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831A04" w:rsidRPr="004E5AC7" w:rsidTr="000F397D">
        <w:trPr>
          <w:trHeight w:val="1977"/>
        </w:trPr>
        <w:tc>
          <w:tcPr>
            <w:tcW w:w="4594" w:type="dxa"/>
            <w:tcBorders>
              <w:bottom w:val="single" w:sz="4" w:space="0" w:color="auto"/>
            </w:tcBorders>
            <w:tcMar>
              <w:bottom w:w="170" w:type="dxa"/>
            </w:tcMar>
          </w:tcPr>
          <w:p w:rsidR="00831A04" w:rsidRPr="004E5AC7" w:rsidRDefault="00831A04" w:rsidP="000F397D">
            <w:r>
              <w:rPr>
                <w:noProof/>
              </w:rPr>
              <w:drawing>
                <wp:anchor distT="0" distB="0" distL="114300" distR="114300" simplePos="0" relativeHeight="251659264" behindDoc="1" locked="0" layoutInCell="0" allowOverlap="1" wp14:anchorId="07DB4FDF" wp14:editId="0393D457">
                  <wp:simplePos x="0" y="0"/>
                  <wp:positionH relativeFrom="page">
                    <wp:posOffset>3834130</wp:posOffset>
                  </wp:positionH>
                  <wp:positionV relativeFrom="margin">
                    <wp:posOffset>0</wp:posOffset>
                  </wp:positionV>
                  <wp:extent cx="866775" cy="1323975"/>
                  <wp:effectExtent l="0" t="0" r="9525" b="9525"/>
                  <wp:wrapNone/>
                  <wp:docPr id="209" name="图片 209"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PO-C-B&amp;W"/>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831A04" w:rsidRPr="004E5AC7" w:rsidRDefault="00831A04" w:rsidP="000F397D"/>
        </w:tc>
        <w:tc>
          <w:tcPr>
            <w:tcW w:w="425" w:type="dxa"/>
            <w:tcBorders>
              <w:bottom w:val="single" w:sz="4" w:space="0" w:color="auto"/>
            </w:tcBorders>
            <w:tcMar>
              <w:left w:w="0" w:type="dxa"/>
              <w:right w:w="0" w:type="dxa"/>
            </w:tcMar>
          </w:tcPr>
          <w:p w:rsidR="00831A04" w:rsidRPr="004E5AC7" w:rsidRDefault="00831A04" w:rsidP="000F397D">
            <w:pPr>
              <w:jc w:val="right"/>
            </w:pPr>
            <w:r w:rsidRPr="004E5AC7">
              <w:rPr>
                <w:b/>
                <w:sz w:val="40"/>
                <w:szCs w:val="40"/>
              </w:rPr>
              <w:t>C</w:t>
            </w:r>
          </w:p>
        </w:tc>
      </w:tr>
      <w:tr w:rsidR="00831A04" w:rsidRPr="004E5AC7" w:rsidTr="000F397D">
        <w:trPr>
          <w:trHeight w:hRule="exact" w:val="369"/>
        </w:trPr>
        <w:tc>
          <w:tcPr>
            <w:tcW w:w="9356" w:type="dxa"/>
            <w:gridSpan w:val="3"/>
            <w:tcBorders>
              <w:top w:val="single" w:sz="4" w:space="0" w:color="auto"/>
            </w:tcBorders>
            <w:tcMar>
              <w:top w:w="170" w:type="dxa"/>
              <w:left w:w="0" w:type="dxa"/>
              <w:right w:w="0" w:type="dxa"/>
            </w:tcMar>
            <w:vAlign w:val="bottom"/>
          </w:tcPr>
          <w:p w:rsidR="00831A04" w:rsidRPr="004E5AC7" w:rsidRDefault="00831A04" w:rsidP="00831A04">
            <w:pPr>
              <w:jc w:val="right"/>
              <w:rPr>
                <w:rFonts w:ascii="Arial Black" w:hAnsi="Arial Black"/>
                <w:caps/>
                <w:sz w:val="15"/>
              </w:rPr>
            </w:pPr>
            <w:r w:rsidRPr="004E5AC7">
              <w:rPr>
                <w:rFonts w:ascii="Arial Black" w:hAnsi="Arial Black"/>
                <w:caps/>
                <w:sz w:val="15"/>
              </w:rPr>
              <w:t>A/51/</w:t>
            </w:r>
            <w:r>
              <w:rPr>
                <w:rFonts w:ascii="Arial Black" w:hAnsi="Arial Black" w:hint="eastAsia"/>
                <w:caps/>
                <w:sz w:val="15"/>
              </w:rPr>
              <w:t>18</w:t>
            </w:r>
            <w:r w:rsidRPr="004E5AC7">
              <w:rPr>
                <w:rFonts w:ascii="Arial Black" w:hAnsi="Arial Black"/>
                <w:caps/>
                <w:sz w:val="15"/>
              </w:rPr>
              <w:t xml:space="preserve">    </w:t>
            </w:r>
            <w:bookmarkStart w:id="0" w:name="Code"/>
            <w:bookmarkEnd w:id="0"/>
          </w:p>
        </w:tc>
      </w:tr>
      <w:tr w:rsidR="00831A04" w:rsidRPr="004E5AC7" w:rsidTr="000F397D">
        <w:trPr>
          <w:trHeight w:hRule="exact" w:val="170"/>
        </w:trPr>
        <w:tc>
          <w:tcPr>
            <w:tcW w:w="9356" w:type="dxa"/>
            <w:gridSpan w:val="3"/>
            <w:noWrap/>
            <w:tcMar>
              <w:left w:w="0" w:type="dxa"/>
              <w:right w:w="0" w:type="dxa"/>
            </w:tcMar>
            <w:vAlign w:val="bottom"/>
          </w:tcPr>
          <w:p w:rsidR="00831A04" w:rsidRPr="004E5AC7" w:rsidRDefault="00831A04" w:rsidP="000F397D">
            <w:pPr>
              <w:jc w:val="right"/>
              <w:rPr>
                <w:rFonts w:ascii="Arial Black" w:hAnsi="Arial Black"/>
                <w:b/>
                <w:caps/>
                <w:sz w:val="15"/>
                <w:szCs w:val="15"/>
              </w:rPr>
            </w:pPr>
            <w:r w:rsidRPr="004E5AC7">
              <w:rPr>
                <w:rFonts w:eastAsia="SimHei" w:hint="eastAsia"/>
                <w:b/>
                <w:sz w:val="15"/>
                <w:szCs w:val="15"/>
              </w:rPr>
              <w:t>原</w:t>
            </w:r>
            <w:r w:rsidRPr="004E5AC7">
              <w:rPr>
                <w:rFonts w:eastAsia="SimHei"/>
                <w:b/>
                <w:sz w:val="15"/>
                <w:szCs w:val="15"/>
                <w:lang w:val="pt-BR"/>
              </w:rPr>
              <w:t xml:space="preserve"> </w:t>
            </w:r>
            <w:r w:rsidRPr="004E5AC7">
              <w:rPr>
                <w:rFonts w:eastAsia="SimHei" w:hint="eastAsia"/>
                <w:b/>
                <w:sz w:val="15"/>
                <w:szCs w:val="15"/>
              </w:rPr>
              <w:t>文</w:t>
            </w:r>
            <w:r w:rsidRPr="004E5AC7">
              <w:rPr>
                <w:rFonts w:eastAsia="SimHei" w:hint="eastAsia"/>
                <w:b/>
                <w:sz w:val="15"/>
                <w:szCs w:val="15"/>
                <w:lang w:val="pt-BR"/>
              </w:rPr>
              <w:t>：英</w:t>
            </w:r>
            <w:r w:rsidRPr="004E5AC7">
              <w:rPr>
                <w:rFonts w:eastAsia="SimHei" w:hint="eastAsia"/>
                <w:b/>
                <w:sz w:val="15"/>
                <w:szCs w:val="15"/>
              </w:rPr>
              <w:t>文</w:t>
            </w:r>
          </w:p>
        </w:tc>
      </w:tr>
      <w:tr w:rsidR="00831A04" w:rsidRPr="004E5AC7" w:rsidTr="000F397D">
        <w:trPr>
          <w:trHeight w:hRule="exact" w:val="198"/>
        </w:trPr>
        <w:tc>
          <w:tcPr>
            <w:tcW w:w="9356" w:type="dxa"/>
            <w:gridSpan w:val="3"/>
            <w:tcMar>
              <w:left w:w="0" w:type="dxa"/>
              <w:right w:w="0" w:type="dxa"/>
            </w:tcMar>
            <w:vAlign w:val="bottom"/>
          </w:tcPr>
          <w:p w:rsidR="00831A04" w:rsidRPr="004E5AC7" w:rsidRDefault="00831A04" w:rsidP="00831A04">
            <w:pPr>
              <w:jc w:val="right"/>
              <w:rPr>
                <w:rFonts w:ascii="SimHei" w:eastAsia="SimHei" w:hAnsi="Arial Black"/>
                <w:b/>
                <w:caps/>
                <w:sz w:val="15"/>
                <w:szCs w:val="15"/>
              </w:rPr>
            </w:pPr>
            <w:r w:rsidRPr="004E5AC7">
              <w:rPr>
                <w:rFonts w:ascii="SimHei" w:eastAsia="SimHei" w:hint="eastAsia"/>
                <w:b/>
                <w:sz w:val="15"/>
                <w:szCs w:val="15"/>
              </w:rPr>
              <w:t>日</w:t>
            </w:r>
            <w:r w:rsidRPr="004E5AC7">
              <w:rPr>
                <w:rFonts w:ascii="SimHei" w:eastAsia="SimHei" w:hint="eastAsia"/>
                <w:b/>
                <w:sz w:val="15"/>
                <w:szCs w:val="15"/>
                <w:lang w:val="pt-BR"/>
              </w:rPr>
              <w:t xml:space="preserve"> </w:t>
            </w:r>
            <w:r w:rsidRPr="004E5AC7">
              <w:rPr>
                <w:rFonts w:ascii="SimHei" w:eastAsia="SimHei" w:hint="eastAsia"/>
                <w:b/>
                <w:sz w:val="15"/>
                <w:szCs w:val="15"/>
              </w:rPr>
              <w:t>期</w:t>
            </w:r>
            <w:r w:rsidRPr="004E5AC7">
              <w:rPr>
                <w:rFonts w:ascii="SimHei" w:eastAsia="SimHei" w:hAnsi="SimSun" w:hint="eastAsia"/>
                <w:b/>
                <w:sz w:val="15"/>
                <w:szCs w:val="15"/>
                <w:lang w:val="pt-BR"/>
              </w:rPr>
              <w:t>：</w:t>
            </w:r>
            <w:r w:rsidRPr="004E5AC7">
              <w:rPr>
                <w:rFonts w:ascii="Arial Black" w:eastAsia="SimHei" w:hAnsi="Arial Black"/>
                <w:b/>
                <w:sz w:val="15"/>
                <w:szCs w:val="15"/>
                <w:lang w:val="pt-BR"/>
              </w:rPr>
              <w:t>2013</w:t>
            </w:r>
            <w:r w:rsidRPr="004E5AC7">
              <w:rPr>
                <w:rFonts w:ascii="SimHei" w:eastAsia="SimHei" w:hAnsi="Times New Roman" w:hint="eastAsia"/>
                <w:b/>
                <w:sz w:val="15"/>
                <w:szCs w:val="15"/>
              </w:rPr>
              <w:t>年</w:t>
            </w:r>
            <w:r>
              <w:rPr>
                <w:rFonts w:ascii="Arial Black" w:eastAsia="SimHei" w:hAnsi="Arial Black" w:hint="eastAsia"/>
                <w:b/>
                <w:sz w:val="15"/>
                <w:szCs w:val="15"/>
                <w:lang w:val="pt-BR"/>
              </w:rPr>
              <w:t>9</w:t>
            </w:r>
            <w:r w:rsidRPr="004E5AC7">
              <w:rPr>
                <w:rFonts w:ascii="SimHei" w:eastAsia="SimHei" w:hAnsi="Times New Roman" w:hint="eastAsia"/>
                <w:b/>
                <w:sz w:val="15"/>
                <w:szCs w:val="15"/>
              </w:rPr>
              <w:t>月</w:t>
            </w:r>
            <w:r>
              <w:rPr>
                <w:rFonts w:ascii="Arial Black" w:eastAsia="SimHei" w:hAnsi="Arial Black" w:hint="eastAsia"/>
                <w:b/>
                <w:sz w:val="15"/>
                <w:szCs w:val="15"/>
              </w:rPr>
              <w:t>1</w:t>
            </w:r>
            <w:r>
              <w:rPr>
                <w:rFonts w:ascii="Arial Black" w:eastAsia="SimHei" w:hAnsi="Arial Black" w:hint="eastAsia"/>
                <w:b/>
                <w:sz w:val="15"/>
                <w:szCs w:val="15"/>
              </w:rPr>
              <w:t>6</w:t>
            </w:r>
            <w:r w:rsidRPr="004E5AC7">
              <w:rPr>
                <w:rFonts w:ascii="SimHei" w:eastAsia="SimHei" w:hAnsi="Times New Roman" w:hint="eastAsia"/>
                <w:b/>
                <w:sz w:val="15"/>
                <w:szCs w:val="15"/>
              </w:rPr>
              <w:t>日</w:t>
            </w:r>
            <w:r w:rsidRPr="004E5AC7">
              <w:rPr>
                <w:rFonts w:ascii="SimHei" w:eastAsia="SimHei" w:hAnsi="Arial Black" w:hint="eastAsia"/>
                <w:b/>
                <w:caps/>
                <w:sz w:val="15"/>
                <w:szCs w:val="15"/>
              </w:rPr>
              <w:t xml:space="preserve">  </w:t>
            </w:r>
            <w:bookmarkStart w:id="1" w:name="Date"/>
            <w:bookmarkEnd w:id="1"/>
          </w:p>
        </w:tc>
      </w:tr>
    </w:tbl>
    <w:p w:rsidR="00831A04" w:rsidRPr="004E5AC7" w:rsidRDefault="00831A04" w:rsidP="00831A04"/>
    <w:p w:rsidR="00831A04" w:rsidRPr="004E5AC7" w:rsidRDefault="00831A04" w:rsidP="00831A04"/>
    <w:p w:rsidR="00831A04" w:rsidRPr="004E5AC7" w:rsidRDefault="00831A04" w:rsidP="00831A04"/>
    <w:p w:rsidR="00831A04" w:rsidRPr="004E5AC7" w:rsidRDefault="00831A04" w:rsidP="00831A04"/>
    <w:p w:rsidR="00831A04" w:rsidRPr="004E5AC7" w:rsidRDefault="00831A04" w:rsidP="00831A04"/>
    <w:p w:rsidR="00831A04" w:rsidRPr="004E5AC7" w:rsidRDefault="00831A04" w:rsidP="00831A04">
      <w:pPr>
        <w:spacing w:line="360" w:lineRule="atLeast"/>
        <w:rPr>
          <w:rFonts w:eastAsia="SimHei"/>
          <w:sz w:val="28"/>
          <w:szCs w:val="28"/>
        </w:rPr>
      </w:pPr>
      <w:r w:rsidRPr="004E5AC7">
        <w:rPr>
          <w:rFonts w:eastAsia="SimHei" w:hint="eastAsia"/>
          <w:sz w:val="28"/>
          <w:szCs w:val="28"/>
        </w:rPr>
        <w:t>世界知识产权组织成员国大会</w:t>
      </w:r>
    </w:p>
    <w:p w:rsidR="00831A04" w:rsidRPr="004E5AC7" w:rsidRDefault="00831A04" w:rsidP="00831A04">
      <w:pPr>
        <w:rPr>
          <w:szCs w:val="22"/>
        </w:rPr>
      </w:pPr>
    </w:p>
    <w:p w:rsidR="00831A04" w:rsidRPr="004E5AC7" w:rsidRDefault="00831A04" w:rsidP="00831A04">
      <w:pPr>
        <w:rPr>
          <w:sz w:val="24"/>
          <w:szCs w:val="24"/>
        </w:rPr>
      </w:pPr>
    </w:p>
    <w:p w:rsidR="00831A04" w:rsidRPr="00A73FCF" w:rsidRDefault="00831A04" w:rsidP="00831A04">
      <w:pPr>
        <w:spacing w:line="360" w:lineRule="atLeast"/>
        <w:textAlignment w:val="bottom"/>
        <w:rPr>
          <w:rFonts w:eastAsia="KaiTi"/>
          <w:b/>
          <w:sz w:val="24"/>
          <w:szCs w:val="24"/>
        </w:rPr>
      </w:pPr>
      <w:r w:rsidRPr="00A73FCF">
        <w:rPr>
          <w:rFonts w:eastAsia="KaiTi" w:hint="eastAsia"/>
          <w:b/>
          <w:sz w:val="24"/>
          <w:szCs w:val="24"/>
        </w:rPr>
        <w:t>第五十一届系列会议</w:t>
      </w:r>
    </w:p>
    <w:p w:rsidR="00831A04" w:rsidRPr="009C6050" w:rsidRDefault="00831A04" w:rsidP="00831A04">
      <w:pPr>
        <w:spacing w:line="360" w:lineRule="atLeast"/>
        <w:textAlignment w:val="bottom"/>
        <w:rPr>
          <w:rFonts w:ascii="KaiTi" w:eastAsia="KaiTi" w:hAnsi="KaiTi"/>
          <w:b/>
          <w:sz w:val="24"/>
          <w:szCs w:val="24"/>
        </w:rPr>
      </w:pPr>
      <w:r w:rsidRPr="009C6050">
        <w:rPr>
          <w:rFonts w:ascii="KaiTi" w:eastAsia="KaiTi" w:hAnsi="KaiTi" w:hint="eastAsia"/>
          <w:sz w:val="24"/>
          <w:szCs w:val="24"/>
        </w:rPr>
        <w:t>2013</w:t>
      </w:r>
      <w:r w:rsidRPr="009C6050">
        <w:rPr>
          <w:rFonts w:ascii="KaiTi" w:eastAsia="KaiTi" w:hAnsi="KaiTi" w:hint="eastAsia"/>
          <w:b/>
          <w:sz w:val="24"/>
          <w:szCs w:val="24"/>
        </w:rPr>
        <w:t>年</w:t>
      </w:r>
      <w:r w:rsidRPr="009C6050">
        <w:rPr>
          <w:rFonts w:ascii="KaiTi" w:eastAsia="KaiTi" w:hAnsi="KaiTi" w:hint="eastAsia"/>
          <w:sz w:val="24"/>
          <w:szCs w:val="24"/>
        </w:rPr>
        <w:t>9</w:t>
      </w:r>
      <w:r w:rsidRPr="009C6050">
        <w:rPr>
          <w:rFonts w:ascii="KaiTi" w:eastAsia="KaiTi" w:hAnsi="KaiTi" w:hint="eastAsia"/>
          <w:b/>
          <w:sz w:val="24"/>
          <w:szCs w:val="24"/>
        </w:rPr>
        <w:t>月</w:t>
      </w:r>
      <w:r w:rsidRPr="009C6050">
        <w:rPr>
          <w:rFonts w:ascii="KaiTi" w:eastAsia="KaiTi" w:hAnsi="KaiTi" w:hint="eastAsia"/>
          <w:sz w:val="24"/>
          <w:szCs w:val="24"/>
        </w:rPr>
        <w:t>23</w:t>
      </w:r>
      <w:r w:rsidRPr="009C6050">
        <w:rPr>
          <w:rFonts w:ascii="KaiTi" w:eastAsia="KaiTi" w:hAnsi="KaiTi" w:hint="eastAsia"/>
          <w:b/>
          <w:sz w:val="24"/>
          <w:szCs w:val="24"/>
        </w:rPr>
        <w:t>日至</w:t>
      </w:r>
      <w:r w:rsidRPr="009C6050">
        <w:rPr>
          <w:rFonts w:ascii="KaiTi" w:eastAsia="KaiTi" w:hAnsi="KaiTi" w:hint="eastAsia"/>
          <w:sz w:val="24"/>
          <w:szCs w:val="24"/>
        </w:rPr>
        <w:t>10</w:t>
      </w:r>
      <w:r w:rsidRPr="009C6050">
        <w:rPr>
          <w:rFonts w:ascii="KaiTi" w:eastAsia="KaiTi" w:hAnsi="KaiTi" w:hint="eastAsia"/>
          <w:b/>
          <w:sz w:val="24"/>
          <w:szCs w:val="24"/>
        </w:rPr>
        <w:t>月</w:t>
      </w:r>
      <w:r w:rsidRPr="009C6050">
        <w:rPr>
          <w:rFonts w:ascii="KaiTi" w:eastAsia="KaiTi" w:hAnsi="KaiTi" w:hint="eastAsia"/>
          <w:sz w:val="24"/>
          <w:szCs w:val="24"/>
        </w:rPr>
        <w:t>2</w:t>
      </w:r>
      <w:r w:rsidRPr="009C6050">
        <w:rPr>
          <w:rFonts w:ascii="KaiTi" w:eastAsia="KaiTi" w:hAnsi="KaiTi" w:hint="eastAsia"/>
          <w:b/>
          <w:sz w:val="24"/>
          <w:szCs w:val="24"/>
        </w:rPr>
        <w:t>日，日内瓦</w:t>
      </w:r>
    </w:p>
    <w:p w:rsidR="00831A04" w:rsidRPr="004E5AC7" w:rsidRDefault="00831A04" w:rsidP="00831A04"/>
    <w:p w:rsidR="00831A04" w:rsidRPr="004E5AC7" w:rsidRDefault="00831A04" w:rsidP="00831A04"/>
    <w:p w:rsidR="00831A04" w:rsidRPr="004E5AC7" w:rsidRDefault="00831A04" w:rsidP="00831A04"/>
    <w:p w:rsidR="00255E12" w:rsidRPr="00255E12" w:rsidRDefault="00255E12" w:rsidP="00255E12">
      <w:pPr>
        <w:rPr>
          <w:rFonts w:ascii="KaiTi" w:eastAsia="KaiTi" w:hAnsi="KaiTi" w:cs="Times New Roman"/>
          <w:kern w:val="2"/>
          <w:sz w:val="24"/>
          <w:szCs w:val="32"/>
        </w:rPr>
      </w:pPr>
      <w:r w:rsidRPr="00255E12">
        <w:rPr>
          <w:rFonts w:ascii="KaiTi" w:eastAsia="KaiTi" w:hAnsi="KaiTi" w:cs="Times New Roman" w:hint="eastAsia"/>
          <w:kern w:val="2"/>
          <w:sz w:val="24"/>
          <w:szCs w:val="32"/>
        </w:rPr>
        <w:t>WIPO长期雇员福利的供资问题</w:t>
      </w:r>
    </w:p>
    <w:p w:rsidR="00255E12" w:rsidRPr="00255E12" w:rsidRDefault="00255E12" w:rsidP="00255E12">
      <w:pPr>
        <w:rPr>
          <w:rFonts w:ascii="SimSun" w:hAnsi="SimSun"/>
          <w:szCs w:val="22"/>
        </w:rPr>
      </w:pPr>
    </w:p>
    <w:p w:rsidR="00255E12" w:rsidRPr="00255E12" w:rsidRDefault="00255E12" w:rsidP="00255E12">
      <w:pPr>
        <w:rPr>
          <w:rFonts w:ascii="KaiTi" w:eastAsia="KaiTi" w:hAnsi="STKaiti" w:cs="Times New Roman"/>
          <w:i/>
          <w:kern w:val="2"/>
          <w:sz w:val="21"/>
          <w:szCs w:val="24"/>
        </w:rPr>
      </w:pPr>
      <w:r w:rsidRPr="00255E12">
        <w:rPr>
          <w:rFonts w:ascii="KaiTi" w:eastAsia="KaiTi" w:hAnsi="STKaiti" w:cs="Times New Roman" w:hint="eastAsia"/>
          <w:i/>
          <w:kern w:val="2"/>
          <w:sz w:val="21"/>
          <w:szCs w:val="24"/>
        </w:rPr>
        <w:t>秘书处编拟的文件</w:t>
      </w:r>
    </w:p>
    <w:p w:rsidR="00255E12" w:rsidRPr="00255E12" w:rsidRDefault="00255E12" w:rsidP="00255E12">
      <w:pPr>
        <w:rPr>
          <w:rFonts w:ascii="KaiTi" w:hAnsi="SimSun"/>
          <w:szCs w:val="22"/>
        </w:rPr>
      </w:pPr>
    </w:p>
    <w:p w:rsidR="00255E12" w:rsidRPr="00255E12" w:rsidRDefault="00255E12" w:rsidP="00255E12">
      <w:pPr>
        <w:rPr>
          <w:rFonts w:ascii="KaiTi" w:hAnsi="SimSun"/>
          <w:szCs w:val="22"/>
        </w:rPr>
      </w:pPr>
    </w:p>
    <w:p w:rsidR="00255E12" w:rsidRPr="00255E12" w:rsidRDefault="00255E12" w:rsidP="00255E12">
      <w:pPr>
        <w:rPr>
          <w:rFonts w:ascii="KaiTi" w:hAnsi="SimSun"/>
          <w:szCs w:val="22"/>
        </w:rPr>
      </w:pPr>
    </w:p>
    <w:p w:rsidR="00255E12" w:rsidRPr="00255E12" w:rsidRDefault="00255E12" w:rsidP="00255E12">
      <w:pPr>
        <w:rPr>
          <w:rFonts w:ascii="KaiTi" w:hAnsi="SimSun"/>
          <w:szCs w:val="22"/>
        </w:rPr>
      </w:pPr>
    </w:p>
    <w:p w:rsidR="00255E12" w:rsidRPr="00255E12" w:rsidRDefault="00255E12" w:rsidP="00255E12">
      <w:pPr>
        <w:spacing w:afterLines="50" w:after="120" w:line="340" w:lineRule="atLeast"/>
        <w:jc w:val="both"/>
        <w:rPr>
          <w:rFonts w:ascii="SimSun"/>
          <w:sz w:val="21"/>
        </w:rPr>
      </w:pPr>
      <w:r w:rsidRPr="00255E12">
        <w:rPr>
          <w:rFonts w:ascii="SimSun" w:hint="eastAsia"/>
          <w:sz w:val="21"/>
        </w:rPr>
        <w:t>1.</w:t>
      </w:r>
      <w:r w:rsidRPr="00255E12">
        <w:rPr>
          <w:rFonts w:ascii="SimSun" w:hint="eastAsia"/>
          <w:sz w:val="21"/>
        </w:rPr>
        <w:tab/>
        <w:t>本文件</w:t>
      </w:r>
      <w:r>
        <w:rPr>
          <w:rFonts w:ascii="SimSun" w:hint="eastAsia"/>
          <w:sz w:val="21"/>
        </w:rPr>
        <w:t>的附件是文件WO/PBC/20/6，题为“</w:t>
      </w:r>
      <w:r w:rsidRPr="00255E12">
        <w:rPr>
          <w:rFonts w:ascii="SimSun" w:hint="eastAsia"/>
          <w:sz w:val="21"/>
        </w:rPr>
        <w:t>WIPO长期雇员福利的供资问题</w:t>
      </w:r>
      <w:r>
        <w:rPr>
          <w:rFonts w:ascii="SimSun" w:hint="eastAsia"/>
          <w:sz w:val="21"/>
        </w:rPr>
        <w:t>”，已由</w:t>
      </w:r>
      <w:r w:rsidRPr="00255E12">
        <w:rPr>
          <w:rFonts w:ascii="SimSun" w:hint="eastAsia"/>
          <w:sz w:val="21"/>
        </w:rPr>
        <w:t>WIPO计划和预算委员会(PBC)</w:t>
      </w:r>
      <w:r w:rsidR="00CE1347">
        <w:rPr>
          <w:rFonts w:ascii="SimSun" w:hint="eastAsia"/>
          <w:sz w:val="21"/>
        </w:rPr>
        <w:t>在</w:t>
      </w:r>
      <w:r w:rsidRPr="00255E12">
        <w:rPr>
          <w:rFonts w:ascii="SimSun" w:hint="eastAsia"/>
          <w:sz w:val="21"/>
        </w:rPr>
        <w:t>第二十届会议(2013年</w:t>
      </w:r>
      <w:r>
        <w:rPr>
          <w:rFonts w:ascii="SimSun" w:hint="eastAsia"/>
          <w:sz w:val="21"/>
        </w:rPr>
        <w:t>7</w:t>
      </w:r>
      <w:r w:rsidRPr="00255E12">
        <w:rPr>
          <w:rFonts w:ascii="SimSun" w:hint="eastAsia"/>
          <w:sz w:val="21"/>
        </w:rPr>
        <w:t>月</w:t>
      </w:r>
      <w:r>
        <w:rPr>
          <w:rFonts w:ascii="SimSun" w:hint="eastAsia"/>
          <w:sz w:val="21"/>
        </w:rPr>
        <w:t>8</w:t>
      </w:r>
      <w:r w:rsidRPr="00255E12">
        <w:rPr>
          <w:rFonts w:ascii="SimSun" w:hint="eastAsia"/>
          <w:sz w:val="21"/>
        </w:rPr>
        <w:t>日至1</w:t>
      </w:r>
      <w:r>
        <w:rPr>
          <w:rFonts w:ascii="SimSun" w:hint="eastAsia"/>
          <w:sz w:val="21"/>
        </w:rPr>
        <w:t>2</w:t>
      </w:r>
      <w:r w:rsidRPr="00255E12">
        <w:rPr>
          <w:rFonts w:ascii="SimSun" w:hint="eastAsia"/>
          <w:sz w:val="21"/>
        </w:rPr>
        <w:t>日)</w:t>
      </w:r>
      <w:r w:rsidR="00CE1347">
        <w:rPr>
          <w:rFonts w:ascii="SimSun" w:hint="eastAsia"/>
          <w:sz w:val="21"/>
        </w:rPr>
        <w:t>上</w:t>
      </w:r>
      <w:r>
        <w:rPr>
          <w:rFonts w:ascii="SimSun" w:hint="eastAsia"/>
          <w:sz w:val="21"/>
        </w:rPr>
        <w:t>审议</w:t>
      </w:r>
      <w:r w:rsidRPr="00255E12">
        <w:rPr>
          <w:rFonts w:ascii="SimSun" w:hint="eastAsia"/>
          <w:sz w:val="21"/>
        </w:rPr>
        <w:t>。</w:t>
      </w:r>
    </w:p>
    <w:p w:rsidR="00255E12" w:rsidRPr="00255E12" w:rsidRDefault="00255E12" w:rsidP="00255E12">
      <w:pPr>
        <w:spacing w:afterLines="50" w:after="120" w:line="340" w:lineRule="atLeast"/>
        <w:jc w:val="both"/>
        <w:rPr>
          <w:rFonts w:ascii="SimSun"/>
          <w:sz w:val="21"/>
        </w:rPr>
      </w:pPr>
      <w:r w:rsidRPr="00255E12">
        <w:rPr>
          <w:rFonts w:ascii="SimSun" w:hint="eastAsia"/>
          <w:sz w:val="21"/>
        </w:rPr>
        <w:t>2.</w:t>
      </w:r>
      <w:r w:rsidRPr="00255E12">
        <w:rPr>
          <w:rFonts w:ascii="SimSun" w:hint="eastAsia"/>
          <w:sz w:val="21"/>
        </w:rPr>
        <w:tab/>
        <w:t>PBC关于上述文件的建议</w:t>
      </w:r>
      <w:r w:rsidR="00CE1347">
        <w:rPr>
          <w:rFonts w:ascii="SimSun" w:hint="eastAsia"/>
          <w:sz w:val="21"/>
        </w:rPr>
        <w:t>转录于</w:t>
      </w:r>
      <w:r w:rsidRPr="00255E12">
        <w:rPr>
          <w:rFonts w:ascii="SimSun" w:hint="eastAsia"/>
          <w:sz w:val="21"/>
        </w:rPr>
        <w:t>“计划和预算委员会在第二十届会议(2013年</w:t>
      </w:r>
      <w:r w:rsidR="00CE1347">
        <w:rPr>
          <w:rFonts w:ascii="SimSun" w:hint="eastAsia"/>
          <w:sz w:val="21"/>
        </w:rPr>
        <w:t>7</w:t>
      </w:r>
      <w:r w:rsidRPr="00255E12">
        <w:rPr>
          <w:rFonts w:ascii="SimSun" w:hint="eastAsia"/>
          <w:sz w:val="21"/>
        </w:rPr>
        <w:t>月</w:t>
      </w:r>
      <w:r w:rsidR="00CE1347">
        <w:rPr>
          <w:rFonts w:ascii="SimSun" w:hint="eastAsia"/>
          <w:sz w:val="21"/>
        </w:rPr>
        <w:t>8</w:t>
      </w:r>
      <w:r w:rsidRPr="00255E12">
        <w:rPr>
          <w:rFonts w:ascii="SimSun" w:hint="eastAsia"/>
          <w:sz w:val="21"/>
        </w:rPr>
        <w:t>日至1</w:t>
      </w:r>
      <w:r w:rsidR="00CE1347">
        <w:rPr>
          <w:rFonts w:ascii="SimSun" w:hint="eastAsia"/>
          <w:sz w:val="21"/>
        </w:rPr>
        <w:t>2</w:t>
      </w:r>
      <w:r w:rsidRPr="00255E12">
        <w:rPr>
          <w:rFonts w:ascii="SimSun" w:hint="eastAsia"/>
          <w:sz w:val="21"/>
        </w:rPr>
        <w:t>日)上所作决定和所提建议的摘要”(文件</w:t>
      </w:r>
      <w:r w:rsidR="00CE1347">
        <w:rPr>
          <w:rFonts w:ascii="SimSun" w:hint="eastAsia"/>
          <w:sz w:val="21"/>
        </w:rPr>
        <w:t>A/51/13</w:t>
      </w:r>
      <w:r w:rsidRPr="00255E12">
        <w:rPr>
          <w:rFonts w:ascii="SimSun" w:hint="eastAsia"/>
          <w:sz w:val="21"/>
        </w:rPr>
        <w:t>)。</w:t>
      </w:r>
    </w:p>
    <w:p w:rsidR="00255E12" w:rsidRPr="00255E12" w:rsidRDefault="00255E12" w:rsidP="00255E12">
      <w:pPr>
        <w:spacing w:afterLines="50" w:after="120" w:line="340" w:lineRule="atLeast"/>
        <w:ind w:left="5534"/>
        <w:jc w:val="both"/>
        <w:rPr>
          <w:rFonts w:ascii="KaiTi" w:eastAsia="KaiTi"/>
          <w:i/>
          <w:sz w:val="21"/>
        </w:rPr>
      </w:pPr>
      <w:bookmarkStart w:id="2" w:name="_GoBack"/>
      <w:bookmarkEnd w:id="2"/>
      <w:r w:rsidRPr="00255E12">
        <w:rPr>
          <w:rFonts w:ascii="KaiTi" w:eastAsia="KaiTi"/>
          <w:i/>
          <w:iCs/>
          <w:sz w:val="21"/>
        </w:rPr>
        <w:t>3.</w:t>
      </w:r>
      <w:r w:rsidRPr="00255E12">
        <w:rPr>
          <w:rFonts w:ascii="KaiTi" w:eastAsia="KaiTi" w:hint="eastAsia"/>
          <w:i/>
          <w:iCs/>
          <w:sz w:val="21"/>
        </w:rPr>
        <w:tab/>
      </w:r>
      <w:r w:rsidR="00831A04" w:rsidRPr="00831A04">
        <w:rPr>
          <w:rFonts w:ascii="KaiTi" w:eastAsia="KaiTi" w:hint="eastAsia"/>
          <w:i/>
          <w:iCs/>
          <w:sz w:val="21"/>
        </w:rPr>
        <w:t>请WIPO成员国大会和WIPO管理的各联盟的大会各自就其所涉事宜，批准文件A/51/1</w:t>
      </w:r>
      <w:r w:rsidR="00831A04">
        <w:rPr>
          <w:rFonts w:ascii="KaiTi" w:eastAsia="KaiTi" w:hint="eastAsia"/>
          <w:i/>
          <w:iCs/>
          <w:sz w:val="21"/>
        </w:rPr>
        <w:t>3</w:t>
      </w:r>
      <w:r w:rsidR="00831A04" w:rsidRPr="00831A04">
        <w:rPr>
          <w:rFonts w:ascii="KaiTi" w:eastAsia="KaiTi" w:hint="eastAsia"/>
          <w:i/>
          <w:iCs/>
          <w:sz w:val="21"/>
        </w:rPr>
        <w:t>中所记录的计划和预算委员会关于文件WO/PBC/2</w:t>
      </w:r>
      <w:r w:rsidR="00831A04">
        <w:rPr>
          <w:rFonts w:ascii="KaiTi" w:eastAsia="KaiTi" w:hint="eastAsia"/>
          <w:i/>
          <w:iCs/>
          <w:sz w:val="21"/>
        </w:rPr>
        <w:t>0</w:t>
      </w:r>
      <w:r w:rsidR="00831A04" w:rsidRPr="00831A04">
        <w:rPr>
          <w:rFonts w:ascii="KaiTi" w:eastAsia="KaiTi" w:hint="eastAsia"/>
          <w:i/>
          <w:iCs/>
          <w:sz w:val="21"/>
        </w:rPr>
        <w:t>/</w:t>
      </w:r>
      <w:r w:rsidR="00831A04">
        <w:rPr>
          <w:rFonts w:ascii="KaiTi" w:eastAsia="KaiTi" w:hint="eastAsia"/>
          <w:i/>
          <w:iCs/>
          <w:sz w:val="21"/>
        </w:rPr>
        <w:t>6</w:t>
      </w:r>
      <w:r w:rsidR="00831A04" w:rsidRPr="00831A04">
        <w:rPr>
          <w:rFonts w:ascii="KaiTi" w:eastAsia="KaiTi" w:hint="eastAsia"/>
          <w:i/>
          <w:iCs/>
          <w:sz w:val="21"/>
        </w:rPr>
        <w:t>的建议</w:t>
      </w:r>
      <w:r w:rsidR="00CE1347" w:rsidRPr="00CE1347">
        <w:rPr>
          <w:rFonts w:ascii="KaiTi" w:eastAsia="KaiTi" w:hint="eastAsia"/>
          <w:i/>
          <w:sz w:val="21"/>
        </w:rPr>
        <w:t>。</w:t>
      </w:r>
    </w:p>
    <w:p w:rsidR="00255E12" w:rsidRPr="00255E12" w:rsidRDefault="00255E12" w:rsidP="00255E12">
      <w:pPr>
        <w:spacing w:afterLines="50" w:after="120" w:line="340" w:lineRule="atLeast"/>
        <w:ind w:left="5534"/>
        <w:rPr>
          <w:rFonts w:ascii="KaiTi" w:eastAsia="KaiTi"/>
          <w:sz w:val="21"/>
        </w:rPr>
      </w:pPr>
    </w:p>
    <w:p w:rsidR="00255E12" w:rsidRPr="00255E12" w:rsidRDefault="00255E12" w:rsidP="00255E12">
      <w:pPr>
        <w:spacing w:afterLines="50" w:after="120" w:line="340" w:lineRule="atLeast"/>
        <w:ind w:left="5534"/>
        <w:rPr>
          <w:rFonts w:ascii="KaiTi" w:eastAsia="KaiTi"/>
          <w:sz w:val="21"/>
        </w:rPr>
      </w:pPr>
      <w:r w:rsidRPr="00255E12">
        <w:rPr>
          <w:rFonts w:ascii="KaiTi" w:eastAsia="KaiTi"/>
          <w:sz w:val="21"/>
        </w:rPr>
        <w:t>[</w:t>
      </w:r>
      <w:r w:rsidRPr="00255E12">
        <w:rPr>
          <w:rFonts w:ascii="KaiTi" w:eastAsia="KaiTi" w:hint="eastAsia"/>
          <w:sz w:val="21"/>
        </w:rPr>
        <w:t>后接文件</w:t>
      </w:r>
      <w:r w:rsidRPr="00255E12">
        <w:rPr>
          <w:rFonts w:ascii="KaiTi" w:eastAsia="KaiTi"/>
          <w:sz w:val="21"/>
        </w:rPr>
        <w:t>WO/PBC/</w:t>
      </w:r>
      <w:r w:rsidRPr="00255E12">
        <w:rPr>
          <w:rFonts w:ascii="KaiTi" w:eastAsia="KaiTi" w:hint="eastAsia"/>
          <w:sz w:val="21"/>
        </w:rPr>
        <w:t>2</w:t>
      </w:r>
      <w:r w:rsidR="00CE1347">
        <w:rPr>
          <w:rFonts w:ascii="KaiTi" w:eastAsia="KaiTi" w:hint="eastAsia"/>
          <w:sz w:val="21"/>
        </w:rPr>
        <w:t>0</w:t>
      </w:r>
      <w:r w:rsidRPr="00255E12">
        <w:rPr>
          <w:rFonts w:ascii="KaiTi" w:eastAsia="KaiTi"/>
          <w:sz w:val="21"/>
        </w:rPr>
        <w:t>/</w:t>
      </w:r>
      <w:r w:rsidRPr="00255E12">
        <w:rPr>
          <w:rFonts w:ascii="KaiTi" w:eastAsia="KaiTi" w:hint="eastAsia"/>
          <w:sz w:val="21"/>
        </w:rPr>
        <w:t>6</w:t>
      </w:r>
      <w:r w:rsidRPr="00255E12">
        <w:rPr>
          <w:rFonts w:ascii="KaiTi" w:eastAsia="KaiTi"/>
          <w:sz w:val="21"/>
        </w:rPr>
        <w:t>]</w:t>
      </w:r>
    </w:p>
    <w:p w:rsidR="00255E12" w:rsidRDefault="00255E12">
      <w:pPr>
        <w:sectPr w:rsidR="00255E12" w:rsidSect="00110C33">
          <w:headerReference w:type="default" r:id="rId10"/>
          <w:endnotePr>
            <w:numFmt w:val="decimal"/>
          </w:endnotePr>
          <w:pgSz w:w="11907" w:h="16840" w:code="9"/>
          <w:pgMar w:top="567" w:right="1134" w:bottom="1418" w:left="1418" w:header="510" w:footer="1021" w:gutter="0"/>
          <w:cols w:space="720"/>
          <w:titlePg/>
          <w:docGrid w:linePitch="299"/>
        </w:sectPr>
      </w:pPr>
    </w:p>
    <w:tbl>
      <w:tblPr>
        <w:tblW w:w="9360" w:type="dxa"/>
        <w:tblInd w:w="108" w:type="dxa"/>
        <w:tblLayout w:type="fixed"/>
        <w:tblLook w:val="01E0" w:firstRow="1" w:lastRow="1" w:firstColumn="1" w:lastColumn="1" w:noHBand="0" w:noVBand="0"/>
      </w:tblPr>
      <w:tblGrid>
        <w:gridCol w:w="4596"/>
        <w:gridCol w:w="4339"/>
        <w:gridCol w:w="425"/>
      </w:tblGrid>
      <w:tr w:rsidR="003D6803" w:rsidTr="003D6803">
        <w:trPr>
          <w:trHeight w:val="1977"/>
        </w:trPr>
        <w:tc>
          <w:tcPr>
            <w:tcW w:w="4594" w:type="dxa"/>
            <w:tcBorders>
              <w:top w:val="nil"/>
              <w:left w:val="nil"/>
              <w:bottom w:val="single" w:sz="4" w:space="0" w:color="auto"/>
              <w:right w:val="nil"/>
            </w:tcBorders>
            <w:tcMar>
              <w:top w:w="0" w:type="dxa"/>
              <w:left w:w="108" w:type="dxa"/>
              <w:bottom w:w="170" w:type="dxa"/>
              <w:right w:w="108" w:type="dxa"/>
            </w:tcMar>
            <w:hideMark/>
          </w:tcPr>
          <w:p w:rsidR="003D6803" w:rsidRDefault="0022371B">
            <w:r>
              <w:rPr>
                <w:noProof/>
              </w:rPr>
              <w:lastRenderedPageBreak/>
              <w:drawing>
                <wp:anchor distT="0" distB="0" distL="114300" distR="114300" simplePos="0" relativeHeight="251656704" behindDoc="1" locked="0" layoutInCell="0" allowOverlap="1" wp14:anchorId="4B6F5C1E" wp14:editId="0A2DD6F3">
                  <wp:simplePos x="0" y="0"/>
                  <wp:positionH relativeFrom="page">
                    <wp:posOffset>3834130</wp:posOffset>
                  </wp:positionH>
                  <wp:positionV relativeFrom="margin">
                    <wp:posOffset>0</wp:posOffset>
                  </wp:positionV>
                  <wp:extent cx="866775" cy="1323975"/>
                  <wp:effectExtent l="0" t="0" r="9525" b="9525"/>
                  <wp:wrapNone/>
                  <wp:docPr id="208" name="图片 2" descr="说明: 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说明: WIPO-C-B&amp;W"/>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top w:val="nil"/>
              <w:left w:val="nil"/>
              <w:bottom w:val="single" w:sz="4" w:space="0" w:color="auto"/>
              <w:right w:val="nil"/>
            </w:tcBorders>
            <w:tcMar>
              <w:top w:w="0" w:type="dxa"/>
              <w:left w:w="0" w:type="dxa"/>
              <w:bottom w:w="0" w:type="dxa"/>
              <w:right w:w="0" w:type="dxa"/>
            </w:tcMar>
          </w:tcPr>
          <w:p w:rsidR="003D6803" w:rsidRDefault="003D6803"/>
        </w:tc>
        <w:tc>
          <w:tcPr>
            <w:tcW w:w="425" w:type="dxa"/>
            <w:tcBorders>
              <w:top w:val="nil"/>
              <w:left w:val="nil"/>
              <w:bottom w:val="single" w:sz="4" w:space="0" w:color="auto"/>
              <w:right w:val="nil"/>
            </w:tcBorders>
            <w:tcMar>
              <w:top w:w="0" w:type="dxa"/>
              <w:left w:w="0" w:type="dxa"/>
              <w:bottom w:w="0" w:type="dxa"/>
              <w:right w:w="0" w:type="dxa"/>
            </w:tcMar>
            <w:hideMark/>
          </w:tcPr>
          <w:p w:rsidR="003D6803" w:rsidRDefault="003D6803" w:rsidP="00255E12">
            <w:pPr>
              <w:jc w:val="right"/>
            </w:pPr>
            <w:r>
              <w:rPr>
                <w:b/>
                <w:sz w:val="40"/>
                <w:szCs w:val="40"/>
              </w:rPr>
              <w:t>C</w:t>
            </w:r>
          </w:p>
        </w:tc>
      </w:tr>
      <w:tr w:rsidR="003D6803" w:rsidTr="00255E12">
        <w:trPr>
          <w:trHeight w:hRule="exact" w:val="340"/>
        </w:trPr>
        <w:tc>
          <w:tcPr>
            <w:tcW w:w="9356" w:type="dxa"/>
            <w:gridSpan w:val="3"/>
            <w:tcBorders>
              <w:top w:val="single" w:sz="4" w:space="0" w:color="auto"/>
              <w:left w:val="nil"/>
              <w:bottom w:val="nil"/>
              <w:right w:val="nil"/>
            </w:tcBorders>
            <w:tcMar>
              <w:top w:w="170" w:type="dxa"/>
              <w:left w:w="0" w:type="dxa"/>
              <w:bottom w:w="0" w:type="dxa"/>
              <w:right w:w="0" w:type="dxa"/>
            </w:tcMar>
            <w:vAlign w:val="bottom"/>
            <w:hideMark/>
          </w:tcPr>
          <w:p w:rsidR="003D6803" w:rsidRDefault="003D6803" w:rsidP="00A95CAF">
            <w:pPr>
              <w:wordWrap w:val="0"/>
              <w:jc w:val="right"/>
              <w:rPr>
                <w:rFonts w:ascii="Arial Black" w:eastAsia="SimHei" w:hAnsi="Arial Black"/>
                <w:caps/>
                <w:sz w:val="15"/>
              </w:rPr>
            </w:pPr>
            <w:r>
              <w:rPr>
                <w:rFonts w:ascii="Arial Black" w:eastAsia="SimHei" w:hAnsi="Arial Black"/>
                <w:caps/>
                <w:sz w:val="15"/>
              </w:rPr>
              <w:t>WO/PBC/</w:t>
            </w:r>
            <w:r>
              <w:rPr>
                <w:rFonts w:ascii="Arial Black" w:eastAsia="SimHei" w:hAnsi="Arial Black" w:hint="eastAsia"/>
                <w:caps/>
                <w:sz w:val="15"/>
              </w:rPr>
              <w:t>20</w:t>
            </w:r>
            <w:r>
              <w:rPr>
                <w:rFonts w:ascii="Arial Black" w:eastAsia="SimHei" w:hAnsi="Arial Black"/>
                <w:caps/>
                <w:sz w:val="15"/>
              </w:rPr>
              <w:t>/</w:t>
            </w:r>
            <w:r w:rsidR="00270EF1">
              <w:rPr>
                <w:rFonts w:ascii="Arial Black" w:eastAsia="SimHei" w:hAnsi="Arial Black" w:hint="eastAsia"/>
                <w:caps/>
                <w:sz w:val="15"/>
              </w:rPr>
              <w:t>6</w:t>
            </w:r>
          </w:p>
        </w:tc>
      </w:tr>
      <w:tr w:rsidR="003D6803" w:rsidTr="003D6803">
        <w:trPr>
          <w:trHeight w:val="170"/>
        </w:trPr>
        <w:tc>
          <w:tcPr>
            <w:tcW w:w="9356" w:type="dxa"/>
            <w:gridSpan w:val="3"/>
            <w:noWrap/>
            <w:tcMar>
              <w:top w:w="0" w:type="dxa"/>
              <w:left w:w="0" w:type="dxa"/>
              <w:bottom w:w="0" w:type="dxa"/>
              <w:right w:w="0" w:type="dxa"/>
            </w:tcMar>
            <w:vAlign w:val="bottom"/>
            <w:hideMark/>
          </w:tcPr>
          <w:p w:rsidR="003D6803" w:rsidRDefault="003D6803">
            <w:pPr>
              <w:jc w:val="right"/>
              <w:rPr>
                <w:rFonts w:ascii="Arial Black" w:eastAsia="SimHei" w:hAnsi="Arial Black"/>
                <w:b/>
                <w:caps/>
                <w:sz w:val="15"/>
                <w:szCs w:val="15"/>
              </w:rPr>
            </w:pPr>
            <w:r>
              <w:rPr>
                <w:rFonts w:ascii="Arial Black" w:eastAsia="SimHei" w:hAnsi="Arial Black" w:hint="eastAsia"/>
                <w:b/>
                <w:sz w:val="15"/>
                <w:szCs w:val="15"/>
              </w:rPr>
              <w:t>原</w:t>
            </w:r>
            <w:r>
              <w:rPr>
                <w:rFonts w:ascii="Arial Black" w:eastAsia="SimHei" w:hAnsi="Arial Black" w:hint="eastAsia"/>
                <w:b/>
                <w:sz w:val="15"/>
                <w:szCs w:val="15"/>
                <w:lang w:val="pt-BR"/>
              </w:rPr>
              <w:t xml:space="preserve">　</w:t>
            </w:r>
            <w:r>
              <w:rPr>
                <w:rFonts w:ascii="Arial Black" w:eastAsia="SimHei" w:hAnsi="Arial Black" w:hint="eastAsia"/>
                <w:b/>
                <w:sz w:val="15"/>
                <w:szCs w:val="15"/>
              </w:rPr>
              <w:t>文</w:t>
            </w:r>
            <w:r>
              <w:rPr>
                <w:rFonts w:ascii="Arial Black" w:eastAsia="SimHei" w:hAnsi="Arial Black" w:hint="eastAsia"/>
                <w:b/>
                <w:sz w:val="15"/>
                <w:szCs w:val="15"/>
                <w:lang w:val="pt-BR"/>
              </w:rPr>
              <w:t>：</w:t>
            </w:r>
            <w:r>
              <w:rPr>
                <w:rFonts w:ascii="Arial Black" w:eastAsia="SimHei" w:hAnsi="Arial Black" w:hint="eastAsia"/>
                <w:b/>
                <w:sz w:val="15"/>
                <w:szCs w:val="15"/>
              </w:rPr>
              <w:t>英文</w:t>
            </w:r>
          </w:p>
        </w:tc>
      </w:tr>
      <w:tr w:rsidR="003D6803" w:rsidTr="003D6803">
        <w:trPr>
          <w:trHeight w:val="198"/>
        </w:trPr>
        <w:tc>
          <w:tcPr>
            <w:tcW w:w="9356" w:type="dxa"/>
            <w:gridSpan w:val="3"/>
            <w:tcMar>
              <w:top w:w="0" w:type="dxa"/>
              <w:left w:w="0" w:type="dxa"/>
              <w:bottom w:w="0" w:type="dxa"/>
              <w:right w:w="0" w:type="dxa"/>
            </w:tcMar>
            <w:vAlign w:val="bottom"/>
            <w:hideMark/>
          </w:tcPr>
          <w:p w:rsidR="003D6803" w:rsidRDefault="003D6803" w:rsidP="00A95CAF">
            <w:pPr>
              <w:jc w:val="right"/>
              <w:rPr>
                <w:rFonts w:ascii="Arial Black" w:eastAsia="SimHei" w:hAnsi="Arial Black"/>
                <w:sz w:val="15"/>
                <w:szCs w:val="15"/>
                <w:lang w:val="pt-BR"/>
              </w:rPr>
            </w:pPr>
            <w:r>
              <w:rPr>
                <w:rFonts w:ascii="Arial Black" w:eastAsia="SimHei" w:hAnsi="Arial Black" w:hint="eastAsia"/>
                <w:b/>
                <w:sz w:val="15"/>
                <w:szCs w:val="15"/>
                <w:lang w:val="pt-BR"/>
              </w:rPr>
              <w:t>日　期：</w:t>
            </w:r>
            <w:r>
              <w:rPr>
                <w:rFonts w:ascii="Arial Black" w:eastAsia="SimHei" w:hAnsi="Arial Black"/>
                <w:sz w:val="15"/>
                <w:szCs w:val="15"/>
                <w:lang w:val="pt-BR"/>
              </w:rPr>
              <w:t>2013</w:t>
            </w:r>
            <w:r>
              <w:rPr>
                <w:rFonts w:ascii="Arial Black" w:eastAsia="SimHei" w:hAnsi="Arial Black" w:hint="eastAsia"/>
                <w:b/>
                <w:sz w:val="15"/>
                <w:szCs w:val="15"/>
                <w:lang w:val="pt-BR"/>
              </w:rPr>
              <w:t>年</w:t>
            </w:r>
            <w:r w:rsidR="00A95CAF">
              <w:rPr>
                <w:rFonts w:ascii="Arial Black" w:eastAsia="SimHei" w:hAnsi="Arial Black"/>
                <w:sz w:val="15"/>
                <w:szCs w:val="15"/>
                <w:lang w:val="pt-BR"/>
              </w:rPr>
              <w:t>6</w:t>
            </w:r>
            <w:r>
              <w:rPr>
                <w:rFonts w:ascii="Arial Black" w:eastAsia="SimHei" w:hAnsi="Arial Black" w:hint="eastAsia"/>
                <w:b/>
                <w:sz w:val="15"/>
                <w:szCs w:val="15"/>
                <w:lang w:val="pt-BR"/>
              </w:rPr>
              <w:t>月</w:t>
            </w:r>
            <w:r w:rsidR="00270EF1">
              <w:rPr>
                <w:rFonts w:ascii="Arial Black" w:eastAsia="SimHei" w:hAnsi="Arial Black" w:hint="eastAsia"/>
                <w:sz w:val="15"/>
                <w:szCs w:val="15"/>
                <w:lang w:val="pt-BR"/>
              </w:rPr>
              <w:t>10</w:t>
            </w:r>
            <w:r>
              <w:rPr>
                <w:rFonts w:ascii="Arial Black" w:eastAsia="SimHei" w:hAnsi="Arial Black" w:hint="eastAsia"/>
                <w:b/>
                <w:sz w:val="15"/>
                <w:szCs w:val="15"/>
                <w:lang w:val="pt-BR"/>
              </w:rPr>
              <w:t>日</w:t>
            </w:r>
          </w:p>
        </w:tc>
      </w:tr>
    </w:tbl>
    <w:p w:rsidR="003D6803" w:rsidRDefault="003D6803" w:rsidP="003D6803"/>
    <w:p w:rsidR="003D6803" w:rsidRDefault="003D6803" w:rsidP="003D6803"/>
    <w:p w:rsidR="003D6803" w:rsidRDefault="003D6803" w:rsidP="003D6803"/>
    <w:p w:rsidR="003D6803" w:rsidRDefault="003D6803" w:rsidP="003D6803"/>
    <w:p w:rsidR="003D6803" w:rsidRDefault="003D6803" w:rsidP="003D6803"/>
    <w:p w:rsidR="003D6803" w:rsidRDefault="003D6803" w:rsidP="003D6803">
      <w:pPr>
        <w:rPr>
          <w:rFonts w:eastAsia="SimHei" w:cs="Times New Roman"/>
          <w:sz w:val="28"/>
          <w:szCs w:val="28"/>
        </w:rPr>
      </w:pPr>
      <w:r>
        <w:rPr>
          <w:rFonts w:eastAsia="SimHei" w:cs="Times New Roman" w:hint="eastAsia"/>
          <w:sz w:val="28"/>
          <w:szCs w:val="28"/>
        </w:rPr>
        <w:t>计划和预算委员会</w:t>
      </w:r>
    </w:p>
    <w:p w:rsidR="003D6803" w:rsidRDefault="003D6803" w:rsidP="003D6803"/>
    <w:p w:rsidR="003D6803" w:rsidRDefault="003D6803" w:rsidP="003D6803"/>
    <w:p w:rsidR="003D6803" w:rsidRPr="00255E12" w:rsidRDefault="003D6803" w:rsidP="003D6803">
      <w:pPr>
        <w:autoSpaceDE w:val="0"/>
        <w:autoSpaceDN w:val="0"/>
        <w:spacing w:line="380" w:lineRule="atLeast"/>
        <w:textAlignment w:val="bottom"/>
        <w:rPr>
          <w:rFonts w:ascii="KaiTi" w:eastAsia="KaiTi"/>
          <w:b/>
          <w:sz w:val="24"/>
          <w:szCs w:val="24"/>
        </w:rPr>
      </w:pPr>
      <w:r w:rsidRPr="00255E12">
        <w:rPr>
          <w:rFonts w:ascii="KaiTi" w:eastAsia="KaiTi" w:hint="eastAsia"/>
          <w:b/>
          <w:sz w:val="24"/>
          <w:szCs w:val="24"/>
        </w:rPr>
        <w:t>第二十届会议</w:t>
      </w:r>
    </w:p>
    <w:p w:rsidR="003D6803" w:rsidRPr="00255E12" w:rsidRDefault="003D6803" w:rsidP="003D6803">
      <w:pPr>
        <w:pStyle w:val="Meetingplacedate"/>
        <w:ind w:left="0"/>
        <w:rPr>
          <w:rFonts w:ascii="KaiTi" w:eastAsia="KaiTi"/>
          <w:b w:val="0"/>
          <w:szCs w:val="24"/>
          <w:lang w:eastAsia="zh-CN"/>
        </w:rPr>
      </w:pPr>
      <w:r w:rsidRPr="00255E12">
        <w:rPr>
          <w:rFonts w:ascii="KaiTi" w:eastAsia="KaiTi" w:hAnsi="Times New Roman"/>
          <w:b w:val="0"/>
          <w:szCs w:val="24"/>
          <w:lang w:eastAsia="zh-CN"/>
        </w:rPr>
        <w:t>201</w:t>
      </w:r>
      <w:r w:rsidRPr="00255E12">
        <w:rPr>
          <w:rFonts w:ascii="KaiTi" w:eastAsia="KaiTi" w:hAnsi="Times New Roman" w:hint="eastAsia"/>
          <w:b w:val="0"/>
          <w:szCs w:val="24"/>
          <w:lang w:eastAsia="zh-CN"/>
        </w:rPr>
        <w:t>3</w:t>
      </w:r>
      <w:r w:rsidRPr="00255E12">
        <w:rPr>
          <w:rFonts w:ascii="KaiTi" w:eastAsia="KaiTi" w:cs="Arial" w:hint="eastAsia"/>
          <w:szCs w:val="24"/>
          <w:lang w:eastAsia="zh-CN"/>
        </w:rPr>
        <w:t>年</w:t>
      </w:r>
      <w:r w:rsidRPr="00255E12">
        <w:rPr>
          <w:rFonts w:ascii="KaiTi" w:eastAsia="KaiTi" w:hAnsi="Times New Roman" w:hint="eastAsia"/>
          <w:b w:val="0"/>
          <w:szCs w:val="24"/>
          <w:lang w:eastAsia="zh-CN"/>
        </w:rPr>
        <w:t>7</w:t>
      </w:r>
      <w:r w:rsidRPr="00255E12">
        <w:rPr>
          <w:rFonts w:ascii="KaiTi" w:eastAsia="KaiTi" w:cs="Arial" w:hint="eastAsia"/>
          <w:szCs w:val="24"/>
          <w:lang w:eastAsia="zh-CN"/>
        </w:rPr>
        <w:t>月</w:t>
      </w:r>
      <w:r w:rsidRPr="00255E12">
        <w:rPr>
          <w:rFonts w:ascii="KaiTi" w:eastAsia="KaiTi" w:hAnsi="Times New Roman" w:hint="eastAsia"/>
          <w:b w:val="0"/>
          <w:szCs w:val="24"/>
          <w:lang w:eastAsia="zh-CN"/>
        </w:rPr>
        <w:t>8</w:t>
      </w:r>
      <w:r w:rsidRPr="00255E12">
        <w:rPr>
          <w:rFonts w:ascii="KaiTi" w:eastAsia="KaiTi" w:cs="Arial" w:hint="eastAsia"/>
          <w:szCs w:val="24"/>
          <w:lang w:eastAsia="zh-CN"/>
        </w:rPr>
        <w:t>日至</w:t>
      </w:r>
      <w:r w:rsidRPr="00255E12">
        <w:rPr>
          <w:rFonts w:ascii="KaiTi" w:eastAsia="KaiTi" w:hAnsi="Times New Roman"/>
          <w:b w:val="0"/>
          <w:szCs w:val="24"/>
          <w:lang w:eastAsia="zh-CN"/>
        </w:rPr>
        <w:t>1</w:t>
      </w:r>
      <w:r w:rsidRPr="00255E12">
        <w:rPr>
          <w:rFonts w:ascii="KaiTi" w:eastAsia="KaiTi" w:hAnsi="Times New Roman" w:hint="eastAsia"/>
          <w:b w:val="0"/>
          <w:szCs w:val="24"/>
          <w:lang w:eastAsia="zh-CN"/>
        </w:rPr>
        <w:t>2</w:t>
      </w:r>
      <w:r w:rsidRPr="00255E12">
        <w:rPr>
          <w:rFonts w:ascii="KaiTi" w:eastAsia="KaiTi" w:cs="Arial" w:hint="eastAsia"/>
          <w:szCs w:val="24"/>
          <w:lang w:eastAsia="zh-CN"/>
        </w:rPr>
        <w:t>日，日内瓦</w:t>
      </w:r>
    </w:p>
    <w:p w:rsidR="003F1A21" w:rsidRDefault="003F1A21" w:rsidP="008B2CC1"/>
    <w:p w:rsidR="003F1A21" w:rsidRDefault="003F1A21" w:rsidP="008B2CC1"/>
    <w:p w:rsidR="003F1A21" w:rsidRDefault="003F1A21" w:rsidP="008B2CC1"/>
    <w:p w:rsidR="003F1A21" w:rsidRPr="005F3DA9" w:rsidRDefault="00615A8F" w:rsidP="003F1A21">
      <w:pPr>
        <w:rPr>
          <w:rFonts w:ascii="KaiTi" w:eastAsia="KaiTi" w:hAnsi="KaiTi"/>
          <w:caps/>
          <w:sz w:val="24"/>
        </w:rPr>
      </w:pPr>
      <w:bookmarkStart w:id="3" w:name="TitleOfDoc"/>
      <w:bookmarkEnd w:id="3"/>
      <w:r>
        <w:rPr>
          <w:rFonts w:ascii="KaiTi" w:eastAsia="KaiTi" w:hAnsi="KaiTi" w:hint="eastAsia"/>
          <w:caps/>
          <w:sz w:val="24"/>
        </w:rPr>
        <w:t>WIPO长期雇员福利的</w:t>
      </w:r>
      <w:r w:rsidR="00874B0B">
        <w:rPr>
          <w:rFonts w:ascii="KaiTi" w:eastAsia="KaiTi" w:hAnsi="KaiTi" w:hint="eastAsia"/>
          <w:caps/>
          <w:sz w:val="24"/>
        </w:rPr>
        <w:t>供</w:t>
      </w:r>
      <w:r>
        <w:rPr>
          <w:rFonts w:ascii="KaiTi" w:eastAsia="KaiTi" w:hAnsi="KaiTi" w:hint="eastAsia"/>
          <w:caps/>
          <w:sz w:val="24"/>
        </w:rPr>
        <w:t>资问题</w:t>
      </w:r>
    </w:p>
    <w:p w:rsidR="003F1A21" w:rsidRDefault="003F1A21" w:rsidP="008B2CC1"/>
    <w:p w:rsidR="003F1A21" w:rsidRPr="00255E12" w:rsidRDefault="00982F9E" w:rsidP="003F1A21">
      <w:pPr>
        <w:rPr>
          <w:rFonts w:ascii="KaiTi" w:eastAsia="KaiTi" w:hAnsi="KaiTi"/>
          <w:i/>
          <w:sz w:val="21"/>
        </w:rPr>
      </w:pPr>
      <w:bookmarkStart w:id="4" w:name="Prepared"/>
      <w:bookmarkEnd w:id="4"/>
      <w:r w:rsidRPr="00255E12">
        <w:rPr>
          <w:rFonts w:ascii="KaiTi" w:eastAsia="KaiTi" w:hAnsi="KaiTi" w:hint="eastAsia"/>
          <w:i/>
          <w:sz w:val="21"/>
        </w:rPr>
        <w:t>秘书处编拟</w:t>
      </w:r>
      <w:r w:rsidR="000050EC" w:rsidRPr="00255E12">
        <w:rPr>
          <w:rFonts w:ascii="KaiTi" w:eastAsia="KaiTi" w:hAnsi="KaiTi" w:hint="eastAsia"/>
          <w:i/>
          <w:sz w:val="21"/>
        </w:rPr>
        <w:t>的文件</w:t>
      </w:r>
    </w:p>
    <w:p w:rsidR="003F1A21" w:rsidRDefault="003F1A21"/>
    <w:p w:rsidR="003F1A21" w:rsidRDefault="003F1A21"/>
    <w:p w:rsidR="003F1A21" w:rsidRDefault="003F1A21"/>
    <w:p w:rsidR="003F1A21" w:rsidRDefault="003F1A21" w:rsidP="0053057A"/>
    <w:p w:rsidR="00110C33" w:rsidRPr="00D16F39" w:rsidRDefault="00615A8F" w:rsidP="00D16F39">
      <w:pPr>
        <w:spacing w:beforeLines="100" w:before="240" w:afterLines="100" w:after="240" w:line="340" w:lineRule="atLeast"/>
        <w:jc w:val="both"/>
        <w:rPr>
          <w:rFonts w:ascii="SimHei" w:eastAsia="SimHei"/>
          <w:bCs/>
          <w:sz w:val="21"/>
        </w:rPr>
      </w:pPr>
      <w:r w:rsidRPr="00D16F39">
        <w:rPr>
          <w:rFonts w:ascii="SimHei" w:eastAsia="SimHei" w:hint="eastAsia"/>
          <w:bCs/>
          <w:sz w:val="21"/>
        </w:rPr>
        <w:t>内容提要</w:t>
      </w:r>
    </w:p>
    <w:p w:rsidR="00F55DE9" w:rsidRPr="00615A8F" w:rsidRDefault="00874B0B" w:rsidP="00F55DE9">
      <w:pPr>
        <w:pStyle w:val="a4"/>
        <w:numPr>
          <w:ilvl w:val="0"/>
          <w:numId w:val="33"/>
        </w:numPr>
        <w:spacing w:afterLines="50" w:after="120" w:line="340" w:lineRule="atLeast"/>
        <w:jc w:val="both"/>
        <w:rPr>
          <w:rFonts w:ascii="SimSun"/>
          <w:sz w:val="21"/>
        </w:rPr>
      </w:pPr>
      <w:r>
        <w:rPr>
          <w:rFonts w:ascii="SimSun" w:hint="eastAsia"/>
          <w:sz w:val="21"/>
        </w:rPr>
        <w:t>由于</w:t>
      </w:r>
      <w:r w:rsidR="00F55DE9">
        <w:rPr>
          <w:rFonts w:ascii="SimSun" w:hint="eastAsia"/>
          <w:sz w:val="21"/>
        </w:rPr>
        <w:t>WIPO采用了</w:t>
      </w:r>
      <w:r>
        <w:rPr>
          <w:rFonts w:ascii="SimSun" w:hint="eastAsia"/>
          <w:sz w:val="21"/>
        </w:rPr>
        <w:t>国际公共部门会计标准</w:t>
      </w:r>
      <w:r w:rsidRPr="00615A8F">
        <w:rPr>
          <w:rFonts w:ascii="SimSun"/>
          <w:sz w:val="21"/>
        </w:rPr>
        <w:t>(IPSAS)</w:t>
      </w:r>
      <w:r>
        <w:rPr>
          <w:rFonts w:ascii="SimSun" w:hint="eastAsia"/>
          <w:sz w:val="21"/>
        </w:rPr>
        <w:t>，因此</w:t>
      </w:r>
      <w:r w:rsidR="00F55DE9">
        <w:rPr>
          <w:rFonts w:ascii="SimSun" w:hint="eastAsia"/>
          <w:sz w:val="21"/>
        </w:rPr>
        <w:t>要求</w:t>
      </w:r>
      <w:r>
        <w:rPr>
          <w:rFonts w:ascii="SimSun" w:hint="eastAsia"/>
          <w:sz w:val="21"/>
        </w:rPr>
        <w:t>本组织</w:t>
      </w:r>
      <w:r w:rsidR="00F55DE9">
        <w:rPr>
          <w:rFonts w:ascii="SimSun" w:hint="eastAsia"/>
          <w:sz w:val="21"/>
        </w:rPr>
        <w:t>在其财务报表中确认应付给在职和退休工作人员的应享长期雇员福利总负债。</w:t>
      </w:r>
    </w:p>
    <w:p w:rsidR="00F55DE9" w:rsidRPr="00615A8F" w:rsidRDefault="00874B0B" w:rsidP="00F55DE9">
      <w:pPr>
        <w:pStyle w:val="a4"/>
        <w:numPr>
          <w:ilvl w:val="0"/>
          <w:numId w:val="33"/>
        </w:numPr>
        <w:spacing w:afterLines="50" w:after="120" w:line="340" w:lineRule="atLeast"/>
        <w:jc w:val="both"/>
        <w:rPr>
          <w:rFonts w:ascii="SimSun"/>
          <w:sz w:val="21"/>
        </w:rPr>
      </w:pPr>
      <w:r>
        <w:rPr>
          <w:rFonts w:ascii="SimSun" w:hint="eastAsia"/>
          <w:sz w:val="21"/>
        </w:rPr>
        <w:t>WIPO承认的</w:t>
      </w:r>
      <w:r w:rsidR="00F55DE9">
        <w:rPr>
          <w:rFonts w:ascii="SimSun" w:hint="eastAsia"/>
          <w:sz w:val="21"/>
        </w:rPr>
        <w:t>长期雇员福利中的最大</w:t>
      </w:r>
      <w:r>
        <w:rPr>
          <w:rFonts w:ascii="SimSun" w:hint="eastAsia"/>
          <w:sz w:val="21"/>
        </w:rPr>
        <w:t>部</w:t>
      </w:r>
      <w:r w:rsidR="00F55DE9">
        <w:rPr>
          <w:rFonts w:ascii="SimSun" w:hint="eastAsia"/>
          <w:sz w:val="21"/>
        </w:rPr>
        <w:t>分</w:t>
      </w:r>
      <w:r>
        <w:rPr>
          <w:rFonts w:ascii="SimSun" w:hint="eastAsia"/>
          <w:sz w:val="21"/>
        </w:rPr>
        <w:t>包括</w:t>
      </w:r>
      <w:r w:rsidR="00F55DE9">
        <w:rPr>
          <w:rFonts w:ascii="SimSun" w:hint="eastAsia"/>
          <w:sz w:val="21"/>
        </w:rPr>
        <w:t>离职后健康保险</w:t>
      </w:r>
      <w:r w:rsidR="00F55DE9" w:rsidRPr="00615A8F">
        <w:rPr>
          <w:rFonts w:ascii="SimSun"/>
          <w:sz w:val="21"/>
        </w:rPr>
        <w:t>(ASHI)</w:t>
      </w:r>
      <w:r w:rsidR="00F55DE9">
        <w:rPr>
          <w:rFonts w:ascii="SimSun" w:hint="eastAsia"/>
          <w:sz w:val="21"/>
        </w:rPr>
        <w:t>、积存年假</w:t>
      </w:r>
      <w:r w:rsidR="00F55DE9" w:rsidRPr="00615A8F">
        <w:rPr>
          <w:rFonts w:ascii="SimSun"/>
          <w:sz w:val="21"/>
        </w:rPr>
        <w:t>(AAL)</w:t>
      </w:r>
      <w:r w:rsidR="00F55DE9">
        <w:rPr>
          <w:rFonts w:ascii="SimSun" w:hint="eastAsia"/>
          <w:sz w:val="21"/>
        </w:rPr>
        <w:t>、回国补助金和旅费</w:t>
      </w:r>
      <w:r w:rsidR="00F55DE9" w:rsidRPr="00615A8F">
        <w:rPr>
          <w:rFonts w:ascii="SimSun"/>
          <w:sz w:val="21"/>
        </w:rPr>
        <w:t>(RGT)</w:t>
      </w:r>
      <w:r w:rsidR="00F55DE9">
        <w:rPr>
          <w:rFonts w:ascii="SimSun" w:hint="eastAsia"/>
          <w:sz w:val="21"/>
        </w:rPr>
        <w:t>。这笔负债自采用</w:t>
      </w:r>
      <w:r w:rsidR="00F55DE9" w:rsidRPr="00615A8F">
        <w:rPr>
          <w:rFonts w:ascii="SimSun"/>
          <w:sz w:val="21"/>
        </w:rPr>
        <w:t>IPSAS</w:t>
      </w:r>
      <w:r w:rsidR="00F55DE9">
        <w:rPr>
          <w:rFonts w:ascii="SimSun" w:hint="eastAsia"/>
          <w:sz w:val="21"/>
        </w:rPr>
        <w:t>以来在最近三年中已有所增加，2012年底达到1</w:t>
      </w:r>
      <w:r w:rsidR="00804BEC">
        <w:rPr>
          <w:rFonts w:ascii="SimSun"/>
          <w:sz w:val="21"/>
        </w:rPr>
        <w:t>.</w:t>
      </w:r>
      <w:r w:rsidR="00F55DE9">
        <w:rPr>
          <w:rFonts w:ascii="SimSun" w:hint="eastAsia"/>
          <w:sz w:val="21"/>
        </w:rPr>
        <w:t>549</w:t>
      </w:r>
      <w:r w:rsidR="00804BEC">
        <w:rPr>
          <w:rFonts w:ascii="SimSun" w:hint="eastAsia"/>
          <w:sz w:val="21"/>
        </w:rPr>
        <w:t>亿</w:t>
      </w:r>
      <w:r w:rsidR="00F55DE9">
        <w:rPr>
          <w:rFonts w:ascii="SimSun" w:hint="eastAsia"/>
          <w:sz w:val="21"/>
        </w:rPr>
        <w:t>瑞郎。精算预测显示，这笔总负债将在未来十五年间持续增长。</w:t>
      </w:r>
    </w:p>
    <w:p w:rsidR="00F55DE9" w:rsidRPr="00615A8F" w:rsidRDefault="00F55DE9" w:rsidP="00F55DE9">
      <w:pPr>
        <w:pStyle w:val="a4"/>
        <w:numPr>
          <w:ilvl w:val="0"/>
          <w:numId w:val="33"/>
        </w:numPr>
        <w:spacing w:afterLines="50" w:after="120" w:line="340" w:lineRule="atLeast"/>
        <w:jc w:val="both"/>
        <w:rPr>
          <w:rFonts w:ascii="SimSun"/>
          <w:sz w:val="21"/>
        </w:rPr>
      </w:pPr>
      <w:r>
        <w:rPr>
          <w:rFonts w:ascii="SimSun" w:hint="eastAsia"/>
          <w:sz w:val="21"/>
        </w:rPr>
        <w:t>秘书处一直在为这笔长期负债的</w:t>
      </w:r>
      <w:r w:rsidR="00874B0B">
        <w:rPr>
          <w:rFonts w:ascii="SimSun" w:hint="eastAsia"/>
          <w:sz w:val="21"/>
        </w:rPr>
        <w:t>供</w:t>
      </w:r>
      <w:proofErr w:type="gramStart"/>
      <w:r>
        <w:rPr>
          <w:rFonts w:ascii="SimSun" w:hint="eastAsia"/>
          <w:sz w:val="21"/>
        </w:rPr>
        <w:t>资问题</w:t>
      </w:r>
      <w:proofErr w:type="gramEnd"/>
      <w:r>
        <w:rPr>
          <w:rFonts w:ascii="SimSun" w:hint="eastAsia"/>
          <w:sz w:val="21"/>
        </w:rPr>
        <w:t>考虑可能的解决方案。2012年9月向计划和预算委员会提交了文件</w:t>
      </w:r>
      <w:r w:rsidRPr="00615A8F">
        <w:rPr>
          <w:rFonts w:ascii="SimSun"/>
          <w:sz w:val="21"/>
        </w:rPr>
        <w:t>WO/PBC/19/23</w:t>
      </w:r>
      <w:r>
        <w:rPr>
          <w:rFonts w:ascii="SimSun" w:hint="eastAsia"/>
          <w:sz w:val="21"/>
        </w:rPr>
        <w:t>(</w:t>
      </w:r>
      <w:r w:rsidR="00874B0B">
        <w:rPr>
          <w:rFonts w:ascii="SimSun" w:hint="eastAsia"/>
          <w:sz w:val="21"/>
        </w:rPr>
        <w:t>WIPO</w:t>
      </w:r>
      <w:r>
        <w:rPr>
          <w:rFonts w:ascii="SimSun" w:hint="eastAsia"/>
          <w:sz w:val="21"/>
        </w:rPr>
        <w:t>离职后健康保险的长期</w:t>
      </w:r>
      <w:r w:rsidR="00874B0B">
        <w:rPr>
          <w:rFonts w:ascii="SimSun" w:hint="eastAsia"/>
          <w:sz w:val="21"/>
        </w:rPr>
        <w:t>筹资</w:t>
      </w:r>
      <w:r>
        <w:rPr>
          <w:rFonts w:ascii="SimSun" w:hint="eastAsia"/>
          <w:sz w:val="21"/>
        </w:rPr>
        <w:t>)，评估了为ASHI负债供资的四个备选方案。目前，WIPO尚未从现有资金中对其单独划拨资金，对今后的长期雇员福利负债供资。</w:t>
      </w:r>
    </w:p>
    <w:p w:rsidR="00F55DE9" w:rsidRPr="000978B4" w:rsidRDefault="00F55DE9" w:rsidP="00F55DE9">
      <w:pPr>
        <w:pStyle w:val="a4"/>
        <w:numPr>
          <w:ilvl w:val="0"/>
          <w:numId w:val="33"/>
        </w:numPr>
        <w:spacing w:afterLines="50" w:after="120" w:line="340" w:lineRule="atLeast"/>
        <w:jc w:val="both"/>
        <w:rPr>
          <w:rFonts w:ascii="SimSun"/>
          <w:sz w:val="21"/>
        </w:rPr>
      </w:pPr>
      <w:r>
        <w:rPr>
          <w:rFonts w:ascii="SimSun" w:hint="eastAsia"/>
          <w:sz w:val="21"/>
        </w:rPr>
        <w:t>长期雇员福利负债的供资问题，特别是</w:t>
      </w:r>
      <w:r w:rsidRPr="00615A8F">
        <w:rPr>
          <w:rFonts w:ascii="SimSun"/>
          <w:sz w:val="21"/>
        </w:rPr>
        <w:t>ASHI</w:t>
      </w:r>
      <w:r>
        <w:rPr>
          <w:rFonts w:ascii="SimSun" w:hint="eastAsia"/>
          <w:sz w:val="21"/>
        </w:rPr>
        <w:t>，是联合国系统诸多组织的常见问题。联合国系统行政首长协调理事会</w:t>
      </w:r>
      <w:r w:rsidRPr="00615A8F">
        <w:rPr>
          <w:rFonts w:ascii="SimSun"/>
          <w:sz w:val="21"/>
        </w:rPr>
        <w:t>(CEB)</w:t>
      </w:r>
      <w:r>
        <w:rPr>
          <w:rFonts w:ascii="SimSun" w:hint="eastAsia"/>
          <w:sz w:val="21"/>
        </w:rPr>
        <w:t>管理问题高级别委员会</w:t>
      </w:r>
      <w:r w:rsidRPr="00615A8F">
        <w:rPr>
          <w:rFonts w:ascii="SimSun"/>
          <w:sz w:val="21"/>
        </w:rPr>
        <w:t>(HLCM)</w:t>
      </w:r>
      <w:r w:rsidR="00874B0B">
        <w:rPr>
          <w:rFonts w:ascii="SimSun" w:hint="eastAsia"/>
          <w:sz w:val="21"/>
        </w:rPr>
        <w:t>确认有必要</w:t>
      </w:r>
      <w:r>
        <w:rPr>
          <w:rFonts w:ascii="SimSun" w:hint="eastAsia"/>
          <w:sz w:val="21"/>
        </w:rPr>
        <w:t>找</w:t>
      </w:r>
      <w:r w:rsidR="00874B0B">
        <w:rPr>
          <w:rFonts w:ascii="SimSun" w:hint="eastAsia"/>
          <w:sz w:val="21"/>
        </w:rPr>
        <w:t>到</w:t>
      </w:r>
      <w:r>
        <w:rPr>
          <w:rFonts w:ascii="SimSun" w:hint="eastAsia"/>
          <w:sz w:val="21"/>
        </w:rPr>
        <w:t>一个共同做法，解决日益增长的ASHI负债供资问题，作为2013年 - 2016年的重点工作。它还指出，联合国秘书长将于2013年9月向大会递交一份报告，内容涵盖一系列ASHI供资的备选方案。</w:t>
      </w:r>
    </w:p>
    <w:p w:rsidR="00F55DE9" w:rsidRPr="00615A8F" w:rsidRDefault="00F55DE9" w:rsidP="00F55DE9">
      <w:pPr>
        <w:pStyle w:val="a4"/>
        <w:numPr>
          <w:ilvl w:val="0"/>
          <w:numId w:val="33"/>
        </w:numPr>
        <w:spacing w:afterLines="50" w:after="120" w:line="340" w:lineRule="atLeast"/>
        <w:jc w:val="both"/>
        <w:rPr>
          <w:rFonts w:ascii="SimSun"/>
          <w:sz w:val="21"/>
        </w:rPr>
      </w:pPr>
      <w:r>
        <w:rPr>
          <w:rFonts w:ascii="SimSun" w:hint="eastAsia"/>
          <w:sz w:val="21"/>
        </w:rPr>
        <w:t>考虑到联合国系统的发展形势，WIPO选择</w:t>
      </w:r>
      <w:proofErr w:type="gramStart"/>
      <w:r w:rsidR="00874B0B">
        <w:rPr>
          <w:rFonts w:ascii="SimSun" w:hint="eastAsia"/>
          <w:sz w:val="21"/>
        </w:rPr>
        <w:t>当前</w:t>
      </w:r>
      <w:r>
        <w:rPr>
          <w:rFonts w:ascii="SimSun" w:hint="eastAsia"/>
          <w:sz w:val="21"/>
        </w:rPr>
        <w:t>仅</w:t>
      </w:r>
      <w:proofErr w:type="gramEnd"/>
      <w:r>
        <w:rPr>
          <w:rFonts w:ascii="SimSun" w:hint="eastAsia"/>
          <w:sz w:val="21"/>
        </w:rPr>
        <w:t>采取初步措施，解决长期雇员福利债务的</w:t>
      </w:r>
      <w:r w:rsidR="00874B0B">
        <w:rPr>
          <w:rFonts w:ascii="SimSun" w:hint="eastAsia"/>
          <w:sz w:val="21"/>
        </w:rPr>
        <w:t>供</w:t>
      </w:r>
      <w:r>
        <w:rPr>
          <w:rFonts w:ascii="SimSun" w:hint="eastAsia"/>
          <w:sz w:val="21"/>
        </w:rPr>
        <w:t>资问题。本组织将</w:t>
      </w:r>
      <w:r w:rsidR="0013113E">
        <w:rPr>
          <w:rFonts w:ascii="SimSun" w:hint="eastAsia"/>
          <w:sz w:val="21"/>
        </w:rPr>
        <w:t>设</w:t>
      </w:r>
      <w:r>
        <w:rPr>
          <w:rFonts w:ascii="SimSun" w:hint="eastAsia"/>
          <w:sz w:val="21"/>
        </w:rPr>
        <w:t>立一个独立的银行账户，</w:t>
      </w:r>
      <w:r w:rsidR="00874B0B">
        <w:rPr>
          <w:rFonts w:ascii="SimSun" w:hint="eastAsia"/>
          <w:sz w:val="21"/>
        </w:rPr>
        <w:t>存入</w:t>
      </w:r>
      <w:r>
        <w:rPr>
          <w:rFonts w:ascii="SimSun" w:hint="eastAsia"/>
          <w:sz w:val="21"/>
        </w:rPr>
        <w:t>为解决长期雇员福利的未来</w:t>
      </w:r>
      <w:r w:rsidR="00874B0B">
        <w:rPr>
          <w:rFonts w:ascii="SimSun" w:hint="eastAsia"/>
          <w:sz w:val="21"/>
        </w:rPr>
        <w:t>供</w:t>
      </w:r>
      <w:proofErr w:type="gramStart"/>
      <w:r>
        <w:rPr>
          <w:rFonts w:ascii="SimSun" w:hint="eastAsia"/>
          <w:sz w:val="21"/>
        </w:rPr>
        <w:t>资问题</w:t>
      </w:r>
      <w:proofErr w:type="gramEnd"/>
      <w:r>
        <w:rPr>
          <w:rFonts w:ascii="SimSun" w:hint="eastAsia"/>
          <w:sz w:val="21"/>
        </w:rPr>
        <w:t>而</w:t>
      </w:r>
      <w:r w:rsidR="00874B0B">
        <w:rPr>
          <w:rFonts w:ascii="SimSun" w:hint="eastAsia"/>
          <w:sz w:val="21"/>
        </w:rPr>
        <w:t>划拨的资金。该银行账户与本组织的现有账户地位相同，该账上</w:t>
      </w:r>
      <w:r>
        <w:rPr>
          <w:rFonts w:ascii="SimSun" w:hint="eastAsia"/>
          <w:sz w:val="21"/>
        </w:rPr>
        <w:t>的资金仍属于本组织。</w:t>
      </w:r>
    </w:p>
    <w:p w:rsidR="00F55DE9" w:rsidRPr="00615A8F" w:rsidRDefault="00F55DE9" w:rsidP="00F55DE9">
      <w:pPr>
        <w:pStyle w:val="a4"/>
        <w:numPr>
          <w:ilvl w:val="0"/>
          <w:numId w:val="33"/>
        </w:numPr>
        <w:spacing w:afterLines="50" w:after="120" w:line="340" w:lineRule="atLeast"/>
        <w:jc w:val="both"/>
        <w:rPr>
          <w:rFonts w:ascii="SimSun"/>
          <w:sz w:val="21"/>
        </w:rPr>
      </w:pPr>
      <w:r>
        <w:rPr>
          <w:rFonts w:ascii="SimSun" w:hint="eastAsia"/>
          <w:sz w:val="21"/>
        </w:rPr>
        <w:lastRenderedPageBreak/>
        <w:t>预计向该账户首次转账</w:t>
      </w:r>
      <w:r w:rsidR="00874B0B">
        <w:rPr>
          <w:rFonts w:ascii="SimSun" w:hint="eastAsia"/>
          <w:sz w:val="21"/>
        </w:rPr>
        <w:t>的</w:t>
      </w:r>
      <w:r>
        <w:rPr>
          <w:rFonts w:ascii="SimSun" w:hint="eastAsia"/>
          <w:sz w:val="21"/>
        </w:rPr>
        <w:t>金额</w:t>
      </w:r>
      <w:r w:rsidR="00874B0B">
        <w:rPr>
          <w:rFonts w:ascii="SimSun" w:hint="eastAsia"/>
          <w:sz w:val="21"/>
        </w:rPr>
        <w:t>将</w:t>
      </w:r>
      <w:r>
        <w:rPr>
          <w:rFonts w:ascii="SimSun" w:hint="eastAsia"/>
          <w:sz w:val="21"/>
        </w:rPr>
        <w:t>相当于2013年12月31日的长期雇员福利总负债的50%。之后每月将向</w:t>
      </w:r>
      <w:r w:rsidR="00874B0B">
        <w:rPr>
          <w:rFonts w:ascii="SimSun" w:hint="eastAsia"/>
          <w:sz w:val="21"/>
        </w:rPr>
        <w:t>该</w:t>
      </w:r>
      <w:r>
        <w:rPr>
          <w:rFonts w:ascii="SimSun" w:hint="eastAsia"/>
          <w:sz w:val="21"/>
        </w:rPr>
        <w:t>账户</w:t>
      </w:r>
      <w:r w:rsidRPr="00307228">
        <w:rPr>
          <w:rFonts w:ascii="SimSun" w:hint="eastAsia"/>
          <w:sz w:val="21"/>
        </w:rPr>
        <w:t>转账，金额为预算薪资费用</w:t>
      </w:r>
      <w:r w:rsidR="00874B0B" w:rsidRPr="00307228">
        <w:rPr>
          <w:rFonts w:ascii="SimSun" w:hint="eastAsia"/>
          <w:sz w:val="21"/>
        </w:rPr>
        <w:t>的6%</w:t>
      </w:r>
      <w:r w:rsidRPr="00307228">
        <w:rPr>
          <w:rFonts w:ascii="SimSun" w:hint="eastAsia"/>
          <w:sz w:val="21"/>
        </w:rPr>
        <w:t>扣除支付当期长期雇员福利</w:t>
      </w:r>
      <w:r w:rsidR="00874B0B">
        <w:rPr>
          <w:rFonts w:ascii="SimSun" w:hint="eastAsia"/>
          <w:sz w:val="21"/>
        </w:rPr>
        <w:t>之</w:t>
      </w:r>
      <w:r w:rsidRPr="00307228">
        <w:rPr>
          <w:rFonts w:ascii="SimSun" w:hint="eastAsia"/>
          <w:sz w:val="21"/>
        </w:rPr>
        <w:t>后</w:t>
      </w:r>
      <w:r w:rsidR="00874B0B">
        <w:rPr>
          <w:rFonts w:ascii="SimSun" w:hint="eastAsia"/>
          <w:sz w:val="21"/>
        </w:rPr>
        <w:t>所剩的</w:t>
      </w:r>
      <w:r w:rsidRPr="00307228">
        <w:rPr>
          <w:rFonts w:ascii="SimSun" w:hint="eastAsia"/>
          <w:sz w:val="21"/>
        </w:rPr>
        <w:t>余额。</w:t>
      </w:r>
    </w:p>
    <w:p w:rsidR="00F55DE9" w:rsidRPr="00615A8F" w:rsidRDefault="00F55DE9" w:rsidP="00F55DE9">
      <w:pPr>
        <w:pStyle w:val="a4"/>
        <w:numPr>
          <w:ilvl w:val="0"/>
          <w:numId w:val="33"/>
        </w:numPr>
        <w:spacing w:afterLines="50" w:after="120" w:line="340" w:lineRule="atLeast"/>
        <w:jc w:val="both"/>
        <w:rPr>
          <w:rFonts w:ascii="SimSun"/>
          <w:sz w:val="21"/>
        </w:rPr>
      </w:pPr>
      <w:r w:rsidRPr="00615A8F">
        <w:rPr>
          <w:rFonts w:ascii="SimSun"/>
          <w:sz w:val="21"/>
        </w:rPr>
        <w:t>WIPO</w:t>
      </w:r>
      <w:r>
        <w:rPr>
          <w:rFonts w:ascii="SimSun" w:hint="eastAsia"/>
          <w:sz w:val="21"/>
        </w:rPr>
        <w:t>将继续审查其建立一个明确的独立架构的</w:t>
      </w:r>
      <w:r w:rsidR="004B3F45">
        <w:rPr>
          <w:rFonts w:ascii="SimSun" w:hint="eastAsia"/>
          <w:sz w:val="21"/>
        </w:rPr>
        <w:t>各种</w:t>
      </w:r>
      <w:r>
        <w:rPr>
          <w:rFonts w:ascii="SimSun" w:hint="eastAsia"/>
          <w:sz w:val="21"/>
        </w:rPr>
        <w:t>备选方案，用来</w:t>
      </w:r>
      <w:r w:rsidR="004B3F45">
        <w:rPr>
          <w:rFonts w:ascii="SimSun" w:hint="eastAsia"/>
          <w:sz w:val="21"/>
        </w:rPr>
        <w:t>存入</w:t>
      </w:r>
      <w:r>
        <w:rPr>
          <w:rFonts w:ascii="SimSun" w:hint="eastAsia"/>
          <w:sz w:val="21"/>
        </w:rPr>
        <w:t>资金，</w:t>
      </w:r>
      <w:r w:rsidR="004B3F45">
        <w:rPr>
          <w:rFonts w:ascii="SimSun" w:hint="eastAsia"/>
          <w:sz w:val="21"/>
        </w:rPr>
        <w:t>以便将来为</w:t>
      </w:r>
      <w:r>
        <w:rPr>
          <w:rFonts w:ascii="SimSun" w:hint="eastAsia"/>
          <w:sz w:val="21"/>
        </w:rPr>
        <w:t>长期雇员福利负债</w:t>
      </w:r>
      <w:r w:rsidR="004B3F45">
        <w:rPr>
          <w:rFonts w:ascii="SimSun" w:hint="eastAsia"/>
          <w:sz w:val="21"/>
        </w:rPr>
        <w:t>供资</w:t>
      </w:r>
      <w:r>
        <w:rPr>
          <w:rFonts w:ascii="SimSun" w:hint="eastAsia"/>
          <w:sz w:val="21"/>
        </w:rPr>
        <w:t>。作为这项工作的一部分，WIPO将仔细监测联合国系统在这方面的进展。</w:t>
      </w:r>
    </w:p>
    <w:p w:rsidR="00F55DE9" w:rsidRPr="00E20317" w:rsidRDefault="00F55DE9" w:rsidP="00E20317">
      <w:pPr>
        <w:spacing w:beforeLines="100" w:before="240" w:afterLines="100" w:after="240" w:line="340" w:lineRule="atLeast"/>
        <w:jc w:val="both"/>
        <w:rPr>
          <w:rFonts w:ascii="SimHei" w:eastAsia="SimHei"/>
          <w:bCs/>
          <w:sz w:val="21"/>
        </w:rPr>
      </w:pPr>
      <w:r w:rsidRPr="00E20317">
        <w:rPr>
          <w:rFonts w:ascii="SimHei" w:eastAsia="SimHei" w:hint="eastAsia"/>
          <w:bCs/>
          <w:sz w:val="21"/>
        </w:rPr>
        <w:t>WIPO的长期雇员福利</w:t>
      </w:r>
    </w:p>
    <w:p w:rsidR="00F55DE9" w:rsidRPr="00615A8F" w:rsidRDefault="00F55DE9" w:rsidP="00F55DE9">
      <w:pPr>
        <w:pStyle w:val="a4"/>
        <w:numPr>
          <w:ilvl w:val="0"/>
          <w:numId w:val="33"/>
        </w:numPr>
        <w:spacing w:afterLines="50" w:after="120" w:line="340" w:lineRule="atLeast"/>
        <w:jc w:val="both"/>
        <w:rPr>
          <w:rFonts w:ascii="SimSun"/>
          <w:sz w:val="21"/>
        </w:rPr>
      </w:pPr>
      <w:r>
        <w:rPr>
          <w:rFonts w:ascii="SimSun" w:hint="eastAsia"/>
          <w:sz w:val="21"/>
        </w:rPr>
        <w:t>WIPO的工作人员</w:t>
      </w:r>
      <w:r w:rsidR="004B3F45">
        <w:rPr>
          <w:rFonts w:ascii="SimSun" w:hint="eastAsia"/>
          <w:sz w:val="21"/>
        </w:rPr>
        <w:t>有权</w:t>
      </w:r>
      <w:r>
        <w:rPr>
          <w:rFonts w:ascii="SimSun" w:hint="eastAsia"/>
          <w:sz w:val="21"/>
        </w:rPr>
        <w:t>享有一定的长期雇员福利，由本组织在工作人员离职或退休后支付。WIPO主要有三大长期雇员福利：</w:t>
      </w:r>
    </w:p>
    <w:p w:rsidR="00F55DE9" w:rsidRPr="00816317" w:rsidRDefault="00F55DE9" w:rsidP="00F55DE9">
      <w:pPr>
        <w:pStyle w:val="af0"/>
        <w:numPr>
          <w:ilvl w:val="0"/>
          <w:numId w:val="34"/>
        </w:numPr>
        <w:spacing w:afterLines="50" w:after="120" w:line="340" w:lineRule="atLeast"/>
        <w:ind w:left="990" w:firstLineChars="0" w:hanging="440"/>
        <w:contextualSpacing/>
        <w:jc w:val="both"/>
        <w:rPr>
          <w:rFonts w:ascii="SimSun"/>
          <w:sz w:val="21"/>
        </w:rPr>
      </w:pPr>
      <w:r w:rsidRPr="004B3F45">
        <w:rPr>
          <w:rFonts w:ascii="SimSun"/>
          <w:b/>
          <w:sz w:val="21"/>
        </w:rPr>
        <w:t>ASHI:</w:t>
      </w:r>
      <w:r>
        <w:rPr>
          <w:rFonts w:ascii="SimSun" w:hint="eastAsia"/>
          <w:sz w:val="21"/>
        </w:rPr>
        <w:t>就业期间，工作人员及其扶养的配偶和子女均参加WIPO的医疗保险计划</w:t>
      </w:r>
      <w:r w:rsidR="004B3F45">
        <w:rPr>
          <w:rFonts w:ascii="SimSun" w:hint="eastAsia"/>
          <w:sz w:val="21"/>
        </w:rPr>
        <w:t>（配偶和子女的参加非强制性）</w:t>
      </w:r>
      <w:r>
        <w:rPr>
          <w:rFonts w:ascii="SimSun" w:hint="eastAsia"/>
          <w:sz w:val="21"/>
        </w:rPr>
        <w:t>，通过外部服务提供方(目前为</w:t>
      </w:r>
      <w:r w:rsidRPr="00615A8F">
        <w:rPr>
          <w:rFonts w:ascii="SimSun"/>
          <w:sz w:val="21"/>
        </w:rPr>
        <w:t>Van Breda</w:t>
      </w:r>
      <w:r>
        <w:rPr>
          <w:rFonts w:ascii="SimSun" w:hint="eastAsia"/>
          <w:sz w:val="21"/>
        </w:rPr>
        <w:t>国际公司)提供。从本组织退休且领取养老金，并在退休前已加入这个计划达五年的工作人员，有权在退休后连同其扶养人继续参加该计划。WIPO负责支付65%的保费，目前金额为每个成人552瑞郎，每个子女245瑞郎。</w:t>
      </w:r>
    </w:p>
    <w:p w:rsidR="00F55DE9" w:rsidRPr="00816317" w:rsidRDefault="00F55DE9" w:rsidP="00F55DE9">
      <w:pPr>
        <w:pStyle w:val="af0"/>
        <w:numPr>
          <w:ilvl w:val="0"/>
          <w:numId w:val="34"/>
        </w:numPr>
        <w:spacing w:afterLines="50" w:after="120" w:line="340" w:lineRule="atLeast"/>
        <w:ind w:left="990" w:firstLineChars="0" w:hanging="440"/>
        <w:contextualSpacing/>
        <w:jc w:val="both"/>
        <w:rPr>
          <w:rFonts w:ascii="SimSun"/>
          <w:sz w:val="21"/>
        </w:rPr>
      </w:pPr>
      <w:r w:rsidRPr="004B3F45">
        <w:rPr>
          <w:rFonts w:ascii="SimSun"/>
          <w:b/>
          <w:sz w:val="21"/>
        </w:rPr>
        <w:t>AAL:</w:t>
      </w:r>
      <w:r>
        <w:rPr>
          <w:rFonts w:ascii="SimSun" w:hint="eastAsia"/>
          <w:sz w:val="21"/>
        </w:rPr>
        <w:t>工作人员可在就业期间积存未休年假。如果工作人员在离职时拥有积存未休</w:t>
      </w:r>
      <w:r w:rsidRPr="004848FA">
        <w:rPr>
          <w:rFonts w:ascii="SimSun" w:hint="eastAsia"/>
          <w:sz w:val="21"/>
        </w:rPr>
        <w:t>年假，则</w:t>
      </w:r>
      <w:r w:rsidRPr="00307228">
        <w:rPr>
          <w:rFonts w:ascii="SimSun" w:hint="eastAsia"/>
          <w:sz w:val="21"/>
        </w:rPr>
        <w:t>有权享有一笔相当于积存年假期间的工资的津贴，积存</w:t>
      </w:r>
      <w:r>
        <w:rPr>
          <w:rFonts w:ascii="SimSun" w:hint="eastAsia"/>
          <w:sz w:val="21"/>
        </w:rPr>
        <w:t>年假最多可达60个工作日。</w:t>
      </w:r>
    </w:p>
    <w:p w:rsidR="00F55DE9" w:rsidRPr="00E5650C" w:rsidRDefault="00F55DE9" w:rsidP="00F55DE9">
      <w:pPr>
        <w:pStyle w:val="af0"/>
        <w:numPr>
          <w:ilvl w:val="0"/>
          <w:numId w:val="34"/>
        </w:numPr>
        <w:spacing w:afterLines="50" w:after="120" w:line="340" w:lineRule="atLeast"/>
        <w:ind w:left="990" w:firstLineChars="0" w:hanging="440"/>
        <w:contextualSpacing/>
        <w:jc w:val="both"/>
        <w:rPr>
          <w:rFonts w:ascii="SimSun"/>
          <w:sz w:val="21"/>
        </w:rPr>
      </w:pPr>
      <w:r w:rsidRPr="004B3F45">
        <w:rPr>
          <w:rFonts w:ascii="SimSun"/>
          <w:b/>
          <w:sz w:val="21"/>
        </w:rPr>
        <w:t>RGT:</w:t>
      </w:r>
      <w:r w:rsidRPr="00E5650C">
        <w:rPr>
          <w:rFonts w:ascii="SimSun" w:hint="eastAsia"/>
          <w:sz w:val="21"/>
        </w:rPr>
        <w:t>国际聘用</w:t>
      </w:r>
      <w:r>
        <w:rPr>
          <w:rFonts w:ascii="SimSun" w:hint="eastAsia"/>
          <w:sz w:val="21"/>
        </w:rPr>
        <w:t>的</w:t>
      </w:r>
      <w:r w:rsidRPr="00E5650C">
        <w:rPr>
          <w:rFonts w:ascii="SimSun" w:hint="eastAsia"/>
          <w:sz w:val="21"/>
        </w:rPr>
        <w:t>工作人员可以有权在离职后享有一笔回国补助金和旅费津贴。回国补助金的金额与其持续在WIPO全职供职的年限成正比。</w:t>
      </w:r>
    </w:p>
    <w:p w:rsidR="00F55DE9" w:rsidRPr="00926C61" w:rsidRDefault="00F55DE9" w:rsidP="00F55DE9">
      <w:pPr>
        <w:spacing w:afterLines="50" w:after="120" w:line="340" w:lineRule="atLeast"/>
        <w:jc w:val="both"/>
        <w:rPr>
          <w:rFonts w:ascii="SimSun"/>
          <w:b/>
          <w:sz w:val="21"/>
        </w:rPr>
      </w:pPr>
      <w:r w:rsidRPr="00926C61">
        <w:rPr>
          <w:rFonts w:ascii="SimSun" w:hint="eastAsia"/>
          <w:b/>
          <w:bCs/>
          <w:sz w:val="21"/>
        </w:rPr>
        <w:t>WIPO财务报表中的长期雇员福利负债</w:t>
      </w:r>
    </w:p>
    <w:p w:rsidR="00F55DE9" w:rsidRPr="00615A8F" w:rsidRDefault="00F55DE9" w:rsidP="00F55DE9">
      <w:pPr>
        <w:pStyle w:val="a4"/>
        <w:numPr>
          <w:ilvl w:val="0"/>
          <w:numId w:val="33"/>
        </w:numPr>
        <w:spacing w:afterLines="50" w:after="120" w:line="340" w:lineRule="atLeast"/>
        <w:jc w:val="both"/>
        <w:rPr>
          <w:rFonts w:ascii="SimSun"/>
          <w:sz w:val="21"/>
          <w:szCs w:val="22"/>
        </w:rPr>
      </w:pPr>
      <w:r>
        <w:rPr>
          <w:rFonts w:ascii="SimSun" w:hint="eastAsia"/>
          <w:sz w:val="21"/>
          <w:szCs w:val="22"/>
        </w:rPr>
        <w:t>2010年以来，WIPO已开始根据IPSAS编制财务报表。IPSAS要求全部按权责发生制记账。现在，WIPO按年真实、完整地</w:t>
      </w:r>
      <w:proofErr w:type="gramStart"/>
      <w:r>
        <w:rPr>
          <w:rFonts w:ascii="SimSun" w:hint="eastAsia"/>
          <w:sz w:val="21"/>
          <w:szCs w:val="22"/>
        </w:rPr>
        <w:t>记录因</w:t>
      </w:r>
      <w:proofErr w:type="gramEnd"/>
      <w:r>
        <w:rPr>
          <w:rFonts w:ascii="SimSun" w:hint="eastAsia"/>
          <w:sz w:val="21"/>
          <w:szCs w:val="22"/>
        </w:rPr>
        <w:t>雇佣员工而发生的费用。财务报表包括各项重大负债，体现雇员应享的雇员福利，</w:t>
      </w:r>
      <w:r w:rsidR="00926C61">
        <w:rPr>
          <w:rFonts w:ascii="SimSun" w:hint="eastAsia"/>
          <w:sz w:val="21"/>
          <w:szCs w:val="22"/>
        </w:rPr>
        <w:t>需</w:t>
      </w:r>
      <w:r>
        <w:rPr>
          <w:rFonts w:ascii="SimSun" w:hint="eastAsia"/>
          <w:sz w:val="21"/>
          <w:szCs w:val="22"/>
        </w:rPr>
        <w:t>由本组织将来某一时刻再行支付。这些负债包括ASHI、AAL和RGT等长期雇员福利，其中A</w:t>
      </w:r>
      <w:r w:rsidR="00926C61">
        <w:rPr>
          <w:rFonts w:ascii="SimSun" w:hint="eastAsia"/>
          <w:sz w:val="21"/>
          <w:szCs w:val="22"/>
        </w:rPr>
        <w:t>S</w:t>
      </w:r>
      <w:r>
        <w:rPr>
          <w:rFonts w:ascii="SimSun" w:hint="eastAsia"/>
          <w:sz w:val="21"/>
          <w:szCs w:val="22"/>
        </w:rPr>
        <w:t>HI和RGT的金额由外部精算师确定。</w:t>
      </w:r>
      <w:r w:rsidR="00926C61">
        <w:rPr>
          <w:rFonts w:ascii="SimSun" w:hint="eastAsia"/>
          <w:sz w:val="21"/>
          <w:szCs w:val="22"/>
        </w:rPr>
        <w:t>现将</w:t>
      </w:r>
      <w:r>
        <w:rPr>
          <w:rFonts w:ascii="SimSun" w:hint="eastAsia"/>
          <w:sz w:val="21"/>
          <w:szCs w:val="22"/>
        </w:rPr>
        <w:t>根据以前的IPSAS财务报表</w:t>
      </w:r>
      <w:r w:rsidR="00926C61">
        <w:rPr>
          <w:rFonts w:ascii="SimSun" w:hint="eastAsia"/>
          <w:sz w:val="21"/>
          <w:szCs w:val="22"/>
        </w:rPr>
        <w:t>开列的</w:t>
      </w:r>
      <w:r>
        <w:rPr>
          <w:rFonts w:ascii="SimSun" w:hint="eastAsia"/>
          <w:sz w:val="21"/>
          <w:szCs w:val="22"/>
        </w:rPr>
        <w:t>这三笔福利的总负债</w:t>
      </w:r>
      <w:proofErr w:type="gramStart"/>
      <w:r>
        <w:rPr>
          <w:rFonts w:ascii="SimSun" w:hint="eastAsia"/>
          <w:sz w:val="21"/>
          <w:szCs w:val="22"/>
        </w:rPr>
        <w:t>详列如</w:t>
      </w:r>
      <w:proofErr w:type="gramEnd"/>
      <w:r>
        <w:rPr>
          <w:rFonts w:ascii="SimSun" w:hint="eastAsia"/>
          <w:sz w:val="21"/>
          <w:szCs w:val="22"/>
        </w:rPr>
        <w:t>下：</w:t>
      </w:r>
    </w:p>
    <w:p w:rsidR="00110C33" w:rsidRPr="00615A8F" w:rsidRDefault="00110C33" w:rsidP="00615A8F">
      <w:pPr>
        <w:pStyle w:val="Default"/>
        <w:autoSpaceDE/>
        <w:autoSpaceDN/>
        <w:spacing w:afterLines="50" w:after="120" w:line="340" w:lineRule="atLeast"/>
        <w:jc w:val="both"/>
        <w:rPr>
          <w:rFonts w:ascii="SimSun" w:eastAsia="SimSun" w:hAnsi="Arial" w:cs="Arial"/>
          <w:sz w:val="21"/>
          <w:szCs w:val="22"/>
          <w:lang w:eastAsia="zh-CN"/>
        </w:rPr>
      </w:pPr>
    </w:p>
    <w:p w:rsidR="00110C33" w:rsidRPr="006D3955" w:rsidRDefault="0080293D" w:rsidP="006A3340">
      <w:pPr>
        <w:pStyle w:val="Default"/>
        <w:keepNext/>
        <w:keepLines/>
        <w:autoSpaceDE/>
        <w:autoSpaceDN/>
        <w:spacing w:afterLines="50" w:after="120" w:line="340" w:lineRule="atLeast"/>
        <w:ind w:firstLine="360"/>
        <w:jc w:val="center"/>
        <w:rPr>
          <w:rFonts w:ascii="KaiTi" w:eastAsia="KaiTi" w:hAnsi="KaiTi" w:cs="Arial"/>
          <w:i/>
          <w:sz w:val="21"/>
          <w:szCs w:val="22"/>
          <w:lang w:eastAsia="zh-CN"/>
        </w:rPr>
      </w:pPr>
      <w:r w:rsidRPr="006D3955">
        <w:rPr>
          <w:rFonts w:ascii="KaiTi" w:eastAsia="KaiTi" w:hAnsi="KaiTi" w:cs="Arial" w:hint="eastAsia"/>
          <w:i/>
          <w:sz w:val="21"/>
          <w:szCs w:val="22"/>
          <w:lang w:eastAsia="zh-CN"/>
        </w:rPr>
        <w:lastRenderedPageBreak/>
        <w:t>表1</w:t>
      </w:r>
      <w:r w:rsidR="00B14ACC">
        <w:rPr>
          <w:rFonts w:ascii="KaiTi" w:eastAsia="KaiTi" w:hAnsi="KaiTi" w:cs="Arial" w:hint="eastAsia"/>
          <w:i/>
          <w:sz w:val="21"/>
          <w:szCs w:val="22"/>
          <w:lang w:eastAsia="zh-CN"/>
        </w:rPr>
        <w:t>：按财务报表开列</w:t>
      </w:r>
      <w:r w:rsidRPr="006D3955">
        <w:rPr>
          <w:rFonts w:ascii="KaiTi" w:eastAsia="KaiTi" w:hAnsi="KaiTi" w:cs="Arial" w:hint="eastAsia"/>
          <w:i/>
          <w:sz w:val="21"/>
          <w:szCs w:val="22"/>
          <w:lang w:eastAsia="zh-CN"/>
        </w:rPr>
        <w:t>的长期雇员福利总负债</w:t>
      </w:r>
    </w:p>
    <w:p w:rsidR="00110C33" w:rsidRPr="00615A8F" w:rsidRDefault="00110C33" w:rsidP="00615A8F">
      <w:pPr>
        <w:pStyle w:val="Default"/>
        <w:keepNext/>
        <w:keepLines/>
        <w:autoSpaceDE/>
        <w:autoSpaceDN/>
        <w:spacing w:afterLines="50" w:after="120" w:line="340" w:lineRule="atLeast"/>
        <w:jc w:val="both"/>
        <w:rPr>
          <w:rFonts w:ascii="SimSun" w:eastAsia="SimSun" w:hAnsi="Arial" w:cs="Arial"/>
          <w:sz w:val="21"/>
          <w:szCs w:val="22"/>
          <w:lang w:eastAsia="zh-CN"/>
        </w:rPr>
      </w:pPr>
    </w:p>
    <w:p w:rsidR="00110C33" w:rsidRPr="00615A8F" w:rsidRDefault="0022371B" w:rsidP="00615A8F">
      <w:pPr>
        <w:pStyle w:val="Default"/>
        <w:keepNext/>
        <w:keepLines/>
        <w:autoSpaceDE/>
        <w:autoSpaceDN/>
        <w:spacing w:afterLines="50" w:after="120" w:line="340" w:lineRule="atLeast"/>
        <w:jc w:val="both"/>
        <w:rPr>
          <w:rFonts w:ascii="SimSun" w:eastAsia="SimSun"/>
          <w:sz w:val="21"/>
        </w:rPr>
      </w:pPr>
      <w:r>
        <w:rPr>
          <w:rFonts w:ascii="SimSun" w:eastAsia="SimSun"/>
          <w:noProof/>
          <w:sz w:val="21"/>
          <w:lang w:eastAsia="zh-CN"/>
        </w:rPr>
        <mc:AlternateContent>
          <mc:Choice Requires="wpc">
            <w:drawing>
              <wp:inline distT="0" distB="0" distL="0" distR="0" wp14:anchorId="1B9BD8E9" wp14:editId="44DD11B3">
                <wp:extent cx="4781550" cy="1658620"/>
                <wp:effectExtent l="9525" t="9525" r="0" b="0"/>
                <wp:docPr id="207" name="画布 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91" name="Rectangle 6"/>
                        <wps:cNvSpPr>
                          <a:spLocks noChangeArrowheads="1"/>
                        </wps:cNvSpPr>
                        <wps:spPr bwMode="auto">
                          <a:xfrm>
                            <a:off x="0" y="0"/>
                            <a:ext cx="4772025" cy="16478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2" name="Rectangle 7"/>
                        <wps:cNvSpPr>
                          <a:spLocks noChangeArrowheads="1"/>
                        </wps:cNvSpPr>
                        <wps:spPr bwMode="auto">
                          <a:xfrm>
                            <a:off x="2286000" y="9525"/>
                            <a:ext cx="433705" cy="172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5E12" w:rsidRPr="00377903" w:rsidRDefault="00255E12">
                              <w:pPr>
                                <w:rPr>
                                  <w:rFonts w:ascii="SimHei" w:eastAsia="SimHei"/>
                                  <w:sz w:val="21"/>
                                </w:rPr>
                              </w:pPr>
                              <w:r w:rsidRPr="00377903">
                                <w:rPr>
                                  <w:rFonts w:ascii="SimHei" w:eastAsia="SimHei"/>
                                  <w:bCs/>
                                  <w:color w:val="000000"/>
                                  <w:sz w:val="21"/>
                                </w:rPr>
                                <w:t>2012</w:t>
                              </w:r>
                              <w:r w:rsidRPr="00377903">
                                <w:rPr>
                                  <w:rFonts w:ascii="SimHei" w:eastAsia="SimHei" w:hint="eastAsia"/>
                                  <w:bCs/>
                                  <w:color w:val="000000"/>
                                  <w:sz w:val="21"/>
                                </w:rPr>
                                <w:t>年</w:t>
                              </w:r>
                            </w:p>
                          </w:txbxContent>
                        </wps:txbx>
                        <wps:bodyPr rot="0" vert="horz" wrap="none" lIns="0" tIns="0" rIns="0" bIns="0" anchor="t" anchorCtr="0">
                          <a:spAutoFit/>
                        </wps:bodyPr>
                      </wps:wsp>
                      <wps:wsp>
                        <wps:cNvPr id="93" name="Rectangle 8"/>
                        <wps:cNvSpPr>
                          <a:spLocks noChangeArrowheads="1"/>
                        </wps:cNvSpPr>
                        <wps:spPr bwMode="auto">
                          <a:xfrm>
                            <a:off x="3248025" y="9525"/>
                            <a:ext cx="433705" cy="172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5E12" w:rsidRPr="00377903" w:rsidRDefault="00255E12">
                              <w:pPr>
                                <w:rPr>
                                  <w:rFonts w:ascii="SimHei" w:eastAsia="SimHei"/>
                                  <w:bCs/>
                                  <w:color w:val="000000"/>
                                  <w:sz w:val="21"/>
                                </w:rPr>
                              </w:pPr>
                              <w:r w:rsidRPr="00377903">
                                <w:rPr>
                                  <w:rFonts w:ascii="SimHei" w:eastAsia="SimHei"/>
                                  <w:bCs/>
                                  <w:color w:val="000000"/>
                                  <w:sz w:val="21"/>
                                </w:rPr>
                                <w:t>2011</w:t>
                              </w:r>
                              <w:r w:rsidRPr="00377903">
                                <w:rPr>
                                  <w:rFonts w:ascii="SimHei" w:eastAsia="SimHei" w:hint="eastAsia"/>
                                  <w:bCs/>
                                  <w:color w:val="000000"/>
                                  <w:sz w:val="21"/>
                                </w:rPr>
                                <w:t>年</w:t>
                              </w:r>
                            </w:p>
                          </w:txbxContent>
                        </wps:txbx>
                        <wps:bodyPr rot="0" vert="horz" wrap="none" lIns="0" tIns="0" rIns="0" bIns="0" anchor="t" anchorCtr="0">
                          <a:spAutoFit/>
                        </wps:bodyPr>
                      </wps:wsp>
                      <wps:wsp>
                        <wps:cNvPr id="94" name="Rectangle 9"/>
                        <wps:cNvSpPr>
                          <a:spLocks noChangeArrowheads="1"/>
                        </wps:cNvSpPr>
                        <wps:spPr bwMode="auto">
                          <a:xfrm>
                            <a:off x="4122420" y="9525"/>
                            <a:ext cx="433705" cy="172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5E12" w:rsidRPr="00377903" w:rsidRDefault="00255E12">
                              <w:pPr>
                                <w:rPr>
                                  <w:rFonts w:ascii="SimHei" w:eastAsia="SimHei"/>
                                  <w:sz w:val="21"/>
                                </w:rPr>
                              </w:pPr>
                              <w:r w:rsidRPr="00377903">
                                <w:rPr>
                                  <w:rFonts w:ascii="SimHei" w:eastAsia="SimHei"/>
                                  <w:bCs/>
                                  <w:color w:val="000000"/>
                                  <w:sz w:val="21"/>
                                </w:rPr>
                                <w:t>2010</w:t>
                              </w:r>
                              <w:r w:rsidRPr="00377903">
                                <w:rPr>
                                  <w:rFonts w:ascii="SimHei" w:eastAsia="SimHei" w:hint="eastAsia"/>
                                  <w:bCs/>
                                  <w:color w:val="000000"/>
                                  <w:sz w:val="21"/>
                                </w:rPr>
                                <w:t>年</w:t>
                              </w:r>
                            </w:p>
                          </w:txbxContent>
                        </wps:txbx>
                        <wps:bodyPr rot="0" vert="horz" wrap="none" lIns="0" tIns="0" rIns="0" bIns="0" anchor="t" anchorCtr="0">
                          <a:spAutoFit/>
                        </wps:bodyPr>
                      </wps:wsp>
                      <wps:wsp>
                        <wps:cNvPr id="95" name="Rectangle 10"/>
                        <wps:cNvSpPr>
                          <a:spLocks noChangeArrowheads="1"/>
                        </wps:cNvSpPr>
                        <wps:spPr bwMode="auto">
                          <a:xfrm>
                            <a:off x="28575" y="495300"/>
                            <a:ext cx="972185" cy="147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5E12" w:rsidRPr="001B708F" w:rsidRDefault="00255E12">
                              <w:pPr>
                                <w:rPr>
                                  <w:rFonts w:ascii="SimSun"/>
                                  <w:sz w:val="18"/>
                                  <w:szCs w:val="18"/>
                                </w:rPr>
                              </w:pPr>
                              <w:r w:rsidRPr="001B708F">
                                <w:rPr>
                                  <w:rFonts w:ascii="SimSun" w:hint="eastAsia"/>
                                  <w:color w:val="000000"/>
                                  <w:sz w:val="18"/>
                                  <w:szCs w:val="18"/>
                                </w:rPr>
                                <w:t>离职后健康保险(1)</w:t>
                              </w:r>
                            </w:p>
                          </w:txbxContent>
                        </wps:txbx>
                        <wps:bodyPr rot="0" vert="horz" wrap="none" lIns="0" tIns="0" rIns="0" bIns="0" anchor="t" anchorCtr="0">
                          <a:spAutoFit/>
                        </wps:bodyPr>
                      </wps:wsp>
                      <wps:wsp>
                        <wps:cNvPr id="96" name="Rectangle 11"/>
                        <wps:cNvSpPr>
                          <a:spLocks noChangeArrowheads="1"/>
                        </wps:cNvSpPr>
                        <wps:spPr bwMode="auto">
                          <a:xfrm>
                            <a:off x="2476500" y="495300"/>
                            <a:ext cx="3181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5E12" w:rsidRDefault="00255E12">
                              <w:r>
                                <w:rPr>
                                  <w:color w:val="000000"/>
                                  <w:sz w:val="20"/>
                                </w:rPr>
                                <w:t>131.3</w:t>
                              </w:r>
                            </w:p>
                          </w:txbxContent>
                        </wps:txbx>
                        <wps:bodyPr rot="0" vert="horz" wrap="none" lIns="0" tIns="0" rIns="0" bIns="0" anchor="t" anchorCtr="0">
                          <a:spAutoFit/>
                        </wps:bodyPr>
                      </wps:wsp>
                      <wps:wsp>
                        <wps:cNvPr id="97" name="Rectangle 12"/>
                        <wps:cNvSpPr>
                          <a:spLocks noChangeArrowheads="1"/>
                        </wps:cNvSpPr>
                        <wps:spPr bwMode="auto">
                          <a:xfrm>
                            <a:off x="2057400" y="495300"/>
                            <a:ext cx="3556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5E12" w:rsidRDefault="00255E12">
                              <w:r>
                                <w:rPr>
                                  <w:color w:val="000000"/>
                                  <w:sz w:val="20"/>
                                </w:rPr>
                                <w:t xml:space="preserve">           </w:t>
                              </w:r>
                            </w:p>
                          </w:txbxContent>
                        </wps:txbx>
                        <wps:bodyPr rot="0" vert="horz" wrap="none" lIns="0" tIns="0" rIns="0" bIns="0" anchor="t" anchorCtr="0">
                          <a:spAutoFit/>
                        </wps:bodyPr>
                      </wps:wsp>
                      <wps:wsp>
                        <wps:cNvPr id="98" name="Rectangle 13"/>
                        <wps:cNvSpPr>
                          <a:spLocks noChangeArrowheads="1"/>
                        </wps:cNvSpPr>
                        <wps:spPr bwMode="auto">
                          <a:xfrm>
                            <a:off x="2476500" y="495300"/>
                            <a:ext cx="3556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5E12" w:rsidRDefault="00255E12">
                              <w:r>
                                <w:rPr>
                                  <w:color w:val="000000"/>
                                  <w:sz w:val="20"/>
                                </w:rPr>
                                <w:t xml:space="preserve"> </w:t>
                              </w:r>
                            </w:p>
                          </w:txbxContent>
                        </wps:txbx>
                        <wps:bodyPr rot="0" vert="horz" wrap="none" lIns="0" tIns="0" rIns="0" bIns="0" anchor="t" anchorCtr="0">
                          <a:spAutoFit/>
                        </wps:bodyPr>
                      </wps:wsp>
                      <wps:wsp>
                        <wps:cNvPr id="99" name="Rectangle 14"/>
                        <wps:cNvSpPr>
                          <a:spLocks noChangeArrowheads="1"/>
                        </wps:cNvSpPr>
                        <wps:spPr bwMode="auto">
                          <a:xfrm>
                            <a:off x="3438525" y="495300"/>
                            <a:ext cx="3181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5E12" w:rsidRDefault="00255E12">
                              <w:r>
                                <w:rPr>
                                  <w:color w:val="000000"/>
                                  <w:sz w:val="20"/>
                                </w:rPr>
                                <w:t>113.4</w:t>
                              </w:r>
                            </w:p>
                          </w:txbxContent>
                        </wps:txbx>
                        <wps:bodyPr rot="0" vert="horz" wrap="none" lIns="0" tIns="0" rIns="0" bIns="0" anchor="t" anchorCtr="0">
                          <a:spAutoFit/>
                        </wps:bodyPr>
                      </wps:wsp>
                      <wps:wsp>
                        <wps:cNvPr id="100" name="Rectangle 15"/>
                        <wps:cNvSpPr>
                          <a:spLocks noChangeArrowheads="1"/>
                        </wps:cNvSpPr>
                        <wps:spPr bwMode="auto">
                          <a:xfrm>
                            <a:off x="3019425" y="495300"/>
                            <a:ext cx="3556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5E12" w:rsidRDefault="00255E12">
                              <w:r>
                                <w:rPr>
                                  <w:color w:val="000000"/>
                                  <w:sz w:val="20"/>
                                </w:rPr>
                                <w:t xml:space="preserve">           </w:t>
                              </w:r>
                            </w:p>
                          </w:txbxContent>
                        </wps:txbx>
                        <wps:bodyPr rot="0" vert="horz" wrap="none" lIns="0" tIns="0" rIns="0" bIns="0" anchor="t" anchorCtr="0">
                          <a:spAutoFit/>
                        </wps:bodyPr>
                      </wps:wsp>
                      <wps:wsp>
                        <wps:cNvPr id="101" name="Rectangle 16"/>
                        <wps:cNvSpPr>
                          <a:spLocks noChangeArrowheads="1"/>
                        </wps:cNvSpPr>
                        <wps:spPr bwMode="auto">
                          <a:xfrm>
                            <a:off x="3438525" y="495300"/>
                            <a:ext cx="3556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5E12" w:rsidRDefault="00255E12">
                              <w:r>
                                <w:rPr>
                                  <w:color w:val="000000"/>
                                  <w:sz w:val="20"/>
                                </w:rPr>
                                <w:t xml:space="preserve"> </w:t>
                              </w:r>
                            </w:p>
                          </w:txbxContent>
                        </wps:txbx>
                        <wps:bodyPr rot="0" vert="horz" wrap="none" lIns="0" tIns="0" rIns="0" bIns="0" anchor="t" anchorCtr="0">
                          <a:spAutoFit/>
                        </wps:bodyPr>
                      </wps:wsp>
                      <wps:wsp>
                        <wps:cNvPr id="102" name="Rectangle 17"/>
                        <wps:cNvSpPr>
                          <a:spLocks noChangeArrowheads="1"/>
                        </wps:cNvSpPr>
                        <wps:spPr bwMode="auto">
                          <a:xfrm>
                            <a:off x="4400550" y="495300"/>
                            <a:ext cx="3181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5E12" w:rsidRDefault="00255E12">
                              <w:r>
                                <w:rPr>
                                  <w:color w:val="000000"/>
                                  <w:sz w:val="20"/>
                                </w:rPr>
                                <w:t>106.6</w:t>
                              </w:r>
                            </w:p>
                          </w:txbxContent>
                        </wps:txbx>
                        <wps:bodyPr rot="0" vert="horz" wrap="none" lIns="0" tIns="0" rIns="0" bIns="0" anchor="t" anchorCtr="0">
                          <a:spAutoFit/>
                        </wps:bodyPr>
                      </wps:wsp>
                      <wps:wsp>
                        <wps:cNvPr id="103" name="Rectangle 18"/>
                        <wps:cNvSpPr>
                          <a:spLocks noChangeArrowheads="1"/>
                        </wps:cNvSpPr>
                        <wps:spPr bwMode="auto">
                          <a:xfrm>
                            <a:off x="3981450" y="495300"/>
                            <a:ext cx="3556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5E12" w:rsidRDefault="00255E12">
                              <w:r>
                                <w:rPr>
                                  <w:color w:val="000000"/>
                                  <w:sz w:val="20"/>
                                </w:rPr>
                                <w:t xml:space="preserve">           </w:t>
                              </w:r>
                            </w:p>
                          </w:txbxContent>
                        </wps:txbx>
                        <wps:bodyPr rot="0" vert="horz" wrap="none" lIns="0" tIns="0" rIns="0" bIns="0" anchor="t" anchorCtr="0">
                          <a:spAutoFit/>
                        </wps:bodyPr>
                      </wps:wsp>
                      <wps:wsp>
                        <wps:cNvPr id="104" name="Rectangle 19"/>
                        <wps:cNvSpPr>
                          <a:spLocks noChangeArrowheads="1"/>
                        </wps:cNvSpPr>
                        <wps:spPr bwMode="auto">
                          <a:xfrm>
                            <a:off x="4400550" y="495300"/>
                            <a:ext cx="3556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5E12" w:rsidRDefault="00255E12">
                              <w:r>
                                <w:rPr>
                                  <w:color w:val="000000"/>
                                  <w:sz w:val="20"/>
                                </w:rPr>
                                <w:t xml:space="preserve"> </w:t>
                              </w:r>
                            </w:p>
                          </w:txbxContent>
                        </wps:txbx>
                        <wps:bodyPr rot="0" vert="horz" wrap="none" lIns="0" tIns="0" rIns="0" bIns="0" anchor="t" anchorCtr="0">
                          <a:spAutoFit/>
                        </wps:bodyPr>
                      </wps:wsp>
                      <wps:wsp>
                        <wps:cNvPr id="105" name="Rectangle 20"/>
                        <wps:cNvSpPr>
                          <a:spLocks noChangeArrowheads="1"/>
                        </wps:cNvSpPr>
                        <wps:spPr bwMode="auto">
                          <a:xfrm>
                            <a:off x="28575" y="657225"/>
                            <a:ext cx="457835" cy="147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5E12" w:rsidRPr="001B708F" w:rsidRDefault="00255E12">
                              <w:pPr>
                                <w:rPr>
                                  <w:sz w:val="18"/>
                                  <w:szCs w:val="18"/>
                                </w:rPr>
                              </w:pPr>
                              <w:r w:rsidRPr="001B708F">
                                <w:rPr>
                                  <w:rFonts w:hint="eastAsia"/>
                                  <w:color w:val="000000"/>
                                  <w:sz w:val="18"/>
                                  <w:szCs w:val="18"/>
                                </w:rPr>
                                <w:t>积存年假</w:t>
                              </w:r>
                            </w:p>
                          </w:txbxContent>
                        </wps:txbx>
                        <wps:bodyPr rot="0" vert="horz" wrap="none" lIns="0" tIns="0" rIns="0" bIns="0" anchor="t" anchorCtr="0">
                          <a:spAutoFit/>
                        </wps:bodyPr>
                      </wps:wsp>
                      <wps:wsp>
                        <wps:cNvPr id="106" name="Rectangle 21"/>
                        <wps:cNvSpPr>
                          <a:spLocks noChangeArrowheads="1"/>
                        </wps:cNvSpPr>
                        <wps:spPr bwMode="auto">
                          <a:xfrm>
                            <a:off x="2543175" y="657225"/>
                            <a:ext cx="24765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5E12" w:rsidRDefault="00255E12">
                              <w:r>
                                <w:rPr>
                                  <w:color w:val="000000"/>
                                  <w:sz w:val="20"/>
                                </w:rPr>
                                <w:t>11.4</w:t>
                              </w:r>
                            </w:p>
                          </w:txbxContent>
                        </wps:txbx>
                        <wps:bodyPr rot="0" vert="horz" wrap="none" lIns="0" tIns="0" rIns="0" bIns="0" anchor="t" anchorCtr="0">
                          <a:spAutoFit/>
                        </wps:bodyPr>
                      </wps:wsp>
                      <wps:wsp>
                        <wps:cNvPr id="107" name="Rectangle 22"/>
                        <wps:cNvSpPr>
                          <a:spLocks noChangeArrowheads="1"/>
                        </wps:cNvSpPr>
                        <wps:spPr bwMode="auto">
                          <a:xfrm>
                            <a:off x="2057400" y="657225"/>
                            <a:ext cx="3556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5E12" w:rsidRDefault="00255E12">
                              <w:r>
                                <w:rPr>
                                  <w:color w:val="000000"/>
                                  <w:sz w:val="20"/>
                                </w:rPr>
                                <w:t xml:space="preserve">            </w:t>
                              </w:r>
                            </w:p>
                          </w:txbxContent>
                        </wps:txbx>
                        <wps:bodyPr rot="0" vert="horz" wrap="none" lIns="0" tIns="0" rIns="0" bIns="0" anchor="t" anchorCtr="0">
                          <a:spAutoFit/>
                        </wps:bodyPr>
                      </wps:wsp>
                      <wps:wsp>
                        <wps:cNvPr id="108" name="Rectangle 23"/>
                        <wps:cNvSpPr>
                          <a:spLocks noChangeArrowheads="1"/>
                        </wps:cNvSpPr>
                        <wps:spPr bwMode="auto">
                          <a:xfrm>
                            <a:off x="2514600" y="657225"/>
                            <a:ext cx="3556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5E12" w:rsidRDefault="00255E12">
                              <w:r>
                                <w:rPr>
                                  <w:color w:val="000000"/>
                                  <w:sz w:val="20"/>
                                </w:rPr>
                                <w:t xml:space="preserve"> </w:t>
                              </w:r>
                            </w:p>
                          </w:txbxContent>
                        </wps:txbx>
                        <wps:bodyPr rot="0" vert="horz" wrap="none" lIns="0" tIns="0" rIns="0" bIns="0" anchor="t" anchorCtr="0">
                          <a:spAutoFit/>
                        </wps:bodyPr>
                      </wps:wsp>
                      <wps:wsp>
                        <wps:cNvPr id="109" name="Rectangle 24"/>
                        <wps:cNvSpPr>
                          <a:spLocks noChangeArrowheads="1"/>
                        </wps:cNvSpPr>
                        <wps:spPr bwMode="auto">
                          <a:xfrm>
                            <a:off x="3505200" y="657225"/>
                            <a:ext cx="24765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5E12" w:rsidRDefault="00255E12">
                              <w:r>
                                <w:rPr>
                                  <w:color w:val="000000"/>
                                  <w:sz w:val="20"/>
                                </w:rPr>
                                <w:t>11.2</w:t>
                              </w:r>
                            </w:p>
                          </w:txbxContent>
                        </wps:txbx>
                        <wps:bodyPr rot="0" vert="horz" wrap="none" lIns="0" tIns="0" rIns="0" bIns="0" anchor="t" anchorCtr="0">
                          <a:spAutoFit/>
                        </wps:bodyPr>
                      </wps:wsp>
                      <wps:wsp>
                        <wps:cNvPr id="110" name="Rectangle 25"/>
                        <wps:cNvSpPr>
                          <a:spLocks noChangeArrowheads="1"/>
                        </wps:cNvSpPr>
                        <wps:spPr bwMode="auto">
                          <a:xfrm>
                            <a:off x="3019425" y="657225"/>
                            <a:ext cx="3556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5E12" w:rsidRDefault="00255E12">
                              <w:r>
                                <w:rPr>
                                  <w:color w:val="000000"/>
                                  <w:sz w:val="20"/>
                                </w:rPr>
                                <w:t xml:space="preserve">            </w:t>
                              </w:r>
                            </w:p>
                          </w:txbxContent>
                        </wps:txbx>
                        <wps:bodyPr rot="0" vert="horz" wrap="none" lIns="0" tIns="0" rIns="0" bIns="0" anchor="t" anchorCtr="0">
                          <a:spAutoFit/>
                        </wps:bodyPr>
                      </wps:wsp>
                      <wps:wsp>
                        <wps:cNvPr id="111" name="Rectangle 26"/>
                        <wps:cNvSpPr>
                          <a:spLocks noChangeArrowheads="1"/>
                        </wps:cNvSpPr>
                        <wps:spPr bwMode="auto">
                          <a:xfrm>
                            <a:off x="3476625" y="657225"/>
                            <a:ext cx="3556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5E12" w:rsidRDefault="00255E12">
                              <w:r>
                                <w:rPr>
                                  <w:color w:val="000000"/>
                                  <w:sz w:val="20"/>
                                </w:rPr>
                                <w:t xml:space="preserve"> </w:t>
                              </w:r>
                            </w:p>
                          </w:txbxContent>
                        </wps:txbx>
                        <wps:bodyPr rot="0" vert="horz" wrap="none" lIns="0" tIns="0" rIns="0" bIns="0" anchor="t" anchorCtr="0">
                          <a:spAutoFit/>
                        </wps:bodyPr>
                      </wps:wsp>
                      <wps:wsp>
                        <wps:cNvPr id="112" name="Rectangle 27"/>
                        <wps:cNvSpPr>
                          <a:spLocks noChangeArrowheads="1"/>
                        </wps:cNvSpPr>
                        <wps:spPr bwMode="auto">
                          <a:xfrm>
                            <a:off x="4467225" y="657225"/>
                            <a:ext cx="24765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5E12" w:rsidRDefault="00255E12">
                              <w:r>
                                <w:rPr>
                                  <w:color w:val="000000"/>
                                  <w:sz w:val="20"/>
                                </w:rPr>
                                <w:t>10.2</w:t>
                              </w:r>
                            </w:p>
                          </w:txbxContent>
                        </wps:txbx>
                        <wps:bodyPr rot="0" vert="horz" wrap="none" lIns="0" tIns="0" rIns="0" bIns="0" anchor="t" anchorCtr="0">
                          <a:spAutoFit/>
                        </wps:bodyPr>
                      </wps:wsp>
                      <wps:wsp>
                        <wps:cNvPr id="113" name="Rectangle 28"/>
                        <wps:cNvSpPr>
                          <a:spLocks noChangeArrowheads="1"/>
                        </wps:cNvSpPr>
                        <wps:spPr bwMode="auto">
                          <a:xfrm>
                            <a:off x="3981450" y="657225"/>
                            <a:ext cx="3556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5E12" w:rsidRDefault="00255E12">
                              <w:r>
                                <w:rPr>
                                  <w:color w:val="000000"/>
                                  <w:sz w:val="20"/>
                                </w:rPr>
                                <w:t xml:space="preserve">            </w:t>
                              </w:r>
                            </w:p>
                          </w:txbxContent>
                        </wps:txbx>
                        <wps:bodyPr rot="0" vert="horz" wrap="none" lIns="0" tIns="0" rIns="0" bIns="0" anchor="t" anchorCtr="0">
                          <a:spAutoFit/>
                        </wps:bodyPr>
                      </wps:wsp>
                      <wps:wsp>
                        <wps:cNvPr id="114" name="Rectangle 29"/>
                        <wps:cNvSpPr>
                          <a:spLocks noChangeArrowheads="1"/>
                        </wps:cNvSpPr>
                        <wps:spPr bwMode="auto">
                          <a:xfrm>
                            <a:off x="4438650" y="657225"/>
                            <a:ext cx="3556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5E12" w:rsidRDefault="00255E12">
                              <w:r>
                                <w:rPr>
                                  <w:color w:val="000000"/>
                                  <w:sz w:val="20"/>
                                </w:rPr>
                                <w:t xml:space="preserve"> </w:t>
                              </w:r>
                            </w:p>
                          </w:txbxContent>
                        </wps:txbx>
                        <wps:bodyPr rot="0" vert="horz" wrap="none" lIns="0" tIns="0" rIns="0" bIns="0" anchor="t" anchorCtr="0">
                          <a:spAutoFit/>
                        </wps:bodyPr>
                      </wps:wsp>
                      <wps:wsp>
                        <wps:cNvPr id="115" name="Rectangle 30"/>
                        <wps:cNvSpPr>
                          <a:spLocks noChangeArrowheads="1"/>
                        </wps:cNvSpPr>
                        <wps:spPr bwMode="auto">
                          <a:xfrm>
                            <a:off x="28575" y="819150"/>
                            <a:ext cx="915035" cy="147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5E12" w:rsidRDefault="00255E12">
                              <w:r w:rsidRPr="001B708F">
                                <w:rPr>
                                  <w:rFonts w:hint="eastAsia"/>
                                  <w:color w:val="000000"/>
                                  <w:sz w:val="18"/>
                                  <w:szCs w:val="18"/>
                                </w:rPr>
                                <w:t>回国补助金和旅费</w:t>
                              </w:r>
                            </w:p>
                          </w:txbxContent>
                        </wps:txbx>
                        <wps:bodyPr rot="0" vert="horz" wrap="none" lIns="0" tIns="0" rIns="0" bIns="0" anchor="t" anchorCtr="0">
                          <a:spAutoFit/>
                        </wps:bodyPr>
                      </wps:wsp>
                      <wps:wsp>
                        <wps:cNvPr id="116" name="Rectangle 31"/>
                        <wps:cNvSpPr>
                          <a:spLocks noChangeArrowheads="1"/>
                        </wps:cNvSpPr>
                        <wps:spPr bwMode="auto">
                          <a:xfrm>
                            <a:off x="2543175" y="819150"/>
                            <a:ext cx="24765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5E12" w:rsidRDefault="00255E12">
                              <w:r>
                                <w:rPr>
                                  <w:color w:val="000000"/>
                                  <w:sz w:val="20"/>
                                </w:rPr>
                                <w:t>12.2</w:t>
                              </w:r>
                            </w:p>
                          </w:txbxContent>
                        </wps:txbx>
                        <wps:bodyPr rot="0" vert="horz" wrap="none" lIns="0" tIns="0" rIns="0" bIns="0" anchor="t" anchorCtr="0">
                          <a:spAutoFit/>
                        </wps:bodyPr>
                      </wps:wsp>
                      <wps:wsp>
                        <wps:cNvPr id="117" name="Rectangle 32"/>
                        <wps:cNvSpPr>
                          <a:spLocks noChangeArrowheads="1"/>
                        </wps:cNvSpPr>
                        <wps:spPr bwMode="auto">
                          <a:xfrm>
                            <a:off x="2057400" y="819150"/>
                            <a:ext cx="3556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5E12" w:rsidRDefault="00255E12">
                              <w:r>
                                <w:rPr>
                                  <w:color w:val="000000"/>
                                  <w:sz w:val="20"/>
                                </w:rPr>
                                <w:t xml:space="preserve">            </w:t>
                              </w:r>
                            </w:p>
                          </w:txbxContent>
                        </wps:txbx>
                        <wps:bodyPr rot="0" vert="horz" wrap="none" lIns="0" tIns="0" rIns="0" bIns="0" anchor="t" anchorCtr="0">
                          <a:spAutoFit/>
                        </wps:bodyPr>
                      </wps:wsp>
                      <wps:wsp>
                        <wps:cNvPr id="118" name="Rectangle 33"/>
                        <wps:cNvSpPr>
                          <a:spLocks noChangeArrowheads="1"/>
                        </wps:cNvSpPr>
                        <wps:spPr bwMode="auto">
                          <a:xfrm>
                            <a:off x="2514600" y="819150"/>
                            <a:ext cx="3556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5E12" w:rsidRDefault="00255E12">
                              <w:r>
                                <w:rPr>
                                  <w:color w:val="000000"/>
                                  <w:sz w:val="20"/>
                                </w:rPr>
                                <w:t xml:space="preserve"> </w:t>
                              </w:r>
                            </w:p>
                          </w:txbxContent>
                        </wps:txbx>
                        <wps:bodyPr rot="0" vert="horz" wrap="none" lIns="0" tIns="0" rIns="0" bIns="0" anchor="t" anchorCtr="0">
                          <a:spAutoFit/>
                        </wps:bodyPr>
                      </wps:wsp>
                      <wps:wsp>
                        <wps:cNvPr id="119" name="Rectangle 34"/>
                        <wps:cNvSpPr>
                          <a:spLocks noChangeArrowheads="1"/>
                        </wps:cNvSpPr>
                        <wps:spPr bwMode="auto">
                          <a:xfrm>
                            <a:off x="3571875" y="819150"/>
                            <a:ext cx="17716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5E12" w:rsidRDefault="00255E12">
                              <w:r>
                                <w:rPr>
                                  <w:color w:val="000000"/>
                                  <w:sz w:val="20"/>
                                </w:rPr>
                                <w:t>8.9</w:t>
                              </w:r>
                            </w:p>
                          </w:txbxContent>
                        </wps:txbx>
                        <wps:bodyPr rot="0" vert="horz" wrap="none" lIns="0" tIns="0" rIns="0" bIns="0" anchor="t" anchorCtr="0">
                          <a:spAutoFit/>
                        </wps:bodyPr>
                      </wps:wsp>
                      <wps:wsp>
                        <wps:cNvPr id="120" name="Rectangle 35"/>
                        <wps:cNvSpPr>
                          <a:spLocks noChangeArrowheads="1"/>
                        </wps:cNvSpPr>
                        <wps:spPr bwMode="auto">
                          <a:xfrm>
                            <a:off x="3019425" y="819150"/>
                            <a:ext cx="3556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5E12" w:rsidRDefault="00255E12">
                              <w:r>
                                <w:rPr>
                                  <w:color w:val="000000"/>
                                  <w:sz w:val="20"/>
                                </w:rPr>
                                <w:t xml:space="preserve">              </w:t>
                              </w:r>
                            </w:p>
                          </w:txbxContent>
                        </wps:txbx>
                        <wps:bodyPr rot="0" vert="horz" wrap="none" lIns="0" tIns="0" rIns="0" bIns="0" anchor="t" anchorCtr="0">
                          <a:spAutoFit/>
                        </wps:bodyPr>
                      </wps:wsp>
                      <wps:wsp>
                        <wps:cNvPr id="121" name="Rectangle 36"/>
                        <wps:cNvSpPr>
                          <a:spLocks noChangeArrowheads="1"/>
                        </wps:cNvSpPr>
                        <wps:spPr bwMode="auto">
                          <a:xfrm>
                            <a:off x="3552825" y="819150"/>
                            <a:ext cx="3556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5E12" w:rsidRDefault="00255E12">
                              <w:r>
                                <w:rPr>
                                  <w:color w:val="000000"/>
                                  <w:sz w:val="20"/>
                                </w:rPr>
                                <w:t xml:space="preserve"> </w:t>
                              </w:r>
                            </w:p>
                          </w:txbxContent>
                        </wps:txbx>
                        <wps:bodyPr rot="0" vert="horz" wrap="none" lIns="0" tIns="0" rIns="0" bIns="0" anchor="t" anchorCtr="0">
                          <a:spAutoFit/>
                        </wps:bodyPr>
                      </wps:wsp>
                      <wps:wsp>
                        <wps:cNvPr id="122" name="Rectangle 37"/>
                        <wps:cNvSpPr>
                          <a:spLocks noChangeArrowheads="1"/>
                        </wps:cNvSpPr>
                        <wps:spPr bwMode="auto">
                          <a:xfrm>
                            <a:off x="4533900" y="819150"/>
                            <a:ext cx="17716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5E12" w:rsidRDefault="00255E12">
                              <w:r>
                                <w:rPr>
                                  <w:color w:val="000000"/>
                                  <w:sz w:val="20"/>
                                </w:rPr>
                                <w:t>8.8</w:t>
                              </w:r>
                            </w:p>
                          </w:txbxContent>
                        </wps:txbx>
                        <wps:bodyPr rot="0" vert="horz" wrap="none" lIns="0" tIns="0" rIns="0" bIns="0" anchor="t" anchorCtr="0">
                          <a:spAutoFit/>
                        </wps:bodyPr>
                      </wps:wsp>
                      <wps:wsp>
                        <wps:cNvPr id="124" name="Rectangle 38"/>
                        <wps:cNvSpPr>
                          <a:spLocks noChangeArrowheads="1"/>
                        </wps:cNvSpPr>
                        <wps:spPr bwMode="auto">
                          <a:xfrm>
                            <a:off x="3981450" y="819150"/>
                            <a:ext cx="3556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5E12" w:rsidRDefault="00255E12">
                              <w:r>
                                <w:rPr>
                                  <w:color w:val="000000"/>
                                  <w:sz w:val="20"/>
                                </w:rPr>
                                <w:t xml:space="preserve">              </w:t>
                              </w:r>
                            </w:p>
                          </w:txbxContent>
                        </wps:txbx>
                        <wps:bodyPr rot="0" vert="horz" wrap="none" lIns="0" tIns="0" rIns="0" bIns="0" anchor="t" anchorCtr="0">
                          <a:spAutoFit/>
                        </wps:bodyPr>
                      </wps:wsp>
                      <wps:wsp>
                        <wps:cNvPr id="125" name="Rectangle 39"/>
                        <wps:cNvSpPr>
                          <a:spLocks noChangeArrowheads="1"/>
                        </wps:cNvSpPr>
                        <wps:spPr bwMode="auto">
                          <a:xfrm>
                            <a:off x="4514850" y="819150"/>
                            <a:ext cx="3556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5E12" w:rsidRDefault="00255E12">
                              <w:r>
                                <w:rPr>
                                  <w:color w:val="000000"/>
                                  <w:sz w:val="20"/>
                                </w:rPr>
                                <w:t xml:space="preserve"> </w:t>
                              </w:r>
                            </w:p>
                          </w:txbxContent>
                        </wps:txbx>
                        <wps:bodyPr rot="0" vert="horz" wrap="none" lIns="0" tIns="0" rIns="0" bIns="0" anchor="t" anchorCtr="0">
                          <a:spAutoFit/>
                        </wps:bodyPr>
                      </wps:wsp>
                      <wps:wsp>
                        <wps:cNvPr id="126" name="Rectangle 40"/>
                        <wps:cNvSpPr>
                          <a:spLocks noChangeArrowheads="1"/>
                        </wps:cNvSpPr>
                        <wps:spPr bwMode="auto">
                          <a:xfrm>
                            <a:off x="2476500" y="981075"/>
                            <a:ext cx="3181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5E12" w:rsidRDefault="00255E12">
                              <w:r>
                                <w:rPr>
                                  <w:b/>
                                  <w:bCs/>
                                  <w:color w:val="000000"/>
                                  <w:sz w:val="20"/>
                                </w:rPr>
                                <w:t>154.9</w:t>
                              </w:r>
                            </w:p>
                          </w:txbxContent>
                        </wps:txbx>
                        <wps:bodyPr rot="0" vert="horz" wrap="none" lIns="0" tIns="0" rIns="0" bIns="0" anchor="t" anchorCtr="0">
                          <a:spAutoFit/>
                        </wps:bodyPr>
                      </wps:wsp>
                      <wps:wsp>
                        <wps:cNvPr id="127" name="Rectangle 41"/>
                        <wps:cNvSpPr>
                          <a:spLocks noChangeArrowheads="1"/>
                        </wps:cNvSpPr>
                        <wps:spPr bwMode="auto">
                          <a:xfrm>
                            <a:off x="2057400" y="981075"/>
                            <a:ext cx="3556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5E12" w:rsidRDefault="00255E12">
                              <w:r>
                                <w:rPr>
                                  <w:b/>
                                  <w:bCs/>
                                  <w:color w:val="000000"/>
                                  <w:sz w:val="20"/>
                                </w:rPr>
                                <w:t xml:space="preserve">           </w:t>
                              </w:r>
                            </w:p>
                          </w:txbxContent>
                        </wps:txbx>
                        <wps:bodyPr rot="0" vert="horz" wrap="none" lIns="0" tIns="0" rIns="0" bIns="0" anchor="t" anchorCtr="0">
                          <a:spAutoFit/>
                        </wps:bodyPr>
                      </wps:wsp>
                      <wps:wsp>
                        <wps:cNvPr id="128" name="Rectangle 42"/>
                        <wps:cNvSpPr>
                          <a:spLocks noChangeArrowheads="1"/>
                        </wps:cNvSpPr>
                        <wps:spPr bwMode="auto">
                          <a:xfrm>
                            <a:off x="2476500" y="981075"/>
                            <a:ext cx="3556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5E12" w:rsidRDefault="00255E12">
                              <w:r>
                                <w:rPr>
                                  <w:b/>
                                  <w:bCs/>
                                  <w:color w:val="000000"/>
                                  <w:sz w:val="20"/>
                                </w:rPr>
                                <w:t xml:space="preserve"> </w:t>
                              </w:r>
                            </w:p>
                          </w:txbxContent>
                        </wps:txbx>
                        <wps:bodyPr rot="0" vert="horz" wrap="none" lIns="0" tIns="0" rIns="0" bIns="0" anchor="t" anchorCtr="0">
                          <a:spAutoFit/>
                        </wps:bodyPr>
                      </wps:wsp>
                      <wps:wsp>
                        <wps:cNvPr id="129" name="Rectangle 43"/>
                        <wps:cNvSpPr>
                          <a:spLocks noChangeArrowheads="1"/>
                        </wps:cNvSpPr>
                        <wps:spPr bwMode="auto">
                          <a:xfrm>
                            <a:off x="3438525" y="981075"/>
                            <a:ext cx="3181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5E12" w:rsidRDefault="00255E12">
                              <w:r>
                                <w:rPr>
                                  <w:b/>
                                  <w:bCs/>
                                  <w:color w:val="000000"/>
                                  <w:sz w:val="20"/>
                                </w:rPr>
                                <w:t>133.5</w:t>
                              </w:r>
                            </w:p>
                          </w:txbxContent>
                        </wps:txbx>
                        <wps:bodyPr rot="0" vert="horz" wrap="none" lIns="0" tIns="0" rIns="0" bIns="0" anchor="t" anchorCtr="0">
                          <a:spAutoFit/>
                        </wps:bodyPr>
                      </wps:wsp>
                      <wps:wsp>
                        <wps:cNvPr id="130" name="Rectangle 44"/>
                        <wps:cNvSpPr>
                          <a:spLocks noChangeArrowheads="1"/>
                        </wps:cNvSpPr>
                        <wps:spPr bwMode="auto">
                          <a:xfrm>
                            <a:off x="3019425" y="981075"/>
                            <a:ext cx="3556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5E12" w:rsidRDefault="00255E12">
                              <w:r>
                                <w:rPr>
                                  <w:b/>
                                  <w:bCs/>
                                  <w:color w:val="000000"/>
                                  <w:sz w:val="20"/>
                                </w:rPr>
                                <w:t xml:space="preserve">           </w:t>
                              </w:r>
                            </w:p>
                          </w:txbxContent>
                        </wps:txbx>
                        <wps:bodyPr rot="0" vert="horz" wrap="none" lIns="0" tIns="0" rIns="0" bIns="0" anchor="t" anchorCtr="0">
                          <a:spAutoFit/>
                        </wps:bodyPr>
                      </wps:wsp>
                      <wps:wsp>
                        <wps:cNvPr id="131" name="Rectangle 45"/>
                        <wps:cNvSpPr>
                          <a:spLocks noChangeArrowheads="1"/>
                        </wps:cNvSpPr>
                        <wps:spPr bwMode="auto">
                          <a:xfrm>
                            <a:off x="3438525" y="981075"/>
                            <a:ext cx="3556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5E12" w:rsidRDefault="00255E12">
                              <w:r>
                                <w:rPr>
                                  <w:b/>
                                  <w:bCs/>
                                  <w:color w:val="000000"/>
                                  <w:sz w:val="20"/>
                                </w:rPr>
                                <w:t xml:space="preserve"> </w:t>
                              </w:r>
                            </w:p>
                          </w:txbxContent>
                        </wps:txbx>
                        <wps:bodyPr rot="0" vert="horz" wrap="none" lIns="0" tIns="0" rIns="0" bIns="0" anchor="t" anchorCtr="0">
                          <a:spAutoFit/>
                        </wps:bodyPr>
                      </wps:wsp>
                      <wps:wsp>
                        <wps:cNvPr id="132" name="Rectangle 46"/>
                        <wps:cNvSpPr>
                          <a:spLocks noChangeArrowheads="1"/>
                        </wps:cNvSpPr>
                        <wps:spPr bwMode="auto">
                          <a:xfrm>
                            <a:off x="4400550" y="981075"/>
                            <a:ext cx="3181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5E12" w:rsidRDefault="00255E12">
                              <w:r>
                                <w:rPr>
                                  <w:b/>
                                  <w:bCs/>
                                  <w:color w:val="000000"/>
                                  <w:sz w:val="20"/>
                                </w:rPr>
                                <w:t>125.6</w:t>
                              </w:r>
                            </w:p>
                          </w:txbxContent>
                        </wps:txbx>
                        <wps:bodyPr rot="0" vert="horz" wrap="none" lIns="0" tIns="0" rIns="0" bIns="0" anchor="t" anchorCtr="0">
                          <a:spAutoFit/>
                        </wps:bodyPr>
                      </wps:wsp>
                      <wps:wsp>
                        <wps:cNvPr id="133" name="Rectangle 47"/>
                        <wps:cNvSpPr>
                          <a:spLocks noChangeArrowheads="1"/>
                        </wps:cNvSpPr>
                        <wps:spPr bwMode="auto">
                          <a:xfrm>
                            <a:off x="3981450" y="981075"/>
                            <a:ext cx="3556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5E12" w:rsidRDefault="00255E12">
                              <w:r>
                                <w:rPr>
                                  <w:b/>
                                  <w:bCs/>
                                  <w:color w:val="000000"/>
                                  <w:sz w:val="20"/>
                                </w:rPr>
                                <w:t xml:space="preserve">           </w:t>
                              </w:r>
                            </w:p>
                          </w:txbxContent>
                        </wps:txbx>
                        <wps:bodyPr rot="0" vert="horz" wrap="none" lIns="0" tIns="0" rIns="0" bIns="0" anchor="t" anchorCtr="0">
                          <a:spAutoFit/>
                        </wps:bodyPr>
                      </wps:wsp>
                      <wps:wsp>
                        <wps:cNvPr id="134" name="Rectangle 48"/>
                        <wps:cNvSpPr>
                          <a:spLocks noChangeArrowheads="1"/>
                        </wps:cNvSpPr>
                        <wps:spPr bwMode="auto">
                          <a:xfrm>
                            <a:off x="4400550" y="981075"/>
                            <a:ext cx="3556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5E12" w:rsidRDefault="00255E12">
                              <w:r>
                                <w:rPr>
                                  <w:b/>
                                  <w:bCs/>
                                  <w:color w:val="000000"/>
                                  <w:sz w:val="20"/>
                                </w:rPr>
                                <w:t xml:space="preserve"> </w:t>
                              </w:r>
                            </w:p>
                          </w:txbxContent>
                        </wps:txbx>
                        <wps:bodyPr rot="0" vert="horz" wrap="none" lIns="0" tIns="0" rIns="0" bIns="0" anchor="t" anchorCtr="0">
                          <a:spAutoFit/>
                        </wps:bodyPr>
                      </wps:wsp>
                      <wps:wsp>
                        <wps:cNvPr id="135" name="Rectangle 49"/>
                        <wps:cNvSpPr>
                          <a:spLocks noChangeArrowheads="1"/>
                        </wps:cNvSpPr>
                        <wps:spPr bwMode="auto">
                          <a:xfrm>
                            <a:off x="28575" y="1323975"/>
                            <a:ext cx="800735" cy="147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5E12" w:rsidRPr="00795AE4" w:rsidRDefault="00255E12">
                              <w:pPr>
                                <w:rPr>
                                  <w:rFonts w:ascii="KaiTi" w:eastAsia="KaiTi" w:hAnsi="KaiTi" w:cs="Times New Roman"/>
                                  <w:sz w:val="18"/>
                                  <w:szCs w:val="18"/>
                                </w:rPr>
                              </w:pPr>
                              <w:r w:rsidRPr="00795AE4">
                                <w:rPr>
                                  <w:rFonts w:ascii="KaiTi" w:eastAsia="KaiTi" w:hAnsi="KaiTi" w:cs="Times New Roman"/>
                                  <w:i/>
                                  <w:iCs/>
                                  <w:color w:val="000000"/>
                                  <w:sz w:val="18"/>
                                  <w:szCs w:val="18"/>
                                </w:rPr>
                                <w:t>比上一年度增加</w:t>
                              </w:r>
                            </w:p>
                          </w:txbxContent>
                        </wps:txbx>
                        <wps:bodyPr rot="0" vert="horz" wrap="none" lIns="0" tIns="0" rIns="0" bIns="0" anchor="t" anchorCtr="0">
                          <a:spAutoFit/>
                        </wps:bodyPr>
                      </wps:wsp>
                      <wps:wsp>
                        <wps:cNvPr id="136" name="Rectangle 50"/>
                        <wps:cNvSpPr>
                          <a:spLocks noChangeArrowheads="1"/>
                        </wps:cNvSpPr>
                        <wps:spPr bwMode="auto">
                          <a:xfrm>
                            <a:off x="2543175" y="1323975"/>
                            <a:ext cx="24765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5E12" w:rsidRDefault="00255E12">
                              <w:r>
                                <w:rPr>
                                  <w:i/>
                                  <w:iCs/>
                                  <w:color w:val="000000"/>
                                  <w:sz w:val="20"/>
                                </w:rPr>
                                <w:t>21.4</w:t>
                              </w:r>
                            </w:p>
                          </w:txbxContent>
                        </wps:txbx>
                        <wps:bodyPr rot="0" vert="horz" wrap="none" lIns="0" tIns="0" rIns="0" bIns="0" anchor="t" anchorCtr="0">
                          <a:spAutoFit/>
                        </wps:bodyPr>
                      </wps:wsp>
                      <wps:wsp>
                        <wps:cNvPr id="137" name="Rectangle 51"/>
                        <wps:cNvSpPr>
                          <a:spLocks noChangeArrowheads="1"/>
                        </wps:cNvSpPr>
                        <wps:spPr bwMode="auto">
                          <a:xfrm>
                            <a:off x="2057400" y="1323975"/>
                            <a:ext cx="3556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5E12" w:rsidRDefault="00255E12">
                              <w:r>
                                <w:rPr>
                                  <w:i/>
                                  <w:iCs/>
                                  <w:color w:val="000000"/>
                                  <w:sz w:val="20"/>
                                </w:rPr>
                                <w:t xml:space="preserve">            </w:t>
                              </w:r>
                            </w:p>
                          </w:txbxContent>
                        </wps:txbx>
                        <wps:bodyPr rot="0" vert="horz" wrap="none" lIns="0" tIns="0" rIns="0" bIns="0" anchor="t" anchorCtr="0">
                          <a:spAutoFit/>
                        </wps:bodyPr>
                      </wps:wsp>
                      <wps:wsp>
                        <wps:cNvPr id="138" name="Rectangle 52"/>
                        <wps:cNvSpPr>
                          <a:spLocks noChangeArrowheads="1"/>
                        </wps:cNvSpPr>
                        <wps:spPr bwMode="auto">
                          <a:xfrm>
                            <a:off x="2514600" y="1323975"/>
                            <a:ext cx="3556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5E12" w:rsidRDefault="00255E12">
                              <w:r>
                                <w:rPr>
                                  <w:i/>
                                  <w:iCs/>
                                  <w:color w:val="000000"/>
                                  <w:sz w:val="20"/>
                                </w:rPr>
                                <w:t xml:space="preserve"> </w:t>
                              </w:r>
                            </w:p>
                          </w:txbxContent>
                        </wps:txbx>
                        <wps:bodyPr rot="0" vert="horz" wrap="none" lIns="0" tIns="0" rIns="0" bIns="0" anchor="t" anchorCtr="0">
                          <a:spAutoFit/>
                        </wps:bodyPr>
                      </wps:wsp>
                      <wps:wsp>
                        <wps:cNvPr id="139" name="Rectangle 53"/>
                        <wps:cNvSpPr>
                          <a:spLocks noChangeArrowheads="1"/>
                        </wps:cNvSpPr>
                        <wps:spPr bwMode="auto">
                          <a:xfrm>
                            <a:off x="3571875" y="1323975"/>
                            <a:ext cx="17716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5E12" w:rsidRDefault="00255E12">
                              <w:r>
                                <w:rPr>
                                  <w:i/>
                                  <w:iCs/>
                                  <w:color w:val="000000"/>
                                  <w:sz w:val="20"/>
                                </w:rPr>
                                <w:t>7.9</w:t>
                              </w:r>
                            </w:p>
                          </w:txbxContent>
                        </wps:txbx>
                        <wps:bodyPr rot="0" vert="horz" wrap="none" lIns="0" tIns="0" rIns="0" bIns="0" anchor="t" anchorCtr="0">
                          <a:spAutoFit/>
                        </wps:bodyPr>
                      </wps:wsp>
                      <wps:wsp>
                        <wps:cNvPr id="140" name="Rectangle 54"/>
                        <wps:cNvSpPr>
                          <a:spLocks noChangeArrowheads="1"/>
                        </wps:cNvSpPr>
                        <wps:spPr bwMode="auto">
                          <a:xfrm>
                            <a:off x="3019425" y="1323975"/>
                            <a:ext cx="3556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5E12" w:rsidRDefault="00255E12">
                              <w:r>
                                <w:rPr>
                                  <w:i/>
                                  <w:iCs/>
                                  <w:color w:val="000000"/>
                                  <w:sz w:val="20"/>
                                </w:rPr>
                                <w:t xml:space="preserve">              </w:t>
                              </w:r>
                            </w:p>
                          </w:txbxContent>
                        </wps:txbx>
                        <wps:bodyPr rot="0" vert="horz" wrap="none" lIns="0" tIns="0" rIns="0" bIns="0" anchor="t" anchorCtr="0">
                          <a:spAutoFit/>
                        </wps:bodyPr>
                      </wps:wsp>
                      <wps:wsp>
                        <wps:cNvPr id="141" name="Rectangle 55"/>
                        <wps:cNvSpPr>
                          <a:spLocks noChangeArrowheads="1"/>
                        </wps:cNvSpPr>
                        <wps:spPr bwMode="auto">
                          <a:xfrm>
                            <a:off x="3552825" y="1323975"/>
                            <a:ext cx="3556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5E12" w:rsidRDefault="00255E12">
                              <w:r>
                                <w:rPr>
                                  <w:i/>
                                  <w:iCs/>
                                  <w:color w:val="000000"/>
                                  <w:sz w:val="20"/>
                                </w:rPr>
                                <w:t xml:space="preserve"> </w:t>
                              </w:r>
                            </w:p>
                          </w:txbxContent>
                        </wps:txbx>
                        <wps:bodyPr rot="0" vert="horz" wrap="none" lIns="0" tIns="0" rIns="0" bIns="0" anchor="t" anchorCtr="0">
                          <a:spAutoFit/>
                        </wps:bodyPr>
                      </wps:wsp>
                      <wps:wsp>
                        <wps:cNvPr id="142" name="Rectangle 56"/>
                        <wps:cNvSpPr>
                          <a:spLocks noChangeArrowheads="1"/>
                        </wps:cNvSpPr>
                        <wps:spPr bwMode="auto">
                          <a:xfrm>
                            <a:off x="0" y="1485900"/>
                            <a:ext cx="902335" cy="147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5E12" w:rsidRPr="00795AE4" w:rsidRDefault="00255E12">
                              <w:pPr>
                                <w:rPr>
                                  <w:rFonts w:ascii="KaiTi" w:eastAsia="KaiTi" w:hAnsi="KaiTi"/>
                                  <w:sz w:val="18"/>
                                  <w:szCs w:val="18"/>
                                </w:rPr>
                              </w:pPr>
                              <w:r w:rsidRPr="00795AE4">
                                <w:rPr>
                                  <w:rFonts w:ascii="KaiTi" w:eastAsia="KaiTi" w:hAnsi="KaiTi" w:hint="eastAsia"/>
                                  <w:i/>
                                  <w:iCs/>
                                  <w:color w:val="000000"/>
                                  <w:sz w:val="18"/>
                                  <w:szCs w:val="18"/>
                                </w:rPr>
                                <w:t>比上一年度</w:t>
                              </w:r>
                              <w:r w:rsidRPr="00565F62">
                                <w:rPr>
                                  <w:rFonts w:ascii="KaiTi" w:eastAsia="KaiTi" w:hAnsi="KaiTi" w:hint="eastAsia"/>
                                  <w:i/>
                                  <w:iCs/>
                                  <w:color w:val="000000"/>
                                  <w:sz w:val="18"/>
                                  <w:szCs w:val="18"/>
                                </w:rPr>
                                <w:t>增加</w:t>
                              </w:r>
                              <w:r w:rsidRPr="00565F62">
                                <w:rPr>
                                  <w:i/>
                                  <w:iCs/>
                                  <w:color w:val="000000"/>
                                  <w:sz w:val="18"/>
                                  <w:szCs w:val="18"/>
                                </w:rPr>
                                <w:t>%</w:t>
                              </w:r>
                              <w:r>
                                <w:rPr>
                                  <w:rFonts w:ascii="KaiTi" w:eastAsia="KaiTi" w:hAnsi="KaiTi" w:hint="eastAsia"/>
                                  <w:i/>
                                  <w:iCs/>
                                  <w:color w:val="000000"/>
                                  <w:sz w:val="18"/>
                                  <w:szCs w:val="18"/>
                                </w:rPr>
                                <w:t xml:space="preserve">     </w:t>
                              </w:r>
                            </w:p>
                          </w:txbxContent>
                        </wps:txbx>
                        <wps:bodyPr rot="0" vert="horz" wrap="none" lIns="0" tIns="0" rIns="0" bIns="0" anchor="t" anchorCtr="0">
                          <a:spAutoFit/>
                        </wps:bodyPr>
                      </wps:wsp>
                      <wps:wsp>
                        <wps:cNvPr id="143" name="Rectangle 57"/>
                        <wps:cNvSpPr>
                          <a:spLocks noChangeArrowheads="1"/>
                        </wps:cNvSpPr>
                        <wps:spPr bwMode="auto">
                          <a:xfrm>
                            <a:off x="2447925" y="1485900"/>
                            <a:ext cx="36068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5E12" w:rsidRDefault="00255E12">
                              <w:r>
                                <w:rPr>
                                  <w:i/>
                                  <w:iCs/>
                                  <w:color w:val="000000"/>
                                  <w:sz w:val="20"/>
                                </w:rPr>
                                <w:t>16.0%</w:t>
                              </w:r>
                            </w:p>
                          </w:txbxContent>
                        </wps:txbx>
                        <wps:bodyPr rot="0" vert="horz" wrap="none" lIns="0" tIns="0" rIns="0" bIns="0" anchor="t" anchorCtr="0">
                          <a:spAutoFit/>
                        </wps:bodyPr>
                      </wps:wsp>
                      <wps:wsp>
                        <wps:cNvPr id="144" name="Rectangle 58"/>
                        <wps:cNvSpPr>
                          <a:spLocks noChangeArrowheads="1"/>
                        </wps:cNvSpPr>
                        <wps:spPr bwMode="auto">
                          <a:xfrm>
                            <a:off x="3476625" y="1485900"/>
                            <a:ext cx="28956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5E12" w:rsidRDefault="00255E12">
                              <w:r>
                                <w:rPr>
                                  <w:i/>
                                  <w:iCs/>
                                  <w:color w:val="000000"/>
                                  <w:sz w:val="20"/>
                                </w:rPr>
                                <w:t>6.3%</w:t>
                              </w:r>
                            </w:p>
                          </w:txbxContent>
                        </wps:txbx>
                        <wps:bodyPr rot="0" vert="horz" wrap="none" lIns="0" tIns="0" rIns="0" bIns="0" anchor="t" anchorCtr="0">
                          <a:spAutoFit/>
                        </wps:bodyPr>
                      </wps:wsp>
                      <wps:wsp>
                        <wps:cNvPr id="145" name="Rectangle 59"/>
                        <wps:cNvSpPr>
                          <a:spLocks noChangeArrowheads="1"/>
                        </wps:cNvSpPr>
                        <wps:spPr bwMode="auto">
                          <a:xfrm>
                            <a:off x="3027680" y="173990"/>
                            <a:ext cx="800735" cy="147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5E12" w:rsidRPr="00377903" w:rsidRDefault="00255E12">
                              <w:pPr>
                                <w:rPr>
                                  <w:rFonts w:ascii="SimSun" w:hAnsi="SimSun"/>
                                  <w:sz w:val="18"/>
                                  <w:szCs w:val="18"/>
                                </w:rPr>
                              </w:pPr>
                              <w:r w:rsidRPr="00377903">
                                <w:rPr>
                                  <w:rFonts w:ascii="SimSun" w:hAnsi="SimSun"/>
                                  <w:color w:val="000000"/>
                                  <w:sz w:val="18"/>
                                  <w:szCs w:val="18"/>
                                </w:rPr>
                                <w:t>(</w:t>
                              </w:r>
                              <w:r w:rsidRPr="00377903">
                                <w:rPr>
                                  <w:rFonts w:ascii="SimSun" w:hAnsi="SimSun" w:hint="eastAsia"/>
                                  <w:color w:val="000000"/>
                                  <w:sz w:val="18"/>
                                  <w:szCs w:val="18"/>
                                </w:rPr>
                                <w:t>以百</w:t>
                              </w:r>
                              <w:proofErr w:type="gramStart"/>
                              <w:r w:rsidRPr="00377903">
                                <w:rPr>
                                  <w:rFonts w:ascii="SimSun" w:hAnsi="SimSun" w:hint="eastAsia"/>
                                  <w:color w:val="000000"/>
                                  <w:sz w:val="18"/>
                                  <w:szCs w:val="18"/>
                                </w:rPr>
                                <w:t>万瑞郎计</w:t>
                              </w:r>
                              <w:proofErr w:type="gramEnd"/>
                              <w:r w:rsidRPr="00377903">
                                <w:rPr>
                                  <w:rFonts w:ascii="SimSun" w:hAnsi="SimSun"/>
                                  <w:color w:val="000000"/>
                                  <w:sz w:val="18"/>
                                  <w:szCs w:val="18"/>
                                </w:rPr>
                                <w:t>)</w:t>
                              </w:r>
                            </w:p>
                          </w:txbxContent>
                        </wps:txbx>
                        <wps:bodyPr rot="0" vert="horz" wrap="none" lIns="0" tIns="0" rIns="0" bIns="0" anchor="t" anchorCtr="0">
                          <a:spAutoFit/>
                        </wps:bodyPr>
                      </wps:wsp>
                      <wps:wsp>
                        <wps:cNvPr id="146" name="Rectangle 60"/>
                        <wps:cNvSpPr>
                          <a:spLocks noChangeArrowheads="1"/>
                        </wps:cNvSpPr>
                        <wps:spPr bwMode="auto">
                          <a:xfrm>
                            <a:off x="0" y="0"/>
                            <a:ext cx="9525" cy="63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7" name="Rectangle 61"/>
                        <wps:cNvSpPr>
                          <a:spLocks noChangeArrowheads="1"/>
                        </wps:cNvSpPr>
                        <wps:spPr bwMode="auto">
                          <a:xfrm>
                            <a:off x="1990725" y="0"/>
                            <a:ext cx="9525" cy="63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8" name="Rectangle 62"/>
                        <wps:cNvSpPr>
                          <a:spLocks noChangeArrowheads="1"/>
                        </wps:cNvSpPr>
                        <wps:spPr bwMode="auto">
                          <a:xfrm>
                            <a:off x="2838450" y="0"/>
                            <a:ext cx="9525" cy="63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9" name="Rectangle 63"/>
                        <wps:cNvSpPr>
                          <a:spLocks noChangeArrowheads="1"/>
                        </wps:cNvSpPr>
                        <wps:spPr bwMode="auto">
                          <a:xfrm>
                            <a:off x="2952750" y="0"/>
                            <a:ext cx="9525" cy="63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0" name="Rectangle 64"/>
                        <wps:cNvSpPr>
                          <a:spLocks noChangeArrowheads="1"/>
                        </wps:cNvSpPr>
                        <wps:spPr bwMode="auto">
                          <a:xfrm>
                            <a:off x="3800475" y="0"/>
                            <a:ext cx="9525" cy="63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1" name="Rectangle 65"/>
                        <wps:cNvSpPr>
                          <a:spLocks noChangeArrowheads="1"/>
                        </wps:cNvSpPr>
                        <wps:spPr bwMode="auto">
                          <a:xfrm>
                            <a:off x="3914775" y="0"/>
                            <a:ext cx="9525" cy="63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2" name="Rectangle 66"/>
                        <wps:cNvSpPr>
                          <a:spLocks noChangeArrowheads="1"/>
                        </wps:cNvSpPr>
                        <wps:spPr bwMode="auto">
                          <a:xfrm>
                            <a:off x="4762500" y="0"/>
                            <a:ext cx="9525" cy="63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3" name="Line 67"/>
                        <wps:cNvCnPr/>
                        <wps:spPr bwMode="auto">
                          <a:xfrm>
                            <a:off x="1990725" y="971550"/>
                            <a:ext cx="85725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54" name="Rectangle 68"/>
                        <wps:cNvSpPr>
                          <a:spLocks noChangeArrowheads="1"/>
                        </wps:cNvSpPr>
                        <wps:spPr bwMode="auto">
                          <a:xfrm>
                            <a:off x="1990725" y="971550"/>
                            <a:ext cx="857250" cy="95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5" name="Line 69"/>
                        <wps:cNvCnPr/>
                        <wps:spPr bwMode="auto">
                          <a:xfrm>
                            <a:off x="2952750" y="971550"/>
                            <a:ext cx="85725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56" name="Rectangle 70"/>
                        <wps:cNvSpPr>
                          <a:spLocks noChangeArrowheads="1"/>
                        </wps:cNvSpPr>
                        <wps:spPr bwMode="auto">
                          <a:xfrm>
                            <a:off x="2952750" y="971550"/>
                            <a:ext cx="857250" cy="95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7" name="Line 71"/>
                        <wps:cNvCnPr/>
                        <wps:spPr bwMode="auto">
                          <a:xfrm>
                            <a:off x="3914775" y="971550"/>
                            <a:ext cx="85725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58" name="Rectangle 72"/>
                        <wps:cNvSpPr>
                          <a:spLocks noChangeArrowheads="1"/>
                        </wps:cNvSpPr>
                        <wps:spPr bwMode="auto">
                          <a:xfrm>
                            <a:off x="3914775" y="971550"/>
                            <a:ext cx="857250" cy="95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9" name="Line 73"/>
                        <wps:cNvCnPr/>
                        <wps:spPr bwMode="auto">
                          <a:xfrm>
                            <a:off x="2000250" y="1133475"/>
                            <a:ext cx="83820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60" name="Rectangle 74"/>
                        <wps:cNvSpPr>
                          <a:spLocks noChangeArrowheads="1"/>
                        </wps:cNvSpPr>
                        <wps:spPr bwMode="auto">
                          <a:xfrm>
                            <a:off x="2000250" y="1133475"/>
                            <a:ext cx="838200" cy="95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1" name="Line 75"/>
                        <wps:cNvCnPr/>
                        <wps:spPr bwMode="auto">
                          <a:xfrm>
                            <a:off x="2000250" y="1152525"/>
                            <a:ext cx="83820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62" name="Rectangle 76"/>
                        <wps:cNvSpPr>
                          <a:spLocks noChangeArrowheads="1"/>
                        </wps:cNvSpPr>
                        <wps:spPr bwMode="auto">
                          <a:xfrm>
                            <a:off x="2000250" y="1152525"/>
                            <a:ext cx="838200" cy="95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3" name="Line 77"/>
                        <wps:cNvCnPr/>
                        <wps:spPr bwMode="auto">
                          <a:xfrm>
                            <a:off x="2962275" y="1133475"/>
                            <a:ext cx="83820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64" name="Rectangle 78"/>
                        <wps:cNvSpPr>
                          <a:spLocks noChangeArrowheads="1"/>
                        </wps:cNvSpPr>
                        <wps:spPr bwMode="auto">
                          <a:xfrm>
                            <a:off x="2962275" y="1133475"/>
                            <a:ext cx="838200" cy="95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5" name="Line 79"/>
                        <wps:cNvCnPr/>
                        <wps:spPr bwMode="auto">
                          <a:xfrm>
                            <a:off x="2962275" y="1152525"/>
                            <a:ext cx="83820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66" name="Rectangle 80"/>
                        <wps:cNvSpPr>
                          <a:spLocks noChangeArrowheads="1"/>
                        </wps:cNvSpPr>
                        <wps:spPr bwMode="auto">
                          <a:xfrm>
                            <a:off x="2962275" y="1152525"/>
                            <a:ext cx="838200" cy="95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7" name="Line 81"/>
                        <wps:cNvCnPr/>
                        <wps:spPr bwMode="auto">
                          <a:xfrm>
                            <a:off x="3924300" y="1133475"/>
                            <a:ext cx="83820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68" name="Rectangle 82"/>
                        <wps:cNvSpPr>
                          <a:spLocks noChangeArrowheads="1"/>
                        </wps:cNvSpPr>
                        <wps:spPr bwMode="auto">
                          <a:xfrm>
                            <a:off x="3924300" y="1133475"/>
                            <a:ext cx="838200" cy="95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9" name="Line 83"/>
                        <wps:cNvCnPr/>
                        <wps:spPr bwMode="auto">
                          <a:xfrm>
                            <a:off x="3924300" y="1152525"/>
                            <a:ext cx="83820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70" name="Rectangle 84"/>
                        <wps:cNvSpPr>
                          <a:spLocks noChangeArrowheads="1"/>
                        </wps:cNvSpPr>
                        <wps:spPr bwMode="auto">
                          <a:xfrm>
                            <a:off x="3924300" y="1152525"/>
                            <a:ext cx="838200" cy="95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1" name="Line 85"/>
                        <wps:cNvCnPr/>
                        <wps:spPr bwMode="auto">
                          <a:xfrm>
                            <a:off x="0" y="1647825"/>
                            <a:ext cx="635" cy="635"/>
                          </a:xfrm>
                          <a:prstGeom prst="line">
                            <a:avLst/>
                          </a:prstGeom>
                          <a:noFill/>
                          <a:ln w="0">
                            <a:solidFill>
                              <a:srgbClr val="DADCDD"/>
                            </a:solidFill>
                            <a:round/>
                            <a:headEnd/>
                            <a:tailEnd/>
                          </a:ln>
                          <a:extLst>
                            <a:ext uri="{909E8E84-426E-40DD-AFC4-6F175D3DCCD1}">
                              <a14:hiddenFill xmlns:a14="http://schemas.microsoft.com/office/drawing/2010/main">
                                <a:noFill/>
                              </a14:hiddenFill>
                            </a:ext>
                          </a:extLst>
                        </wps:spPr>
                        <wps:bodyPr/>
                      </wps:wsp>
                      <wps:wsp>
                        <wps:cNvPr id="172" name="Rectangle 86"/>
                        <wps:cNvSpPr>
                          <a:spLocks noChangeArrowheads="1"/>
                        </wps:cNvSpPr>
                        <wps:spPr bwMode="auto">
                          <a:xfrm>
                            <a:off x="0" y="1647825"/>
                            <a:ext cx="9525" cy="952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3" name="Line 87"/>
                        <wps:cNvCnPr/>
                        <wps:spPr bwMode="auto">
                          <a:xfrm>
                            <a:off x="1990725" y="1647825"/>
                            <a:ext cx="635" cy="635"/>
                          </a:xfrm>
                          <a:prstGeom prst="line">
                            <a:avLst/>
                          </a:prstGeom>
                          <a:noFill/>
                          <a:ln w="0">
                            <a:solidFill>
                              <a:srgbClr val="DADCDD"/>
                            </a:solidFill>
                            <a:round/>
                            <a:headEnd/>
                            <a:tailEnd/>
                          </a:ln>
                          <a:extLst>
                            <a:ext uri="{909E8E84-426E-40DD-AFC4-6F175D3DCCD1}">
                              <a14:hiddenFill xmlns:a14="http://schemas.microsoft.com/office/drawing/2010/main">
                                <a:noFill/>
                              </a14:hiddenFill>
                            </a:ext>
                          </a:extLst>
                        </wps:spPr>
                        <wps:bodyPr/>
                      </wps:wsp>
                      <wps:wsp>
                        <wps:cNvPr id="174" name="Rectangle 88"/>
                        <wps:cNvSpPr>
                          <a:spLocks noChangeArrowheads="1"/>
                        </wps:cNvSpPr>
                        <wps:spPr bwMode="auto">
                          <a:xfrm>
                            <a:off x="1990725" y="1647825"/>
                            <a:ext cx="9525" cy="952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5" name="Line 89"/>
                        <wps:cNvCnPr/>
                        <wps:spPr bwMode="auto">
                          <a:xfrm>
                            <a:off x="2838450" y="1647825"/>
                            <a:ext cx="635" cy="635"/>
                          </a:xfrm>
                          <a:prstGeom prst="line">
                            <a:avLst/>
                          </a:prstGeom>
                          <a:noFill/>
                          <a:ln w="0">
                            <a:solidFill>
                              <a:srgbClr val="DADCDD"/>
                            </a:solidFill>
                            <a:round/>
                            <a:headEnd/>
                            <a:tailEnd/>
                          </a:ln>
                          <a:extLst>
                            <a:ext uri="{909E8E84-426E-40DD-AFC4-6F175D3DCCD1}">
                              <a14:hiddenFill xmlns:a14="http://schemas.microsoft.com/office/drawing/2010/main">
                                <a:noFill/>
                              </a14:hiddenFill>
                            </a:ext>
                          </a:extLst>
                        </wps:spPr>
                        <wps:bodyPr/>
                      </wps:wsp>
                      <wps:wsp>
                        <wps:cNvPr id="176" name="Rectangle 90"/>
                        <wps:cNvSpPr>
                          <a:spLocks noChangeArrowheads="1"/>
                        </wps:cNvSpPr>
                        <wps:spPr bwMode="auto">
                          <a:xfrm>
                            <a:off x="2838450" y="1647825"/>
                            <a:ext cx="9525" cy="952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7" name="Line 91"/>
                        <wps:cNvCnPr/>
                        <wps:spPr bwMode="auto">
                          <a:xfrm>
                            <a:off x="2952750" y="1647825"/>
                            <a:ext cx="635" cy="635"/>
                          </a:xfrm>
                          <a:prstGeom prst="line">
                            <a:avLst/>
                          </a:prstGeom>
                          <a:noFill/>
                          <a:ln w="0">
                            <a:solidFill>
                              <a:srgbClr val="DADCDD"/>
                            </a:solidFill>
                            <a:round/>
                            <a:headEnd/>
                            <a:tailEnd/>
                          </a:ln>
                          <a:extLst>
                            <a:ext uri="{909E8E84-426E-40DD-AFC4-6F175D3DCCD1}">
                              <a14:hiddenFill xmlns:a14="http://schemas.microsoft.com/office/drawing/2010/main">
                                <a:noFill/>
                              </a14:hiddenFill>
                            </a:ext>
                          </a:extLst>
                        </wps:spPr>
                        <wps:bodyPr/>
                      </wps:wsp>
                      <wps:wsp>
                        <wps:cNvPr id="178" name="Rectangle 92"/>
                        <wps:cNvSpPr>
                          <a:spLocks noChangeArrowheads="1"/>
                        </wps:cNvSpPr>
                        <wps:spPr bwMode="auto">
                          <a:xfrm>
                            <a:off x="2952750" y="1647825"/>
                            <a:ext cx="9525" cy="952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9" name="Line 93"/>
                        <wps:cNvCnPr/>
                        <wps:spPr bwMode="auto">
                          <a:xfrm>
                            <a:off x="3800475" y="1647825"/>
                            <a:ext cx="635" cy="635"/>
                          </a:xfrm>
                          <a:prstGeom prst="line">
                            <a:avLst/>
                          </a:prstGeom>
                          <a:noFill/>
                          <a:ln w="0">
                            <a:solidFill>
                              <a:srgbClr val="DADCDD"/>
                            </a:solidFill>
                            <a:round/>
                            <a:headEnd/>
                            <a:tailEnd/>
                          </a:ln>
                          <a:extLst>
                            <a:ext uri="{909E8E84-426E-40DD-AFC4-6F175D3DCCD1}">
                              <a14:hiddenFill xmlns:a14="http://schemas.microsoft.com/office/drawing/2010/main">
                                <a:noFill/>
                              </a14:hiddenFill>
                            </a:ext>
                          </a:extLst>
                        </wps:spPr>
                        <wps:bodyPr/>
                      </wps:wsp>
                      <wps:wsp>
                        <wps:cNvPr id="180" name="Rectangle 94"/>
                        <wps:cNvSpPr>
                          <a:spLocks noChangeArrowheads="1"/>
                        </wps:cNvSpPr>
                        <wps:spPr bwMode="auto">
                          <a:xfrm>
                            <a:off x="3800475" y="1647825"/>
                            <a:ext cx="9525" cy="952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1" name="Line 95"/>
                        <wps:cNvCnPr/>
                        <wps:spPr bwMode="auto">
                          <a:xfrm>
                            <a:off x="3914775" y="1647825"/>
                            <a:ext cx="635" cy="635"/>
                          </a:xfrm>
                          <a:prstGeom prst="line">
                            <a:avLst/>
                          </a:prstGeom>
                          <a:noFill/>
                          <a:ln w="0">
                            <a:solidFill>
                              <a:srgbClr val="DADCDD"/>
                            </a:solidFill>
                            <a:round/>
                            <a:headEnd/>
                            <a:tailEnd/>
                          </a:ln>
                          <a:extLst>
                            <a:ext uri="{909E8E84-426E-40DD-AFC4-6F175D3DCCD1}">
                              <a14:hiddenFill xmlns:a14="http://schemas.microsoft.com/office/drawing/2010/main">
                                <a:noFill/>
                              </a14:hiddenFill>
                            </a:ext>
                          </a:extLst>
                        </wps:spPr>
                        <wps:bodyPr/>
                      </wps:wsp>
                      <wps:wsp>
                        <wps:cNvPr id="182" name="Rectangle 96"/>
                        <wps:cNvSpPr>
                          <a:spLocks noChangeArrowheads="1"/>
                        </wps:cNvSpPr>
                        <wps:spPr bwMode="auto">
                          <a:xfrm>
                            <a:off x="3914775" y="1647825"/>
                            <a:ext cx="9525" cy="952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3" name="Line 97"/>
                        <wps:cNvCnPr/>
                        <wps:spPr bwMode="auto">
                          <a:xfrm>
                            <a:off x="4762500" y="1647825"/>
                            <a:ext cx="635" cy="635"/>
                          </a:xfrm>
                          <a:prstGeom prst="line">
                            <a:avLst/>
                          </a:prstGeom>
                          <a:noFill/>
                          <a:ln w="0">
                            <a:solidFill>
                              <a:srgbClr val="DADCDD"/>
                            </a:solidFill>
                            <a:round/>
                            <a:headEnd/>
                            <a:tailEnd/>
                          </a:ln>
                          <a:extLst>
                            <a:ext uri="{909E8E84-426E-40DD-AFC4-6F175D3DCCD1}">
                              <a14:hiddenFill xmlns:a14="http://schemas.microsoft.com/office/drawing/2010/main">
                                <a:noFill/>
                              </a14:hiddenFill>
                            </a:ext>
                          </a:extLst>
                        </wps:spPr>
                        <wps:bodyPr/>
                      </wps:wsp>
                      <wps:wsp>
                        <wps:cNvPr id="184" name="Rectangle 98"/>
                        <wps:cNvSpPr>
                          <a:spLocks noChangeArrowheads="1"/>
                        </wps:cNvSpPr>
                        <wps:spPr bwMode="auto">
                          <a:xfrm>
                            <a:off x="4762500" y="1647825"/>
                            <a:ext cx="9525" cy="952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5" name="Line 99"/>
                        <wps:cNvCnPr/>
                        <wps:spPr bwMode="auto">
                          <a:xfrm>
                            <a:off x="4772025" y="0"/>
                            <a:ext cx="635" cy="635"/>
                          </a:xfrm>
                          <a:prstGeom prst="line">
                            <a:avLst/>
                          </a:prstGeom>
                          <a:noFill/>
                          <a:ln w="0">
                            <a:solidFill>
                              <a:srgbClr val="DADCDD"/>
                            </a:solidFill>
                            <a:round/>
                            <a:headEnd/>
                            <a:tailEnd/>
                          </a:ln>
                          <a:extLst>
                            <a:ext uri="{909E8E84-426E-40DD-AFC4-6F175D3DCCD1}">
                              <a14:hiddenFill xmlns:a14="http://schemas.microsoft.com/office/drawing/2010/main">
                                <a:noFill/>
                              </a14:hiddenFill>
                            </a:ext>
                          </a:extLst>
                        </wps:spPr>
                        <wps:bodyPr/>
                      </wps:wsp>
                      <wps:wsp>
                        <wps:cNvPr id="186" name="Rectangle 100"/>
                        <wps:cNvSpPr>
                          <a:spLocks noChangeArrowheads="1"/>
                        </wps:cNvSpPr>
                        <wps:spPr bwMode="auto">
                          <a:xfrm>
                            <a:off x="4772025" y="0"/>
                            <a:ext cx="9525" cy="952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7" name="Line 101"/>
                        <wps:cNvCnPr/>
                        <wps:spPr bwMode="auto">
                          <a:xfrm>
                            <a:off x="4772025" y="161925"/>
                            <a:ext cx="635" cy="635"/>
                          </a:xfrm>
                          <a:prstGeom prst="line">
                            <a:avLst/>
                          </a:prstGeom>
                          <a:noFill/>
                          <a:ln w="0">
                            <a:solidFill>
                              <a:srgbClr val="DADCDD"/>
                            </a:solidFill>
                            <a:round/>
                            <a:headEnd/>
                            <a:tailEnd/>
                          </a:ln>
                          <a:extLst>
                            <a:ext uri="{909E8E84-426E-40DD-AFC4-6F175D3DCCD1}">
                              <a14:hiddenFill xmlns:a14="http://schemas.microsoft.com/office/drawing/2010/main">
                                <a:noFill/>
                              </a14:hiddenFill>
                            </a:ext>
                          </a:extLst>
                        </wps:spPr>
                        <wps:bodyPr/>
                      </wps:wsp>
                      <wps:wsp>
                        <wps:cNvPr id="188" name="Rectangle 102"/>
                        <wps:cNvSpPr>
                          <a:spLocks noChangeArrowheads="1"/>
                        </wps:cNvSpPr>
                        <wps:spPr bwMode="auto">
                          <a:xfrm>
                            <a:off x="4772025" y="161925"/>
                            <a:ext cx="9525" cy="952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9" name="Line 103"/>
                        <wps:cNvCnPr/>
                        <wps:spPr bwMode="auto">
                          <a:xfrm>
                            <a:off x="4772025" y="323850"/>
                            <a:ext cx="635" cy="635"/>
                          </a:xfrm>
                          <a:prstGeom prst="line">
                            <a:avLst/>
                          </a:prstGeom>
                          <a:noFill/>
                          <a:ln w="0">
                            <a:solidFill>
                              <a:srgbClr val="DADCDD"/>
                            </a:solidFill>
                            <a:round/>
                            <a:headEnd/>
                            <a:tailEnd/>
                          </a:ln>
                          <a:extLst>
                            <a:ext uri="{909E8E84-426E-40DD-AFC4-6F175D3DCCD1}">
                              <a14:hiddenFill xmlns:a14="http://schemas.microsoft.com/office/drawing/2010/main">
                                <a:noFill/>
                              </a14:hiddenFill>
                            </a:ext>
                          </a:extLst>
                        </wps:spPr>
                        <wps:bodyPr/>
                      </wps:wsp>
                      <wps:wsp>
                        <wps:cNvPr id="190" name="Rectangle 104"/>
                        <wps:cNvSpPr>
                          <a:spLocks noChangeArrowheads="1"/>
                        </wps:cNvSpPr>
                        <wps:spPr bwMode="auto">
                          <a:xfrm>
                            <a:off x="4772025" y="323850"/>
                            <a:ext cx="9525" cy="952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1" name="Line 105"/>
                        <wps:cNvCnPr/>
                        <wps:spPr bwMode="auto">
                          <a:xfrm>
                            <a:off x="4772025" y="485775"/>
                            <a:ext cx="635" cy="635"/>
                          </a:xfrm>
                          <a:prstGeom prst="line">
                            <a:avLst/>
                          </a:prstGeom>
                          <a:noFill/>
                          <a:ln w="0">
                            <a:solidFill>
                              <a:srgbClr val="DADCDD"/>
                            </a:solidFill>
                            <a:round/>
                            <a:headEnd/>
                            <a:tailEnd/>
                          </a:ln>
                          <a:extLst>
                            <a:ext uri="{909E8E84-426E-40DD-AFC4-6F175D3DCCD1}">
                              <a14:hiddenFill xmlns:a14="http://schemas.microsoft.com/office/drawing/2010/main">
                                <a:noFill/>
                              </a14:hiddenFill>
                            </a:ext>
                          </a:extLst>
                        </wps:spPr>
                        <wps:bodyPr/>
                      </wps:wsp>
                      <wps:wsp>
                        <wps:cNvPr id="192" name="Rectangle 106"/>
                        <wps:cNvSpPr>
                          <a:spLocks noChangeArrowheads="1"/>
                        </wps:cNvSpPr>
                        <wps:spPr bwMode="auto">
                          <a:xfrm>
                            <a:off x="4772025" y="485775"/>
                            <a:ext cx="9525" cy="952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3" name="Line 107"/>
                        <wps:cNvCnPr/>
                        <wps:spPr bwMode="auto">
                          <a:xfrm>
                            <a:off x="4772025" y="647700"/>
                            <a:ext cx="635" cy="635"/>
                          </a:xfrm>
                          <a:prstGeom prst="line">
                            <a:avLst/>
                          </a:prstGeom>
                          <a:noFill/>
                          <a:ln w="0">
                            <a:solidFill>
                              <a:srgbClr val="DADCDD"/>
                            </a:solidFill>
                            <a:round/>
                            <a:headEnd/>
                            <a:tailEnd/>
                          </a:ln>
                          <a:extLst>
                            <a:ext uri="{909E8E84-426E-40DD-AFC4-6F175D3DCCD1}">
                              <a14:hiddenFill xmlns:a14="http://schemas.microsoft.com/office/drawing/2010/main">
                                <a:noFill/>
                              </a14:hiddenFill>
                            </a:ext>
                          </a:extLst>
                        </wps:spPr>
                        <wps:bodyPr/>
                      </wps:wsp>
                      <wps:wsp>
                        <wps:cNvPr id="194" name="Rectangle 108"/>
                        <wps:cNvSpPr>
                          <a:spLocks noChangeArrowheads="1"/>
                        </wps:cNvSpPr>
                        <wps:spPr bwMode="auto">
                          <a:xfrm>
                            <a:off x="4772025" y="647700"/>
                            <a:ext cx="9525" cy="952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5" name="Line 109"/>
                        <wps:cNvCnPr/>
                        <wps:spPr bwMode="auto">
                          <a:xfrm>
                            <a:off x="4772025" y="809625"/>
                            <a:ext cx="635" cy="635"/>
                          </a:xfrm>
                          <a:prstGeom prst="line">
                            <a:avLst/>
                          </a:prstGeom>
                          <a:noFill/>
                          <a:ln w="0">
                            <a:solidFill>
                              <a:srgbClr val="DADCDD"/>
                            </a:solidFill>
                            <a:round/>
                            <a:headEnd/>
                            <a:tailEnd/>
                          </a:ln>
                          <a:extLst>
                            <a:ext uri="{909E8E84-426E-40DD-AFC4-6F175D3DCCD1}">
                              <a14:hiddenFill xmlns:a14="http://schemas.microsoft.com/office/drawing/2010/main">
                                <a:noFill/>
                              </a14:hiddenFill>
                            </a:ext>
                          </a:extLst>
                        </wps:spPr>
                        <wps:bodyPr/>
                      </wps:wsp>
                      <wps:wsp>
                        <wps:cNvPr id="196" name="Rectangle 110"/>
                        <wps:cNvSpPr>
                          <a:spLocks noChangeArrowheads="1"/>
                        </wps:cNvSpPr>
                        <wps:spPr bwMode="auto">
                          <a:xfrm>
                            <a:off x="4772025" y="809625"/>
                            <a:ext cx="9525" cy="952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7" name="Line 111"/>
                        <wps:cNvCnPr/>
                        <wps:spPr bwMode="auto">
                          <a:xfrm>
                            <a:off x="4772025" y="971550"/>
                            <a:ext cx="635" cy="635"/>
                          </a:xfrm>
                          <a:prstGeom prst="line">
                            <a:avLst/>
                          </a:prstGeom>
                          <a:noFill/>
                          <a:ln w="0">
                            <a:solidFill>
                              <a:srgbClr val="DADCDD"/>
                            </a:solidFill>
                            <a:round/>
                            <a:headEnd/>
                            <a:tailEnd/>
                          </a:ln>
                          <a:extLst>
                            <a:ext uri="{909E8E84-426E-40DD-AFC4-6F175D3DCCD1}">
                              <a14:hiddenFill xmlns:a14="http://schemas.microsoft.com/office/drawing/2010/main">
                                <a:noFill/>
                              </a14:hiddenFill>
                            </a:ext>
                          </a:extLst>
                        </wps:spPr>
                        <wps:bodyPr/>
                      </wps:wsp>
                      <wps:wsp>
                        <wps:cNvPr id="198" name="Rectangle 112"/>
                        <wps:cNvSpPr>
                          <a:spLocks noChangeArrowheads="1"/>
                        </wps:cNvSpPr>
                        <wps:spPr bwMode="auto">
                          <a:xfrm>
                            <a:off x="4772025" y="971550"/>
                            <a:ext cx="9525" cy="952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9" name="Line 113"/>
                        <wps:cNvCnPr/>
                        <wps:spPr bwMode="auto">
                          <a:xfrm>
                            <a:off x="4772025" y="1143000"/>
                            <a:ext cx="635" cy="635"/>
                          </a:xfrm>
                          <a:prstGeom prst="line">
                            <a:avLst/>
                          </a:prstGeom>
                          <a:noFill/>
                          <a:ln w="0">
                            <a:solidFill>
                              <a:srgbClr val="DADCDD"/>
                            </a:solidFill>
                            <a:round/>
                            <a:headEnd/>
                            <a:tailEnd/>
                          </a:ln>
                          <a:extLst>
                            <a:ext uri="{909E8E84-426E-40DD-AFC4-6F175D3DCCD1}">
                              <a14:hiddenFill xmlns:a14="http://schemas.microsoft.com/office/drawing/2010/main">
                                <a:noFill/>
                              </a14:hiddenFill>
                            </a:ext>
                          </a:extLst>
                        </wps:spPr>
                        <wps:bodyPr/>
                      </wps:wsp>
                      <wps:wsp>
                        <wps:cNvPr id="200" name="Rectangle 114"/>
                        <wps:cNvSpPr>
                          <a:spLocks noChangeArrowheads="1"/>
                        </wps:cNvSpPr>
                        <wps:spPr bwMode="auto">
                          <a:xfrm>
                            <a:off x="4772025" y="1143000"/>
                            <a:ext cx="9525" cy="952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1" name="Line 115"/>
                        <wps:cNvCnPr/>
                        <wps:spPr bwMode="auto">
                          <a:xfrm>
                            <a:off x="4772025" y="1314450"/>
                            <a:ext cx="635" cy="635"/>
                          </a:xfrm>
                          <a:prstGeom prst="line">
                            <a:avLst/>
                          </a:prstGeom>
                          <a:noFill/>
                          <a:ln w="0">
                            <a:solidFill>
                              <a:srgbClr val="DADCDD"/>
                            </a:solidFill>
                            <a:round/>
                            <a:headEnd/>
                            <a:tailEnd/>
                          </a:ln>
                          <a:extLst>
                            <a:ext uri="{909E8E84-426E-40DD-AFC4-6F175D3DCCD1}">
                              <a14:hiddenFill xmlns:a14="http://schemas.microsoft.com/office/drawing/2010/main">
                                <a:noFill/>
                              </a14:hiddenFill>
                            </a:ext>
                          </a:extLst>
                        </wps:spPr>
                        <wps:bodyPr/>
                      </wps:wsp>
                      <wps:wsp>
                        <wps:cNvPr id="202" name="Rectangle 116"/>
                        <wps:cNvSpPr>
                          <a:spLocks noChangeArrowheads="1"/>
                        </wps:cNvSpPr>
                        <wps:spPr bwMode="auto">
                          <a:xfrm>
                            <a:off x="4772025" y="1314450"/>
                            <a:ext cx="9525" cy="952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3" name="Line 117"/>
                        <wps:cNvCnPr/>
                        <wps:spPr bwMode="auto">
                          <a:xfrm>
                            <a:off x="4772025" y="1476375"/>
                            <a:ext cx="635" cy="635"/>
                          </a:xfrm>
                          <a:prstGeom prst="line">
                            <a:avLst/>
                          </a:prstGeom>
                          <a:noFill/>
                          <a:ln w="0">
                            <a:solidFill>
                              <a:srgbClr val="DADCDD"/>
                            </a:solidFill>
                            <a:round/>
                            <a:headEnd/>
                            <a:tailEnd/>
                          </a:ln>
                          <a:extLst>
                            <a:ext uri="{909E8E84-426E-40DD-AFC4-6F175D3DCCD1}">
                              <a14:hiddenFill xmlns:a14="http://schemas.microsoft.com/office/drawing/2010/main">
                                <a:noFill/>
                              </a14:hiddenFill>
                            </a:ext>
                          </a:extLst>
                        </wps:spPr>
                        <wps:bodyPr/>
                      </wps:wsp>
                      <wps:wsp>
                        <wps:cNvPr id="204" name="Rectangle 118"/>
                        <wps:cNvSpPr>
                          <a:spLocks noChangeArrowheads="1"/>
                        </wps:cNvSpPr>
                        <wps:spPr bwMode="auto">
                          <a:xfrm>
                            <a:off x="4772025" y="1476375"/>
                            <a:ext cx="9525" cy="952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5" name="Line 119"/>
                        <wps:cNvCnPr/>
                        <wps:spPr bwMode="auto">
                          <a:xfrm>
                            <a:off x="4772025" y="1638300"/>
                            <a:ext cx="635" cy="635"/>
                          </a:xfrm>
                          <a:prstGeom prst="line">
                            <a:avLst/>
                          </a:prstGeom>
                          <a:noFill/>
                          <a:ln w="0">
                            <a:solidFill>
                              <a:srgbClr val="DADCDD"/>
                            </a:solidFill>
                            <a:round/>
                            <a:headEnd/>
                            <a:tailEnd/>
                          </a:ln>
                          <a:extLst>
                            <a:ext uri="{909E8E84-426E-40DD-AFC4-6F175D3DCCD1}">
                              <a14:hiddenFill xmlns:a14="http://schemas.microsoft.com/office/drawing/2010/main">
                                <a:noFill/>
                              </a14:hiddenFill>
                            </a:ext>
                          </a:extLst>
                        </wps:spPr>
                        <wps:bodyPr/>
                      </wps:wsp>
                      <wps:wsp>
                        <wps:cNvPr id="206" name="Rectangle 120"/>
                        <wps:cNvSpPr>
                          <a:spLocks noChangeArrowheads="1"/>
                        </wps:cNvSpPr>
                        <wps:spPr bwMode="auto">
                          <a:xfrm>
                            <a:off x="4772025" y="1638300"/>
                            <a:ext cx="9525" cy="952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c:wpc>
                  </a:graphicData>
                </a:graphic>
              </wp:inline>
            </w:drawing>
          </mc:Choice>
          <mc:Fallback>
            <w:pict>
              <v:group id="画布 5" o:spid="_x0000_s1026" editas="canvas" style="width:376.5pt;height:130.6pt;mso-position-horizontal-relative:char;mso-position-vertical-relative:line" coordsize="47815,165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4rmBhEAAFWVAQAOAAAAZHJzL2Uyb0RvYy54bWzsne1y4jgWhv9v1d6Dy/9pLFv+oppMdUOY&#10;2qqe3a7p3QtwwARqwGZsJ2Rmau59j2QjZBAhGdIiY51UdceAYwyWHp9z3lfSxx+e1ivrMS3KZZ4N&#10;bfLBsa00m+azZXY/tP/330kvsq2ySrJZssqzdGj/lpb2Dzf//MfH7WaQuvkiX83SwoKDZOVguxna&#10;i6raDPr9crpI10n5Id+kGbw4z4t1UsHD4r4/K5ItHH296ruOE/S3eTHbFPk0LUt4dly/aN/w48/n&#10;6bT6z3xeppW1GtpwbhX/v+D/37H/+zcfk8F9kWwWy2lzGslfOIt1sszgTcWhxkmVWA/F8uhQ6+W0&#10;yMt8Xn2Y5ut+Pp8vpyn/DPBpiHPwaUZJ9piU/MNM4dvZnSBsveFx7+7ZeWf5ZLlawbfRh6MP2HPs&#10;9xauT8peXmXtnepn+L7NPtsNXMByIy5ledkpflskm5R/8nIw/ffj18JazoZ2TGwrS9bQjn6GK5tk&#10;96vUCtg1ZO8Ou33bfC3YiZabL/n0l9LK8tEC9ko/FUW+XaTJDM6KsP3hzKU/YA9K+FPrbvtTPoOj&#10;Jw9Vzi/n07xYswPChbKeeKv5TbSa9KmypvAkDUPXcX3bmsJrJKBhBA/YeySD3Z9virL6Mc3XFtsY&#10;2gWcPD988vilrOpdd7vw089Xyxm7HvxBcX83WhXWYwJNeMJ/mqOX8m7qK5QM4CzhPdiB2PnyJvlH&#10;TFzqfHbj3iSIwh6dUL8Xh07Uc0j8OQ4cGtPx5E92goQOFsvZLM2+LLN01z0IfdmlbTpq3bB5B7G2&#10;cAl9+Hae/5AO/1F9yPWyAlqsluuhHYmdkgG7srfZDL7IZFAly1W93W+fPr8g8B3sfvNvhbcDdunr&#10;JnSXz36DZlDkcJGAFsA12Fjkxe+2tQVGDO3y14ekSG1r9a8MmlJMKGVQ4Q+oD83Atgr5lTv5lSSb&#10;wqGGdmVb9eaoqkH0sCmW9wt4J8K/mCz/BM1vvuQNgzXN+qyaRgt9rD7X79/Z3OPOFrKr0uo736+z&#10;uW4UwEW2LehWvNXw6yt6neeFzq7ThS777uuO9Bf7nADgKdid6EpOfBvdRrRH3eC2R53xuPdpMqK9&#10;YEJCf+yNR6MxaXcl1q8v70rP96BTmJC6RI0XYBTvEkgHhuszdKie7p6a5n8WFBlEOztMCEQIPMBG&#10;jQbYOIUFfoU3DAWT66PAO0ZBpBEFnksjfotFFBzfVREF/Jbeioa+d6DAUMAjUh5N7m/Sz4QOHSMC&#10;PSZCrJEIlLguZfEWEgGJsM+Prpc6CCK4u15gWowAwfhhbk54UK4rX4j8EM4BgEBj34PEoZUvxKFL&#10;ol2+QMPYvzBHx3wBqwkvyBd4kOCZioRAgQQRMWmo17k0DPymhKCCgkci4gkoBI6PRYT9vRSLCN+j&#10;xCjiBGoqFEIFFETQpAMKjh/S56Dg+wEkFnU13wkwUHiB/oCFxUtkB8EEHpOaWE0AlfgodxBRkw4m&#10;nAsUkAmy2Fi+RJNEJrwJE4S+bVo9IVYwQQRNGpjgUS9iYvWpigImD4NWzR2hMNAmOwgd3jAoEBa3&#10;H0UKImzSQQUwydDnqICRAkYKLS5qg4JQ5I2DgsIWSETcpAMK50IFhAJC4TpQEKK8cVBQ2BeJiJs0&#10;QAG8oY4PigLmD2BxR5PCXlh5ByaFvTBvHBYUVkYiIicNWPDiiNDnsICxAsYK14kViNDmjaOCws5I&#10;ROikgQpngwWkAlLhSlQQ4rxxVIDi/2GxsR5npN3SGMDosnpYYT1Uhw889MNo715CSyMKEPoECCLU&#10;eeOgoDA1uiJw0hAquD71YHAhryuosFCbHhsDE0VTI2JBIxaEQG8cFhS2RldETjqwINkaVVjwMIPA&#10;DOJKGYQQ6I2jgsLY6IrQSQcVfAIhQC1CIBX4zEHShCQ4dPqaQ6eFQm8cFRTWRldEThqo4PmOD7Nn&#10;YQrBZt9CafJ9SZNCozcNCyDKHpcbReikAwuStxGDBQwWdrPOvQfDgpDojaOCwtzoitBJBxVgbFTQ&#10;OJ6RCkiF90QFIdEbRwWFu9EVkZMGKlAacEWSuRtVVEAVAkdHwdygcslV20CIvUZvHBYU7kZXhE4a&#10;sCC7G1VYQBWi1SVQm9SnTe5FeuOooHA3uiJ00kAFCuOjYCKmk/VGpAJS4VqxgtDojaOCwt3oXWfC&#10;xojEpJ57be9uZM+gu/GV60DgnCtvMufKXqI3DgoKd6N3LXejCgtYV2jfKDGD0JhBCI3eOCwo3I2e&#10;iJw0ZBCu5G5UYQEzCMwg2mDUV20UEr1xVFC4G71ruRuRCihNviNpci/RG0cFhbvRE5GThljB80MS&#10;NQOkVFQgYUgCKH7wGZ5xgNQAUwiNKYTQ6E3DAlus6XAwNdT3mgX1dGBBcjeqsIApBKYQ10ohhERv&#10;HBUU7kZPq7vR9122YDPzMSEVMIV4TymEkOiNo4LC3eiJyElDrEB9z4ubAVIqKmAK0b5TYgqhL4XY&#10;a/TGYUHhY/JE6KQBC7K7UYUFTCEwhWiDUZsKsRfpjaOCysckQicNVKAwx0LUuBuRCphCvKMUYq/R&#10;G0cFhZGJanU3SkvKwZTPDggSrQWpcfmo9p0SUwiNKYQQ6Y3DgsLIRLX6GyUjkxILOE2bPGYQqaCR&#10;CkKkN44KCiMT1WpvPBcsIBWQCq3air7CgtDojaOCwshEReSkobAgr0CrjBVIRPZDpHCmZwwWNAYL&#10;QqQ3DQugvxwZmagInXRgQTIyKbGAwQIGC1cKFoRIbxwVFEYmKkInHVSQ1qBFKqAK8Z5UCKHRG0cF&#10;hZGJishJAxXkdeWUVMAUonWnxBRCYwohRHrjsKCYpo2K0EkDFmQjkxILmEJgCtECo7Z6416kN44K&#10;CnsjFaGTBiqcDRaQCkiFK1FBaPTGUUFhb6QictJABTfym8HUxHO9+NDHFDlOuBchcBVazCD0ZRB7&#10;jd44KijsjfUMirqWppZWoVVyASdqQ3/jtSaA36v0xnFB4W/0ReykI1qQ/I1KLuAYqVYEjeGCxnBB&#10;qPTGYUFhcPS1GhyldWgRCwXKk+9IntzL9MZhQeFw9LU6HKWp2pRYwIkWMIu4WhYhhHrTuAAazJHF&#10;0RfBk4YswpMsjkouYBaBWUSbjPoESiHUG4cFhcfR1+pxlCZrQyxgFjF6T1mEUOqNw4LC5OiL2ElD&#10;tFAvLMcmYWFztrVmWYgd10N1EleRWu2/An2BglDpjSOCwt/oi7BJAxFcSsO4mdVVyQUvcIIIuIFz&#10;wK9WNx8hwy7u78TddMJ/GEj7rdwbV5d7k9Xl9jq9cVxQOBx9ETdp4IIH8ywEz3HBjWI/QC7MJkvk&#10;QvMVaIsX9jq9cVxQeBx9ET3p4ILjhjwegFngSejF8UEagSbHdrENwwV9roW9Tm8cFhQmR7g561sy&#10;pi4sHLAg9lkAwRKHoF6/BoLkp3mxZmH0piirH9N8bbGNoV2k08pmzyePX8qqjqd3u/Co++RwgvGn&#10;8Wg8Pg7Bk8EqY3+Z5ewOXR+xfiZ9quA92GuwZT0Uy6H9R0xc6nx2494kiMIenVC/F4dO1AN15XMc&#10;ODSm48mf7AQJHSyWs1mafVlmqfW0XmXlAJ4c2ouq2gz6/XK6SNdJ+WG9nBZ5mc+rD9N83c/n8+U0&#10;7c+OCpHWdmjzr+n5D+nwH9WH/N733LM9qfz1ISlS21r9KyvhsxAYGmNbFX9A/ZCtZVTIr9zJryTZ&#10;dJEXQ7uyrXpzVMEj+JOHTbG8X0C7ILxRZPmnhyqfL3nDYLbd+qwg62IPtuXm5mOz0VwRePSyK7LN&#10;i1nfdYjTZ1ubIp+mZbnM7r8tkk0K780OC3fVr4W1nMHZwNDDI7kv0GkaJHDDDZuwHHsb9rZu9zaF&#10;Fy/Q6sWLvIg285Vjb8Pe1u3eprC4BTotbi4EQiH2Nowk5Xixq5Eka+eHi3wGWo1jUKmhzXBVvLfh&#10;va3T9zYoGB/3Nq1+LEiMQ+xteG8z4t6msDkFOm1OoF26frMoJd7b8N7W7XubsBDxknQgu4dG2dei&#10;EQHKDRQx77Y/5bN0aCdQTuWV1V05HgrU1hMUOKXyYhwSvzZg1IXyKbwOE5xAx6pr+rxjna7or6A+&#10;zt/iREVf1OVZoZ6VwR2+92mz/ukaeJE/ZDP4mMlgkSaz22a7kiwojRagrPw78W10G9EedYPbHnXG&#10;496nyYj2ggkJ/bE3Ho3GpF35Z3rC5ZV/drriOzjpF4Lvd3fSvNbNrmJdla5L4EzX0FwDh+Etx7GU&#10;TmvKaxop11Zq8WfX1Hey0sXK0+kGicpT3R3lLtgSzrhfDhr27jfX45QN3CpykIEAOY9pARsgF/1u&#10;W9si2Qxto5QnGD3S9Lqa8rLn47WUlwttSHmkvErphGEJR5QP+S2/kUS/8TsRuF43X/LpL6WV5aNF&#10;kt2nn4oi37L7MCiwXBnl3Vo4k9hfvygUeU0jRcqjv6BxHvy9/QVg/ZcpH8rWgtdS3pNKTkh5pLyS&#10;8gqFPdSpsL+mkSLlkfLdoLxQ2nksH8oi+2sp70IWyksyzI9NPBi2wWUNqWTjRbAPlmxMLtmwcTqH&#10;YnOoU2x+VStFziPnO8F5cAa3onlZcL6M82CsBxMwL3kzDzsvzSPn08zw0jyYY485r1N4bXP+TCtF&#10;ziPnu8H5tgIbXqLAunHgggvWtjCeRwn21DAkMIoec16nBPuqVoqcR853g/NtDTa8TIOVOX8mUkKr&#10;zUWDbP+2VhswTR5xHuZigrxPmwj7ilaKnEfOd4PzbRU2ukyFdanXWJGxPo+WSuW0AoFCho30yrCv&#10;aKXIeeR8Nzjf1mGjS3RYL5Z7EMbzaJ1XTB8DBsrjeF6nDvuqVoqcR853gvNgo2y6HffbRJfosNCD&#10;WWU+oGF0qMCySc5eNtvZm4+NOj0JGo6N0jk/GHgnjwGvU4B9pnlynPP2+T3Bfrol4qAoHBR1boLE&#10;V07HB87JFtgvEV7lUYWId7TLq+zy4Jk8xrtO3fVsI0XI45yrHZtzlZlhavNyHb1fpLpKEzoi5BHy&#10;SsgrRNd6lntdouu5RoqQR8h3DfJtyTW+RHKVR44j5BHySsgrFNdYp+J6tpEi5BHyXYN8W2+NL9Jb&#10;pelrEfIIeRXk2bKVh8NeY61y67lGipBHyHcM8uCWlMs18SViqzw7CEIeIa+EvEJyjXVKrmcbKUIe&#10;Id81yLeF1/gS4VWerBshj5BXQl4hvMY6hdezjRQhj5DvGuTbwmt8ifAKi5+4ME8ZN0/yAYz7CcrQ&#10;Nmn8vDWRQnIlMGhO30DXZ9onkh3J3jWyt9VW4lwit8pdhwQkRls8LhnSOGV2y2ZHCrWVODrl1nON&#10;FCGPkO8a5NtqK3EukVvl/uO5XnS4MBQG8cYH8eCRPFJbiaNTbj3XSBHyCPmOQR6MkrLaSpxL5Fa5&#10;/1BY6u9wKnmEPEJeobYSR6fceq6RIuQR8l2DfFttJc5lcuu+Eg+zGIR1mRXL8TBJpFii0vBp5MEj&#10;qYjk9cqtzzdShDxCvmuQb6utxHkruTVyYEr5g8VCMJLHSF6luZJraa6qRoqQR8h3DfIHwit5K+FV&#10;tcArQh4hrxJeybWEV1UjRcgj5LsG+QPhlbyV8EoIm0oe7ZOjMfnTxnrNY2Ov4cv7Ho5zhbZyJfuk&#10;spUi5hHz3cK8C6bJlvRK3kp6JR6hFA026KJsuyhh/MSuwf2cTqsku1+lFiHX0l6VrRQxj5jvGuYP&#10;xFfyVuIrgTGFHlpsEPOHmFepr+Ra6quylSLmEfNdw/yB/EreSn4lgRexBQBhLCOabLBosy/aqPRX&#10;6FTXGfOqbKWIecS8Nsz3t5vpAP7dfOwng/si2SyW03FSJfJj2N5uBqmbL/LVLC1u/i8AAAAA//8D&#10;AFBLAwQUAAYACAAAACEAlxa1itkAAAAFAQAADwAAAGRycy9kb3ducmV2LnhtbEyOQUvDQBCF74L/&#10;YZmCF7G7jVpLzKaIEARvpr1422bHJDQ7G3a3Tfz3jl7sZeDxHt98xXZ2gzhjiL0nDaulAoHUeNtT&#10;q2G/q+42IGIyZM3gCTV8Y4RteX1VmNz6iT7wXKdWMIRibjR0KY25lLHp0Jm49CMSd18+OJM4hlba&#10;YCaGu0FmSq2lMz3xh86M+Nphc6xPToOqQhUfbmU2jW/vk60/92lTK61vFvPLM4iEc/ofw68+q0PJ&#10;Tgd/IhvFwAze/V3unh7vOR40ZOtVBrIs5KV9+QMAAP//AwBQSwECLQAUAAYACAAAACEAtoM4kv4A&#10;AADhAQAAEwAAAAAAAAAAAAAAAAAAAAAAW0NvbnRlbnRfVHlwZXNdLnhtbFBLAQItABQABgAIAAAA&#10;IQA4/SH/1gAAAJQBAAALAAAAAAAAAAAAAAAAAC8BAABfcmVscy8ucmVsc1BLAQItABQABgAIAAAA&#10;IQC6+4rmBhEAAFWVAQAOAAAAAAAAAAAAAAAAAC4CAABkcnMvZTJvRG9jLnhtbFBLAQItABQABgAI&#10;AAAAIQCXFrWK2QAAAAUBAAAPAAAAAAAAAAAAAAAAAGATAABkcnMvZG93bnJldi54bWxQSwUGAAAA&#10;AAQABADzAAAAZh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7815;height:16586;visibility:visible;mso-wrap-style:square">
                  <v:fill o:detectmouseclick="t"/>
                  <v:path o:connecttype="none"/>
                </v:shape>
                <v:rect id="Rectangle 6" o:spid="_x0000_s1028" style="position:absolute;width:47720;height:164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3c958QA&#10;AADbAAAADwAAAGRycy9kb3ducmV2LnhtbESPQWvCQBSE70L/w/IK3nRXraFGVylCoNB6aFLo9ZF9&#10;JsHs2zS7xvTfdwsFj8PMfMPsDqNtxUC9bxxrWMwVCOLSmYYrDZ9FNnsG4QOywdYxafghD4f9w2SH&#10;qXE3/qAhD5WIEPYpaqhD6FIpfVmTRT93HXH0zq63GKLsK2l6vEW4beVSqURabDgu1NjRsabykl+t&#10;BkyezPfpvHov3q4JbqpRZesvpfX0cXzZggg0hnv4v/1qNGwW8Pcl/gC5/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t3PefEAAAA2wAAAA8AAAAAAAAAAAAAAAAAmAIAAGRycy9k&#10;b3ducmV2LnhtbFBLBQYAAAAABAAEAPUAAACJAwAAAAA=&#10;" stroked="f"/>
                <v:rect id="Rectangle 7" o:spid="_x0000_s1029" style="position:absolute;left:22860;top:95;width:4337;height:172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suNMEA&#10;AADbAAAADwAAAGRycy9kb3ducmV2LnhtbESPzYoCMRCE7wu+Q2hhb2vGOYjOGkUEQWUvjvsAzaTn&#10;B5POkERnfHuzsOCxqKqvqPV2tEY8yIfOsYL5LANBXDndcaPg93r4WoIIEVmjcUwKnhRgu5l8rLHQ&#10;buALPcrYiAThUKCCNsa+kDJULVkMM9cTJ6923mJM0jdSexwS3BqZZ9lCWuw4LbTY076l6lberQJ5&#10;LQ/DsjQ+c+e8/jGn46Ump9TndNx9g4g0xnf4v33UClY5/H1JP0B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Z7LjTBAAAA2wAAAA8AAAAAAAAAAAAAAAAAmAIAAGRycy9kb3du&#10;cmV2LnhtbFBLBQYAAAAABAAEAPUAAACGAwAAAAA=&#10;" filled="f" stroked="f">
                  <v:textbox style="mso-fit-shape-to-text:t" inset="0,0,0,0">
                    <w:txbxContent>
                      <w:p w:rsidR="00255E12" w:rsidRPr="00377903" w:rsidRDefault="00255E12">
                        <w:pPr>
                          <w:rPr>
                            <w:rFonts w:ascii="SimHei" w:eastAsia="SimHei"/>
                            <w:sz w:val="21"/>
                          </w:rPr>
                        </w:pPr>
                        <w:r w:rsidRPr="00377903">
                          <w:rPr>
                            <w:rFonts w:ascii="SimHei" w:eastAsia="SimHei"/>
                            <w:bCs/>
                            <w:color w:val="000000"/>
                            <w:sz w:val="21"/>
                          </w:rPr>
                          <w:t>2012</w:t>
                        </w:r>
                        <w:r w:rsidRPr="00377903">
                          <w:rPr>
                            <w:rFonts w:ascii="SimHei" w:eastAsia="SimHei" w:hint="eastAsia"/>
                            <w:bCs/>
                            <w:color w:val="000000"/>
                            <w:sz w:val="21"/>
                          </w:rPr>
                          <w:t>年</w:t>
                        </w:r>
                      </w:p>
                    </w:txbxContent>
                  </v:textbox>
                </v:rect>
                <v:rect id="Rectangle 8" o:spid="_x0000_s1030" style="position:absolute;left:32480;top:95;width:4337;height:172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eLr8EA&#10;AADbAAAADwAAAGRycy9kb3ducmV2LnhtbESPzYoCMRCE7wu+Q2jB25pRYdHRKCIIKntx9AGaSc8P&#10;Jp0hyTqzb2+EhT0WVfUVtdkN1ogn+dA6VjCbZiCIS6dbrhXcb8fPJYgQkTUax6TglwLstqOPDeba&#10;9XylZxFrkSAcclTQxNjlUoayIYth6jri5FXOW4xJ+lpqj32CWyPnWfYlLbacFhrs6NBQ+Sh+rAJ5&#10;K479sjA+c5d59W3Op2tFTqnJeNivQUQa4n/4r33SClYLeH9JP0B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k3i6/BAAAA2wAAAA8AAAAAAAAAAAAAAAAAmAIAAGRycy9kb3du&#10;cmV2LnhtbFBLBQYAAAAABAAEAPUAAACGAwAAAAA=&#10;" filled="f" stroked="f">
                  <v:textbox style="mso-fit-shape-to-text:t" inset="0,0,0,0">
                    <w:txbxContent>
                      <w:p w:rsidR="00255E12" w:rsidRPr="00377903" w:rsidRDefault="00255E12">
                        <w:pPr>
                          <w:rPr>
                            <w:rFonts w:ascii="SimHei" w:eastAsia="SimHei"/>
                            <w:bCs/>
                            <w:color w:val="000000"/>
                            <w:sz w:val="21"/>
                          </w:rPr>
                        </w:pPr>
                        <w:r w:rsidRPr="00377903">
                          <w:rPr>
                            <w:rFonts w:ascii="SimHei" w:eastAsia="SimHei"/>
                            <w:bCs/>
                            <w:color w:val="000000"/>
                            <w:sz w:val="21"/>
                          </w:rPr>
                          <w:t>2011</w:t>
                        </w:r>
                        <w:r w:rsidRPr="00377903">
                          <w:rPr>
                            <w:rFonts w:ascii="SimHei" w:eastAsia="SimHei" w:hint="eastAsia"/>
                            <w:bCs/>
                            <w:color w:val="000000"/>
                            <w:sz w:val="21"/>
                          </w:rPr>
                          <w:t>年</w:t>
                        </w:r>
                      </w:p>
                    </w:txbxContent>
                  </v:textbox>
                </v:rect>
                <v:rect id="Rectangle 9" o:spid="_x0000_s1031" style="position:absolute;left:41224;top:95;width:4337;height:172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4T28EA&#10;AADbAAAADwAAAGRycy9kb3ducmV2LnhtbESPzYoCMRCE7wu+Q2jB25pRZNHRKCIIKntx9AGaSc8P&#10;Jp0hyTqzb2+EhT0WVfUVtdkN1ogn+dA6VjCbZiCIS6dbrhXcb8fPJYgQkTUax6TglwLstqOPDeba&#10;9XylZxFrkSAcclTQxNjlUoayIYth6jri5FXOW4xJ+lpqj32CWyPnWfYlLbacFhrs6NBQ+Sh+rAJ5&#10;K479sjA+c5d59W3Op2tFTqnJeNivQUQa4n/4r33SClYLeH9JP0B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beE9vBAAAA2wAAAA8AAAAAAAAAAAAAAAAAmAIAAGRycy9kb3du&#10;cmV2LnhtbFBLBQYAAAAABAAEAPUAAACGAwAAAAA=&#10;" filled="f" stroked="f">
                  <v:textbox style="mso-fit-shape-to-text:t" inset="0,0,0,0">
                    <w:txbxContent>
                      <w:p w:rsidR="00255E12" w:rsidRPr="00377903" w:rsidRDefault="00255E12">
                        <w:pPr>
                          <w:rPr>
                            <w:rFonts w:ascii="SimHei" w:eastAsia="SimHei"/>
                            <w:sz w:val="21"/>
                          </w:rPr>
                        </w:pPr>
                        <w:r w:rsidRPr="00377903">
                          <w:rPr>
                            <w:rFonts w:ascii="SimHei" w:eastAsia="SimHei"/>
                            <w:bCs/>
                            <w:color w:val="000000"/>
                            <w:sz w:val="21"/>
                          </w:rPr>
                          <w:t>2010</w:t>
                        </w:r>
                        <w:r w:rsidRPr="00377903">
                          <w:rPr>
                            <w:rFonts w:ascii="SimHei" w:eastAsia="SimHei" w:hint="eastAsia"/>
                            <w:bCs/>
                            <w:color w:val="000000"/>
                            <w:sz w:val="21"/>
                          </w:rPr>
                          <w:t>年</w:t>
                        </w:r>
                      </w:p>
                    </w:txbxContent>
                  </v:textbox>
                </v:rect>
                <v:rect id="Rectangle 10" o:spid="_x0000_s1032" style="position:absolute;left:285;top:4953;width:9722;height:147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K2QMEA&#10;AADbAAAADwAAAGRycy9kb3ducmV2LnhtbESPzYoCMRCE7wu+Q2jB25pRcNHRKCIIKntx9AGaSc8P&#10;Jp0hyTqzb2+EhT0WVfUVtdkN1ogn+dA6VjCbZiCIS6dbrhXcb8fPJYgQkTUax6TglwLstqOPDeba&#10;9XylZxFrkSAcclTQxNjlUoayIYth6jri5FXOW4xJ+lpqj32CWyPnWfYlLbacFhrs6NBQ+Sh+rAJ5&#10;K479sjA+c5d59W3Op2tFTqnJeNivQUQa4n/4r33SClYLeH9JP0B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mStkDBAAAA2wAAAA8AAAAAAAAAAAAAAAAAmAIAAGRycy9kb3du&#10;cmV2LnhtbFBLBQYAAAAABAAEAPUAAACGAwAAAAA=&#10;" filled="f" stroked="f">
                  <v:textbox style="mso-fit-shape-to-text:t" inset="0,0,0,0">
                    <w:txbxContent>
                      <w:p w:rsidR="00255E12" w:rsidRPr="001B708F" w:rsidRDefault="00255E12">
                        <w:pPr>
                          <w:rPr>
                            <w:rFonts w:ascii="SimSun"/>
                            <w:sz w:val="18"/>
                            <w:szCs w:val="18"/>
                          </w:rPr>
                        </w:pPr>
                        <w:r w:rsidRPr="001B708F">
                          <w:rPr>
                            <w:rFonts w:ascii="SimSun" w:hint="eastAsia"/>
                            <w:color w:val="000000"/>
                            <w:sz w:val="18"/>
                            <w:szCs w:val="18"/>
                          </w:rPr>
                          <w:t>离职后健康保险(1)</w:t>
                        </w:r>
                      </w:p>
                    </w:txbxContent>
                  </v:textbox>
                </v:rect>
                <v:rect id="Rectangle 11" o:spid="_x0000_s1033" style="position:absolute;left:24765;top:4953;width:3181;height:146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UAoN8AA&#10;AADbAAAADwAAAGRycy9kb3ducmV2LnhtbESPzYoCMRCE7wu+Q2jB25rRg7ijUUQQXPHi6AM0k54f&#10;TDpDEp3ZtzeCsMeiqr6i1tvBGvEkH1rHCmbTDARx6XTLtYLb9fC9BBEiskbjmBT8UYDtZvS1xly7&#10;ni/0LGItEoRDjgqaGLtcylA2ZDFMXUecvMp5izFJX0vtsU9wa+Q8yxbSYstpocGO9g2V9+JhFchr&#10;ceiXhfGZO82rs/k9XipySk3Gw24FItIQ/8Of9lEr+FnA+0v6AXLz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UAoN8AAAADbAAAADwAAAAAAAAAAAAAAAACYAgAAZHJzL2Rvd25y&#10;ZXYueG1sUEsFBgAAAAAEAAQA9QAAAIUDAAAAAA==&#10;" filled="f" stroked="f">
                  <v:textbox style="mso-fit-shape-to-text:t" inset="0,0,0,0">
                    <w:txbxContent>
                      <w:p w:rsidR="00255E12" w:rsidRDefault="00255E12">
                        <w:r>
                          <w:rPr>
                            <w:color w:val="000000"/>
                            <w:sz w:val="20"/>
                          </w:rPr>
                          <w:t>131.3</w:t>
                        </w:r>
                      </w:p>
                    </w:txbxContent>
                  </v:textbox>
                </v:rect>
                <v:rect id="Rectangle 12" o:spid="_x0000_s1034" style="position:absolute;left:20574;top:4953;width:355;height:160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yNrMEA&#10;AADbAAAADwAAAGRycy9kb3ducmV2LnhtbESPzYoCMRCE7wu+Q2jB25rRg6ujUUQQVPbi6AM0k54f&#10;TDpDknVm394IC3ssquorarMbrBFP8qF1rGA2zUAQl063XCu4346fSxAhIms0jknBLwXYbUcfG8y1&#10;6/lKzyLWIkE45KigibHLpQxlQxbD1HXEyauctxiT9LXUHvsEt0bOs2whLbacFhrs6NBQ+Sh+rAJ5&#10;K479sjA+c5d59W3Op2tFTqnJeNivQUQa4n/4r33SClZf8P6SfoDcv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YMjazBAAAA2wAAAA8AAAAAAAAAAAAAAAAAmAIAAGRycy9kb3du&#10;cmV2LnhtbFBLBQYAAAAABAAEAPUAAACGAwAAAAA=&#10;" filled="f" stroked="f">
                  <v:textbox style="mso-fit-shape-to-text:t" inset="0,0,0,0">
                    <w:txbxContent>
                      <w:p w:rsidR="00255E12" w:rsidRDefault="00255E12">
                        <w:r>
                          <w:rPr>
                            <w:color w:val="000000"/>
                            <w:sz w:val="20"/>
                          </w:rPr>
                          <w:t xml:space="preserve">           </w:t>
                        </w:r>
                      </w:p>
                    </w:txbxContent>
                  </v:textbox>
                </v:rect>
                <v:rect id="Rectangle 13" o:spid="_x0000_s1035" style="position:absolute;left:24765;top:4953;width:355;height:160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5MZ3r8A&#10;AADbAAAADwAAAGRycy9kb3ducmV2LnhtbERPS2rDMBDdF3IHMYXsarlehNSxEkohkIZu4uQAgzX+&#10;EGlkJMV2bx8tCl0+3r86LNaIiXwYHCt4z3IQxI3TA3cKbtfj2xZEiMgajWNS8EsBDvvVS4WldjNf&#10;aKpjJ1IIhxIV9DGOpZSh6cliyNxInLjWeYsxQd9J7XFO4dbIIs830uLAqaHHkb56au71wyqQ1/o4&#10;b2vjc3cu2h/zfbq05JRavy6fOxCRlvgv/nOftIKPNDZ9ST9A7p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HkxnevwAAANsAAAAPAAAAAAAAAAAAAAAAAJgCAABkcnMvZG93bnJl&#10;di54bWxQSwUGAAAAAAQABAD1AAAAhAMAAAAA&#10;" filled="f" stroked="f">
                  <v:textbox style="mso-fit-shape-to-text:t" inset="0,0,0,0">
                    <w:txbxContent>
                      <w:p w:rsidR="00255E12" w:rsidRDefault="00255E12">
                        <w:r>
                          <w:rPr>
                            <w:color w:val="000000"/>
                            <w:sz w:val="20"/>
                          </w:rPr>
                          <w:t xml:space="preserve"> </w:t>
                        </w:r>
                      </w:p>
                    </w:txbxContent>
                  </v:textbox>
                </v:rect>
                <v:rect id="Rectangle 14" o:spid="_x0000_s1036" style="position:absolute;left:34385;top:4953;width:3181;height:146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8RcAA&#10;AADbAAAADwAAAGRycy9kb3ducmV2LnhtbESPzYoCMRCE7wu+Q2jB25rRg+hoFBEEV7w4+gDNpOcH&#10;k86QRGf27Y2wsMeiqr6iNrvBGvEiH1rHCmbTDARx6XTLtYL77fi9BBEiskbjmBT8UoDddvS1wVy7&#10;nq/0KmItEoRDjgqaGLtcylA2ZDFMXUecvMp5izFJX0vtsU9wa+Q8yxbSYstpocGODg2Vj+JpFchb&#10;ceyXhfGZO8+ri/k5XStySk3Gw34NItIQ/8N/7ZNWsFrB50v6AXL7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N+8RcAAAADbAAAADwAAAAAAAAAAAAAAAACYAgAAZHJzL2Rvd25y&#10;ZXYueG1sUEsFBgAAAAAEAAQA9QAAAIUDAAAAAA==&#10;" filled="f" stroked="f">
                  <v:textbox style="mso-fit-shape-to-text:t" inset="0,0,0,0">
                    <w:txbxContent>
                      <w:p w:rsidR="00255E12" w:rsidRDefault="00255E12">
                        <w:r>
                          <w:rPr>
                            <w:color w:val="000000"/>
                            <w:sz w:val="20"/>
                          </w:rPr>
                          <w:t>113.4</w:t>
                        </w:r>
                      </w:p>
                    </w:txbxContent>
                  </v:textbox>
                </v:rect>
                <v:rect id="Rectangle 15" o:spid="_x0000_s1037" style="position:absolute;left:30194;top:4953;width:355;height:160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u/7sIA&#10;AADcAAAADwAAAGRycy9kb3ducmV2LnhtbESPzWoDMQyE74W8g1Ggt8ZODiVs44QQCKSll2z6AGKt&#10;/aG2vNhOdvv21aHQm8SMZj7tDnPw6kEpD5EtrFcGFHET3cCdha/b+WULKhdkhz4yWfihDIf94mmH&#10;lYsTX+lRl05JCOcKLfSljJXWuekpYF7FkVi0NqaARdbUaZdwkvDg9caYVx1wYGnocaRTT813fQ8W&#10;9K0+T9vaJxM/Nu2nf79cW4rWPi/n4xuoQnP5N/9dX5zgG8GXZ2QCvf8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G7/uwgAAANwAAAAPAAAAAAAAAAAAAAAAAJgCAABkcnMvZG93&#10;bnJldi54bWxQSwUGAAAAAAQABAD1AAAAhwMAAAAA&#10;" filled="f" stroked="f">
                  <v:textbox style="mso-fit-shape-to-text:t" inset="0,0,0,0">
                    <w:txbxContent>
                      <w:p w:rsidR="00255E12" w:rsidRDefault="00255E12">
                        <w:r>
                          <w:rPr>
                            <w:color w:val="000000"/>
                            <w:sz w:val="20"/>
                          </w:rPr>
                          <w:t xml:space="preserve">           </w:t>
                        </w:r>
                      </w:p>
                    </w:txbxContent>
                  </v:textbox>
                </v:rect>
                <v:rect id="Rectangle 16" o:spid="_x0000_s1038" style="position:absolute;left:34385;top:4953;width:355;height:160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1cadb4A&#10;AADcAAAADwAAAGRycy9kb3ducmV2LnhtbERPzWoCMRC+F3yHMEJvNdFDkdUoIghavLj6AMNm9geT&#10;yZJEd/v2plDwNh/f76y3o7PiSSF2njXMZwoEceVNx42G2/XwtQQRE7JB65k0/FKE7WbyscbC+IEv&#10;9CxTI3IIxwI1tCn1hZSxaslhnPmeOHO1Dw5ThqGRJuCQw52VC6W+pcOOc0OLPe1bqu7lw2mQ1/Iw&#10;LEsblP9Z1Gd7Ol5q8lp/TsfdCkSiMb3F/+6jyfPVHP6eyRfIz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dXGnW+AAAA3AAAAA8AAAAAAAAAAAAAAAAAmAIAAGRycy9kb3ducmV2&#10;LnhtbFBLBQYAAAAABAAEAPUAAACDAwAAAAA=&#10;" filled="f" stroked="f">
                  <v:textbox style="mso-fit-shape-to-text:t" inset="0,0,0,0">
                    <w:txbxContent>
                      <w:p w:rsidR="00255E12" w:rsidRDefault="00255E12">
                        <w:r>
                          <w:rPr>
                            <w:color w:val="000000"/>
                            <w:sz w:val="20"/>
                          </w:rPr>
                          <w:t xml:space="preserve"> </w:t>
                        </w:r>
                      </w:p>
                    </w:txbxContent>
                  </v:textbox>
                </v:rect>
                <v:rect id="Rectangle 17" o:spid="_x0000_s1039" style="position:absolute;left:44005;top:4953;width:3181;height:146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4WEAr8A&#10;AADcAAAADwAAAGRycy9kb3ducmV2LnhtbERPzWoCMRC+C32HMIXeNHEPRVajFEHQ4sW1DzBsZn9o&#10;MlmS6G7f3ghCb/Px/c5mNzkr7hRi71nDcqFAENfe9Nxq+Lke5isQMSEbtJ5Jwx9F2G3fZhssjR/5&#10;QvcqtSKHcCxRQ5fSUEoZ644cxoUfiDPX+OAwZRhaaQKOOdxZWSj1KR32nBs6HGjfUf1b3ZwGea0O&#10;46qyQfnvojnb0/HSkNf64336WoNINKV/8ct9NHm+KuD5TL5Abh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3hYQCvwAAANwAAAAPAAAAAAAAAAAAAAAAAJgCAABkcnMvZG93bnJl&#10;di54bWxQSwUGAAAAAAQABAD1AAAAhAMAAAAA&#10;" filled="f" stroked="f">
                  <v:textbox style="mso-fit-shape-to-text:t" inset="0,0,0,0">
                    <w:txbxContent>
                      <w:p w:rsidR="00255E12" w:rsidRDefault="00255E12">
                        <w:r>
                          <w:rPr>
                            <w:color w:val="000000"/>
                            <w:sz w:val="20"/>
                          </w:rPr>
                          <w:t>106.6</w:t>
                        </w:r>
                      </w:p>
                    </w:txbxContent>
                  </v:textbox>
                </v:rect>
                <v:rect id="Rectangle 18" o:spid="_x0000_s1040" style="position:absolute;left:39814;top:4953;width:356;height:160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khmb8A&#10;AADcAAAADwAAAGRycy9kb3ducmV2LnhtbERP22oCMRB9F/oPYQp9cxMtiKxGKYKgpS+ufsCwmb3Q&#10;ZLIk0d3+fVMo+DaHc53tfnJWPCjE3rOGRaFAENfe9NxquF2P8zWImJANWs+k4Yci7Hcvsy2Wxo98&#10;oUeVWpFDOJaooUtpKKWMdUcOY+EH4sw1PjhMGYZWmoBjDndWLpVaSYc954YOBzp0VH9Xd6dBXqvj&#10;uK5sUP5z2XzZ8+nSkNf67XX62IBINKWn+N99Mnm+eoe/Z/IFcvc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YySGZvwAAANwAAAAPAAAAAAAAAAAAAAAAAJgCAABkcnMvZG93bnJl&#10;di54bWxQSwUGAAAAAAQABAD1AAAAhAMAAAAA&#10;" filled="f" stroked="f">
                  <v:textbox style="mso-fit-shape-to-text:t" inset="0,0,0,0">
                    <w:txbxContent>
                      <w:p w:rsidR="00255E12" w:rsidRDefault="00255E12">
                        <w:r>
                          <w:rPr>
                            <w:color w:val="000000"/>
                            <w:sz w:val="20"/>
                          </w:rPr>
                          <w:t xml:space="preserve">           </w:t>
                        </w:r>
                      </w:p>
                    </w:txbxContent>
                  </v:textbox>
                </v:rect>
                <v:rect id="Rectangle 19" o:spid="_x0000_s1041" style="position:absolute;left:44005;top:4953;width:356;height:160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C57b8A&#10;AADcAAAADwAAAGRycy9kb3ducmV2LnhtbERP22oCMRB9F/oPYQp9cxOliKxGKYKgpS+ufsCwmb3Q&#10;ZLIk0d3+fVMo+DaHc53tfnJWPCjE3rOGRaFAENfe9NxquF2P8zWImJANWs+k4Yci7Hcvsy2Wxo98&#10;oUeVWpFDOJaooUtpKKWMdUcOY+EH4sw1PjhMGYZWmoBjDndWLpVaSYc954YOBzp0VH9Xd6dBXqvj&#10;uK5sUP5z2XzZ8+nSkNf67XX62IBINKWn+N99Mnm+eoe/Z/IFcvc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XILntvwAAANwAAAAPAAAAAAAAAAAAAAAAAJgCAABkcnMvZG93bnJl&#10;di54bWxQSwUGAAAAAAQABAD1AAAAhAMAAAAA&#10;" filled="f" stroked="f">
                  <v:textbox style="mso-fit-shape-to-text:t" inset="0,0,0,0">
                    <w:txbxContent>
                      <w:p w:rsidR="00255E12" w:rsidRDefault="00255E12">
                        <w:r>
                          <w:rPr>
                            <w:color w:val="000000"/>
                            <w:sz w:val="20"/>
                          </w:rPr>
                          <w:t xml:space="preserve"> </w:t>
                        </w:r>
                      </w:p>
                    </w:txbxContent>
                  </v:textbox>
                </v:rect>
                <v:rect id="Rectangle 20" o:spid="_x0000_s1042" style="position:absolute;left:285;top:6572;width:4579;height:147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wcdr8A&#10;AADcAAAADwAAAGRycy9kb3ducmV2LnhtbERP22oCMRB9F/oPYQp9cxOFiqxGKYKgpS+ufsCwmb3Q&#10;ZLIk0d3+fVMo+DaHc53tfnJWPCjE3rOGRaFAENfe9NxquF2P8zWImJANWs+k4Yci7Hcvsy2Wxo98&#10;oUeVWpFDOJaooUtpKKWMdUcOY+EH4sw1PjhMGYZWmoBjDndWLpVaSYc954YOBzp0VH9Xd6dBXqvj&#10;uK5sUP5z2XzZ8+nSkNf67XX62IBINKWn+N99Mnm+eoe/Z/IFcvc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4bBx2vwAAANwAAAAPAAAAAAAAAAAAAAAAAJgCAABkcnMvZG93bnJl&#10;di54bWxQSwUGAAAAAAQABAD1AAAAhAMAAAAA&#10;" filled="f" stroked="f">
                  <v:textbox style="mso-fit-shape-to-text:t" inset="0,0,0,0">
                    <w:txbxContent>
                      <w:p w:rsidR="00255E12" w:rsidRPr="001B708F" w:rsidRDefault="00255E12">
                        <w:pPr>
                          <w:rPr>
                            <w:sz w:val="18"/>
                            <w:szCs w:val="18"/>
                          </w:rPr>
                        </w:pPr>
                        <w:r w:rsidRPr="001B708F">
                          <w:rPr>
                            <w:rFonts w:hint="eastAsia"/>
                            <w:color w:val="000000"/>
                            <w:sz w:val="18"/>
                            <w:szCs w:val="18"/>
                          </w:rPr>
                          <w:t>积存年假</w:t>
                        </w:r>
                      </w:p>
                    </w:txbxContent>
                  </v:textbox>
                </v:rect>
                <v:rect id="Rectangle 21" o:spid="_x0000_s1043" style="position:absolute;left:25431;top:6572;width:2477;height:146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6CAb4A&#10;AADcAAAADwAAAGRycy9kb3ducmV2LnhtbERPzWoCMRC+F3yHMEJvNdGDyGoUEQQrvbj6AMNm9geT&#10;yZJEd/v2plDwNh/f72x2o7PiSSF2njXMZwoEceVNx42G2/X4tQIRE7JB65k0/FKE3XbyscHC+IEv&#10;9CxTI3IIxwI1tCn1hZSxaslhnPmeOHO1Dw5ThqGRJuCQw52VC6WW0mHHuaHFng4tVffy4TTIa3kc&#10;VqUNyp8X9Y/9Pl1q8lp/Tsf9GkSiMb3F/+6TyfPVEv6eyRfI7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i+ggG+AAAA3AAAAA8AAAAAAAAAAAAAAAAAmAIAAGRycy9kb3ducmV2&#10;LnhtbFBLBQYAAAAABAAEAPUAAACDAwAAAAA=&#10;" filled="f" stroked="f">
                  <v:textbox style="mso-fit-shape-to-text:t" inset="0,0,0,0">
                    <w:txbxContent>
                      <w:p w:rsidR="00255E12" w:rsidRDefault="00255E12">
                        <w:r>
                          <w:rPr>
                            <w:color w:val="000000"/>
                            <w:sz w:val="20"/>
                          </w:rPr>
                          <w:t>11.4</w:t>
                        </w:r>
                      </w:p>
                    </w:txbxContent>
                  </v:textbox>
                </v:rect>
                <v:rect id="Rectangle 22" o:spid="_x0000_s1044" style="position:absolute;left:20574;top:6572;width:355;height:160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Inmr8A&#10;AADcAAAADwAAAGRycy9kb3ducmV2LnhtbERPzWoCMRC+C32HMIXe3EQPVVajFEHQ0ourDzBsZn9o&#10;MlmS6G7fvikUvM3H9zvb/eSseFCIvWcNi0KBIK696bnVcLse52sQMSEbtJ5Jww9F2O9eZlssjR/5&#10;Qo8qtSKHcCxRQ5fSUEoZ644cxsIPxJlrfHCYMgytNAHHHO6sXCr1Lh32nBs6HOjQUf1d3Z0Gea2O&#10;47qyQfnPZfNlz6dLQ17rt9fpYwMi0ZSe4n/3yeT5agV/z+QL5O4X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n8ieavwAAANwAAAAPAAAAAAAAAAAAAAAAAJgCAABkcnMvZG93bnJl&#10;di54bWxQSwUGAAAAAAQABAD1AAAAhAMAAAAA&#10;" filled="f" stroked="f">
                  <v:textbox style="mso-fit-shape-to-text:t" inset="0,0,0,0">
                    <w:txbxContent>
                      <w:p w:rsidR="00255E12" w:rsidRDefault="00255E12">
                        <w:r>
                          <w:rPr>
                            <w:color w:val="000000"/>
                            <w:sz w:val="20"/>
                          </w:rPr>
                          <w:t xml:space="preserve">            </w:t>
                        </w:r>
                      </w:p>
                    </w:txbxContent>
                  </v:textbox>
                </v:rect>
                <v:rect id="Rectangle 23" o:spid="_x0000_s1045" style="position:absolute;left:25146;top:6572;width:355;height:160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2z6MIA&#10;AADcAAAADwAAAGRycy9kb3ducmV2LnhtbESPzWoDMQyE74W8g1Ggt8ZODiVs44QQCKSll2z6AGKt&#10;/aG2vNhOdvv21aHQm8SMZj7tDnPw6kEpD5EtrFcGFHET3cCdha/b+WULKhdkhz4yWfihDIf94mmH&#10;lYsTX+lRl05JCOcKLfSljJXWuekpYF7FkVi0NqaARdbUaZdwkvDg9caYVx1wYGnocaRTT813fQ8W&#10;9K0+T9vaJxM/Nu2nf79cW4rWPi/n4xuoQnP5N/9dX5zgG6GVZ2QCvf8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bbPowgAAANwAAAAPAAAAAAAAAAAAAAAAAJgCAABkcnMvZG93&#10;bnJldi54bWxQSwUGAAAAAAQABAD1AAAAhwMAAAAA&#10;" filled="f" stroked="f">
                  <v:textbox style="mso-fit-shape-to-text:t" inset="0,0,0,0">
                    <w:txbxContent>
                      <w:p w:rsidR="00255E12" w:rsidRDefault="00255E12">
                        <w:r>
                          <w:rPr>
                            <w:color w:val="000000"/>
                            <w:sz w:val="20"/>
                          </w:rPr>
                          <w:t xml:space="preserve"> </w:t>
                        </w:r>
                      </w:p>
                    </w:txbxContent>
                  </v:textbox>
                </v:rect>
                <v:rect id="Rectangle 24" o:spid="_x0000_s1046" style="position:absolute;left:35052;top:6572;width:2476;height:146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Wc78A&#10;AADcAAAADwAAAGRycy9kb3ducmV2LnhtbERPzWoCMRC+F3yHMEJvNdFDsVujiCBo8eLaBxg2sz+Y&#10;TJYkuuvbm4LQ23x8v7PajM6KO4XYedYwnykQxJU3HTcafi/7jyWImJANWs+k4UERNuvJ2woL4wc+&#10;071MjcghHAvU0KbUF1LGqiWHceZ74szVPjhMGYZGmoBDDndWLpT6lA47zg0t9rRrqbqWN6dBXsr9&#10;sCxtUP5nUZ/s8XCuyWv9Ph233yASjelf/HIfTJ6vvuDvmXyBXD8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5IRZzvwAAANwAAAAPAAAAAAAAAAAAAAAAAJgCAABkcnMvZG93bnJl&#10;di54bWxQSwUGAAAAAAQABAD1AAAAhAMAAAAA&#10;" filled="f" stroked="f">
                  <v:textbox style="mso-fit-shape-to-text:t" inset="0,0,0,0">
                    <w:txbxContent>
                      <w:p w:rsidR="00255E12" w:rsidRDefault="00255E12">
                        <w:r>
                          <w:rPr>
                            <w:color w:val="000000"/>
                            <w:sz w:val="20"/>
                          </w:rPr>
                          <w:t>11.2</w:t>
                        </w:r>
                      </w:p>
                    </w:txbxContent>
                  </v:textbox>
                </v:rect>
                <v:rect id="Rectangle 25" o:spid="_x0000_s1047" style="position:absolute;left:30194;top:6572;width:355;height:160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cIpM8IA&#10;AADcAAAADwAAAGRycy9kb3ducmV2LnhtbESPT2sCMRDF74V+hzCF3mpWDyKrUaQgqHhx7QcYNrN/&#10;MJksSequ3945FHqb4b157zeb3eSdelBMfWAD81kBirgOtufWwM/t8LUClTKyRReYDDwpwW77/rbB&#10;0oaRr/SocqskhFOJBrqch1LrVHfkMc3CQCxaE6LHLGtstY04Srh3elEUS+2xZ2nocKDvjup79esN&#10;6Ft1GFeVi0U4L5qLOx2vDQVjPj+m/RpUpin/m/+uj1bw54Ivz8gEevs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wikzwgAAANwAAAAPAAAAAAAAAAAAAAAAAJgCAABkcnMvZG93&#10;bnJldi54bWxQSwUGAAAAAAQABAD1AAAAhwMAAAAA&#10;" filled="f" stroked="f">
                  <v:textbox style="mso-fit-shape-to-text:t" inset="0,0,0,0">
                    <w:txbxContent>
                      <w:p w:rsidR="00255E12" w:rsidRDefault="00255E12">
                        <w:r>
                          <w:rPr>
                            <w:color w:val="000000"/>
                            <w:sz w:val="20"/>
                          </w:rPr>
                          <w:t xml:space="preserve">            </w:t>
                        </w:r>
                      </w:p>
                    </w:txbxContent>
                  </v:textbox>
                </v:rect>
                <v:rect id="Rectangle 26" o:spid="_x0000_s1048" style="position:absolute;left:34766;top:6572;width:355;height:160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6MqL4A&#10;AADcAAAADwAAAGRycy9kb3ducmV2LnhtbERPzYrCMBC+C75DGGFvmtbDItUoIggqXqz7AEMz/cFk&#10;UpJo69ubhYW9zcf3O5vdaI14kQ+dYwX5IgNBXDndcaPg536cr0CEiKzROCYFbwqw204nGyy0G/hG&#10;rzI2IoVwKFBBG2NfSBmqliyGheuJE1c7bzEm6BupPQ4p3Bq5zLJvabHj1NBiT4eWqkf5tArkvTwO&#10;q9L4zF2W9dWcT7eanFJfs3G/BhFpjP/iP/dJp/l5Dr/PpAvk9g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KOjKi+AAAA3AAAAA8AAAAAAAAAAAAAAAAAmAIAAGRycy9kb3ducmV2&#10;LnhtbFBLBQYAAAAABAAEAPUAAACDAwAAAAA=&#10;" filled="f" stroked="f">
                  <v:textbox style="mso-fit-shape-to-text:t" inset="0,0,0,0">
                    <w:txbxContent>
                      <w:p w:rsidR="00255E12" w:rsidRDefault="00255E12">
                        <w:r>
                          <w:rPr>
                            <w:color w:val="000000"/>
                            <w:sz w:val="20"/>
                          </w:rPr>
                          <w:t xml:space="preserve"> </w:t>
                        </w:r>
                      </w:p>
                    </w:txbxContent>
                  </v:textbox>
                </v:rect>
                <v:rect id="Rectangle 27" o:spid="_x0000_s1049" style="position:absolute;left:44672;top:6572;width:2476;height:146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wS374A&#10;AADcAAAADwAAAGRycy9kb3ducmV2LnhtbERPzYrCMBC+C75DGGFvmtrDItUoIggqXqz7AEMz/cFk&#10;UpJo69ubhYW9zcf3O5vdaI14kQ+dYwXLRQaCuHK640bBz/04X4EIEVmjcUwK3hRgt51ONlhoN/CN&#10;XmVsRArhUKCCNsa+kDJULVkMC9cTJ6523mJM0DdSexxSuDUyz7JvabHj1NBiT4eWqkf5tArkvTwO&#10;q9L4zF3y+mrOp1tNTqmv2bhfg4g0xn/xn/uk0/xlDr/PpAvk9g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JcEt++AAAA3AAAAA8AAAAAAAAAAAAAAAAAmAIAAGRycy9kb3ducmV2&#10;LnhtbFBLBQYAAAAABAAEAPUAAACDAwAAAAA=&#10;" filled="f" stroked="f">
                  <v:textbox style="mso-fit-shape-to-text:t" inset="0,0,0,0">
                    <w:txbxContent>
                      <w:p w:rsidR="00255E12" w:rsidRDefault="00255E12">
                        <w:r>
                          <w:rPr>
                            <w:color w:val="000000"/>
                            <w:sz w:val="20"/>
                          </w:rPr>
                          <w:t>10.2</w:t>
                        </w:r>
                      </w:p>
                    </w:txbxContent>
                  </v:textbox>
                </v:rect>
                <v:rect id="Rectangle 28" o:spid="_x0000_s1050" style="position:absolute;left:39814;top:6572;width:356;height:160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C3RL4A&#10;AADcAAAADwAAAGRycy9kb3ducmV2LnhtbERP24rCMBB9X/Afwgi+rakuLFKNIoKgiy9WP2BophdM&#10;JiWJtv69EYR9m8O5zmozWCMe5EPrWMFsmoEgLp1uuVZwvey/FyBCRNZoHJOCJwXYrEdfK8y16/lM&#10;jyLWIoVwyFFBE2OXSxnKhiyGqeuIE1c5bzEm6GupPfYp3Bo5z7JfabHl1NBgR7uGyltxtwrkpdj3&#10;i8L4zP3Nq5M5Hs4VOaUm42G7BBFpiP/ij/ug0/zZD7yfSRfI9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0Qt0S+AAAA3AAAAA8AAAAAAAAAAAAAAAAAmAIAAGRycy9kb3ducmV2&#10;LnhtbFBLBQYAAAAABAAEAPUAAACDAwAAAAA=&#10;" filled="f" stroked="f">
                  <v:textbox style="mso-fit-shape-to-text:t" inset="0,0,0,0">
                    <w:txbxContent>
                      <w:p w:rsidR="00255E12" w:rsidRDefault="00255E12">
                        <w:r>
                          <w:rPr>
                            <w:color w:val="000000"/>
                            <w:sz w:val="20"/>
                          </w:rPr>
                          <w:t xml:space="preserve">            </w:t>
                        </w:r>
                      </w:p>
                    </w:txbxContent>
                  </v:textbox>
                </v:rect>
                <v:rect id="Rectangle 29" o:spid="_x0000_s1051" style="position:absolute;left:44386;top:6572;width:356;height:160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kvML4A&#10;AADcAAAADwAAAGRycy9kb3ducmV2LnhtbERP24rCMBB9X/Afwgi+ramyLFKNIoKgiy9WP2BophdM&#10;JiWJtv69EYR9m8O5zmozWCMe5EPrWMFsmoEgLp1uuVZwvey/FyBCRNZoHJOCJwXYrEdfK8y16/lM&#10;jyLWIoVwyFFBE2OXSxnKhiyGqeuIE1c5bzEm6GupPfYp3Bo5z7JfabHl1NBgR7uGyltxtwrkpdj3&#10;i8L4zP3Nq5M5Hs4VOaUm42G7BBFpiP/ij/ug0/zZD7yfSRfI9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L5LzC+AAAA3AAAAA8AAAAAAAAAAAAAAAAAmAIAAGRycy9kb3ducmV2&#10;LnhtbFBLBQYAAAAABAAEAPUAAACDAwAAAAA=&#10;" filled="f" stroked="f">
                  <v:textbox style="mso-fit-shape-to-text:t" inset="0,0,0,0">
                    <w:txbxContent>
                      <w:p w:rsidR="00255E12" w:rsidRDefault="00255E12">
                        <w:r>
                          <w:rPr>
                            <w:color w:val="000000"/>
                            <w:sz w:val="20"/>
                          </w:rPr>
                          <w:t xml:space="preserve"> </w:t>
                        </w:r>
                      </w:p>
                    </w:txbxContent>
                  </v:textbox>
                </v:rect>
                <v:rect id="Rectangle 30" o:spid="_x0000_s1052" style="position:absolute;left:285;top:8191;width:9151;height:148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Kq74A&#10;AADcAAAADwAAAGRycy9kb3ducmV2LnhtbERP24rCMBB9X/Afwgi+ranCLlKNIoKgiy9WP2BophdM&#10;JiWJtv69EYR9m8O5zmozWCMe5EPrWMFsmoEgLp1uuVZwvey/FyBCRNZoHJOCJwXYrEdfK8y16/lM&#10;jyLWIoVwyFFBE2OXSxnKhiyGqeuIE1c5bzEm6GupPfYp3Bo5z7JfabHl1NBgR7uGyltxtwrkpdj3&#10;i8L4zP3Nq5M5Hs4VOaUm42G7BBFpiP/ij/ug0/zZD7yfSRfI9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P21iqu+AAAA3AAAAA8AAAAAAAAAAAAAAAAAmAIAAGRycy9kb3ducmV2&#10;LnhtbFBLBQYAAAAABAAEAPUAAACDAwAAAAA=&#10;" filled="f" stroked="f">
                  <v:textbox style="mso-fit-shape-to-text:t" inset="0,0,0,0">
                    <w:txbxContent>
                      <w:p w:rsidR="00255E12" w:rsidRDefault="00255E12">
                        <w:r w:rsidRPr="001B708F">
                          <w:rPr>
                            <w:rFonts w:hint="eastAsia"/>
                            <w:color w:val="000000"/>
                            <w:sz w:val="18"/>
                            <w:szCs w:val="18"/>
                          </w:rPr>
                          <w:t>回国补助金和旅费</w:t>
                        </w:r>
                      </w:p>
                    </w:txbxContent>
                  </v:textbox>
                </v:rect>
                <v:rect id="Rectangle 31" o:spid="_x0000_s1053" style="position:absolute;left:25431;top:8191;width:2477;height:14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cU3L4A&#10;AADcAAAADwAAAGRycy9kb3ducmV2LnhtbERPy6rCMBDdC/5DGOHuNNWFSDWKCIJX7sbqBwzN9IHJ&#10;pCTR9v69EQR3czjP2ewGa8STfGgdK5jPMhDEpdMt1wpu1+N0BSJEZI3GMSn4pwC77Xi0wVy7ni/0&#10;LGItUgiHHBU0MXa5lKFsyGKYuY44cZXzFmOCvpbaY5/CrZGLLFtKiy2nhgY7OjRU3ouHVSCvxbFf&#10;FcZn7ryo/szv6VKRU+pnMuzXICIN8Sv+uE86zZ8v4f1MukBuX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1nFNy+AAAA3AAAAA8AAAAAAAAAAAAAAAAAmAIAAGRycy9kb3ducmV2&#10;LnhtbFBLBQYAAAAABAAEAPUAAACDAwAAAAA=&#10;" filled="f" stroked="f">
                  <v:textbox style="mso-fit-shape-to-text:t" inset="0,0,0,0">
                    <w:txbxContent>
                      <w:p w:rsidR="00255E12" w:rsidRDefault="00255E12">
                        <w:r>
                          <w:rPr>
                            <w:color w:val="000000"/>
                            <w:sz w:val="20"/>
                          </w:rPr>
                          <w:t>12.2</w:t>
                        </w:r>
                      </w:p>
                    </w:txbxContent>
                  </v:textbox>
                </v:rect>
                <v:rect id="Rectangle 32" o:spid="_x0000_s1054" style="position:absolute;left:20574;top:8191;width:355;height:160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uxR78A&#10;AADcAAAADwAAAGRycy9kb3ducmV2LnhtbERPzYrCMBC+L/gOYQRva6qHXalGEUHQxYvVBxia6Q8m&#10;k5JEW9/eCMLe5uP7ndVmsEY8yIfWsYLZNANBXDrdcq3getl/L0CEiKzROCYFTwqwWY++Vphr1/OZ&#10;HkWsRQrhkKOCJsYulzKUDVkMU9cRJ65y3mJM0NdSe+xTuDVynmU/0mLLqaHBjnYNlbfibhXIS7Hv&#10;F4XxmfubVydzPJwrckpNxsN2CSLSEP/FH/dBp/mzX3g/ky6Q6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iK7FHvwAAANwAAAAPAAAAAAAAAAAAAAAAAJgCAABkcnMvZG93bnJl&#10;di54bWxQSwUGAAAAAAQABAD1AAAAhAMAAAAA&#10;" filled="f" stroked="f">
                  <v:textbox style="mso-fit-shape-to-text:t" inset="0,0,0,0">
                    <w:txbxContent>
                      <w:p w:rsidR="00255E12" w:rsidRDefault="00255E12">
                        <w:r>
                          <w:rPr>
                            <w:color w:val="000000"/>
                            <w:sz w:val="20"/>
                          </w:rPr>
                          <w:t xml:space="preserve">            </w:t>
                        </w:r>
                      </w:p>
                    </w:txbxContent>
                  </v:textbox>
                </v:rect>
                <v:rect id="Rectangle 33" o:spid="_x0000_s1055" style="position:absolute;left:25146;top:8191;width:355;height:160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7QlNcIA&#10;AADcAAAADwAAAGRycy9kb3ducmV2LnhtbESPT2sCMRDF74V+hzCF3mpWDyKrUaQgqHhx7QcYNrN/&#10;MJksSequ3945FHqb4b157zeb3eSdelBMfWAD81kBirgOtufWwM/t8LUClTKyRReYDDwpwW77/rbB&#10;0oaRr/SocqskhFOJBrqch1LrVHfkMc3CQCxaE6LHLGtstY04Srh3elEUS+2xZ2nocKDvjup79esN&#10;6Ft1GFeVi0U4L5qLOx2vDQVjPj+m/RpUpin/m/+uj1bw50Irz8gEevs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tCU1wgAAANwAAAAPAAAAAAAAAAAAAAAAAJgCAABkcnMvZG93&#10;bnJldi54bWxQSwUGAAAAAAQABAD1AAAAhwMAAAAA&#10;" filled="f" stroked="f">
                  <v:textbox style="mso-fit-shape-to-text:t" inset="0,0,0,0">
                    <w:txbxContent>
                      <w:p w:rsidR="00255E12" w:rsidRDefault="00255E12">
                        <w:r>
                          <w:rPr>
                            <w:color w:val="000000"/>
                            <w:sz w:val="20"/>
                          </w:rPr>
                          <w:t xml:space="preserve"> </w:t>
                        </w:r>
                      </w:p>
                    </w:txbxContent>
                  </v:textbox>
                </v:rect>
                <v:rect id="Rectangle 34" o:spid="_x0000_s1056" style="position:absolute;left:35718;top:8191;width:1772;height:14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iArr8A&#10;AADcAAAADwAAAGRycy9kb3ducmV2LnhtbERPzYrCMBC+L/gOYQRva6qHxa1GEUHQxYvVBxia6Q8m&#10;k5JEW9/eCMLe5uP7ndVmsEY8yIfWsYLZNANBXDrdcq3getl/L0CEiKzROCYFTwqwWY++Vphr1/OZ&#10;HkWsRQrhkKOCJsYulzKUDVkMU9cRJ65y3mJM0NdSe+xTuDVynmU/0mLLqaHBjnYNlbfibhXIS7Hv&#10;F4XxmfubVydzPJwrckpNxsN2CSLSEP/FH/dBp/mzX3g/ky6Q6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8+ICuvwAAANwAAAAPAAAAAAAAAAAAAAAAAJgCAABkcnMvZG93bnJl&#10;di54bWxQSwUGAAAAAAQABAD1AAAAhAMAAAAA&#10;" filled="f" stroked="f">
                  <v:textbox style="mso-fit-shape-to-text:t" inset="0,0,0,0">
                    <w:txbxContent>
                      <w:p w:rsidR="00255E12" w:rsidRDefault="00255E12">
                        <w:r>
                          <w:rPr>
                            <w:color w:val="000000"/>
                            <w:sz w:val="20"/>
                          </w:rPr>
                          <w:t>8.9</w:t>
                        </w:r>
                      </w:p>
                    </w:txbxContent>
                  </v:textbox>
                </v:rect>
                <v:rect id="Rectangle 35" o:spid="_x0000_s1057" style="position:absolute;left:30194;top:8191;width:355;height:160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67jjsMA&#10;AADcAAAADwAAAGRycy9kb3ducmV2LnhtbESPzWrDMBCE74W+g9hCbo1cH0pwo4RSMLillzh5gMVa&#10;/1BpZSQ1dt++ewjktsvMzny7P67eqSvFNAU28LItQBF3wU48GLic6+cdqJSRLbrAZOCPEhwPjw97&#10;rGxY+ETXNg9KQjhVaGDMea60Tt1IHtM2zMSi9SF6zLLGQduIi4R7p8uieNUeJ5aGEWf6GKn7aX+9&#10;AX1u62XXuliEr7L/dp/NqadgzOZpfX8DlWnNd/PturGCXwq+PCMT6M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67jjsMAAADcAAAADwAAAAAAAAAAAAAAAACYAgAAZHJzL2Rv&#10;d25yZXYueG1sUEsFBgAAAAAEAAQA9QAAAIgDAAAAAA==&#10;" filled="f" stroked="f">
                  <v:textbox style="mso-fit-shape-to-text:t" inset="0,0,0,0">
                    <w:txbxContent>
                      <w:p w:rsidR="00255E12" w:rsidRDefault="00255E12">
                        <w:r>
                          <w:rPr>
                            <w:color w:val="000000"/>
                            <w:sz w:val="20"/>
                          </w:rPr>
                          <w:t xml:space="preserve">              </w:t>
                        </w:r>
                      </w:p>
                    </w:txbxContent>
                  </v:textbox>
                </v:rect>
                <v:rect id="Rectangle 36" o:spid="_x0000_s1058" style="position:absolute;left:35528;top:8191;width:355;height:160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JGFb4A&#10;AADcAAAADwAAAGRycy9kb3ducmV2LnhtbERPzYrCMBC+C75DGGFvmtrDItUoIggqXqz7AEMz/cFk&#10;UpJo69ubhYW9zcf3O5vdaI14kQ+dYwXLRQaCuHK640bBz/04X4EIEVmjcUwK3hRgt51ONlhoN/CN&#10;XmVsRArhUKCCNsa+kDJULVkMC9cTJ6523mJM0DdSexxSuDUyz7JvabHj1NBiT4eWqkf5tArkvTwO&#10;q9L4zF3y+mrOp1tNTqmv2bhfg4g0xn/xn/uk0/x8Cb/PpAvk9g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ziRhW+AAAA3AAAAA8AAAAAAAAAAAAAAAAAmAIAAGRycy9kb3ducmV2&#10;LnhtbFBLBQYAAAAABAAEAPUAAACDAwAAAAA=&#10;" filled="f" stroked="f">
                  <v:textbox style="mso-fit-shape-to-text:t" inset="0,0,0,0">
                    <w:txbxContent>
                      <w:p w:rsidR="00255E12" w:rsidRDefault="00255E12">
                        <w:r>
                          <w:rPr>
                            <w:color w:val="000000"/>
                            <w:sz w:val="20"/>
                          </w:rPr>
                          <w:t xml:space="preserve"> </w:t>
                        </w:r>
                      </w:p>
                    </w:txbxContent>
                  </v:textbox>
                </v:rect>
                <v:rect id="Rectangle 37" o:spid="_x0000_s1059" style="position:absolute;left:45339;top:8191;width:1771;height:14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DYYr8A&#10;AADcAAAADwAAAGRycy9kb3ducmV2LnhtbERPzYrCMBC+C75DGGFvNt0eFqlGkQXBXbxYfYChmf5g&#10;MilJ1nbf3giCt/n4fmezm6wRd/Khd6zgM8tBENdO99wquF4OyxWIEJE1Gsek4J8C7Lbz2QZL7UY+&#10;072KrUghHEpU0MU4lFKGuiOLIXMDceIa5y3GBH0rtccxhVsjizz/khZ7Tg0dDvTdUX2r/qwCeakO&#10;46oyPne/RXMyP8dzQ06pj8W0X4OINMW3+OU+6jS/KOD5TLpAbh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8MNhivwAAANwAAAAPAAAAAAAAAAAAAAAAAJgCAABkcnMvZG93bnJl&#10;di54bWxQSwUGAAAAAAQABAD1AAAAhAMAAAAA&#10;" filled="f" stroked="f">
                  <v:textbox style="mso-fit-shape-to-text:t" inset="0,0,0,0">
                    <w:txbxContent>
                      <w:p w:rsidR="00255E12" w:rsidRDefault="00255E12">
                        <w:r>
                          <w:rPr>
                            <w:color w:val="000000"/>
                            <w:sz w:val="20"/>
                          </w:rPr>
                          <w:t>8.8</w:t>
                        </w:r>
                      </w:p>
                    </w:txbxContent>
                  </v:textbox>
                </v:rect>
                <v:rect id="Rectangle 38" o:spid="_x0000_s1060" style="position:absolute;left:39814;top:8191;width:356;height:160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Xljb8A&#10;AADcAAAADwAAAGRycy9kb3ducmV2LnhtbERP24rCMBB9F/yHMMK+aWqRRbpGEUFQ2RfrfsDQTC+Y&#10;TEoSbf17s7Cwb3M419nsRmvEk3zoHCtYLjIQxJXTHTcKfm7H+RpEiMgajWNS8KIAu+10ssFCu4Gv&#10;9CxjI1IIhwIVtDH2hZShasliWLieOHG18xZjgr6R2uOQwq2ReZZ9Sosdp4YWezq0VN3Lh1Ugb+Vx&#10;WJfGZ+6S19/mfLrW5JT6mI37LxCRxvgv/nOfdJqfr+D3mXSB3L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cleWNvwAAANwAAAAPAAAAAAAAAAAAAAAAAJgCAABkcnMvZG93bnJl&#10;di54bWxQSwUGAAAAAAQABAD1AAAAhAMAAAAA&#10;" filled="f" stroked="f">
                  <v:textbox style="mso-fit-shape-to-text:t" inset="0,0,0,0">
                    <w:txbxContent>
                      <w:p w:rsidR="00255E12" w:rsidRDefault="00255E12">
                        <w:r>
                          <w:rPr>
                            <w:color w:val="000000"/>
                            <w:sz w:val="20"/>
                          </w:rPr>
                          <w:t xml:space="preserve">              </w:t>
                        </w:r>
                      </w:p>
                    </w:txbxContent>
                  </v:textbox>
                </v:rect>
                <v:rect id="Rectangle 39" o:spid="_x0000_s1061" style="position:absolute;left:45148;top:8191;width:356;height:160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9lAFr8A&#10;AADcAAAADwAAAGRycy9kb3ducmV2LnhtbERP24rCMBB9F/yHMMK+aWrBRbpGEUFQ2RfrfsDQTC+Y&#10;TEoSbf17s7Cwb3M419nsRmvEk3zoHCtYLjIQxJXTHTcKfm7H+RpEiMgajWNS8KIAu+10ssFCu4Gv&#10;9CxjI1IIhwIVtDH2hZShasliWLieOHG18xZjgr6R2uOQwq2ReZZ9Sosdp4YWezq0VN3Lh1Ugb+Vx&#10;WJfGZ+6S19/mfLrW5JT6mI37LxCRxvgv/nOfdJqfr+D3mXSB3L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z2UAWvwAAANwAAAAPAAAAAAAAAAAAAAAAAJgCAABkcnMvZG93bnJl&#10;di54bWxQSwUGAAAAAAQABAD1AAAAhAMAAAAA&#10;" filled="f" stroked="f">
                  <v:textbox style="mso-fit-shape-to-text:t" inset="0,0,0,0">
                    <w:txbxContent>
                      <w:p w:rsidR="00255E12" w:rsidRDefault="00255E12">
                        <w:r>
                          <w:rPr>
                            <w:color w:val="000000"/>
                            <w:sz w:val="20"/>
                          </w:rPr>
                          <w:t xml:space="preserve"> </w:t>
                        </w:r>
                      </w:p>
                    </w:txbxContent>
                  </v:textbox>
                </v:rect>
                <v:rect id="Rectangle 40" o:spid="_x0000_s1062" style="position:absolute;left:24765;top:9810;width:3181;height:14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veYb4A&#10;AADcAAAADwAAAGRycy9kb3ducmV2LnhtbERPzYrCMBC+C75DGGFvmtqDSDWKCIIre7HuAwzN9AeT&#10;SUmi7b69EYS9zcf3O9v9aI14kg+dYwXLRQaCuHK640bB7+00X4MIEVmjcUwK/ijAfjedbLHQbuAr&#10;PcvYiBTCoUAFbYx9IWWoWrIYFq4nTlztvMWYoG+k9jikcGtknmUrabHj1NBiT8eWqnv5sArkrTwN&#10;69L4zF3y+sd8n681OaW+ZuNhAyLSGP/FH/dZp/n5Ct7PpAvk7gU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ML3mG+AAAA3AAAAA8AAAAAAAAAAAAAAAAAmAIAAGRycy9kb3ducmV2&#10;LnhtbFBLBQYAAAAABAAEAPUAAACDAwAAAAA=&#10;" filled="f" stroked="f">
                  <v:textbox style="mso-fit-shape-to-text:t" inset="0,0,0,0">
                    <w:txbxContent>
                      <w:p w:rsidR="00255E12" w:rsidRDefault="00255E12">
                        <w:r>
                          <w:rPr>
                            <w:b/>
                            <w:bCs/>
                            <w:color w:val="000000"/>
                            <w:sz w:val="20"/>
                          </w:rPr>
                          <w:t>154.9</w:t>
                        </w:r>
                      </w:p>
                    </w:txbxContent>
                  </v:textbox>
                </v:rect>
                <v:rect id="Rectangle 41" o:spid="_x0000_s1063" style="position:absolute;left:20574;top:9810;width:355;height:160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d7+r8A&#10;AADcAAAADwAAAGRycy9kb3ducmV2LnhtbERPzYrCMBC+C75DGGFvmtqDK12jiCCo7MW6DzA00x9M&#10;JiWJtr69WVjY23x8v7PZjdaIJ/nQOVawXGQgiCunO24U/NyO8zWIEJE1Gsek4EUBdtvpZIOFdgNf&#10;6VnGRqQQDgUqaGPsCylD1ZLFsHA9ceJq5y3GBH0jtcchhVsj8yxbSYsdp4YWezq0VN3Lh1Ugb+Vx&#10;WJfGZ+6S19/mfLrW5JT6mI37LxCRxvgv/nOfdJqff8LvM+kCuX0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sR3v6vwAAANwAAAAPAAAAAAAAAAAAAAAAAJgCAABkcnMvZG93bnJl&#10;di54bWxQSwUGAAAAAAQABAD1AAAAhAMAAAAA&#10;" filled="f" stroked="f">
                  <v:textbox style="mso-fit-shape-to-text:t" inset="0,0,0,0">
                    <w:txbxContent>
                      <w:p w:rsidR="00255E12" w:rsidRDefault="00255E12">
                        <w:r>
                          <w:rPr>
                            <w:b/>
                            <w:bCs/>
                            <w:color w:val="000000"/>
                            <w:sz w:val="20"/>
                          </w:rPr>
                          <w:t xml:space="preserve">           </w:t>
                        </w:r>
                      </w:p>
                    </w:txbxContent>
                  </v:textbox>
                </v:rect>
                <v:rect id="Rectangle 42" o:spid="_x0000_s1064" style="position:absolute;left:24765;top:9810;width:355;height:160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djviMMA&#10;AADcAAAADwAAAGRycy9kb3ducmV2LnhtbESPzWrDMBCE74W+g9hCbo1cH0pwo4RSMLillzh5gMVa&#10;/1BpZSQ1dt++ewjktsvMzny7P67eqSvFNAU28LItQBF3wU48GLic6+cdqJSRLbrAZOCPEhwPjw97&#10;rGxY+ETXNg9KQjhVaGDMea60Tt1IHtM2zMSi9SF6zLLGQduIi4R7p8uieNUeJ5aGEWf6GKn7aX+9&#10;AX1u62XXuliEr7L/dp/NqadgzOZpfX8DlWnNd/PturGCXwqtPCMT6M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djviMMAAADcAAAADwAAAAAAAAAAAAAAAACYAgAAZHJzL2Rv&#10;d25yZXYueG1sUEsFBgAAAAAEAAQA9QAAAIgDAAAAAA==&#10;" filled="f" stroked="f">
                  <v:textbox style="mso-fit-shape-to-text:t" inset="0,0,0,0">
                    <w:txbxContent>
                      <w:p w:rsidR="00255E12" w:rsidRDefault="00255E12">
                        <w:r>
                          <w:rPr>
                            <w:b/>
                            <w:bCs/>
                            <w:color w:val="000000"/>
                            <w:sz w:val="20"/>
                          </w:rPr>
                          <w:t xml:space="preserve"> </w:t>
                        </w:r>
                      </w:p>
                    </w:txbxContent>
                  </v:textbox>
                </v:rect>
                <v:rect id="Rectangle 43" o:spid="_x0000_s1065" style="position:absolute;left:34385;top:9810;width:3181;height:14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RKE78A&#10;AADcAAAADwAAAGRycy9kb3ducmV2LnhtbERPzYrCMBC+C/sOYRa8aWoPi1uNIoKgixerDzA00x9M&#10;JiWJtvv2G0HY23x8v7PejtaIJ/nQOVawmGcgiCunO24U3K6H2RJEiMgajWNS8EsBtpuPyRoL7Qa+&#10;0LOMjUghHApU0MbYF1KGqiWLYe564sTVzluMCfpGao9DCrdG5ln2JS12nBpa7GnfUnUvH1aBvJaH&#10;YVkan7mfvD6b0/FSk1Nq+jnuViAijfFf/HYfdZqff8PrmXSB3Pw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ylEoTvwAAANwAAAAPAAAAAAAAAAAAAAAAAJgCAABkcnMvZG93bnJl&#10;di54bWxQSwUGAAAAAAQABAD1AAAAhAMAAAAA&#10;" filled="f" stroked="f">
                  <v:textbox style="mso-fit-shape-to-text:t" inset="0,0,0,0">
                    <w:txbxContent>
                      <w:p w:rsidR="00255E12" w:rsidRDefault="00255E12">
                        <w:r>
                          <w:rPr>
                            <w:b/>
                            <w:bCs/>
                            <w:color w:val="000000"/>
                            <w:sz w:val="20"/>
                          </w:rPr>
                          <w:t>133.5</w:t>
                        </w:r>
                      </w:p>
                    </w:txbxContent>
                  </v:textbox>
                </v:rect>
                <v:rect id="Rectangle 44" o:spid="_x0000_s1066" style="position:absolute;left:30194;top:9810;width:355;height:160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d1U8MA&#10;AADcAAAADwAAAGRycy9kb3ducmV2LnhtbESP3WoCMRCF74W+Q5hC7zRbCyJbo5SCoMUbVx9g2Mz+&#10;0GSyJKm7vn3nQvBuhnPmnG82u8k7daOY+sAG3hcFKOI62J5bA9fLfr4GlTKyRReYDNwpwW77Mttg&#10;acPIZ7pVuVUSwqlEA13OQ6l1qjvymBZhIBatCdFjljW22kYcJdw7vSyKlfbYszR0ONB3R/Vv9ecN&#10;6Eu1H9eVi0X4WTYndzycGwrGvL1OX5+gMk35aX5cH6zgfwi+PCMT6O0/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nd1U8MAAADcAAAADwAAAAAAAAAAAAAAAACYAgAAZHJzL2Rv&#10;d25yZXYueG1sUEsFBgAAAAAEAAQA9QAAAIgDAAAAAA==&#10;" filled="f" stroked="f">
                  <v:textbox style="mso-fit-shape-to-text:t" inset="0,0,0,0">
                    <w:txbxContent>
                      <w:p w:rsidR="00255E12" w:rsidRDefault="00255E12">
                        <w:r>
                          <w:rPr>
                            <w:b/>
                            <w:bCs/>
                            <w:color w:val="000000"/>
                            <w:sz w:val="20"/>
                          </w:rPr>
                          <w:t xml:space="preserve">           </w:t>
                        </w:r>
                      </w:p>
                    </w:txbxContent>
                  </v:textbox>
                </v:rect>
                <v:rect id="Rectangle 45" o:spid="_x0000_s1067" style="position:absolute;left:34385;top:9810;width:355;height:160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vQyL4A&#10;AADcAAAADwAAAGRycy9kb3ducmV2LnhtbERP24rCMBB9X/Afwgi+rakuLFKNIoKgiy9WP2BophdM&#10;JiWJtv69EYR9m8O5zmozWCMe5EPrWMFsmoEgLp1uuVZwvey/FyBCRNZoHJOCJwXYrEdfK8y16/lM&#10;jyLWIoVwyFFBE2OXSxnKhiyGqeuIE1c5bzEm6GupPfYp3Bo5z7JfabHl1NBgR7uGyltxtwrkpdj3&#10;i8L4zP3Nq5M5Hs4VOaUm42G7BBFpiP/ij/ug0/yfGbyfSRfI9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k70Mi+AAAA3AAAAA8AAAAAAAAAAAAAAAAAmAIAAGRycy9kb3ducmV2&#10;LnhtbFBLBQYAAAAABAAEAPUAAACDAwAAAAA=&#10;" filled="f" stroked="f">
                  <v:textbox style="mso-fit-shape-to-text:t" inset="0,0,0,0">
                    <w:txbxContent>
                      <w:p w:rsidR="00255E12" w:rsidRDefault="00255E12">
                        <w:r>
                          <w:rPr>
                            <w:b/>
                            <w:bCs/>
                            <w:color w:val="000000"/>
                            <w:sz w:val="20"/>
                          </w:rPr>
                          <w:t xml:space="preserve"> </w:t>
                        </w:r>
                      </w:p>
                    </w:txbxContent>
                  </v:textbox>
                </v:rect>
                <v:rect id="Rectangle 46" o:spid="_x0000_s1068" style="position:absolute;left:44005;top:9810;width:3181;height:14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lOv78A&#10;AADcAAAADwAAAGRycy9kb3ducmV2LnhtbERP24rCMBB9F/yHMMK+aWqFRbpGEUFQ2RfrfsDQTC+Y&#10;TEoSbf17s7Cwb3M419nsRmvEk3zoHCtYLjIQxJXTHTcKfm7H+RpEiMgajWNS8KIAu+10ssFCu4Gv&#10;9CxjI1IIhwIVtDH2hZShasliWLieOHG18xZjgr6R2uOQwq2ReZZ9Sosdp4YWezq0VN3Lh1Ugb+Vx&#10;WJfGZ+6S19/mfLrW5JT6mI37LxCRxvgv/nOfdJq/yuH3mXSB3L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56U6/vwAAANwAAAAPAAAAAAAAAAAAAAAAAJgCAABkcnMvZG93bnJl&#10;di54bWxQSwUGAAAAAAQABAD1AAAAhAMAAAAA&#10;" filled="f" stroked="f">
                  <v:textbox style="mso-fit-shape-to-text:t" inset="0,0,0,0">
                    <w:txbxContent>
                      <w:p w:rsidR="00255E12" w:rsidRDefault="00255E12">
                        <w:r>
                          <w:rPr>
                            <w:b/>
                            <w:bCs/>
                            <w:color w:val="000000"/>
                            <w:sz w:val="20"/>
                          </w:rPr>
                          <w:t>125.6</w:t>
                        </w:r>
                      </w:p>
                    </w:txbxContent>
                  </v:textbox>
                </v:rect>
                <v:rect id="Rectangle 47" o:spid="_x0000_s1069" style="position:absolute;left:39814;top:9810;width:356;height:160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XrJL4A&#10;AADcAAAADwAAAGRycy9kb3ducmV2LnhtbERP24rCMBB9X/Afwgi+rakKi1SjiCC44ovVDxia6QWT&#10;SUmi7f69EYR9m8O5zno7WCOe5EPrWMFsmoEgLp1uuVZwux6+lyBCRNZoHJOCPwqw3Yy+1phr1/OF&#10;nkWsRQrhkKOCJsYulzKUDVkMU9cRJ65y3mJM0NdSe+xTuDVynmU/0mLLqaHBjvYNlffiYRXIa3Ho&#10;l4XxmTvNq7P5PV4qckpNxsNuBSLSEP/FH/dRp/mLBbyfSRfIz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al6yS+AAAA3AAAAA8AAAAAAAAAAAAAAAAAmAIAAGRycy9kb3ducmV2&#10;LnhtbFBLBQYAAAAABAAEAPUAAACDAwAAAAA=&#10;" filled="f" stroked="f">
                  <v:textbox style="mso-fit-shape-to-text:t" inset="0,0,0,0">
                    <w:txbxContent>
                      <w:p w:rsidR="00255E12" w:rsidRDefault="00255E12">
                        <w:r>
                          <w:rPr>
                            <w:b/>
                            <w:bCs/>
                            <w:color w:val="000000"/>
                            <w:sz w:val="20"/>
                          </w:rPr>
                          <w:t xml:space="preserve">           </w:t>
                        </w:r>
                      </w:p>
                    </w:txbxContent>
                  </v:textbox>
                </v:rect>
                <v:rect id="Rectangle 48" o:spid="_x0000_s1070" style="position:absolute;left:44005;top:9810;width:356;height:160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UxzUL8A&#10;AADcAAAADwAAAGRycy9kb3ducmV2LnhtbERP24rCMBB9F/yHMIJvmqrLItUoIgi67IvVDxia6QWT&#10;SUmirX+/WVjYtzmc62z3gzXiRT60jhUs5hkI4tLplmsF99tptgYRIrJG45gUvCnAfjcebTHXrucr&#10;vYpYixTCIUcFTYxdLmUoG7IY5q4jTlzlvMWYoK+l9tincGvkMss+pcWWU0ODHR0bKh/F0yqQt+LU&#10;rwvjM/e1rL7N5XytyCk1nQyHDYhIQ/wX/7nPOs1ffcDvM+kCufs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ZTHNQvwAAANwAAAAPAAAAAAAAAAAAAAAAAJgCAABkcnMvZG93bnJl&#10;di54bWxQSwUGAAAAAAQABAD1AAAAhAMAAAAA&#10;" filled="f" stroked="f">
                  <v:textbox style="mso-fit-shape-to-text:t" inset="0,0,0,0">
                    <w:txbxContent>
                      <w:p w:rsidR="00255E12" w:rsidRDefault="00255E12">
                        <w:r>
                          <w:rPr>
                            <w:b/>
                            <w:bCs/>
                            <w:color w:val="000000"/>
                            <w:sz w:val="20"/>
                          </w:rPr>
                          <w:t xml:space="preserve"> </w:t>
                        </w:r>
                      </w:p>
                    </w:txbxContent>
                  </v:textbox>
                </v:rect>
                <v:rect id="Rectangle 49" o:spid="_x0000_s1071" style="position:absolute;left:285;top:13239;width:8008;height:148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DWy78A&#10;AADcAAAADwAAAGRycy9kb3ducmV2LnhtbERP24rCMBB9F/yHMIJvmqrsItUoIgi67IvVDxia6QWT&#10;SUmirX+/WVjYtzmc62z3gzXiRT60jhUs5hkI4tLplmsF99tptgYRIrJG45gUvCnAfjcebTHXrucr&#10;vYpYixTCIUcFTYxdLmUoG7IY5q4jTlzlvMWYoK+l9tincGvkMss+pcWWU0ODHR0bKh/F0yqQt+LU&#10;rwvjM/e1rL7N5XytyCk1nQyHDYhIQ/wX/7nPOs1ffcDvM+kCufs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2ANbLvwAAANwAAAAPAAAAAAAAAAAAAAAAAJgCAABkcnMvZG93bnJl&#10;di54bWxQSwUGAAAAAAQABAD1AAAAhAMAAAAA&#10;" filled="f" stroked="f">
                  <v:textbox style="mso-fit-shape-to-text:t" inset="0,0,0,0">
                    <w:txbxContent>
                      <w:p w:rsidR="00255E12" w:rsidRPr="00795AE4" w:rsidRDefault="00255E12">
                        <w:pPr>
                          <w:rPr>
                            <w:rFonts w:ascii="KaiTi" w:eastAsia="KaiTi" w:hAnsi="KaiTi" w:cs="Times New Roman"/>
                            <w:sz w:val="18"/>
                            <w:szCs w:val="18"/>
                          </w:rPr>
                        </w:pPr>
                        <w:r w:rsidRPr="00795AE4">
                          <w:rPr>
                            <w:rFonts w:ascii="KaiTi" w:eastAsia="KaiTi" w:hAnsi="KaiTi" w:cs="Times New Roman"/>
                            <w:i/>
                            <w:iCs/>
                            <w:color w:val="000000"/>
                            <w:sz w:val="18"/>
                            <w:szCs w:val="18"/>
                          </w:rPr>
                          <w:t>比上一年度增加</w:t>
                        </w:r>
                      </w:p>
                    </w:txbxContent>
                  </v:textbox>
                </v:rect>
                <v:rect id="Rectangle 50" o:spid="_x0000_s1072" style="position:absolute;left:25431;top:13239;width:2477;height:14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JIvL4A&#10;AADcAAAADwAAAGRycy9kb3ducmV2LnhtbERP24rCMBB9X/Afwgi+rakKItUoIgiu+GL1A4ZmesFk&#10;UpJou39vhIV9m8O5zmY3WCNe5EPrWMFsmoEgLp1uuVZwvx2/VyBCRNZoHJOCXwqw246+Nphr1/OV&#10;XkWsRQrhkKOCJsYulzKUDVkMU9cRJ65y3mJM0NdSe+xTuDVynmVLabHl1NBgR4eGykfxtArkrTj2&#10;q8L4zJ3n1cX8nK4VOaUm42G/BhFpiP/iP/dJp/mLJXyeSRfI7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bSSLy+AAAA3AAAAA8AAAAAAAAAAAAAAAAAmAIAAGRycy9kb3ducmV2&#10;LnhtbFBLBQYAAAAABAAEAPUAAACDAwAAAAA=&#10;" filled="f" stroked="f">
                  <v:textbox style="mso-fit-shape-to-text:t" inset="0,0,0,0">
                    <w:txbxContent>
                      <w:p w:rsidR="00255E12" w:rsidRDefault="00255E12">
                        <w:r>
                          <w:rPr>
                            <w:i/>
                            <w:iCs/>
                            <w:color w:val="000000"/>
                            <w:sz w:val="20"/>
                          </w:rPr>
                          <w:t>21.4</w:t>
                        </w:r>
                      </w:p>
                    </w:txbxContent>
                  </v:textbox>
                </v:rect>
                <v:rect id="Rectangle 51" o:spid="_x0000_s1073" style="position:absolute;left:20574;top:13239;width:355;height:160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7tJ78A&#10;AADcAAAADwAAAGRycy9kb3ducmV2LnhtbERP24rCMBB9F/yHMIJvmqqwK9UoIgi67IvVDxia6QWT&#10;SUmirX+/WVjYtzmc62z3gzXiRT60jhUs5hkI4tLplmsF99tptgYRIrJG45gUvCnAfjcebTHXrucr&#10;vYpYixTCIUcFTYxdLmUoG7IY5q4jTlzlvMWYoK+l9tincGvkMss+pMWWU0ODHR0bKh/F0yqQt+LU&#10;rwvjM/e1rL7N5XytyCk1nQyHDYhIQ/wX/7nPOs1ffcLvM+kCufs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pnu0nvwAAANwAAAAPAAAAAAAAAAAAAAAAAJgCAABkcnMvZG93bnJl&#10;di54bWxQSwUGAAAAAAQABAD1AAAAhAMAAAAA&#10;" filled="f" stroked="f">
                  <v:textbox style="mso-fit-shape-to-text:t" inset="0,0,0,0">
                    <w:txbxContent>
                      <w:p w:rsidR="00255E12" w:rsidRDefault="00255E12">
                        <w:r>
                          <w:rPr>
                            <w:i/>
                            <w:iCs/>
                            <w:color w:val="000000"/>
                            <w:sz w:val="20"/>
                          </w:rPr>
                          <w:t xml:space="preserve">            </w:t>
                        </w:r>
                      </w:p>
                    </w:txbxContent>
                  </v:textbox>
                </v:rect>
                <v:rect id="Rectangle 52" o:spid="_x0000_s1074" style="position:absolute;left:25146;top:13239;width:355;height:160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F5VcMA&#10;AADcAAAADwAAAGRycy9kb3ducmV2LnhtbESP3WoCMRCF74W+Q5hC7zRbCyJbo5SCoMUbVx9g2Mz+&#10;0GSyJKm7vn3nQvBuhnPmnG82u8k7daOY+sAG3hcFKOI62J5bA9fLfr4GlTKyRReYDNwpwW77Mttg&#10;acPIZ7pVuVUSwqlEA13OQ6l1qjvymBZhIBatCdFjljW22kYcJdw7vSyKlfbYszR0ONB3R/Vv9ecN&#10;6Eu1H9eVi0X4WTYndzycGwrGvL1OX5+gMk35aX5cH6zgfwitPCMT6O0/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AF5VcMAAADcAAAADwAAAAAAAAAAAAAAAACYAgAAZHJzL2Rv&#10;d25yZXYueG1sUEsFBgAAAAAEAAQA9QAAAIgDAAAAAA==&#10;" filled="f" stroked="f">
                  <v:textbox style="mso-fit-shape-to-text:t" inset="0,0,0,0">
                    <w:txbxContent>
                      <w:p w:rsidR="00255E12" w:rsidRDefault="00255E12">
                        <w:r>
                          <w:rPr>
                            <w:i/>
                            <w:iCs/>
                            <w:color w:val="000000"/>
                            <w:sz w:val="20"/>
                          </w:rPr>
                          <w:t xml:space="preserve"> </w:t>
                        </w:r>
                      </w:p>
                    </w:txbxContent>
                  </v:textbox>
                </v:rect>
                <v:rect id="Rectangle 53" o:spid="_x0000_s1075" style="position:absolute;left:35718;top:13239;width:1772;height:14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03czr8A&#10;AADcAAAADwAAAGRycy9kb3ducmV2LnhtbERP24rCMBB9X/Afwgi+rakKi1ajiCCo7IvVDxia6QWT&#10;SUmytvv3RljYtzmc62x2gzXiST60jhXMphkI4tLplmsF99vxcwkiRGSNxjEp+KUAu+3oY4O5dj1f&#10;6VnEWqQQDjkqaGLscilD2ZDFMHUdceIq5y3GBH0ttcc+hVsj51n2JS22nBoa7OjQUPkofqwCeSuO&#10;/bIwPnOXefVtzqdrRU6pyXjYr0FEGuK/+M990mn+YgXvZ9IFcvs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3TdzOvwAAANwAAAAPAAAAAAAAAAAAAAAAAJgCAABkcnMvZG93bnJl&#10;di54bWxQSwUGAAAAAAQABAD1AAAAhAMAAAAA&#10;" filled="f" stroked="f">
                  <v:textbox style="mso-fit-shape-to-text:t" inset="0,0,0,0">
                    <w:txbxContent>
                      <w:p w:rsidR="00255E12" w:rsidRDefault="00255E12">
                        <w:r>
                          <w:rPr>
                            <w:i/>
                            <w:iCs/>
                            <w:color w:val="000000"/>
                            <w:sz w:val="20"/>
                          </w:rPr>
                          <w:t>7.9</w:t>
                        </w:r>
                      </w:p>
                    </w:txbxContent>
                  </v:textbox>
                </v:rect>
                <v:rect id="Rectangle 54" o:spid="_x0000_s1076" style="position:absolute;left:30194;top:13239;width:355;height:160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GLsMA&#10;AADcAAAADwAAAGRycy9kb3ducmV2LnhtbESP3WoCMRCF74W+Q5hC7zRbKSJbo5SCoMUbVx9g2Mz+&#10;0GSyJKm7vn3nQvBuhnPmnG82u8k7daOY+sAG3hcFKOI62J5bA9fLfr4GlTKyRReYDNwpwW77Mttg&#10;acPIZ7pVuVUSwqlEA13OQ6l1qjvymBZhIBatCdFjljW22kYcJdw7vSyKlfbYszR0ONB3R/Vv9ecN&#10;6Eu1H9eVi0X4WTYndzycGwrGvL1OX5+gMk35aX5cH6zgfwi+PCMT6O0/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EGLsMAAADcAAAADwAAAAAAAAAAAAAAAACYAgAAZHJzL2Rv&#10;d25yZXYueG1sUEsFBgAAAAAEAAQA9QAAAIgDAAAAAA==&#10;" filled="f" stroked="f">
                  <v:textbox style="mso-fit-shape-to-text:t" inset="0,0,0,0">
                    <w:txbxContent>
                      <w:p w:rsidR="00255E12" w:rsidRDefault="00255E12">
                        <w:r>
                          <w:rPr>
                            <w:i/>
                            <w:iCs/>
                            <w:color w:val="000000"/>
                            <w:sz w:val="20"/>
                          </w:rPr>
                          <w:t xml:space="preserve">              </w:t>
                        </w:r>
                      </w:p>
                    </w:txbxContent>
                  </v:textbox>
                </v:rect>
                <v:rect id="Rectangle 55" o:spid="_x0000_s1077" style="position:absolute;left:35528;top:13239;width:355;height:160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2jtb4A&#10;AADcAAAADwAAAGRycy9kb3ducmV2LnhtbERP24rCMBB9X/Afwgi+ramyLFKNIoKgiy9WP2BophdM&#10;JiWJtv69EYR9m8O5zmozWCMe5EPrWMFsmoEgLp1uuVZwvey/FyBCRNZoHJOCJwXYrEdfK8y16/lM&#10;jyLWIoVwyFFBE2OXSxnKhiyGqeuIE1c5bzEm6GupPfYp3Bo5z7JfabHl1NBgR7uGyltxtwrkpdj3&#10;i8L4zP3Nq5M5Hs4VOaUm42G7BBFpiP/ij/ug0/yfGbyfSRfI9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E9o7W+AAAA3AAAAA8AAAAAAAAAAAAAAAAAmAIAAGRycy9kb3ducmV2&#10;LnhtbFBLBQYAAAAABAAEAPUAAACDAwAAAAA=&#10;" filled="f" stroked="f">
                  <v:textbox style="mso-fit-shape-to-text:t" inset="0,0,0,0">
                    <w:txbxContent>
                      <w:p w:rsidR="00255E12" w:rsidRDefault="00255E12">
                        <w:r>
                          <w:rPr>
                            <w:i/>
                            <w:iCs/>
                            <w:color w:val="000000"/>
                            <w:sz w:val="20"/>
                          </w:rPr>
                          <w:t xml:space="preserve"> </w:t>
                        </w:r>
                      </w:p>
                    </w:txbxContent>
                  </v:textbox>
                </v:rect>
                <v:rect id="Rectangle 56" o:spid="_x0000_s1078" style="position:absolute;top:14859;width:9023;height:147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89wr8A&#10;AADcAAAADwAAAGRycy9kb3ducmV2LnhtbERP24rCMBB9F/yHMMK+aWqRRbpGEUFQ2RfrfsDQTC+Y&#10;TEoSbf17s7Cwb3M419nsRmvEk3zoHCtYLjIQxJXTHTcKfm7H+RpEiMgajWNS8KIAu+10ssFCu4Gv&#10;9CxjI1IIhwIVtDH2hZShasliWLieOHG18xZjgr6R2uOQwq2ReZZ9Sosdp4YWezq0VN3Lh1Ugb+Vx&#10;WJfGZ+6S19/mfLrW5JT6mI37LxCRxvgv/nOfdJq/yuH3mXSB3L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h7z3CvwAAANwAAAAPAAAAAAAAAAAAAAAAAJgCAABkcnMvZG93bnJl&#10;di54bWxQSwUGAAAAAAQABAD1AAAAhAMAAAAA&#10;" filled="f" stroked="f">
                  <v:textbox style="mso-fit-shape-to-text:t" inset="0,0,0,0">
                    <w:txbxContent>
                      <w:p w:rsidR="00255E12" w:rsidRPr="00795AE4" w:rsidRDefault="00255E12">
                        <w:pPr>
                          <w:rPr>
                            <w:rFonts w:ascii="KaiTi" w:eastAsia="KaiTi" w:hAnsi="KaiTi"/>
                            <w:sz w:val="18"/>
                            <w:szCs w:val="18"/>
                          </w:rPr>
                        </w:pPr>
                        <w:r w:rsidRPr="00795AE4">
                          <w:rPr>
                            <w:rFonts w:ascii="KaiTi" w:eastAsia="KaiTi" w:hAnsi="KaiTi" w:hint="eastAsia"/>
                            <w:i/>
                            <w:iCs/>
                            <w:color w:val="000000"/>
                            <w:sz w:val="18"/>
                            <w:szCs w:val="18"/>
                          </w:rPr>
                          <w:t>比上一年度</w:t>
                        </w:r>
                        <w:r w:rsidRPr="00565F62">
                          <w:rPr>
                            <w:rFonts w:ascii="KaiTi" w:eastAsia="KaiTi" w:hAnsi="KaiTi" w:hint="eastAsia"/>
                            <w:i/>
                            <w:iCs/>
                            <w:color w:val="000000"/>
                            <w:sz w:val="18"/>
                            <w:szCs w:val="18"/>
                          </w:rPr>
                          <w:t>增加</w:t>
                        </w:r>
                        <w:r w:rsidRPr="00565F62">
                          <w:rPr>
                            <w:i/>
                            <w:iCs/>
                            <w:color w:val="000000"/>
                            <w:sz w:val="18"/>
                            <w:szCs w:val="18"/>
                          </w:rPr>
                          <w:t>%</w:t>
                        </w:r>
                        <w:r>
                          <w:rPr>
                            <w:rFonts w:ascii="KaiTi" w:eastAsia="KaiTi" w:hAnsi="KaiTi" w:hint="eastAsia"/>
                            <w:i/>
                            <w:iCs/>
                            <w:color w:val="000000"/>
                            <w:sz w:val="18"/>
                            <w:szCs w:val="18"/>
                          </w:rPr>
                          <w:t xml:space="preserve">     </w:t>
                        </w:r>
                      </w:p>
                    </w:txbxContent>
                  </v:textbox>
                </v:rect>
                <v:rect id="Rectangle 57" o:spid="_x0000_s1079" style="position:absolute;left:24479;top:14859;width:3607;height:146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OYWb8A&#10;AADcAAAADwAAAGRycy9kb3ducmV2LnhtbERP24rCMBB9F/yHMIJvmqrLItUoIgi67IvVDxia6QWT&#10;SUmirX+/WVjYtzmc62z3gzXiRT60jhUs5hkI4tLplmsF99tptgYRIrJG45gUvCnAfjcebTHXrucr&#10;vYpYixTCIUcFTYxdLmUoG7IY5q4jTlzlvMWYoK+l9tincGvkMss+pcWWU0ODHR0bKh/F0yqQt+LU&#10;rwvjM/e1rL7N5XytyCk1nQyHDYhIQ/wX/7nPOs3/WMHvM+kCufs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Oo5hZvwAAANwAAAAPAAAAAAAAAAAAAAAAAJgCAABkcnMvZG93bnJl&#10;di54bWxQSwUGAAAAAAQABAD1AAAAhAMAAAAA&#10;" filled="f" stroked="f">
                  <v:textbox style="mso-fit-shape-to-text:t" inset="0,0,0,0">
                    <w:txbxContent>
                      <w:p w:rsidR="00255E12" w:rsidRDefault="00255E12">
                        <w:r>
                          <w:rPr>
                            <w:i/>
                            <w:iCs/>
                            <w:color w:val="000000"/>
                            <w:sz w:val="20"/>
                          </w:rPr>
                          <w:t>16.0%</w:t>
                        </w:r>
                      </w:p>
                    </w:txbxContent>
                  </v:textbox>
                </v:rect>
                <v:rect id="Rectangle 58" o:spid="_x0000_s1080" style="position:absolute;left:34766;top:14859;width:2895;height:146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oALb4A&#10;AADcAAAADwAAAGRycy9kb3ducmV2LnhtbERP24rCMBB9X/Afwgi+rakii1SjiCC44ovVDxia6QWT&#10;SUmi7f69EYR9m8O5zno7WCOe5EPrWMFsmoEgLp1uuVZwux6+lyBCRNZoHJOCPwqw3Yy+1phr1/OF&#10;nkWsRQrhkKOCJsYulzKUDVkMU9cRJ65y3mJM0NdSe+xTuDVynmU/0mLLqaHBjvYNlffiYRXIa3Ho&#10;l4XxmTvNq7P5PV4qckpNxsNuBSLSEP/FH/dRp/mLBbyfSRfIz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FKAC2+AAAA3AAAAA8AAAAAAAAAAAAAAAAAmAIAAGRycy9kb3ducmV2&#10;LnhtbFBLBQYAAAAABAAEAPUAAACDAwAAAAA=&#10;" filled="f" stroked="f">
                  <v:textbox style="mso-fit-shape-to-text:t" inset="0,0,0,0">
                    <w:txbxContent>
                      <w:p w:rsidR="00255E12" w:rsidRDefault="00255E12">
                        <w:r>
                          <w:rPr>
                            <w:i/>
                            <w:iCs/>
                            <w:color w:val="000000"/>
                            <w:sz w:val="20"/>
                          </w:rPr>
                          <w:t>6.3%</w:t>
                        </w:r>
                      </w:p>
                    </w:txbxContent>
                  </v:textbox>
                </v:rect>
                <v:rect id="Rectangle 59" o:spid="_x0000_s1081" style="position:absolute;left:30276;top:1739;width:8008;height:148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galtr8A&#10;AADcAAAADwAAAGRycy9kb3ducmV2LnhtbERP24rCMBB9F/yHMIJvmiruItUoIgi67IvVDxia6QWT&#10;SUmirX+/WVjYtzmc62z3gzXiRT60jhUs5hkI4tLplmsF99tptgYRIrJG45gUvCnAfjcebTHXrucr&#10;vYpYixTCIUcFTYxdLmUoG7IY5q4jTlzlvMWYoK+l9tincGvkMss+pcWWU0ODHR0bKh/F0yqQt+LU&#10;rwvjM/e1rL7N5XytyCk1nQyHDYhIQ/wX/7nPOs1ffcDvM+kCufs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uBqW2vwAAANwAAAAPAAAAAAAAAAAAAAAAAJgCAABkcnMvZG93bnJl&#10;di54bWxQSwUGAAAAAAQABAD1AAAAhAMAAAAA&#10;" filled="f" stroked="f">
                  <v:textbox style="mso-fit-shape-to-text:t" inset="0,0,0,0">
                    <w:txbxContent>
                      <w:p w:rsidR="00255E12" w:rsidRPr="00377903" w:rsidRDefault="00255E12">
                        <w:pPr>
                          <w:rPr>
                            <w:rFonts w:ascii="SimSun" w:hAnsi="SimSun"/>
                            <w:sz w:val="18"/>
                            <w:szCs w:val="18"/>
                          </w:rPr>
                        </w:pPr>
                        <w:r w:rsidRPr="00377903">
                          <w:rPr>
                            <w:rFonts w:ascii="SimSun" w:hAnsi="SimSun"/>
                            <w:color w:val="000000"/>
                            <w:sz w:val="18"/>
                            <w:szCs w:val="18"/>
                          </w:rPr>
                          <w:t>(</w:t>
                        </w:r>
                        <w:r w:rsidRPr="00377903">
                          <w:rPr>
                            <w:rFonts w:ascii="SimSun" w:hAnsi="SimSun" w:hint="eastAsia"/>
                            <w:color w:val="000000"/>
                            <w:sz w:val="18"/>
                            <w:szCs w:val="18"/>
                          </w:rPr>
                          <w:t>以百</w:t>
                        </w:r>
                        <w:proofErr w:type="gramStart"/>
                        <w:r w:rsidRPr="00377903">
                          <w:rPr>
                            <w:rFonts w:ascii="SimSun" w:hAnsi="SimSun" w:hint="eastAsia"/>
                            <w:color w:val="000000"/>
                            <w:sz w:val="18"/>
                            <w:szCs w:val="18"/>
                          </w:rPr>
                          <w:t>万瑞郎计</w:t>
                        </w:r>
                        <w:proofErr w:type="gramEnd"/>
                        <w:r w:rsidRPr="00377903">
                          <w:rPr>
                            <w:rFonts w:ascii="SimSun" w:hAnsi="SimSun"/>
                            <w:color w:val="000000"/>
                            <w:sz w:val="18"/>
                            <w:szCs w:val="18"/>
                          </w:rPr>
                          <w:t>)</w:t>
                        </w:r>
                      </w:p>
                    </w:txbxContent>
                  </v:textbox>
                </v:rect>
                <v:rect id="Rectangle 60" o:spid="_x0000_s1082" style="position:absolute;width:95;height: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98QsIA&#10;AADcAAAADwAAAGRycy9kb3ducmV2LnhtbERP32vCMBB+H/g/hBP2NlOHdFKNooPJYCDoVHw8mrMJ&#10;NpfSZNr+94sw2Nt9fD9vvuxcLW7UButZwXiUgSAuvbZcKTh8f7xMQYSIrLH2TAp6CrBcDJ7mWGh/&#10;5x3d9rESKYRDgQpMjE0hZSgNOQwj3xAn7uJbhzHBtpK6xXsKd7V8zbJcOrScGgw29G6ovO5/nIKv&#10;/mSPuR7j8Xza9uZts7Yu2yn1POxWMxCRuvgv/nN/6jR/ksPjmXSBXP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T3xCwgAAANwAAAAPAAAAAAAAAAAAAAAAAJgCAABkcnMvZG93&#10;bnJldi54bWxQSwUGAAAAAAQABAD1AAAAhwMAAAAA&#10;" fillcolor="#dadcdd" stroked="f"/>
                <v:rect id="Rectangle 61" o:spid="_x0000_s1083" style="position:absolute;left:19907;width:95;height: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PZ2cIA&#10;AADcAAAADwAAAGRycy9kb3ducmV2LnhtbERP22oCMRB9L/gPYYS+1aylqKxGUaFSKBS84uOwGTfB&#10;zWTZRN39+6ZQ8G0O5zqzResqcacmWM8KhoMMBHHhteVSwWH/+TYBESKyxsozKegowGLee5lhrv2D&#10;t3TfxVKkEA45KjAx1rmUoTDkMAx8TZy4i28cxgSbUuoGHyncVfI9y0bSoeXUYLCmtaHiurs5Bd/d&#10;yR5HeojH8+mnM+PNyrpsq9Rrv11OQURq41P87/7Saf7HGP6eSRfI+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A9nZwgAAANwAAAAPAAAAAAAAAAAAAAAAAJgCAABkcnMvZG93&#10;bnJldi54bWxQSwUGAAAAAAQABAD1AAAAhwMAAAAA&#10;" fillcolor="#dadcdd" stroked="f"/>
                <v:rect id="Rectangle 62" o:spid="_x0000_s1084" style="position:absolute;left:28384;width:95;height: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xNq8UA&#10;AADcAAAADwAAAGRycy9kb3ducmV2LnhtbESPQWsCMRCF70L/Q5hCb5pVii1bo7RCS0EQ1Co9Dpvp&#10;JnQzWTap7v575yD0NsN78943i1UfGnWmLvnIBqaTAhRxFa3n2sDX4X38DCplZItNZDIwUILV8m60&#10;wNLGC+/ovM+1khBOJRpwObel1qlyFDBNYkss2k/sAmZZu1rbDi8SHho9K4q5DuhZGhy2tHZU/e7/&#10;goHNcPLHuZ3i8fu0HdzTx5sPxc6Yh/v+9QVUpj7/m2/Xn1bwH4VWnpEJ9PI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nE2rxQAAANwAAAAPAAAAAAAAAAAAAAAAAJgCAABkcnMv&#10;ZG93bnJldi54bWxQSwUGAAAAAAQABAD1AAAAigMAAAAA&#10;" fillcolor="#dadcdd" stroked="f"/>
                <v:rect id="Rectangle 63" o:spid="_x0000_s1085" style="position:absolute;left:29527;width:95;height: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DoMMMA&#10;AADcAAAADwAAAGRycy9kb3ducmV2LnhtbERP32vCMBB+F/Y/hBv4pqljOFeNsg0mwkCwTvHxaG5N&#10;WHMpTdT2v1+EgW/38f28xapztbhQG6xnBZNxBoK49NpypeB7/zmagQgRWWPtmRT0FGC1fBgsMNf+&#10;yju6FLESKYRDjgpMjE0uZSgNOQxj3xAn7se3DmOCbSV1i9cU7mr5lGVT6dByajDY0Ieh8rc4OwVf&#10;/dEepnqCh9Nx25uX9bt12U6p4WP3NgcRqYt38b97o9P851e4PZMukM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dDoMMMAAADcAAAADwAAAAAAAAAAAAAAAACYAgAAZHJzL2Rv&#10;d25yZXYueG1sUEsFBgAAAAAEAAQA9QAAAIgDAAAAAA==&#10;" fillcolor="#dadcdd" stroked="f"/>
                <v:rect id="Rectangle 64" o:spid="_x0000_s1086" style="position:absolute;left:38004;width:96;height: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PXcMUA&#10;AADcAAAADwAAAGRycy9kb3ducmV2LnhtbESPQWsCMRCF70L/Q5hCb5pVqC1bo7RCS0EQ1Co9Dpvp&#10;JnQzWTap7v575yD0NsN78943i1UfGnWmLvnIBqaTAhRxFa3n2sDX4X38DCplZItNZDIwUILV8m60&#10;wNLGC+/ovM+1khBOJRpwObel1qlyFDBNYkss2k/sAmZZu1rbDi8SHho9K4q5DuhZGhy2tHZU/e7/&#10;goHNcPLHuZ3i8fu0HdzTx5sPxc6Yh/v+9QVUpj7/m2/Xn1bwHwVfnpEJ9PI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M9dwxQAAANwAAAAPAAAAAAAAAAAAAAAAAJgCAABkcnMv&#10;ZG93bnJldi54bWxQSwUGAAAAAAQABAD1AAAAigMAAAAA&#10;" fillcolor="#dadcdd" stroked="f"/>
                <v:rect id="Rectangle 65" o:spid="_x0000_s1087" style="position:absolute;left:39147;width:96;height: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9y68IA&#10;AADcAAAADwAAAGRycy9kb3ducmV2LnhtbERP32vCMBB+H/g/hBP2NtMOdFKNogNlMBjoVHw8mrMJ&#10;NpfSRG3/+2Uw2Nt9fD9vvuxcLe7UButZQT7KQBCXXluuFBy+Ny9TECEia6w9k4KeAiwXg6c5Fto/&#10;eEf3faxECuFQoAITY1NIGUpDDsPIN8SJu/jWYUywraRu8ZHCXS1fs2wiHVpODQYbejdUXvc3p+Cz&#10;P9njROd4PJ++evO2XVuX7ZR6HnarGYhIXfwX/7k/dJo/zuH3mXSBXP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f3LrwgAAANwAAAAPAAAAAAAAAAAAAAAAAJgCAABkcnMvZG93&#10;bnJldi54bWxQSwUGAAAAAAQABAD1AAAAhwMAAAAA&#10;" fillcolor="#dadcdd" stroked="f"/>
                <v:rect id="Rectangle 66" o:spid="_x0000_s1088" style="position:absolute;left:47625;width:95;height: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3snMIA&#10;AADcAAAADwAAAGRycy9kb3ducmV2LnhtbERP22oCMRB9L/gPYYS+1ayCVlajqFApFApe8XHYjJvg&#10;ZrJsUt39+6ZQ8G0O5zrzZesqcacmWM8KhoMMBHHhteVSwfHw8TYFESKyxsozKegowHLRe5ljrv2D&#10;d3Tfx1KkEA45KjAx1rmUoTDkMAx8TZy4q28cxgSbUuoGHyncVXKUZRPp0HJqMFjTxlBx2/84BV/d&#10;2Z4meoiny/m7M+/btXXZTqnXfruagYjUxqf43/2p0/zxCP6eSRfIx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6reycwgAAANwAAAAPAAAAAAAAAAAAAAAAAJgCAABkcnMvZG93&#10;bnJldi54bWxQSwUGAAAAAAQABAD1AAAAhwMAAAAA&#10;" fillcolor="#dadcdd" stroked="f"/>
                <v:line id="Line 67" o:spid="_x0000_s1089" style="position:absolute;visibility:visible;mso-wrap-style:square" from="19907,9715" to="28479,9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efP6sIAAADcAAAADwAAAGRycy9kb3ducmV2LnhtbERPS4vCMBC+L/gfwgh709QVtVajyOKi&#10;e/MJHodmbIPNpDRZ7f57syDsbT6+58yXra3EnRpvHCsY9BMQxLnThgsFp+NXLwXhA7LGyjEp+CUP&#10;y0XnbY6Zdg/e0/0QChFD2GeooAyhzqT0eUkWfd/VxJG7usZiiLAppG7wEcNtJT+SZCwtGo4NJdb0&#10;WVJ+O/xYBWY33oy+J+fpWa43YXBJb6mxJ6Xeu+1qBiJQG/7FL/dWx/mjIfw9Ey+Qiy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3efP6sIAAADcAAAADwAAAAAAAAAAAAAA&#10;AAChAgAAZHJzL2Rvd25yZXYueG1sUEsFBgAAAAAEAAQA+QAAAJADAAAAAA==&#10;" strokeweight="0"/>
                <v:rect id="Rectangle 68" o:spid="_x0000_s1090" style="position:absolute;left:19907;top:9715;width:8572;height: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V6M8QA&#10;AADcAAAADwAAAGRycy9kb3ducmV2LnhtbERPTWvCQBC9F/oflil4azYVFY3ZSBWEXgpqe6i3MTtN&#10;gtnZdHfVtL/eFYTe5vE+J1/0phVncr6xrOAlSUEQl1Y3XCn4/Fg/T0H4gKyxtUwKfsnDonh8yDHT&#10;9sJbOu9CJWII+wwV1CF0mZS+rMmgT2xHHLlv6wyGCF0ltcNLDDetHKbpRBpsODbU2NGqpvK4OxkF&#10;y9l0+bMZ8fvf9rCn/dfhOB66VKnBU/86BxGoD//iu/tNx/njEdyeiRfI4g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wlejPEAAAA3AAAAA8AAAAAAAAAAAAAAAAAmAIAAGRycy9k&#10;b3ducmV2LnhtbFBLBQYAAAAABAAEAPUAAACJAwAAAAA=&#10;" fillcolor="black" stroked="f"/>
                <v:line id="Line 69" o:spid="_x0000_s1091" style="position:absolute;visibility:visible;mso-wrap-style:square" from="29527,9715" to="38100,9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ULyBcMAAADcAAAADwAAAGRycy9kb3ducmV2LnhtbERPS2vCQBC+F/wPywje6kYhNkY3IlKx&#10;vbU+wOOQHZMl2dmQ3Wr677uFQm/z8T1nvRlsK+7Ue+NYwWyagCAunTZcKTif9s8ZCB+QNbaOScE3&#10;edgUo6c15to9+JPux1CJGMI+RwV1CF0upS9rsuinriOO3M31FkOEfSV1j48Ybls5T5KFtGg4NtTY&#10;0a6msjl+WQXmY3FI318uy4t8PYTZNWsyY89KTcbDdgUi0BD+xX/uNx3npyn8PhMvkM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1C8gXDAAAA3AAAAA8AAAAAAAAAAAAA&#10;AAAAoQIAAGRycy9kb3ducmV2LnhtbFBLBQYAAAAABAAEAPkAAACRAwAAAAA=&#10;" strokeweight="0"/>
                <v:rect id="Rectangle 70" o:spid="_x0000_s1092" style="position:absolute;left:29527;top:9715;width:8573;height: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7tB38QA&#10;AADcAAAADwAAAGRycy9kb3ducmV2LnhtbERPS2vCQBC+F/oflin0VjeGKhpdpSkUein4OuhtzI5J&#10;MDub7m419de7guBtPr7nTOedacSJnK8tK+j3EhDEhdU1lwo266+3EQgfkDU2lknBP3mYz56fpphp&#10;e+YlnVahFDGEfYYKqhDaTEpfVGTQ92xLHLmDdQZDhK6U2uE5hptGpkkylAZrjg0VtvRZUXFc/RkF&#10;+XiU/y7e+eey3O9ot90fB6lLlHp96T4mIAJ14SG+u791nD8Ywu2ZeIGcX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O7Qd/EAAAA3AAAAA8AAAAAAAAAAAAAAAAAmAIAAGRycy9k&#10;b3ducmV2LnhtbFBLBQYAAAAABAAEAPUAAACJAwAAAAA=&#10;" fillcolor="black" stroked="f"/>
                <v:line id="Line 71" o:spid="_x0000_s1093" style="position:absolute;visibility:visible;mso-wrap-style:square" from="39147,9715" to="47720,9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tzJ6cEAAADcAAAADwAAAGRycy9kb3ducmV2LnhtbERPS4vCMBC+L/gfwgje1tQFtVajiKzo&#10;3tYXeByasQ02k9JErf/eLCx4m4/vObNFaytxp8YbxwoG/QQEce604ULB8bD+TEH4gKyxckwKnuRh&#10;Me98zDDT7sE7uu9DIWII+wwVlCHUmZQ+L8mi77uaOHIX11gMETaF1A0+Yrit5FeSjKRFw7GhxJpW&#10;JeXX/c0qML+jzfBnfJqc5PcmDM7pNTX2qFSv2y6nIAK14S3+d291nD8cw98z8QI5fw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i3MnpwQAAANwAAAAPAAAAAAAAAAAAAAAA&#10;AKECAABkcnMvZG93bnJldi54bWxQSwUGAAAAAAQABAD5AAAAjwMAAAAA&#10;" strokeweight="0"/>
                <v:rect id="Rectangle 72" o:spid="_x0000_s1094" style="position:absolute;left:39147;top:9715;width:8573;height: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hwNscA&#10;AADcAAAADwAAAGRycy9kb3ducmV2LnhtbESPQW/CMAyF70j7D5GRdoMUNCYoBDQmTeKCNNgOcDON&#10;aSsap0sy6Pbr58Mkbrbe83ufF6vONepKIdaeDYyGGSjiwtuaSwOfH2+DKaiYkC02nsnAD0VYLR96&#10;C8ytv/GOrvtUKgnhmKOBKqU21zoWFTmMQ98Si3b2wWGSNZTaBrxJuGv0OMuetcOapaHCll4rKi77&#10;b2dgPZuuv96fePu7Ox3peDhdJuOQGfPY717moBJ16W7+v95YwZ8IrTwjE+jl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1ocDbHAAAA3AAAAA8AAAAAAAAAAAAAAAAAmAIAAGRy&#10;cy9kb3ducmV2LnhtbFBLBQYAAAAABAAEAPUAAACMAwAAAAA=&#10;" fillcolor="black" stroked="f"/>
                <v:line id="Line 73" o:spid="_x0000_s1095" style="position:absolute;visibility:visible;mso-wrap-style:square" from="20002,11334" to="28384,113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A/4AMEAAADcAAAADwAAAGRycy9kb3ducmV2LnhtbERPTYvCMBC9C/sfwgh709QFtVajLIuL&#10;enNdBY9DM7bBZlKaqPXfG0HwNo/3ObNFaytxpcYbxwoG/QQEce604ULB/v+3l4LwAVlj5ZgU3MnD&#10;Yv7RmWGm3Y3/6LoLhYgh7DNUUIZQZ1L6vCSLvu9q4sidXGMxRNgUUjd4i+G2kl9JMpIWDceGEmv6&#10;KSk/7y5WgdmOVsPN+DA5yOUqDI7pOTV2r9Rnt/2eggjUhrf45V7rOH84gecz8QI5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8D/gAwQAAANwAAAAPAAAAAAAAAAAAAAAA&#10;AKECAABkcnMvZG93bnJldi54bWxQSwUGAAAAAAQABAD5AAAAjwMAAAAA&#10;" strokeweight="0"/>
                <v:rect id="Rectangle 74" o:spid="_x0000_s1096" style="position:absolute;left:20002;top:11334;width:8382;height: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K2jccA&#10;AADcAAAADwAAAGRycy9kb3ducmV2LnhtbESPQW/CMAyF75P2HyIjcRspiCEoBDQmIe0yabAd4GYa&#10;01Y0TpcE6Pbr58Mkbrbe83ufF6vONepKIdaeDQwHGSjiwtuaSwNfn5unKaiYkC02nsnAD0VYLR8f&#10;Fphbf+MtXXepVBLCMUcDVUptrnUsKnIYB74lFu3kg8Mkayi1DXiTcNfoUZZNtMOapaHCll4rKs67&#10;izOwnk3X3x9jfv/dHg902B/Pz6OQGdPvdS9zUIm6dDf/X79ZwZ8IvjwjE+jl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1yto3HAAAA3AAAAA8AAAAAAAAAAAAAAAAAmAIAAGRy&#10;cy9kb3ducmV2LnhtbFBLBQYAAAAABAAEAPUAAACMAwAAAAA=&#10;" fillcolor="black" stroked="f"/>
                <v:line id="Line 75" o:spid="_x0000_s1097" style="position:absolute;visibility:visible;mso-wrap-style:square" from="20002,11525" to="28384,115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BU+u8IAAADcAAAADwAAAGRycy9kb3ducmV2LnhtbERPS2vCQBC+F/oflil4q5sIpml0FRGL&#10;9VZf0OOQHZPF7GzIbjX9964geJuP7znTeW8bcaHOG8cK0mECgrh02nCl4LD/es9B+ICssXFMCv7J&#10;w3z2+jLFQrsrb+myC5WIIewLVFCH0BZS+rImi37oWuLInVxnMUTYVVJ3eI3htpGjJMmkRcOxocaW&#10;ljWV592fVWB+svV483H8PMrVOqS/+Tk39qDU4K1fTEAE6sNT/HB/6zg/S+H+TLxAzm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BU+u8IAAADcAAAADwAAAAAAAAAAAAAA&#10;AAChAgAAZHJzL2Rvd25yZXYueG1sUEsFBgAAAAAEAAQA+QAAAJADAAAAAA==&#10;" strokeweight="0"/>
                <v:rect id="Rectangle 76" o:spid="_x0000_s1098" style="position:absolute;left:20002;top:11525;width:8382;height: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yNYcQA&#10;AADcAAAADwAAAGRycy9kb3ducmV2LnhtbERPS2vCQBC+F/wPyxS81U2DFZu6ES0IXgRfh3obs9Mk&#10;JDub7q6a9te7hUJv8/E9ZzbvTSuu5HxtWcHzKAFBXFhdc6ngeFg9TUH4gKyxtUwKvsnDPB88zDDT&#10;9sY7uu5DKWII+wwVVCF0mZS+qMigH9mOOHKf1hkMEbpSaoe3GG5amSbJRBqsOTZU2NF7RUWzvxgF&#10;y9fp8ms75s3P7nyi08e5eUldotTwsV+8gQjUh3/xn3ut4/xJCr/PxAtkf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LsjWHEAAAA3AAAAA8AAAAAAAAAAAAAAAAAmAIAAGRycy9k&#10;b3ducmV2LnhtbFBLBQYAAAAABAAEAPUAAACJAwAAAAA=&#10;" fillcolor="black" stroked="f"/>
                <v:line id="Line 77" o:spid="_x0000_s1099" style="position:absolute;visibility:visible;mso-wrap-style:square" from="29622,11334" to="38004,113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4sFV8MAAADcAAAADwAAAGRycy9kb3ducmV2LnhtbERPS2vCQBC+F/oflin0phstjWnqGkQU&#10;7a31AT0O2WmymJ0N2TWm/94tCL3Nx/eceTHYRvTUeeNYwWScgCAunTZcKTgeNqMMhA/IGhvHpOCX&#10;PBSLx4c55tpd+Yv6fahEDGGfo4I6hDaX0pc1WfRj1xJH7sd1FkOEXSV1h9cYbhs5TZJUWjQcG2ps&#10;aVVTed5frALzmW5fP2ant5Ncb8PkOztnxh6Ven4alu8gAg3hX3x373Scn77A3zPxArm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OLBVfDAAAA3AAAAA8AAAAAAAAAAAAA&#10;AAAAoQIAAGRycy9kb3ducmV2LnhtbFBLBQYAAAAABAAEAPkAAACRAwAAAAA=&#10;" strokeweight="0"/>
                <v:rect id="Rectangle 78" o:spid="_x0000_s1100" style="position:absolute;left:29622;top:11334;width:8382;height: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kmwjsQA&#10;AADcAAAADwAAAGRycy9kb3ducmV2LnhtbERPTWsCMRC9C/6HMII3N1tRsVujqCB4Eartod7GzXR3&#10;cTNZk6hrf31TEHqbx/uc2aI1tbiR85VlBS9JCoI4t7riQsHnx2YwBeEDssbaMil4kIfFvNuZYabt&#10;nfd0O4RCxBD2GSooQ2gyKX1ekkGf2IY4ct/WGQwRukJqh/cYbmo5TNOJNFhxbCixoXVJ+flwNQpW&#10;r9PV5X3Eu5/96UjHr9N5PHSpUv1eu3wDEagN/+Kne6vj/MkI/p6JF8j5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JJsI7EAAAA3AAAAA8AAAAAAAAAAAAAAAAAmAIAAGRycy9k&#10;b3ducmV2LnhtbFBLBQYAAAAABAAEAPUAAACJAwAAAAA=&#10;" fillcolor="black" stroked="f"/>
                <v:line id="Line 79" o:spid="_x0000_s1101" style="position:absolute;visibility:visible;mso-wrap-style:square" from="29622,11525" to="38004,115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y44uMMAAADcAAAADwAAAGRycy9kb3ducmV2LnhtbERPS2vCQBC+F/wPyxS81Y0F05i6ESmK&#10;emt9QI9Ddposyc6G7Krx37uFQm/z8T1nsRxsK67Ue+NYwXSSgCAunTZcKTgdNy8ZCB+QNbaOScGd&#10;PCyL0dMCc+1u/EXXQ6hEDGGfo4I6hC6X0pc1WfQT1xFH7sf1FkOEfSV1j7cYblv5miSptGg4NtTY&#10;0UdNZXO4WAXmM93O9m/n+Vmut2H6nTWZsSelxs/D6h1EoCH8i//cOx3npzP4fSZeIIsH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MuOLjDAAAA3AAAAA8AAAAAAAAAAAAA&#10;AAAAoQIAAGRycy9kb3ducmV2LnhtbFBLBQYAAAAABAAEAPkAAACRAwAAAAA=&#10;" strokeweight="0"/>
                <v:rect id="Rectangle 80" o:spid="_x0000_s1102" style="position:absolute;left:29622;top:11525;width:8382;height: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eLYsQA&#10;AADcAAAADwAAAGRycy9kb3ducmV2LnhtbERPS2vCQBC+F/wPyxR6q5uKDRrdiBaEXgq+Dnobs2MS&#10;kp1Nd7ea9te7hUJv8/E9Z77oTSuu5HxtWcHLMAFBXFhdc6ngsF8/T0D4gKyxtUwKvsnDIh88zDHT&#10;9sZbuu5CKWII+wwVVCF0mZS+qMigH9qOOHIX6wyGCF0ptcNbDDetHCVJKg3WHBsq7OitoqLZfRkF&#10;q+lk9bkZ88fP9nyi0/HcvI5cotTTY7+cgQjUh3/xn/tdx/lpCr/PxAtkf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3Xi2LEAAAA3AAAAA8AAAAAAAAAAAAAAAAAmAIAAGRycy9k&#10;b3ducmV2LnhtbFBLBQYAAAAABAAEAPUAAACJAwAAAAA=&#10;" fillcolor="black" stroked="f"/>
                <v:line id="Line 81" o:spid="_x0000_s1103" style="position:absolute;visibility:visible;mso-wrap-style:square" from="39243,11334" to="47625,113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LADVMMAAADcAAAADwAAAGRycy9kb3ducmV2LnhtbERPS2vCQBC+F/wPywi91Y2CMUY3IlKx&#10;vbU+wOOQHZMl2dmQ3Wr677uFQm/z8T1nvRlsK+7Ue+NYwXSSgCAunTZcKTif9i8ZCB+QNbaOScE3&#10;edgUo6c15to9+JPux1CJGMI+RwV1CF0upS9rsugnriOO3M31FkOEfSV1j48Ybls5S5JUWjQcG2rs&#10;aFdT2Ry/rALzkR7m74vL8iJfD2F6zZrM2LNSz+NhuwIRaAj/4j/3m47z0wX8PhMvkM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ywA1TDAAAA3AAAAA8AAAAAAAAAAAAA&#10;AAAAoQIAAGRycy9kb3ducmV2LnhtbFBLBQYAAAAABAAEAPkAAACRAwAAAAA=&#10;" strokeweight="0"/>
                <v:rect id="Rectangle 82" o:spid="_x0000_s1104" style="position:absolute;left:39243;top:11334;width:8382;height: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S6i8cA&#10;AADcAAAADwAAAGRycy9kb3ducmV2LnhtbESPQW/CMAyF75P2HyIjcRspiCEoBDQmIe0yabAd4GYa&#10;01Y0TpcE6Pbr58Mkbrbe83ufF6vONepKIdaeDQwHGSjiwtuaSwNfn5unKaiYkC02nsnAD0VYLR8f&#10;Fphbf+MtXXepVBLCMUcDVUptrnUsKnIYB74lFu3kg8Mkayi1DXiTcNfoUZZNtMOapaHCll4rKs67&#10;izOwnk3X3x9jfv/dHg902B/Pz6OQGdPvdS9zUIm6dDf/X79ZwZ8IrTwjE+jl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MEuovHAAAA3AAAAA8AAAAAAAAAAAAAAAAAmAIAAGRy&#10;cy9kb3ducmV2LnhtbFBLBQYAAAAABAAEAPUAAACMAwAAAAA=&#10;" fillcolor="black" stroked="f"/>
                <v:line id="Line 83" o:spid="_x0000_s1105" style="position:absolute;visibility:visible;mso-wrap-style:square" from="39243,11525" to="47625,115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mMyvcMAAADcAAAADwAAAGRycy9kb3ducmV2LnhtbERPS2vCQBC+F/wPywi91U0KTWN0FZGK&#10;9tb6AI9DdkwWs7Mhu8b477uFQm/z8T1nvhxsI3rqvHGsIJ0kIIhLpw1XCo6HzUsOwgdkjY1jUvAg&#10;D8vF6GmOhXZ3/qZ+HyoRQ9gXqKAOoS2k9GVNFv3EtcSRu7jOYoiwq6Tu8B7DbSNfkySTFg3Hhhpb&#10;WtdUXvc3q8B8Zdu3z/fT9CQ/tiE959fc2KNSz+NhNQMRaAj/4j/3Tsf52RR+n4kXyM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JjMr3DAAAA3AAAAA8AAAAAAAAAAAAA&#10;AAAAoQIAAGRycy9kb3ducmV2LnhtbFBLBQYAAAAABAAEAPkAAACRAwAAAAA=&#10;" strokeweight="0"/>
                <v:rect id="Rectangle 84" o:spid="_x0000_s1106" style="position:absolute;left:39243;top:11525;width:8382;height: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sgUMcA&#10;AADcAAAADwAAAGRycy9kb3ducmV2LnhtbESPQU/CQBCF7yb+h82YeJOtRBFqFyImJF5MAD3Abdod&#10;24bubN1doPrrnQOJt5m8N+99UywG16kThdh6NnA/ykARV962XBv4/FjdTUHFhGyx80wGfijCYn59&#10;VWBu/Zk3dNqmWkkIxxwNNCn1udaxashhHPmeWLQvHxwmWUOtbcCzhLtOj7Nsoh22LA0N9vTaUHXY&#10;Hp2B5Wy6/F4/8PvvptzTflceHschM+b2Znh5BpVoSP/my/WbFfwnwZdnZAI9/w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irIFDHAAAA3AAAAA8AAAAAAAAAAAAAAAAAmAIAAGRy&#10;cy9kb3ducmV2LnhtbFBLBQYAAAAABAAEAPUAAACMAwAAAAA=&#10;" fillcolor="black" stroked="f"/>
                <v:line id="Line 85" o:spid="_x0000_s1107" style="position:absolute;visibility:visible;mso-wrap-style:square" from="0,16478" to="6,164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l2VWMMAAADcAAAADwAAAGRycy9kb3ducmV2LnhtbERPTWvCQBC9C/0PyxS8iG6iYEN0lRIR&#10;euihphWvY3ZMYrOzIbtq/PddQehtHu9zluveNOJKnastK4gnEQjiwuqaSwU/39txAsJ5ZI2NZVJw&#10;Jwfr1ctgiam2N97RNfelCCHsUlRQed+mUrqiIoNuYlviwJ1sZ9AH2JVSd3gL4aaR0yiaS4M1h4YK&#10;W8oqKn7zi1EwOiSjGe7zcxaX04zOX5/Hzc4pNXzt3xcgPPX+X/x0f+gw/y2GxzPhArn6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ZdlVjDAAAA3AAAAA8AAAAAAAAAAAAA&#10;AAAAoQIAAGRycy9kb3ducmV2LnhtbFBLBQYAAAAABAAEAPkAAACRAwAAAAA=&#10;" strokecolor="#dadcdd" strokeweight="0"/>
                <v:rect id="Rectangle 86" o:spid="_x0000_s1108" style="position:absolute;top:16478;width:95;height: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Riw/MEA&#10;AADcAAAADwAAAGRycy9kb3ducmV2LnhtbERPS2sCMRC+C/6HMII3zepBy2oUFVoKQsEnHofNuAlu&#10;Jssm1d1/3xQKvc3H95zlunWVeFITrGcFk3EGgrjw2nKp4Hx6H72BCBFZY+WZFHQUYL3q95aYa//i&#10;Az2PsRQphEOOCkyMdS5lKAw5DGNfEyfu7huHMcGmlLrBVwp3lZxm2Uw6tJwaDNa0M1Q8jt9Owb67&#10;2stMT/Byu351Zv6xtS47KDUctJsFiEht/Bf/uT91mj+fwu8z6QK5+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EYsPzBAAAA3AAAAA8AAAAAAAAAAAAAAAAAmAIAAGRycy9kb3du&#10;cmV2LnhtbFBLBQYAAAAABAAEAPUAAACGAwAAAAA=&#10;" fillcolor="#dadcdd" stroked="f"/>
                <v:line id="Line 87" o:spid="_x0000_s1109" style="position:absolute;visibility:visible;mso-wrap-style:square" from="19907,16478" to="19913,164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cOutMQAAADcAAAADwAAAGRycy9kb3ducmV2LnhtbERPTWvCQBC9F/oflil4Ed0kQiupq5QU&#10;wUMPmipep9lpEpudDdk1Sf+9Wyh4m8f7nNVmNI3oqXO1ZQXxPAJBXFhdc6ng+LmdLUE4j6yxsUwK&#10;fsnBZv34sMJU24EP1Oe+FCGEXYoKKu/bVEpXVGTQzW1LHLhv2xn0AXal1B0OIdw0MomiZ2mw5tBQ&#10;YUtZRcVPfjUKpufldIGn/JLFZZLRZf/x9X5wSk2exrdXEJ5Gfxf/u3c6zH9ZwN8z4QK5v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Jw660xAAAANwAAAAPAAAAAAAAAAAA&#10;AAAAAKECAABkcnMvZG93bnJldi54bWxQSwUGAAAAAAQABAD5AAAAkgMAAAAA&#10;" strokecolor="#dadcdd" strokeweight="0"/>
                <v:rect id="Rectangle 88" o:spid="_x0000_s1110" style="position:absolute;left:19907;top:16478;width:95;height: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2NE8IA&#10;AADcAAAADwAAAGRycy9kb3ducmV2LnhtbERP22oCMRB9L/gPYYS+1aylqKxGUaFSKBS84uOwGTfB&#10;zWTZRN39+6ZQ8G0O5zqzResqcacmWM8KhoMMBHHhteVSwWH/+TYBESKyxsozKegowGLee5lhrv2D&#10;t3TfxVKkEA45KjAx1rmUoTDkMAx8TZy4i28cxgSbUuoGHyncVfI9y0bSoeXUYLCmtaHiurs5Bd/d&#10;yR5HeojH8+mnM+PNyrpsq9Rrv11OQURq41P87/7Saf74A/6eSRfI+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RvY0TwgAAANwAAAAPAAAAAAAAAAAAAAAAAJgCAABkcnMvZG93&#10;bnJldi54bWxQSwUGAAAAAAQABAD1AAAAhwMAAAAA&#10;" fillcolor="#dadcdd" stroked="f"/>
                <v:line id="Line 89" o:spid="_x0000_s1111" style="position:absolute;visibility:visible;mso-wrap-style:square" from="28384,16478" to="28390,164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WaTW8QAAADcAAAADwAAAGRycy9kb3ducmV2LnhtbERPTWvCQBC9F/oflil4Ed3E0hqia5CI&#10;4KGHmla8jtlpEpudDdlV03/fLQi9zeN9zjIbTCuu1LvGsoJ4GoEgLq1uuFLw+bGdJCCcR9bYWiYF&#10;P+QgWz0+LDHV9sZ7uha+EiGEXYoKau+7VEpX1mTQTW1HHLgv2xv0AfaV1D3eQrhp5SyKXqXBhkND&#10;jR3lNZXfxcUoGB+T8TMeinMeV7Oczu9vp83eKTV6GtYLEJ4G/y++u3c6zJ+/wN8z4QK5+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ZpNbxAAAANwAAAAPAAAAAAAAAAAA&#10;AAAAAKECAABkcnMvZG93bnJldi54bWxQSwUGAAAAAAQABAD5AAAAkgMAAAAA&#10;" strokecolor="#dadcdd" strokeweight="0"/>
                <v:rect id="Rectangle 90" o:spid="_x0000_s1112" style="position:absolute;left:28384;top:16478;width:95;height: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O2/8IA&#10;AADcAAAADwAAAGRycy9kb3ducmV2LnhtbERPTWsCMRC9F/wPYYTeatYe1rIaRQWLUBC0VTwOm3ET&#10;3EyWTdTdf28Khd7m8T5ntuhcLe7UButZwXiUgSAuvbZcKfj53rx9gAgRWWPtmRT0FGAxH7zMsND+&#10;wXu6H2IlUgiHAhWYGJtCylAachhGviFO3MW3DmOCbSV1i48U7mr5nmW5dGg5NRhsaG2ovB5uTsFX&#10;f7LHXI/xeD7tejP5XFmX7ZV6HXbLKYhIXfwX/7m3Os2f5PD7TLp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I7b/wgAAANwAAAAPAAAAAAAAAAAAAAAAAJgCAABkcnMvZG93&#10;bnJldi54bWxQSwUGAAAAAAQABAD1AAAAhwMAAAAA&#10;" fillcolor="#dadcdd" stroked="f"/>
                <v:line id="Line 91" o:spid="_x0000_s1113" style="position:absolute;visibility:visible;mso-wrap-style:square" from="29527,16478" to="29533,164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viot8IAAADcAAAADwAAAGRycy9kb3ducmV2LnhtbERPTYvCMBC9C/sfwix4EU1VUKlGWSqC&#10;Bw9rd8Xr2Ixt3WZSmqj1328Ewds83ucsVq2pxI0aV1pWMBxEIIgzq0vOFfz+bPozEM4ja6wsk4IH&#10;OVgtPzoLjLW9855uqc9FCGEXo4LC+zqW0mUFGXQDWxMH7mwbgz7AJpe6wXsIN5UcRdFEGiw5NBRY&#10;U1JQ9pdejYLecdYb4yG9JMN8lNDle3da751S3c/2aw7CU+vf4pd7q8P86RSez4QL5PI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9viot8IAAADcAAAADwAAAAAAAAAAAAAA&#10;AAChAgAAZHJzL2Rvd25yZXYueG1sUEsFBgAAAAAEAAQA+QAAAJADAAAAAA==&#10;" strokecolor="#dadcdd" strokeweight="0"/>
                <v:rect id="Rectangle 92" o:spid="_x0000_s1114" style="position:absolute;left:29527;top:16478;width:95;height: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CHFsUA&#10;AADcAAAADwAAAGRycy9kb3ducmV2LnhtbESPQWsCMRCF70L/Q5hCb5rVg8rWKG3BUigIapUeh810&#10;E7qZLJtUd/995yB4m+G9ee+b1aYPjbpQl3xkA9NJAYq4itZzbeDruB0vQaWMbLGJTAYGSrBZP4xW&#10;WNp45T1dDrlWEsKpRAMu57bUOlWOAqZJbIlF+4ldwCxrV2vb4VXCQ6NnRTHXAT1Lg8OW3hxVv4e/&#10;YOBzOPvT3E7x9H3eDW7x/upDsTfm6bF/eQaVqc938+36wwr+QmjlGZlAr/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8IcWxQAAANwAAAAPAAAAAAAAAAAAAAAAAJgCAABkcnMv&#10;ZG93bnJldi54bWxQSwUGAAAAAAQABAD1AAAAigMAAAAA&#10;" fillcolor="#dadcdd" stroked="f"/>
                <v:line id="Line 93" o:spid="_x0000_s1115" style="position:absolute;visibility:visible;mso-wrap-style:square" from="38004,16478" to="38011,164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CuZXsQAAADcAAAADwAAAGRycy9kb3ducmV2LnhtbERPS2vCQBC+F/oflil4Ed1ooY2pG5GI&#10;4KGHGhWv0+w0j2ZnQ3bV9N93C0Jv8/E9Z7kaTCuu1LvasoLZNAJBXFhdc6ngeNhOYhDOI2tsLZOC&#10;H3KwSh8flphoe+M9XXNfihDCLkEFlfddIqUrKjLoprYjDtyX7Q36APtS6h5vIdy0ch5FL9JgzaGh&#10;wo6yiorv/GIUjM/x+BlPeZPNynlGzcf752bvlBo9Des3EJ4G/y++u3c6zH9dwN8z4QKZ/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K5lexAAAANwAAAAPAAAAAAAAAAAA&#10;AAAAAKECAABkcnMvZG93bnJldi54bWxQSwUGAAAAAAQABAD5AAAAkgMAAAAA&#10;" strokecolor="#dadcdd" strokeweight="0"/>
                <v:rect id="Rectangle 94" o:spid="_x0000_s1116" style="position:absolute;left:38004;top:16478;width:96;height: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1P7N8UA&#10;AADcAAAADwAAAGRycy9kb3ducmV2LnhtbESPQWsCMRCF70L/Q5hCb5q1Bytbo9hCS6FQUKt4HDbj&#10;JriZLJtUd/995yB4m+G9ee+bxaoPjbpQl3xkA9NJAYq4itZzbeB39zGeg0oZ2WITmQwMlGC1fBgt&#10;sLTxyhu6bHOtJIRTiQZczm2pdaocBUyT2BKLdopdwCxrV2vb4VXCQ6Ofi2KmA3qWBoctvTuqztu/&#10;YOB7OPj9zE5xfzz8DO7l882HYmPM02O/fgWVqc938+36ywr+XPDlGZlAL/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U/s3xQAAANwAAAAPAAAAAAAAAAAAAAAAAJgCAABkcnMv&#10;ZG93bnJldi54bWxQSwUGAAAAAAQABAD1AAAAigMAAAAA&#10;" fillcolor="#dadcdd" stroked="f"/>
                <v:line id="Line 95" o:spid="_x0000_s1117" style="position:absolute;visibility:visible;mso-wrap-style:square" from="39147,16478" to="39154,164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4jlf8QAAADcAAAADwAAAGRycy9kb3ducmV2LnhtbERPS2vCQBC+F/oflil4kWYTBQmpaygp&#10;goceNCq9TrPTPJqdDdlV03/fLQi9zcf3nHU+mV5caXStZQVJFIMgrqxuuVZwOm6fUxDOI2vsLZOC&#10;H3KQbx4f1phpe+MDXUtfixDCLkMFjfdDJqWrGjLoIjsQB+7LjgZ9gGMt9Yi3EG56uYjjlTTYcmho&#10;cKCioeq7vBgF8490vsRz2RVJvSio279/vh2cUrOn6fUFhKfJ/4vv7p0O89ME/p4JF8jN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jiOV/xAAAANwAAAAPAAAAAAAAAAAA&#10;AAAAAKECAABkcnMvZG93bnJldi54bWxQSwUGAAAAAAQABAD5AAAAkgMAAAAA&#10;" strokecolor="#dadcdd" strokeweight="0"/>
                <v:rect id="Rectangle 96" o:spid="_x0000_s1118" style="position:absolute;left:39147;top:16478;width:96;height: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3A28EA&#10;AADcAAAADwAAAGRycy9kb3ducmV2LnhtbERPTWsCMRC9C/6HMEJvmtWDytYoKrQUCoJapcdhM90E&#10;N5Nlk+ruvzeC4G0e73MWq9ZV4kpNsJ4VjEcZCOLCa8ulgp/jx3AOIkRkjZVnUtBRgNWy31tgrv2N&#10;93Q9xFKkEA45KjAx1rmUoTDkMIx8TZy4P984jAk2pdQN3lK4q+Qky6bSoeXUYLCmraHicvh3Cr67&#10;sz1N9RhPv+ddZ2afG+uyvVJvg3b9DiJSG1/ip/tLp/nzCTyeSRfI5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TNwNvBAAAA3AAAAA8AAAAAAAAAAAAAAAAAmAIAAGRycy9kb3du&#10;cmV2LnhtbFBLBQYAAAAABAAEAPUAAACGAwAAAAA=&#10;" fillcolor="#dadcdd" stroked="f"/>
                <v:line id="Line 97" o:spid="_x0000_s1119" style="position:absolute;visibility:visible;mso-wrap-style:square" from="47625,16478" to="47631,164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Bbek8IAAADcAAAADwAAAGRycy9kb3ducmV2LnhtbERPTYvCMBC9C/sfwix4EU1VkFKNsnRZ&#10;8OBBq8tex2Zs6zaT0kSt/94Igrd5vM9ZrDpTiyu1rrKsYDyKQBDnVldcKDjsf4YxCOeRNdaWScGd&#10;HKyWH70FJtreeEfXzBcihLBLUEHpfZNI6fKSDLqRbYgDd7KtQR9gW0jd4i2Em1pOomgmDVYcGkps&#10;KC0p/88uRsHgLx5M8Tc7p+NiktJ5uzl+75xS/c/uaw7CU+ff4pd7rcP8eArPZ8IFcvk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Bbek8IAAADcAAAADwAAAAAAAAAAAAAA&#10;AAChAgAAZHJzL2Rvd25yZXYueG1sUEsFBgAAAAAEAAQA+QAAAJADAAAAAA==&#10;" strokecolor="#dadcdd" strokeweight="0"/>
                <v:rect id="Rectangle 98" o:spid="_x0000_s1120" style="position:absolute;left:47625;top:16478;width:95;height: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j9NMIA&#10;AADcAAAADwAAAGRycy9kb3ducmV2LnhtbERP22oCMRB9L/gPYYS+1axFrKxG0YJSKBS84uOwGTfB&#10;zWTZRN39+6ZQ8G0O5zqzResqcacmWM8KhoMMBHHhteVSwWG/fpuACBFZY+WZFHQUYDHvvcww1/7B&#10;W7rvYilSCIccFZgY61zKUBhyGAa+Jk7cxTcOY4JNKXWDjxTuKvmeZWPp0HJqMFjTp6Hiurs5Bd/d&#10;yR7HeojH8+mnMx+blXXZVqnXfrucgojUxqf43/2l0/zJCP6eSRfI+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aP00wgAAANwAAAAPAAAAAAAAAAAAAAAAAJgCAABkcnMvZG93&#10;bnJldi54bWxQSwUGAAAAAAQABAD1AAAAhwMAAAAA&#10;" fillcolor="#dadcdd" stroked="f"/>
                <v:line id="Line 99" o:spid="_x0000_s1121" style="position:absolute;visibility:visible;mso-wrap-style:square" from="47720,0" to="4772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LPjfMMAAADcAAAADwAAAGRycy9kb3ducmV2LnhtbERPTWvCQBC9C/0PyxS8iNmoWEJ0lRIR&#10;euihphWvY3ZMYrOzIbtq/PddQehtHu9zluveNOJKnastK5hEMQjiwuqaSwU/39txAsJ5ZI2NZVJw&#10;Jwfr1ctgiam2N97RNfelCCHsUlRQed+mUrqiIoMusi1x4E62M+gD7EqpO7yFcNPIaRy/SYM1h4YK&#10;W8oqKn7zi1EwOiSjGe7zczYppxmdvz6Pm51Tavjavy9AeOr9v/jp/tBhfjKHxzPhArn6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yz43zDAAAA3AAAAA8AAAAAAAAAAAAA&#10;AAAAoQIAAGRycy9kb3ducmV2LnhtbFBLBQYAAAAABAAEAPkAAACRAwAAAAA=&#10;" strokecolor="#dadcdd" strokeweight="0"/>
                <v:rect id="Rectangle 100" o:spid="_x0000_s1122" style="position:absolute;left:47720;width:95;height: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G2MIA&#10;AADcAAAADwAAAGRycy9kb3ducmV2LnhtbERPTWsCMRC9F/wPYYTeatYetrIaRQWLUBC0VTwOm3ET&#10;3EyWTdTdf28Khd7m8T5ntuhcLe7UButZwXiUgSAuvbZcKfj53rxNQISIrLH2TAp6CrCYD15mWGj/&#10;4D3dD7ESKYRDgQpMjE0hZSgNOQwj3xAn7uJbhzHBtpK6xUcKd7V8z7JcOrScGgw2tDZUXg83p+Cr&#10;P9ljrsd4PJ92vfn4XFmX7ZV6HXbLKYhIXfwX/7m3Os2f5PD7TLp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79sbYwgAAANwAAAAPAAAAAAAAAAAAAAAAAJgCAABkcnMvZG93&#10;bnJldi54bWxQSwUGAAAAAAQABAD1AAAAhwMAAAAA&#10;" fillcolor="#dadcdd" stroked="f"/>
                <v:line id="Line 101" o:spid="_x0000_s1123" style="position:absolute;visibility:visible;mso-wrap-style:square" from="47720,1619" to="47726,16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y3YkMMAAADcAAAADwAAAGRycy9kb3ducmV2LnhtbERPTWvCQBC9C/0PyxS8iNmoYEN0lRIR&#10;euihphWvY3ZMYrOzIbtq/PddQehtHu9zluveNOJKnastK5hEMQjiwuqaSwU/39txAsJ5ZI2NZVJw&#10;Jwfr1ctgiam2N97RNfelCCHsUlRQed+mUrqiIoMusi1x4E62M+gD7EqpO7yFcNPIaRzPpcGaQ0OF&#10;LWUVFb/5xSgYHZLRDPf5OZuU04zOX5/Hzc4pNXzt3xcgPPX+X/x0f+gwP3mDxzPhArn6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Mt2JDDAAAA3AAAAA8AAAAAAAAAAAAA&#10;AAAAoQIAAGRycy9kb3ducmV2LnhtbFBLBQYAAAAABAAEAPkAAACRAwAAAAA=&#10;" strokecolor="#dadcdd" strokeweight="0"/>
                <v:rect id="Rectangle 102" o:spid="_x0000_s1124" style="position:absolute;left:47720;top:1619;width:95;height: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X3McUA&#10;AADcAAAADwAAAGRycy9kb3ducmV2LnhtbESPQWsCMRCF70L/Q5hCb5q1Bytbo9hCS6FQUKt4HDbj&#10;JriZLJtUd/995yB4m+G9ee+bxaoPjbpQl3xkA9NJAYq4itZzbeB39zGeg0oZ2WITmQwMlGC1fBgt&#10;sLTxyhu6bHOtJIRTiQZczm2pdaocBUyT2BKLdopdwCxrV2vb4VXCQ6Ofi2KmA3qWBoctvTuqztu/&#10;YOB7OPj9zE5xfzz8DO7l882HYmPM02O/fgWVqc938+36ywr+XGjlGZlAL/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JfcxxQAAANwAAAAPAAAAAAAAAAAAAAAAAJgCAABkcnMv&#10;ZG93bnJldi54bWxQSwUGAAAAAAQABAD1AAAAigMAAAAA&#10;" fillcolor="#dadcdd" stroked="f"/>
                <v:line id="Line 103" o:spid="_x0000_s1125" style="position:absolute;visibility:visible;mso-wrap-style:square" from="47720,3238" to="47726,32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f7pecMAAADcAAAADwAAAGRycy9kb3ducmV2LnhtbERPTWvCQBC9C/0PyxS8iNmoIDG6SokI&#10;PfRQ0xavY3ZMYrOzIbtq/PddQehtHu9zVpveNOJKnastK5hEMQjiwuqaSwXfX7txAsJ5ZI2NZVJw&#10;Jweb9ctgham2N97TNfelCCHsUlRQed+mUrqiIoMusi1x4E62M+gD7EqpO7yFcNPIaRzPpcGaQ0OF&#10;LWUVFb/5xSgYHZLRDH/yczYppxmdPz+O271Tavjavy1BeOr9v/jpftdhfrKAxzPhArn+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3+6XnDAAAA3AAAAA8AAAAAAAAAAAAA&#10;AAAAoQIAAGRycy9kb3ducmV2LnhtbFBLBQYAAAAABAAEAPkAAACRAwAAAAA=&#10;" strokecolor="#dadcdd" strokeweight="0"/>
                <v:rect id="Rectangle 104" o:spid="_x0000_s1126" style="position:absolute;left:47720;top:3238;width:95;height: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opt6sUA&#10;AADcAAAADwAAAGRycy9kb3ducmV2LnhtbESPQWsCMRCF70L/Q5hCb5rVg7Vbo7RCiyAU1Co9Dpvp&#10;JnQzWTap7v77zqHgbYb35r1vlus+NOpCXfKRDUwnBSjiKlrPtYHP49t4ASplZItNZDIwUIL16m60&#10;xNLGK+/pcsi1khBOJRpwObel1qlyFDBNYkss2nfsAmZZu1rbDq8SHho9K4q5DuhZGhy2tHFU/Rx+&#10;g4HdcPanuZ3i6ev8MbjH91cfir0xD/f9yzOoTH2+mf+vt1bwnwRfnpEJ9Oo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im3qxQAAANwAAAAPAAAAAAAAAAAAAAAAAJgCAABkcnMv&#10;ZG93bnJldi54bWxQSwUGAAAAAAQABAD1AAAAigMAAAAA&#10;" fillcolor="#dadcdd" stroked="f"/>
                <v:line id="Line 105" o:spid="_x0000_s1127" style="position:absolute;visibility:visible;mso-wrap-style:square" from="47720,4857" to="47726,48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lFzosMAAADcAAAADwAAAGRycy9kb3ducmV2LnhtbERPTWvCQBC9C/0PyxS8iG6iIDG6SokI&#10;PfRQ0xavY3ZMYrOzIbtq/PddQehtHu9zVpveNOJKnastK4gnEQjiwuqaSwXfX7txAsJ5ZI2NZVJw&#10;Jweb9ctgham2N97TNfelCCHsUlRQed+mUrqiIoNuYlviwJ1sZ9AH2JVSd3gL4aaR0yiaS4M1h4YK&#10;W8oqKn7zi1EwOiSjGf7k5ywupxmdPz+O271Tavjavy1BeOr9v/jpftdh/iKGxzPhArn+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ZRc6LDAAAA3AAAAA8AAAAAAAAAAAAA&#10;AAAAoQIAAGRycy9kb3ducmV2LnhtbFBLBQYAAAAABAAEAPkAAACRAwAAAAA=&#10;" strokecolor="#dadcdd" strokeweight="0"/>
                <v:rect id="Rectangle 106" o:spid="_x0000_s1128" style="position:absolute;left:47720;top:4857;width:95;height: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RWBsIA&#10;AADcAAAADwAAAGRycy9kb3ducmV2LnhtbERPTWsCMRC9F/wPYYTealYPalejVMFSKAjaKj0Om3ET&#10;upksm6i7/94Igrd5vM+ZL1tXiQs1wXpWMBxkIIgLry2XCn5/Nm9TECEia6w8k4KOAiwXvZc55tpf&#10;eUeXfSxFCuGQowITY51LGQpDDsPA18SJO/nGYUywKaVu8JrCXSVHWTaWDi2nBoM1rQ0V//uzU/Dd&#10;He1hrId4+DtuOzP5XFmX7ZR67bcfMxCR2vgUP9xfOs1/H8H9mXSBXN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FFYGwgAAANwAAAAPAAAAAAAAAAAAAAAAAJgCAABkcnMvZG93&#10;bnJldi54bWxQSwUGAAAAAAQABAD1AAAAhwMAAAAA&#10;" fillcolor="#dadcdd" stroked="f"/>
                <v:line id="Line 107" o:spid="_x0000_s1129" style="position:absolute;visibility:visible;mso-wrap-style:square" from="47720,6477" to="47726,64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c9ITsQAAADcAAAADwAAAGRycy9kb3ducmV2LnhtbERPTWvCQBC9F/oflin0IrpJhGJTVykp&#10;hR560GjxOs2OSTQ7G7LbJP33riB4m8f7nOV6NI3oqXO1ZQXxLAJBXFhdc6lgv/ucLkA4j6yxsUwK&#10;/snBevX4sMRU24G31Oe+FCGEXYoKKu/bVEpXVGTQzWxLHLij7Qz6ALtS6g6HEG4amUTRizRYc2io&#10;sKWsouKc/xkFk8NiMsef/JTFZZLRafP9+7F1Sj0/je9vIDyN/i6+ub90mP86h+sz4QK5u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5z0hOxAAAANwAAAAPAAAAAAAAAAAA&#10;AAAAAKECAABkcnMvZG93bnJldi54bWxQSwUGAAAAAAQABAD5AAAAkgMAAAAA&#10;" strokecolor="#dadcdd" strokeweight="0"/>
                <v:rect id="Rectangle 108" o:spid="_x0000_s1130" style="position:absolute;left:47720;top:6477;width:95;height: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Fr6cMA&#10;AADcAAAADwAAAGRycy9kb3ducmV2LnhtbERP32vCMBB+F/Y/hBv4pqljOFeNsg0mwkCwTvHxaG5N&#10;WHMpTdT2v1+EgW/38f28xapztbhQG6xnBZNxBoK49NpypeB7/zmagQgRWWPtmRT0FGC1fBgsMNf+&#10;yju6FLESKYRDjgpMjE0uZSgNOQxj3xAn7se3DmOCbSV1i9cU7mr5lGVT6dByajDY0Ieh8rc4OwVf&#10;/dEepnqCh9Nx25uX9bt12U6p4WP3NgcRqYt38b97o9P812e4PZMukM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bFr6cMAAADcAAAADwAAAAAAAAAAAAAAAACYAgAAZHJzL2Rv&#10;d25yZXYueG1sUEsFBgAAAAAEAAQA9QAAAIgDAAAAAA==&#10;" fillcolor="#dadcdd" stroked="f"/>
                <v:line id="Line 109" o:spid="_x0000_s1131" style="position:absolute;visibility:visible;mso-wrap-style:square" from="47720,8096" to="47726,81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Wp1ocQAAADcAAAADwAAAGRycy9kb3ducmV2LnhtbERPS2vCQBC+F/oflil4Ed1oaYmpG5GI&#10;4KGHGhWv0+w0j2ZnQ3bV9N93C0Jv8/E9Z7kaTCuu1LvasoLZNAJBXFhdc6ngeNhOYhDOI2tsLZOC&#10;H3KwSh8flphoe+M9XXNfihDCLkEFlfddIqUrKjLoprYjDtyX7Q36APtS6h5vIdy0ch5Fr9JgzaGh&#10;wo6yiorv/GIUjM/x+BlPeZPNynlGzcf752bvlBo9Des3EJ4G/y++u3c6zF+8wN8z4QKZ/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ZanWhxAAAANwAAAAPAAAAAAAAAAAA&#10;AAAAAKECAABkcnMvZG93bnJldi54bWxQSwUGAAAAAAQABAD5AAAAkgMAAAAA&#10;" strokecolor="#dadcdd" strokeweight="0"/>
                <v:rect id="Rectangle 110" o:spid="_x0000_s1132" style="position:absolute;left:47720;top:8096;width:95;height: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9QBcIA&#10;AADcAAAADwAAAGRycy9kb3ducmV2LnhtbERPTWsCMRC9F/wPYQRvNWsP27oaRQtKoVDQqngcNuMm&#10;uJksm6i7/74pFHqbx/uc+bJztbhTG6xnBZNxBoK49NpypeDwvXl+AxEissbaMynoKcByMXiaY6H9&#10;g3d038dKpBAOBSowMTaFlKE05DCMfUOcuItvHcYE20rqFh8p3NXyJcty6dByajDY0Luh8rq/OQWf&#10;/ckecz3B4/n01ZvX7dq6bKfUaNitZiAidfFf/Of+0Gn+NIffZ9IFcvE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1AFwgAAANwAAAAPAAAAAAAAAAAAAAAAAJgCAABkcnMvZG93&#10;bnJldi54bWxQSwUGAAAAAAQABAD1AAAAhwMAAAAA&#10;" fillcolor="#dadcdd" stroked="f"/>
                <v:line id="Line 111" o:spid="_x0000_s1133" style="position:absolute;visibility:visible;mso-wrap-style:square" from="47720,9715" to="47726,97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ROTcQAAADcAAAADwAAAGRycy9kb3ducmV2LnhtbERPS2vCQBC+F/oflil4Ed1ooY2pG5GI&#10;4KGHGhWv0+w0j2ZnQ3bV9N93C0Jv8/E9Z7kaTCuu1LvasoLZNAJBXFhdc6ngeNhOYhDOI2tsLZOC&#10;H3KwSh8flphoe+M9XXNfihDCLkEFlfddIqUrKjLoprYjDtyX7Q36APtS6h5vIdy0ch5FL9JgzaGh&#10;wo6yiorv/GIUjM/x+BlPeZPNynlGzcf752bvlBo9Des3EJ4G/y++u3c6zF+8wt8z4QKZ/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G9E5NxAAAANwAAAAPAAAAAAAAAAAA&#10;AAAAAKECAABkcnMvZG93bnJldi54bWxQSwUGAAAAAAQABAD5AAAAkgMAAAAA&#10;" strokecolor="#dadcdd" strokeweight="0"/>
                <v:rect id="Rectangle 112" o:spid="_x0000_s1134" style="position:absolute;left:47720;top:9715;width:95;height: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xh7MUA&#10;AADcAAAADwAAAGRycy9kb3ducmV2LnhtbESPQWsCMRCF70L/Q5hCb5rVg7Vbo7RCiyAU1Co9Dpvp&#10;JnQzWTap7v77zqHgbYb35r1vlus+NOpCXfKRDUwnBSjiKlrPtYHP49t4ASplZItNZDIwUIL16m60&#10;xNLGK+/pcsi1khBOJRpwObel1qlyFDBNYkss2nfsAmZZu1rbDq8SHho9K4q5DuhZGhy2tHFU/Rx+&#10;g4HdcPanuZ3i6ev8MbjH91cfir0xD/f9yzOoTH2+mf+vt1bwn4RWnpEJ9Oo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GHsxQAAANwAAAAPAAAAAAAAAAAAAAAAAJgCAABkcnMv&#10;ZG93bnJldi54bWxQSwUGAAAAAAQABAD1AAAAigMAAAAA&#10;" fillcolor="#dadcdd" stroked="f"/>
                <v:line id="Line 113" o:spid="_x0000_s1135" style="position:absolute;visibility:visible;mso-wrap-style:square" from="47720,11430" to="47726,114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Cd/pMIAAADcAAAADwAAAGRycy9kb3ducmV2LnhtbERPTYvCMBC9C/sfwix4EU1VEK1GWSqC&#10;Bw9rd8Xr2Ixt3WZSmqj1328Ewds83ucsVq2pxI0aV1pWMBxEIIgzq0vOFfz+bPpTEM4ja6wsk4IH&#10;OVgtPzoLjLW9855uqc9FCGEXo4LC+zqW0mUFGXQDWxMH7mwbgz7AJpe6wXsIN5UcRdFEGiw5NBRY&#10;U1JQ9pdejYLecdob4yG9JMN8lNDle3da751S3c/2aw7CU+vf4pd7q8P82Qyez4QL5PI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Cd/pMIAAADcAAAADwAAAAAAAAAAAAAA&#10;AAChAgAAZHJzL2Rvd25yZXYueG1sUEsFBgAAAAAEAAQA+QAAAJADAAAAAA==&#10;" strokecolor="#dadcdd" strokeweight="0"/>
                <v:rect id="Rectangle 114" o:spid="_x0000_s1136" style="position:absolute;left:47720;top:11430;width:95;height: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aWZEcMA&#10;AADcAAAADwAAAGRycy9kb3ducmV2LnhtbESPzWrDMBCE74W8g9hAbo3sHtLiRDFNoCEQKOSXHhdr&#10;a4laK2Mpif32UaHQ4zAz3zCLsneNuFEXrGcF+TQDQVx5bblWcDp+PL+BCBFZY+OZFAwUoFyOnhZY&#10;aH/nPd0OsRYJwqFABSbGtpAyVIYchqlviZP37TuHMcmulrrDe4K7Rr5k2Uw6tJwWDLa0NlT9HK5O&#10;wW642PNM53j+unwO5nWzsi7bKzUZ9+9zEJH6+B/+a2+1gkSE3zPpCMjl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aWZEcMAAADcAAAADwAAAAAAAAAAAAAAAACYAgAAZHJzL2Rv&#10;d25yZXYueG1sUEsFBgAAAAAEAAQA9QAAAIgDAAAAAA==&#10;" fillcolor="#dadcdd" stroked="f"/>
                <v:line id="Line 115" o:spid="_x0000_s1137" style="position:absolute;visibility:visible;mso-wrap-style:square" from="47720,13144" to="47726,131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X6HWcUAAADcAAAADwAAAGRycy9kb3ducmV2LnhtbESPQWvCQBSE70L/w/IKXkQ3iSASXaWk&#10;FDx40Kh4fWZfk9js25Ddavz33YLgcZiZb5jlujeNuFHnassK4kkEgriwuuZSwfHwNZ6DcB5ZY2OZ&#10;FDzIwXr1Nlhiqu2d93TLfSkChF2KCirv21RKV1Rk0E1sSxy8b9sZ9EF2pdQd3gPcNDKJopk0WHNY&#10;qLClrKLiJ/81Ckbn+WiKp/yaxWWS0XW3vXzunVLD9/5jAcJT71/hZ3ujFSRRDP9nwhGQq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X6HWcUAAADcAAAADwAAAAAAAAAA&#10;AAAAAAChAgAAZHJzL2Rvd25yZXYueG1sUEsFBgAAAAAEAAQA+QAAAJMDAAAAAA==&#10;" strokecolor="#dadcdd" strokeweight="0"/>
                <v:rect id="Rectangle 116" o:spid="_x0000_s1138" style="position:absolute;left:47720;top:13144;width:95;height: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ui/cQA&#10;AADcAAAADwAAAGRycy9kb3ducmV2LnhtbESPQWsCMRSE70L/Q3gFb5q4B1u2RmkFi1AoaKv0+Ng8&#10;N8HNy7JJdfffN4LQ4zAz3zCLVe8bcaEuusAaZlMFgrgKxnGt4ftrM3kGEROywSYwaRgowmr5MFpg&#10;acKVd3TZp1pkCMcSNdiU2lLKWFnyGKehJc7eKXQeU5ZdLU2H1wz3jSyUmkuPjvOCxZbWlqrz/tdr&#10;+BiO7jA3Mzz8HD8H+/T+5rzaaT1+7F9fQCTq03/43t4aDYUq4HYmHwG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I7ov3EAAAA3AAAAA8AAAAAAAAAAAAAAAAAmAIAAGRycy9k&#10;b3ducmV2LnhtbFBLBQYAAAAABAAEAPUAAACJAwAAAAA=&#10;" fillcolor="#dadcdd" stroked="f"/>
                <v:line id="Line 117" o:spid="_x0000_s1139" style="position:absolute;visibility:visible;mso-wrap-style:square" from="47720,14763" to="47726,147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uC8tcYAAADcAAAADwAAAGRycy9kb3ducmV2LnhtbESPT2vCQBTE7wW/w/KEXkQ3f0AkdRWJ&#10;CD30UNOWXp/Z1ySafRuy2yT99t2C0OMwM79htvvJtGKg3jWWFcSrCARxaXXDlYL3t9NyA8J5ZI2t&#10;ZVLwQw72u9nDFjNtRz7TUPhKBAi7DBXU3neZlK6syaBb2Y44eF+2N+iD7CupexwD3LQyiaK1NNhw&#10;WKixo7ym8lZ8GwWLz80ixY/imsdVktP19eVyPDulHufT4QmEp8n/h+/tZ60giVL4OxOOgNz9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rgvLXGAAAA3AAAAA8AAAAAAAAA&#10;AAAAAAAAoQIAAGRycy9kb3ducmV2LnhtbFBLBQYAAAAABAAEAPkAAACUAwAAAAA=&#10;" strokecolor="#dadcdd" strokeweight="0"/>
                <v:rect id="Rectangle 118" o:spid="_x0000_s1140" style="position:absolute;left:47720;top:14763;width:95;height: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6fEsQA&#10;AADcAAAADwAAAGRycy9kb3ducmV2LnhtbESPQWsCMRSE74X+h/AKvdVEEVtWo1ShUhAEbZUeH5vn&#10;JnTzsmxS3f33Rih4HGbmG2a26HwtztRGF1jDcKBAEJfBOK40fH99vLyBiAnZYB2YNPQUYTF/fJhh&#10;YcKFd3Tep0pkCMcCNdiUmkLKWFryGAehIc7eKbQeU5ZtJU2Llwz3tRwpNZEeHecFiw2tLJW/+z+v&#10;YdMf3WFihnj4OW57+7peOq92Wj8/de9TEIm6dA//tz+NhpEaw+1MPgJyf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KenxLEAAAA3AAAAA8AAAAAAAAAAAAAAAAAmAIAAGRycy9k&#10;b3ducmV2LnhtbFBLBQYAAAAABAAEAPUAAACJAwAAAAA=&#10;" fillcolor="#dadcdd" stroked="f"/>
                <v:line id="Line 119" o:spid="_x0000_s1141" style="position:absolute;visibility:visible;mso-wrap-style:square" from="47720,16383" to="47726,163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kWBWsUAAADcAAAADwAAAGRycy9kb3ducmV2LnhtbESPQWvCQBSE70L/w/IKXkQ3RiwhukqJ&#10;CD30UNOK12f2mcRm34bsqvHfdwWhx2FmvmGW69404kqdqy0rmE4iEMSF1TWXCn6+t+MEhPPIGhvL&#10;pOBODtarl8ESU21vvKNr7ksRIOxSVFB536ZSuqIig25iW+LgnWxn0AfZlVJ3eAtw08g4it6kwZrD&#10;QoUtZRUVv/nFKBgdktEM9/k5m5ZxRuevz+Nm55QavvbvCxCeev8ffrY/tII4msPjTDgCcvU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kWBWsUAAADcAAAADwAAAAAAAAAA&#10;AAAAAAChAgAAZHJzL2Rvd25yZXYueG1sUEsFBgAAAAAEAAQA+QAAAJMDAAAAAA==&#10;" strokecolor="#dadcdd" strokeweight="0"/>
                <v:rect id="Rectangle 120" o:spid="_x0000_s1142" style="position:absolute;left:47720;top:16383;width:95;height: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Ck/sQA&#10;AADcAAAADwAAAGRycy9kb3ducmV2LnhtbESPQWsCMRSE74X+h/AKvdVED1tZjdIKSqFQ0Fbx+Ng8&#10;N8HNy7KJuvvvm0LB4zAz3zDzZe8bcaUuusAaxiMFgrgKxnGt4ed7/TIFEROywSYwaRgownLx+DDH&#10;0oQbb+m6S7XIEI4larAptaWUsbLkMY5CS5y9U+g8piy7WpoObxnuGzlRqpAeHecFiy2tLFXn3cVr&#10;+BwObl+YMe6Ph6/Bvm7enVdbrZ+f+rcZiER9uof/2x9Gw0QV8HcmHwG5+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0ApP7EAAAA3AAAAA8AAAAAAAAAAAAAAAAAmAIAAGRycy9k&#10;b3ducmV2LnhtbFBLBQYAAAAABAAEAPUAAACJAwAAAAA=&#10;" fillcolor="#dadcdd" stroked="f"/>
                <w10:anchorlock/>
              </v:group>
            </w:pict>
          </mc:Fallback>
        </mc:AlternateContent>
      </w:r>
    </w:p>
    <w:p w:rsidR="00110C33" w:rsidRPr="00615A8F" w:rsidRDefault="00110C33" w:rsidP="00615A8F">
      <w:pPr>
        <w:pStyle w:val="Default"/>
        <w:keepNext/>
        <w:keepLines/>
        <w:autoSpaceDE/>
        <w:autoSpaceDN/>
        <w:spacing w:afterLines="50" w:after="120" w:line="340" w:lineRule="atLeast"/>
        <w:jc w:val="both"/>
        <w:rPr>
          <w:rFonts w:ascii="SimSun" w:eastAsia="SimSun" w:hAnsi="Arial" w:cs="Arial"/>
          <w:sz w:val="21"/>
          <w:szCs w:val="22"/>
        </w:rPr>
      </w:pPr>
    </w:p>
    <w:p w:rsidR="00A97949" w:rsidRPr="00F41E02" w:rsidRDefault="00A97949" w:rsidP="00A97949">
      <w:pPr>
        <w:pStyle w:val="Default"/>
        <w:keepNext/>
        <w:keepLines/>
        <w:numPr>
          <w:ilvl w:val="0"/>
          <w:numId w:val="35"/>
        </w:numPr>
        <w:autoSpaceDE/>
        <w:autoSpaceDN/>
        <w:spacing w:afterLines="50" w:after="120" w:line="340" w:lineRule="atLeast"/>
        <w:ind w:left="879" w:firstLine="0"/>
        <w:jc w:val="both"/>
        <w:rPr>
          <w:rFonts w:ascii="SimSun" w:eastAsia="SimSun" w:hAnsi="SimSun" w:cs="Arial"/>
          <w:sz w:val="21"/>
          <w:szCs w:val="21"/>
          <w:lang w:eastAsia="zh-CN"/>
        </w:rPr>
      </w:pPr>
      <w:r>
        <w:rPr>
          <w:rFonts w:ascii="SimSun" w:eastAsia="SimSun" w:hAnsi="SimSun" w:cs="Arial" w:hint="eastAsia"/>
          <w:sz w:val="21"/>
          <w:szCs w:val="21"/>
          <w:lang w:eastAsia="zh-CN"/>
        </w:rPr>
        <w:t>ASHI的结余体现的是给付福利总负债，其中包括精算亏损。</w:t>
      </w:r>
    </w:p>
    <w:p w:rsidR="00A97949" w:rsidRPr="00D16F39" w:rsidRDefault="00A97949" w:rsidP="00A97949">
      <w:pPr>
        <w:spacing w:beforeLines="100" w:before="240" w:afterLines="100" w:after="240" w:line="340" w:lineRule="atLeast"/>
        <w:jc w:val="both"/>
        <w:rPr>
          <w:rFonts w:ascii="SimHei" w:eastAsia="SimHei"/>
          <w:bCs/>
          <w:sz w:val="21"/>
        </w:rPr>
      </w:pPr>
      <w:r w:rsidRPr="00D16F39">
        <w:rPr>
          <w:rFonts w:ascii="SimHei" w:eastAsia="SimHei" w:hint="eastAsia"/>
          <w:bCs/>
          <w:sz w:val="21"/>
        </w:rPr>
        <w:t>WIPO长期雇员福利负债预计增加额</w:t>
      </w:r>
    </w:p>
    <w:p w:rsidR="00A97949" w:rsidRPr="00615A8F" w:rsidRDefault="00A97949" w:rsidP="00A97949">
      <w:pPr>
        <w:pStyle w:val="a4"/>
        <w:numPr>
          <w:ilvl w:val="0"/>
          <w:numId w:val="33"/>
        </w:numPr>
        <w:spacing w:afterLines="50" w:after="120" w:line="340" w:lineRule="atLeast"/>
        <w:jc w:val="both"/>
        <w:rPr>
          <w:rFonts w:ascii="SimSun"/>
          <w:sz w:val="21"/>
          <w:szCs w:val="22"/>
        </w:rPr>
      </w:pPr>
      <w:r>
        <w:rPr>
          <w:rFonts w:ascii="SimSun" w:hint="eastAsia"/>
          <w:bCs/>
          <w:sz w:val="21"/>
          <w:szCs w:val="22"/>
        </w:rPr>
        <w:t>预计未来十五年长期雇员福利负债会大幅增加。下表总结了依据精算预测估算的增加额。这些负债受在职工作人员、退休工作人员</w:t>
      </w:r>
      <w:proofErr w:type="gramStart"/>
      <w:r>
        <w:rPr>
          <w:rFonts w:ascii="SimSun" w:hint="eastAsia"/>
          <w:bCs/>
          <w:sz w:val="21"/>
          <w:szCs w:val="22"/>
        </w:rPr>
        <w:t>及其受</w:t>
      </w:r>
      <w:proofErr w:type="gramEnd"/>
      <w:r>
        <w:rPr>
          <w:rFonts w:ascii="SimSun" w:hint="eastAsia"/>
          <w:bCs/>
          <w:sz w:val="21"/>
          <w:szCs w:val="22"/>
        </w:rPr>
        <w:t>扶养人的年龄增加以及工作人员历史流失率的影响。随着在职工作人员的年龄逐渐接近有资格享受雇员福利的年龄，负债也随之增加。精算师在计算时还考虑了预计医疗保健费用和死亡率变化等其他因素。预测是依据2012年12月31日的工作人员和退休人员人数计算的，没有包括未来几年内新员工会产生的影响。之所以采用这种“</w:t>
      </w:r>
      <w:r w:rsidR="00B14ACC">
        <w:rPr>
          <w:rFonts w:ascii="SimSun" w:hint="eastAsia"/>
          <w:bCs/>
          <w:sz w:val="21"/>
          <w:szCs w:val="22"/>
        </w:rPr>
        <w:t>封</w:t>
      </w:r>
      <w:r>
        <w:rPr>
          <w:rFonts w:ascii="SimSun" w:hint="eastAsia"/>
          <w:bCs/>
          <w:sz w:val="21"/>
          <w:szCs w:val="22"/>
        </w:rPr>
        <w:t>闭组</w:t>
      </w:r>
      <w:r w:rsidR="00B14ACC">
        <w:rPr>
          <w:rFonts w:ascii="SimSun" w:hint="eastAsia"/>
          <w:bCs/>
          <w:sz w:val="21"/>
          <w:szCs w:val="22"/>
        </w:rPr>
        <w:t>群</w:t>
      </w:r>
      <w:r>
        <w:rPr>
          <w:rFonts w:ascii="SimSun" w:hint="eastAsia"/>
          <w:bCs/>
          <w:sz w:val="21"/>
          <w:szCs w:val="22"/>
        </w:rPr>
        <w:t>”方法，是因为我们认识到将来对总负债定期计算时需要考虑工作人员人数的变化。</w:t>
      </w:r>
    </w:p>
    <w:p w:rsidR="00110C33" w:rsidRPr="00615A8F" w:rsidRDefault="00110C33" w:rsidP="00615A8F">
      <w:pPr>
        <w:pStyle w:val="Default"/>
        <w:autoSpaceDE/>
        <w:autoSpaceDN/>
        <w:spacing w:afterLines="50" w:after="120" w:line="340" w:lineRule="atLeast"/>
        <w:ind w:left="360"/>
        <w:jc w:val="both"/>
        <w:rPr>
          <w:rFonts w:ascii="SimSun" w:eastAsia="SimSun" w:hAnsi="Arial" w:cs="Arial"/>
          <w:sz w:val="21"/>
          <w:szCs w:val="22"/>
          <w:lang w:eastAsia="zh-CN"/>
        </w:rPr>
      </w:pPr>
    </w:p>
    <w:p w:rsidR="00110C33" w:rsidRPr="006D3955" w:rsidRDefault="006D3955" w:rsidP="006D3955">
      <w:pPr>
        <w:pStyle w:val="Default"/>
        <w:keepNext/>
        <w:keepLines/>
        <w:autoSpaceDE/>
        <w:autoSpaceDN/>
        <w:spacing w:afterLines="200" w:after="480" w:line="340" w:lineRule="atLeast"/>
        <w:ind w:firstLine="357"/>
        <w:jc w:val="center"/>
        <w:rPr>
          <w:rFonts w:ascii="KaiTi" w:eastAsia="KaiTi" w:hAnsi="KaiTi" w:cs="Arial"/>
          <w:i/>
          <w:sz w:val="21"/>
          <w:szCs w:val="22"/>
          <w:lang w:eastAsia="zh-CN"/>
        </w:rPr>
      </w:pPr>
      <w:r>
        <w:rPr>
          <w:rFonts w:ascii="KaiTi" w:eastAsia="KaiTi" w:hAnsi="KaiTi" w:cs="Arial" w:hint="eastAsia"/>
          <w:i/>
          <w:sz w:val="21"/>
          <w:szCs w:val="22"/>
          <w:lang w:eastAsia="zh-CN"/>
        </w:rPr>
        <w:t>表2：预计未来长期雇员福利负债</w:t>
      </w:r>
    </w:p>
    <w:p w:rsidR="00110C33" w:rsidRPr="00615A8F" w:rsidRDefault="0022371B" w:rsidP="00615A8F">
      <w:pPr>
        <w:pStyle w:val="Default"/>
        <w:autoSpaceDE/>
        <w:autoSpaceDN/>
        <w:spacing w:afterLines="50" w:after="120" w:line="340" w:lineRule="atLeast"/>
        <w:jc w:val="both"/>
        <w:rPr>
          <w:rFonts w:ascii="SimSun" w:eastAsia="SimSun" w:hAnsi="Arial" w:cs="Arial"/>
          <w:sz w:val="21"/>
          <w:szCs w:val="22"/>
          <w:lang w:eastAsia="zh-CN"/>
        </w:rPr>
      </w:pPr>
      <w:r>
        <w:rPr>
          <w:rFonts w:ascii="SimSun" w:eastAsia="SimSun" w:hAnsi="Arial" w:cs="Arial"/>
          <w:noProof/>
          <w:sz w:val="21"/>
          <w:szCs w:val="22"/>
          <w:lang w:eastAsia="zh-CN"/>
        </w:rPr>
        <mc:AlternateContent>
          <mc:Choice Requires="wpc">
            <w:drawing>
              <wp:inline distT="0" distB="0" distL="0" distR="0" wp14:anchorId="6FFCDC90" wp14:editId="52A666AA">
                <wp:extent cx="5924550" cy="1761490"/>
                <wp:effectExtent l="0" t="0" r="9525" b="635"/>
                <wp:docPr id="123" name="画布 12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Rectangle 124"/>
                        <wps:cNvSpPr>
                          <a:spLocks noChangeArrowheads="1"/>
                        </wps:cNvSpPr>
                        <wps:spPr bwMode="auto">
                          <a:xfrm>
                            <a:off x="6350" y="6350"/>
                            <a:ext cx="5913755" cy="1732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 name="Rectangle 125"/>
                        <wps:cNvSpPr>
                          <a:spLocks noChangeArrowheads="1"/>
                        </wps:cNvSpPr>
                        <wps:spPr bwMode="auto">
                          <a:xfrm>
                            <a:off x="2250440" y="10795"/>
                            <a:ext cx="400685" cy="172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5E12" w:rsidRPr="006D3955" w:rsidRDefault="00255E12">
                              <w:pPr>
                                <w:rPr>
                                  <w:rFonts w:ascii="SimHei" w:eastAsia="SimHei"/>
                                  <w:sz w:val="21"/>
                                  <w:szCs w:val="21"/>
                                </w:rPr>
                              </w:pPr>
                              <w:r w:rsidRPr="006D3955">
                                <w:rPr>
                                  <w:rFonts w:ascii="SimHei" w:eastAsia="SimHei"/>
                                  <w:bCs/>
                                  <w:iCs/>
                                  <w:color w:val="000000"/>
                                  <w:sz w:val="21"/>
                                  <w:szCs w:val="21"/>
                                </w:rPr>
                                <w:t xml:space="preserve">+15 </w:t>
                              </w:r>
                              <w:r w:rsidRPr="006D3955">
                                <w:rPr>
                                  <w:rFonts w:ascii="SimHei" w:eastAsia="SimHei" w:hint="eastAsia"/>
                                  <w:bCs/>
                                  <w:iCs/>
                                  <w:color w:val="000000"/>
                                  <w:sz w:val="21"/>
                                  <w:szCs w:val="21"/>
                                </w:rPr>
                                <w:t>年</w:t>
                              </w:r>
                            </w:p>
                          </w:txbxContent>
                        </wps:txbx>
                        <wps:bodyPr rot="0" vert="horz" wrap="none" lIns="0" tIns="0" rIns="0" bIns="0" anchor="t" anchorCtr="0">
                          <a:spAutoFit/>
                        </wps:bodyPr>
                      </wps:wsp>
                      <wps:wsp>
                        <wps:cNvPr id="3" name="Rectangle 126"/>
                        <wps:cNvSpPr>
                          <a:spLocks noChangeArrowheads="1"/>
                        </wps:cNvSpPr>
                        <wps:spPr bwMode="auto">
                          <a:xfrm>
                            <a:off x="3252470" y="10795"/>
                            <a:ext cx="367030" cy="172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5E12" w:rsidRDefault="00255E12">
                              <w:r w:rsidRPr="006D3955">
                                <w:rPr>
                                  <w:rFonts w:ascii="SimHei" w:eastAsia="SimHei"/>
                                  <w:bCs/>
                                  <w:iCs/>
                                  <w:color w:val="000000"/>
                                  <w:sz w:val="21"/>
                                  <w:szCs w:val="21"/>
                                </w:rPr>
                                <w:t>+10</w:t>
                              </w:r>
                              <w:r>
                                <w:rPr>
                                  <w:rFonts w:ascii="SimHei" w:eastAsia="SimHei" w:hint="eastAsia"/>
                                  <w:bCs/>
                                  <w:iCs/>
                                  <w:color w:val="000000"/>
                                  <w:sz w:val="21"/>
                                  <w:szCs w:val="21"/>
                                </w:rPr>
                                <w:t>年</w:t>
                              </w:r>
                            </w:p>
                          </w:txbxContent>
                        </wps:txbx>
                        <wps:bodyPr rot="0" vert="horz" wrap="none" lIns="0" tIns="0" rIns="0" bIns="0" anchor="t" anchorCtr="0">
                          <a:spAutoFit/>
                        </wps:bodyPr>
                      </wps:wsp>
                      <wps:wsp>
                        <wps:cNvPr id="4" name="Rectangle 127"/>
                        <wps:cNvSpPr>
                          <a:spLocks noChangeArrowheads="1"/>
                        </wps:cNvSpPr>
                        <wps:spPr bwMode="auto">
                          <a:xfrm>
                            <a:off x="4306570" y="0"/>
                            <a:ext cx="300355" cy="172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5E12" w:rsidRDefault="00255E12">
                              <w:r w:rsidRPr="006D3955">
                                <w:rPr>
                                  <w:rFonts w:ascii="SimHei" w:eastAsia="SimHei"/>
                                  <w:bCs/>
                                  <w:iCs/>
                                  <w:color w:val="000000"/>
                                  <w:sz w:val="21"/>
                                  <w:szCs w:val="21"/>
                                </w:rPr>
                                <w:t>+5</w:t>
                              </w:r>
                              <w:r>
                                <w:rPr>
                                  <w:rFonts w:ascii="SimHei" w:eastAsia="SimHei" w:hint="eastAsia"/>
                                  <w:bCs/>
                                  <w:iCs/>
                                  <w:color w:val="000000"/>
                                  <w:sz w:val="21"/>
                                  <w:szCs w:val="21"/>
                                </w:rPr>
                                <w:t>年</w:t>
                              </w:r>
                            </w:p>
                          </w:txbxContent>
                        </wps:txbx>
                        <wps:bodyPr rot="0" vert="horz" wrap="none" lIns="0" tIns="0" rIns="0" bIns="0" anchor="t" anchorCtr="0">
                          <a:spAutoFit/>
                        </wps:bodyPr>
                      </wps:wsp>
                      <wps:wsp>
                        <wps:cNvPr id="5" name="Rectangle 128"/>
                        <wps:cNvSpPr>
                          <a:spLocks noChangeArrowheads="1"/>
                        </wps:cNvSpPr>
                        <wps:spPr bwMode="auto">
                          <a:xfrm>
                            <a:off x="2337435" y="164465"/>
                            <a:ext cx="2825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5E12" w:rsidRDefault="00255E12">
                              <w:r>
                                <w:rPr>
                                  <w:b/>
                                  <w:bCs/>
                                  <w:color w:val="000000"/>
                                  <w:sz w:val="20"/>
                                </w:rPr>
                                <w:t>2028</w:t>
                              </w:r>
                            </w:p>
                          </w:txbxContent>
                        </wps:txbx>
                        <wps:bodyPr rot="0" vert="horz" wrap="none" lIns="0" tIns="0" rIns="0" bIns="0" anchor="t" anchorCtr="0">
                          <a:spAutoFit/>
                        </wps:bodyPr>
                      </wps:wsp>
                      <wps:wsp>
                        <wps:cNvPr id="6" name="Rectangle 129"/>
                        <wps:cNvSpPr>
                          <a:spLocks noChangeArrowheads="1"/>
                        </wps:cNvSpPr>
                        <wps:spPr bwMode="auto">
                          <a:xfrm>
                            <a:off x="3339465" y="164465"/>
                            <a:ext cx="2825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5E12" w:rsidRDefault="00255E12">
                              <w:r>
                                <w:rPr>
                                  <w:b/>
                                  <w:bCs/>
                                  <w:color w:val="000000"/>
                                  <w:sz w:val="20"/>
                                </w:rPr>
                                <w:t>2023</w:t>
                              </w:r>
                            </w:p>
                          </w:txbxContent>
                        </wps:txbx>
                        <wps:bodyPr rot="0" vert="horz" wrap="none" lIns="0" tIns="0" rIns="0" bIns="0" anchor="t" anchorCtr="0">
                          <a:spAutoFit/>
                        </wps:bodyPr>
                      </wps:wsp>
                      <wps:wsp>
                        <wps:cNvPr id="7" name="Rectangle 130"/>
                        <wps:cNvSpPr>
                          <a:spLocks noChangeArrowheads="1"/>
                        </wps:cNvSpPr>
                        <wps:spPr bwMode="auto">
                          <a:xfrm>
                            <a:off x="4341495" y="164465"/>
                            <a:ext cx="2825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5E12" w:rsidRDefault="00255E12">
                              <w:r>
                                <w:rPr>
                                  <w:b/>
                                  <w:bCs/>
                                  <w:color w:val="000000"/>
                                  <w:sz w:val="20"/>
                                </w:rPr>
                                <w:t>2018</w:t>
                              </w:r>
                            </w:p>
                          </w:txbxContent>
                        </wps:txbx>
                        <wps:bodyPr rot="0" vert="horz" wrap="none" lIns="0" tIns="0" rIns="0" bIns="0" anchor="t" anchorCtr="0">
                          <a:spAutoFit/>
                        </wps:bodyPr>
                      </wps:wsp>
                      <wps:wsp>
                        <wps:cNvPr id="8" name="Rectangle 131"/>
                        <wps:cNvSpPr>
                          <a:spLocks noChangeArrowheads="1"/>
                        </wps:cNvSpPr>
                        <wps:spPr bwMode="auto">
                          <a:xfrm>
                            <a:off x="5343525" y="164465"/>
                            <a:ext cx="2825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5E12" w:rsidRDefault="00255E12">
                              <w:r>
                                <w:rPr>
                                  <w:b/>
                                  <w:bCs/>
                                  <w:color w:val="000000"/>
                                  <w:sz w:val="20"/>
                                </w:rPr>
                                <w:t>2013</w:t>
                              </w:r>
                            </w:p>
                          </w:txbxContent>
                        </wps:txbx>
                        <wps:bodyPr rot="0" vert="horz" wrap="none" lIns="0" tIns="0" rIns="0" bIns="0" anchor="t" anchorCtr="0">
                          <a:spAutoFit/>
                        </wps:bodyPr>
                      </wps:wsp>
                      <wps:wsp>
                        <wps:cNvPr id="9" name="Rectangle 132"/>
                        <wps:cNvSpPr>
                          <a:spLocks noChangeArrowheads="1"/>
                        </wps:cNvSpPr>
                        <wps:spPr bwMode="auto">
                          <a:xfrm>
                            <a:off x="30480" y="636270"/>
                            <a:ext cx="800735" cy="147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5E12" w:rsidRDefault="00255E12">
                              <w:r w:rsidRPr="001B708F">
                                <w:rPr>
                                  <w:rFonts w:ascii="SimSun" w:hint="eastAsia"/>
                                  <w:color w:val="000000"/>
                                  <w:sz w:val="18"/>
                                  <w:szCs w:val="18"/>
                                </w:rPr>
                                <w:t>离职后健康保险</w:t>
                              </w:r>
                            </w:p>
                          </w:txbxContent>
                        </wps:txbx>
                        <wps:bodyPr rot="0" vert="horz" wrap="none" lIns="0" tIns="0" rIns="0" bIns="0" anchor="t" anchorCtr="0">
                          <a:spAutoFit/>
                        </wps:bodyPr>
                      </wps:wsp>
                      <wps:wsp>
                        <wps:cNvPr id="10" name="Rectangle 133"/>
                        <wps:cNvSpPr>
                          <a:spLocks noChangeArrowheads="1"/>
                        </wps:cNvSpPr>
                        <wps:spPr bwMode="auto">
                          <a:xfrm>
                            <a:off x="2533650" y="636270"/>
                            <a:ext cx="3181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5E12" w:rsidRDefault="00255E12">
                              <w:r>
                                <w:rPr>
                                  <w:color w:val="000000"/>
                                  <w:sz w:val="20"/>
                                </w:rPr>
                                <w:t>203.5</w:t>
                              </w:r>
                            </w:p>
                          </w:txbxContent>
                        </wps:txbx>
                        <wps:bodyPr rot="0" vert="horz" wrap="none" lIns="0" tIns="0" rIns="0" bIns="0" anchor="t" anchorCtr="0">
                          <a:spAutoFit/>
                        </wps:bodyPr>
                      </wps:wsp>
                      <wps:wsp>
                        <wps:cNvPr id="11" name="Rectangle 134"/>
                        <wps:cNvSpPr>
                          <a:spLocks noChangeArrowheads="1"/>
                        </wps:cNvSpPr>
                        <wps:spPr bwMode="auto">
                          <a:xfrm>
                            <a:off x="2096135" y="636270"/>
                            <a:ext cx="3556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5E12" w:rsidRDefault="00255E12">
                              <w:r>
                                <w:rPr>
                                  <w:color w:val="000000"/>
                                  <w:sz w:val="20"/>
                                </w:rPr>
                                <w:t xml:space="preserve">            </w:t>
                              </w:r>
                            </w:p>
                          </w:txbxContent>
                        </wps:txbx>
                        <wps:bodyPr rot="0" vert="horz" wrap="none" lIns="0" tIns="0" rIns="0" bIns="0" anchor="t" anchorCtr="0">
                          <a:spAutoFit/>
                        </wps:bodyPr>
                      </wps:wsp>
                      <wps:wsp>
                        <wps:cNvPr id="12" name="Rectangle 135"/>
                        <wps:cNvSpPr>
                          <a:spLocks noChangeArrowheads="1"/>
                        </wps:cNvSpPr>
                        <wps:spPr bwMode="auto">
                          <a:xfrm>
                            <a:off x="2512695" y="636270"/>
                            <a:ext cx="3556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5E12" w:rsidRDefault="00255E12">
                              <w:r>
                                <w:rPr>
                                  <w:color w:val="000000"/>
                                  <w:sz w:val="20"/>
                                </w:rPr>
                                <w:t xml:space="preserve"> </w:t>
                              </w:r>
                            </w:p>
                          </w:txbxContent>
                        </wps:txbx>
                        <wps:bodyPr rot="0" vert="horz" wrap="none" lIns="0" tIns="0" rIns="0" bIns="0" anchor="t" anchorCtr="0">
                          <a:spAutoFit/>
                        </wps:bodyPr>
                      </wps:wsp>
                      <wps:wsp>
                        <wps:cNvPr id="13" name="Rectangle 136"/>
                        <wps:cNvSpPr>
                          <a:spLocks noChangeArrowheads="1"/>
                        </wps:cNvSpPr>
                        <wps:spPr bwMode="auto">
                          <a:xfrm>
                            <a:off x="3535680" y="636270"/>
                            <a:ext cx="3181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5E12" w:rsidRDefault="00255E12">
                              <w:r>
                                <w:rPr>
                                  <w:color w:val="000000"/>
                                  <w:sz w:val="20"/>
                                </w:rPr>
                                <w:t>194.5</w:t>
                              </w:r>
                            </w:p>
                          </w:txbxContent>
                        </wps:txbx>
                        <wps:bodyPr rot="0" vert="horz" wrap="none" lIns="0" tIns="0" rIns="0" bIns="0" anchor="t" anchorCtr="0">
                          <a:spAutoFit/>
                        </wps:bodyPr>
                      </wps:wsp>
                      <wps:wsp>
                        <wps:cNvPr id="14" name="Rectangle 137"/>
                        <wps:cNvSpPr>
                          <a:spLocks noChangeArrowheads="1"/>
                        </wps:cNvSpPr>
                        <wps:spPr bwMode="auto">
                          <a:xfrm>
                            <a:off x="3098165" y="636270"/>
                            <a:ext cx="3556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5E12" w:rsidRDefault="00255E12">
                              <w:r>
                                <w:rPr>
                                  <w:color w:val="000000"/>
                                  <w:sz w:val="20"/>
                                </w:rPr>
                                <w:t xml:space="preserve">            </w:t>
                              </w:r>
                            </w:p>
                          </w:txbxContent>
                        </wps:txbx>
                        <wps:bodyPr rot="0" vert="horz" wrap="none" lIns="0" tIns="0" rIns="0" bIns="0" anchor="t" anchorCtr="0">
                          <a:spAutoFit/>
                        </wps:bodyPr>
                      </wps:wsp>
                      <wps:wsp>
                        <wps:cNvPr id="15" name="Rectangle 138"/>
                        <wps:cNvSpPr>
                          <a:spLocks noChangeArrowheads="1"/>
                        </wps:cNvSpPr>
                        <wps:spPr bwMode="auto">
                          <a:xfrm>
                            <a:off x="3514725" y="636270"/>
                            <a:ext cx="3556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5E12" w:rsidRDefault="00255E12">
                              <w:r>
                                <w:rPr>
                                  <w:color w:val="000000"/>
                                  <w:sz w:val="20"/>
                                </w:rPr>
                                <w:t xml:space="preserve"> </w:t>
                              </w:r>
                            </w:p>
                          </w:txbxContent>
                        </wps:txbx>
                        <wps:bodyPr rot="0" vert="horz" wrap="none" lIns="0" tIns="0" rIns="0" bIns="0" anchor="t" anchorCtr="0">
                          <a:spAutoFit/>
                        </wps:bodyPr>
                      </wps:wsp>
                      <wps:wsp>
                        <wps:cNvPr id="16" name="Rectangle 139"/>
                        <wps:cNvSpPr>
                          <a:spLocks noChangeArrowheads="1"/>
                        </wps:cNvSpPr>
                        <wps:spPr bwMode="auto">
                          <a:xfrm>
                            <a:off x="4537710" y="636270"/>
                            <a:ext cx="3181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5E12" w:rsidRDefault="00255E12">
                              <w:r>
                                <w:rPr>
                                  <w:color w:val="000000"/>
                                  <w:sz w:val="20"/>
                                </w:rPr>
                                <w:t>173.2</w:t>
                              </w:r>
                            </w:p>
                          </w:txbxContent>
                        </wps:txbx>
                        <wps:bodyPr rot="0" vert="horz" wrap="none" lIns="0" tIns="0" rIns="0" bIns="0" anchor="t" anchorCtr="0">
                          <a:spAutoFit/>
                        </wps:bodyPr>
                      </wps:wsp>
                      <wps:wsp>
                        <wps:cNvPr id="17" name="Rectangle 140"/>
                        <wps:cNvSpPr>
                          <a:spLocks noChangeArrowheads="1"/>
                        </wps:cNvSpPr>
                        <wps:spPr bwMode="auto">
                          <a:xfrm>
                            <a:off x="4100195" y="636270"/>
                            <a:ext cx="3556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5E12" w:rsidRDefault="00255E12">
                              <w:r>
                                <w:rPr>
                                  <w:color w:val="000000"/>
                                  <w:sz w:val="20"/>
                                </w:rPr>
                                <w:t xml:space="preserve">            </w:t>
                              </w:r>
                            </w:p>
                          </w:txbxContent>
                        </wps:txbx>
                        <wps:bodyPr rot="0" vert="horz" wrap="none" lIns="0" tIns="0" rIns="0" bIns="0" anchor="t" anchorCtr="0">
                          <a:spAutoFit/>
                        </wps:bodyPr>
                      </wps:wsp>
                      <wps:wsp>
                        <wps:cNvPr id="18" name="Rectangle 141"/>
                        <wps:cNvSpPr>
                          <a:spLocks noChangeArrowheads="1"/>
                        </wps:cNvSpPr>
                        <wps:spPr bwMode="auto">
                          <a:xfrm>
                            <a:off x="4516755" y="636270"/>
                            <a:ext cx="3556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5E12" w:rsidRDefault="00255E12">
                              <w:r>
                                <w:rPr>
                                  <w:color w:val="000000"/>
                                  <w:sz w:val="20"/>
                                </w:rPr>
                                <w:t xml:space="preserve"> </w:t>
                              </w:r>
                            </w:p>
                          </w:txbxContent>
                        </wps:txbx>
                        <wps:bodyPr rot="0" vert="horz" wrap="none" lIns="0" tIns="0" rIns="0" bIns="0" anchor="t" anchorCtr="0">
                          <a:spAutoFit/>
                        </wps:bodyPr>
                      </wps:wsp>
                      <wps:wsp>
                        <wps:cNvPr id="19" name="Rectangle 142"/>
                        <wps:cNvSpPr>
                          <a:spLocks noChangeArrowheads="1"/>
                        </wps:cNvSpPr>
                        <wps:spPr bwMode="auto">
                          <a:xfrm>
                            <a:off x="5539740" y="636270"/>
                            <a:ext cx="3181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5E12" w:rsidRDefault="00255E12">
                              <w:r>
                                <w:rPr>
                                  <w:color w:val="000000"/>
                                  <w:sz w:val="20"/>
                                </w:rPr>
                                <w:t>139.5</w:t>
                              </w:r>
                            </w:p>
                          </w:txbxContent>
                        </wps:txbx>
                        <wps:bodyPr rot="0" vert="horz" wrap="none" lIns="0" tIns="0" rIns="0" bIns="0" anchor="t" anchorCtr="0">
                          <a:spAutoFit/>
                        </wps:bodyPr>
                      </wps:wsp>
                      <wps:wsp>
                        <wps:cNvPr id="20" name="Rectangle 143"/>
                        <wps:cNvSpPr>
                          <a:spLocks noChangeArrowheads="1"/>
                        </wps:cNvSpPr>
                        <wps:spPr bwMode="auto">
                          <a:xfrm>
                            <a:off x="5102225" y="636270"/>
                            <a:ext cx="3556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5E12" w:rsidRDefault="00255E12">
                              <w:r>
                                <w:rPr>
                                  <w:color w:val="000000"/>
                                  <w:sz w:val="20"/>
                                </w:rPr>
                                <w:t xml:space="preserve">            </w:t>
                              </w:r>
                            </w:p>
                          </w:txbxContent>
                        </wps:txbx>
                        <wps:bodyPr rot="0" vert="horz" wrap="none" lIns="0" tIns="0" rIns="0" bIns="0" anchor="t" anchorCtr="0">
                          <a:spAutoFit/>
                        </wps:bodyPr>
                      </wps:wsp>
                      <wps:wsp>
                        <wps:cNvPr id="21" name="Rectangle 144"/>
                        <wps:cNvSpPr>
                          <a:spLocks noChangeArrowheads="1"/>
                        </wps:cNvSpPr>
                        <wps:spPr bwMode="auto">
                          <a:xfrm>
                            <a:off x="5518785" y="636270"/>
                            <a:ext cx="3556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5E12" w:rsidRDefault="00255E12">
                              <w:r>
                                <w:rPr>
                                  <w:color w:val="000000"/>
                                  <w:sz w:val="20"/>
                                </w:rPr>
                                <w:t xml:space="preserve"> </w:t>
                              </w:r>
                            </w:p>
                          </w:txbxContent>
                        </wps:txbx>
                        <wps:bodyPr rot="0" vert="horz" wrap="none" lIns="0" tIns="0" rIns="0" bIns="0" anchor="t" anchorCtr="0">
                          <a:spAutoFit/>
                        </wps:bodyPr>
                      </wps:wsp>
                      <wps:wsp>
                        <wps:cNvPr id="22" name="Rectangle 145"/>
                        <wps:cNvSpPr>
                          <a:spLocks noChangeArrowheads="1"/>
                        </wps:cNvSpPr>
                        <wps:spPr bwMode="auto">
                          <a:xfrm>
                            <a:off x="30480" y="791845"/>
                            <a:ext cx="457835"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5E12" w:rsidRPr="001B708F" w:rsidRDefault="00255E12" w:rsidP="00E60588">
                              <w:pPr>
                                <w:rPr>
                                  <w:sz w:val="18"/>
                                  <w:szCs w:val="18"/>
                                </w:rPr>
                              </w:pPr>
                              <w:r w:rsidRPr="001B708F">
                                <w:rPr>
                                  <w:rFonts w:hint="eastAsia"/>
                                  <w:color w:val="000000"/>
                                  <w:sz w:val="18"/>
                                  <w:szCs w:val="18"/>
                                </w:rPr>
                                <w:t>积存年假</w:t>
                              </w:r>
                            </w:p>
                            <w:p w:rsidR="00255E12" w:rsidRDefault="00255E12"/>
                          </w:txbxContent>
                        </wps:txbx>
                        <wps:bodyPr rot="0" vert="horz" wrap="none" lIns="0" tIns="0" rIns="0" bIns="0" anchor="t" anchorCtr="0">
                          <a:spAutoFit/>
                        </wps:bodyPr>
                      </wps:wsp>
                      <wps:wsp>
                        <wps:cNvPr id="23" name="Rectangle 146"/>
                        <wps:cNvSpPr>
                          <a:spLocks noChangeArrowheads="1"/>
                        </wps:cNvSpPr>
                        <wps:spPr bwMode="auto">
                          <a:xfrm>
                            <a:off x="2602865" y="791845"/>
                            <a:ext cx="24765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5E12" w:rsidRDefault="00255E12">
                              <w:r>
                                <w:rPr>
                                  <w:color w:val="000000"/>
                                  <w:sz w:val="20"/>
                                </w:rPr>
                                <w:t>10.4</w:t>
                              </w:r>
                            </w:p>
                          </w:txbxContent>
                        </wps:txbx>
                        <wps:bodyPr rot="0" vert="horz" wrap="none" lIns="0" tIns="0" rIns="0" bIns="0" anchor="t" anchorCtr="0">
                          <a:spAutoFit/>
                        </wps:bodyPr>
                      </wps:wsp>
                      <wps:wsp>
                        <wps:cNvPr id="24" name="Rectangle 147"/>
                        <wps:cNvSpPr>
                          <a:spLocks noChangeArrowheads="1"/>
                        </wps:cNvSpPr>
                        <wps:spPr bwMode="auto">
                          <a:xfrm>
                            <a:off x="2096135" y="791845"/>
                            <a:ext cx="3556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5E12" w:rsidRDefault="00255E12">
                              <w:r>
                                <w:rPr>
                                  <w:color w:val="000000"/>
                                  <w:sz w:val="20"/>
                                </w:rPr>
                                <w:t xml:space="preserve">              </w:t>
                              </w:r>
                            </w:p>
                          </w:txbxContent>
                        </wps:txbx>
                        <wps:bodyPr rot="0" vert="horz" wrap="none" lIns="0" tIns="0" rIns="0" bIns="0" anchor="t" anchorCtr="0">
                          <a:spAutoFit/>
                        </wps:bodyPr>
                      </wps:wsp>
                      <wps:wsp>
                        <wps:cNvPr id="25" name="Rectangle 148"/>
                        <wps:cNvSpPr>
                          <a:spLocks noChangeArrowheads="1"/>
                        </wps:cNvSpPr>
                        <wps:spPr bwMode="auto">
                          <a:xfrm>
                            <a:off x="2581910" y="791845"/>
                            <a:ext cx="3556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5E12" w:rsidRDefault="00255E12">
                              <w:r>
                                <w:rPr>
                                  <w:color w:val="000000"/>
                                  <w:sz w:val="20"/>
                                </w:rPr>
                                <w:t xml:space="preserve"> </w:t>
                              </w:r>
                            </w:p>
                          </w:txbxContent>
                        </wps:txbx>
                        <wps:bodyPr rot="0" vert="horz" wrap="none" lIns="0" tIns="0" rIns="0" bIns="0" anchor="t" anchorCtr="0">
                          <a:spAutoFit/>
                        </wps:bodyPr>
                      </wps:wsp>
                      <wps:wsp>
                        <wps:cNvPr id="26" name="Rectangle 149"/>
                        <wps:cNvSpPr>
                          <a:spLocks noChangeArrowheads="1"/>
                        </wps:cNvSpPr>
                        <wps:spPr bwMode="auto">
                          <a:xfrm>
                            <a:off x="3604895" y="791845"/>
                            <a:ext cx="24765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5E12" w:rsidRDefault="00255E12">
                              <w:r>
                                <w:rPr>
                                  <w:color w:val="000000"/>
                                  <w:sz w:val="20"/>
                                </w:rPr>
                                <w:t>13.3</w:t>
                              </w:r>
                            </w:p>
                          </w:txbxContent>
                        </wps:txbx>
                        <wps:bodyPr rot="0" vert="horz" wrap="none" lIns="0" tIns="0" rIns="0" bIns="0" anchor="t" anchorCtr="0">
                          <a:spAutoFit/>
                        </wps:bodyPr>
                      </wps:wsp>
                      <wps:wsp>
                        <wps:cNvPr id="27" name="Rectangle 150"/>
                        <wps:cNvSpPr>
                          <a:spLocks noChangeArrowheads="1"/>
                        </wps:cNvSpPr>
                        <wps:spPr bwMode="auto">
                          <a:xfrm>
                            <a:off x="3098165" y="791845"/>
                            <a:ext cx="3556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5E12" w:rsidRDefault="00255E12">
                              <w:r>
                                <w:rPr>
                                  <w:color w:val="000000"/>
                                  <w:sz w:val="20"/>
                                </w:rPr>
                                <w:t xml:space="preserve">              </w:t>
                              </w:r>
                            </w:p>
                          </w:txbxContent>
                        </wps:txbx>
                        <wps:bodyPr rot="0" vert="horz" wrap="none" lIns="0" tIns="0" rIns="0" bIns="0" anchor="t" anchorCtr="0">
                          <a:spAutoFit/>
                        </wps:bodyPr>
                      </wps:wsp>
                      <wps:wsp>
                        <wps:cNvPr id="28" name="Rectangle 151"/>
                        <wps:cNvSpPr>
                          <a:spLocks noChangeArrowheads="1"/>
                        </wps:cNvSpPr>
                        <wps:spPr bwMode="auto">
                          <a:xfrm>
                            <a:off x="3583940" y="791845"/>
                            <a:ext cx="3556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5E12" w:rsidRDefault="00255E12">
                              <w:r>
                                <w:rPr>
                                  <w:color w:val="000000"/>
                                  <w:sz w:val="20"/>
                                </w:rPr>
                                <w:t xml:space="preserve"> </w:t>
                              </w:r>
                            </w:p>
                          </w:txbxContent>
                        </wps:txbx>
                        <wps:bodyPr rot="0" vert="horz" wrap="none" lIns="0" tIns="0" rIns="0" bIns="0" anchor="t" anchorCtr="0">
                          <a:spAutoFit/>
                        </wps:bodyPr>
                      </wps:wsp>
                      <wps:wsp>
                        <wps:cNvPr id="29" name="Rectangle 152"/>
                        <wps:cNvSpPr>
                          <a:spLocks noChangeArrowheads="1"/>
                        </wps:cNvSpPr>
                        <wps:spPr bwMode="auto">
                          <a:xfrm>
                            <a:off x="4606925" y="791845"/>
                            <a:ext cx="24765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5E12" w:rsidRDefault="00255E12">
                              <w:r>
                                <w:rPr>
                                  <w:color w:val="000000"/>
                                  <w:sz w:val="20"/>
                                </w:rPr>
                                <w:t>13.6</w:t>
                              </w:r>
                            </w:p>
                          </w:txbxContent>
                        </wps:txbx>
                        <wps:bodyPr rot="0" vert="horz" wrap="none" lIns="0" tIns="0" rIns="0" bIns="0" anchor="t" anchorCtr="0">
                          <a:spAutoFit/>
                        </wps:bodyPr>
                      </wps:wsp>
                      <wps:wsp>
                        <wps:cNvPr id="30" name="Rectangle 153"/>
                        <wps:cNvSpPr>
                          <a:spLocks noChangeArrowheads="1"/>
                        </wps:cNvSpPr>
                        <wps:spPr bwMode="auto">
                          <a:xfrm>
                            <a:off x="4100195" y="791845"/>
                            <a:ext cx="3556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5E12" w:rsidRDefault="00255E12">
                              <w:r>
                                <w:rPr>
                                  <w:color w:val="000000"/>
                                  <w:sz w:val="20"/>
                                </w:rPr>
                                <w:t xml:space="preserve">              </w:t>
                              </w:r>
                            </w:p>
                          </w:txbxContent>
                        </wps:txbx>
                        <wps:bodyPr rot="0" vert="horz" wrap="none" lIns="0" tIns="0" rIns="0" bIns="0" anchor="t" anchorCtr="0">
                          <a:spAutoFit/>
                        </wps:bodyPr>
                      </wps:wsp>
                      <wps:wsp>
                        <wps:cNvPr id="31" name="Rectangle 154"/>
                        <wps:cNvSpPr>
                          <a:spLocks noChangeArrowheads="1"/>
                        </wps:cNvSpPr>
                        <wps:spPr bwMode="auto">
                          <a:xfrm>
                            <a:off x="4585970" y="791845"/>
                            <a:ext cx="3556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5E12" w:rsidRDefault="00255E12">
                              <w:r>
                                <w:rPr>
                                  <w:color w:val="000000"/>
                                  <w:sz w:val="20"/>
                                </w:rPr>
                                <w:t xml:space="preserve"> </w:t>
                              </w:r>
                            </w:p>
                          </w:txbxContent>
                        </wps:txbx>
                        <wps:bodyPr rot="0" vert="horz" wrap="none" lIns="0" tIns="0" rIns="0" bIns="0" anchor="t" anchorCtr="0">
                          <a:spAutoFit/>
                        </wps:bodyPr>
                      </wps:wsp>
                      <wps:wsp>
                        <wps:cNvPr id="32" name="Rectangle 155"/>
                        <wps:cNvSpPr>
                          <a:spLocks noChangeArrowheads="1"/>
                        </wps:cNvSpPr>
                        <wps:spPr bwMode="auto">
                          <a:xfrm>
                            <a:off x="5608955" y="791845"/>
                            <a:ext cx="24765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5E12" w:rsidRDefault="00255E12">
                              <w:r>
                                <w:rPr>
                                  <w:color w:val="000000"/>
                                  <w:sz w:val="20"/>
                                </w:rPr>
                                <w:t>11.8</w:t>
                              </w:r>
                            </w:p>
                          </w:txbxContent>
                        </wps:txbx>
                        <wps:bodyPr rot="0" vert="horz" wrap="none" lIns="0" tIns="0" rIns="0" bIns="0" anchor="t" anchorCtr="0">
                          <a:spAutoFit/>
                        </wps:bodyPr>
                      </wps:wsp>
                      <wps:wsp>
                        <wps:cNvPr id="33" name="Rectangle 156"/>
                        <wps:cNvSpPr>
                          <a:spLocks noChangeArrowheads="1"/>
                        </wps:cNvSpPr>
                        <wps:spPr bwMode="auto">
                          <a:xfrm>
                            <a:off x="5102225" y="791845"/>
                            <a:ext cx="3556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5E12" w:rsidRDefault="00255E12">
                              <w:r>
                                <w:rPr>
                                  <w:color w:val="000000"/>
                                  <w:sz w:val="20"/>
                                </w:rPr>
                                <w:t xml:space="preserve">              </w:t>
                              </w:r>
                            </w:p>
                          </w:txbxContent>
                        </wps:txbx>
                        <wps:bodyPr rot="0" vert="horz" wrap="none" lIns="0" tIns="0" rIns="0" bIns="0" anchor="t" anchorCtr="0">
                          <a:spAutoFit/>
                        </wps:bodyPr>
                      </wps:wsp>
                      <wps:wsp>
                        <wps:cNvPr id="34" name="Rectangle 157"/>
                        <wps:cNvSpPr>
                          <a:spLocks noChangeArrowheads="1"/>
                        </wps:cNvSpPr>
                        <wps:spPr bwMode="auto">
                          <a:xfrm>
                            <a:off x="5588000" y="791845"/>
                            <a:ext cx="3556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5E12" w:rsidRDefault="00255E12">
                              <w:r>
                                <w:rPr>
                                  <w:color w:val="000000"/>
                                  <w:sz w:val="20"/>
                                </w:rPr>
                                <w:t xml:space="preserve"> </w:t>
                              </w:r>
                            </w:p>
                          </w:txbxContent>
                        </wps:txbx>
                        <wps:bodyPr rot="0" vert="horz" wrap="none" lIns="0" tIns="0" rIns="0" bIns="0" anchor="t" anchorCtr="0">
                          <a:spAutoFit/>
                        </wps:bodyPr>
                      </wps:wsp>
                      <wps:wsp>
                        <wps:cNvPr id="35" name="Rectangle 158"/>
                        <wps:cNvSpPr>
                          <a:spLocks noChangeArrowheads="1"/>
                        </wps:cNvSpPr>
                        <wps:spPr bwMode="auto">
                          <a:xfrm>
                            <a:off x="30480" y="948055"/>
                            <a:ext cx="915035" cy="147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5E12" w:rsidRDefault="00255E12">
                              <w:r w:rsidRPr="001B708F">
                                <w:rPr>
                                  <w:rFonts w:hint="eastAsia"/>
                                  <w:color w:val="000000"/>
                                  <w:sz w:val="18"/>
                                  <w:szCs w:val="18"/>
                                </w:rPr>
                                <w:t>回国补助金和旅费</w:t>
                              </w:r>
                            </w:p>
                          </w:txbxContent>
                        </wps:txbx>
                        <wps:bodyPr rot="0" vert="horz" wrap="none" lIns="0" tIns="0" rIns="0" bIns="0" anchor="t" anchorCtr="0">
                          <a:spAutoFit/>
                        </wps:bodyPr>
                      </wps:wsp>
                      <wps:wsp>
                        <wps:cNvPr id="36" name="Rectangle 159"/>
                        <wps:cNvSpPr>
                          <a:spLocks noChangeArrowheads="1"/>
                        </wps:cNvSpPr>
                        <wps:spPr bwMode="auto">
                          <a:xfrm>
                            <a:off x="2602865" y="948055"/>
                            <a:ext cx="24765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5E12" w:rsidRDefault="00255E12">
                              <w:r>
                                <w:rPr>
                                  <w:color w:val="000000"/>
                                  <w:sz w:val="20"/>
                                </w:rPr>
                                <w:t>12.7</w:t>
                              </w:r>
                            </w:p>
                          </w:txbxContent>
                        </wps:txbx>
                        <wps:bodyPr rot="0" vert="horz" wrap="none" lIns="0" tIns="0" rIns="0" bIns="0" anchor="t" anchorCtr="0">
                          <a:spAutoFit/>
                        </wps:bodyPr>
                      </wps:wsp>
                      <wps:wsp>
                        <wps:cNvPr id="37" name="Rectangle 160"/>
                        <wps:cNvSpPr>
                          <a:spLocks noChangeArrowheads="1"/>
                        </wps:cNvSpPr>
                        <wps:spPr bwMode="auto">
                          <a:xfrm>
                            <a:off x="2096135" y="948055"/>
                            <a:ext cx="3556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5E12" w:rsidRDefault="00255E12">
                              <w:r>
                                <w:rPr>
                                  <w:color w:val="000000"/>
                                  <w:sz w:val="20"/>
                                </w:rPr>
                                <w:t xml:space="preserve">              </w:t>
                              </w:r>
                            </w:p>
                          </w:txbxContent>
                        </wps:txbx>
                        <wps:bodyPr rot="0" vert="horz" wrap="none" lIns="0" tIns="0" rIns="0" bIns="0" anchor="t" anchorCtr="0">
                          <a:spAutoFit/>
                        </wps:bodyPr>
                      </wps:wsp>
                      <wps:wsp>
                        <wps:cNvPr id="38" name="Rectangle 161"/>
                        <wps:cNvSpPr>
                          <a:spLocks noChangeArrowheads="1"/>
                        </wps:cNvSpPr>
                        <wps:spPr bwMode="auto">
                          <a:xfrm>
                            <a:off x="2581910" y="948055"/>
                            <a:ext cx="3556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5E12" w:rsidRDefault="00255E12">
                              <w:r>
                                <w:rPr>
                                  <w:color w:val="000000"/>
                                  <w:sz w:val="20"/>
                                </w:rPr>
                                <w:t xml:space="preserve"> </w:t>
                              </w:r>
                            </w:p>
                          </w:txbxContent>
                        </wps:txbx>
                        <wps:bodyPr rot="0" vert="horz" wrap="none" lIns="0" tIns="0" rIns="0" bIns="0" anchor="t" anchorCtr="0">
                          <a:spAutoFit/>
                        </wps:bodyPr>
                      </wps:wsp>
                      <wps:wsp>
                        <wps:cNvPr id="39" name="Rectangle 162"/>
                        <wps:cNvSpPr>
                          <a:spLocks noChangeArrowheads="1"/>
                        </wps:cNvSpPr>
                        <wps:spPr bwMode="auto">
                          <a:xfrm>
                            <a:off x="3604895" y="948055"/>
                            <a:ext cx="24765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5E12" w:rsidRDefault="00255E12">
                              <w:r>
                                <w:rPr>
                                  <w:color w:val="000000"/>
                                  <w:sz w:val="20"/>
                                </w:rPr>
                                <w:t>13.2</w:t>
                              </w:r>
                            </w:p>
                          </w:txbxContent>
                        </wps:txbx>
                        <wps:bodyPr rot="0" vert="horz" wrap="none" lIns="0" tIns="0" rIns="0" bIns="0" anchor="t" anchorCtr="0">
                          <a:spAutoFit/>
                        </wps:bodyPr>
                      </wps:wsp>
                      <wps:wsp>
                        <wps:cNvPr id="40" name="Rectangle 163"/>
                        <wps:cNvSpPr>
                          <a:spLocks noChangeArrowheads="1"/>
                        </wps:cNvSpPr>
                        <wps:spPr bwMode="auto">
                          <a:xfrm>
                            <a:off x="3098165" y="948055"/>
                            <a:ext cx="3556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5E12" w:rsidRDefault="00255E12">
                              <w:r>
                                <w:rPr>
                                  <w:color w:val="000000"/>
                                  <w:sz w:val="20"/>
                                </w:rPr>
                                <w:t xml:space="preserve">              </w:t>
                              </w:r>
                            </w:p>
                          </w:txbxContent>
                        </wps:txbx>
                        <wps:bodyPr rot="0" vert="horz" wrap="none" lIns="0" tIns="0" rIns="0" bIns="0" anchor="t" anchorCtr="0">
                          <a:spAutoFit/>
                        </wps:bodyPr>
                      </wps:wsp>
                      <wps:wsp>
                        <wps:cNvPr id="41" name="Rectangle 164"/>
                        <wps:cNvSpPr>
                          <a:spLocks noChangeArrowheads="1"/>
                        </wps:cNvSpPr>
                        <wps:spPr bwMode="auto">
                          <a:xfrm>
                            <a:off x="3583940" y="948055"/>
                            <a:ext cx="3556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5E12" w:rsidRDefault="00255E12">
                              <w:r>
                                <w:rPr>
                                  <w:color w:val="000000"/>
                                  <w:sz w:val="20"/>
                                </w:rPr>
                                <w:t xml:space="preserve"> </w:t>
                              </w:r>
                            </w:p>
                          </w:txbxContent>
                        </wps:txbx>
                        <wps:bodyPr rot="0" vert="horz" wrap="none" lIns="0" tIns="0" rIns="0" bIns="0" anchor="t" anchorCtr="0">
                          <a:spAutoFit/>
                        </wps:bodyPr>
                      </wps:wsp>
                      <wps:wsp>
                        <wps:cNvPr id="42" name="Rectangle 165"/>
                        <wps:cNvSpPr>
                          <a:spLocks noChangeArrowheads="1"/>
                        </wps:cNvSpPr>
                        <wps:spPr bwMode="auto">
                          <a:xfrm>
                            <a:off x="4606925" y="948055"/>
                            <a:ext cx="24765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5E12" w:rsidRDefault="00255E12">
                              <w:r>
                                <w:rPr>
                                  <w:color w:val="000000"/>
                                  <w:sz w:val="20"/>
                                </w:rPr>
                                <w:t>13.5</w:t>
                              </w:r>
                            </w:p>
                          </w:txbxContent>
                        </wps:txbx>
                        <wps:bodyPr rot="0" vert="horz" wrap="none" lIns="0" tIns="0" rIns="0" bIns="0" anchor="t" anchorCtr="0">
                          <a:spAutoFit/>
                        </wps:bodyPr>
                      </wps:wsp>
                      <wps:wsp>
                        <wps:cNvPr id="43" name="Rectangle 166"/>
                        <wps:cNvSpPr>
                          <a:spLocks noChangeArrowheads="1"/>
                        </wps:cNvSpPr>
                        <wps:spPr bwMode="auto">
                          <a:xfrm>
                            <a:off x="4100195" y="948055"/>
                            <a:ext cx="3556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5E12" w:rsidRDefault="00255E12">
                              <w:r>
                                <w:rPr>
                                  <w:color w:val="000000"/>
                                  <w:sz w:val="20"/>
                                </w:rPr>
                                <w:t xml:space="preserve">              </w:t>
                              </w:r>
                            </w:p>
                          </w:txbxContent>
                        </wps:txbx>
                        <wps:bodyPr rot="0" vert="horz" wrap="none" lIns="0" tIns="0" rIns="0" bIns="0" anchor="t" anchorCtr="0">
                          <a:spAutoFit/>
                        </wps:bodyPr>
                      </wps:wsp>
                      <wps:wsp>
                        <wps:cNvPr id="44" name="Rectangle 167"/>
                        <wps:cNvSpPr>
                          <a:spLocks noChangeArrowheads="1"/>
                        </wps:cNvSpPr>
                        <wps:spPr bwMode="auto">
                          <a:xfrm>
                            <a:off x="4585970" y="948055"/>
                            <a:ext cx="3556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5E12" w:rsidRDefault="00255E12">
                              <w:r>
                                <w:rPr>
                                  <w:color w:val="000000"/>
                                  <w:sz w:val="20"/>
                                </w:rPr>
                                <w:t xml:space="preserve"> </w:t>
                              </w:r>
                            </w:p>
                          </w:txbxContent>
                        </wps:txbx>
                        <wps:bodyPr rot="0" vert="horz" wrap="none" lIns="0" tIns="0" rIns="0" bIns="0" anchor="t" anchorCtr="0">
                          <a:spAutoFit/>
                        </wps:bodyPr>
                      </wps:wsp>
                      <wps:wsp>
                        <wps:cNvPr id="45" name="Rectangle 168"/>
                        <wps:cNvSpPr>
                          <a:spLocks noChangeArrowheads="1"/>
                        </wps:cNvSpPr>
                        <wps:spPr bwMode="auto">
                          <a:xfrm>
                            <a:off x="5608955" y="948055"/>
                            <a:ext cx="24765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5E12" w:rsidRDefault="00255E12">
                              <w:r>
                                <w:rPr>
                                  <w:color w:val="000000"/>
                                  <w:sz w:val="20"/>
                                </w:rPr>
                                <w:t>12.4</w:t>
                              </w:r>
                            </w:p>
                          </w:txbxContent>
                        </wps:txbx>
                        <wps:bodyPr rot="0" vert="horz" wrap="none" lIns="0" tIns="0" rIns="0" bIns="0" anchor="t" anchorCtr="0">
                          <a:spAutoFit/>
                        </wps:bodyPr>
                      </wps:wsp>
                      <wps:wsp>
                        <wps:cNvPr id="46" name="Rectangle 169"/>
                        <wps:cNvSpPr>
                          <a:spLocks noChangeArrowheads="1"/>
                        </wps:cNvSpPr>
                        <wps:spPr bwMode="auto">
                          <a:xfrm>
                            <a:off x="5102225" y="948055"/>
                            <a:ext cx="3556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5E12" w:rsidRDefault="00255E12">
                              <w:r>
                                <w:rPr>
                                  <w:color w:val="000000"/>
                                  <w:sz w:val="20"/>
                                </w:rPr>
                                <w:t xml:space="preserve">              </w:t>
                              </w:r>
                            </w:p>
                          </w:txbxContent>
                        </wps:txbx>
                        <wps:bodyPr rot="0" vert="horz" wrap="none" lIns="0" tIns="0" rIns="0" bIns="0" anchor="t" anchorCtr="0">
                          <a:spAutoFit/>
                        </wps:bodyPr>
                      </wps:wsp>
                      <wps:wsp>
                        <wps:cNvPr id="47" name="Rectangle 170"/>
                        <wps:cNvSpPr>
                          <a:spLocks noChangeArrowheads="1"/>
                        </wps:cNvSpPr>
                        <wps:spPr bwMode="auto">
                          <a:xfrm>
                            <a:off x="5588000" y="948055"/>
                            <a:ext cx="3556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5E12" w:rsidRDefault="00255E12">
                              <w:r>
                                <w:rPr>
                                  <w:color w:val="000000"/>
                                  <w:sz w:val="20"/>
                                </w:rPr>
                                <w:t xml:space="preserve"> </w:t>
                              </w:r>
                            </w:p>
                          </w:txbxContent>
                        </wps:txbx>
                        <wps:bodyPr rot="0" vert="horz" wrap="none" lIns="0" tIns="0" rIns="0" bIns="0" anchor="t" anchorCtr="0">
                          <a:spAutoFit/>
                        </wps:bodyPr>
                      </wps:wsp>
                      <wps:wsp>
                        <wps:cNvPr id="48" name="Rectangle 171"/>
                        <wps:cNvSpPr>
                          <a:spLocks noChangeArrowheads="1"/>
                        </wps:cNvSpPr>
                        <wps:spPr bwMode="auto">
                          <a:xfrm>
                            <a:off x="2533650" y="1096010"/>
                            <a:ext cx="3181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5E12" w:rsidRDefault="00255E12">
                              <w:r>
                                <w:rPr>
                                  <w:b/>
                                  <w:bCs/>
                                  <w:color w:val="000000"/>
                                  <w:sz w:val="20"/>
                                </w:rPr>
                                <w:t>226.6</w:t>
                              </w:r>
                            </w:p>
                          </w:txbxContent>
                        </wps:txbx>
                        <wps:bodyPr rot="0" vert="horz" wrap="none" lIns="0" tIns="0" rIns="0" bIns="0" anchor="t" anchorCtr="0">
                          <a:spAutoFit/>
                        </wps:bodyPr>
                      </wps:wsp>
                      <wps:wsp>
                        <wps:cNvPr id="49" name="Rectangle 172"/>
                        <wps:cNvSpPr>
                          <a:spLocks noChangeArrowheads="1"/>
                        </wps:cNvSpPr>
                        <wps:spPr bwMode="auto">
                          <a:xfrm>
                            <a:off x="2096135" y="1096010"/>
                            <a:ext cx="3556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5E12" w:rsidRDefault="00255E12">
                              <w:r>
                                <w:rPr>
                                  <w:b/>
                                  <w:bCs/>
                                  <w:color w:val="000000"/>
                                  <w:sz w:val="20"/>
                                </w:rPr>
                                <w:t xml:space="preserve">            </w:t>
                              </w:r>
                            </w:p>
                          </w:txbxContent>
                        </wps:txbx>
                        <wps:bodyPr rot="0" vert="horz" wrap="none" lIns="0" tIns="0" rIns="0" bIns="0" anchor="t" anchorCtr="0">
                          <a:spAutoFit/>
                        </wps:bodyPr>
                      </wps:wsp>
                      <wps:wsp>
                        <wps:cNvPr id="50" name="Rectangle 173"/>
                        <wps:cNvSpPr>
                          <a:spLocks noChangeArrowheads="1"/>
                        </wps:cNvSpPr>
                        <wps:spPr bwMode="auto">
                          <a:xfrm>
                            <a:off x="2512695" y="1096010"/>
                            <a:ext cx="3556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5E12" w:rsidRDefault="00255E12">
                              <w:r>
                                <w:rPr>
                                  <w:b/>
                                  <w:bCs/>
                                  <w:color w:val="000000"/>
                                  <w:sz w:val="20"/>
                                </w:rPr>
                                <w:t xml:space="preserve"> </w:t>
                              </w:r>
                            </w:p>
                          </w:txbxContent>
                        </wps:txbx>
                        <wps:bodyPr rot="0" vert="horz" wrap="none" lIns="0" tIns="0" rIns="0" bIns="0" anchor="t" anchorCtr="0">
                          <a:spAutoFit/>
                        </wps:bodyPr>
                      </wps:wsp>
                      <wps:wsp>
                        <wps:cNvPr id="51" name="Rectangle 174"/>
                        <wps:cNvSpPr>
                          <a:spLocks noChangeArrowheads="1"/>
                        </wps:cNvSpPr>
                        <wps:spPr bwMode="auto">
                          <a:xfrm>
                            <a:off x="3535680" y="1096010"/>
                            <a:ext cx="3181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5E12" w:rsidRDefault="00255E12">
                              <w:r>
                                <w:rPr>
                                  <w:b/>
                                  <w:bCs/>
                                  <w:color w:val="000000"/>
                                  <w:sz w:val="20"/>
                                </w:rPr>
                                <w:t>221.0</w:t>
                              </w:r>
                            </w:p>
                          </w:txbxContent>
                        </wps:txbx>
                        <wps:bodyPr rot="0" vert="horz" wrap="none" lIns="0" tIns="0" rIns="0" bIns="0" anchor="t" anchorCtr="0">
                          <a:spAutoFit/>
                        </wps:bodyPr>
                      </wps:wsp>
                      <wps:wsp>
                        <wps:cNvPr id="52" name="Rectangle 175"/>
                        <wps:cNvSpPr>
                          <a:spLocks noChangeArrowheads="1"/>
                        </wps:cNvSpPr>
                        <wps:spPr bwMode="auto">
                          <a:xfrm>
                            <a:off x="3098165" y="1096010"/>
                            <a:ext cx="3556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5E12" w:rsidRDefault="00255E12">
                              <w:r>
                                <w:rPr>
                                  <w:b/>
                                  <w:bCs/>
                                  <w:color w:val="000000"/>
                                  <w:sz w:val="20"/>
                                </w:rPr>
                                <w:t xml:space="preserve">            </w:t>
                              </w:r>
                            </w:p>
                          </w:txbxContent>
                        </wps:txbx>
                        <wps:bodyPr rot="0" vert="horz" wrap="none" lIns="0" tIns="0" rIns="0" bIns="0" anchor="t" anchorCtr="0">
                          <a:spAutoFit/>
                        </wps:bodyPr>
                      </wps:wsp>
                      <wps:wsp>
                        <wps:cNvPr id="53" name="Rectangle 176"/>
                        <wps:cNvSpPr>
                          <a:spLocks noChangeArrowheads="1"/>
                        </wps:cNvSpPr>
                        <wps:spPr bwMode="auto">
                          <a:xfrm>
                            <a:off x="3514725" y="1096010"/>
                            <a:ext cx="3556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5E12" w:rsidRDefault="00255E12">
                              <w:r>
                                <w:rPr>
                                  <w:b/>
                                  <w:bCs/>
                                  <w:color w:val="000000"/>
                                  <w:sz w:val="20"/>
                                </w:rPr>
                                <w:t xml:space="preserve"> </w:t>
                              </w:r>
                            </w:p>
                          </w:txbxContent>
                        </wps:txbx>
                        <wps:bodyPr rot="0" vert="horz" wrap="none" lIns="0" tIns="0" rIns="0" bIns="0" anchor="t" anchorCtr="0">
                          <a:spAutoFit/>
                        </wps:bodyPr>
                      </wps:wsp>
                      <wps:wsp>
                        <wps:cNvPr id="54" name="Rectangle 177"/>
                        <wps:cNvSpPr>
                          <a:spLocks noChangeArrowheads="1"/>
                        </wps:cNvSpPr>
                        <wps:spPr bwMode="auto">
                          <a:xfrm>
                            <a:off x="4537710" y="1096010"/>
                            <a:ext cx="3181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5E12" w:rsidRDefault="00255E12">
                              <w:r>
                                <w:rPr>
                                  <w:b/>
                                  <w:bCs/>
                                  <w:color w:val="000000"/>
                                  <w:sz w:val="20"/>
                                </w:rPr>
                                <w:t>200.3</w:t>
                              </w:r>
                            </w:p>
                          </w:txbxContent>
                        </wps:txbx>
                        <wps:bodyPr rot="0" vert="horz" wrap="none" lIns="0" tIns="0" rIns="0" bIns="0" anchor="t" anchorCtr="0">
                          <a:spAutoFit/>
                        </wps:bodyPr>
                      </wps:wsp>
                      <wps:wsp>
                        <wps:cNvPr id="55" name="Rectangle 178"/>
                        <wps:cNvSpPr>
                          <a:spLocks noChangeArrowheads="1"/>
                        </wps:cNvSpPr>
                        <wps:spPr bwMode="auto">
                          <a:xfrm>
                            <a:off x="4100195" y="1096010"/>
                            <a:ext cx="3556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5E12" w:rsidRDefault="00255E12">
                              <w:r>
                                <w:rPr>
                                  <w:b/>
                                  <w:bCs/>
                                  <w:color w:val="000000"/>
                                  <w:sz w:val="20"/>
                                </w:rPr>
                                <w:t xml:space="preserve">            </w:t>
                              </w:r>
                            </w:p>
                          </w:txbxContent>
                        </wps:txbx>
                        <wps:bodyPr rot="0" vert="horz" wrap="none" lIns="0" tIns="0" rIns="0" bIns="0" anchor="t" anchorCtr="0">
                          <a:spAutoFit/>
                        </wps:bodyPr>
                      </wps:wsp>
                      <wps:wsp>
                        <wps:cNvPr id="56" name="Rectangle 179"/>
                        <wps:cNvSpPr>
                          <a:spLocks noChangeArrowheads="1"/>
                        </wps:cNvSpPr>
                        <wps:spPr bwMode="auto">
                          <a:xfrm>
                            <a:off x="4516755" y="1096010"/>
                            <a:ext cx="3556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5E12" w:rsidRDefault="00255E12">
                              <w:r>
                                <w:rPr>
                                  <w:b/>
                                  <w:bCs/>
                                  <w:color w:val="000000"/>
                                  <w:sz w:val="20"/>
                                </w:rPr>
                                <w:t xml:space="preserve"> </w:t>
                              </w:r>
                            </w:p>
                          </w:txbxContent>
                        </wps:txbx>
                        <wps:bodyPr rot="0" vert="horz" wrap="none" lIns="0" tIns="0" rIns="0" bIns="0" anchor="t" anchorCtr="0">
                          <a:spAutoFit/>
                        </wps:bodyPr>
                      </wps:wsp>
                      <wps:wsp>
                        <wps:cNvPr id="57" name="Rectangle 180"/>
                        <wps:cNvSpPr>
                          <a:spLocks noChangeArrowheads="1"/>
                        </wps:cNvSpPr>
                        <wps:spPr bwMode="auto">
                          <a:xfrm>
                            <a:off x="5539740" y="1096010"/>
                            <a:ext cx="3181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5E12" w:rsidRDefault="00255E12">
                              <w:r>
                                <w:rPr>
                                  <w:b/>
                                  <w:bCs/>
                                  <w:color w:val="000000"/>
                                  <w:sz w:val="20"/>
                                </w:rPr>
                                <w:t>163.7</w:t>
                              </w:r>
                            </w:p>
                          </w:txbxContent>
                        </wps:txbx>
                        <wps:bodyPr rot="0" vert="horz" wrap="none" lIns="0" tIns="0" rIns="0" bIns="0" anchor="t" anchorCtr="0">
                          <a:spAutoFit/>
                        </wps:bodyPr>
                      </wps:wsp>
                      <wps:wsp>
                        <wps:cNvPr id="58" name="Rectangle 181"/>
                        <wps:cNvSpPr>
                          <a:spLocks noChangeArrowheads="1"/>
                        </wps:cNvSpPr>
                        <wps:spPr bwMode="auto">
                          <a:xfrm>
                            <a:off x="5102225" y="1096010"/>
                            <a:ext cx="3556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5E12" w:rsidRDefault="00255E12">
                              <w:r>
                                <w:rPr>
                                  <w:b/>
                                  <w:bCs/>
                                  <w:color w:val="000000"/>
                                  <w:sz w:val="20"/>
                                </w:rPr>
                                <w:t xml:space="preserve">            </w:t>
                              </w:r>
                            </w:p>
                          </w:txbxContent>
                        </wps:txbx>
                        <wps:bodyPr rot="0" vert="horz" wrap="none" lIns="0" tIns="0" rIns="0" bIns="0" anchor="t" anchorCtr="0">
                          <a:spAutoFit/>
                        </wps:bodyPr>
                      </wps:wsp>
                      <wps:wsp>
                        <wps:cNvPr id="59" name="Rectangle 182"/>
                        <wps:cNvSpPr>
                          <a:spLocks noChangeArrowheads="1"/>
                        </wps:cNvSpPr>
                        <wps:spPr bwMode="auto">
                          <a:xfrm>
                            <a:off x="5518785" y="1096010"/>
                            <a:ext cx="3556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5E12" w:rsidRDefault="00255E12">
                              <w:r>
                                <w:rPr>
                                  <w:b/>
                                  <w:bCs/>
                                  <w:color w:val="000000"/>
                                  <w:sz w:val="20"/>
                                </w:rPr>
                                <w:t xml:space="preserve"> </w:t>
                              </w:r>
                            </w:p>
                          </w:txbxContent>
                        </wps:txbx>
                        <wps:bodyPr rot="0" vert="horz" wrap="none" lIns="0" tIns="0" rIns="0" bIns="0" anchor="t" anchorCtr="0">
                          <a:spAutoFit/>
                        </wps:bodyPr>
                      </wps:wsp>
                      <wps:wsp>
                        <wps:cNvPr id="60" name="Rectangle 183"/>
                        <wps:cNvSpPr>
                          <a:spLocks noChangeArrowheads="1"/>
                        </wps:cNvSpPr>
                        <wps:spPr bwMode="auto">
                          <a:xfrm>
                            <a:off x="30480" y="1433195"/>
                            <a:ext cx="686435" cy="147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5E12" w:rsidRPr="00565F62" w:rsidRDefault="00255E12">
                              <w:pPr>
                                <w:rPr>
                                  <w:rFonts w:ascii="KaiTi" w:eastAsia="KaiTi" w:hAnsi="KaiTi"/>
                                  <w:sz w:val="18"/>
                                  <w:szCs w:val="18"/>
                                </w:rPr>
                              </w:pPr>
                              <w:r w:rsidRPr="00565F62">
                                <w:rPr>
                                  <w:rFonts w:ascii="KaiTi" w:eastAsia="KaiTi" w:hAnsi="KaiTi"/>
                                  <w:i/>
                                  <w:iCs/>
                                  <w:color w:val="000000"/>
                                  <w:sz w:val="18"/>
                                  <w:szCs w:val="18"/>
                                </w:rPr>
                                <w:t xml:space="preserve">5 </w:t>
                              </w:r>
                              <w:r w:rsidRPr="00565F62">
                                <w:rPr>
                                  <w:rFonts w:ascii="KaiTi" w:eastAsia="KaiTi" w:hAnsi="KaiTi" w:hint="eastAsia"/>
                                  <w:i/>
                                  <w:iCs/>
                                  <w:color w:val="000000"/>
                                  <w:sz w:val="18"/>
                                  <w:szCs w:val="18"/>
                                </w:rPr>
                                <w:t>年的增加额</w:t>
                              </w:r>
                            </w:p>
                          </w:txbxContent>
                        </wps:txbx>
                        <wps:bodyPr rot="0" vert="horz" wrap="none" lIns="0" tIns="0" rIns="0" bIns="0" anchor="t" anchorCtr="0">
                          <a:spAutoFit/>
                        </wps:bodyPr>
                      </wps:wsp>
                      <wps:wsp>
                        <wps:cNvPr id="61" name="Rectangle 184"/>
                        <wps:cNvSpPr>
                          <a:spLocks noChangeArrowheads="1"/>
                        </wps:cNvSpPr>
                        <wps:spPr bwMode="auto">
                          <a:xfrm>
                            <a:off x="2672715" y="1433195"/>
                            <a:ext cx="17716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5E12" w:rsidRDefault="00255E12">
                              <w:r>
                                <w:rPr>
                                  <w:i/>
                                  <w:iCs/>
                                  <w:color w:val="000000"/>
                                  <w:sz w:val="20"/>
                                </w:rPr>
                                <w:t>5.6</w:t>
                              </w:r>
                            </w:p>
                          </w:txbxContent>
                        </wps:txbx>
                        <wps:bodyPr rot="0" vert="horz" wrap="none" lIns="0" tIns="0" rIns="0" bIns="0" anchor="t" anchorCtr="0">
                          <a:spAutoFit/>
                        </wps:bodyPr>
                      </wps:wsp>
                      <wps:wsp>
                        <wps:cNvPr id="62" name="Rectangle 185"/>
                        <wps:cNvSpPr>
                          <a:spLocks noChangeArrowheads="1"/>
                        </wps:cNvSpPr>
                        <wps:spPr bwMode="auto">
                          <a:xfrm>
                            <a:off x="2096135" y="1433195"/>
                            <a:ext cx="3556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5E12" w:rsidRDefault="00255E12">
                              <w:r>
                                <w:rPr>
                                  <w:i/>
                                  <w:iCs/>
                                  <w:color w:val="000000"/>
                                  <w:sz w:val="20"/>
                                </w:rPr>
                                <w:t xml:space="preserve">                </w:t>
                              </w:r>
                            </w:p>
                          </w:txbxContent>
                        </wps:txbx>
                        <wps:bodyPr rot="0" vert="horz" wrap="none" lIns="0" tIns="0" rIns="0" bIns="0" anchor="t" anchorCtr="0">
                          <a:spAutoFit/>
                        </wps:bodyPr>
                      </wps:wsp>
                      <wps:wsp>
                        <wps:cNvPr id="63" name="Rectangle 186"/>
                        <wps:cNvSpPr>
                          <a:spLocks noChangeArrowheads="1"/>
                        </wps:cNvSpPr>
                        <wps:spPr bwMode="auto">
                          <a:xfrm>
                            <a:off x="2651125" y="1433195"/>
                            <a:ext cx="3556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5E12" w:rsidRDefault="00255E12">
                              <w:r>
                                <w:rPr>
                                  <w:i/>
                                  <w:iCs/>
                                  <w:color w:val="000000"/>
                                  <w:sz w:val="20"/>
                                </w:rPr>
                                <w:t xml:space="preserve"> </w:t>
                              </w:r>
                            </w:p>
                          </w:txbxContent>
                        </wps:txbx>
                        <wps:bodyPr rot="0" vert="horz" wrap="none" lIns="0" tIns="0" rIns="0" bIns="0" anchor="t" anchorCtr="0">
                          <a:spAutoFit/>
                        </wps:bodyPr>
                      </wps:wsp>
                      <wps:wsp>
                        <wps:cNvPr id="64" name="Rectangle 187"/>
                        <wps:cNvSpPr>
                          <a:spLocks noChangeArrowheads="1"/>
                        </wps:cNvSpPr>
                        <wps:spPr bwMode="auto">
                          <a:xfrm>
                            <a:off x="3604895" y="1433195"/>
                            <a:ext cx="24765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5E12" w:rsidRDefault="00255E12">
                              <w:r>
                                <w:rPr>
                                  <w:i/>
                                  <w:iCs/>
                                  <w:color w:val="000000"/>
                                  <w:sz w:val="20"/>
                                </w:rPr>
                                <w:t>20.7</w:t>
                              </w:r>
                            </w:p>
                          </w:txbxContent>
                        </wps:txbx>
                        <wps:bodyPr rot="0" vert="horz" wrap="none" lIns="0" tIns="0" rIns="0" bIns="0" anchor="t" anchorCtr="0">
                          <a:spAutoFit/>
                        </wps:bodyPr>
                      </wps:wsp>
                      <wps:wsp>
                        <wps:cNvPr id="65" name="Rectangle 188"/>
                        <wps:cNvSpPr>
                          <a:spLocks noChangeArrowheads="1"/>
                        </wps:cNvSpPr>
                        <wps:spPr bwMode="auto">
                          <a:xfrm>
                            <a:off x="3098165" y="1433195"/>
                            <a:ext cx="3556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5E12" w:rsidRDefault="00255E12">
                              <w:r>
                                <w:rPr>
                                  <w:i/>
                                  <w:iCs/>
                                  <w:color w:val="000000"/>
                                  <w:sz w:val="20"/>
                                </w:rPr>
                                <w:t xml:space="preserve">              </w:t>
                              </w:r>
                            </w:p>
                          </w:txbxContent>
                        </wps:txbx>
                        <wps:bodyPr rot="0" vert="horz" wrap="none" lIns="0" tIns="0" rIns="0" bIns="0" anchor="t" anchorCtr="0">
                          <a:spAutoFit/>
                        </wps:bodyPr>
                      </wps:wsp>
                      <wps:wsp>
                        <wps:cNvPr id="66" name="Rectangle 189"/>
                        <wps:cNvSpPr>
                          <a:spLocks noChangeArrowheads="1"/>
                        </wps:cNvSpPr>
                        <wps:spPr bwMode="auto">
                          <a:xfrm>
                            <a:off x="3583940" y="1433195"/>
                            <a:ext cx="3556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5E12" w:rsidRDefault="00255E12">
                              <w:r>
                                <w:rPr>
                                  <w:i/>
                                  <w:iCs/>
                                  <w:color w:val="000000"/>
                                  <w:sz w:val="20"/>
                                </w:rPr>
                                <w:t xml:space="preserve"> </w:t>
                              </w:r>
                            </w:p>
                          </w:txbxContent>
                        </wps:txbx>
                        <wps:bodyPr rot="0" vert="horz" wrap="none" lIns="0" tIns="0" rIns="0" bIns="0" anchor="t" anchorCtr="0">
                          <a:spAutoFit/>
                        </wps:bodyPr>
                      </wps:wsp>
                      <wps:wsp>
                        <wps:cNvPr id="67" name="Rectangle 190"/>
                        <wps:cNvSpPr>
                          <a:spLocks noChangeArrowheads="1"/>
                        </wps:cNvSpPr>
                        <wps:spPr bwMode="auto">
                          <a:xfrm>
                            <a:off x="4606925" y="1433195"/>
                            <a:ext cx="24765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5E12" w:rsidRDefault="00255E12">
                              <w:r>
                                <w:rPr>
                                  <w:i/>
                                  <w:iCs/>
                                  <w:color w:val="000000"/>
                                  <w:sz w:val="20"/>
                                </w:rPr>
                                <w:t>36.6</w:t>
                              </w:r>
                            </w:p>
                          </w:txbxContent>
                        </wps:txbx>
                        <wps:bodyPr rot="0" vert="horz" wrap="none" lIns="0" tIns="0" rIns="0" bIns="0" anchor="t" anchorCtr="0">
                          <a:spAutoFit/>
                        </wps:bodyPr>
                      </wps:wsp>
                      <wps:wsp>
                        <wps:cNvPr id="68" name="Rectangle 191"/>
                        <wps:cNvSpPr>
                          <a:spLocks noChangeArrowheads="1"/>
                        </wps:cNvSpPr>
                        <wps:spPr bwMode="auto">
                          <a:xfrm>
                            <a:off x="4100195" y="1433195"/>
                            <a:ext cx="3556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5E12" w:rsidRDefault="00255E12">
                              <w:r>
                                <w:rPr>
                                  <w:i/>
                                  <w:iCs/>
                                  <w:color w:val="000000"/>
                                  <w:sz w:val="20"/>
                                </w:rPr>
                                <w:t xml:space="preserve">              </w:t>
                              </w:r>
                            </w:p>
                          </w:txbxContent>
                        </wps:txbx>
                        <wps:bodyPr rot="0" vert="horz" wrap="none" lIns="0" tIns="0" rIns="0" bIns="0" anchor="t" anchorCtr="0">
                          <a:spAutoFit/>
                        </wps:bodyPr>
                      </wps:wsp>
                      <wps:wsp>
                        <wps:cNvPr id="69" name="Rectangle 192"/>
                        <wps:cNvSpPr>
                          <a:spLocks noChangeArrowheads="1"/>
                        </wps:cNvSpPr>
                        <wps:spPr bwMode="auto">
                          <a:xfrm>
                            <a:off x="4585970" y="1433195"/>
                            <a:ext cx="3556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5E12" w:rsidRDefault="00255E12">
                              <w:r>
                                <w:rPr>
                                  <w:i/>
                                  <w:iCs/>
                                  <w:color w:val="000000"/>
                                  <w:sz w:val="20"/>
                                </w:rPr>
                                <w:t xml:space="preserve"> </w:t>
                              </w:r>
                            </w:p>
                          </w:txbxContent>
                        </wps:txbx>
                        <wps:bodyPr rot="0" vert="horz" wrap="none" lIns="0" tIns="0" rIns="0" bIns="0" anchor="t" anchorCtr="0">
                          <a:spAutoFit/>
                        </wps:bodyPr>
                      </wps:wsp>
                      <wps:wsp>
                        <wps:cNvPr id="70" name="Rectangle 193"/>
                        <wps:cNvSpPr>
                          <a:spLocks noChangeArrowheads="1"/>
                        </wps:cNvSpPr>
                        <wps:spPr bwMode="auto">
                          <a:xfrm>
                            <a:off x="30480" y="1588770"/>
                            <a:ext cx="645160" cy="147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5E12" w:rsidRPr="00B14ACC" w:rsidRDefault="00255E12">
                              <w:pPr>
                                <w:rPr>
                                  <w:rFonts w:ascii="KaiTi" w:eastAsia="KaiTi" w:hAnsi="KaiTi"/>
                                  <w:sz w:val="18"/>
                                  <w:szCs w:val="18"/>
                                </w:rPr>
                              </w:pPr>
                              <w:r w:rsidRPr="00B14ACC">
                                <w:rPr>
                                  <w:rFonts w:ascii="KaiTi" w:eastAsia="KaiTi" w:hAnsi="KaiTi" w:hint="eastAsia"/>
                                  <w:i/>
                                  <w:iCs/>
                                  <w:color w:val="000000"/>
                                  <w:sz w:val="18"/>
                                  <w:szCs w:val="18"/>
                                </w:rPr>
                                <w:t>5年的增加</w:t>
                              </w:r>
                              <w:r w:rsidRPr="00B14ACC">
                                <w:rPr>
                                  <w:i/>
                                  <w:iCs/>
                                  <w:color w:val="000000"/>
                                  <w:sz w:val="18"/>
                                  <w:szCs w:val="18"/>
                                </w:rPr>
                                <w:t>%</w:t>
                              </w:r>
                            </w:p>
                          </w:txbxContent>
                        </wps:txbx>
                        <wps:bodyPr rot="0" vert="horz" wrap="none" lIns="0" tIns="0" rIns="0" bIns="0" anchor="t" anchorCtr="0">
                          <a:spAutoFit/>
                        </wps:bodyPr>
                      </wps:wsp>
                      <wps:wsp>
                        <wps:cNvPr id="71" name="Rectangle 194"/>
                        <wps:cNvSpPr>
                          <a:spLocks noChangeArrowheads="1"/>
                        </wps:cNvSpPr>
                        <wps:spPr bwMode="auto">
                          <a:xfrm>
                            <a:off x="2581910" y="1588770"/>
                            <a:ext cx="28956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5E12" w:rsidRDefault="00255E12">
                              <w:r>
                                <w:rPr>
                                  <w:i/>
                                  <w:iCs/>
                                  <w:color w:val="000000"/>
                                  <w:sz w:val="20"/>
                                </w:rPr>
                                <w:t>2.5%</w:t>
                              </w:r>
                            </w:p>
                          </w:txbxContent>
                        </wps:txbx>
                        <wps:bodyPr rot="0" vert="horz" wrap="none" lIns="0" tIns="0" rIns="0" bIns="0" anchor="t" anchorCtr="0">
                          <a:spAutoFit/>
                        </wps:bodyPr>
                      </wps:wsp>
                      <wps:wsp>
                        <wps:cNvPr id="72" name="Rectangle 195"/>
                        <wps:cNvSpPr>
                          <a:spLocks noChangeArrowheads="1"/>
                        </wps:cNvSpPr>
                        <wps:spPr bwMode="auto">
                          <a:xfrm>
                            <a:off x="3514725" y="1588770"/>
                            <a:ext cx="36068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5E12" w:rsidRDefault="00255E12">
                              <w:r>
                                <w:rPr>
                                  <w:i/>
                                  <w:iCs/>
                                  <w:color w:val="000000"/>
                                  <w:sz w:val="20"/>
                                </w:rPr>
                                <w:t>10.3%</w:t>
                              </w:r>
                            </w:p>
                          </w:txbxContent>
                        </wps:txbx>
                        <wps:bodyPr rot="0" vert="horz" wrap="none" lIns="0" tIns="0" rIns="0" bIns="0" anchor="t" anchorCtr="0">
                          <a:spAutoFit/>
                        </wps:bodyPr>
                      </wps:wsp>
                      <wps:wsp>
                        <wps:cNvPr id="73" name="Rectangle 196"/>
                        <wps:cNvSpPr>
                          <a:spLocks noChangeArrowheads="1"/>
                        </wps:cNvSpPr>
                        <wps:spPr bwMode="auto">
                          <a:xfrm>
                            <a:off x="4516755" y="1588770"/>
                            <a:ext cx="36068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5E12" w:rsidRDefault="00255E12">
                              <w:r>
                                <w:rPr>
                                  <w:i/>
                                  <w:iCs/>
                                  <w:color w:val="000000"/>
                                  <w:sz w:val="20"/>
                                </w:rPr>
                                <w:t>22.4%</w:t>
                              </w:r>
                            </w:p>
                          </w:txbxContent>
                        </wps:txbx>
                        <wps:bodyPr rot="0" vert="horz" wrap="none" lIns="0" tIns="0" rIns="0" bIns="0" anchor="t" anchorCtr="0">
                          <a:spAutoFit/>
                        </wps:bodyPr>
                      </wps:wsp>
                      <wps:wsp>
                        <wps:cNvPr id="74" name="Rectangle 197"/>
                        <wps:cNvSpPr>
                          <a:spLocks noChangeArrowheads="1"/>
                        </wps:cNvSpPr>
                        <wps:spPr bwMode="auto">
                          <a:xfrm>
                            <a:off x="3407410" y="310515"/>
                            <a:ext cx="800735" cy="147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5E12" w:rsidRPr="0048616A" w:rsidRDefault="00255E12">
                              <w:pPr>
                                <w:rPr>
                                  <w:rFonts w:ascii="SimSun"/>
                                  <w:sz w:val="18"/>
                                  <w:szCs w:val="18"/>
                                </w:rPr>
                              </w:pPr>
                              <w:r w:rsidRPr="0048616A">
                                <w:rPr>
                                  <w:rFonts w:ascii="SimSun"/>
                                  <w:color w:val="000000"/>
                                  <w:sz w:val="18"/>
                                  <w:szCs w:val="18"/>
                                </w:rPr>
                                <w:t>(</w:t>
                              </w:r>
                              <w:r w:rsidRPr="0048616A">
                                <w:rPr>
                                  <w:rFonts w:ascii="SimSun" w:hint="eastAsia"/>
                                  <w:color w:val="000000"/>
                                  <w:sz w:val="18"/>
                                  <w:szCs w:val="18"/>
                                </w:rPr>
                                <w:t>以百</w:t>
                              </w:r>
                              <w:proofErr w:type="gramStart"/>
                              <w:r w:rsidRPr="0048616A">
                                <w:rPr>
                                  <w:rFonts w:ascii="SimSun" w:hint="eastAsia"/>
                                  <w:color w:val="000000"/>
                                  <w:sz w:val="18"/>
                                  <w:szCs w:val="18"/>
                                </w:rPr>
                                <w:t>万瑞郎计</w:t>
                              </w:r>
                              <w:proofErr w:type="gramEnd"/>
                              <w:r w:rsidRPr="0048616A">
                                <w:rPr>
                                  <w:rFonts w:ascii="SimSun"/>
                                  <w:color w:val="000000"/>
                                  <w:sz w:val="18"/>
                                  <w:szCs w:val="18"/>
                                </w:rPr>
                                <w:t>)</w:t>
                              </w:r>
                            </w:p>
                          </w:txbxContent>
                        </wps:txbx>
                        <wps:bodyPr rot="0" vert="horz" wrap="none" lIns="0" tIns="0" rIns="0" bIns="0" anchor="t" anchorCtr="0">
                          <a:spAutoFit/>
                        </wps:bodyPr>
                      </wps:wsp>
                      <wps:wsp>
                        <wps:cNvPr id="75" name="Line 198"/>
                        <wps:cNvCnPr/>
                        <wps:spPr bwMode="auto">
                          <a:xfrm>
                            <a:off x="2029460" y="1089660"/>
                            <a:ext cx="88455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6" name="Rectangle 199"/>
                        <wps:cNvSpPr>
                          <a:spLocks noChangeArrowheads="1"/>
                        </wps:cNvSpPr>
                        <wps:spPr bwMode="auto">
                          <a:xfrm>
                            <a:off x="2029460" y="1089660"/>
                            <a:ext cx="884555" cy="12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7" name="Line 200"/>
                        <wps:cNvCnPr/>
                        <wps:spPr bwMode="auto">
                          <a:xfrm>
                            <a:off x="3031490" y="1089660"/>
                            <a:ext cx="88455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8" name="Rectangle 201"/>
                        <wps:cNvSpPr>
                          <a:spLocks noChangeArrowheads="1"/>
                        </wps:cNvSpPr>
                        <wps:spPr bwMode="auto">
                          <a:xfrm>
                            <a:off x="3031490" y="1089660"/>
                            <a:ext cx="884555" cy="12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9" name="Line 202"/>
                        <wps:cNvCnPr/>
                        <wps:spPr bwMode="auto">
                          <a:xfrm>
                            <a:off x="4033520" y="1089660"/>
                            <a:ext cx="88455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80" name="Rectangle 203"/>
                        <wps:cNvSpPr>
                          <a:spLocks noChangeArrowheads="1"/>
                        </wps:cNvSpPr>
                        <wps:spPr bwMode="auto">
                          <a:xfrm>
                            <a:off x="4033520" y="1089660"/>
                            <a:ext cx="884555" cy="12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1" name="Rectangle 204"/>
                        <wps:cNvSpPr>
                          <a:spLocks noChangeArrowheads="1"/>
                        </wps:cNvSpPr>
                        <wps:spPr bwMode="auto">
                          <a:xfrm>
                            <a:off x="2029460" y="1242695"/>
                            <a:ext cx="884555"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2" name="Rectangle 205"/>
                        <wps:cNvSpPr>
                          <a:spLocks noChangeArrowheads="1"/>
                        </wps:cNvSpPr>
                        <wps:spPr bwMode="auto">
                          <a:xfrm>
                            <a:off x="2029460" y="1266825"/>
                            <a:ext cx="884555"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3" name="Rectangle 206"/>
                        <wps:cNvSpPr>
                          <a:spLocks noChangeArrowheads="1"/>
                        </wps:cNvSpPr>
                        <wps:spPr bwMode="auto">
                          <a:xfrm>
                            <a:off x="3031490" y="1242695"/>
                            <a:ext cx="884555"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4" name="Rectangle 207"/>
                        <wps:cNvSpPr>
                          <a:spLocks noChangeArrowheads="1"/>
                        </wps:cNvSpPr>
                        <wps:spPr bwMode="auto">
                          <a:xfrm>
                            <a:off x="3031490" y="1266825"/>
                            <a:ext cx="884555"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5" name="Rectangle 208"/>
                        <wps:cNvSpPr>
                          <a:spLocks noChangeArrowheads="1"/>
                        </wps:cNvSpPr>
                        <wps:spPr bwMode="auto">
                          <a:xfrm>
                            <a:off x="4033520" y="1242695"/>
                            <a:ext cx="884555"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6" name="Rectangle 209"/>
                        <wps:cNvSpPr>
                          <a:spLocks noChangeArrowheads="1"/>
                        </wps:cNvSpPr>
                        <wps:spPr bwMode="auto">
                          <a:xfrm>
                            <a:off x="4033520" y="1266825"/>
                            <a:ext cx="884555"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7" name="Line 210"/>
                        <wps:cNvCnPr/>
                        <wps:spPr bwMode="auto">
                          <a:xfrm>
                            <a:off x="5035550" y="1089660"/>
                            <a:ext cx="88455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88" name="Rectangle 211"/>
                        <wps:cNvSpPr>
                          <a:spLocks noChangeArrowheads="1"/>
                        </wps:cNvSpPr>
                        <wps:spPr bwMode="auto">
                          <a:xfrm>
                            <a:off x="5035550" y="1089660"/>
                            <a:ext cx="884555" cy="12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9" name="Rectangle 212"/>
                        <wps:cNvSpPr>
                          <a:spLocks noChangeArrowheads="1"/>
                        </wps:cNvSpPr>
                        <wps:spPr bwMode="auto">
                          <a:xfrm>
                            <a:off x="5035550" y="1242695"/>
                            <a:ext cx="884555"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0" name="Rectangle 213"/>
                        <wps:cNvSpPr>
                          <a:spLocks noChangeArrowheads="1"/>
                        </wps:cNvSpPr>
                        <wps:spPr bwMode="auto">
                          <a:xfrm>
                            <a:off x="5035550" y="1266825"/>
                            <a:ext cx="884555"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c:wpc>
                  </a:graphicData>
                </a:graphic>
              </wp:inline>
            </w:drawing>
          </mc:Choice>
          <mc:Fallback>
            <w:pict>
              <v:group id="画布 123" o:spid="_x0000_s1143" editas="canvas" style="width:466.5pt;height:138.7pt;mso-position-horizontal-relative:char;mso-position-vertical-relative:line" coordsize="59245,176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v8TnhAAAJpjAQAOAAAAZHJzL2Uyb0RvYy54bWzsnduO20YShu8X2HcgeC+Lh+ZJiBzYo1EQ&#10;wNk1kt0H4EjUiIhEKiTHmmyQd9/qJlUko1ZsTzw1croCxNbJEiWyv67DX1XffPu431kfsqrOy2Ju&#10;u68c28qKVbnOi/u5/d//LCexbdVNWqzTXVlkc/vXrLa/ff3Pf3xzPMwyr9yWu3VWWfAmRT07Hub2&#10;tmkOs+m0Xm2zfVq/Kg9ZAU9uymqfNnC3up+uq/QI777fTT3HCafHslofqnKV1TU8umiftF+r999s&#10;slXz782mzhprN7fh2Br1Z6X+vJN/Tl9/k87uq/SwzVfdYaRPOIp9mhfwofhWi7RJrYcqP3urfb6q&#10;yrrcNK9W5X5abjb5KlPfAb6N6/zh29ykxYe0Vl9mBb/O6QDh1hd837t7edxFucx3O/g1pvDuM/mY&#10;/PsI5yeTT++K8YvaR9Rru9ccD3AC6wOeyvqvHeJP2/SQqW9ez1b/+vC+svI1XF+2VaR7uIx+hBOb&#10;Fve7zHI9IU+i/Hh43U+H95U80vrwrlz9XFtFebOF12Vvqqo8brN0DYflytfDoQ/+gbxTwz+17o4/&#10;lGt4//ShKdX5fNxUe/mGcKasx7kd+gFcRb92N9TFkz021gqeChLXj4LAtlbwtBv5nhery2uazk5v&#10;cqjq5rus3Fvyxtyu4EuoD0k/vKsbeVDp7PQS9SXKXb6Wp0Xdqe7vbnaV9SGFK3mp/lPfA77r8GX6&#10;E5XO4CjhM+QbyeNVV+ZvCfx2zlsvmSzDOJqIpQgmSeTEE8dN3iahIxKxWP4uD9AVs22+XmfFu7zI&#10;TqvEFZ92hrv12l7fap1Yx7mdBF6gvvvo6Ovhl3TUf7ovuc8bgMYu38/tGF+UzuT5vS3W6qw0ab5r&#10;b0/Hh69+ZfgNTn+rX0VdDfICaC+ku3L9K1wMVQknCU434A1ubMvqf7Z1BFTM7fqXh7TKbGv3fQEX&#10;VOIKIdmi7ogg8uBONXzmbvhMWqzgreZ2Y1vtzZum5dHDocrvt/BJrvphivINXISbXF0Y8gJtj6q7&#10;dGGptcf67GvO0625gHDNeV7gqB9YrisnStRnt9exXHcCdoEYl50nf/12KT1x1SEJL1HvwmJyktv4&#10;NhYT4YW3E+EsFpM3yxsxCZduFCz8xc3Nwh0vJrmy//piehooBouiBQygRy0K5oOk8Ef40DzePar9&#10;KPBP6+CjyCjA/DkBA2GBoIAbLSTgxiVAqDN9kFBYvjgUfB0UwtOPQbAR+17giQh+LT0U/DByfHi2&#10;3YsZCqON9ZL1wFD4K0ZDDwU0SA2DgtBBISKEgvCdMOig0Ll20tqVVoLvOH5vnDMQGAiz5/YieiCg&#10;tWwYEMAqP3fXY0IgeL4fCR8OQ1oJoRDhH3wHL/aC6OQ7iNAB5559h48FGdhM+DJmAprLhlEh1FEh&#10;IaSC7/uJRAFTAWLP5+E5jiio2OAoMElnK6C9bBgVIg0VwIOH7XgUqX++0L7whSsguMhUYCqMvKOX&#10;y0P0HgQazYZRAbLHZx6ErxJ4RFQIfPAfIFXFVGAqXB0V0Gg2jAqJjgoeoa3gOwKS+5IJoR96EHFU&#10;OedTrBFy0pEMOqjkg4CEpYo6PF0HwBlJVix8akYyRJPZMCa4sB7PTQXMzxKkJL3A90OUB51jwXdj&#10;t8cCBxtH2ynnJJ9DyIQORIg2s2lY0EkGfczQUmDBSUK17i9YC5CWBGi3xkII+Us2Fj6uc+QUxBdJ&#10;QYRoM5tGBZ2oEfZmumijF7he2EUbdT4EU2EUf2dbgU6uEKLRbBoVdKpGH9O0BLaCH/hB+CeRBXYh&#10;xtUOjAVCLKDRbBoWdLpGH/O0FFhwktjtBAtsLKjyv0E5EesVXlCv0Crq+vKkPyma+ntVQLgQ4D+P&#10;N2KeloIKgSuiLjXJVGAqnHSbV6BXCNFoNs1W0IkbfczTElBBBH4UyWTIpXAjZyE4sjD2osjEjSEa&#10;zaZhQaduhJpxunijcB0o6291TGwssLFwTcYCGs2mUUGnbhSYqSUxFtxQ9Sy5ZCxwbnLYXIXDjYTh&#10;RjSaTaOCTt0oMFNLQIUg8JNIdrS5RAV2IdiFeCEXotXaGhhvlE2lzuKNAlO1FFhwHQ96MV3GAhsL&#10;bCyMwEgWWIjQaDbMWPB08kaBmVoKKgRuHMn+a5eMBaYCU+GFqIBGs2lU0MkbBaW8sS+QihI3bj+6&#10;bS2oWjYGUXyqhPCdOIR0BURCuUDqT3u7sub5i2ieIzSZTYOCTt0oMFFLYCp4oePFnYxJhwVo6Kjq&#10;p9q6SS6Q4nAjXbgxQpvZNCzo1I0CE7UUWBgUSOmwwKUQI/OZqUBIBbSZTaOCTt0oMFFLQYUgdpNO&#10;x8RUYMHCFQkWIjSaTaOCTt0oMFFLQAUfxpLEnYxJRwV2IcZ5OTYWCI0FNJpNw4JO3di2Uibq0uYP&#10;CqR0WGAXgl2IMRjpUpNoNJtGBZ26McBELYWxEMTQ6LnVMTEV2IW4JhcCjWbTqKBTNwaYqCWgAox5&#10;CJNOxqSjArsQ452SXQg6F6KdGGqgulHOajtTN/bT9SiwMCiQ0mGBXQh2IcZgJHMhYjSaDTMWoNO7&#10;hgqYqaWgQhAHMBNZqRuZCuxCXJELEaPRbBoVdOrGtm0qUbgRGrZCEqLVPOuowC7EeKdkF4LQhTBV&#10;3+jr9I0BpmoJjIVgUCClwwK7EOxCjMFI50Kg0WyasaCTNwaYqaWgQhDDQBh2IXIeIDWyg66gTRuU&#10;7XUdiEyjgk7eGGCmloAKfYFUAqOkWu+lL5BK3ADG1fMEqWW+26n2rtU9D4Vossra5fu5LbcT2FBg&#10;6aazbZaub4u1ut18kQKpGE1m06CgUzcGmKglgMKwQEqHBY4rjM3n0X7KE6SeFwtoM5uGBZ26sR+z&#10;R4GFQYGUDgscV+C4whiMdHEFtJlNo4JO3dhP2aOgwqBAiqnAqclrSk2i0WwaFXTqxn7KHgEVhgVS&#10;OiqwCzHeKdmFoEtNJtjw3DAsyBqEM3VjP2aPAguDAikdFtiFYBdiDEYyFyIxVd0Ind41VMBELQUV&#10;BgVSTAV2Ia7IhUhMVTdCp3cNFTBRS0CFYYGUjgrsQox3SnYhCF0IU9WN0OldgwVM1VJgYVAgpcMC&#10;uxDsQozBSOdCoNFsWmBBp27sp+xRUGFQIMVUYBfimlwINJpNo4JO3RhippaACsMCKR0V2IUY75Ts&#10;QhC6EGg0m4YFnb4xxFQtBRYGBVI6LLALwS7EGIx0LoSp8kZo9X4eWOin7FFQYVAgxVRgF+KaXAg0&#10;mk2zFXTyxn7KHgEVvMD31TQYmCvnggDaaYdE9TVSPk+hZWvhpawFtJpN44JO4BhhrpaCC4NiCD0X&#10;eOAkD5wckZHMiYAMmaEF1dDtXeNFYLKWgguB64XdZAjmQsVuxBW5Ea5jqsYR+r1ruIDpWgIu+IEf&#10;hNBXV86n1nOB/YjRbsm5CLpcBMTDTTUYdDLHCDO2FGAYlETowcCOBDsSIzQSOhJoOhsWYICe7xqD&#10;AVO2FFwIXBF18yGYC+xI3FyVI4Gms2lc0CkdI0zaEnBBBH4UdQNp9VxgR2K0W7IjQelIoOlsGhh0&#10;YscI87YUYBgURujBwI4EOxIjNBI6Emg6m8YFndoxwrwtBRcCN4y6KRHMBXYkrsuRQNPZNC7o9I79&#10;3D0CLgSBn0TdWFo9F9iRGO2W7EhQOhJoOpsGBp3ksR+9RwGGQXmEHgzsSLAjMUIjoSOBprNpXNBJ&#10;HvvhexRcCNw4glkdlyUMzAXmwgtxoZXlGziyGlrAn2cqY8zbEnChnyHjCt93QfyoxoBkj421epzb&#10;YRwKHiKTr3mIDP4EdOaCa6riEXrAa7CAaVsCLHhh5EVuZy7owOBCHjOE51dSEgnd3kC8DeCYprPH&#10;TbWXQ4UOVd18l5V7S96Y21W2amz5ePrhXd20Lz29RD5clHKJKfbsitED8J7tI8Ak+KfyOUmnhyqf&#10;278lTnIb38ZiIrzwdiKcxWLyZnkjJuHSjYKFv7i5Wbi/y891xWybr9dZIT/GetzvinoGD87tbdMc&#10;ZtNpvdpm+7R+tc9XVVmXm+bVqtxPy82GR87NRrETNSDmdLJfyl4wVfEIbeA1YMC0LQUYhqVTOjBw&#10;/4XRohitHR4v9azjpVwXLWfD4gvQB17DBUzbUnAhDFz3pHhkLnDp1DUpHl00nU3jgk7xGGPaloAL&#10;w1ky2ggDt3Eb9x9gg4EwUQkeLricJgYedYrHGNO2FGAYlk6xwcAGw1UZDGg6m2Yw6BSPMaZtKbgw&#10;mCejNRg4wMABhrHJRJiRQNPZNC7oFI/9LD4CLgwnymi5wI7EeFWwI0HpSKDpbBoYdIrHfhwfBRiG&#10;pVPsSLAjcVWOBJrOpnFBp3jsB/JRcGEwVUZrMLAjwY7E2GSicyQ8U5s8Qlf480xlgnlbAi4MFI/Q&#10;ND5q29T3LaFDASWXcJCtsClKoPiShU2nLZUFDM8rYPBMVTxCW3gNFjBtS4AFL4jd5NSaRQcGL05g&#10;JNUJDKx45PgCYXzBM1XxCH3hNWDAtC0BGPxhLzcdGEDioJrDshR6t5PqbAYDJRjQdDYswBDpJI8J&#10;5m0JwCAdBezNwmDg5ixX1ZzFQ+PZNDDoNI8JJm4JwOALJxKdK+G7TtCqzPoQQ+w4ERdVclHlrv8J&#10;CCOPaDubxgWUPL7Li8xyE0zZAhJuivdVpwStD+8r6+74Q7nO5nb60JSqbPFU1ggVgRbURXuOl4Ai&#10;oWunECch3FbFi6fC6TgWgezbJp2CU7Xc6T1OdY9daeQODueTSyOto3w/ZWZfbFdwuUSvKh+KtTrO&#10;bZaub7vbTZrv2ttXW2uJ5aHTcSWnKjmF3/z0tyoQnUpBrzyNQ2mvDOLKx4/1oX0YbnR1oPDwp9WB&#10;HstqPfVgiuBU3jpU5Sqr67y4/2mbHuQplO8PFxNcP/l6bkc6LV2CCUGCjeizrlLXi9rRU08v4r2c&#10;T7p8SX5Wta/rCeetl0yWYRxNxFIEkyRy4onjJm9huqNIxGI5rvZVS/0vV/vKRZcEUN301HX33Hj/&#10;KMrrXx7SKrOt3fcFXOuJK2TvuEbdEUEE2SirGj5zN3wmLVbbsprbjW21N28auAf/5OFQ5fdbKO52&#10;1Q9TlG+AlptcVXfLpdAeFf26Q62aOvteP1DtCaD3Hd8VIHRr++Yw6J+7qP6rBL1GAwW7xKm0hAD0&#10;n3WVMugvtnVg0H9VoEeNUQd6TJI8AfTC8f1AboRqxhuDnkF/btHLEYBFuge/8EdoZ5MW97vM8hyM&#10;wBOA/rOuUgY9g/5k63/VFj100NWsOwxwE6y7kSftQbOpPzbKG8Z7XM+B1lgy4PDkdljsSUPEoPsJ&#10;R78Fe9KEESzoUKtZdxhAJl93YRhDEOZinJXXHe93f4/9TqNtgD3lpQIKvN89uU8kBxS+poBCrJEO&#10;eA6pdGAYbvZ4v/u0vNz6THvE6+6rWneYmh/GVYb5+Z9UNhe0pYd35ern2irKmy3EX7I3VVUeZS4b&#10;sloq4K5yvGiYyizUJ+XzR3EV3u94vzMiUxprFAqeQ6lQGK873u94vzNBoQAdOLu4Spu46uefwM71&#10;uVK0wIFCdmi/z4krmrb/X6NCATo7ngfy+vEaaC89n4H1WVcpJ644kPf3COShQmHg2LhDmcJzOzaj&#10;dceODTs2Rjg2UrB5JtTop0NQ73ccyON199LrDgJjqxn8r1QJ91V62OarRdqkw/tKqj3LvHJb7tZZ&#10;9fr/AgAAAP//AwBQSwMEFAAGAAgAAAAhAP2bXQPdAAAABQEAAA8AAABkcnMvZG93bnJldi54bWxM&#10;j8FOwzAQRO9I/IO1SNyo0xZREuJUFRUcEKqgrTi78ZJY2OsQO234exYucBlpNKuZt+Vy9E4csY82&#10;kILpJAOBVAdjqVGw3z1c3YKISZPRLhAq+MIIy+r8rNSFCSd6xeM2NYJLKBZaQZtSV0gZ6xa9jpPQ&#10;IXH2HnqvE9u+kabXJy73Ts6y7EZ6bYkXWt3hfYv1x3bwClaPb2s7fE6fX3Y2f1rv800T3Uapy4tx&#10;dQci4Zj+juEHn9GhYqZDGMhE4RTwI+lXOcvnc7YHBbPF4hpkVcr/9NU3AAAA//8DAFBLAQItABQA&#10;BgAIAAAAIQC2gziS/gAAAOEBAAATAAAAAAAAAAAAAAAAAAAAAABbQ29udGVudF9UeXBlc10ueG1s&#10;UEsBAi0AFAAGAAgAAAAhADj9If/WAAAAlAEAAAsAAAAAAAAAAAAAAAAALwEAAF9yZWxzLy5yZWxz&#10;UEsBAi0AFAAGAAgAAAAhAE5m/xOeEAAAmmMBAA4AAAAAAAAAAAAAAAAALgIAAGRycy9lMm9Eb2Mu&#10;eG1sUEsBAi0AFAAGAAgAAAAhAP2bXQPdAAAABQEAAA8AAAAAAAAAAAAAAAAA+BIAAGRycy9kb3du&#10;cmV2LnhtbFBLBQYAAAAABAAEAPMAAAACFAAAAAA=&#10;">
                <v:shape id="_x0000_s1144" type="#_x0000_t75" style="position:absolute;width:59245;height:17614;visibility:visible;mso-wrap-style:square">
                  <v:fill o:detectmouseclick="t"/>
                  <v:path o:connecttype="none"/>
                </v:shape>
                <v:rect id="Rectangle 124" o:spid="_x0000_s1145" style="position:absolute;left:63;top:63;width:59138;height:173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e0ccEA&#10;AADaAAAADwAAAGRycy9kb3ducmV2LnhtbERPTWvCQBC9F/wPywje6q7VBpu6hiIIQttDVeh1yI5J&#10;aHY2Zjcm/fduoNDT8Hifs8kGW4sbtb5yrGExVyCIc2cqLjScT/vHNQgfkA3WjknDL3nItpOHDabG&#10;9fxFt2MoRAxhn6KGMoQmldLnJVn0c9cQR+7iWoshwraQpsU+httaPimVSIsVx4YSG9qVlP8cO6sB&#10;k5W5fl6WH6f3LsGXYlD752+l9Ww6vL2CCDSEf/Gf+2DifBhfGa/c3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ZntHHBAAAA2gAAAA8AAAAAAAAAAAAAAAAAmAIAAGRycy9kb3du&#10;cmV2LnhtbFBLBQYAAAAABAAEAPUAAACGAwAAAAA=&#10;" stroked="f"/>
                <v:rect id="Rectangle 125" o:spid="_x0000_s1146" style="position:absolute;left:22504;top:107;width:4007;height:172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DUwWsAA&#10;AADaAAAADwAAAGRycy9kb3ducmV2LnhtbESP3YrCMBSE74V9h3AWvLPp9kKkGmVZEFzxxuoDHJrT&#10;HzY5KUnW1rc3guDlMDPfMJvdZI24kQ+9YwVfWQ6CuHa651bB9bJfrECEiKzROCYFdwqw237MNlhq&#10;N/KZblVsRYJwKFFBF+NQShnqjiyGzA3EyWuctxiT9K3UHscEt0YWeb6UFntOCx0O9NNR/Vf9WwXy&#10;Uu3HVWV87o5FczK/h3NDTqn55/S9BhFpiu/wq33QCgp4Xkk3QG4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DUwWsAAAADaAAAADwAAAAAAAAAAAAAAAACYAgAAZHJzL2Rvd25y&#10;ZXYueG1sUEsFBgAAAAAEAAQA9QAAAIUDAAAAAA==&#10;" filled="f" stroked="f">
                  <v:textbox style="mso-fit-shape-to-text:t" inset="0,0,0,0">
                    <w:txbxContent>
                      <w:p w:rsidR="00255E12" w:rsidRPr="006D3955" w:rsidRDefault="00255E12">
                        <w:pPr>
                          <w:rPr>
                            <w:rFonts w:ascii="SimHei" w:eastAsia="SimHei"/>
                            <w:sz w:val="21"/>
                            <w:szCs w:val="21"/>
                          </w:rPr>
                        </w:pPr>
                        <w:r w:rsidRPr="006D3955">
                          <w:rPr>
                            <w:rFonts w:ascii="SimHei" w:eastAsia="SimHei"/>
                            <w:bCs/>
                            <w:iCs/>
                            <w:color w:val="000000"/>
                            <w:sz w:val="21"/>
                            <w:szCs w:val="21"/>
                          </w:rPr>
                          <w:t xml:space="preserve">+15 </w:t>
                        </w:r>
                        <w:r w:rsidRPr="006D3955">
                          <w:rPr>
                            <w:rFonts w:ascii="SimHei" w:eastAsia="SimHei" w:hint="eastAsia"/>
                            <w:bCs/>
                            <w:iCs/>
                            <w:color w:val="000000"/>
                            <w:sz w:val="21"/>
                            <w:szCs w:val="21"/>
                          </w:rPr>
                          <w:t>年</w:t>
                        </w:r>
                      </w:p>
                    </w:txbxContent>
                  </v:textbox>
                </v:rect>
                <v:rect id="Rectangle 126" o:spid="_x0000_s1147" style="position:absolute;left:32524;top:107;width:3671;height:172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3mVwcEA&#10;AADaAAAADwAAAGRycy9kb3ducmV2LnhtbESPzWrDMBCE74W+g9hCbrVcB4pxooRSCKShF9t5gMVa&#10;/1BpZSQ1dt++ChR6HGbmG2Z/XK0RN/JhcqzgJctBEHdOTzwouLan5xJEiMgajWNS8EMBjofHhz1W&#10;2i1c062Jg0gQDhUqGGOcKylDN5LFkLmZOHm98xZjkn6Q2uOS4NbIIs9fpcWJ08KIM72P1H0131aB&#10;bJvTUjbG5+5S9J/m41z35JTaPK1vOxCR1vgf/muftYIt3K+kGyAP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95lcHBAAAA2gAAAA8AAAAAAAAAAAAAAAAAmAIAAGRycy9kb3du&#10;cmV2LnhtbFBLBQYAAAAABAAEAPUAAACGAwAAAAA=&#10;" filled="f" stroked="f">
                  <v:textbox style="mso-fit-shape-to-text:t" inset="0,0,0,0">
                    <w:txbxContent>
                      <w:p w:rsidR="00255E12" w:rsidRDefault="00255E12">
                        <w:r w:rsidRPr="006D3955">
                          <w:rPr>
                            <w:rFonts w:ascii="SimHei" w:eastAsia="SimHei"/>
                            <w:bCs/>
                            <w:iCs/>
                            <w:color w:val="000000"/>
                            <w:sz w:val="21"/>
                            <w:szCs w:val="21"/>
                          </w:rPr>
                          <w:t>+10</w:t>
                        </w:r>
                        <w:r>
                          <w:rPr>
                            <w:rFonts w:ascii="SimHei" w:eastAsia="SimHei" w:hint="eastAsia"/>
                            <w:bCs/>
                            <w:iCs/>
                            <w:color w:val="000000"/>
                            <w:sz w:val="21"/>
                            <w:szCs w:val="21"/>
                          </w:rPr>
                          <w:t>年</w:t>
                        </w:r>
                      </w:p>
                    </w:txbxContent>
                  </v:textbox>
                </v:rect>
                <v:rect id="Rectangle 127" o:spid="_x0000_s1148" style="position:absolute;left:43065;width:3004;height:172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ANtcEA&#10;AADaAAAADwAAAGRycy9kb3ducmV2LnhtbESPzWrDMBCE74W+g9hCbrVcE4pxooRSCKShF9t5gMVa&#10;/1BpZSQ1dt++ChR6HGbmG2Z/XK0RN/JhcqzgJctBEHdOTzwouLan5xJEiMgajWNS8EMBjofHhz1W&#10;2i1c062Jg0gQDhUqGGOcKylDN5LFkLmZOHm98xZjkn6Q2uOS4NbIIs9fpcWJ08KIM72P1H0131aB&#10;bJvTUjbG5+5S9J/m41z35JTaPK1vOxCR1vgf/muftYIt3K+kGyAP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CQDbXBAAAA2gAAAA8AAAAAAAAAAAAAAAAAmAIAAGRycy9kb3du&#10;cmV2LnhtbFBLBQYAAAAABAAEAPUAAACGAwAAAAA=&#10;" filled="f" stroked="f">
                  <v:textbox style="mso-fit-shape-to-text:t" inset="0,0,0,0">
                    <w:txbxContent>
                      <w:p w:rsidR="00255E12" w:rsidRDefault="00255E12">
                        <w:r w:rsidRPr="006D3955">
                          <w:rPr>
                            <w:rFonts w:ascii="SimHei" w:eastAsia="SimHei"/>
                            <w:bCs/>
                            <w:iCs/>
                            <w:color w:val="000000"/>
                            <w:sz w:val="21"/>
                            <w:szCs w:val="21"/>
                          </w:rPr>
                          <w:t>+5</w:t>
                        </w:r>
                        <w:r>
                          <w:rPr>
                            <w:rFonts w:ascii="SimHei" w:eastAsia="SimHei" w:hint="eastAsia"/>
                            <w:bCs/>
                            <w:iCs/>
                            <w:color w:val="000000"/>
                            <w:sz w:val="21"/>
                            <w:szCs w:val="21"/>
                          </w:rPr>
                          <w:t>年</w:t>
                        </w:r>
                      </w:p>
                    </w:txbxContent>
                  </v:textbox>
                </v:rect>
                <v:rect id="Rectangle 128" o:spid="_x0000_s1149" style="position:absolute;left:23374;top:1644;width:2826;height:14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9yoLsEA&#10;AADaAAAADwAAAGRycy9kb3ducmV2LnhtbESPzWrDMBCE74W+g9hCbrVcQ4pxooRSCKShF9t5gMVa&#10;/1BpZSQ1dt++ChR6HGbmG2Z/XK0RN/JhcqzgJctBEHdOTzwouLan5xJEiMgajWNS8EMBjofHhz1W&#10;2i1c062Jg0gQDhUqGGOcKylDN5LFkLmZOHm98xZjkn6Q2uOS4NbIIs9fpcWJ08KIM72P1H0131aB&#10;bJvTUjbG5+5S9J/m41z35JTaPK1vOxCR1vgf/muftYIt3K+kGyAP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cqC7BAAAA2gAAAA8AAAAAAAAAAAAAAAAAmAIAAGRycy9kb3du&#10;cmV2LnhtbFBLBQYAAAAABAAEAPUAAACGAwAAAAA=&#10;" filled="f" stroked="f">
                  <v:textbox style="mso-fit-shape-to-text:t" inset="0,0,0,0">
                    <w:txbxContent>
                      <w:p w:rsidR="00255E12" w:rsidRDefault="00255E12">
                        <w:r>
                          <w:rPr>
                            <w:b/>
                            <w:bCs/>
                            <w:color w:val="000000"/>
                            <w:sz w:val="20"/>
                          </w:rPr>
                          <w:t>2028</w:t>
                        </w:r>
                      </w:p>
                    </w:txbxContent>
                  </v:textbox>
                </v:rect>
                <v:rect id="Rectangle 129" o:spid="_x0000_s1150" style="position:absolute;left:33394;top:1644;width:2826;height:14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42WcAA&#10;AADaAAAADwAAAGRycy9kb3ducmV2LnhtbESP3YrCMBSE74V9h3CEvdNUL0SqUUQo1GVvrD7AoTn9&#10;weSkJFlb336zsODlMDPfMPvjZI14kg+9YwWrZQaCuHa651bB/VYstiBCRNZoHJOCFwU4Hj5me8y1&#10;G/lKzyq2IkE45Kigi3HIpQx1RxbD0g3EyWuctxiT9K3UHscEt0aus2wjLfacFjoc6NxR/ah+rAJ5&#10;q4pxWxmfua91820u5bUhp9TnfDrtQESa4jv83y61gg38XUk3QB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w42WcAAAADaAAAADwAAAAAAAAAAAAAAAACYAgAAZHJzL2Rvd25y&#10;ZXYueG1sUEsFBgAAAAAEAAQA9QAAAIUDAAAAAA==&#10;" filled="f" stroked="f">
                  <v:textbox style="mso-fit-shape-to-text:t" inset="0,0,0,0">
                    <w:txbxContent>
                      <w:p w:rsidR="00255E12" w:rsidRDefault="00255E12">
                        <w:r>
                          <w:rPr>
                            <w:b/>
                            <w:bCs/>
                            <w:color w:val="000000"/>
                            <w:sz w:val="20"/>
                          </w:rPr>
                          <w:t>2023</w:t>
                        </w:r>
                      </w:p>
                    </w:txbxContent>
                  </v:textbox>
                </v:rect>
                <v:rect id="Rectangle 130" o:spid="_x0000_s1151" style="position:absolute;left:43414;top:1644;width:2826;height:14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EKTwsEA&#10;AADaAAAADwAAAGRycy9kb3ducmV2LnhtbESPzWrDMBCE74W+g9hCbrVcH1LjRAmlEEhDL7bzAIu1&#10;/qHSykhq7L59FSj0OMzMN8z+uFojbuTD5FjBS5aDIO6cnnhQcG1PzyWIEJE1Gsek4IcCHA+PD3us&#10;tFu4plsTB5EgHCpUMMY4V1KGbiSLIXMzcfJ65y3GJP0gtcclwa2RRZ5vpcWJ08KIM72P1H0131aB&#10;bJvTUjbG5+5S9J/m41z35JTaPK1vOxCR1vgf/muftYJXuF9JN0Ae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BCk8LBAAAA2gAAAA8AAAAAAAAAAAAAAAAAmAIAAGRycy9kb3du&#10;cmV2LnhtbFBLBQYAAAAABAAEAPUAAACGAwAAAAA=&#10;" filled="f" stroked="f">
                  <v:textbox style="mso-fit-shape-to-text:t" inset="0,0,0,0">
                    <w:txbxContent>
                      <w:p w:rsidR="00255E12" w:rsidRDefault="00255E12">
                        <w:r>
                          <w:rPr>
                            <w:b/>
                            <w:bCs/>
                            <w:color w:val="000000"/>
                            <w:sz w:val="20"/>
                          </w:rPr>
                          <w:t>2018</w:t>
                        </w:r>
                      </w:p>
                    </w:txbxContent>
                  </v:textbox>
                </v:rect>
                <v:rect id="Rectangle 131" o:spid="_x0000_s1152" style="position:absolute;left:53435;top:1644;width:2826;height:14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0HsL0A&#10;AADaAAAADwAAAGRycy9kb3ducmV2LnhtbERPy0rEMBTdD/gP4QrupqmzkKE2LcNAoYqb6fgBl+b2&#10;gclNSWJb/94sBJeH8y7r3Rqxkg+zYwXPWQ6CuHd65lHB5705nkGEiKzROCYFPxSgrh4OJRbabXyj&#10;tYujSCEcClQwxbgUUoZ+Ioshcwtx4gbnLcYE/Si1xy2FWyNPef4iLc6cGiZc6DpR/9V9WwXy3jXb&#10;uTM+d++n4cO8tbeBnFJPj/vlFUSkPf6L/9ytVpC2pivpBsjqF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kd0HsL0AAADaAAAADwAAAAAAAAAAAAAAAACYAgAAZHJzL2Rvd25yZXYu&#10;eG1sUEsFBgAAAAAEAAQA9QAAAIIDAAAAAA==&#10;" filled="f" stroked="f">
                  <v:textbox style="mso-fit-shape-to-text:t" inset="0,0,0,0">
                    <w:txbxContent>
                      <w:p w:rsidR="00255E12" w:rsidRDefault="00255E12">
                        <w:r>
                          <w:rPr>
                            <w:b/>
                            <w:bCs/>
                            <w:color w:val="000000"/>
                            <w:sz w:val="20"/>
                          </w:rPr>
                          <w:t>2013</w:t>
                        </w:r>
                      </w:p>
                    </w:txbxContent>
                  </v:textbox>
                </v:rect>
                <v:rect id="Rectangle 132" o:spid="_x0000_s1153" style="position:absolute;left:304;top:6362;width:8008;height:148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iK8EA&#10;AADaAAAADwAAAGRycy9kb3ducmV2LnhtbESPzWrDMBCE74W8g9hAb40cH4rrRgklEEhKLrb7AIu1&#10;/qHSykhK7L59VQj0OMzMN8zusFgj7uTD6FjBdpOBIG6dHrlX8NWcXgoQISJrNI5JwQ8FOOxXTzss&#10;tZu5onsde5EgHEpUMMQ4lVKGdiCLYeMm4uR1zluMSfpeao9zglsj8yx7lRZHTgsDTnQcqP2ub1aB&#10;bOrTXNTGZ+4z767mcq46cko9r5ePdxCRlvgffrTPWsEb/F1JN0Du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6RoivBAAAA2gAAAA8AAAAAAAAAAAAAAAAAmAIAAGRycy9kb3du&#10;cmV2LnhtbFBLBQYAAAAABAAEAPUAAACGAwAAAAA=&#10;" filled="f" stroked="f">
                  <v:textbox style="mso-fit-shape-to-text:t" inset="0,0,0,0">
                    <w:txbxContent>
                      <w:p w:rsidR="00255E12" w:rsidRDefault="00255E12">
                        <w:r w:rsidRPr="001B708F">
                          <w:rPr>
                            <w:rFonts w:ascii="SimSun" w:hint="eastAsia"/>
                            <w:color w:val="000000"/>
                            <w:sz w:val="18"/>
                            <w:szCs w:val="18"/>
                          </w:rPr>
                          <w:t>离职后健康保险</w:t>
                        </w:r>
                      </w:p>
                    </w:txbxContent>
                  </v:textbox>
                </v:rect>
                <v:rect id="Rectangle 133" o:spid="_x0000_s1154" style="position:absolute;left:25336;top:6362;width:3181;height:14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YWgsEA&#10;AADbAAAADwAAAGRycy9kb3ducmV2LnhtbESPT2sCMRDF74V+hzCF3mq2HkRWo4ggaPHi6gcYNrN/&#10;MJksSequ375zKHib4b157zfr7eSdelBMfWAD37MCFHEdbM+tgdv18LUElTKyRReYDDwpwXbz/rbG&#10;0oaRL/SocqskhFOJBrqch1LrVHfkMc3CQCxaE6LHLGtstY04Srh3el4UC+2xZ2nocKB9R/W9+vUG&#10;9LU6jMvKxSL8zJuzOx0vDQVjPj+m3QpUpim/zP/XRyv4Qi+/yAB68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Q2FoLBAAAA2wAAAA8AAAAAAAAAAAAAAAAAmAIAAGRycy9kb3du&#10;cmV2LnhtbFBLBQYAAAAABAAEAPUAAACGAwAAAAA=&#10;" filled="f" stroked="f">
                  <v:textbox style="mso-fit-shape-to-text:t" inset="0,0,0,0">
                    <w:txbxContent>
                      <w:p w:rsidR="00255E12" w:rsidRDefault="00255E12">
                        <w:r>
                          <w:rPr>
                            <w:color w:val="000000"/>
                            <w:sz w:val="20"/>
                          </w:rPr>
                          <w:t>203.5</w:t>
                        </w:r>
                      </w:p>
                    </w:txbxContent>
                  </v:textbox>
                </v:rect>
                <v:rect id="Rectangle 134" o:spid="_x0000_s1155" style="position:absolute;left:20961;top:6362;width:355;height:160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3qzGb4A&#10;AADbAAAADwAAAGRycy9kb3ducmV2LnhtbERPzYrCMBC+C75DGGFvmtbDItUoIhTcZS9WH2Bopj+Y&#10;TEqStd233wiCt/n4fmd3mKwRD/Khd6wgX2UgiGune24V3K7lcgMiRGSNxjEp+KMAh/18tsNCu5Ev&#10;9KhiK1IIhwIVdDEOhZSh7shiWLmBOHGN8xZjgr6V2uOYwq2R6yz7lBZ7Tg0dDnTqqL5Xv1aBvFbl&#10;uKmMz9z3uvkxX+dLQ06pj8V03IKINMW3+OU+6zQ/h+cv6QC5/w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t6sxm+AAAA2wAAAA8AAAAAAAAAAAAAAAAAmAIAAGRycy9kb3ducmV2&#10;LnhtbFBLBQYAAAAABAAEAPUAAACDAwAAAAA=&#10;" filled="f" stroked="f">
                  <v:textbox style="mso-fit-shape-to-text:t" inset="0,0,0,0">
                    <w:txbxContent>
                      <w:p w:rsidR="00255E12" w:rsidRDefault="00255E12">
                        <w:r>
                          <w:rPr>
                            <w:color w:val="000000"/>
                            <w:sz w:val="20"/>
                          </w:rPr>
                          <w:t xml:space="preserve">            </w:t>
                        </w:r>
                      </w:p>
                    </w:txbxContent>
                  </v:textbox>
                </v:rect>
                <v:rect id="Rectangle 135" o:spid="_x0000_s1156" style="position:absolute;left:25126;top:6362;width:356;height:160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6gtbr0A&#10;AADbAAAADwAAAGRycy9kb3ducmV2LnhtbERPzYrCMBC+L/gOYQRva2oPItUoIggqXqz7AEMz/cFk&#10;UpJo69ubhYW9zcf3O5vdaI14kQ+dYwWLeQaCuHK640bBz/34vQIRIrJG45gUvCnAbjv52mCh3cA3&#10;epWxESmEQ4EK2hj7QspQtWQxzF1PnLjaeYsxQd9I7XFI4dbIPMuW0mLHqaHFng4tVY/yaRXIe3kc&#10;VqXxmbvk9dWcT7eanFKz6bhfg4g0xn/xn/uk0/wcfn9JB8jtB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y6gtbr0AAADbAAAADwAAAAAAAAAAAAAAAACYAgAAZHJzL2Rvd25yZXYu&#10;eG1sUEsFBgAAAAAEAAQA9QAAAIIDAAAAAA==&#10;" filled="f" stroked="f">
                  <v:textbox style="mso-fit-shape-to-text:t" inset="0,0,0,0">
                    <w:txbxContent>
                      <w:p w:rsidR="00255E12" w:rsidRDefault="00255E12">
                        <w:r>
                          <w:rPr>
                            <w:color w:val="000000"/>
                            <w:sz w:val="20"/>
                          </w:rPr>
                          <w:t xml:space="preserve"> </w:t>
                        </w:r>
                      </w:p>
                    </w:txbxContent>
                  </v:textbox>
                </v:rect>
                <v:rect id="Rectangle 136" o:spid="_x0000_s1157" style="position:absolute;left:35356;top:6362;width:3182;height:14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SI9b4A&#10;AADbAAAADwAAAGRycy9kb3ducmV2LnhtbERP24rCMBB9F/Yfwiz4ZtNVEKlGkQXBlX2x+gFDM71g&#10;MilJ1ta/N8KCb3M419nsRmvEnXzoHCv4ynIQxJXTHTcKrpfDbAUiRGSNxjEpeFCA3fZjssFCu4HP&#10;dC9jI1IIhwIVtDH2hZShasliyFxPnLjaeYsxQd9I7XFI4dbIeZ4vpcWOU0OLPX23VN3KP6tAXsrD&#10;sCqNz91pXv+an+O5JqfU9HPcr0FEGuNb/O8+6jR/Aa9f0gFy+wQ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TkiPW+AAAA2wAAAA8AAAAAAAAAAAAAAAAAmAIAAGRycy9kb3ducmV2&#10;LnhtbFBLBQYAAAAABAAEAPUAAACDAwAAAAA=&#10;" filled="f" stroked="f">
                  <v:textbox style="mso-fit-shape-to-text:t" inset="0,0,0,0">
                    <w:txbxContent>
                      <w:p w:rsidR="00255E12" w:rsidRDefault="00255E12">
                        <w:r>
                          <w:rPr>
                            <w:color w:val="000000"/>
                            <w:sz w:val="20"/>
                          </w:rPr>
                          <w:t>194.5</w:t>
                        </w:r>
                      </w:p>
                    </w:txbxContent>
                  </v:textbox>
                </v:rect>
                <v:rect id="Rectangle 137" o:spid="_x0000_s1158" style="position:absolute;left:30981;top:6362;width:356;height:160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0Qgb4A&#10;AADbAAAADwAAAGRycy9kb3ducmV2LnhtbERP24rCMBB9F/Yfwiz4ZtMVEalGkQXBlX2x+gFDM71g&#10;MilJ1ta/N8KCb3M419nsRmvEnXzoHCv4ynIQxJXTHTcKrpfDbAUiRGSNxjEpeFCA3fZjssFCu4HP&#10;dC9jI1IIhwIVtDH2hZShasliyFxPnLjaeYsxQd9I7XFI4dbIeZ4vpcWOU0OLPX23VN3KP6tAXsrD&#10;sCqNz91pXv+an+O5JqfU9HPcr0FEGuNb/O8+6jR/Aa9f0gFy+wQ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sNEIG+AAAA2wAAAA8AAAAAAAAAAAAAAAAAmAIAAGRycy9kb3ducmV2&#10;LnhtbFBLBQYAAAAABAAEAPUAAACDAwAAAAA=&#10;" filled="f" stroked="f">
                  <v:textbox style="mso-fit-shape-to-text:t" inset="0,0,0,0">
                    <w:txbxContent>
                      <w:p w:rsidR="00255E12" w:rsidRDefault="00255E12">
                        <w:r>
                          <w:rPr>
                            <w:color w:val="000000"/>
                            <w:sz w:val="20"/>
                          </w:rPr>
                          <w:t xml:space="preserve">            </w:t>
                        </w:r>
                      </w:p>
                    </w:txbxContent>
                  </v:textbox>
                </v:rect>
                <v:rect id="Rectangle 138" o:spid="_x0000_s1159" style="position:absolute;left:35147;top:6362;width:355;height:160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G1Gr4A&#10;AADbAAAADwAAAGRycy9kb3ducmV2LnhtbERP24rCMBB9F/Yfwiz4ZtMVFKlGkQXBlX2x+gFDM71g&#10;MilJ1ta/N8KCb3M419nsRmvEnXzoHCv4ynIQxJXTHTcKrpfDbAUiRGSNxjEpeFCA3fZjssFCu4HP&#10;dC9jI1IIhwIVtDH2hZShasliyFxPnLjaeYsxQd9I7XFI4dbIeZ4vpcWOU0OLPX23VN3KP6tAXsrD&#10;sCqNz91pXv+an+O5JqfU9HPcr0FEGuNb/O8+6jR/Aa9f0gFy+wQ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RBtRq+AAAA2wAAAA8AAAAAAAAAAAAAAAAAmAIAAGRycy9kb3ducmV2&#10;LnhtbFBLBQYAAAAABAAEAPUAAACDAwAAAAA=&#10;" filled="f" stroked="f">
                  <v:textbox style="mso-fit-shape-to-text:t" inset="0,0,0,0">
                    <w:txbxContent>
                      <w:p w:rsidR="00255E12" w:rsidRDefault="00255E12">
                        <w:r>
                          <w:rPr>
                            <w:color w:val="000000"/>
                            <w:sz w:val="20"/>
                          </w:rPr>
                          <w:t xml:space="preserve"> </w:t>
                        </w:r>
                      </w:p>
                    </w:txbxContent>
                  </v:textbox>
                </v:rect>
                <v:rect id="Rectangle 139" o:spid="_x0000_s1160" style="position:absolute;left:45377;top:6362;width:3181;height:14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Mrbb4A&#10;AADbAAAADwAAAGRycy9kb3ducmV2LnhtbERPzYrCMBC+C/sOYYS9aaoHkWoUEQp12YvVBxia6Q8m&#10;k5JkbX37zcKCt/n4fmd/nKwRT/Khd6xgtcxAENdO99wquN+KxRZEiMgajWNS8KIAx8PHbI+5diNf&#10;6VnFVqQQDjkq6GIccilD3ZHFsHQDceIa5y3GBH0rtccxhVsj11m2kRZ7Tg0dDnTuqH5UP1aBvFXF&#10;uK2Mz9zXuvk2l/LakFPqcz6ddiAiTfEt/neXOs3fwN8v6QB5+AU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STK22+AAAA2wAAAA8AAAAAAAAAAAAAAAAAmAIAAGRycy9kb3ducmV2&#10;LnhtbFBLBQYAAAAABAAEAPUAAACDAwAAAAA=&#10;" filled="f" stroked="f">
                  <v:textbox style="mso-fit-shape-to-text:t" inset="0,0,0,0">
                    <w:txbxContent>
                      <w:p w:rsidR="00255E12" w:rsidRDefault="00255E12">
                        <w:r>
                          <w:rPr>
                            <w:color w:val="000000"/>
                            <w:sz w:val="20"/>
                          </w:rPr>
                          <w:t>173.2</w:t>
                        </w:r>
                      </w:p>
                    </w:txbxContent>
                  </v:textbox>
                </v:rect>
                <v:rect id="Rectangle 140" o:spid="_x0000_s1161" style="position:absolute;left:41001;top:6362;width:356;height:160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9+O9r4A&#10;AADbAAAADwAAAGRycy9kb3ducmV2LnhtbERPzYrCMBC+C/sOYRa82XQ9qFSjyILgyl6sPsDQTH8w&#10;mZQka+vbG2HB23x8v7PZjdaIO/nQOVbwleUgiCunO24UXC+H2QpEiMgajWNS8KAAu+3HZIOFdgOf&#10;6V7GRqQQDgUqaGPsCylD1ZLFkLmeOHG18xZjgr6R2uOQwq2R8zxfSIsdp4YWe/puqbqVf1aBvJSH&#10;YVUan7vTvP41P8dzTU6p6ee4X4OINMa3+N991Gn+El6/pAPk9gk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vfjva+AAAA2wAAAA8AAAAAAAAAAAAAAAAAmAIAAGRycy9kb3ducmV2&#10;LnhtbFBLBQYAAAAABAAEAPUAAACDAwAAAAA=&#10;" filled="f" stroked="f">
                  <v:textbox style="mso-fit-shape-to-text:t" inset="0,0,0,0">
                    <w:txbxContent>
                      <w:p w:rsidR="00255E12" w:rsidRDefault="00255E12">
                        <w:r>
                          <w:rPr>
                            <w:color w:val="000000"/>
                            <w:sz w:val="20"/>
                          </w:rPr>
                          <w:t xml:space="preserve">            </w:t>
                        </w:r>
                      </w:p>
                    </w:txbxContent>
                  </v:textbox>
                </v:rect>
                <v:rect id="Rectangle 141" o:spid="_x0000_s1162" style="position:absolute;left:45167;top:6362;width:356;height:160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AahMEA&#10;AADbAAAADwAAAGRycy9kb3ducmV2LnhtbESPT2sCMRDF74V+hzCF3mq2HkRWo4ggaPHi6gcYNrN/&#10;MJksSequ375zKHib4b157zfr7eSdelBMfWAD37MCFHEdbM+tgdv18LUElTKyRReYDDwpwXbz/rbG&#10;0oaRL/SocqskhFOJBrqch1LrVHfkMc3CQCxaE6LHLGtstY04Srh3el4UC+2xZ2nocKB9R/W9+vUG&#10;9LU6jMvKxSL8zJuzOx0vDQVjPj+m3QpUpim/zP/XRyv4Aiu/yAB68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pAGoTBAAAA2wAAAA8AAAAAAAAAAAAAAAAAmAIAAGRycy9kb3du&#10;cmV2LnhtbFBLBQYAAAAABAAEAPUAAACGAwAAAAA=&#10;" filled="f" stroked="f">
                  <v:textbox style="mso-fit-shape-to-text:t" inset="0,0,0,0">
                    <w:txbxContent>
                      <w:p w:rsidR="00255E12" w:rsidRDefault="00255E12">
                        <w:r>
                          <w:rPr>
                            <w:color w:val="000000"/>
                            <w:sz w:val="20"/>
                          </w:rPr>
                          <w:t xml:space="preserve"> </w:t>
                        </w:r>
                      </w:p>
                    </w:txbxContent>
                  </v:textbox>
                </v:rect>
                <v:rect id="Rectangle 142" o:spid="_x0000_s1163" style="position:absolute;left:55397;top:6362;width:3181;height:14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y/H78A&#10;AADbAAAADwAAAGRycy9kb3ducmV2LnhtbERPS2rDMBDdF3IHMYHuGjleFNeNEkogkJRsbPcAgzX+&#10;UGlkJCV2b18VAt3N431nd1isEXfyYXSsYLvJQBC3To/cK/hqTi8FiBCRNRrHpOCHAhz2q6cdltrN&#10;XNG9jr1IIRxKVDDEOJVShnYgi2HjJuLEdc5bjAn6XmqPcwq3RuZZ9iotjpwaBpzoOFD7Xd+sAtnU&#10;p7mojc/cZ95dzeVcdeSUel4vH+8gIi3xX/xwn3Wa/wZ/v6QD5P4X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FDL8fvwAAANsAAAAPAAAAAAAAAAAAAAAAAJgCAABkcnMvZG93bnJl&#10;di54bWxQSwUGAAAAAAQABAD1AAAAhAMAAAAA&#10;" filled="f" stroked="f">
                  <v:textbox style="mso-fit-shape-to-text:t" inset="0,0,0,0">
                    <w:txbxContent>
                      <w:p w:rsidR="00255E12" w:rsidRDefault="00255E12">
                        <w:r>
                          <w:rPr>
                            <w:color w:val="000000"/>
                            <w:sz w:val="20"/>
                          </w:rPr>
                          <w:t>139.5</w:t>
                        </w:r>
                      </w:p>
                    </w:txbxContent>
                  </v:textbox>
                </v:rect>
                <v:rect id="Rectangle 143" o:spid="_x0000_s1164" style="position:absolute;left:51022;top:6362;width:355;height:160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rcP74A&#10;AADbAAAADwAAAGRycy9kb3ducmV2LnhtbERPS2rDMBDdB3oHMYHuYjleFONYCSEQSEs3cXqAwRp/&#10;iDQykmq7t68WhS4f71+fVmvETD6MjhXssxwEcev0yL2Cr8d1V4IIEVmjcUwKfijA6fiyqbHSbuE7&#10;zU3sRQrhUKGCIcapkjK0A1kMmZuIE9c5bzEm6HupPS4p3BpZ5PmbtDhyahhwostA7bP5tgrko7ku&#10;ZWN87j6K7tO83+4dOaVet+v5ACLSGv/Ff+6bVlCk9elL+gHy+A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pa3D++AAAA2wAAAA8AAAAAAAAAAAAAAAAAmAIAAGRycy9kb3ducmV2&#10;LnhtbFBLBQYAAAAABAAEAPUAAACDAwAAAAA=&#10;" filled="f" stroked="f">
                  <v:textbox style="mso-fit-shape-to-text:t" inset="0,0,0,0">
                    <w:txbxContent>
                      <w:p w:rsidR="00255E12" w:rsidRDefault="00255E12">
                        <w:r>
                          <w:rPr>
                            <w:color w:val="000000"/>
                            <w:sz w:val="20"/>
                          </w:rPr>
                          <w:t xml:space="preserve">            </w:t>
                        </w:r>
                      </w:p>
                    </w:txbxContent>
                  </v:textbox>
                </v:rect>
                <v:rect id="Rectangle 144" o:spid="_x0000_s1165" style="position:absolute;left:55187;top:6362;width:356;height:160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RZ5pMAA&#10;AADbAAAADwAAAGRycy9kb3ducmV2LnhtbESPzYoCMRCE74LvEFrYm2acwyKjUUQQVLw47gM0k54f&#10;TDpDEp3x7c3Cwh6LqvqK2uxGa8SLfOgcK1guMhDEldMdNwp+7sf5CkSIyBqNY1LwpgC77XSywUK7&#10;gW/0KmMjEoRDgQraGPtCylC1ZDEsXE+cvNp5izFJ30jtcUhwa2SeZd/SYsdpocWeDi1Vj/JpFch7&#10;eRxWpfGZu+T11ZxPt5qcUl+zcb8GEWmM/+G/9kkryJfw+yX9ALn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RZ5pMAAAADbAAAADwAAAAAAAAAAAAAAAACYAgAAZHJzL2Rvd25y&#10;ZXYueG1sUEsFBgAAAAAEAAQA9QAAAIUDAAAAAA==&#10;" filled="f" stroked="f">
                  <v:textbox style="mso-fit-shape-to-text:t" inset="0,0,0,0">
                    <w:txbxContent>
                      <w:p w:rsidR="00255E12" w:rsidRDefault="00255E12">
                        <w:r>
                          <w:rPr>
                            <w:color w:val="000000"/>
                            <w:sz w:val="20"/>
                          </w:rPr>
                          <w:t xml:space="preserve"> </w:t>
                        </w:r>
                      </w:p>
                    </w:txbxContent>
                  </v:textbox>
                </v:rect>
                <v:rect id="Rectangle 145" o:spid="_x0000_s1166" style="position:absolute;left:304;top:7918;width:4579;height:308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Tn08EA&#10;AADbAAAADwAAAGRycy9kb3ducmV2LnhtbESP3YrCMBSE7wXfIRxh72y6vVikGkUWBHfxxuoDHJrT&#10;H0xOSpK13bc3guDlMDPfMJvdZI24kw+9YwWfWQ6CuHa651bB9XJYrkCEiKzROCYF/xRgt53PNlhq&#10;N/KZ7lVsRYJwKFFBF+NQShnqjiyGzA3EyWuctxiT9K3UHscEt0YWef4lLfacFjoc6Luj+lb9WQXy&#10;Uh3GVWV87n6L5mR+jueGnFIfi2m/BhFpiu/wq33UCooCnl/SD5Db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XE59PBAAAA2wAAAA8AAAAAAAAAAAAAAAAAmAIAAGRycy9kb3du&#10;cmV2LnhtbFBLBQYAAAAABAAEAPUAAACGAwAAAAA=&#10;" filled="f" stroked="f">
                  <v:textbox style="mso-fit-shape-to-text:t" inset="0,0,0,0">
                    <w:txbxContent>
                      <w:p w:rsidR="00255E12" w:rsidRPr="001B708F" w:rsidRDefault="00255E12" w:rsidP="00E60588">
                        <w:pPr>
                          <w:rPr>
                            <w:sz w:val="18"/>
                            <w:szCs w:val="18"/>
                          </w:rPr>
                        </w:pPr>
                        <w:r w:rsidRPr="001B708F">
                          <w:rPr>
                            <w:rFonts w:hint="eastAsia"/>
                            <w:color w:val="000000"/>
                            <w:sz w:val="18"/>
                            <w:szCs w:val="18"/>
                          </w:rPr>
                          <w:t>积存年假</w:t>
                        </w:r>
                      </w:p>
                      <w:p w:rsidR="00255E12" w:rsidRDefault="00255E12"/>
                    </w:txbxContent>
                  </v:textbox>
                </v:rect>
                <v:rect id="Rectangle 146" o:spid="_x0000_s1167" style="position:absolute;left:26028;top:7918;width:2477;height:146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hCSMEA&#10;AADbAAAADwAAAGRycy9kb3ducmV2LnhtbESP3YrCMBSE7wXfIRxh7zS1wiJdo4ggqOyNdR/g0Jz+&#10;YHJSkmjr25uFhb0cZuYbZrMbrRFP8qFzrGC5yEAQV0533Cj4uR3naxAhIms0jknBiwLsttPJBgvt&#10;Br7Ss4yNSBAOBSpoY+wLKUPVksWwcD1x8mrnLcYkfSO1xyHBrZF5ln1Kix2nhRZ7OrRU3cuHVSBv&#10;5XFYl8Zn7pLX3+Z8utbklPqYjfsvEJHG+B/+a5+0gnwF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qIQkjBAAAA2wAAAA8AAAAAAAAAAAAAAAAAmAIAAGRycy9kb3du&#10;cmV2LnhtbFBLBQYAAAAABAAEAPUAAACGAwAAAAA=&#10;" filled="f" stroked="f">
                  <v:textbox style="mso-fit-shape-to-text:t" inset="0,0,0,0">
                    <w:txbxContent>
                      <w:p w:rsidR="00255E12" w:rsidRDefault="00255E12">
                        <w:r>
                          <w:rPr>
                            <w:color w:val="000000"/>
                            <w:sz w:val="20"/>
                          </w:rPr>
                          <w:t>10.4</w:t>
                        </w:r>
                      </w:p>
                    </w:txbxContent>
                  </v:textbox>
                </v:rect>
                <v:rect id="Rectangle 147" o:spid="_x0000_s1168" style="position:absolute;left:20961;top:7918;width:355;height:160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HaPMEA&#10;AADbAAAADwAAAGRycy9kb3ducmV2LnhtbESP3YrCMBSE7wXfIRxh7zS1yCJdo4ggqOyNdR/g0Jz+&#10;YHJSkmjr25uFhb0cZuYbZrMbrRFP8qFzrGC5yEAQV0533Cj4uR3naxAhIms0jknBiwLsttPJBgvt&#10;Br7Ss4yNSBAOBSpoY+wLKUPVksWwcD1x8mrnLcYkfSO1xyHBrZF5ln1Kix2nhRZ7OrRU3cuHVSBv&#10;5XFYl8Zn7pLX3+Z8utbklPqYjfsvEJHG+B/+a5+0gnwF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Vh2jzBAAAA2wAAAA8AAAAAAAAAAAAAAAAAmAIAAGRycy9kb3du&#10;cmV2LnhtbFBLBQYAAAAABAAEAPUAAACGAwAAAAA=&#10;" filled="f" stroked="f">
                  <v:textbox style="mso-fit-shape-to-text:t" inset="0,0,0,0">
                    <w:txbxContent>
                      <w:p w:rsidR="00255E12" w:rsidRDefault="00255E12">
                        <w:r>
                          <w:rPr>
                            <w:color w:val="000000"/>
                            <w:sz w:val="20"/>
                          </w:rPr>
                          <w:t xml:space="preserve">              </w:t>
                        </w:r>
                      </w:p>
                    </w:txbxContent>
                  </v:textbox>
                </v:rect>
                <v:rect id="Rectangle 148" o:spid="_x0000_s1169" style="position:absolute;left:25819;top:7918;width:355;height:160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1/p8EA&#10;AADbAAAADwAAAGRycy9kb3ducmV2LnhtbESP3YrCMBSE7wXfIRxh7zS14CJdo4ggqOyNdR/g0Jz+&#10;YHJSkmjr25uFhb0cZuYbZrMbrRFP8qFzrGC5yEAQV0533Cj4uR3naxAhIms0jknBiwLsttPJBgvt&#10;Br7Ss4yNSBAOBSpoY+wLKUPVksWwcD1x8mrnLcYkfSO1xyHBrZF5ln1Kix2nhRZ7OrRU3cuHVSBv&#10;5XFYl8Zn7pLX3+Z8utbklPqYjfsvEJHG+B/+a5+0gnwF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otf6fBAAAA2wAAAA8AAAAAAAAAAAAAAAAAmAIAAGRycy9kb3du&#10;cmV2LnhtbFBLBQYAAAAABAAEAPUAAACGAwAAAAA=&#10;" filled="f" stroked="f">
                  <v:textbox style="mso-fit-shape-to-text:t" inset="0,0,0,0">
                    <w:txbxContent>
                      <w:p w:rsidR="00255E12" w:rsidRDefault="00255E12">
                        <w:r>
                          <w:rPr>
                            <w:color w:val="000000"/>
                            <w:sz w:val="20"/>
                          </w:rPr>
                          <w:t xml:space="preserve"> </w:t>
                        </w:r>
                      </w:p>
                    </w:txbxContent>
                  </v:textbox>
                </v:rect>
                <v:rect id="Rectangle 149" o:spid="_x0000_s1170" style="position:absolute;left:36048;top:7918;width:2477;height:146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h0MAA&#10;AADbAAAADwAAAGRycy9kb3ducmV2LnhtbESPzYoCMRCE74LvEFrYm2acg8hoFBEEV/biuA/QTHp+&#10;MOkMSXRm394Iwh6LqvqK2u5Ha8STfOgcK1guMhDEldMdNwp+b6f5GkSIyBqNY1LwRwH2u+lki4V2&#10;A1/pWcZGJAiHAhW0MfaFlKFqyWJYuJ44ebXzFmOSvpHa45Dg1sg8y1bSYsdpocWeji1V9/JhFchb&#10;eRrWpfGZu+T1j/k+X2tySn3NxsMGRKQx/oc/7bNWkK/g/SX9ALl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v/h0MAAAADbAAAADwAAAAAAAAAAAAAAAACYAgAAZHJzL2Rvd25y&#10;ZXYueG1sUEsFBgAAAAAEAAQA9QAAAIUDAAAAAA==&#10;" filled="f" stroked="f">
                  <v:textbox style="mso-fit-shape-to-text:t" inset="0,0,0,0">
                    <w:txbxContent>
                      <w:p w:rsidR="00255E12" w:rsidRDefault="00255E12">
                        <w:r>
                          <w:rPr>
                            <w:color w:val="000000"/>
                            <w:sz w:val="20"/>
                          </w:rPr>
                          <w:t>13.3</w:t>
                        </w:r>
                      </w:p>
                    </w:txbxContent>
                  </v:textbox>
                </v:rect>
                <v:rect id="Rectangle 150" o:spid="_x0000_s1171" style="position:absolute;left:30981;top:7918;width:356;height:160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NES8EA&#10;AADbAAAADwAAAGRycy9kb3ducmV2LnhtbESPzYoCMRCE74LvEFrYm2acgyuzRhFBUNmL4z5AM+n5&#10;waQzJNEZ394sLOyxqKqvqM1utEY8yYfOsYLlIgNBXDndcaPg53acr0GEiKzROCYFLwqw204nGyy0&#10;G/hKzzI2IkE4FKigjbEvpAxVSxbDwvXEyaudtxiT9I3UHocEt0bmWbaSFjtOCy32dGipupcPq0De&#10;yuOwLo3P3CWvv835dK3JKfUxG/dfICKN8T/81z5pBfkn/H5JP0Bu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WzREvBAAAA2wAAAA8AAAAAAAAAAAAAAAAAmAIAAGRycy9kb3du&#10;cmV2LnhtbFBLBQYAAAAABAAEAPUAAACGAwAAAAA=&#10;" filled="f" stroked="f">
                  <v:textbox style="mso-fit-shape-to-text:t" inset="0,0,0,0">
                    <w:txbxContent>
                      <w:p w:rsidR="00255E12" w:rsidRDefault="00255E12">
                        <w:r>
                          <w:rPr>
                            <w:color w:val="000000"/>
                            <w:sz w:val="20"/>
                          </w:rPr>
                          <w:t xml:space="preserve">              </w:t>
                        </w:r>
                      </w:p>
                    </w:txbxContent>
                  </v:textbox>
                </v:rect>
                <v:rect id="Rectangle 151" o:spid="_x0000_s1172" style="position:absolute;left:35839;top:7918;width:356;height:160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zQOb4A&#10;AADbAAAADwAAAGRycy9kb3ducmV2LnhtbERPS2rDMBDdB3oHMYHuYjleFONYCSEQSEs3cXqAwRp/&#10;iDQykmq7t68WhS4f71+fVmvETD6MjhXssxwEcev0yL2Cr8d1V4IIEVmjcUwKfijA6fiyqbHSbuE7&#10;zU3sRQrhUKGCIcapkjK0A1kMmZuIE9c5bzEm6HupPS4p3BpZ5PmbtDhyahhwostA7bP5tgrko7ku&#10;ZWN87j6K7tO83+4dOaVet+v5ACLSGv/Ff+6bVlCkselL+gHy+A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Qs0Dm+AAAA2wAAAA8AAAAAAAAAAAAAAAAAmAIAAGRycy9kb3ducmV2&#10;LnhtbFBLBQYAAAAABAAEAPUAAACDAwAAAAA=&#10;" filled="f" stroked="f">
                  <v:textbox style="mso-fit-shape-to-text:t" inset="0,0,0,0">
                    <w:txbxContent>
                      <w:p w:rsidR="00255E12" w:rsidRDefault="00255E12">
                        <w:r>
                          <w:rPr>
                            <w:color w:val="000000"/>
                            <w:sz w:val="20"/>
                          </w:rPr>
                          <w:t xml:space="preserve"> </w:t>
                        </w:r>
                      </w:p>
                    </w:txbxContent>
                  </v:textbox>
                </v:rect>
                <v:rect id="Rectangle 152" o:spid="_x0000_s1173" style="position:absolute;left:46069;top:7918;width:2476;height:146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B1osEA&#10;AADbAAAADwAAAGRycy9kb3ducmV2LnhtbESPzYoCMRCE7wu+Q2hhb2vGOYjOGkUEQWUvjvsAzaTn&#10;B5POkERnfHuzsOCxqKqvqPV2tEY8yIfOsYL5LANBXDndcaPg93r4WoIIEVmjcUwKnhRgu5l8rLHQ&#10;buALPcrYiAThUKCCNsa+kDJULVkMM9cTJ6923mJM0jdSexwS3BqZZ9lCWuw4LbTY076l6lberQJ5&#10;LQ/DsjQ+c+e8/jGn46Ump9TndNx9g4g0xnf4v33UCvIV/H1JP0B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tgdaLBAAAA2wAAAA8AAAAAAAAAAAAAAAAAmAIAAGRycy9kb3du&#10;cmV2LnhtbFBLBQYAAAAABAAEAPUAAACGAwAAAAA=&#10;" filled="f" stroked="f">
                  <v:textbox style="mso-fit-shape-to-text:t" inset="0,0,0,0">
                    <w:txbxContent>
                      <w:p w:rsidR="00255E12" w:rsidRDefault="00255E12">
                        <w:r>
                          <w:rPr>
                            <w:color w:val="000000"/>
                            <w:sz w:val="20"/>
                          </w:rPr>
                          <w:t>13.6</w:t>
                        </w:r>
                      </w:p>
                    </w:txbxContent>
                  </v:textbox>
                </v:rect>
                <v:rect id="Rectangle 153" o:spid="_x0000_s1174" style="position:absolute;left:41001;top:7918;width:356;height:160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4NK4r8A&#10;AADbAAAADwAAAGRycy9kb3ducmV2LnhtbERPS2rDMBDdF3IHMYXsarkOlOBYCaUQSEM3cXKAwRp/&#10;iDQykmK7t48WhS4f718dFmvERD4MjhW8ZzkI4sbpgTsFt+vxbQsiRGSNxjEp+KUAh/3qpcJSu5kv&#10;NNWxEymEQ4kK+hjHUsrQ9GQxZG4kTlzrvMWYoO+k9jincGtkkecf0uLAqaHHkb56au71wyqQ1/o4&#10;b2vjc3cu2h/zfbq05JRavy6fOxCRlvgv/nOftIJNWp++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fg0rivwAAANsAAAAPAAAAAAAAAAAAAAAAAJgCAABkcnMvZG93bnJl&#10;di54bWxQSwUGAAAAAAQABAD1AAAAhAMAAAAA&#10;" filled="f" stroked="f">
                  <v:textbox style="mso-fit-shape-to-text:t" inset="0,0,0,0">
                    <w:txbxContent>
                      <w:p w:rsidR="00255E12" w:rsidRDefault="00255E12">
                        <w:r>
                          <w:rPr>
                            <w:color w:val="000000"/>
                            <w:sz w:val="20"/>
                          </w:rPr>
                          <w:t xml:space="preserve">              </w:t>
                        </w:r>
                      </w:p>
                    </w:txbxContent>
                  </v:textbox>
                </v:rect>
                <v:rect id="Rectangle 154" o:spid="_x0000_s1175" style="position:absolute;left:45859;top:7918;width:356;height:160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vecAA&#10;AADbAAAADwAAAGRycy9kb3ducmV2LnhtbESPzYoCMRCE7wu+Q2jB25rRhUVGo4gg6OLF0QdoJj0/&#10;mHSGJDrj2xtB2GNRVV9Rq81gjXiQD61jBbNpBoK4dLrlWsH1sv9egAgRWaNxTAqeFGCzHn2tMNeu&#10;5zM9iliLBOGQo4Imxi6XMpQNWQxT1xEnr3LeYkzS11J77BPcGjnPsl9pseW00GBHu4bKW3G3CuSl&#10;2PeLwvjM/c2rkzkezhU5pSbjYbsEEWmI/+FP+6AV/Mzg/SX9ALl+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M/vecAAAADbAAAADwAAAAAAAAAAAAAAAACYAgAAZHJzL2Rvd25y&#10;ZXYueG1sUEsFBgAAAAAEAAQA9QAAAIUDAAAAAA==&#10;" filled="f" stroked="f">
                  <v:textbox style="mso-fit-shape-to-text:t" inset="0,0,0,0">
                    <w:txbxContent>
                      <w:p w:rsidR="00255E12" w:rsidRDefault="00255E12">
                        <w:r>
                          <w:rPr>
                            <w:color w:val="000000"/>
                            <w:sz w:val="20"/>
                          </w:rPr>
                          <w:t xml:space="preserve"> </w:t>
                        </w:r>
                      </w:p>
                    </w:txbxContent>
                  </v:textbox>
                </v:rect>
                <v:rect id="Rectangle 155" o:spid="_x0000_s1176" style="position:absolute;left:56089;top:7918;width:2477;height:146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1xDsEA&#10;AADbAAAADwAAAGRycy9kb3ducmV2LnhtbESP3YrCMBSE7wXfIRxh7zS1wiJdo4ggqOyNdR/g0Jz+&#10;YHJSkmjr25uFhb0cZuYbZrMbrRFP8qFzrGC5yEAQV0533Cj4uR3naxAhIms0jknBiwLsttPJBgvt&#10;Br7Ss4yNSBAOBSpoY+wLKUPVksWwcD1x8mrnLcYkfSO1xyHBrZF5ln1Kix2nhRZ7OrRU3cuHVSBv&#10;5XFYl8Zn7pLX3+Z8utbklPqYjfsvEJHG+B/+a5+0glUO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AdcQ7BAAAA2wAAAA8AAAAAAAAAAAAAAAAAmAIAAGRycy9kb3du&#10;cmV2LnhtbFBLBQYAAAAABAAEAPUAAACGAwAAAAA=&#10;" filled="f" stroked="f">
                  <v:textbox style="mso-fit-shape-to-text:t" inset="0,0,0,0">
                    <w:txbxContent>
                      <w:p w:rsidR="00255E12" w:rsidRDefault="00255E12">
                        <w:r>
                          <w:rPr>
                            <w:color w:val="000000"/>
                            <w:sz w:val="20"/>
                          </w:rPr>
                          <w:t>11.8</w:t>
                        </w:r>
                      </w:p>
                    </w:txbxContent>
                  </v:textbox>
                </v:rect>
                <v:rect id="Rectangle 156" o:spid="_x0000_s1177" style="position:absolute;left:51022;top:7918;width:355;height:160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1HUlcAA&#10;AADbAAAADwAAAGRycy9kb3ducmV2LnhtbESPzYoCMRCE7wu+Q2jB25pRYZHRKCIIrnhx9AGaSc8P&#10;Jp0hic7s2xtB2GNRVV9R6+1gjXiSD61jBbNpBoK4dLrlWsHtevhegggRWaNxTAr+KMB2M/paY65d&#10;zxd6FrEWCcIhRwVNjF0uZSgbshimriNOXuW8xZikr6X22Ce4NXKeZT/SYstpocGO9g2V9+JhFchr&#10;ceiXhfGZO82rs/k9XipySk3Gw24FItIQ/8Of9lErWCzg/SX9ALl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1HUlcAAAADbAAAADwAAAAAAAAAAAAAAAACYAgAAZHJzL2Rvd25y&#10;ZXYueG1sUEsFBgAAAAAEAAQA9QAAAIUDAAAAAA==&#10;" filled="f" stroked="f">
                  <v:textbox style="mso-fit-shape-to-text:t" inset="0,0,0,0">
                    <w:txbxContent>
                      <w:p w:rsidR="00255E12" w:rsidRDefault="00255E12">
                        <w:r>
                          <w:rPr>
                            <w:color w:val="000000"/>
                            <w:sz w:val="20"/>
                          </w:rPr>
                          <w:t xml:space="preserve">              </w:t>
                        </w:r>
                      </w:p>
                    </w:txbxContent>
                  </v:textbox>
                </v:rect>
                <v:rect id="Rectangle 157" o:spid="_x0000_s1178" style="position:absolute;left:55880;top:7918;width:355;height:160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hM4cEA&#10;AADbAAAADwAAAGRycy9kb3ducmV2LnhtbESPzYoCMRCE74LvEFrwphl1WWQ0igiCLntx9AGaSc8P&#10;Jp0hic749puFhT0WVfUVtd0P1ogX+dA6VrCYZyCIS6dbrhXcb6fZGkSIyBqNY1LwpgD73Xi0xVy7&#10;nq/0KmItEoRDjgqaGLtcylA2ZDHMXUecvMp5izFJX0vtsU9wa+Qyyz6lxZbTQoMdHRsqH8XTKpC3&#10;4tSvC+Mz97Wsvs3lfK3IKTWdDIcNiEhD/A//tc9aweoD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C4TOHBAAAA2wAAAA8AAAAAAAAAAAAAAAAAmAIAAGRycy9kb3du&#10;cmV2LnhtbFBLBQYAAAAABAAEAPUAAACGAwAAAAA=&#10;" filled="f" stroked="f">
                  <v:textbox style="mso-fit-shape-to-text:t" inset="0,0,0,0">
                    <w:txbxContent>
                      <w:p w:rsidR="00255E12" w:rsidRDefault="00255E12">
                        <w:r>
                          <w:rPr>
                            <w:color w:val="000000"/>
                            <w:sz w:val="20"/>
                          </w:rPr>
                          <w:t xml:space="preserve"> </w:t>
                        </w:r>
                      </w:p>
                    </w:txbxContent>
                  </v:textbox>
                </v:rect>
                <v:rect id="Rectangle 158" o:spid="_x0000_s1179" style="position:absolute;left:304;top:9480;width:9151;height:148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pesEA&#10;AADbAAAADwAAAGRycy9kb3ducmV2LnhtbESPzYoCMRCE74LvEFrwphmVXWQ0igiCLntx9AGaSc8P&#10;Jp0hic749puFhT0WVfUVtd0P1ogX+dA6VrCYZyCIS6dbrhXcb6fZGkSIyBqNY1LwpgD73Xi0xVy7&#10;nq/0KmItEoRDjgqaGLtcylA2ZDHMXUecvMp5izFJX0vtsU9wa+Qyyz6lxZbTQoMdHRsqH8XTKpC3&#10;4tSvC+Mz97Wsvs3lfK3IKTWdDIcNiEhD/A//tc9aweoD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06XrBAAAA2wAAAA8AAAAAAAAAAAAAAAAAmAIAAGRycy9kb3du&#10;cmV2LnhtbFBLBQYAAAAABAAEAPUAAACGAwAAAAA=&#10;" filled="f" stroked="f">
                  <v:textbox style="mso-fit-shape-to-text:t" inset="0,0,0,0">
                    <w:txbxContent>
                      <w:p w:rsidR="00255E12" w:rsidRDefault="00255E12">
                        <w:r w:rsidRPr="001B708F">
                          <w:rPr>
                            <w:rFonts w:hint="eastAsia"/>
                            <w:color w:val="000000"/>
                            <w:sz w:val="18"/>
                            <w:szCs w:val="18"/>
                          </w:rPr>
                          <w:t>回国补助金和旅费</w:t>
                        </w:r>
                      </w:p>
                    </w:txbxContent>
                  </v:textbox>
                </v:rect>
                <v:rect id="Rectangle 159" o:spid="_x0000_s1180" style="position:absolute;left:26028;top:9480;width:2477;height:14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3DcAA&#10;AADbAAAADwAAAGRycy9kb3ducmV2LnhtbESPzYoCMRCE7wu+Q2jB25pRQWQ0igiCK14cfYBm0vOD&#10;SWdIojP79kZY2GNRVV9Rm91gjXiRD61jBbNpBoK4dLrlWsH9dvxegQgRWaNxTAp+KcBuO/raYK5d&#10;z1d6FbEWCcIhRwVNjF0uZSgbshimriNOXuW8xZikr6X22Ce4NXKeZUtpseW00GBHh4bKR/G0CuSt&#10;OParwvjMnefVxfycrhU5pSbjYb8GEWmI/+G/9kkrWCzh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Z3DcAAAADbAAAADwAAAAAAAAAAAAAAAACYAgAAZHJzL2Rvd25y&#10;ZXYueG1sUEsFBgAAAAAEAAQA9QAAAIUDAAAAAA==&#10;" filled="f" stroked="f">
                  <v:textbox style="mso-fit-shape-to-text:t" inset="0,0,0,0">
                    <w:txbxContent>
                      <w:p w:rsidR="00255E12" w:rsidRDefault="00255E12">
                        <w:r>
                          <w:rPr>
                            <w:color w:val="000000"/>
                            <w:sz w:val="20"/>
                          </w:rPr>
                          <w:t>12.7</w:t>
                        </w:r>
                      </w:p>
                    </w:txbxContent>
                  </v:textbox>
                </v:rect>
                <v:rect id="Rectangle 160" o:spid="_x0000_s1181" style="position:absolute;left:20961;top:9480;width:355;height:160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rSlsEA&#10;AADbAAAADwAAAGRycy9kb3ducmV2LnhtbESPzYoCMRCE74LvEFrwphkVdmU0igiCLntx9AGaSc8P&#10;Jp0hic749puFhT0WVfUVtd0P1ogX+dA6VrCYZyCIS6dbrhXcb6fZGkSIyBqNY1LwpgD73Xi0xVy7&#10;nq/0KmItEoRDjgqaGLtcylA2ZDHMXUecvMp5izFJX0vtsU9wa+Qyyz6kxZbTQoMdHRsqH8XTKpC3&#10;4tSvC+Mz97Wsvs3lfK3IKTWdDIcNiEhD/A//tc9aweoT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Bq0pbBAAAA2wAAAA8AAAAAAAAAAAAAAAAAmAIAAGRycy9kb3du&#10;cmV2LnhtbFBLBQYAAAAABAAEAPUAAACGAwAAAAA=&#10;" filled="f" stroked="f">
                  <v:textbox style="mso-fit-shape-to-text:t" inset="0,0,0,0">
                    <w:txbxContent>
                      <w:p w:rsidR="00255E12" w:rsidRDefault="00255E12">
                        <w:r>
                          <w:rPr>
                            <w:color w:val="000000"/>
                            <w:sz w:val="20"/>
                          </w:rPr>
                          <w:t xml:space="preserve">              </w:t>
                        </w:r>
                      </w:p>
                    </w:txbxContent>
                  </v:textbox>
                </v:rect>
                <v:rect id="Rectangle 161" o:spid="_x0000_s1182" style="position:absolute;left:25819;top:9480;width:355;height:160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fVG5L8A&#10;AADbAAAADwAAAGRycy9kb3ducmV2LnhtbERPS2rDMBDdF3IHMYXsarkOlOBYCaUQSEM3cXKAwRp/&#10;iDQykmK7t48WhS4f718dFmvERD4MjhW8ZzkI4sbpgTsFt+vxbQsiRGSNxjEp+KUAh/3qpcJSu5kv&#10;NNWxEymEQ4kK+hjHUsrQ9GQxZG4kTlzrvMWYoO+k9jincGtkkecf0uLAqaHHkb56au71wyqQ1/o4&#10;b2vjc3cu2h/zfbq05JRavy6fOxCRlvgv/nOftIJNGpu+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h9UbkvwAAANsAAAAPAAAAAAAAAAAAAAAAAJgCAABkcnMvZG93bnJl&#10;di54bWxQSwUGAAAAAAQABAD1AAAAhAMAAAAA&#10;" filled="f" stroked="f">
                  <v:textbox style="mso-fit-shape-to-text:t" inset="0,0,0,0">
                    <w:txbxContent>
                      <w:p w:rsidR="00255E12" w:rsidRDefault="00255E12">
                        <w:r>
                          <w:rPr>
                            <w:color w:val="000000"/>
                            <w:sz w:val="20"/>
                          </w:rPr>
                          <w:t xml:space="preserve"> </w:t>
                        </w:r>
                      </w:p>
                    </w:txbxContent>
                  </v:textbox>
                </v:rect>
                <v:rect id="Rectangle 162" o:spid="_x0000_s1183" style="position:absolute;left:36048;top:9480;width:2477;height:14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njf8EA&#10;AADbAAAADwAAAGRycy9kb3ducmV2LnhtbESPzYoCMRCE7wu+Q2jB25pRYdHRKCIIKntx9AGaSc8P&#10;Jp0hyTqzb2+EhT0WVfUVtdkN1ogn+dA6VjCbZiCIS6dbrhXcb8fPJYgQkTUax6TglwLstqOPDeba&#10;9XylZxFrkSAcclTQxNjlUoayIYth6jri5FXOW4xJ+lpqj32CWyPnWfYlLbacFhrs6NBQ+Sh+rAJ5&#10;K479sjA+c5d59W3Op2tFTqnJeNivQUQa4n/4r33SChYreH9JP0B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6543/BAAAA2wAAAA8AAAAAAAAAAAAAAAAAmAIAAGRycy9kb3du&#10;cmV2LnhtbFBLBQYAAAAABAAEAPUAAACGAwAAAAA=&#10;" filled="f" stroked="f">
                  <v:textbox style="mso-fit-shape-to-text:t" inset="0,0,0,0">
                    <w:txbxContent>
                      <w:p w:rsidR="00255E12" w:rsidRDefault="00255E12">
                        <w:r>
                          <w:rPr>
                            <w:color w:val="000000"/>
                            <w:sz w:val="20"/>
                          </w:rPr>
                          <w:t>13.2</w:t>
                        </w:r>
                      </w:p>
                    </w:txbxContent>
                  </v:textbox>
                </v:rect>
                <v:rect id="Rectangle 163" o:spid="_x0000_s1184" style="position:absolute;left:30981;top:9480;width:356;height:160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4U5n78A&#10;AADbAAAADwAAAGRycy9kb3ducmV2LnhtbERPS2rDMBDdF3IHMYXsarkmlOBYCaUQSEM3cXKAwRp/&#10;iDQykmK7t48WhS4f718dFmvERD4MjhW8ZzkI4sbpgTsFt+vxbQsiRGSNxjEp+KUAh/3qpcJSu5kv&#10;NNWxEymEQ4kK+hjHUsrQ9GQxZG4kTlzrvMWYoO+k9jincGtkkecf0uLAqaHHkb56au71wyqQ1/o4&#10;b2vjc3cu2h/zfbq05JRavy6fOxCRlvgv/nOftIJNWp++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HhTmfvwAAANsAAAAPAAAAAAAAAAAAAAAAAJgCAABkcnMvZG93bnJl&#10;di54bWxQSwUGAAAAAAQABAD1AAAAhAMAAAAA&#10;" filled="f" stroked="f">
                  <v:textbox style="mso-fit-shape-to-text:t" inset="0,0,0,0">
                    <w:txbxContent>
                      <w:p w:rsidR="00255E12" w:rsidRDefault="00255E12">
                        <w:r>
                          <w:rPr>
                            <w:color w:val="000000"/>
                            <w:sz w:val="20"/>
                          </w:rPr>
                          <w:t xml:space="preserve">              </w:t>
                        </w:r>
                      </w:p>
                    </w:txbxContent>
                  </v:textbox>
                </v:rect>
                <v:rect id="Rectangle 164" o:spid="_x0000_s1185" style="position:absolute;left:35839;top:9480;width:356;height:160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mcBMAA&#10;AADbAAAADwAAAGRycy9kb3ducmV2LnhtbESPzYoCMRCE7wu+Q2jB25pRlkVGo4gg6OLF0QdoJj0/&#10;mHSGJDrj2xtB2GNRVV9Rq81gjXiQD61jBbNpBoK4dLrlWsH1sv9egAgRWaNxTAqeFGCzHn2tMNeu&#10;5zM9iliLBOGQo4Imxi6XMpQNWQxT1xEnr3LeYkzS11J77BPcGjnPsl9pseW00GBHu4bKW3G3CuSl&#10;2PeLwvjM/c2rkzkezhU5pSbjYbsEEWmI/+FP+6AV/Mzg/SX9ALl+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MmcBMAAAADbAAAADwAAAAAAAAAAAAAAAACYAgAAZHJzL2Rvd25y&#10;ZXYueG1sUEsFBgAAAAAEAAQA9QAAAIUDAAAAAA==&#10;" filled="f" stroked="f">
                  <v:textbox style="mso-fit-shape-to-text:t" inset="0,0,0,0">
                    <w:txbxContent>
                      <w:p w:rsidR="00255E12" w:rsidRDefault="00255E12">
                        <w:r>
                          <w:rPr>
                            <w:color w:val="000000"/>
                            <w:sz w:val="20"/>
                          </w:rPr>
                          <w:t xml:space="preserve"> </w:t>
                        </w:r>
                      </w:p>
                    </w:txbxContent>
                  </v:textbox>
                </v:rect>
                <v:rect id="Rectangle 165" o:spid="_x0000_s1186" style="position:absolute;left:46069;top:9480;width:2476;height:14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BsCc8EA&#10;AADbAAAADwAAAGRycy9kb3ducmV2LnhtbESP3YrCMBSE7wXfIRxh7zS1yCJdo4ggqOyNdR/g0Jz+&#10;YHJSkmjr25uFhb0cZuYbZrMbrRFP8qFzrGC5yEAQV0533Cj4uR3naxAhIms0jknBiwLsttPJBgvt&#10;Br7Ss4yNSBAOBSpoY+wLKUPVksWwcD1x8mrnLcYkfSO1xyHBrZF5ln1Kix2nhRZ7OrRU3cuHVSBv&#10;5XFYl8Zn7pLX3+Z8utbklPqYjfsvEJHG+B/+a5+0glUO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gbAnPBAAAA2wAAAA8AAAAAAAAAAAAAAAAAmAIAAGRycy9kb3du&#10;cmV2LnhtbFBLBQYAAAAABAAEAPUAAACGAwAAAAA=&#10;" filled="f" stroked="f">
                  <v:textbox style="mso-fit-shape-to-text:t" inset="0,0,0,0">
                    <w:txbxContent>
                      <w:p w:rsidR="00255E12" w:rsidRDefault="00255E12">
                        <w:r>
                          <w:rPr>
                            <w:color w:val="000000"/>
                            <w:sz w:val="20"/>
                          </w:rPr>
                          <w:t>13.5</w:t>
                        </w:r>
                      </w:p>
                    </w:txbxContent>
                  </v:textbox>
                </v:rect>
                <v:rect id="Rectangle 166" o:spid="_x0000_s1187" style="position:absolute;left:41001;top:9480;width:356;height:160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en6MEA&#10;AADbAAAADwAAAGRycy9kb3ducmV2LnhtbESPzYoCMRCE74LvEFrwphl1WWQ0igiCLntx9AGaSc8P&#10;Jp0hic749puFhT0WVfUVtd0P1ogX+dA6VrCYZyCIS6dbrhXcb6fZGkSIyBqNY1LwpgD73Xi0xVy7&#10;nq/0KmItEoRDjgqaGLtcylA2ZDHMXUecvMp5izFJX0vtsU9wa+Qyyz6lxZbTQoMdHRsqH8XTKpC3&#10;4tSvC+Mz97Wsvs3lfK3IKTWdDIcNiEhD/A//tc9awccK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dXp+jBAAAA2wAAAA8AAAAAAAAAAAAAAAAAmAIAAGRycy9kb3du&#10;cmV2LnhtbFBLBQYAAAAABAAEAPUAAACGAwAAAAA=&#10;" filled="f" stroked="f">
                  <v:textbox style="mso-fit-shape-to-text:t" inset="0,0,0,0">
                    <w:txbxContent>
                      <w:p w:rsidR="00255E12" w:rsidRDefault="00255E12">
                        <w:r>
                          <w:rPr>
                            <w:color w:val="000000"/>
                            <w:sz w:val="20"/>
                          </w:rPr>
                          <w:t xml:space="preserve">              </w:t>
                        </w:r>
                      </w:p>
                    </w:txbxContent>
                  </v:textbox>
                </v:rect>
                <v:rect id="Rectangle 167" o:spid="_x0000_s1188" style="position:absolute;left:45859;top:9480;width:356;height:160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4/nMAA&#10;AADbAAAADwAAAGRycy9kb3ducmV2LnhtbESPzYoCMRCE7wu+Q2jB25pRZJHRKCIIrnhx9AGaSc8P&#10;Jp0hic7s2xtB2GNRVV9R6+1gjXiSD61jBbNpBoK4dLrlWsHtevhegggRWaNxTAr+KMB2M/paY65d&#10;zxd6FrEWCcIhRwVNjF0uZSgbshimriNOXuW8xZikr6X22Ce4NXKeZT/SYstpocGO9g2V9+JhFchr&#10;ceiXhfGZO82rs/k9XipySk3Gw24FItIQ/8Of9lErWCzg/SX9ALl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L4/nMAAAADbAAAADwAAAAAAAAAAAAAAAACYAgAAZHJzL2Rvd25y&#10;ZXYueG1sUEsFBgAAAAAEAAQA9QAAAIUDAAAAAA==&#10;" filled="f" stroked="f">
                  <v:textbox style="mso-fit-shape-to-text:t" inset="0,0,0,0">
                    <w:txbxContent>
                      <w:p w:rsidR="00255E12" w:rsidRDefault="00255E12">
                        <w:r>
                          <w:rPr>
                            <w:color w:val="000000"/>
                            <w:sz w:val="20"/>
                          </w:rPr>
                          <w:t xml:space="preserve"> </w:t>
                        </w:r>
                      </w:p>
                    </w:txbxContent>
                  </v:textbox>
                </v:rect>
                <v:rect id="Rectangle 168" o:spid="_x0000_s1189" style="position:absolute;left:56089;top:9480;width:2477;height:14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aB8EA&#10;AADbAAAADwAAAGRycy9kb3ducmV2LnhtbESPzYoCMRCE74LvEFrwphnFXWQ0igiCLntx9AGaSc8P&#10;Jp0hic749puFhT0WVfUVtd0P1ogX+dA6VrCYZyCIS6dbrhXcb6fZGkSIyBqNY1LwpgD73Xi0xVy7&#10;nq/0KmItEoRDjgqaGLtcylA2ZDHMXUecvMp5izFJX0vtsU9wa+Qyyz6lxZbTQoMdHRsqH8XTKpC3&#10;4tSvC+Mz97Wsvs3lfK3IKTWdDIcNiEhD/A//tc9aweoD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fymgfBAAAA2wAAAA8AAAAAAAAAAAAAAAAAmAIAAGRycy9kb3du&#10;cmV2LnhtbFBLBQYAAAAABAAEAPUAAACGAwAAAAA=&#10;" filled="f" stroked="f">
                  <v:textbox style="mso-fit-shape-to-text:t" inset="0,0,0,0">
                    <w:txbxContent>
                      <w:p w:rsidR="00255E12" w:rsidRDefault="00255E12">
                        <w:r>
                          <w:rPr>
                            <w:color w:val="000000"/>
                            <w:sz w:val="20"/>
                          </w:rPr>
                          <w:t>12.4</w:t>
                        </w:r>
                      </w:p>
                    </w:txbxContent>
                  </v:textbox>
                </v:rect>
                <v:rect id="Rectangle 169" o:spid="_x0000_s1190" style="position:absolute;left:51022;top:9480;width:355;height:160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AEcMAA&#10;AADbAAAADwAAAGRycy9kb3ducmV2LnhtbESPzYoCMRCE7wu+Q2jB25pRRGQ0igiCK14cfYBm0vOD&#10;SWdIojP79kZY2GNRVV9Rm91gjXiRD61jBbNpBoK4dLrlWsH9dvxegQgRWaNxTAp+KcBuO/raYK5d&#10;z1d6FbEWCcIhRwVNjF0uZSgbshimriNOXuW8xZikr6X22Ce4NXKeZUtpseW00GBHh4bKR/G0CuSt&#10;OParwvjMnefVxfycrhU5pSbjYb8GEWmI/+G/9kkrWCzh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yAEcMAAAADbAAAADwAAAAAAAAAAAAAAAACYAgAAZHJzL2Rvd25y&#10;ZXYueG1sUEsFBgAAAAAEAAQA9QAAAIUDAAAAAA==&#10;" filled="f" stroked="f">
                  <v:textbox style="mso-fit-shape-to-text:t" inset="0,0,0,0">
                    <w:txbxContent>
                      <w:p w:rsidR="00255E12" w:rsidRDefault="00255E12">
                        <w:r>
                          <w:rPr>
                            <w:color w:val="000000"/>
                            <w:sz w:val="20"/>
                          </w:rPr>
                          <w:t xml:space="preserve">              </w:t>
                        </w:r>
                      </w:p>
                    </w:txbxContent>
                  </v:textbox>
                </v:rect>
                <v:rect id="Rectangle 170" o:spid="_x0000_s1191" style="position:absolute;left:55880;top:9480;width:355;height:160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yh68EA&#10;AADbAAAADwAAAGRycy9kb3ducmV2LnhtbESPzYoCMRCE74LvEFrwphlFdmU0igiCLntx9AGaSc8P&#10;Jp0hic749puFhT0WVfUVtd0P1ogX+dA6VrCYZyCIS6dbrhXcb6fZGkSIyBqNY1LwpgD73Xi0xVy7&#10;nq/0KmItEoRDjgqaGLtcylA2ZDHMXUecvMp5izFJX0vtsU9wa+Qyyz6kxZbTQoMdHRsqH8XTKpC3&#10;4tSvC+Mz97Wsvs3lfK3IKTWdDIcNiEhD/A//tc9aweoT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hsoevBAAAA2wAAAA8AAAAAAAAAAAAAAAAAmAIAAGRycy9kb3du&#10;cmV2LnhtbFBLBQYAAAAABAAEAPUAAACGAwAAAAA=&#10;" filled="f" stroked="f">
                  <v:textbox style="mso-fit-shape-to-text:t" inset="0,0,0,0">
                    <w:txbxContent>
                      <w:p w:rsidR="00255E12" w:rsidRDefault="00255E12">
                        <w:r>
                          <w:rPr>
                            <w:color w:val="000000"/>
                            <w:sz w:val="20"/>
                          </w:rPr>
                          <w:t xml:space="preserve"> </w:t>
                        </w:r>
                      </w:p>
                    </w:txbxContent>
                  </v:textbox>
                </v:rect>
                <v:rect id="Rectangle 171" o:spid="_x0000_s1192" style="position:absolute;left:25336;top:10960;width:3181;height:146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M1mb8A&#10;AADbAAAADwAAAGRycy9kb3ducmV2LnhtbERPS2rDMBDdF3IHMYXsarkmlOBYCaUQSEM3cXKAwRp/&#10;iDQykmK7t48WhS4f718dFmvERD4MjhW8ZzkI4sbpgTsFt+vxbQsiRGSNxjEp+KUAh/3qpcJSu5kv&#10;NNWxEymEQ4kK+hjHUsrQ9GQxZG4kTlzrvMWYoO+k9jincGtkkecf0uLAqaHHkb56au71wyqQ1/o4&#10;b2vjc3cu2h/zfbq05JRavy6fOxCRlvgv/nOftIJNGpu+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58zWZvwAAANsAAAAPAAAAAAAAAAAAAAAAAJgCAABkcnMvZG93bnJl&#10;di54bWxQSwUGAAAAAAQABAD1AAAAhAMAAAAA&#10;" filled="f" stroked="f">
                  <v:textbox style="mso-fit-shape-to-text:t" inset="0,0,0,0">
                    <w:txbxContent>
                      <w:p w:rsidR="00255E12" w:rsidRDefault="00255E12">
                        <w:r>
                          <w:rPr>
                            <w:b/>
                            <w:bCs/>
                            <w:color w:val="000000"/>
                            <w:sz w:val="20"/>
                          </w:rPr>
                          <w:t>226.6</w:t>
                        </w:r>
                      </w:p>
                    </w:txbxContent>
                  </v:textbox>
                </v:rect>
                <v:rect id="Rectangle 172" o:spid="_x0000_s1193" style="position:absolute;left:20961;top:10960;width:355;height:160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r+QAsEA&#10;AADbAAAADwAAAGRycy9kb3ducmV2LnhtbESPzYoCMRCE7wu+Q2jB25pRZNHRKCIIKntx9AGaSc8P&#10;Jp0hyTqzb2+EhT0WVfUVtdkN1ogn+dA6VjCbZiCIS6dbrhXcb8fPJYgQkTUax6TglwLstqOPDeba&#10;9XylZxFrkSAcclTQxNjlUoayIYth6jri5FXOW4xJ+lpqj32CWyPnWfYlLbacFhrs6NBQ+Sh+rAJ5&#10;K479sjA+c5d59W3Op2tFTqnJeNivQUQa4n/4r33SChYreH9JP0B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a/kALBAAAA2wAAAA8AAAAAAAAAAAAAAAAAmAIAAGRycy9kb3du&#10;cmV2LnhtbFBLBQYAAAAABAAEAPUAAACGAwAAAAA=&#10;" filled="f" stroked="f">
                  <v:textbox style="mso-fit-shape-to-text:t" inset="0,0,0,0">
                    <w:txbxContent>
                      <w:p w:rsidR="00255E12" w:rsidRDefault="00255E12">
                        <w:r>
                          <w:rPr>
                            <w:b/>
                            <w:bCs/>
                            <w:color w:val="000000"/>
                            <w:sz w:val="20"/>
                          </w:rPr>
                          <w:t xml:space="preserve">            </w:t>
                        </w:r>
                      </w:p>
                    </w:txbxContent>
                  </v:textbox>
                </v:rect>
                <v:rect id="Rectangle 173" o:spid="_x0000_s1194" style="position:absolute;left:25126;top:10960;width:356;height:160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yvQr8A&#10;AADbAAAADwAAAGRycy9kb3ducmV2LnhtbERPS2rDMBDdF3IHMYXsarmGlOBYCaUQSEM3cXKAwRp/&#10;iDQykmK7t48WhS4f718dFmvERD4MjhW8ZzkI4sbpgTsFt+vxbQsiRGSNxjEp+KUAh/3qpcJSu5kv&#10;NNWxEymEQ4kK+hjHUsrQ9GQxZG4kTlzrvMWYoO+k9jincGtkkecf0uLAqaHHkb56au71wyqQ1/o4&#10;b2vjc3cu2h/zfbq05JRavy6fOxCRlvgv/nOftIJNWp++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CXK9CvwAAANsAAAAPAAAAAAAAAAAAAAAAAJgCAABkcnMvZG93bnJl&#10;di54bWxQSwUGAAAAAAQABAD1AAAAhAMAAAAA&#10;" filled="f" stroked="f">
                  <v:textbox style="mso-fit-shape-to-text:t" inset="0,0,0,0">
                    <w:txbxContent>
                      <w:p w:rsidR="00255E12" w:rsidRDefault="00255E12">
                        <w:r>
                          <w:rPr>
                            <w:b/>
                            <w:bCs/>
                            <w:color w:val="000000"/>
                            <w:sz w:val="20"/>
                          </w:rPr>
                          <w:t xml:space="preserve"> </w:t>
                        </w:r>
                      </w:p>
                    </w:txbxContent>
                  </v:textbox>
                </v:rect>
                <v:rect id="Rectangle 174" o:spid="_x0000_s1195" style="position:absolute;left:35356;top:10960;width:3182;height:146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AK2cAA&#10;AADbAAAADwAAAGRycy9kb3ducmV2LnhtbESPzYoCMRCE7wu+Q2jB25pR2EVGo4gg6OLF0QdoJj0/&#10;mHSGJDrj2xtB2GNRVV9Rq81gjXiQD61jBbNpBoK4dLrlWsH1sv9egAgRWaNxTAqeFGCzHn2tMNeu&#10;5zM9iliLBOGQo4Imxi6XMpQNWQxT1xEnr3LeYkzS11J77BPcGjnPsl9pseW00GBHu4bKW3G3CuSl&#10;2PeLwvjM/c2rkzkezhU5pSbjYbsEEWmI/+FP+6AV/Mzg/SX9ALl+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RAK2cAAAADbAAAADwAAAAAAAAAAAAAAAACYAgAAZHJzL2Rvd25y&#10;ZXYueG1sUEsFBgAAAAAEAAQA9QAAAIUDAAAAAA==&#10;" filled="f" stroked="f">
                  <v:textbox style="mso-fit-shape-to-text:t" inset="0,0,0,0">
                    <w:txbxContent>
                      <w:p w:rsidR="00255E12" w:rsidRDefault="00255E12">
                        <w:r>
                          <w:rPr>
                            <w:b/>
                            <w:bCs/>
                            <w:color w:val="000000"/>
                            <w:sz w:val="20"/>
                          </w:rPr>
                          <w:t>221.0</w:t>
                        </w:r>
                      </w:p>
                    </w:txbxContent>
                  </v:textbox>
                </v:rect>
                <v:rect id="Rectangle 175" o:spid="_x0000_s1196" style="position:absolute;left:30981;top:10960;width:356;height:160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KUrsEA&#10;AADbAAAADwAAAGRycy9kb3ducmV2LnhtbESP3YrCMBSE7wXfIRxh7zS14CJdo4ggqOyNdR/g0Jz+&#10;YHJSkmjr25uFhb0cZuYbZrMbrRFP8qFzrGC5yEAQV0533Cj4uR3naxAhIms0jknBiwLsttPJBgvt&#10;Br7Ss4yNSBAOBSpoY+wLKUPVksWwcD1x8mrnLcYkfSO1xyHBrZF5ln1Kix2nhRZ7OrRU3cuHVSBv&#10;5XFYl8Zn7pLX3+Z8utbklPqYjfsvEJHG+B/+a5+0glUO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3ClK7BAAAA2wAAAA8AAAAAAAAAAAAAAAAAmAIAAGRycy9kb3du&#10;cmV2LnhtbFBLBQYAAAAABAAEAPUAAACGAwAAAAA=&#10;" filled="f" stroked="f">
                  <v:textbox style="mso-fit-shape-to-text:t" inset="0,0,0,0">
                    <w:txbxContent>
                      <w:p w:rsidR="00255E12" w:rsidRDefault="00255E12">
                        <w:r>
                          <w:rPr>
                            <w:b/>
                            <w:bCs/>
                            <w:color w:val="000000"/>
                            <w:sz w:val="20"/>
                          </w:rPr>
                          <w:t xml:space="preserve">            </w:t>
                        </w:r>
                      </w:p>
                    </w:txbxContent>
                  </v:textbox>
                </v:rect>
                <v:rect id="Rectangle 176" o:spid="_x0000_s1197" style="position:absolute;left:35147;top:10960;width:355;height:160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4xNcEA&#10;AADbAAAADwAAAGRycy9kb3ducmV2LnhtbESPzYoCMRCE74LvEFrwphmVXWQ0igiCLntx9AGaSc8P&#10;Jp0hic749puFhT0WVfUVtd0P1ogX+dA6VrCYZyCIS6dbrhXcb6fZGkSIyBqNY1LwpgD73Xi0xVy7&#10;nq/0KmItEoRDjgqaGLtcylA2ZDHMXUecvMp5izFJX0vtsU9wa+Qyyz6lxZbTQoMdHRsqH8XTKpC3&#10;4tSvC+Mz97Wsvs3lfK3IKTWdDIcNiEhD/A//tc9awccK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KOMTXBAAAA2wAAAA8AAAAAAAAAAAAAAAAAmAIAAGRycy9kb3du&#10;cmV2LnhtbFBLBQYAAAAABAAEAPUAAACGAwAAAAA=&#10;" filled="f" stroked="f">
                  <v:textbox style="mso-fit-shape-to-text:t" inset="0,0,0,0">
                    <w:txbxContent>
                      <w:p w:rsidR="00255E12" w:rsidRDefault="00255E12">
                        <w:r>
                          <w:rPr>
                            <w:b/>
                            <w:bCs/>
                            <w:color w:val="000000"/>
                            <w:sz w:val="20"/>
                          </w:rPr>
                          <w:t xml:space="preserve"> </w:t>
                        </w:r>
                      </w:p>
                    </w:txbxContent>
                  </v:textbox>
                </v:rect>
                <v:rect id="Rectangle 177" o:spid="_x0000_s1198" style="position:absolute;left:45377;top:10960;width:3181;height:146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epQcEA&#10;AADbAAAADwAAAGRycy9kb3ducmV2LnhtbESPzYoCMRCE74LvEFrwphnFXWQ0igiCLntx9AGaSc8P&#10;Jp0hic749puFhT0WVfUVtd0P1ogX+dA6VrCYZyCIS6dbrhXcb6fZGkSIyBqNY1LwpgD73Xi0xVy7&#10;nq/0KmItEoRDjgqaGLtcylA2ZDHMXUecvMp5izFJX0vtsU9wa+Qyyz6lxZbTQoMdHRsqH8XTKpC3&#10;4tSvC+Mz97Wsvs3lfK3IKTWdDIcNiEhD/A//tc9awccK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1nqUHBAAAA2wAAAA8AAAAAAAAAAAAAAAAAmAIAAGRycy9kb3du&#10;cmV2LnhtbFBLBQYAAAAABAAEAPUAAACGAwAAAAA=&#10;" filled="f" stroked="f">
                  <v:textbox style="mso-fit-shape-to-text:t" inset="0,0,0,0">
                    <w:txbxContent>
                      <w:p w:rsidR="00255E12" w:rsidRDefault="00255E12">
                        <w:r>
                          <w:rPr>
                            <w:b/>
                            <w:bCs/>
                            <w:color w:val="000000"/>
                            <w:sz w:val="20"/>
                          </w:rPr>
                          <w:t>200.3</w:t>
                        </w:r>
                      </w:p>
                    </w:txbxContent>
                  </v:textbox>
                </v:rect>
                <v:rect id="Rectangle 178" o:spid="_x0000_s1199" style="position:absolute;left:41001;top:10960;width:356;height:160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isM2sAA&#10;AADbAAAADwAAAGRycy9kb3ducmV2LnhtbESPzYoCMRCE7wu+Q2jB25pRcJHRKCIIrnhx9AGaSc8P&#10;Jp0hic7s2xtB2GNRVV9R6+1gjXiSD61jBbNpBoK4dLrlWsHtevhegggRWaNxTAr+KMB2M/paY65d&#10;zxd6FrEWCcIhRwVNjF0uZSgbshimriNOXuW8xZikr6X22Ce4NXKeZT/SYstpocGO9g2V9+JhFchr&#10;ceiXhfGZO82rs/k9XipySk3Gw24FItIQ/8Of9lErWCzg/SX9ALl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isM2sAAAADbAAAADwAAAAAAAAAAAAAAAACYAgAAZHJzL2Rvd25y&#10;ZXYueG1sUEsFBgAAAAAEAAQA9QAAAIUDAAAAAA==&#10;" filled="f" stroked="f">
                  <v:textbox style="mso-fit-shape-to-text:t" inset="0,0,0,0">
                    <w:txbxContent>
                      <w:p w:rsidR="00255E12" w:rsidRDefault="00255E12">
                        <w:r>
                          <w:rPr>
                            <w:b/>
                            <w:bCs/>
                            <w:color w:val="000000"/>
                            <w:sz w:val="20"/>
                          </w:rPr>
                          <w:t xml:space="preserve">            </w:t>
                        </w:r>
                      </w:p>
                    </w:txbxContent>
                  </v:textbox>
                </v:rect>
                <v:rect id="Rectangle 179" o:spid="_x0000_s1200" style="position:absolute;left:45167;top:10960;width:356;height:160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mSrcAA&#10;AADbAAAADwAAAGRycy9kb3ducmV2LnhtbESPzYoCMRCE7wu+Q2jB25pRUGQ0igiCK14cfYBm0vOD&#10;SWdIojP79kZY2GNRVV9Rm91gjXiRD61jBbNpBoK4dLrlWsH9dvxegQgRWaNxTAp+KcBuO/raYK5d&#10;z1d6FbEWCcIhRwVNjF0uZSgbshimriNOXuW8xZikr6X22Ce4NXKeZUtpseW00GBHh4bKR/G0CuSt&#10;OParwvjMnefVxfycrhU5pSbjYb8GEWmI/+G/9kkrWCzh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vmSrcAAAADbAAAADwAAAAAAAAAAAAAAAACYAgAAZHJzL2Rvd25y&#10;ZXYueG1sUEsFBgAAAAAEAAQA9QAAAIUDAAAAAA==&#10;" filled="f" stroked="f">
                  <v:textbox style="mso-fit-shape-to-text:t" inset="0,0,0,0">
                    <w:txbxContent>
                      <w:p w:rsidR="00255E12" w:rsidRDefault="00255E12">
                        <w:r>
                          <w:rPr>
                            <w:b/>
                            <w:bCs/>
                            <w:color w:val="000000"/>
                            <w:sz w:val="20"/>
                          </w:rPr>
                          <w:t xml:space="preserve"> </w:t>
                        </w:r>
                      </w:p>
                    </w:txbxContent>
                  </v:textbox>
                </v:rect>
                <v:rect id="Rectangle 180" o:spid="_x0000_s1201" style="position:absolute;left:55397;top:10960;width:3181;height:146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U3NsEA&#10;AADbAAAADwAAAGRycy9kb3ducmV2LnhtbESPzYoCMRCE74LvEFrwphkFd2U0igiCLntx9AGaSc8P&#10;Jp0hic749puFhT0WVfUVtd0P1ogX+dA6VrCYZyCIS6dbrhXcb6fZGkSIyBqNY1LwpgD73Xi0xVy7&#10;nq/0KmItEoRDjgqaGLtcylA2ZDHMXUecvMp5izFJX0vtsU9wa+Qyyz6kxZbTQoMdHRsqH8XTKpC3&#10;4tSvC+Mz97Wsvs3lfK3IKTWdDIcNiEhD/A//tc9aweoT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21NzbBAAAA2wAAAA8AAAAAAAAAAAAAAAAAmAIAAGRycy9kb3du&#10;cmV2LnhtbFBLBQYAAAAABAAEAPUAAACGAwAAAAA=&#10;" filled="f" stroked="f">
                  <v:textbox style="mso-fit-shape-to-text:t" inset="0,0,0,0">
                    <w:txbxContent>
                      <w:p w:rsidR="00255E12" w:rsidRDefault="00255E12">
                        <w:r>
                          <w:rPr>
                            <w:b/>
                            <w:bCs/>
                            <w:color w:val="000000"/>
                            <w:sz w:val="20"/>
                          </w:rPr>
                          <w:t>163.7</w:t>
                        </w:r>
                      </w:p>
                    </w:txbxContent>
                  </v:textbox>
                </v:rect>
                <v:rect id="Rectangle 181" o:spid="_x0000_s1202" style="position:absolute;left:51022;top:10960;width:355;height:160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qjRL8A&#10;AADbAAAADwAAAGRycy9kb3ducmV2LnhtbERPS2rDMBDdF3IHMYXsarmGlOBYCaUQSEM3cXKAwRp/&#10;iDQykmK7t48WhS4f718dFmvERD4MjhW8ZzkI4sbpgTsFt+vxbQsiRGSNxjEp+KUAh/3qpcJSu5kv&#10;NNWxEymEQ4kK+hjHUsrQ9GQxZG4kTlzrvMWYoO+k9jincGtkkecf0uLAqaHHkb56au71wyqQ1/o4&#10;b2vjc3cu2h/zfbq05JRavy6fOxCRlvgv/nOftIJNGpu+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8KqNEvwAAANsAAAAPAAAAAAAAAAAAAAAAAJgCAABkcnMvZG93bnJl&#10;di54bWxQSwUGAAAAAAQABAD1AAAAhAMAAAAA&#10;" filled="f" stroked="f">
                  <v:textbox style="mso-fit-shape-to-text:t" inset="0,0,0,0">
                    <w:txbxContent>
                      <w:p w:rsidR="00255E12" w:rsidRDefault="00255E12">
                        <w:r>
                          <w:rPr>
                            <w:b/>
                            <w:bCs/>
                            <w:color w:val="000000"/>
                            <w:sz w:val="20"/>
                          </w:rPr>
                          <w:t xml:space="preserve">            </w:t>
                        </w:r>
                      </w:p>
                    </w:txbxContent>
                  </v:textbox>
                </v:rect>
                <v:rect id="Rectangle 182" o:spid="_x0000_s1203" style="position:absolute;left:55187;top:10960;width:356;height:160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2YG38EA&#10;AADbAAAADwAAAGRycy9kb3ducmV2LnhtbESPzYoCMRCE7wu+Q2jB25pRcNHRKCIIKntx9AGaSc8P&#10;Jp0hyTqzb2+EhT0WVfUVtdkN1ogn+dA6VjCbZiCIS6dbrhXcb8fPJYgQkTUax6TglwLstqOPDeba&#10;9XylZxFrkSAcclTQxNjlUoayIYth6jri5FXOW4xJ+lpqj32CWyPnWfYlLbacFhrs6NBQ+Sh+rAJ5&#10;K479sjA+c5d59W3Op2tFTqnJeNivQUQa4n/4r33SChYreH9JP0B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NmBt/BAAAA2wAAAA8AAAAAAAAAAAAAAAAAmAIAAGRycy9kb3du&#10;cmV2LnhtbFBLBQYAAAAABAAEAPUAAACGAwAAAAA=&#10;" filled="f" stroked="f">
                  <v:textbox style="mso-fit-shape-to-text:t" inset="0,0,0,0">
                    <w:txbxContent>
                      <w:p w:rsidR="00255E12" w:rsidRDefault="00255E12">
                        <w:r>
                          <w:rPr>
                            <w:b/>
                            <w:bCs/>
                            <w:color w:val="000000"/>
                            <w:sz w:val="20"/>
                          </w:rPr>
                          <w:t xml:space="preserve"> </w:t>
                        </w:r>
                      </w:p>
                    </w:txbxContent>
                  </v:textbox>
                </v:rect>
                <v:rect id="Rectangle 183" o:spid="_x0000_s1204" style="position:absolute;left:304;top:14331;width:6865;height:148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Bl/70A&#10;AADbAAAADwAAAGRycy9kb3ducmV2LnhtbERPy4rCMBTdC/5DuII7m+pCpBpFBEEHN9b5gEtz+8Dk&#10;piTRdv7eLIRZHs57dxitEW/yoXOsYJnlIIgrpztuFPw+zosNiBCRNRrHpOCPAhz208kOC+0GvtO7&#10;jI1IIRwKVNDG2BdShqoliyFzPXHiauctxgR9I7XHIYVbI1d5vpYWO04NLfZ0aql6li+rQD7K87Ap&#10;jc/dz6q+mevlXpNTaj4bj1sQkcb4L/66L1rBOq1PX9IPkPsP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DDBl/70AAADbAAAADwAAAAAAAAAAAAAAAACYAgAAZHJzL2Rvd25yZXYu&#10;eG1sUEsFBgAAAAAEAAQA9QAAAIIDAAAAAA==&#10;" filled="f" stroked="f">
                  <v:textbox style="mso-fit-shape-to-text:t" inset="0,0,0,0">
                    <w:txbxContent>
                      <w:p w:rsidR="00255E12" w:rsidRPr="00565F62" w:rsidRDefault="00255E12">
                        <w:pPr>
                          <w:rPr>
                            <w:rFonts w:ascii="KaiTi" w:eastAsia="KaiTi" w:hAnsi="KaiTi"/>
                            <w:sz w:val="18"/>
                            <w:szCs w:val="18"/>
                          </w:rPr>
                        </w:pPr>
                        <w:r w:rsidRPr="00565F62">
                          <w:rPr>
                            <w:rFonts w:ascii="KaiTi" w:eastAsia="KaiTi" w:hAnsi="KaiTi"/>
                            <w:i/>
                            <w:iCs/>
                            <w:color w:val="000000"/>
                            <w:sz w:val="18"/>
                            <w:szCs w:val="18"/>
                          </w:rPr>
                          <w:t xml:space="preserve">5 </w:t>
                        </w:r>
                        <w:r w:rsidRPr="00565F62">
                          <w:rPr>
                            <w:rFonts w:ascii="KaiTi" w:eastAsia="KaiTi" w:hAnsi="KaiTi" w:hint="eastAsia"/>
                            <w:i/>
                            <w:iCs/>
                            <w:color w:val="000000"/>
                            <w:sz w:val="18"/>
                            <w:szCs w:val="18"/>
                          </w:rPr>
                          <w:t>年的增加额</w:t>
                        </w:r>
                      </w:p>
                    </w:txbxContent>
                  </v:textbox>
                </v:rect>
                <v:rect id="Rectangle 184" o:spid="_x0000_s1205" style="position:absolute;left:26727;top:14331;width:1771;height:14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3zAZMEA&#10;AADbAAAADwAAAGRycy9kb3ducmV2LnhtbESP3YrCMBSE7xf2HcJZ8G5N64VINYosFFS8se4DHJrT&#10;H0xOSpK19e2NIOzlMDPfMJvdZI24kw+9YwX5PANBXDvdc6vg91p+r0CEiKzROCYFDwqw235+bLDQ&#10;buQL3avYigThUKCCLsahkDLUHVkMczcQJ69x3mJM0rdSexwT3Bq5yLKltNhzWuhwoJ+O6lv1ZxXI&#10;a1WOq8r4zJ0WzdkcD5eGnFKzr2m/BhFpiv/hd/ugFSxzeH1JP0Bu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N8wGTBAAAA2wAAAA8AAAAAAAAAAAAAAAAAmAIAAGRycy9kb3du&#10;cmV2LnhtbFBLBQYAAAAABAAEAPUAAACGAwAAAAA=&#10;" filled="f" stroked="f">
                  <v:textbox style="mso-fit-shape-to-text:t" inset="0,0,0,0">
                    <w:txbxContent>
                      <w:p w:rsidR="00255E12" w:rsidRDefault="00255E12">
                        <w:r>
                          <w:rPr>
                            <w:i/>
                            <w:iCs/>
                            <w:color w:val="000000"/>
                            <w:sz w:val="20"/>
                          </w:rPr>
                          <w:t>5.6</w:t>
                        </w:r>
                      </w:p>
                    </w:txbxContent>
                  </v:textbox>
                </v:rect>
                <v:rect id="Rectangle 185" o:spid="_x0000_s1206" style="position:absolute;left:20961;top:14331;width:355;height:160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65eE8AA&#10;AADbAAAADwAAAGRycy9kb3ducmV2LnhtbESPzYoCMRCE74LvEFrYm2acg8hoFBEEV/biuA/QTHp+&#10;MOkMSXRm394Iwh6LqvqK2u5Ha8STfOgcK1guMhDEldMdNwp+b6f5GkSIyBqNY1LwRwH2u+lki4V2&#10;A1/pWcZGJAiHAhW0MfaFlKFqyWJYuJ44ebXzFmOSvpHa45Dg1sg8y1bSYsdpocWeji1V9/JhFchb&#10;eRrWpfGZu+T1j/k+X2tySn3NxsMGRKQx/oc/7bNWsMrh/SX9ALl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65eE8AAAADbAAAADwAAAAAAAAAAAAAAAACYAgAAZHJzL2Rvd25y&#10;ZXYueG1sUEsFBgAAAAAEAAQA9QAAAIUDAAAAAA==&#10;" filled="f" stroked="f">
                  <v:textbox style="mso-fit-shape-to-text:t" inset="0,0,0,0">
                    <w:txbxContent>
                      <w:p w:rsidR="00255E12" w:rsidRDefault="00255E12">
                        <w:r>
                          <w:rPr>
                            <w:i/>
                            <w:iCs/>
                            <w:color w:val="000000"/>
                            <w:sz w:val="20"/>
                          </w:rPr>
                          <w:t xml:space="preserve">                </w:t>
                        </w:r>
                      </w:p>
                    </w:txbxContent>
                  </v:textbox>
                </v:rect>
                <v:rect id="Rectangle 186" o:spid="_x0000_s1207" style="position:absolute;left:26511;top:14331;width:355;height:160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7iMAA&#10;AADbAAAADwAAAGRycy9kb3ducmV2LnhtbESPzYoCMRCE7wu+Q2jB25pRQWQ0igiCK14cfYBm0vOD&#10;SWdIojP79kZY2GNRVV9Rm91gjXiRD61jBbNpBoK4dLrlWsH9dvxegQgRWaNxTAp+KcBuO/raYK5d&#10;z1d6FbEWCcIhRwVNjF0uZSgbshimriNOXuW8xZikr6X22Ce4NXKeZUtpseW00GBHh4bKR/G0CuSt&#10;OParwvjMnefVxfycrhU5pSbjYb8GEWmI/+G/9kkrWC7g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L7iMAAAADbAAAADwAAAAAAAAAAAAAAAACYAgAAZHJzL2Rvd25y&#10;ZXYueG1sUEsFBgAAAAAEAAQA9QAAAIUDAAAAAA==&#10;" filled="f" stroked="f">
                  <v:textbox style="mso-fit-shape-to-text:t" inset="0,0,0,0">
                    <w:txbxContent>
                      <w:p w:rsidR="00255E12" w:rsidRDefault="00255E12">
                        <w:r>
                          <w:rPr>
                            <w:i/>
                            <w:iCs/>
                            <w:color w:val="000000"/>
                            <w:sz w:val="20"/>
                          </w:rPr>
                          <w:t xml:space="preserve"> </w:t>
                        </w:r>
                      </w:p>
                    </w:txbxContent>
                  </v:textbox>
                </v:rect>
                <v:rect id="Rectangle 187" o:spid="_x0000_s1208" style="position:absolute;left:36048;top:14331;width:2477;height:14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tj/MAA&#10;AADbAAAADwAAAGRycy9kb3ducmV2LnhtbESPzYoCMRCE7wu+Q2jB25pRRGQ0igiCK14cfYBm0vOD&#10;SWdIojP79kZY2GNRVV9Rm91gjXiRD61jBbNpBoK4dLrlWsH9dvxegQgRWaNxTAp+KcBuO/raYK5d&#10;z1d6FbEWCcIhRwVNjF0uZSgbshimriNOXuW8xZikr6X22Ce4NXKeZUtpseW00GBHh4bKR/G0CuSt&#10;OParwvjMnefVxfycrhU5pSbjYb8GEWmI/+G/9kkrWC7g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wtj/MAAAADbAAAADwAAAAAAAAAAAAAAAACYAgAAZHJzL2Rvd25y&#10;ZXYueG1sUEsFBgAAAAAEAAQA9QAAAIUDAAAAAA==&#10;" filled="f" stroked="f">
                  <v:textbox style="mso-fit-shape-to-text:t" inset="0,0,0,0">
                    <w:txbxContent>
                      <w:p w:rsidR="00255E12" w:rsidRDefault="00255E12">
                        <w:r>
                          <w:rPr>
                            <w:i/>
                            <w:iCs/>
                            <w:color w:val="000000"/>
                            <w:sz w:val="20"/>
                          </w:rPr>
                          <w:t>20.7</w:t>
                        </w:r>
                      </w:p>
                    </w:txbxContent>
                  </v:textbox>
                </v:rect>
                <v:rect id="Rectangle 188" o:spid="_x0000_s1209" style="position:absolute;left:30981;top:14331;width:356;height:160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fGZ8AA&#10;AADbAAAADwAAAGRycy9kb3ducmV2LnhtbESPzYoCMRCE7wu+Q2jB25pRUGQ0igiCK14cfYBm0vOD&#10;SWdIojP79kZY2GNRVV9Rm91gjXiRD61jBbNpBoK4dLrlWsH9dvxegQgRWaNxTAp+KcBuO/raYK5d&#10;z1d6FbEWCcIhRwVNjF0uZSgbshimriNOXuW8xZikr6X22Ce4NXKeZUtpseW00GBHh4bKR/G0CuSt&#10;OParwvjMnefVxfycrhU5pSbjYb8GEWmI/+G/9kkrWC7g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EfGZ8AAAADbAAAADwAAAAAAAAAAAAAAAACYAgAAZHJzL2Rvd25y&#10;ZXYueG1sUEsFBgAAAAAEAAQA9QAAAIUDAAAAAA==&#10;" filled="f" stroked="f">
                  <v:textbox style="mso-fit-shape-to-text:t" inset="0,0,0,0">
                    <w:txbxContent>
                      <w:p w:rsidR="00255E12" w:rsidRDefault="00255E12">
                        <w:r>
                          <w:rPr>
                            <w:i/>
                            <w:iCs/>
                            <w:color w:val="000000"/>
                            <w:sz w:val="20"/>
                          </w:rPr>
                          <w:t xml:space="preserve">              </w:t>
                        </w:r>
                      </w:p>
                    </w:txbxContent>
                  </v:textbox>
                </v:rect>
                <v:rect id="Rectangle 189" o:spid="_x0000_s1210" style="position:absolute;left:35839;top:14331;width:356;height:160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JVYEMAA&#10;AADbAAAADwAAAGRycy9kb3ducmV2LnhtbESPzYoCMRCE7wu+Q2jB25rRwyCzRhFBUPHiuA/QTHp+&#10;2KQzJNEZ394Iwh6LqvqKWm9Ha8SDfOgcK1jMMxDEldMdNwp+b4fvFYgQkTUax6TgSQG2m8nXGgvt&#10;Br7So4yNSBAOBSpoY+wLKUPVksUwdz1x8mrnLcYkfSO1xyHBrZHLLMulxY7TQos97Vuq/sq7VSBv&#10;5WFYlcZn7rysL+Z0vNbklJpNx90PiEhj/A9/2ketIM/h/SX9ALl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JVYEMAAAADbAAAADwAAAAAAAAAAAAAAAACYAgAAZHJzL2Rvd25y&#10;ZXYueG1sUEsFBgAAAAAEAAQA9QAAAIUDAAAAAA==&#10;" filled="f" stroked="f">
                  <v:textbox style="mso-fit-shape-to-text:t" inset="0,0,0,0">
                    <w:txbxContent>
                      <w:p w:rsidR="00255E12" w:rsidRDefault="00255E12">
                        <w:r>
                          <w:rPr>
                            <w:i/>
                            <w:iCs/>
                            <w:color w:val="000000"/>
                            <w:sz w:val="20"/>
                          </w:rPr>
                          <w:t xml:space="preserve"> </w:t>
                        </w:r>
                      </w:p>
                    </w:txbxContent>
                  </v:textbox>
                </v:rect>
                <v:rect id="Rectangle 190" o:spid="_x0000_s1211" style="position:absolute;left:46069;top:14331;width:2476;height:14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9n9i8AA&#10;AADbAAAADwAAAGRycy9kb3ducmV2LnhtbESPzYoCMRCE7wu+Q2jB25rRgyujUUQQXPHi6AM0k54f&#10;TDpDEp3ZtzeCsMeiqr6i1tvBGvEkH1rHCmbTDARx6XTLtYLb9fC9BBEiskbjmBT8UYDtZvS1xly7&#10;ni/0LGItEoRDjgqaGLtcylA2ZDFMXUecvMp5izFJX0vtsU9wa+Q8yxbSYstpocGO9g2V9+JhFchr&#10;ceiXhfGZO82rs/k9XipySk3Gw24FItIQ/8Of9lErWPzA+0v6AXLz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9n9i8AAAADbAAAADwAAAAAAAAAAAAAAAACYAgAAZHJzL2Rvd25y&#10;ZXYueG1sUEsFBgAAAAAEAAQA9QAAAIUDAAAAAA==&#10;" filled="f" stroked="f">
                  <v:textbox style="mso-fit-shape-to-text:t" inset="0,0,0,0">
                    <w:txbxContent>
                      <w:p w:rsidR="00255E12" w:rsidRDefault="00255E12">
                        <w:r>
                          <w:rPr>
                            <w:i/>
                            <w:iCs/>
                            <w:color w:val="000000"/>
                            <w:sz w:val="20"/>
                          </w:rPr>
                          <w:t>36.6</w:t>
                        </w:r>
                      </w:p>
                    </w:txbxContent>
                  </v:textbox>
                </v:rect>
                <v:rect id="Rectangle 191" o:spid="_x0000_s1212" style="position:absolute;left:41001;top:14331;width:356;height:160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kZp+b0A&#10;AADbAAAADwAAAGRycy9kb3ducmV2LnhtbERPy4rCMBTdC/5DuII7m+pCpBpFBEEHN9b5gEtz+8Dk&#10;piTRdv7eLIRZHs57dxitEW/yoXOsYJnlIIgrpztuFPw+zosNiBCRNRrHpOCPAhz208kOC+0GvtO7&#10;jI1IIRwKVNDG2BdShqoliyFzPXHiauctxgR9I7XHIYVbI1d5vpYWO04NLfZ0aql6li+rQD7K87Ap&#10;jc/dz6q+mevlXpNTaj4bj1sQkcb4L/66L1rBOo1NX9IPkPsP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8kZp+b0AAADbAAAADwAAAAAAAAAAAAAAAACYAgAAZHJzL2Rvd25yZXYu&#10;eG1sUEsFBgAAAAAEAAQA9QAAAIIDAAAAAA==&#10;" filled="f" stroked="f">
                  <v:textbox style="mso-fit-shape-to-text:t" inset="0,0,0,0">
                    <w:txbxContent>
                      <w:p w:rsidR="00255E12" w:rsidRDefault="00255E12">
                        <w:r>
                          <w:rPr>
                            <w:i/>
                            <w:iCs/>
                            <w:color w:val="000000"/>
                            <w:sz w:val="20"/>
                          </w:rPr>
                          <w:t xml:space="preserve">              </w:t>
                        </w:r>
                      </w:p>
                    </w:txbxContent>
                  </v:textbox>
                </v:rect>
                <v:rect id="Rectangle 192" o:spid="_x0000_s1213" style="position:absolute;left:45859;top:14331;width:356;height:160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rMYsAA&#10;AADbAAAADwAAAGRycy9kb3ducmV2LnhtbESPzYoCMRCE7wu+Q2jB25rRg7ijUUQQXPHi6AM0k54f&#10;TDpDEp3ZtzeCsMeiqr6i1tvBGvEkH1rHCmbTDARx6XTLtYLb9fC9BBEiskbjmBT8UYDtZvS1xly7&#10;ni/0LGItEoRDjgqaGLtcylA2ZDFMXUecvMp5izFJX0vtsU9wa+Q8yxbSYstpocGO9g2V9+JhFchr&#10;ceiXhfGZO82rs/k9XipySk3Gw24FItIQ/8Of9lErWPzA+0v6AXLz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QrMYsAAAADbAAAADwAAAAAAAAAAAAAAAACYAgAAZHJzL2Rvd25y&#10;ZXYueG1sUEsFBgAAAAAEAAQA9QAAAIUDAAAAAA==&#10;" filled="f" stroked="f">
                  <v:textbox style="mso-fit-shape-to-text:t" inset="0,0,0,0">
                    <w:txbxContent>
                      <w:p w:rsidR="00255E12" w:rsidRDefault="00255E12">
                        <w:r>
                          <w:rPr>
                            <w:i/>
                            <w:iCs/>
                            <w:color w:val="000000"/>
                            <w:sz w:val="20"/>
                          </w:rPr>
                          <w:t xml:space="preserve"> </w:t>
                        </w:r>
                      </w:p>
                    </w:txbxContent>
                  </v:textbox>
                </v:rect>
                <v:rect id="Rectangle 193" o:spid="_x0000_s1214" style="position:absolute;left:304;top:15887;width:6452;height:148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nzIr8A&#10;AADbAAAADwAAAGRycy9kb3ducmV2LnhtbERPS2rDMBDdF3IHMYXsarlepMGxEkohkIZu4uQAgzX+&#10;EGlkJMV2bx8tCl0+3r86LNaIiXwYHCt4z3IQxI3TA3cKbtfj2xZEiMgajWNS8EsBDvvVS4WldjNf&#10;aKpjJ1IIhxIV9DGOpZSh6cliyNxInLjWeYsxQd9J7XFO4dbIIs830uLAqaHHkb56au71wyqQ1/o4&#10;b2vjc3cu2h/zfbq05JRavy6fOxCRlvgv/nOftIKPtD59ST9A7p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J6fMivwAAANsAAAAPAAAAAAAAAAAAAAAAAJgCAABkcnMvZG93bnJl&#10;di54bWxQSwUGAAAAAAQABAD1AAAAhAMAAAAA&#10;" filled="f" stroked="f">
                  <v:textbox style="mso-fit-shape-to-text:t" inset="0,0,0,0">
                    <w:txbxContent>
                      <w:p w:rsidR="00255E12" w:rsidRPr="00B14ACC" w:rsidRDefault="00255E12">
                        <w:pPr>
                          <w:rPr>
                            <w:rFonts w:ascii="KaiTi" w:eastAsia="KaiTi" w:hAnsi="KaiTi"/>
                            <w:sz w:val="18"/>
                            <w:szCs w:val="18"/>
                          </w:rPr>
                        </w:pPr>
                        <w:r w:rsidRPr="00B14ACC">
                          <w:rPr>
                            <w:rFonts w:ascii="KaiTi" w:eastAsia="KaiTi" w:hAnsi="KaiTi" w:hint="eastAsia"/>
                            <w:i/>
                            <w:iCs/>
                            <w:color w:val="000000"/>
                            <w:sz w:val="18"/>
                            <w:szCs w:val="18"/>
                          </w:rPr>
                          <w:t>5年的增加</w:t>
                        </w:r>
                        <w:r w:rsidRPr="00B14ACC">
                          <w:rPr>
                            <w:i/>
                            <w:iCs/>
                            <w:color w:val="000000"/>
                            <w:sz w:val="18"/>
                            <w:szCs w:val="18"/>
                          </w:rPr>
                          <w:t>%</w:t>
                        </w:r>
                      </w:p>
                    </w:txbxContent>
                  </v:textbox>
                </v:rect>
                <v:rect id="Rectangle 194" o:spid="_x0000_s1215" style="position:absolute;left:25819;top:15887;width:2895;height:14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qVWucAA&#10;AADbAAAADwAAAGRycy9kb3ducmV2LnhtbESPzYoCMRCE7wu+Q2jB25rRw66MRhFB0MWLow/QTHp+&#10;MOkMSXTGtzeCsMeiqr6iVpvBGvEgH1rHCmbTDARx6XTLtYLrZf+9ABEiskbjmBQ8KcBmPfpaYa5d&#10;z2d6FLEWCcIhRwVNjF0uZSgbshimriNOXuW8xZikr6X22Ce4NXKeZT/SYstpocGOdg2Vt+JuFchL&#10;se8XhfGZ+5tXJ3M8nCtySk3Gw3YJItIQ/8Of9kEr+J3B+0v6AXL9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qVWucAAAADbAAAADwAAAAAAAAAAAAAAAACYAgAAZHJzL2Rvd25y&#10;ZXYueG1sUEsFBgAAAAAEAAQA9QAAAIUDAAAAAA==&#10;" filled="f" stroked="f">
                  <v:textbox style="mso-fit-shape-to-text:t" inset="0,0,0,0">
                    <w:txbxContent>
                      <w:p w:rsidR="00255E12" w:rsidRDefault="00255E12">
                        <w:r>
                          <w:rPr>
                            <w:i/>
                            <w:iCs/>
                            <w:color w:val="000000"/>
                            <w:sz w:val="20"/>
                          </w:rPr>
                          <w:t>2.5%</w:t>
                        </w:r>
                      </w:p>
                    </w:txbxContent>
                  </v:textbox>
                </v:rect>
                <v:rect id="Rectangle 195" o:spid="_x0000_s1216" style="position:absolute;left:35147;top:15887;width:3607;height:14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fIzsEA&#10;AADbAAAADwAAAGRycy9kb3ducmV2LnhtbESPzYoCMRCE74LvEFrYm2acgyuzRhFBUNmL4z5AM+n5&#10;waQzJNEZ394sLOyxqKqvqM1utEY8yYfOsYLlIgNBXDndcaPg53acr0GEiKzROCYFLwqw204nGyy0&#10;G/hKzzI2IkE4FKigjbEvpAxVSxbDwvXEyaudtxiT9I3UHocEt0bmWbaSFjtOCy32dGipupcPq0De&#10;yuOwLo3P3CWvv835dK3JKfUxG/dfICKN8T/81z5pBZ85/H5JP0Bu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Z3yM7BAAAA2wAAAA8AAAAAAAAAAAAAAAAAmAIAAGRycy9kb3du&#10;cmV2LnhtbFBLBQYAAAAABAAEAPUAAACGAwAAAAA=&#10;" filled="f" stroked="f">
                  <v:textbox style="mso-fit-shape-to-text:t" inset="0,0,0,0">
                    <w:txbxContent>
                      <w:p w:rsidR="00255E12" w:rsidRDefault="00255E12">
                        <w:r>
                          <w:rPr>
                            <w:i/>
                            <w:iCs/>
                            <w:color w:val="000000"/>
                            <w:sz w:val="20"/>
                          </w:rPr>
                          <w:t>10.3%</w:t>
                        </w:r>
                      </w:p>
                    </w:txbxContent>
                  </v:textbox>
                </v:rect>
                <v:rect id="Rectangle 196" o:spid="_x0000_s1217" style="position:absolute;left:45167;top:15887;width:3607;height:14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ttVcEA&#10;AADbAAAADwAAAGRycy9kb3ducmV2LnhtbESPzYoCMRCE74LvEFrwphkVdmU0igiCLntx9AGaSc8P&#10;Jp0hic749puFhT0WVfUVtd0P1ogX+dA6VrCYZyCIS6dbrhXcb6fZGkSIyBqNY1LwpgD73Xi0xVy7&#10;nq/0KmItEoRDjgqaGLtcylA2ZDHMXUecvMp5izFJX0vtsU9wa+Qyyz6kxZbTQoMdHRsqH8XTKpC3&#10;4tSvC+Mz97Wsvs3lfK3IKTWdDIcNiEhD/A//tc9awecK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k7bVXBAAAA2wAAAA8AAAAAAAAAAAAAAAAAmAIAAGRycy9kb3du&#10;cmV2LnhtbFBLBQYAAAAABAAEAPUAAACGAwAAAAA=&#10;" filled="f" stroked="f">
                  <v:textbox style="mso-fit-shape-to-text:t" inset="0,0,0,0">
                    <w:txbxContent>
                      <w:p w:rsidR="00255E12" w:rsidRDefault="00255E12">
                        <w:r>
                          <w:rPr>
                            <w:i/>
                            <w:iCs/>
                            <w:color w:val="000000"/>
                            <w:sz w:val="20"/>
                          </w:rPr>
                          <w:t>22.4%</w:t>
                        </w:r>
                      </w:p>
                    </w:txbxContent>
                  </v:textbox>
                </v:rect>
                <v:rect id="Rectangle 197" o:spid="_x0000_s1218" style="position:absolute;left:34074;top:3105;width:8007;height:147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tL1IcEA&#10;AADbAAAADwAAAGRycy9kb3ducmV2LnhtbESPzYoCMRCE74LvEFrwphlFdmU0igiCLntx9AGaSc8P&#10;Jp0hic749puFhT0WVfUVtd0P1ogX+dA6VrCYZyCIS6dbrhXcb6fZGkSIyBqNY1LwpgD73Xi0xVy7&#10;nq/0KmItEoRDjgqaGLtcylA2ZDHMXUecvMp5izFJX0vtsU9wa+Qyyz6kxZbTQoMdHRsqH8XTKpC3&#10;4tSvC+Mz97Wsvs3lfK3IKTWdDIcNiEhD/A//tc9awecK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bS9SHBAAAA2wAAAA8AAAAAAAAAAAAAAAAAmAIAAGRycy9kb3du&#10;cmV2LnhtbFBLBQYAAAAABAAEAPUAAACGAwAAAAA=&#10;" filled="f" stroked="f">
                  <v:textbox style="mso-fit-shape-to-text:t" inset="0,0,0,0">
                    <w:txbxContent>
                      <w:p w:rsidR="00255E12" w:rsidRPr="0048616A" w:rsidRDefault="00255E12">
                        <w:pPr>
                          <w:rPr>
                            <w:rFonts w:ascii="SimSun"/>
                            <w:sz w:val="18"/>
                            <w:szCs w:val="18"/>
                          </w:rPr>
                        </w:pPr>
                        <w:r w:rsidRPr="0048616A">
                          <w:rPr>
                            <w:rFonts w:ascii="SimSun"/>
                            <w:color w:val="000000"/>
                            <w:sz w:val="18"/>
                            <w:szCs w:val="18"/>
                          </w:rPr>
                          <w:t>(</w:t>
                        </w:r>
                        <w:r w:rsidRPr="0048616A">
                          <w:rPr>
                            <w:rFonts w:ascii="SimSun" w:hint="eastAsia"/>
                            <w:color w:val="000000"/>
                            <w:sz w:val="18"/>
                            <w:szCs w:val="18"/>
                          </w:rPr>
                          <w:t>以百</w:t>
                        </w:r>
                        <w:proofErr w:type="gramStart"/>
                        <w:r w:rsidRPr="0048616A">
                          <w:rPr>
                            <w:rFonts w:ascii="SimSun" w:hint="eastAsia"/>
                            <w:color w:val="000000"/>
                            <w:sz w:val="18"/>
                            <w:szCs w:val="18"/>
                          </w:rPr>
                          <w:t>万瑞郎计</w:t>
                        </w:r>
                        <w:proofErr w:type="gramEnd"/>
                        <w:r w:rsidRPr="0048616A">
                          <w:rPr>
                            <w:rFonts w:ascii="SimSun"/>
                            <w:color w:val="000000"/>
                            <w:sz w:val="18"/>
                            <w:szCs w:val="18"/>
                          </w:rPr>
                          <w:t>)</w:t>
                        </w:r>
                      </w:p>
                    </w:txbxContent>
                  </v:textbox>
                </v:rect>
                <v:line id="Line 198" o:spid="_x0000_s1219" style="position:absolute;visibility:visible;mso-wrap-style:square" from="20294,10896" to="29140,108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LEMMAAADbAAAADwAAAGRycy9kb3ducmV2LnhtbESPT4vCMBTE7wt+h/AEb2vqglqrUURW&#10;dG/rP/D4aJ5tsHkpTdT67c3CgsdhZn7DzBatrcSdGm8cKxj0ExDEudOGCwXHw/ozBeEDssbKMSl4&#10;kofFvPMxw0y7B+/ovg+FiBD2GSooQ6gzKX1ekkXfdzVx9C6usRiibAqpG3xEuK3kV5KMpEXDcaHE&#10;mlYl5df9zSowv6PN8Gd8mpzk9yYMzuk1NfaoVK/bLqcgArXhHf5vb7WC8RD+vsQfIOc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4vyxDDAAAA2wAAAA8AAAAAAAAAAAAA&#10;AAAAoQIAAGRycy9kb3ducmV2LnhtbFBLBQYAAAAABAAEAPkAAACRAwAAAAA=&#10;" strokeweight="0"/>
                <v:rect id="Rectangle 199" o:spid="_x0000_s1220" style="position:absolute;left:20294;top:10896;width:8846;height:1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X2LcYA&#10;AADbAAAADwAAAGRycy9kb3ducmV2LnhtbESPzWsCMRTE70L/h/AK3jRbsX5sjVILQi+CXwe9PTev&#10;u4ubl20Sde1f3wiCx2FmfsNMZo2pxIWcLy0reOsmIIgzq0vOFey2i84IhA/IGivLpOBGHmbTl9YE&#10;U22vvKbLJuQiQtinqKAIoU6l9FlBBn3X1sTR+7HOYIjS5VI7vEa4qWQvSQbSYMlxocCavgrKTpuz&#10;UTAfj+a/qz4v/9bHAx32x9N7zyVKtV+bzw8QgZrwDD/a31rBcAD3L/EHyOk/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NX2LcYAAADbAAAADwAAAAAAAAAAAAAAAACYAgAAZHJz&#10;L2Rvd25yZXYueG1sUEsFBgAAAAAEAAQA9QAAAIsDAAAAAA==&#10;" fillcolor="black" stroked="f"/>
                <v:line id="Line 200" o:spid="_x0000_s1221" style="position:absolute;visibility:visible;mso-wrap-style:square" from="30314,10896" to="39160,108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Hw/MQAAADbAAAADwAAAGRycy9kb3ducmV2LnhtbESPT2vCQBTE7wW/w/KE3upGQROjGxGp&#10;2N5a/4DHR/aZLMm+Ddmtpt++Wyj0OMzMb5j1ZrCtuFPvjWMF00kCgrh02nCl4Hzav2QgfEDW2Dom&#10;Bd/kYVOMntaYa/fgT7ofQyUihH2OCuoQulxKX9Zk0U9cRxy9m+sthij7SuoeHxFuWzlLkoW0aDgu&#10;1NjRrqayOX5ZBeZjcZi/p5flRb4ewvSaNZmxZ6Wex8N2BSLQEP7Df+03rSBN4fdL/AGy+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RsfD8xAAAANsAAAAPAAAAAAAAAAAA&#10;AAAAAKECAABkcnMvZG93bnJldi54bWxQSwUGAAAAAAQABAD5AAAAkgMAAAAA&#10;" strokeweight="0"/>
                <v:rect id="Rectangle 201" o:spid="_x0000_s1222" style="position:absolute;left:30314;top:10896;width:8846;height:1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bHxMMA&#10;AADbAAAADwAAAGRycy9kb3ducmV2LnhtbERPz2vCMBS+C/sfwhvspulkOu0aZQ4EL4K6HfT22ry1&#10;xealS6JW/3pzEHb8+H5n88404kzO15YVvA4SEMSF1TWXCn6+l/0JCB+QNTaWScGVPMxnT70MU20v&#10;vKXzLpQihrBPUUEVQptK6YuKDPqBbYkj92udwRChK6V2eInhppHDJBlLgzXHhgpb+qqoOO5ORsFi&#10;Oln8bd54fdvmBzrs8+No6BKlXp67zw8QgbrwL364V1rBexwbv8QfIG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gbHxMMAAADbAAAADwAAAAAAAAAAAAAAAACYAgAAZHJzL2Rv&#10;d25yZXYueG1sUEsFBgAAAAAEAAQA9QAAAIgDAAAAAA==&#10;" fillcolor="black" stroked="f"/>
                <v:line id="Line 202" o:spid="_x0000_s1223" style="position:absolute;visibility:visible;mso-wrap-style:square" from="40335,10896" to="49180,108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2LBFcQAAADbAAAADwAAAGRycy9kb3ducmV2LnhtbESPQWvCQBSE7wX/w/IKvdWNgjFJXUWk&#10;kvZWo0KPj+xrsph9G7JbTf99t1DwOMzMN8xqM9pOXGnwxrGC2TQBQVw7bbhRcDrunzMQPiBr7ByT&#10;gh/ysFlPHlZYaHfjA12r0IgIYV+ggjaEvpDS1y1Z9FPXE0fvyw0WQ5RDI/WAtwi3nZwnSSotGo4L&#10;Lfa0a6m+VN9WgflIy8X78pyf5WsZZp/ZJTP2pNTT47h9ARFoDPfwf/tNK1jm8Pcl/gC5/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PYsEVxAAAANsAAAAPAAAAAAAAAAAA&#10;AAAAAKECAABkcnMvZG93bnJldi54bWxQSwUGAAAAAAQABAD5AAAAkgMAAAAA&#10;" strokeweight="0"/>
                <v:rect id="Rectangle 203" o:spid="_x0000_s1224" style="position:absolute;left:40335;top:10896;width:8845;height:1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W75cIA&#10;AADbAAAADwAAAGRycy9kb3ducmV2LnhtbERPy4rCMBTdD/gP4QruxlRxhlqNooIwmwFfC91dm2tb&#10;bG5qktHOfL1ZDLg8nPd03ppa3Mn5yrKCQT8BQZxbXXGh4LBfv6cgfEDWWFsmBb/kYT7rvE0x0/bB&#10;W7rvQiFiCPsMFZQhNJmUPi/JoO/bhjhyF+sMhghdIbXDRww3tRwmyac0WHFsKLGhVUn5dfdjFCzH&#10;6fK2GfH33/Z8otPxfP0YukSpXrddTEAEasNL/O/+0grSuD5+iT9Az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pbvlwgAAANsAAAAPAAAAAAAAAAAAAAAAAJgCAABkcnMvZG93&#10;bnJldi54bWxQSwUGAAAAAAQABAD1AAAAhwMAAAAA&#10;" fillcolor="black" stroked="f"/>
                <v:rect id="Rectangle 204" o:spid="_x0000_s1225" style="position:absolute;left:20294;top:12426;width:8846;height:1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kefsUA&#10;AADbAAAADwAAAGRycy9kb3ducmV2LnhtbESPT2sCMRTE74LfITyhN80qbVlXo6gg9FKofw56e26e&#10;u4ublzVJdfXTN4VCj8PM/IaZzltTixs5X1lWMBwkIIhzqysuFOx3634KwgdkjbVlUvAgD/NZtzPF&#10;TNs7b+i2DYWIEPYZKihDaDIpfV6SQT+wDXH0ztYZDFG6QmqH9wg3tRwlybs0WHFcKLGhVUn5Zftt&#10;FCzH6fL69cqfz83pSMfD6fI2colSL712MQERqA3/4b/2h1aQDuH3S/wBcvY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6R5+xQAAANsAAAAPAAAAAAAAAAAAAAAAAJgCAABkcnMv&#10;ZG93bnJldi54bWxQSwUGAAAAAAQABAD1AAAAigMAAAAA&#10;" fillcolor="black" stroked="f"/>
                <v:rect id="Rectangle 205" o:spid="_x0000_s1226" style="position:absolute;left:20294;top:12668;width:8846;height:1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juACcYA&#10;AADbAAAADwAAAGRycy9kb3ducmV2LnhtbESPT2vCQBTE74V+h+UVvNWNwZYYXaUWCl4K9c9Bb8/s&#10;Mwlm36a7q0Y/fbcgeBxm5jfMZNaZRpzJ+dqygkE/AUFcWF1zqWCz/nrNQPiArLGxTAqu5GE2fX6a&#10;YK7thZd0XoVSRAj7HBVUIbS5lL6oyKDv25Y4egfrDIYoXSm1w0uEm0amSfIuDdYcFyps6bOi4rg6&#10;GQXzUTb//Rny922539Fuuz++pS5RqvfSfYxBBOrCI3xvL7SCLIX/L/EHyO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juACcYAAADbAAAADwAAAAAAAAAAAAAAAACYAgAAZHJz&#10;L2Rvd25yZXYueG1sUEsFBgAAAAAEAAQA9QAAAIsDAAAAAA==&#10;" fillcolor="black" stroked="f"/>
                <v:rect id="Rectangle 206" o:spid="_x0000_s1227" style="position:absolute;left:30314;top:12426;width:8846;height:1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clksYA&#10;AADbAAAADwAAAGRycy9kb3ducmV2LnhtbESPQWvCQBSE70L/w/IKvZlNtS0xukoVCr0Iaj3o7Zl9&#10;TYLZt+nuVlN/vSsUPA4z8w0zmXWmESdyvras4DlJQRAXVtdcKth+ffQzED4ga2wsk4I/8jCbPvQm&#10;mGt75jWdNqEUEcI+RwVVCG0upS8qMugT2xJH79s6gyFKV0rt8BzhppGDNH2TBmuOCxW2tKioOG5+&#10;jYL5KJv/rF54eVkf9rTfHY6vA5cq9fTYvY9BBOrCPfzf/tQKsiHcvsQfIK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XclksYAAADbAAAADwAAAAAAAAAAAAAAAACYAgAAZHJz&#10;L2Rvd25yZXYueG1sUEsFBgAAAAAEAAQA9QAAAIsDAAAAAA==&#10;" fillcolor="black" stroked="f"/>
                <v:rect id="Rectangle 207" o:spid="_x0000_s1228" style="position:absolute;left:30314;top:12668;width:8846;height:1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695sYA&#10;AADbAAAADwAAAGRycy9kb3ducmV2LnhtbESPQWvCQBSE74X+h+UVvNVNxUqMbqQKgpdCtT3o7Zl9&#10;JiHZt3F31bS/3i0Uehxm5htmvuhNK67kfG1ZwcswAUFcWF1zqeDrc/2cgvABWWNrmRR8k4dF/vgw&#10;x0zbG2/puguliBD2GSqoQugyKX1RkUE/tB1x9E7WGQxRulJqh7cIN60cJclEGqw5LlTY0aqiotld&#10;jILlNF2eP8b8/rM9HuiwPzavI5coNXjq32YgAvXhP/zX3mgF6Rh+v8QfIP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p695sYAAADbAAAADwAAAAAAAAAAAAAAAACYAgAAZHJz&#10;L2Rvd25yZXYueG1sUEsFBgAAAAAEAAQA9QAAAIsDAAAAAA==&#10;" fillcolor="black" stroked="f"/>
                <v:rect id="Rectangle 208" o:spid="_x0000_s1229" style="position:absolute;left:40335;top:12426;width:8845;height:1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IYfcUA&#10;AADbAAAADwAAAGRycy9kb3ducmV2LnhtbESPT2sCMRTE7wW/Q3gFbzVb0bKuRtGC4EWofw56e26e&#10;u4ubl20SdfXTN4VCj8PM/IaZzFpTixs5X1lW8N5LQBDnVldcKNjvlm8pCB+QNdaWScGDPMymnZcJ&#10;ZtreeUO3bShEhLDPUEEZQpNJ6fOSDPqebYijd7bOYIjSFVI7vEe4qWU/ST6kwYrjQokNfZaUX7ZX&#10;o2AxShffXwNePzenIx0Pp8uw7xKluq/tfAwiUBv+w3/tlVaQDuH3S/wBcvo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0hh9xQAAANsAAAAPAAAAAAAAAAAAAAAAAJgCAABkcnMv&#10;ZG93bnJldi54bWxQSwUGAAAAAAQABAD1AAAAigMAAAAA&#10;" fillcolor="black" stroked="f"/>
                <v:rect id="Rectangle 209" o:spid="_x0000_s1230" style="position:absolute;left:40335;top:12668;width:8845;height:1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CGCsUA&#10;AADbAAAADwAAAGRycy9kb3ducmV2LnhtbESPT2sCMRTE7wW/Q3gFbzVbsbKuRtGC4EXw30Fvz81z&#10;d3Hzsk2ibvvpTaHQ4zAzv2Ems9bU4k7OV5YVvPcSEMS51RUXCg775VsKwgdkjbVlUvBNHmbTzssE&#10;M20fvKX7LhQiQthnqKAMocmk9HlJBn3PNsTRu1hnMETpCqkdPiLc1LKfJENpsOK4UGJDnyXl193N&#10;KFiM0sXXZsDrn+35RKfj+frRd4lS3dd2PgYRqA3/4b/2SitIh/D7Jf4AOX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AIYKxQAAANsAAAAPAAAAAAAAAAAAAAAAAJgCAABkcnMv&#10;ZG93bnJldi54bWxQSwUGAAAAAAQABAD1AAAAigMAAAAA&#10;" fillcolor="black" stroked="f"/>
                <v:line id="Line 210" o:spid="_x0000_s1231" style="position:absolute;visibility:visible;mso-wrap-style:square" from="50355,10896" to="59201,108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GSA28IAAADbAAAADwAAAGRycy9kb3ducmV2LnhtbESPQYvCMBSE74L/IbwFb5oqrHarUUR2&#10;UW/qKnh8NG/bYPNSmqzWf28EweMwM98ws0VrK3GlxhvHCoaDBARx7rThQsHx96efgvABWWPlmBTc&#10;ycNi3u3MMNPuxnu6HkIhIoR9hgrKEOpMSp+XZNEPXE0cvT/XWAxRNoXUDd4i3FZylCRjadFwXCix&#10;plVJ+eXwbxWY3Xj9uZ2cvk7yex2G5/SSGntUqvfRLqcgArXhHX61N1pBOoHnl/gD5P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GSA28IAAADbAAAADwAAAAAAAAAAAAAA&#10;AAChAgAAZHJzL2Rvd25yZXYueG1sUEsFBgAAAAAEAAQA+QAAAJADAAAAAA==&#10;" strokeweight="0"/>
                <v:rect id="Rectangle 211" o:spid="_x0000_s1232" style="position:absolute;left:50355;top:10896;width:8846;height:1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9O348IA&#10;AADbAAAADwAAAGRycy9kb3ducmV2LnhtbERPy4rCMBTdD/gP4QruxlRxhlqNooIwmwFfC91dm2tb&#10;bG5qktHOfL1ZDLg8nPd03ppa3Mn5yrKCQT8BQZxbXXGh4LBfv6cgfEDWWFsmBb/kYT7rvE0x0/bB&#10;W7rvQiFiCPsMFZQhNJmUPi/JoO/bhjhyF+sMhghdIbXDRww3tRwmyac0WHFsKLGhVUn5dfdjFCzH&#10;6fK2GfH33/Z8otPxfP0YukSpXrddTEAEasNL/O/+0grSODZ+iT9Az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07fjwgAAANsAAAAPAAAAAAAAAAAAAAAAAJgCAABkcnMvZG93&#10;bnJldi54bWxQSwUGAAAAAAQABAD1AAAAhwMAAAAA&#10;" fillcolor="black" stroked="f"/>
                <v:rect id="Rectangle 212" o:spid="_x0000_s1233" style="position:absolute;left:50355;top:12426;width:8846;height:1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J8SeMYA&#10;AADbAAAADwAAAGRycy9kb3ducmV2LnhtbESPQWvCQBSE74X+h+UVvNWNohKja6iFQi9CtT3o7Zl9&#10;JiHZt+nuVtP+ercgeBxm5htmmfemFWdyvrasYDRMQBAXVtdcKvj6fHtOQfiArLG1TAp+yUO+enxY&#10;Yqbthbd03oVSRAj7DBVUIXSZlL6oyKAf2o44eifrDIYoXSm1w0uEm1aOk2QmDdYcFyrs6LWiotn9&#10;GAXrebr+/pjw5m97PNBhf2ymY5coNXjqXxYgAvXhHr6137WCdA7/X+IPkKs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J8SeMYAAADbAAAADwAAAAAAAAAAAAAAAACYAgAAZHJz&#10;L2Rvd25yZXYueG1sUEsFBgAAAAAEAAQA9QAAAIsDAAAAAA==&#10;" fillcolor="black" stroked="f"/>
                <v:rect id="Rectangle 213" o:spid="_x0000_s1234" style="position:absolute;left:50355;top:12668;width:8846;height:1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wtOMMA&#10;AADbAAAADwAAAGRycy9kb3ducmV2LnhtbERPz2vCMBS+C/sfwhvspqkyh3amMgcDL8Lsdpi3Z/Ns&#10;S5uXLom2+tcvh4HHj+/3aj2YVlzI+dqygukkAUFcWF1zqeD762O8AOEDssbWMim4kod19jBaYapt&#10;z3u65KEUMYR9igqqELpUSl9UZNBPbEccuZN1BkOErpTaYR/DTStnSfIiDdYcGyrs6L2iosnPRsFm&#10;udj8fj7z7rY/Hujwc2zmM5co9fQ4vL2CCDSEu/jfvdUKlnF9/BJ/gM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HwtOMMAAADbAAAADwAAAAAAAAAAAAAAAACYAgAAZHJzL2Rv&#10;d25yZXYueG1sUEsFBgAAAAAEAAQA9QAAAIgDAAAAAA==&#10;" fillcolor="black" stroked="f"/>
                <w10:anchorlock/>
              </v:group>
            </w:pict>
          </mc:Fallback>
        </mc:AlternateContent>
      </w:r>
    </w:p>
    <w:p w:rsidR="00A97949" w:rsidRPr="00D16F39" w:rsidRDefault="00A97949" w:rsidP="00A97949">
      <w:pPr>
        <w:spacing w:beforeLines="100" w:before="240" w:afterLines="100" w:after="240" w:line="340" w:lineRule="atLeast"/>
        <w:jc w:val="both"/>
        <w:rPr>
          <w:rFonts w:ascii="SimHei" w:eastAsia="SimHei"/>
          <w:bCs/>
          <w:sz w:val="21"/>
        </w:rPr>
      </w:pPr>
      <w:r w:rsidRPr="00D16F39">
        <w:rPr>
          <w:rFonts w:ascii="SimHei" w:eastAsia="SimHei"/>
          <w:bCs/>
          <w:sz w:val="21"/>
        </w:rPr>
        <w:t>WIPO</w:t>
      </w:r>
      <w:r w:rsidRPr="00D16F39">
        <w:rPr>
          <w:rFonts w:ascii="SimHei" w:eastAsia="SimHei" w:hint="eastAsia"/>
          <w:bCs/>
          <w:sz w:val="21"/>
        </w:rPr>
        <w:t>的长期雇员福利负债</w:t>
      </w:r>
      <w:r w:rsidR="00B14ACC">
        <w:rPr>
          <w:rFonts w:ascii="SimHei" w:eastAsia="SimHei" w:hint="eastAsia"/>
          <w:bCs/>
          <w:sz w:val="21"/>
        </w:rPr>
        <w:t>当前的供资情况</w:t>
      </w:r>
    </w:p>
    <w:p w:rsidR="00A97949" w:rsidRPr="00615A8F" w:rsidRDefault="00A97949" w:rsidP="00A97949">
      <w:pPr>
        <w:pStyle w:val="a4"/>
        <w:numPr>
          <w:ilvl w:val="0"/>
          <w:numId w:val="33"/>
        </w:numPr>
        <w:spacing w:afterLines="50" w:after="120" w:line="340" w:lineRule="atLeast"/>
        <w:jc w:val="both"/>
        <w:rPr>
          <w:rFonts w:ascii="SimSun"/>
          <w:sz w:val="21"/>
          <w:szCs w:val="22"/>
        </w:rPr>
      </w:pPr>
      <w:r w:rsidRPr="00615A8F">
        <w:rPr>
          <w:rFonts w:ascii="SimSun"/>
          <w:sz w:val="21"/>
          <w:szCs w:val="22"/>
        </w:rPr>
        <w:t>2010/11</w:t>
      </w:r>
      <w:r>
        <w:rPr>
          <w:rFonts w:ascii="SimSun" w:hint="eastAsia"/>
          <w:sz w:val="21"/>
          <w:szCs w:val="22"/>
        </w:rPr>
        <w:t>年和上</w:t>
      </w:r>
      <w:r w:rsidR="00B14ACC">
        <w:rPr>
          <w:rFonts w:ascii="SimSun" w:hint="eastAsia"/>
          <w:sz w:val="21"/>
          <w:szCs w:val="22"/>
        </w:rPr>
        <w:t>几</w:t>
      </w:r>
      <w:r>
        <w:rPr>
          <w:rFonts w:ascii="SimSun" w:hint="eastAsia"/>
          <w:sz w:val="21"/>
          <w:szCs w:val="22"/>
        </w:rPr>
        <w:t>个两年期的预算中包括了一笔费用，金额为薪资费用的6%，是用来拨付现金支付本组织离职工作人员的</w:t>
      </w:r>
      <w:r w:rsidRPr="00615A8F">
        <w:rPr>
          <w:rFonts w:ascii="SimSun"/>
          <w:sz w:val="21"/>
          <w:szCs w:val="22"/>
        </w:rPr>
        <w:t>ASHI</w:t>
      </w:r>
      <w:r>
        <w:rPr>
          <w:rFonts w:ascii="SimSun" w:hint="eastAsia"/>
          <w:sz w:val="21"/>
          <w:szCs w:val="22"/>
        </w:rPr>
        <w:t>、</w:t>
      </w:r>
      <w:r w:rsidRPr="00615A8F">
        <w:rPr>
          <w:rFonts w:ascii="SimSun"/>
          <w:sz w:val="21"/>
          <w:szCs w:val="22"/>
        </w:rPr>
        <w:t>AAL</w:t>
      </w:r>
      <w:r>
        <w:rPr>
          <w:rFonts w:ascii="SimSun" w:hint="eastAsia"/>
          <w:sz w:val="21"/>
          <w:szCs w:val="22"/>
        </w:rPr>
        <w:t>和</w:t>
      </w:r>
      <w:r w:rsidRPr="00615A8F">
        <w:rPr>
          <w:rFonts w:ascii="SimSun"/>
          <w:sz w:val="21"/>
          <w:szCs w:val="22"/>
        </w:rPr>
        <w:t>RGT</w:t>
      </w:r>
      <w:r>
        <w:rPr>
          <w:rFonts w:ascii="SimSun" w:hint="eastAsia"/>
          <w:sz w:val="21"/>
          <w:szCs w:val="22"/>
        </w:rPr>
        <w:t>福利的。</w:t>
      </w:r>
      <w:r w:rsidR="00B14ACC">
        <w:rPr>
          <w:rFonts w:ascii="SimSun" w:hint="eastAsia"/>
          <w:sz w:val="21"/>
          <w:szCs w:val="22"/>
        </w:rPr>
        <w:t>任何累积</w:t>
      </w:r>
      <w:r>
        <w:rPr>
          <w:rFonts w:ascii="SimSun" w:hint="eastAsia"/>
          <w:sz w:val="21"/>
          <w:szCs w:val="22"/>
        </w:rPr>
        <w:t>余额</w:t>
      </w:r>
      <w:r w:rsidR="00B14ACC">
        <w:rPr>
          <w:rFonts w:ascii="SimSun" w:hint="eastAsia"/>
          <w:sz w:val="21"/>
          <w:szCs w:val="22"/>
        </w:rPr>
        <w:t>均</w:t>
      </w:r>
      <w:r>
        <w:rPr>
          <w:rFonts w:ascii="SimSun" w:hint="eastAsia"/>
          <w:sz w:val="21"/>
          <w:szCs w:val="22"/>
        </w:rPr>
        <w:t>作为WIPO资产负债表中的预留金，用来</w:t>
      </w:r>
      <w:r w:rsidR="00B14ACC">
        <w:rPr>
          <w:rFonts w:ascii="SimSun" w:hint="eastAsia"/>
          <w:sz w:val="21"/>
          <w:szCs w:val="22"/>
        </w:rPr>
        <w:t>为</w:t>
      </w:r>
      <w:r w:rsidRPr="00615A8F">
        <w:rPr>
          <w:rFonts w:ascii="SimSun"/>
          <w:sz w:val="21"/>
          <w:szCs w:val="22"/>
        </w:rPr>
        <w:t>ASHI</w:t>
      </w:r>
      <w:r>
        <w:rPr>
          <w:rFonts w:ascii="SimSun" w:hint="eastAsia"/>
          <w:sz w:val="21"/>
          <w:szCs w:val="22"/>
        </w:rPr>
        <w:t>、</w:t>
      </w:r>
      <w:r w:rsidRPr="00615A8F">
        <w:rPr>
          <w:rFonts w:ascii="SimSun"/>
          <w:sz w:val="21"/>
          <w:szCs w:val="22"/>
        </w:rPr>
        <w:t>AAL</w:t>
      </w:r>
      <w:r>
        <w:rPr>
          <w:rFonts w:ascii="SimSun" w:hint="eastAsia"/>
          <w:sz w:val="21"/>
          <w:szCs w:val="22"/>
        </w:rPr>
        <w:t>和</w:t>
      </w:r>
      <w:r w:rsidRPr="00615A8F">
        <w:rPr>
          <w:rFonts w:ascii="SimSun"/>
          <w:sz w:val="21"/>
          <w:szCs w:val="22"/>
        </w:rPr>
        <w:t>RGT</w:t>
      </w:r>
      <w:r>
        <w:rPr>
          <w:rFonts w:ascii="SimSun" w:hint="eastAsia"/>
          <w:sz w:val="21"/>
          <w:szCs w:val="22"/>
        </w:rPr>
        <w:t>的未来费用</w:t>
      </w:r>
      <w:r w:rsidR="00B14ACC">
        <w:rPr>
          <w:rFonts w:ascii="SimSun" w:hint="eastAsia"/>
          <w:sz w:val="21"/>
          <w:szCs w:val="22"/>
        </w:rPr>
        <w:t>供资</w:t>
      </w:r>
      <w:r>
        <w:rPr>
          <w:rFonts w:ascii="SimSun" w:hint="eastAsia"/>
          <w:sz w:val="21"/>
          <w:szCs w:val="22"/>
        </w:rPr>
        <w:t>。因财政紧缩，2012/13年两年期的费用已降至2%。这笔费用将在2014/15</w:t>
      </w:r>
      <w:r w:rsidR="00B14ACC">
        <w:rPr>
          <w:rFonts w:ascii="SimSun" w:hint="eastAsia"/>
          <w:sz w:val="21"/>
          <w:szCs w:val="22"/>
        </w:rPr>
        <w:t>年两年期</w:t>
      </w:r>
      <w:r>
        <w:rPr>
          <w:rFonts w:ascii="SimSun" w:hint="eastAsia"/>
          <w:sz w:val="21"/>
          <w:szCs w:val="22"/>
        </w:rPr>
        <w:t>回</w:t>
      </w:r>
      <w:r w:rsidR="00B14ACC">
        <w:rPr>
          <w:rFonts w:ascii="SimSun" w:hint="eastAsia"/>
          <w:sz w:val="21"/>
          <w:szCs w:val="22"/>
        </w:rPr>
        <w:t>升至</w:t>
      </w:r>
      <w:r>
        <w:rPr>
          <w:rFonts w:ascii="SimSun" w:hint="eastAsia"/>
          <w:sz w:val="21"/>
          <w:szCs w:val="22"/>
        </w:rPr>
        <w:t>6%。</w:t>
      </w:r>
    </w:p>
    <w:p w:rsidR="00A97949" w:rsidRPr="00615A8F" w:rsidRDefault="00A97949" w:rsidP="00A97949">
      <w:pPr>
        <w:pStyle w:val="a4"/>
        <w:numPr>
          <w:ilvl w:val="0"/>
          <w:numId w:val="33"/>
        </w:numPr>
        <w:spacing w:afterLines="50" w:after="120" w:line="340" w:lineRule="atLeast"/>
        <w:jc w:val="both"/>
        <w:rPr>
          <w:rFonts w:ascii="SimSun"/>
          <w:sz w:val="21"/>
          <w:szCs w:val="22"/>
        </w:rPr>
      </w:pPr>
      <w:r>
        <w:rPr>
          <w:rFonts w:ascii="SimSun" w:hint="eastAsia"/>
          <w:sz w:val="21"/>
          <w:szCs w:val="22"/>
        </w:rPr>
        <w:lastRenderedPageBreak/>
        <w:t>尽管本组织一直在累积这笔预留金，但是对相应的累</w:t>
      </w:r>
      <w:r w:rsidR="006B56A7">
        <w:rPr>
          <w:rFonts w:ascii="SimSun" w:hint="eastAsia"/>
          <w:sz w:val="21"/>
          <w:szCs w:val="22"/>
        </w:rPr>
        <w:t>积</w:t>
      </w:r>
      <w:r>
        <w:rPr>
          <w:rFonts w:ascii="SimSun" w:hint="eastAsia"/>
          <w:sz w:val="21"/>
          <w:szCs w:val="22"/>
        </w:rPr>
        <w:t>现金</w:t>
      </w:r>
      <w:r w:rsidR="006B56A7">
        <w:rPr>
          <w:rFonts w:ascii="SimSun" w:hint="eastAsia"/>
          <w:sz w:val="21"/>
          <w:szCs w:val="22"/>
        </w:rPr>
        <w:t>并未</w:t>
      </w:r>
      <w:r>
        <w:rPr>
          <w:rFonts w:ascii="SimSun" w:hint="eastAsia"/>
          <w:sz w:val="21"/>
          <w:szCs w:val="22"/>
        </w:rPr>
        <w:t>明确</w:t>
      </w:r>
      <w:r w:rsidR="006B56A7">
        <w:rPr>
          <w:rFonts w:ascii="SimSun" w:hint="eastAsia"/>
          <w:sz w:val="21"/>
          <w:szCs w:val="22"/>
        </w:rPr>
        <w:t>专款专用</w:t>
      </w:r>
      <w:r>
        <w:rPr>
          <w:rFonts w:ascii="SimSun" w:hint="eastAsia"/>
          <w:sz w:val="21"/>
          <w:szCs w:val="22"/>
        </w:rPr>
        <w:t>。因此，在WIPO财务报表中，长期雇员福利负债是以全额显示的，并没有被累积资金抵消。为了显示扣除了累积资金的长期负债，要求WIPO说明资金</w:t>
      </w:r>
      <w:r w:rsidR="006B56A7">
        <w:rPr>
          <w:rFonts w:ascii="SimSun" w:hint="eastAsia"/>
          <w:sz w:val="21"/>
          <w:szCs w:val="22"/>
        </w:rPr>
        <w:t>专款专用</w:t>
      </w:r>
      <w:r>
        <w:rPr>
          <w:rFonts w:ascii="SimSun" w:hint="eastAsia"/>
          <w:sz w:val="21"/>
          <w:szCs w:val="22"/>
        </w:rPr>
        <w:t>，并受到保护，</w:t>
      </w:r>
      <w:r w:rsidR="006B56A7">
        <w:rPr>
          <w:rFonts w:ascii="SimSun" w:hint="eastAsia"/>
          <w:sz w:val="21"/>
          <w:szCs w:val="22"/>
        </w:rPr>
        <w:t>以便将来为</w:t>
      </w:r>
      <w:r>
        <w:rPr>
          <w:rFonts w:ascii="SimSun" w:hint="eastAsia"/>
          <w:sz w:val="21"/>
          <w:szCs w:val="22"/>
        </w:rPr>
        <w:t>支付长期雇员福利供资。</w:t>
      </w:r>
      <w:r w:rsidRPr="00615A8F">
        <w:rPr>
          <w:rFonts w:ascii="SimSun"/>
          <w:sz w:val="21"/>
          <w:szCs w:val="22"/>
        </w:rPr>
        <w:t>IPSAS</w:t>
      </w:r>
      <w:r w:rsidR="006B56A7">
        <w:rPr>
          <w:rFonts w:ascii="SimSun" w:hint="eastAsia"/>
          <w:sz w:val="21"/>
          <w:szCs w:val="22"/>
        </w:rPr>
        <w:t>第</w:t>
      </w:r>
      <w:r w:rsidRPr="00615A8F">
        <w:rPr>
          <w:rFonts w:ascii="SimSun"/>
          <w:sz w:val="21"/>
          <w:szCs w:val="22"/>
        </w:rPr>
        <w:t>25</w:t>
      </w:r>
      <w:r w:rsidR="006B56A7">
        <w:rPr>
          <w:rFonts w:ascii="SimSun" w:hint="eastAsia"/>
          <w:sz w:val="21"/>
          <w:szCs w:val="22"/>
        </w:rPr>
        <w:t>条</w:t>
      </w:r>
      <w:r>
        <w:rPr>
          <w:rFonts w:ascii="SimSun" w:hint="eastAsia"/>
          <w:sz w:val="21"/>
          <w:szCs w:val="22"/>
        </w:rPr>
        <w:t>对此有着严格要求，提出应当设立一个在法律上独立的机构或基金，</w:t>
      </w:r>
      <w:r w:rsidR="006B56A7">
        <w:rPr>
          <w:rFonts w:ascii="SimSun" w:hint="eastAsia"/>
          <w:sz w:val="21"/>
          <w:szCs w:val="22"/>
        </w:rPr>
        <w:t>专门确保支付</w:t>
      </w:r>
      <w:r>
        <w:rPr>
          <w:rFonts w:ascii="SimSun" w:hint="eastAsia"/>
          <w:sz w:val="21"/>
          <w:szCs w:val="22"/>
        </w:rPr>
        <w:t>雇员福利。</w:t>
      </w:r>
    </w:p>
    <w:p w:rsidR="00A97949" w:rsidRPr="00D16F39" w:rsidRDefault="00A97949" w:rsidP="00A97949">
      <w:pPr>
        <w:pStyle w:val="2"/>
        <w:spacing w:beforeLines="100" w:afterLines="100" w:after="240" w:line="340" w:lineRule="atLeast"/>
        <w:jc w:val="both"/>
        <w:rPr>
          <w:rFonts w:ascii="SimHei" w:eastAsia="SimHei" w:hAnsi="SimHei"/>
          <w:sz w:val="21"/>
        </w:rPr>
      </w:pPr>
      <w:r w:rsidRPr="00D16F39">
        <w:rPr>
          <w:rFonts w:ascii="SimHei" w:eastAsia="SimHei" w:hAnsi="SimHei" w:hint="eastAsia"/>
          <w:sz w:val="21"/>
        </w:rPr>
        <w:t>联合国系统的长期雇员福利负债</w:t>
      </w:r>
      <w:r w:rsidR="006B56A7">
        <w:rPr>
          <w:rFonts w:ascii="SimHei" w:eastAsia="SimHei" w:hAnsi="SimHei" w:hint="eastAsia"/>
          <w:sz w:val="21"/>
        </w:rPr>
        <w:t>供</w:t>
      </w:r>
      <w:r w:rsidRPr="00D16F39">
        <w:rPr>
          <w:rFonts w:ascii="SimHei" w:eastAsia="SimHei" w:hAnsi="SimHei" w:hint="eastAsia"/>
          <w:sz w:val="21"/>
        </w:rPr>
        <w:t>资</w:t>
      </w:r>
    </w:p>
    <w:p w:rsidR="00A97949" w:rsidRPr="00615A8F" w:rsidRDefault="00A97949" w:rsidP="00A97949">
      <w:pPr>
        <w:pStyle w:val="a4"/>
        <w:numPr>
          <w:ilvl w:val="0"/>
          <w:numId w:val="33"/>
        </w:numPr>
        <w:spacing w:afterLines="50" w:after="120" w:line="340" w:lineRule="atLeast"/>
        <w:jc w:val="both"/>
        <w:rPr>
          <w:rFonts w:ascii="SimSun"/>
          <w:sz w:val="21"/>
          <w:szCs w:val="22"/>
        </w:rPr>
      </w:pPr>
      <w:r>
        <w:rPr>
          <w:rFonts w:ascii="SimSun" w:hint="eastAsia"/>
          <w:sz w:val="21"/>
        </w:rPr>
        <w:t>长期雇员福利以及应当如何对其</w:t>
      </w:r>
      <w:r w:rsidR="006B56A7">
        <w:rPr>
          <w:rFonts w:ascii="SimSun" w:hint="eastAsia"/>
          <w:sz w:val="21"/>
        </w:rPr>
        <w:t>供资</w:t>
      </w:r>
      <w:r>
        <w:rPr>
          <w:rFonts w:ascii="SimSun" w:hint="eastAsia"/>
          <w:sz w:val="21"/>
        </w:rPr>
        <w:t>是联合国系统诸多组织的共同问题。近年来，通过实施</w:t>
      </w:r>
      <w:r w:rsidRPr="00615A8F">
        <w:rPr>
          <w:rFonts w:ascii="SimSun"/>
          <w:sz w:val="21"/>
          <w:szCs w:val="22"/>
        </w:rPr>
        <w:t>IPSAS</w:t>
      </w:r>
      <w:r>
        <w:rPr>
          <w:rFonts w:ascii="SimSun" w:hint="eastAsia"/>
          <w:sz w:val="21"/>
          <w:szCs w:val="22"/>
        </w:rPr>
        <w:t>，对这方面的关注也在逐渐增加，因为</w:t>
      </w:r>
      <w:r w:rsidRPr="00615A8F">
        <w:rPr>
          <w:rFonts w:ascii="SimSun"/>
          <w:sz w:val="21"/>
          <w:szCs w:val="22"/>
        </w:rPr>
        <w:t>IPSAS</w:t>
      </w:r>
      <w:r>
        <w:rPr>
          <w:rFonts w:ascii="SimSun" w:hint="eastAsia"/>
          <w:sz w:val="21"/>
          <w:szCs w:val="22"/>
        </w:rPr>
        <w:t>要求在财务报表中确认这种负债。对于大多数组织来说，长期雇员福利负债中的最大</w:t>
      </w:r>
      <w:r w:rsidR="00942396">
        <w:rPr>
          <w:rFonts w:ascii="SimSun" w:hint="eastAsia"/>
          <w:sz w:val="21"/>
          <w:szCs w:val="22"/>
        </w:rPr>
        <w:t>部分</w:t>
      </w:r>
      <w:r>
        <w:rPr>
          <w:rFonts w:ascii="SimSun" w:hint="eastAsia"/>
          <w:sz w:val="21"/>
          <w:szCs w:val="22"/>
        </w:rPr>
        <w:t>涉及离职后健康保险。</w:t>
      </w:r>
    </w:p>
    <w:p w:rsidR="00A97949" w:rsidRPr="00615A8F" w:rsidRDefault="006B56A7" w:rsidP="00A97949">
      <w:pPr>
        <w:pStyle w:val="a4"/>
        <w:numPr>
          <w:ilvl w:val="0"/>
          <w:numId w:val="33"/>
        </w:numPr>
        <w:spacing w:afterLines="50" w:after="120" w:line="340" w:lineRule="atLeast"/>
        <w:jc w:val="both"/>
        <w:rPr>
          <w:rFonts w:ascii="SimSun"/>
          <w:sz w:val="21"/>
          <w:szCs w:val="22"/>
        </w:rPr>
      </w:pPr>
      <w:r>
        <w:rPr>
          <w:rFonts w:ascii="SimSun" w:hint="eastAsia"/>
          <w:sz w:val="21"/>
          <w:szCs w:val="22"/>
        </w:rPr>
        <w:t>必须指出的</w:t>
      </w:r>
      <w:r w:rsidR="00A97949">
        <w:rPr>
          <w:rFonts w:ascii="SimSun" w:hint="eastAsia"/>
          <w:sz w:val="21"/>
          <w:szCs w:val="22"/>
        </w:rPr>
        <w:t>是，各组织已以不同方式实施了</w:t>
      </w:r>
      <w:r w:rsidR="00A97949" w:rsidRPr="00615A8F">
        <w:rPr>
          <w:rFonts w:ascii="SimSun"/>
          <w:sz w:val="21"/>
          <w:szCs w:val="22"/>
        </w:rPr>
        <w:t>ASHI</w:t>
      </w:r>
      <w:r w:rsidR="00A97949">
        <w:rPr>
          <w:rFonts w:ascii="SimSun" w:hint="eastAsia"/>
          <w:sz w:val="21"/>
          <w:szCs w:val="22"/>
        </w:rPr>
        <w:t>计划。一些组织，包括WIPO，是通过外部保险公司提供福利的，就是说它们的财政负债采用的是保费的形式。其他组织</w:t>
      </w:r>
      <w:r w:rsidR="0042587F">
        <w:rPr>
          <w:rFonts w:ascii="SimSun" w:hint="eastAsia"/>
          <w:sz w:val="21"/>
          <w:szCs w:val="22"/>
        </w:rPr>
        <w:t>采用</w:t>
      </w:r>
      <w:r w:rsidR="00A97949">
        <w:rPr>
          <w:rFonts w:ascii="SimSun" w:hint="eastAsia"/>
          <w:sz w:val="21"/>
          <w:szCs w:val="22"/>
        </w:rPr>
        <w:t>自我保险、自我管理的方案，意味着要担负更多的行政管理成本和负债，其中包括将来的医疗报销。</w:t>
      </w:r>
    </w:p>
    <w:p w:rsidR="00A97949" w:rsidRPr="00615A8F" w:rsidRDefault="0042587F" w:rsidP="00A97949">
      <w:pPr>
        <w:pStyle w:val="a4"/>
        <w:numPr>
          <w:ilvl w:val="0"/>
          <w:numId w:val="33"/>
        </w:numPr>
        <w:spacing w:afterLines="50" w:after="120" w:line="340" w:lineRule="atLeast"/>
        <w:jc w:val="both"/>
        <w:rPr>
          <w:rFonts w:ascii="SimSun"/>
          <w:sz w:val="21"/>
          <w:szCs w:val="22"/>
        </w:rPr>
      </w:pPr>
      <w:r>
        <w:rPr>
          <w:rFonts w:ascii="SimSun" w:hint="eastAsia"/>
          <w:sz w:val="21"/>
        </w:rPr>
        <w:t>管理问题高级别委员会</w:t>
      </w:r>
      <w:r w:rsidR="00A97949">
        <w:rPr>
          <w:rFonts w:ascii="SimSun" w:hint="eastAsia"/>
          <w:sz w:val="21"/>
          <w:szCs w:val="22"/>
        </w:rPr>
        <w:t>已把为</w:t>
      </w:r>
      <w:r w:rsidR="00A97949" w:rsidRPr="00615A8F">
        <w:rPr>
          <w:rFonts w:ascii="SimSun"/>
          <w:sz w:val="21"/>
          <w:szCs w:val="22"/>
        </w:rPr>
        <w:t>ASHI</w:t>
      </w:r>
      <w:r w:rsidR="00A97949">
        <w:rPr>
          <w:rFonts w:ascii="SimSun" w:hint="eastAsia"/>
          <w:sz w:val="21"/>
          <w:szCs w:val="22"/>
        </w:rPr>
        <w:t>问题找出一种共同做法作为2013年-2016年间的重点工作，既涉及资金管理，又涉及为这些计划不断增加的负债</w:t>
      </w:r>
      <w:r w:rsidR="006B56A7">
        <w:rPr>
          <w:rFonts w:ascii="SimSun" w:hint="eastAsia"/>
          <w:sz w:val="21"/>
          <w:szCs w:val="22"/>
        </w:rPr>
        <w:t>供资</w:t>
      </w:r>
      <w:r w:rsidR="00A97949">
        <w:rPr>
          <w:rFonts w:ascii="SimSun" w:hint="eastAsia"/>
          <w:sz w:val="21"/>
          <w:szCs w:val="22"/>
        </w:rPr>
        <w:t>。</w:t>
      </w:r>
      <w:r>
        <w:rPr>
          <w:rFonts w:ascii="SimSun" w:hint="eastAsia"/>
          <w:sz w:val="21"/>
        </w:rPr>
        <w:t>管理问题高级别委员会</w:t>
      </w:r>
      <w:r w:rsidR="00A97949">
        <w:rPr>
          <w:rFonts w:ascii="SimSun" w:hint="eastAsia"/>
          <w:sz w:val="21"/>
          <w:szCs w:val="22"/>
        </w:rPr>
        <w:t>认为，制定一个统一的解决方案有助于实现高效和规模经济，对整个联合国系统都有益。</w:t>
      </w:r>
    </w:p>
    <w:p w:rsidR="00A97949" w:rsidRPr="00A6013B" w:rsidRDefault="0042587F" w:rsidP="00A97949">
      <w:pPr>
        <w:pStyle w:val="a4"/>
        <w:numPr>
          <w:ilvl w:val="0"/>
          <w:numId w:val="33"/>
        </w:numPr>
        <w:spacing w:afterLines="50" w:after="120" w:line="340" w:lineRule="atLeast"/>
        <w:jc w:val="both"/>
        <w:rPr>
          <w:rFonts w:ascii="SimSun"/>
          <w:sz w:val="21"/>
          <w:szCs w:val="22"/>
        </w:rPr>
      </w:pPr>
      <w:r>
        <w:rPr>
          <w:rFonts w:ascii="SimSun" w:hint="eastAsia"/>
          <w:sz w:val="21"/>
        </w:rPr>
        <w:t>该委员会</w:t>
      </w:r>
      <w:r w:rsidR="00A97949">
        <w:rPr>
          <w:rFonts w:ascii="SimSun" w:hint="eastAsia"/>
          <w:sz w:val="21"/>
          <w:szCs w:val="22"/>
        </w:rPr>
        <w:t>还指出，联合国秘书处将于2013年9月向大会递交一份报告，介绍一系列</w:t>
      </w:r>
      <w:r>
        <w:rPr>
          <w:rFonts w:ascii="SimSun" w:hint="eastAsia"/>
          <w:sz w:val="21"/>
          <w:szCs w:val="22"/>
        </w:rPr>
        <w:t>关于</w:t>
      </w:r>
      <w:r w:rsidR="00A97949">
        <w:rPr>
          <w:rFonts w:ascii="SimSun" w:hint="eastAsia"/>
          <w:sz w:val="21"/>
          <w:szCs w:val="22"/>
        </w:rPr>
        <w:t>ASHI负债</w:t>
      </w:r>
      <w:r w:rsidR="006B56A7">
        <w:rPr>
          <w:rFonts w:ascii="SimSun" w:hint="eastAsia"/>
          <w:sz w:val="21"/>
          <w:szCs w:val="22"/>
        </w:rPr>
        <w:t>供资</w:t>
      </w:r>
      <w:r>
        <w:rPr>
          <w:rFonts w:ascii="SimSun" w:hint="eastAsia"/>
          <w:sz w:val="21"/>
          <w:szCs w:val="22"/>
        </w:rPr>
        <w:t>的</w:t>
      </w:r>
      <w:r w:rsidR="00A97949">
        <w:rPr>
          <w:rFonts w:ascii="SimSun" w:hint="eastAsia"/>
          <w:sz w:val="21"/>
          <w:szCs w:val="22"/>
        </w:rPr>
        <w:t>备选方案。</w:t>
      </w:r>
    </w:p>
    <w:p w:rsidR="00A97949" w:rsidRPr="00D16F39" w:rsidRDefault="00A97949" w:rsidP="00A97949">
      <w:pPr>
        <w:spacing w:beforeLines="100" w:before="240" w:afterLines="100" w:after="240" w:line="340" w:lineRule="atLeast"/>
        <w:jc w:val="both"/>
        <w:rPr>
          <w:rFonts w:ascii="SimHei" w:eastAsia="SimHei"/>
          <w:bCs/>
          <w:sz w:val="21"/>
        </w:rPr>
      </w:pPr>
      <w:r w:rsidRPr="00D16F39">
        <w:rPr>
          <w:rFonts w:ascii="SimHei" w:eastAsia="SimHei"/>
          <w:bCs/>
          <w:sz w:val="21"/>
        </w:rPr>
        <w:t>WIPO</w:t>
      </w:r>
      <w:r w:rsidR="0042587F">
        <w:rPr>
          <w:rFonts w:ascii="SimHei" w:eastAsia="SimHei" w:hint="eastAsia"/>
          <w:bCs/>
          <w:sz w:val="21"/>
        </w:rPr>
        <w:t>设立</w:t>
      </w:r>
      <w:r w:rsidRPr="00D16F39">
        <w:rPr>
          <w:rFonts w:ascii="SimHei" w:eastAsia="SimHei" w:hint="eastAsia"/>
          <w:bCs/>
          <w:sz w:val="21"/>
        </w:rPr>
        <w:t>一个单独的银行账户</w:t>
      </w:r>
    </w:p>
    <w:p w:rsidR="00A97949" w:rsidRPr="00615A8F" w:rsidRDefault="00A97949" w:rsidP="00A97949">
      <w:pPr>
        <w:pStyle w:val="a4"/>
        <w:numPr>
          <w:ilvl w:val="0"/>
          <w:numId w:val="33"/>
        </w:numPr>
        <w:spacing w:afterLines="50" w:after="120" w:line="340" w:lineRule="atLeast"/>
        <w:jc w:val="both"/>
        <w:rPr>
          <w:rFonts w:ascii="SimSun"/>
          <w:sz w:val="21"/>
          <w:szCs w:val="22"/>
        </w:rPr>
      </w:pPr>
      <w:r>
        <w:rPr>
          <w:rFonts w:ascii="SimSun" w:hint="eastAsia"/>
          <w:sz w:val="21"/>
          <w:szCs w:val="22"/>
        </w:rPr>
        <w:t>预计未来几年内联合国系统将</w:t>
      </w:r>
      <w:r w:rsidR="0042587F">
        <w:rPr>
          <w:rFonts w:ascii="SimSun" w:hint="eastAsia"/>
          <w:sz w:val="21"/>
          <w:szCs w:val="22"/>
        </w:rPr>
        <w:t>在</w:t>
      </w:r>
      <w:r>
        <w:rPr>
          <w:rFonts w:ascii="SimSun" w:hint="eastAsia"/>
          <w:sz w:val="21"/>
          <w:szCs w:val="22"/>
        </w:rPr>
        <w:t>长期雇员福利</w:t>
      </w:r>
      <w:r w:rsidR="0042587F">
        <w:rPr>
          <w:rFonts w:ascii="SimSun" w:hint="eastAsia"/>
          <w:sz w:val="21"/>
          <w:szCs w:val="22"/>
        </w:rPr>
        <w:t>负债</w:t>
      </w:r>
      <w:r>
        <w:rPr>
          <w:rFonts w:ascii="SimSun" w:hint="eastAsia"/>
          <w:sz w:val="21"/>
          <w:szCs w:val="22"/>
        </w:rPr>
        <w:t>，特别是ASHI负债的</w:t>
      </w:r>
      <w:r w:rsidR="006B56A7">
        <w:rPr>
          <w:rFonts w:ascii="SimSun" w:hint="eastAsia"/>
          <w:sz w:val="21"/>
          <w:szCs w:val="22"/>
        </w:rPr>
        <w:t>供</w:t>
      </w:r>
      <w:proofErr w:type="gramStart"/>
      <w:r w:rsidR="006B56A7">
        <w:rPr>
          <w:rFonts w:ascii="SimSun" w:hint="eastAsia"/>
          <w:sz w:val="21"/>
          <w:szCs w:val="22"/>
        </w:rPr>
        <w:t>资</w:t>
      </w:r>
      <w:r>
        <w:rPr>
          <w:rFonts w:ascii="SimSun" w:hint="eastAsia"/>
          <w:sz w:val="21"/>
          <w:szCs w:val="22"/>
        </w:rPr>
        <w:t>问题</w:t>
      </w:r>
      <w:proofErr w:type="gramEnd"/>
      <w:r w:rsidR="0042587F">
        <w:rPr>
          <w:rFonts w:ascii="SimSun" w:hint="eastAsia"/>
          <w:sz w:val="21"/>
          <w:szCs w:val="22"/>
        </w:rPr>
        <w:t>上</w:t>
      </w:r>
      <w:r>
        <w:rPr>
          <w:rFonts w:ascii="SimSun" w:hint="eastAsia"/>
          <w:sz w:val="21"/>
          <w:szCs w:val="22"/>
        </w:rPr>
        <w:t>取得一系列进展。考虑到形势在不断变化，WIPO认为，现阶段采取措施制定一个在法律上独立的机构或基金解决这些负债的</w:t>
      </w:r>
      <w:r w:rsidR="006B56A7">
        <w:rPr>
          <w:rFonts w:ascii="SimSun" w:hint="eastAsia"/>
          <w:sz w:val="21"/>
          <w:szCs w:val="22"/>
        </w:rPr>
        <w:t>供</w:t>
      </w:r>
      <w:proofErr w:type="gramStart"/>
      <w:r w:rsidR="006B56A7">
        <w:rPr>
          <w:rFonts w:ascii="SimSun" w:hint="eastAsia"/>
          <w:sz w:val="21"/>
          <w:szCs w:val="22"/>
        </w:rPr>
        <w:t>资</w:t>
      </w:r>
      <w:r>
        <w:rPr>
          <w:rFonts w:ascii="SimSun" w:hint="eastAsia"/>
          <w:sz w:val="21"/>
          <w:szCs w:val="22"/>
        </w:rPr>
        <w:t>问题</w:t>
      </w:r>
      <w:proofErr w:type="gramEnd"/>
      <w:r>
        <w:rPr>
          <w:rFonts w:ascii="SimSun" w:hint="eastAsia"/>
          <w:sz w:val="21"/>
          <w:szCs w:val="22"/>
        </w:rPr>
        <w:t>还为时尚早。相反，本组织将采取初步措施，</w:t>
      </w:r>
      <w:r w:rsidR="0042587F">
        <w:rPr>
          <w:rFonts w:ascii="SimSun" w:hint="eastAsia"/>
          <w:sz w:val="21"/>
          <w:szCs w:val="22"/>
        </w:rPr>
        <w:t>设</w:t>
      </w:r>
      <w:r>
        <w:rPr>
          <w:rFonts w:ascii="SimSun" w:hint="eastAsia"/>
          <w:sz w:val="21"/>
          <w:szCs w:val="22"/>
        </w:rPr>
        <w:t>立一个独立的银行账户，</w:t>
      </w:r>
      <w:r w:rsidR="0042587F">
        <w:rPr>
          <w:rFonts w:ascii="SimSun" w:hint="eastAsia"/>
          <w:sz w:val="21"/>
          <w:szCs w:val="22"/>
        </w:rPr>
        <w:t>存入</w:t>
      </w:r>
      <w:r>
        <w:rPr>
          <w:rFonts w:ascii="SimSun" w:hint="eastAsia"/>
          <w:sz w:val="21"/>
          <w:szCs w:val="22"/>
        </w:rPr>
        <w:t>为将来对这些负债</w:t>
      </w:r>
      <w:r w:rsidR="006B56A7">
        <w:rPr>
          <w:rFonts w:ascii="SimSun" w:hint="eastAsia"/>
          <w:sz w:val="21"/>
          <w:szCs w:val="22"/>
        </w:rPr>
        <w:t>供资</w:t>
      </w:r>
      <w:r>
        <w:rPr>
          <w:rFonts w:ascii="SimSun" w:hint="eastAsia"/>
          <w:sz w:val="21"/>
          <w:szCs w:val="22"/>
        </w:rPr>
        <w:t>而</w:t>
      </w:r>
      <w:r w:rsidR="0042587F">
        <w:rPr>
          <w:rFonts w:ascii="SimSun" w:hint="eastAsia"/>
          <w:sz w:val="21"/>
          <w:szCs w:val="22"/>
        </w:rPr>
        <w:t>划拨</w:t>
      </w:r>
      <w:r>
        <w:rPr>
          <w:rFonts w:ascii="SimSun" w:hint="eastAsia"/>
          <w:sz w:val="21"/>
          <w:szCs w:val="22"/>
        </w:rPr>
        <w:t>的资金。</w:t>
      </w:r>
    </w:p>
    <w:p w:rsidR="00A97949" w:rsidRPr="00615A8F" w:rsidRDefault="00A97949" w:rsidP="00A97949">
      <w:pPr>
        <w:pStyle w:val="a4"/>
        <w:numPr>
          <w:ilvl w:val="0"/>
          <w:numId w:val="33"/>
        </w:numPr>
        <w:spacing w:afterLines="50" w:after="120" w:line="340" w:lineRule="atLeast"/>
        <w:jc w:val="both"/>
        <w:rPr>
          <w:rFonts w:ascii="SimSun"/>
          <w:sz w:val="21"/>
        </w:rPr>
      </w:pPr>
      <w:r>
        <w:rPr>
          <w:rFonts w:ascii="SimSun" w:hint="eastAsia"/>
          <w:sz w:val="21"/>
        </w:rPr>
        <w:t>这个独立的银行账户将与本组织持有的现有账户地位相同，也要受适用于本组织其他账户的同一投资政策约束。该账户上的投资回报将仍属于该账户。</w:t>
      </w:r>
    </w:p>
    <w:p w:rsidR="00A97949" w:rsidRPr="00615A8F" w:rsidRDefault="00A97949" w:rsidP="00A97949">
      <w:pPr>
        <w:pStyle w:val="a4"/>
        <w:numPr>
          <w:ilvl w:val="0"/>
          <w:numId w:val="33"/>
        </w:numPr>
        <w:spacing w:afterLines="50" w:after="120" w:line="340" w:lineRule="atLeast"/>
        <w:jc w:val="both"/>
        <w:rPr>
          <w:rFonts w:ascii="SimSun"/>
          <w:sz w:val="21"/>
        </w:rPr>
      </w:pPr>
      <w:r>
        <w:rPr>
          <w:rFonts w:ascii="SimSun" w:hint="eastAsia"/>
          <w:sz w:val="21"/>
        </w:rPr>
        <w:t>这个账户不会通过成立一个单独的机构或基金</w:t>
      </w:r>
      <w:r w:rsidR="0042587F">
        <w:rPr>
          <w:rFonts w:ascii="SimSun" w:hint="eastAsia"/>
          <w:sz w:val="21"/>
        </w:rPr>
        <w:t>来开设</w:t>
      </w:r>
      <w:r>
        <w:rPr>
          <w:rFonts w:ascii="SimSun" w:hint="eastAsia"/>
          <w:sz w:val="21"/>
        </w:rPr>
        <w:t>，</w:t>
      </w:r>
      <w:r w:rsidR="0042587F">
        <w:rPr>
          <w:rFonts w:ascii="SimSun" w:hint="eastAsia"/>
          <w:sz w:val="21"/>
        </w:rPr>
        <w:t>账上</w:t>
      </w:r>
      <w:r>
        <w:rPr>
          <w:rFonts w:ascii="SimSun" w:hint="eastAsia"/>
          <w:sz w:val="21"/>
        </w:rPr>
        <w:t>的资金将仍属于本组织，因此，不会满足IPSAS</w:t>
      </w:r>
      <w:r w:rsidR="0042587F">
        <w:rPr>
          <w:rFonts w:ascii="SimSun" w:hint="eastAsia"/>
          <w:sz w:val="21"/>
        </w:rPr>
        <w:t>第</w:t>
      </w:r>
      <w:r>
        <w:rPr>
          <w:rFonts w:ascii="SimSun" w:hint="eastAsia"/>
          <w:sz w:val="21"/>
        </w:rPr>
        <w:t>25</w:t>
      </w:r>
      <w:r w:rsidR="0042587F">
        <w:rPr>
          <w:rFonts w:ascii="SimSun" w:hint="eastAsia"/>
          <w:sz w:val="21"/>
        </w:rPr>
        <w:t>条</w:t>
      </w:r>
      <w:r>
        <w:rPr>
          <w:rFonts w:ascii="SimSun" w:hint="eastAsia"/>
          <w:sz w:val="21"/>
        </w:rPr>
        <w:t xml:space="preserve">的要求。根据IPSAS </w:t>
      </w:r>
      <w:r w:rsidR="0042587F">
        <w:rPr>
          <w:rFonts w:ascii="SimSun" w:hint="eastAsia"/>
          <w:sz w:val="21"/>
        </w:rPr>
        <w:t>第25条</w:t>
      </w:r>
      <w:r>
        <w:rPr>
          <w:rFonts w:ascii="SimSun" w:hint="eastAsia"/>
          <w:sz w:val="21"/>
        </w:rPr>
        <w:t>的要求，总负债应在财务报表中以扣除累</w:t>
      </w:r>
      <w:r w:rsidR="0042587F">
        <w:rPr>
          <w:rFonts w:ascii="SimSun" w:hint="eastAsia"/>
          <w:sz w:val="21"/>
        </w:rPr>
        <w:t>积</w:t>
      </w:r>
      <w:r>
        <w:rPr>
          <w:rFonts w:ascii="SimSun" w:hint="eastAsia"/>
          <w:sz w:val="21"/>
        </w:rPr>
        <w:t>资金后的净额显示。不过，这只是为对这些负债未来</w:t>
      </w:r>
      <w:r w:rsidR="006B56A7">
        <w:rPr>
          <w:rFonts w:ascii="SimSun" w:hint="eastAsia"/>
          <w:sz w:val="21"/>
        </w:rPr>
        <w:t>供资</w:t>
      </w:r>
      <w:r>
        <w:rPr>
          <w:rFonts w:ascii="SimSun" w:hint="eastAsia"/>
          <w:sz w:val="21"/>
        </w:rPr>
        <w:t>而明确</w:t>
      </w:r>
      <w:r w:rsidR="0042587F">
        <w:rPr>
          <w:rFonts w:ascii="SimSun" w:hint="eastAsia"/>
          <w:sz w:val="21"/>
        </w:rPr>
        <w:t>划拨部分</w:t>
      </w:r>
      <w:r>
        <w:rPr>
          <w:rFonts w:ascii="SimSun" w:hint="eastAsia"/>
          <w:sz w:val="21"/>
        </w:rPr>
        <w:t>资金的第一步。</w:t>
      </w:r>
    </w:p>
    <w:p w:rsidR="00A97949" w:rsidRPr="00615A8F" w:rsidRDefault="00A97949" w:rsidP="00E91170">
      <w:pPr>
        <w:pStyle w:val="a4"/>
        <w:numPr>
          <w:ilvl w:val="0"/>
          <w:numId w:val="33"/>
        </w:numPr>
        <w:spacing w:afterLines="50" w:after="120" w:line="340" w:lineRule="atLeast"/>
        <w:jc w:val="both"/>
        <w:rPr>
          <w:rFonts w:ascii="SimSun"/>
          <w:sz w:val="21"/>
          <w:szCs w:val="22"/>
        </w:rPr>
      </w:pPr>
      <w:r>
        <w:rPr>
          <w:rFonts w:ascii="SimSun" w:hint="eastAsia"/>
          <w:sz w:val="21"/>
          <w:szCs w:val="22"/>
        </w:rPr>
        <w:t>预计向该</w:t>
      </w:r>
      <w:r w:rsidR="0042587F">
        <w:rPr>
          <w:rFonts w:ascii="SimSun" w:hint="eastAsia"/>
          <w:sz w:val="21"/>
          <w:szCs w:val="22"/>
        </w:rPr>
        <w:t>银行</w:t>
      </w:r>
      <w:r>
        <w:rPr>
          <w:rFonts w:ascii="SimSun" w:hint="eastAsia"/>
          <w:sz w:val="21"/>
          <w:szCs w:val="22"/>
        </w:rPr>
        <w:t>账户首次转账</w:t>
      </w:r>
      <w:r w:rsidR="0042587F">
        <w:rPr>
          <w:rFonts w:ascii="SimSun" w:hint="eastAsia"/>
          <w:sz w:val="21"/>
          <w:szCs w:val="22"/>
        </w:rPr>
        <w:t>的</w:t>
      </w:r>
      <w:r>
        <w:rPr>
          <w:rFonts w:ascii="SimSun" w:hint="eastAsia"/>
          <w:sz w:val="21"/>
          <w:szCs w:val="22"/>
        </w:rPr>
        <w:t>金额</w:t>
      </w:r>
      <w:r w:rsidR="0042587F">
        <w:rPr>
          <w:rFonts w:ascii="SimSun" w:hint="eastAsia"/>
          <w:sz w:val="21"/>
          <w:szCs w:val="22"/>
        </w:rPr>
        <w:t>将</w:t>
      </w:r>
      <w:r>
        <w:rPr>
          <w:rFonts w:ascii="SimSun" w:hint="eastAsia"/>
          <w:sz w:val="21"/>
          <w:szCs w:val="22"/>
        </w:rPr>
        <w:t>相当于2013年12月31日的长期雇员福利总负债的50%。根据精算师的预测，</w:t>
      </w:r>
      <w:r w:rsidR="0042587F">
        <w:rPr>
          <w:rFonts w:ascii="SimSun" w:hint="eastAsia"/>
          <w:sz w:val="21"/>
          <w:szCs w:val="22"/>
        </w:rPr>
        <w:t>截至该</w:t>
      </w:r>
      <w:r>
        <w:rPr>
          <w:rFonts w:ascii="SimSun" w:hint="eastAsia"/>
          <w:sz w:val="21"/>
          <w:szCs w:val="22"/>
        </w:rPr>
        <w:t>日的</w:t>
      </w:r>
      <w:r w:rsidRPr="00615A8F">
        <w:rPr>
          <w:rFonts w:ascii="SimSun"/>
          <w:sz w:val="21"/>
          <w:szCs w:val="22"/>
        </w:rPr>
        <w:t>ASHI</w:t>
      </w:r>
      <w:r>
        <w:rPr>
          <w:rFonts w:ascii="SimSun" w:hint="eastAsia"/>
          <w:sz w:val="21"/>
          <w:szCs w:val="22"/>
        </w:rPr>
        <w:t>、</w:t>
      </w:r>
      <w:r w:rsidRPr="00615A8F">
        <w:rPr>
          <w:rFonts w:ascii="SimSun"/>
          <w:sz w:val="21"/>
          <w:szCs w:val="22"/>
        </w:rPr>
        <w:t>AAL</w:t>
      </w:r>
      <w:r>
        <w:rPr>
          <w:rFonts w:ascii="SimSun" w:hint="eastAsia"/>
          <w:sz w:val="21"/>
          <w:szCs w:val="22"/>
        </w:rPr>
        <w:t>和</w:t>
      </w:r>
      <w:r w:rsidRPr="00615A8F">
        <w:rPr>
          <w:rFonts w:ascii="SimSun"/>
          <w:sz w:val="21"/>
          <w:szCs w:val="22"/>
        </w:rPr>
        <w:t>RGT</w:t>
      </w:r>
      <w:r>
        <w:rPr>
          <w:rFonts w:ascii="SimSun" w:hint="eastAsia"/>
          <w:sz w:val="21"/>
          <w:szCs w:val="22"/>
        </w:rPr>
        <w:t>总负债将达到1.637亿瑞郎，因此该银行账户的首笔转账金额约为8,200</w:t>
      </w:r>
      <w:proofErr w:type="gramStart"/>
      <w:r>
        <w:rPr>
          <w:rFonts w:ascii="SimSun" w:hint="eastAsia"/>
          <w:sz w:val="21"/>
          <w:szCs w:val="22"/>
        </w:rPr>
        <w:t>万瑞</w:t>
      </w:r>
      <w:proofErr w:type="gramEnd"/>
      <w:r>
        <w:rPr>
          <w:rFonts w:ascii="SimSun" w:hint="eastAsia"/>
          <w:sz w:val="21"/>
          <w:szCs w:val="22"/>
        </w:rPr>
        <w:t>郎。</w:t>
      </w:r>
    </w:p>
    <w:p w:rsidR="00A97949" w:rsidRPr="00615A8F" w:rsidRDefault="00A97949" w:rsidP="00A97949">
      <w:pPr>
        <w:pStyle w:val="a4"/>
        <w:numPr>
          <w:ilvl w:val="0"/>
          <w:numId w:val="33"/>
        </w:numPr>
        <w:spacing w:afterLines="50" w:after="120" w:line="340" w:lineRule="atLeast"/>
        <w:jc w:val="both"/>
        <w:rPr>
          <w:rFonts w:ascii="SimSun"/>
          <w:sz w:val="21"/>
          <w:szCs w:val="22"/>
        </w:rPr>
      </w:pPr>
      <w:r>
        <w:rPr>
          <w:rFonts w:ascii="SimSun" w:hint="eastAsia"/>
          <w:sz w:val="21"/>
          <w:szCs w:val="22"/>
        </w:rPr>
        <w:t>如前所述，</w:t>
      </w:r>
      <w:r w:rsidRPr="00615A8F">
        <w:rPr>
          <w:rFonts w:ascii="SimSun"/>
          <w:sz w:val="21"/>
          <w:szCs w:val="22"/>
        </w:rPr>
        <w:t>2014/15</w:t>
      </w:r>
      <w:r>
        <w:rPr>
          <w:rFonts w:ascii="SimSun" w:hint="eastAsia"/>
          <w:sz w:val="21"/>
          <w:szCs w:val="22"/>
        </w:rPr>
        <w:t>年两年期预算中包括一笔费用，金额为薪资费用的6%，用来现金支付</w:t>
      </w:r>
      <w:r w:rsidRPr="00615A8F">
        <w:rPr>
          <w:rFonts w:ascii="SimSun"/>
          <w:sz w:val="21"/>
          <w:szCs w:val="22"/>
        </w:rPr>
        <w:t>ASHI</w:t>
      </w:r>
      <w:r>
        <w:rPr>
          <w:rFonts w:ascii="SimSun" w:hint="eastAsia"/>
          <w:sz w:val="21"/>
          <w:szCs w:val="22"/>
        </w:rPr>
        <w:t>、</w:t>
      </w:r>
      <w:r w:rsidRPr="00615A8F">
        <w:rPr>
          <w:rFonts w:ascii="SimSun"/>
          <w:sz w:val="21"/>
          <w:szCs w:val="22"/>
        </w:rPr>
        <w:t>AAL</w:t>
      </w:r>
      <w:r>
        <w:rPr>
          <w:rFonts w:ascii="SimSun" w:hint="eastAsia"/>
          <w:sz w:val="21"/>
          <w:szCs w:val="22"/>
        </w:rPr>
        <w:t>和</w:t>
      </w:r>
      <w:r w:rsidRPr="00615A8F">
        <w:rPr>
          <w:rFonts w:ascii="SimSun"/>
          <w:sz w:val="21"/>
          <w:szCs w:val="22"/>
        </w:rPr>
        <w:t>RGT</w:t>
      </w:r>
      <w:r>
        <w:rPr>
          <w:rFonts w:ascii="SimSun" w:hint="eastAsia"/>
          <w:sz w:val="21"/>
          <w:szCs w:val="22"/>
        </w:rPr>
        <w:t>。每月还将向</w:t>
      </w:r>
      <w:r w:rsidR="0042587F">
        <w:rPr>
          <w:rFonts w:ascii="SimSun" w:hint="eastAsia"/>
          <w:sz w:val="21"/>
          <w:szCs w:val="22"/>
        </w:rPr>
        <w:t>该</w:t>
      </w:r>
      <w:r>
        <w:rPr>
          <w:rFonts w:ascii="SimSun" w:hint="eastAsia"/>
          <w:sz w:val="21"/>
          <w:szCs w:val="22"/>
        </w:rPr>
        <w:t>银行账户转账，金额为</w:t>
      </w:r>
      <w:r w:rsidR="0042587F">
        <w:rPr>
          <w:rFonts w:ascii="SimSun" w:hint="eastAsia"/>
          <w:sz w:val="21"/>
          <w:szCs w:val="22"/>
        </w:rPr>
        <w:t>薪资费用的6%</w:t>
      </w:r>
      <w:r>
        <w:rPr>
          <w:rFonts w:ascii="SimSun" w:hint="eastAsia"/>
          <w:sz w:val="21"/>
          <w:szCs w:val="22"/>
        </w:rPr>
        <w:t>扣除这些支付</w:t>
      </w:r>
      <w:r w:rsidR="0042587F">
        <w:rPr>
          <w:rFonts w:ascii="SimSun" w:hint="eastAsia"/>
          <w:sz w:val="21"/>
          <w:szCs w:val="22"/>
        </w:rPr>
        <w:t>款</w:t>
      </w:r>
      <w:r>
        <w:rPr>
          <w:rFonts w:ascii="SimSun" w:hint="eastAsia"/>
          <w:sz w:val="21"/>
          <w:szCs w:val="22"/>
        </w:rPr>
        <w:t>额之后的</w:t>
      </w:r>
      <w:r w:rsidR="0042587F">
        <w:rPr>
          <w:rFonts w:ascii="SimSun" w:hint="eastAsia"/>
          <w:sz w:val="21"/>
          <w:szCs w:val="22"/>
        </w:rPr>
        <w:t>所剩</w:t>
      </w:r>
      <w:r>
        <w:rPr>
          <w:rFonts w:ascii="SimSun" w:hint="eastAsia"/>
          <w:sz w:val="21"/>
          <w:szCs w:val="22"/>
        </w:rPr>
        <w:t>余额。据估计，扣除现金支付后</w:t>
      </w:r>
      <w:r w:rsidR="0042587F">
        <w:rPr>
          <w:rFonts w:ascii="SimSun" w:hint="eastAsia"/>
          <w:sz w:val="21"/>
          <w:szCs w:val="22"/>
        </w:rPr>
        <w:t>，每年向该</w:t>
      </w:r>
      <w:r>
        <w:rPr>
          <w:rFonts w:ascii="SimSun" w:hint="eastAsia"/>
          <w:sz w:val="21"/>
          <w:szCs w:val="22"/>
        </w:rPr>
        <w:t>银行账户</w:t>
      </w:r>
      <w:r w:rsidR="0042587F">
        <w:rPr>
          <w:rFonts w:ascii="SimSun" w:hint="eastAsia"/>
          <w:sz w:val="21"/>
          <w:szCs w:val="22"/>
        </w:rPr>
        <w:t>转账的</w:t>
      </w:r>
      <w:r>
        <w:rPr>
          <w:rFonts w:ascii="SimSun" w:hint="eastAsia"/>
          <w:sz w:val="21"/>
          <w:szCs w:val="22"/>
        </w:rPr>
        <w:t>总额约为800</w:t>
      </w:r>
      <w:proofErr w:type="gramStart"/>
      <w:r>
        <w:rPr>
          <w:rFonts w:ascii="SimSun" w:hint="eastAsia"/>
          <w:sz w:val="21"/>
          <w:szCs w:val="22"/>
        </w:rPr>
        <w:t>万瑞</w:t>
      </w:r>
      <w:proofErr w:type="gramEnd"/>
      <w:r>
        <w:rPr>
          <w:rFonts w:ascii="SimSun" w:hint="eastAsia"/>
          <w:sz w:val="21"/>
          <w:szCs w:val="22"/>
        </w:rPr>
        <w:t>郎。</w:t>
      </w:r>
    </w:p>
    <w:p w:rsidR="00A97949" w:rsidRPr="00615A8F" w:rsidRDefault="0042587F" w:rsidP="00A97949">
      <w:pPr>
        <w:pStyle w:val="a4"/>
        <w:numPr>
          <w:ilvl w:val="0"/>
          <w:numId w:val="33"/>
        </w:numPr>
        <w:spacing w:afterLines="50" w:after="120" w:line="340" w:lineRule="atLeast"/>
        <w:jc w:val="both"/>
        <w:rPr>
          <w:rFonts w:ascii="SimSun"/>
          <w:sz w:val="21"/>
        </w:rPr>
      </w:pPr>
      <w:r w:rsidRPr="00615A8F">
        <w:rPr>
          <w:rFonts w:ascii="SimSun"/>
          <w:sz w:val="21"/>
        </w:rPr>
        <w:t>WIPO</w:t>
      </w:r>
      <w:r>
        <w:rPr>
          <w:rFonts w:ascii="SimSun" w:hint="eastAsia"/>
          <w:sz w:val="21"/>
        </w:rPr>
        <w:t>将继续审查其建立一个明确的独立架构的各种备选方案，用来存入资金，以便将来为长期雇员福利负债供资。</w:t>
      </w:r>
      <w:r w:rsidR="00A97949">
        <w:rPr>
          <w:rFonts w:ascii="SimSun" w:hint="eastAsia"/>
          <w:sz w:val="21"/>
        </w:rPr>
        <w:t>这个架构的一项重要内容是</w:t>
      </w:r>
      <w:r>
        <w:rPr>
          <w:rFonts w:ascii="SimSun" w:hint="eastAsia"/>
          <w:sz w:val="21"/>
        </w:rPr>
        <w:t>，将能</w:t>
      </w:r>
      <w:r w:rsidR="00A97949">
        <w:rPr>
          <w:rFonts w:ascii="SimSun" w:hint="eastAsia"/>
          <w:sz w:val="21"/>
        </w:rPr>
        <w:t>满足IPSAS</w:t>
      </w:r>
      <w:r>
        <w:rPr>
          <w:rFonts w:ascii="SimSun" w:hint="eastAsia"/>
          <w:sz w:val="21"/>
        </w:rPr>
        <w:t>第</w:t>
      </w:r>
      <w:r w:rsidR="00A97949">
        <w:rPr>
          <w:rFonts w:ascii="SimSun" w:hint="eastAsia"/>
          <w:sz w:val="21"/>
        </w:rPr>
        <w:t>25</w:t>
      </w:r>
      <w:r>
        <w:rPr>
          <w:rFonts w:ascii="SimSun" w:hint="eastAsia"/>
          <w:sz w:val="21"/>
        </w:rPr>
        <w:t>条</w:t>
      </w:r>
      <w:r w:rsidR="00A97949">
        <w:rPr>
          <w:rFonts w:ascii="SimSun" w:hint="eastAsia"/>
          <w:sz w:val="21"/>
        </w:rPr>
        <w:t>的要求，让长期雇员福利总负债能够在WIPO财务报表中以扣除累</w:t>
      </w:r>
      <w:r>
        <w:rPr>
          <w:rFonts w:ascii="SimSun" w:hint="eastAsia"/>
          <w:sz w:val="21"/>
        </w:rPr>
        <w:t>积</w:t>
      </w:r>
      <w:r w:rsidR="00A97949">
        <w:rPr>
          <w:rFonts w:ascii="SimSun" w:hint="eastAsia"/>
          <w:sz w:val="21"/>
        </w:rPr>
        <w:t>资金后的净额显示。</w:t>
      </w:r>
      <w:r>
        <w:rPr>
          <w:rFonts w:ascii="SimSun" w:hint="eastAsia"/>
          <w:sz w:val="21"/>
        </w:rPr>
        <w:t>在</w:t>
      </w:r>
      <w:r w:rsidR="00A97949">
        <w:rPr>
          <w:rFonts w:ascii="SimSun" w:hint="eastAsia"/>
          <w:sz w:val="21"/>
        </w:rPr>
        <w:t>这种情况下</w:t>
      </w:r>
      <w:r>
        <w:rPr>
          <w:rFonts w:ascii="SimSun" w:hint="eastAsia"/>
          <w:sz w:val="21"/>
        </w:rPr>
        <w:t>可能需要考虑</w:t>
      </w:r>
      <w:r w:rsidR="00A97949">
        <w:rPr>
          <w:rFonts w:ascii="SimSun" w:hint="eastAsia"/>
          <w:sz w:val="21"/>
        </w:rPr>
        <w:t>的架构</w:t>
      </w:r>
      <w:r>
        <w:rPr>
          <w:rFonts w:ascii="SimSun" w:hint="eastAsia"/>
          <w:sz w:val="21"/>
        </w:rPr>
        <w:t>包括：</w:t>
      </w:r>
      <w:r w:rsidR="00A97949">
        <w:rPr>
          <w:rFonts w:ascii="SimSun" w:hint="eastAsia"/>
          <w:sz w:val="21"/>
        </w:rPr>
        <w:lastRenderedPageBreak/>
        <w:t>设立不可撤销的信托，</w:t>
      </w:r>
      <w:r>
        <w:rPr>
          <w:rFonts w:ascii="SimSun" w:hint="eastAsia"/>
          <w:sz w:val="21"/>
        </w:rPr>
        <w:t>以及</w:t>
      </w:r>
      <w:r w:rsidR="00A97949">
        <w:rPr>
          <w:rFonts w:ascii="SimSun" w:hint="eastAsia"/>
          <w:sz w:val="21"/>
        </w:rPr>
        <w:t>建立法律上独立的机构。这项审查工作</w:t>
      </w:r>
      <w:r>
        <w:rPr>
          <w:rFonts w:ascii="SimSun" w:hint="eastAsia"/>
          <w:sz w:val="21"/>
        </w:rPr>
        <w:t>中</w:t>
      </w:r>
      <w:r w:rsidR="00A97949">
        <w:rPr>
          <w:rFonts w:ascii="SimSun" w:hint="eastAsia"/>
          <w:sz w:val="21"/>
        </w:rPr>
        <w:t>的一项重要内容</w:t>
      </w:r>
      <w:r>
        <w:rPr>
          <w:rFonts w:ascii="SimSun" w:hint="eastAsia"/>
          <w:sz w:val="21"/>
        </w:rPr>
        <w:t>将是</w:t>
      </w:r>
      <w:r w:rsidR="00A97949">
        <w:rPr>
          <w:rFonts w:ascii="SimSun" w:hint="eastAsia"/>
          <w:sz w:val="21"/>
        </w:rPr>
        <w:t>，继续监测联合国系统在这方面的进展。</w:t>
      </w:r>
    </w:p>
    <w:p w:rsidR="00A97949" w:rsidRPr="00255E12" w:rsidRDefault="00A97949" w:rsidP="00A97949">
      <w:pPr>
        <w:pStyle w:val="a4"/>
        <w:spacing w:afterLines="50" w:after="120" w:line="340" w:lineRule="atLeast"/>
        <w:ind w:left="5533"/>
        <w:jc w:val="both"/>
        <w:rPr>
          <w:rFonts w:ascii="KaiTi" w:eastAsia="KaiTi" w:hAnsi="KaiTi"/>
          <w:i/>
          <w:iCs/>
          <w:sz w:val="21"/>
        </w:rPr>
      </w:pPr>
      <w:r w:rsidRPr="00255E12">
        <w:rPr>
          <w:rFonts w:ascii="KaiTi" w:eastAsia="KaiTi" w:hAnsi="KaiTi"/>
          <w:i/>
          <w:iCs/>
          <w:sz w:val="21"/>
        </w:rPr>
        <w:t>23.</w:t>
      </w:r>
      <w:r w:rsidRPr="00255E12">
        <w:rPr>
          <w:rFonts w:ascii="KaiTi" w:eastAsia="KaiTi" w:hAnsi="KaiTi"/>
          <w:i/>
          <w:iCs/>
          <w:sz w:val="21"/>
        </w:rPr>
        <w:tab/>
      </w:r>
      <w:r w:rsidRPr="00255E12">
        <w:rPr>
          <w:rFonts w:ascii="KaiTi" w:eastAsia="KaiTi" w:hAnsi="KaiTi" w:hint="eastAsia"/>
          <w:i/>
          <w:iCs/>
          <w:sz w:val="21"/>
        </w:rPr>
        <w:t>请计划和预算委员会建议WIPO成员国大会注意本文件的内容。</w:t>
      </w:r>
    </w:p>
    <w:p w:rsidR="00A97949" w:rsidRPr="00615A8F" w:rsidRDefault="00A97949" w:rsidP="00A97949">
      <w:pPr>
        <w:pStyle w:val="Endofdocument-Annex"/>
        <w:spacing w:afterLines="50" w:after="120" w:line="340" w:lineRule="atLeast"/>
        <w:jc w:val="both"/>
        <w:rPr>
          <w:rFonts w:ascii="SimSun"/>
          <w:sz w:val="21"/>
        </w:rPr>
      </w:pPr>
    </w:p>
    <w:p w:rsidR="00A97949" w:rsidRPr="00615A8F" w:rsidRDefault="00A97949" w:rsidP="00A97949">
      <w:pPr>
        <w:pStyle w:val="Endofdocument-Annex"/>
        <w:spacing w:afterLines="50" w:after="120" w:line="340" w:lineRule="atLeast"/>
        <w:jc w:val="both"/>
        <w:rPr>
          <w:rFonts w:ascii="SimSun"/>
          <w:sz w:val="21"/>
        </w:rPr>
      </w:pPr>
    </w:p>
    <w:p w:rsidR="00A97949" w:rsidRPr="00D16F39" w:rsidRDefault="00A97949" w:rsidP="00A97949">
      <w:pPr>
        <w:pStyle w:val="Endofdocument-Annex"/>
        <w:spacing w:afterLines="50" w:after="120" w:line="340" w:lineRule="atLeast"/>
        <w:jc w:val="both"/>
        <w:rPr>
          <w:rFonts w:ascii="KaiTi" w:eastAsia="KaiTi" w:hAnsi="KaiTi"/>
          <w:sz w:val="21"/>
        </w:rPr>
      </w:pPr>
      <w:r w:rsidRPr="00D16F39">
        <w:rPr>
          <w:rFonts w:ascii="KaiTi" w:eastAsia="KaiTi" w:hAnsi="KaiTi"/>
          <w:sz w:val="21"/>
        </w:rPr>
        <w:t>[</w:t>
      </w:r>
      <w:r w:rsidRPr="00D16F39">
        <w:rPr>
          <w:rFonts w:ascii="KaiTi" w:eastAsia="KaiTi" w:hAnsi="KaiTi" w:hint="eastAsia"/>
          <w:sz w:val="21"/>
        </w:rPr>
        <w:t>文件完</w:t>
      </w:r>
      <w:r w:rsidRPr="00D16F39">
        <w:rPr>
          <w:rFonts w:ascii="KaiTi" w:eastAsia="KaiTi" w:hAnsi="KaiTi"/>
          <w:sz w:val="21"/>
        </w:rPr>
        <w:t>]</w:t>
      </w:r>
    </w:p>
    <w:p w:rsidR="00110C33" w:rsidRPr="00615A8F" w:rsidRDefault="00110C33" w:rsidP="00615A8F">
      <w:pPr>
        <w:spacing w:afterLines="50" w:after="120" w:line="340" w:lineRule="atLeast"/>
        <w:jc w:val="both"/>
        <w:rPr>
          <w:rFonts w:ascii="SimSun"/>
          <w:sz w:val="21"/>
        </w:rPr>
      </w:pPr>
    </w:p>
    <w:sectPr w:rsidR="00110C33" w:rsidRPr="00615A8F" w:rsidSect="00CE1347">
      <w:headerReference w:type="default" r:id="rId11"/>
      <w:headerReference w:type="first" r:id="rId12"/>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5E12" w:rsidRDefault="00255E12">
      <w:r>
        <w:separator/>
      </w:r>
    </w:p>
  </w:endnote>
  <w:endnote w:type="continuationSeparator" w:id="0">
    <w:p w:rsidR="00255E12" w:rsidRDefault="00255E12" w:rsidP="003B38C1">
      <w:r>
        <w:separator/>
      </w:r>
    </w:p>
    <w:p w:rsidR="00255E12" w:rsidRPr="003B38C1" w:rsidRDefault="00255E12" w:rsidP="003B38C1">
      <w:pPr>
        <w:spacing w:after="60"/>
        <w:rPr>
          <w:sz w:val="17"/>
        </w:rPr>
      </w:pPr>
      <w:r>
        <w:rPr>
          <w:sz w:val="17"/>
        </w:rPr>
        <w:t>[Endnote continued from previous page]</w:t>
      </w:r>
    </w:p>
  </w:endnote>
  <w:endnote w:type="continuationNotice" w:id="1">
    <w:p w:rsidR="00255E12" w:rsidRPr="003B38C1" w:rsidRDefault="00255E12"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5E12" w:rsidRDefault="00255E12">
      <w:r>
        <w:separator/>
      </w:r>
    </w:p>
  </w:footnote>
  <w:footnote w:type="continuationSeparator" w:id="0">
    <w:p w:rsidR="00255E12" w:rsidRDefault="00255E12" w:rsidP="008B60B2">
      <w:r>
        <w:separator/>
      </w:r>
    </w:p>
    <w:p w:rsidR="00255E12" w:rsidRPr="00ED77FB" w:rsidRDefault="00255E12" w:rsidP="008B60B2">
      <w:pPr>
        <w:spacing w:after="60"/>
        <w:rPr>
          <w:sz w:val="17"/>
          <w:szCs w:val="17"/>
        </w:rPr>
      </w:pPr>
      <w:r w:rsidRPr="00ED77FB">
        <w:rPr>
          <w:sz w:val="17"/>
          <w:szCs w:val="17"/>
        </w:rPr>
        <w:t>[Footnote continued from previous page]</w:t>
      </w:r>
    </w:p>
  </w:footnote>
  <w:footnote w:type="continuationNotice" w:id="1">
    <w:p w:rsidR="00255E12" w:rsidRPr="00ED77FB" w:rsidRDefault="00255E12"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5E12" w:rsidRPr="000942BC" w:rsidRDefault="00255E12" w:rsidP="00A206C5">
    <w:pPr>
      <w:jc w:val="right"/>
      <w:rPr>
        <w:rFonts w:ascii="SimSun" w:hAnsi="SimSun"/>
        <w:sz w:val="21"/>
        <w:szCs w:val="21"/>
      </w:rPr>
    </w:pPr>
    <w:r w:rsidRPr="000942BC">
      <w:rPr>
        <w:rFonts w:ascii="SimSun" w:hAnsi="SimSun"/>
        <w:sz w:val="21"/>
        <w:szCs w:val="21"/>
      </w:rPr>
      <w:t>WO/PBC/20/</w:t>
    </w:r>
    <w:r>
      <w:rPr>
        <w:rFonts w:ascii="SimSun" w:hAnsi="SimSun" w:hint="eastAsia"/>
        <w:sz w:val="21"/>
        <w:szCs w:val="21"/>
      </w:rPr>
      <w:t>6</w:t>
    </w:r>
  </w:p>
  <w:p w:rsidR="00255E12" w:rsidRPr="000942BC" w:rsidRDefault="00255E12" w:rsidP="00B760D1">
    <w:pPr>
      <w:jc w:val="right"/>
      <w:rPr>
        <w:rFonts w:ascii="SimSun" w:hAnsi="SimSun"/>
        <w:sz w:val="21"/>
        <w:szCs w:val="21"/>
      </w:rPr>
    </w:pPr>
    <w:r w:rsidRPr="000942BC">
      <w:rPr>
        <w:rFonts w:ascii="SimSun" w:hAnsi="SimSun" w:hint="eastAsia"/>
        <w:sz w:val="21"/>
        <w:szCs w:val="21"/>
      </w:rPr>
      <w:t>第</w:t>
    </w:r>
    <w:r w:rsidRPr="000942BC">
      <w:rPr>
        <w:rFonts w:ascii="SimSun" w:hAnsi="SimSun"/>
        <w:sz w:val="21"/>
        <w:szCs w:val="21"/>
      </w:rPr>
      <w:t xml:space="preserve"> </w:t>
    </w:r>
    <w:r w:rsidRPr="000942BC">
      <w:rPr>
        <w:rFonts w:ascii="SimSun" w:hAnsi="SimSun"/>
        <w:sz w:val="21"/>
        <w:szCs w:val="21"/>
      </w:rPr>
      <w:fldChar w:fldCharType="begin"/>
    </w:r>
    <w:r w:rsidRPr="000942BC">
      <w:rPr>
        <w:rFonts w:ascii="SimSun" w:hAnsi="SimSun"/>
        <w:sz w:val="21"/>
        <w:szCs w:val="21"/>
      </w:rPr>
      <w:instrText xml:space="preserve"> PAGE  \* MERGEFORMAT </w:instrText>
    </w:r>
    <w:r w:rsidRPr="000942BC">
      <w:rPr>
        <w:rFonts w:ascii="SimSun" w:hAnsi="SimSun"/>
        <w:sz w:val="21"/>
        <w:szCs w:val="21"/>
      </w:rPr>
      <w:fldChar w:fldCharType="separate"/>
    </w:r>
    <w:r w:rsidR="00EC2994">
      <w:rPr>
        <w:rFonts w:ascii="SimSun" w:hAnsi="SimSun"/>
        <w:noProof/>
        <w:sz w:val="21"/>
        <w:szCs w:val="21"/>
      </w:rPr>
      <w:t>3</w:t>
    </w:r>
    <w:r w:rsidRPr="000942BC">
      <w:rPr>
        <w:rFonts w:ascii="SimSun" w:hAnsi="SimSun"/>
        <w:sz w:val="21"/>
        <w:szCs w:val="21"/>
      </w:rPr>
      <w:fldChar w:fldCharType="end"/>
    </w:r>
    <w:r w:rsidRPr="000942BC">
      <w:rPr>
        <w:rFonts w:ascii="SimSun" w:hAnsi="SimSun" w:hint="eastAsia"/>
        <w:sz w:val="21"/>
        <w:szCs w:val="21"/>
      </w:rPr>
      <w:t xml:space="preserve"> 页</w:t>
    </w:r>
  </w:p>
  <w:p w:rsidR="00255E12" w:rsidRDefault="00255E12" w:rsidP="00477D6B">
    <w:pPr>
      <w:jc w:val="right"/>
    </w:pPr>
  </w:p>
  <w:p w:rsidR="00255E12" w:rsidRDefault="00255E12"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1347" w:rsidRPr="000942BC" w:rsidRDefault="00CE1347" w:rsidP="00A206C5">
    <w:pPr>
      <w:jc w:val="right"/>
      <w:rPr>
        <w:rFonts w:ascii="SimSun" w:hAnsi="SimSun"/>
        <w:sz w:val="21"/>
        <w:szCs w:val="21"/>
      </w:rPr>
    </w:pPr>
    <w:r w:rsidRPr="000942BC">
      <w:rPr>
        <w:rFonts w:ascii="SimSun" w:hAnsi="SimSun"/>
        <w:sz w:val="21"/>
        <w:szCs w:val="21"/>
      </w:rPr>
      <w:t>WO/PBC/20/</w:t>
    </w:r>
    <w:r>
      <w:rPr>
        <w:rFonts w:ascii="SimSun" w:hAnsi="SimSun" w:hint="eastAsia"/>
        <w:sz w:val="21"/>
        <w:szCs w:val="21"/>
      </w:rPr>
      <w:t>6</w:t>
    </w:r>
  </w:p>
  <w:p w:rsidR="00CE1347" w:rsidRPr="000942BC" w:rsidRDefault="00CE1347" w:rsidP="00B760D1">
    <w:pPr>
      <w:jc w:val="right"/>
      <w:rPr>
        <w:rFonts w:ascii="SimSun" w:hAnsi="SimSun"/>
        <w:sz w:val="21"/>
        <w:szCs w:val="21"/>
      </w:rPr>
    </w:pPr>
    <w:r w:rsidRPr="000942BC">
      <w:rPr>
        <w:rFonts w:ascii="SimSun" w:hAnsi="SimSun" w:hint="eastAsia"/>
        <w:sz w:val="21"/>
        <w:szCs w:val="21"/>
      </w:rPr>
      <w:t>第</w:t>
    </w:r>
    <w:r w:rsidRPr="000942BC">
      <w:rPr>
        <w:rFonts w:ascii="SimSun" w:hAnsi="SimSun"/>
        <w:sz w:val="21"/>
        <w:szCs w:val="21"/>
      </w:rPr>
      <w:t xml:space="preserve"> </w:t>
    </w:r>
    <w:r w:rsidRPr="000942BC">
      <w:rPr>
        <w:rFonts w:ascii="SimSun" w:hAnsi="SimSun"/>
        <w:sz w:val="21"/>
        <w:szCs w:val="21"/>
      </w:rPr>
      <w:fldChar w:fldCharType="begin"/>
    </w:r>
    <w:r w:rsidRPr="000942BC">
      <w:rPr>
        <w:rFonts w:ascii="SimSun" w:hAnsi="SimSun"/>
        <w:sz w:val="21"/>
        <w:szCs w:val="21"/>
      </w:rPr>
      <w:instrText xml:space="preserve"> PAGE  \* MERGEFORMAT </w:instrText>
    </w:r>
    <w:r w:rsidRPr="000942BC">
      <w:rPr>
        <w:rFonts w:ascii="SimSun" w:hAnsi="SimSun"/>
        <w:sz w:val="21"/>
        <w:szCs w:val="21"/>
      </w:rPr>
      <w:fldChar w:fldCharType="separate"/>
    </w:r>
    <w:r w:rsidR="00831A04">
      <w:rPr>
        <w:rFonts w:ascii="SimSun" w:hAnsi="SimSun"/>
        <w:noProof/>
        <w:sz w:val="21"/>
        <w:szCs w:val="21"/>
      </w:rPr>
      <w:t>2</w:t>
    </w:r>
    <w:r w:rsidRPr="000942BC">
      <w:rPr>
        <w:rFonts w:ascii="SimSun" w:hAnsi="SimSun"/>
        <w:sz w:val="21"/>
        <w:szCs w:val="21"/>
      </w:rPr>
      <w:fldChar w:fldCharType="end"/>
    </w:r>
    <w:r w:rsidRPr="000942BC">
      <w:rPr>
        <w:rFonts w:ascii="SimSun" w:hAnsi="SimSun" w:hint="eastAsia"/>
        <w:sz w:val="21"/>
        <w:szCs w:val="21"/>
      </w:rPr>
      <w:t xml:space="preserve"> 页</w:t>
    </w:r>
  </w:p>
  <w:p w:rsidR="00CE1347" w:rsidRDefault="00CE1347" w:rsidP="00477D6B">
    <w:pPr>
      <w:jc w:val="right"/>
    </w:pPr>
  </w:p>
  <w:p w:rsidR="00CE1347" w:rsidRDefault="00CE1347"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1347" w:rsidRPr="00CE1347" w:rsidRDefault="00CE1347">
    <w:pPr>
      <w:pStyle w:val="aa"/>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1AF4ED2"/>
    <w:multiLevelType w:val="hybridMultilevel"/>
    <w:tmpl w:val="8AB81D8A"/>
    <w:lvl w:ilvl="0" w:tplc="0BCAAE84">
      <w:numFmt w:val="bullet"/>
      <w:lvlText w:val="-"/>
      <w:lvlJc w:val="left"/>
      <w:pPr>
        <w:ind w:left="915" w:hanging="360"/>
      </w:pPr>
      <w:rPr>
        <w:rFonts w:ascii="Arial" w:eastAsia="SimSun" w:hAnsi="Arial" w:cs="Aria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110635E6"/>
    <w:multiLevelType w:val="hybridMultilevel"/>
    <w:tmpl w:val="46D02B50"/>
    <w:lvl w:ilvl="0" w:tplc="961C282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26D03EA"/>
    <w:multiLevelType w:val="hybridMultilevel"/>
    <w:tmpl w:val="1444E5FE"/>
    <w:lvl w:ilvl="0" w:tplc="5EAED6BA">
      <w:start w:val="1"/>
      <w:numFmt w:val="decimal"/>
      <w:lvlText w:val="%1."/>
      <w:lvlJc w:val="left"/>
      <w:pPr>
        <w:tabs>
          <w:tab w:val="num" w:pos="567"/>
        </w:tabs>
        <w:ind w:left="0" w:firstLine="0"/>
      </w:pPr>
      <w:rPr>
        <w:rFonts w:hint="default"/>
      </w:rPr>
    </w:lvl>
    <w:lvl w:ilvl="1" w:tplc="160E8812">
      <w:start w:val="1"/>
      <w:numFmt w:val="lowerLetter"/>
      <w:lvlText w:val="(%2)"/>
      <w:lvlJc w:val="left"/>
      <w:pPr>
        <w:tabs>
          <w:tab w:val="num" w:pos="1440"/>
        </w:tabs>
        <w:ind w:left="1440" w:hanging="360"/>
      </w:pPr>
      <w:rPr>
        <w:rFonts w:hint="default"/>
      </w:rPr>
    </w:lvl>
    <w:lvl w:ilvl="2" w:tplc="8968E54A">
      <w:start w:val="1"/>
      <w:numFmt w:val="lowerRoman"/>
      <w:lvlText w:val="(%3)"/>
      <w:lvlJc w:val="left"/>
      <w:pPr>
        <w:tabs>
          <w:tab w:val="num" w:pos="2700"/>
        </w:tabs>
        <w:ind w:left="2700" w:hanging="720"/>
      </w:pPr>
      <w:rPr>
        <w:rFonts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87E848DC">
      <w:start w:val="1"/>
      <w:numFmt w:val="lowerRoman"/>
      <w:lvlText w:val="(%6)"/>
      <w:lvlJc w:val="left"/>
      <w:pPr>
        <w:tabs>
          <w:tab w:val="num" w:pos="4310"/>
        </w:tabs>
        <w:ind w:left="4140" w:firstLine="0"/>
      </w:pPr>
      <w:rPr>
        <w:rFonts w:hint="default"/>
      </w:r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nsid w:val="15F20B98"/>
    <w:multiLevelType w:val="hybridMultilevel"/>
    <w:tmpl w:val="241253FA"/>
    <w:lvl w:ilvl="0" w:tplc="25D8537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168638BE"/>
    <w:multiLevelType w:val="hybridMultilevel"/>
    <w:tmpl w:val="FA982FC2"/>
    <w:lvl w:ilvl="0" w:tplc="23A4C910">
      <w:start w:val="1"/>
      <w:numFmt w:val="bullet"/>
      <w:lvlText w:val=""/>
      <w:lvlJc w:val="left"/>
      <w:pPr>
        <w:tabs>
          <w:tab w:val="num" w:pos="1134"/>
        </w:tabs>
        <w:ind w:left="1134" w:hanging="567"/>
      </w:pPr>
      <w:rPr>
        <w:rFonts w:ascii="Symbol" w:eastAsia="Times New Roman" w:hAnsi="Symbol" w:cs="Times New Roman" w:hint="default"/>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77D5000"/>
    <w:multiLevelType w:val="singleLevel"/>
    <w:tmpl w:val="0409000F"/>
    <w:lvl w:ilvl="0">
      <w:start w:val="1"/>
      <w:numFmt w:val="decimal"/>
      <w:lvlText w:val="%1."/>
      <w:lvlJc w:val="left"/>
      <w:pPr>
        <w:tabs>
          <w:tab w:val="num" w:pos="360"/>
        </w:tabs>
        <w:ind w:left="360" w:hanging="360"/>
      </w:pPr>
    </w:lvl>
  </w:abstractNum>
  <w:abstractNum w:abstractNumId="8">
    <w:nsid w:val="1CC1590C"/>
    <w:multiLevelType w:val="hybridMultilevel"/>
    <w:tmpl w:val="8466A8A4"/>
    <w:lvl w:ilvl="0" w:tplc="46EEAAF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0">
    <w:nsid w:val="323B35C9"/>
    <w:multiLevelType w:val="hybridMultilevel"/>
    <w:tmpl w:val="4BC669DA"/>
    <w:lvl w:ilvl="0" w:tplc="4A58646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3C536B66"/>
    <w:multiLevelType w:val="hybridMultilevel"/>
    <w:tmpl w:val="9282338A"/>
    <w:lvl w:ilvl="0" w:tplc="BE962796">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612A52D5"/>
    <w:multiLevelType w:val="hybridMultilevel"/>
    <w:tmpl w:val="61FA2A4E"/>
    <w:lvl w:ilvl="0" w:tplc="2960C56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618F78D3"/>
    <w:multiLevelType w:val="hybridMultilevel"/>
    <w:tmpl w:val="3F341F9E"/>
    <w:lvl w:ilvl="0" w:tplc="57163F7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73D04BE0"/>
    <w:multiLevelType w:val="hybridMultilevel"/>
    <w:tmpl w:val="8B5E10CA"/>
    <w:lvl w:ilvl="0" w:tplc="9E14D2EE">
      <w:start w:val="1"/>
      <w:numFmt w:val="decimal"/>
      <w:lvlText w:val="%1."/>
      <w:lvlJc w:val="left"/>
      <w:pPr>
        <w:tabs>
          <w:tab w:val="num" w:pos="567"/>
        </w:tabs>
        <w:ind w:left="0" w:firstLine="0"/>
      </w:pPr>
      <w:rPr>
        <w:rFonts w:hint="default"/>
        <w:i w:val="0"/>
        <w:i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74163F55"/>
    <w:multiLevelType w:val="hybridMultilevel"/>
    <w:tmpl w:val="DF182B32"/>
    <w:lvl w:ilvl="0" w:tplc="F424AF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7A031E02"/>
    <w:multiLevelType w:val="hybridMultilevel"/>
    <w:tmpl w:val="0A48E07E"/>
    <w:lvl w:ilvl="0" w:tplc="1CE26946">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9">
    <w:nsid w:val="7CE10BF9"/>
    <w:multiLevelType w:val="hybridMultilevel"/>
    <w:tmpl w:val="2598B82A"/>
    <w:lvl w:ilvl="0" w:tplc="29F2B53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12"/>
  </w:num>
  <w:num w:numId="3">
    <w:abstractNumId w:val="0"/>
  </w:num>
  <w:num w:numId="4">
    <w:abstractNumId w:val="13"/>
  </w:num>
  <w:num w:numId="5">
    <w:abstractNumId w:val="2"/>
  </w:num>
  <w:num w:numId="6">
    <w:abstractNumId w:val="9"/>
  </w:num>
  <w:num w:numId="7">
    <w:abstractNumId w:val="2"/>
  </w:num>
  <w:num w:numId="8">
    <w:abstractNumId w:val="2"/>
  </w:num>
  <w:num w:numId="9">
    <w:abstractNumId w:val="2"/>
  </w:num>
  <w:num w:numId="10">
    <w:abstractNumId w:val="2"/>
  </w:num>
  <w:num w:numId="11">
    <w:abstractNumId w:val="2"/>
  </w:num>
  <w:num w:numId="12">
    <w:abstractNumId w:val="2"/>
  </w:num>
  <w:num w:numId="13">
    <w:abstractNumId w:val="2"/>
  </w:num>
  <w:num w:numId="14">
    <w:abstractNumId w:val="2"/>
  </w:num>
  <w:num w:numId="15">
    <w:abstractNumId w:val="2"/>
  </w:num>
  <w:num w:numId="16">
    <w:abstractNumId w:val="2"/>
  </w:num>
  <w:num w:numId="17">
    <w:abstractNumId w:val="1"/>
  </w:num>
  <w:num w:numId="18">
    <w:abstractNumId w:val="2"/>
  </w:num>
  <w:num w:numId="19">
    <w:abstractNumId w:val="2"/>
  </w:num>
  <w:num w:numId="20">
    <w:abstractNumId w:val="2"/>
  </w:num>
  <w:num w:numId="21">
    <w:abstractNumId w:val="2"/>
  </w:num>
  <w:num w:numId="22">
    <w:abstractNumId w:val="2"/>
  </w:num>
  <w:num w:numId="23">
    <w:abstractNumId w:val="4"/>
  </w:num>
  <w:num w:numId="24">
    <w:abstractNumId w:val="6"/>
  </w:num>
  <w:num w:numId="25">
    <w:abstractNumId w:val="19"/>
  </w:num>
  <w:num w:numId="26">
    <w:abstractNumId w:val="14"/>
  </w:num>
  <w:num w:numId="27">
    <w:abstractNumId w:val="3"/>
  </w:num>
  <w:num w:numId="28">
    <w:abstractNumId w:val="17"/>
  </w:num>
  <w:num w:numId="29">
    <w:abstractNumId w:val="15"/>
  </w:num>
  <w:num w:numId="30">
    <w:abstractNumId w:val="5"/>
  </w:num>
  <w:num w:numId="31">
    <w:abstractNumId w:val="10"/>
  </w:num>
  <w:num w:numId="32">
    <w:abstractNumId w:val="8"/>
  </w:num>
  <w:num w:numId="33">
    <w:abstractNumId w:val="16"/>
  </w:num>
  <w:num w:numId="34">
    <w:abstractNumId w:val="11"/>
  </w:num>
  <w:num w:numId="3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grammar="clean"/>
  <w:stylePaneFormatFilter w:val="3201" w:allStyles="1" w:customStyles="0" w:latentStyles="0" w:stylesInUse="0" w:headingStyles="0" w:numberingStyles="0" w:tableStyles="0" w:directFormattingOnRuns="0" w:directFormattingOnParagraphs="1"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7169"/>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zho"/>
    <w:docVar w:name="TermBases" w:val="WIPO"/>
    <w:docVar w:name="TermBaseURL" w:val="empty"/>
    <w:docVar w:name="TextBases" w:val="Budget and Finance\Meetings"/>
    <w:docVar w:name="TextBaseURL" w:val="empty"/>
    <w:docVar w:name="UILng" w:val="en"/>
  </w:docVars>
  <w:rsids>
    <w:rsidRoot w:val="00592BCB"/>
    <w:rsid w:val="000050EC"/>
    <w:rsid w:val="0000744F"/>
    <w:rsid w:val="00030086"/>
    <w:rsid w:val="00043CAA"/>
    <w:rsid w:val="00045920"/>
    <w:rsid w:val="000665B0"/>
    <w:rsid w:val="000672F2"/>
    <w:rsid w:val="00070E18"/>
    <w:rsid w:val="00075432"/>
    <w:rsid w:val="0009281F"/>
    <w:rsid w:val="000942BC"/>
    <w:rsid w:val="000968ED"/>
    <w:rsid w:val="000978B4"/>
    <w:rsid w:val="000A6190"/>
    <w:rsid w:val="000B2A29"/>
    <w:rsid w:val="000C49AE"/>
    <w:rsid w:val="000C74CB"/>
    <w:rsid w:val="000D65BE"/>
    <w:rsid w:val="000E7105"/>
    <w:rsid w:val="000F5E56"/>
    <w:rsid w:val="00103550"/>
    <w:rsid w:val="00110C33"/>
    <w:rsid w:val="001200D1"/>
    <w:rsid w:val="0012132D"/>
    <w:rsid w:val="00122357"/>
    <w:rsid w:val="0013113E"/>
    <w:rsid w:val="00135141"/>
    <w:rsid w:val="001362EE"/>
    <w:rsid w:val="001426BD"/>
    <w:rsid w:val="001556C0"/>
    <w:rsid w:val="00163527"/>
    <w:rsid w:val="00165DBE"/>
    <w:rsid w:val="00167001"/>
    <w:rsid w:val="00170C7B"/>
    <w:rsid w:val="00172931"/>
    <w:rsid w:val="00180C90"/>
    <w:rsid w:val="001832A6"/>
    <w:rsid w:val="001901E7"/>
    <w:rsid w:val="001931B9"/>
    <w:rsid w:val="00194C66"/>
    <w:rsid w:val="001A2584"/>
    <w:rsid w:val="001A4F46"/>
    <w:rsid w:val="001B708F"/>
    <w:rsid w:val="001C19C3"/>
    <w:rsid w:val="001C7D94"/>
    <w:rsid w:val="001D1443"/>
    <w:rsid w:val="001E156B"/>
    <w:rsid w:val="001E7DE5"/>
    <w:rsid w:val="001E7F84"/>
    <w:rsid w:val="00217458"/>
    <w:rsid w:val="0022371B"/>
    <w:rsid w:val="00224BFB"/>
    <w:rsid w:val="00225671"/>
    <w:rsid w:val="002418FF"/>
    <w:rsid w:val="00246943"/>
    <w:rsid w:val="00255E12"/>
    <w:rsid w:val="00262828"/>
    <w:rsid w:val="002634C4"/>
    <w:rsid w:val="00270EF1"/>
    <w:rsid w:val="002928D3"/>
    <w:rsid w:val="002A0049"/>
    <w:rsid w:val="002B1500"/>
    <w:rsid w:val="002C0A9F"/>
    <w:rsid w:val="002C36EE"/>
    <w:rsid w:val="002E5736"/>
    <w:rsid w:val="002F1FE6"/>
    <w:rsid w:val="002F4E68"/>
    <w:rsid w:val="00312F7F"/>
    <w:rsid w:val="00340F2E"/>
    <w:rsid w:val="00342490"/>
    <w:rsid w:val="00343ECC"/>
    <w:rsid w:val="00346841"/>
    <w:rsid w:val="003506BF"/>
    <w:rsid w:val="00350DD6"/>
    <w:rsid w:val="00352A65"/>
    <w:rsid w:val="00361450"/>
    <w:rsid w:val="003673CF"/>
    <w:rsid w:val="00370D47"/>
    <w:rsid w:val="00377903"/>
    <w:rsid w:val="00377EDA"/>
    <w:rsid w:val="00380672"/>
    <w:rsid w:val="003845C1"/>
    <w:rsid w:val="00387B1B"/>
    <w:rsid w:val="003915B2"/>
    <w:rsid w:val="003A30FC"/>
    <w:rsid w:val="003A4335"/>
    <w:rsid w:val="003A6F89"/>
    <w:rsid w:val="003B38C1"/>
    <w:rsid w:val="003B43B6"/>
    <w:rsid w:val="003D6803"/>
    <w:rsid w:val="003D7544"/>
    <w:rsid w:val="003E2EB5"/>
    <w:rsid w:val="003F1A21"/>
    <w:rsid w:val="003F7355"/>
    <w:rsid w:val="0040685C"/>
    <w:rsid w:val="00417943"/>
    <w:rsid w:val="00423E3E"/>
    <w:rsid w:val="0042587F"/>
    <w:rsid w:val="00427AF4"/>
    <w:rsid w:val="004310AB"/>
    <w:rsid w:val="0044276A"/>
    <w:rsid w:val="00443C5F"/>
    <w:rsid w:val="00447108"/>
    <w:rsid w:val="004647DA"/>
    <w:rsid w:val="00474062"/>
    <w:rsid w:val="00477D6B"/>
    <w:rsid w:val="004848FA"/>
    <w:rsid w:val="0048616A"/>
    <w:rsid w:val="004946F8"/>
    <w:rsid w:val="004B075A"/>
    <w:rsid w:val="004B3F45"/>
    <w:rsid w:val="004D2FFB"/>
    <w:rsid w:val="004E7789"/>
    <w:rsid w:val="004F3EE9"/>
    <w:rsid w:val="005019FF"/>
    <w:rsid w:val="00510765"/>
    <w:rsid w:val="00511A7F"/>
    <w:rsid w:val="00514335"/>
    <w:rsid w:val="00527620"/>
    <w:rsid w:val="0053057A"/>
    <w:rsid w:val="00535D39"/>
    <w:rsid w:val="005367BC"/>
    <w:rsid w:val="00540368"/>
    <w:rsid w:val="00560A29"/>
    <w:rsid w:val="00565F62"/>
    <w:rsid w:val="00572346"/>
    <w:rsid w:val="005736DB"/>
    <w:rsid w:val="0057780F"/>
    <w:rsid w:val="00582A64"/>
    <w:rsid w:val="00583275"/>
    <w:rsid w:val="00592BCB"/>
    <w:rsid w:val="00593B55"/>
    <w:rsid w:val="00596A00"/>
    <w:rsid w:val="005B2E9E"/>
    <w:rsid w:val="005C6649"/>
    <w:rsid w:val="005F3DA9"/>
    <w:rsid w:val="005F6256"/>
    <w:rsid w:val="00605827"/>
    <w:rsid w:val="00606925"/>
    <w:rsid w:val="00615A8F"/>
    <w:rsid w:val="00646050"/>
    <w:rsid w:val="006713CA"/>
    <w:rsid w:val="00676C5C"/>
    <w:rsid w:val="006873E4"/>
    <w:rsid w:val="0069397F"/>
    <w:rsid w:val="006A3340"/>
    <w:rsid w:val="006B56A7"/>
    <w:rsid w:val="006C049E"/>
    <w:rsid w:val="006D3955"/>
    <w:rsid w:val="006E30B1"/>
    <w:rsid w:val="006E593B"/>
    <w:rsid w:val="00701FDE"/>
    <w:rsid w:val="0071226D"/>
    <w:rsid w:val="00714DD5"/>
    <w:rsid w:val="00727B66"/>
    <w:rsid w:val="007359EC"/>
    <w:rsid w:val="00745566"/>
    <w:rsid w:val="007630BA"/>
    <w:rsid w:val="00775746"/>
    <w:rsid w:val="00776812"/>
    <w:rsid w:val="00794FFA"/>
    <w:rsid w:val="00795AE4"/>
    <w:rsid w:val="007B31EC"/>
    <w:rsid w:val="007B35C4"/>
    <w:rsid w:val="007C1E56"/>
    <w:rsid w:val="007C3EFE"/>
    <w:rsid w:val="007C793F"/>
    <w:rsid w:val="007D1613"/>
    <w:rsid w:val="007E2AAF"/>
    <w:rsid w:val="007F0FC0"/>
    <w:rsid w:val="0080293D"/>
    <w:rsid w:val="00802C3B"/>
    <w:rsid w:val="00804BEC"/>
    <w:rsid w:val="00816317"/>
    <w:rsid w:val="00820A9B"/>
    <w:rsid w:val="008230EA"/>
    <w:rsid w:val="00831A04"/>
    <w:rsid w:val="00837D86"/>
    <w:rsid w:val="008467E2"/>
    <w:rsid w:val="008604A0"/>
    <w:rsid w:val="00864ADB"/>
    <w:rsid w:val="00874B0B"/>
    <w:rsid w:val="00874BC0"/>
    <w:rsid w:val="00880C97"/>
    <w:rsid w:val="00890F2C"/>
    <w:rsid w:val="00892987"/>
    <w:rsid w:val="008B2822"/>
    <w:rsid w:val="008B2CC1"/>
    <w:rsid w:val="008B5027"/>
    <w:rsid w:val="008B60B2"/>
    <w:rsid w:val="008C0BE0"/>
    <w:rsid w:val="008C6F78"/>
    <w:rsid w:val="008D12EC"/>
    <w:rsid w:val="008D6B21"/>
    <w:rsid w:val="008E6085"/>
    <w:rsid w:val="008F273D"/>
    <w:rsid w:val="0090486C"/>
    <w:rsid w:val="0090731E"/>
    <w:rsid w:val="00916EE2"/>
    <w:rsid w:val="00926C61"/>
    <w:rsid w:val="00940C56"/>
    <w:rsid w:val="00942396"/>
    <w:rsid w:val="00947568"/>
    <w:rsid w:val="00964982"/>
    <w:rsid w:val="00965905"/>
    <w:rsid w:val="00966A22"/>
    <w:rsid w:val="0096722F"/>
    <w:rsid w:val="00980843"/>
    <w:rsid w:val="00982F9E"/>
    <w:rsid w:val="00986B2C"/>
    <w:rsid w:val="009A2ABB"/>
    <w:rsid w:val="009C2E14"/>
    <w:rsid w:val="009C48FF"/>
    <w:rsid w:val="009E2791"/>
    <w:rsid w:val="009E3F6F"/>
    <w:rsid w:val="009E6B4B"/>
    <w:rsid w:val="009F499F"/>
    <w:rsid w:val="00A0542B"/>
    <w:rsid w:val="00A15CCC"/>
    <w:rsid w:val="00A206C5"/>
    <w:rsid w:val="00A367AC"/>
    <w:rsid w:val="00A429B1"/>
    <w:rsid w:val="00A42DAF"/>
    <w:rsid w:val="00A45BD8"/>
    <w:rsid w:val="00A465A3"/>
    <w:rsid w:val="00A6013B"/>
    <w:rsid w:val="00A73749"/>
    <w:rsid w:val="00A869B7"/>
    <w:rsid w:val="00A93565"/>
    <w:rsid w:val="00A95CAF"/>
    <w:rsid w:val="00A97949"/>
    <w:rsid w:val="00AA19B9"/>
    <w:rsid w:val="00AA22EE"/>
    <w:rsid w:val="00AB44B1"/>
    <w:rsid w:val="00AC205C"/>
    <w:rsid w:val="00AC301D"/>
    <w:rsid w:val="00AF0A6B"/>
    <w:rsid w:val="00B05A69"/>
    <w:rsid w:val="00B075C0"/>
    <w:rsid w:val="00B14ACC"/>
    <w:rsid w:val="00B27286"/>
    <w:rsid w:val="00B27E30"/>
    <w:rsid w:val="00B37F00"/>
    <w:rsid w:val="00B54544"/>
    <w:rsid w:val="00B5692E"/>
    <w:rsid w:val="00B746F6"/>
    <w:rsid w:val="00B760D1"/>
    <w:rsid w:val="00B76ABA"/>
    <w:rsid w:val="00B76D38"/>
    <w:rsid w:val="00B9734B"/>
    <w:rsid w:val="00BB1F4D"/>
    <w:rsid w:val="00BB3AEA"/>
    <w:rsid w:val="00BF171C"/>
    <w:rsid w:val="00C02F21"/>
    <w:rsid w:val="00C0426F"/>
    <w:rsid w:val="00C06E7F"/>
    <w:rsid w:val="00C11BFE"/>
    <w:rsid w:val="00C12A7F"/>
    <w:rsid w:val="00C237E8"/>
    <w:rsid w:val="00C23C7F"/>
    <w:rsid w:val="00C25111"/>
    <w:rsid w:val="00C33453"/>
    <w:rsid w:val="00C36941"/>
    <w:rsid w:val="00C8122A"/>
    <w:rsid w:val="00C84B2B"/>
    <w:rsid w:val="00CB03D4"/>
    <w:rsid w:val="00CD1F3B"/>
    <w:rsid w:val="00CE1347"/>
    <w:rsid w:val="00D05E93"/>
    <w:rsid w:val="00D16F39"/>
    <w:rsid w:val="00D42BE4"/>
    <w:rsid w:val="00D45252"/>
    <w:rsid w:val="00D47802"/>
    <w:rsid w:val="00D65A5F"/>
    <w:rsid w:val="00D70088"/>
    <w:rsid w:val="00D71B4D"/>
    <w:rsid w:val="00D92E3D"/>
    <w:rsid w:val="00D93D55"/>
    <w:rsid w:val="00D943E8"/>
    <w:rsid w:val="00D9730D"/>
    <w:rsid w:val="00DA770A"/>
    <w:rsid w:val="00DB1020"/>
    <w:rsid w:val="00DC0185"/>
    <w:rsid w:val="00E12B44"/>
    <w:rsid w:val="00E162D6"/>
    <w:rsid w:val="00E20317"/>
    <w:rsid w:val="00E27E42"/>
    <w:rsid w:val="00E335FE"/>
    <w:rsid w:val="00E522F3"/>
    <w:rsid w:val="00E5650C"/>
    <w:rsid w:val="00E60588"/>
    <w:rsid w:val="00E64081"/>
    <w:rsid w:val="00E647B5"/>
    <w:rsid w:val="00E75F57"/>
    <w:rsid w:val="00E82975"/>
    <w:rsid w:val="00E85684"/>
    <w:rsid w:val="00E91170"/>
    <w:rsid w:val="00EC2994"/>
    <w:rsid w:val="00EC2D9C"/>
    <w:rsid w:val="00EC4E49"/>
    <w:rsid w:val="00EC7B18"/>
    <w:rsid w:val="00ED2F7C"/>
    <w:rsid w:val="00ED77FB"/>
    <w:rsid w:val="00EE45FA"/>
    <w:rsid w:val="00EF63F9"/>
    <w:rsid w:val="00F021E1"/>
    <w:rsid w:val="00F07F2F"/>
    <w:rsid w:val="00F07FB6"/>
    <w:rsid w:val="00F10045"/>
    <w:rsid w:val="00F117CE"/>
    <w:rsid w:val="00F234BE"/>
    <w:rsid w:val="00F32982"/>
    <w:rsid w:val="00F41E02"/>
    <w:rsid w:val="00F55DE9"/>
    <w:rsid w:val="00F66152"/>
    <w:rsid w:val="00F904FF"/>
    <w:rsid w:val="00FB48CC"/>
    <w:rsid w:val="00FC10D6"/>
    <w:rsid w:val="00FC12B9"/>
    <w:rsid w:val="00FC733D"/>
    <w:rsid w:val="00FE4542"/>
    <w:rsid w:val="00FF27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1931B9"/>
    <w:rPr>
      <w:rFonts w:ascii="Arial" w:hAnsi="Arial" w:cs="Arial"/>
      <w:sz w:val="22"/>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link w:val="Char"/>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customStyle="1" w:styleId="CharCharCharChar">
    <w:name w:val="Char Char Char Char"/>
    <w:basedOn w:val="a0"/>
    <w:rsid w:val="00592BCB"/>
    <w:pPr>
      <w:spacing w:after="160" w:line="240" w:lineRule="exact"/>
    </w:pPr>
    <w:rPr>
      <w:rFonts w:ascii="Verdana" w:eastAsia="Times New Roman" w:hAnsi="Verdana" w:cs="Times New Roman"/>
      <w:sz w:val="20"/>
      <w:lang w:val="en-GB" w:eastAsia="en-US"/>
    </w:rPr>
  </w:style>
  <w:style w:type="paragraph" w:styleId="a9">
    <w:name w:val="footnote text"/>
    <w:basedOn w:val="a0"/>
    <w:semiHidden/>
    <w:rsid w:val="00676C5C"/>
    <w:rPr>
      <w:sz w:val="18"/>
    </w:rPr>
  </w:style>
  <w:style w:type="paragraph" w:styleId="aa">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pPr>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0"/>
    <w:rsid w:val="00ED2F7C"/>
    <w:rPr>
      <w:rFonts w:ascii="Tahoma" w:hAnsi="Tahoma" w:cs="Tahoma"/>
      <w:sz w:val="16"/>
      <w:szCs w:val="16"/>
    </w:rPr>
  </w:style>
  <w:style w:type="character" w:customStyle="1" w:styleId="Char0">
    <w:name w:val="批注框文本 Char"/>
    <w:link w:val="ad"/>
    <w:rsid w:val="00ED2F7C"/>
    <w:rPr>
      <w:rFonts w:ascii="Tahoma" w:eastAsia="SimSun" w:hAnsi="Tahoma" w:cs="Tahoma"/>
      <w:sz w:val="16"/>
      <w:szCs w:val="16"/>
    </w:rPr>
  </w:style>
  <w:style w:type="paragraph" w:customStyle="1" w:styleId="Meetingplacedate">
    <w:name w:val="Meeting place &amp; date"/>
    <w:basedOn w:val="a0"/>
    <w:next w:val="a0"/>
    <w:rsid w:val="003D6803"/>
    <w:pPr>
      <w:spacing w:line="336" w:lineRule="exact"/>
      <w:ind w:left="1021"/>
    </w:pPr>
    <w:rPr>
      <w:rFonts w:eastAsia="Times New Roman" w:cs="Times New Roman"/>
      <w:b/>
      <w:sz w:val="24"/>
      <w:lang w:eastAsia="en-US"/>
    </w:rPr>
  </w:style>
  <w:style w:type="character" w:styleId="ae">
    <w:name w:val="footnote reference"/>
    <w:rsid w:val="00A95CAF"/>
    <w:rPr>
      <w:vertAlign w:val="superscript"/>
    </w:rPr>
  </w:style>
  <w:style w:type="table" w:styleId="af">
    <w:name w:val="Table Grid"/>
    <w:basedOn w:val="a2"/>
    <w:rsid w:val="00A95CA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1">
    <w:name w:val="List Paragraph1"/>
    <w:basedOn w:val="a0"/>
    <w:uiPriority w:val="34"/>
    <w:qFormat/>
    <w:rsid w:val="00A95CAF"/>
    <w:pPr>
      <w:ind w:left="708"/>
    </w:pPr>
  </w:style>
  <w:style w:type="paragraph" w:customStyle="1" w:styleId="CharChar1">
    <w:name w:val="Char Char1"/>
    <w:basedOn w:val="a0"/>
    <w:rsid w:val="00387B1B"/>
    <w:pPr>
      <w:spacing w:after="160" w:line="240" w:lineRule="exact"/>
    </w:pPr>
    <w:rPr>
      <w:rFonts w:ascii="Verdana" w:eastAsia="Times New Roman" w:hAnsi="Verdana" w:cs="Times New Roman"/>
      <w:sz w:val="20"/>
      <w:lang w:val="en-GB" w:eastAsia="en-US"/>
    </w:rPr>
  </w:style>
  <w:style w:type="paragraph" w:styleId="af0">
    <w:name w:val="List Paragraph"/>
    <w:basedOn w:val="a0"/>
    <w:qFormat/>
    <w:rsid w:val="0044276A"/>
    <w:pPr>
      <w:ind w:firstLineChars="200" w:firstLine="420"/>
    </w:pPr>
  </w:style>
  <w:style w:type="paragraph" w:customStyle="1" w:styleId="Default">
    <w:name w:val="Default"/>
    <w:rsid w:val="00110C33"/>
    <w:pPr>
      <w:autoSpaceDE w:val="0"/>
      <w:autoSpaceDN w:val="0"/>
      <w:adjustRightInd w:val="0"/>
    </w:pPr>
    <w:rPr>
      <w:rFonts w:eastAsia="Calibri"/>
      <w:color w:val="000000"/>
      <w:sz w:val="24"/>
      <w:szCs w:val="24"/>
      <w:lang w:eastAsia="en-US"/>
    </w:rPr>
  </w:style>
  <w:style w:type="character" w:customStyle="1" w:styleId="Char">
    <w:name w:val="正文文本 Char"/>
    <w:link w:val="a4"/>
    <w:rsid w:val="00F55DE9"/>
    <w:rPr>
      <w:rFonts w:ascii="Arial" w:hAnsi="Arial" w:cs="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1931B9"/>
    <w:rPr>
      <w:rFonts w:ascii="Arial" w:hAnsi="Arial" w:cs="Arial"/>
      <w:sz w:val="22"/>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link w:val="Char"/>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customStyle="1" w:styleId="CharCharCharChar">
    <w:name w:val="Char Char Char Char"/>
    <w:basedOn w:val="a0"/>
    <w:rsid w:val="00592BCB"/>
    <w:pPr>
      <w:spacing w:after="160" w:line="240" w:lineRule="exact"/>
    </w:pPr>
    <w:rPr>
      <w:rFonts w:ascii="Verdana" w:eastAsia="Times New Roman" w:hAnsi="Verdana" w:cs="Times New Roman"/>
      <w:sz w:val="20"/>
      <w:lang w:val="en-GB" w:eastAsia="en-US"/>
    </w:rPr>
  </w:style>
  <w:style w:type="paragraph" w:styleId="a9">
    <w:name w:val="footnote text"/>
    <w:basedOn w:val="a0"/>
    <w:semiHidden/>
    <w:rsid w:val="00676C5C"/>
    <w:rPr>
      <w:sz w:val="18"/>
    </w:rPr>
  </w:style>
  <w:style w:type="paragraph" w:styleId="aa">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pPr>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0"/>
    <w:rsid w:val="00ED2F7C"/>
    <w:rPr>
      <w:rFonts w:ascii="Tahoma" w:hAnsi="Tahoma" w:cs="Tahoma"/>
      <w:sz w:val="16"/>
      <w:szCs w:val="16"/>
    </w:rPr>
  </w:style>
  <w:style w:type="character" w:customStyle="1" w:styleId="Char0">
    <w:name w:val="批注框文本 Char"/>
    <w:link w:val="ad"/>
    <w:rsid w:val="00ED2F7C"/>
    <w:rPr>
      <w:rFonts w:ascii="Tahoma" w:eastAsia="SimSun" w:hAnsi="Tahoma" w:cs="Tahoma"/>
      <w:sz w:val="16"/>
      <w:szCs w:val="16"/>
    </w:rPr>
  </w:style>
  <w:style w:type="paragraph" w:customStyle="1" w:styleId="Meetingplacedate">
    <w:name w:val="Meeting place &amp; date"/>
    <w:basedOn w:val="a0"/>
    <w:next w:val="a0"/>
    <w:rsid w:val="003D6803"/>
    <w:pPr>
      <w:spacing w:line="336" w:lineRule="exact"/>
      <w:ind w:left="1021"/>
    </w:pPr>
    <w:rPr>
      <w:rFonts w:eastAsia="Times New Roman" w:cs="Times New Roman"/>
      <w:b/>
      <w:sz w:val="24"/>
      <w:lang w:eastAsia="en-US"/>
    </w:rPr>
  </w:style>
  <w:style w:type="character" w:styleId="ae">
    <w:name w:val="footnote reference"/>
    <w:rsid w:val="00A95CAF"/>
    <w:rPr>
      <w:vertAlign w:val="superscript"/>
    </w:rPr>
  </w:style>
  <w:style w:type="table" w:styleId="af">
    <w:name w:val="Table Grid"/>
    <w:basedOn w:val="a2"/>
    <w:rsid w:val="00A95CA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1">
    <w:name w:val="List Paragraph1"/>
    <w:basedOn w:val="a0"/>
    <w:uiPriority w:val="34"/>
    <w:qFormat/>
    <w:rsid w:val="00A95CAF"/>
    <w:pPr>
      <w:ind w:left="708"/>
    </w:pPr>
  </w:style>
  <w:style w:type="paragraph" w:customStyle="1" w:styleId="CharChar1">
    <w:name w:val="Char Char1"/>
    <w:basedOn w:val="a0"/>
    <w:rsid w:val="00387B1B"/>
    <w:pPr>
      <w:spacing w:after="160" w:line="240" w:lineRule="exact"/>
    </w:pPr>
    <w:rPr>
      <w:rFonts w:ascii="Verdana" w:eastAsia="Times New Roman" w:hAnsi="Verdana" w:cs="Times New Roman"/>
      <w:sz w:val="20"/>
      <w:lang w:val="en-GB" w:eastAsia="en-US"/>
    </w:rPr>
  </w:style>
  <w:style w:type="paragraph" w:styleId="af0">
    <w:name w:val="List Paragraph"/>
    <w:basedOn w:val="a0"/>
    <w:qFormat/>
    <w:rsid w:val="0044276A"/>
    <w:pPr>
      <w:ind w:firstLineChars="200" w:firstLine="420"/>
    </w:pPr>
  </w:style>
  <w:style w:type="paragraph" w:customStyle="1" w:styleId="Default">
    <w:name w:val="Default"/>
    <w:rsid w:val="00110C33"/>
    <w:pPr>
      <w:autoSpaceDE w:val="0"/>
      <w:autoSpaceDN w:val="0"/>
      <w:adjustRightInd w:val="0"/>
    </w:pPr>
    <w:rPr>
      <w:rFonts w:eastAsia="Calibri"/>
      <w:color w:val="000000"/>
      <w:sz w:val="24"/>
      <w:szCs w:val="24"/>
      <w:lang w:eastAsia="en-US"/>
    </w:rPr>
  </w:style>
  <w:style w:type="character" w:customStyle="1" w:styleId="Char">
    <w:name w:val="正文文本 Char"/>
    <w:link w:val="a4"/>
    <w:rsid w:val="00F55DE9"/>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012577">
      <w:bodyDiv w:val="1"/>
      <w:marLeft w:val="0"/>
      <w:marRight w:val="0"/>
      <w:marTop w:val="0"/>
      <w:marBottom w:val="0"/>
      <w:divBdr>
        <w:top w:val="none" w:sz="0" w:space="0" w:color="auto"/>
        <w:left w:val="none" w:sz="0" w:space="0" w:color="auto"/>
        <w:bottom w:val="none" w:sz="0" w:space="0" w:color="auto"/>
        <w:right w:val="none" w:sz="0" w:space="0" w:color="auto"/>
      </w:divBdr>
    </w:div>
    <w:div w:id="2386837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411B94-E1B4-4E92-80F0-0878758D0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3352</Words>
  <Characters>574</Characters>
  <Application>Microsoft Office Word</Application>
  <DocSecurity>0</DocSecurity>
  <Lines>57</Lines>
  <Paragraphs>115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2013-09-19T13:06:00Z</dcterms:created>
  <dcterms:modified xsi:type="dcterms:W3CDTF">2013-09-19T13:12:00Z</dcterms:modified>
</cp:coreProperties>
</file>