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A53" w:rsidRPr="00C338BD" w:rsidRDefault="00090A53" w:rsidP="00090A53">
      <w:pPr>
        <w:jc w:val="right"/>
        <w:rPr>
          <w:rFonts w:ascii="Arial Black" w:hAnsi="Arial Black"/>
          <w:caps/>
          <w:sz w:val="15"/>
        </w:rPr>
      </w:pPr>
      <w:r w:rsidRPr="00C338BD">
        <w:rPr>
          <w:rFonts w:cs="Times New Roman"/>
          <w:noProof/>
        </w:rPr>
        <w:drawing>
          <wp:inline distT="0" distB="0" distL="0" distR="0" wp14:anchorId="52CAAE91" wp14:editId="4497C7E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090A53" w:rsidRPr="00C338BD" w:rsidRDefault="00090A53" w:rsidP="00090A53">
      <w:pPr>
        <w:pBdr>
          <w:top w:val="single" w:sz="4" w:space="10" w:color="auto"/>
        </w:pBdr>
        <w:wordWrap w:val="0"/>
        <w:spacing w:before="120"/>
        <w:jc w:val="right"/>
        <w:rPr>
          <w:rFonts w:ascii="Arial Black" w:hAnsi="Arial Black"/>
          <w:b/>
          <w:caps/>
          <w:sz w:val="15"/>
        </w:rPr>
      </w:pPr>
      <w:r w:rsidRPr="00C338BD">
        <w:rPr>
          <w:rFonts w:ascii="Arial Black" w:hAnsi="Arial Black"/>
          <w:b/>
          <w:caps/>
          <w:sz w:val="15"/>
        </w:rPr>
        <w:t>A/</w:t>
      </w:r>
      <w:r w:rsidRPr="00C338BD">
        <w:rPr>
          <w:rFonts w:ascii="Arial Black" w:hAnsi="Arial Black" w:hint="eastAsia"/>
          <w:b/>
          <w:caps/>
          <w:sz w:val="15"/>
        </w:rPr>
        <w:t>61</w:t>
      </w:r>
      <w:r w:rsidRPr="00C338BD">
        <w:rPr>
          <w:rFonts w:ascii="Arial Black" w:hAnsi="Arial Black"/>
          <w:b/>
          <w:caps/>
          <w:sz w:val="15"/>
        </w:rPr>
        <w:t>/</w:t>
      </w:r>
      <w:bookmarkStart w:id="0" w:name="Code"/>
      <w:r>
        <w:rPr>
          <w:rFonts w:ascii="Arial Black" w:hAnsi="Arial Black" w:hint="eastAsia"/>
          <w:b/>
          <w:caps/>
          <w:sz w:val="15"/>
        </w:rPr>
        <w:t>2</w:t>
      </w:r>
    </w:p>
    <w:bookmarkEnd w:id="0"/>
    <w:p w:rsidR="00090A53" w:rsidRPr="00C338BD" w:rsidRDefault="00090A53" w:rsidP="00090A53">
      <w:pPr>
        <w:jc w:val="right"/>
        <w:rPr>
          <w:rFonts w:ascii="Arial Black" w:hAnsi="Arial Black"/>
          <w:b/>
          <w:caps/>
          <w:sz w:val="15"/>
          <w:szCs w:val="15"/>
        </w:rPr>
      </w:pPr>
      <w:r w:rsidRPr="00C338BD">
        <w:rPr>
          <w:rFonts w:eastAsia="SimHei" w:hint="eastAsia"/>
          <w:b/>
          <w:sz w:val="15"/>
          <w:szCs w:val="15"/>
        </w:rPr>
        <w:t>原文</w:t>
      </w:r>
      <w:r w:rsidRPr="00C338BD">
        <w:rPr>
          <w:rFonts w:eastAsia="SimHei" w:hint="eastAsia"/>
          <w:b/>
          <w:sz w:val="15"/>
          <w:szCs w:val="15"/>
          <w:lang w:val="pt-BR"/>
        </w:rPr>
        <w:t>：</w:t>
      </w:r>
      <w:bookmarkStart w:id="1" w:name="Original"/>
      <w:r w:rsidRPr="00C338BD">
        <w:rPr>
          <w:rFonts w:eastAsia="SimHei" w:hint="eastAsia"/>
          <w:b/>
          <w:sz w:val="15"/>
          <w:szCs w:val="15"/>
          <w:lang w:val="pt-BR"/>
        </w:rPr>
        <w:t>英</w:t>
      </w:r>
      <w:r w:rsidRPr="00C338BD">
        <w:rPr>
          <w:rFonts w:eastAsia="SimHei" w:hint="eastAsia"/>
          <w:b/>
          <w:sz w:val="15"/>
          <w:szCs w:val="15"/>
        </w:rPr>
        <w:t>文</w:t>
      </w:r>
    </w:p>
    <w:bookmarkEnd w:id="1"/>
    <w:p w:rsidR="00090A53" w:rsidRPr="00C338BD" w:rsidRDefault="00090A53" w:rsidP="00090A53">
      <w:pPr>
        <w:spacing w:line="1680" w:lineRule="auto"/>
        <w:jc w:val="right"/>
        <w:rPr>
          <w:rFonts w:ascii="STXihei" w:eastAsia="SimHei" w:hAnsi="Arial Black"/>
          <w:b/>
          <w:caps/>
          <w:sz w:val="15"/>
          <w:szCs w:val="15"/>
        </w:rPr>
      </w:pPr>
      <w:r w:rsidRPr="00C338BD">
        <w:rPr>
          <w:rFonts w:ascii="STXihei" w:eastAsia="SimHei" w:hint="eastAsia"/>
          <w:b/>
          <w:sz w:val="15"/>
          <w:szCs w:val="15"/>
        </w:rPr>
        <w:t>日期</w:t>
      </w:r>
      <w:r w:rsidRPr="00C338BD">
        <w:rPr>
          <w:rFonts w:ascii="STXihei" w:eastAsia="SimHei" w:hAnsi="SimSun" w:hint="eastAsia"/>
          <w:b/>
          <w:sz w:val="15"/>
          <w:szCs w:val="15"/>
          <w:lang w:val="pt-BR"/>
        </w:rPr>
        <w:t>：</w:t>
      </w:r>
      <w:bookmarkStart w:id="2" w:name="Date"/>
      <w:r w:rsidRPr="00C338BD">
        <w:rPr>
          <w:rFonts w:ascii="Arial Black" w:eastAsia="SimHei" w:hAnsi="Arial Black"/>
          <w:b/>
          <w:sz w:val="15"/>
          <w:szCs w:val="15"/>
          <w:lang w:val="pt-BR"/>
        </w:rPr>
        <w:t>20</w:t>
      </w:r>
      <w:r w:rsidRPr="00C338BD">
        <w:rPr>
          <w:rFonts w:ascii="Arial Black" w:eastAsia="SimHei" w:hAnsi="Arial Black" w:hint="eastAsia"/>
          <w:b/>
          <w:sz w:val="15"/>
          <w:szCs w:val="15"/>
          <w:lang w:val="pt-BR"/>
        </w:rPr>
        <w:t>20</w:t>
      </w:r>
      <w:r w:rsidRPr="00C338BD">
        <w:rPr>
          <w:rFonts w:ascii="STXihei" w:eastAsia="SimHei" w:hAnsi="Times New Roman" w:hint="eastAsia"/>
          <w:b/>
          <w:sz w:val="15"/>
          <w:szCs w:val="15"/>
        </w:rPr>
        <w:t>年</w:t>
      </w:r>
      <w:r w:rsidR="00DE15D9">
        <w:rPr>
          <w:rFonts w:ascii="Arial Black" w:eastAsia="SimHei" w:hAnsi="Arial Black" w:hint="eastAsia"/>
          <w:b/>
          <w:sz w:val="15"/>
          <w:szCs w:val="15"/>
          <w:lang w:val="pt-BR"/>
        </w:rPr>
        <w:t>12</w:t>
      </w:r>
      <w:r w:rsidRPr="00C338BD">
        <w:rPr>
          <w:rFonts w:ascii="STXihei" w:eastAsia="SimHei" w:hAnsi="Times New Roman" w:hint="eastAsia"/>
          <w:b/>
          <w:sz w:val="15"/>
          <w:szCs w:val="15"/>
        </w:rPr>
        <w:t>月</w:t>
      </w:r>
      <w:r w:rsidR="000D4761">
        <w:rPr>
          <w:rFonts w:ascii="Arial Black" w:eastAsia="SimHei" w:hAnsi="Arial Black"/>
          <w:b/>
          <w:sz w:val="15"/>
          <w:szCs w:val="15"/>
          <w:lang w:val="pt-BR"/>
        </w:rPr>
        <w:t>15</w:t>
      </w:r>
      <w:r w:rsidRPr="00C338BD">
        <w:rPr>
          <w:rFonts w:ascii="STXihei" w:eastAsia="SimHei" w:hAnsi="Times New Roman" w:hint="eastAsia"/>
          <w:b/>
          <w:sz w:val="15"/>
          <w:szCs w:val="15"/>
        </w:rPr>
        <w:t>日</w:t>
      </w:r>
    </w:p>
    <w:bookmarkEnd w:id="2"/>
    <w:p w:rsidR="00090A53" w:rsidRPr="00C338BD" w:rsidRDefault="00090A53" w:rsidP="00090A53">
      <w:pPr>
        <w:spacing w:after="600"/>
        <w:rPr>
          <w:rFonts w:ascii="STXihei" w:eastAsia="SimHei"/>
          <w:sz w:val="28"/>
          <w:szCs w:val="28"/>
        </w:rPr>
      </w:pPr>
      <w:r w:rsidRPr="00C338BD">
        <w:rPr>
          <w:rFonts w:ascii="STXihei" w:eastAsia="SimHei" w:hint="eastAsia"/>
          <w:sz w:val="28"/>
          <w:szCs w:val="28"/>
        </w:rPr>
        <w:t>世界知识产权组织成员国大会</w:t>
      </w:r>
    </w:p>
    <w:p w:rsidR="00090A53" w:rsidRPr="00C338BD" w:rsidRDefault="00090A53" w:rsidP="00090A53">
      <w:pPr>
        <w:spacing w:after="720"/>
        <w:textAlignment w:val="bottom"/>
        <w:rPr>
          <w:rFonts w:ascii="KaiTi" w:eastAsia="KaiTi" w:hAnsi="KaiTi"/>
          <w:b/>
          <w:sz w:val="24"/>
          <w:szCs w:val="24"/>
        </w:rPr>
      </w:pPr>
      <w:r w:rsidRPr="00C338BD">
        <w:rPr>
          <w:rFonts w:ascii="KaiTi" w:eastAsia="KaiTi" w:hAnsi="KaiTi" w:hint="eastAsia"/>
          <w:b/>
          <w:sz w:val="24"/>
          <w:szCs w:val="24"/>
        </w:rPr>
        <w:t>第六十一届系列会议</w:t>
      </w:r>
      <w:r w:rsidRPr="00C338BD">
        <w:rPr>
          <w:rFonts w:ascii="KaiTi" w:eastAsia="KaiTi" w:hAnsi="KaiTi"/>
          <w:b/>
          <w:sz w:val="24"/>
          <w:szCs w:val="24"/>
        </w:rPr>
        <w:br/>
      </w:r>
      <w:r w:rsidRPr="00C338BD">
        <w:rPr>
          <w:rFonts w:ascii="KaiTi" w:eastAsia="KaiTi" w:hAnsi="KaiTi" w:hint="eastAsia"/>
          <w:sz w:val="24"/>
          <w:szCs w:val="24"/>
        </w:rPr>
        <w:t>2020</w:t>
      </w:r>
      <w:r w:rsidRPr="00C338BD">
        <w:rPr>
          <w:rFonts w:ascii="KaiTi" w:eastAsia="KaiTi" w:hAnsi="KaiTi" w:hint="eastAsia"/>
          <w:b/>
          <w:sz w:val="24"/>
          <w:szCs w:val="24"/>
        </w:rPr>
        <w:t>年</w:t>
      </w:r>
      <w:r w:rsidRPr="00C338BD">
        <w:rPr>
          <w:rFonts w:ascii="KaiTi" w:eastAsia="KaiTi" w:hAnsi="KaiTi" w:hint="eastAsia"/>
          <w:sz w:val="24"/>
          <w:szCs w:val="24"/>
        </w:rPr>
        <w:t>9</w:t>
      </w:r>
      <w:r w:rsidRPr="00C338BD">
        <w:rPr>
          <w:rFonts w:ascii="KaiTi" w:eastAsia="KaiTi" w:hAnsi="KaiTi" w:hint="eastAsia"/>
          <w:b/>
          <w:sz w:val="24"/>
          <w:szCs w:val="24"/>
        </w:rPr>
        <w:t>月</w:t>
      </w:r>
      <w:r w:rsidRPr="00C338BD">
        <w:rPr>
          <w:rFonts w:ascii="KaiTi" w:eastAsia="KaiTi" w:hAnsi="KaiTi" w:hint="eastAsia"/>
          <w:sz w:val="24"/>
          <w:szCs w:val="24"/>
        </w:rPr>
        <w:t>21</w:t>
      </w:r>
      <w:r w:rsidRPr="00C338BD">
        <w:rPr>
          <w:rFonts w:ascii="KaiTi" w:eastAsia="KaiTi" w:hAnsi="KaiTi" w:hint="eastAsia"/>
          <w:b/>
          <w:sz w:val="24"/>
          <w:szCs w:val="24"/>
        </w:rPr>
        <w:t>日至</w:t>
      </w:r>
      <w:r w:rsidRPr="00C338BD">
        <w:rPr>
          <w:rFonts w:ascii="KaiTi" w:eastAsia="KaiTi" w:hAnsi="KaiTi" w:hint="eastAsia"/>
          <w:sz w:val="24"/>
          <w:szCs w:val="24"/>
        </w:rPr>
        <w:t>2</w:t>
      </w:r>
      <w:r>
        <w:rPr>
          <w:rFonts w:ascii="KaiTi" w:eastAsia="KaiTi" w:hAnsi="KaiTi" w:hint="eastAsia"/>
          <w:sz w:val="24"/>
          <w:szCs w:val="24"/>
        </w:rPr>
        <w:t>5</w:t>
      </w:r>
      <w:r w:rsidRPr="00C338BD">
        <w:rPr>
          <w:rFonts w:ascii="KaiTi" w:eastAsia="KaiTi" w:hAnsi="KaiTi" w:hint="eastAsia"/>
          <w:b/>
          <w:sz w:val="24"/>
          <w:szCs w:val="24"/>
        </w:rPr>
        <w:t>日，日内瓦</w:t>
      </w:r>
    </w:p>
    <w:p w:rsidR="00090A53" w:rsidRPr="00C338BD" w:rsidRDefault="00090A53" w:rsidP="00090A53">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文件一览表</w:t>
      </w:r>
    </w:p>
    <w:p w:rsidR="00090A53" w:rsidRPr="00C338BD" w:rsidRDefault="00090A53" w:rsidP="00090A53">
      <w:pPr>
        <w:spacing w:after="960"/>
        <w:rPr>
          <w:rFonts w:ascii="KaiTi" w:eastAsia="KaiTi" w:hAnsi="KaiTi" w:cs="Times New Roman"/>
          <w:sz w:val="21"/>
          <w:szCs w:val="24"/>
        </w:rPr>
      </w:pPr>
      <w:bookmarkStart w:id="4" w:name="Prepared"/>
      <w:bookmarkEnd w:id="3"/>
      <w:r w:rsidRPr="00C338BD">
        <w:rPr>
          <w:rFonts w:ascii="KaiTi" w:eastAsia="KaiTi" w:hAnsi="KaiTi" w:cs="Times New Roman" w:hint="eastAsia"/>
          <w:sz w:val="21"/>
          <w:szCs w:val="24"/>
        </w:rPr>
        <w:t>秘书处编拟</w:t>
      </w:r>
    </w:p>
    <w:bookmarkEnd w:id="4"/>
    <w:p w:rsidR="007F52E2" w:rsidRPr="00B326A0" w:rsidRDefault="00090A53" w:rsidP="00B326A0">
      <w:pPr>
        <w:pStyle w:val="1"/>
        <w:spacing w:beforeLines="150" w:before="360" w:afterLines="50" w:after="120" w:line="340" w:lineRule="atLeast"/>
        <w:ind w:left="1890" w:hangingChars="900" w:hanging="1890"/>
        <w:rPr>
          <w:rFonts w:ascii="SimHei" w:eastAsia="SimHei" w:hAnsi="SimHei"/>
          <w:b w:val="0"/>
          <w:sz w:val="21"/>
        </w:rPr>
      </w:pPr>
      <w:r w:rsidRPr="00B326A0">
        <w:rPr>
          <w:rFonts w:ascii="SimHei" w:eastAsia="SimHei" w:hAnsi="SimHei"/>
          <w:b w:val="0"/>
          <w:sz w:val="21"/>
        </w:rPr>
        <w:t>议程第</w:t>
      </w:r>
      <w:r w:rsidRPr="00B326A0">
        <w:rPr>
          <w:rFonts w:ascii="SimHei" w:eastAsia="SimHei" w:hAnsi="SimHei" w:hint="eastAsia"/>
          <w:b w:val="0"/>
          <w:sz w:val="21"/>
        </w:rPr>
        <w:t>1</w:t>
      </w:r>
      <w:r w:rsidRPr="00B326A0">
        <w:rPr>
          <w:rFonts w:ascii="SimHei" w:eastAsia="SimHei" w:hAnsi="SimHei"/>
          <w:b w:val="0"/>
          <w:sz w:val="21"/>
        </w:rPr>
        <w:t>项</w:t>
      </w:r>
      <w:r w:rsidRPr="00B326A0">
        <w:rPr>
          <w:rFonts w:ascii="SimHei" w:eastAsia="SimHei" w:hAnsi="SimHei"/>
          <w:b w:val="0"/>
          <w:sz w:val="21"/>
        </w:rPr>
        <w:tab/>
      </w:r>
      <w:r w:rsidRPr="00B326A0">
        <w:rPr>
          <w:rFonts w:ascii="SimHei" w:eastAsia="SimHei" w:hAnsi="SimHei" w:hint="eastAsia"/>
          <w:b w:val="0"/>
          <w:sz w:val="21"/>
        </w:rPr>
        <w:t>会议开幕</w:t>
      </w:r>
    </w:p>
    <w:p w:rsidR="007F52E2" w:rsidRPr="00FD62FC" w:rsidRDefault="007F52E2" w:rsidP="00E01A57">
      <w:pPr>
        <w:pStyle w:val="a4"/>
        <w:overflowPunct w:val="0"/>
        <w:spacing w:after="0" w:line="340" w:lineRule="atLeast"/>
        <w:ind w:left="567"/>
        <w:rPr>
          <w:rFonts w:ascii="SimSun" w:hAnsi="SimSun"/>
          <w:sz w:val="21"/>
        </w:rPr>
      </w:pPr>
      <w:r w:rsidRPr="00FD62FC">
        <w:rPr>
          <w:rFonts w:ascii="SimSun" w:hAnsi="SimSun"/>
          <w:sz w:val="21"/>
        </w:rPr>
        <w:t>A/61/INF/1</w:t>
      </w:r>
      <w:r w:rsidR="000D4761">
        <w:rPr>
          <w:rFonts w:ascii="SimSun" w:hAnsi="SimSun"/>
          <w:sz w:val="21"/>
        </w:rPr>
        <w:t xml:space="preserve"> </w:t>
      </w:r>
      <w:r w:rsidR="000D4761">
        <w:rPr>
          <w:rFonts w:ascii="SimSun" w:hAnsi="SimSun" w:hint="eastAsia"/>
          <w:sz w:val="21"/>
        </w:rPr>
        <w:t>Re</w:t>
      </w:r>
      <w:r w:rsidR="000D4761">
        <w:rPr>
          <w:rFonts w:ascii="SimSun" w:hAnsi="SimSun"/>
          <w:sz w:val="21"/>
        </w:rPr>
        <w:t>v.</w:t>
      </w:r>
      <w:r w:rsidR="001A6876">
        <w:rPr>
          <w:rFonts w:ascii="SimSun" w:hAnsi="SimSun"/>
          <w:sz w:val="21"/>
        </w:rPr>
        <w:t>（</w:t>
      </w:r>
      <w:r w:rsidR="00090A53" w:rsidRPr="00E01A57">
        <w:rPr>
          <w:rFonts w:ascii="KaiTi" w:eastAsia="KaiTi" w:hAnsi="KaiTi" w:hint="eastAsia"/>
          <w:sz w:val="21"/>
        </w:rPr>
        <w:t>一般信息</w:t>
      </w:r>
      <w:r w:rsidR="001A6876">
        <w:rPr>
          <w:rFonts w:ascii="SimSun" w:hAnsi="SimSun"/>
          <w:sz w:val="21"/>
        </w:rPr>
        <w:t>）</w:t>
      </w:r>
    </w:p>
    <w:p w:rsidR="007F52E2" w:rsidRPr="00B326A0" w:rsidRDefault="00090A53" w:rsidP="00B326A0">
      <w:pPr>
        <w:pStyle w:val="1"/>
        <w:spacing w:beforeLines="150" w:before="360" w:afterLines="50" w:after="120" w:line="340" w:lineRule="atLeast"/>
        <w:ind w:left="1890" w:hangingChars="900" w:hanging="1890"/>
        <w:rPr>
          <w:rFonts w:ascii="SimHei" w:eastAsia="SimHei" w:hAnsi="SimHei"/>
          <w:b w:val="0"/>
          <w:sz w:val="21"/>
        </w:rPr>
      </w:pPr>
      <w:r w:rsidRPr="00B326A0">
        <w:rPr>
          <w:rFonts w:ascii="SimHei" w:eastAsia="SimHei" w:hAnsi="SimHei"/>
          <w:b w:val="0"/>
          <w:sz w:val="21"/>
        </w:rPr>
        <w:t>议程第</w:t>
      </w:r>
      <w:r w:rsidRPr="00B326A0">
        <w:rPr>
          <w:rFonts w:ascii="SimHei" w:eastAsia="SimHei" w:hAnsi="SimHei" w:hint="eastAsia"/>
          <w:b w:val="0"/>
          <w:sz w:val="21"/>
        </w:rPr>
        <w:t>2</w:t>
      </w:r>
      <w:r w:rsidRPr="00B326A0">
        <w:rPr>
          <w:rFonts w:ascii="SimHei" w:eastAsia="SimHei" w:hAnsi="SimHei"/>
          <w:b w:val="0"/>
          <w:sz w:val="21"/>
        </w:rPr>
        <w:t>项</w:t>
      </w:r>
      <w:r w:rsidR="00AD59FB" w:rsidRPr="00B326A0">
        <w:rPr>
          <w:rFonts w:ascii="SimHei" w:eastAsia="SimHei" w:hAnsi="SimHei"/>
          <w:b w:val="0"/>
          <w:sz w:val="21"/>
        </w:rPr>
        <w:tab/>
      </w:r>
      <w:r w:rsidRPr="00B326A0">
        <w:rPr>
          <w:rFonts w:ascii="SimHei" w:eastAsia="SimHei" w:hAnsi="SimHei" w:hint="eastAsia"/>
          <w:b w:val="0"/>
          <w:sz w:val="21"/>
        </w:rPr>
        <w:t>通过议程</w:t>
      </w:r>
    </w:p>
    <w:p w:rsidR="007F52E2" w:rsidRPr="00FD62FC" w:rsidRDefault="002C6D34" w:rsidP="00E01A57">
      <w:pPr>
        <w:pStyle w:val="a4"/>
        <w:overflowPunct w:val="0"/>
        <w:spacing w:after="0" w:line="340" w:lineRule="atLeast"/>
        <w:ind w:left="567"/>
        <w:rPr>
          <w:rFonts w:ascii="SimSun" w:hAnsi="SimSun"/>
          <w:sz w:val="21"/>
        </w:rPr>
      </w:pPr>
      <w:r w:rsidRPr="00FD62FC">
        <w:rPr>
          <w:rFonts w:ascii="SimSun" w:hAnsi="SimSun"/>
          <w:sz w:val="21"/>
        </w:rPr>
        <w:t>A/61/1</w:t>
      </w:r>
      <w:r w:rsidR="001A6876">
        <w:rPr>
          <w:rFonts w:ascii="SimSun" w:hAnsi="SimSun"/>
          <w:sz w:val="21"/>
        </w:rPr>
        <w:t>（</w:t>
      </w:r>
      <w:r w:rsidR="0060605C" w:rsidRPr="00E01A57">
        <w:rPr>
          <w:rFonts w:ascii="KaiTi" w:eastAsia="KaiTi" w:hAnsi="KaiTi" w:hint="eastAsia"/>
          <w:sz w:val="21"/>
        </w:rPr>
        <w:t>统一编排的议程</w:t>
      </w:r>
      <w:r w:rsidR="001A6876">
        <w:rPr>
          <w:rFonts w:ascii="SimSun" w:hAnsi="SimSun"/>
          <w:sz w:val="21"/>
        </w:rPr>
        <w:t>）</w:t>
      </w:r>
    </w:p>
    <w:p w:rsidR="007F52E2" w:rsidRPr="00FD62FC" w:rsidRDefault="00DE15D9" w:rsidP="00E01A57">
      <w:pPr>
        <w:pStyle w:val="a4"/>
        <w:overflowPunct w:val="0"/>
        <w:spacing w:after="0" w:line="340" w:lineRule="atLeast"/>
        <w:ind w:left="567"/>
        <w:rPr>
          <w:rFonts w:ascii="SimSun" w:hAnsi="SimSun"/>
          <w:sz w:val="21"/>
        </w:rPr>
      </w:pPr>
      <w:r>
        <w:rPr>
          <w:rFonts w:ascii="SimSun" w:hAnsi="SimSun"/>
          <w:sz w:val="21"/>
        </w:rPr>
        <w:t>A/61/2</w:t>
      </w:r>
      <w:r w:rsidR="001A6876">
        <w:rPr>
          <w:rFonts w:ascii="SimSun" w:hAnsi="SimSun"/>
          <w:sz w:val="21"/>
        </w:rPr>
        <w:t>（</w:t>
      </w:r>
      <w:r w:rsidR="0060605C" w:rsidRPr="00E01A57">
        <w:rPr>
          <w:rFonts w:ascii="KaiTi" w:eastAsia="KaiTi" w:hAnsi="KaiTi" w:hint="eastAsia"/>
          <w:sz w:val="21"/>
        </w:rPr>
        <w:t>文件一览表</w:t>
      </w:r>
      <w:r w:rsidR="001A6876">
        <w:rPr>
          <w:rFonts w:ascii="SimSun" w:hAnsi="SimSun"/>
          <w:sz w:val="21"/>
        </w:rPr>
        <w:t>）</w:t>
      </w:r>
    </w:p>
    <w:p w:rsidR="007F52E2" w:rsidRPr="00B326A0" w:rsidRDefault="00090A53" w:rsidP="00B326A0">
      <w:pPr>
        <w:pStyle w:val="1"/>
        <w:spacing w:beforeLines="150" w:before="360" w:afterLines="50" w:after="120" w:line="340" w:lineRule="atLeast"/>
        <w:ind w:left="1890" w:hangingChars="900" w:hanging="1890"/>
        <w:rPr>
          <w:rFonts w:ascii="SimHei" w:eastAsia="SimHei" w:hAnsi="SimHei"/>
          <w:b w:val="0"/>
          <w:sz w:val="21"/>
        </w:rPr>
      </w:pPr>
      <w:r w:rsidRPr="00B326A0">
        <w:rPr>
          <w:rFonts w:ascii="SimHei" w:eastAsia="SimHei" w:hAnsi="SimHei"/>
          <w:b w:val="0"/>
          <w:sz w:val="21"/>
        </w:rPr>
        <w:t>议程第</w:t>
      </w:r>
      <w:r w:rsidRPr="00B326A0">
        <w:rPr>
          <w:rFonts w:ascii="SimHei" w:eastAsia="SimHei" w:hAnsi="SimHei" w:hint="eastAsia"/>
          <w:b w:val="0"/>
          <w:sz w:val="21"/>
        </w:rPr>
        <w:t>3</w:t>
      </w:r>
      <w:r w:rsidRPr="00B326A0">
        <w:rPr>
          <w:rFonts w:ascii="SimHei" w:eastAsia="SimHei" w:hAnsi="SimHei"/>
          <w:b w:val="0"/>
          <w:sz w:val="21"/>
        </w:rPr>
        <w:t>项</w:t>
      </w:r>
      <w:r w:rsidR="00AD59FB" w:rsidRPr="00B326A0">
        <w:rPr>
          <w:rFonts w:ascii="SimHei" w:eastAsia="SimHei" w:hAnsi="SimHei"/>
          <w:b w:val="0"/>
          <w:sz w:val="21"/>
        </w:rPr>
        <w:tab/>
      </w:r>
      <w:r w:rsidRPr="00B326A0">
        <w:rPr>
          <w:rFonts w:ascii="SimHei" w:eastAsia="SimHei" w:hAnsi="SimHei" w:hint="eastAsia"/>
          <w:b w:val="0"/>
          <w:sz w:val="21"/>
        </w:rPr>
        <w:t>选举主席团成员</w:t>
      </w:r>
    </w:p>
    <w:p w:rsidR="007F52E2" w:rsidRPr="00FD62FC" w:rsidRDefault="00AD59FB" w:rsidP="00E01A57">
      <w:pPr>
        <w:pStyle w:val="a4"/>
        <w:overflowPunct w:val="0"/>
        <w:spacing w:after="0" w:line="340" w:lineRule="atLeast"/>
        <w:ind w:left="567"/>
        <w:rPr>
          <w:rFonts w:ascii="SimSun" w:hAnsi="SimSun"/>
          <w:sz w:val="21"/>
        </w:rPr>
      </w:pPr>
      <w:r w:rsidRPr="00FD62FC">
        <w:rPr>
          <w:rFonts w:ascii="SimSun" w:hAnsi="SimSun"/>
          <w:sz w:val="21"/>
        </w:rPr>
        <w:t>A/61</w:t>
      </w:r>
      <w:r w:rsidR="007F52E2" w:rsidRPr="00FD62FC">
        <w:rPr>
          <w:rFonts w:ascii="SimSun" w:hAnsi="SimSun"/>
          <w:sz w:val="21"/>
        </w:rPr>
        <w:t>/INF/2</w:t>
      </w:r>
      <w:r w:rsidR="001A6876">
        <w:rPr>
          <w:rFonts w:ascii="SimSun" w:hAnsi="SimSun"/>
          <w:sz w:val="21"/>
        </w:rPr>
        <w:t>（</w:t>
      </w:r>
      <w:r w:rsidR="0060605C" w:rsidRPr="00E01A57">
        <w:rPr>
          <w:rFonts w:ascii="KaiTi" w:eastAsia="KaiTi" w:hAnsi="KaiTi" w:hint="eastAsia"/>
          <w:sz w:val="21"/>
        </w:rPr>
        <w:t>主席团成员</w:t>
      </w:r>
      <w:r w:rsidR="001A6876">
        <w:rPr>
          <w:rFonts w:ascii="SimSun" w:hAnsi="SimSun"/>
          <w:sz w:val="21"/>
        </w:rPr>
        <w:t>）</w:t>
      </w:r>
    </w:p>
    <w:p w:rsidR="007F52E2" w:rsidRPr="00B326A0" w:rsidRDefault="00090A53" w:rsidP="00B326A0">
      <w:pPr>
        <w:pStyle w:val="1"/>
        <w:spacing w:beforeLines="150" w:before="360" w:afterLines="50" w:after="120" w:line="340" w:lineRule="atLeast"/>
        <w:ind w:left="1890" w:hangingChars="900" w:hanging="1890"/>
        <w:rPr>
          <w:rFonts w:ascii="SimHei" w:eastAsia="SimHei" w:hAnsi="SimHei"/>
          <w:b w:val="0"/>
          <w:sz w:val="21"/>
        </w:rPr>
      </w:pPr>
      <w:r w:rsidRPr="00B326A0">
        <w:rPr>
          <w:rFonts w:ascii="SimHei" w:eastAsia="SimHei" w:hAnsi="SimHei"/>
          <w:b w:val="0"/>
          <w:sz w:val="21"/>
        </w:rPr>
        <w:t>议程第4项</w:t>
      </w:r>
      <w:r w:rsidR="007F52E2" w:rsidRPr="00B326A0">
        <w:rPr>
          <w:rFonts w:ascii="SimHei" w:eastAsia="SimHei" w:hAnsi="SimHei"/>
          <w:b w:val="0"/>
          <w:sz w:val="21"/>
        </w:rPr>
        <w:tab/>
      </w:r>
      <w:r w:rsidRPr="00B326A0">
        <w:rPr>
          <w:rFonts w:ascii="SimHei" w:eastAsia="SimHei" w:hAnsi="SimHei" w:hint="eastAsia"/>
          <w:b w:val="0"/>
          <w:sz w:val="21"/>
        </w:rPr>
        <w:t>总干事提交产权组织成员国大会的报告</w:t>
      </w:r>
    </w:p>
    <w:p w:rsidR="007F52E2" w:rsidRPr="00FD62FC" w:rsidRDefault="0060605C" w:rsidP="00E01A57">
      <w:pPr>
        <w:pStyle w:val="a4"/>
        <w:overflowPunct w:val="0"/>
        <w:spacing w:after="0" w:line="340" w:lineRule="atLeast"/>
        <w:ind w:left="567"/>
        <w:rPr>
          <w:rFonts w:ascii="SimSun" w:hAnsi="SimSun"/>
          <w:sz w:val="21"/>
        </w:rPr>
      </w:pPr>
      <w:r w:rsidRPr="00FD62FC">
        <w:rPr>
          <w:rFonts w:ascii="SimSun" w:hAnsi="SimSun" w:hint="eastAsia"/>
          <w:sz w:val="21"/>
        </w:rPr>
        <w:t>报告作为产权组织出版物提供，可在产权组织网站上查阅。</w:t>
      </w:r>
    </w:p>
    <w:p w:rsidR="00AD59FB" w:rsidRPr="00B326A0" w:rsidRDefault="00090A53" w:rsidP="00B326A0">
      <w:pPr>
        <w:pStyle w:val="1"/>
        <w:spacing w:beforeLines="150" w:before="360" w:afterLines="50" w:after="120" w:line="340" w:lineRule="atLeast"/>
        <w:ind w:left="1890" w:hangingChars="900" w:hanging="1890"/>
        <w:rPr>
          <w:rFonts w:ascii="SimHei" w:eastAsia="SimHei" w:hAnsi="SimHei"/>
          <w:b w:val="0"/>
          <w:sz w:val="21"/>
        </w:rPr>
      </w:pPr>
      <w:r w:rsidRPr="00B326A0">
        <w:rPr>
          <w:rFonts w:ascii="SimHei" w:eastAsia="SimHei" w:hAnsi="SimHei"/>
          <w:b w:val="0"/>
          <w:sz w:val="21"/>
        </w:rPr>
        <w:t>议程第</w:t>
      </w:r>
      <w:r w:rsidR="00AD59FB" w:rsidRPr="00B326A0">
        <w:rPr>
          <w:rFonts w:ascii="SimHei" w:eastAsia="SimHei" w:hAnsi="SimHei"/>
          <w:b w:val="0"/>
          <w:sz w:val="21"/>
        </w:rPr>
        <w:t>5</w:t>
      </w:r>
      <w:r w:rsidRPr="00B326A0">
        <w:rPr>
          <w:rFonts w:ascii="SimHei" w:eastAsia="SimHei" w:hAnsi="SimHei"/>
          <w:b w:val="0"/>
          <w:sz w:val="21"/>
        </w:rPr>
        <w:t>项</w:t>
      </w:r>
      <w:r w:rsidR="00AD59FB" w:rsidRPr="00B326A0">
        <w:rPr>
          <w:rFonts w:ascii="SimHei" w:eastAsia="SimHei" w:hAnsi="SimHei"/>
          <w:b w:val="0"/>
          <w:sz w:val="21"/>
        </w:rPr>
        <w:tab/>
      </w:r>
      <w:r w:rsidRPr="00B326A0">
        <w:rPr>
          <w:rFonts w:ascii="SimHei" w:eastAsia="SimHei" w:hAnsi="SimHei" w:hint="eastAsia"/>
          <w:b w:val="0"/>
          <w:sz w:val="21"/>
        </w:rPr>
        <w:t>一般性发言</w:t>
      </w:r>
    </w:p>
    <w:p w:rsidR="00AD59FB" w:rsidRPr="00FD62FC" w:rsidRDefault="0060605C" w:rsidP="00E01A57">
      <w:pPr>
        <w:pStyle w:val="a4"/>
        <w:overflowPunct w:val="0"/>
        <w:spacing w:after="0" w:line="340" w:lineRule="atLeast"/>
        <w:ind w:left="567"/>
        <w:rPr>
          <w:rFonts w:ascii="SimSun" w:hAnsi="SimSun"/>
          <w:sz w:val="21"/>
        </w:rPr>
      </w:pPr>
      <w:r w:rsidRPr="00FD62FC">
        <w:rPr>
          <w:rFonts w:ascii="SimSun" w:hAnsi="SimSun" w:hint="eastAsia"/>
          <w:sz w:val="21"/>
        </w:rPr>
        <w:t>各代表团提交的一般性发言可在产权组织网站上查阅。</w:t>
      </w:r>
    </w:p>
    <w:p w:rsidR="00AD59FB" w:rsidRPr="00B326A0" w:rsidRDefault="00090A53" w:rsidP="00B326A0">
      <w:pPr>
        <w:pStyle w:val="1"/>
        <w:spacing w:beforeLines="150" w:before="360" w:afterLines="50" w:after="120" w:line="340" w:lineRule="atLeast"/>
        <w:ind w:left="1890" w:hangingChars="900" w:hanging="1890"/>
        <w:rPr>
          <w:rFonts w:ascii="SimHei" w:eastAsia="SimHei" w:hAnsi="SimHei"/>
          <w:b w:val="0"/>
          <w:sz w:val="21"/>
        </w:rPr>
      </w:pPr>
      <w:r w:rsidRPr="00B326A0">
        <w:rPr>
          <w:rFonts w:ascii="SimHei" w:eastAsia="SimHei" w:hAnsi="SimHei"/>
          <w:b w:val="0"/>
          <w:sz w:val="21"/>
        </w:rPr>
        <w:lastRenderedPageBreak/>
        <w:t>议程第</w:t>
      </w:r>
      <w:r w:rsidR="00AD59FB" w:rsidRPr="00B326A0">
        <w:rPr>
          <w:rFonts w:ascii="SimHei" w:eastAsia="SimHei" w:hAnsi="SimHei"/>
          <w:b w:val="0"/>
          <w:sz w:val="21"/>
        </w:rPr>
        <w:t>6</w:t>
      </w:r>
      <w:r w:rsidRPr="00B326A0">
        <w:rPr>
          <w:rFonts w:ascii="SimHei" w:eastAsia="SimHei" w:hAnsi="SimHei"/>
          <w:b w:val="0"/>
          <w:sz w:val="21"/>
        </w:rPr>
        <w:t>项</w:t>
      </w:r>
      <w:r w:rsidR="00AD59FB" w:rsidRPr="00B326A0">
        <w:rPr>
          <w:rFonts w:ascii="SimHei" w:eastAsia="SimHei" w:hAnsi="SimHei"/>
          <w:b w:val="0"/>
          <w:sz w:val="21"/>
        </w:rPr>
        <w:tab/>
      </w:r>
      <w:r w:rsidRPr="00B326A0">
        <w:rPr>
          <w:rFonts w:ascii="SimHei" w:eastAsia="SimHei" w:hAnsi="SimHei" w:hint="eastAsia"/>
          <w:b w:val="0"/>
          <w:sz w:val="21"/>
        </w:rPr>
        <w:t>接纳观察员</w:t>
      </w:r>
    </w:p>
    <w:p w:rsidR="00AD59FB" w:rsidRPr="00FD62FC" w:rsidRDefault="001C3F39" w:rsidP="00E01A57">
      <w:pPr>
        <w:pStyle w:val="a4"/>
        <w:overflowPunct w:val="0"/>
        <w:spacing w:after="0" w:line="340" w:lineRule="atLeast"/>
        <w:ind w:left="567"/>
        <w:rPr>
          <w:rFonts w:ascii="SimSun" w:hAnsi="SimSun"/>
          <w:sz w:val="21"/>
        </w:rPr>
      </w:pPr>
      <w:r w:rsidRPr="00FD62FC">
        <w:rPr>
          <w:rFonts w:ascii="SimSun" w:hAnsi="SimSun"/>
          <w:sz w:val="21"/>
        </w:rPr>
        <w:t>A/61</w:t>
      </w:r>
      <w:r w:rsidR="00AD59FB" w:rsidRPr="00FD62FC">
        <w:rPr>
          <w:rFonts w:ascii="SimSun" w:hAnsi="SimSun"/>
          <w:sz w:val="21"/>
        </w:rPr>
        <w:t>/</w:t>
      </w:r>
      <w:r w:rsidRPr="00FD62FC">
        <w:rPr>
          <w:rFonts w:ascii="SimSun" w:hAnsi="SimSun"/>
          <w:sz w:val="21"/>
        </w:rPr>
        <w:t>3</w:t>
      </w:r>
      <w:r w:rsidR="001A6876">
        <w:rPr>
          <w:rFonts w:ascii="SimSun" w:hAnsi="SimSun"/>
          <w:sz w:val="21"/>
        </w:rPr>
        <w:t>（</w:t>
      </w:r>
      <w:r w:rsidR="00D75DAC" w:rsidRPr="00E01A57">
        <w:rPr>
          <w:rFonts w:ascii="KaiTi" w:eastAsia="KaiTi" w:hAnsi="KaiTi" w:hint="eastAsia"/>
          <w:sz w:val="21"/>
        </w:rPr>
        <w:t>接纳观察员</w:t>
      </w:r>
      <w:r w:rsidR="001A6876">
        <w:rPr>
          <w:rFonts w:ascii="SimSun" w:hAnsi="SimSun"/>
          <w:sz w:val="21"/>
        </w:rPr>
        <w:t>）</w:t>
      </w:r>
    </w:p>
    <w:p w:rsidR="003838D9" w:rsidRPr="00B326A0" w:rsidRDefault="00090A53" w:rsidP="00B326A0">
      <w:pPr>
        <w:pStyle w:val="1"/>
        <w:spacing w:beforeLines="150" w:before="360" w:afterLines="50" w:after="120" w:line="340" w:lineRule="atLeast"/>
        <w:ind w:left="1890" w:hangingChars="900" w:hanging="1890"/>
        <w:rPr>
          <w:rFonts w:ascii="SimHei" w:eastAsia="SimHei" w:hAnsi="SimHei"/>
          <w:b w:val="0"/>
          <w:sz w:val="21"/>
        </w:rPr>
      </w:pPr>
      <w:r w:rsidRPr="00B326A0">
        <w:rPr>
          <w:rFonts w:ascii="SimHei" w:eastAsia="SimHei" w:hAnsi="SimHei"/>
          <w:b w:val="0"/>
          <w:sz w:val="21"/>
        </w:rPr>
        <w:t>议程第</w:t>
      </w:r>
      <w:r w:rsidR="003838D9" w:rsidRPr="00B326A0">
        <w:rPr>
          <w:rFonts w:ascii="SimHei" w:eastAsia="SimHei" w:hAnsi="SimHei"/>
          <w:b w:val="0"/>
          <w:sz w:val="21"/>
        </w:rPr>
        <w:t>7</w:t>
      </w:r>
      <w:r w:rsidRPr="00B326A0">
        <w:rPr>
          <w:rFonts w:ascii="SimHei" w:eastAsia="SimHei" w:hAnsi="SimHei"/>
          <w:b w:val="0"/>
          <w:sz w:val="21"/>
        </w:rPr>
        <w:t>项</w:t>
      </w:r>
      <w:r w:rsidR="003838D9" w:rsidRPr="00B326A0">
        <w:rPr>
          <w:rFonts w:ascii="SimHei" w:eastAsia="SimHei" w:hAnsi="SimHei"/>
          <w:b w:val="0"/>
          <w:sz w:val="21"/>
        </w:rPr>
        <w:tab/>
      </w:r>
      <w:r w:rsidRPr="00B326A0">
        <w:rPr>
          <w:rFonts w:ascii="SimHei" w:eastAsia="SimHei" w:hAnsi="SimHei" w:hint="eastAsia"/>
          <w:b w:val="0"/>
          <w:sz w:val="21"/>
        </w:rPr>
        <w:t>批准协定</w:t>
      </w:r>
    </w:p>
    <w:p w:rsidR="003838D9" w:rsidRPr="00FD62FC" w:rsidRDefault="003838D9" w:rsidP="00E01A57">
      <w:pPr>
        <w:pStyle w:val="a4"/>
        <w:overflowPunct w:val="0"/>
        <w:spacing w:after="0" w:line="340" w:lineRule="atLeast"/>
        <w:ind w:left="567"/>
        <w:rPr>
          <w:rFonts w:ascii="SimSun" w:hAnsi="SimSun"/>
          <w:sz w:val="21"/>
        </w:rPr>
      </w:pPr>
      <w:r w:rsidRPr="00FD62FC">
        <w:rPr>
          <w:rFonts w:ascii="SimSun" w:hAnsi="SimSun"/>
          <w:sz w:val="21"/>
        </w:rPr>
        <w:t>WO/CC/78/3</w:t>
      </w:r>
      <w:r w:rsidR="001A6876">
        <w:rPr>
          <w:rFonts w:ascii="SimSun" w:hAnsi="SimSun"/>
          <w:sz w:val="21"/>
        </w:rPr>
        <w:t>（</w:t>
      </w:r>
      <w:r w:rsidR="00D75DAC" w:rsidRPr="00E01A57">
        <w:rPr>
          <w:rFonts w:ascii="KaiTi" w:eastAsia="KaiTi" w:hAnsi="KaiTi" w:hint="eastAsia"/>
          <w:sz w:val="21"/>
        </w:rPr>
        <w:t>批准协定</w:t>
      </w:r>
      <w:r w:rsidR="001A6876">
        <w:rPr>
          <w:rFonts w:ascii="SimSun" w:hAnsi="SimSun"/>
          <w:sz w:val="21"/>
        </w:rPr>
        <w:t>）</w:t>
      </w:r>
    </w:p>
    <w:p w:rsidR="00201FDC" w:rsidRPr="00B326A0" w:rsidRDefault="00090A53" w:rsidP="00B326A0">
      <w:pPr>
        <w:pStyle w:val="1"/>
        <w:spacing w:beforeLines="150" w:before="360" w:afterLines="50" w:after="120" w:line="340" w:lineRule="atLeast"/>
        <w:ind w:left="1890" w:hangingChars="900" w:hanging="1890"/>
        <w:rPr>
          <w:rFonts w:ascii="SimHei" w:eastAsia="SimHei" w:hAnsi="SimHei"/>
          <w:b w:val="0"/>
          <w:sz w:val="21"/>
        </w:rPr>
      </w:pPr>
      <w:r w:rsidRPr="00B326A0">
        <w:rPr>
          <w:rFonts w:ascii="SimHei" w:eastAsia="SimHei" w:hAnsi="SimHei"/>
          <w:b w:val="0"/>
          <w:sz w:val="21"/>
        </w:rPr>
        <w:t>议程第</w:t>
      </w:r>
      <w:r w:rsidR="00201FDC" w:rsidRPr="00B326A0">
        <w:rPr>
          <w:rFonts w:ascii="SimHei" w:eastAsia="SimHei" w:hAnsi="SimHei"/>
          <w:b w:val="0"/>
          <w:sz w:val="21"/>
        </w:rPr>
        <w:t>8</w:t>
      </w:r>
      <w:r w:rsidRPr="00B326A0">
        <w:rPr>
          <w:rFonts w:ascii="SimHei" w:eastAsia="SimHei" w:hAnsi="SimHei"/>
          <w:b w:val="0"/>
          <w:sz w:val="21"/>
        </w:rPr>
        <w:t>项</w:t>
      </w:r>
      <w:r w:rsidR="00201FDC" w:rsidRPr="00B326A0">
        <w:rPr>
          <w:rFonts w:ascii="SimHei" w:eastAsia="SimHei" w:hAnsi="SimHei"/>
          <w:b w:val="0"/>
          <w:sz w:val="21"/>
        </w:rPr>
        <w:tab/>
      </w:r>
      <w:r w:rsidRPr="00B326A0">
        <w:rPr>
          <w:rFonts w:ascii="SimHei" w:eastAsia="SimHei" w:hAnsi="SimHei" w:hint="eastAsia"/>
          <w:b w:val="0"/>
          <w:sz w:val="21"/>
        </w:rPr>
        <w:t>召开2021年特别会议</w:t>
      </w:r>
    </w:p>
    <w:p w:rsidR="00201FDC" w:rsidRDefault="00201FDC" w:rsidP="00E01A57">
      <w:pPr>
        <w:pStyle w:val="a4"/>
        <w:overflowPunct w:val="0"/>
        <w:spacing w:after="0" w:line="340" w:lineRule="atLeast"/>
        <w:ind w:left="567"/>
        <w:rPr>
          <w:rFonts w:ascii="SimSun" w:hAnsi="SimSun"/>
          <w:sz w:val="21"/>
        </w:rPr>
      </w:pPr>
      <w:r w:rsidRPr="00FD62FC">
        <w:rPr>
          <w:rFonts w:ascii="SimSun" w:hAnsi="SimSun"/>
          <w:sz w:val="21"/>
        </w:rPr>
        <w:t>A/61/8</w:t>
      </w:r>
      <w:r w:rsidR="001A6876">
        <w:rPr>
          <w:rFonts w:ascii="SimSun" w:hAnsi="SimSun"/>
          <w:sz w:val="21"/>
        </w:rPr>
        <w:t>（</w:t>
      </w:r>
      <w:r w:rsidR="00090A53" w:rsidRPr="00E01A57">
        <w:rPr>
          <w:rFonts w:ascii="KaiTi" w:eastAsia="KaiTi" w:hAnsi="KaiTi" w:hint="eastAsia"/>
          <w:sz w:val="21"/>
        </w:rPr>
        <w:t>召开2021年特别会议</w:t>
      </w:r>
      <w:r w:rsidR="001A6876">
        <w:rPr>
          <w:rFonts w:ascii="SimSun" w:hAnsi="SimSun"/>
          <w:sz w:val="21"/>
        </w:rPr>
        <w:t>）</w:t>
      </w:r>
    </w:p>
    <w:p w:rsidR="00DE15D9" w:rsidRPr="00FD62FC" w:rsidRDefault="00DE15D9" w:rsidP="00DE15D9">
      <w:pPr>
        <w:pStyle w:val="a4"/>
        <w:overflowPunct w:val="0"/>
        <w:spacing w:after="0" w:line="340" w:lineRule="atLeast"/>
        <w:ind w:left="567"/>
        <w:rPr>
          <w:rFonts w:ascii="SimSun" w:hAnsi="SimSun"/>
          <w:sz w:val="21"/>
        </w:rPr>
      </w:pPr>
      <w:r w:rsidRPr="00FD62FC">
        <w:rPr>
          <w:rFonts w:ascii="SimSun" w:hAnsi="SimSun"/>
          <w:sz w:val="21"/>
        </w:rPr>
        <w:t>A/61/8</w:t>
      </w:r>
      <w:r>
        <w:rPr>
          <w:rFonts w:ascii="SimSun" w:hAnsi="SimSun"/>
          <w:sz w:val="21"/>
        </w:rPr>
        <w:t xml:space="preserve"> Corr</w:t>
      </w:r>
      <w:r>
        <w:rPr>
          <w:rFonts w:ascii="SimSun" w:hAnsi="SimSun" w:hint="eastAsia"/>
          <w:sz w:val="21"/>
        </w:rPr>
        <w:t>.</w:t>
      </w:r>
      <w:r>
        <w:rPr>
          <w:rFonts w:ascii="SimSun" w:hAnsi="SimSun"/>
          <w:sz w:val="21"/>
        </w:rPr>
        <w:t>（</w:t>
      </w:r>
      <w:r w:rsidRPr="00E01A57">
        <w:rPr>
          <w:rFonts w:ascii="KaiTi" w:eastAsia="KaiTi" w:hAnsi="KaiTi" w:hint="eastAsia"/>
          <w:sz w:val="21"/>
        </w:rPr>
        <w:t>召开2021年特别会议</w:t>
      </w:r>
      <w:r>
        <w:rPr>
          <w:rFonts w:ascii="SimSun" w:hAnsi="SimSun"/>
          <w:sz w:val="21"/>
        </w:rPr>
        <w:t>）</w:t>
      </w:r>
    </w:p>
    <w:p w:rsidR="00AD59FB" w:rsidRPr="00B326A0" w:rsidRDefault="00090A53" w:rsidP="00B326A0">
      <w:pPr>
        <w:pStyle w:val="1"/>
        <w:spacing w:beforeLines="150" w:before="360" w:afterLines="50" w:after="120" w:line="340" w:lineRule="atLeast"/>
        <w:ind w:left="1890" w:hangingChars="900" w:hanging="1890"/>
        <w:rPr>
          <w:rFonts w:ascii="SimHei" w:eastAsia="SimHei" w:hAnsi="SimHei"/>
          <w:b w:val="0"/>
          <w:sz w:val="21"/>
        </w:rPr>
      </w:pPr>
      <w:r w:rsidRPr="00B326A0">
        <w:rPr>
          <w:rFonts w:ascii="SimHei" w:eastAsia="SimHei" w:hAnsi="SimHei"/>
          <w:b w:val="0"/>
          <w:sz w:val="21"/>
        </w:rPr>
        <w:t>议程第</w:t>
      </w:r>
      <w:r w:rsidR="00201FDC" w:rsidRPr="00B326A0">
        <w:rPr>
          <w:rFonts w:ascii="SimHei" w:eastAsia="SimHei" w:hAnsi="SimHei"/>
          <w:b w:val="0"/>
          <w:sz w:val="21"/>
        </w:rPr>
        <w:t>9</w:t>
      </w:r>
      <w:r w:rsidRPr="00B326A0">
        <w:rPr>
          <w:rFonts w:ascii="SimHei" w:eastAsia="SimHei" w:hAnsi="SimHei"/>
          <w:b w:val="0"/>
          <w:sz w:val="21"/>
        </w:rPr>
        <w:t>项</w:t>
      </w:r>
      <w:r w:rsidR="00AD59FB" w:rsidRPr="00B326A0">
        <w:rPr>
          <w:rFonts w:ascii="SimHei" w:eastAsia="SimHei" w:hAnsi="SimHei"/>
          <w:b w:val="0"/>
          <w:sz w:val="21"/>
        </w:rPr>
        <w:tab/>
      </w:r>
      <w:r w:rsidRPr="00B326A0">
        <w:rPr>
          <w:rFonts w:ascii="SimHei" w:eastAsia="SimHei" w:hAnsi="SimHei" w:hint="eastAsia"/>
          <w:b w:val="0"/>
          <w:sz w:val="21"/>
        </w:rPr>
        <w:t>2021年例会议程草案</w:t>
      </w:r>
    </w:p>
    <w:p w:rsidR="00AD59FB" w:rsidRPr="00FD62FC" w:rsidRDefault="001C3F39" w:rsidP="00E01A57">
      <w:pPr>
        <w:pStyle w:val="a4"/>
        <w:overflowPunct w:val="0"/>
        <w:spacing w:after="0" w:line="340" w:lineRule="atLeast"/>
        <w:ind w:left="567"/>
        <w:rPr>
          <w:rFonts w:ascii="SimSun" w:hAnsi="SimSun"/>
          <w:sz w:val="21"/>
        </w:rPr>
      </w:pPr>
      <w:r w:rsidRPr="00FD62FC">
        <w:rPr>
          <w:rFonts w:ascii="SimSun" w:hAnsi="SimSun"/>
          <w:sz w:val="21"/>
        </w:rPr>
        <w:t>A/61/4</w:t>
      </w:r>
      <w:r w:rsidR="001A6876">
        <w:rPr>
          <w:rFonts w:ascii="SimSun" w:hAnsi="SimSun"/>
          <w:sz w:val="21"/>
        </w:rPr>
        <w:t>（</w:t>
      </w:r>
      <w:r w:rsidR="00D75DAC" w:rsidRPr="00E01A57">
        <w:rPr>
          <w:rFonts w:ascii="KaiTi" w:eastAsia="KaiTi" w:hAnsi="KaiTi" w:hint="eastAsia"/>
          <w:sz w:val="21"/>
        </w:rPr>
        <w:t>产权组织大会、产权组织成员国会议、巴黎联盟大会和伯尔尼联盟大会</w:t>
      </w:r>
      <w:r w:rsidR="00D8253B">
        <w:rPr>
          <w:rFonts w:ascii="KaiTi" w:eastAsia="KaiTi" w:hAnsi="KaiTi"/>
          <w:sz w:val="21"/>
        </w:rPr>
        <w:br/>
      </w:r>
      <w:r w:rsidR="00D75DAC" w:rsidRPr="00E01A57">
        <w:rPr>
          <w:rFonts w:ascii="KaiTi" w:eastAsia="KaiTi" w:hAnsi="KaiTi" w:hint="eastAsia"/>
          <w:sz w:val="21"/>
        </w:rPr>
        <w:t>2021年例会议程草案</w:t>
      </w:r>
      <w:r w:rsidR="001A6876">
        <w:rPr>
          <w:rFonts w:ascii="SimSun" w:hAnsi="SimSun"/>
          <w:sz w:val="21"/>
        </w:rPr>
        <w:t>）</w:t>
      </w:r>
    </w:p>
    <w:p w:rsidR="00AD59FB" w:rsidRPr="00B326A0" w:rsidRDefault="00090A53" w:rsidP="00B326A0">
      <w:pPr>
        <w:pStyle w:val="1"/>
        <w:spacing w:beforeLines="150" w:before="360" w:afterLines="50" w:after="120" w:line="340" w:lineRule="atLeast"/>
        <w:ind w:left="1890" w:hangingChars="900" w:hanging="1890"/>
        <w:rPr>
          <w:rFonts w:ascii="SimHei" w:eastAsia="SimHei" w:hAnsi="SimHei"/>
          <w:b w:val="0"/>
          <w:sz w:val="21"/>
        </w:rPr>
      </w:pPr>
      <w:r w:rsidRPr="00B326A0">
        <w:rPr>
          <w:rFonts w:ascii="SimHei" w:eastAsia="SimHei" w:hAnsi="SimHei"/>
          <w:b w:val="0"/>
          <w:sz w:val="21"/>
        </w:rPr>
        <w:t>议程第</w:t>
      </w:r>
      <w:r w:rsidR="000F52F2" w:rsidRPr="00B326A0">
        <w:rPr>
          <w:rFonts w:ascii="SimHei" w:eastAsia="SimHei" w:hAnsi="SimHei"/>
          <w:b w:val="0"/>
          <w:sz w:val="21"/>
        </w:rPr>
        <w:t>10</w:t>
      </w:r>
      <w:r w:rsidRPr="00B326A0">
        <w:rPr>
          <w:rFonts w:ascii="SimHei" w:eastAsia="SimHei" w:hAnsi="SimHei"/>
          <w:b w:val="0"/>
          <w:sz w:val="21"/>
        </w:rPr>
        <w:t>项</w:t>
      </w:r>
      <w:r w:rsidR="00AD59FB" w:rsidRPr="00B326A0">
        <w:rPr>
          <w:rFonts w:ascii="SimHei" w:eastAsia="SimHei" w:hAnsi="SimHei"/>
          <w:b w:val="0"/>
          <w:sz w:val="21"/>
        </w:rPr>
        <w:tab/>
      </w:r>
      <w:r w:rsidRPr="00B326A0">
        <w:rPr>
          <w:rFonts w:ascii="SimHei" w:eastAsia="SimHei" w:hAnsi="SimHei" w:hint="eastAsia"/>
          <w:b w:val="0"/>
          <w:sz w:val="21"/>
        </w:rPr>
        <w:t>关于审计和监督的报告</w:t>
      </w:r>
    </w:p>
    <w:p w:rsidR="00FE7807" w:rsidRPr="00FD62FC" w:rsidRDefault="00F4117A" w:rsidP="00E01A57">
      <w:pPr>
        <w:pStyle w:val="a4"/>
        <w:overflowPunct w:val="0"/>
        <w:spacing w:after="0" w:line="340" w:lineRule="atLeast"/>
        <w:ind w:left="567"/>
        <w:rPr>
          <w:rFonts w:ascii="SimSun" w:hAnsi="SimSun"/>
          <w:sz w:val="21"/>
        </w:rPr>
      </w:pPr>
      <w:r w:rsidRPr="00FD62FC">
        <w:rPr>
          <w:rFonts w:ascii="SimSun" w:hAnsi="SimSun"/>
          <w:sz w:val="21"/>
        </w:rPr>
        <w:t>WO/GA/53/1</w:t>
      </w:r>
      <w:r w:rsidR="001A6876">
        <w:rPr>
          <w:rFonts w:ascii="SimSun" w:hAnsi="SimSun"/>
          <w:sz w:val="21"/>
        </w:rPr>
        <w:t>（</w:t>
      </w:r>
      <w:r w:rsidR="00D75DAC" w:rsidRPr="00E01A57">
        <w:rPr>
          <w:rFonts w:ascii="KaiTi" w:eastAsia="KaiTi" w:hAnsi="KaiTi" w:hint="eastAsia"/>
          <w:sz w:val="21"/>
        </w:rPr>
        <w:t>产权组织独立咨询监督委员会（咨监委）的报告</w:t>
      </w:r>
      <w:r w:rsidR="001A6876">
        <w:rPr>
          <w:rFonts w:ascii="SimSun" w:hAnsi="SimSun"/>
          <w:sz w:val="21"/>
        </w:rPr>
        <w:t>）</w:t>
      </w:r>
    </w:p>
    <w:p w:rsidR="00AD59FB" w:rsidRPr="00FD62FC" w:rsidRDefault="001C3F39" w:rsidP="00E01A57">
      <w:pPr>
        <w:pStyle w:val="a4"/>
        <w:overflowPunct w:val="0"/>
        <w:spacing w:after="0" w:line="340" w:lineRule="atLeast"/>
        <w:ind w:left="567"/>
        <w:rPr>
          <w:rFonts w:ascii="SimSun" w:hAnsi="SimSun"/>
          <w:sz w:val="21"/>
        </w:rPr>
      </w:pPr>
      <w:r w:rsidRPr="00FD62FC">
        <w:rPr>
          <w:rFonts w:ascii="SimSun" w:hAnsi="SimSun"/>
          <w:sz w:val="21"/>
        </w:rPr>
        <w:t>A/61/5</w:t>
      </w:r>
      <w:r w:rsidR="001A6876">
        <w:rPr>
          <w:rFonts w:ascii="SimSun" w:hAnsi="SimSun"/>
          <w:sz w:val="21"/>
        </w:rPr>
        <w:t>（</w:t>
      </w:r>
      <w:r w:rsidR="00D75DAC" w:rsidRPr="00E01A57">
        <w:rPr>
          <w:rFonts w:ascii="KaiTi" w:eastAsia="KaiTi" w:hAnsi="KaiTi" w:hint="eastAsia"/>
          <w:sz w:val="21"/>
        </w:rPr>
        <w:t>外聘审计员的报告</w:t>
      </w:r>
      <w:r w:rsidR="001A6876">
        <w:rPr>
          <w:rFonts w:ascii="SimSun" w:hAnsi="SimSun"/>
          <w:sz w:val="21"/>
        </w:rPr>
        <w:t>）</w:t>
      </w:r>
    </w:p>
    <w:p w:rsidR="00C74081" w:rsidRPr="00FD62FC" w:rsidRDefault="00C74081" w:rsidP="00E01A57">
      <w:pPr>
        <w:pStyle w:val="a4"/>
        <w:overflowPunct w:val="0"/>
        <w:spacing w:after="0" w:line="340" w:lineRule="atLeast"/>
        <w:ind w:left="567"/>
        <w:rPr>
          <w:rFonts w:ascii="SimSun" w:hAnsi="SimSun"/>
          <w:sz w:val="21"/>
        </w:rPr>
      </w:pPr>
      <w:r w:rsidRPr="00FD62FC">
        <w:rPr>
          <w:rFonts w:ascii="SimSun" w:hAnsi="SimSun"/>
          <w:sz w:val="21"/>
        </w:rPr>
        <w:t>WO/GA/53/2</w:t>
      </w:r>
      <w:r w:rsidR="001A6876">
        <w:rPr>
          <w:rFonts w:ascii="SimSun" w:hAnsi="SimSun"/>
          <w:sz w:val="21"/>
        </w:rPr>
        <w:t>（</w:t>
      </w:r>
      <w:r w:rsidR="00D75DAC" w:rsidRPr="00E01A57">
        <w:rPr>
          <w:rFonts w:ascii="KaiTi" w:eastAsia="KaiTi" w:hAnsi="KaiTi" w:hint="eastAsia"/>
          <w:sz w:val="21"/>
        </w:rPr>
        <w:t>内部监督司（监督司）司长的年度报告</w:t>
      </w:r>
      <w:r w:rsidR="001A6876">
        <w:rPr>
          <w:rFonts w:ascii="SimSun" w:hAnsi="SimSun"/>
          <w:sz w:val="21"/>
        </w:rPr>
        <w:t>）</w:t>
      </w:r>
    </w:p>
    <w:p w:rsidR="00132527" w:rsidRPr="00FD62FC" w:rsidRDefault="00132527" w:rsidP="00E01A57">
      <w:pPr>
        <w:pStyle w:val="a4"/>
        <w:overflowPunct w:val="0"/>
        <w:spacing w:after="0" w:line="340" w:lineRule="atLeast"/>
        <w:ind w:left="567"/>
        <w:rPr>
          <w:rFonts w:ascii="SimSun" w:hAnsi="SimSun"/>
          <w:sz w:val="21"/>
        </w:rPr>
      </w:pPr>
      <w:r w:rsidRPr="00FD62FC">
        <w:rPr>
          <w:rFonts w:ascii="SimSun" w:hAnsi="SimSun"/>
          <w:sz w:val="21"/>
        </w:rPr>
        <w:t>A/61/6</w:t>
      </w:r>
      <w:r w:rsidR="001A6876">
        <w:rPr>
          <w:rFonts w:ascii="SimSun" w:hAnsi="SimSun"/>
          <w:sz w:val="21"/>
        </w:rPr>
        <w:t>（</w:t>
      </w:r>
      <w:r w:rsidR="00D75DAC" w:rsidRPr="00E01A57">
        <w:rPr>
          <w:rFonts w:ascii="KaiTi" w:eastAsia="KaiTi" w:hAnsi="KaiTi" w:hint="eastAsia"/>
          <w:sz w:val="21"/>
        </w:rPr>
        <w:t>计划和预算委员会通过的决定一览</w:t>
      </w:r>
      <w:r w:rsidR="001A6876">
        <w:rPr>
          <w:rFonts w:ascii="SimSun" w:hAnsi="SimSun"/>
          <w:sz w:val="21"/>
        </w:rPr>
        <w:t>）</w:t>
      </w:r>
      <w:r w:rsidRPr="00FD62FC">
        <w:rPr>
          <w:rStyle w:val="af"/>
          <w:rFonts w:ascii="SimSun" w:hAnsi="SimSun"/>
          <w:sz w:val="21"/>
        </w:rPr>
        <w:footnoteReference w:id="2"/>
      </w:r>
    </w:p>
    <w:p w:rsidR="00AD59FB" w:rsidRPr="004175DE" w:rsidRDefault="00090A53" w:rsidP="004175DE">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t>议程第</w:t>
      </w:r>
      <w:r w:rsidR="000F52F2" w:rsidRPr="004175DE">
        <w:rPr>
          <w:rFonts w:ascii="SimHei" w:eastAsia="SimHei" w:hAnsi="SimHei"/>
          <w:b w:val="0"/>
          <w:sz w:val="21"/>
        </w:rPr>
        <w:t>11</w:t>
      </w:r>
      <w:r w:rsidRPr="004175DE">
        <w:rPr>
          <w:rFonts w:ascii="SimHei" w:eastAsia="SimHei" w:hAnsi="SimHei"/>
          <w:b w:val="0"/>
          <w:sz w:val="21"/>
        </w:rPr>
        <w:t>项</w:t>
      </w:r>
      <w:r w:rsidR="00AD59FB" w:rsidRPr="004175DE">
        <w:rPr>
          <w:rFonts w:ascii="SimHei" w:eastAsia="SimHei" w:hAnsi="SimHei"/>
          <w:b w:val="0"/>
          <w:sz w:val="21"/>
        </w:rPr>
        <w:tab/>
      </w:r>
      <w:r w:rsidRPr="004175DE">
        <w:rPr>
          <w:rFonts w:ascii="SimHei" w:eastAsia="SimHei" w:hAnsi="SimHei" w:hint="eastAsia"/>
          <w:b w:val="0"/>
          <w:sz w:val="21"/>
        </w:rPr>
        <w:t>关于计划和预算委员会（PBC）的报告</w:t>
      </w:r>
    </w:p>
    <w:p w:rsidR="00AD59FB" w:rsidRPr="00FD62FC" w:rsidRDefault="00531DD7" w:rsidP="00E01A57">
      <w:pPr>
        <w:pStyle w:val="a4"/>
        <w:overflowPunct w:val="0"/>
        <w:spacing w:after="0" w:line="340" w:lineRule="atLeast"/>
        <w:ind w:left="567"/>
        <w:rPr>
          <w:rFonts w:ascii="SimSun" w:hAnsi="SimSun"/>
          <w:sz w:val="21"/>
        </w:rPr>
      </w:pPr>
      <w:r w:rsidRPr="00FD62FC">
        <w:rPr>
          <w:rFonts w:ascii="SimSun" w:hAnsi="SimSun"/>
          <w:sz w:val="21"/>
        </w:rPr>
        <w:t>A/61/6</w:t>
      </w:r>
      <w:r w:rsidR="001A6876">
        <w:rPr>
          <w:rFonts w:ascii="SimSun" w:hAnsi="SimSun"/>
          <w:sz w:val="21"/>
        </w:rPr>
        <w:t>（</w:t>
      </w:r>
      <w:r w:rsidR="00063B49" w:rsidRPr="00E01A57">
        <w:rPr>
          <w:rFonts w:ascii="KaiTi" w:eastAsia="KaiTi" w:hAnsi="KaiTi" w:hint="eastAsia"/>
          <w:sz w:val="21"/>
        </w:rPr>
        <w:t>计划和预算委员会通过的决定一览</w:t>
      </w:r>
      <w:r w:rsidR="001A6876">
        <w:rPr>
          <w:rFonts w:ascii="SimSun" w:hAnsi="SimSun"/>
          <w:sz w:val="21"/>
        </w:rPr>
        <w:t>）</w:t>
      </w:r>
      <w:r w:rsidR="00132527" w:rsidRPr="00FD62FC">
        <w:rPr>
          <w:rStyle w:val="af"/>
          <w:rFonts w:ascii="SimSun" w:hAnsi="SimSun"/>
          <w:sz w:val="21"/>
        </w:rPr>
        <w:footnoteReference w:id="3"/>
      </w:r>
    </w:p>
    <w:p w:rsidR="00AD59FB" w:rsidRPr="004175DE" w:rsidRDefault="00090A53" w:rsidP="004175DE">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t>议程第</w:t>
      </w:r>
      <w:r w:rsidR="00201FDC" w:rsidRPr="004175DE">
        <w:rPr>
          <w:rFonts w:ascii="SimHei" w:eastAsia="SimHei" w:hAnsi="SimHei"/>
          <w:b w:val="0"/>
          <w:sz w:val="21"/>
        </w:rPr>
        <w:t>12</w:t>
      </w:r>
      <w:r w:rsidRPr="004175DE">
        <w:rPr>
          <w:rFonts w:ascii="SimHei" w:eastAsia="SimHei" w:hAnsi="SimHei"/>
          <w:b w:val="0"/>
          <w:sz w:val="21"/>
        </w:rPr>
        <w:t>项</w:t>
      </w:r>
      <w:r w:rsidR="00AD59FB" w:rsidRPr="004175DE">
        <w:rPr>
          <w:rFonts w:ascii="SimHei" w:eastAsia="SimHei" w:hAnsi="SimHei"/>
          <w:b w:val="0"/>
          <w:sz w:val="21"/>
        </w:rPr>
        <w:tab/>
      </w:r>
      <w:r w:rsidRPr="004175DE">
        <w:rPr>
          <w:rFonts w:ascii="SimHei" w:eastAsia="SimHei" w:hAnsi="SimHei" w:hint="eastAsia"/>
          <w:b w:val="0"/>
          <w:sz w:val="21"/>
        </w:rPr>
        <w:t>产权组织仲裁与调解中心，包括域名</w:t>
      </w:r>
    </w:p>
    <w:p w:rsidR="00AD59FB" w:rsidRPr="00FD62FC" w:rsidRDefault="00D3472F" w:rsidP="00E01A57">
      <w:pPr>
        <w:pStyle w:val="a4"/>
        <w:overflowPunct w:val="0"/>
        <w:spacing w:after="0" w:line="340" w:lineRule="atLeast"/>
        <w:ind w:left="567"/>
        <w:rPr>
          <w:rFonts w:ascii="SimSun" w:hAnsi="SimSun"/>
          <w:sz w:val="21"/>
        </w:rPr>
      </w:pPr>
      <w:r w:rsidRPr="00FD62FC">
        <w:rPr>
          <w:rFonts w:ascii="SimSun" w:hAnsi="SimSun"/>
          <w:sz w:val="21"/>
        </w:rPr>
        <w:t>WO/GA/53/</w:t>
      </w:r>
      <w:r w:rsidR="00EE5982" w:rsidRPr="00FD62FC">
        <w:rPr>
          <w:rFonts w:ascii="SimSun" w:hAnsi="SimSun"/>
          <w:sz w:val="21"/>
        </w:rPr>
        <w:t>8</w:t>
      </w:r>
      <w:r w:rsidR="001A6876">
        <w:rPr>
          <w:rFonts w:ascii="SimSun" w:hAnsi="SimSun"/>
          <w:sz w:val="21"/>
        </w:rPr>
        <w:t>（</w:t>
      </w:r>
      <w:r w:rsidR="00063B49" w:rsidRPr="00E01A57">
        <w:rPr>
          <w:rFonts w:ascii="KaiTi" w:eastAsia="KaiTi" w:hAnsi="KaiTi" w:hint="eastAsia"/>
          <w:sz w:val="21"/>
        </w:rPr>
        <w:t>产权组织仲裁与调解中心，包括域名</w:t>
      </w:r>
      <w:r w:rsidR="001A6876">
        <w:rPr>
          <w:rFonts w:ascii="SimSun" w:hAnsi="SimSun"/>
          <w:sz w:val="21"/>
        </w:rPr>
        <w:t>）</w:t>
      </w:r>
    </w:p>
    <w:p w:rsidR="000D4761" w:rsidRPr="004175DE" w:rsidRDefault="000D4761" w:rsidP="000D4761">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t>议程第1</w:t>
      </w:r>
      <w:r>
        <w:rPr>
          <w:rFonts w:ascii="SimHei" w:eastAsia="SimHei" w:hAnsi="SimHei" w:hint="eastAsia"/>
          <w:b w:val="0"/>
          <w:sz w:val="21"/>
        </w:rPr>
        <w:t>3</w:t>
      </w:r>
      <w:r w:rsidRPr="004175DE">
        <w:rPr>
          <w:rFonts w:ascii="SimHei" w:eastAsia="SimHei" w:hAnsi="SimHei"/>
          <w:b w:val="0"/>
          <w:sz w:val="21"/>
        </w:rPr>
        <w:t>项</w:t>
      </w:r>
      <w:r w:rsidRPr="004175DE">
        <w:rPr>
          <w:rFonts w:ascii="SimHei" w:eastAsia="SimHei" w:hAnsi="SimHei"/>
          <w:b w:val="0"/>
          <w:sz w:val="21"/>
        </w:rPr>
        <w:tab/>
      </w:r>
      <w:r>
        <w:rPr>
          <w:rFonts w:ascii="SimHei" w:eastAsia="SimHei" w:hAnsi="SimHei" w:hint="eastAsia"/>
          <w:b w:val="0"/>
          <w:sz w:val="21"/>
        </w:rPr>
        <w:t>马德里体系</w:t>
      </w:r>
    </w:p>
    <w:p w:rsidR="000D4761" w:rsidRPr="00FD62FC" w:rsidRDefault="000D4761" w:rsidP="000D4761">
      <w:pPr>
        <w:pStyle w:val="a4"/>
        <w:overflowPunct w:val="0"/>
        <w:spacing w:after="0" w:line="340" w:lineRule="atLeast"/>
        <w:ind w:left="567"/>
        <w:rPr>
          <w:rFonts w:ascii="SimSun" w:hAnsi="SimSun"/>
          <w:sz w:val="21"/>
        </w:rPr>
      </w:pPr>
      <w:r>
        <w:rPr>
          <w:rFonts w:ascii="SimSun" w:hAnsi="SimSun" w:hint="eastAsia"/>
          <w:sz w:val="21"/>
        </w:rPr>
        <w:t>MM</w:t>
      </w:r>
      <w:r w:rsidRPr="00FD62FC">
        <w:rPr>
          <w:rFonts w:ascii="SimSun" w:hAnsi="SimSun"/>
          <w:sz w:val="21"/>
        </w:rPr>
        <w:t>/A/5</w:t>
      </w:r>
      <w:r>
        <w:rPr>
          <w:rFonts w:ascii="SimSun" w:hAnsi="SimSun" w:hint="eastAsia"/>
          <w:sz w:val="21"/>
        </w:rPr>
        <w:t>4</w:t>
      </w:r>
      <w:r w:rsidRPr="00FD62FC">
        <w:rPr>
          <w:rFonts w:ascii="SimSun" w:hAnsi="SimSun"/>
          <w:sz w:val="21"/>
        </w:rPr>
        <w:t>/</w:t>
      </w:r>
      <w:r>
        <w:rPr>
          <w:rFonts w:ascii="SimSun" w:hAnsi="SimSun" w:hint="eastAsia"/>
          <w:sz w:val="21"/>
        </w:rPr>
        <w:t>1</w:t>
      </w:r>
      <w:r>
        <w:rPr>
          <w:rFonts w:ascii="SimSun" w:hAnsi="SimSun"/>
          <w:sz w:val="21"/>
        </w:rPr>
        <w:t>（</w:t>
      </w:r>
      <w:r w:rsidRPr="000D4761">
        <w:rPr>
          <w:rFonts w:ascii="KaiTi" w:eastAsia="KaiTi" w:hAnsi="KaiTi" w:hint="eastAsia"/>
          <w:sz w:val="21"/>
        </w:rPr>
        <w:t>2019冠状病毒病措施：将电子邮件作为必填项</w:t>
      </w:r>
      <w:r>
        <w:rPr>
          <w:rFonts w:ascii="SimSun" w:hAnsi="SimSun"/>
          <w:sz w:val="21"/>
        </w:rPr>
        <w:t>）</w:t>
      </w:r>
    </w:p>
    <w:p w:rsidR="000D4761" w:rsidRPr="004175DE" w:rsidRDefault="000D4761" w:rsidP="000D4761">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t>议程第1</w:t>
      </w:r>
      <w:r>
        <w:rPr>
          <w:rFonts w:ascii="SimHei" w:eastAsia="SimHei" w:hAnsi="SimHei" w:hint="eastAsia"/>
          <w:b w:val="0"/>
          <w:sz w:val="21"/>
        </w:rPr>
        <w:t>4</w:t>
      </w:r>
      <w:r w:rsidRPr="004175DE">
        <w:rPr>
          <w:rFonts w:ascii="SimHei" w:eastAsia="SimHei" w:hAnsi="SimHei"/>
          <w:b w:val="0"/>
          <w:sz w:val="21"/>
        </w:rPr>
        <w:t>项</w:t>
      </w:r>
      <w:r w:rsidRPr="004175DE">
        <w:rPr>
          <w:rFonts w:ascii="SimHei" w:eastAsia="SimHei" w:hAnsi="SimHei"/>
          <w:b w:val="0"/>
          <w:sz w:val="21"/>
        </w:rPr>
        <w:tab/>
      </w:r>
      <w:r>
        <w:rPr>
          <w:rFonts w:ascii="SimHei" w:eastAsia="SimHei" w:hAnsi="SimHei" w:hint="eastAsia"/>
          <w:b w:val="0"/>
          <w:sz w:val="21"/>
        </w:rPr>
        <w:t>海牙体系</w:t>
      </w:r>
    </w:p>
    <w:p w:rsidR="000D4761" w:rsidRPr="00FD62FC" w:rsidRDefault="000D4761" w:rsidP="000D4761">
      <w:pPr>
        <w:pStyle w:val="a4"/>
        <w:overflowPunct w:val="0"/>
        <w:spacing w:after="0" w:line="340" w:lineRule="atLeast"/>
        <w:ind w:left="567"/>
        <w:rPr>
          <w:rFonts w:ascii="SimSun" w:hAnsi="SimSun"/>
          <w:sz w:val="21"/>
        </w:rPr>
      </w:pPr>
      <w:r>
        <w:rPr>
          <w:rFonts w:ascii="SimSun" w:hAnsi="SimSun" w:hint="eastAsia"/>
          <w:sz w:val="21"/>
        </w:rPr>
        <w:t>H</w:t>
      </w:r>
      <w:r w:rsidRPr="00FD62FC">
        <w:rPr>
          <w:rFonts w:ascii="SimSun" w:hAnsi="SimSun"/>
          <w:sz w:val="21"/>
        </w:rPr>
        <w:t>/A/</w:t>
      </w:r>
      <w:r>
        <w:rPr>
          <w:rFonts w:ascii="SimSun" w:hAnsi="SimSun" w:hint="eastAsia"/>
          <w:sz w:val="21"/>
        </w:rPr>
        <w:t>40</w:t>
      </w:r>
      <w:r w:rsidRPr="00FD62FC">
        <w:rPr>
          <w:rFonts w:ascii="SimSun" w:hAnsi="SimSun"/>
          <w:sz w:val="21"/>
        </w:rPr>
        <w:t>/</w:t>
      </w:r>
      <w:r>
        <w:rPr>
          <w:rFonts w:ascii="SimSun" w:hAnsi="SimSun" w:hint="eastAsia"/>
          <w:sz w:val="21"/>
        </w:rPr>
        <w:t>1</w:t>
      </w:r>
      <w:r>
        <w:rPr>
          <w:rFonts w:ascii="SimSun" w:hAnsi="SimSun"/>
          <w:sz w:val="21"/>
        </w:rPr>
        <w:t>（</w:t>
      </w:r>
      <w:r w:rsidRPr="000D4761">
        <w:rPr>
          <w:rFonts w:ascii="KaiTi" w:eastAsia="KaiTi" w:hAnsi="KaiTi" w:hint="eastAsia"/>
          <w:sz w:val="21"/>
        </w:rPr>
        <w:t>2019冠状病毒病措施：将电子邮件地址作为必填项</w:t>
      </w:r>
      <w:r>
        <w:rPr>
          <w:rFonts w:ascii="SimSun" w:hAnsi="SimSun"/>
          <w:sz w:val="21"/>
        </w:rPr>
        <w:t>）</w:t>
      </w:r>
    </w:p>
    <w:p w:rsidR="00A511BA" w:rsidRPr="004175DE" w:rsidRDefault="00090A53" w:rsidP="004175DE">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t>议程第</w:t>
      </w:r>
      <w:r w:rsidR="00201FDC" w:rsidRPr="004175DE">
        <w:rPr>
          <w:rFonts w:ascii="SimHei" w:eastAsia="SimHei" w:hAnsi="SimHei"/>
          <w:b w:val="0"/>
          <w:sz w:val="21"/>
        </w:rPr>
        <w:t>1</w:t>
      </w:r>
      <w:r w:rsidR="000D4761">
        <w:rPr>
          <w:rFonts w:ascii="SimHei" w:eastAsia="SimHei" w:hAnsi="SimHei" w:hint="eastAsia"/>
          <w:b w:val="0"/>
          <w:sz w:val="21"/>
        </w:rPr>
        <w:t>5</w:t>
      </w:r>
      <w:r w:rsidRPr="004175DE">
        <w:rPr>
          <w:rFonts w:ascii="SimHei" w:eastAsia="SimHei" w:hAnsi="SimHei"/>
          <w:b w:val="0"/>
          <w:sz w:val="21"/>
        </w:rPr>
        <w:t>项</w:t>
      </w:r>
      <w:r w:rsidR="00A511BA" w:rsidRPr="004175DE">
        <w:rPr>
          <w:rFonts w:ascii="SimHei" w:eastAsia="SimHei" w:hAnsi="SimHei"/>
          <w:b w:val="0"/>
          <w:sz w:val="21"/>
        </w:rPr>
        <w:tab/>
      </w:r>
      <w:r w:rsidRPr="004175DE">
        <w:rPr>
          <w:rFonts w:ascii="SimHei" w:eastAsia="SimHei" w:hAnsi="SimHei" w:hint="eastAsia"/>
          <w:b w:val="0"/>
          <w:sz w:val="21"/>
        </w:rPr>
        <w:t>巴黎联盟大会</w:t>
      </w:r>
    </w:p>
    <w:p w:rsidR="00A511BA" w:rsidRPr="00FD62FC" w:rsidRDefault="00A511BA" w:rsidP="00E01A57">
      <w:pPr>
        <w:pStyle w:val="a4"/>
        <w:overflowPunct w:val="0"/>
        <w:spacing w:after="0" w:line="340" w:lineRule="atLeast"/>
        <w:ind w:left="567"/>
        <w:rPr>
          <w:rFonts w:ascii="SimSun" w:hAnsi="SimSun"/>
          <w:sz w:val="21"/>
        </w:rPr>
      </w:pPr>
      <w:r w:rsidRPr="00FD62FC">
        <w:rPr>
          <w:rFonts w:ascii="SimSun" w:hAnsi="SimSun"/>
          <w:sz w:val="21"/>
        </w:rPr>
        <w:t>P/A/56/1</w:t>
      </w:r>
      <w:r w:rsidR="001A6876">
        <w:rPr>
          <w:rFonts w:ascii="SimSun" w:hAnsi="SimSun"/>
          <w:sz w:val="21"/>
        </w:rPr>
        <w:t>（</w:t>
      </w:r>
      <w:r w:rsidR="00090A53" w:rsidRPr="00E01A57">
        <w:rPr>
          <w:rFonts w:ascii="KaiTi" w:eastAsia="KaiTi" w:hAnsi="KaiTi" w:hint="eastAsia"/>
          <w:bCs/>
          <w:sz w:val="21"/>
        </w:rPr>
        <w:t>拟议的巴黎联盟大会关于在紧急状态下就优先权实施《巴黎公约》的指导意见</w:t>
      </w:r>
      <w:r w:rsidR="001A6876">
        <w:rPr>
          <w:rFonts w:ascii="SimSun" w:hAnsi="SimSun"/>
          <w:sz w:val="21"/>
        </w:rPr>
        <w:t>）</w:t>
      </w:r>
    </w:p>
    <w:p w:rsidR="00AD59FB" w:rsidRPr="004175DE" w:rsidRDefault="00090A53" w:rsidP="004175DE">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lastRenderedPageBreak/>
        <w:t>议程第</w:t>
      </w:r>
      <w:r w:rsidR="00201FDC" w:rsidRPr="004175DE">
        <w:rPr>
          <w:rFonts w:ascii="SimHei" w:eastAsia="SimHei" w:hAnsi="SimHei"/>
          <w:b w:val="0"/>
          <w:sz w:val="21"/>
        </w:rPr>
        <w:t>1</w:t>
      </w:r>
      <w:r w:rsidR="000D4761">
        <w:rPr>
          <w:rFonts w:ascii="SimHei" w:eastAsia="SimHei" w:hAnsi="SimHei" w:hint="eastAsia"/>
          <w:b w:val="0"/>
          <w:sz w:val="21"/>
        </w:rPr>
        <w:t>6</w:t>
      </w:r>
      <w:r w:rsidRPr="004175DE">
        <w:rPr>
          <w:rFonts w:ascii="SimHei" w:eastAsia="SimHei" w:hAnsi="SimHei"/>
          <w:b w:val="0"/>
          <w:sz w:val="21"/>
        </w:rPr>
        <w:t>项</w:t>
      </w:r>
      <w:r w:rsidR="00AD59FB" w:rsidRPr="004175DE">
        <w:rPr>
          <w:rFonts w:ascii="SimHei" w:eastAsia="SimHei" w:hAnsi="SimHei"/>
          <w:b w:val="0"/>
          <w:sz w:val="21"/>
        </w:rPr>
        <w:tab/>
      </w:r>
      <w:r w:rsidRPr="004175DE">
        <w:rPr>
          <w:rFonts w:ascii="SimHei" w:eastAsia="SimHei" w:hAnsi="SimHei" w:hint="eastAsia"/>
          <w:b w:val="0"/>
          <w:sz w:val="21"/>
        </w:rPr>
        <w:t>关于为盲人、视力障碍者或其他印刷品阅读障碍者获得已出版作品提供便利的</w:t>
      </w:r>
      <w:r w:rsidR="00D8253B">
        <w:rPr>
          <w:rFonts w:ascii="SimHei" w:eastAsia="SimHei" w:hAnsi="SimHei"/>
          <w:b w:val="0"/>
          <w:sz w:val="21"/>
        </w:rPr>
        <w:br/>
      </w:r>
      <w:r w:rsidRPr="004175DE">
        <w:rPr>
          <w:rFonts w:ascii="SimHei" w:eastAsia="SimHei" w:hAnsi="SimHei" w:hint="eastAsia"/>
          <w:b w:val="0"/>
          <w:sz w:val="21"/>
        </w:rPr>
        <w:t>马拉喀什条约（马拉喀什条约）</w:t>
      </w:r>
    </w:p>
    <w:p w:rsidR="00AD59FB" w:rsidRPr="00FD62FC" w:rsidRDefault="00A002B5" w:rsidP="00E01A57">
      <w:pPr>
        <w:pStyle w:val="a4"/>
        <w:overflowPunct w:val="0"/>
        <w:spacing w:after="0" w:line="340" w:lineRule="atLeast"/>
        <w:ind w:left="567"/>
        <w:rPr>
          <w:rFonts w:ascii="SimSun" w:hAnsi="SimSun"/>
          <w:sz w:val="21"/>
        </w:rPr>
      </w:pPr>
      <w:r w:rsidRPr="00FD62FC">
        <w:rPr>
          <w:rFonts w:ascii="SimSun" w:hAnsi="SimSun"/>
          <w:sz w:val="21"/>
        </w:rPr>
        <w:t>MVT/A/5</w:t>
      </w:r>
      <w:r w:rsidR="006978DC" w:rsidRPr="00FD62FC">
        <w:rPr>
          <w:rFonts w:ascii="SimSun" w:hAnsi="SimSun"/>
          <w:sz w:val="21"/>
        </w:rPr>
        <w:t>/1</w:t>
      </w:r>
      <w:r w:rsidR="001A6876">
        <w:rPr>
          <w:rFonts w:ascii="SimSun" w:hAnsi="SimSun"/>
          <w:sz w:val="21"/>
        </w:rPr>
        <w:t>（</w:t>
      </w:r>
      <w:r w:rsidR="00063B49" w:rsidRPr="00E01A57">
        <w:rPr>
          <w:rFonts w:ascii="KaiTi" w:eastAsia="KaiTi" w:hAnsi="KaiTi" w:hint="eastAsia"/>
          <w:sz w:val="21"/>
        </w:rPr>
        <w:t>《马拉喀什条约》现状</w:t>
      </w:r>
      <w:r w:rsidR="001A6876">
        <w:rPr>
          <w:rFonts w:ascii="SimSun" w:hAnsi="SimSun"/>
          <w:sz w:val="21"/>
        </w:rPr>
        <w:t>）</w:t>
      </w:r>
    </w:p>
    <w:p w:rsidR="00AD59FB" w:rsidRPr="004175DE" w:rsidRDefault="00090A53" w:rsidP="004175DE">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t>议程第</w:t>
      </w:r>
      <w:r w:rsidR="00201FDC" w:rsidRPr="004175DE">
        <w:rPr>
          <w:rFonts w:ascii="SimHei" w:eastAsia="SimHei" w:hAnsi="SimHei"/>
          <w:b w:val="0"/>
          <w:sz w:val="21"/>
        </w:rPr>
        <w:t>1</w:t>
      </w:r>
      <w:r w:rsidR="000D4761">
        <w:rPr>
          <w:rFonts w:ascii="SimHei" w:eastAsia="SimHei" w:hAnsi="SimHei" w:hint="eastAsia"/>
          <w:b w:val="0"/>
          <w:sz w:val="21"/>
        </w:rPr>
        <w:t>7</w:t>
      </w:r>
      <w:r w:rsidRPr="004175DE">
        <w:rPr>
          <w:rFonts w:ascii="SimHei" w:eastAsia="SimHei" w:hAnsi="SimHei"/>
          <w:b w:val="0"/>
          <w:sz w:val="21"/>
        </w:rPr>
        <w:t>项</w:t>
      </w:r>
      <w:r w:rsidR="00AD59FB" w:rsidRPr="004175DE">
        <w:rPr>
          <w:rFonts w:ascii="SimHei" w:eastAsia="SimHei" w:hAnsi="SimHei"/>
          <w:b w:val="0"/>
          <w:sz w:val="21"/>
        </w:rPr>
        <w:tab/>
      </w:r>
      <w:r w:rsidRPr="004175DE">
        <w:rPr>
          <w:rFonts w:ascii="SimHei" w:eastAsia="SimHei" w:hAnsi="SimHei" w:hint="eastAsia"/>
          <w:b w:val="0"/>
          <w:sz w:val="21"/>
        </w:rPr>
        <w:t>视听表演北京条约（北京条约）</w:t>
      </w:r>
    </w:p>
    <w:p w:rsidR="00AD59FB" w:rsidRPr="00FD62FC" w:rsidRDefault="006978DC" w:rsidP="00E01A57">
      <w:pPr>
        <w:pStyle w:val="a4"/>
        <w:overflowPunct w:val="0"/>
        <w:spacing w:after="0" w:line="340" w:lineRule="atLeast"/>
        <w:ind w:left="567"/>
        <w:rPr>
          <w:rFonts w:ascii="SimSun" w:hAnsi="SimSun"/>
          <w:sz w:val="21"/>
        </w:rPr>
      </w:pPr>
      <w:r w:rsidRPr="00FD62FC">
        <w:rPr>
          <w:rFonts w:ascii="SimSun" w:hAnsi="SimSun"/>
          <w:sz w:val="21"/>
        </w:rPr>
        <w:t>BTAP/A/1/1</w:t>
      </w:r>
      <w:r w:rsidR="001A6876">
        <w:rPr>
          <w:rFonts w:ascii="SimSun" w:hAnsi="SimSun"/>
          <w:sz w:val="21"/>
        </w:rPr>
        <w:t>（</w:t>
      </w:r>
      <w:r w:rsidR="00063B49" w:rsidRPr="00E01A57">
        <w:rPr>
          <w:rFonts w:ascii="KaiTi" w:eastAsia="KaiTi" w:hAnsi="KaiTi" w:hint="eastAsia"/>
          <w:sz w:val="21"/>
        </w:rPr>
        <w:t>议事规则</w:t>
      </w:r>
      <w:r w:rsidR="001A6876">
        <w:rPr>
          <w:rFonts w:ascii="SimSun" w:hAnsi="SimSun"/>
          <w:sz w:val="21"/>
        </w:rPr>
        <w:t>）</w:t>
      </w:r>
    </w:p>
    <w:p w:rsidR="006978DC" w:rsidRPr="00FD62FC" w:rsidRDefault="006978DC" w:rsidP="00E01A57">
      <w:pPr>
        <w:pStyle w:val="a4"/>
        <w:overflowPunct w:val="0"/>
        <w:spacing w:after="0" w:line="340" w:lineRule="atLeast"/>
        <w:ind w:left="567"/>
        <w:rPr>
          <w:rFonts w:ascii="SimSun" w:hAnsi="SimSun"/>
          <w:sz w:val="21"/>
        </w:rPr>
      </w:pPr>
      <w:r w:rsidRPr="00FD62FC">
        <w:rPr>
          <w:rFonts w:ascii="SimSun" w:hAnsi="SimSun"/>
          <w:sz w:val="21"/>
        </w:rPr>
        <w:t>BTAP/A/1/2</w:t>
      </w:r>
      <w:r w:rsidR="001A6876">
        <w:rPr>
          <w:rFonts w:ascii="SimSun" w:hAnsi="SimSun"/>
          <w:sz w:val="21"/>
        </w:rPr>
        <w:t>（</w:t>
      </w:r>
      <w:r w:rsidR="00063B49" w:rsidRPr="00E01A57">
        <w:rPr>
          <w:rFonts w:ascii="KaiTi" w:eastAsia="KaiTi" w:hAnsi="KaiTi" w:hint="eastAsia"/>
          <w:sz w:val="21"/>
        </w:rPr>
        <w:t>《北京条约》现状</w:t>
      </w:r>
      <w:r w:rsidR="001A6876">
        <w:rPr>
          <w:rFonts w:ascii="SimSun" w:hAnsi="SimSun"/>
          <w:sz w:val="21"/>
        </w:rPr>
        <w:t>）</w:t>
      </w:r>
    </w:p>
    <w:p w:rsidR="00AD59FB" w:rsidRPr="004175DE" w:rsidRDefault="00090A53" w:rsidP="004175DE">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t>议程第</w:t>
      </w:r>
      <w:r w:rsidR="00201FDC" w:rsidRPr="004175DE">
        <w:rPr>
          <w:rFonts w:ascii="SimHei" w:eastAsia="SimHei" w:hAnsi="SimHei"/>
          <w:b w:val="0"/>
          <w:sz w:val="21"/>
        </w:rPr>
        <w:t>1</w:t>
      </w:r>
      <w:r w:rsidR="000D4761">
        <w:rPr>
          <w:rFonts w:ascii="SimHei" w:eastAsia="SimHei" w:hAnsi="SimHei" w:hint="eastAsia"/>
          <w:b w:val="0"/>
          <w:sz w:val="21"/>
        </w:rPr>
        <w:t>8</w:t>
      </w:r>
      <w:r w:rsidRPr="004175DE">
        <w:rPr>
          <w:rFonts w:ascii="SimHei" w:eastAsia="SimHei" w:hAnsi="SimHei"/>
          <w:b w:val="0"/>
          <w:sz w:val="21"/>
        </w:rPr>
        <w:t>项</w:t>
      </w:r>
      <w:r w:rsidR="00AD59FB" w:rsidRPr="004175DE">
        <w:rPr>
          <w:rFonts w:ascii="SimHei" w:eastAsia="SimHei" w:hAnsi="SimHei"/>
          <w:b w:val="0"/>
          <w:sz w:val="21"/>
        </w:rPr>
        <w:tab/>
      </w:r>
      <w:r w:rsidRPr="004175DE">
        <w:rPr>
          <w:rFonts w:ascii="SimHei" w:eastAsia="SimHei" w:hAnsi="SimHei" w:hint="eastAsia"/>
          <w:b w:val="0"/>
          <w:sz w:val="21"/>
        </w:rPr>
        <w:t>关于工作人员事项的报告</w:t>
      </w:r>
    </w:p>
    <w:p w:rsidR="00AD59FB" w:rsidRPr="00FD62FC" w:rsidRDefault="00D3472F" w:rsidP="00E01A57">
      <w:pPr>
        <w:pStyle w:val="a4"/>
        <w:overflowPunct w:val="0"/>
        <w:spacing w:after="0" w:line="340" w:lineRule="atLeast"/>
        <w:ind w:left="567"/>
        <w:rPr>
          <w:rFonts w:ascii="SimSun" w:hAnsi="SimSun"/>
          <w:sz w:val="21"/>
        </w:rPr>
      </w:pPr>
      <w:r w:rsidRPr="00FD62FC">
        <w:rPr>
          <w:rFonts w:ascii="SimSun" w:hAnsi="SimSun"/>
          <w:sz w:val="21"/>
        </w:rPr>
        <w:t>WO/CC/78/INF/1</w:t>
      </w:r>
      <w:r w:rsidR="00D44AB9" w:rsidRPr="00FD62FC">
        <w:rPr>
          <w:rFonts w:ascii="SimSun" w:hAnsi="SimSun"/>
          <w:sz w:val="21"/>
        </w:rPr>
        <w:t xml:space="preserve"> Rev.</w:t>
      </w:r>
      <w:r w:rsidR="001A6876">
        <w:rPr>
          <w:rFonts w:ascii="SimSun" w:hAnsi="SimSun"/>
          <w:sz w:val="21"/>
        </w:rPr>
        <w:t>（</w:t>
      </w:r>
      <w:r w:rsidR="00063B49" w:rsidRPr="00E01A57">
        <w:rPr>
          <w:rFonts w:ascii="KaiTi" w:eastAsia="KaiTi" w:hAnsi="KaiTi" w:hint="eastAsia"/>
          <w:sz w:val="21"/>
        </w:rPr>
        <w:t>人力资源年度报告</w:t>
      </w:r>
      <w:r w:rsidR="001A6876">
        <w:rPr>
          <w:rFonts w:ascii="SimSun" w:hAnsi="SimSun"/>
          <w:sz w:val="21"/>
        </w:rPr>
        <w:t>）</w:t>
      </w:r>
    </w:p>
    <w:p w:rsidR="00482C5A" w:rsidRPr="00FD62FC" w:rsidRDefault="00482C5A" w:rsidP="00E01A57">
      <w:pPr>
        <w:pStyle w:val="a4"/>
        <w:overflowPunct w:val="0"/>
        <w:spacing w:after="0" w:line="340" w:lineRule="atLeast"/>
        <w:ind w:left="567"/>
        <w:rPr>
          <w:rFonts w:ascii="SimSun" w:hAnsi="SimSun"/>
          <w:sz w:val="21"/>
        </w:rPr>
      </w:pPr>
      <w:r w:rsidRPr="00FD62FC">
        <w:rPr>
          <w:rFonts w:ascii="SimSun" w:hAnsi="SimSun"/>
          <w:sz w:val="21"/>
        </w:rPr>
        <w:t>WO/CC/78/INF/2</w:t>
      </w:r>
      <w:r w:rsidR="001A6876">
        <w:rPr>
          <w:rFonts w:ascii="SimSun" w:hAnsi="SimSun"/>
          <w:sz w:val="21"/>
        </w:rPr>
        <w:t>（</w:t>
      </w:r>
      <w:r w:rsidR="00090A53" w:rsidRPr="00E01A57">
        <w:rPr>
          <w:rFonts w:ascii="KaiTi" w:eastAsia="KaiTi" w:hAnsi="KaiTi" w:hint="eastAsia"/>
          <w:sz w:val="21"/>
        </w:rPr>
        <w:t>道德操守办公室年度报告</w:t>
      </w:r>
      <w:r w:rsidR="001A6876" w:rsidRPr="00E01A57">
        <w:rPr>
          <w:rFonts w:ascii="KaiTi" w:eastAsia="KaiTi" w:hAnsi="KaiTi"/>
          <w:sz w:val="21"/>
        </w:rPr>
        <w:t>）</w:t>
      </w:r>
    </w:p>
    <w:p w:rsidR="00AD59FB" w:rsidRPr="004175DE" w:rsidRDefault="00090A53" w:rsidP="004175DE">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t>议程第</w:t>
      </w:r>
      <w:r w:rsidR="00201FDC" w:rsidRPr="004175DE">
        <w:rPr>
          <w:rFonts w:ascii="SimHei" w:eastAsia="SimHei" w:hAnsi="SimHei"/>
          <w:b w:val="0"/>
          <w:sz w:val="21"/>
        </w:rPr>
        <w:t>1</w:t>
      </w:r>
      <w:r w:rsidR="000D4761">
        <w:rPr>
          <w:rFonts w:ascii="SimHei" w:eastAsia="SimHei" w:hAnsi="SimHei" w:hint="eastAsia"/>
          <w:b w:val="0"/>
          <w:sz w:val="21"/>
        </w:rPr>
        <w:t>9</w:t>
      </w:r>
      <w:r w:rsidRPr="004175DE">
        <w:rPr>
          <w:rFonts w:ascii="SimHei" w:eastAsia="SimHei" w:hAnsi="SimHei"/>
          <w:b w:val="0"/>
          <w:sz w:val="21"/>
        </w:rPr>
        <w:t>项</w:t>
      </w:r>
      <w:r w:rsidR="00AD59FB" w:rsidRPr="004175DE">
        <w:rPr>
          <w:rFonts w:ascii="SimHei" w:eastAsia="SimHei" w:hAnsi="SimHei"/>
          <w:b w:val="0"/>
          <w:sz w:val="21"/>
        </w:rPr>
        <w:tab/>
      </w:r>
      <w:r w:rsidRPr="004175DE">
        <w:rPr>
          <w:rFonts w:ascii="SimHei" w:eastAsia="SimHei" w:hAnsi="SimHei" w:hint="eastAsia"/>
          <w:b w:val="0"/>
          <w:sz w:val="21"/>
        </w:rPr>
        <w:t>指定产权组织申诉委员会的主席和副主席</w:t>
      </w:r>
    </w:p>
    <w:p w:rsidR="00AD59FB" w:rsidRPr="00FD62FC" w:rsidRDefault="00482C5A" w:rsidP="00E01A57">
      <w:pPr>
        <w:pStyle w:val="a4"/>
        <w:overflowPunct w:val="0"/>
        <w:spacing w:after="0" w:line="340" w:lineRule="atLeast"/>
        <w:ind w:left="567"/>
        <w:rPr>
          <w:rFonts w:ascii="SimSun" w:hAnsi="SimSun"/>
          <w:sz w:val="21"/>
        </w:rPr>
      </w:pPr>
      <w:r w:rsidRPr="00FD62FC">
        <w:rPr>
          <w:rFonts w:ascii="SimSun" w:hAnsi="SimSun"/>
          <w:sz w:val="21"/>
        </w:rPr>
        <w:t>WO/CC/78/2</w:t>
      </w:r>
      <w:r w:rsidR="001A6876">
        <w:rPr>
          <w:rFonts w:ascii="SimSun" w:hAnsi="SimSun"/>
          <w:sz w:val="21"/>
        </w:rPr>
        <w:t>（</w:t>
      </w:r>
      <w:r w:rsidR="00063B49" w:rsidRPr="00E01A57">
        <w:rPr>
          <w:rFonts w:ascii="KaiTi" w:eastAsia="KaiTi" w:hAnsi="KaiTi" w:hint="eastAsia"/>
          <w:sz w:val="21"/>
        </w:rPr>
        <w:t>指定产权组织申诉委员会的主席和副主席</w:t>
      </w:r>
      <w:r w:rsidR="001A6876">
        <w:rPr>
          <w:rFonts w:ascii="SimSun" w:hAnsi="SimSun"/>
          <w:sz w:val="21"/>
        </w:rPr>
        <w:t>）</w:t>
      </w:r>
    </w:p>
    <w:p w:rsidR="00BB77CE" w:rsidRPr="004175DE" w:rsidRDefault="00090A53" w:rsidP="004175DE">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t>议程第</w:t>
      </w:r>
      <w:r w:rsidR="000D4761">
        <w:rPr>
          <w:rFonts w:ascii="SimHei" w:eastAsia="SimHei" w:hAnsi="SimHei" w:hint="eastAsia"/>
          <w:b w:val="0"/>
          <w:sz w:val="21"/>
        </w:rPr>
        <w:t>20</w:t>
      </w:r>
      <w:r w:rsidRPr="004175DE">
        <w:rPr>
          <w:rFonts w:ascii="SimHei" w:eastAsia="SimHei" w:hAnsi="SimHei"/>
          <w:b w:val="0"/>
          <w:sz w:val="21"/>
        </w:rPr>
        <w:t>项</w:t>
      </w:r>
      <w:r w:rsidR="00BB77CE" w:rsidRPr="004175DE">
        <w:rPr>
          <w:rFonts w:ascii="SimHei" w:eastAsia="SimHei" w:hAnsi="SimHei"/>
          <w:b w:val="0"/>
          <w:sz w:val="21"/>
        </w:rPr>
        <w:tab/>
      </w:r>
      <w:r w:rsidRPr="004175DE">
        <w:rPr>
          <w:rFonts w:ascii="SimHei" w:eastAsia="SimHei" w:hAnsi="SimHei" w:hint="eastAsia"/>
          <w:b w:val="0"/>
          <w:sz w:val="21"/>
        </w:rPr>
        <w:t>副总干事和助理总干事的例外重新任命</w:t>
      </w:r>
    </w:p>
    <w:p w:rsidR="00BB77CE" w:rsidRPr="00FD62FC" w:rsidRDefault="00BB77CE" w:rsidP="00E01A57">
      <w:pPr>
        <w:pStyle w:val="a4"/>
        <w:overflowPunct w:val="0"/>
        <w:spacing w:after="0" w:line="340" w:lineRule="atLeast"/>
        <w:ind w:left="567"/>
        <w:rPr>
          <w:rFonts w:ascii="SimSun" w:hAnsi="SimSun"/>
          <w:sz w:val="21"/>
        </w:rPr>
      </w:pPr>
      <w:r w:rsidRPr="00FD62FC">
        <w:rPr>
          <w:rFonts w:ascii="SimSun" w:hAnsi="SimSun"/>
          <w:sz w:val="21"/>
        </w:rPr>
        <w:t>WO/CC/78/4</w:t>
      </w:r>
      <w:r w:rsidR="001A6876">
        <w:rPr>
          <w:rFonts w:ascii="SimSun" w:hAnsi="SimSun"/>
          <w:sz w:val="21"/>
        </w:rPr>
        <w:t>（</w:t>
      </w:r>
      <w:r w:rsidR="00090A53" w:rsidRPr="00E01A57">
        <w:rPr>
          <w:rFonts w:ascii="KaiTi" w:eastAsia="KaiTi" w:hAnsi="KaiTi" w:hint="eastAsia"/>
          <w:sz w:val="21"/>
        </w:rPr>
        <w:t>副总干事和助理总干事的例外重新任命</w:t>
      </w:r>
      <w:r w:rsidR="001A6876">
        <w:rPr>
          <w:rFonts w:ascii="SimSun" w:hAnsi="SimSun"/>
          <w:sz w:val="21"/>
        </w:rPr>
        <w:t>）</w:t>
      </w:r>
    </w:p>
    <w:p w:rsidR="00AD59FB" w:rsidRPr="004175DE" w:rsidRDefault="00090A53" w:rsidP="004175DE">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t>议程第</w:t>
      </w:r>
      <w:r w:rsidR="00BB77CE" w:rsidRPr="004175DE">
        <w:rPr>
          <w:rFonts w:ascii="SimHei" w:eastAsia="SimHei" w:hAnsi="SimHei"/>
          <w:b w:val="0"/>
          <w:sz w:val="21"/>
        </w:rPr>
        <w:t>2</w:t>
      </w:r>
      <w:r w:rsidR="000D4761">
        <w:rPr>
          <w:rFonts w:ascii="SimHei" w:eastAsia="SimHei" w:hAnsi="SimHei" w:hint="eastAsia"/>
          <w:b w:val="0"/>
          <w:sz w:val="21"/>
        </w:rPr>
        <w:t>1</w:t>
      </w:r>
      <w:r w:rsidRPr="004175DE">
        <w:rPr>
          <w:rFonts w:ascii="SimHei" w:eastAsia="SimHei" w:hAnsi="SimHei"/>
          <w:b w:val="0"/>
          <w:sz w:val="21"/>
        </w:rPr>
        <w:t>项</w:t>
      </w:r>
      <w:r w:rsidR="00AD59FB" w:rsidRPr="004175DE">
        <w:rPr>
          <w:rFonts w:ascii="SimHei" w:eastAsia="SimHei" w:hAnsi="SimHei"/>
          <w:b w:val="0"/>
          <w:sz w:val="21"/>
        </w:rPr>
        <w:tab/>
      </w:r>
      <w:r w:rsidRPr="004175DE">
        <w:rPr>
          <w:rFonts w:ascii="SimHei" w:eastAsia="SimHei" w:hAnsi="SimHei" w:hint="eastAsia"/>
          <w:b w:val="0"/>
          <w:sz w:val="21"/>
        </w:rPr>
        <w:t>通过报告</w:t>
      </w:r>
      <w:bookmarkStart w:id="5" w:name="_GoBack"/>
      <w:bookmarkEnd w:id="5"/>
    </w:p>
    <w:p w:rsidR="00DE15D9" w:rsidRPr="00DE15D9" w:rsidRDefault="00DE15D9" w:rsidP="00DE15D9">
      <w:pPr>
        <w:pStyle w:val="a4"/>
        <w:overflowPunct w:val="0"/>
        <w:spacing w:after="0" w:line="340" w:lineRule="atLeast"/>
        <w:ind w:left="567"/>
        <w:rPr>
          <w:rFonts w:ascii="SimSun" w:hAnsi="SimSun"/>
          <w:sz w:val="21"/>
        </w:rPr>
      </w:pPr>
      <w:r w:rsidRPr="00DE15D9">
        <w:rPr>
          <w:rFonts w:ascii="SimSun" w:hAnsi="SimSun"/>
          <w:sz w:val="21"/>
        </w:rPr>
        <w:t>A/61/9</w:t>
      </w:r>
      <w:r w:rsidR="00CB1FD0">
        <w:rPr>
          <w:rFonts w:ascii="SimSun" w:hAnsi="SimSun"/>
          <w:sz w:val="21"/>
        </w:rPr>
        <w:t>（</w:t>
      </w:r>
      <w:r w:rsidRPr="00FD62FC">
        <w:rPr>
          <w:rFonts w:ascii="SimSun" w:hAnsi="SimSun" w:hint="eastAsia"/>
          <w:sz w:val="21"/>
        </w:rPr>
        <w:t>简要报告</w:t>
      </w:r>
      <w:r w:rsidR="00CB1FD0">
        <w:rPr>
          <w:rFonts w:ascii="SimSun" w:hAnsi="SimSun"/>
          <w:sz w:val="21"/>
        </w:rPr>
        <w:t>）</w:t>
      </w:r>
    </w:p>
    <w:p w:rsidR="00DE15D9" w:rsidRPr="00DE15D9" w:rsidRDefault="00DE15D9" w:rsidP="00DE15D9">
      <w:pPr>
        <w:pStyle w:val="a4"/>
        <w:overflowPunct w:val="0"/>
        <w:spacing w:after="0" w:line="340" w:lineRule="atLeast"/>
        <w:ind w:left="567"/>
        <w:rPr>
          <w:rFonts w:ascii="SimSun" w:hAnsi="SimSun"/>
          <w:sz w:val="21"/>
        </w:rPr>
      </w:pPr>
      <w:r w:rsidRPr="00DE15D9">
        <w:rPr>
          <w:rFonts w:ascii="SimSun" w:hAnsi="SimSun"/>
          <w:sz w:val="21"/>
        </w:rPr>
        <w:t>A/61/10</w:t>
      </w:r>
      <w:r w:rsidR="00CB1FD0">
        <w:rPr>
          <w:rFonts w:ascii="SimSun" w:hAnsi="SimSun"/>
          <w:sz w:val="21"/>
        </w:rPr>
        <w:t>（</w:t>
      </w:r>
      <w:r>
        <w:rPr>
          <w:rFonts w:ascii="SimSun" w:hAnsi="SimSun" w:hint="eastAsia"/>
          <w:sz w:val="21"/>
        </w:rPr>
        <w:t>总报告</w:t>
      </w:r>
      <w:r w:rsidRPr="00DE15D9">
        <w:rPr>
          <w:rFonts w:ascii="SimSun" w:hAnsi="SimSun"/>
          <w:sz w:val="21"/>
        </w:rPr>
        <w:t>–</w:t>
      </w:r>
      <w:r>
        <w:rPr>
          <w:rFonts w:ascii="SimSun" w:hAnsi="SimSun" w:hint="eastAsia"/>
          <w:sz w:val="21"/>
        </w:rPr>
        <w:t>各大会</w:t>
      </w:r>
      <w:r w:rsidR="00CB1FD0">
        <w:rPr>
          <w:rFonts w:ascii="SimSun" w:hAnsi="SimSun"/>
          <w:sz w:val="21"/>
        </w:rPr>
        <w:t>）</w:t>
      </w:r>
    </w:p>
    <w:p w:rsidR="00DE15D9" w:rsidRPr="00DE15D9" w:rsidRDefault="00DE15D9" w:rsidP="00DE15D9">
      <w:pPr>
        <w:pStyle w:val="a4"/>
        <w:overflowPunct w:val="0"/>
        <w:spacing w:after="0" w:line="340" w:lineRule="atLeast"/>
        <w:ind w:left="567"/>
        <w:rPr>
          <w:rFonts w:ascii="SimSun" w:hAnsi="SimSun"/>
          <w:sz w:val="21"/>
        </w:rPr>
      </w:pPr>
      <w:r w:rsidRPr="00DE15D9">
        <w:rPr>
          <w:rFonts w:ascii="SimSun" w:hAnsi="SimSun"/>
          <w:sz w:val="21"/>
        </w:rPr>
        <w:t>WO/GA/53/9</w:t>
      </w:r>
      <w:r w:rsidR="00CB1FD0">
        <w:rPr>
          <w:rFonts w:ascii="SimSun" w:hAnsi="SimSun"/>
          <w:sz w:val="21"/>
        </w:rPr>
        <w:t>（</w:t>
      </w:r>
      <w:r>
        <w:rPr>
          <w:rFonts w:ascii="SimSun" w:hAnsi="SimSun"/>
          <w:sz w:val="21"/>
        </w:rPr>
        <w:t>报告</w:t>
      </w:r>
      <w:r w:rsidRPr="00DE15D9">
        <w:rPr>
          <w:rFonts w:ascii="SimSun" w:hAnsi="SimSun"/>
          <w:sz w:val="21"/>
        </w:rPr>
        <w:t>–</w:t>
      </w:r>
      <w:r w:rsidRPr="00DE15D9">
        <w:rPr>
          <w:rFonts w:ascii="SimSun" w:hAnsi="SimSun" w:hint="eastAsia"/>
          <w:sz w:val="21"/>
        </w:rPr>
        <w:t>产权组织大会</w:t>
      </w:r>
      <w:r w:rsidR="00CB1FD0">
        <w:rPr>
          <w:rFonts w:ascii="SimSun" w:hAnsi="SimSun"/>
          <w:sz w:val="21"/>
        </w:rPr>
        <w:t>）</w:t>
      </w:r>
    </w:p>
    <w:p w:rsidR="00DE15D9" w:rsidRPr="00DE15D9" w:rsidRDefault="00DE15D9" w:rsidP="00DE15D9">
      <w:pPr>
        <w:pStyle w:val="a4"/>
        <w:overflowPunct w:val="0"/>
        <w:spacing w:after="0" w:line="340" w:lineRule="atLeast"/>
        <w:ind w:left="567"/>
        <w:rPr>
          <w:rFonts w:ascii="SimSun" w:hAnsi="SimSun"/>
          <w:sz w:val="21"/>
        </w:rPr>
      </w:pPr>
      <w:r w:rsidRPr="00DE15D9">
        <w:rPr>
          <w:rFonts w:ascii="SimSun" w:hAnsi="SimSun"/>
          <w:sz w:val="21"/>
        </w:rPr>
        <w:t>WO/CC/78/5</w:t>
      </w:r>
      <w:r w:rsidR="00CB1FD0">
        <w:rPr>
          <w:rFonts w:ascii="SimSun" w:hAnsi="SimSun"/>
          <w:sz w:val="21"/>
        </w:rPr>
        <w:t>（</w:t>
      </w:r>
      <w:r>
        <w:rPr>
          <w:rFonts w:ascii="SimSun" w:hAnsi="SimSun"/>
          <w:sz w:val="21"/>
        </w:rPr>
        <w:t>报告</w:t>
      </w:r>
      <w:r w:rsidRPr="00DE15D9">
        <w:rPr>
          <w:rFonts w:ascii="SimSun" w:hAnsi="SimSun"/>
          <w:sz w:val="21"/>
        </w:rPr>
        <w:t>–</w:t>
      </w:r>
      <w:r w:rsidRPr="00DE15D9">
        <w:rPr>
          <w:rFonts w:ascii="SimSun" w:hAnsi="SimSun" w:hint="eastAsia"/>
          <w:sz w:val="21"/>
        </w:rPr>
        <w:t>产权组织协调委员会</w:t>
      </w:r>
      <w:r w:rsidR="00CB1FD0">
        <w:rPr>
          <w:rFonts w:ascii="SimSun" w:hAnsi="SimSun"/>
          <w:sz w:val="21"/>
        </w:rPr>
        <w:t>）</w:t>
      </w:r>
    </w:p>
    <w:p w:rsidR="00DE15D9" w:rsidRPr="00DE15D9" w:rsidRDefault="00DE15D9" w:rsidP="00DE15D9">
      <w:pPr>
        <w:pStyle w:val="a4"/>
        <w:overflowPunct w:val="0"/>
        <w:spacing w:after="0" w:line="340" w:lineRule="atLeast"/>
        <w:ind w:left="567"/>
        <w:rPr>
          <w:rFonts w:ascii="SimSun" w:hAnsi="SimSun"/>
          <w:sz w:val="21"/>
        </w:rPr>
      </w:pPr>
      <w:r w:rsidRPr="00DE15D9">
        <w:rPr>
          <w:rFonts w:ascii="SimSun" w:hAnsi="SimSun"/>
          <w:sz w:val="21"/>
        </w:rPr>
        <w:t>MM/A/54/2</w:t>
      </w:r>
      <w:r w:rsidR="00CB1FD0">
        <w:rPr>
          <w:rFonts w:ascii="SimSun" w:hAnsi="SimSun"/>
          <w:sz w:val="21"/>
        </w:rPr>
        <w:t>（</w:t>
      </w:r>
      <w:r>
        <w:rPr>
          <w:rFonts w:ascii="SimSun" w:hAnsi="SimSun"/>
          <w:sz w:val="21"/>
        </w:rPr>
        <w:t>报告</w:t>
      </w:r>
      <w:r w:rsidRPr="00DE15D9">
        <w:rPr>
          <w:rFonts w:ascii="SimSun" w:hAnsi="SimSun"/>
          <w:sz w:val="21"/>
        </w:rPr>
        <w:t>–</w:t>
      </w:r>
      <w:r w:rsidRPr="00DE15D9">
        <w:rPr>
          <w:rFonts w:ascii="SimSun" w:hAnsi="SimSun" w:hint="eastAsia"/>
          <w:sz w:val="21"/>
        </w:rPr>
        <w:t>马德里联盟大会</w:t>
      </w:r>
      <w:r w:rsidR="00CB1FD0">
        <w:rPr>
          <w:rFonts w:ascii="SimSun" w:hAnsi="SimSun"/>
          <w:sz w:val="21"/>
        </w:rPr>
        <w:t>）</w:t>
      </w:r>
    </w:p>
    <w:p w:rsidR="00DE15D9" w:rsidRPr="00DE15D9" w:rsidRDefault="00DE15D9" w:rsidP="00DE15D9">
      <w:pPr>
        <w:pStyle w:val="a4"/>
        <w:overflowPunct w:val="0"/>
        <w:spacing w:after="0" w:line="340" w:lineRule="atLeast"/>
        <w:ind w:left="567"/>
        <w:rPr>
          <w:rFonts w:ascii="SimSun" w:hAnsi="SimSun"/>
          <w:sz w:val="21"/>
        </w:rPr>
      </w:pPr>
      <w:r w:rsidRPr="00DE15D9">
        <w:rPr>
          <w:rFonts w:ascii="SimSun" w:hAnsi="SimSun"/>
          <w:sz w:val="21"/>
        </w:rPr>
        <w:t>H/A/40/2</w:t>
      </w:r>
      <w:r w:rsidR="00CB1FD0">
        <w:rPr>
          <w:rFonts w:ascii="SimSun" w:hAnsi="SimSun"/>
          <w:sz w:val="21"/>
        </w:rPr>
        <w:t>（</w:t>
      </w:r>
      <w:r>
        <w:rPr>
          <w:rFonts w:ascii="SimSun" w:hAnsi="SimSun"/>
          <w:sz w:val="21"/>
        </w:rPr>
        <w:t>报告</w:t>
      </w:r>
      <w:r w:rsidRPr="00DE15D9">
        <w:rPr>
          <w:rFonts w:ascii="SimSun" w:hAnsi="SimSun"/>
          <w:sz w:val="21"/>
        </w:rPr>
        <w:t>–</w:t>
      </w:r>
      <w:r>
        <w:rPr>
          <w:rFonts w:ascii="SimSun" w:hAnsi="SimSun" w:hint="eastAsia"/>
          <w:sz w:val="21"/>
        </w:rPr>
        <w:t>海牙</w:t>
      </w:r>
      <w:r w:rsidRPr="00DE15D9">
        <w:rPr>
          <w:rFonts w:ascii="SimSun" w:hAnsi="SimSun" w:hint="eastAsia"/>
          <w:sz w:val="21"/>
        </w:rPr>
        <w:t>联盟大会</w:t>
      </w:r>
      <w:r w:rsidR="00CB1FD0">
        <w:rPr>
          <w:rFonts w:ascii="SimSun" w:hAnsi="SimSun"/>
          <w:sz w:val="21"/>
        </w:rPr>
        <w:t>）</w:t>
      </w:r>
    </w:p>
    <w:p w:rsidR="00DE15D9" w:rsidRPr="00DE15D9" w:rsidRDefault="00DE15D9" w:rsidP="00DE15D9">
      <w:pPr>
        <w:pStyle w:val="a4"/>
        <w:overflowPunct w:val="0"/>
        <w:spacing w:after="0" w:line="340" w:lineRule="atLeast"/>
        <w:ind w:left="567"/>
        <w:rPr>
          <w:rFonts w:ascii="SimSun" w:hAnsi="SimSun"/>
          <w:sz w:val="21"/>
        </w:rPr>
      </w:pPr>
      <w:r w:rsidRPr="00DE15D9">
        <w:rPr>
          <w:rFonts w:ascii="SimSun" w:hAnsi="SimSun"/>
          <w:sz w:val="21"/>
        </w:rPr>
        <w:t>P/A/56/2</w:t>
      </w:r>
      <w:r w:rsidR="00CB1FD0">
        <w:rPr>
          <w:rFonts w:ascii="SimSun" w:hAnsi="SimSun"/>
          <w:sz w:val="21"/>
        </w:rPr>
        <w:t>（</w:t>
      </w:r>
      <w:r>
        <w:rPr>
          <w:rFonts w:ascii="SimSun" w:hAnsi="SimSun"/>
          <w:sz w:val="21"/>
        </w:rPr>
        <w:t>报告</w:t>
      </w:r>
      <w:r w:rsidRPr="00DE15D9">
        <w:rPr>
          <w:rFonts w:ascii="SimSun" w:hAnsi="SimSun"/>
          <w:sz w:val="21"/>
        </w:rPr>
        <w:t>–</w:t>
      </w:r>
      <w:r>
        <w:rPr>
          <w:rFonts w:ascii="SimSun" w:hAnsi="SimSun" w:hint="eastAsia"/>
          <w:sz w:val="21"/>
        </w:rPr>
        <w:t>巴黎</w:t>
      </w:r>
      <w:r w:rsidRPr="00DE15D9">
        <w:rPr>
          <w:rFonts w:ascii="SimSun" w:hAnsi="SimSun" w:hint="eastAsia"/>
          <w:sz w:val="21"/>
        </w:rPr>
        <w:t>联盟大会</w:t>
      </w:r>
      <w:r w:rsidR="00CB1FD0">
        <w:rPr>
          <w:rFonts w:ascii="SimSun" w:hAnsi="SimSun"/>
          <w:sz w:val="21"/>
        </w:rPr>
        <w:t>）</w:t>
      </w:r>
    </w:p>
    <w:p w:rsidR="00DE15D9" w:rsidRPr="00DE15D9" w:rsidRDefault="00DE15D9" w:rsidP="00DE15D9">
      <w:pPr>
        <w:pStyle w:val="a4"/>
        <w:overflowPunct w:val="0"/>
        <w:spacing w:after="0" w:line="340" w:lineRule="atLeast"/>
        <w:ind w:left="567"/>
        <w:rPr>
          <w:rFonts w:ascii="SimSun" w:hAnsi="SimSun"/>
          <w:sz w:val="21"/>
        </w:rPr>
      </w:pPr>
      <w:r w:rsidRPr="00DE15D9">
        <w:rPr>
          <w:rFonts w:ascii="SimSun" w:hAnsi="SimSun"/>
          <w:sz w:val="21"/>
        </w:rPr>
        <w:t>MVT/A/5/2</w:t>
      </w:r>
      <w:r w:rsidR="00CB1FD0">
        <w:rPr>
          <w:rFonts w:ascii="SimSun" w:hAnsi="SimSun"/>
          <w:sz w:val="21"/>
        </w:rPr>
        <w:t>（</w:t>
      </w:r>
      <w:r>
        <w:rPr>
          <w:rFonts w:ascii="SimSun" w:hAnsi="SimSun"/>
          <w:sz w:val="21"/>
        </w:rPr>
        <w:t>报告</w:t>
      </w:r>
      <w:r w:rsidRPr="00DE15D9">
        <w:rPr>
          <w:rFonts w:ascii="SimSun" w:hAnsi="SimSun"/>
          <w:sz w:val="21"/>
        </w:rPr>
        <w:t>–</w:t>
      </w:r>
      <w:r w:rsidRPr="00DE15D9">
        <w:rPr>
          <w:rFonts w:ascii="SimSun" w:hAnsi="SimSun" w:hint="eastAsia"/>
          <w:sz w:val="21"/>
        </w:rPr>
        <w:t>马拉喀什条约大会</w:t>
      </w:r>
      <w:r w:rsidR="00CB1FD0">
        <w:rPr>
          <w:rFonts w:ascii="SimSun" w:hAnsi="SimSun"/>
          <w:sz w:val="21"/>
        </w:rPr>
        <w:t>）</w:t>
      </w:r>
    </w:p>
    <w:p w:rsidR="00DE15D9" w:rsidRPr="00DE15D9" w:rsidRDefault="00DE15D9" w:rsidP="00DE15D9">
      <w:pPr>
        <w:pStyle w:val="a4"/>
        <w:overflowPunct w:val="0"/>
        <w:spacing w:after="0" w:line="340" w:lineRule="atLeast"/>
        <w:ind w:left="567"/>
        <w:rPr>
          <w:rFonts w:ascii="SimSun" w:hAnsi="SimSun"/>
          <w:sz w:val="21"/>
        </w:rPr>
      </w:pPr>
      <w:r w:rsidRPr="00DE15D9">
        <w:rPr>
          <w:rFonts w:ascii="SimSun" w:hAnsi="SimSun"/>
          <w:sz w:val="21"/>
        </w:rPr>
        <w:t>BTAP/A/1/3</w:t>
      </w:r>
      <w:r w:rsidR="00CB1FD0">
        <w:rPr>
          <w:rFonts w:ascii="SimSun" w:hAnsi="SimSun"/>
          <w:sz w:val="21"/>
        </w:rPr>
        <w:t>（</w:t>
      </w:r>
      <w:r>
        <w:rPr>
          <w:rFonts w:ascii="SimSun" w:hAnsi="SimSun"/>
          <w:sz w:val="21"/>
        </w:rPr>
        <w:t>报告</w:t>
      </w:r>
      <w:r w:rsidRPr="00DE15D9">
        <w:rPr>
          <w:rFonts w:ascii="SimSun" w:hAnsi="SimSun"/>
          <w:sz w:val="21"/>
        </w:rPr>
        <w:t>–</w:t>
      </w:r>
      <w:r>
        <w:rPr>
          <w:rFonts w:ascii="SimSun" w:hAnsi="SimSun" w:hint="eastAsia"/>
          <w:sz w:val="21"/>
        </w:rPr>
        <w:t>北京</w:t>
      </w:r>
      <w:r w:rsidRPr="00DE15D9">
        <w:rPr>
          <w:rFonts w:ascii="SimSun" w:hAnsi="SimSun" w:hint="eastAsia"/>
          <w:sz w:val="21"/>
        </w:rPr>
        <w:t>条约大会</w:t>
      </w:r>
      <w:r w:rsidR="00CB1FD0">
        <w:rPr>
          <w:rFonts w:ascii="SimSun" w:hAnsi="SimSun"/>
          <w:sz w:val="21"/>
        </w:rPr>
        <w:t>）</w:t>
      </w:r>
    </w:p>
    <w:p w:rsidR="002829D5" w:rsidRPr="00FD62FC" w:rsidRDefault="00DE15D9" w:rsidP="00DE15D9">
      <w:pPr>
        <w:pStyle w:val="a4"/>
        <w:overflowPunct w:val="0"/>
        <w:spacing w:after="0" w:line="340" w:lineRule="atLeast"/>
        <w:ind w:left="567"/>
        <w:rPr>
          <w:rFonts w:ascii="SimSun" w:hAnsi="SimSun"/>
          <w:sz w:val="21"/>
        </w:rPr>
      </w:pPr>
      <w:r w:rsidRPr="00DE15D9">
        <w:rPr>
          <w:rFonts w:ascii="SimSun" w:hAnsi="SimSun" w:hint="eastAsia"/>
          <w:sz w:val="21"/>
        </w:rPr>
        <w:t>多文号</w:t>
      </w:r>
      <w:r w:rsidRPr="00CB1FD0">
        <w:rPr>
          <w:rFonts w:ascii="SimSun" w:hAnsi="SimSun"/>
          <w:sz w:val="21"/>
          <w:vertAlign w:val="superscript"/>
        </w:rPr>
        <w:footnoteReference w:customMarkFollows="1" w:id="4"/>
        <w:t>*</w:t>
      </w:r>
      <w:r w:rsidRPr="00DE15D9">
        <w:rPr>
          <w:rFonts w:ascii="SimSun" w:hAnsi="SimSun" w:hint="eastAsia"/>
          <w:sz w:val="21"/>
        </w:rPr>
        <w:t>（</w:t>
      </w:r>
      <w:r w:rsidRPr="00DE15D9">
        <w:rPr>
          <w:rFonts w:ascii="KaiTi" w:eastAsia="KaiTi" w:hAnsi="KaiTi" w:hint="eastAsia"/>
          <w:sz w:val="21"/>
        </w:rPr>
        <w:t>形式上</w:t>
      </w:r>
      <w:r w:rsidRPr="00DE15D9">
        <w:rPr>
          <w:rFonts w:ascii="SimSun" w:hAnsi="SimSun" w:hint="eastAsia"/>
          <w:sz w:val="21"/>
        </w:rPr>
        <w:t>同时开会的其他大会和机构的报告–见文件A/</w:t>
      </w:r>
      <w:r>
        <w:rPr>
          <w:rFonts w:ascii="SimSun" w:hAnsi="SimSun" w:hint="eastAsia"/>
          <w:sz w:val="21"/>
        </w:rPr>
        <w:t>61</w:t>
      </w:r>
      <w:r w:rsidRPr="00DE15D9">
        <w:rPr>
          <w:rFonts w:ascii="SimSun" w:hAnsi="SimSun" w:hint="eastAsia"/>
          <w:sz w:val="21"/>
        </w:rPr>
        <w:t>/1</w:t>
      </w:r>
      <w:r>
        <w:rPr>
          <w:rFonts w:ascii="SimSun" w:hAnsi="SimSun" w:hint="eastAsia"/>
          <w:sz w:val="21"/>
        </w:rPr>
        <w:t>0</w:t>
      </w:r>
      <w:r w:rsidRPr="00DE15D9">
        <w:rPr>
          <w:rFonts w:ascii="SimSun" w:hAnsi="SimSun" w:hint="eastAsia"/>
          <w:sz w:val="21"/>
        </w:rPr>
        <w:t>第1段列表）。</w:t>
      </w:r>
    </w:p>
    <w:p w:rsidR="00AD59FB" w:rsidRPr="004175DE" w:rsidRDefault="00090A53" w:rsidP="004175DE">
      <w:pPr>
        <w:pStyle w:val="1"/>
        <w:spacing w:beforeLines="150" w:before="360" w:afterLines="50" w:after="120" w:line="340" w:lineRule="atLeast"/>
        <w:ind w:left="1890" w:hangingChars="900" w:hanging="1890"/>
        <w:rPr>
          <w:rFonts w:ascii="SimHei" w:eastAsia="SimHei" w:hAnsi="SimHei"/>
          <w:b w:val="0"/>
          <w:sz w:val="21"/>
        </w:rPr>
      </w:pPr>
      <w:r w:rsidRPr="004175DE">
        <w:rPr>
          <w:rFonts w:ascii="SimHei" w:eastAsia="SimHei" w:hAnsi="SimHei"/>
          <w:b w:val="0"/>
          <w:sz w:val="21"/>
        </w:rPr>
        <w:t>议程第</w:t>
      </w:r>
      <w:r w:rsidR="00BB77CE" w:rsidRPr="004175DE">
        <w:rPr>
          <w:rFonts w:ascii="SimHei" w:eastAsia="SimHei" w:hAnsi="SimHei"/>
          <w:b w:val="0"/>
          <w:sz w:val="21"/>
        </w:rPr>
        <w:t>2</w:t>
      </w:r>
      <w:r w:rsidR="000D4761">
        <w:rPr>
          <w:rFonts w:ascii="SimHei" w:eastAsia="SimHei" w:hAnsi="SimHei" w:hint="eastAsia"/>
          <w:b w:val="0"/>
          <w:sz w:val="21"/>
        </w:rPr>
        <w:t>2</w:t>
      </w:r>
      <w:r w:rsidRPr="004175DE">
        <w:rPr>
          <w:rFonts w:ascii="SimHei" w:eastAsia="SimHei" w:hAnsi="SimHei"/>
          <w:b w:val="0"/>
          <w:sz w:val="21"/>
        </w:rPr>
        <w:t>项</w:t>
      </w:r>
      <w:r w:rsidR="00AD59FB" w:rsidRPr="004175DE">
        <w:rPr>
          <w:rFonts w:ascii="SimHei" w:eastAsia="SimHei" w:hAnsi="SimHei"/>
          <w:b w:val="0"/>
          <w:sz w:val="21"/>
        </w:rPr>
        <w:tab/>
      </w:r>
      <w:r w:rsidRPr="004175DE">
        <w:rPr>
          <w:rFonts w:ascii="SimHei" w:eastAsia="SimHei" w:hAnsi="SimHei" w:hint="eastAsia"/>
          <w:b w:val="0"/>
          <w:sz w:val="21"/>
        </w:rPr>
        <w:t>会议闭幕</w:t>
      </w:r>
    </w:p>
    <w:p w:rsidR="00AD59FB" w:rsidRPr="00FD62FC" w:rsidRDefault="00063B49" w:rsidP="00E01A57">
      <w:pPr>
        <w:pStyle w:val="a4"/>
        <w:overflowPunct w:val="0"/>
        <w:spacing w:after="0" w:line="340" w:lineRule="atLeast"/>
        <w:ind w:left="567"/>
        <w:rPr>
          <w:rFonts w:ascii="SimSun" w:hAnsi="SimSun"/>
          <w:sz w:val="21"/>
        </w:rPr>
      </w:pPr>
      <w:r w:rsidRPr="00FD62FC">
        <w:rPr>
          <w:rFonts w:ascii="SimSun" w:hAnsi="SimSun"/>
          <w:sz w:val="21"/>
        </w:rPr>
        <w:t>无</w:t>
      </w:r>
    </w:p>
    <w:p w:rsidR="00132527" w:rsidRPr="00FA62B3" w:rsidRDefault="00132527" w:rsidP="00FA62B3">
      <w:pPr>
        <w:pStyle w:val="2"/>
        <w:keepNext w:val="0"/>
        <w:spacing w:beforeLines="100" w:afterLines="50" w:after="120" w:line="340" w:lineRule="atLeast"/>
        <w:rPr>
          <w:rFonts w:ascii="SimHei" w:eastAsia="SimHei" w:hAnsi="SimHei"/>
          <w:sz w:val="21"/>
        </w:rPr>
      </w:pPr>
      <w:r w:rsidRPr="00FD62FC">
        <w:rPr>
          <w:rFonts w:ascii="SimSun" w:hAnsi="SimSun"/>
          <w:sz w:val="21"/>
        </w:rPr>
        <w:br w:type="page"/>
      </w:r>
      <w:r w:rsidR="00EF7EB4" w:rsidRPr="00FA62B3">
        <w:rPr>
          <w:rFonts w:ascii="SimHei" w:eastAsia="SimHei" w:hAnsi="SimHei" w:hint="eastAsia"/>
          <w:sz w:val="21"/>
        </w:rPr>
        <w:lastRenderedPageBreak/>
        <w:t>按序号排列的文件一览表</w:t>
      </w:r>
    </w:p>
    <w:p w:rsidR="0008559B" w:rsidRPr="00FD62FC" w:rsidRDefault="00EF7EB4" w:rsidP="00FA62B3">
      <w:pPr>
        <w:pStyle w:val="3"/>
        <w:tabs>
          <w:tab w:val="left" w:pos="2880"/>
        </w:tabs>
        <w:spacing w:beforeLines="100" w:afterLines="50" w:after="120" w:line="340" w:lineRule="atLeast"/>
        <w:rPr>
          <w:rFonts w:ascii="SimSun" w:hAnsi="SimSun"/>
          <w:sz w:val="21"/>
        </w:rPr>
      </w:pPr>
      <w:r w:rsidRPr="00FD62FC">
        <w:rPr>
          <w:rFonts w:ascii="SimSun" w:hAnsi="SimSun" w:hint="eastAsia"/>
          <w:sz w:val="21"/>
        </w:rPr>
        <w:t>序</w:t>
      </w:r>
      <w:r w:rsidR="00B639C8">
        <w:rPr>
          <w:rFonts w:ascii="SimSun" w:hAnsi="SimSun" w:hint="eastAsia"/>
          <w:sz w:val="21"/>
        </w:rPr>
        <w:t xml:space="preserve">　</w:t>
      </w:r>
      <w:r w:rsidRPr="00FD62FC">
        <w:rPr>
          <w:rFonts w:ascii="SimSun" w:hAnsi="SimSun" w:hint="eastAsia"/>
          <w:sz w:val="21"/>
        </w:rPr>
        <w:t>号</w:t>
      </w:r>
      <w:r w:rsidR="0008559B" w:rsidRPr="00FD62FC">
        <w:rPr>
          <w:rFonts w:ascii="SimSun" w:hAnsi="SimSun"/>
          <w:sz w:val="21"/>
          <w:u w:val="none"/>
        </w:rPr>
        <w:tab/>
      </w:r>
      <w:r w:rsidRPr="00FD62FC">
        <w:rPr>
          <w:rFonts w:ascii="SimSun" w:hAnsi="SimSun" w:hint="eastAsia"/>
          <w:sz w:val="21"/>
        </w:rPr>
        <w:t>文件名</w:t>
      </w:r>
      <w:r w:rsidR="0008559B" w:rsidRPr="00FD62FC">
        <w:rPr>
          <w:rStyle w:val="af"/>
          <w:rFonts w:ascii="SimSun" w:hAnsi="SimSun"/>
          <w:sz w:val="21"/>
        </w:rPr>
        <w:footnoteReference w:id="5"/>
      </w:r>
    </w:p>
    <w:p w:rsidR="0008559B" w:rsidRPr="00FD62FC" w:rsidRDefault="0008559B" w:rsidP="00FA62B3">
      <w:pPr>
        <w:pStyle w:val="a4"/>
        <w:spacing w:afterLines="50" w:after="120" w:line="340" w:lineRule="atLeast"/>
        <w:ind w:left="2880" w:hanging="2880"/>
        <w:rPr>
          <w:rFonts w:ascii="SimSun" w:hAnsi="SimSun"/>
          <w:sz w:val="21"/>
        </w:rPr>
      </w:pPr>
      <w:r w:rsidRPr="00FD62FC">
        <w:rPr>
          <w:rFonts w:ascii="SimSun" w:hAnsi="SimSun"/>
          <w:sz w:val="21"/>
        </w:rPr>
        <w:t>A/61/INF/1</w:t>
      </w:r>
      <w:r w:rsidR="000D4761">
        <w:rPr>
          <w:rFonts w:ascii="SimSun" w:hAnsi="SimSun"/>
          <w:sz w:val="21"/>
        </w:rPr>
        <w:t xml:space="preserve"> Rev.</w:t>
      </w:r>
      <w:r w:rsidRPr="00FD62FC">
        <w:rPr>
          <w:rFonts w:ascii="SimSun" w:hAnsi="SimSun"/>
          <w:sz w:val="21"/>
        </w:rPr>
        <w:tab/>
      </w:r>
      <w:r w:rsidR="00090A53" w:rsidRPr="00FD62FC">
        <w:rPr>
          <w:rFonts w:ascii="SimSun" w:hAnsi="SimSun" w:hint="eastAsia"/>
          <w:sz w:val="21"/>
        </w:rPr>
        <w:t>一般信息</w:t>
      </w:r>
    </w:p>
    <w:p w:rsidR="0008559B" w:rsidRPr="00FD62FC" w:rsidRDefault="0008559B" w:rsidP="00FA62B3">
      <w:pPr>
        <w:pStyle w:val="a4"/>
        <w:spacing w:afterLines="50" w:after="120" w:line="340" w:lineRule="atLeast"/>
        <w:ind w:left="2880" w:hanging="2880"/>
        <w:rPr>
          <w:rFonts w:ascii="SimSun" w:hAnsi="SimSun"/>
          <w:sz w:val="21"/>
        </w:rPr>
      </w:pPr>
      <w:r w:rsidRPr="00FD62FC">
        <w:rPr>
          <w:rFonts w:ascii="SimSun" w:hAnsi="SimSun"/>
          <w:sz w:val="21"/>
        </w:rPr>
        <w:t>A/61/</w:t>
      </w:r>
      <w:r w:rsidR="00CC5523" w:rsidRPr="00FD62FC">
        <w:rPr>
          <w:rFonts w:ascii="SimSun" w:hAnsi="SimSun"/>
          <w:sz w:val="21"/>
        </w:rPr>
        <w:t>INF/2</w:t>
      </w:r>
      <w:r w:rsidR="00CC5523" w:rsidRPr="00FD62FC">
        <w:rPr>
          <w:rFonts w:ascii="SimSun" w:hAnsi="SimSun"/>
          <w:sz w:val="21"/>
        </w:rPr>
        <w:tab/>
      </w:r>
      <w:r w:rsidR="00C1452B" w:rsidRPr="00FD62FC">
        <w:rPr>
          <w:rFonts w:ascii="SimSun" w:hAnsi="SimSun" w:hint="eastAsia"/>
          <w:sz w:val="21"/>
        </w:rPr>
        <w:t>主席团成员</w:t>
      </w:r>
    </w:p>
    <w:p w:rsidR="0008559B" w:rsidRPr="00FD62FC" w:rsidRDefault="0008559B" w:rsidP="00FA62B3">
      <w:pPr>
        <w:pStyle w:val="a4"/>
        <w:spacing w:afterLines="50" w:after="120" w:line="340" w:lineRule="atLeast"/>
        <w:ind w:left="2880" w:hanging="2880"/>
        <w:rPr>
          <w:rFonts w:ascii="SimSun" w:hAnsi="SimSun"/>
          <w:sz w:val="21"/>
        </w:rPr>
      </w:pPr>
      <w:r w:rsidRPr="00FD62FC">
        <w:rPr>
          <w:rFonts w:ascii="SimSun" w:hAnsi="SimSun"/>
          <w:sz w:val="21"/>
        </w:rPr>
        <w:t>A/61/</w:t>
      </w:r>
      <w:r w:rsidR="00CC5523" w:rsidRPr="00FD62FC">
        <w:rPr>
          <w:rFonts w:ascii="SimSun" w:hAnsi="SimSun"/>
          <w:sz w:val="21"/>
        </w:rPr>
        <w:t>INF/3</w:t>
      </w:r>
      <w:r w:rsidR="00CC5523" w:rsidRPr="00FD62FC">
        <w:rPr>
          <w:rFonts w:ascii="SimSun" w:hAnsi="SimSun"/>
          <w:sz w:val="21"/>
        </w:rPr>
        <w:tab/>
      </w:r>
      <w:r w:rsidR="00090A53" w:rsidRPr="00FD62FC">
        <w:rPr>
          <w:rFonts w:ascii="SimSun" w:hAnsi="SimSun" w:hint="eastAsia"/>
          <w:sz w:val="21"/>
        </w:rPr>
        <w:t>产权组织管理的各项条约的加入情况和组织法改革事项</w:t>
      </w:r>
    </w:p>
    <w:p w:rsidR="0008559B" w:rsidRPr="00FD62FC" w:rsidRDefault="0008559B" w:rsidP="00FA62B3">
      <w:pPr>
        <w:pStyle w:val="a4"/>
        <w:spacing w:afterLines="50" w:after="120" w:line="340" w:lineRule="atLeast"/>
        <w:ind w:left="2880" w:hanging="2880"/>
        <w:rPr>
          <w:rFonts w:ascii="SimSun" w:hAnsi="SimSun"/>
          <w:sz w:val="21"/>
        </w:rPr>
      </w:pPr>
      <w:r w:rsidRPr="00FD62FC">
        <w:rPr>
          <w:rFonts w:ascii="SimSun" w:hAnsi="SimSun"/>
          <w:sz w:val="21"/>
        </w:rPr>
        <w:t>A/61/</w:t>
      </w:r>
      <w:r w:rsidR="000B06FB" w:rsidRPr="00FD62FC">
        <w:rPr>
          <w:rFonts w:ascii="SimSun" w:hAnsi="SimSun"/>
          <w:sz w:val="21"/>
        </w:rPr>
        <w:t>INF/4</w:t>
      </w:r>
      <w:r w:rsidR="000B06FB" w:rsidRPr="00FD62FC">
        <w:rPr>
          <w:rFonts w:ascii="SimSun" w:hAnsi="SimSun"/>
          <w:sz w:val="21"/>
        </w:rPr>
        <w:tab/>
      </w:r>
      <w:r w:rsidR="00C1452B" w:rsidRPr="00FD62FC">
        <w:rPr>
          <w:rFonts w:ascii="SimSun" w:hAnsi="SimSun" w:hint="eastAsia"/>
          <w:sz w:val="21"/>
        </w:rPr>
        <w:t>截至20</w:t>
      </w:r>
      <w:r w:rsidR="00C55B1E" w:rsidRPr="00FD62FC">
        <w:rPr>
          <w:rFonts w:ascii="SimSun" w:hAnsi="SimSun" w:hint="eastAsia"/>
          <w:sz w:val="21"/>
        </w:rPr>
        <w:t>20</w:t>
      </w:r>
      <w:r w:rsidR="00C1452B" w:rsidRPr="00FD62FC">
        <w:rPr>
          <w:rFonts w:ascii="SimSun" w:hAnsi="SimSun" w:hint="eastAsia"/>
          <w:sz w:val="21"/>
        </w:rPr>
        <w:t>年</w:t>
      </w:r>
      <w:r w:rsidR="00C55B1E" w:rsidRPr="00FD62FC">
        <w:rPr>
          <w:rFonts w:ascii="SimSun" w:hAnsi="SimSun" w:hint="eastAsia"/>
          <w:sz w:val="21"/>
        </w:rPr>
        <w:t>8</w:t>
      </w:r>
      <w:r w:rsidR="00C1452B" w:rsidRPr="00FD62FC">
        <w:rPr>
          <w:rFonts w:ascii="SimSun" w:hAnsi="SimSun" w:hint="eastAsia"/>
          <w:sz w:val="21"/>
        </w:rPr>
        <w:t>月3</w:t>
      </w:r>
      <w:r w:rsidR="00C55B1E" w:rsidRPr="00FD62FC">
        <w:rPr>
          <w:rFonts w:ascii="SimSun" w:hAnsi="SimSun" w:hint="eastAsia"/>
          <w:sz w:val="21"/>
        </w:rPr>
        <w:t>1</w:t>
      </w:r>
      <w:r w:rsidR="0004772E">
        <w:rPr>
          <w:rFonts w:ascii="SimSun" w:hAnsi="SimSun" w:hint="eastAsia"/>
          <w:sz w:val="21"/>
        </w:rPr>
        <w:t>日</w:t>
      </w:r>
      <w:r w:rsidR="00C1452B" w:rsidRPr="00FD62FC">
        <w:rPr>
          <w:rFonts w:ascii="SimSun" w:hAnsi="SimSun" w:hint="eastAsia"/>
          <w:sz w:val="21"/>
        </w:rPr>
        <w:t>的会费缴纳情况</w:t>
      </w:r>
    </w:p>
    <w:p w:rsidR="0008559B" w:rsidRPr="00FD62FC" w:rsidRDefault="0008559B" w:rsidP="00FA62B3">
      <w:pPr>
        <w:pStyle w:val="a4"/>
        <w:spacing w:afterLines="50" w:after="120" w:line="340" w:lineRule="atLeast"/>
        <w:ind w:left="2880" w:hanging="2880"/>
        <w:rPr>
          <w:rFonts w:ascii="SimSun" w:hAnsi="SimSun"/>
          <w:sz w:val="21"/>
        </w:rPr>
      </w:pPr>
      <w:r w:rsidRPr="00FD62FC">
        <w:rPr>
          <w:rFonts w:ascii="SimSun" w:hAnsi="SimSun"/>
          <w:sz w:val="21"/>
        </w:rPr>
        <w:t>A/61/</w:t>
      </w:r>
      <w:r w:rsidR="00C0769C" w:rsidRPr="00FD62FC">
        <w:rPr>
          <w:rFonts w:ascii="SimSun" w:hAnsi="SimSun"/>
          <w:sz w:val="21"/>
        </w:rPr>
        <w:t>INF/5</w:t>
      </w:r>
      <w:r w:rsidR="00C0769C" w:rsidRPr="00FD62FC">
        <w:rPr>
          <w:rFonts w:ascii="SimSun" w:hAnsi="SimSun"/>
          <w:sz w:val="21"/>
        </w:rPr>
        <w:tab/>
      </w:r>
      <w:r w:rsidR="00C55B1E" w:rsidRPr="00FD62FC">
        <w:rPr>
          <w:rFonts w:ascii="SimSun" w:hAnsi="SimSun" w:hint="eastAsia"/>
          <w:sz w:val="21"/>
        </w:rPr>
        <w:t>与会人员名单</w:t>
      </w:r>
    </w:p>
    <w:p w:rsidR="0008559B" w:rsidRPr="00FD62FC" w:rsidRDefault="0008559B" w:rsidP="00FA62B3">
      <w:pPr>
        <w:pStyle w:val="a4"/>
        <w:spacing w:afterLines="50" w:after="120" w:line="340" w:lineRule="atLeast"/>
        <w:ind w:left="2880" w:hanging="2880"/>
        <w:rPr>
          <w:rFonts w:ascii="SimSun" w:hAnsi="SimSun"/>
          <w:sz w:val="21"/>
        </w:rPr>
      </w:pPr>
      <w:r w:rsidRPr="00FD62FC">
        <w:rPr>
          <w:rFonts w:ascii="SimSun" w:hAnsi="SimSun"/>
          <w:sz w:val="21"/>
        </w:rPr>
        <w:t>A/61/</w:t>
      </w:r>
      <w:r w:rsidR="0098455C" w:rsidRPr="00FD62FC">
        <w:rPr>
          <w:rFonts w:ascii="SimSun" w:hAnsi="SimSun"/>
          <w:sz w:val="21"/>
        </w:rPr>
        <w:t>1</w:t>
      </w:r>
      <w:r w:rsidR="00C0769C" w:rsidRPr="00FD62FC">
        <w:rPr>
          <w:rFonts w:ascii="SimSun" w:hAnsi="SimSun"/>
          <w:sz w:val="21"/>
        </w:rPr>
        <w:tab/>
      </w:r>
      <w:r w:rsidR="00C55B1E" w:rsidRPr="00FD62FC">
        <w:rPr>
          <w:rFonts w:ascii="SimSun" w:hAnsi="SimSun" w:hint="eastAsia"/>
          <w:sz w:val="21"/>
          <w:lang w:val="pt-PT"/>
        </w:rPr>
        <w:t>统一编排的议程</w:t>
      </w:r>
    </w:p>
    <w:p w:rsidR="0008559B" w:rsidRPr="00FD62FC" w:rsidRDefault="0008559B" w:rsidP="00FA62B3">
      <w:pPr>
        <w:pStyle w:val="a4"/>
        <w:spacing w:afterLines="50" w:after="120" w:line="340" w:lineRule="atLeast"/>
        <w:ind w:left="2880" w:hanging="2880"/>
        <w:rPr>
          <w:rFonts w:ascii="SimSun" w:hAnsi="SimSun"/>
          <w:sz w:val="21"/>
        </w:rPr>
      </w:pPr>
      <w:r w:rsidRPr="00FD62FC">
        <w:rPr>
          <w:rFonts w:ascii="SimSun" w:hAnsi="SimSun"/>
          <w:sz w:val="21"/>
        </w:rPr>
        <w:t>A/61/</w:t>
      </w:r>
      <w:r w:rsidR="006A6B62">
        <w:rPr>
          <w:rFonts w:ascii="SimSun" w:hAnsi="SimSun"/>
          <w:sz w:val="21"/>
        </w:rPr>
        <w:t>2</w:t>
      </w:r>
      <w:r w:rsidR="00C0769C" w:rsidRPr="00FD62FC">
        <w:rPr>
          <w:rFonts w:ascii="SimSun" w:hAnsi="SimSun"/>
          <w:sz w:val="21"/>
        </w:rPr>
        <w:tab/>
      </w:r>
      <w:r w:rsidR="00C55B1E" w:rsidRPr="00FD62FC">
        <w:rPr>
          <w:rFonts w:ascii="SimSun" w:hAnsi="SimSun" w:hint="eastAsia"/>
          <w:sz w:val="21"/>
        </w:rPr>
        <w:t>文件一览表</w:t>
      </w:r>
    </w:p>
    <w:p w:rsidR="0008559B" w:rsidRPr="00FD62FC" w:rsidRDefault="0008559B" w:rsidP="00FA62B3">
      <w:pPr>
        <w:pStyle w:val="a4"/>
        <w:spacing w:afterLines="50" w:after="120" w:line="340" w:lineRule="atLeast"/>
        <w:ind w:left="2880" w:hanging="2880"/>
        <w:rPr>
          <w:rFonts w:ascii="SimSun" w:hAnsi="SimSun"/>
          <w:sz w:val="21"/>
        </w:rPr>
      </w:pPr>
      <w:r w:rsidRPr="00FD62FC">
        <w:rPr>
          <w:rFonts w:ascii="SimSun" w:hAnsi="SimSun"/>
          <w:sz w:val="21"/>
        </w:rPr>
        <w:t>A/61/</w:t>
      </w:r>
      <w:r w:rsidR="00C0769C" w:rsidRPr="00FD62FC">
        <w:rPr>
          <w:rFonts w:ascii="SimSun" w:hAnsi="SimSun"/>
          <w:sz w:val="21"/>
        </w:rPr>
        <w:t>3</w:t>
      </w:r>
      <w:r w:rsidR="00C0769C" w:rsidRPr="00FD62FC">
        <w:rPr>
          <w:rFonts w:ascii="SimSun" w:hAnsi="SimSun"/>
          <w:sz w:val="21"/>
        </w:rPr>
        <w:tab/>
      </w:r>
      <w:r w:rsidR="00C55B1E" w:rsidRPr="00FD62FC">
        <w:rPr>
          <w:rFonts w:ascii="SimSun" w:hAnsi="SimSun" w:hint="eastAsia"/>
          <w:sz w:val="21"/>
        </w:rPr>
        <w:t>接纳观察员</w:t>
      </w:r>
    </w:p>
    <w:p w:rsidR="0008559B" w:rsidRPr="00FD62FC" w:rsidRDefault="0008559B" w:rsidP="00FA62B3">
      <w:pPr>
        <w:pStyle w:val="a4"/>
        <w:spacing w:afterLines="50" w:after="120" w:line="340" w:lineRule="atLeast"/>
        <w:ind w:left="2880" w:hanging="2880"/>
        <w:rPr>
          <w:rFonts w:ascii="SimSun" w:hAnsi="SimSun"/>
          <w:sz w:val="21"/>
        </w:rPr>
      </w:pPr>
      <w:r w:rsidRPr="00FD62FC">
        <w:rPr>
          <w:rFonts w:ascii="SimSun" w:hAnsi="SimSun"/>
          <w:sz w:val="21"/>
        </w:rPr>
        <w:t>A/61/</w:t>
      </w:r>
      <w:r w:rsidR="0048501E" w:rsidRPr="00FD62FC">
        <w:rPr>
          <w:rFonts w:ascii="SimSun" w:hAnsi="SimSun"/>
          <w:sz w:val="21"/>
        </w:rPr>
        <w:t>4</w:t>
      </w:r>
      <w:r w:rsidR="0048501E" w:rsidRPr="00FD62FC">
        <w:rPr>
          <w:rFonts w:ascii="SimSun" w:hAnsi="SimSun"/>
          <w:sz w:val="21"/>
        </w:rPr>
        <w:tab/>
      </w:r>
      <w:r w:rsidR="00C55B1E" w:rsidRPr="00FD62FC">
        <w:rPr>
          <w:rFonts w:ascii="SimSun" w:hAnsi="SimSun" w:hint="eastAsia"/>
          <w:sz w:val="21"/>
        </w:rPr>
        <w:t>产权组织大会、产权组织成员国会议、巴黎联盟大会和</w:t>
      </w:r>
      <w:r w:rsidR="000D4761">
        <w:rPr>
          <w:rFonts w:ascii="SimSun" w:hAnsi="SimSun"/>
          <w:sz w:val="21"/>
        </w:rPr>
        <w:br/>
      </w:r>
      <w:r w:rsidR="00C55B1E" w:rsidRPr="00FD62FC">
        <w:rPr>
          <w:rFonts w:ascii="SimSun" w:hAnsi="SimSun" w:hint="eastAsia"/>
          <w:sz w:val="21"/>
        </w:rPr>
        <w:t>伯尔尼联盟大会2021年例会议程草案</w:t>
      </w:r>
    </w:p>
    <w:p w:rsidR="0008559B" w:rsidRPr="00FD62FC" w:rsidRDefault="0008559B" w:rsidP="00FA62B3">
      <w:pPr>
        <w:pStyle w:val="a4"/>
        <w:spacing w:afterLines="50" w:after="120" w:line="340" w:lineRule="atLeast"/>
        <w:ind w:left="2880" w:hanging="2880"/>
        <w:rPr>
          <w:rFonts w:ascii="SimSun" w:hAnsi="SimSun"/>
          <w:sz w:val="21"/>
        </w:rPr>
      </w:pPr>
      <w:r w:rsidRPr="00FD62FC">
        <w:rPr>
          <w:rFonts w:ascii="SimSun" w:hAnsi="SimSun"/>
          <w:sz w:val="21"/>
        </w:rPr>
        <w:t>A/61/</w:t>
      </w:r>
      <w:r w:rsidR="0048501E" w:rsidRPr="00FD62FC">
        <w:rPr>
          <w:rFonts w:ascii="SimSun" w:hAnsi="SimSun"/>
          <w:sz w:val="21"/>
        </w:rPr>
        <w:t>5</w:t>
      </w:r>
      <w:r w:rsidR="0048501E" w:rsidRPr="00FD62FC">
        <w:rPr>
          <w:rFonts w:ascii="SimSun" w:hAnsi="SimSun"/>
          <w:sz w:val="21"/>
        </w:rPr>
        <w:tab/>
      </w:r>
      <w:r w:rsidR="00C55B1E" w:rsidRPr="00FD62FC">
        <w:rPr>
          <w:rFonts w:ascii="SimSun" w:hAnsi="SimSun" w:hint="eastAsia"/>
          <w:sz w:val="21"/>
        </w:rPr>
        <w:t>外聘审计员的报告</w:t>
      </w:r>
    </w:p>
    <w:p w:rsidR="0008559B" w:rsidRPr="00FD62FC" w:rsidRDefault="0008559B" w:rsidP="00FA62B3">
      <w:pPr>
        <w:pStyle w:val="a4"/>
        <w:spacing w:afterLines="50" w:after="120" w:line="340" w:lineRule="atLeast"/>
        <w:ind w:left="2880" w:hanging="2880"/>
        <w:rPr>
          <w:rFonts w:ascii="SimSun" w:hAnsi="SimSun"/>
          <w:sz w:val="21"/>
        </w:rPr>
      </w:pPr>
      <w:r w:rsidRPr="00FD62FC">
        <w:rPr>
          <w:rFonts w:ascii="SimSun" w:hAnsi="SimSun"/>
          <w:sz w:val="21"/>
        </w:rPr>
        <w:t>A/61/</w:t>
      </w:r>
      <w:r w:rsidR="00DC6E44" w:rsidRPr="00FD62FC">
        <w:rPr>
          <w:rFonts w:ascii="SimSun" w:hAnsi="SimSun"/>
          <w:sz w:val="21"/>
        </w:rPr>
        <w:t>6</w:t>
      </w:r>
      <w:r w:rsidR="00DC6E44" w:rsidRPr="00FD62FC">
        <w:rPr>
          <w:rFonts w:ascii="SimSun" w:hAnsi="SimSun"/>
          <w:sz w:val="21"/>
        </w:rPr>
        <w:tab/>
      </w:r>
      <w:r w:rsidR="00C55B1E" w:rsidRPr="00FD62FC">
        <w:rPr>
          <w:rFonts w:ascii="SimSun" w:hAnsi="SimSun" w:hint="eastAsia"/>
          <w:sz w:val="21"/>
        </w:rPr>
        <w:t>计划和预算委员会通过的决定一览</w:t>
      </w:r>
    </w:p>
    <w:p w:rsidR="0087461B" w:rsidRPr="00FD62FC" w:rsidRDefault="0008559B" w:rsidP="00FA62B3">
      <w:pPr>
        <w:pStyle w:val="a4"/>
        <w:spacing w:afterLines="50" w:after="120" w:line="340" w:lineRule="atLeast"/>
        <w:ind w:left="2880" w:hanging="2880"/>
        <w:rPr>
          <w:rFonts w:ascii="SimSun" w:hAnsi="SimSun"/>
          <w:sz w:val="21"/>
          <w:lang w:val="en"/>
        </w:rPr>
      </w:pPr>
      <w:r w:rsidRPr="00FD62FC">
        <w:rPr>
          <w:rFonts w:ascii="SimSun" w:hAnsi="SimSun"/>
          <w:sz w:val="21"/>
        </w:rPr>
        <w:t>A/61/</w:t>
      </w:r>
      <w:r w:rsidR="00DC6E44" w:rsidRPr="00FD62FC">
        <w:rPr>
          <w:rFonts w:ascii="SimSun" w:hAnsi="SimSun"/>
          <w:sz w:val="21"/>
        </w:rPr>
        <w:t>7</w:t>
      </w:r>
      <w:r w:rsidR="00DC6E44" w:rsidRPr="00FD62FC">
        <w:rPr>
          <w:rFonts w:ascii="SimSun" w:hAnsi="SimSun"/>
          <w:sz w:val="21"/>
        </w:rPr>
        <w:tab/>
      </w:r>
      <w:r w:rsidR="001A6876">
        <w:rPr>
          <w:rFonts w:ascii="SimSun" w:hAnsi="SimSun"/>
          <w:sz w:val="21"/>
        </w:rPr>
        <w:t>（</w:t>
      </w:r>
      <w:r w:rsidR="0048621B" w:rsidRPr="00FD62FC">
        <w:rPr>
          <w:rFonts w:ascii="SimSun" w:hAnsi="SimSun"/>
          <w:sz w:val="21"/>
        </w:rPr>
        <w:t>文号撤销</w:t>
      </w:r>
      <w:r w:rsidR="001A6876">
        <w:rPr>
          <w:rFonts w:ascii="SimSun" w:hAnsi="SimSun"/>
          <w:sz w:val="21"/>
        </w:rPr>
        <w:t>）</w:t>
      </w:r>
    </w:p>
    <w:p w:rsidR="00EE5982" w:rsidRDefault="00EE5982" w:rsidP="00FA62B3">
      <w:pPr>
        <w:pStyle w:val="a4"/>
        <w:spacing w:afterLines="50" w:after="120" w:line="340" w:lineRule="atLeast"/>
        <w:ind w:left="2880" w:hanging="2880"/>
        <w:rPr>
          <w:rFonts w:ascii="SimSun" w:hAnsi="SimSun"/>
          <w:sz w:val="21"/>
        </w:rPr>
      </w:pPr>
      <w:r w:rsidRPr="00FD62FC">
        <w:rPr>
          <w:rFonts w:ascii="SimSun" w:hAnsi="SimSun"/>
          <w:sz w:val="21"/>
          <w:lang w:val="en"/>
        </w:rPr>
        <w:t>A/61/8</w:t>
      </w:r>
      <w:r w:rsidRPr="00FD62FC">
        <w:rPr>
          <w:rFonts w:ascii="SimSun" w:hAnsi="SimSun"/>
          <w:sz w:val="21"/>
          <w:lang w:val="en"/>
        </w:rPr>
        <w:tab/>
      </w:r>
      <w:r w:rsidR="00090A53" w:rsidRPr="00FD62FC">
        <w:rPr>
          <w:rFonts w:ascii="SimSun" w:hAnsi="SimSun" w:hint="eastAsia"/>
          <w:sz w:val="21"/>
        </w:rPr>
        <w:t>召开2021年特别会议</w:t>
      </w:r>
    </w:p>
    <w:p w:rsidR="006A6B62" w:rsidRPr="006A6B62" w:rsidRDefault="006A6B62" w:rsidP="006A6B62">
      <w:pPr>
        <w:pStyle w:val="a4"/>
        <w:spacing w:afterLines="50" w:after="120" w:line="340" w:lineRule="atLeast"/>
        <w:ind w:left="2880" w:hanging="2880"/>
        <w:rPr>
          <w:rFonts w:ascii="SimSun" w:hAnsi="SimSun"/>
          <w:sz w:val="21"/>
          <w:lang w:val="en"/>
        </w:rPr>
      </w:pPr>
      <w:r w:rsidRPr="006A6B62">
        <w:rPr>
          <w:rFonts w:ascii="SimSun" w:hAnsi="SimSun"/>
          <w:sz w:val="21"/>
          <w:lang w:val="en"/>
        </w:rPr>
        <w:t>A/61/8 Corr.</w:t>
      </w:r>
      <w:r w:rsidRPr="006A6B62">
        <w:rPr>
          <w:rFonts w:ascii="SimSun" w:hAnsi="SimSun"/>
          <w:sz w:val="21"/>
          <w:lang w:val="en"/>
        </w:rPr>
        <w:tab/>
      </w:r>
      <w:r w:rsidRPr="00FD62FC">
        <w:rPr>
          <w:rFonts w:ascii="SimSun" w:hAnsi="SimSun" w:hint="eastAsia"/>
          <w:sz w:val="21"/>
        </w:rPr>
        <w:t>召开2021年特别会议</w:t>
      </w:r>
    </w:p>
    <w:p w:rsidR="006A6B62" w:rsidRPr="006A6B62" w:rsidRDefault="006A6B62" w:rsidP="006A6B62">
      <w:pPr>
        <w:pStyle w:val="a4"/>
        <w:spacing w:afterLines="50" w:after="120" w:line="340" w:lineRule="atLeast"/>
        <w:ind w:left="2880" w:hanging="2880"/>
        <w:rPr>
          <w:rFonts w:ascii="SimSun" w:hAnsi="SimSun"/>
          <w:sz w:val="21"/>
          <w:lang w:val="en"/>
        </w:rPr>
      </w:pPr>
      <w:r w:rsidRPr="006A6B62">
        <w:rPr>
          <w:rFonts w:ascii="SimSun" w:hAnsi="SimSun"/>
          <w:sz w:val="21"/>
          <w:lang w:val="en"/>
        </w:rPr>
        <w:t>A/61/9</w:t>
      </w:r>
      <w:r w:rsidRPr="006A6B62">
        <w:rPr>
          <w:rFonts w:ascii="SimSun" w:hAnsi="SimSun"/>
          <w:sz w:val="21"/>
          <w:lang w:val="en"/>
        </w:rPr>
        <w:tab/>
      </w:r>
      <w:r>
        <w:rPr>
          <w:rFonts w:ascii="SimSun" w:hAnsi="SimSun" w:hint="eastAsia"/>
          <w:sz w:val="21"/>
          <w:lang w:val="en"/>
        </w:rPr>
        <w:t>简要报告</w:t>
      </w:r>
    </w:p>
    <w:p w:rsidR="006A6B62" w:rsidRPr="00FD62FC" w:rsidRDefault="006A6B62" w:rsidP="006A6B62">
      <w:pPr>
        <w:pStyle w:val="a4"/>
        <w:spacing w:afterLines="50" w:after="120" w:line="340" w:lineRule="atLeast"/>
        <w:ind w:left="2880" w:hanging="2880"/>
        <w:rPr>
          <w:rFonts w:ascii="SimSun" w:hAnsi="SimSun"/>
          <w:sz w:val="21"/>
          <w:lang w:val="en"/>
        </w:rPr>
      </w:pPr>
      <w:r w:rsidRPr="006A6B62">
        <w:rPr>
          <w:rFonts w:ascii="SimSun" w:hAnsi="SimSun"/>
          <w:sz w:val="21"/>
          <w:lang w:val="en"/>
        </w:rPr>
        <w:t>A/61/10</w:t>
      </w:r>
      <w:r w:rsidRPr="006A6B62">
        <w:rPr>
          <w:rFonts w:ascii="SimSun" w:hAnsi="SimSun"/>
          <w:sz w:val="21"/>
          <w:lang w:val="en"/>
        </w:rPr>
        <w:tab/>
      </w:r>
      <w:r>
        <w:rPr>
          <w:rFonts w:ascii="SimSun" w:hAnsi="SimSun" w:hint="eastAsia"/>
          <w:sz w:val="21"/>
          <w:lang w:val="en"/>
        </w:rPr>
        <w:t>总报告</w:t>
      </w:r>
    </w:p>
    <w:p w:rsidR="0008559B" w:rsidRPr="00FD62FC" w:rsidRDefault="00F3580E" w:rsidP="00FA62B3">
      <w:pPr>
        <w:pStyle w:val="a4"/>
        <w:spacing w:afterLines="50" w:after="120" w:line="340" w:lineRule="atLeast"/>
        <w:ind w:left="2880" w:hanging="2880"/>
        <w:rPr>
          <w:rFonts w:ascii="SimSun" w:hAnsi="SimSun"/>
          <w:sz w:val="21"/>
        </w:rPr>
      </w:pPr>
      <w:r w:rsidRPr="00FD62FC">
        <w:rPr>
          <w:rFonts w:ascii="SimSun" w:hAnsi="SimSun"/>
          <w:sz w:val="21"/>
        </w:rPr>
        <w:t>WO/GA/53/1</w:t>
      </w:r>
      <w:r w:rsidRPr="00FD62FC">
        <w:rPr>
          <w:rFonts w:ascii="SimSun" w:hAnsi="SimSun"/>
          <w:sz w:val="21"/>
        </w:rPr>
        <w:tab/>
      </w:r>
      <w:r w:rsidR="00A86AE4" w:rsidRPr="00D75DAC">
        <w:rPr>
          <w:rFonts w:ascii="SimSun" w:hAnsi="SimSun" w:hint="eastAsia"/>
          <w:sz w:val="21"/>
        </w:rPr>
        <w:t>产权组织独立咨询监督委员会（咨监委）的报告</w:t>
      </w:r>
    </w:p>
    <w:p w:rsidR="00F3580E" w:rsidRDefault="00F3580E" w:rsidP="00FA62B3">
      <w:pPr>
        <w:pStyle w:val="a4"/>
        <w:spacing w:afterLines="50" w:after="120" w:line="340" w:lineRule="atLeast"/>
        <w:ind w:left="2880" w:hanging="2880"/>
        <w:rPr>
          <w:rFonts w:ascii="SimSun" w:hAnsi="SimSun"/>
          <w:sz w:val="21"/>
        </w:rPr>
      </w:pPr>
      <w:r w:rsidRPr="00FD62FC">
        <w:rPr>
          <w:rFonts w:ascii="SimSun" w:hAnsi="SimSun"/>
          <w:sz w:val="21"/>
        </w:rPr>
        <w:t>WO/GA/53/</w:t>
      </w:r>
      <w:r w:rsidR="0007293E" w:rsidRPr="00FD62FC">
        <w:rPr>
          <w:rFonts w:ascii="SimSun" w:hAnsi="SimSun"/>
          <w:sz w:val="21"/>
        </w:rPr>
        <w:t>2</w:t>
      </w:r>
      <w:r w:rsidR="0007293E" w:rsidRPr="00FD62FC">
        <w:rPr>
          <w:rFonts w:ascii="SimSun" w:hAnsi="SimSun"/>
          <w:sz w:val="21"/>
        </w:rPr>
        <w:tab/>
      </w:r>
      <w:r w:rsidR="00A86AE4" w:rsidRPr="00FD62FC">
        <w:rPr>
          <w:rFonts w:ascii="SimSun" w:hAnsi="SimSun" w:hint="eastAsia"/>
          <w:sz w:val="21"/>
        </w:rPr>
        <w:t>内部监督司（监督司）司长的年度报告</w:t>
      </w:r>
    </w:p>
    <w:p w:rsidR="000D4761" w:rsidRPr="00FD62FC" w:rsidRDefault="000D4761" w:rsidP="00FA62B3">
      <w:pPr>
        <w:pStyle w:val="a4"/>
        <w:spacing w:afterLines="50" w:after="120" w:line="340" w:lineRule="atLeast"/>
        <w:ind w:left="2880" w:hanging="2880"/>
        <w:rPr>
          <w:rFonts w:ascii="SimSun" w:hAnsi="SimSun"/>
          <w:sz w:val="21"/>
        </w:rPr>
      </w:pPr>
      <w:r w:rsidRPr="000D4761">
        <w:rPr>
          <w:rFonts w:ascii="SimSun" w:hAnsi="SimSun"/>
          <w:sz w:val="21"/>
        </w:rPr>
        <w:t>WO/GA/53/2 Corr.</w:t>
      </w:r>
      <w:r w:rsidRPr="000D4761">
        <w:rPr>
          <w:rFonts w:ascii="SimSun" w:hAnsi="SimSun"/>
          <w:sz w:val="21"/>
        </w:rPr>
        <w:tab/>
      </w:r>
      <w:r w:rsidRPr="00FD62FC">
        <w:rPr>
          <w:rFonts w:ascii="SimSun" w:hAnsi="SimSun" w:hint="eastAsia"/>
          <w:sz w:val="21"/>
        </w:rPr>
        <w:t>内部监督司（监督司）司长的年度报告</w:t>
      </w:r>
      <w:r>
        <w:rPr>
          <w:rFonts w:ascii="SimSun" w:hAnsi="SimSun" w:hint="eastAsia"/>
          <w:sz w:val="21"/>
        </w:rPr>
        <w:t>（仅西班牙文）</w:t>
      </w:r>
    </w:p>
    <w:p w:rsidR="00F3580E" w:rsidRPr="00FD62FC" w:rsidRDefault="00F3580E" w:rsidP="00FA62B3">
      <w:pPr>
        <w:pStyle w:val="a4"/>
        <w:spacing w:afterLines="50" w:after="120" w:line="340" w:lineRule="atLeast"/>
        <w:ind w:left="2880" w:hanging="2880"/>
        <w:rPr>
          <w:rFonts w:ascii="SimSun" w:hAnsi="SimSun"/>
          <w:sz w:val="21"/>
        </w:rPr>
      </w:pPr>
      <w:r w:rsidRPr="00FD62FC">
        <w:rPr>
          <w:rFonts w:ascii="SimSun" w:hAnsi="SimSun"/>
          <w:sz w:val="21"/>
        </w:rPr>
        <w:t>WO/GA/53/</w:t>
      </w:r>
      <w:r w:rsidR="00EA1977" w:rsidRPr="00FD62FC">
        <w:rPr>
          <w:rFonts w:ascii="SimSun" w:hAnsi="SimSun"/>
          <w:sz w:val="21"/>
        </w:rPr>
        <w:t>3</w:t>
      </w:r>
      <w:r w:rsidR="0048621B" w:rsidRPr="00FD62FC">
        <w:rPr>
          <w:rFonts w:ascii="SimSun" w:hAnsi="SimSun" w:hint="eastAsia"/>
          <w:sz w:val="21"/>
        </w:rPr>
        <w:t>至</w:t>
      </w:r>
      <w:r w:rsidR="00F4117A" w:rsidRPr="00FD62FC">
        <w:rPr>
          <w:rFonts w:ascii="SimSun" w:hAnsi="SimSun"/>
          <w:sz w:val="21"/>
        </w:rPr>
        <w:t>7</w:t>
      </w:r>
      <w:r w:rsidR="00EA1977" w:rsidRPr="00FD62FC">
        <w:rPr>
          <w:rFonts w:ascii="SimSun" w:hAnsi="SimSun"/>
          <w:sz w:val="21"/>
        </w:rPr>
        <w:tab/>
      </w:r>
      <w:r w:rsidR="001A6876">
        <w:rPr>
          <w:rFonts w:ascii="SimSun" w:hAnsi="SimSun"/>
          <w:sz w:val="21"/>
        </w:rPr>
        <w:t>（</w:t>
      </w:r>
      <w:r w:rsidR="0048621B" w:rsidRPr="00FD62FC">
        <w:rPr>
          <w:rFonts w:ascii="SimSun" w:hAnsi="SimSun"/>
          <w:sz w:val="21"/>
        </w:rPr>
        <w:t>文号撤销</w:t>
      </w:r>
      <w:r w:rsidR="001A6876">
        <w:rPr>
          <w:rFonts w:ascii="SimSun" w:hAnsi="SimSun"/>
          <w:sz w:val="21"/>
        </w:rPr>
        <w:t>）</w:t>
      </w:r>
    </w:p>
    <w:p w:rsidR="00F3580E" w:rsidRDefault="00F3580E" w:rsidP="00FA62B3">
      <w:pPr>
        <w:pStyle w:val="a4"/>
        <w:spacing w:afterLines="50" w:after="120" w:line="340" w:lineRule="atLeast"/>
        <w:ind w:left="2880" w:hanging="2880"/>
        <w:rPr>
          <w:rFonts w:ascii="SimSun" w:hAnsi="SimSun"/>
          <w:sz w:val="21"/>
        </w:rPr>
      </w:pPr>
      <w:r w:rsidRPr="00FD62FC">
        <w:rPr>
          <w:rFonts w:ascii="SimSun" w:hAnsi="SimSun"/>
          <w:sz w:val="21"/>
        </w:rPr>
        <w:t>WO/GA/53/</w:t>
      </w:r>
      <w:r w:rsidR="00B56E83" w:rsidRPr="00FD62FC">
        <w:rPr>
          <w:rFonts w:ascii="SimSun" w:hAnsi="SimSun"/>
          <w:sz w:val="21"/>
        </w:rPr>
        <w:t>8</w:t>
      </w:r>
      <w:r w:rsidR="00CE038C" w:rsidRPr="00FD62FC">
        <w:rPr>
          <w:rFonts w:ascii="SimSun" w:hAnsi="SimSun"/>
          <w:sz w:val="21"/>
        </w:rPr>
        <w:tab/>
      </w:r>
      <w:r w:rsidR="00A86AE4" w:rsidRPr="00FD62FC">
        <w:rPr>
          <w:rFonts w:ascii="SimSun" w:hAnsi="SimSun" w:hint="eastAsia"/>
          <w:sz w:val="21"/>
        </w:rPr>
        <w:t>产权组织仲裁与调解中心，包括域名</w:t>
      </w:r>
    </w:p>
    <w:p w:rsidR="006A6B62" w:rsidRPr="00FD62FC" w:rsidRDefault="006A6B62" w:rsidP="00FA62B3">
      <w:pPr>
        <w:pStyle w:val="a4"/>
        <w:spacing w:afterLines="50" w:after="120" w:line="340" w:lineRule="atLeast"/>
        <w:ind w:left="2880" w:hanging="2880"/>
        <w:rPr>
          <w:rFonts w:ascii="SimSun" w:hAnsi="SimSun"/>
          <w:sz w:val="21"/>
        </w:rPr>
      </w:pPr>
      <w:r w:rsidRPr="006A6B62">
        <w:rPr>
          <w:rFonts w:ascii="SimSun" w:hAnsi="SimSun"/>
          <w:sz w:val="21"/>
        </w:rPr>
        <w:t>WO/GA/53/9</w:t>
      </w:r>
      <w:r w:rsidRPr="006A6B62">
        <w:rPr>
          <w:rFonts w:ascii="SimSun" w:hAnsi="SimSun"/>
          <w:sz w:val="21"/>
        </w:rPr>
        <w:tab/>
      </w:r>
      <w:r w:rsidR="00CB1FD0">
        <w:rPr>
          <w:rFonts w:ascii="SimSun" w:hAnsi="SimSun"/>
          <w:sz w:val="21"/>
        </w:rPr>
        <w:t>报　告</w:t>
      </w:r>
    </w:p>
    <w:p w:rsidR="004C1C27" w:rsidRPr="00FD62FC" w:rsidRDefault="009D32CB" w:rsidP="00FA62B3">
      <w:pPr>
        <w:pStyle w:val="a4"/>
        <w:spacing w:afterLines="50" w:after="120" w:line="340" w:lineRule="atLeast"/>
        <w:ind w:left="2880" w:hanging="2880"/>
        <w:rPr>
          <w:rFonts w:ascii="SimSun" w:hAnsi="SimSun"/>
          <w:sz w:val="21"/>
        </w:rPr>
      </w:pPr>
      <w:r w:rsidRPr="00FD62FC">
        <w:rPr>
          <w:rFonts w:ascii="SimSun" w:hAnsi="SimSun"/>
          <w:sz w:val="21"/>
        </w:rPr>
        <w:t>WO/CC/78/INF/1</w:t>
      </w:r>
      <w:r w:rsidR="00D44AB9" w:rsidRPr="00FD62FC">
        <w:rPr>
          <w:rFonts w:ascii="SimSun" w:hAnsi="SimSun"/>
          <w:sz w:val="21"/>
        </w:rPr>
        <w:t xml:space="preserve"> Rev.</w:t>
      </w:r>
      <w:r w:rsidRPr="00FD62FC">
        <w:rPr>
          <w:rFonts w:ascii="SimSun" w:hAnsi="SimSun"/>
          <w:sz w:val="21"/>
        </w:rPr>
        <w:tab/>
      </w:r>
      <w:r w:rsidR="00A86AE4" w:rsidRPr="00FD62FC">
        <w:rPr>
          <w:rFonts w:ascii="SimSun" w:hAnsi="SimSun" w:hint="eastAsia"/>
          <w:sz w:val="21"/>
        </w:rPr>
        <w:t>人力资源年度报告</w:t>
      </w:r>
    </w:p>
    <w:p w:rsidR="009D32CB" w:rsidRPr="00FD62FC" w:rsidRDefault="009D32CB" w:rsidP="00FA62B3">
      <w:pPr>
        <w:pStyle w:val="a4"/>
        <w:spacing w:afterLines="50" w:after="120" w:line="340" w:lineRule="atLeast"/>
        <w:ind w:left="2880" w:hanging="2880"/>
        <w:rPr>
          <w:rFonts w:ascii="SimSun" w:hAnsi="SimSun"/>
          <w:sz w:val="21"/>
        </w:rPr>
      </w:pPr>
      <w:r w:rsidRPr="00FD62FC">
        <w:rPr>
          <w:rFonts w:ascii="SimSun" w:hAnsi="SimSun"/>
          <w:sz w:val="21"/>
        </w:rPr>
        <w:t>WO/CC/78/INF/2</w:t>
      </w:r>
      <w:r w:rsidRPr="00FD62FC">
        <w:rPr>
          <w:rFonts w:ascii="SimSun" w:hAnsi="SimSun"/>
          <w:sz w:val="21"/>
        </w:rPr>
        <w:tab/>
      </w:r>
      <w:r w:rsidR="00090A53" w:rsidRPr="00FD62FC">
        <w:rPr>
          <w:rFonts w:ascii="SimSun" w:hAnsi="SimSun" w:hint="eastAsia"/>
          <w:sz w:val="21"/>
        </w:rPr>
        <w:t>道德操守办公室年度报告</w:t>
      </w:r>
    </w:p>
    <w:p w:rsidR="009D32CB" w:rsidRPr="00FD62FC" w:rsidRDefault="009D32CB" w:rsidP="00FA62B3">
      <w:pPr>
        <w:pStyle w:val="a4"/>
        <w:spacing w:afterLines="50" w:after="120" w:line="340" w:lineRule="atLeast"/>
        <w:ind w:left="2880" w:hanging="2880"/>
        <w:rPr>
          <w:rFonts w:ascii="SimSun" w:hAnsi="SimSun"/>
          <w:sz w:val="21"/>
        </w:rPr>
      </w:pPr>
      <w:r w:rsidRPr="00FD62FC">
        <w:rPr>
          <w:rFonts w:ascii="SimSun" w:hAnsi="SimSun"/>
          <w:sz w:val="21"/>
        </w:rPr>
        <w:t>WO/CC/78/1</w:t>
      </w:r>
      <w:r w:rsidRPr="00FD62FC">
        <w:rPr>
          <w:rFonts w:ascii="SimSun" w:hAnsi="SimSun"/>
          <w:sz w:val="21"/>
        </w:rPr>
        <w:tab/>
      </w:r>
      <w:r w:rsidR="000D4761">
        <w:rPr>
          <w:rFonts w:ascii="SimSun" w:hAnsi="SimSun"/>
          <w:sz w:val="21"/>
        </w:rPr>
        <w:t>（</w:t>
      </w:r>
      <w:r w:rsidR="000D4761" w:rsidRPr="00FD62FC">
        <w:rPr>
          <w:rFonts w:ascii="SimSun" w:hAnsi="SimSun"/>
          <w:sz w:val="21"/>
        </w:rPr>
        <w:t>文号撤销</w:t>
      </w:r>
      <w:r w:rsidR="000D4761">
        <w:rPr>
          <w:rFonts w:ascii="SimSun" w:hAnsi="SimSun"/>
          <w:sz w:val="21"/>
        </w:rPr>
        <w:t>）</w:t>
      </w:r>
    </w:p>
    <w:p w:rsidR="009D32CB" w:rsidRPr="00FD62FC" w:rsidRDefault="009D32CB" w:rsidP="00FA62B3">
      <w:pPr>
        <w:pStyle w:val="a4"/>
        <w:spacing w:afterLines="50" w:after="120" w:line="340" w:lineRule="atLeast"/>
        <w:ind w:left="2880" w:hanging="2880"/>
        <w:rPr>
          <w:rFonts w:ascii="SimSun" w:hAnsi="SimSun"/>
          <w:sz w:val="21"/>
          <w:lang w:val="en"/>
        </w:rPr>
      </w:pPr>
      <w:r w:rsidRPr="00FD62FC">
        <w:rPr>
          <w:rFonts w:ascii="SimSun" w:hAnsi="SimSun"/>
          <w:sz w:val="21"/>
        </w:rPr>
        <w:t>WO/CC/78/2</w:t>
      </w:r>
      <w:r w:rsidRPr="00FD62FC">
        <w:rPr>
          <w:rFonts w:ascii="SimSun" w:hAnsi="SimSun"/>
          <w:sz w:val="21"/>
        </w:rPr>
        <w:tab/>
      </w:r>
      <w:r w:rsidR="00A86AE4" w:rsidRPr="00FD62FC">
        <w:rPr>
          <w:rFonts w:ascii="SimSun" w:hAnsi="SimSun" w:hint="eastAsia"/>
          <w:sz w:val="21"/>
        </w:rPr>
        <w:t>指定产权组织申诉委员会的主席和副主席</w:t>
      </w:r>
    </w:p>
    <w:p w:rsidR="00F46270" w:rsidRPr="00FD62FC" w:rsidRDefault="00F46270" w:rsidP="00F46270">
      <w:pPr>
        <w:pStyle w:val="3"/>
        <w:tabs>
          <w:tab w:val="left" w:pos="2880"/>
        </w:tabs>
        <w:spacing w:beforeLines="100" w:afterLines="50" w:after="120" w:line="340" w:lineRule="atLeast"/>
        <w:rPr>
          <w:rFonts w:ascii="SimSun" w:hAnsi="SimSun"/>
          <w:sz w:val="21"/>
        </w:rPr>
      </w:pPr>
      <w:r>
        <w:rPr>
          <w:rFonts w:ascii="SimSun" w:hAnsi="SimSun" w:hint="eastAsia"/>
          <w:sz w:val="21"/>
        </w:rPr>
        <w:lastRenderedPageBreak/>
        <w:t>序　号</w:t>
      </w:r>
      <w:r w:rsidRPr="00FD62FC">
        <w:rPr>
          <w:rFonts w:ascii="SimSun" w:hAnsi="SimSun"/>
          <w:sz w:val="21"/>
          <w:u w:val="none"/>
        </w:rPr>
        <w:tab/>
      </w:r>
      <w:r>
        <w:rPr>
          <w:rFonts w:ascii="SimSun" w:hAnsi="SimSun" w:hint="eastAsia"/>
          <w:sz w:val="21"/>
        </w:rPr>
        <w:t>文件名</w:t>
      </w:r>
      <w:r w:rsidRPr="00B639C8">
        <w:rPr>
          <w:rFonts w:ascii="SimSun" w:hAnsi="SimSun"/>
          <w:sz w:val="21"/>
          <w:u w:val="none"/>
          <w:vertAlign w:val="superscript"/>
        </w:rPr>
        <w:t>3</w:t>
      </w:r>
    </w:p>
    <w:p w:rsidR="00FB60BC" w:rsidRPr="00FD62FC" w:rsidRDefault="00FB60BC" w:rsidP="00FA62B3">
      <w:pPr>
        <w:pStyle w:val="a4"/>
        <w:spacing w:afterLines="50" w:after="120" w:line="340" w:lineRule="atLeast"/>
        <w:ind w:left="2880" w:hanging="2880"/>
        <w:rPr>
          <w:rFonts w:ascii="SimSun" w:hAnsi="SimSun"/>
          <w:sz w:val="21"/>
          <w:lang w:val="en"/>
        </w:rPr>
      </w:pPr>
      <w:r w:rsidRPr="00FD62FC">
        <w:rPr>
          <w:rFonts w:ascii="SimSun" w:hAnsi="SimSun"/>
          <w:sz w:val="21"/>
        </w:rPr>
        <w:t>WO/CC/78/3</w:t>
      </w:r>
      <w:r w:rsidRPr="00FD62FC">
        <w:rPr>
          <w:rFonts w:ascii="SimSun" w:hAnsi="SimSun"/>
          <w:sz w:val="21"/>
          <w:lang w:val="en"/>
        </w:rPr>
        <w:tab/>
      </w:r>
      <w:r w:rsidR="00A86AE4" w:rsidRPr="00FD62FC">
        <w:rPr>
          <w:rFonts w:ascii="SimSun" w:hAnsi="SimSun" w:hint="eastAsia"/>
          <w:sz w:val="21"/>
          <w:lang w:val="en"/>
        </w:rPr>
        <w:t>批准协定</w:t>
      </w:r>
    </w:p>
    <w:p w:rsidR="006A6B62" w:rsidRPr="006A6B62" w:rsidRDefault="0067426F" w:rsidP="006A6B62">
      <w:pPr>
        <w:pStyle w:val="a4"/>
        <w:spacing w:afterLines="50" w:after="120" w:line="340" w:lineRule="atLeast"/>
        <w:ind w:left="2880" w:hanging="2880"/>
        <w:rPr>
          <w:rFonts w:ascii="SimSun" w:hAnsi="SimSun"/>
          <w:sz w:val="21"/>
        </w:rPr>
      </w:pPr>
      <w:r w:rsidRPr="00FD62FC">
        <w:rPr>
          <w:rFonts w:ascii="SimSun" w:hAnsi="SimSun"/>
          <w:sz w:val="21"/>
          <w:lang w:val="en"/>
        </w:rPr>
        <w:t>WO/CC/78/4</w:t>
      </w:r>
      <w:r w:rsidRPr="00FD62FC">
        <w:rPr>
          <w:rFonts w:ascii="SimSun" w:hAnsi="SimSun"/>
          <w:sz w:val="21"/>
          <w:lang w:val="en"/>
        </w:rPr>
        <w:tab/>
      </w:r>
      <w:r w:rsidR="00090A53" w:rsidRPr="00FD62FC">
        <w:rPr>
          <w:rFonts w:ascii="SimSun" w:hAnsi="SimSun" w:hint="eastAsia"/>
          <w:sz w:val="21"/>
        </w:rPr>
        <w:t>副总干事和助理总干事的例外重新任命</w:t>
      </w:r>
    </w:p>
    <w:p w:rsidR="0067426F" w:rsidRDefault="006A6B62" w:rsidP="006A6B62">
      <w:pPr>
        <w:pStyle w:val="a4"/>
        <w:spacing w:afterLines="50" w:after="120" w:line="340" w:lineRule="atLeast"/>
        <w:ind w:left="2880" w:hanging="2880"/>
        <w:rPr>
          <w:rFonts w:ascii="SimSun" w:hAnsi="SimSun"/>
          <w:sz w:val="21"/>
        </w:rPr>
      </w:pPr>
      <w:r w:rsidRPr="006A6B62">
        <w:rPr>
          <w:rFonts w:ascii="SimSun" w:hAnsi="SimSun"/>
          <w:sz w:val="21"/>
        </w:rPr>
        <w:t>WO/CC/78/5</w:t>
      </w:r>
      <w:r w:rsidRPr="006A6B62">
        <w:rPr>
          <w:rFonts w:ascii="SimSun" w:hAnsi="SimSun"/>
          <w:sz w:val="21"/>
        </w:rPr>
        <w:tab/>
      </w:r>
      <w:r w:rsidR="00CB1FD0">
        <w:rPr>
          <w:rFonts w:ascii="SimSun" w:hAnsi="SimSun"/>
          <w:sz w:val="21"/>
        </w:rPr>
        <w:t>报　告</w:t>
      </w:r>
    </w:p>
    <w:p w:rsidR="006A6B62" w:rsidRPr="006A6B62" w:rsidRDefault="000D4761" w:rsidP="006A6B62">
      <w:pPr>
        <w:pStyle w:val="a4"/>
        <w:spacing w:afterLines="50" w:after="120" w:line="340" w:lineRule="atLeast"/>
        <w:ind w:left="2880" w:hanging="2880"/>
        <w:rPr>
          <w:rFonts w:ascii="SimSun" w:hAnsi="SimSun"/>
          <w:sz w:val="21"/>
        </w:rPr>
      </w:pPr>
      <w:r w:rsidRPr="000D4761">
        <w:rPr>
          <w:rFonts w:ascii="SimSun" w:hAnsi="SimSun" w:hint="eastAsia"/>
          <w:sz w:val="21"/>
        </w:rPr>
        <w:t>MM/A/54/1</w:t>
      </w:r>
      <w:r w:rsidRPr="000D4761">
        <w:rPr>
          <w:rFonts w:ascii="SimSun" w:hAnsi="SimSun" w:hint="eastAsia"/>
          <w:sz w:val="21"/>
        </w:rPr>
        <w:tab/>
        <w:t>2019冠状病毒病措施：将电子邮件作为必填项</w:t>
      </w:r>
    </w:p>
    <w:p w:rsidR="000D4761" w:rsidRPr="000D4761" w:rsidRDefault="006A6B62" w:rsidP="006A6B62">
      <w:pPr>
        <w:pStyle w:val="a4"/>
        <w:spacing w:afterLines="50" w:after="120" w:line="340" w:lineRule="atLeast"/>
        <w:ind w:left="2880" w:hanging="2880"/>
        <w:rPr>
          <w:rFonts w:ascii="SimSun" w:hAnsi="SimSun"/>
          <w:sz w:val="21"/>
        </w:rPr>
      </w:pPr>
      <w:r w:rsidRPr="006A6B62">
        <w:rPr>
          <w:rFonts w:ascii="SimSun" w:hAnsi="SimSun"/>
          <w:sz w:val="21"/>
        </w:rPr>
        <w:t>MM/A/54/2</w:t>
      </w:r>
      <w:r w:rsidRPr="006A6B62">
        <w:rPr>
          <w:rFonts w:ascii="SimSun" w:hAnsi="SimSun"/>
          <w:sz w:val="21"/>
        </w:rPr>
        <w:tab/>
      </w:r>
      <w:r w:rsidR="00CB1FD0">
        <w:rPr>
          <w:rFonts w:ascii="SimSun" w:hAnsi="SimSun"/>
          <w:sz w:val="21"/>
        </w:rPr>
        <w:t>报　告</w:t>
      </w:r>
    </w:p>
    <w:p w:rsidR="006A6B62" w:rsidRPr="006A6B62" w:rsidRDefault="000D4761" w:rsidP="006A6B62">
      <w:pPr>
        <w:pStyle w:val="a4"/>
        <w:spacing w:afterLines="50" w:after="120" w:line="340" w:lineRule="atLeast"/>
        <w:ind w:left="2880" w:hanging="2880"/>
        <w:rPr>
          <w:rFonts w:ascii="SimSun" w:hAnsi="SimSun"/>
          <w:sz w:val="21"/>
        </w:rPr>
      </w:pPr>
      <w:r w:rsidRPr="000D4761">
        <w:rPr>
          <w:rFonts w:ascii="SimSun" w:hAnsi="SimSun" w:hint="eastAsia"/>
          <w:sz w:val="21"/>
        </w:rPr>
        <w:t>H/A/40/1</w:t>
      </w:r>
      <w:r w:rsidRPr="000D4761">
        <w:rPr>
          <w:rFonts w:ascii="SimSun" w:hAnsi="SimSun" w:hint="eastAsia"/>
          <w:sz w:val="21"/>
        </w:rPr>
        <w:tab/>
        <w:t>2019冠状病毒病措施：将电子邮件地址作为必填项</w:t>
      </w:r>
    </w:p>
    <w:p w:rsidR="000D4761" w:rsidRPr="00FD62FC" w:rsidRDefault="006A6B62" w:rsidP="006A6B62">
      <w:pPr>
        <w:pStyle w:val="a4"/>
        <w:spacing w:afterLines="50" w:after="120" w:line="340" w:lineRule="atLeast"/>
        <w:ind w:left="2880" w:hanging="2880"/>
        <w:rPr>
          <w:rFonts w:ascii="SimSun" w:hAnsi="SimSun"/>
          <w:sz w:val="21"/>
        </w:rPr>
      </w:pPr>
      <w:r w:rsidRPr="006A6B62">
        <w:rPr>
          <w:rFonts w:ascii="SimSun" w:hAnsi="SimSun"/>
          <w:sz w:val="21"/>
        </w:rPr>
        <w:t>H/A/40/2</w:t>
      </w:r>
      <w:r w:rsidRPr="006A6B62">
        <w:rPr>
          <w:rFonts w:ascii="SimSun" w:hAnsi="SimSun"/>
          <w:sz w:val="21"/>
        </w:rPr>
        <w:tab/>
      </w:r>
      <w:r w:rsidR="00CB1FD0">
        <w:rPr>
          <w:rFonts w:ascii="SimSun" w:hAnsi="SimSun"/>
          <w:sz w:val="21"/>
        </w:rPr>
        <w:t>报　告</w:t>
      </w:r>
    </w:p>
    <w:p w:rsidR="006A6B62" w:rsidRPr="006A6B62" w:rsidRDefault="00FB60BC" w:rsidP="006A6B62">
      <w:pPr>
        <w:pStyle w:val="a4"/>
        <w:spacing w:afterLines="50" w:after="120" w:line="340" w:lineRule="atLeast"/>
        <w:ind w:left="2880" w:hanging="2880"/>
        <w:rPr>
          <w:rFonts w:ascii="SimSun" w:hAnsi="SimSun"/>
          <w:bCs/>
          <w:sz w:val="21"/>
        </w:rPr>
      </w:pPr>
      <w:r w:rsidRPr="00FD62FC">
        <w:rPr>
          <w:rFonts w:ascii="SimSun" w:hAnsi="SimSun"/>
          <w:sz w:val="21"/>
        </w:rPr>
        <w:t>P/A/56/1</w:t>
      </w:r>
      <w:r w:rsidRPr="00FD62FC">
        <w:rPr>
          <w:rFonts w:ascii="SimSun" w:hAnsi="SimSun"/>
          <w:sz w:val="21"/>
        </w:rPr>
        <w:tab/>
      </w:r>
      <w:r w:rsidR="00090A53" w:rsidRPr="00FD62FC">
        <w:rPr>
          <w:rFonts w:ascii="SimSun" w:hAnsi="SimSun" w:hint="eastAsia"/>
          <w:bCs/>
          <w:sz w:val="21"/>
        </w:rPr>
        <w:t>拟议的巴黎联盟大会关于在紧急状态下</w:t>
      </w:r>
      <w:r w:rsidR="000D4761">
        <w:rPr>
          <w:rFonts w:ascii="SimSun" w:hAnsi="SimSun"/>
          <w:bCs/>
          <w:sz w:val="21"/>
        </w:rPr>
        <w:br/>
      </w:r>
      <w:r w:rsidR="00090A53" w:rsidRPr="00FD62FC">
        <w:rPr>
          <w:rFonts w:ascii="SimSun" w:hAnsi="SimSun" w:hint="eastAsia"/>
          <w:bCs/>
          <w:sz w:val="21"/>
        </w:rPr>
        <w:t>就优先权实施《巴黎公约》的指导意见</w:t>
      </w:r>
    </w:p>
    <w:p w:rsidR="00FB60BC" w:rsidRPr="00FD62FC" w:rsidRDefault="006A6B62" w:rsidP="006A6B62">
      <w:pPr>
        <w:pStyle w:val="a4"/>
        <w:spacing w:afterLines="50" w:after="120" w:line="340" w:lineRule="atLeast"/>
        <w:ind w:left="2880" w:hanging="2880"/>
        <w:rPr>
          <w:rFonts w:ascii="SimSun" w:hAnsi="SimSun"/>
          <w:sz w:val="21"/>
        </w:rPr>
      </w:pPr>
      <w:r w:rsidRPr="006A6B62">
        <w:rPr>
          <w:rFonts w:ascii="SimSun" w:hAnsi="SimSun"/>
          <w:bCs/>
          <w:sz w:val="21"/>
        </w:rPr>
        <w:t>P/A/56/2</w:t>
      </w:r>
      <w:r w:rsidRPr="006A6B62">
        <w:rPr>
          <w:rFonts w:ascii="SimSun" w:hAnsi="SimSun"/>
          <w:bCs/>
          <w:sz w:val="21"/>
        </w:rPr>
        <w:tab/>
      </w:r>
      <w:r w:rsidR="00CB1FD0">
        <w:rPr>
          <w:rFonts w:ascii="SimSun" w:hAnsi="SimSun"/>
          <w:bCs/>
          <w:sz w:val="21"/>
        </w:rPr>
        <w:t>报　告</w:t>
      </w:r>
    </w:p>
    <w:p w:rsidR="007D56B9" w:rsidRPr="00FD62FC" w:rsidRDefault="00A002B5" w:rsidP="00FA62B3">
      <w:pPr>
        <w:pStyle w:val="a4"/>
        <w:spacing w:afterLines="50" w:after="120" w:line="340" w:lineRule="atLeast"/>
        <w:ind w:left="2880" w:hanging="2880"/>
        <w:rPr>
          <w:rFonts w:ascii="SimSun" w:hAnsi="SimSun"/>
          <w:sz w:val="21"/>
        </w:rPr>
      </w:pPr>
      <w:r w:rsidRPr="00FD62FC">
        <w:rPr>
          <w:rFonts w:ascii="SimSun" w:hAnsi="SimSun"/>
          <w:sz w:val="21"/>
        </w:rPr>
        <w:t>MVT/A/5</w:t>
      </w:r>
      <w:r w:rsidR="007D56B9" w:rsidRPr="00FD62FC">
        <w:rPr>
          <w:rFonts w:ascii="SimSun" w:hAnsi="SimSun"/>
          <w:sz w:val="21"/>
        </w:rPr>
        <w:t>/1</w:t>
      </w:r>
      <w:r w:rsidR="007D56B9" w:rsidRPr="00FD62FC">
        <w:rPr>
          <w:rFonts w:ascii="SimSun" w:hAnsi="SimSun"/>
          <w:sz w:val="21"/>
        </w:rPr>
        <w:tab/>
      </w:r>
      <w:r w:rsidR="00A86AE4" w:rsidRPr="00FD62FC">
        <w:rPr>
          <w:rFonts w:ascii="SimSun" w:hAnsi="SimSun" w:hint="eastAsia"/>
          <w:sz w:val="21"/>
        </w:rPr>
        <w:t>《马拉喀什条约》现状</w:t>
      </w:r>
    </w:p>
    <w:p w:rsidR="006A6B62" w:rsidRPr="006A6B62" w:rsidRDefault="00A002B5" w:rsidP="006A6B62">
      <w:pPr>
        <w:pStyle w:val="a4"/>
        <w:spacing w:afterLines="50" w:after="120" w:line="340" w:lineRule="atLeast"/>
        <w:ind w:left="2880" w:hanging="2880"/>
        <w:rPr>
          <w:rFonts w:ascii="SimSun" w:hAnsi="SimSun"/>
          <w:sz w:val="21"/>
        </w:rPr>
      </w:pPr>
      <w:r w:rsidRPr="00FD62FC">
        <w:rPr>
          <w:rFonts w:ascii="SimSun" w:hAnsi="SimSun"/>
          <w:sz w:val="21"/>
        </w:rPr>
        <w:t>MVT/A/5</w:t>
      </w:r>
      <w:r w:rsidR="007D56B9" w:rsidRPr="00FD62FC">
        <w:rPr>
          <w:rFonts w:ascii="SimSun" w:hAnsi="SimSun"/>
          <w:sz w:val="21"/>
        </w:rPr>
        <w:t>/INF/1</w:t>
      </w:r>
      <w:r w:rsidR="007D56B9" w:rsidRPr="00FD62FC">
        <w:rPr>
          <w:rFonts w:ascii="SimSun" w:hAnsi="SimSun"/>
          <w:sz w:val="21"/>
        </w:rPr>
        <w:tab/>
      </w:r>
      <w:r w:rsidR="00A86AE4" w:rsidRPr="00FD62FC">
        <w:rPr>
          <w:rFonts w:ascii="SimSun" w:hAnsi="SimSun" w:hint="eastAsia"/>
          <w:sz w:val="21"/>
        </w:rPr>
        <w:t>关于无障碍图书联合会的报告</w:t>
      </w:r>
    </w:p>
    <w:p w:rsidR="007D56B9" w:rsidRPr="00FD62FC" w:rsidRDefault="006A6B62" w:rsidP="006A6B62">
      <w:pPr>
        <w:pStyle w:val="a4"/>
        <w:spacing w:afterLines="50" w:after="120" w:line="340" w:lineRule="atLeast"/>
        <w:ind w:left="2880" w:hanging="2880"/>
        <w:rPr>
          <w:rFonts w:ascii="SimSun" w:hAnsi="SimSun"/>
          <w:sz w:val="21"/>
        </w:rPr>
      </w:pPr>
      <w:r w:rsidRPr="006A6B62">
        <w:rPr>
          <w:rFonts w:ascii="SimSun" w:hAnsi="SimSun"/>
          <w:sz w:val="21"/>
        </w:rPr>
        <w:t>MVT/A/5/2</w:t>
      </w:r>
      <w:r w:rsidRPr="006A6B62">
        <w:rPr>
          <w:rFonts w:ascii="SimSun" w:hAnsi="SimSun"/>
          <w:sz w:val="21"/>
        </w:rPr>
        <w:tab/>
      </w:r>
      <w:r w:rsidR="00CB1FD0">
        <w:rPr>
          <w:rFonts w:ascii="SimSun" w:hAnsi="SimSun"/>
          <w:sz w:val="21"/>
        </w:rPr>
        <w:t>报　告</w:t>
      </w:r>
    </w:p>
    <w:p w:rsidR="007D56B9" w:rsidRPr="00FD62FC" w:rsidRDefault="007D56B9" w:rsidP="00FA62B3">
      <w:pPr>
        <w:pStyle w:val="a4"/>
        <w:spacing w:afterLines="50" w:after="120" w:line="340" w:lineRule="atLeast"/>
        <w:ind w:left="2880" w:hanging="2880"/>
        <w:rPr>
          <w:rFonts w:ascii="SimSun" w:hAnsi="SimSun"/>
          <w:sz w:val="21"/>
        </w:rPr>
      </w:pPr>
      <w:r w:rsidRPr="00FD62FC">
        <w:rPr>
          <w:rFonts w:ascii="SimSun" w:hAnsi="SimSun"/>
          <w:sz w:val="21"/>
        </w:rPr>
        <w:t>BTAP/A/1/1</w:t>
      </w:r>
      <w:r w:rsidRPr="00FD62FC">
        <w:rPr>
          <w:rFonts w:ascii="SimSun" w:hAnsi="SimSun"/>
          <w:sz w:val="21"/>
        </w:rPr>
        <w:tab/>
      </w:r>
      <w:r w:rsidR="00A86AE4" w:rsidRPr="00FD62FC">
        <w:rPr>
          <w:rFonts w:ascii="SimSun" w:hAnsi="SimSun" w:hint="eastAsia"/>
          <w:sz w:val="21"/>
        </w:rPr>
        <w:t>议事规则</w:t>
      </w:r>
    </w:p>
    <w:p w:rsidR="006A6B62" w:rsidRPr="006A6B62" w:rsidRDefault="007D56B9" w:rsidP="006A6B62">
      <w:pPr>
        <w:pStyle w:val="a4"/>
        <w:spacing w:afterLines="50" w:after="120" w:line="340" w:lineRule="atLeast"/>
        <w:ind w:left="2880" w:hanging="2880"/>
        <w:rPr>
          <w:rFonts w:ascii="SimSun" w:hAnsi="SimSun"/>
          <w:sz w:val="21"/>
        </w:rPr>
      </w:pPr>
      <w:r w:rsidRPr="00FD62FC">
        <w:rPr>
          <w:rFonts w:ascii="SimSun" w:hAnsi="SimSun"/>
          <w:sz w:val="21"/>
        </w:rPr>
        <w:t>BTAP/A/1/2</w:t>
      </w:r>
      <w:r w:rsidRPr="00FD62FC">
        <w:rPr>
          <w:rFonts w:ascii="SimSun" w:hAnsi="SimSun"/>
          <w:sz w:val="21"/>
        </w:rPr>
        <w:tab/>
      </w:r>
      <w:r w:rsidR="00A86AE4" w:rsidRPr="00FD62FC">
        <w:rPr>
          <w:rFonts w:ascii="SimSun" w:hAnsi="SimSun" w:hint="eastAsia"/>
          <w:sz w:val="21"/>
        </w:rPr>
        <w:t>《北京条约》现状</w:t>
      </w:r>
    </w:p>
    <w:p w:rsidR="006A6B62" w:rsidRPr="006A6B62" w:rsidRDefault="006A6B62" w:rsidP="006A6B62">
      <w:pPr>
        <w:pStyle w:val="a4"/>
        <w:spacing w:afterLines="50" w:after="120" w:line="340" w:lineRule="atLeast"/>
        <w:ind w:left="2880" w:hanging="2880"/>
        <w:rPr>
          <w:rFonts w:ascii="SimSun" w:hAnsi="SimSun"/>
          <w:sz w:val="21"/>
        </w:rPr>
      </w:pPr>
      <w:r w:rsidRPr="006A6B62">
        <w:rPr>
          <w:rFonts w:ascii="SimSun" w:hAnsi="SimSun"/>
          <w:sz w:val="21"/>
        </w:rPr>
        <w:t>BTAP/A/1/</w:t>
      </w:r>
      <w:r w:rsidR="00CB1FD0">
        <w:rPr>
          <w:rFonts w:ascii="SimSun" w:hAnsi="SimSun"/>
          <w:sz w:val="21"/>
        </w:rPr>
        <w:t>3</w:t>
      </w:r>
      <w:r w:rsidRPr="006A6B62">
        <w:rPr>
          <w:rFonts w:ascii="SimSun" w:hAnsi="SimSun"/>
          <w:sz w:val="21"/>
        </w:rPr>
        <w:tab/>
      </w:r>
      <w:r w:rsidR="00CB1FD0">
        <w:rPr>
          <w:rFonts w:ascii="SimSun" w:hAnsi="SimSun"/>
          <w:sz w:val="21"/>
        </w:rPr>
        <w:t>报　告</w:t>
      </w:r>
    </w:p>
    <w:p w:rsidR="007D56B9" w:rsidRPr="00FD62FC" w:rsidRDefault="006A6B62" w:rsidP="00CB1FD0">
      <w:pPr>
        <w:pStyle w:val="a4"/>
        <w:spacing w:afterLines="50" w:after="120" w:line="340" w:lineRule="atLeast"/>
        <w:ind w:left="2880" w:hanging="2880"/>
        <w:rPr>
          <w:rFonts w:ascii="SimSun" w:hAnsi="SimSun"/>
          <w:sz w:val="21"/>
          <w:szCs w:val="22"/>
        </w:rPr>
      </w:pPr>
      <w:r w:rsidRPr="006A6B62">
        <w:rPr>
          <w:rFonts w:ascii="SimSun" w:hAnsi="SimSun" w:hint="eastAsia"/>
          <w:sz w:val="21"/>
        </w:rPr>
        <w:t>多文号</w:t>
      </w:r>
      <w:r w:rsidR="00BE3BE6" w:rsidRPr="00CB1FD0">
        <w:rPr>
          <w:rFonts w:ascii="SimSun" w:hAnsi="SimSun"/>
          <w:sz w:val="21"/>
          <w:vertAlign w:val="superscript"/>
        </w:rPr>
        <w:footnoteReference w:customMarkFollows="1" w:id="6"/>
        <w:t>*</w:t>
      </w:r>
      <w:r w:rsidR="00BE3BE6" w:rsidRPr="00CB1FD0">
        <w:rPr>
          <w:rFonts w:ascii="SimSun" w:hAnsi="SimSun"/>
          <w:sz w:val="21"/>
          <w:vertAlign w:val="superscript"/>
        </w:rPr>
        <w:tab/>
      </w:r>
      <w:r w:rsidRPr="00BE3BE6">
        <w:rPr>
          <w:rFonts w:ascii="KaiTi" w:eastAsia="KaiTi" w:hAnsi="KaiTi" w:hint="eastAsia"/>
          <w:sz w:val="21"/>
        </w:rPr>
        <w:t>形式上</w:t>
      </w:r>
      <w:r w:rsidRPr="006A6B62">
        <w:rPr>
          <w:rFonts w:ascii="SimSun" w:hAnsi="SimSun" w:hint="eastAsia"/>
          <w:sz w:val="21"/>
        </w:rPr>
        <w:t>同时开会的其他大会和机构的报告（见文件A/</w:t>
      </w:r>
      <w:r w:rsidR="00BE3BE6">
        <w:rPr>
          <w:rFonts w:ascii="SimSun" w:hAnsi="SimSun"/>
          <w:sz w:val="21"/>
        </w:rPr>
        <w:t>61</w:t>
      </w:r>
      <w:r w:rsidRPr="006A6B62">
        <w:rPr>
          <w:rFonts w:ascii="SimSun" w:hAnsi="SimSun" w:hint="eastAsia"/>
          <w:sz w:val="21"/>
        </w:rPr>
        <w:t>/1</w:t>
      </w:r>
      <w:r w:rsidR="00BE3BE6">
        <w:rPr>
          <w:rFonts w:ascii="SimSun" w:hAnsi="SimSun"/>
          <w:sz w:val="21"/>
        </w:rPr>
        <w:t>0</w:t>
      </w:r>
      <w:r w:rsidRPr="006A6B62">
        <w:rPr>
          <w:rFonts w:ascii="SimSun" w:hAnsi="SimSun" w:hint="eastAsia"/>
          <w:sz w:val="21"/>
        </w:rPr>
        <w:t>第1段列</w:t>
      </w:r>
      <w:r w:rsidR="0090548C">
        <w:rPr>
          <w:rFonts w:ascii="SimSun" w:hAnsi="SimSun" w:hint="cs"/>
          <w:sz w:val="21"/>
        </w:rPr>
        <w:t>‍</w:t>
      </w:r>
      <w:r w:rsidRPr="006A6B62">
        <w:rPr>
          <w:rFonts w:ascii="SimSun" w:hAnsi="SimSun" w:hint="eastAsia"/>
          <w:sz w:val="21"/>
        </w:rPr>
        <w:t>表）</w:t>
      </w:r>
    </w:p>
    <w:p w:rsidR="000F52F2" w:rsidRPr="00D0427D" w:rsidRDefault="000F52F2" w:rsidP="00D0427D">
      <w:pPr>
        <w:pStyle w:val="a4"/>
        <w:spacing w:before="720" w:afterLines="50" w:after="120" w:line="340" w:lineRule="atLeast"/>
        <w:ind w:left="5534"/>
        <w:rPr>
          <w:rFonts w:ascii="KaiTi" w:eastAsia="KaiTi" w:hAnsi="KaiTi"/>
          <w:sz w:val="21"/>
        </w:rPr>
      </w:pPr>
      <w:r w:rsidRPr="00D0427D">
        <w:rPr>
          <w:rFonts w:ascii="KaiTi" w:eastAsia="KaiTi" w:hAnsi="KaiTi"/>
          <w:sz w:val="21"/>
          <w:szCs w:val="22"/>
        </w:rPr>
        <w:t>[</w:t>
      </w:r>
      <w:r w:rsidR="00A86AE4" w:rsidRPr="00D0427D">
        <w:rPr>
          <w:rFonts w:ascii="KaiTi" w:eastAsia="KaiTi" w:hAnsi="KaiTi" w:hint="eastAsia"/>
          <w:sz w:val="21"/>
          <w:szCs w:val="22"/>
        </w:rPr>
        <w:t>文件完</w:t>
      </w:r>
      <w:r w:rsidRPr="00D0427D">
        <w:rPr>
          <w:rFonts w:ascii="KaiTi" w:eastAsia="KaiTi" w:hAnsi="KaiTi"/>
          <w:sz w:val="21"/>
          <w:szCs w:val="22"/>
        </w:rPr>
        <w:t>]</w:t>
      </w:r>
    </w:p>
    <w:sectPr w:rsidR="000F52F2" w:rsidRPr="00D0427D" w:rsidSect="0065029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2E2" w:rsidRDefault="007F52E2">
      <w:r>
        <w:separator/>
      </w:r>
    </w:p>
  </w:endnote>
  <w:endnote w:type="continuationSeparator" w:id="0">
    <w:p w:rsidR="007F52E2" w:rsidRDefault="007F52E2" w:rsidP="003B38C1">
      <w:r>
        <w:separator/>
      </w:r>
    </w:p>
    <w:p w:rsidR="007F52E2" w:rsidRPr="003B38C1" w:rsidRDefault="007F52E2" w:rsidP="003B38C1">
      <w:pPr>
        <w:spacing w:after="60"/>
        <w:rPr>
          <w:sz w:val="17"/>
        </w:rPr>
      </w:pPr>
      <w:r>
        <w:rPr>
          <w:sz w:val="17"/>
        </w:rPr>
        <w:t>[Endnote continued from previous page]</w:t>
      </w:r>
    </w:p>
  </w:endnote>
  <w:endnote w:type="continuationNotice" w:id="1">
    <w:p w:rsidR="007F52E2" w:rsidRPr="003B38C1" w:rsidRDefault="007F52E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2E2" w:rsidRDefault="007F52E2">
      <w:r>
        <w:separator/>
      </w:r>
    </w:p>
  </w:footnote>
  <w:footnote w:type="continuationSeparator" w:id="0">
    <w:p w:rsidR="007F52E2" w:rsidRDefault="007F52E2" w:rsidP="008B60B2">
      <w:r>
        <w:separator/>
      </w:r>
    </w:p>
    <w:p w:rsidR="007F52E2" w:rsidRPr="00ED77FB" w:rsidRDefault="007F52E2" w:rsidP="008B60B2">
      <w:pPr>
        <w:spacing w:after="60"/>
        <w:rPr>
          <w:sz w:val="17"/>
          <w:szCs w:val="17"/>
        </w:rPr>
      </w:pPr>
      <w:r w:rsidRPr="00ED77FB">
        <w:rPr>
          <w:sz w:val="17"/>
          <w:szCs w:val="17"/>
        </w:rPr>
        <w:t>[Footnote continued from previous page]</w:t>
      </w:r>
    </w:p>
  </w:footnote>
  <w:footnote w:type="continuationNotice" w:id="1">
    <w:p w:rsidR="007F52E2" w:rsidRPr="00ED77FB" w:rsidRDefault="007F52E2" w:rsidP="008B60B2">
      <w:pPr>
        <w:spacing w:before="60"/>
        <w:jc w:val="right"/>
        <w:rPr>
          <w:sz w:val="17"/>
          <w:szCs w:val="17"/>
        </w:rPr>
      </w:pPr>
      <w:r w:rsidRPr="00ED77FB">
        <w:rPr>
          <w:sz w:val="17"/>
          <w:szCs w:val="17"/>
        </w:rPr>
        <w:t>[Footnote continued on next page]</w:t>
      </w:r>
    </w:p>
  </w:footnote>
  <w:footnote w:id="2">
    <w:p w:rsidR="00132527" w:rsidRPr="00FD62FC" w:rsidRDefault="00132527" w:rsidP="00D8253B">
      <w:pPr>
        <w:pStyle w:val="aa"/>
        <w:jc w:val="both"/>
        <w:rPr>
          <w:rFonts w:ascii="SimSun" w:hAnsi="SimSun"/>
        </w:rPr>
      </w:pPr>
      <w:r w:rsidRPr="00FD62FC">
        <w:rPr>
          <w:rStyle w:val="af"/>
          <w:rFonts w:ascii="SimSun" w:hAnsi="SimSun"/>
        </w:rPr>
        <w:footnoteRef/>
      </w:r>
      <w:r w:rsidRPr="00FD62FC">
        <w:rPr>
          <w:rFonts w:ascii="SimSun" w:hAnsi="SimSun"/>
        </w:rPr>
        <w:t xml:space="preserve"> </w:t>
      </w:r>
      <w:r w:rsidR="00D8253B">
        <w:rPr>
          <w:rFonts w:ascii="SimSun" w:hAnsi="SimSun"/>
        </w:rPr>
        <w:tab/>
      </w:r>
      <w:r w:rsidR="00D75DAC" w:rsidRPr="00FD62FC">
        <w:rPr>
          <w:rFonts w:ascii="SimSun" w:hAnsi="SimSun" w:hint="eastAsia"/>
        </w:rPr>
        <w:t>涉及与本议程项目有关的事项。</w:t>
      </w:r>
    </w:p>
  </w:footnote>
  <w:footnote w:id="3">
    <w:p w:rsidR="00132527" w:rsidRPr="00FD62FC" w:rsidRDefault="00132527" w:rsidP="00D8253B">
      <w:pPr>
        <w:pStyle w:val="aa"/>
        <w:jc w:val="both"/>
        <w:rPr>
          <w:rFonts w:ascii="SimSun" w:hAnsi="SimSun"/>
        </w:rPr>
      </w:pPr>
      <w:r w:rsidRPr="00FD62FC">
        <w:rPr>
          <w:rStyle w:val="af"/>
          <w:rFonts w:ascii="SimSun" w:hAnsi="SimSun"/>
        </w:rPr>
        <w:footnoteRef/>
      </w:r>
      <w:r w:rsidRPr="00FD62FC">
        <w:rPr>
          <w:rFonts w:ascii="SimSun" w:hAnsi="SimSun"/>
        </w:rPr>
        <w:t xml:space="preserve"> </w:t>
      </w:r>
      <w:r w:rsidR="00D8253B">
        <w:rPr>
          <w:rFonts w:ascii="SimSun" w:hAnsi="SimSun"/>
        </w:rPr>
        <w:tab/>
      </w:r>
      <w:r w:rsidR="00D75DAC" w:rsidRPr="00FD62FC">
        <w:rPr>
          <w:rFonts w:ascii="SimSun" w:hAnsi="SimSun" w:hint="eastAsia"/>
        </w:rPr>
        <w:t>涉及议程第10项以外的PBC事项。</w:t>
      </w:r>
    </w:p>
  </w:footnote>
  <w:footnote w:id="4">
    <w:p w:rsidR="00DE15D9" w:rsidRPr="00CB1FD0" w:rsidRDefault="00DE15D9" w:rsidP="00CB1FD0">
      <w:pPr>
        <w:pStyle w:val="aa"/>
        <w:jc w:val="both"/>
        <w:rPr>
          <w:rFonts w:ascii="SimSun" w:hAnsi="SimSun"/>
        </w:rPr>
      </w:pPr>
      <w:r w:rsidRPr="00CB1FD0">
        <w:rPr>
          <w:rStyle w:val="af"/>
          <w:rFonts w:ascii="SimSun" w:hAnsi="SimSun"/>
        </w:rPr>
        <w:t>*</w:t>
      </w:r>
      <w:r w:rsidRPr="00CB1FD0">
        <w:rPr>
          <w:rFonts w:ascii="SimSun" w:hAnsi="SimSun"/>
        </w:rPr>
        <w:tab/>
        <w:t>WO/CF/41/1、P/EC/60/1、B/A/50/1、B/EC/66/1、N/A/40/1、LI/A/37/1、LO/A/40/1、IPC/A/41/1、PCT/A/52/1、BP/A/37/1、VA/A/33/1、WCT/A/20/1、WPPT/A/20/1、PLT/A/19/1、STLT/A/13/1</w:t>
      </w:r>
      <w:r w:rsidRPr="00CB1FD0">
        <w:rPr>
          <w:rFonts w:ascii="SimSun" w:hAnsi="SimSun" w:hint="eastAsia"/>
        </w:rPr>
        <w:t>。</w:t>
      </w:r>
    </w:p>
  </w:footnote>
  <w:footnote w:id="5">
    <w:p w:rsidR="0008559B" w:rsidRPr="00FD62FC" w:rsidRDefault="0008559B" w:rsidP="00B639C8">
      <w:pPr>
        <w:pStyle w:val="aa"/>
        <w:jc w:val="both"/>
        <w:rPr>
          <w:rFonts w:ascii="SimSun" w:hAnsi="SimSun"/>
        </w:rPr>
      </w:pPr>
      <w:r w:rsidRPr="00FD62FC">
        <w:rPr>
          <w:rStyle w:val="af"/>
          <w:rFonts w:ascii="SimSun" w:hAnsi="SimSun"/>
        </w:rPr>
        <w:footnoteRef/>
      </w:r>
      <w:r w:rsidRPr="00FD62FC">
        <w:rPr>
          <w:rFonts w:ascii="SimSun" w:hAnsi="SimSun"/>
        </w:rPr>
        <w:t xml:space="preserve"> </w:t>
      </w:r>
      <w:r w:rsidRPr="00FD62FC">
        <w:rPr>
          <w:rFonts w:ascii="SimSun" w:hAnsi="SimSun"/>
        </w:rPr>
        <w:tab/>
      </w:r>
      <w:r w:rsidR="00A3646A" w:rsidRPr="00FD62FC">
        <w:rPr>
          <w:rFonts w:ascii="SimSun" w:hAnsi="SimSun" w:hint="eastAsia"/>
        </w:rPr>
        <w:t>除非另有说明，所有文件均以下列六种语言编拟：C：中文；A：阿拉伯文；E：英文；F：法文；R：俄文；</w:t>
      </w:r>
      <w:r w:rsidR="00B639C8">
        <w:rPr>
          <w:rFonts w:ascii="SimSun" w:hAnsi="SimSun"/>
        </w:rPr>
        <w:br/>
      </w:r>
      <w:r w:rsidR="00A3646A" w:rsidRPr="00FD62FC">
        <w:rPr>
          <w:rFonts w:ascii="SimSun" w:hAnsi="SimSun" w:hint="eastAsia"/>
        </w:rPr>
        <w:t>S：西班牙文。</w:t>
      </w:r>
    </w:p>
  </w:footnote>
  <w:footnote w:id="6">
    <w:p w:rsidR="00BE3BE6" w:rsidRPr="00CB1FD0" w:rsidRDefault="00BE3BE6" w:rsidP="00CB1FD0">
      <w:pPr>
        <w:pStyle w:val="aa"/>
        <w:jc w:val="both"/>
        <w:rPr>
          <w:rFonts w:ascii="SimSun" w:hAnsi="SimSun"/>
        </w:rPr>
      </w:pPr>
      <w:r w:rsidRPr="00CB1FD0">
        <w:rPr>
          <w:rStyle w:val="af"/>
          <w:rFonts w:ascii="SimSun" w:hAnsi="SimSun"/>
        </w:rPr>
        <w:t>*</w:t>
      </w:r>
      <w:r w:rsidRPr="00CB1FD0">
        <w:rPr>
          <w:rFonts w:ascii="SimSun" w:hAnsi="SimSun"/>
        </w:rPr>
        <w:tab/>
        <w:t>WO/CF/41/1、P/EC/60/1、B/A/50/1、B/EC/66/1、N/A/40/1、LI/A/37/1、LO/A/40/1、IPC/A/41/1、PCT/A/52/1、BP/A/37/1、VA/A/33/1、WCT/A/20/1、WPPT/A/20/1、PLT/A/19/1、STLT/A/13/1</w:t>
      </w:r>
      <w:r w:rsidRPr="00CB1FD0">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6FB" w:rsidRPr="00FD62FC" w:rsidRDefault="000B06FB" w:rsidP="000B06FB">
    <w:pPr>
      <w:jc w:val="right"/>
      <w:rPr>
        <w:rFonts w:ascii="SimSun" w:hAnsi="SimSun"/>
        <w:caps/>
        <w:sz w:val="21"/>
      </w:rPr>
    </w:pPr>
    <w:r w:rsidRPr="00FD62FC">
      <w:rPr>
        <w:rFonts w:ascii="SimSun" w:hAnsi="SimSun"/>
        <w:caps/>
        <w:sz w:val="21"/>
      </w:rPr>
      <w:t xml:space="preserve">A/61/2 </w:t>
    </w:r>
    <w:r w:rsidRPr="00FD62FC">
      <w:rPr>
        <w:rFonts w:ascii="SimSun" w:hAnsi="SimSun"/>
        <w:sz w:val="21"/>
      </w:rPr>
      <w:t>Prov.</w:t>
    </w:r>
    <w:r w:rsidRPr="00FD62FC">
      <w:rPr>
        <w:rFonts w:ascii="SimSun" w:hAnsi="SimSun"/>
        <w:caps/>
        <w:sz w:val="21"/>
      </w:rPr>
      <w:t>1</w:t>
    </w:r>
  </w:p>
  <w:p w:rsidR="000B06FB" w:rsidRPr="00FD62FC" w:rsidRDefault="0065029E" w:rsidP="0065029E">
    <w:pPr>
      <w:spacing w:afterLines="100" w:after="240"/>
      <w:jc w:val="right"/>
      <w:rPr>
        <w:rFonts w:ascii="SimSun" w:hAnsi="SimSun"/>
        <w:sz w:val="21"/>
      </w:rPr>
    </w:pPr>
    <w:r w:rsidRPr="00FD62FC">
      <w:rPr>
        <w:rFonts w:ascii="SimSun" w:hAnsi="SimSun" w:hint="eastAsia"/>
        <w:sz w:val="21"/>
      </w:rPr>
      <w:t>第</w:t>
    </w:r>
    <w:r w:rsidR="000B06FB" w:rsidRPr="00FD62FC">
      <w:rPr>
        <w:rFonts w:ascii="SimSun" w:hAnsi="SimSun"/>
        <w:sz w:val="21"/>
      </w:rPr>
      <w:fldChar w:fldCharType="begin"/>
    </w:r>
    <w:r w:rsidR="000B06FB" w:rsidRPr="00FD62FC">
      <w:rPr>
        <w:rFonts w:ascii="SimSun" w:hAnsi="SimSun"/>
        <w:sz w:val="21"/>
      </w:rPr>
      <w:instrText xml:space="preserve"> PAGE  \* MERGEFORMAT </w:instrText>
    </w:r>
    <w:r w:rsidR="000B06FB" w:rsidRPr="00FD62FC">
      <w:rPr>
        <w:rFonts w:ascii="SimSun" w:hAnsi="SimSun"/>
        <w:sz w:val="21"/>
      </w:rPr>
      <w:fldChar w:fldCharType="separate"/>
    </w:r>
    <w:r w:rsidR="00F371B7">
      <w:rPr>
        <w:rFonts w:ascii="SimSun" w:hAnsi="SimSun"/>
        <w:noProof/>
        <w:sz w:val="21"/>
      </w:rPr>
      <w:t>4</w:t>
    </w:r>
    <w:r w:rsidR="000B06FB" w:rsidRPr="00FD62FC">
      <w:rPr>
        <w:rFonts w:ascii="SimSun" w:hAnsi="SimSun"/>
        <w:sz w:val="21"/>
      </w:rPr>
      <w:fldChar w:fldCharType="end"/>
    </w:r>
    <w:r w:rsidRPr="00FD62FC">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FD62FC" w:rsidRDefault="007F52E2" w:rsidP="00477D6B">
    <w:pPr>
      <w:jc w:val="right"/>
      <w:rPr>
        <w:rFonts w:ascii="SimSun" w:hAnsi="SimSun"/>
        <w:caps/>
        <w:sz w:val="21"/>
      </w:rPr>
    </w:pPr>
    <w:bookmarkStart w:id="6" w:name="Code2"/>
    <w:r w:rsidRPr="00FD62FC">
      <w:rPr>
        <w:rFonts w:ascii="SimSun" w:hAnsi="SimSun"/>
        <w:caps/>
        <w:sz w:val="21"/>
      </w:rPr>
      <w:t>A/61/2</w:t>
    </w:r>
  </w:p>
  <w:bookmarkEnd w:id="6"/>
  <w:p w:rsidR="00D07C78" w:rsidRPr="00FD62FC" w:rsidRDefault="0065029E" w:rsidP="0065029E">
    <w:pPr>
      <w:spacing w:afterLines="100" w:after="240"/>
      <w:jc w:val="right"/>
      <w:rPr>
        <w:rFonts w:ascii="SimSun" w:hAnsi="SimSun"/>
        <w:sz w:val="21"/>
      </w:rPr>
    </w:pPr>
    <w:r w:rsidRPr="00FD62FC">
      <w:rPr>
        <w:rFonts w:ascii="SimSun" w:hAnsi="SimSun" w:hint="eastAsia"/>
        <w:sz w:val="21"/>
      </w:rPr>
      <w:t>第</w:t>
    </w:r>
    <w:r w:rsidR="00D07C78" w:rsidRPr="00FD62FC">
      <w:rPr>
        <w:rFonts w:ascii="SimSun" w:hAnsi="SimSun"/>
        <w:sz w:val="21"/>
      </w:rPr>
      <w:fldChar w:fldCharType="begin"/>
    </w:r>
    <w:r w:rsidR="00D07C78" w:rsidRPr="00FD62FC">
      <w:rPr>
        <w:rFonts w:ascii="SimSun" w:hAnsi="SimSun"/>
        <w:sz w:val="21"/>
      </w:rPr>
      <w:instrText xml:space="preserve"> PAGE  \* MERGEFORMAT </w:instrText>
    </w:r>
    <w:r w:rsidR="00D07C78" w:rsidRPr="00FD62FC">
      <w:rPr>
        <w:rFonts w:ascii="SimSun" w:hAnsi="SimSun"/>
        <w:sz w:val="21"/>
      </w:rPr>
      <w:fldChar w:fldCharType="separate"/>
    </w:r>
    <w:r w:rsidR="00BE027C">
      <w:rPr>
        <w:rFonts w:ascii="SimSun" w:hAnsi="SimSun"/>
        <w:noProof/>
        <w:sz w:val="21"/>
      </w:rPr>
      <w:t>3</w:t>
    </w:r>
    <w:r w:rsidR="00D07C78" w:rsidRPr="00FD62FC">
      <w:rPr>
        <w:rFonts w:ascii="SimSun" w:hAnsi="SimSun"/>
        <w:sz w:val="21"/>
      </w:rPr>
      <w:fldChar w:fldCharType="end"/>
    </w:r>
    <w:r w:rsidRPr="00FD62FC">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568"/>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E2"/>
    <w:rsid w:val="00043CAA"/>
    <w:rsid w:val="0004772E"/>
    <w:rsid w:val="00056816"/>
    <w:rsid w:val="00063B49"/>
    <w:rsid w:val="0007293E"/>
    <w:rsid w:val="00075432"/>
    <w:rsid w:val="0008559B"/>
    <w:rsid w:val="00090A53"/>
    <w:rsid w:val="000968ED"/>
    <w:rsid w:val="000A3D97"/>
    <w:rsid w:val="000B06FB"/>
    <w:rsid w:val="000D39C9"/>
    <w:rsid w:val="000D4761"/>
    <w:rsid w:val="000F52F2"/>
    <w:rsid w:val="000F5E56"/>
    <w:rsid w:val="001039FD"/>
    <w:rsid w:val="00132527"/>
    <w:rsid w:val="001362EE"/>
    <w:rsid w:val="001451BE"/>
    <w:rsid w:val="001616C1"/>
    <w:rsid w:val="001647D5"/>
    <w:rsid w:val="00180261"/>
    <w:rsid w:val="00182FBC"/>
    <w:rsid w:val="001832A6"/>
    <w:rsid w:val="001A6876"/>
    <w:rsid w:val="001C3F39"/>
    <w:rsid w:val="001C5CD7"/>
    <w:rsid w:val="001D4107"/>
    <w:rsid w:val="00201FDC"/>
    <w:rsid w:val="00203D24"/>
    <w:rsid w:val="0020474B"/>
    <w:rsid w:val="002117C4"/>
    <w:rsid w:val="0021217E"/>
    <w:rsid w:val="00212955"/>
    <w:rsid w:val="002133EE"/>
    <w:rsid w:val="002146B5"/>
    <w:rsid w:val="002213AE"/>
    <w:rsid w:val="00243430"/>
    <w:rsid w:val="002634C4"/>
    <w:rsid w:val="002829D5"/>
    <w:rsid w:val="002928D3"/>
    <w:rsid w:val="002B2299"/>
    <w:rsid w:val="002C68F4"/>
    <w:rsid w:val="002C6D34"/>
    <w:rsid w:val="002E1D77"/>
    <w:rsid w:val="002F0016"/>
    <w:rsid w:val="002F1FE6"/>
    <w:rsid w:val="002F4E68"/>
    <w:rsid w:val="00312F7F"/>
    <w:rsid w:val="00330DCB"/>
    <w:rsid w:val="00343890"/>
    <w:rsid w:val="003571BC"/>
    <w:rsid w:val="00361450"/>
    <w:rsid w:val="003673CF"/>
    <w:rsid w:val="003708B2"/>
    <w:rsid w:val="003838D9"/>
    <w:rsid w:val="003845C1"/>
    <w:rsid w:val="003873A3"/>
    <w:rsid w:val="003931D7"/>
    <w:rsid w:val="003A45FC"/>
    <w:rsid w:val="003A6F89"/>
    <w:rsid w:val="003A7719"/>
    <w:rsid w:val="003B0A7B"/>
    <w:rsid w:val="003B38C1"/>
    <w:rsid w:val="003B5905"/>
    <w:rsid w:val="003C313F"/>
    <w:rsid w:val="003C34E9"/>
    <w:rsid w:val="003C7A52"/>
    <w:rsid w:val="003E4EA4"/>
    <w:rsid w:val="004175DE"/>
    <w:rsid w:val="00423E3E"/>
    <w:rsid w:val="00427AF4"/>
    <w:rsid w:val="00451484"/>
    <w:rsid w:val="004571F6"/>
    <w:rsid w:val="004647DA"/>
    <w:rsid w:val="00471931"/>
    <w:rsid w:val="00474062"/>
    <w:rsid w:val="004776C9"/>
    <w:rsid w:val="00477D6B"/>
    <w:rsid w:val="00482C5A"/>
    <w:rsid w:val="0048501E"/>
    <w:rsid w:val="0048621B"/>
    <w:rsid w:val="004877D9"/>
    <w:rsid w:val="004957CA"/>
    <w:rsid w:val="004C1C27"/>
    <w:rsid w:val="004F1680"/>
    <w:rsid w:val="004F20C2"/>
    <w:rsid w:val="004F795F"/>
    <w:rsid w:val="005019FF"/>
    <w:rsid w:val="00513E06"/>
    <w:rsid w:val="00515501"/>
    <w:rsid w:val="00526B45"/>
    <w:rsid w:val="0053057A"/>
    <w:rsid w:val="00531DD7"/>
    <w:rsid w:val="00534E28"/>
    <w:rsid w:val="00556076"/>
    <w:rsid w:val="00556656"/>
    <w:rsid w:val="00560A29"/>
    <w:rsid w:val="00571B01"/>
    <w:rsid w:val="005731AE"/>
    <w:rsid w:val="005C6649"/>
    <w:rsid w:val="00605827"/>
    <w:rsid w:val="0060605C"/>
    <w:rsid w:val="00607CDC"/>
    <w:rsid w:val="00625808"/>
    <w:rsid w:val="0064458F"/>
    <w:rsid w:val="00644B50"/>
    <w:rsid w:val="00646050"/>
    <w:rsid w:val="0065029E"/>
    <w:rsid w:val="006713CA"/>
    <w:rsid w:val="0067426F"/>
    <w:rsid w:val="00676C5C"/>
    <w:rsid w:val="006978DC"/>
    <w:rsid w:val="006A6B62"/>
    <w:rsid w:val="006C0DA5"/>
    <w:rsid w:val="00720EFD"/>
    <w:rsid w:val="00746F2D"/>
    <w:rsid w:val="00782677"/>
    <w:rsid w:val="00793A7C"/>
    <w:rsid w:val="007A398A"/>
    <w:rsid w:val="007B1F92"/>
    <w:rsid w:val="007D1613"/>
    <w:rsid w:val="007D56B9"/>
    <w:rsid w:val="007E4C0E"/>
    <w:rsid w:val="007E6EBA"/>
    <w:rsid w:val="007F52E2"/>
    <w:rsid w:val="00812A9A"/>
    <w:rsid w:val="00836EE5"/>
    <w:rsid w:val="0087274C"/>
    <w:rsid w:val="0087461B"/>
    <w:rsid w:val="00895FF3"/>
    <w:rsid w:val="008A134B"/>
    <w:rsid w:val="008A75FD"/>
    <w:rsid w:val="008B077F"/>
    <w:rsid w:val="008B2CC1"/>
    <w:rsid w:val="008B60B2"/>
    <w:rsid w:val="008C1344"/>
    <w:rsid w:val="008F08C5"/>
    <w:rsid w:val="0090548C"/>
    <w:rsid w:val="00907207"/>
    <w:rsid w:val="0090731E"/>
    <w:rsid w:val="00914515"/>
    <w:rsid w:val="0091560C"/>
    <w:rsid w:val="00916EE2"/>
    <w:rsid w:val="00966A22"/>
    <w:rsid w:val="0096722F"/>
    <w:rsid w:val="00980843"/>
    <w:rsid w:val="0098455C"/>
    <w:rsid w:val="009A0635"/>
    <w:rsid w:val="009C70D8"/>
    <w:rsid w:val="009D32CB"/>
    <w:rsid w:val="009E2791"/>
    <w:rsid w:val="009E3F6F"/>
    <w:rsid w:val="009F0A37"/>
    <w:rsid w:val="009F1F12"/>
    <w:rsid w:val="009F499F"/>
    <w:rsid w:val="00A002B5"/>
    <w:rsid w:val="00A00E24"/>
    <w:rsid w:val="00A21B2E"/>
    <w:rsid w:val="00A3212E"/>
    <w:rsid w:val="00A3646A"/>
    <w:rsid w:val="00A37342"/>
    <w:rsid w:val="00A42DAF"/>
    <w:rsid w:val="00A45BD8"/>
    <w:rsid w:val="00A511BA"/>
    <w:rsid w:val="00A6658B"/>
    <w:rsid w:val="00A7439B"/>
    <w:rsid w:val="00A869B7"/>
    <w:rsid w:val="00A86AE4"/>
    <w:rsid w:val="00A9385B"/>
    <w:rsid w:val="00AB2B67"/>
    <w:rsid w:val="00AC1BBD"/>
    <w:rsid w:val="00AC205C"/>
    <w:rsid w:val="00AD59FB"/>
    <w:rsid w:val="00AF0A6B"/>
    <w:rsid w:val="00AF60B1"/>
    <w:rsid w:val="00B00DFE"/>
    <w:rsid w:val="00B0515C"/>
    <w:rsid w:val="00B05A69"/>
    <w:rsid w:val="00B142CD"/>
    <w:rsid w:val="00B25737"/>
    <w:rsid w:val="00B326A0"/>
    <w:rsid w:val="00B56E83"/>
    <w:rsid w:val="00B639C8"/>
    <w:rsid w:val="00B75281"/>
    <w:rsid w:val="00B92F1F"/>
    <w:rsid w:val="00B9734B"/>
    <w:rsid w:val="00BA30E2"/>
    <w:rsid w:val="00BB77CE"/>
    <w:rsid w:val="00BE027C"/>
    <w:rsid w:val="00BE3BE6"/>
    <w:rsid w:val="00BF459D"/>
    <w:rsid w:val="00C0769C"/>
    <w:rsid w:val="00C11BFE"/>
    <w:rsid w:val="00C1452B"/>
    <w:rsid w:val="00C27131"/>
    <w:rsid w:val="00C45271"/>
    <w:rsid w:val="00C45B1F"/>
    <w:rsid w:val="00C5068F"/>
    <w:rsid w:val="00C53117"/>
    <w:rsid w:val="00C55B1E"/>
    <w:rsid w:val="00C61726"/>
    <w:rsid w:val="00C6249C"/>
    <w:rsid w:val="00C74081"/>
    <w:rsid w:val="00C86D74"/>
    <w:rsid w:val="00CB1FD0"/>
    <w:rsid w:val="00CC5523"/>
    <w:rsid w:val="00CD04F1"/>
    <w:rsid w:val="00CE038C"/>
    <w:rsid w:val="00CF681A"/>
    <w:rsid w:val="00D0427D"/>
    <w:rsid w:val="00D07C78"/>
    <w:rsid w:val="00D3472F"/>
    <w:rsid w:val="00D35141"/>
    <w:rsid w:val="00D44AB9"/>
    <w:rsid w:val="00D45252"/>
    <w:rsid w:val="00D71B4D"/>
    <w:rsid w:val="00D7295F"/>
    <w:rsid w:val="00D75DAC"/>
    <w:rsid w:val="00D8253B"/>
    <w:rsid w:val="00D90147"/>
    <w:rsid w:val="00D93D55"/>
    <w:rsid w:val="00DA533B"/>
    <w:rsid w:val="00DC5501"/>
    <w:rsid w:val="00DC5ADC"/>
    <w:rsid w:val="00DC6E44"/>
    <w:rsid w:val="00DD7B7F"/>
    <w:rsid w:val="00DE15D9"/>
    <w:rsid w:val="00DF466D"/>
    <w:rsid w:val="00E01A57"/>
    <w:rsid w:val="00E15015"/>
    <w:rsid w:val="00E15F55"/>
    <w:rsid w:val="00E228E5"/>
    <w:rsid w:val="00E279D3"/>
    <w:rsid w:val="00E335FE"/>
    <w:rsid w:val="00E52F4D"/>
    <w:rsid w:val="00E74DE9"/>
    <w:rsid w:val="00E90882"/>
    <w:rsid w:val="00E95F47"/>
    <w:rsid w:val="00EA1977"/>
    <w:rsid w:val="00EA28EA"/>
    <w:rsid w:val="00EA7D6E"/>
    <w:rsid w:val="00EB2F76"/>
    <w:rsid w:val="00EC4E49"/>
    <w:rsid w:val="00ED0C6C"/>
    <w:rsid w:val="00ED77FB"/>
    <w:rsid w:val="00EE20F5"/>
    <w:rsid w:val="00EE45FA"/>
    <w:rsid w:val="00EE5982"/>
    <w:rsid w:val="00EF7EB4"/>
    <w:rsid w:val="00F043DE"/>
    <w:rsid w:val="00F1085F"/>
    <w:rsid w:val="00F34665"/>
    <w:rsid w:val="00F3580E"/>
    <w:rsid w:val="00F371B7"/>
    <w:rsid w:val="00F4117A"/>
    <w:rsid w:val="00F46270"/>
    <w:rsid w:val="00F47D4D"/>
    <w:rsid w:val="00F57814"/>
    <w:rsid w:val="00F627E6"/>
    <w:rsid w:val="00F66152"/>
    <w:rsid w:val="00F874D6"/>
    <w:rsid w:val="00F9165B"/>
    <w:rsid w:val="00F97233"/>
    <w:rsid w:val="00FA62B3"/>
    <w:rsid w:val="00FB0661"/>
    <w:rsid w:val="00FB60BC"/>
    <w:rsid w:val="00FD62FC"/>
    <w:rsid w:val="00FE780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1A464BA"/>
  <w15:docId w15:val="{E5D74343-1BAB-40F0-A955-EA6EE33E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customStyle="1" w:styleId="CharCharCharChar">
    <w:name w:val="Char Char Char Char"/>
    <w:basedOn w:val="a0"/>
    <w:rsid w:val="001C3F39"/>
    <w:pPr>
      <w:spacing w:after="160" w:line="240" w:lineRule="exact"/>
    </w:pPr>
    <w:rPr>
      <w:rFonts w:ascii="Verdana" w:eastAsia="Times New Roman" w:hAnsi="Verdana" w:cs="Times New Roman"/>
      <w:sz w:val="20"/>
      <w:lang w:val="en-GB" w:eastAsia="en-US"/>
    </w:rPr>
  </w:style>
  <w:style w:type="character" w:customStyle="1" w:styleId="ab">
    <w:name w:val="脚注文本 字符"/>
    <w:basedOn w:val="a1"/>
    <w:link w:val="aa"/>
    <w:semiHidden/>
    <w:rsid w:val="00A9385B"/>
    <w:rPr>
      <w:rFonts w:ascii="Arial" w:eastAsia="SimSun" w:hAnsi="Arial" w:cs="Arial"/>
      <w:sz w:val="18"/>
      <w:lang w:val="en-US" w:eastAsia="zh-CN"/>
    </w:rPr>
  </w:style>
  <w:style w:type="character" w:styleId="af">
    <w:name w:val="footnote reference"/>
    <w:basedOn w:val="a1"/>
    <w:rsid w:val="00A9385B"/>
    <w:rPr>
      <w:vertAlign w:val="superscript"/>
    </w:rPr>
  </w:style>
  <w:style w:type="paragraph" w:customStyle="1" w:styleId="CharCharCharChar0">
    <w:name w:val="Char Char Char Char"/>
    <w:basedOn w:val="a0"/>
    <w:rsid w:val="00CC5523"/>
    <w:pPr>
      <w:spacing w:after="160" w:line="240" w:lineRule="exact"/>
    </w:pPr>
    <w:rPr>
      <w:rFonts w:ascii="Verdana" w:eastAsia="Times New Roman" w:hAnsi="Verdana" w:cs="Times New Roman"/>
      <w:sz w:val="20"/>
      <w:lang w:val="en-GB" w:eastAsia="en-US"/>
    </w:rPr>
  </w:style>
  <w:style w:type="paragraph" w:customStyle="1" w:styleId="CharCharCharChar1">
    <w:name w:val="Char Char Char Char"/>
    <w:basedOn w:val="a0"/>
    <w:rsid w:val="009A0635"/>
    <w:pPr>
      <w:spacing w:after="160" w:line="240" w:lineRule="exact"/>
    </w:pPr>
    <w:rPr>
      <w:rFonts w:ascii="Verdana" w:eastAsia="Times New Roman" w:hAnsi="Verdana" w:cs="Times New Roman"/>
      <w:sz w:val="20"/>
      <w:lang w:val="en-GB" w:eastAsia="en-US"/>
    </w:rPr>
  </w:style>
  <w:style w:type="character" w:customStyle="1" w:styleId="a5">
    <w:name w:val="正文文本 字符"/>
    <w:basedOn w:val="a1"/>
    <w:link w:val="a4"/>
    <w:rsid w:val="00DE15D9"/>
    <w:rPr>
      <w:rFonts w:ascii="Arial" w:eastAsia="SimSun" w:hAnsi="Arial" w:cs="Arial"/>
      <w:sz w:val="22"/>
      <w:lang w:val="en-US" w:eastAsia="zh-CN"/>
    </w:rPr>
  </w:style>
  <w:style w:type="character" w:customStyle="1" w:styleId="30">
    <w:name w:val="标题 3 字符"/>
    <w:basedOn w:val="a1"/>
    <w:link w:val="3"/>
    <w:rsid w:val="00F46270"/>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FE81-8F45-4D6B-BD90-8B7E9F09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31</TotalTime>
  <Pages>5</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A/61/2</vt:lpstr>
    </vt:vector>
  </TitlesOfParts>
  <Company>WIPO</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A/61/2</dc:title>
  <dc:subject>文件一览表</dc:subject>
  <dc:creator>WIPO</dc:creator>
  <cp:keywords>PUBLIC</cp:keywords>
  <cp:lastModifiedBy>SONG Qiao</cp:lastModifiedBy>
  <cp:revision>6</cp:revision>
  <cp:lastPrinted>2020-08-28T13:22:00Z</cp:lastPrinted>
  <dcterms:created xsi:type="dcterms:W3CDTF">2021-01-06T22:49:00Z</dcterms:created>
  <dcterms:modified xsi:type="dcterms:W3CDTF">2021-01-07T09:56:00Z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fe64e7f2-d171-4120-b2e8-cfe699f4c926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