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C3CFF" w14:textId="77777777" w:rsidR="008A1439" w:rsidRPr="008A1439" w:rsidRDefault="008A1439" w:rsidP="008A1439">
      <w:pPr>
        <w:widowControl w:val="0"/>
        <w:jc w:val="right"/>
        <w:rPr>
          <w:rFonts w:eastAsia="SimSun"/>
          <w:b/>
          <w:sz w:val="2"/>
          <w:szCs w:val="40"/>
          <w:lang w:eastAsia="zh-CN"/>
        </w:rPr>
      </w:pPr>
      <w:bookmarkStart w:id="0" w:name="_GoBack"/>
      <w:bookmarkEnd w:id="0"/>
      <w:r w:rsidRPr="008A1439">
        <w:rPr>
          <w:rFonts w:eastAsia="SimSun" w:hint="eastAsia"/>
          <w:b/>
          <w:sz w:val="40"/>
          <w:szCs w:val="40"/>
          <w:lang w:eastAsia="zh-CN"/>
        </w:rPr>
        <w:t>C</w:t>
      </w:r>
    </w:p>
    <w:p w14:paraId="463CF820" w14:textId="77777777" w:rsidR="008A1439" w:rsidRPr="008A1439" w:rsidRDefault="008A1439" w:rsidP="008A1439">
      <w:pPr>
        <w:spacing w:line="360" w:lineRule="auto"/>
        <w:ind w:left="4592"/>
        <w:rPr>
          <w:rFonts w:ascii="Arial Black" w:eastAsia="SimSun" w:hAnsi="Arial Black"/>
          <w:caps/>
          <w:sz w:val="15"/>
          <w:szCs w:val="24"/>
          <w:lang w:eastAsia="zh-CN"/>
        </w:rPr>
      </w:pPr>
      <w:r w:rsidRPr="008A1439">
        <w:rPr>
          <w:rFonts w:eastAsia="SimSun"/>
          <w:noProof/>
          <w:szCs w:val="24"/>
        </w:rPr>
        <w:drawing>
          <wp:inline distT="0" distB="0" distL="0" distR="0" wp14:anchorId="7EA9988C" wp14:editId="4B4E27AC">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2C07B646" w14:textId="4BF9DD54" w:rsidR="008A1439" w:rsidRPr="008A1439" w:rsidRDefault="008A1439" w:rsidP="008A1439">
      <w:pPr>
        <w:pBdr>
          <w:top w:val="single" w:sz="4" w:space="10" w:color="auto"/>
        </w:pBdr>
        <w:spacing w:before="120"/>
        <w:jc w:val="right"/>
        <w:rPr>
          <w:rFonts w:ascii="Arial Black" w:eastAsia="SimSun" w:hAnsi="Arial Black"/>
          <w:b/>
          <w:caps/>
          <w:sz w:val="15"/>
          <w:szCs w:val="24"/>
          <w:lang w:eastAsia="zh-CN"/>
        </w:rPr>
      </w:pPr>
      <w:r w:rsidRPr="008A1439">
        <w:rPr>
          <w:rFonts w:ascii="Arial Black" w:eastAsia="SimSun" w:hAnsi="Arial Black" w:hint="eastAsia"/>
          <w:b/>
          <w:caps/>
          <w:sz w:val="15"/>
          <w:szCs w:val="24"/>
          <w:lang w:eastAsia="zh-CN"/>
        </w:rPr>
        <w:t>WO</w:t>
      </w:r>
      <w:r w:rsidRPr="008A1439">
        <w:rPr>
          <w:rFonts w:ascii="Arial Black" w:eastAsia="SimSun" w:hAnsi="Arial Black"/>
          <w:b/>
          <w:caps/>
          <w:sz w:val="15"/>
          <w:szCs w:val="24"/>
          <w:lang w:eastAsia="zh-CN"/>
        </w:rPr>
        <w:t>/</w:t>
      </w:r>
      <w:r w:rsidRPr="008A1439">
        <w:rPr>
          <w:rFonts w:ascii="Arial Black" w:eastAsia="SimSun" w:hAnsi="Arial Black" w:hint="eastAsia"/>
          <w:b/>
          <w:caps/>
          <w:sz w:val="15"/>
          <w:szCs w:val="24"/>
          <w:lang w:eastAsia="zh-CN"/>
        </w:rPr>
        <w:t>CC</w:t>
      </w:r>
      <w:r w:rsidRPr="008A1439">
        <w:rPr>
          <w:rFonts w:ascii="Arial Black" w:eastAsia="SimSun" w:hAnsi="Arial Black"/>
          <w:b/>
          <w:caps/>
          <w:sz w:val="15"/>
          <w:szCs w:val="24"/>
          <w:lang w:eastAsia="zh-CN"/>
        </w:rPr>
        <w:t>/</w:t>
      </w:r>
      <w:r w:rsidRPr="008A1439">
        <w:rPr>
          <w:rFonts w:ascii="Arial Black" w:eastAsia="SimSun" w:hAnsi="Arial Black" w:hint="eastAsia"/>
          <w:b/>
          <w:caps/>
          <w:sz w:val="15"/>
          <w:szCs w:val="24"/>
          <w:lang w:eastAsia="zh-CN"/>
        </w:rPr>
        <w:t>7</w:t>
      </w:r>
      <w:r w:rsidRPr="008A1439">
        <w:rPr>
          <w:rFonts w:ascii="Arial Black" w:eastAsia="SimSun" w:hAnsi="Arial Black"/>
          <w:b/>
          <w:caps/>
          <w:sz w:val="15"/>
          <w:szCs w:val="24"/>
          <w:lang w:eastAsia="zh-CN"/>
        </w:rPr>
        <w:t>6</w:t>
      </w:r>
      <w:r w:rsidRPr="008A1439">
        <w:rPr>
          <w:rFonts w:ascii="Arial Black" w:eastAsia="SimSun" w:hAnsi="Arial Black" w:hint="eastAsia"/>
          <w:b/>
          <w:caps/>
          <w:sz w:val="15"/>
          <w:szCs w:val="24"/>
          <w:lang w:eastAsia="zh-CN"/>
        </w:rPr>
        <w:t>/</w:t>
      </w:r>
      <w:bookmarkStart w:id="1" w:name="Code"/>
      <w:bookmarkEnd w:id="1"/>
      <w:r>
        <w:rPr>
          <w:rFonts w:ascii="Arial Black" w:eastAsia="SimSun" w:hAnsi="Arial Black"/>
          <w:b/>
          <w:caps/>
          <w:sz w:val="15"/>
          <w:szCs w:val="24"/>
          <w:lang w:eastAsia="zh-CN"/>
        </w:rPr>
        <w:t>2</w:t>
      </w:r>
    </w:p>
    <w:p w14:paraId="3EE85C51" w14:textId="77777777" w:rsidR="008A1439" w:rsidRPr="008A1439" w:rsidRDefault="008A1439" w:rsidP="008A1439">
      <w:pPr>
        <w:jc w:val="right"/>
        <w:rPr>
          <w:rFonts w:ascii="Arial Black" w:eastAsia="SimSun" w:hAnsi="Arial Black"/>
          <w:b/>
          <w:caps/>
          <w:sz w:val="15"/>
          <w:szCs w:val="15"/>
          <w:lang w:eastAsia="zh-CN"/>
        </w:rPr>
      </w:pPr>
      <w:r w:rsidRPr="008A1439">
        <w:rPr>
          <w:rFonts w:eastAsia="SimHei" w:hint="eastAsia"/>
          <w:b/>
          <w:sz w:val="15"/>
          <w:szCs w:val="15"/>
          <w:lang w:eastAsia="zh-CN"/>
        </w:rPr>
        <w:t>原文</w:t>
      </w:r>
      <w:r w:rsidRPr="008A1439">
        <w:rPr>
          <w:rFonts w:eastAsia="SimHei" w:hint="eastAsia"/>
          <w:b/>
          <w:sz w:val="15"/>
          <w:szCs w:val="15"/>
          <w:lang w:val="pt-BR" w:eastAsia="zh-CN"/>
        </w:rPr>
        <w:t>：</w:t>
      </w:r>
      <w:bookmarkStart w:id="2" w:name="Original"/>
      <w:bookmarkEnd w:id="2"/>
      <w:r w:rsidRPr="008A1439">
        <w:rPr>
          <w:rFonts w:eastAsia="SimHei" w:hint="eastAsia"/>
          <w:b/>
          <w:sz w:val="15"/>
          <w:szCs w:val="15"/>
          <w:lang w:val="pt-BR" w:eastAsia="zh-CN"/>
        </w:rPr>
        <w:t>英</w:t>
      </w:r>
      <w:r w:rsidRPr="008A1439">
        <w:rPr>
          <w:rFonts w:eastAsia="SimHei" w:hint="eastAsia"/>
          <w:b/>
          <w:sz w:val="15"/>
          <w:szCs w:val="15"/>
          <w:lang w:eastAsia="zh-CN"/>
        </w:rPr>
        <w:t>文</w:t>
      </w:r>
    </w:p>
    <w:p w14:paraId="732A74CD" w14:textId="77777777" w:rsidR="008A1439" w:rsidRPr="008A1439" w:rsidRDefault="008A1439" w:rsidP="008A1439">
      <w:pPr>
        <w:spacing w:line="1680" w:lineRule="auto"/>
        <w:jc w:val="right"/>
        <w:rPr>
          <w:rFonts w:ascii="SimHei" w:eastAsia="SimHei" w:hAnsi="Arial Black"/>
          <w:b/>
          <w:caps/>
          <w:sz w:val="15"/>
          <w:szCs w:val="15"/>
          <w:lang w:eastAsia="zh-CN"/>
        </w:rPr>
      </w:pPr>
      <w:r w:rsidRPr="008A1439">
        <w:rPr>
          <w:rFonts w:ascii="SimHei" w:eastAsia="SimHei" w:hint="eastAsia"/>
          <w:b/>
          <w:sz w:val="15"/>
          <w:szCs w:val="15"/>
          <w:lang w:eastAsia="zh-CN"/>
        </w:rPr>
        <w:t>日期</w:t>
      </w:r>
      <w:r w:rsidRPr="008A1439">
        <w:rPr>
          <w:rFonts w:ascii="SimHei" w:eastAsia="SimHei" w:hAnsi="SimSun" w:hint="eastAsia"/>
          <w:b/>
          <w:sz w:val="15"/>
          <w:szCs w:val="15"/>
          <w:lang w:val="pt-BR" w:eastAsia="zh-CN"/>
        </w:rPr>
        <w:t>：</w:t>
      </w:r>
      <w:bookmarkStart w:id="3" w:name="Date"/>
      <w:bookmarkEnd w:id="3"/>
      <w:r w:rsidRPr="008A1439">
        <w:rPr>
          <w:rFonts w:ascii="Arial Black" w:eastAsia="SimHei" w:hAnsi="Arial Black"/>
          <w:b/>
          <w:sz w:val="15"/>
          <w:szCs w:val="15"/>
          <w:lang w:val="pt-BR" w:eastAsia="zh-CN"/>
        </w:rPr>
        <w:t>201</w:t>
      </w:r>
      <w:r w:rsidRPr="008A1439">
        <w:rPr>
          <w:rFonts w:ascii="Arial Black" w:eastAsia="SimHei" w:hAnsi="Arial Black" w:hint="eastAsia"/>
          <w:b/>
          <w:sz w:val="15"/>
          <w:szCs w:val="15"/>
          <w:lang w:val="pt-BR" w:eastAsia="zh-CN"/>
        </w:rPr>
        <w:t>9</w:t>
      </w:r>
      <w:r w:rsidRPr="008A1439">
        <w:rPr>
          <w:rFonts w:ascii="SimHei" w:eastAsia="SimHei" w:hAnsi="Times New Roman" w:hint="eastAsia"/>
          <w:b/>
          <w:sz w:val="15"/>
          <w:szCs w:val="15"/>
          <w:lang w:eastAsia="zh-CN"/>
        </w:rPr>
        <w:t>年</w:t>
      </w:r>
      <w:r w:rsidRPr="008A1439">
        <w:rPr>
          <w:rFonts w:ascii="Arial Black" w:eastAsia="SimHei" w:hAnsi="Arial Black"/>
          <w:b/>
          <w:sz w:val="15"/>
          <w:szCs w:val="15"/>
          <w:lang w:val="pt-BR" w:eastAsia="zh-CN"/>
        </w:rPr>
        <w:t>7</w:t>
      </w:r>
      <w:r w:rsidRPr="008A1439">
        <w:rPr>
          <w:rFonts w:ascii="SimHei" w:eastAsia="SimHei" w:hAnsi="Times New Roman" w:hint="eastAsia"/>
          <w:b/>
          <w:sz w:val="15"/>
          <w:szCs w:val="15"/>
          <w:lang w:eastAsia="zh-CN"/>
        </w:rPr>
        <w:t>月</w:t>
      </w:r>
      <w:r w:rsidRPr="008A1439">
        <w:rPr>
          <w:rFonts w:ascii="Arial Black" w:eastAsia="SimHei" w:hAnsi="Arial Black" w:hint="eastAsia"/>
          <w:b/>
          <w:sz w:val="15"/>
          <w:szCs w:val="15"/>
          <w:lang w:val="pt-BR" w:eastAsia="zh-CN"/>
        </w:rPr>
        <w:t>30</w:t>
      </w:r>
      <w:r w:rsidRPr="008A1439">
        <w:rPr>
          <w:rFonts w:ascii="SimHei" w:eastAsia="SimHei" w:hAnsi="Times New Roman" w:hint="eastAsia"/>
          <w:b/>
          <w:sz w:val="15"/>
          <w:szCs w:val="15"/>
          <w:lang w:eastAsia="zh-CN"/>
        </w:rPr>
        <w:t>日</w:t>
      </w:r>
    </w:p>
    <w:p w14:paraId="3ECFD376" w14:textId="77777777" w:rsidR="008A1439" w:rsidRPr="008A1439" w:rsidRDefault="008A1439" w:rsidP="008A1439">
      <w:pPr>
        <w:spacing w:after="600"/>
        <w:rPr>
          <w:rFonts w:ascii="SimHei" w:eastAsia="SimHei" w:hAnsi="SimHei" w:cs="Times New Roman"/>
          <w:sz w:val="28"/>
          <w:szCs w:val="22"/>
          <w:lang w:eastAsia="zh-CN"/>
        </w:rPr>
      </w:pPr>
      <w:r w:rsidRPr="008A1439">
        <w:rPr>
          <w:rFonts w:ascii="SimHei" w:eastAsia="SimHei" w:hAnsi="SimHei" w:cs="Times New Roman" w:hint="eastAsia"/>
          <w:sz w:val="28"/>
          <w:szCs w:val="22"/>
          <w:lang w:eastAsia="zh-CN"/>
        </w:rPr>
        <w:t>产权组织协调委员会</w:t>
      </w:r>
    </w:p>
    <w:p w14:paraId="45F01A6D" w14:textId="77777777" w:rsidR="008A1439" w:rsidRPr="008A1439" w:rsidRDefault="008A1439" w:rsidP="008A1439">
      <w:pPr>
        <w:spacing w:after="720"/>
        <w:rPr>
          <w:rFonts w:ascii="KaiTi" w:eastAsia="KaiTi" w:hAnsi="KaiTi" w:cs="Times New Roman"/>
          <w:b/>
          <w:sz w:val="24"/>
          <w:szCs w:val="22"/>
          <w:lang w:eastAsia="zh-CN"/>
        </w:rPr>
      </w:pPr>
      <w:r w:rsidRPr="008A1439">
        <w:rPr>
          <w:rFonts w:ascii="KaiTi" w:eastAsia="KaiTi" w:hAnsi="KaiTi" w:cs="Times New Roman" w:hint="eastAsia"/>
          <w:b/>
          <w:sz w:val="24"/>
          <w:szCs w:val="22"/>
          <w:lang w:eastAsia="zh-CN"/>
        </w:rPr>
        <w:t>第七十六届会议（第</w:t>
      </w:r>
      <w:r w:rsidRPr="008A1439">
        <w:rPr>
          <w:rFonts w:ascii="KaiTi" w:eastAsia="KaiTi" w:hAnsi="KaiTi" w:cs="Times New Roman" w:hint="eastAsia"/>
          <w:sz w:val="24"/>
          <w:szCs w:val="22"/>
          <w:lang w:eastAsia="zh-CN"/>
        </w:rPr>
        <w:t>50</w:t>
      </w:r>
      <w:r w:rsidRPr="008A1439">
        <w:rPr>
          <w:rFonts w:ascii="KaiTi" w:eastAsia="KaiTi" w:hAnsi="KaiTi" w:cs="Times New Roman" w:hint="eastAsia"/>
          <w:b/>
          <w:sz w:val="24"/>
          <w:szCs w:val="22"/>
          <w:lang w:eastAsia="zh-CN"/>
        </w:rPr>
        <w:t>次例会）</w:t>
      </w:r>
      <w:r w:rsidRPr="008A1439">
        <w:rPr>
          <w:rFonts w:ascii="KaiTi" w:eastAsia="KaiTi" w:hAnsi="KaiTi" w:cs="Times New Roman"/>
          <w:b/>
          <w:sz w:val="24"/>
          <w:szCs w:val="22"/>
          <w:lang w:eastAsia="zh-CN"/>
        </w:rPr>
        <w:br/>
      </w:r>
      <w:r w:rsidRPr="008A1439">
        <w:rPr>
          <w:rFonts w:ascii="KaiTi" w:eastAsia="KaiTi" w:hAnsi="KaiTi" w:cs="Times New Roman" w:hint="eastAsia"/>
          <w:sz w:val="24"/>
          <w:szCs w:val="22"/>
          <w:lang w:eastAsia="zh-CN"/>
        </w:rPr>
        <w:t>2019</w:t>
      </w:r>
      <w:r w:rsidRPr="008A1439">
        <w:rPr>
          <w:rFonts w:ascii="KaiTi" w:eastAsia="KaiTi" w:hAnsi="KaiTi" w:cs="Times New Roman" w:hint="eastAsia"/>
          <w:b/>
          <w:sz w:val="24"/>
          <w:szCs w:val="22"/>
          <w:lang w:eastAsia="zh-CN"/>
        </w:rPr>
        <w:t>年</w:t>
      </w:r>
      <w:r w:rsidRPr="008A1439">
        <w:rPr>
          <w:rFonts w:ascii="KaiTi" w:eastAsia="KaiTi" w:hAnsi="KaiTi" w:cs="Times New Roman" w:hint="eastAsia"/>
          <w:sz w:val="24"/>
          <w:szCs w:val="22"/>
          <w:lang w:eastAsia="zh-CN"/>
        </w:rPr>
        <w:t>9</w:t>
      </w:r>
      <w:r w:rsidRPr="008A1439">
        <w:rPr>
          <w:rFonts w:ascii="KaiTi" w:eastAsia="KaiTi" w:hAnsi="KaiTi" w:cs="Times New Roman" w:hint="eastAsia"/>
          <w:b/>
          <w:sz w:val="24"/>
          <w:szCs w:val="22"/>
          <w:lang w:eastAsia="zh-CN"/>
        </w:rPr>
        <w:t>月</w:t>
      </w:r>
      <w:r w:rsidRPr="008A1439">
        <w:rPr>
          <w:rFonts w:ascii="KaiTi" w:eastAsia="KaiTi" w:hAnsi="KaiTi" w:cs="Times New Roman" w:hint="eastAsia"/>
          <w:sz w:val="24"/>
          <w:szCs w:val="22"/>
          <w:lang w:eastAsia="zh-CN"/>
        </w:rPr>
        <w:t>30</w:t>
      </w:r>
      <w:r w:rsidRPr="008A1439">
        <w:rPr>
          <w:rFonts w:ascii="KaiTi" w:eastAsia="KaiTi" w:hAnsi="KaiTi" w:cs="Times New Roman" w:hint="eastAsia"/>
          <w:b/>
          <w:sz w:val="24"/>
          <w:szCs w:val="22"/>
          <w:lang w:eastAsia="zh-CN"/>
        </w:rPr>
        <w:t>日至</w:t>
      </w:r>
      <w:r w:rsidRPr="008A1439">
        <w:rPr>
          <w:rFonts w:ascii="KaiTi" w:eastAsia="KaiTi" w:hAnsi="KaiTi" w:cs="Times New Roman" w:hint="eastAsia"/>
          <w:sz w:val="24"/>
          <w:szCs w:val="22"/>
          <w:lang w:eastAsia="zh-CN"/>
        </w:rPr>
        <w:t>10</w:t>
      </w:r>
      <w:r w:rsidRPr="008A1439">
        <w:rPr>
          <w:rFonts w:ascii="KaiTi" w:eastAsia="KaiTi" w:hAnsi="KaiTi" w:cs="Times New Roman" w:hint="eastAsia"/>
          <w:b/>
          <w:sz w:val="24"/>
          <w:szCs w:val="22"/>
          <w:lang w:eastAsia="zh-CN"/>
        </w:rPr>
        <w:t>月</w:t>
      </w:r>
      <w:r w:rsidRPr="008A1439">
        <w:rPr>
          <w:rFonts w:ascii="KaiTi" w:eastAsia="KaiTi" w:hAnsi="KaiTi" w:cs="Times New Roman" w:hint="eastAsia"/>
          <w:sz w:val="24"/>
          <w:szCs w:val="22"/>
          <w:lang w:eastAsia="zh-CN"/>
        </w:rPr>
        <w:t>9</w:t>
      </w:r>
      <w:r w:rsidRPr="008A1439">
        <w:rPr>
          <w:rFonts w:ascii="KaiTi" w:eastAsia="KaiTi" w:hAnsi="KaiTi" w:cs="Times New Roman" w:hint="eastAsia"/>
          <w:b/>
          <w:sz w:val="24"/>
          <w:szCs w:val="22"/>
          <w:lang w:eastAsia="zh-CN"/>
        </w:rPr>
        <w:t>日，日内瓦</w:t>
      </w:r>
    </w:p>
    <w:p w14:paraId="2732A928" w14:textId="2AD8BFA5" w:rsidR="008A1439" w:rsidRPr="008A1439" w:rsidRDefault="008A1439" w:rsidP="008A1439">
      <w:pPr>
        <w:spacing w:after="360"/>
        <w:rPr>
          <w:rFonts w:ascii="KaiTi" w:eastAsia="KaiTi" w:hAnsi="KaiTi" w:cs="Times New Roman"/>
          <w:sz w:val="24"/>
          <w:szCs w:val="22"/>
          <w:lang w:eastAsia="zh-CN"/>
        </w:rPr>
      </w:pPr>
      <w:bookmarkStart w:id="4" w:name="TitleOfDoc"/>
      <w:bookmarkEnd w:id="4"/>
      <w:r>
        <w:rPr>
          <w:rFonts w:ascii="KaiTi" w:eastAsia="KaiTi" w:hint="eastAsia"/>
          <w:bCs/>
          <w:color w:val="000000"/>
          <w:sz w:val="24"/>
          <w:szCs w:val="24"/>
          <w:lang w:eastAsia="zh-CN"/>
        </w:rPr>
        <w:t>产权组织工作人员养恤金委员会</w:t>
      </w:r>
    </w:p>
    <w:p w14:paraId="5D902A0A" w14:textId="2F5DDC87" w:rsidR="008A1439" w:rsidRPr="008A1439" w:rsidRDefault="008A1439" w:rsidP="008A1439">
      <w:pPr>
        <w:spacing w:after="960"/>
        <w:rPr>
          <w:rFonts w:ascii="KaiTi" w:eastAsia="SimSun"/>
          <w:sz w:val="21"/>
          <w:szCs w:val="21"/>
          <w:lang w:eastAsia="zh-CN"/>
        </w:rPr>
      </w:pPr>
      <w:bookmarkStart w:id="5" w:name="Prepared"/>
      <w:bookmarkEnd w:id="5"/>
      <w:r>
        <w:rPr>
          <w:rFonts w:ascii="KaiTi" w:eastAsia="KaiTi" w:hAnsi="STKaiti" w:hint="eastAsia"/>
          <w:sz w:val="21"/>
          <w:szCs w:val="21"/>
          <w:lang w:eastAsia="zh-CN"/>
        </w:rPr>
        <w:t>秘书处编拟</w:t>
      </w:r>
    </w:p>
    <w:p w14:paraId="391AF2F8" w14:textId="069BA674" w:rsidR="00FA2B2C" w:rsidRPr="00985FD5" w:rsidRDefault="00A4142B" w:rsidP="00985FD5">
      <w:pPr>
        <w:pStyle w:val="ListParagraph"/>
        <w:numPr>
          <w:ilvl w:val="0"/>
          <w:numId w:val="38"/>
        </w:numPr>
        <w:overflowPunct w:val="0"/>
        <w:adjustRightInd w:val="0"/>
        <w:spacing w:afterLines="50" w:after="120" w:line="340" w:lineRule="atLeast"/>
        <w:ind w:left="0" w:firstLine="0"/>
        <w:contextualSpacing w:val="0"/>
        <w:jc w:val="both"/>
        <w:rPr>
          <w:rFonts w:ascii="SimSun" w:eastAsia="SimSun" w:hAnsi="SimSun" w:cs="Arial"/>
          <w:sz w:val="21"/>
          <w:szCs w:val="21"/>
          <w:lang w:eastAsia="zh-CN"/>
        </w:rPr>
      </w:pPr>
      <w:r w:rsidRPr="00985FD5">
        <w:rPr>
          <w:rFonts w:hint="eastAsia"/>
          <w:sz w:val="21"/>
          <w:szCs w:val="21"/>
          <w:lang w:eastAsia="zh-CN"/>
        </w:rPr>
        <w:t>产权组织</w:t>
      </w:r>
      <w:r w:rsidRPr="00985FD5">
        <w:rPr>
          <w:rFonts w:ascii="SimSun" w:eastAsia="SimSun" w:hAnsi="SimSun" w:cs="Arial" w:hint="eastAsia"/>
          <w:sz w:val="21"/>
          <w:szCs w:val="21"/>
          <w:lang w:eastAsia="zh-CN"/>
        </w:rPr>
        <w:t>协调委员会在1977年的例会上决定，产权组织工作人员养恤金委员会</w:t>
      </w:r>
      <w:r w:rsidR="002B5B18" w:rsidRPr="00985FD5">
        <w:rPr>
          <w:rFonts w:ascii="SimSun" w:eastAsia="SimSun" w:hAnsi="SimSun" w:cs="Arial" w:hint="eastAsia"/>
          <w:sz w:val="21"/>
          <w:szCs w:val="21"/>
          <w:lang w:eastAsia="zh-CN"/>
        </w:rPr>
        <w:t>（</w:t>
      </w:r>
      <w:r w:rsidRPr="00985FD5">
        <w:rPr>
          <w:rFonts w:ascii="SimSun" w:eastAsia="SimSun" w:hAnsi="SimSun" w:cs="Arial" w:hint="eastAsia"/>
          <w:sz w:val="21"/>
          <w:szCs w:val="21"/>
          <w:lang w:eastAsia="zh-CN"/>
        </w:rPr>
        <w:t>WSPC</w:t>
      </w:r>
      <w:r w:rsidR="002B5B18" w:rsidRPr="00985FD5">
        <w:rPr>
          <w:rFonts w:ascii="SimSun" w:eastAsia="SimSun" w:hAnsi="SimSun" w:cs="Arial" w:hint="eastAsia"/>
          <w:sz w:val="21"/>
          <w:szCs w:val="21"/>
          <w:lang w:eastAsia="zh-CN"/>
        </w:rPr>
        <w:t>）</w:t>
      </w:r>
      <w:r w:rsidRPr="00985FD5">
        <w:rPr>
          <w:rFonts w:ascii="SimSun" w:eastAsia="SimSun" w:hAnsi="SimSun" w:cs="Arial" w:hint="eastAsia"/>
          <w:sz w:val="21"/>
          <w:szCs w:val="21"/>
          <w:lang w:eastAsia="zh-CN"/>
        </w:rPr>
        <w:t>包括三名委员和三名候补委员，由</w:t>
      </w:r>
      <w:r w:rsidR="002B5B18" w:rsidRPr="00985FD5">
        <w:rPr>
          <w:rFonts w:ascii="SimSun" w:eastAsia="SimSun" w:hAnsi="SimSun" w:cs="Arial" w:hint="eastAsia"/>
          <w:sz w:val="21"/>
          <w:szCs w:val="21"/>
          <w:lang w:eastAsia="zh-CN"/>
        </w:rPr>
        <w:t>产权组织</w:t>
      </w:r>
      <w:r w:rsidRPr="00985FD5">
        <w:rPr>
          <w:rFonts w:ascii="SimSun" w:eastAsia="SimSun" w:hAnsi="SimSun" w:cs="Arial" w:hint="eastAsia"/>
          <w:sz w:val="21"/>
          <w:szCs w:val="21"/>
          <w:lang w:eastAsia="zh-CN"/>
        </w:rPr>
        <w:t>协调委员会选出一名委员和一名候补委员。</w:t>
      </w:r>
      <w:r w:rsidR="002B5B18" w:rsidRPr="00985FD5">
        <w:rPr>
          <w:rFonts w:ascii="SimSun" w:eastAsia="SimSun" w:hAnsi="SimSun" w:cs="Arial" w:hint="eastAsia"/>
          <w:sz w:val="21"/>
          <w:szCs w:val="21"/>
          <w:lang w:eastAsia="zh-CN"/>
        </w:rPr>
        <w:t>产权组织</w:t>
      </w:r>
      <w:r w:rsidRPr="00985FD5">
        <w:rPr>
          <w:rFonts w:ascii="SimSun" w:eastAsia="SimSun" w:hAnsi="SimSun" w:cs="Arial" w:hint="eastAsia"/>
          <w:sz w:val="21"/>
          <w:szCs w:val="21"/>
          <w:lang w:eastAsia="zh-CN"/>
        </w:rPr>
        <w:t>协调委员会选出的现任委员是弗拉基米尔·约西福夫先生，任期至20</w:t>
      </w:r>
      <w:r w:rsidR="002B5B18" w:rsidRPr="00985FD5">
        <w:rPr>
          <w:rFonts w:ascii="SimSun" w:eastAsia="SimSun" w:hAnsi="SimSun" w:cs="Arial" w:hint="eastAsia"/>
          <w:sz w:val="21"/>
          <w:szCs w:val="21"/>
          <w:lang w:eastAsia="zh-CN"/>
        </w:rPr>
        <w:t>21</w:t>
      </w:r>
      <w:r w:rsidRPr="00985FD5">
        <w:rPr>
          <w:rFonts w:ascii="SimSun" w:eastAsia="SimSun" w:hAnsi="SimSun" w:cs="Arial" w:hint="eastAsia"/>
          <w:sz w:val="21"/>
          <w:szCs w:val="21"/>
          <w:lang w:eastAsia="zh-CN"/>
        </w:rPr>
        <w:t>年。</w:t>
      </w:r>
    </w:p>
    <w:p w14:paraId="14904F28" w14:textId="3C7004DE" w:rsidR="00FA2B2C" w:rsidRPr="00985FD5" w:rsidRDefault="002B5B18" w:rsidP="00985FD5">
      <w:pPr>
        <w:pStyle w:val="ListParagraph"/>
        <w:numPr>
          <w:ilvl w:val="0"/>
          <w:numId w:val="38"/>
        </w:numPr>
        <w:overflowPunct w:val="0"/>
        <w:adjustRightInd w:val="0"/>
        <w:spacing w:afterLines="50" w:after="120" w:line="340" w:lineRule="atLeast"/>
        <w:ind w:left="0" w:firstLine="0"/>
        <w:contextualSpacing w:val="0"/>
        <w:jc w:val="both"/>
        <w:rPr>
          <w:rFonts w:ascii="SimSun" w:eastAsia="SimSun" w:hAnsi="SimSun" w:cs="Arial"/>
          <w:sz w:val="21"/>
          <w:szCs w:val="21"/>
          <w:lang w:eastAsia="zh-CN"/>
        </w:rPr>
      </w:pPr>
      <w:r w:rsidRPr="00985FD5">
        <w:rPr>
          <w:rFonts w:hint="eastAsia"/>
          <w:sz w:val="21"/>
          <w:szCs w:val="21"/>
          <w:lang w:eastAsia="zh-CN"/>
        </w:rPr>
        <w:t>法国</w:t>
      </w:r>
      <w:r w:rsidRPr="00985FD5">
        <w:rPr>
          <w:rFonts w:ascii="SimSun" w:eastAsia="SimSun" w:hAnsi="SimSun" w:cs="Arial" w:hint="eastAsia"/>
          <w:sz w:val="21"/>
          <w:szCs w:val="21"/>
          <w:lang w:eastAsia="zh-CN"/>
        </w:rPr>
        <w:t>国民法瓦捷先生作为候补委员</w:t>
      </w:r>
      <w:r w:rsidR="00EF72FB">
        <w:rPr>
          <w:rFonts w:ascii="SimSun" w:eastAsia="SimSun" w:hAnsi="SimSun" w:cs="Arial" w:hint="eastAsia"/>
          <w:sz w:val="21"/>
          <w:szCs w:val="21"/>
          <w:lang w:eastAsia="zh-CN"/>
        </w:rPr>
        <w:t>的</w:t>
      </w:r>
      <w:r w:rsidRPr="00985FD5">
        <w:rPr>
          <w:rFonts w:ascii="SimSun" w:eastAsia="SimSun" w:hAnsi="SimSun" w:cs="Arial" w:hint="eastAsia"/>
          <w:sz w:val="21"/>
          <w:szCs w:val="21"/>
          <w:lang w:eastAsia="zh-CN"/>
        </w:rPr>
        <w:t>第一个四年任期</w:t>
      </w:r>
      <w:r w:rsidR="00EF72FB">
        <w:rPr>
          <w:rFonts w:ascii="SimSun" w:eastAsia="SimSun" w:hAnsi="SimSun" w:cs="Arial" w:hint="eastAsia"/>
          <w:sz w:val="21"/>
          <w:szCs w:val="21"/>
          <w:lang w:eastAsia="zh-CN"/>
        </w:rPr>
        <w:t>将于2019年底结束</w:t>
      </w:r>
      <w:r w:rsidRPr="00985FD5">
        <w:rPr>
          <w:rFonts w:ascii="SimSun" w:eastAsia="SimSun" w:hAnsi="SimSun" w:cs="Arial" w:hint="eastAsia"/>
          <w:sz w:val="21"/>
          <w:szCs w:val="21"/>
          <w:lang w:eastAsia="zh-CN"/>
        </w:rPr>
        <w:t>。总干事已经收到法国常驻代表团的提议，提名菲利普·法瓦捷先生作为WSPC候补委员的候选人，任期至产权组织协调委员会2023年例会。</w:t>
      </w:r>
    </w:p>
    <w:p w14:paraId="2557C64D" w14:textId="188E1712" w:rsidR="00FA2B2C" w:rsidRPr="00985FD5" w:rsidRDefault="00F75166" w:rsidP="00985FD5">
      <w:pPr>
        <w:pStyle w:val="ListParagraph"/>
        <w:numPr>
          <w:ilvl w:val="0"/>
          <w:numId w:val="38"/>
        </w:numPr>
        <w:overflowPunct w:val="0"/>
        <w:adjustRightInd w:val="0"/>
        <w:spacing w:afterLines="50" w:after="120" w:line="340" w:lineRule="atLeast"/>
        <w:ind w:left="0" w:firstLine="0"/>
        <w:contextualSpacing w:val="0"/>
        <w:jc w:val="both"/>
        <w:rPr>
          <w:rFonts w:ascii="SimSun" w:eastAsia="SimSun" w:hAnsi="SimSun" w:cs="Arial"/>
          <w:sz w:val="21"/>
          <w:szCs w:val="21"/>
          <w:lang w:eastAsia="zh-CN"/>
        </w:rPr>
      </w:pPr>
      <w:r w:rsidRPr="00985FD5">
        <w:rPr>
          <w:rFonts w:ascii="SimSun" w:eastAsia="SimSun" w:hAnsi="SimSun" w:cs="Arial" w:hint="eastAsia"/>
          <w:sz w:val="21"/>
          <w:szCs w:val="21"/>
          <w:lang w:eastAsia="zh-CN"/>
        </w:rPr>
        <w:t>法瓦捷先生（1952年6月1日出生）是法国国民</w:t>
      </w:r>
      <w:r w:rsidR="001A3CED">
        <w:rPr>
          <w:rFonts w:ascii="SimSun" w:eastAsia="SimSun" w:hAnsi="SimSun" w:cs="Arial" w:hint="eastAsia"/>
          <w:sz w:val="21"/>
          <w:szCs w:val="21"/>
          <w:lang w:eastAsia="zh-CN"/>
        </w:rPr>
        <w:t>，</w:t>
      </w:r>
      <w:r w:rsidRPr="00985FD5">
        <w:rPr>
          <w:rFonts w:ascii="SimSun" w:eastAsia="SimSun" w:hAnsi="SimSun" w:cs="Arial" w:hint="eastAsia"/>
          <w:sz w:val="21"/>
          <w:szCs w:val="21"/>
          <w:lang w:eastAsia="zh-CN"/>
        </w:rPr>
        <w:t>1974年获得马赛高等商业学校的工商管理硕士学位，1976年以特许会计师的身份从里昂大学毕业。</w:t>
      </w:r>
    </w:p>
    <w:p w14:paraId="1DB75B3B" w14:textId="4FC98068" w:rsidR="00FA2B2C" w:rsidRPr="00985FD5" w:rsidRDefault="00F75166" w:rsidP="00985FD5">
      <w:pPr>
        <w:pStyle w:val="ListParagraph"/>
        <w:numPr>
          <w:ilvl w:val="0"/>
          <w:numId w:val="38"/>
        </w:numPr>
        <w:overflowPunct w:val="0"/>
        <w:adjustRightInd w:val="0"/>
        <w:spacing w:afterLines="50" w:after="120" w:line="340" w:lineRule="atLeast"/>
        <w:ind w:left="0" w:firstLine="0"/>
        <w:contextualSpacing w:val="0"/>
        <w:jc w:val="both"/>
        <w:rPr>
          <w:rFonts w:ascii="SimSun" w:eastAsia="SimSun" w:hAnsi="SimSun" w:cs="Arial"/>
          <w:sz w:val="21"/>
          <w:szCs w:val="21"/>
          <w:lang w:eastAsia="zh-CN"/>
        </w:rPr>
      </w:pPr>
      <w:r w:rsidRPr="00985FD5">
        <w:rPr>
          <w:rFonts w:ascii="SimSun" w:eastAsia="SimSun" w:hAnsi="SimSun" w:cs="Arial" w:hint="eastAsia"/>
          <w:sz w:val="21"/>
          <w:szCs w:val="21"/>
          <w:lang w:eastAsia="zh-CN"/>
        </w:rPr>
        <w:t>1976年至1977年，法瓦捷先生在法国信托担任特许会计师和财务审计师，由此开始职业生涯。此后他在私营部门不同岗位工作。1986年加入</w:t>
      </w:r>
      <w:r w:rsidR="001A3CED">
        <w:rPr>
          <w:rFonts w:ascii="SimSun" w:eastAsia="SimSun" w:hAnsi="SimSun" w:cs="Arial" w:hint="eastAsia"/>
          <w:sz w:val="21"/>
          <w:szCs w:val="21"/>
          <w:lang w:eastAsia="zh-CN"/>
        </w:rPr>
        <w:t>产权组织</w:t>
      </w:r>
      <w:r w:rsidRPr="00985FD5">
        <w:rPr>
          <w:rFonts w:ascii="SimSun" w:eastAsia="SimSun" w:hAnsi="SimSun" w:cs="Arial" w:hint="eastAsia"/>
          <w:sz w:val="21"/>
          <w:szCs w:val="21"/>
          <w:lang w:eastAsia="zh-CN"/>
        </w:rPr>
        <w:t>财务部任科长，1995年晋升为司长。2008年被任命为首席财务官和财务主任，他在该岗位工作至2013年退休。</w:t>
      </w:r>
    </w:p>
    <w:p w14:paraId="303637E4" w14:textId="63C6B587" w:rsidR="00FA2B2C" w:rsidRPr="00985FD5" w:rsidRDefault="00F75166" w:rsidP="00985FD5">
      <w:pPr>
        <w:pStyle w:val="ListParagraph"/>
        <w:numPr>
          <w:ilvl w:val="0"/>
          <w:numId w:val="38"/>
        </w:numPr>
        <w:overflowPunct w:val="0"/>
        <w:adjustRightInd w:val="0"/>
        <w:spacing w:afterLines="50" w:after="120" w:line="340" w:lineRule="atLeast"/>
        <w:ind w:left="0" w:firstLine="0"/>
        <w:contextualSpacing w:val="0"/>
        <w:jc w:val="both"/>
        <w:rPr>
          <w:rFonts w:ascii="SimSun" w:eastAsia="SimSun" w:hAnsi="SimSun" w:cs="Arial"/>
          <w:sz w:val="21"/>
          <w:szCs w:val="21"/>
          <w:lang w:eastAsia="zh-CN"/>
        </w:rPr>
      </w:pPr>
      <w:r w:rsidRPr="00985FD5">
        <w:rPr>
          <w:rFonts w:ascii="SimSun" w:eastAsia="SimSun" w:hAnsi="SimSun" w:cs="Arial" w:hint="eastAsia"/>
          <w:sz w:val="21"/>
          <w:szCs w:val="21"/>
          <w:lang w:eastAsia="zh-CN"/>
        </w:rPr>
        <w:lastRenderedPageBreak/>
        <w:t>2009年以来，法瓦捷先生一直担任国际公务员财务合作委员会的行政主管。2011年至2014年期间为主任委员会成员，2012年任副主席，2013年</w:t>
      </w:r>
      <w:r w:rsidR="00985FD5" w:rsidRPr="00985FD5">
        <w:rPr>
          <w:rFonts w:ascii="SimSun" w:eastAsia="SimSun" w:hAnsi="SimSun" w:cs="Arial" w:hint="eastAsia"/>
          <w:sz w:val="21"/>
          <w:szCs w:val="21"/>
          <w:lang w:eastAsia="zh-CN"/>
        </w:rPr>
        <w:t>至2016年</w:t>
      </w:r>
      <w:r w:rsidRPr="00985FD5">
        <w:rPr>
          <w:rFonts w:ascii="SimSun" w:eastAsia="SimSun" w:hAnsi="SimSun" w:cs="Arial" w:hint="eastAsia"/>
          <w:sz w:val="21"/>
          <w:szCs w:val="21"/>
          <w:lang w:eastAsia="zh-CN"/>
        </w:rPr>
        <w:t>任主席。</w:t>
      </w:r>
    </w:p>
    <w:p w14:paraId="72964B9D" w14:textId="73AEDAE5" w:rsidR="00FA2B2C" w:rsidRDefault="00F75166" w:rsidP="00C13F0D">
      <w:pPr>
        <w:pStyle w:val="ListParagraph"/>
        <w:numPr>
          <w:ilvl w:val="0"/>
          <w:numId w:val="38"/>
        </w:numPr>
        <w:overflowPunct w:val="0"/>
        <w:adjustRightInd w:val="0"/>
        <w:spacing w:afterLines="50" w:after="120" w:line="340" w:lineRule="atLeast"/>
        <w:ind w:left="5534" w:firstLine="0"/>
        <w:contextualSpacing w:val="0"/>
        <w:jc w:val="both"/>
        <w:rPr>
          <w:rFonts w:ascii="KaiTi" w:eastAsia="KaiTi" w:hAnsi="KaiTi" w:cs="Arial"/>
          <w:iCs/>
          <w:sz w:val="21"/>
          <w:szCs w:val="21"/>
          <w:lang w:eastAsia="zh-CN"/>
        </w:rPr>
      </w:pPr>
      <w:r w:rsidRPr="00985FD5">
        <w:rPr>
          <w:rFonts w:ascii="KaiTi" w:eastAsia="KaiTi" w:hAnsi="KaiTi" w:cs="Arial" w:hint="eastAsia"/>
          <w:iCs/>
          <w:sz w:val="21"/>
          <w:szCs w:val="21"/>
          <w:lang w:eastAsia="zh-CN"/>
        </w:rPr>
        <w:t>请</w:t>
      </w:r>
      <w:r w:rsidR="00985FD5" w:rsidRPr="00985FD5">
        <w:rPr>
          <w:rFonts w:ascii="KaiTi" w:eastAsia="KaiTi" w:hAnsi="KaiTi" w:cs="Arial" w:hint="eastAsia"/>
          <w:sz w:val="21"/>
          <w:szCs w:val="21"/>
          <w:lang w:eastAsia="zh-CN"/>
        </w:rPr>
        <w:t>产权组织</w:t>
      </w:r>
      <w:r w:rsidRPr="00985FD5">
        <w:rPr>
          <w:rFonts w:ascii="KaiTi" w:eastAsia="KaiTi" w:hAnsi="KaiTi" w:cs="Arial" w:hint="eastAsia"/>
          <w:iCs/>
          <w:sz w:val="21"/>
          <w:szCs w:val="21"/>
          <w:lang w:eastAsia="zh-CN"/>
        </w:rPr>
        <w:t>协调委员会选举菲利普·法瓦捷先生</w:t>
      </w:r>
      <w:r w:rsidR="00985FD5" w:rsidRPr="00985FD5">
        <w:rPr>
          <w:rFonts w:ascii="KaiTi" w:eastAsia="KaiTi" w:hAnsi="KaiTi" w:cs="Arial" w:hint="eastAsia"/>
          <w:iCs/>
          <w:sz w:val="21"/>
          <w:szCs w:val="21"/>
          <w:lang w:eastAsia="zh-CN"/>
        </w:rPr>
        <w:t>担任</w:t>
      </w:r>
      <w:r w:rsidR="00985FD5" w:rsidRPr="00985FD5">
        <w:rPr>
          <w:rFonts w:ascii="KaiTi" w:eastAsia="KaiTi" w:hAnsi="KaiTi" w:cs="Arial" w:hint="eastAsia"/>
          <w:sz w:val="21"/>
          <w:szCs w:val="21"/>
          <w:lang w:eastAsia="zh-CN"/>
        </w:rPr>
        <w:t>产权组织工作人员养恤金委员会</w:t>
      </w:r>
      <w:r w:rsidRPr="00985FD5">
        <w:rPr>
          <w:rFonts w:ascii="KaiTi" w:eastAsia="KaiTi" w:hAnsi="KaiTi" w:cs="Arial" w:hint="eastAsia"/>
          <w:iCs/>
          <w:sz w:val="21"/>
          <w:szCs w:val="21"/>
          <w:lang w:eastAsia="zh-CN"/>
        </w:rPr>
        <w:t>的候补委员，任期</w:t>
      </w:r>
      <w:r w:rsidR="00985FD5" w:rsidRPr="00985FD5">
        <w:rPr>
          <w:rFonts w:ascii="KaiTi" w:eastAsia="KaiTi" w:hAnsi="KaiTi" w:cs="Arial" w:hint="eastAsia"/>
          <w:iCs/>
          <w:sz w:val="21"/>
          <w:szCs w:val="21"/>
          <w:lang w:eastAsia="zh-CN"/>
        </w:rPr>
        <w:t>为2020年1月</w:t>
      </w:r>
      <w:r w:rsidRPr="00985FD5">
        <w:rPr>
          <w:rFonts w:ascii="KaiTi" w:eastAsia="KaiTi" w:hAnsi="KaiTi" w:cs="Arial" w:hint="eastAsia"/>
          <w:iCs/>
          <w:sz w:val="21"/>
          <w:szCs w:val="21"/>
          <w:lang w:eastAsia="zh-CN"/>
        </w:rPr>
        <w:t>至</w:t>
      </w:r>
      <w:r w:rsidR="00985FD5" w:rsidRPr="00985FD5">
        <w:rPr>
          <w:rFonts w:ascii="KaiTi" w:eastAsia="KaiTi" w:hAnsi="KaiTi" w:cs="Arial" w:hint="eastAsia"/>
          <w:sz w:val="21"/>
          <w:szCs w:val="21"/>
          <w:lang w:eastAsia="zh-CN"/>
        </w:rPr>
        <w:t>产权组织</w:t>
      </w:r>
      <w:r w:rsidRPr="00985FD5">
        <w:rPr>
          <w:rFonts w:ascii="KaiTi" w:eastAsia="KaiTi" w:hAnsi="KaiTi" w:cs="Arial" w:hint="eastAsia"/>
          <w:iCs/>
          <w:sz w:val="21"/>
          <w:szCs w:val="21"/>
          <w:lang w:eastAsia="zh-CN"/>
        </w:rPr>
        <w:t>协调委员会20</w:t>
      </w:r>
      <w:r w:rsidR="00985FD5" w:rsidRPr="00985FD5">
        <w:rPr>
          <w:rFonts w:ascii="KaiTi" w:eastAsia="KaiTi" w:hAnsi="KaiTi" w:cs="Arial" w:hint="eastAsia"/>
          <w:iCs/>
          <w:sz w:val="21"/>
          <w:szCs w:val="21"/>
          <w:lang w:eastAsia="zh-CN"/>
        </w:rPr>
        <w:t>23</w:t>
      </w:r>
      <w:r w:rsidRPr="00985FD5">
        <w:rPr>
          <w:rFonts w:ascii="KaiTi" w:eastAsia="KaiTi" w:hAnsi="KaiTi" w:cs="Arial" w:hint="eastAsia"/>
          <w:iCs/>
          <w:sz w:val="21"/>
          <w:szCs w:val="21"/>
          <w:lang w:eastAsia="zh-CN"/>
        </w:rPr>
        <w:t>年例会</w:t>
      </w:r>
      <w:r w:rsidR="00985FD5" w:rsidRPr="00985FD5">
        <w:rPr>
          <w:rFonts w:ascii="KaiTi" w:eastAsia="KaiTi" w:hAnsi="KaiTi" w:cs="Arial" w:hint="eastAsia"/>
          <w:iCs/>
          <w:sz w:val="21"/>
          <w:szCs w:val="21"/>
          <w:lang w:eastAsia="zh-CN"/>
        </w:rPr>
        <w:t>结</w:t>
      </w:r>
      <w:r w:rsidR="00C13F0D">
        <w:rPr>
          <w:rFonts w:ascii="KaiTi" w:eastAsia="KaiTi" w:hAnsi="KaiTi" w:cs="Arial"/>
          <w:iCs/>
          <w:sz w:val="21"/>
          <w:szCs w:val="21"/>
          <w:lang w:eastAsia="zh-CN"/>
        </w:rPr>
        <w:t>‍</w:t>
      </w:r>
      <w:r w:rsidR="00985FD5" w:rsidRPr="00985FD5">
        <w:rPr>
          <w:rFonts w:ascii="KaiTi" w:eastAsia="KaiTi" w:hAnsi="KaiTi" w:cs="Arial" w:hint="eastAsia"/>
          <w:iCs/>
          <w:sz w:val="21"/>
          <w:szCs w:val="21"/>
          <w:lang w:eastAsia="zh-CN"/>
        </w:rPr>
        <w:t>束</w:t>
      </w:r>
      <w:r w:rsidRPr="00985FD5">
        <w:rPr>
          <w:rFonts w:ascii="KaiTi" w:eastAsia="KaiTi" w:hAnsi="KaiTi" w:cs="Arial" w:hint="eastAsia"/>
          <w:iCs/>
          <w:sz w:val="21"/>
          <w:szCs w:val="21"/>
          <w:lang w:eastAsia="zh-CN"/>
        </w:rPr>
        <w:t>。</w:t>
      </w:r>
    </w:p>
    <w:p w14:paraId="11E70464" w14:textId="3C86B5F6" w:rsidR="001A3CED" w:rsidRPr="00985FD5" w:rsidRDefault="001A3CED" w:rsidP="001A3CED">
      <w:pPr>
        <w:pStyle w:val="ListParagraph"/>
        <w:tabs>
          <w:tab w:val="left" w:pos="567"/>
        </w:tabs>
        <w:overflowPunct w:val="0"/>
        <w:adjustRightInd w:val="0"/>
        <w:spacing w:before="720" w:afterLines="50" w:after="120" w:line="340" w:lineRule="atLeast"/>
        <w:ind w:left="5534"/>
        <w:contextualSpacing w:val="0"/>
        <w:jc w:val="both"/>
        <w:rPr>
          <w:rFonts w:ascii="KaiTi" w:eastAsia="KaiTi" w:hAnsi="KaiTi" w:cs="Arial"/>
          <w:iCs/>
          <w:sz w:val="21"/>
          <w:szCs w:val="21"/>
          <w:lang w:eastAsia="zh-CN"/>
        </w:rPr>
      </w:pPr>
      <w:r>
        <w:rPr>
          <w:rFonts w:ascii="KaiTi" w:eastAsia="KaiTi" w:hAnsi="KaiTi" w:cs="Arial" w:hint="eastAsia"/>
          <w:iCs/>
          <w:sz w:val="21"/>
          <w:szCs w:val="21"/>
          <w:lang w:eastAsia="zh-CN"/>
        </w:rPr>
        <w:t>[文件完]</w:t>
      </w:r>
    </w:p>
    <w:sectPr w:rsidR="001A3CED" w:rsidRPr="00985FD5" w:rsidSect="00985FD5">
      <w:headerReference w:type="even" r:id="rId9"/>
      <w:headerReference w:type="default" r:id="rId10"/>
      <w:footerReference w:type="even" r:id="rId11"/>
      <w:foot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8C726" w14:textId="77777777" w:rsidR="002C6C38" w:rsidRDefault="002C6C38" w:rsidP="005E689F">
      <w:r>
        <w:separator/>
      </w:r>
    </w:p>
  </w:endnote>
  <w:endnote w:type="continuationSeparator" w:id="0">
    <w:p w14:paraId="3874B019" w14:textId="77777777" w:rsidR="002C6C38" w:rsidRDefault="002C6C38" w:rsidP="005E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4B85" w14:textId="77777777" w:rsidR="009F7F1B" w:rsidRPr="00985FD5" w:rsidRDefault="009F7F1B" w:rsidP="009F7F1B">
    <w:pPr>
      <w:pStyle w:val="Footer"/>
      <w:rPr>
        <w:rFonts w:ascii="SimSun" w:eastAsia="SimSun" w:hAnsi="SimSun"/>
        <w:sz w:val="21"/>
      </w:rPr>
    </w:pPr>
  </w:p>
  <w:p w14:paraId="21572BBC" w14:textId="77777777" w:rsidR="009F7F1B" w:rsidRPr="00985FD5" w:rsidRDefault="009F7F1B" w:rsidP="009F7F1B">
    <w:pPr>
      <w:pStyle w:val="Footer"/>
      <w:rPr>
        <w:rFonts w:ascii="SimSun" w:eastAsia="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EC324" w14:textId="4DF498CB" w:rsidR="009F7F1B" w:rsidRPr="00985FD5" w:rsidRDefault="009F7F1B">
    <w:pPr>
      <w:pStyle w:val="Footer"/>
      <w:rPr>
        <w:rFonts w:ascii="SimSun" w:eastAsia="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A1BED" w14:textId="77777777" w:rsidR="002C6C38" w:rsidRDefault="002C6C38" w:rsidP="005E689F">
      <w:r>
        <w:separator/>
      </w:r>
    </w:p>
  </w:footnote>
  <w:footnote w:type="continuationSeparator" w:id="0">
    <w:p w14:paraId="041A90F7" w14:textId="77777777" w:rsidR="002C6C38" w:rsidRDefault="002C6C38" w:rsidP="005E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D2B6" w14:textId="167E2986" w:rsidR="009F7F1B" w:rsidRPr="00985FD5" w:rsidRDefault="009F7F1B" w:rsidP="009F7F1B">
    <w:pPr>
      <w:jc w:val="right"/>
      <w:rPr>
        <w:rFonts w:ascii="SimSun" w:eastAsia="SimSun" w:hAnsi="SimSun"/>
        <w:sz w:val="21"/>
      </w:rPr>
    </w:pPr>
    <w:r w:rsidRPr="00985FD5">
      <w:rPr>
        <w:rFonts w:ascii="SimSun" w:eastAsia="SimSun" w:hAnsi="SimSun"/>
        <w:sz w:val="21"/>
      </w:rPr>
      <w:t>WO/CC/76/2</w:t>
    </w:r>
  </w:p>
  <w:p w14:paraId="32A780A9" w14:textId="7DCC16CF" w:rsidR="009F7F1B" w:rsidRPr="00985FD5" w:rsidRDefault="009F7F1B" w:rsidP="009F7F1B">
    <w:pPr>
      <w:jc w:val="right"/>
      <w:rPr>
        <w:rFonts w:ascii="SimSun" w:eastAsia="SimSun" w:hAnsi="SimSun"/>
        <w:sz w:val="21"/>
      </w:rPr>
    </w:pPr>
    <w:r w:rsidRPr="00985FD5">
      <w:rPr>
        <w:rFonts w:ascii="SimSun" w:eastAsia="SimSun" w:hAnsi="SimSun"/>
        <w:sz w:val="21"/>
      </w:rPr>
      <w:t xml:space="preserve">page </w:t>
    </w:r>
    <w:r w:rsidRPr="00985FD5">
      <w:rPr>
        <w:rFonts w:ascii="SimSun" w:eastAsia="SimSun" w:hAnsi="SimSun"/>
        <w:sz w:val="21"/>
      </w:rPr>
      <w:fldChar w:fldCharType="begin"/>
    </w:r>
    <w:r w:rsidRPr="00985FD5">
      <w:rPr>
        <w:rFonts w:ascii="SimSun" w:eastAsia="SimSun" w:hAnsi="SimSun"/>
        <w:sz w:val="21"/>
      </w:rPr>
      <w:instrText xml:space="preserve"> PAGE  \* MERGEFORMAT </w:instrText>
    </w:r>
    <w:r w:rsidRPr="00985FD5">
      <w:rPr>
        <w:rFonts w:ascii="SimSun" w:eastAsia="SimSun" w:hAnsi="SimSun"/>
        <w:sz w:val="21"/>
      </w:rPr>
      <w:fldChar w:fldCharType="separate"/>
    </w:r>
    <w:r w:rsidR="001A3CED">
      <w:rPr>
        <w:rFonts w:ascii="SimSun" w:eastAsia="SimSun" w:hAnsi="SimSun"/>
        <w:noProof/>
        <w:sz w:val="21"/>
      </w:rPr>
      <w:t>2</w:t>
    </w:r>
    <w:r w:rsidRPr="00985FD5">
      <w:rPr>
        <w:rFonts w:ascii="SimSun" w:eastAsia="SimSun" w:hAnsi="SimSun"/>
        <w:sz w:val="21"/>
      </w:rPr>
      <w:fldChar w:fldCharType="end"/>
    </w:r>
  </w:p>
  <w:p w14:paraId="5EFFA67D" w14:textId="77777777" w:rsidR="009F7F1B" w:rsidRPr="00985FD5" w:rsidRDefault="009F7F1B" w:rsidP="009F7F1B">
    <w:pPr>
      <w:pStyle w:val="Header"/>
      <w:rPr>
        <w:rFonts w:ascii="SimSun" w:eastAsia="SimSun" w:hAnsi="SimSun"/>
        <w:sz w:val="21"/>
      </w:rPr>
    </w:pPr>
  </w:p>
  <w:p w14:paraId="10A2F41C" w14:textId="77777777" w:rsidR="009F7F1B" w:rsidRPr="00985FD5" w:rsidRDefault="009F7F1B" w:rsidP="009F7F1B">
    <w:pPr>
      <w:pStyle w:val="Header"/>
      <w:rPr>
        <w:rFonts w:ascii="SimSun" w:eastAsia="SimSun" w:hAnsi="SimSun"/>
        <w:sz w:val="21"/>
      </w:rPr>
    </w:pPr>
  </w:p>
  <w:p w14:paraId="284F5307" w14:textId="77777777" w:rsidR="009F7F1B" w:rsidRPr="00985FD5" w:rsidRDefault="009F7F1B" w:rsidP="009F7F1B">
    <w:pPr>
      <w:pStyle w:val="Header"/>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B93A" w14:textId="55FCA192" w:rsidR="002C6C38" w:rsidRPr="00985FD5" w:rsidRDefault="002C6C38" w:rsidP="00C7658A">
    <w:pPr>
      <w:jc w:val="right"/>
      <w:rPr>
        <w:rFonts w:ascii="SimSun" w:eastAsia="SimSun" w:hAnsi="SimSun"/>
        <w:sz w:val="21"/>
      </w:rPr>
    </w:pPr>
    <w:bookmarkStart w:id="6" w:name="Code2"/>
    <w:bookmarkEnd w:id="6"/>
    <w:r w:rsidRPr="00985FD5">
      <w:rPr>
        <w:rFonts w:ascii="SimSun" w:eastAsia="SimSun" w:hAnsi="SimSun"/>
        <w:sz w:val="21"/>
      </w:rPr>
      <w:t>WO/CC/76/</w:t>
    </w:r>
    <w:r w:rsidR="00FA03FF" w:rsidRPr="00985FD5">
      <w:rPr>
        <w:rFonts w:ascii="SimSun" w:eastAsia="SimSun" w:hAnsi="SimSun"/>
        <w:sz w:val="21"/>
      </w:rPr>
      <w:t>2</w:t>
    </w:r>
  </w:p>
  <w:p w14:paraId="19B57AFA" w14:textId="4316D4C0" w:rsidR="002C6C38" w:rsidRPr="00985FD5" w:rsidRDefault="00985FD5" w:rsidP="00985FD5">
    <w:pPr>
      <w:spacing w:afterLines="100" w:after="240"/>
      <w:jc w:val="right"/>
      <w:rPr>
        <w:rFonts w:ascii="SimSun" w:eastAsia="SimSun" w:hAnsi="SimSun"/>
        <w:sz w:val="21"/>
      </w:rPr>
    </w:pPr>
    <w:r>
      <w:rPr>
        <w:rFonts w:ascii="SimSun" w:eastAsia="SimSun" w:hAnsi="SimSun" w:hint="eastAsia"/>
        <w:sz w:val="21"/>
        <w:lang w:eastAsia="zh-CN"/>
      </w:rPr>
      <w:t>第</w:t>
    </w:r>
    <w:r w:rsidR="002C6C38" w:rsidRPr="00985FD5">
      <w:rPr>
        <w:rFonts w:ascii="SimSun" w:eastAsia="SimSun" w:hAnsi="SimSun"/>
        <w:sz w:val="21"/>
      </w:rPr>
      <w:fldChar w:fldCharType="begin"/>
    </w:r>
    <w:r w:rsidR="002C6C38" w:rsidRPr="00985FD5">
      <w:rPr>
        <w:rFonts w:ascii="SimSun" w:eastAsia="SimSun" w:hAnsi="SimSun"/>
        <w:sz w:val="21"/>
      </w:rPr>
      <w:instrText xml:space="preserve"> PAGE  \* MERGEFORMAT </w:instrText>
    </w:r>
    <w:r w:rsidR="002C6C38" w:rsidRPr="00985FD5">
      <w:rPr>
        <w:rFonts w:ascii="SimSun" w:eastAsia="SimSun" w:hAnsi="SimSun"/>
        <w:sz w:val="21"/>
      </w:rPr>
      <w:fldChar w:fldCharType="separate"/>
    </w:r>
    <w:r w:rsidR="00DA7E0A">
      <w:rPr>
        <w:rFonts w:ascii="SimSun" w:eastAsia="SimSun" w:hAnsi="SimSun"/>
        <w:noProof/>
        <w:sz w:val="21"/>
      </w:rPr>
      <w:t>2</w:t>
    </w:r>
    <w:r w:rsidR="002C6C38" w:rsidRPr="00985FD5">
      <w:rPr>
        <w:rFonts w:ascii="SimSun" w:eastAsia="SimSun" w:hAnsi="SimSun"/>
        <w:sz w:val="21"/>
      </w:rPr>
      <w:fldChar w:fldCharType="end"/>
    </w:r>
    <w:r>
      <w:rPr>
        <w:rFonts w:ascii="SimSun" w:eastAsia="SimSun" w:hAnsi="SimSun" w:hint="eastAsia"/>
        <w:sz w:val="21"/>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8085C" w14:textId="663770B9" w:rsidR="009F7F1B" w:rsidRPr="00985FD5" w:rsidRDefault="009F7F1B">
    <w:pPr>
      <w:pStyle w:val="Header"/>
      <w:rPr>
        <w:rFonts w:ascii="SimSun" w:eastAsia="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15231D"/>
    <w:multiLevelType w:val="hybridMultilevel"/>
    <w:tmpl w:val="9EF2471A"/>
    <w:lvl w:ilvl="0" w:tplc="04090005">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5303F8B"/>
    <w:multiLevelType w:val="hybridMultilevel"/>
    <w:tmpl w:val="83327506"/>
    <w:lvl w:ilvl="0" w:tplc="980ED3D0">
      <w:numFmt w:val="bullet"/>
      <w:lvlText w:val="-"/>
      <w:lvlJc w:val="left"/>
      <w:pPr>
        <w:ind w:left="498" w:hanging="360"/>
      </w:pPr>
      <w:rPr>
        <w:rFonts w:ascii="Arial" w:eastAsia="Arial" w:hAnsi="Arial" w:cs="Aria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3" w15:restartNumberingAfterBreak="0">
    <w:nsid w:val="061C0949"/>
    <w:multiLevelType w:val="hybridMultilevel"/>
    <w:tmpl w:val="6CEC1D1C"/>
    <w:lvl w:ilvl="0" w:tplc="B8E6DE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1052C"/>
    <w:multiLevelType w:val="hybridMultilevel"/>
    <w:tmpl w:val="82F0B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E7BB5"/>
    <w:multiLevelType w:val="hybridMultilevel"/>
    <w:tmpl w:val="3B0EE54C"/>
    <w:lvl w:ilvl="0" w:tplc="AAD07F7C">
      <w:start w:val="1"/>
      <w:numFmt w:val="upperRoman"/>
      <w:lvlText w:val="%1."/>
      <w:lvlJc w:val="left"/>
      <w:pPr>
        <w:ind w:left="1080" w:hanging="72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225EC0"/>
    <w:multiLevelType w:val="hybridMultilevel"/>
    <w:tmpl w:val="8B442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281670"/>
    <w:multiLevelType w:val="hybridMultilevel"/>
    <w:tmpl w:val="DC08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D3DD5"/>
    <w:multiLevelType w:val="hybridMultilevel"/>
    <w:tmpl w:val="0BBA2184"/>
    <w:lvl w:ilvl="0" w:tplc="088E9858">
      <w:numFmt w:val="bullet"/>
      <w:lvlText w:val="-"/>
      <w:lvlJc w:val="left"/>
      <w:pPr>
        <w:ind w:left="498" w:hanging="360"/>
      </w:pPr>
      <w:rPr>
        <w:rFonts w:ascii="Arial" w:eastAsia="Arial" w:hAnsi="Arial" w:cs="Aria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10" w15:restartNumberingAfterBreak="0">
    <w:nsid w:val="29112BD2"/>
    <w:multiLevelType w:val="hybridMultilevel"/>
    <w:tmpl w:val="8E1071B8"/>
    <w:lvl w:ilvl="0" w:tplc="326848AA">
      <w:start w:val="1"/>
      <w:numFmt w:val="bullet"/>
      <w:lvlText w:val=""/>
      <w:lvlJc w:val="left"/>
      <w:pPr>
        <w:tabs>
          <w:tab w:val="num" w:pos="720"/>
        </w:tabs>
        <w:ind w:left="720" w:hanging="360"/>
      </w:pPr>
      <w:rPr>
        <w:rFonts w:ascii="Wingdings" w:hAnsi="Wingdings" w:hint="default"/>
      </w:rPr>
    </w:lvl>
    <w:lvl w:ilvl="1" w:tplc="225A4974">
      <w:start w:val="1076"/>
      <w:numFmt w:val="bullet"/>
      <w:lvlText w:val=""/>
      <w:lvlJc w:val="left"/>
      <w:pPr>
        <w:tabs>
          <w:tab w:val="num" w:pos="1440"/>
        </w:tabs>
        <w:ind w:left="1440" w:hanging="360"/>
      </w:pPr>
      <w:rPr>
        <w:rFonts w:ascii="Wingdings" w:hAnsi="Wingdings" w:hint="default"/>
      </w:rPr>
    </w:lvl>
    <w:lvl w:ilvl="2" w:tplc="6A92BF28" w:tentative="1">
      <w:start w:val="1"/>
      <w:numFmt w:val="bullet"/>
      <w:lvlText w:val=""/>
      <w:lvlJc w:val="left"/>
      <w:pPr>
        <w:tabs>
          <w:tab w:val="num" w:pos="2160"/>
        </w:tabs>
        <w:ind w:left="2160" w:hanging="360"/>
      </w:pPr>
      <w:rPr>
        <w:rFonts w:ascii="Wingdings" w:hAnsi="Wingdings" w:hint="default"/>
      </w:rPr>
    </w:lvl>
    <w:lvl w:ilvl="3" w:tplc="1C6CD8DE" w:tentative="1">
      <w:start w:val="1"/>
      <w:numFmt w:val="bullet"/>
      <w:lvlText w:val=""/>
      <w:lvlJc w:val="left"/>
      <w:pPr>
        <w:tabs>
          <w:tab w:val="num" w:pos="2880"/>
        </w:tabs>
        <w:ind w:left="2880" w:hanging="360"/>
      </w:pPr>
      <w:rPr>
        <w:rFonts w:ascii="Wingdings" w:hAnsi="Wingdings" w:hint="default"/>
      </w:rPr>
    </w:lvl>
    <w:lvl w:ilvl="4" w:tplc="36BE7CB4" w:tentative="1">
      <w:start w:val="1"/>
      <w:numFmt w:val="bullet"/>
      <w:lvlText w:val=""/>
      <w:lvlJc w:val="left"/>
      <w:pPr>
        <w:tabs>
          <w:tab w:val="num" w:pos="3600"/>
        </w:tabs>
        <w:ind w:left="3600" w:hanging="360"/>
      </w:pPr>
      <w:rPr>
        <w:rFonts w:ascii="Wingdings" w:hAnsi="Wingdings" w:hint="default"/>
      </w:rPr>
    </w:lvl>
    <w:lvl w:ilvl="5" w:tplc="68028832" w:tentative="1">
      <w:start w:val="1"/>
      <w:numFmt w:val="bullet"/>
      <w:lvlText w:val=""/>
      <w:lvlJc w:val="left"/>
      <w:pPr>
        <w:tabs>
          <w:tab w:val="num" w:pos="4320"/>
        </w:tabs>
        <w:ind w:left="4320" w:hanging="360"/>
      </w:pPr>
      <w:rPr>
        <w:rFonts w:ascii="Wingdings" w:hAnsi="Wingdings" w:hint="default"/>
      </w:rPr>
    </w:lvl>
    <w:lvl w:ilvl="6" w:tplc="4D0E9A6E" w:tentative="1">
      <w:start w:val="1"/>
      <w:numFmt w:val="bullet"/>
      <w:lvlText w:val=""/>
      <w:lvlJc w:val="left"/>
      <w:pPr>
        <w:tabs>
          <w:tab w:val="num" w:pos="5040"/>
        </w:tabs>
        <w:ind w:left="5040" w:hanging="360"/>
      </w:pPr>
      <w:rPr>
        <w:rFonts w:ascii="Wingdings" w:hAnsi="Wingdings" w:hint="default"/>
      </w:rPr>
    </w:lvl>
    <w:lvl w:ilvl="7" w:tplc="E132F284" w:tentative="1">
      <w:start w:val="1"/>
      <w:numFmt w:val="bullet"/>
      <w:lvlText w:val=""/>
      <w:lvlJc w:val="left"/>
      <w:pPr>
        <w:tabs>
          <w:tab w:val="num" w:pos="5760"/>
        </w:tabs>
        <w:ind w:left="5760" w:hanging="360"/>
      </w:pPr>
      <w:rPr>
        <w:rFonts w:ascii="Wingdings" w:hAnsi="Wingdings" w:hint="default"/>
      </w:rPr>
    </w:lvl>
    <w:lvl w:ilvl="8" w:tplc="54C0D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24B4E"/>
    <w:multiLevelType w:val="hybridMultilevel"/>
    <w:tmpl w:val="9044EFA4"/>
    <w:lvl w:ilvl="0" w:tplc="B6DA4A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B5CF2"/>
    <w:multiLevelType w:val="hybridMultilevel"/>
    <w:tmpl w:val="0DF24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70518"/>
    <w:multiLevelType w:val="hybridMultilevel"/>
    <w:tmpl w:val="25B03466"/>
    <w:lvl w:ilvl="0" w:tplc="0D689F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92BF6"/>
    <w:multiLevelType w:val="multilevel"/>
    <w:tmpl w:val="8B90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CE7774"/>
    <w:multiLevelType w:val="hybridMultilevel"/>
    <w:tmpl w:val="FD203920"/>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6" w15:restartNumberingAfterBreak="0">
    <w:nsid w:val="33ED5049"/>
    <w:multiLevelType w:val="hybridMultilevel"/>
    <w:tmpl w:val="77789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87B6C"/>
    <w:multiLevelType w:val="hybridMultilevel"/>
    <w:tmpl w:val="77FED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82483"/>
    <w:multiLevelType w:val="hybridMultilevel"/>
    <w:tmpl w:val="6F686A02"/>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15F22B0"/>
    <w:multiLevelType w:val="hybridMultilevel"/>
    <w:tmpl w:val="0548D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8C25AA"/>
    <w:multiLevelType w:val="hybridMultilevel"/>
    <w:tmpl w:val="2BBAE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D51887"/>
    <w:multiLevelType w:val="hybridMultilevel"/>
    <w:tmpl w:val="17403476"/>
    <w:lvl w:ilvl="0" w:tplc="617C3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A323F"/>
    <w:multiLevelType w:val="hybridMultilevel"/>
    <w:tmpl w:val="AA82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53B9"/>
    <w:multiLevelType w:val="hybridMultilevel"/>
    <w:tmpl w:val="40DCB1D4"/>
    <w:lvl w:ilvl="0" w:tplc="A93E29DE">
      <w:start w:val="1"/>
      <w:numFmt w:val="bullet"/>
      <w:lvlText w:val=""/>
      <w:lvlJc w:val="left"/>
      <w:pPr>
        <w:tabs>
          <w:tab w:val="num" w:pos="720"/>
        </w:tabs>
        <w:ind w:left="720" w:hanging="360"/>
      </w:pPr>
      <w:rPr>
        <w:rFonts w:ascii="Wingdings" w:hAnsi="Wingdings" w:hint="default"/>
      </w:rPr>
    </w:lvl>
    <w:lvl w:ilvl="1" w:tplc="ACC232C6">
      <w:start w:val="1"/>
      <w:numFmt w:val="bullet"/>
      <w:lvlText w:val=""/>
      <w:lvlJc w:val="left"/>
      <w:pPr>
        <w:tabs>
          <w:tab w:val="num" w:pos="1440"/>
        </w:tabs>
        <w:ind w:left="1440" w:hanging="360"/>
      </w:pPr>
      <w:rPr>
        <w:rFonts w:ascii="Wingdings" w:hAnsi="Wingdings" w:hint="default"/>
      </w:rPr>
    </w:lvl>
    <w:lvl w:ilvl="2" w:tplc="1F1023A2" w:tentative="1">
      <w:start w:val="1"/>
      <w:numFmt w:val="bullet"/>
      <w:lvlText w:val=""/>
      <w:lvlJc w:val="left"/>
      <w:pPr>
        <w:tabs>
          <w:tab w:val="num" w:pos="2160"/>
        </w:tabs>
        <w:ind w:left="2160" w:hanging="360"/>
      </w:pPr>
      <w:rPr>
        <w:rFonts w:ascii="Wingdings" w:hAnsi="Wingdings" w:hint="default"/>
      </w:rPr>
    </w:lvl>
    <w:lvl w:ilvl="3" w:tplc="5D90B5B4" w:tentative="1">
      <w:start w:val="1"/>
      <w:numFmt w:val="bullet"/>
      <w:lvlText w:val=""/>
      <w:lvlJc w:val="left"/>
      <w:pPr>
        <w:tabs>
          <w:tab w:val="num" w:pos="2880"/>
        </w:tabs>
        <w:ind w:left="2880" w:hanging="360"/>
      </w:pPr>
      <w:rPr>
        <w:rFonts w:ascii="Wingdings" w:hAnsi="Wingdings" w:hint="default"/>
      </w:rPr>
    </w:lvl>
    <w:lvl w:ilvl="4" w:tplc="38A21F7C" w:tentative="1">
      <w:start w:val="1"/>
      <w:numFmt w:val="bullet"/>
      <w:lvlText w:val=""/>
      <w:lvlJc w:val="left"/>
      <w:pPr>
        <w:tabs>
          <w:tab w:val="num" w:pos="3600"/>
        </w:tabs>
        <w:ind w:left="3600" w:hanging="360"/>
      </w:pPr>
      <w:rPr>
        <w:rFonts w:ascii="Wingdings" w:hAnsi="Wingdings" w:hint="default"/>
      </w:rPr>
    </w:lvl>
    <w:lvl w:ilvl="5" w:tplc="3BD4A0F6" w:tentative="1">
      <w:start w:val="1"/>
      <w:numFmt w:val="bullet"/>
      <w:lvlText w:val=""/>
      <w:lvlJc w:val="left"/>
      <w:pPr>
        <w:tabs>
          <w:tab w:val="num" w:pos="4320"/>
        </w:tabs>
        <w:ind w:left="4320" w:hanging="360"/>
      </w:pPr>
      <w:rPr>
        <w:rFonts w:ascii="Wingdings" w:hAnsi="Wingdings" w:hint="default"/>
      </w:rPr>
    </w:lvl>
    <w:lvl w:ilvl="6" w:tplc="6BD078E8" w:tentative="1">
      <w:start w:val="1"/>
      <w:numFmt w:val="bullet"/>
      <w:lvlText w:val=""/>
      <w:lvlJc w:val="left"/>
      <w:pPr>
        <w:tabs>
          <w:tab w:val="num" w:pos="5040"/>
        </w:tabs>
        <w:ind w:left="5040" w:hanging="360"/>
      </w:pPr>
      <w:rPr>
        <w:rFonts w:ascii="Wingdings" w:hAnsi="Wingdings" w:hint="default"/>
      </w:rPr>
    </w:lvl>
    <w:lvl w:ilvl="7" w:tplc="031C9358" w:tentative="1">
      <w:start w:val="1"/>
      <w:numFmt w:val="bullet"/>
      <w:lvlText w:val=""/>
      <w:lvlJc w:val="left"/>
      <w:pPr>
        <w:tabs>
          <w:tab w:val="num" w:pos="5760"/>
        </w:tabs>
        <w:ind w:left="5760" w:hanging="360"/>
      </w:pPr>
      <w:rPr>
        <w:rFonts w:ascii="Wingdings" w:hAnsi="Wingdings" w:hint="default"/>
      </w:rPr>
    </w:lvl>
    <w:lvl w:ilvl="8" w:tplc="420E5E3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294034"/>
    <w:multiLevelType w:val="hybridMultilevel"/>
    <w:tmpl w:val="9748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513875"/>
    <w:multiLevelType w:val="hybridMultilevel"/>
    <w:tmpl w:val="1F00C22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9" w15:restartNumberingAfterBreak="0">
    <w:nsid w:val="627F6A2C"/>
    <w:multiLevelType w:val="hybridMultilevel"/>
    <w:tmpl w:val="DB84E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07963"/>
    <w:multiLevelType w:val="hybridMultilevel"/>
    <w:tmpl w:val="7DC0B1AC"/>
    <w:lvl w:ilvl="0" w:tplc="E31AF4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3440B"/>
    <w:multiLevelType w:val="hybridMultilevel"/>
    <w:tmpl w:val="332E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2143E96"/>
    <w:multiLevelType w:val="hybridMultilevel"/>
    <w:tmpl w:val="0E9AA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9EB0B02"/>
    <w:multiLevelType w:val="hybridMultilevel"/>
    <w:tmpl w:val="2C4821AE"/>
    <w:lvl w:ilvl="0" w:tplc="F4FCF14A">
      <w:start w:val="3"/>
      <w:numFmt w:val="decimal"/>
      <w:lvlText w:val="%1."/>
      <w:lvlJc w:val="left"/>
      <w:pPr>
        <w:ind w:left="138" w:hanging="567"/>
      </w:pPr>
      <w:rPr>
        <w:rFonts w:ascii="Arial" w:eastAsia="Arial" w:hAnsi="Arial" w:cs="Arial" w:hint="default"/>
        <w:spacing w:val="-1"/>
        <w:w w:val="100"/>
        <w:sz w:val="22"/>
        <w:szCs w:val="22"/>
        <w:lang w:val="en-US" w:eastAsia="en-US" w:bidi="en-US"/>
      </w:rPr>
    </w:lvl>
    <w:lvl w:ilvl="1" w:tplc="4FB435AE">
      <w:numFmt w:val="bullet"/>
      <w:lvlText w:val=""/>
      <w:lvlJc w:val="left"/>
      <w:pPr>
        <w:ind w:left="858" w:hanging="360"/>
      </w:pPr>
      <w:rPr>
        <w:rFonts w:ascii="Symbol" w:eastAsia="Symbol" w:hAnsi="Symbol" w:cs="Symbol" w:hint="default"/>
        <w:w w:val="100"/>
        <w:sz w:val="22"/>
        <w:szCs w:val="22"/>
        <w:lang w:val="en-US" w:eastAsia="en-US" w:bidi="en-US"/>
      </w:rPr>
    </w:lvl>
    <w:lvl w:ilvl="2" w:tplc="D2C0BF74">
      <w:numFmt w:val="bullet"/>
      <w:lvlText w:val="•"/>
      <w:lvlJc w:val="left"/>
      <w:pPr>
        <w:ind w:left="1834" w:hanging="360"/>
      </w:pPr>
      <w:rPr>
        <w:rFonts w:hint="default"/>
        <w:lang w:val="en-US" w:eastAsia="en-US" w:bidi="en-US"/>
      </w:rPr>
    </w:lvl>
    <w:lvl w:ilvl="3" w:tplc="4D9EFA9E">
      <w:numFmt w:val="bullet"/>
      <w:lvlText w:val="•"/>
      <w:lvlJc w:val="left"/>
      <w:pPr>
        <w:ind w:left="2808" w:hanging="360"/>
      </w:pPr>
      <w:rPr>
        <w:rFonts w:hint="default"/>
        <w:lang w:val="en-US" w:eastAsia="en-US" w:bidi="en-US"/>
      </w:rPr>
    </w:lvl>
    <w:lvl w:ilvl="4" w:tplc="221ABF06">
      <w:numFmt w:val="bullet"/>
      <w:lvlText w:val="•"/>
      <w:lvlJc w:val="left"/>
      <w:pPr>
        <w:ind w:left="3782" w:hanging="360"/>
      </w:pPr>
      <w:rPr>
        <w:rFonts w:hint="default"/>
        <w:lang w:val="en-US" w:eastAsia="en-US" w:bidi="en-US"/>
      </w:rPr>
    </w:lvl>
    <w:lvl w:ilvl="5" w:tplc="CDE2CF12">
      <w:numFmt w:val="bullet"/>
      <w:lvlText w:val="•"/>
      <w:lvlJc w:val="left"/>
      <w:pPr>
        <w:ind w:left="4756" w:hanging="360"/>
      </w:pPr>
      <w:rPr>
        <w:rFonts w:hint="default"/>
        <w:lang w:val="en-US" w:eastAsia="en-US" w:bidi="en-US"/>
      </w:rPr>
    </w:lvl>
    <w:lvl w:ilvl="6" w:tplc="9008FC5C">
      <w:numFmt w:val="bullet"/>
      <w:lvlText w:val="•"/>
      <w:lvlJc w:val="left"/>
      <w:pPr>
        <w:ind w:left="5730" w:hanging="360"/>
      </w:pPr>
      <w:rPr>
        <w:rFonts w:hint="default"/>
        <w:lang w:val="en-US" w:eastAsia="en-US" w:bidi="en-US"/>
      </w:rPr>
    </w:lvl>
    <w:lvl w:ilvl="7" w:tplc="05D89030">
      <w:numFmt w:val="bullet"/>
      <w:lvlText w:val="•"/>
      <w:lvlJc w:val="left"/>
      <w:pPr>
        <w:ind w:left="6704" w:hanging="360"/>
      </w:pPr>
      <w:rPr>
        <w:rFonts w:hint="default"/>
        <w:lang w:val="en-US" w:eastAsia="en-US" w:bidi="en-US"/>
      </w:rPr>
    </w:lvl>
    <w:lvl w:ilvl="8" w:tplc="FA5A0F4C">
      <w:numFmt w:val="bullet"/>
      <w:lvlText w:val="•"/>
      <w:lvlJc w:val="left"/>
      <w:pPr>
        <w:ind w:left="7678" w:hanging="360"/>
      </w:pPr>
      <w:rPr>
        <w:rFonts w:hint="default"/>
        <w:lang w:val="en-US" w:eastAsia="en-US" w:bidi="en-US"/>
      </w:rPr>
    </w:lvl>
  </w:abstractNum>
  <w:abstractNum w:abstractNumId="36" w15:restartNumberingAfterBreak="0">
    <w:nsid w:val="7C483B34"/>
    <w:multiLevelType w:val="hybridMultilevel"/>
    <w:tmpl w:val="EC38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B1876"/>
    <w:multiLevelType w:val="hybridMultilevel"/>
    <w:tmpl w:val="3F68E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34"/>
  </w:num>
  <w:num w:numId="4">
    <w:abstractNumId w:val="32"/>
  </w:num>
  <w:num w:numId="5">
    <w:abstractNumId w:val="0"/>
  </w:num>
  <w:num w:numId="6">
    <w:abstractNumId w:val="27"/>
  </w:num>
  <w:num w:numId="7">
    <w:abstractNumId w:val="10"/>
  </w:num>
  <w:num w:numId="8">
    <w:abstractNumId w:val="25"/>
  </w:num>
  <w:num w:numId="9">
    <w:abstractNumId w:val="14"/>
  </w:num>
  <w:num w:numId="10">
    <w:abstractNumId w:val="11"/>
  </w:num>
  <w:num w:numId="11">
    <w:abstractNumId w:val="35"/>
  </w:num>
  <w:num w:numId="12">
    <w:abstractNumId w:val="2"/>
  </w:num>
  <w:num w:numId="13">
    <w:abstractNumId w:val="9"/>
  </w:num>
  <w:num w:numId="14">
    <w:abstractNumId w:val="1"/>
  </w:num>
  <w:num w:numId="15">
    <w:abstractNumId w:val="20"/>
  </w:num>
  <w:num w:numId="16">
    <w:abstractNumId w:val="16"/>
  </w:num>
  <w:num w:numId="17">
    <w:abstractNumId w:val="29"/>
  </w:num>
  <w:num w:numId="18">
    <w:abstractNumId w:val="33"/>
  </w:num>
  <w:num w:numId="19">
    <w:abstractNumId w:val="13"/>
  </w:num>
  <w:num w:numId="20">
    <w:abstractNumId w:val="5"/>
  </w:num>
  <w:num w:numId="21">
    <w:abstractNumId w:val="18"/>
  </w:num>
  <w:num w:numId="22">
    <w:abstractNumId w:val="19"/>
  </w:num>
  <w:num w:numId="23">
    <w:abstractNumId w:val="28"/>
  </w:num>
  <w:num w:numId="24">
    <w:abstractNumId w:val="31"/>
  </w:num>
  <w:num w:numId="25">
    <w:abstractNumId w:val="24"/>
  </w:num>
  <w:num w:numId="26">
    <w:abstractNumId w:val="8"/>
  </w:num>
  <w:num w:numId="27">
    <w:abstractNumId w:val="7"/>
  </w:num>
  <w:num w:numId="28">
    <w:abstractNumId w:val="15"/>
  </w:num>
  <w:num w:numId="29">
    <w:abstractNumId w:val="26"/>
  </w:num>
  <w:num w:numId="30">
    <w:abstractNumId w:val="30"/>
  </w:num>
  <w:num w:numId="31">
    <w:abstractNumId w:val="22"/>
  </w:num>
  <w:num w:numId="32">
    <w:abstractNumId w:val="36"/>
  </w:num>
  <w:num w:numId="33">
    <w:abstractNumId w:val="17"/>
  </w:num>
  <w:num w:numId="34">
    <w:abstractNumId w:val="12"/>
  </w:num>
  <w:num w:numId="35">
    <w:abstractNumId w:val="3"/>
  </w:num>
  <w:num w:numId="36">
    <w:abstractNumId w:val="23"/>
  </w:num>
  <w:num w:numId="37">
    <w:abstractNumId w:val="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9F"/>
    <w:rsid w:val="000037A1"/>
    <w:rsid w:val="000077BC"/>
    <w:rsid w:val="00011C7B"/>
    <w:rsid w:val="0001267C"/>
    <w:rsid w:val="00012F02"/>
    <w:rsid w:val="00015C68"/>
    <w:rsid w:val="0001640A"/>
    <w:rsid w:val="0001763F"/>
    <w:rsid w:val="00017E40"/>
    <w:rsid w:val="0002065D"/>
    <w:rsid w:val="00022502"/>
    <w:rsid w:val="00022510"/>
    <w:rsid w:val="0002622C"/>
    <w:rsid w:val="00030410"/>
    <w:rsid w:val="0003230F"/>
    <w:rsid w:val="00033EB8"/>
    <w:rsid w:val="00036324"/>
    <w:rsid w:val="000520E2"/>
    <w:rsid w:val="00052161"/>
    <w:rsid w:val="000526F7"/>
    <w:rsid w:val="00052B62"/>
    <w:rsid w:val="00053F99"/>
    <w:rsid w:val="0005472F"/>
    <w:rsid w:val="00055D7A"/>
    <w:rsid w:val="00056DC7"/>
    <w:rsid w:val="000619AA"/>
    <w:rsid w:val="00063F95"/>
    <w:rsid w:val="00066E7A"/>
    <w:rsid w:val="00067BBA"/>
    <w:rsid w:val="00073000"/>
    <w:rsid w:val="000737AF"/>
    <w:rsid w:val="000833CD"/>
    <w:rsid w:val="00083A2B"/>
    <w:rsid w:val="00084CF0"/>
    <w:rsid w:val="00087066"/>
    <w:rsid w:val="00093D10"/>
    <w:rsid w:val="0009657A"/>
    <w:rsid w:val="00096818"/>
    <w:rsid w:val="000A0CE2"/>
    <w:rsid w:val="000A149E"/>
    <w:rsid w:val="000A1B3B"/>
    <w:rsid w:val="000A2BF1"/>
    <w:rsid w:val="000A422B"/>
    <w:rsid w:val="000A5D4C"/>
    <w:rsid w:val="000B1F74"/>
    <w:rsid w:val="000B29F9"/>
    <w:rsid w:val="000B335E"/>
    <w:rsid w:val="000B34E7"/>
    <w:rsid w:val="000B3BF7"/>
    <w:rsid w:val="000C1AFB"/>
    <w:rsid w:val="000C6674"/>
    <w:rsid w:val="000D05A0"/>
    <w:rsid w:val="000D0A96"/>
    <w:rsid w:val="000D11E9"/>
    <w:rsid w:val="000D4453"/>
    <w:rsid w:val="000D6488"/>
    <w:rsid w:val="000F3E7F"/>
    <w:rsid w:val="000F5E56"/>
    <w:rsid w:val="00114A64"/>
    <w:rsid w:val="00127C4B"/>
    <w:rsid w:val="0013216C"/>
    <w:rsid w:val="0013271C"/>
    <w:rsid w:val="0013524D"/>
    <w:rsid w:val="00136803"/>
    <w:rsid w:val="00141D5F"/>
    <w:rsid w:val="00142B83"/>
    <w:rsid w:val="001507FB"/>
    <w:rsid w:val="001514F9"/>
    <w:rsid w:val="00151FAF"/>
    <w:rsid w:val="001558E4"/>
    <w:rsid w:val="0015769F"/>
    <w:rsid w:val="001632EA"/>
    <w:rsid w:val="00166628"/>
    <w:rsid w:val="00175430"/>
    <w:rsid w:val="00176714"/>
    <w:rsid w:val="00192631"/>
    <w:rsid w:val="00195F7A"/>
    <w:rsid w:val="00197343"/>
    <w:rsid w:val="001A3CED"/>
    <w:rsid w:val="001A3E8D"/>
    <w:rsid w:val="001A42CF"/>
    <w:rsid w:val="001A6F56"/>
    <w:rsid w:val="001B026B"/>
    <w:rsid w:val="001B20AB"/>
    <w:rsid w:val="001B3613"/>
    <w:rsid w:val="001B4881"/>
    <w:rsid w:val="001B4CA2"/>
    <w:rsid w:val="001C03B4"/>
    <w:rsid w:val="001C191C"/>
    <w:rsid w:val="001C5B21"/>
    <w:rsid w:val="001D309D"/>
    <w:rsid w:val="001D467D"/>
    <w:rsid w:val="001E1418"/>
    <w:rsid w:val="001E2C87"/>
    <w:rsid w:val="001E562F"/>
    <w:rsid w:val="001F00CF"/>
    <w:rsid w:val="001F4258"/>
    <w:rsid w:val="001F4966"/>
    <w:rsid w:val="001F7A1B"/>
    <w:rsid w:val="0020166A"/>
    <w:rsid w:val="00205C73"/>
    <w:rsid w:val="0021112C"/>
    <w:rsid w:val="00213C74"/>
    <w:rsid w:val="002154D0"/>
    <w:rsid w:val="00220A00"/>
    <w:rsid w:val="00220EB6"/>
    <w:rsid w:val="0022250A"/>
    <w:rsid w:val="00225C5A"/>
    <w:rsid w:val="0022731F"/>
    <w:rsid w:val="00227374"/>
    <w:rsid w:val="00227B39"/>
    <w:rsid w:val="00233A04"/>
    <w:rsid w:val="00241085"/>
    <w:rsid w:val="00244CDD"/>
    <w:rsid w:val="0024532C"/>
    <w:rsid w:val="00250A68"/>
    <w:rsid w:val="00253375"/>
    <w:rsid w:val="002533F8"/>
    <w:rsid w:val="00260CB2"/>
    <w:rsid w:val="00260F8F"/>
    <w:rsid w:val="002618D1"/>
    <w:rsid w:val="00261FE9"/>
    <w:rsid w:val="00264B34"/>
    <w:rsid w:val="00266979"/>
    <w:rsid w:val="00271A7D"/>
    <w:rsid w:val="00275753"/>
    <w:rsid w:val="002809D6"/>
    <w:rsid w:val="002812D3"/>
    <w:rsid w:val="00283F80"/>
    <w:rsid w:val="00284F16"/>
    <w:rsid w:val="002906E7"/>
    <w:rsid w:val="002922A1"/>
    <w:rsid w:val="00292A53"/>
    <w:rsid w:val="002A02C6"/>
    <w:rsid w:val="002A3D33"/>
    <w:rsid w:val="002A5C5A"/>
    <w:rsid w:val="002A7A7F"/>
    <w:rsid w:val="002B078E"/>
    <w:rsid w:val="002B5B18"/>
    <w:rsid w:val="002C06BA"/>
    <w:rsid w:val="002C6C38"/>
    <w:rsid w:val="002D2C8C"/>
    <w:rsid w:val="002E048B"/>
    <w:rsid w:val="002E566E"/>
    <w:rsid w:val="002E619D"/>
    <w:rsid w:val="002F5E93"/>
    <w:rsid w:val="002F62B5"/>
    <w:rsid w:val="0030106B"/>
    <w:rsid w:val="00301651"/>
    <w:rsid w:val="00302A5D"/>
    <w:rsid w:val="00306D30"/>
    <w:rsid w:val="003163F9"/>
    <w:rsid w:val="0031752F"/>
    <w:rsid w:val="003223AC"/>
    <w:rsid w:val="00325CF5"/>
    <w:rsid w:val="00330C56"/>
    <w:rsid w:val="00331835"/>
    <w:rsid w:val="0033688E"/>
    <w:rsid w:val="00337ECE"/>
    <w:rsid w:val="0034134D"/>
    <w:rsid w:val="00341418"/>
    <w:rsid w:val="00342A50"/>
    <w:rsid w:val="00343A6C"/>
    <w:rsid w:val="0035358C"/>
    <w:rsid w:val="003535B2"/>
    <w:rsid w:val="003624A0"/>
    <w:rsid w:val="003753F2"/>
    <w:rsid w:val="00384F8C"/>
    <w:rsid w:val="0038505F"/>
    <w:rsid w:val="00391804"/>
    <w:rsid w:val="00395147"/>
    <w:rsid w:val="003952D6"/>
    <w:rsid w:val="003A75CF"/>
    <w:rsid w:val="003B34AC"/>
    <w:rsid w:val="003B3C6C"/>
    <w:rsid w:val="003B7744"/>
    <w:rsid w:val="003C10AC"/>
    <w:rsid w:val="003C162E"/>
    <w:rsid w:val="003C3785"/>
    <w:rsid w:val="003C6A5A"/>
    <w:rsid w:val="003D31E7"/>
    <w:rsid w:val="003E1AD1"/>
    <w:rsid w:val="003E5457"/>
    <w:rsid w:val="003F347C"/>
    <w:rsid w:val="004051C1"/>
    <w:rsid w:val="004052AD"/>
    <w:rsid w:val="00405734"/>
    <w:rsid w:val="004069C4"/>
    <w:rsid w:val="00410B3B"/>
    <w:rsid w:val="00411BD0"/>
    <w:rsid w:val="00414D21"/>
    <w:rsid w:val="00416631"/>
    <w:rsid w:val="00422A53"/>
    <w:rsid w:val="004264BF"/>
    <w:rsid w:val="00426A50"/>
    <w:rsid w:val="004275C1"/>
    <w:rsid w:val="00431118"/>
    <w:rsid w:val="00442E18"/>
    <w:rsid w:val="00450B52"/>
    <w:rsid w:val="00460946"/>
    <w:rsid w:val="00460A86"/>
    <w:rsid w:val="0046290D"/>
    <w:rsid w:val="0046608C"/>
    <w:rsid w:val="00474673"/>
    <w:rsid w:val="00476F23"/>
    <w:rsid w:val="00482E17"/>
    <w:rsid w:val="00484327"/>
    <w:rsid w:val="0049527F"/>
    <w:rsid w:val="004A0315"/>
    <w:rsid w:val="004A48DD"/>
    <w:rsid w:val="004A686C"/>
    <w:rsid w:val="004A7E9F"/>
    <w:rsid w:val="004B28BE"/>
    <w:rsid w:val="004C0988"/>
    <w:rsid w:val="004C0F16"/>
    <w:rsid w:val="004C2FEC"/>
    <w:rsid w:val="004C7F7A"/>
    <w:rsid w:val="004D1791"/>
    <w:rsid w:val="004D432C"/>
    <w:rsid w:val="004D45F8"/>
    <w:rsid w:val="004D7123"/>
    <w:rsid w:val="004E0760"/>
    <w:rsid w:val="004E6BFB"/>
    <w:rsid w:val="004F2172"/>
    <w:rsid w:val="004F4BD7"/>
    <w:rsid w:val="004F51E7"/>
    <w:rsid w:val="00504BF7"/>
    <w:rsid w:val="00507888"/>
    <w:rsid w:val="00507896"/>
    <w:rsid w:val="0051021E"/>
    <w:rsid w:val="005129CA"/>
    <w:rsid w:val="00513BEE"/>
    <w:rsid w:val="0051739F"/>
    <w:rsid w:val="00517D7F"/>
    <w:rsid w:val="00530BA3"/>
    <w:rsid w:val="005321B7"/>
    <w:rsid w:val="00532C60"/>
    <w:rsid w:val="00540B78"/>
    <w:rsid w:val="00540EBB"/>
    <w:rsid w:val="00542A9C"/>
    <w:rsid w:val="00545257"/>
    <w:rsid w:val="00553E23"/>
    <w:rsid w:val="0056041B"/>
    <w:rsid w:val="00560C0C"/>
    <w:rsid w:val="00562EA3"/>
    <w:rsid w:val="00564BA2"/>
    <w:rsid w:val="00581CCF"/>
    <w:rsid w:val="005827B8"/>
    <w:rsid w:val="005872CA"/>
    <w:rsid w:val="00594A3E"/>
    <w:rsid w:val="00597BAC"/>
    <w:rsid w:val="005A175E"/>
    <w:rsid w:val="005B0533"/>
    <w:rsid w:val="005B0CF8"/>
    <w:rsid w:val="005B2A8D"/>
    <w:rsid w:val="005B4365"/>
    <w:rsid w:val="005B4BF6"/>
    <w:rsid w:val="005C14BA"/>
    <w:rsid w:val="005C270F"/>
    <w:rsid w:val="005C4B27"/>
    <w:rsid w:val="005C5AB1"/>
    <w:rsid w:val="005D2C96"/>
    <w:rsid w:val="005E195D"/>
    <w:rsid w:val="005E4F27"/>
    <w:rsid w:val="005E689F"/>
    <w:rsid w:val="005E7B2E"/>
    <w:rsid w:val="005F3627"/>
    <w:rsid w:val="00600249"/>
    <w:rsid w:val="00606272"/>
    <w:rsid w:val="00607DDB"/>
    <w:rsid w:val="00613AFF"/>
    <w:rsid w:val="006169F3"/>
    <w:rsid w:val="0062055F"/>
    <w:rsid w:val="0062360F"/>
    <w:rsid w:val="006340DA"/>
    <w:rsid w:val="00636587"/>
    <w:rsid w:val="00637471"/>
    <w:rsid w:val="00653EF3"/>
    <w:rsid w:val="0066525D"/>
    <w:rsid w:val="0067019B"/>
    <w:rsid w:val="00675218"/>
    <w:rsid w:val="00680863"/>
    <w:rsid w:val="00681EB1"/>
    <w:rsid w:val="00687560"/>
    <w:rsid w:val="00690B94"/>
    <w:rsid w:val="006910B0"/>
    <w:rsid w:val="00694142"/>
    <w:rsid w:val="006952D8"/>
    <w:rsid w:val="00695BAD"/>
    <w:rsid w:val="006A058E"/>
    <w:rsid w:val="006A0F6F"/>
    <w:rsid w:val="006A1AB7"/>
    <w:rsid w:val="006A4DE1"/>
    <w:rsid w:val="006A6456"/>
    <w:rsid w:val="006B1B15"/>
    <w:rsid w:val="006B3C74"/>
    <w:rsid w:val="006B4388"/>
    <w:rsid w:val="006B676B"/>
    <w:rsid w:val="006C0DCE"/>
    <w:rsid w:val="006D15AC"/>
    <w:rsid w:val="006D6311"/>
    <w:rsid w:val="006E5B8F"/>
    <w:rsid w:val="006E60AA"/>
    <w:rsid w:val="006E72E7"/>
    <w:rsid w:val="006F16DE"/>
    <w:rsid w:val="006F58BB"/>
    <w:rsid w:val="006F69FE"/>
    <w:rsid w:val="00703CAE"/>
    <w:rsid w:val="007178DE"/>
    <w:rsid w:val="00725DB5"/>
    <w:rsid w:val="00726F64"/>
    <w:rsid w:val="00746634"/>
    <w:rsid w:val="00752062"/>
    <w:rsid w:val="00752C83"/>
    <w:rsid w:val="007539B1"/>
    <w:rsid w:val="0075465C"/>
    <w:rsid w:val="00757033"/>
    <w:rsid w:val="00761543"/>
    <w:rsid w:val="00772639"/>
    <w:rsid w:val="007756EB"/>
    <w:rsid w:val="00781909"/>
    <w:rsid w:val="00783133"/>
    <w:rsid w:val="00785385"/>
    <w:rsid w:val="007900EA"/>
    <w:rsid w:val="0079529F"/>
    <w:rsid w:val="007A3A70"/>
    <w:rsid w:val="007B240C"/>
    <w:rsid w:val="007B2F09"/>
    <w:rsid w:val="007B366A"/>
    <w:rsid w:val="007B5DCD"/>
    <w:rsid w:val="007B6355"/>
    <w:rsid w:val="007B65E9"/>
    <w:rsid w:val="007C63F5"/>
    <w:rsid w:val="007C6A06"/>
    <w:rsid w:val="007C7C5B"/>
    <w:rsid w:val="007D2471"/>
    <w:rsid w:val="007D53C7"/>
    <w:rsid w:val="007D709B"/>
    <w:rsid w:val="007D79A4"/>
    <w:rsid w:val="007E02F1"/>
    <w:rsid w:val="007E04EA"/>
    <w:rsid w:val="007E1B66"/>
    <w:rsid w:val="007E67B6"/>
    <w:rsid w:val="007E6FC8"/>
    <w:rsid w:val="007F2033"/>
    <w:rsid w:val="007F4ABF"/>
    <w:rsid w:val="008007FC"/>
    <w:rsid w:val="008042B8"/>
    <w:rsid w:val="00804DB7"/>
    <w:rsid w:val="00823AE4"/>
    <w:rsid w:val="00824740"/>
    <w:rsid w:val="00824864"/>
    <w:rsid w:val="00824CD9"/>
    <w:rsid w:val="00837C99"/>
    <w:rsid w:val="00850850"/>
    <w:rsid w:val="00851CF1"/>
    <w:rsid w:val="00853A3E"/>
    <w:rsid w:val="008607C2"/>
    <w:rsid w:val="00873712"/>
    <w:rsid w:val="00883387"/>
    <w:rsid w:val="008877D9"/>
    <w:rsid w:val="00887830"/>
    <w:rsid w:val="00892786"/>
    <w:rsid w:val="00893D1F"/>
    <w:rsid w:val="0089588E"/>
    <w:rsid w:val="008A12C3"/>
    <w:rsid w:val="008A1439"/>
    <w:rsid w:val="008A35B1"/>
    <w:rsid w:val="008A5100"/>
    <w:rsid w:val="008A7269"/>
    <w:rsid w:val="008B005D"/>
    <w:rsid w:val="008B2F68"/>
    <w:rsid w:val="008B3CD8"/>
    <w:rsid w:val="008B73D3"/>
    <w:rsid w:val="008C4129"/>
    <w:rsid w:val="008D3F81"/>
    <w:rsid w:val="008D60CA"/>
    <w:rsid w:val="008E4016"/>
    <w:rsid w:val="008E4199"/>
    <w:rsid w:val="008E6951"/>
    <w:rsid w:val="008F0C6A"/>
    <w:rsid w:val="008F10CD"/>
    <w:rsid w:val="008F427B"/>
    <w:rsid w:val="008F4847"/>
    <w:rsid w:val="008F7019"/>
    <w:rsid w:val="00902371"/>
    <w:rsid w:val="00911C98"/>
    <w:rsid w:val="0091604D"/>
    <w:rsid w:val="00921C3B"/>
    <w:rsid w:val="00923819"/>
    <w:rsid w:val="00930D9F"/>
    <w:rsid w:val="009339FC"/>
    <w:rsid w:val="00943E9A"/>
    <w:rsid w:val="00947317"/>
    <w:rsid w:val="00950DFA"/>
    <w:rsid w:val="0095457D"/>
    <w:rsid w:val="009563A8"/>
    <w:rsid w:val="009620BC"/>
    <w:rsid w:val="00963733"/>
    <w:rsid w:val="00970043"/>
    <w:rsid w:val="00971AB9"/>
    <w:rsid w:val="0097558A"/>
    <w:rsid w:val="00975B76"/>
    <w:rsid w:val="009768E5"/>
    <w:rsid w:val="00985FD5"/>
    <w:rsid w:val="009873CB"/>
    <w:rsid w:val="009A5E49"/>
    <w:rsid w:val="009B109F"/>
    <w:rsid w:val="009B10AC"/>
    <w:rsid w:val="009B1C87"/>
    <w:rsid w:val="009B1FCE"/>
    <w:rsid w:val="009B208B"/>
    <w:rsid w:val="009B22FF"/>
    <w:rsid w:val="009B291D"/>
    <w:rsid w:val="009C4B56"/>
    <w:rsid w:val="009C58B2"/>
    <w:rsid w:val="009D2DBB"/>
    <w:rsid w:val="009E52CA"/>
    <w:rsid w:val="009E7F29"/>
    <w:rsid w:val="009F7F1B"/>
    <w:rsid w:val="00A010D4"/>
    <w:rsid w:val="00A01F28"/>
    <w:rsid w:val="00A04A4A"/>
    <w:rsid w:val="00A054A7"/>
    <w:rsid w:val="00A06DD2"/>
    <w:rsid w:val="00A11296"/>
    <w:rsid w:val="00A12584"/>
    <w:rsid w:val="00A1409C"/>
    <w:rsid w:val="00A143BA"/>
    <w:rsid w:val="00A16612"/>
    <w:rsid w:val="00A16CB4"/>
    <w:rsid w:val="00A16E22"/>
    <w:rsid w:val="00A232BA"/>
    <w:rsid w:val="00A24499"/>
    <w:rsid w:val="00A2489D"/>
    <w:rsid w:val="00A26757"/>
    <w:rsid w:val="00A3226B"/>
    <w:rsid w:val="00A32820"/>
    <w:rsid w:val="00A32901"/>
    <w:rsid w:val="00A35BBB"/>
    <w:rsid w:val="00A4142B"/>
    <w:rsid w:val="00A41CFA"/>
    <w:rsid w:val="00A44FAA"/>
    <w:rsid w:val="00A46045"/>
    <w:rsid w:val="00A4629C"/>
    <w:rsid w:val="00A46F26"/>
    <w:rsid w:val="00A5252B"/>
    <w:rsid w:val="00A61918"/>
    <w:rsid w:val="00A61A99"/>
    <w:rsid w:val="00A61E07"/>
    <w:rsid w:val="00A65D7B"/>
    <w:rsid w:val="00A709AC"/>
    <w:rsid w:val="00A71F18"/>
    <w:rsid w:val="00A72DD9"/>
    <w:rsid w:val="00A77F96"/>
    <w:rsid w:val="00A80B25"/>
    <w:rsid w:val="00A816B8"/>
    <w:rsid w:val="00A903C9"/>
    <w:rsid w:val="00A91690"/>
    <w:rsid w:val="00A92301"/>
    <w:rsid w:val="00A95DD5"/>
    <w:rsid w:val="00A9630D"/>
    <w:rsid w:val="00AA286D"/>
    <w:rsid w:val="00AA39F0"/>
    <w:rsid w:val="00AA66A2"/>
    <w:rsid w:val="00AA66EF"/>
    <w:rsid w:val="00AA6C29"/>
    <w:rsid w:val="00AA7EAC"/>
    <w:rsid w:val="00AB19BC"/>
    <w:rsid w:val="00AB5EE9"/>
    <w:rsid w:val="00AC4B77"/>
    <w:rsid w:val="00AD1A99"/>
    <w:rsid w:val="00AD1C8E"/>
    <w:rsid w:val="00AD689C"/>
    <w:rsid w:val="00AE0B1B"/>
    <w:rsid w:val="00AE162D"/>
    <w:rsid w:val="00AE236A"/>
    <w:rsid w:val="00B04578"/>
    <w:rsid w:val="00B10975"/>
    <w:rsid w:val="00B140E7"/>
    <w:rsid w:val="00B20412"/>
    <w:rsid w:val="00B24A5F"/>
    <w:rsid w:val="00B26C37"/>
    <w:rsid w:val="00B26E67"/>
    <w:rsid w:val="00B30765"/>
    <w:rsid w:val="00B312DF"/>
    <w:rsid w:val="00B3178F"/>
    <w:rsid w:val="00B3267B"/>
    <w:rsid w:val="00B36863"/>
    <w:rsid w:val="00B41586"/>
    <w:rsid w:val="00B457E5"/>
    <w:rsid w:val="00B526C9"/>
    <w:rsid w:val="00B53151"/>
    <w:rsid w:val="00B546BA"/>
    <w:rsid w:val="00B61C12"/>
    <w:rsid w:val="00B632F5"/>
    <w:rsid w:val="00B66A0E"/>
    <w:rsid w:val="00B67AB0"/>
    <w:rsid w:val="00B718A2"/>
    <w:rsid w:val="00B7443C"/>
    <w:rsid w:val="00B756CA"/>
    <w:rsid w:val="00B8188B"/>
    <w:rsid w:val="00B83F99"/>
    <w:rsid w:val="00B8520B"/>
    <w:rsid w:val="00B857AA"/>
    <w:rsid w:val="00B8604A"/>
    <w:rsid w:val="00B92EEA"/>
    <w:rsid w:val="00B94E64"/>
    <w:rsid w:val="00B9532B"/>
    <w:rsid w:val="00BA0409"/>
    <w:rsid w:val="00BA07EA"/>
    <w:rsid w:val="00BA5889"/>
    <w:rsid w:val="00BA7907"/>
    <w:rsid w:val="00BB009A"/>
    <w:rsid w:val="00BC7DBB"/>
    <w:rsid w:val="00BD408D"/>
    <w:rsid w:val="00BE4A3C"/>
    <w:rsid w:val="00BF0FB4"/>
    <w:rsid w:val="00BF67B3"/>
    <w:rsid w:val="00C027DC"/>
    <w:rsid w:val="00C12BAB"/>
    <w:rsid w:val="00C13F0D"/>
    <w:rsid w:val="00C31022"/>
    <w:rsid w:val="00C354E7"/>
    <w:rsid w:val="00C36F2B"/>
    <w:rsid w:val="00C3796F"/>
    <w:rsid w:val="00C403CC"/>
    <w:rsid w:val="00C41CEE"/>
    <w:rsid w:val="00C443A1"/>
    <w:rsid w:val="00C47C80"/>
    <w:rsid w:val="00C53230"/>
    <w:rsid w:val="00C554EC"/>
    <w:rsid w:val="00C576CF"/>
    <w:rsid w:val="00C63138"/>
    <w:rsid w:val="00C63E61"/>
    <w:rsid w:val="00C65141"/>
    <w:rsid w:val="00C74477"/>
    <w:rsid w:val="00C7489F"/>
    <w:rsid w:val="00C7658A"/>
    <w:rsid w:val="00C816B2"/>
    <w:rsid w:val="00C86CF7"/>
    <w:rsid w:val="00C90BB2"/>
    <w:rsid w:val="00C91120"/>
    <w:rsid w:val="00C95D5D"/>
    <w:rsid w:val="00C97851"/>
    <w:rsid w:val="00CA4933"/>
    <w:rsid w:val="00CA75AC"/>
    <w:rsid w:val="00CA78D2"/>
    <w:rsid w:val="00CA7A5A"/>
    <w:rsid w:val="00CB149A"/>
    <w:rsid w:val="00CB1760"/>
    <w:rsid w:val="00CB67B8"/>
    <w:rsid w:val="00CB6D4D"/>
    <w:rsid w:val="00CC23E0"/>
    <w:rsid w:val="00CC465F"/>
    <w:rsid w:val="00CD0758"/>
    <w:rsid w:val="00CD2185"/>
    <w:rsid w:val="00CD3821"/>
    <w:rsid w:val="00CE2347"/>
    <w:rsid w:val="00CE2BF8"/>
    <w:rsid w:val="00CE3E9A"/>
    <w:rsid w:val="00CF0BAB"/>
    <w:rsid w:val="00CF2B2B"/>
    <w:rsid w:val="00CF67B9"/>
    <w:rsid w:val="00D003C7"/>
    <w:rsid w:val="00D0393D"/>
    <w:rsid w:val="00D05A21"/>
    <w:rsid w:val="00D05CB1"/>
    <w:rsid w:val="00D07468"/>
    <w:rsid w:val="00D10851"/>
    <w:rsid w:val="00D10BAD"/>
    <w:rsid w:val="00D13E25"/>
    <w:rsid w:val="00D13FC2"/>
    <w:rsid w:val="00D2119C"/>
    <w:rsid w:val="00D24502"/>
    <w:rsid w:val="00D2661F"/>
    <w:rsid w:val="00D26E2F"/>
    <w:rsid w:val="00D337ED"/>
    <w:rsid w:val="00D33D4B"/>
    <w:rsid w:val="00D46F2A"/>
    <w:rsid w:val="00D54166"/>
    <w:rsid w:val="00D57BA6"/>
    <w:rsid w:val="00D60B75"/>
    <w:rsid w:val="00D66E5E"/>
    <w:rsid w:val="00D72CFC"/>
    <w:rsid w:val="00D74D66"/>
    <w:rsid w:val="00D81CB2"/>
    <w:rsid w:val="00D81F6B"/>
    <w:rsid w:val="00D8285F"/>
    <w:rsid w:val="00D82AC3"/>
    <w:rsid w:val="00D8540F"/>
    <w:rsid w:val="00D85775"/>
    <w:rsid w:val="00D86111"/>
    <w:rsid w:val="00D86DEA"/>
    <w:rsid w:val="00D95153"/>
    <w:rsid w:val="00D95835"/>
    <w:rsid w:val="00DA79C9"/>
    <w:rsid w:val="00DA7E0A"/>
    <w:rsid w:val="00DB1F46"/>
    <w:rsid w:val="00DB6EBF"/>
    <w:rsid w:val="00DC0D1A"/>
    <w:rsid w:val="00DC51D8"/>
    <w:rsid w:val="00DC683A"/>
    <w:rsid w:val="00DD04B4"/>
    <w:rsid w:val="00DD1BC8"/>
    <w:rsid w:val="00DD1EEE"/>
    <w:rsid w:val="00DE2F38"/>
    <w:rsid w:val="00DE709A"/>
    <w:rsid w:val="00DF0AF7"/>
    <w:rsid w:val="00DF501C"/>
    <w:rsid w:val="00DF5D6C"/>
    <w:rsid w:val="00DF5DCD"/>
    <w:rsid w:val="00DF6EDE"/>
    <w:rsid w:val="00DF7C6B"/>
    <w:rsid w:val="00DF7DB9"/>
    <w:rsid w:val="00E000CF"/>
    <w:rsid w:val="00E02976"/>
    <w:rsid w:val="00E05F76"/>
    <w:rsid w:val="00E1348C"/>
    <w:rsid w:val="00E17A10"/>
    <w:rsid w:val="00E22A3F"/>
    <w:rsid w:val="00E247C8"/>
    <w:rsid w:val="00E33681"/>
    <w:rsid w:val="00E3762B"/>
    <w:rsid w:val="00E46413"/>
    <w:rsid w:val="00E509D4"/>
    <w:rsid w:val="00E51C27"/>
    <w:rsid w:val="00E573FE"/>
    <w:rsid w:val="00E636D9"/>
    <w:rsid w:val="00E71FB0"/>
    <w:rsid w:val="00E80176"/>
    <w:rsid w:val="00E86EF7"/>
    <w:rsid w:val="00E87239"/>
    <w:rsid w:val="00E91652"/>
    <w:rsid w:val="00E9350C"/>
    <w:rsid w:val="00E9392C"/>
    <w:rsid w:val="00E94218"/>
    <w:rsid w:val="00E9456B"/>
    <w:rsid w:val="00E94C06"/>
    <w:rsid w:val="00EA4188"/>
    <w:rsid w:val="00EB0890"/>
    <w:rsid w:val="00EB4641"/>
    <w:rsid w:val="00EC0FDB"/>
    <w:rsid w:val="00EC2D9E"/>
    <w:rsid w:val="00EC45A7"/>
    <w:rsid w:val="00EC5C7A"/>
    <w:rsid w:val="00ED195A"/>
    <w:rsid w:val="00ED42C1"/>
    <w:rsid w:val="00ED656C"/>
    <w:rsid w:val="00ED6CF7"/>
    <w:rsid w:val="00ED7397"/>
    <w:rsid w:val="00ED7700"/>
    <w:rsid w:val="00EE148C"/>
    <w:rsid w:val="00EE19F5"/>
    <w:rsid w:val="00EE3FF8"/>
    <w:rsid w:val="00EE4741"/>
    <w:rsid w:val="00EF0E47"/>
    <w:rsid w:val="00EF25A3"/>
    <w:rsid w:val="00EF655B"/>
    <w:rsid w:val="00EF706F"/>
    <w:rsid w:val="00EF72FB"/>
    <w:rsid w:val="00F0344F"/>
    <w:rsid w:val="00F054AA"/>
    <w:rsid w:val="00F11CE9"/>
    <w:rsid w:val="00F13159"/>
    <w:rsid w:val="00F15DC4"/>
    <w:rsid w:val="00F1600F"/>
    <w:rsid w:val="00F256F9"/>
    <w:rsid w:val="00F35A32"/>
    <w:rsid w:val="00F43B38"/>
    <w:rsid w:val="00F47BD2"/>
    <w:rsid w:val="00F51ADB"/>
    <w:rsid w:val="00F56E62"/>
    <w:rsid w:val="00F64E2B"/>
    <w:rsid w:val="00F744EF"/>
    <w:rsid w:val="00F75166"/>
    <w:rsid w:val="00F84691"/>
    <w:rsid w:val="00F868E7"/>
    <w:rsid w:val="00F93299"/>
    <w:rsid w:val="00F9486D"/>
    <w:rsid w:val="00F961F6"/>
    <w:rsid w:val="00FA03FF"/>
    <w:rsid w:val="00FA2B2C"/>
    <w:rsid w:val="00FA4CE9"/>
    <w:rsid w:val="00FB1F63"/>
    <w:rsid w:val="00FB2FF7"/>
    <w:rsid w:val="00FB753A"/>
    <w:rsid w:val="00FC07C1"/>
    <w:rsid w:val="00FC14B6"/>
    <w:rsid w:val="00FC2523"/>
    <w:rsid w:val="00FC3E3D"/>
    <w:rsid w:val="00FC4871"/>
    <w:rsid w:val="00FC7714"/>
    <w:rsid w:val="00FD04B1"/>
    <w:rsid w:val="00FD14C0"/>
    <w:rsid w:val="00FD7568"/>
    <w:rsid w:val="00FE7F0A"/>
    <w:rsid w:val="00FF7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0B48AE"/>
  <w15:docId w15:val="{5FDBB4A5-1F18-44E7-B773-FF66B536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5E689F"/>
    <w:rPr>
      <w:rFonts w:ascii="Tahoma" w:hAnsi="Tahoma" w:cs="Tahoma"/>
      <w:sz w:val="16"/>
      <w:szCs w:val="16"/>
    </w:rPr>
  </w:style>
  <w:style w:type="character" w:customStyle="1" w:styleId="BalloonTextChar">
    <w:name w:val="Balloon Text Char"/>
    <w:basedOn w:val="DefaultParagraphFont"/>
    <w:link w:val="BalloonText"/>
    <w:rsid w:val="005E689F"/>
    <w:rPr>
      <w:rFonts w:ascii="Tahoma" w:hAnsi="Tahoma" w:cs="Tahoma"/>
      <w:sz w:val="16"/>
      <w:szCs w:val="16"/>
    </w:rPr>
  </w:style>
  <w:style w:type="paragraph" w:styleId="ListParagraph">
    <w:name w:val="List Paragraph"/>
    <w:basedOn w:val="Normal"/>
    <w:uiPriority w:val="34"/>
    <w:qFormat/>
    <w:rsid w:val="00963733"/>
    <w:pPr>
      <w:ind w:left="720"/>
      <w:contextualSpacing/>
    </w:pPr>
    <w:rPr>
      <w:rFonts w:ascii="Times New Roman" w:hAnsi="Times New Roman" w:cs="Times New Roman"/>
      <w:sz w:val="24"/>
      <w:szCs w:val="24"/>
    </w:rPr>
  </w:style>
  <w:style w:type="paragraph" w:styleId="NormalWeb">
    <w:name w:val="Normal (Web)"/>
    <w:basedOn w:val="Normal"/>
    <w:uiPriority w:val="99"/>
    <w:unhideWhenUsed/>
    <w:rsid w:val="00963733"/>
    <w:pPr>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sid w:val="00AB5EE9"/>
    <w:rPr>
      <w:rFonts w:ascii="Arial" w:hAnsi="Arial" w:cs="Arial"/>
      <w:sz w:val="22"/>
    </w:rPr>
  </w:style>
  <w:style w:type="character" w:styleId="CommentReference">
    <w:name w:val="annotation reference"/>
    <w:basedOn w:val="DefaultParagraphFont"/>
    <w:rsid w:val="00B30765"/>
    <w:rPr>
      <w:sz w:val="18"/>
      <w:szCs w:val="18"/>
    </w:rPr>
  </w:style>
  <w:style w:type="paragraph" w:styleId="CommentSubject">
    <w:name w:val="annotation subject"/>
    <w:basedOn w:val="CommentText"/>
    <w:next w:val="CommentText"/>
    <w:link w:val="CommentSubjectChar"/>
    <w:rsid w:val="00B30765"/>
    <w:rPr>
      <w:b/>
      <w:bCs/>
      <w:sz w:val="20"/>
    </w:rPr>
  </w:style>
  <w:style w:type="character" w:customStyle="1" w:styleId="CommentTextChar">
    <w:name w:val="Comment Text Char"/>
    <w:basedOn w:val="DefaultParagraphFont"/>
    <w:link w:val="CommentText"/>
    <w:semiHidden/>
    <w:rsid w:val="00B30765"/>
    <w:rPr>
      <w:rFonts w:ascii="Arial" w:hAnsi="Arial" w:cs="Arial"/>
      <w:sz w:val="18"/>
    </w:rPr>
  </w:style>
  <w:style w:type="character" w:customStyle="1" w:styleId="CommentSubjectChar">
    <w:name w:val="Comment Subject Char"/>
    <w:basedOn w:val="CommentTextChar"/>
    <w:link w:val="CommentSubject"/>
    <w:rsid w:val="00B30765"/>
    <w:rPr>
      <w:rFonts w:ascii="Arial" w:hAnsi="Arial" w:cs="Arial"/>
      <w:b/>
      <w:bCs/>
      <w:sz w:val="18"/>
    </w:rPr>
  </w:style>
  <w:style w:type="paragraph" w:customStyle="1" w:styleId="Default">
    <w:name w:val="Default"/>
    <w:rsid w:val="00B36863"/>
    <w:pPr>
      <w:autoSpaceDE w:val="0"/>
      <w:autoSpaceDN w:val="0"/>
      <w:adjustRightInd w:val="0"/>
    </w:pPr>
    <w:rPr>
      <w:rFonts w:ascii="Symbol" w:hAnsi="Symbol" w:cs="Symbol"/>
      <w:color w:val="000000"/>
      <w:sz w:val="24"/>
      <w:szCs w:val="24"/>
    </w:rPr>
  </w:style>
  <w:style w:type="paragraph" w:styleId="Revision">
    <w:name w:val="Revision"/>
    <w:hidden/>
    <w:uiPriority w:val="99"/>
    <w:semiHidden/>
    <w:rsid w:val="00971AB9"/>
    <w:rPr>
      <w:rFonts w:ascii="Arial" w:hAnsi="Arial" w:cs="Arial"/>
      <w:sz w:val="22"/>
    </w:rPr>
  </w:style>
  <w:style w:type="table" w:styleId="TableGrid">
    <w:name w:val="Table Grid"/>
    <w:basedOn w:val="TableNormal"/>
    <w:uiPriority w:val="59"/>
    <w:rsid w:val="00011C7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C7B"/>
    <w:rPr>
      <w:color w:val="0000FF" w:themeColor="hyperlink"/>
      <w:u w:val="single"/>
    </w:rPr>
  </w:style>
  <w:style w:type="character" w:customStyle="1" w:styleId="FootnoteTextChar">
    <w:name w:val="Footnote Text Char"/>
    <w:basedOn w:val="DefaultParagraphFont"/>
    <w:link w:val="FootnoteText"/>
    <w:uiPriority w:val="99"/>
    <w:semiHidden/>
    <w:rsid w:val="00011C7B"/>
    <w:rPr>
      <w:rFonts w:ascii="Arial" w:hAnsi="Arial" w:cs="Arial"/>
      <w:sz w:val="18"/>
    </w:rPr>
  </w:style>
  <w:style w:type="character" w:styleId="FootnoteReference">
    <w:name w:val="footnote reference"/>
    <w:basedOn w:val="DefaultParagraphFont"/>
    <w:uiPriority w:val="99"/>
    <w:unhideWhenUsed/>
    <w:rsid w:val="00011C7B"/>
    <w:rPr>
      <w:vertAlign w:val="superscript"/>
    </w:rPr>
  </w:style>
  <w:style w:type="paragraph" w:customStyle="1" w:styleId="null">
    <w:name w:val="null"/>
    <w:basedOn w:val="Normal"/>
    <w:uiPriority w:val="99"/>
    <w:rsid w:val="00C65141"/>
    <w:rPr>
      <w:rFonts w:ascii="Times New Roman" w:hAnsi="Times New Roman" w:cs="Times New Roman"/>
      <w:sz w:val="24"/>
      <w:szCs w:val="24"/>
      <w:lang w:eastAsia="ja-JP"/>
    </w:rPr>
  </w:style>
  <w:style w:type="character" w:customStyle="1" w:styleId="null1">
    <w:name w:val="null1"/>
    <w:basedOn w:val="DefaultParagraphFont"/>
    <w:rsid w:val="00C65141"/>
  </w:style>
  <w:style w:type="character" w:styleId="FollowedHyperlink">
    <w:name w:val="FollowedHyperlink"/>
    <w:basedOn w:val="DefaultParagraphFont"/>
    <w:semiHidden/>
    <w:unhideWhenUsed/>
    <w:rsid w:val="007B2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567372">
      <w:bodyDiv w:val="1"/>
      <w:marLeft w:val="0"/>
      <w:marRight w:val="0"/>
      <w:marTop w:val="0"/>
      <w:marBottom w:val="0"/>
      <w:divBdr>
        <w:top w:val="none" w:sz="0" w:space="0" w:color="auto"/>
        <w:left w:val="none" w:sz="0" w:space="0" w:color="auto"/>
        <w:bottom w:val="none" w:sz="0" w:space="0" w:color="auto"/>
        <w:right w:val="none" w:sz="0" w:space="0" w:color="auto"/>
      </w:divBdr>
    </w:div>
    <w:div w:id="703142955">
      <w:bodyDiv w:val="1"/>
      <w:marLeft w:val="0"/>
      <w:marRight w:val="0"/>
      <w:marTop w:val="0"/>
      <w:marBottom w:val="0"/>
      <w:divBdr>
        <w:top w:val="none" w:sz="0" w:space="0" w:color="auto"/>
        <w:left w:val="none" w:sz="0" w:space="0" w:color="auto"/>
        <w:bottom w:val="none" w:sz="0" w:space="0" w:color="auto"/>
        <w:right w:val="none" w:sz="0" w:space="0" w:color="auto"/>
      </w:divBdr>
    </w:div>
    <w:div w:id="1010958770">
      <w:bodyDiv w:val="1"/>
      <w:marLeft w:val="0"/>
      <w:marRight w:val="0"/>
      <w:marTop w:val="0"/>
      <w:marBottom w:val="0"/>
      <w:divBdr>
        <w:top w:val="none" w:sz="0" w:space="0" w:color="auto"/>
        <w:left w:val="none" w:sz="0" w:space="0" w:color="auto"/>
        <w:bottom w:val="none" w:sz="0" w:space="0" w:color="auto"/>
        <w:right w:val="none" w:sz="0" w:space="0" w:color="auto"/>
      </w:divBdr>
    </w:div>
    <w:div w:id="1047872637">
      <w:bodyDiv w:val="1"/>
      <w:marLeft w:val="0"/>
      <w:marRight w:val="0"/>
      <w:marTop w:val="0"/>
      <w:marBottom w:val="0"/>
      <w:divBdr>
        <w:top w:val="none" w:sz="0" w:space="0" w:color="auto"/>
        <w:left w:val="none" w:sz="0" w:space="0" w:color="auto"/>
        <w:bottom w:val="none" w:sz="0" w:space="0" w:color="auto"/>
        <w:right w:val="none" w:sz="0" w:space="0" w:color="auto"/>
      </w:divBdr>
    </w:div>
    <w:div w:id="1188788563">
      <w:bodyDiv w:val="1"/>
      <w:marLeft w:val="0"/>
      <w:marRight w:val="0"/>
      <w:marTop w:val="0"/>
      <w:marBottom w:val="0"/>
      <w:divBdr>
        <w:top w:val="none" w:sz="0" w:space="0" w:color="auto"/>
        <w:left w:val="none" w:sz="0" w:space="0" w:color="auto"/>
        <w:bottom w:val="none" w:sz="0" w:space="0" w:color="auto"/>
        <w:right w:val="none" w:sz="0" w:space="0" w:color="auto"/>
      </w:divBdr>
      <w:divsChild>
        <w:div w:id="2014913040">
          <w:marLeft w:val="0"/>
          <w:marRight w:val="0"/>
          <w:marTop w:val="0"/>
          <w:marBottom w:val="0"/>
          <w:divBdr>
            <w:top w:val="none" w:sz="0" w:space="0" w:color="auto"/>
            <w:left w:val="none" w:sz="0" w:space="0" w:color="auto"/>
            <w:bottom w:val="none" w:sz="0" w:space="0" w:color="auto"/>
            <w:right w:val="none" w:sz="0" w:space="0" w:color="auto"/>
          </w:divBdr>
          <w:divsChild>
            <w:div w:id="987515912">
              <w:marLeft w:val="0"/>
              <w:marRight w:val="0"/>
              <w:marTop w:val="0"/>
              <w:marBottom w:val="0"/>
              <w:divBdr>
                <w:top w:val="none" w:sz="0" w:space="0" w:color="auto"/>
                <w:left w:val="none" w:sz="0" w:space="0" w:color="auto"/>
                <w:bottom w:val="none" w:sz="0" w:space="0" w:color="auto"/>
                <w:right w:val="none" w:sz="0" w:space="0" w:color="auto"/>
              </w:divBdr>
              <w:divsChild>
                <w:div w:id="47851311">
                  <w:marLeft w:val="0"/>
                  <w:marRight w:val="0"/>
                  <w:marTop w:val="0"/>
                  <w:marBottom w:val="0"/>
                  <w:divBdr>
                    <w:top w:val="none" w:sz="0" w:space="0" w:color="auto"/>
                    <w:left w:val="none" w:sz="0" w:space="0" w:color="auto"/>
                    <w:bottom w:val="none" w:sz="0" w:space="0" w:color="auto"/>
                    <w:right w:val="none" w:sz="0" w:space="0" w:color="auto"/>
                  </w:divBdr>
                  <w:divsChild>
                    <w:div w:id="681399318">
                      <w:marLeft w:val="0"/>
                      <w:marRight w:val="0"/>
                      <w:marTop w:val="0"/>
                      <w:marBottom w:val="0"/>
                      <w:divBdr>
                        <w:top w:val="none" w:sz="0" w:space="0" w:color="auto"/>
                        <w:left w:val="none" w:sz="0" w:space="0" w:color="auto"/>
                        <w:bottom w:val="none" w:sz="0" w:space="0" w:color="auto"/>
                        <w:right w:val="none" w:sz="0" w:space="0" w:color="auto"/>
                      </w:divBdr>
                      <w:divsChild>
                        <w:div w:id="11723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584315">
      <w:bodyDiv w:val="1"/>
      <w:marLeft w:val="0"/>
      <w:marRight w:val="0"/>
      <w:marTop w:val="0"/>
      <w:marBottom w:val="0"/>
      <w:divBdr>
        <w:top w:val="none" w:sz="0" w:space="0" w:color="auto"/>
        <w:left w:val="none" w:sz="0" w:space="0" w:color="auto"/>
        <w:bottom w:val="none" w:sz="0" w:space="0" w:color="auto"/>
        <w:right w:val="none" w:sz="0" w:space="0" w:color="auto"/>
      </w:divBdr>
      <w:divsChild>
        <w:div w:id="42756074">
          <w:marLeft w:val="1166"/>
          <w:marRight w:val="0"/>
          <w:marTop w:val="115"/>
          <w:marBottom w:val="0"/>
          <w:divBdr>
            <w:top w:val="none" w:sz="0" w:space="0" w:color="auto"/>
            <w:left w:val="none" w:sz="0" w:space="0" w:color="auto"/>
            <w:bottom w:val="none" w:sz="0" w:space="0" w:color="auto"/>
            <w:right w:val="none" w:sz="0" w:space="0" w:color="auto"/>
          </w:divBdr>
        </w:div>
        <w:div w:id="578363974">
          <w:marLeft w:val="1166"/>
          <w:marRight w:val="0"/>
          <w:marTop w:val="115"/>
          <w:marBottom w:val="0"/>
          <w:divBdr>
            <w:top w:val="none" w:sz="0" w:space="0" w:color="auto"/>
            <w:left w:val="none" w:sz="0" w:space="0" w:color="auto"/>
            <w:bottom w:val="none" w:sz="0" w:space="0" w:color="auto"/>
            <w:right w:val="none" w:sz="0" w:space="0" w:color="auto"/>
          </w:divBdr>
        </w:div>
        <w:div w:id="766196341">
          <w:marLeft w:val="1166"/>
          <w:marRight w:val="0"/>
          <w:marTop w:val="115"/>
          <w:marBottom w:val="0"/>
          <w:divBdr>
            <w:top w:val="none" w:sz="0" w:space="0" w:color="auto"/>
            <w:left w:val="none" w:sz="0" w:space="0" w:color="auto"/>
            <w:bottom w:val="none" w:sz="0" w:space="0" w:color="auto"/>
            <w:right w:val="none" w:sz="0" w:space="0" w:color="auto"/>
          </w:divBdr>
        </w:div>
        <w:div w:id="1387922356">
          <w:marLeft w:val="1166"/>
          <w:marRight w:val="0"/>
          <w:marTop w:val="115"/>
          <w:marBottom w:val="0"/>
          <w:divBdr>
            <w:top w:val="none" w:sz="0" w:space="0" w:color="auto"/>
            <w:left w:val="none" w:sz="0" w:space="0" w:color="auto"/>
            <w:bottom w:val="none" w:sz="0" w:space="0" w:color="auto"/>
            <w:right w:val="none" w:sz="0" w:space="0" w:color="auto"/>
          </w:divBdr>
        </w:div>
        <w:div w:id="1854027475">
          <w:marLeft w:val="547"/>
          <w:marRight w:val="0"/>
          <w:marTop w:val="115"/>
          <w:marBottom w:val="0"/>
          <w:divBdr>
            <w:top w:val="none" w:sz="0" w:space="0" w:color="auto"/>
            <w:left w:val="none" w:sz="0" w:space="0" w:color="auto"/>
            <w:bottom w:val="none" w:sz="0" w:space="0" w:color="auto"/>
            <w:right w:val="none" w:sz="0" w:space="0" w:color="auto"/>
          </w:divBdr>
        </w:div>
        <w:div w:id="1937863847">
          <w:marLeft w:val="547"/>
          <w:marRight w:val="0"/>
          <w:marTop w:val="115"/>
          <w:marBottom w:val="0"/>
          <w:divBdr>
            <w:top w:val="none" w:sz="0" w:space="0" w:color="auto"/>
            <w:left w:val="none" w:sz="0" w:space="0" w:color="auto"/>
            <w:bottom w:val="none" w:sz="0" w:space="0" w:color="auto"/>
            <w:right w:val="none" w:sz="0" w:space="0" w:color="auto"/>
          </w:divBdr>
        </w:div>
      </w:divsChild>
    </w:div>
    <w:div w:id="1988049226">
      <w:bodyDiv w:val="1"/>
      <w:marLeft w:val="0"/>
      <w:marRight w:val="0"/>
      <w:marTop w:val="0"/>
      <w:marBottom w:val="0"/>
      <w:divBdr>
        <w:top w:val="none" w:sz="0" w:space="0" w:color="auto"/>
        <w:left w:val="none" w:sz="0" w:space="0" w:color="auto"/>
        <w:bottom w:val="none" w:sz="0" w:space="0" w:color="auto"/>
        <w:right w:val="none" w:sz="0" w:space="0" w:color="auto"/>
      </w:divBdr>
    </w:div>
    <w:div w:id="20715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90F4-722B-442A-84B8-AC4DE9FD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583</Words>
  <Characters>677</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WO/CC/76/2</dc:title>
  <dc:subject>产权组织工作人员养恤金委员会</dc:subject>
  <dc:creator/>
  <cp:keywords>PUBLIC</cp:keywords>
  <cp:lastModifiedBy>HÄFLIGER Patience</cp:lastModifiedBy>
  <cp:revision>16</cp:revision>
  <cp:lastPrinted>2019-07-23T14:10:00Z</cp:lastPrinted>
  <dcterms:created xsi:type="dcterms:W3CDTF">2019-07-26T12:14:00Z</dcterms:created>
  <dcterms:modified xsi:type="dcterms:W3CDTF">2019-08-14T12:01:00Z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bc1531c9-1982-469a-85da-2d42f48d93f3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