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7720C" w14:textId="77777777" w:rsidR="009429F9" w:rsidRPr="006A3027" w:rsidRDefault="009429F9" w:rsidP="009429F9">
      <w:pPr>
        <w:jc w:val="right"/>
        <w:rPr>
          <w:rFonts w:ascii="Arial Black" w:hAnsi="Arial Black"/>
          <w:caps/>
          <w:sz w:val="15"/>
          <w:szCs w:val="24"/>
        </w:rPr>
      </w:pPr>
      <w:bookmarkStart w:id="0" w:name="_GoBack"/>
      <w:bookmarkEnd w:id="0"/>
      <w:r w:rsidRPr="006F4056">
        <w:rPr>
          <w:rFonts w:eastAsiaTheme="minorEastAsia" w:cs="Times New Roman"/>
          <w:noProof/>
          <w:lang w:eastAsia="en-US"/>
        </w:rPr>
        <w:drawing>
          <wp:inline distT="0" distB="0" distL="0" distR="0" wp14:anchorId="5C9AC2E8" wp14:editId="383425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38F2E19" w14:textId="3D3B8DE4" w:rsidR="009429F9" w:rsidRPr="006A3027" w:rsidRDefault="009429F9" w:rsidP="009429F9">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sidRPr="006A3027">
        <w:rPr>
          <w:rFonts w:ascii="Arial Black" w:hAnsi="Arial Black" w:hint="eastAsia"/>
          <w:b/>
          <w:caps/>
          <w:sz w:val="15"/>
          <w:szCs w:val="24"/>
        </w:rPr>
        <w:t>7</w:t>
      </w:r>
      <w:r>
        <w:rPr>
          <w:rFonts w:ascii="Arial Black" w:hAnsi="Arial Black" w:hint="eastAsia"/>
          <w:b/>
          <w:caps/>
          <w:sz w:val="15"/>
          <w:szCs w:val="24"/>
        </w:rPr>
        <w:t>9</w:t>
      </w:r>
      <w:r w:rsidRPr="006A3027">
        <w:rPr>
          <w:rFonts w:ascii="Arial Black" w:hAnsi="Arial Black" w:hint="eastAsia"/>
          <w:b/>
          <w:caps/>
          <w:sz w:val="15"/>
          <w:szCs w:val="24"/>
        </w:rPr>
        <w:t>/</w:t>
      </w:r>
      <w:bookmarkStart w:id="1" w:name="Code"/>
      <w:r>
        <w:rPr>
          <w:rFonts w:ascii="Arial Black" w:hAnsi="Arial Black" w:hint="eastAsia"/>
          <w:b/>
          <w:caps/>
          <w:sz w:val="15"/>
          <w:szCs w:val="24"/>
        </w:rPr>
        <w:t>3</w:t>
      </w:r>
    </w:p>
    <w:bookmarkEnd w:id="1"/>
    <w:p w14:paraId="76E83298" w14:textId="77777777" w:rsidR="009429F9" w:rsidRPr="006A3027" w:rsidRDefault="009429F9" w:rsidP="009429F9">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44E9F64B" w14:textId="174B47EF" w:rsidR="009429F9" w:rsidRPr="006A3027" w:rsidRDefault="009429F9" w:rsidP="009429F9">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b/>
          <w:sz w:val="15"/>
          <w:szCs w:val="15"/>
          <w:lang w:val="pt-BR"/>
        </w:rPr>
        <w:t>20</w:t>
      </w:r>
      <w:r>
        <w:rPr>
          <w:rFonts w:ascii="Arial Black" w:eastAsia="SimHei" w:hAnsi="Arial Black"/>
          <w:b/>
          <w:sz w:val="15"/>
          <w:szCs w:val="15"/>
          <w:lang w:val="pt-BR"/>
        </w:rPr>
        <w:t>20</w:t>
      </w:r>
      <w:r w:rsidRPr="006A3027">
        <w:rPr>
          <w:rFonts w:ascii="SimHei" w:eastAsia="SimHei" w:hAnsi="Times New Roman" w:hint="eastAsia"/>
          <w:b/>
          <w:sz w:val="15"/>
          <w:szCs w:val="15"/>
        </w:rPr>
        <w:t>年</w:t>
      </w:r>
      <w:r>
        <w:rPr>
          <w:rFonts w:ascii="Arial Black" w:eastAsia="SimHei" w:hAnsi="Arial Black" w:hint="eastAsia"/>
          <w:b/>
          <w:sz w:val="15"/>
          <w:szCs w:val="15"/>
          <w:lang w:val="pt-BR"/>
        </w:rPr>
        <w:t>12</w:t>
      </w:r>
      <w:r w:rsidRPr="006A3027">
        <w:rPr>
          <w:rFonts w:ascii="SimHei" w:eastAsia="SimHei" w:hAnsi="Times New Roman" w:hint="eastAsia"/>
          <w:b/>
          <w:sz w:val="15"/>
          <w:szCs w:val="15"/>
        </w:rPr>
        <w:t>月</w:t>
      </w:r>
      <w:r>
        <w:rPr>
          <w:rFonts w:ascii="Arial Black" w:eastAsia="SimHei" w:hAnsi="Arial Black" w:hint="eastAsia"/>
          <w:b/>
          <w:sz w:val="15"/>
          <w:szCs w:val="15"/>
          <w:lang w:val="pt-BR"/>
        </w:rPr>
        <w:t>3</w:t>
      </w:r>
      <w:r w:rsidRPr="006A3027">
        <w:rPr>
          <w:rFonts w:ascii="SimHei" w:eastAsia="SimHei" w:hAnsi="Times New Roman" w:hint="eastAsia"/>
          <w:b/>
          <w:sz w:val="15"/>
          <w:szCs w:val="15"/>
        </w:rPr>
        <w:t>日</w:t>
      </w:r>
    </w:p>
    <w:bookmarkEnd w:id="3"/>
    <w:p w14:paraId="5E9A6580" w14:textId="77777777" w:rsidR="009429F9" w:rsidRPr="006A3027" w:rsidRDefault="009429F9" w:rsidP="009429F9">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6434B990" w14:textId="77777777" w:rsidR="009429F9" w:rsidRPr="006A3027" w:rsidRDefault="009429F9" w:rsidP="009429F9">
      <w:pPr>
        <w:spacing w:after="720"/>
        <w:rPr>
          <w:rFonts w:ascii="KaiTi" w:eastAsia="KaiTi" w:hAnsi="KaiTi" w:cs="Times New Roman"/>
          <w:b/>
          <w:sz w:val="24"/>
          <w:szCs w:val="22"/>
        </w:rPr>
      </w:pPr>
      <w:r>
        <w:rPr>
          <w:rFonts w:ascii="KaiTi" w:eastAsia="KaiTi" w:hAnsi="KaiTi" w:cs="Times New Roman" w:hint="eastAsia"/>
          <w:b/>
          <w:sz w:val="24"/>
          <w:szCs w:val="22"/>
        </w:rPr>
        <w:t>第七十九</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28</w:t>
      </w:r>
      <w:r w:rsidRPr="006A3027">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6A3027">
        <w:rPr>
          <w:rFonts w:ascii="KaiTi" w:eastAsia="KaiTi" w:hAnsi="KaiTi" w:cs="Times New Roman" w:hint="eastAsia"/>
          <w:b/>
          <w:sz w:val="24"/>
          <w:szCs w:val="22"/>
        </w:rPr>
        <w:t>）</w:t>
      </w:r>
      <w:r w:rsidRPr="006A3027">
        <w:rPr>
          <w:rFonts w:ascii="KaiTi" w:eastAsia="KaiTi" w:hAnsi="KaiTi" w:cs="Times New Roman"/>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20</w:t>
      </w:r>
      <w:r w:rsidRPr="006A3027">
        <w:rPr>
          <w:rFonts w:ascii="KaiTi" w:eastAsia="KaiTi" w:hAnsi="KaiTi" w:cs="Times New Roman" w:hint="eastAsia"/>
          <w:b/>
          <w:sz w:val="24"/>
          <w:szCs w:val="22"/>
        </w:rPr>
        <w:t>年</w:t>
      </w:r>
      <w:r>
        <w:rPr>
          <w:rFonts w:ascii="KaiTi" w:eastAsia="KaiTi" w:hAnsi="KaiTi" w:cs="Times New Roman" w:hint="eastAsia"/>
          <w:sz w:val="24"/>
          <w:szCs w:val="22"/>
        </w:rPr>
        <w:t>12</w:t>
      </w:r>
      <w:r w:rsidRPr="006A3027">
        <w:rPr>
          <w:rFonts w:ascii="KaiTi" w:eastAsia="KaiTi" w:hAnsi="KaiTi" w:cs="Times New Roman" w:hint="eastAsia"/>
          <w:b/>
          <w:sz w:val="24"/>
          <w:szCs w:val="22"/>
        </w:rPr>
        <w:t>月</w:t>
      </w:r>
      <w:r>
        <w:rPr>
          <w:rFonts w:ascii="KaiTi" w:eastAsia="KaiTi" w:hAnsi="KaiTi" w:cs="Times New Roman" w:hint="eastAsia"/>
          <w:sz w:val="24"/>
          <w:szCs w:val="22"/>
        </w:rPr>
        <w:t>3</w:t>
      </w:r>
      <w:r w:rsidRPr="006A3027">
        <w:rPr>
          <w:rFonts w:ascii="KaiTi" w:eastAsia="KaiTi" w:hAnsi="KaiTi" w:cs="Times New Roman" w:hint="eastAsia"/>
          <w:b/>
          <w:sz w:val="24"/>
          <w:szCs w:val="22"/>
        </w:rPr>
        <w:t>日，日内瓦</w:t>
      </w:r>
    </w:p>
    <w:p w14:paraId="55BFAFE3" w14:textId="0AD2EE97" w:rsidR="009429F9" w:rsidRPr="006A3027" w:rsidRDefault="009429F9" w:rsidP="009429F9">
      <w:pPr>
        <w:spacing w:after="360"/>
        <w:rPr>
          <w:rFonts w:ascii="KaiTi" w:eastAsia="KaiTi" w:hAnsi="KaiTi" w:cs="Times New Roman"/>
          <w:sz w:val="24"/>
          <w:szCs w:val="22"/>
        </w:rPr>
      </w:pPr>
      <w:bookmarkStart w:id="4" w:name="TitleOfDoc"/>
      <w:r>
        <w:rPr>
          <w:rFonts w:ascii="KaiTi" w:eastAsia="KaiTi" w:hint="eastAsia"/>
          <w:bCs/>
          <w:color w:val="000000"/>
          <w:sz w:val="24"/>
          <w:szCs w:val="24"/>
        </w:rPr>
        <w:t>简要报告</w:t>
      </w:r>
    </w:p>
    <w:p w14:paraId="35CB8ADB" w14:textId="5917E082" w:rsidR="009429F9" w:rsidRPr="006A3027" w:rsidRDefault="009429F9" w:rsidP="009429F9">
      <w:pPr>
        <w:spacing w:after="960"/>
        <w:rPr>
          <w:rFonts w:ascii="KaiTi"/>
          <w:sz w:val="21"/>
          <w:szCs w:val="21"/>
        </w:rPr>
      </w:pPr>
      <w:bookmarkStart w:id="5" w:name="Prepared"/>
      <w:bookmarkEnd w:id="4"/>
      <w:r>
        <w:rPr>
          <w:rFonts w:ascii="KaiTi" w:eastAsia="KaiTi" w:hAnsi="STKaiti" w:hint="eastAsia"/>
          <w:sz w:val="21"/>
          <w:szCs w:val="21"/>
        </w:rPr>
        <w:t>秘书处编拟</w:t>
      </w:r>
    </w:p>
    <w:bookmarkEnd w:id="5"/>
    <w:p w14:paraId="77B9CF12" w14:textId="44589496" w:rsidR="00E6554D" w:rsidRPr="00FF0DF6" w:rsidRDefault="009429F9" w:rsidP="00FF0DF6">
      <w:pPr>
        <w:keepNext/>
        <w:spacing w:beforeLines="100" w:before="240" w:line="340" w:lineRule="atLeast"/>
        <w:jc w:val="both"/>
        <w:rPr>
          <w:rFonts w:ascii="KaiTi" w:eastAsia="KaiTi" w:hAnsi="KaiTi" w:cs="SimSun"/>
          <w:sz w:val="21"/>
          <w:szCs w:val="21"/>
        </w:rPr>
      </w:pPr>
      <w:r w:rsidRPr="00FF0DF6">
        <w:rPr>
          <w:rFonts w:ascii="KaiTi" w:eastAsia="KaiTi" w:hAnsi="KaiTi" w:cs="SimSun"/>
          <w:sz w:val="21"/>
          <w:szCs w:val="21"/>
        </w:rPr>
        <w:t>议程第</w:t>
      </w:r>
      <w:r w:rsidR="00E6554D" w:rsidRPr="00FF0DF6">
        <w:rPr>
          <w:rFonts w:ascii="KaiTi" w:eastAsia="KaiTi" w:hAnsi="KaiTi" w:cs="SimSun"/>
          <w:sz w:val="21"/>
          <w:szCs w:val="21"/>
        </w:rPr>
        <w:t>1</w:t>
      </w:r>
      <w:r w:rsidRPr="00FF0DF6">
        <w:rPr>
          <w:rFonts w:ascii="KaiTi" w:eastAsia="KaiTi" w:hAnsi="KaiTi" w:cs="SimSun"/>
          <w:sz w:val="21"/>
          <w:szCs w:val="21"/>
        </w:rPr>
        <w:t>项</w:t>
      </w:r>
    </w:p>
    <w:p w14:paraId="2E49E6A4" w14:textId="15491F87" w:rsidR="00E6554D" w:rsidRPr="00FF0DF6" w:rsidRDefault="009429F9" w:rsidP="00FF0DF6">
      <w:pPr>
        <w:keepNext/>
        <w:spacing w:afterLines="50" w:after="120" w:line="340" w:lineRule="atLeast"/>
        <w:jc w:val="both"/>
        <w:rPr>
          <w:rFonts w:ascii="SimHei" w:eastAsia="SimHei"/>
          <w:sz w:val="21"/>
          <w:szCs w:val="21"/>
        </w:rPr>
      </w:pPr>
      <w:r w:rsidRPr="00FF0DF6">
        <w:rPr>
          <w:rFonts w:ascii="SimHei" w:eastAsia="SimHei" w:hint="eastAsia"/>
          <w:sz w:val="21"/>
          <w:szCs w:val="21"/>
        </w:rPr>
        <w:t>会议开幕</w:t>
      </w:r>
    </w:p>
    <w:p w14:paraId="6421FA37" w14:textId="20D728B0" w:rsidR="00E6554D" w:rsidRPr="00FF0DF6" w:rsidRDefault="005D1A68"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hint="eastAsia"/>
          <w:sz w:val="21"/>
        </w:rPr>
        <w:t>产权组织协调委员会第七十九届会议由产权组织总干事邓鸿森先生召集。</w:t>
      </w:r>
    </w:p>
    <w:p w14:paraId="06890B9E" w14:textId="4D7C2A00" w:rsidR="00E6554D" w:rsidRPr="00FF0DF6" w:rsidRDefault="005D1A68"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hint="eastAsia"/>
          <w:sz w:val="21"/>
        </w:rPr>
        <w:t>产权组织协调委员会主席茹然瑙·霍瓦特大使（女士）（匈牙利）宣布会议开幕。</w:t>
      </w:r>
    </w:p>
    <w:p w14:paraId="528F54A2" w14:textId="06C5F519" w:rsidR="00E6554D" w:rsidRPr="00FF0DF6" w:rsidRDefault="009429F9" w:rsidP="002D0727">
      <w:pPr>
        <w:keepNext/>
        <w:spacing w:beforeLines="100" w:before="240" w:line="340" w:lineRule="atLeast"/>
        <w:jc w:val="both"/>
        <w:rPr>
          <w:rFonts w:ascii="KaiTi" w:eastAsia="KaiTi" w:hAnsi="KaiTi" w:cs="SimSun"/>
          <w:sz w:val="21"/>
          <w:szCs w:val="21"/>
        </w:rPr>
      </w:pPr>
      <w:r w:rsidRPr="00FF0DF6">
        <w:rPr>
          <w:rFonts w:ascii="KaiTi" w:eastAsia="KaiTi" w:hAnsi="KaiTi" w:cs="SimSun"/>
          <w:sz w:val="21"/>
          <w:szCs w:val="21"/>
        </w:rPr>
        <w:t>议程第</w:t>
      </w:r>
      <w:r w:rsidR="00E6554D" w:rsidRPr="00FF0DF6">
        <w:rPr>
          <w:rFonts w:ascii="KaiTi" w:eastAsia="KaiTi" w:hAnsi="KaiTi" w:cs="SimSun"/>
          <w:sz w:val="21"/>
          <w:szCs w:val="21"/>
        </w:rPr>
        <w:t>2</w:t>
      </w:r>
      <w:r w:rsidRPr="00FF0DF6">
        <w:rPr>
          <w:rFonts w:ascii="KaiTi" w:eastAsia="KaiTi" w:hAnsi="KaiTi" w:cs="SimSun"/>
          <w:sz w:val="21"/>
          <w:szCs w:val="21"/>
        </w:rPr>
        <w:t>项</w:t>
      </w:r>
    </w:p>
    <w:p w14:paraId="5FAEB972" w14:textId="314B3A23" w:rsidR="00E6554D" w:rsidRPr="00FF0DF6" w:rsidRDefault="009429F9" w:rsidP="00FF0DF6">
      <w:pPr>
        <w:keepNext/>
        <w:spacing w:afterLines="50" w:after="120" w:line="340" w:lineRule="atLeast"/>
        <w:jc w:val="both"/>
        <w:rPr>
          <w:rFonts w:ascii="SimHei" w:eastAsia="SimHei"/>
          <w:sz w:val="21"/>
          <w:szCs w:val="21"/>
        </w:rPr>
      </w:pPr>
      <w:r w:rsidRPr="00FF0DF6">
        <w:rPr>
          <w:rFonts w:ascii="SimHei" w:eastAsia="SimHei" w:hint="eastAsia"/>
          <w:sz w:val="21"/>
          <w:szCs w:val="21"/>
        </w:rPr>
        <w:t>通过会议议程</w:t>
      </w:r>
    </w:p>
    <w:p w14:paraId="4D0D2826" w14:textId="2F642761" w:rsidR="00E6554D" w:rsidRPr="00FF0DF6" w:rsidRDefault="009429F9"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sz w:val="21"/>
        </w:rPr>
        <w:t>讨论依据文件</w:t>
      </w:r>
      <w:r w:rsidR="006474AA" w:rsidRPr="00FF0DF6">
        <w:rPr>
          <w:rFonts w:ascii="SimSun" w:hAnsi="SimSun"/>
          <w:bCs/>
          <w:sz w:val="21"/>
        </w:rPr>
        <w:t xml:space="preserve">WO/CC/79/1 </w:t>
      </w:r>
      <w:r w:rsidR="006474AA" w:rsidRPr="00FF0DF6">
        <w:rPr>
          <w:rFonts w:ascii="SimSun" w:hAnsi="SimSun" w:hint="eastAsia"/>
          <w:bCs/>
          <w:sz w:val="21"/>
        </w:rPr>
        <w:t>P</w:t>
      </w:r>
      <w:r w:rsidR="00E6554D" w:rsidRPr="00FF0DF6">
        <w:rPr>
          <w:rFonts w:ascii="SimSun" w:hAnsi="SimSun"/>
          <w:bCs/>
          <w:sz w:val="21"/>
        </w:rPr>
        <w:t>rov</w:t>
      </w:r>
      <w:r w:rsidR="00E6554D" w:rsidRPr="00FF0DF6">
        <w:rPr>
          <w:rFonts w:ascii="SimSun" w:hAnsi="SimSun"/>
          <w:sz w:val="21"/>
        </w:rPr>
        <w:t>.</w:t>
      </w:r>
      <w:r w:rsidRPr="00FF0DF6">
        <w:rPr>
          <w:rFonts w:ascii="SimSun" w:hAnsi="SimSun" w:hint="eastAsia"/>
          <w:sz w:val="21"/>
        </w:rPr>
        <w:t>进行。</w:t>
      </w:r>
    </w:p>
    <w:p w14:paraId="0CCA1C90" w14:textId="304784DD" w:rsidR="00E6554D" w:rsidRPr="00FF0DF6" w:rsidRDefault="005D1A68" w:rsidP="00FF0DF6">
      <w:pPr>
        <w:pStyle w:val="ONUME"/>
        <w:tabs>
          <w:tab w:val="clear" w:pos="567"/>
        </w:tabs>
        <w:overflowPunct w:val="0"/>
        <w:spacing w:afterLines="50" w:after="120" w:line="340" w:lineRule="atLeast"/>
        <w:ind w:left="567"/>
        <w:jc w:val="both"/>
        <w:rPr>
          <w:rFonts w:ascii="SimSun" w:hAnsi="SimSun"/>
          <w:sz w:val="21"/>
        </w:rPr>
      </w:pPr>
      <w:r w:rsidRPr="00FF0DF6">
        <w:rPr>
          <w:rFonts w:ascii="SimSun" w:hAnsi="SimSun" w:hint="eastAsia"/>
          <w:sz w:val="21"/>
        </w:rPr>
        <w:t>产权组织协调委员会通过了文件WO/CC/79/1</w:t>
      </w:r>
      <w:r w:rsidRPr="00FF0DF6">
        <w:rPr>
          <w:rFonts w:ascii="SimSun" w:hAnsi="SimSun"/>
          <w:sz w:val="21"/>
        </w:rPr>
        <w:t xml:space="preserve"> </w:t>
      </w:r>
      <w:r w:rsidRPr="00FF0DF6">
        <w:rPr>
          <w:rFonts w:ascii="SimSun" w:hAnsi="SimSun" w:hint="eastAsia"/>
          <w:sz w:val="21"/>
        </w:rPr>
        <w:t>Prov.中所拟议的议程。</w:t>
      </w:r>
    </w:p>
    <w:p w14:paraId="40B68339" w14:textId="243BFC47" w:rsidR="000E6B23" w:rsidRPr="00FF0DF6" w:rsidRDefault="009429F9" w:rsidP="002D0727">
      <w:pPr>
        <w:keepNext/>
        <w:spacing w:beforeLines="100" w:before="240" w:line="340" w:lineRule="atLeast"/>
        <w:jc w:val="both"/>
        <w:rPr>
          <w:rFonts w:ascii="KaiTi" w:eastAsia="KaiTi" w:hAnsi="KaiTi" w:cs="SimSun"/>
          <w:sz w:val="21"/>
          <w:szCs w:val="21"/>
        </w:rPr>
      </w:pPr>
      <w:r w:rsidRPr="00FF0DF6">
        <w:rPr>
          <w:rFonts w:ascii="KaiTi" w:eastAsia="KaiTi" w:hAnsi="KaiTi" w:cs="SimSun"/>
          <w:sz w:val="21"/>
          <w:szCs w:val="21"/>
        </w:rPr>
        <w:t>议程第</w:t>
      </w:r>
      <w:r w:rsidR="00E6554D" w:rsidRPr="00FF0DF6">
        <w:rPr>
          <w:rFonts w:ascii="KaiTi" w:eastAsia="KaiTi" w:hAnsi="KaiTi" w:cs="SimSun"/>
          <w:sz w:val="21"/>
          <w:szCs w:val="21"/>
        </w:rPr>
        <w:t>3</w:t>
      </w:r>
      <w:r w:rsidRPr="00FF0DF6">
        <w:rPr>
          <w:rFonts w:ascii="KaiTi" w:eastAsia="KaiTi" w:hAnsi="KaiTi" w:cs="SimSun"/>
          <w:sz w:val="21"/>
          <w:szCs w:val="21"/>
        </w:rPr>
        <w:t>项</w:t>
      </w:r>
    </w:p>
    <w:p w14:paraId="34D5036A" w14:textId="2E021E1E" w:rsidR="00E6554D" w:rsidRPr="00FF0DF6" w:rsidRDefault="009429F9" w:rsidP="00FF0DF6">
      <w:pPr>
        <w:keepNext/>
        <w:spacing w:afterLines="50" w:after="120" w:line="340" w:lineRule="atLeast"/>
        <w:jc w:val="both"/>
        <w:rPr>
          <w:rFonts w:ascii="SimHei" w:eastAsia="SimHei"/>
          <w:sz w:val="21"/>
          <w:szCs w:val="21"/>
        </w:rPr>
      </w:pPr>
      <w:r w:rsidRPr="00FF0DF6">
        <w:rPr>
          <w:rFonts w:ascii="SimHei" w:eastAsia="SimHei" w:hint="eastAsia"/>
          <w:sz w:val="21"/>
          <w:szCs w:val="21"/>
        </w:rPr>
        <w:t>任命副总干事和助理总干事</w:t>
      </w:r>
    </w:p>
    <w:p w14:paraId="6AF0CDF3" w14:textId="42C0D6D8" w:rsidR="00E6554D" w:rsidRPr="00FF0DF6" w:rsidRDefault="009429F9"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sz w:val="21"/>
        </w:rPr>
        <w:t>讨论依据文件</w:t>
      </w:r>
      <w:r w:rsidR="00E6554D" w:rsidRPr="00FF0DF6">
        <w:rPr>
          <w:rFonts w:ascii="SimSun" w:hAnsi="SimSun"/>
          <w:sz w:val="21"/>
        </w:rPr>
        <w:t>WO/CC/79/2</w:t>
      </w:r>
      <w:r w:rsidRPr="00FF0DF6">
        <w:rPr>
          <w:rFonts w:ascii="SimSun" w:hAnsi="SimSun" w:hint="eastAsia"/>
          <w:sz w:val="21"/>
        </w:rPr>
        <w:t>进行。</w:t>
      </w:r>
    </w:p>
    <w:p w14:paraId="3319D851" w14:textId="62C52EC2" w:rsidR="00E6554D" w:rsidRPr="00FF0DF6" w:rsidRDefault="005D1A68" w:rsidP="00FF0DF6">
      <w:pPr>
        <w:pStyle w:val="ONUME"/>
        <w:tabs>
          <w:tab w:val="clear" w:pos="567"/>
        </w:tabs>
        <w:overflowPunct w:val="0"/>
        <w:spacing w:afterLines="50" w:after="120" w:line="340" w:lineRule="atLeast"/>
        <w:ind w:left="567"/>
        <w:jc w:val="both"/>
        <w:rPr>
          <w:rFonts w:ascii="SimSun" w:hAnsi="SimSun"/>
          <w:sz w:val="21"/>
        </w:rPr>
      </w:pPr>
      <w:r w:rsidRPr="00FF0DF6">
        <w:rPr>
          <w:rFonts w:ascii="SimSun" w:hAnsi="SimSun" w:hint="eastAsia"/>
          <w:sz w:val="21"/>
        </w:rPr>
        <w:t>产权组织协调委员会：</w:t>
      </w:r>
    </w:p>
    <w:p w14:paraId="018C6AC7" w14:textId="03FFFECF" w:rsidR="00E6554D" w:rsidRPr="00FF0DF6" w:rsidRDefault="005D1A68" w:rsidP="00FF0DF6">
      <w:pPr>
        <w:pStyle w:val="ONUME"/>
        <w:numPr>
          <w:ilvl w:val="2"/>
          <w:numId w:val="5"/>
        </w:numPr>
        <w:tabs>
          <w:tab w:val="clear" w:pos="1701"/>
        </w:tabs>
        <w:overflowPunct w:val="0"/>
        <w:spacing w:afterLines="50" w:after="120" w:line="340" w:lineRule="atLeast"/>
        <w:jc w:val="both"/>
        <w:rPr>
          <w:rFonts w:ascii="SimSun" w:hAnsi="SimSun"/>
          <w:sz w:val="21"/>
        </w:rPr>
      </w:pPr>
      <w:r w:rsidRPr="00FF0DF6">
        <w:rPr>
          <w:rFonts w:ascii="SimSun" w:hAnsi="SimSun" w:hint="eastAsia"/>
          <w:sz w:val="21"/>
        </w:rPr>
        <w:lastRenderedPageBreak/>
        <w:t>批准任命莉萨·乔根森女士、王彬颖女士、西尔维·福尔班女士和哈桑·克莱布先生在</w:t>
      </w:r>
      <w:r w:rsidR="006474AA" w:rsidRPr="00FF0DF6">
        <w:rPr>
          <w:rFonts w:ascii="SimSun" w:hAnsi="SimSun" w:hint="eastAsia"/>
          <w:sz w:val="21"/>
        </w:rPr>
        <w:t>文件</w:t>
      </w:r>
      <w:r w:rsidRPr="00FF0DF6">
        <w:rPr>
          <w:rFonts w:ascii="SimSun" w:hAnsi="SimSun"/>
          <w:sz w:val="21"/>
        </w:rPr>
        <w:t>WO/CC/79/2</w:t>
      </w:r>
      <w:r w:rsidRPr="00FF0DF6">
        <w:rPr>
          <w:rFonts w:ascii="SimSun" w:hAnsi="SimSun" w:hint="eastAsia"/>
          <w:sz w:val="21"/>
        </w:rPr>
        <w:t>第13段所述期间担任副总干事</w:t>
      </w:r>
      <w:r w:rsidR="006474AA" w:rsidRPr="00FF0DF6">
        <w:rPr>
          <w:rFonts w:ascii="SimSun" w:hAnsi="SimSun" w:hint="eastAsia"/>
          <w:sz w:val="21"/>
        </w:rPr>
        <w:t>；</w:t>
      </w:r>
    </w:p>
    <w:p w14:paraId="02E9157C" w14:textId="5BAB5FC5" w:rsidR="00E6554D" w:rsidRPr="00FF0DF6" w:rsidRDefault="005D1A68" w:rsidP="00FF0DF6">
      <w:pPr>
        <w:pStyle w:val="ONUME"/>
        <w:numPr>
          <w:ilvl w:val="2"/>
          <w:numId w:val="5"/>
        </w:numPr>
        <w:tabs>
          <w:tab w:val="clear" w:pos="1701"/>
        </w:tabs>
        <w:overflowPunct w:val="0"/>
        <w:spacing w:afterLines="50" w:after="120" w:line="340" w:lineRule="atLeast"/>
        <w:jc w:val="both"/>
        <w:rPr>
          <w:rFonts w:ascii="SimSun" w:hAnsi="SimSun"/>
          <w:sz w:val="21"/>
        </w:rPr>
      </w:pPr>
      <w:r w:rsidRPr="00FF0DF6">
        <w:rPr>
          <w:rFonts w:ascii="SimSun" w:hAnsi="SimSun" w:hint="eastAsia"/>
          <w:sz w:val="21"/>
        </w:rPr>
        <w:t>就任命夏目健一郎先生、爱德华·夸夸先生、马尔科·阿莱曼先生和安德鲁·斯坦斯先生在</w:t>
      </w:r>
      <w:r w:rsidR="006474AA" w:rsidRPr="00FF0DF6">
        <w:rPr>
          <w:rFonts w:ascii="SimSun" w:hAnsi="SimSun" w:hint="eastAsia"/>
          <w:sz w:val="21"/>
        </w:rPr>
        <w:t>文件</w:t>
      </w:r>
      <w:r w:rsidRPr="00FF0DF6">
        <w:rPr>
          <w:rFonts w:ascii="SimSun" w:hAnsi="SimSun"/>
          <w:sz w:val="21"/>
        </w:rPr>
        <w:t>WO/CC/79/2</w:t>
      </w:r>
      <w:r w:rsidRPr="00FF0DF6">
        <w:rPr>
          <w:rFonts w:ascii="SimSun" w:hAnsi="SimSun" w:hint="eastAsia"/>
          <w:sz w:val="21"/>
        </w:rPr>
        <w:t>第13段所述期间担任助理总干事提出了赞同意见。</w:t>
      </w:r>
    </w:p>
    <w:p w14:paraId="36411620" w14:textId="77777777" w:rsidR="00FF0DF6" w:rsidRPr="00FF0DF6" w:rsidRDefault="009429F9" w:rsidP="002D0727">
      <w:pPr>
        <w:keepNext/>
        <w:spacing w:beforeLines="100" w:before="240" w:line="340" w:lineRule="atLeast"/>
        <w:jc w:val="both"/>
        <w:rPr>
          <w:rFonts w:ascii="KaiTi" w:eastAsia="KaiTi" w:hAnsi="KaiTi" w:cs="SimSun"/>
          <w:sz w:val="21"/>
          <w:szCs w:val="21"/>
        </w:rPr>
      </w:pPr>
      <w:r w:rsidRPr="00FF0DF6">
        <w:rPr>
          <w:rFonts w:ascii="KaiTi" w:eastAsia="KaiTi" w:hAnsi="KaiTi" w:cs="SimSun"/>
          <w:sz w:val="21"/>
          <w:szCs w:val="21"/>
        </w:rPr>
        <w:t>议程第</w:t>
      </w:r>
      <w:r w:rsidR="00E6554D" w:rsidRPr="00FF0DF6">
        <w:rPr>
          <w:rFonts w:ascii="KaiTi" w:eastAsia="KaiTi" w:hAnsi="KaiTi" w:cs="SimSun"/>
          <w:sz w:val="21"/>
          <w:szCs w:val="21"/>
        </w:rPr>
        <w:t>4</w:t>
      </w:r>
      <w:r w:rsidRPr="00FF0DF6">
        <w:rPr>
          <w:rFonts w:ascii="KaiTi" w:eastAsia="KaiTi" w:hAnsi="KaiTi" w:cs="SimSun"/>
          <w:sz w:val="21"/>
          <w:szCs w:val="21"/>
        </w:rPr>
        <w:t>项</w:t>
      </w:r>
    </w:p>
    <w:p w14:paraId="42E9EA93" w14:textId="6FEA1B93" w:rsidR="00E6554D" w:rsidRPr="00FF0DF6" w:rsidRDefault="009429F9" w:rsidP="00FF0DF6">
      <w:pPr>
        <w:keepNext/>
        <w:spacing w:afterLines="50" w:after="120" w:line="340" w:lineRule="atLeast"/>
        <w:jc w:val="both"/>
        <w:rPr>
          <w:rFonts w:ascii="SimHei" w:eastAsia="SimHei"/>
          <w:sz w:val="21"/>
          <w:szCs w:val="21"/>
        </w:rPr>
      </w:pPr>
      <w:r w:rsidRPr="00FF0DF6">
        <w:rPr>
          <w:rFonts w:ascii="SimHei" w:eastAsia="SimHei" w:hint="eastAsia"/>
          <w:sz w:val="21"/>
          <w:szCs w:val="21"/>
        </w:rPr>
        <w:t>会议简要报告</w:t>
      </w:r>
    </w:p>
    <w:p w14:paraId="22D8D50B" w14:textId="7AFEFE06" w:rsidR="00E6554D" w:rsidRPr="00FF0DF6" w:rsidRDefault="009429F9"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sz w:val="21"/>
        </w:rPr>
        <w:t>讨论依据文件WO/CC/79/3</w:t>
      </w:r>
      <w:r w:rsidRPr="00FF0DF6">
        <w:rPr>
          <w:rFonts w:ascii="SimSun" w:hAnsi="SimSun" w:hint="eastAsia"/>
          <w:sz w:val="21"/>
        </w:rPr>
        <w:t>进行。</w:t>
      </w:r>
    </w:p>
    <w:p w14:paraId="7371C4BC" w14:textId="156B3BC9" w:rsidR="00E6554D" w:rsidRPr="00FF0DF6" w:rsidRDefault="005D1A68" w:rsidP="00FF0DF6">
      <w:pPr>
        <w:pStyle w:val="ONUME"/>
        <w:tabs>
          <w:tab w:val="clear" w:pos="567"/>
        </w:tabs>
        <w:overflowPunct w:val="0"/>
        <w:spacing w:afterLines="50" w:after="120" w:line="340" w:lineRule="atLeast"/>
        <w:ind w:left="567"/>
        <w:jc w:val="both"/>
        <w:rPr>
          <w:rFonts w:ascii="SimSun" w:hAnsi="SimSun"/>
          <w:sz w:val="21"/>
        </w:rPr>
      </w:pPr>
      <w:r w:rsidRPr="00FF0DF6">
        <w:rPr>
          <w:rFonts w:ascii="SimSun" w:hAnsi="SimSun" w:hint="eastAsia"/>
          <w:sz w:val="21"/>
        </w:rPr>
        <w:t>产权组织协调委员会通过了文件WO/CC/79/3中所拟议的简要报告。</w:t>
      </w:r>
    </w:p>
    <w:p w14:paraId="23FAA0A0" w14:textId="2412CC8F" w:rsidR="005D14B0" w:rsidRPr="00FF0DF6" w:rsidRDefault="005D1A68"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hint="eastAsia"/>
          <w:sz w:val="21"/>
        </w:rPr>
        <w:t>详细报告草案将在2020年12月18日之前提供。评论意见应于202</w:t>
      </w:r>
      <w:r w:rsidR="006474AA" w:rsidRPr="00FF0DF6">
        <w:rPr>
          <w:rFonts w:ascii="SimSun" w:hAnsi="SimSun" w:hint="eastAsia"/>
          <w:sz w:val="21"/>
        </w:rPr>
        <w:t>1</w:t>
      </w:r>
      <w:r w:rsidRPr="00FF0DF6">
        <w:rPr>
          <w:rFonts w:ascii="SimSun" w:hAnsi="SimSun" w:hint="eastAsia"/>
          <w:sz w:val="21"/>
        </w:rPr>
        <w:t>年1月</w:t>
      </w:r>
      <w:r w:rsidR="006474AA" w:rsidRPr="00FF0DF6">
        <w:rPr>
          <w:rFonts w:ascii="SimSun" w:hAnsi="SimSun" w:hint="eastAsia"/>
          <w:sz w:val="21"/>
        </w:rPr>
        <w:t>8</w:t>
      </w:r>
      <w:r w:rsidRPr="00FF0DF6">
        <w:rPr>
          <w:rFonts w:ascii="SimSun" w:hAnsi="SimSun" w:hint="eastAsia"/>
          <w:sz w:val="21"/>
        </w:rPr>
        <w:t>日前</w:t>
      </w:r>
      <w:r w:rsidR="006474AA" w:rsidRPr="00FF0DF6">
        <w:rPr>
          <w:rFonts w:ascii="SimSun" w:hAnsi="SimSun" w:hint="eastAsia"/>
          <w:sz w:val="21"/>
        </w:rPr>
        <w:t>提交</w:t>
      </w:r>
      <w:r w:rsidRPr="00FF0DF6">
        <w:rPr>
          <w:rFonts w:ascii="SimSun" w:hAnsi="SimSun" w:hint="eastAsia"/>
          <w:sz w:val="21"/>
        </w:rPr>
        <w:t>秘书处</w:t>
      </w:r>
      <w:r w:rsidR="006474AA" w:rsidRPr="00FF0DF6">
        <w:rPr>
          <w:rFonts w:ascii="SimSun" w:hAnsi="SimSun" w:hint="eastAsia"/>
          <w:sz w:val="21"/>
        </w:rPr>
        <w:t>。此后，详细报告</w:t>
      </w:r>
      <w:r w:rsidRPr="00FF0DF6">
        <w:rPr>
          <w:rFonts w:ascii="SimSun" w:hAnsi="SimSun" w:hint="eastAsia"/>
          <w:sz w:val="21"/>
        </w:rPr>
        <w:t>将于202</w:t>
      </w:r>
      <w:r w:rsidR="006474AA" w:rsidRPr="00FF0DF6">
        <w:rPr>
          <w:rFonts w:ascii="SimSun" w:hAnsi="SimSun" w:hint="eastAsia"/>
          <w:sz w:val="21"/>
        </w:rPr>
        <w:t>1</w:t>
      </w:r>
      <w:r w:rsidRPr="00FF0DF6">
        <w:rPr>
          <w:rFonts w:ascii="SimSun" w:hAnsi="SimSun" w:hint="eastAsia"/>
          <w:sz w:val="21"/>
        </w:rPr>
        <w:t>年1月15日</w:t>
      </w:r>
      <w:r w:rsidR="006474AA" w:rsidRPr="00FF0DF6">
        <w:rPr>
          <w:rFonts w:ascii="SimSun" w:hAnsi="SimSun" w:hint="eastAsia"/>
          <w:sz w:val="21"/>
        </w:rPr>
        <w:t>视为</w:t>
      </w:r>
      <w:r w:rsidRPr="00FF0DF6">
        <w:rPr>
          <w:rFonts w:ascii="SimSun" w:hAnsi="SimSun" w:hint="eastAsia"/>
          <w:sz w:val="21"/>
        </w:rPr>
        <w:t>通过</w:t>
      </w:r>
      <w:r w:rsidR="006474AA" w:rsidRPr="00FF0DF6">
        <w:rPr>
          <w:rFonts w:ascii="SimSun" w:hAnsi="SimSun" w:hint="eastAsia"/>
          <w:sz w:val="21"/>
        </w:rPr>
        <w:t>，并将据此分发</w:t>
      </w:r>
      <w:r w:rsidRPr="00FF0DF6">
        <w:rPr>
          <w:rFonts w:ascii="SimSun" w:hAnsi="SimSun" w:hint="eastAsia"/>
          <w:sz w:val="21"/>
        </w:rPr>
        <w:t>。</w:t>
      </w:r>
    </w:p>
    <w:p w14:paraId="42C3D16A" w14:textId="77777777" w:rsidR="00FF0DF6" w:rsidRPr="00FF0DF6" w:rsidRDefault="009429F9" w:rsidP="002D0727">
      <w:pPr>
        <w:keepNext/>
        <w:spacing w:beforeLines="100" w:before="240" w:line="340" w:lineRule="atLeast"/>
        <w:jc w:val="both"/>
        <w:rPr>
          <w:rFonts w:ascii="KaiTi" w:eastAsia="KaiTi" w:hAnsi="KaiTi" w:cs="SimSun"/>
          <w:sz w:val="21"/>
          <w:szCs w:val="21"/>
        </w:rPr>
      </w:pPr>
      <w:r w:rsidRPr="00FF0DF6">
        <w:rPr>
          <w:rFonts w:ascii="KaiTi" w:eastAsia="KaiTi" w:hAnsi="KaiTi" w:cs="SimSun"/>
          <w:sz w:val="21"/>
          <w:szCs w:val="21"/>
        </w:rPr>
        <w:t>议程第</w:t>
      </w:r>
      <w:r w:rsidR="00E6554D" w:rsidRPr="00FF0DF6">
        <w:rPr>
          <w:rFonts w:ascii="KaiTi" w:eastAsia="KaiTi" w:hAnsi="KaiTi" w:cs="SimSun"/>
          <w:sz w:val="21"/>
          <w:szCs w:val="21"/>
        </w:rPr>
        <w:t>5</w:t>
      </w:r>
      <w:r w:rsidRPr="00FF0DF6">
        <w:rPr>
          <w:rFonts w:ascii="KaiTi" w:eastAsia="KaiTi" w:hAnsi="KaiTi" w:cs="SimSun"/>
          <w:sz w:val="21"/>
          <w:szCs w:val="21"/>
        </w:rPr>
        <w:t>项</w:t>
      </w:r>
    </w:p>
    <w:p w14:paraId="6E9553E9" w14:textId="206E4E70" w:rsidR="00E6554D" w:rsidRPr="00FF0DF6" w:rsidRDefault="009429F9" w:rsidP="00FF0DF6">
      <w:pPr>
        <w:keepNext/>
        <w:spacing w:afterLines="50" w:after="120" w:line="340" w:lineRule="atLeast"/>
        <w:jc w:val="both"/>
        <w:rPr>
          <w:rFonts w:ascii="SimHei" w:eastAsia="SimHei"/>
          <w:sz w:val="21"/>
          <w:szCs w:val="21"/>
        </w:rPr>
      </w:pPr>
      <w:r w:rsidRPr="00FF0DF6">
        <w:rPr>
          <w:rFonts w:ascii="SimHei" w:eastAsia="SimHei" w:hint="eastAsia"/>
          <w:sz w:val="21"/>
          <w:szCs w:val="21"/>
        </w:rPr>
        <w:t>会议闭幕</w:t>
      </w:r>
    </w:p>
    <w:p w14:paraId="71C0F5F9" w14:textId="5DFAA63D" w:rsidR="00E6554D" w:rsidRPr="00FF0DF6" w:rsidRDefault="006474AA" w:rsidP="00FF0DF6">
      <w:pPr>
        <w:pStyle w:val="ONUME"/>
        <w:tabs>
          <w:tab w:val="clear" w:pos="567"/>
        </w:tabs>
        <w:overflowPunct w:val="0"/>
        <w:spacing w:afterLines="50" w:after="120" w:line="340" w:lineRule="atLeast"/>
        <w:jc w:val="both"/>
        <w:rPr>
          <w:rFonts w:ascii="SimSun" w:hAnsi="SimSun"/>
          <w:sz w:val="21"/>
        </w:rPr>
      </w:pPr>
      <w:r w:rsidRPr="00FF0DF6">
        <w:rPr>
          <w:rFonts w:ascii="SimSun" w:hAnsi="SimSun" w:hint="eastAsia"/>
          <w:sz w:val="21"/>
        </w:rPr>
        <w:t>产权组织协调委员会主席宣布产权组织协调委员会第七十九届会议闭幕。</w:t>
      </w:r>
    </w:p>
    <w:p w14:paraId="12A933B1" w14:textId="6A555551" w:rsidR="001D4107" w:rsidRPr="00FF0DF6" w:rsidRDefault="00E6554D" w:rsidP="00FF0DF6">
      <w:pPr>
        <w:pStyle w:val="ONUME"/>
        <w:numPr>
          <w:ilvl w:val="0"/>
          <w:numId w:val="0"/>
        </w:numPr>
        <w:spacing w:before="720" w:afterLines="50" w:after="120" w:line="340" w:lineRule="atLeast"/>
        <w:ind w:left="5534"/>
        <w:rPr>
          <w:rFonts w:ascii="KaiTi" w:eastAsia="KaiTi" w:hAnsi="KaiTi"/>
          <w:sz w:val="21"/>
        </w:rPr>
      </w:pPr>
      <w:r w:rsidRPr="00FF0DF6">
        <w:rPr>
          <w:rFonts w:ascii="KaiTi" w:eastAsia="KaiTi" w:hAnsi="KaiTi"/>
          <w:sz w:val="21"/>
        </w:rPr>
        <w:t>[</w:t>
      </w:r>
      <w:r w:rsidR="006474AA" w:rsidRPr="00FF0DF6">
        <w:rPr>
          <w:rFonts w:ascii="KaiTi" w:eastAsia="KaiTi" w:hAnsi="KaiTi" w:hint="eastAsia"/>
          <w:sz w:val="21"/>
        </w:rPr>
        <w:t>文件完</w:t>
      </w:r>
      <w:r w:rsidRPr="00FF0DF6">
        <w:rPr>
          <w:rFonts w:ascii="KaiTi" w:eastAsia="KaiTi" w:hAnsi="KaiTi"/>
          <w:sz w:val="21"/>
        </w:rPr>
        <w:t>]</w:t>
      </w:r>
    </w:p>
    <w:sectPr w:rsidR="001D4107" w:rsidRPr="00FF0DF6" w:rsidSect="00FF0DF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804A" w14:textId="77777777" w:rsidR="00CB27C2" w:rsidRDefault="00CB27C2">
      <w:r>
        <w:separator/>
      </w:r>
    </w:p>
  </w:endnote>
  <w:endnote w:type="continuationSeparator" w:id="0">
    <w:p w14:paraId="3AA1AC02" w14:textId="77777777" w:rsidR="00CB27C2" w:rsidRDefault="00CB27C2" w:rsidP="003B38C1">
      <w:r>
        <w:separator/>
      </w:r>
    </w:p>
    <w:p w14:paraId="67508D82" w14:textId="77777777" w:rsidR="00CB27C2" w:rsidRPr="003B38C1" w:rsidRDefault="00CB27C2" w:rsidP="003B38C1">
      <w:pPr>
        <w:spacing w:after="60"/>
        <w:rPr>
          <w:sz w:val="17"/>
        </w:rPr>
      </w:pPr>
      <w:r>
        <w:rPr>
          <w:sz w:val="17"/>
        </w:rPr>
        <w:t>[Endnote continued from previous page]</w:t>
      </w:r>
    </w:p>
  </w:endnote>
  <w:endnote w:type="continuationNotice" w:id="1">
    <w:p w14:paraId="100E0273" w14:textId="77777777" w:rsidR="00CB27C2" w:rsidRPr="003B38C1" w:rsidRDefault="00CB27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FBC54" w14:textId="77777777" w:rsidR="00CB27C2" w:rsidRDefault="00CB27C2">
      <w:r>
        <w:separator/>
      </w:r>
    </w:p>
  </w:footnote>
  <w:footnote w:type="continuationSeparator" w:id="0">
    <w:p w14:paraId="72D14114" w14:textId="77777777" w:rsidR="00CB27C2" w:rsidRDefault="00CB27C2" w:rsidP="008B60B2">
      <w:r>
        <w:separator/>
      </w:r>
    </w:p>
    <w:p w14:paraId="60BA8DC8" w14:textId="77777777" w:rsidR="00CB27C2" w:rsidRPr="00ED77FB" w:rsidRDefault="00CB27C2" w:rsidP="008B60B2">
      <w:pPr>
        <w:spacing w:after="60"/>
        <w:rPr>
          <w:sz w:val="17"/>
          <w:szCs w:val="17"/>
        </w:rPr>
      </w:pPr>
      <w:r w:rsidRPr="00ED77FB">
        <w:rPr>
          <w:sz w:val="17"/>
          <w:szCs w:val="17"/>
        </w:rPr>
        <w:t>[Footnote continued from previous page]</w:t>
      </w:r>
    </w:p>
  </w:footnote>
  <w:footnote w:type="continuationNotice" w:id="1">
    <w:p w14:paraId="357FCC65" w14:textId="77777777" w:rsidR="00CB27C2" w:rsidRPr="00ED77FB" w:rsidRDefault="00CB27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CF29" w14:textId="77777777" w:rsidR="00D07C78" w:rsidRPr="00FF0DF6" w:rsidRDefault="00E6554D" w:rsidP="00477D6B">
    <w:pPr>
      <w:jc w:val="right"/>
      <w:rPr>
        <w:rFonts w:ascii="SimSun" w:hAnsi="SimSun"/>
        <w:sz w:val="21"/>
      </w:rPr>
    </w:pPr>
    <w:bookmarkStart w:id="6" w:name="Code2"/>
    <w:r w:rsidRPr="00FF0DF6">
      <w:rPr>
        <w:rFonts w:ascii="SimSun" w:hAnsi="SimSun"/>
        <w:sz w:val="21"/>
      </w:rPr>
      <w:t>WO/CC/79/3</w:t>
    </w:r>
  </w:p>
  <w:bookmarkEnd w:id="6"/>
  <w:p w14:paraId="772866D0" w14:textId="52E7E947" w:rsidR="00D07C78" w:rsidRPr="00FF0DF6" w:rsidRDefault="00FF0DF6" w:rsidP="00FF0DF6">
    <w:pPr>
      <w:spacing w:afterLines="100" w:after="240"/>
      <w:jc w:val="right"/>
      <w:rPr>
        <w:rFonts w:ascii="SimSun" w:hAnsi="SimSun"/>
        <w:sz w:val="21"/>
      </w:rPr>
    </w:pPr>
    <w:r>
      <w:rPr>
        <w:rFonts w:ascii="SimSun" w:hAnsi="SimSun" w:hint="eastAsia"/>
        <w:sz w:val="21"/>
      </w:rPr>
      <w:t>第</w:t>
    </w:r>
    <w:r w:rsidR="00D07C78" w:rsidRPr="00FF0DF6">
      <w:rPr>
        <w:rFonts w:ascii="SimSun" w:hAnsi="SimSun"/>
        <w:sz w:val="21"/>
      </w:rPr>
      <w:fldChar w:fldCharType="begin"/>
    </w:r>
    <w:r w:rsidR="00D07C78" w:rsidRPr="00FF0DF6">
      <w:rPr>
        <w:rFonts w:ascii="SimSun" w:hAnsi="SimSun"/>
        <w:sz w:val="21"/>
      </w:rPr>
      <w:instrText xml:space="preserve"> PAGE  \* MERGEFORMAT </w:instrText>
    </w:r>
    <w:r w:rsidR="00D07C78" w:rsidRPr="00FF0DF6">
      <w:rPr>
        <w:rFonts w:ascii="SimSun" w:hAnsi="SimSun"/>
        <w:sz w:val="21"/>
      </w:rPr>
      <w:fldChar w:fldCharType="separate"/>
    </w:r>
    <w:r w:rsidR="00E453EA">
      <w:rPr>
        <w:rFonts w:ascii="SimSun" w:hAnsi="SimSun"/>
        <w:noProof/>
        <w:sz w:val="21"/>
      </w:rPr>
      <w:t>2</w:t>
    </w:r>
    <w:r w:rsidR="00D07C78" w:rsidRPr="00FF0DF6">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4D"/>
    <w:rsid w:val="00043CAA"/>
    <w:rsid w:val="00056816"/>
    <w:rsid w:val="00075432"/>
    <w:rsid w:val="000968ED"/>
    <w:rsid w:val="000A3D97"/>
    <w:rsid w:val="000E6B23"/>
    <w:rsid w:val="000F5E56"/>
    <w:rsid w:val="001362EE"/>
    <w:rsid w:val="001647D5"/>
    <w:rsid w:val="001832A6"/>
    <w:rsid w:val="001D4107"/>
    <w:rsid w:val="00203D24"/>
    <w:rsid w:val="0021217E"/>
    <w:rsid w:val="002370C5"/>
    <w:rsid w:val="00243430"/>
    <w:rsid w:val="002634C4"/>
    <w:rsid w:val="0028527A"/>
    <w:rsid w:val="002928D3"/>
    <w:rsid w:val="002A62B4"/>
    <w:rsid w:val="002C50EA"/>
    <w:rsid w:val="002D0727"/>
    <w:rsid w:val="002D700F"/>
    <w:rsid w:val="002F1FE6"/>
    <w:rsid w:val="002F4E68"/>
    <w:rsid w:val="00312F7F"/>
    <w:rsid w:val="00332978"/>
    <w:rsid w:val="00361450"/>
    <w:rsid w:val="003673CF"/>
    <w:rsid w:val="003845C1"/>
    <w:rsid w:val="003A6F89"/>
    <w:rsid w:val="003B38C1"/>
    <w:rsid w:val="003C34E9"/>
    <w:rsid w:val="003E2B4F"/>
    <w:rsid w:val="00423E3E"/>
    <w:rsid w:val="00427AF4"/>
    <w:rsid w:val="004647DA"/>
    <w:rsid w:val="00474062"/>
    <w:rsid w:val="00477D6B"/>
    <w:rsid w:val="004F1E61"/>
    <w:rsid w:val="005019FF"/>
    <w:rsid w:val="0053057A"/>
    <w:rsid w:val="00556076"/>
    <w:rsid w:val="00560A29"/>
    <w:rsid w:val="005C6649"/>
    <w:rsid w:val="005D14B0"/>
    <w:rsid w:val="005D1A68"/>
    <w:rsid w:val="00605827"/>
    <w:rsid w:val="00646050"/>
    <w:rsid w:val="006474AA"/>
    <w:rsid w:val="006713CA"/>
    <w:rsid w:val="00676C5C"/>
    <w:rsid w:val="00687E31"/>
    <w:rsid w:val="00720EFD"/>
    <w:rsid w:val="007404AB"/>
    <w:rsid w:val="00793A7C"/>
    <w:rsid w:val="007A398A"/>
    <w:rsid w:val="007D1613"/>
    <w:rsid w:val="007E4C0E"/>
    <w:rsid w:val="00854E62"/>
    <w:rsid w:val="008A134B"/>
    <w:rsid w:val="008B2CC1"/>
    <w:rsid w:val="008B60B2"/>
    <w:rsid w:val="008F782D"/>
    <w:rsid w:val="0090731E"/>
    <w:rsid w:val="00916EE2"/>
    <w:rsid w:val="009429F9"/>
    <w:rsid w:val="00966A22"/>
    <w:rsid w:val="0096722F"/>
    <w:rsid w:val="00980843"/>
    <w:rsid w:val="009E2791"/>
    <w:rsid w:val="009E3F6F"/>
    <w:rsid w:val="009F499F"/>
    <w:rsid w:val="009F567A"/>
    <w:rsid w:val="00A015B8"/>
    <w:rsid w:val="00A37342"/>
    <w:rsid w:val="00A42DAF"/>
    <w:rsid w:val="00A45BD8"/>
    <w:rsid w:val="00A869B7"/>
    <w:rsid w:val="00AC1127"/>
    <w:rsid w:val="00AC205C"/>
    <w:rsid w:val="00AF0A6B"/>
    <w:rsid w:val="00B05A69"/>
    <w:rsid w:val="00B75281"/>
    <w:rsid w:val="00B92F1F"/>
    <w:rsid w:val="00B9734B"/>
    <w:rsid w:val="00BA30E2"/>
    <w:rsid w:val="00BD2DB3"/>
    <w:rsid w:val="00C11BFE"/>
    <w:rsid w:val="00C5068F"/>
    <w:rsid w:val="00C86D74"/>
    <w:rsid w:val="00CB27C2"/>
    <w:rsid w:val="00CD04F1"/>
    <w:rsid w:val="00CF681A"/>
    <w:rsid w:val="00D07C78"/>
    <w:rsid w:val="00D45252"/>
    <w:rsid w:val="00D71B4D"/>
    <w:rsid w:val="00D93D55"/>
    <w:rsid w:val="00DD7B7F"/>
    <w:rsid w:val="00E15015"/>
    <w:rsid w:val="00E335FE"/>
    <w:rsid w:val="00E453EA"/>
    <w:rsid w:val="00E6554D"/>
    <w:rsid w:val="00E66808"/>
    <w:rsid w:val="00E70D16"/>
    <w:rsid w:val="00EA20E7"/>
    <w:rsid w:val="00EA7D6E"/>
    <w:rsid w:val="00EB2F76"/>
    <w:rsid w:val="00EC4E49"/>
    <w:rsid w:val="00EC577F"/>
    <w:rsid w:val="00ED77FB"/>
    <w:rsid w:val="00EE45FA"/>
    <w:rsid w:val="00F043DE"/>
    <w:rsid w:val="00F31062"/>
    <w:rsid w:val="00F404E4"/>
    <w:rsid w:val="00F63441"/>
    <w:rsid w:val="00F66152"/>
    <w:rsid w:val="00F9165B"/>
    <w:rsid w:val="00FF0DF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4DE314"/>
  <w15:docId w15:val="{F9D08318-C476-46E6-90B0-8137FAD6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8F782D"/>
    <w:rPr>
      <w:sz w:val="16"/>
      <w:szCs w:val="16"/>
    </w:rPr>
  </w:style>
  <w:style w:type="paragraph" w:styleId="CommentSubject">
    <w:name w:val="annotation subject"/>
    <w:basedOn w:val="CommentText"/>
    <w:next w:val="CommentText"/>
    <w:link w:val="CommentSubjectChar"/>
    <w:semiHidden/>
    <w:unhideWhenUsed/>
    <w:rsid w:val="008F782D"/>
    <w:rPr>
      <w:b/>
      <w:bCs/>
      <w:sz w:val="20"/>
    </w:rPr>
  </w:style>
  <w:style w:type="character" w:customStyle="1" w:styleId="CommentTextChar">
    <w:name w:val="Comment Text Char"/>
    <w:basedOn w:val="DefaultParagraphFont"/>
    <w:link w:val="CommentText"/>
    <w:semiHidden/>
    <w:rsid w:val="008F782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782D"/>
    <w:rPr>
      <w:rFonts w:ascii="Arial" w:eastAsia="SimSun" w:hAnsi="Arial" w:cs="Arial"/>
      <w:b/>
      <w:bCs/>
      <w:sz w:val="18"/>
      <w:lang w:val="en-US" w:eastAsia="zh-CN"/>
    </w:rPr>
  </w:style>
  <w:style w:type="paragraph" w:styleId="BalloonText">
    <w:name w:val="Balloon Text"/>
    <w:basedOn w:val="Normal"/>
    <w:link w:val="BalloonTextChar"/>
    <w:semiHidden/>
    <w:unhideWhenUsed/>
    <w:rsid w:val="008F782D"/>
    <w:rPr>
      <w:rFonts w:ascii="Segoe UI" w:hAnsi="Segoe UI" w:cs="Segoe UI"/>
      <w:sz w:val="18"/>
      <w:szCs w:val="18"/>
    </w:rPr>
  </w:style>
  <w:style w:type="character" w:customStyle="1" w:styleId="BalloonTextChar">
    <w:name w:val="Balloon Text Char"/>
    <w:basedOn w:val="DefaultParagraphFont"/>
    <w:link w:val="BalloonText"/>
    <w:semiHidden/>
    <w:rsid w:val="008F782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AD6CF-F476-4170-A279-0575657B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508</Words>
  <Characters>627</Characters>
  <Application>Microsoft Office Word</Application>
  <DocSecurity>0</DocSecurity>
  <Lines>35</Lines>
  <Paragraphs>30</Paragraphs>
  <ScaleCrop>false</ScaleCrop>
  <HeadingPairs>
    <vt:vector size="2" baseType="variant">
      <vt:variant>
        <vt:lpstr>Title</vt:lpstr>
      </vt:variant>
      <vt:variant>
        <vt:i4>1</vt:i4>
      </vt:variant>
    </vt:vector>
  </HeadingPairs>
  <TitlesOfParts>
    <vt:vector size="1" baseType="lpstr">
      <vt:lpstr>WO/CC/79/3</vt:lpstr>
    </vt:vector>
  </TitlesOfParts>
  <Company>WIPO</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WO/CC/79/3</dc:title>
  <dc:subject>简要报告</dc:subject>
  <dc:creator/>
  <cp:keywords>PUBLIC</cp:keywords>
  <cp:lastModifiedBy>HÄFLIGER Patience</cp:lastModifiedBy>
  <cp:revision>8</cp:revision>
  <cp:lastPrinted>2011-02-15T11:56:00Z</cp:lastPrinted>
  <dcterms:created xsi:type="dcterms:W3CDTF">2020-11-26T15:38:00Z</dcterms:created>
  <dcterms:modified xsi:type="dcterms:W3CDTF">2020-11-27T13:24:00Z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303eab06-6b25-4fd9-9e57-3d8bc842f395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