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3B255" w14:textId="77777777" w:rsidR="00B71DA2" w:rsidRPr="006A3027" w:rsidRDefault="00B71DA2" w:rsidP="00B71DA2">
      <w:pPr>
        <w:rPr>
          <w:rFonts w:ascii="Arial Black" w:hAnsi="Arial Black"/>
          <w:caps/>
          <w:sz w:val="15"/>
          <w:szCs w:val="24"/>
        </w:rPr>
      </w:pPr>
      <w:r w:rsidRPr="00E7554C">
        <w:rPr>
          <w:rFonts w:eastAsiaTheme="minorEastAsia" w:cs="Times New Roman" w:hint="eastAsia"/>
          <w:noProof/>
        </w:rPr>
        <w:drawing>
          <wp:anchor distT="0" distB="0" distL="114300" distR="114300" simplePos="0" relativeHeight="251659264" behindDoc="0" locked="0" layoutInCell="1" allowOverlap="1" wp14:anchorId="47C8F64C" wp14:editId="039D9037">
            <wp:simplePos x="3733800" y="359833"/>
            <wp:positionH relativeFrom="column">
              <wp:align>right</wp:align>
            </wp:positionH>
            <wp:positionV relativeFrom="paragraph">
              <wp:align>top</wp:align>
            </wp:positionV>
            <wp:extent cx="3102650" cy="1333676"/>
            <wp:effectExtent l="0" t="0" r="2540" b="0"/>
            <wp:wrapSquare wrapText="bothSides"/>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anchor>
        </w:drawing>
      </w:r>
      <w:r>
        <w:rPr>
          <w:rFonts w:ascii="Arial Black" w:hAnsi="Arial Black"/>
          <w:caps/>
          <w:sz w:val="15"/>
          <w:szCs w:val="24"/>
        </w:rPr>
        <w:br w:type="textWrapping" w:clear="all"/>
      </w:r>
    </w:p>
    <w:p w14:paraId="209D516E" w14:textId="7052AE2F" w:rsidR="00B71DA2" w:rsidRPr="006A3027" w:rsidRDefault="00B71DA2" w:rsidP="00B71DA2">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80</w:t>
      </w:r>
      <w:r w:rsidRPr="006A3027">
        <w:rPr>
          <w:rFonts w:ascii="Arial Black" w:hAnsi="Arial Black" w:hint="eastAsia"/>
          <w:b/>
          <w:caps/>
          <w:sz w:val="15"/>
          <w:szCs w:val="24"/>
        </w:rPr>
        <w:t>/</w:t>
      </w:r>
      <w:bookmarkStart w:id="0" w:name="Code"/>
      <w:r>
        <w:rPr>
          <w:rFonts w:ascii="Arial Black" w:hAnsi="Arial Black" w:hint="eastAsia"/>
          <w:b/>
          <w:caps/>
          <w:sz w:val="15"/>
          <w:szCs w:val="24"/>
        </w:rPr>
        <w:t>2</w:t>
      </w:r>
    </w:p>
    <w:bookmarkEnd w:id="0"/>
    <w:p w14:paraId="4E49A7AD" w14:textId="77777777" w:rsidR="00B71DA2" w:rsidRPr="006A3027" w:rsidRDefault="00B71DA2" w:rsidP="00B71DA2">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7AB272F5" w14:textId="5BF4EC77" w:rsidR="00B71DA2" w:rsidRPr="006A3027" w:rsidRDefault="00B71DA2" w:rsidP="00B71DA2">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6A3027">
        <w:rPr>
          <w:rFonts w:ascii="SimHei" w:eastAsia="SimHei" w:hAnsi="Times New Roman" w:hint="eastAsia"/>
          <w:b/>
          <w:sz w:val="15"/>
          <w:szCs w:val="15"/>
        </w:rPr>
        <w:t>年</w:t>
      </w:r>
      <w:r>
        <w:rPr>
          <w:rFonts w:ascii="Arial Black" w:eastAsia="SimHei" w:hAnsi="Arial Black" w:hint="eastAsia"/>
          <w:b/>
          <w:sz w:val="15"/>
          <w:szCs w:val="15"/>
          <w:lang w:val="pt-BR"/>
        </w:rPr>
        <w:t>8</w:t>
      </w:r>
      <w:r w:rsidRPr="006A3027">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3</w:t>
      </w:r>
      <w:r w:rsidRPr="006A3027">
        <w:rPr>
          <w:rFonts w:ascii="SimHei" w:eastAsia="SimHei" w:hAnsi="Times New Roman" w:hint="eastAsia"/>
          <w:b/>
          <w:sz w:val="15"/>
          <w:szCs w:val="15"/>
        </w:rPr>
        <w:t>日</w:t>
      </w:r>
    </w:p>
    <w:bookmarkEnd w:id="2"/>
    <w:p w14:paraId="2AF11C6A" w14:textId="77777777" w:rsidR="00B71DA2" w:rsidRPr="006A3027" w:rsidRDefault="00B71DA2" w:rsidP="00B71DA2">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7EDBC846" w14:textId="77777777" w:rsidR="00B71DA2" w:rsidRPr="006A3027" w:rsidRDefault="00B71DA2" w:rsidP="00B71DA2">
      <w:pPr>
        <w:spacing w:after="720"/>
        <w:rPr>
          <w:rFonts w:ascii="KaiTi" w:eastAsia="KaiTi" w:hAnsi="KaiTi" w:cs="Times New Roman"/>
          <w:b/>
          <w:sz w:val="24"/>
          <w:szCs w:val="22"/>
        </w:rPr>
      </w:pPr>
      <w:r>
        <w:rPr>
          <w:rFonts w:ascii="KaiTi" w:eastAsia="KaiTi" w:hAnsi="KaiTi" w:cs="Times New Roman" w:hint="eastAsia"/>
          <w:b/>
          <w:sz w:val="24"/>
          <w:szCs w:val="22"/>
        </w:rPr>
        <w:t>第八十</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52</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21</w:t>
      </w:r>
      <w:r w:rsidRPr="006A3027">
        <w:rPr>
          <w:rFonts w:ascii="KaiTi" w:eastAsia="KaiTi" w:hAnsi="KaiTi" w:cs="Times New Roman" w:hint="eastAsia"/>
          <w:b/>
          <w:sz w:val="24"/>
          <w:szCs w:val="22"/>
        </w:rPr>
        <w:t>年</w:t>
      </w:r>
      <w:r>
        <w:rPr>
          <w:rFonts w:ascii="KaiTi" w:eastAsia="KaiTi" w:hAnsi="KaiTi" w:cs="Times New Roman" w:hint="eastAsia"/>
          <w:sz w:val="24"/>
          <w:szCs w:val="22"/>
        </w:rPr>
        <w:t>10</w:t>
      </w:r>
      <w:r w:rsidRPr="006A3027">
        <w:rPr>
          <w:rFonts w:ascii="KaiTi" w:eastAsia="KaiTi" w:hAnsi="KaiTi" w:cs="Times New Roman" w:hint="eastAsia"/>
          <w:b/>
          <w:sz w:val="24"/>
          <w:szCs w:val="22"/>
        </w:rPr>
        <w:t>月</w:t>
      </w:r>
      <w:r>
        <w:rPr>
          <w:rFonts w:ascii="KaiTi" w:eastAsia="KaiTi" w:hAnsi="KaiTi" w:cs="Times New Roman" w:hint="eastAsia"/>
          <w:sz w:val="24"/>
          <w:szCs w:val="22"/>
        </w:rPr>
        <w:t>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sidRPr="00BD4D94">
        <w:rPr>
          <w:rFonts w:ascii="KaiTi" w:eastAsia="KaiTi" w:hAnsi="KaiTi" w:cs="Times New Roman" w:hint="eastAsia"/>
          <w:sz w:val="24"/>
          <w:szCs w:val="22"/>
        </w:rPr>
        <w:t>8</w:t>
      </w:r>
      <w:r>
        <w:rPr>
          <w:rFonts w:ascii="KaiTi" w:eastAsia="KaiTi" w:hAnsi="KaiTi" w:cs="Times New Roman" w:hint="eastAsia"/>
          <w:b/>
          <w:sz w:val="24"/>
          <w:szCs w:val="22"/>
        </w:rPr>
        <w:t>日</w:t>
      </w:r>
      <w:bookmarkStart w:id="3" w:name="_GoBack"/>
      <w:bookmarkEnd w:id="3"/>
      <w:r w:rsidRPr="006A3027">
        <w:rPr>
          <w:rFonts w:ascii="KaiTi" w:eastAsia="KaiTi" w:hAnsi="KaiTi" w:cs="Times New Roman" w:hint="eastAsia"/>
          <w:b/>
          <w:sz w:val="24"/>
          <w:szCs w:val="22"/>
        </w:rPr>
        <w:t>，日内瓦</w:t>
      </w:r>
    </w:p>
    <w:p w14:paraId="509F275B" w14:textId="35553ADD" w:rsidR="00B71DA2" w:rsidRPr="006A3027" w:rsidRDefault="00B71DA2" w:rsidP="00B71DA2">
      <w:pPr>
        <w:spacing w:after="360"/>
        <w:rPr>
          <w:rFonts w:ascii="KaiTi" w:eastAsia="KaiTi" w:hAnsi="KaiTi" w:cs="Times New Roman"/>
          <w:sz w:val="24"/>
          <w:szCs w:val="22"/>
        </w:rPr>
      </w:pPr>
      <w:bookmarkStart w:id="4" w:name="TitleOfDoc"/>
      <w:r>
        <w:rPr>
          <w:rFonts w:ascii="KaiTi" w:eastAsia="KaiTi" w:hint="eastAsia"/>
          <w:bCs/>
          <w:color w:val="000000"/>
          <w:sz w:val="24"/>
          <w:szCs w:val="24"/>
        </w:rPr>
        <w:t>2</w:t>
      </w:r>
      <w:r w:rsidRPr="00B71DA2">
        <w:rPr>
          <w:rFonts w:ascii="KaiTi" w:eastAsia="KaiTi" w:hint="eastAsia"/>
          <w:bCs/>
          <w:color w:val="000000"/>
          <w:sz w:val="24"/>
          <w:szCs w:val="24"/>
        </w:rPr>
        <w:t>022-2026年人力资源战略</w:t>
      </w:r>
    </w:p>
    <w:p w14:paraId="04B5A6B4" w14:textId="5F450C80" w:rsidR="00B71DA2" w:rsidRPr="006A3027" w:rsidRDefault="00B71DA2" w:rsidP="00B71DA2">
      <w:pPr>
        <w:spacing w:after="960"/>
        <w:rPr>
          <w:rFonts w:ascii="KaiTi"/>
          <w:sz w:val="21"/>
          <w:szCs w:val="21"/>
        </w:rPr>
      </w:pPr>
      <w:bookmarkStart w:id="5" w:name="Prepared"/>
      <w:bookmarkEnd w:id="4"/>
      <w:r>
        <w:rPr>
          <w:rFonts w:ascii="KaiTi" w:eastAsia="KaiTi" w:hAnsi="STKaiti" w:hint="eastAsia"/>
          <w:sz w:val="21"/>
          <w:szCs w:val="21"/>
        </w:rPr>
        <w:t>秘书处</w:t>
      </w:r>
      <w:r w:rsidRPr="002F5FF1">
        <w:rPr>
          <w:rFonts w:ascii="KaiTi" w:eastAsia="KaiTi" w:hAnsi="STKaiti" w:hint="eastAsia"/>
          <w:sz w:val="21"/>
          <w:szCs w:val="21"/>
        </w:rPr>
        <w:t>编拟</w:t>
      </w:r>
      <w:r>
        <w:rPr>
          <w:rFonts w:ascii="KaiTi" w:eastAsia="KaiTi" w:hAnsi="STKaiti" w:hint="eastAsia"/>
          <w:sz w:val="21"/>
          <w:szCs w:val="21"/>
        </w:rPr>
        <w:t>的文件</w:t>
      </w:r>
    </w:p>
    <w:bookmarkEnd w:id="5"/>
    <w:p w14:paraId="1E47A673" w14:textId="5773C1F8" w:rsidR="00E324F2" w:rsidRPr="00B71DA2" w:rsidRDefault="00594200" w:rsidP="0055268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世界知识产权组织（产权组织）</w:t>
      </w:r>
      <w:r w:rsidR="00D749E1">
        <w:rPr>
          <w:rFonts w:ascii="SimSun" w:eastAsia="SimSun" w:hAnsi="SimSun" w:cs="Arial" w:hint="eastAsia"/>
          <w:sz w:val="21"/>
          <w:lang w:eastAsia="zh-CN"/>
        </w:rPr>
        <w:t>“</w:t>
      </w:r>
      <w:r w:rsidRPr="00B71DA2">
        <w:rPr>
          <w:rFonts w:ascii="SimSun" w:eastAsia="SimSun" w:hAnsi="SimSun" w:cs="Arial"/>
          <w:sz w:val="21"/>
          <w:lang w:eastAsia="zh-CN"/>
        </w:rPr>
        <w:t>2022-2026年中期战略计划</w:t>
      </w:r>
      <w:r w:rsidR="003003E8">
        <w:rPr>
          <w:rFonts w:ascii="SimSun" w:eastAsia="SimSun" w:hAnsi="SimSun" w:cs="Arial"/>
          <w:sz w:val="21"/>
          <w:lang w:eastAsia="zh-CN"/>
        </w:rPr>
        <w:t>”</w:t>
      </w:r>
      <w:r w:rsidRPr="00B71DA2">
        <w:rPr>
          <w:rFonts w:ascii="SimSun" w:eastAsia="SimSun" w:hAnsi="SimSun" w:cs="Arial"/>
          <w:sz w:val="21"/>
          <w:lang w:eastAsia="zh-CN"/>
        </w:rPr>
        <w:t>（中期战略）</w:t>
      </w:r>
      <w:r w:rsidR="009648A7" w:rsidRPr="00B71DA2">
        <w:rPr>
          <w:rFonts w:ascii="SimSun" w:eastAsia="SimSun" w:hAnsi="SimSun" w:cs="Arial" w:hint="eastAsia"/>
          <w:sz w:val="21"/>
          <w:lang w:eastAsia="zh-CN"/>
        </w:rPr>
        <w:t>构成同期</w:t>
      </w:r>
      <w:r w:rsidRPr="00B71DA2">
        <w:rPr>
          <w:rFonts w:ascii="SimSun" w:eastAsia="SimSun" w:hAnsi="SimSun" w:cs="Arial" w:hint="eastAsia"/>
          <w:sz w:val="21"/>
          <w:lang w:eastAsia="zh-CN"/>
        </w:rPr>
        <w:t>人</w:t>
      </w:r>
      <w:r w:rsidRPr="00B71DA2">
        <w:rPr>
          <w:rFonts w:ascii="SimSun" w:eastAsia="SimSun" w:hAnsi="SimSun" w:cs="Arial"/>
          <w:sz w:val="21"/>
          <w:lang w:eastAsia="zh-CN"/>
        </w:rPr>
        <w:t>力资源战略的基础。</w:t>
      </w:r>
      <w:r w:rsidR="008A0656">
        <w:rPr>
          <w:rFonts w:ascii="SimSun" w:eastAsia="SimSun" w:hAnsi="SimSun" w:cs="Arial" w:hint="eastAsia"/>
          <w:sz w:val="21"/>
          <w:lang w:eastAsia="zh-CN"/>
        </w:rPr>
        <w:t>在</w:t>
      </w:r>
      <w:r w:rsidR="008A0656" w:rsidRPr="00B71DA2">
        <w:rPr>
          <w:rFonts w:ascii="SimSun" w:eastAsia="SimSun" w:hAnsi="SimSun" w:cs="Arial" w:hint="eastAsia"/>
          <w:sz w:val="21"/>
          <w:lang w:eastAsia="zh-CN"/>
        </w:rPr>
        <w:t>促成</w:t>
      </w:r>
      <w:r w:rsidR="008A0656" w:rsidRPr="00B71DA2">
        <w:rPr>
          <w:rFonts w:ascii="SimSun" w:eastAsia="SimSun" w:hAnsi="SimSun" w:cs="Arial"/>
          <w:sz w:val="21"/>
          <w:lang w:eastAsia="zh-CN"/>
        </w:rPr>
        <w:t>本组织实现战略目标的基石</w:t>
      </w:r>
      <w:r w:rsidR="008A0656">
        <w:rPr>
          <w:rFonts w:ascii="SimSun" w:eastAsia="SimSun" w:hAnsi="SimSun" w:cs="Arial" w:hint="eastAsia"/>
          <w:sz w:val="21"/>
          <w:lang w:eastAsia="zh-CN"/>
        </w:rPr>
        <w:t>中，</w:t>
      </w:r>
      <w:r w:rsidRPr="00B71DA2">
        <w:rPr>
          <w:rFonts w:ascii="SimSun" w:eastAsia="SimSun" w:hAnsi="SimSun" w:cs="Arial"/>
          <w:sz w:val="21"/>
          <w:lang w:eastAsia="zh-CN"/>
        </w:rPr>
        <w:t>人力资源管理部（人力部）是</w:t>
      </w:r>
      <w:r w:rsidR="008A0656">
        <w:rPr>
          <w:rFonts w:ascii="SimSun" w:eastAsia="SimSun" w:hAnsi="SimSun" w:cs="Arial" w:hint="eastAsia"/>
          <w:sz w:val="21"/>
          <w:lang w:eastAsia="zh-CN"/>
        </w:rPr>
        <w:t>一个</w:t>
      </w:r>
      <w:r w:rsidRPr="00B71DA2">
        <w:rPr>
          <w:rFonts w:ascii="SimSun" w:eastAsia="SimSun" w:hAnsi="SimSun" w:cs="Arial"/>
          <w:sz w:val="21"/>
          <w:lang w:eastAsia="zh-CN"/>
        </w:rPr>
        <w:t>关键部分。</w:t>
      </w:r>
    </w:p>
    <w:p w14:paraId="6F9851BE" w14:textId="53E8FB8A" w:rsidR="00E324F2" w:rsidRPr="00B71DA2" w:rsidRDefault="00594200" w:rsidP="0055268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中期战略</w:t>
      </w:r>
      <w:r w:rsidR="00A50631" w:rsidRPr="00B71DA2">
        <w:rPr>
          <w:rFonts w:ascii="SimSun" w:eastAsia="SimSun" w:hAnsi="SimSun" w:cs="Arial"/>
          <w:sz w:val="21"/>
          <w:lang w:eastAsia="zh-CN"/>
        </w:rPr>
        <w:t>战略屋</w:t>
      </w:r>
      <w:r w:rsidRPr="00B71DA2">
        <w:rPr>
          <w:rFonts w:ascii="SimSun" w:eastAsia="SimSun" w:hAnsi="SimSun" w:cs="Arial"/>
          <w:sz w:val="21"/>
          <w:lang w:eastAsia="zh-CN"/>
        </w:rPr>
        <w:t>的四</w:t>
      </w:r>
      <w:r w:rsidR="009648A7" w:rsidRPr="00B71DA2">
        <w:rPr>
          <w:rFonts w:ascii="SimSun" w:eastAsia="SimSun" w:hAnsi="SimSun" w:cs="Arial" w:hint="eastAsia"/>
          <w:sz w:val="21"/>
          <w:lang w:eastAsia="zh-CN"/>
        </w:rPr>
        <w:t>个</w:t>
      </w:r>
      <w:r w:rsidRPr="00B71DA2">
        <w:rPr>
          <w:rFonts w:ascii="SimSun" w:eastAsia="SimSun" w:hAnsi="SimSun" w:cs="Arial"/>
          <w:sz w:val="21"/>
          <w:lang w:eastAsia="zh-CN"/>
        </w:rPr>
        <w:t>支柱和</w:t>
      </w:r>
      <w:r w:rsidR="00A50631" w:rsidRPr="00B71DA2">
        <w:rPr>
          <w:rFonts w:ascii="SimSun" w:eastAsia="SimSun" w:hAnsi="SimSun" w:cs="Arial"/>
          <w:sz w:val="21"/>
          <w:lang w:eastAsia="zh-CN"/>
        </w:rPr>
        <w:t>基石支撑</w:t>
      </w:r>
      <w:r w:rsidR="009648A7" w:rsidRPr="00B71DA2">
        <w:rPr>
          <w:rFonts w:ascii="SimSun" w:eastAsia="SimSun" w:hAnsi="SimSun" w:cs="Arial" w:hint="eastAsia"/>
          <w:sz w:val="21"/>
          <w:lang w:eastAsia="zh-CN"/>
        </w:rPr>
        <w:t>着</w:t>
      </w:r>
      <w:r w:rsidRPr="00B71DA2">
        <w:rPr>
          <w:rFonts w:ascii="SimSun" w:eastAsia="SimSun" w:hAnsi="SimSun" w:cs="Arial"/>
          <w:sz w:val="21"/>
          <w:lang w:eastAsia="zh-CN"/>
        </w:rPr>
        <w:t>本组织</w:t>
      </w:r>
      <w:r w:rsidR="00A50631" w:rsidRPr="00B71DA2">
        <w:rPr>
          <w:rFonts w:ascii="SimSun" w:eastAsia="SimSun" w:hAnsi="SimSun" w:cs="Arial"/>
          <w:sz w:val="21"/>
          <w:lang w:eastAsia="zh-CN"/>
        </w:rPr>
        <w:t>的</w:t>
      </w:r>
      <w:r w:rsidRPr="00B71DA2">
        <w:rPr>
          <w:rFonts w:ascii="SimSun" w:eastAsia="SimSun" w:hAnsi="SimSun" w:cs="Arial"/>
          <w:sz w:val="21"/>
          <w:lang w:eastAsia="zh-CN"/>
        </w:rPr>
        <w:t>愿景和使命，</w:t>
      </w:r>
      <w:r w:rsidR="009648A7" w:rsidRPr="00B71DA2">
        <w:rPr>
          <w:rFonts w:ascii="SimSun" w:eastAsia="SimSun" w:hAnsi="SimSun" w:cs="Arial" w:hint="eastAsia"/>
          <w:sz w:val="21"/>
          <w:lang w:eastAsia="zh-CN"/>
        </w:rPr>
        <w:t>并</w:t>
      </w:r>
      <w:r w:rsidR="00CB31E9">
        <w:rPr>
          <w:rFonts w:ascii="SimSun" w:eastAsia="SimSun" w:hAnsi="SimSun" w:cs="Arial" w:hint="eastAsia"/>
          <w:sz w:val="21"/>
          <w:lang w:eastAsia="zh-CN"/>
        </w:rPr>
        <w:t>阐明</w:t>
      </w:r>
      <w:r w:rsidR="009648A7" w:rsidRPr="00B71DA2">
        <w:rPr>
          <w:rFonts w:ascii="SimSun" w:eastAsia="SimSun" w:hAnsi="SimSun" w:cs="Arial" w:hint="eastAsia"/>
          <w:sz w:val="21"/>
          <w:lang w:eastAsia="zh-CN"/>
        </w:rPr>
        <w:t>了</w:t>
      </w:r>
      <w:r w:rsidR="00EA1E0E" w:rsidRPr="00B71DA2">
        <w:rPr>
          <w:rFonts w:ascii="SimSun" w:eastAsia="SimSun" w:hAnsi="SimSun" w:cs="Arial"/>
          <w:sz w:val="21"/>
          <w:lang w:eastAsia="zh-CN"/>
        </w:rPr>
        <w:t>将作为</w:t>
      </w:r>
      <w:r w:rsidRPr="00B71DA2">
        <w:rPr>
          <w:rFonts w:ascii="SimSun" w:eastAsia="SimSun" w:hAnsi="SimSun" w:cs="Arial"/>
          <w:sz w:val="21"/>
          <w:lang w:eastAsia="zh-CN"/>
        </w:rPr>
        <w:t>工作</w:t>
      </w:r>
      <w:r w:rsidR="00822CBA" w:rsidRPr="00B71DA2">
        <w:rPr>
          <w:rFonts w:ascii="SimSun" w:eastAsia="SimSun" w:hAnsi="SimSun" w:cs="Arial"/>
          <w:sz w:val="21"/>
          <w:lang w:eastAsia="zh-CN"/>
        </w:rPr>
        <w:t>计划</w:t>
      </w:r>
      <w:r w:rsidR="00EA1E0E" w:rsidRPr="00B71DA2">
        <w:rPr>
          <w:rFonts w:ascii="SimSun" w:eastAsia="SimSun" w:hAnsi="SimSun" w:cs="Arial"/>
          <w:sz w:val="21"/>
          <w:lang w:eastAsia="zh-CN"/>
        </w:rPr>
        <w:t>来源</w:t>
      </w:r>
      <w:r w:rsidRPr="00B71DA2">
        <w:rPr>
          <w:rFonts w:ascii="SimSun" w:eastAsia="SimSun" w:hAnsi="SimSun" w:cs="Arial"/>
          <w:sz w:val="21"/>
          <w:lang w:eastAsia="zh-CN"/>
        </w:rPr>
        <w:t>的战略重点。所有四个支柱</w:t>
      </w:r>
      <w:r w:rsidR="00822CBA" w:rsidRPr="00B71DA2">
        <w:rPr>
          <w:rFonts w:ascii="SimSun" w:eastAsia="SimSun" w:hAnsi="SimSun" w:cs="Arial"/>
          <w:sz w:val="21"/>
          <w:lang w:eastAsia="zh-CN"/>
        </w:rPr>
        <w:t>均</w:t>
      </w:r>
      <w:r w:rsidR="009648A7" w:rsidRPr="00B71DA2">
        <w:rPr>
          <w:rFonts w:ascii="SimSun" w:eastAsia="SimSun" w:hAnsi="SimSun" w:cs="Arial" w:hint="eastAsia"/>
          <w:sz w:val="21"/>
          <w:lang w:eastAsia="zh-CN"/>
        </w:rPr>
        <w:t>涉及</w:t>
      </w:r>
      <w:r w:rsidRPr="00B71DA2">
        <w:rPr>
          <w:rFonts w:ascii="SimSun" w:eastAsia="SimSun" w:hAnsi="SimSun" w:cs="Arial"/>
          <w:sz w:val="21"/>
          <w:lang w:eastAsia="zh-CN"/>
        </w:rPr>
        <w:t>人力资源管理，既</w:t>
      </w:r>
      <w:r w:rsidR="00AD30CE" w:rsidRPr="00B71DA2">
        <w:rPr>
          <w:rFonts w:ascii="SimSun" w:eastAsia="SimSun" w:hAnsi="SimSun" w:cs="Arial" w:hint="eastAsia"/>
          <w:sz w:val="21"/>
          <w:lang w:eastAsia="zh-CN"/>
        </w:rPr>
        <w:t>具</w:t>
      </w:r>
      <w:r w:rsidRPr="00B71DA2">
        <w:rPr>
          <w:rFonts w:ascii="SimSun" w:eastAsia="SimSun" w:hAnsi="SimSun" w:cs="Arial"/>
          <w:sz w:val="21"/>
          <w:lang w:eastAsia="zh-CN"/>
        </w:rPr>
        <w:t>针对性，</w:t>
      </w:r>
      <w:r w:rsidR="009562E8" w:rsidRPr="00B71DA2">
        <w:rPr>
          <w:rFonts w:ascii="SimSun" w:eastAsia="SimSun" w:hAnsi="SimSun" w:cs="Arial"/>
          <w:sz w:val="21"/>
          <w:lang w:eastAsia="zh-CN"/>
        </w:rPr>
        <w:t>亦</w:t>
      </w:r>
      <w:r w:rsidR="00AD30CE" w:rsidRPr="00B71DA2">
        <w:rPr>
          <w:rFonts w:ascii="SimSun" w:eastAsia="SimSun" w:hAnsi="SimSun" w:cs="Arial" w:hint="eastAsia"/>
          <w:sz w:val="21"/>
          <w:lang w:eastAsia="zh-CN"/>
        </w:rPr>
        <w:t>有交叉性</w:t>
      </w:r>
      <w:r w:rsidRPr="00B71DA2">
        <w:rPr>
          <w:rFonts w:ascii="SimSun" w:eastAsia="SimSun" w:hAnsi="SimSun" w:cs="Arial"/>
          <w:sz w:val="21"/>
          <w:lang w:eastAsia="zh-CN"/>
        </w:rPr>
        <w:t>，要求人力部</w:t>
      </w:r>
      <w:r w:rsidR="00AD30CE" w:rsidRPr="00B71DA2">
        <w:rPr>
          <w:rFonts w:ascii="SimSun" w:eastAsia="SimSun" w:hAnsi="SimSun" w:cs="Arial" w:hint="eastAsia"/>
          <w:sz w:val="21"/>
          <w:lang w:eastAsia="zh-CN"/>
        </w:rPr>
        <w:t>交付</w:t>
      </w:r>
      <w:r w:rsidRPr="00B71DA2">
        <w:rPr>
          <w:rFonts w:ascii="SimSun" w:eastAsia="SimSun" w:hAnsi="SimSun" w:cs="Arial"/>
          <w:sz w:val="21"/>
          <w:lang w:eastAsia="zh-CN"/>
        </w:rPr>
        <w:t>战略业务影响，而</w:t>
      </w:r>
      <w:r w:rsidR="009562E8" w:rsidRPr="00B71DA2">
        <w:rPr>
          <w:rFonts w:ascii="SimSun" w:eastAsia="SimSun" w:hAnsi="SimSun" w:cs="Arial"/>
          <w:sz w:val="21"/>
          <w:lang w:eastAsia="zh-CN"/>
        </w:rPr>
        <w:t>基石</w:t>
      </w:r>
      <w:r w:rsidRPr="00B71DA2">
        <w:rPr>
          <w:rFonts w:ascii="SimSun" w:eastAsia="SimSun" w:hAnsi="SimSun" w:cs="Arial"/>
          <w:sz w:val="21"/>
          <w:lang w:eastAsia="zh-CN"/>
        </w:rPr>
        <w:t>则</w:t>
      </w:r>
      <w:r w:rsidR="00AD30CE" w:rsidRPr="00B71DA2">
        <w:rPr>
          <w:rFonts w:ascii="SimSun" w:eastAsia="SimSun" w:hAnsi="SimSun" w:cs="Arial" w:hint="eastAsia"/>
          <w:sz w:val="21"/>
          <w:lang w:eastAsia="zh-CN"/>
        </w:rPr>
        <w:t>阐明</w:t>
      </w:r>
      <w:r w:rsidRPr="00B71DA2">
        <w:rPr>
          <w:rFonts w:ascii="SimSun" w:eastAsia="SimSun" w:hAnsi="SimSun" w:cs="Arial"/>
          <w:sz w:val="21"/>
          <w:lang w:eastAsia="zh-CN"/>
        </w:rPr>
        <w:t>本组织实现愿景和使命所需的文化类型。</w:t>
      </w:r>
    </w:p>
    <w:p w14:paraId="4184E554" w14:textId="7F0EDAA7" w:rsidR="00E324F2" w:rsidRPr="00B71DA2" w:rsidRDefault="009562E8" w:rsidP="0055268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人力部与各业务部门合作，将努力确保本组织拥有成功交付工作计划所需的人才，并且能够灵活</w:t>
      </w:r>
      <w:r w:rsidR="00C05BE8" w:rsidRPr="00B71DA2">
        <w:rPr>
          <w:rFonts w:ascii="SimSun" w:eastAsia="SimSun" w:hAnsi="SimSun" w:cs="Arial" w:hint="eastAsia"/>
          <w:sz w:val="21"/>
          <w:lang w:eastAsia="zh-CN"/>
        </w:rPr>
        <w:t>部署</w:t>
      </w:r>
      <w:r w:rsidRPr="00B71DA2">
        <w:rPr>
          <w:rFonts w:ascii="SimSun" w:eastAsia="SimSun" w:hAnsi="SimSun" w:cs="Arial"/>
          <w:sz w:val="21"/>
          <w:lang w:eastAsia="zh-CN"/>
        </w:rPr>
        <w:t>以满足不断</w:t>
      </w:r>
      <w:r w:rsidR="00C05BE8" w:rsidRPr="00B71DA2">
        <w:rPr>
          <w:rFonts w:ascii="SimSun" w:eastAsia="SimSun" w:hAnsi="SimSun" w:cs="Arial" w:hint="eastAsia"/>
          <w:sz w:val="21"/>
          <w:lang w:eastAsia="zh-CN"/>
        </w:rPr>
        <w:t>发展</w:t>
      </w:r>
      <w:r w:rsidRPr="00B71DA2">
        <w:rPr>
          <w:rFonts w:ascii="SimSun" w:eastAsia="SimSun" w:hAnsi="SimSun" w:cs="Arial"/>
          <w:sz w:val="21"/>
          <w:lang w:eastAsia="zh-CN"/>
        </w:rPr>
        <w:t>的业务需求。此外，人力部将通过更注重持续反馈、人才发展和适当激励</w:t>
      </w:r>
      <w:r w:rsidR="00C05BE8" w:rsidRPr="00B71DA2">
        <w:rPr>
          <w:rFonts w:ascii="SimSun" w:eastAsia="SimSun" w:hAnsi="SimSun" w:cs="Arial" w:hint="eastAsia"/>
          <w:sz w:val="21"/>
          <w:lang w:eastAsia="zh-CN"/>
        </w:rPr>
        <w:t>的</w:t>
      </w:r>
      <w:r w:rsidR="00C05BE8" w:rsidRPr="00B71DA2">
        <w:rPr>
          <w:rFonts w:ascii="SimSun" w:eastAsia="SimSun" w:hAnsi="SimSun" w:cs="Arial"/>
          <w:sz w:val="21"/>
          <w:lang w:eastAsia="zh-CN"/>
        </w:rPr>
        <w:t>人员绩效管理</w:t>
      </w:r>
      <w:r w:rsidRPr="00B71DA2">
        <w:rPr>
          <w:rFonts w:ascii="SimSun" w:eastAsia="SimSun" w:hAnsi="SimSun" w:cs="Arial"/>
          <w:sz w:val="21"/>
          <w:lang w:eastAsia="zh-CN"/>
        </w:rPr>
        <w:t>，</w:t>
      </w:r>
      <w:r w:rsidR="00C05BE8" w:rsidRPr="00B71DA2">
        <w:rPr>
          <w:rFonts w:ascii="SimSun" w:eastAsia="SimSun" w:hAnsi="SimSun" w:cs="Arial" w:hint="eastAsia"/>
          <w:sz w:val="21"/>
          <w:lang w:eastAsia="zh-CN"/>
        </w:rPr>
        <w:t>为</w:t>
      </w:r>
      <w:r w:rsidRPr="00B71DA2">
        <w:rPr>
          <w:rFonts w:ascii="SimSun" w:eastAsia="SimSun" w:hAnsi="SimSun" w:cs="Arial"/>
          <w:sz w:val="21"/>
          <w:lang w:eastAsia="zh-CN"/>
        </w:rPr>
        <w:t>提高组织绩效</w:t>
      </w:r>
      <w:r w:rsidR="00C05BE8" w:rsidRPr="00B71DA2">
        <w:rPr>
          <w:rFonts w:ascii="SimSun" w:eastAsia="SimSun" w:hAnsi="SimSun" w:cs="Arial" w:hint="eastAsia"/>
          <w:sz w:val="21"/>
          <w:lang w:eastAsia="zh-CN"/>
        </w:rPr>
        <w:t>提供支持</w:t>
      </w:r>
      <w:r w:rsidRPr="00B71DA2">
        <w:rPr>
          <w:rFonts w:ascii="SimSun" w:eastAsia="SimSun" w:hAnsi="SimSun" w:cs="Arial"/>
          <w:sz w:val="21"/>
          <w:lang w:eastAsia="zh-CN"/>
        </w:rPr>
        <w:t>。这需要投资</w:t>
      </w:r>
      <w:r w:rsidR="009773F7">
        <w:rPr>
          <w:rFonts w:ascii="SimSun" w:eastAsia="SimSun" w:hAnsi="SimSun" w:cs="Arial" w:hint="eastAsia"/>
          <w:sz w:val="21"/>
          <w:lang w:eastAsia="zh-CN"/>
        </w:rPr>
        <w:t>于</w:t>
      </w:r>
      <w:r w:rsidRPr="00B71DA2">
        <w:rPr>
          <w:rFonts w:ascii="SimSun" w:eastAsia="SimSun" w:hAnsi="SimSun" w:cs="Arial"/>
          <w:sz w:val="21"/>
          <w:lang w:eastAsia="zh-CN"/>
        </w:rPr>
        <w:t>管理发展，并</w:t>
      </w:r>
      <w:r w:rsidR="00C05BE8" w:rsidRPr="00B71DA2">
        <w:rPr>
          <w:rFonts w:ascii="SimSun" w:eastAsia="SimSun" w:hAnsi="SimSun" w:cs="Arial" w:hint="eastAsia"/>
          <w:sz w:val="21"/>
          <w:lang w:eastAsia="zh-CN"/>
        </w:rPr>
        <w:t>以</w:t>
      </w:r>
      <w:r w:rsidR="00C05BE8" w:rsidRPr="00B71DA2">
        <w:rPr>
          <w:rFonts w:ascii="SimSun" w:eastAsia="SimSun" w:hAnsi="SimSun" w:cs="Arial"/>
          <w:sz w:val="21"/>
          <w:lang w:eastAsia="zh-CN"/>
        </w:rPr>
        <w:t>更具战略性的</w:t>
      </w:r>
      <w:r w:rsidR="00C05BE8" w:rsidRPr="00B71DA2">
        <w:rPr>
          <w:rFonts w:ascii="SimSun" w:eastAsia="SimSun" w:hAnsi="SimSun" w:cs="Arial" w:hint="eastAsia"/>
          <w:sz w:val="21"/>
          <w:lang w:eastAsia="zh-CN"/>
        </w:rPr>
        <w:t>视角看待</w:t>
      </w:r>
      <w:r w:rsidRPr="00B71DA2">
        <w:rPr>
          <w:rFonts w:ascii="SimSun" w:eastAsia="SimSun" w:hAnsi="SimSun" w:cs="Arial"/>
          <w:sz w:val="21"/>
          <w:lang w:eastAsia="zh-CN"/>
        </w:rPr>
        <w:t>组织学习，</w:t>
      </w:r>
      <w:r w:rsidR="00C05BE8" w:rsidRPr="00B71DA2">
        <w:rPr>
          <w:rFonts w:ascii="SimSun" w:eastAsia="SimSun" w:hAnsi="SimSun" w:cs="Arial" w:hint="eastAsia"/>
          <w:sz w:val="21"/>
          <w:lang w:eastAsia="zh-CN"/>
        </w:rPr>
        <w:t>将其</w:t>
      </w:r>
      <w:r w:rsidRPr="00B71DA2">
        <w:rPr>
          <w:rFonts w:ascii="SimSun" w:eastAsia="SimSun" w:hAnsi="SimSun" w:cs="Arial"/>
          <w:sz w:val="21"/>
          <w:lang w:eastAsia="zh-CN"/>
        </w:rPr>
        <w:t>作为针对性的技能</w:t>
      </w:r>
      <w:r w:rsidR="008132B4" w:rsidRPr="00B71DA2">
        <w:rPr>
          <w:rFonts w:ascii="SimSun" w:eastAsia="SimSun" w:hAnsi="SimSun" w:cs="Arial" w:hint="eastAsia"/>
          <w:sz w:val="21"/>
          <w:lang w:eastAsia="zh-CN"/>
        </w:rPr>
        <w:t>培养方式</w:t>
      </w:r>
      <w:r w:rsidRPr="00B71DA2">
        <w:rPr>
          <w:rFonts w:ascii="SimSun" w:eastAsia="SimSun" w:hAnsi="SimSun" w:cs="Arial"/>
          <w:sz w:val="21"/>
          <w:lang w:eastAsia="zh-CN"/>
        </w:rPr>
        <w:t>。人力部还将积极</w:t>
      </w:r>
      <w:r w:rsidR="008132B4" w:rsidRPr="00B71DA2">
        <w:rPr>
          <w:rFonts w:ascii="SimSun" w:eastAsia="SimSun" w:hAnsi="SimSun" w:cs="Arial" w:hint="eastAsia"/>
          <w:sz w:val="21"/>
          <w:lang w:eastAsia="zh-CN"/>
        </w:rPr>
        <w:t>促进</w:t>
      </w:r>
      <w:r w:rsidRPr="00B71DA2">
        <w:rPr>
          <w:rFonts w:ascii="SimSun" w:eastAsia="SimSun" w:hAnsi="SimSun" w:cs="Arial"/>
          <w:sz w:val="21"/>
          <w:lang w:eastAsia="zh-CN"/>
        </w:rPr>
        <w:t>发展更开放、</w:t>
      </w:r>
      <w:r w:rsidR="008132B4" w:rsidRPr="00B71DA2">
        <w:rPr>
          <w:rFonts w:ascii="SimSun" w:eastAsia="SimSun" w:hAnsi="SimSun" w:cs="Arial" w:hint="eastAsia"/>
          <w:sz w:val="21"/>
          <w:lang w:eastAsia="zh-CN"/>
        </w:rPr>
        <w:t>充满</w:t>
      </w:r>
      <w:r w:rsidRPr="00B71DA2">
        <w:rPr>
          <w:rFonts w:ascii="SimSun" w:eastAsia="SimSun" w:hAnsi="SimSun" w:cs="Arial"/>
          <w:sz w:val="21"/>
          <w:lang w:eastAsia="zh-CN"/>
        </w:rPr>
        <w:t>活力和协作的组织文化，这对于</w:t>
      </w:r>
      <w:r w:rsidR="002A4F3A" w:rsidRPr="00B71DA2">
        <w:rPr>
          <w:rFonts w:ascii="SimSun" w:eastAsia="SimSun" w:hAnsi="SimSun" w:cs="Arial" w:hint="eastAsia"/>
          <w:sz w:val="21"/>
          <w:lang w:eastAsia="zh-CN"/>
        </w:rPr>
        <w:t>打造</w:t>
      </w:r>
      <w:r w:rsidR="008132B4" w:rsidRPr="00B71DA2">
        <w:rPr>
          <w:rFonts w:ascii="SimSun" w:eastAsia="SimSun" w:hAnsi="SimSun" w:cs="Arial"/>
          <w:sz w:val="21"/>
          <w:lang w:eastAsia="zh-CN"/>
        </w:rPr>
        <w:t>有利于高绩效和创新</w:t>
      </w:r>
      <w:r w:rsidR="008132B4" w:rsidRPr="00B71DA2">
        <w:rPr>
          <w:rFonts w:ascii="SimSun" w:eastAsia="SimSun" w:hAnsi="SimSun" w:cs="Arial" w:hint="eastAsia"/>
          <w:sz w:val="21"/>
          <w:lang w:eastAsia="zh-CN"/>
        </w:rPr>
        <w:t>的</w:t>
      </w:r>
      <w:r w:rsidRPr="00B71DA2">
        <w:rPr>
          <w:rFonts w:ascii="SimSun" w:eastAsia="SimSun" w:hAnsi="SimSun" w:cs="Arial"/>
          <w:sz w:val="21"/>
          <w:lang w:eastAsia="zh-CN"/>
        </w:rPr>
        <w:t>健康、包容</w:t>
      </w:r>
      <w:r w:rsidR="00EA1E0E" w:rsidRPr="00B71DA2">
        <w:rPr>
          <w:rFonts w:ascii="SimSun" w:eastAsia="SimSun" w:hAnsi="SimSun" w:cs="Arial"/>
          <w:sz w:val="21"/>
          <w:lang w:eastAsia="zh-CN"/>
        </w:rPr>
        <w:t>性</w:t>
      </w:r>
      <w:r w:rsidR="008132B4" w:rsidRPr="00B71DA2">
        <w:rPr>
          <w:rFonts w:ascii="SimSun" w:eastAsia="SimSun" w:hAnsi="SimSun" w:cs="Arial" w:hint="eastAsia"/>
          <w:sz w:val="21"/>
          <w:lang w:eastAsia="zh-CN"/>
        </w:rPr>
        <w:t>办公</w:t>
      </w:r>
      <w:r w:rsidRPr="00B71DA2">
        <w:rPr>
          <w:rFonts w:ascii="SimSun" w:eastAsia="SimSun" w:hAnsi="SimSun" w:cs="Arial"/>
          <w:sz w:val="21"/>
          <w:lang w:eastAsia="zh-CN"/>
        </w:rPr>
        <w:t>场所至关重要</w:t>
      </w:r>
      <w:r w:rsidR="00EA1E0E" w:rsidRPr="00B71DA2">
        <w:rPr>
          <w:rFonts w:ascii="SimSun" w:eastAsia="SimSun" w:hAnsi="SimSun" w:cs="Arial"/>
          <w:sz w:val="21"/>
          <w:lang w:eastAsia="zh-CN"/>
        </w:rPr>
        <w:t>。</w:t>
      </w:r>
    </w:p>
    <w:p w14:paraId="1E77D1D4" w14:textId="3062DBB0" w:rsidR="00E324F2" w:rsidRPr="00B71DA2" w:rsidRDefault="00EA1E0E"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除上述核心优先事项外，人力部将</w:t>
      </w:r>
      <w:r w:rsidR="00DB475A" w:rsidRPr="00B71DA2">
        <w:rPr>
          <w:rFonts w:ascii="SimSun" w:eastAsia="SimSun" w:hAnsi="SimSun" w:cs="Arial"/>
          <w:sz w:val="21"/>
          <w:lang w:eastAsia="zh-CN"/>
        </w:rPr>
        <w:t>通过</w:t>
      </w:r>
      <w:r w:rsidR="00C72AB4" w:rsidRPr="00B71DA2">
        <w:rPr>
          <w:rFonts w:ascii="SimSun" w:eastAsia="SimSun" w:hAnsi="SimSun" w:cs="Arial" w:hint="eastAsia"/>
          <w:sz w:val="21"/>
          <w:lang w:eastAsia="zh-CN"/>
        </w:rPr>
        <w:t>更好地</w:t>
      </w:r>
      <w:r w:rsidRPr="00B71DA2">
        <w:rPr>
          <w:rFonts w:ascii="SimSun" w:eastAsia="SimSun" w:hAnsi="SimSun" w:cs="Arial"/>
          <w:sz w:val="21"/>
          <w:lang w:eastAsia="zh-CN"/>
        </w:rPr>
        <w:t>使人力资源政策框架与</w:t>
      </w:r>
      <w:r w:rsidR="00DB475A" w:rsidRPr="00B71DA2">
        <w:rPr>
          <w:rFonts w:ascii="SimSun" w:eastAsia="SimSun" w:hAnsi="SimSun" w:cs="Arial"/>
          <w:sz w:val="21"/>
          <w:lang w:eastAsia="zh-CN"/>
        </w:rPr>
        <w:t>产权组织</w:t>
      </w:r>
      <w:r w:rsidRPr="00B71DA2">
        <w:rPr>
          <w:rFonts w:ascii="SimSun" w:eastAsia="SimSun" w:hAnsi="SimSun" w:cs="Arial"/>
          <w:sz w:val="21"/>
          <w:lang w:eastAsia="zh-CN"/>
        </w:rPr>
        <w:t>具体业务需求</w:t>
      </w:r>
      <w:r w:rsidR="00C72AB4" w:rsidRPr="00B71DA2">
        <w:rPr>
          <w:rFonts w:ascii="SimSun" w:eastAsia="SimSun" w:hAnsi="SimSun" w:cs="Arial" w:hint="eastAsia"/>
          <w:sz w:val="21"/>
          <w:lang w:eastAsia="zh-CN"/>
        </w:rPr>
        <w:t>匹配</w:t>
      </w:r>
      <w:r w:rsidRPr="00B71DA2">
        <w:rPr>
          <w:rFonts w:ascii="SimSun" w:eastAsia="SimSun" w:hAnsi="SimSun" w:cs="Arial"/>
          <w:sz w:val="21"/>
          <w:lang w:eastAsia="zh-CN"/>
        </w:rPr>
        <w:t>，同时保持在</w:t>
      </w:r>
      <w:r w:rsidR="00DB475A" w:rsidRPr="00B71DA2">
        <w:rPr>
          <w:rFonts w:ascii="SimSun" w:eastAsia="SimSun" w:hAnsi="SimSun" w:cs="Arial"/>
          <w:sz w:val="21"/>
          <w:lang w:eastAsia="zh-CN"/>
        </w:rPr>
        <w:t>联合国共同制度</w:t>
      </w:r>
      <w:r w:rsidRPr="00B71DA2">
        <w:rPr>
          <w:rFonts w:ascii="SimSun" w:eastAsia="SimSun" w:hAnsi="SimSun" w:cs="Arial"/>
          <w:sz w:val="21"/>
          <w:lang w:eastAsia="zh-CN"/>
        </w:rPr>
        <w:t>战略</w:t>
      </w:r>
      <w:r w:rsidR="00591A15" w:rsidRPr="00B71DA2">
        <w:rPr>
          <w:rFonts w:ascii="SimSun" w:eastAsia="SimSun" w:hAnsi="SimSun" w:cs="Arial" w:hint="eastAsia"/>
          <w:sz w:val="21"/>
          <w:lang w:eastAsia="zh-CN"/>
        </w:rPr>
        <w:t>性</w:t>
      </w:r>
      <w:r w:rsidRPr="00B71DA2">
        <w:rPr>
          <w:rFonts w:ascii="SimSun" w:eastAsia="SimSun" w:hAnsi="SimSun" w:cs="Arial"/>
          <w:sz w:val="21"/>
          <w:lang w:eastAsia="zh-CN"/>
        </w:rPr>
        <w:t>人力资源框架</w:t>
      </w:r>
      <w:r w:rsidR="00C72AB4" w:rsidRPr="00B71DA2">
        <w:rPr>
          <w:rFonts w:ascii="SimSun" w:eastAsia="SimSun" w:hAnsi="SimSun" w:cs="Arial" w:hint="eastAsia"/>
          <w:sz w:val="21"/>
          <w:lang w:eastAsia="zh-CN"/>
        </w:rPr>
        <w:t>之内，</w:t>
      </w:r>
      <w:r w:rsidR="00C72AB4" w:rsidRPr="00B71DA2">
        <w:rPr>
          <w:rFonts w:ascii="SimSun" w:eastAsia="SimSun" w:hAnsi="SimSun" w:cs="Arial"/>
          <w:sz w:val="21"/>
          <w:lang w:eastAsia="zh-CN"/>
        </w:rPr>
        <w:t>进一步支持中期战略目标和期望</w:t>
      </w:r>
      <w:r w:rsidR="00C72AB4" w:rsidRPr="00B71DA2">
        <w:rPr>
          <w:rFonts w:ascii="SimSun" w:eastAsia="SimSun" w:hAnsi="SimSun" w:cs="Arial" w:hint="eastAsia"/>
          <w:sz w:val="21"/>
          <w:lang w:eastAsia="zh-CN"/>
        </w:rPr>
        <w:t>的实现</w:t>
      </w:r>
      <w:r w:rsidRPr="00B71DA2">
        <w:rPr>
          <w:rFonts w:ascii="SimSun" w:eastAsia="SimSun" w:hAnsi="SimSun" w:cs="Arial"/>
          <w:sz w:val="21"/>
          <w:lang w:eastAsia="zh-CN"/>
        </w:rPr>
        <w:t>。人力</w:t>
      </w:r>
      <w:r w:rsidR="00DB475A" w:rsidRPr="00B71DA2">
        <w:rPr>
          <w:rFonts w:ascii="SimSun" w:eastAsia="SimSun" w:hAnsi="SimSun" w:cs="Arial"/>
          <w:sz w:val="21"/>
          <w:lang w:eastAsia="zh-CN"/>
        </w:rPr>
        <w:t>部</w:t>
      </w:r>
      <w:r w:rsidRPr="00B71DA2">
        <w:rPr>
          <w:rFonts w:ascii="SimSun" w:eastAsia="SimSun" w:hAnsi="SimSun" w:cs="Arial"/>
          <w:sz w:val="21"/>
          <w:lang w:eastAsia="zh-CN"/>
        </w:rPr>
        <w:t>将继续</w:t>
      </w:r>
      <w:r w:rsidR="00DB475A" w:rsidRPr="00B71DA2">
        <w:rPr>
          <w:rFonts w:ascii="SimSun" w:eastAsia="SimSun" w:hAnsi="SimSun" w:cs="Arial"/>
          <w:sz w:val="21"/>
          <w:lang w:eastAsia="zh-CN"/>
        </w:rPr>
        <w:t>简化和自动化</w:t>
      </w:r>
      <w:r w:rsidR="00FB494F" w:rsidRPr="00B71DA2">
        <w:rPr>
          <w:rFonts w:ascii="SimSun" w:eastAsia="SimSun" w:hAnsi="SimSun" w:cs="Arial" w:hint="eastAsia"/>
          <w:sz w:val="21"/>
          <w:lang w:eastAsia="zh-CN"/>
        </w:rPr>
        <w:t>相应</w:t>
      </w:r>
      <w:r w:rsidR="00DB475A" w:rsidRPr="00B71DA2">
        <w:rPr>
          <w:rFonts w:ascii="SimSun" w:eastAsia="SimSun" w:hAnsi="SimSun" w:cs="Arial"/>
          <w:sz w:val="21"/>
          <w:lang w:eastAsia="zh-CN"/>
        </w:rPr>
        <w:t>的</w:t>
      </w:r>
      <w:r w:rsidRPr="00B71DA2">
        <w:rPr>
          <w:rFonts w:ascii="SimSun" w:eastAsia="SimSun" w:hAnsi="SimSun" w:cs="Arial"/>
          <w:sz w:val="21"/>
          <w:lang w:eastAsia="zh-CN"/>
        </w:rPr>
        <w:t>人力资源</w:t>
      </w:r>
      <w:r w:rsidR="00591A15" w:rsidRPr="00B71DA2">
        <w:rPr>
          <w:rFonts w:ascii="SimSun" w:eastAsia="SimSun" w:hAnsi="SimSun" w:cs="Arial" w:hint="eastAsia"/>
          <w:sz w:val="21"/>
          <w:lang w:eastAsia="zh-CN"/>
        </w:rPr>
        <w:t>程序</w:t>
      </w:r>
      <w:r w:rsidRPr="00B71DA2">
        <w:rPr>
          <w:rFonts w:ascii="SimSun" w:eastAsia="SimSun" w:hAnsi="SimSun" w:cs="Arial"/>
          <w:sz w:val="21"/>
          <w:lang w:eastAsia="zh-CN"/>
        </w:rPr>
        <w:t>，以提高效率并</w:t>
      </w:r>
      <w:r w:rsidR="00FB494F" w:rsidRPr="00B71DA2">
        <w:rPr>
          <w:rFonts w:ascii="SimSun" w:eastAsia="SimSun" w:hAnsi="SimSun" w:cs="Arial" w:hint="eastAsia"/>
          <w:sz w:val="21"/>
          <w:lang w:eastAsia="zh-CN"/>
        </w:rPr>
        <w:t>促成</w:t>
      </w:r>
      <w:r w:rsidRPr="00B71DA2">
        <w:rPr>
          <w:rFonts w:ascii="SimSun" w:eastAsia="SimSun" w:hAnsi="SimSun" w:cs="Arial"/>
          <w:sz w:val="21"/>
          <w:lang w:eastAsia="zh-CN"/>
        </w:rPr>
        <w:t>人力资源决策</w:t>
      </w:r>
      <w:r w:rsidR="00DB475A" w:rsidRPr="00B71DA2">
        <w:rPr>
          <w:rFonts w:ascii="SimSun" w:eastAsia="SimSun" w:hAnsi="SimSun" w:cs="Arial"/>
          <w:sz w:val="21"/>
          <w:lang w:eastAsia="zh-CN"/>
        </w:rPr>
        <w:t>的</w:t>
      </w:r>
      <w:r w:rsidRPr="00B71DA2">
        <w:rPr>
          <w:rFonts w:ascii="SimSun" w:eastAsia="SimSun" w:hAnsi="SimSun" w:cs="Arial"/>
          <w:sz w:val="21"/>
          <w:lang w:eastAsia="zh-CN"/>
        </w:rPr>
        <w:t>适当</w:t>
      </w:r>
      <w:r w:rsidR="00FB494F" w:rsidRPr="00B71DA2">
        <w:rPr>
          <w:rFonts w:ascii="SimSun" w:eastAsia="SimSun" w:hAnsi="SimSun" w:cs="Arial" w:hint="eastAsia"/>
          <w:sz w:val="21"/>
          <w:lang w:eastAsia="zh-CN"/>
        </w:rPr>
        <w:t>下放</w:t>
      </w:r>
      <w:r w:rsidRPr="00B71DA2">
        <w:rPr>
          <w:rFonts w:ascii="SimSun" w:eastAsia="SimSun" w:hAnsi="SimSun" w:cs="Arial"/>
          <w:sz w:val="21"/>
          <w:lang w:eastAsia="zh-CN"/>
        </w:rPr>
        <w:t>，同时</w:t>
      </w:r>
      <w:r w:rsidR="001010EB" w:rsidRPr="00B71DA2">
        <w:rPr>
          <w:rFonts w:ascii="SimSun" w:eastAsia="SimSun" w:hAnsi="SimSun" w:cs="Arial"/>
          <w:sz w:val="21"/>
          <w:lang w:eastAsia="zh-CN"/>
        </w:rPr>
        <w:t>辅以</w:t>
      </w:r>
      <w:r w:rsidRPr="00B71DA2">
        <w:rPr>
          <w:rFonts w:ascii="SimSun" w:eastAsia="SimSun" w:hAnsi="SimSun" w:cs="Arial"/>
          <w:sz w:val="21"/>
          <w:lang w:eastAsia="zh-CN"/>
        </w:rPr>
        <w:t>管理问责制。此外，</w:t>
      </w:r>
      <w:r w:rsidR="001010EB" w:rsidRPr="00B71DA2">
        <w:rPr>
          <w:rFonts w:ascii="SimSun" w:eastAsia="SimSun" w:hAnsi="SimSun" w:cs="Arial"/>
          <w:sz w:val="21"/>
          <w:lang w:eastAsia="zh-CN"/>
        </w:rPr>
        <w:t>为</w:t>
      </w:r>
      <w:r w:rsidR="00FB494F" w:rsidRPr="00B71DA2">
        <w:rPr>
          <w:rFonts w:ascii="SimSun" w:eastAsia="SimSun" w:hAnsi="SimSun" w:cs="Arial" w:hint="eastAsia"/>
          <w:sz w:val="21"/>
          <w:lang w:eastAsia="zh-CN"/>
        </w:rPr>
        <w:t>使</w:t>
      </w:r>
      <w:r w:rsidRPr="00B71DA2">
        <w:rPr>
          <w:rFonts w:ascii="SimSun" w:eastAsia="SimSun" w:hAnsi="SimSun" w:cs="Arial"/>
          <w:sz w:val="21"/>
          <w:lang w:eastAsia="zh-CN"/>
        </w:rPr>
        <w:t>人力资源数据</w:t>
      </w:r>
      <w:r w:rsidR="00FB494F" w:rsidRPr="00B71DA2">
        <w:rPr>
          <w:rFonts w:ascii="SimSun" w:eastAsia="SimSun" w:hAnsi="SimSun" w:cs="Arial" w:hint="eastAsia"/>
          <w:sz w:val="21"/>
          <w:lang w:eastAsia="zh-CN"/>
        </w:rPr>
        <w:t>更</w:t>
      </w:r>
      <w:r w:rsidRPr="00B71DA2">
        <w:rPr>
          <w:rFonts w:ascii="SimSun" w:eastAsia="SimSun" w:hAnsi="SimSun" w:cs="Arial"/>
          <w:sz w:val="21"/>
          <w:lang w:eastAsia="zh-CN"/>
        </w:rPr>
        <w:t>准确</w:t>
      </w:r>
      <w:r w:rsidR="00FB494F" w:rsidRPr="00B71DA2">
        <w:rPr>
          <w:rFonts w:ascii="SimSun" w:eastAsia="SimSun" w:hAnsi="SimSun" w:cs="Arial" w:hint="eastAsia"/>
          <w:sz w:val="21"/>
          <w:lang w:eastAsia="zh-CN"/>
        </w:rPr>
        <w:t>且易于获取</w:t>
      </w:r>
      <w:r w:rsidRPr="00B71DA2">
        <w:rPr>
          <w:rFonts w:ascii="SimSun" w:eastAsia="SimSun" w:hAnsi="SimSun" w:cs="Arial"/>
          <w:sz w:val="21"/>
          <w:lang w:eastAsia="zh-CN"/>
        </w:rPr>
        <w:t>，</w:t>
      </w:r>
      <w:r w:rsidR="001010EB" w:rsidRPr="00B71DA2">
        <w:rPr>
          <w:rFonts w:ascii="SimSun" w:eastAsia="SimSun" w:hAnsi="SimSun" w:cs="Arial"/>
          <w:sz w:val="21"/>
          <w:lang w:eastAsia="zh-CN"/>
        </w:rPr>
        <w:t>以及</w:t>
      </w:r>
      <w:r w:rsidR="00FB494F" w:rsidRPr="00B71DA2">
        <w:rPr>
          <w:rFonts w:ascii="SimSun" w:eastAsia="SimSun" w:hAnsi="SimSun" w:cs="Arial" w:hint="eastAsia"/>
          <w:sz w:val="21"/>
          <w:lang w:eastAsia="zh-CN"/>
        </w:rPr>
        <w:t>为</w:t>
      </w:r>
      <w:r w:rsidRPr="00B71DA2">
        <w:rPr>
          <w:rFonts w:ascii="SimSun" w:eastAsia="SimSun" w:hAnsi="SimSun" w:cs="Arial"/>
          <w:sz w:val="21"/>
          <w:lang w:eastAsia="zh-CN"/>
        </w:rPr>
        <w:t>改进</w:t>
      </w:r>
      <w:r w:rsidR="001010EB" w:rsidRPr="00B71DA2">
        <w:rPr>
          <w:rFonts w:ascii="SimSun" w:eastAsia="SimSun" w:hAnsi="SimSun" w:cs="Arial"/>
          <w:sz w:val="21"/>
          <w:lang w:eastAsia="zh-CN"/>
        </w:rPr>
        <w:t>员工队伍分析</w:t>
      </w:r>
      <w:r w:rsidR="00FB494F" w:rsidRPr="00B71DA2">
        <w:rPr>
          <w:rFonts w:ascii="SimSun" w:eastAsia="SimSun" w:hAnsi="SimSun" w:cs="Arial" w:hint="eastAsia"/>
          <w:sz w:val="21"/>
          <w:lang w:eastAsia="zh-CN"/>
        </w:rPr>
        <w:t>所</w:t>
      </w:r>
      <w:r w:rsidR="00591A15" w:rsidRPr="00B71DA2">
        <w:rPr>
          <w:rFonts w:ascii="SimSun" w:eastAsia="SimSun" w:hAnsi="SimSun" w:cs="Arial" w:hint="eastAsia"/>
          <w:sz w:val="21"/>
          <w:lang w:eastAsia="zh-CN"/>
        </w:rPr>
        <w:t>作</w:t>
      </w:r>
      <w:r w:rsidR="001010EB" w:rsidRPr="00B71DA2">
        <w:rPr>
          <w:rFonts w:ascii="SimSun" w:eastAsia="SimSun" w:hAnsi="SimSun" w:cs="Arial"/>
          <w:sz w:val="21"/>
          <w:lang w:eastAsia="zh-CN"/>
        </w:rPr>
        <w:t>的努力将继续</w:t>
      </w:r>
      <w:r w:rsidRPr="00B71DA2">
        <w:rPr>
          <w:rFonts w:ascii="SimSun" w:eastAsia="SimSun" w:hAnsi="SimSun" w:cs="Arial"/>
          <w:sz w:val="21"/>
          <w:lang w:eastAsia="zh-CN"/>
        </w:rPr>
        <w:t>。及时、高质量的人力资源分析</w:t>
      </w:r>
      <w:r w:rsidR="00FB494F" w:rsidRPr="00B71DA2">
        <w:rPr>
          <w:rFonts w:ascii="SimSun" w:eastAsia="SimSun" w:hAnsi="SimSun" w:cs="Arial" w:hint="eastAsia"/>
          <w:sz w:val="21"/>
          <w:lang w:eastAsia="zh-CN"/>
        </w:rPr>
        <w:t>对于</w:t>
      </w:r>
      <w:r w:rsidR="001010EB" w:rsidRPr="00B71DA2">
        <w:rPr>
          <w:rFonts w:ascii="SimSun" w:eastAsia="SimSun" w:hAnsi="SimSun" w:cs="Arial"/>
          <w:sz w:val="21"/>
          <w:lang w:eastAsia="zh-CN"/>
        </w:rPr>
        <w:t>支撑组织</w:t>
      </w:r>
      <w:r w:rsidRPr="00B71DA2">
        <w:rPr>
          <w:rFonts w:ascii="SimSun" w:eastAsia="SimSun" w:hAnsi="SimSun" w:cs="Arial"/>
          <w:sz w:val="21"/>
          <w:lang w:eastAsia="zh-CN"/>
        </w:rPr>
        <w:t>和</w:t>
      </w:r>
      <w:r w:rsidR="001010EB" w:rsidRPr="00B71DA2">
        <w:rPr>
          <w:rFonts w:ascii="SimSun" w:eastAsia="SimSun" w:hAnsi="SimSun" w:cs="Arial"/>
          <w:sz w:val="21"/>
          <w:lang w:eastAsia="zh-CN"/>
        </w:rPr>
        <w:t>部门</w:t>
      </w:r>
      <w:r w:rsidRPr="00B71DA2">
        <w:rPr>
          <w:rFonts w:ascii="SimSun" w:eastAsia="SimSun" w:hAnsi="SimSun" w:cs="Arial"/>
          <w:sz w:val="21"/>
          <w:lang w:eastAsia="zh-CN"/>
        </w:rPr>
        <w:t>层面的决策至关重要</w:t>
      </w:r>
      <w:r w:rsidR="001010EB" w:rsidRPr="00B71DA2">
        <w:rPr>
          <w:rFonts w:ascii="SimSun" w:eastAsia="SimSun" w:hAnsi="SimSun" w:cs="Arial"/>
          <w:sz w:val="21"/>
          <w:lang w:eastAsia="zh-CN"/>
        </w:rPr>
        <w:t>。</w:t>
      </w:r>
    </w:p>
    <w:p w14:paraId="646BE4F6" w14:textId="1AFAEA67" w:rsidR="00E324F2" w:rsidRPr="00B71DA2" w:rsidRDefault="00FB494F"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hint="eastAsia"/>
          <w:sz w:val="21"/>
          <w:lang w:eastAsia="zh-CN"/>
        </w:rPr>
        <w:lastRenderedPageBreak/>
        <w:t>跨</w:t>
      </w:r>
      <w:r w:rsidR="00417192" w:rsidRPr="00B71DA2">
        <w:rPr>
          <w:rFonts w:ascii="SimSun" w:eastAsia="SimSun" w:hAnsi="SimSun" w:cs="Arial" w:hint="eastAsia"/>
          <w:sz w:val="21"/>
          <w:lang w:eastAsia="zh-CN"/>
        </w:rPr>
        <w:t>过</w:t>
      </w:r>
      <w:r w:rsidR="00884D61" w:rsidRPr="00B71DA2">
        <w:rPr>
          <w:rFonts w:ascii="SimSun" w:eastAsia="SimSun" w:hAnsi="SimSun" w:cs="Arial" w:hint="eastAsia"/>
          <w:sz w:val="21"/>
          <w:lang w:eastAsia="zh-CN"/>
        </w:rPr>
        <w:t>疫</w:t>
      </w:r>
      <w:r w:rsidR="00884D61" w:rsidRPr="00B71DA2">
        <w:rPr>
          <w:rFonts w:ascii="SimSun" w:eastAsia="SimSun" w:hAnsi="SimSun" w:cs="Arial"/>
          <w:sz w:val="21"/>
          <w:lang w:eastAsia="zh-CN"/>
        </w:rPr>
        <w:t>情，迈向工作生活的</w:t>
      </w:r>
      <w:r w:rsidR="00D749E1">
        <w:rPr>
          <w:rFonts w:ascii="SimSun" w:eastAsia="SimSun" w:hAnsi="SimSun" w:cs="Arial" w:hint="eastAsia"/>
          <w:sz w:val="21"/>
          <w:lang w:eastAsia="zh-CN"/>
        </w:rPr>
        <w:t>“</w:t>
      </w:r>
      <w:r w:rsidR="00884D61" w:rsidRPr="00B71DA2">
        <w:rPr>
          <w:rFonts w:ascii="SimSun" w:eastAsia="SimSun" w:hAnsi="SimSun" w:cs="Arial"/>
          <w:sz w:val="21"/>
          <w:lang w:eastAsia="zh-CN"/>
        </w:rPr>
        <w:t>新常态</w:t>
      </w:r>
      <w:r w:rsidR="003003E8">
        <w:rPr>
          <w:rFonts w:ascii="SimSun" w:eastAsia="SimSun" w:hAnsi="SimSun" w:cs="Arial"/>
          <w:sz w:val="21"/>
          <w:lang w:eastAsia="zh-CN"/>
        </w:rPr>
        <w:t>”</w:t>
      </w:r>
      <w:r w:rsidR="00884D61" w:rsidRPr="00B71DA2">
        <w:rPr>
          <w:rFonts w:ascii="SimSun" w:eastAsia="SimSun" w:hAnsi="SimSun" w:cs="Arial"/>
          <w:sz w:val="21"/>
          <w:lang w:eastAsia="zh-CN"/>
        </w:rPr>
        <w:t>，人力部将倡导以人为中心的工作生活政策</w:t>
      </w:r>
      <w:r w:rsidR="00591A15" w:rsidRPr="00B71DA2">
        <w:rPr>
          <w:rFonts w:ascii="SimSun" w:eastAsia="SimSun" w:hAnsi="SimSun" w:cs="Arial" w:hint="eastAsia"/>
          <w:sz w:val="21"/>
          <w:lang w:eastAsia="zh-CN"/>
        </w:rPr>
        <w:t>和</w:t>
      </w:r>
      <w:r w:rsidR="00884D61" w:rsidRPr="00B71DA2">
        <w:rPr>
          <w:rFonts w:ascii="SimSun" w:eastAsia="SimSun" w:hAnsi="SimSun" w:cs="Arial"/>
          <w:sz w:val="21"/>
          <w:lang w:eastAsia="zh-CN"/>
        </w:rPr>
        <w:t>工作人员福利</w:t>
      </w:r>
      <w:r w:rsidR="009773F7">
        <w:rPr>
          <w:rFonts w:ascii="SimSun" w:eastAsia="SimSun" w:hAnsi="SimSun" w:cs="Arial" w:hint="eastAsia"/>
          <w:sz w:val="21"/>
          <w:lang w:eastAsia="zh-CN"/>
        </w:rPr>
        <w:t>，</w:t>
      </w:r>
      <w:r w:rsidR="00884D61" w:rsidRPr="00B71DA2">
        <w:rPr>
          <w:rFonts w:ascii="SimSun" w:eastAsia="SimSun" w:hAnsi="SimSun" w:cs="Arial"/>
          <w:sz w:val="21"/>
          <w:lang w:eastAsia="zh-CN"/>
        </w:rPr>
        <w:t>作为核心任务授权的一部分。认识到某种形式的</w:t>
      </w:r>
      <w:r w:rsidR="00D749E1">
        <w:rPr>
          <w:rFonts w:ascii="SimSun" w:eastAsia="SimSun" w:hAnsi="SimSun" w:cs="Arial" w:hint="eastAsia"/>
          <w:sz w:val="21"/>
          <w:lang w:eastAsia="zh-CN"/>
        </w:rPr>
        <w:t>“</w:t>
      </w:r>
      <w:r w:rsidR="00884D61" w:rsidRPr="00B71DA2">
        <w:rPr>
          <w:rFonts w:ascii="SimSun" w:eastAsia="SimSun" w:hAnsi="SimSun" w:cs="Arial"/>
          <w:sz w:val="21"/>
          <w:lang w:eastAsia="zh-CN"/>
        </w:rPr>
        <w:t>混合</w:t>
      </w:r>
      <w:r w:rsidR="004E36C1" w:rsidRPr="00B71DA2">
        <w:rPr>
          <w:rFonts w:ascii="SimSun" w:eastAsia="SimSun" w:hAnsi="SimSun" w:cs="Arial" w:hint="eastAsia"/>
          <w:sz w:val="21"/>
          <w:lang w:eastAsia="zh-CN"/>
        </w:rPr>
        <w:t>型</w:t>
      </w:r>
      <w:r w:rsidR="00884D61" w:rsidRPr="00B71DA2">
        <w:rPr>
          <w:rFonts w:ascii="SimSun" w:eastAsia="SimSun" w:hAnsi="SimSun" w:cs="Arial"/>
          <w:sz w:val="21"/>
          <w:lang w:eastAsia="zh-CN"/>
        </w:rPr>
        <w:t>工作环境</w:t>
      </w:r>
      <w:r w:rsidR="003003E8">
        <w:rPr>
          <w:rFonts w:ascii="SimSun" w:eastAsia="SimSun" w:hAnsi="SimSun" w:cs="Arial"/>
          <w:sz w:val="21"/>
          <w:lang w:eastAsia="zh-CN"/>
        </w:rPr>
        <w:t>”</w:t>
      </w:r>
      <w:r w:rsidR="00884D61" w:rsidRPr="00B71DA2">
        <w:rPr>
          <w:rFonts w:ascii="SimSun" w:eastAsia="SimSun" w:hAnsi="SimSun" w:cs="Arial"/>
          <w:sz w:val="21"/>
          <w:lang w:eastAsia="zh-CN"/>
        </w:rPr>
        <w:t>可能是未来工作的一部分，并应用疫情期间吸取的经验，人力部将支持业务部门为</w:t>
      </w:r>
      <w:r w:rsidR="00591A15" w:rsidRPr="00B71DA2">
        <w:rPr>
          <w:rFonts w:ascii="SimSun" w:eastAsia="SimSun" w:hAnsi="SimSun" w:cs="Arial" w:hint="eastAsia"/>
          <w:sz w:val="21"/>
          <w:lang w:eastAsia="zh-CN"/>
        </w:rPr>
        <w:t>工作人员</w:t>
      </w:r>
      <w:r w:rsidR="00A8579C" w:rsidRPr="00B71DA2">
        <w:rPr>
          <w:rFonts w:ascii="SimSun" w:eastAsia="SimSun" w:hAnsi="SimSun" w:cs="Arial" w:hint="eastAsia"/>
          <w:sz w:val="21"/>
          <w:lang w:eastAsia="zh-CN"/>
        </w:rPr>
        <w:t>协</w:t>
      </w:r>
      <w:r w:rsidR="00A8579C" w:rsidRPr="00B71DA2">
        <w:rPr>
          <w:rFonts w:ascii="SimSun" w:eastAsia="SimSun" w:hAnsi="SimSun" w:cs="Arial"/>
          <w:sz w:val="21"/>
          <w:lang w:eastAsia="zh-CN"/>
        </w:rPr>
        <w:t>作和</w:t>
      </w:r>
      <w:r w:rsidR="004E36C1" w:rsidRPr="00B71DA2">
        <w:rPr>
          <w:rFonts w:ascii="SimSun" w:eastAsia="SimSun" w:hAnsi="SimSun" w:cs="Arial" w:hint="eastAsia"/>
          <w:sz w:val="21"/>
          <w:lang w:eastAsia="zh-CN"/>
        </w:rPr>
        <w:t>富有成效地</w:t>
      </w:r>
      <w:r w:rsidR="009773F7">
        <w:rPr>
          <w:rFonts w:ascii="SimSun" w:eastAsia="SimSun" w:hAnsi="SimSun" w:cs="Arial" w:hint="eastAsia"/>
          <w:sz w:val="21"/>
          <w:lang w:eastAsia="zh-CN"/>
        </w:rPr>
        <w:t>作出</w:t>
      </w:r>
      <w:r w:rsidR="00884D61" w:rsidRPr="00B71DA2">
        <w:rPr>
          <w:rFonts w:ascii="SimSun" w:eastAsia="SimSun" w:hAnsi="SimSun" w:cs="Arial"/>
          <w:sz w:val="21"/>
          <w:lang w:eastAsia="zh-CN"/>
        </w:rPr>
        <w:t>贡献</w:t>
      </w:r>
      <w:r w:rsidR="00055F4E" w:rsidRPr="00B71DA2">
        <w:rPr>
          <w:rFonts w:ascii="SimSun" w:eastAsia="SimSun" w:hAnsi="SimSun" w:cs="Arial"/>
          <w:sz w:val="21"/>
          <w:lang w:eastAsia="zh-CN"/>
        </w:rPr>
        <w:t>创造新方</w:t>
      </w:r>
      <w:r w:rsidR="00D749E1">
        <w:rPr>
          <w:rFonts w:ascii="SimSun" w:eastAsia="SimSun" w:hAnsi="SimSun" w:cs="Arial" w:hint="cs"/>
          <w:sz w:val="21"/>
          <w:lang w:eastAsia="zh-CN"/>
        </w:rPr>
        <w:t>‍</w:t>
      </w:r>
      <w:r w:rsidR="00055F4E" w:rsidRPr="00B71DA2">
        <w:rPr>
          <w:rFonts w:ascii="SimSun" w:eastAsia="SimSun" w:hAnsi="SimSun" w:cs="Arial"/>
          <w:sz w:val="21"/>
          <w:lang w:eastAsia="zh-CN"/>
        </w:rPr>
        <w:t>式</w:t>
      </w:r>
      <w:r w:rsidR="00884D61" w:rsidRPr="00B71DA2">
        <w:rPr>
          <w:rFonts w:ascii="SimSun" w:eastAsia="SimSun" w:hAnsi="SimSun" w:cs="Arial"/>
          <w:sz w:val="21"/>
          <w:lang w:eastAsia="zh-CN"/>
        </w:rPr>
        <w:t>。</w:t>
      </w:r>
    </w:p>
    <w:p w14:paraId="7BC525FD" w14:textId="06AFF569" w:rsidR="0047184D" w:rsidRPr="00B71DA2" w:rsidRDefault="004E36C1"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hint="eastAsia"/>
          <w:sz w:val="21"/>
          <w:lang w:eastAsia="zh-CN"/>
        </w:rPr>
        <w:t>上</w:t>
      </w:r>
      <w:r w:rsidR="006B28A5" w:rsidRPr="00B71DA2">
        <w:rPr>
          <w:rFonts w:ascii="SimSun" w:eastAsia="SimSun" w:hAnsi="SimSun" w:cs="Arial"/>
          <w:sz w:val="21"/>
          <w:lang w:eastAsia="zh-CN"/>
        </w:rPr>
        <w:t>一份人力资源战略强调人力部在确保产权组织为未来做好准备方面需发挥的作用。尽管</w:t>
      </w:r>
      <w:r w:rsidRPr="00B71DA2">
        <w:rPr>
          <w:rFonts w:ascii="SimSun" w:eastAsia="SimSun" w:hAnsi="SimSun" w:cs="Arial"/>
          <w:sz w:val="21"/>
          <w:lang w:eastAsia="zh-CN"/>
        </w:rPr>
        <w:t>如</w:t>
      </w:r>
      <w:r w:rsidR="009773F7">
        <w:rPr>
          <w:rFonts w:ascii="SimSun" w:eastAsia="SimSun" w:hAnsi="SimSun" w:cs="Arial" w:hint="eastAsia"/>
          <w:sz w:val="21"/>
          <w:lang w:eastAsia="zh-CN"/>
        </w:rPr>
        <w:t>各项</w:t>
      </w:r>
      <w:r w:rsidRPr="00B71DA2">
        <w:rPr>
          <w:rFonts w:ascii="SimSun" w:eastAsia="SimSun" w:hAnsi="SimSun" w:cs="Arial"/>
          <w:sz w:val="21"/>
          <w:lang w:eastAsia="zh-CN"/>
        </w:rPr>
        <w:t>人力资源年度报告所述</w:t>
      </w:r>
      <w:r w:rsidRPr="00B71DA2">
        <w:rPr>
          <w:rFonts w:ascii="SimSun" w:eastAsia="SimSun" w:hAnsi="SimSun" w:cs="Arial" w:hint="eastAsia"/>
          <w:sz w:val="21"/>
          <w:lang w:eastAsia="zh-CN"/>
        </w:rPr>
        <w:t>，</w:t>
      </w:r>
      <w:r w:rsidRPr="00B71DA2">
        <w:rPr>
          <w:rFonts w:ascii="SimSun" w:eastAsia="SimSun" w:hAnsi="SimSun" w:cs="Arial"/>
          <w:sz w:val="21"/>
          <w:lang w:eastAsia="zh-CN"/>
        </w:rPr>
        <w:t>已取得不少成绩</w:t>
      </w:r>
      <w:r w:rsidRPr="00B71DA2">
        <w:rPr>
          <w:rFonts w:ascii="SimSun" w:eastAsia="SimSun" w:hAnsi="SimSun" w:cs="Arial" w:hint="eastAsia"/>
          <w:sz w:val="21"/>
          <w:lang w:eastAsia="zh-CN"/>
        </w:rPr>
        <w:t>，</w:t>
      </w:r>
      <w:r w:rsidR="006B28A5" w:rsidRPr="00B71DA2">
        <w:rPr>
          <w:rFonts w:ascii="SimSun" w:eastAsia="SimSun" w:hAnsi="SimSun" w:cs="Arial"/>
          <w:sz w:val="21"/>
          <w:lang w:eastAsia="zh-CN"/>
        </w:rPr>
        <w:t>但这项工作必须继续。</w:t>
      </w:r>
      <w:r w:rsidR="00E921C5" w:rsidRPr="00B71DA2">
        <w:rPr>
          <w:rFonts w:ascii="SimSun" w:eastAsia="SimSun" w:hAnsi="SimSun" w:cs="Arial"/>
          <w:sz w:val="21"/>
          <w:lang w:eastAsia="zh-CN"/>
        </w:rPr>
        <w:t>当前</w:t>
      </w:r>
      <w:r w:rsidR="006B28A5" w:rsidRPr="00B71DA2">
        <w:rPr>
          <w:rFonts w:ascii="SimSun" w:eastAsia="SimSun" w:hAnsi="SimSun" w:cs="Arial"/>
          <w:sz w:val="21"/>
          <w:lang w:eastAsia="zh-CN"/>
        </w:rPr>
        <w:t>人力资源战略</w:t>
      </w:r>
      <w:r w:rsidR="00E921C5" w:rsidRPr="00B71DA2">
        <w:rPr>
          <w:rFonts w:ascii="SimSun" w:eastAsia="SimSun" w:hAnsi="SimSun" w:cs="Arial"/>
          <w:sz w:val="21"/>
          <w:lang w:eastAsia="zh-CN"/>
        </w:rPr>
        <w:t>力求回应</w:t>
      </w:r>
      <w:r w:rsidR="006B28A5" w:rsidRPr="00B71DA2">
        <w:rPr>
          <w:rFonts w:ascii="SimSun" w:eastAsia="SimSun" w:hAnsi="SimSun" w:cs="Arial"/>
          <w:sz w:val="21"/>
          <w:lang w:eastAsia="zh-CN"/>
        </w:rPr>
        <w:t>与各业务</w:t>
      </w:r>
      <w:r w:rsidR="00E921C5" w:rsidRPr="00B71DA2">
        <w:rPr>
          <w:rFonts w:ascii="SimSun" w:eastAsia="SimSun" w:hAnsi="SimSun" w:cs="Arial"/>
          <w:sz w:val="21"/>
          <w:lang w:eastAsia="zh-CN"/>
        </w:rPr>
        <w:t>部门</w:t>
      </w:r>
      <w:r w:rsidR="006B28A5" w:rsidRPr="00B71DA2">
        <w:rPr>
          <w:rFonts w:ascii="SimSun" w:eastAsia="SimSun" w:hAnsi="SimSun" w:cs="Arial"/>
          <w:sz w:val="21"/>
          <w:lang w:eastAsia="zh-CN"/>
        </w:rPr>
        <w:t>广泛磋商</w:t>
      </w:r>
      <w:r w:rsidRPr="00B71DA2">
        <w:rPr>
          <w:rFonts w:ascii="SimSun" w:eastAsia="SimSun" w:hAnsi="SimSun" w:cs="Arial" w:hint="eastAsia"/>
          <w:sz w:val="21"/>
          <w:lang w:eastAsia="zh-CN"/>
        </w:rPr>
        <w:t>确定</w:t>
      </w:r>
      <w:r w:rsidR="006B28A5" w:rsidRPr="00B71DA2">
        <w:rPr>
          <w:rFonts w:ascii="SimSun" w:eastAsia="SimSun" w:hAnsi="SimSun" w:cs="Arial"/>
          <w:sz w:val="21"/>
          <w:lang w:eastAsia="zh-CN"/>
        </w:rPr>
        <w:t>的</w:t>
      </w:r>
      <w:r w:rsidR="00E921C5" w:rsidRPr="00B71DA2">
        <w:rPr>
          <w:rFonts w:ascii="SimSun" w:eastAsia="SimSun" w:hAnsi="SimSun" w:cs="Arial"/>
          <w:sz w:val="21"/>
          <w:lang w:eastAsia="zh-CN"/>
        </w:rPr>
        <w:t>剩余、</w:t>
      </w:r>
      <w:r w:rsidR="006B28A5" w:rsidRPr="00B71DA2">
        <w:rPr>
          <w:rFonts w:ascii="SimSun" w:eastAsia="SimSun" w:hAnsi="SimSun" w:cs="Arial"/>
          <w:sz w:val="21"/>
          <w:lang w:eastAsia="zh-CN"/>
        </w:rPr>
        <w:t>具体问题，</w:t>
      </w:r>
      <w:r w:rsidR="009773F7">
        <w:rPr>
          <w:rFonts w:ascii="SimSun" w:eastAsia="SimSun" w:hAnsi="SimSun" w:cs="Arial" w:hint="eastAsia"/>
          <w:sz w:val="21"/>
          <w:lang w:eastAsia="zh-CN"/>
        </w:rPr>
        <w:t>它们</w:t>
      </w:r>
      <w:r w:rsidR="006B28A5" w:rsidRPr="00B71DA2">
        <w:rPr>
          <w:rFonts w:ascii="SimSun" w:eastAsia="SimSun" w:hAnsi="SimSun" w:cs="Arial"/>
          <w:sz w:val="21"/>
          <w:lang w:eastAsia="zh-CN"/>
        </w:rPr>
        <w:t>对于实现中期战略</w:t>
      </w:r>
      <w:r w:rsidRPr="00B71DA2">
        <w:rPr>
          <w:rFonts w:ascii="SimSun" w:eastAsia="SimSun" w:hAnsi="SimSun" w:cs="Arial" w:hint="eastAsia"/>
          <w:sz w:val="21"/>
          <w:lang w:eastAsia="zh-CN"/>
        </w:rPr>
        <w:t>中阐明</w:t>
      </w:r>
      <w:r w:rsidR="006B28A5" w:rsidRPr="00B71DA2">
        <w:rPr>
          <w:rFonts w:ascii="SimSun" w:eastAsia="SimSun" w:hAnsi="SimSun" w:cs="Arial"/>
          <w:sz w:val="21"/>
          <w:lang w:eastAsia="zh-CN"/>
        </w:rPr>
        <w:t>的愿景至关重要。</w:t>
      </w:r>
      <w:r w:rsidR="00591A15" w:rsidRPr="00B71DA2">
        <w:rPr>
          <w:rFonts w:ascii="SimSun" w:eastAsia="SimSun" w:hAnsi="SimSun" w:cs="Arial" w:hint="eastAsia"/>
          <w:sz w:val="21"/>
          <w:lang w:eastAsia="zh-CN"/>
        </w:rPr>
        <w:t>本战略</w:t>
      </w:r>
      <w:r w:rsidR="006B28A5" w:rsidRPr="00B71DA2">
        <w:rPr>
          <w:rFonts w:ascii="SimSun" w:eastAsia="SimSun" w:hAnsi="SimSun" w:cs="Arial"/>
          <w:sz w:val="21"/>
          <w:lang w:eastAsia="zh-CN"/>
        </w:rPr>
        <w:t>围绕以下相互关联的目标，为人力</w:t>
      </w:r>
      <w:r w:rsidR="00E921C5" w:rsidRPr="00B71DA2">
        <w:rPr>
          <w:rFonts w:ascii="SimSun" w:eastAsia="SimSun" w:hAnsi="SimSun" w:cs="Arial"/>
          <w:sz w:val="21"/>
          <w:lang w:eastAsia="zh-CN"/>
        </w:rPr>
        <w:t>部</w:t>
      </w:r>
      <w:r w:rsidR="006B28A5" w:rsidRPr="00B71DA2">
        <w:rPr>
          <w:rFonts w:ascii="SimSun" w:eastAsia="SimSun" w:hAnsi="SimSun" w:cs="Arial"/>
          <w:sz w:val="21"/>
          <w:lang w:eastAsia="zh-CN"/>
        </w:rPr>
        <w:t>未来五年的战略工作计划提供</w:t>
      </w:r>
      <w:r w:rsidR="006C1CBB" w:rsidRPr="00B71DA2">
        <w:rPr>
          <w:rFonts w:ascii="SimSun" w:eastAsia="SimSun" w:hAnsi="SimSun" w:cs="Arial" w:hint="eastAsia"/>
          <w:sz w:val="21"/>
          <w:lang w:eastAsia="zh-CN"/>
        </w:rPr>
        <w:t>基础</w:t>
      </w:r>
      <w:r w:rsidR="00E921C5" w:rsidRPr="00B71DA2">
        <w:rPr>
          <w:rFonts w:ascii="SimSun" w:eastAsia="SimSun" w:hAnsi="SimSun" w:cs="Arial"/>
          <w:sz w:val="21"/>
          <w:lang w:eastAsia="zh-CN"/>
        </w:rPr>
        <w:t>：</w:t>
      </w:r>
    </w:p>
    <w:p w14:paraId="554F52DF" w14:textId="1505DAAB" w:rsidR="00E324F2" w:rsidRPr="00B71DA2" w:rsidRDefault="00E921C5" w:rsidP="009773F7">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促进发展充满活力的组织文化，鼓励公开对话、协作、知识共享和团队合作；</w:t>
      </w:r>
    </w:p>
    <w:p w14:paraId="5F2B0782" w14:textId="58AEA6D8" w:rsidR="00E324F2" w:rsidRPr="00B71DA2" w:rsidRDefault="0058388B" w:rsidP="009773F7">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提高组织敏捷性，创造足够的灵活性并增加流动性，以满足业务部门不断</w:t>
      </w:r>
      <w:r w:rsidR="004F48B3" w:rsidRPr="00B71DA2">
        <w:rPr>
          <w:rFonts w:ascii="SimSun" w:eastAsia="SimSun" w:hAnsi="SimSun" w:cs="Arial" w:hint="eastAsia"/>
          <w:sz w:val="21"/>
          <w:lang w:eastAsia="zh-CN"/>
        </w:rPr>
        <w:t>变化</w:t>
      </w:r>
      <w:r w:rsidRPr="00B71DA2">
        <w:rPr>
          <w:rFonts w:ascii="SimSun" w:eastAsia="SimSun" w:hAnsi="SimSun" w:cs="Arial"/>
          <w:sz w:val="21"/>
          <w:lang w:eastAsia="zh-CN"/>
        </w:rPr>
        <w:t>的</w:t>
      </w:r>
      <w:r w:rsidR="00626C1B">
        <w:rPr>
          <w:rFonts w:ascii="SimSun" w:eastAsia="SimSun" w:hAnsi="SimSun" w:cs="Arial" w:hint="eastAsia"/>
          <w:sz w:val="21"/>
          <w:lang w:eastAsia="zh-CN"/>
        </w:rPr>
        <w:t>工作</w:t>
      </w:r>
      <w:r w:rsidRPr="00B71DA2">
        <w:rPr>
          <w:rFonts w:ascii="SimSun" w:eastAsia="SimSun" w:hAnsi="SimSun" w:cs="Arial"/>
          <w:sz w:val="21"/>
          <w:lang w:eastAsia="zh-CN"/>
        </w:rPr>
        <w:t>人员配置需求，同时</w:t>
      </w:r>
      <w:r w:rsidR="004F48B3" w:rsidRPr="00B71DA2">
        <w:rPr>
          <w:rFonts w:ascii="SimSun" w:eastAsia="SimSun" w:hAnsi="SimSun" w:cs="Arial" w:hint="eastAsia"/>
          <w:sz w:val="21"/>
          <w:lang w:eastAsia="zh-CN"/>
        </w:rPr>
        <w:t>亦</w:t>
      </w:r>
      <w:r w:rsidRPr="00B71DA2">
        <w:rPr>
          <w:rFonts w:ascii="SimSun" w:eastAsia="SimSun" w:hAnsi="SimSun" w:cs="Arial"/>
          <w:sz w:val="21"/>
          <w:lang w:eastAsia="zh-CN"/>
        </w:rPr>
        <w:t>增强多样性和包容性；</w:t>
      </w:r>
    </w:p>
    <w:p w14:paraId="10CBDF8B" w14:textId="1FA52000" w:rsidR="00E324F2" w:rsidRPr="00B71DA2" w:rsidRDefault="0058388B" w:rsidP="009773F7">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确保</w:t>
      </w:r>
      <w:r w:rsidR="004F48B3" w:rsidRPr="00B71DA2">
        <w:rPr>
          <w:rFonts w:ascii="SimSun" w:eastAsia="SimSun" w:hAnsi="SimSun" w:cs="Arial"/>
          <w:sz w:val="21"/>
          <w:lang w:eastAsia="zh-CN"/>
        </w:rPr>
        <w:t>人员绩效管理</w:t>
      </w:r>
      <w:r w:rsidRPr="00B71DA2">
        <w:rPr>
          <w:rFonts w:ascii="SimSun" w:eastAsia="SimSun" w:hAnsi="SimSun" w:cs="Arial"/>
          <w:sz w:val="21"/>
          <w:lang w:eastAsia="zh-CN"/>
        </w:rPr>
        <w:t>通过提高组织绩效和发展工作人员技能</w:t>
      </w:r>
      <w:r w:rsidR="004F48B3" w:rsidRPr="00B71DA2">
        <w:rPr>
          <w:rFonts w:ascii="SimSun" w:eastAsia="SimSun" w:hAnsi="SimSun" w:cs="Arial" w:hint="eastAsia"/>
          <w:sz w:val="21"/>
          <w:lang w:eastAsia="zh-CN"/>
        </w:rPr>
        <w:t>增添</w:t>
      </w:r>
      <w:r w:rsidRPr="00B71DA2">
        <w:rPr>
          <w:rFonts w:ascii="SimSun" w:eastAsia="SimSun" w:hAnsi="SimSun" w:cs="Arial"/>
          <w:sz w:val="21"/>
          <w:lang w:eastAsia="zh-CN"/>
        </w:rPr>
        <w:t>价值；</w:t>
      </w:r>
    </w:p>
    <w:p w14:paraId="784B9EC0" w14:textId="12E97876" w:rsidR="00E324F2" w:rsidRPr="00B71DA2" w:rsidRDefault="004A7F85" w:rsidP="009773F7">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以更具战略性的视角</w:t>
      </w:r>
      <w:r w:rsidR="00626C1B">
        <w:rPr>
          <w:rFonts w:ascii="SimSun" w:eastAsia="SimSun" w:hAnsi="SimSun" w:cs="Arial" w:hint="eastAsia"/>
          <w:sz w:val="21"/>
          <w:lang w:eastAsia="zh-CN"/>
        </w:rPr>
        <w:t>将</w:t>
      </w:r>
      <w:r w:rsidRPr="00B71DA2">
        <w:rPr>
          <w:rFonts w:ascii="SimSun" w:eastAsia="SimSun" w:hAnsi="SimSun" w:cs="Arial"/>
          <w:sz w:val="21"/>
          <w:lang w:eastAsia="zh-CN"/>
        </w:rPr>
        <w:t>学习和职业发展</w:t>
      </w:r>
      <w:r w:rsidR="00626C1B">
        <w:rPr>
          <w:rFonts w:ascii="SimSun" w:eastAsia="SimSun" w:hAnsi="SimSun" w:cs="Arial" w:hint="eastAsia"/>
          <w:sz w:val="21"/>
          <w:lang w:eastAsia="zh-CN"/>
        </w:rPr>
        <w:t>视作</w:t>
      </w:r>
      <w:r w:rsidRPr="00B71DA2">
        <w:rPr>
          <w:rFonts w:ascii="SimSun" w:eastAsia="SimSun" w:hAnsi="SimSun" w:cs="Arial"/>
          <w:sz w:val="21"/>
          <w:lang w:eastAsia="zh-CN"/>
        </w:rPr>
        <w:t>人才</w:t>
      </w:r>
      <w:r w:rsidR="00F5043D" w:rsidRPr="00B71DA2">
        <w:rPr>
          <w:rFonts w:ascii="SimSun" w:eastAsia="SimSun" w:hAnsi="SimSun" w:cs="Arial" w:hint="eastAsia"/>
          <w:sz w:val="21"/>
          <w:lang w:eastAsia="zh-CN"/>
        </w:rPr>
        <w:t>培养</w:t>
      </w:r>
      <w:r w:rsidR="004F48B3" w:rsidRPr="00B71DA2">
        <w:rPr>
          <w:rFonts w:ascii="SimSun" w:eastAsia="SimSun" w:hAnsi="SimSun" w:cs="Arial" w:hint="eastAsia"/>
          <w:sz w:val="21"/>
          <w:lang w:eastAsia="zh-CN"/>
        </w:rPr>
        <w:t>不可或缺的</w:t>
      </w:r>
      <w:r w:rsidRPr="00B71DA2">
        <w:rPr>
          <w:rFonts w:ascii="SimSun" w:eastAsia="SimSun" w:hAnsi="SimSun" w:cs="Arial"/>
          <w:sz w:val="21"/>
          <w:lang w:eastAsia="zh-CN"/>
        </w:rPr>
        <w:t>部分；</w:t>
      </w:r>
    </w:p>
    <w:p w14:paraId="081621FE" w14:textId="07E78F3A" w:rsidR="00E324F2" w:rsidRPr="00B71DA2" w:rsidRDefault="004A7F85" w:rsidP="009773F7">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投资领导力和管理发展；</w:t>
      </w:r>
    </w:p>
    <w:p w14:paraId="5422B2A9" w14:textId="0668D15E" w:rsidR="00E324F2" w:rsidRPr="00B71DA2" w:rsidRDefault="00D672F0" w:rsidP="009773F7">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增强工作人员参与和福祉；</w:t>
      </w:r>
    </w:p>
    <w:p w14:paraId="20F5E02E" w14:textId="1A497220" w:rsidR="00E324F2" w:rsidRPr="00B71DA2" w:rsidRDefault="00D672F0" w:rsidP="009773F7">
      <w:pPr>
        <w:pStyle w:val="ae"/>
        <w:numPr>
          <w:ilvl w:val="0"/>
          <w:numId w:val="12"/>
        </w:numPr>
        <w:overflowPunct w:val="0"/>
        <w:spacing w:afterLines="50" w:after="120" w:line="340" w:lineRule="atLeast"/>
        <w:ind w:left="924" w:hanging="357"/>
        <w:contextualSpacing w:val="0"/>
        <w:jc w:val="both"/>
        <w:rPr>
          <w:rFonts w:ascii="SimSun" w:eastAsia="SimSun" w:hAnsi="SimSun" w:cs="Arial"/>
          <w:sz w:val="21"/>
          <w:lang w:eastAsia="zh-CN"/>
        </w:rPr>
      </w:pPr>
      <w:r w:rsidRPr="00B71DA2">
        <w:rPr>
          <w:rFonts w:ascii="SimSun" w:eastAsia="SimSun" w:hAnsi="SimSun" w:cs="Arial"/>
          <w:sz w:val="21"/>
          <w:lang w:eastAsia="zh-CN"/>
        </w:rPr>
        <w:t>开发</w:t>
      </w:r>
      <w:r w:rsidR="008330EC" w:rsidRPr="00B71DA2">
        <w:rPr>
          <w:rFonts w:ascii="SimSun" w:eastAsia="SimSun" w:hAnsi="SimSun" w:cs="Arial"/>
          <w:sz w:val="21"/>
          <w:lang w:eastAsia="zh-CN"/>
        </w:rPr>
        <w:t>适应业务部门需求的</w:t>
      </w:r>
      <w:r w:rsidR="004F48B3" w:rsidRPr="00B71DA2">
        <w:rPr>
          <w:rFonts w:ascii="SimSun" w:eastAsia="SimSun" w:hAnsi="SimSun" w:cs="Arial" w:hint="eastAsia"/>
          <w:sz w:val="21"/>
          <w:lang w:eastAsia="zh-CN"/>
        </w:rPr>
        <w:t>人力部</w:t>
      </w:r>
      <w:r w:rsidR="00D749E1">
        <w:rPr>
          <w:rFonts w:ascii="SimSun" w:eastAsia="SimSun" w:hAnsi="SimSun" w:cs="Arial" w:hint="eastAsia"/>
          <w:sz w:val="21"/>
          <w:lang w:eastAsia="zh-CN"/>
        </w:rPr>
        <w:t>“</w:t>
      </w:r>
      <w:r w:rsidRPr="00B71DA2">
        <w:rPr>
          <w:rFonts w:ascii="SimSun" w:eastAsia="SimSun" w:hAnsi="SimSun" w:cs="Arial"/>
          <w:sz w:val="21"/>
          <w:lang w:eastAsia="zh-CN"/>
        </w:rPr>
        <w:t>一站式</w:t>
      </w:r>
      <w:r w:rsidR="003003E8">
        <w:rPr>
          <w:rFonts w:ascii="SimSun" w:eastAsia="SimSun" w:hAnsi="SimSun" w:cs="Arial"/>
          <w:sz w:val="21"/>
          <w:lang w:eastAsia="zh-CN"/>
        </w:rPr>
        <w:t>”</w:t>
      </w:r>
      <w:r w:rsidRPr="00B71DA2">
        <w:rPr>
          <w:rFonts w:ascii="SimSun" w:eastAsia="SimSun" w:hAnsi="SimSun" w:cs="Arial"/>
          <w:sz w:val="21"/>
          <w:lang w:eastAsia="zh-CN"/>
        </w:rPr>
        <w:t>服务模式</w:t>
      </w:r>
      <w:r w:rsidR="008330EC" w:rsidRPr="00B71DA2">
        <w:rPr>
          <w:rFonts w:ascii="SimSun" w:eastAsia="SimSun" w:hAnsi="SimSun" w:cs="Arial"/>
          <w:sz w:val="21"/>
          <w:lang w:eastAsia="zh-CN"/>
        </w:rPr>
        <w:t>。</w:t>
      </w:r>
    </w:p>
    <w:p w14:paraId="13A6193C" w14:textId="1C541738" w:rsidR="00E324F2" w:rsidRPr="00B71DA2" w:rsidRDefault="00CB7BFF"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hint="eastAsia"/>
          <w:sz w:val="21"/>
          <w:lang w:eastAsia="zh-CN"/>
        </w:rPr>
        <w:t>以下各节展开叙述以上每一个目标并</w:t>
      </w:r>
      <w:r w:rsidR="008330EC" w:rsidRPr="00B71DA2">
        <w:rPr>
          <w:rFonts w:ascii="SimSun" w:eastAsia="SimSun" w:hAnsi="SimSun" w:cs="Arial"/>
          <w:sz w:val="21"/>
          <w:lang w:eastAsia="zh-CN"/>
        </w:rPr>
        <w:t>解释</w:t>
      </w:r>
      <w:r w:rsidRPr="00B71DA2">
        <w:rPr>
          <w:rFonts w:ascii="SimSun" w:eastAsia="SimSun" w:hAnsi="SimSun" w:cs="Arial"/>
          <w:sz w:val="21"/>
          <w:lang w:eastAsia="zh-CN"/>
        </w:rPr>
        <w:t>如何</w:t>
      </w:r>
      <w:r w:rsidR="00626C1B">
        <w:rPr>
          <w:rFonts w:ascii="SimSun" w:eastAsia="SimSun" w:hAnsi="SimSun" w:cs="Arial" w:hint="eastAsia"/>
          <w:sz w:val="21"/>
          <w:lang w:eastAsia="zh-CN"/>
        </w:rPr>
        <w:t>将它们</w:t>
      </w:r>
      <w:r w:rsidR="008330EC" w:rsidRPr="00B71DA2">
        <w:rPr>
          <w:rFonts w:ascii="SimSun" w:eastAsia="SimSun" w:hAnsi="SimSun" w:cs="Arial"/>
          <w:sz w:val="21"/>
          <w:lang w:eastAsia="zh-CN"/>
        </w:rPr>
        <w:t>转化为人力资源</w:t>
      </w:r>
      <w:r w:rsidR="00626C1B">
        <w:rPr>
          <w:rFonts w:ascii="SimSun" w:eastAsia="SimSun" w:hAnsi="SimSun" w:cs="Arial" w:hint="eastAsia"/>
          <w:sz w:val="21"/>
          <w:lang w:eastAsia="zh-CN"/>
        </w:rPr>
        <w:t>职能</w:t>
      </w:r>
      <w:r w:rsidR="008330EC" w:rsidRPr="00B71DA2">
        <w:rPr>
          <w:rFonts w:ascii="SimSun" w:eastAsia="SimSun" w:hAnsi="SimSun" w:cs="Arial"/>
          <w:sz w:val="21"/>
          <w:lang w:eastAsia="zh-CN"/>
        </w:rPr>
        <w:t>的战略工作计划。实施进展将在人力资源年度报告中</w:t>
      </w:r>
      <w:r w:rsidR="00626C1B">
        <w:rPr>
          <w:rFonts w:ascii="SimSun" w:eastAsia="SimSun" w:hAnsi="SimSun" w:cs="Arial" w:hint="eastAsia"/>
          <w:sz w:val="21"/>
          <w:lang w:eastAsia="zh-CN"/>
        </w:rPr>
        <w:t>报告</w:t>
      </w:r>
      <w:r w:rsidR="008330EC" w:rsidRPr="00B71DA2">
        <w:rPr>
          <w:rFonts w:ascii="SimSun" w:eastAsia="SimSun" w:hAnsi="SimSun" w:cs="Arial"/>
          <w:sz w:val="21"/>
          <w:lang w:eastAsia="zh-CN"/>
        </w:rPr>
        <w:t>。</w:t>
      </w:r>
    </w:p>
    <w:p w14:paraId="5E7C4458" w14:textId="0571E994" w:rsidR="00E324F2" w:rsidRPr="00B71DA2" w:rsidRDefault="00CB7BFF" w:rsidP="002677B8">
      <w:pPr>
        <w:pStyle w:val="3"/>
        <w:spacing w:beforeLines="100" w:afterLines="50" w:after="120" w:line="340" w:lineRule="atLeast"/>
        <w:jc w:val="both"/>
        <w:rPr>
          <w:rFonts w:ascii="KaiTi" w:eastAsia="KaiTi" w:hAnsi="KaiTi"/>
          <w:b/>
          <w:iCs/>
          <w:sz w:val="21"/>
          <w:u w:val="none"/>
        </w:rPr>
      </w:pPr>
      <w:r w:rsidRPr="00B71DA2">
        <w:rPr>
          <w:rFonts w:ascii="KaiTi" w:eastAsia="KaiTi" w:hAnsi="KaiTi" w:hint="eastAsia"/>
          <w:iCs/>
          <w:sz w:val="21"/>
          <w:u w:val="none"/>
        </w:rPr>
        <w:t>促进发展充满活力的组织文化，鼓励公开对话、协作、知识共享和团队合作</w:t>
      </w:r>
    </w:p>
    <w:p w14:paraId="6056BDF5" w14:textId="23A5F549" w:rsidR="00E324F2" w:rsidRPr="00B71DA2" w:rsidRDefault="008330EC"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中期战略的</w:t>
      </w:r>
      <w:r w:rsidR="00EC5153" w:rsidRPr="00B71DA2">
        <w:rPr>
          <w:rFonts w:ascii="SimSun" w:eastAsia="SimSun" w:hAnsi="SimSun" w:cs="Arial" w:hint="eastAsia"/>
          <w:sz w:val="21"/>
          <w:lang w:eastAsia="zh-CN"/>
        </w:rPr>
        <w:t>全部</w:t>
      </w:r>
      <w:r w:rsidRPr="00B71DA2">
        <w:rPr>
          <w:rFonts w:ascii="SimSun" w:eastAsia="SimSun" w:hAnsi="SimSun" w:cs="Arial"/>
          <w:sz w:val="21"/>
          <w:lang w:eastAsia="zh-CN"/>
        </w:rPr>
        <w:t>四个支柱</w:t>
      </w:r>
      <w:r w:rsidR="00EC5153" w:rsidRPr="00B71DA2">
        <w:rPr>
          <w:rFonts w:ascii="SimSun" w:eastAsia="SimSun" w:hAnsi="SimSun" w:cs="Arial" w:hint="eastAsia"/>
          <w:sz w:val="21"/>
          <w:lang w:eastAsia="zh-CN"/>
        </w:rPr>
        <w:t>表明</w:t>
      </w:r>
      <w:r w:rsidRPr="00B71DA2">
        <w:rPr>
          <w:rFonts w:ascii="SimSun" w:eastAsia="SimSun" w:hAnsi="SimSun" w:cs="Arial"/>
          <w:sz w:val="21"/>
          <w:lang w:eastAsia="zh-CN"/>
        </w:rPr>
        <w:t>本组织</w:t>
      </w:r>
      <w:r w:rsidR="00EC5153" w:rsidRPr="00B71DA2">
        <w:rPr>
          <w:rFonts w:ascii="SimSun" w:eastAsia="SimSun" w:hAnsi="SimSun" w:cs="Arial" w:hint="eastAsia"/>
          <w:sz w:val="21"/>
          <w:lang w:eastAsia="zh-CN"/>
        </w:rPr>
        <w:t>有意</w:t>
      </w:r>
      <w:r w:rsidRPr="00B71DA2">
        <w:rPr>
          <w:rFonts w:ascii="SimSun" w:eastAsia="SimSun" w:hAnsi="SimSun" w:cs="Arial"/>
          <w:sz w:val="21"/>
          <w:lang w:eastAsia="zh-CN"/>
        </w:rPr>
        <w:t>在领导兼顾各方</w:t>
      </w:r>
      <w:r w:rsidR="00EC5153" w:rsidRPr="00B71DA2">
        <w:rPr>
          <w:rFonts w:ascii="SimSun" w:eastAsia="SimSun" w:hAnsi="SimSun" w:cs="Arial" w:hint="eastAsia"/>
          <w:sz w:val="21"/>
          <w:lang w:eastAsia="zh-CN"/>
        </w:rPr>
        <w:t>利益</w:t>
      </w:r>
      <w:r w:rsidR="00FA76FB" w:rsidRPr="00B71DA2">
        <w:rPr>
          <w:rFonts w:ascii="SimSun" w:eastAsia="SimSun" w:hAnsi="SimSun" w:cs="Arial" w:hint="eastAsia"/>
          <w:sz w:val="21"/>
          <w:lang w:eastAsia="zh-CN"/>
        </w:rPr>
        <w:t>的</w:t>
      </w:r>
      <w:r w:rsidRPr="00B71DA2">
        <w:rPr>
          <w:rFonts w:ascii="SimSun" w:eastAsia="SimSun" w:hAnsi="SimSun" w:cs="Arial"/>
          <w:sz w:val="21"/>
          <w:lang w:eastAsia="zh-CN"/>
        </w:rPr>
        <w:t>有效全球知识产权生态系统</w:t>
      </w:r>
      <w:r w:rsidR="00EC5153" w:rsidRPr="00B71DA2">
        <w:rPr>
          <w:rFonts w:ascii="SimSun" w:eastAsia="SimSun" w:hAnsi="SimSun" w:cs="Arial" w:hint="eastAsia"/>
          <w:sz w:val="21"/>
          <w:lang w:eastAsia="zh-CN"/>
        </w:rPr>
        <w:t>发展</w:t>
      </w:r>
      <w:r w:rsidRPr="00B71DA2">
        <w:rPr>
          <w:rFonts w:ascii="SimSun" w:eastAsia="SimSun" w:hAnsi="SimSun" w:cs="Arial"/>
          <w:sz w:val="21"/>
          <w:lang w:eastAsia="zh-CN"/>
        </w:rPr>
        <w:t>方面积极主动开展工作。积极领导意味着</w:t>
      </w:r>
      <w:r w:rsidR="00EC5153" w:rsidRPr="00B71DA2">
        <w:rPr>
          <w:rFonts w:ascii="SimSun" w:eastAsia="SimSun" w:hAnsi="SimSun" w:cs="Arial" w:hint="eastAsia"/>
          <w:sz w:val="21"/>
          <w:lang w:eastAsia="zh-CN"/>
        </w:rPr>
        <w:t>改进</w:t>
      </w:r>
      <w:r w:rsidR="00B2036E" w:rsidRPr="00B71DA2">
        <w:rPr>
          <w:rFonts w:ascii="SimSun" w:eastAsia="SimSun" w:hAnsi="SimSun" w:cs="Arial"/>
          <w:sz w:val="21"/>
          <w:lang w:eastAsia="zh-CN"/>
        </w:rPr>
        <w:t>获取</w:t>
      </w:r>
      <w:r w:rsidR="00626C1B">
        <w:rPr>
          <w:rFonts w:ascii="SimSun" w:eastAsia="SimSun" w:hAnsi="SimSun" w:cs="Arial" w:hint="eastAsia"/>
          <w:sz w:val="21"/>
          <w:lang w:eastAsia="zh-CN"/>
        </w:rPr>
        <w:t>、</w:t>
      </w:r>
      <w:r w:rsidR="00EC5153" w:rsidRPr="00B71DA2">
        <w:rPr>
          <w:rFonts w:ascii="SimSun" w:eastAsia="SimSun" w:hAnsi="SimSun" w:cs="Arial" w:hint="eastAsia"/>
          <w:sz w:val="21"/>
          <w:lang w:eastAsia="zh-CN"/>
        </w:rPr>
        <w:t>开展外联</w:t>
      </w:r>
      <w:r w:rsidRPr="00B71DA2">
        <w:rPr>
          <w:rFonts w:ascii="SimSun" w:eastAsia="SimSun" w:hAnsi="SimSun" w:cs="Arial"/>
          <w:sz w:val="21"/>
          <w:lang w:eastAsia="zh-CN"/>
        </w:rPr>
        <w:t>、</w:t>
      </w:r>
      <w:r w:rsidR="00B2036E" w:rsidRPr="00B71DA2">
        <w:rPr>
          <w:rFonts w:ascii="SimSun" w:eastAsia="SimSun" w:hAnsi="SimSun" w:cs="Arial"/>
          <w:sz w:val="21"/>
          <w:lang w:eastAsia="zh-CN"/>
        </w:rPr>
        <w:t>凝心聚力</w:t>
      </w:r>
      <w:r w:rsidRPr="00B71DA2">
        <w:rPr>
          <w:rFonts w:ascii="SimSun" w:eastAsia="SimSun" w:hAnsi="SimSun" w:cs="Arial"/>
          <w:sz w:val="21"/>
          <w:lang w:eastAsia="zh-CN"/>
        </w:rPr>
        <w:t>、建立伙伴关系、支持各级用户并成为全球知识和政策建议的首选来源。本组织</w:t>
      </w:r>
      <w:r w:rsidR="004E0DD1" w:rsidRPr="00B71DA2">
        <w:rPr>
          <w:rFonts w:ascii="SimSun" w:eastAsia="SimSun" w:hAnsi="SimSun" w:cs="Arial" w:hint="eastAsia"/>
          <w:sz w:val="21"/>
          <w:lang w:eastAsia="zh-CN"/>
        </w:rPr>
        <w:t>若要</w:t>
      </w:r>
      <w:r w:rsidRPr="00B71DA2">
        <w:rPr>
          <w:rFonts w:ascii="SimSun" w:eastAsia="SimSun" w:hAnsi="SimSun" w:cs="Arial"/>
          <w:sz w:val="21"/>
          <w:lang w:eastAsia="zh-CN"/>
        </w:rPr>
        <w:t>能够</w:t>
      </w:r>
      <w:r w:rsidR="004E0DD1" w:rsidRPr="00B71DA2">
        <w:rPr>
          <w:rFonts w:ascii="SimSun" w:eastAsia="SimSun" w:hAnsi="SimSun" w:cs="Arial" w:hint="eastAsia"/>
          <w:sz w:val="21"/>
          <w:lang w:eastAsia="zh-CN"/>
        </w:rPr>
        <w:t>扩充能力</w:t>
      </w:r>
      <w:r w:rsidRPr="00B71DA2">
        <w:rPr>
          <w:rFonts w:ascii="SimSun" w:eastAsia="SimSun" w:hAnsi="SimSun" w:cs="Arial"/>
          <w:sz w:val="21"/>
          <w:lang w:eastAsia="zh-CN"/>
        </w:rPr>
        <w:t>应对变化，</w:t>
      </w:r>
      <w:r w:rsidR="004E0DD1" w:rsidRPr="00B71DA2">
        <w:rPr>
          <w:rFonts w:ascii="SimSun" w:eastAsia="SimSun" w:hAnsi="SimSun" w:cs="Arial" w:hint="eastAsia"/>
          <w:sz w:val="21"/>
          <w:lang w:eastAsia="zh-CN"/>
        </w:rPr>
        <w:t>并且</w:t>
      </w:r>
      <w:r w:rsidR="00B2036E" w:rsidRPr="00B71DA2">
        <w:rPr>
          <w:rFonts w:ascii="SimSun" w:eastAsia="SimSun" w:hAnsi="SimSun" w:cs="Arial"/>
          <w:sz w:val="21"/>
          <w:lang w:eastAsia="zh-CN"/>
        </w:rPr>
        <w:t>发展</w:t>
      </w:r>
      <w:r w:rsidR="004E0DD1" w:rsidRPr="00B71DA2">
        <w:rPr>
          <w:rFonts w:ascii="SimSun" w:eastAsia="SimSun" w:hAnsi="SimSun" w:cs="Arial" w:hint="eastAsia"/>
          <w:sz w:val="21"/>
          <w:lang w:eastAsia="zh-CN"/>
        </w:rPr>
        <w:t>出</w:t>
      </w:r>
      <w:r w:rsidR="00626C1B">
        <w:rPr>
          <w:rFonts w:ascii="SimSun" w:eastAsia="SimSun" w:hAnsi="SimSun" w:cs="Arial" w:hint="eastAsia"/>
          <w:sz w:val="21"/>
          <w:lang w:eastAsia="zh-CN"/>
        </w:rPr>
        <w:t>不止步于</w:t>
      </w:r>
      <w:r w:rsidRPr="00B71DA2">
        <w:rPr>
          <w:rFonts w:ascii="SimSun" w:eastAsia="SimSun" w:hAnsi="SimSun" w:cs="Arial"/>
          <w:sz w:val="21"/>
          <w:lang w:eastAsia="zh-CN"/>
        </w:rPr>
        <w:t>提供高质量服务的工作方式，必须创造</w:t>
      </w:r>
      <w:r w:rsidR="00626C1B">
        <w:rPr>
          <w:rFonts w:ascii="SimSun" w:eastAsia="SimSun" w:hAnsi="SimSun" w:cs="Arial" w:hint="eastAsia"/>
          <w:sz w:val="21"/>
          <w:lang w:eastAsia="zh-CN"/>
        </w:rPr>
        <w:t>出</w:t>
      </w:r>
      <w:r w:rsidRPr="00B71DA2">
        <w:rPr>
          <w:rFonts w:ascii="SimSun" w:eastAsia="SimSun" w:hAnsi="SimSun" w:cs="Arial"/>
          <w:sz w:val="21"/>
          <w:lang w:eastAsia="zh-CN"/>
        </w:rPr>
        <w:t>支持</w:t>
      </w:r>
      <w:r w:rsidR="00626C1B">
        <w:rPr>
          <w:rFonts w:ascii="SimSun" w:eastAsia="SimSun" w:hAnsi="SimSun" w:cs="Arial" w:hint="eastAsia"/>
          <w:sz w:val="21"/>
          <w:lang w:eastAsia="zh-CN"/>
        </w:rPr>
        <w:t>性</w:t>
      </w:r>
      <w:r w:rsidR="004E0DD1" w:rsidRPr="00B71DA2">
        <w:rPr>
          <w:rFonts w:ascii="SimSun" w:eastAsia="SimSun" w:hAnsi="SimSun" w:cs="Arial" w:hint="eastAsia"/>
          <w:sz w:val="21"/>
          <w:lang w:eastAsia="zh-CN"/>
        </w:rPr>
        <w:t>的内部</w:t>
      </w:r>
      <w:r w:rsidRPr="00B71DA2">
        <w:rPr>
          <w:rFonts w:ascii="SimSun" w:eastAsia="SimSun" w:hAnsi="SimSun" w:cs="Arial"/>
          <w:sz w:val="21"/>
          <w:lang w:eastAsia="zh-CN"/>
        </w:rPr>
        <w:t>文化。</w:t>
      </w:r>
    </w:p>
    <w:p w14:paraId="090F3B30" w14:textId="08087EBD" w:rsidR="00E324F2" w:rsidRPr="00B71DA2" w:rsidRDefault="004E0DD1"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hint="eastAsia"/>
          <w:sz w:val="21"/>
          <w:lang w:eastAsia="zh-CN"/>
        </w:rPr>
        <w:t>当前的</w:t>
      </w:r>
      <w:r w:rsidR="00B2036E" w:rsidRPr="00B71DA2">
        <w:rPr>
          <w:rFonts w:ascii="SimSun" w:eastAsia="SimSun" w:hAnsi="SimSun" w:cs="Arial"/>
          <w:sz w:val="21"/>
          <w:lang w:eastAsia="zh-CN"/>
        </w:rPr>
        <w:t>文化</w:t>
      </w:r>
      <w:r w:rsidRPr="00B71DA2">
        <w:rPr>
          <w:rFonts w:ascii="SimSun" w:eastAsia="SimSun" w:hAnsi="SimSun" w:cs="Arial" w:hint="eastAsia"/>
          <w:sz w:val="21"/>
          <w:lang w:eastAsia="zh-CN"/>
        </w:rPr>
        <w:t>根植于</w:t>
      </w:r>
      <w:r w:rsidR="00B2036E" w:rsidRPr="00B71DA2">
        <w:rPr>
          <w:rFonts w:ascii="SimSun" w:eastAsia="SimSun" w:hAnsi="SimSun" w:cs="Arial"/>
          <w:sz w:val="21"/>
          <w:lang w:eastAsia="zh-CN"/>
        </w:rPr>
        <w:t>本组织的历史和多年来的发展，</w:t>
      </w:r>
      <w:r w:rsidR="00B76F06" w:rsidRPr="00B71DA2">
        <w:rPr>
          <w:rFonts w:ascii="SimSun" w:eastAsia="SimSun" w:hAnsi="SimSun" w:cs="Arial" w:hint="eastAsia"/>
          <w:sz w:val="21"/>
          <w:lang w:eastAsia="zh-CN"/>
        </w:rPr>
        <w:t>含有</w:t>
      </w:r>
      <w:r w:rsidR="00B2036E" w:rsidRPr="00B71DA2">
        <w:rPr>
          <w:rFonts w:ascii="SimSun" w:eastAsia="SimSun" w:hAnsi="SimSun" w:cs="Arial"/>
          <w:sz w:val="21"/>
          <w:lang w:eastAsia="zh-CN"/>
        </w:rPr>
        <w:t>等级制度</w:t>
      </w:r>
      <w:r w:rsidR="001E5E13" w:rsidRPr="00B71DA2">
        <w:rPr>
          <w:rFonts w:ascii="SimSun" w:eastAsia="SimSun" w:hAnsi="SimSun" w:cs="Arial"/>
          <w:sz w:val="21"/>
          <w:lang w:eastAsia="zh-CN"/>
        </w:rPr>
        <w:t>特征</w:t>
      </w:r>
      <w:r w:rsidR="00B2036E" w:rsidRPr="00B71DA2">
        <w:rPr>
          <w:rFonts w:ascii="SimSun" w:eastAsia="SimSun" w:hAnsi="SimSun" w:cs="Arial"/>
          <w:sz w:val="21"/>
          <w:lang w:eastAsia="zh-CN"/>
        </w:rPr>
        <w:t>，支持</w:t>
      </w:r>
      <w:r w:rsidR="00D749E1">
        <w:rPr>
          <w:rFonts w:ascii="SimSun" w:eastAsia="SimSun" w:hAnsi="SimSun" w:cs="Arial" w:hint="eastAsia"/>
          <w:sz w:val="21"/>
          <w:lang w:eastAsia="zh-CN"/>
        </w:rPr>
        <w:t>“</w:t>
      </w:r>
      <w:r w:rsidR="00B2036E" w:rsidRPr="00B71DA2">
        <w:rPr>
          <w:rFonts w:ascii="SimSun" w:eastAsia="SimSun" w:hAnsi="SimSun" w:cs="Arial"/>
          <w:iCs/>
          <w:sz w:val="21"/>
          <w:lang w:eastAsia="zh-CN"/>
        </w:rPr>
        <w:t>现状</w:t>
      </w:r>
      <w:r w:rsidR="003003E8">
        <w:rPr>
          <w:rFonts w:ascii="SimSun" w:eastAsia="SimSun" w:hAnsi="SimSun" w:cs="Arial"/>
          <w:iCs/>
          <w:sz w:val="21"/>
          <w:lang w:eastAsia="zh-CN"/>
        </w:rPr>
        <w:t>”</w:t>
      </w:r>
      <w:r w:rsidR="00B2036E" w:rsidRPr="00B71DA2">
        <w:rPr>
          <w:rFonts w:ascii="SimSun" w:eastAsia="SimSun" w:hAnsi="SimSun" w:cs="Arial"/>
          <w:sz w:val="21"/>
          <w:lang w:eastAsia="zh-CN"/>
        </w:rPr>
        <w:t>而</w:t>
      </w:r>
      <w:r w:rsidR="001E5E13" w:rsidRPr="00B71DA2">
        <w:rPr>
          <w:rFonts w:ascii="SimSun" w:eastAsia="SimSun" w:hAnsi="SimSun" w:cs="Arial"/>
          <w:sz w:val="21"/>
          <w:lang w:eastAsia="zh-CN"/>
        </w:rPr>
        <w:t>非改变</w:t>
      </w:r>
      <w:r w:rsidR="00B2036E" w:rsidRPr="00B71DA2">
        <w:rPr>
          <w:rFonts w:ascii="SimSun" w:eastAsia="SimSun" w:hAnsi="SimSun" w:cs="Arial"/>
          <w:sz w:val="21"/>
          <w:lang w:eastAsia="zh-CN"/>
        </w:rPr>
        <w:t>，</w:t>
      </w:r>
      <w:r w:rsidR="00B76F06" w:rsidRPr="00B71DA2">
        <w:rPr>
          <w:rFonts w:ascii="SimSun" w:eastAsia="SimSun" w:hAnsi="SimSun" w:cs="Arial" w:hint="eastAsia"/>
          <w:sz w:val="21"/>
          <w:lang w:eastAsia="zh-CN"/>
        </w:rPr>
        <w:t>筒仓</w:t>
      </w:r>
      <w:r w:rsidR="00B2036E" w:rsidRPr="00B71DA2">
        <w:rPr>
          <w:rFonts w:ascii="SimSun" w:eastAsia="SimSun" w:hAnsi="SimSun" w:cs="Arial"/>
          <w:sz w:val="21"/>
          <w:lang w:eastAsia="zh-CN"/>
        </w:rPr>
        <w:t>而</w:t>
      </w:r>
      <w:r w:rsidR="001E5E13" w:rsidRPr="00B71DA2">
        <w:rPr>
          <w:rFonts w:ascii="SimSun" w:eastAsia="SimSun" w:hAnsi="SimSun" w:cs="Arial"/>
          <w:sz w:val="21"/>
          <w:lang w:eastAsia="zh-CN"/>
        </w:rPr>
        <w:t>非</w:t>
      </w:r>
      <w:r w:rsidR="00B2036E" w:rsidRPr="00B71DA2">
        <w:rPr>
          <w:rFonts w:ascii="SimSun" w:eastAsia="SimSun" w:hAnsi="SimSun" w:cs="Arial"/>
          <w:sz w:val="21"/>
          <w:lang w:eastAsia="zh-CN"/>
        </w:rPr>
        <w:t>协作，自上而下的沟通而</w:t>
      </w:r>
      <w:r w:rsidR="001E5E13" w:rsidRPr="00B71DA2">
        <w:rPr>
          <w:rFonts w:ascii="SimSun" w:eastAsia="SimSun" w:hAnsi="SimSun" w:cs="Arial"/>
          <w:sz w:val="21"/>
          <w:lang w:eastAsia="zh-CN"/>
        </w:rPr>
        <w:t>非</w:t>
      </w:r>
      <w:r w:rsidR="00B2036E" w:rsidRPr="00B71DA2">
        <w:rPr>
          <w:rFonts w:ascii="SimSun" w:eastAsia="SimSun" w:hAnsi="SimSun" w:cs="Arial"/>
          <w:sz w:val="21"/>
          <w:lang w:eastAsia="zh-CN"/>
        </w:rPr>
        <w:t>公开对话。</w:t>
      </w:r>
      <w:r w:rsidR="00B76F06" w:rsidRPr="00B71DA2">
        <w:rPr>
          <w:rFonts w:ascii="SimSun" w:eastAsia="SimSun" w:hAnsi="SimSun" w:cs="Arial" w:hint="eastAsia"/>
          <w:sz w:val="21"/>
          <w:lang w:eastAsia="zh-CN"/>
        </w:rPr>
        <w:t>类似</w:t>
      </w:r>
      <w:r w:rsidR="00B2036E" w:rsidRPr="00B71DA2">
        <w:rPr>
          <w:rFonts w:ascii="SimSun" w:eastAsia="SimSun" w:hAnsi="SimSun" w:cs="Arial"/>
          <w:sz w:val="21"/>
          <w:lang w:eastAsia="zh-CN"/>
        </w:rPr>
        <w:t>许多联合国共同</w:t>
      </w:r>
      <w:r w:rsidR="001E5E13" w:rsidRPr="00B71DA2">
        <w:rPr>
          <w:rFonts w:ascii="SimSun" w:eastAsia="SimSun" w:hAnsi="SimSun" w:cs="Arial"/>
          <w:sz w:val="21"/>
          <w:lang w:eastAsia="zh-CN"/>
        </w:rPr>
        <w:t>制度</w:t>
      </w:r>
      <w:r w:rsidR="00B2036E" w:rsidRPr="00B71DA2">
        <w:rPr>
          <w:rFonts w:ascii="SimSun" w:eastAsia="SimSun" w:hAnsi="SimSun" w:cs="Arial"/>
          <w:sz w:val="21"/>
          <w:lang w:eastAsia="zh-CN"/>
        </w:rPr>
        <w:t>组织，</w:t>
      </w:r>
      <w:r w:rsidR="001E5E13" w:rsidRPr="00B71DA2">
        <w:rPr>
          <w:rFonts w:ascii="SimSun" w:eastAsia="SimSun" w:hAnsi="SimSun" w:cs="Arial"/>
          <w:sz w:val="21"/>
          <w:lang w:eastAsia="zh-CN"/>
        </w:rPr>
        <w:t>当前</w:t>
      </w:r>
      <w:r w:rsidR="00B2036E" w:rsidRPr="00B71DA2">
        <w:rPr>
          <w:rFonts w:ascii="SimSun" w:eastAsia="SimSun" w:hAnsi="SimSun" w:cs="Arial"/>
          <w:sz w:val="21"/>
          <w:lang w:eastAsia="zh-CN"/>
        </w:rPr>
        <w:t>文化似乎</w:t>
      </w:r>
      <w:r w:rsidR="00B76F06" w:rsidRPr="00B71DA2">
        <w:rPr>
          <w:rFonts w:ascii="SimSun" w:eastAsia="SimSun" w:hAnsi="SimSun" w:cs="Arial" w:hint="eastAsia"/>
          <w:sz w:val="21"/>
          <w:lang w:eastAsia="zh-CN"/>
        </w:rPr>
        <w:t>还</w:t>
      </w:r>
      <w:r w:rsidR="00591A15" w:rsidRPr="00B71DA2">
        <w:rPr>
          <w:rFonts w:ascii="SimSun" w:eastAsia="SimSun" w:hAnsi="SimSun" w:cs="Arial" w:hint="eastAsia"/>
          <w:sz w:val="21"/>
          <w:lang w:eastAsia="zh-CN"/>
        </w:rPr>
        <w:t>迎合一种</w:t>
      </w:r>
      <w:r w:rsidR="00B2036E" w:rsidRPr="00B71DA2">
        <w:rPr>
          <w:rFonts w:ascii="SimSun" w:eastAsia="SimSun" w:hAnsi="SimSun" w:cs="Arial"/>
          <w:sz w:val="21"/>
          <w:lang w:eastAsia="zh-CN"/>
        </w:rPr>
        <w:t>法律</w:t>
      </w:r>
      <w:r w:rsidR="00591A15" w:rsidRPr="00B71DA2">
        <w:rPr>
          <w:rFonts w:ascii="SimSun" w:eastAsia="SimSun" w:hAnsi="SimSun" w:cs="Arial" w:hint="eastAsia"/>
          <w:sz w:val="21"/>
          <w:lang w:eastAsia="zh-CN"/>
        </w:rPr>
        <w:t>权益</w:t>
      </w:r>
      <w:r w:rsidR="001E5E13" w:rsidRPr="00B71DA2">
        <w:rPr>
          <w:rFonts w:ascii="SimSun" w:eastAsia="SimSun" w:hAnsi="SimSun" w:cs="Arial"/>
          <w:sz w:val="21"/>
          <w:lang w:eastAsia="zh-CN"/>
        </w:rPr>
        <w:t>思维</w:t>
      </w:r>
      <w:r w:rsidR="00B2036E" w:rsidRPr="00B71DA2">
        <w:rPr>
          <w:rFonts w:ascii="SimSun" w:eastAsia="SimSun" w:hAnsi="SimSun" w:cs="Arial"/>
          <w:sz w:val="21"/>
          <w:lang w:eastAsia="zh-CN"/>
        </w:rPr>
        <w:t>。所有这些</w:t>
      </w:r>
      <w:r w:rsidR="00B76F06" w:rsidRPr="00B71DA2">
        <w:rPr>
          <w:rFonts w:ascii="SimSun" w:eastAsia="SimSun" w:hAnsi="SimSun" w:cs="Arial" w:hint="eastAsia"/>
          <w:sz w:val="21"/>
          <w:lang w:eastAsia="zh-CN"/>
        </w:rPr>
        <w:t>特征</w:t>
      </w:r>
      <w:r w:rsidR="00E55DCE" w:rsidRPr="00B71DA2">
        <w:rPr>
          <w:rFonts w:ascii="SimSun" w:eastAsia="SimSun" w:hAnsi="SimSun" w:cs="Arial"/>
          <w:sz w:val="21"/>
          <w:lang w:eastAsia="zh-CN"/>
        </w:rPr>
        <w:t>均</w:t>
      </w:r>
      <w:r w:rsidR="00B2036E" w:rsidRPr="00B71DA2">
        <w:rPr>
          <w:rFonts w:ascii="SimSun" w:eastAsia="SimSun" w:hAnsi="SimSun" w:cs="Arial"/>
          <w:sz w:val="21"/>
          <w:lang w:eastAsia="zh-CN"/>
        </w:rPr>
        <w:t>影响</w:t>
      </w:r>
      <w:r w:rsidR="00E55DCE" w:rsidRPr="00B71DA2">
        <w:rPr>
          <w:rFonts w:ascii="SimSun" w:eastAsia="SimSun" w:hAnsi="SimSun" w:cs="Arial"/>
          <w:sz w:val="21"/>
          <w:lang w:eastAsia="zh-CN"/>
        </w:rPr>
        <w:t>着</w:t>
      </w:r>
      <w:r w:rsidR="00B76F06" w:rsidRPr="00B71DA2">
        <w:rPr>
          <w:rFonts w:ascii="SimSun" w:eastAsia="SimSun" w:hAnsi="SimSun" w:cs="Arial" w:hint="eastAsia"/>
          <w:sz w:val="21"/>
          <w:lang w:eastAsia="zh-CN"/>
        </w:rPr>
        <w:t>管理</w:t>
      </w:r>
      <w:r w:rsidR="00B2036E" w:rsidRPr="00B71DA2">
        <w:rPr>
          <w:rFonts w:ascii="SimSun" w:eastAsia="SimSun" w:hAnsi="SimSun" w:cs="Arial"/>
          <w:sz w:val="21"/>
          <w:lang w:eastAsia="zh-CN"/>
        </w:rPr>
        <w:t>人力资源</w:t>
      </w:r>
      <w:r w:rsidR="00B76F06" w:rsidRPr="00B71DA2">
        <w:rPr>
          <w:rFonts w:ascii="SimSun" w:eastAsia="SimSun" w:hAnsi="SimSun" w:cs="Arial" w:hint="eastAsia"/>
          <w:sz w:val="21"/>
          <w:lang w:eastAsia="zh-CN"/>
        </w:rPr>
        <w:t>的</w:t>
      </w:r>
      <w:r w:rsidR="00B2036E" w:rsidRPr="00B71DA2">
        <w:rPr>
          <w:rFonts w:ascii="SimSun" w:eastAsia="SimSun" w:hAnsi="SimSun" w:cs="Arial"/>
          <w:sz w:val="21"/>
          <w:lang w:eastAsia="zh-CN"/>
        </w:rPr>
        <w:t>方式，并</w:t>
      </w:r>
      <w:r w:rsidR="00E55DCE" w:rsidRPr="00B71DA2">
        <w:rPr>
          <w:rFonts w:ascii="SimSun" w:eastAsia="SimSun" w:hAnsi="SimSun" w:cs="Arial"/>
          <w:sz w:val="21"/>
          <w:lang w:eastAsia="zh-CN"/>
        </w:rPr>
        <w:t>导致</w:t>
      </w:r>
      <w:r w:rsidR="00B2036E" w:rsidRPr="00B71DA2">
        <w:rPr>
          <w:rFonts w:ascii="SimSun" w:eastAsia="SimSun" w:hAnsi="SimSun" w:cs="Arial"/>
          <w:sz w:val="21"/>
          <w:lang w:eastAsia="zh-CN"/>
        </w:rPr>
        <w:t>管理层和工作人员之间信任</w:t>
      </w:r>
      <w:r w:rsidR="00FA76FB" w:rsidRPr="00B71DA2">
        <w:rPr>
          <w:rFonts w:ascii="SimSun" w:eastAsia="SimSun" w:hAnsi="SimSun" w:cs="Arial" w:hint="eastAsia"/>
          <w:sz w:val="21"/>
          <w:lang w:eastAsia="zh-CN"/>
        </w:rPr>
        <w:t>的侵蚀</w:t>
      </w:r>
      <w:r w:rsidR="00B2036E" w:rsidRPr="00B71DA2">
        <w:rPr>
          <w:rFonts w:ascii="SimSun" w:eastAsia="SimSun" w:hAnsi="SimSun" w:cs="Arial"/>
          <w:sz w:val="21"/>
          <w:lang w:eastAsia="zh-CN"/>
        </w:rPr>
        <w:t>。</w:t>
      </w:r>
      <w:r w:rsidR="00FA76FB" w:rsidRPr="00B71DA2">
        <w:rPr>
          <w:rFonts w:ascii="SimSun" w:eastAsia="SimSun" w:hAnsi="SimSun" w:cs="Arial"/>
          <w:sz w:val="21"/>
          <w:lang w:eastAsia="zh-CN"/>
        </w:rPr>
        <w:t>文化改变</w:t>
      </w:r>
      <w:r w:rsidR="00FA76FB" w:rsidRPr="00B71DA2">
        <w:rPr>
          <w:rFonts w:ascii="SimSun" w:eastAsia="SimSun" w:hAnsi="SimSun" w:cs="Arial" w:hint="eastAsia"/>
          <w:sz w:val="21"/>
          <w:lang w:eastAsia="zh-CN"/>
        </w:rPr>
        <w:t>的必要性在</w:t>
      </w:r>
      <w:r w:rsidR="00B2036E" w:rsidRPr="00B71DA2">
        <w:rPr>
          <w:rFonts w:ascii="SimSun" w:eastAsia="SimSun" w:hAnsi="SimSun" w:cs="Arial"/>
          <w:sz w:val="21"/>
          <w:lang w:eastAsia="zh-CN"/>
        </w:rPr>
        <w:t>中期战略</w:t>
      </w:r>
      <w:r w:rsidR="00FA76FB" w:rsidRPr="00B71DA2">
        <w:rPr>
          <w:rFonts w:ascii="SimSun" w:eastAsia="SimSun" w:hAnsi="SimSun" w:cs="Arial" w:hint="eastAsia"/>
          <w:sz w:val="21"/>
          <w:lang w:eastAsia="zh-CN"/>
        </w:rPr>
        <w:t>中</w:t>
      </w:r>
      <w:r w:rsidR="00B2036E" w:rsidRPr="00B71DA2">
        <w:rPr>
          <w:rFonts w:ascii="SimSun" w:eastAsia="SimSun" w:hAnsi="SimSun" w:cs="Arial"/>
          <w:sz w:val="21"/>
          <w:lang w:eastAsia="zh-CN"/>
        </w:rPr>
        <w:t>作为战略</w:t>
      </w:r>
      <w:r w:rsidR="00E55DCE" w:rsidRPr="00B71DA2">
        <w:rPr>
          <w:rFonts w:ascii="SimSun" w:eastAsia="SimSun" w:hAnsi="SimSun" w:cs="Arial"/>
          <w:sz w:val="21"/>
          <w:lang w:eastAsia="zh-CN"/>
        </w:rPr>
        <w:t>屋基石</w:t>
      </w:r>
      <w:r w:rsidR="00B2036E" w:rsidRPr="00B71DA2">
        <w:rPr>
          <w:rFonts w:ascii="SimSun" w:eastAsia="SimSun" w:hAnsi="SimSun" w:cs="Arial"/>
          <w:sz w:val="21"/>
          <w:lang w:eastAsia="zh-CN"/>
        </w:rPr>
        <w:t>的</w:t>
      </w:r>
      <w:r w:rsidR="00E55DCE" w:rsidRPr="00B71DA2">
        <w:rPr>
          <w:rFonts w:ascii="SimSun" w:eastAsia="SimSun" w:hAnsi="SimSun" w:cs="Arial"/>
          <w:sz w:val="21"/>
          <w:lang w:eastAsia="zh-CN"/>
        </w:rPr>
        <w:t>重要</w:t>
      </w:r>
      <w:r w:rsidR="00FA76FB" w:rsidRPr="00B71DA2">
        <w:rPr>
          <w:rFonts w:ascii="SimSun" w:eastAsia="SimSun" w:hAnsi="SimSun" w:cs="Arial" w:hint="eastAsia"/>
          <w:sz w:val="21"/>
          <w:lang w:eastAsia="zh-CN"/>
        </w:rPr>
        <w:t>内容得到承认</w:t>
      </w:r>
      <w:r w:rsidR="00B2036E" w:rsidRPr="00B71DA2">
        <w:rPr>
          <w:rFonts w:ascii="SimSun" w:eastAsia="SimSun" w:hAnsi="SimSun" w:cs="Arial" w:hint="eastAsia"/>
          <w:sz w:val="21"/>
          <w:lang w:eastAsia="zh-CN"/>
        </w:rPr>
        <w:t>，</w:t>
      </w:r>
      <w:r w:rsidR="00B2036E" w:rsidRPr="00B71DA2">
        <w:rPr>
          <w:rFonts w:ascii="SimSun" w:eastAsia="SimSun" w:hAnsi="SimSun" w:cs="Arial"/>
          <w:sz w:val="21"/>
          <w:lang w:eastAsia="zh-CN"/>
        </w:rPr>
        <w:t>并在</w:t>
      </w:r>
      <w:r w:rsidR="00FA76FB" w:rsidRPr="00B71DA2">
        <w:rPr>
          <w:rFonts w:ascii="SimSun" w:eastAsia="SimSun" w:hAnsi="SimSun" w:cs="Arial" w:hint="eastAsia"/>
          <w:sz w:val="21"/>
          <w:lang w:eastAsia="zh-CN"/>
        </w:rPr>
        <w:t>近期</w:t>
      </w:r>
      <w:r w:rsidR="00B2036E" w:rsidRPr="00B71DA2">
        <w:rPr>
          <w:rFonts w:ascii="SimSun" w:eastAsia="SimSun" w:hAnsi="SimSun" w:cs="Arial"/>
          <w:sz w:val="21"/>
          <w:lang w:eastAsia="zh-CN"/>
        </w:rPr>
        <w:t>关于人力资源战略的磋商中</w:t>
      </w:r>
      <w:r w:rsidR="00E55DCE" w:rsidRPr="00B71DA2">
        <w:rPr>
          <w:rFonts w:ascii="SimSun" w:eastAsia="SimSun" w:hAnsi="SimSun" w:cs="Arial"/>
          <w:sz w:val="21"/>
          <w:lang w:eastAsia="zh-CN"/>
        </w:rPr>
        <w:t>在</w:t>
      </w:r>
      <w:r w:rsidR="00FA76FB" w:rsidRPr="00B71DA2">
        <w:rPr>
          <w:rFonts w:ascii="SimSun" w:eastAsia="SimSun" w:hAnsi="SimSun" w:cs="Arial" w:hint="eastAsia"/>
          <w:sz w:val="21"/>
          <w:lang w:eastAsia="zh-CN"/>
        </w:rPr>
        <w:t>整个</w:t>
      </w:r>
      <w:r w:rsidR="00E55DCE" w:rsidRPr="00B71DA2">
        <w:rPr>
          <w:rFonts w:ascii="SimSun" w:eastAsia="SimSun" w:hAnsi="SimSun" w:cs="Arial"/>
          <w:sz w:val="21"/>
          <w:lang w:eastAsia="zh-CN"/>
        </w:rPr>
        <w:t>组织</w:t>
      </w:r>
      <w:r w:rsidR="00FA76FB" w:rsidRPr="00B71DA2">
        <w:rPr>
          <w:rFonts w:ascii="SimSun" w:eastAsia="SimSun" w:hAnsi="SimSun" w:cs="Arial" w:hint="eastAsia"/>
          <w:sz w:val="21"/>
          <w:lang w:eastAsia="zh-CN"/>
        </w:rPr>
        <w:t>再次</w:t>
      </w:r>
      <w:r w:rsidR="00B2036E" w:rsidRPr="00B71DA2">
        <w:rPr>
          <w:rFonts w:ascii="SimSun" w:eastAsia="SimSun" w:hAnsi="SimSun" w:cs="Arial"/>
          <w:sz w:val="21"/>
          <w:lang w:eastAsia="zh-CN"/>
        </w:rPr>
        <w:t>确认。</w:t>
      </w:r>
    </w:p>
    <w:p w14:paraId="44281C4D" w14:textId="47147634" w:rsidR="00E324F2" w:rsidRPr="00B71DA2" w:rsidRDefault="002677B8"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Pr>
          <w:rFonts w:ascii="SimSun" w:eastAsia="SimSun" w:hAnsi="SimSun" w:cs="Arial" w:hint="eastAsia"/>
          <w:sz w:val="21"/>
          <w:lang w:eastAsia="zh-CN"/>
        </w:rPr>
        <w:t>一种支持</w:t>
      </w:r>
      <w:r w:rsidR="00734FAA" w:rsidRPr="00B71DA2">
        <w:rPr>
          <w:rFonts w:ascii="SimSun" w:eastAsia="SimSun" w:hAnsi="SimSun" w:cs="Arial"/>
          <w:sz w:val="21"/>
          <w:lang w:eastAsia="zh-CN"/>
        </w:rPr>
        <w:t>中期战略中所述战略目标的文化</w:t>
      </w:r>
      <w:r>
        <w:rPr>
          <w:rFonts w:ascii="SimSun" w:eastAsia="SimSun" w:hAnsi="SimSun" w:cs="Arial" w:hint="eastAsia"/>
          <w:sz w:val="21"/>
          <w:lang w:eastAsia="zh-CN"/>
        </w:rPr>
        <w:t>，</w:t>
      </w:r>
      <w:r w:rsidR="00734FAA" w:rsidRPr="00B71DA2">
        <w:rPr>
          <w:rFonts w:ascii="SimSun" w:eastAsia="SimSun" w:hAnsi="SimSun" w:cs="Arial"/>
          <w:sz w:val="21"/>
          <w:lang w:eastAsia="zh-CN"/>
        </w:rPr>
        <w:t>包含打破组织内的</w:t>
      </w:r>
      <w:r w:rsidR="00FA76FB" w:rsidRPr="00B71DA2">
        <w:rPr>
          <w:rFonts w:ascii="SimSun" w:eastAsia="SimSun" w:hAnsi="SimSun" w:cs="Arial" w:hint="eastAsia"/>
          <w:sz w:val="21"/>
          <w:lang w:eastAsia="zh-CN"/>
        </w:rPr>
        <w:t>筒仓</w:t>
      </w:r>
      <w:r w:rsidR="00734FAA" w:rsidRPr="00B71DA2">
        <w:rPr>
          <w:rFonts w:ascii="SimSun" w:eastAsia="SimSun" w:hAnsi="SimSun" w:cs="Arial"/>
          <w:sz w:val="21"/>
          <w:lang w:eastAsia="zh-CN"/>
        </w:rPr>
        <w:t>，使工作人员参与</w:t>
      </w:r>
      <w:r w:rsidR="00FA76FB" w:rsidRPr="00B71DA2">
        <w:rPr>
          <w:rFonts w:ascii="SimSun" w:eastAsia="SimSun" w:hAnsi="SimSun" w:cs="Arial" w:hint="eastAsia"/>
          <w:sz w:val="21"/>
          <w:lang w:eastAsia="zh-CN"/>
        </w:rPr>
        <w:t>和</w:t>
      </w:r>
      <w:r w:rsidR="00734FAA" w:rsidRPr="00B71DA2">
        <w:rPr>
          <w:rFonts w:ascii="SimSun" w:eastAsia="SimSun" w:hAnsi="SimSun" w:cs="Arial"/>
          <w:sz w:val="21"/>
          <w:lang w:eastAsia="zh-CN"/>
        </w:rPr>
        <w:t>建立信任。</w:t>
      </w:r>
      <w:r w:rsidR="00707305" w:rsidRPr="00B71DA2">
        <w:rPr>
          <w:rFonts w:ascii="SimSun" w:eastAsia="SimSun" w:hAnsi="SimSun" w:cs="Arial" w:hint="eastAsia"/>
          <w:sz w:val="21"/>
          <w:lang w:eastAsia="zh-CN"/>
        </w:rPr>
        <w:t>这样的文化</w:t>
      </w:r>
      <w:r w:rsidR="00734FAA" w:rsidRPr="00B71DA2">
        <w:rPr>
          <w:rFonts w:ascii="SimSun" w:eastAsia="SimSun" w:hAnsi="SimSun" w:cs="Arial"/>
          <w:sz w:val="21"/>
          <w:lang w:eastAsia="zh-CN"/>
        </w:rPr>
        <w:t>鼓励公开对话和富有成效</w:t>
      </w:r>
      <w:r w:rsidR="00707305" w:rsidRPr="00B71DA2">
        <w:rPr>
          <w:rFonts w:ascii="SimSun" w:eastAsia="SimSun" w:hAnsi="SimSun" w:cs="Arial" w:hint="eastAsia"/>
          <w:sz w:val="21"/>
          <w:lang w:eastAsia="zh-CN"/>
        </w:rPr>
        <w:t>的</w:t>
      </w:r>
      <w:r w:rsidR="00734FAA" w:rsidRPr="00B71DA2">
        <w:rPr>
          <w:rFonts w:ascii="SimSun" w:eastAsia="SimSun" w:hAnsi="SimSun" w:cs="Arial"/>
          <w:sz w:val="21"/>
          <w:lang w:eastAsia="zh-CN"/>
        </w:rPr>
        <w:t>看法和观点</w:t>
      </w:r>
      <w:r w:rsidR="00707305" w:rsidRPr="00B71DA2">
        <w:rPr>
          <w:rFonts w:ascii="SimSun" w:eastAsia="SimSun" w:hAnsi="SimSun" w:cs="Arial" w:hint="eastAsia"/>
          <w:sz w:val="21"/>
          <w:lang w:eastAsia="zh-CN"/>
        </w:rPr>
        <w:t>交流</w:t>
      </w:r>
      <w:r w:rsidR="00734FAA" w:rsidRPr="00B71DA2">
        <w:rPr>
          <w:rFonts w:ascii="SimSun" w:eastAsia="SimSun" w:hAnsi="SimSun" w:cs="Arial"/>
          <w:sz w:val="21"/>
          <w:lang w:eastAsia="zh-CN"/>
        </w:rPr>
        <w:t>。支持创新，</w:t>
      </w:r>
      <w:r w:rsidR="00707305" w:rsidRPr="00B71DA2">
        <w:rPr>
          <w:rFonts w:ascii="SimSun" w:eastAsia="SimSun" w:hAnsi="SimSun" w:cs="Arial" w:hint="eastAsia"/>
          <w:sz w:val="21"/>
          <w:lang w:eastAsia="zh-CN"/>
        </w:rPr>
        <w:t>并且</w:t>
      </w:r>
      <w:r w:rsidR="00734FAA" w:rsidRPr="00B71DA2">
        <w:rPr>
          <w:rFonts w:ascii="SimSun" w:eastAsia="SimSun" w:hAnsi="SimSun" w:cs="Arial"/>
          <w:sz w:val="21"/>
          <w:lang w:eastAsia="zh-CN"/>
        </w:rPr>
        <w:t>重视团队合作、跨组织界限的协作和知识共享。本组织已准备好踏上这一征程，而人力资源</w:t>
      </w:r>
      <w:r>
        <w:rPr>
          <w:rFonts w:ascii="SimSun" w:eastAsia="SimSun" w:hAnsi="SimSun" w:cs="Arial" w:hint="eastAsia"/>
          <w:sz w:val="21"/>
          <w:lang w:eastAsia="zh-CN"/>
        </w:rPr>
        <w:t>职能</w:t>
      </w:r>
      <w:r w:rsidR="00734FAA" w:rsidRPr="00B71DA2">
        <w:rPr>
          <w:rFonts w:ascii="SimSun" w:eastAsia="SimSun" w:hAnsi="SimSun" w:cs="Arial"/>
          <w:sz w:val="21"/>
          <w:lang w:eastAsia="zh-CN"/>
        </w:rPr>
        <w:t>将在推进这项工作方面发挥关键作用。</w:t>
      </w:r>
    </w:p>
    <w:p w14:paraId="51D2A158" w14:textId="219EA14E" w:rsidR="00E324F2" w:rsidRPr="00B71DA2" w:rsidRDefault="00295DDE"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人力部对这项工作的贡献将包括组织发展方面，</w:t>
      </w:r>
      <w:r w:rsidR="00707305" w:rsidRPr="00B71DA2">
        <w:rPr>
          <w:rFonts w:ascii="SimSun" w:eastAsia="SimSun" w:hAnsi="SimSun" w:cs="Arial" w:hint="eastAsia"/>
          <w:sz w:val="21"/>
          <w:lang w:eastAsia="zh-CN"/>
        </w:rPr>
        <w:t>例如</w:t>
      </w:r>
      <w:r w:rsidRPr="00B71DA2">
        <w:rPr>
          <w:rFonts w:ascii="SimSun" w:eastAsia="SimSun" w:hAnsi="SimSun" w:cs="Arial"/>
          <w:sz w:val="21"/>
          <w:lang w:eastAsia="zh-CN"/>
        </w:rPr>
        <w:t>与新闻媒体司密切合作</w:t>
      </w:r>
      <w:r w:rsidR="00707305" w:rsidRPr="00B71DA2">
        <w:rPr>
          <w:rFonts w:ascii="SimSun" w:eastAsia="SimSun" w:hAnsi="SimSun" w:cs="Arial" w:hint="eastAsia"/>
          <w:sz w:val="21"/>
          <w:lang w:eastAsia="zh-CN"/>
        </w:rPr>
        <w:t>以</w:t>
      </w:r>
      <w:r w:rsidRPr="00B71DA2">
        <w:rPr>
          <w:rFonts w:ascii="SimSun" w:eastAsia="SimSun" w:hAnsi="SimSun" w:cs="Arial"/>
          <w:sz w:val="21"/>
          <w:lang w:eastAsia="zh-CN"/>
        </w:rPr>
        <w:t>加强内部沟通，</w:t>
      </w:r>
      <w:r w:rsidR="00707305" w:rsidRPr="00B71DA2">
        <w:rPr>
          <w:rFonts w:ascii="SimSun" w:eastAsia="SimSun" w:hAnsi="SimSun" w:cs="Arial" w:hint="eastAsia"/>
          <w:sz w:val="21"/>
          <w:lang w:eastAsia="zh-CN"/>
        </w:rPr>
        <w:t>其中包括</w:t>
      </w:r>
      <w:r w:rsidRPr="00B71DA2">
        <w:rPr>
          <w:rFonts w:ascii="SimSun" w:eastAsia="SimSun" w:hAnsi="SimSun" w:cs="Arial"/>
          <w:sz w:val="21"/>
          <w:lang w:eastAsia="zh-CN"/>
        </w:rPr>
        <w:t>提供</w:t>
      </w:r>
      <w:r w:rsidR="00707305" w:rsidRPr="00B71DA2">
        <w:rPr>
          <w:rFonts w:ascii="SimSun" w:eastAsia="SimSun" w:hAnsi="SimSun" w:cs="Arial" w:hint="eastAsia"/>
          <w:sz w:val="21"/>
          <w:lang w:eastAsia="zh-CN"/>
        </w:rPr>
        <w:t>讨论</w:t>
      </w:r>
      <w:r w:rsidRPr="00B71DA2">
        <w:rPr>
          <w:rFonts w:ascii="SimSun" w:eastAsia="SimSun" w:hAnsi="SimSun" w:cs="Arial"/>
          <w:sz w:val="21"/>
          <w:lang w:eastAsia="zh-CN"/>
        </w:rPr>
        <w:t>和双向对话</w:t>
      </w:r>
      <w:r w:rsidR="00707305" w:rsidRPr="00B71DA2">
        <w:rPr>
          <w:rFonts w:ascii="SimSun" w:eastAsia="SimSun" w:hAnsi="SimSun" w:cs="Arial" w:hint="eastAsia"/>
          <w:sz w:val="21"/>
          <w:lang w:eastAsia="zh-CN"/>
        </w:rPr>
        <w:t>的适当</w:t>
      </w:r>
      <w:r w:rsidRPr="00B71DA2">
        <w:rPr>
          <w:rFonts w:ascii="SimSun" w:eastAsia="SimSun" w:hAnsi="SimSun" w:cs="Arial"/>
          <w:sz w:val="21"/>
          <w:lang w:eastAsia="zh-CN"/>
        </w:rPr>
        <w:t>论坛，</w:t>
      </w:r>
      <w:r w:rsidR="00707305" w:rsidRPr="00B71DA2">
        <w:rPr>
          <w:rFonts w:ascii="SimSun" w:eastAsia="SimSun" w:hAnsi="SimSun" w:cs="Arial" w:hint="eastAsia"/>
          <w:sz w:val="21"/>
          <w:lang w:eastAsia="zh-CN"/>
        </w:rPr>
        <w:t>以及</w:t>
      </w:r>
      <w:r w:rsidRPr="00B71DA2">
        <w:rPr>
          <w:rFonts w:ascii="SimSun" w:eastAsia="SimSun" w:hAnsi="SimSun" w:cs="Arial"/>
          <w:sz w:val="21"/>
          <w:lang w:eastAsia="zh-CN"/>
        </w:rPr>
        <w:t>制定</w:t>
      </w:r>
      <w:r w:rsidR="009C5A0A" w:rsidRPr="00B71DA2">
        <w:rPr>
          <w:rFonts w:ascii="SimSun" w:eastAsia="SimSun" w:hAnsi="SimSun" w:cs="Arial"/>
          <w:sz w:val="21"/>
          <w:lang w:eastAsia="zh-CN"/>
        </w:rPr>
        <w:t>充分</w:t>
      </w:r>
      <w:r w:rsidR="002677B8">
        <w:rPr>
          <w:rFonts w:ascii="SimSun" w:eastAsia="SimSun" w:hAnsi="SimSun" w:cs="Arial" w:hint="eastAsia"/>
          <w:sz w:val="21"/>
          <w:lang w:eastAsia="zh-CN"/>
        </w:rPr>
        <w:t>的</w:t>
      </w:r>
      <w:r w:rsidRPr="00B71DA2">
        <w:rPr>
          <w:rFonts w:ascii="SimSun" w:eastAsia="SimSun" w:hAnsi="SimSun" w:cs="Arial"/>
          <w:sz w:val="21"/>
          <w:lang w:eastAsia="zh-CN"/>
        </w:rPr>
        <w:t>领导结构和激励措施以支持跨部门和跨</w:t>
      </w:r>
      <w:r w:rsidR="002677B8">
        <w:rPr>
          <w:rFonts w:ascii="SimSun" w:eastAsia="SimSun" w:hAnsi="SimSun" w:cs="Arial" w:hint="eastAsia"/>
          <w:sz w:val="21"/>
          <w:lang w:eastAsia="zh-CN"/>
        </w:rPr>
        <w:t>单位</w:t>
      </w:r>
      <w:r w:rsidR="009C5A0A" w:rsidRPr="00B71DA2">
        <w:rPr>
          <w:rFonts w:ascii="SimSun" w:eastAsia="SimSun" w:hAnsi="SimSun" w:cs="Arial"/>
          <w:sz w:val="21"/>
          <w:lang w:eastAsia="zh-CN"/>
        </w:rPr>
        <w:t>小组</w:t>
      </w:r>
      <w:r w:rsidRPr="00B71DA2">
        <w:rPr>
          <w:rFonts w:ascii="SimSun" w:eastAsia="SimSun" w:hAnsi="SimSun" w:cs="Arial"/>
          <w:sz w:val="21"/>
          <w:lang w:eastAsia="zh-CN"/>
        </w:rPr>
        <w:t>。人力资源</w:t>
      </w:r>
      <w:r w:rsidR="002677B8">
        <w:rPr>
          <w:rFonts w:ascii="SimSun" w:eastAsia="SimSun" w:hAnsi="SimSun" w:cs="Arial" w:hint="eastAsia"/>
          <w:sz w:val="21"/>
          <w:lang w:eastAsia="zh-CN"/>
        </w:rPr>
        <w:t>职能</w:t>
      </w:r>
      <w:r w:rsidRPr="00B71DA2">
        <w:rPr>
          <w:rFonts w:ascii="SimSun" w:eastAsia="SimSun" w:hAnsi="SimSun" w:cs="Arial"/>
          <w:sz w:val="21"/>
          <w:lang w:eastAsia="zh-CN"/>
        </w:rPr>
        <w:t>还将在</w:t>
      </w:r>
      <w:r w:rsidR="009C5A0A" w:rsidRPr="00B71DA2">
        <w:rPr>
          <w:rFonts w:ascii="SimSun" w:eastAsia="SimSun" w:hAnsi="SimSun" w:cs="Arial"/>
          <w:sz w:val="21"/>
          <w:lang w:eastAsia="zh-CN"/>
        </w:rPr>
        <w:t>落实</w:t>
      </w:r>
      <w:r w:rsidRPr="00B71DA2">
        <w:rPr>
          <w:rFonts w:ascii="SimSun" w:eastAsia="SimSun" w:hAnsi="SimSun" w:cs="Arial"/>
          <w:sz w:val="21"/>
          <w:lang w:eastAsia="zh-CN"/>
        </w:rPr>
        <w:t>文化相关管理发展活动和通过定期员工调查衡量</w:t>
      </w:r>
      <w:r w:rsidR="009C5A0A" w:rsidRPr="00B71DA2">
        <w:rPr>
          <w:rFonts w:ascii="SimSun" w:eastAsia="SimSun" w:hAnsi="SimSun" w:cs="Arial"/>
          <w:sz w:val="21"/>
          <w:lang w:eastAsia="zh-CN"/>
        </w:rPr>
        <w:t>工作人员</w:t>
      </w:r>
      <w:r w:rsidRPr="00B71DA2">
        <w:rPr>
          <w:rFonts w:ascii="SimSun" w:eastAsia="SimSun" w:hAnsi="SimSun" w:cs="Arial"/>
          <w:sz w:val="21"/>
          <w:lang w:eastAsia="zh-CN"/>
        </w:rPr>
        <w:t>参与方面发挥主导作用。此外，人力部将通过</w:t>
      </w:r>
      <w:r w:rsidR="00707305" w:rsidRPr="00B71DA2">
        <w:rPr>
          <w:rFonts w:ascii="SimSun" w:eastAsia="SimSun" w:hAnsi="SimSun" w:cs="Arial" w:hint="eastAsia"/>
          <w:sz w:val="21"/>
          <w:lang w:eastAsia="zh-CN"/>
        </w:rPr>
        <w:t>保证</w:t>
      </w:r>
      <w:r w:rsidR="00707305" w:rsidRPr="00B71DA2">
        <w:rPr>
          <w:rFonts w:ascii="SimSun" w:eastAsia="SimSun" w:hAnsi="SimSun" w:cs="Arial"/>
          <w:sz w:val="21"/>
          <w:lang w:eastAsia="zh-CN"/>
        </w:rPr>
        <w:t>人力资源程序</w:t>
      </w:r>
      <w:r w:rsidR="00BC0425" w:rsidRPr="00B71DA2">
        <w:rPr>
          <w:rFonts w:ascii="SimSun" w:eastAsia="SimSun" w:hAnsi="SimSun" w:cs="Arial"/>
          <w:sz w:val="21"/>
          <w:lang w:eastAsia="zh-CN"/>
        </w:rPr>
        <w:t>公平、</w:t>
      </w:r>
      <w:r w:rsidRPr="00B71DA2">
        <w:rPr>
          <w:rFonts w:ascii="SimSun" w:eastAsia="SimSun" w:hAnsi="SimSun" w:cs="Arial"/>
          <w:sz w:val="21"/>
          <w:lang w:eastAsia="zh-CN"/>
        </w:rPr>
        <w:t>透明地实施，</w:t>
      </w:r>
      <w:r w:rsidR="00707305" w:rsidRPr="00B71DA2">
        <w:rPr>
          <w:rFonts w:ascii="SimSun" w:eastAsia="SimSun" w:hAnsi="SimSun" w:cs="Arial" w:hint="eastAsia"/>
          <w:sz w:val="21"/>
          <w:lang w:eastAsia="zh-CN"/>
        </w:rPr>
        <w:t>以及</w:t>
      </w:r>
      <w:r w:rsidRPr="00B71DA2">
        <w:rPr>
          <w:rFonts w:ascii="SimSun" w:eastAsia="SimSun" w:hAnsi="SimSun" w:cs="Arial"/>
          <w:sz w:val="21"/>
          <w:lang w:eastAsia="zh-CN"/>
        </w:rPr>
        <w:t>确保员工调查中表达的关切领域</w:t>
      </w:r>
      <w:r w:rsidR="002677B8">
        <w:rPr>
          <w:rFonts w:ascii="SimSun" w:eastAsia="SimSun" w:hAnsi="SimSun" w:cs="Arial" w:hint="eastAsia"/>
          <w:sz w:val="21"/>
          <w:lang w:eastAsia="zh-CN"/>
        </w:rPr>
        <w:t>得到</w:t>
      </w:r>
      <w:r w:rsidR="00BC0425" w:rsidRPr="00B71DA2">
        <w:rPr>
          <w:rFonts w:ascii="SimSun" w:eastAsia="SimSun" w:hAnsi="SimSun" w:cs="Arial"/>
          <w:sz w:val="21"/>
          <w:lang w:eastAsia="zh-CN"/>
        </w:rPr>
        <w:t>及时解决</w:t>
      </w:r>
      <w:r w:rsidRPr="00B71DA2">
        <w:rPr>
          <w:rFonts w:ascii="SimSun" w:eastAsia="SimSun" w:hAnsi="SimSun" w:cs="Arial"/>
          <w:sz w:val="21"/>
          <w:lang w:eastAsia="zh-CN"/>
        </w:rPr>
        <w:t>，为建立信任作出贡献</w:t>
      </w:r>
      <w:r w:rsidR="00BC0425" w:rsidRPr="00B71DA2">
        <w:rPr>
          <w:rFonts w:ascii="SimSun" w:eastAsia="SimSun" w:hAnsi="SimSun" w:cs="Arial"/>
          <w:sz w:val="21"/>
          <w:lang w:eastAsia="zh-CN"/>
        </w:rPr>
        <w:t>。</w:t>
      </w:r>
    </w:p>
    <w:p w14:paraId="30E0D19A" w14:textId="02DDD0F0" w:rsidR="00E324F2" w:rsidRPr="00B71DA2" w:rsidRDefault="00707305" w:rsidP="002677B8">
      <w:pPr>
        <w:pStyle w:val="4"/>
        <w:spacing w:beforeLines="100" w:afterLines="50" w:after="120" w:line="340" w:lineRule="atLeast"/>
        <w:jc w:val="both"/>
        <w:rPr>
          <w:rFonts w:ascii="KaiTi" w:eastAsia="KaiTi" w:hAnsi="KaiTi"/>
          <w:i w:val="0"/>
          <w:iCs/>
          <w:sz w:val="21"/>
        </w:rPr>
      </w:pPr>
      <w:r w:rsidRPr="00B71DA2">
        <w:rPr>
          <w:rFonts w:ascii="KaiTi" w:eastAsia="KaiTi" w:hAnsi="KaiTi"/>
          <w:i w:val="0"/>
          <w:iCs/>
          <w:sz w:val="21"/>
        </w:rPr>
        <w:lastRenderedPageBreak/>
        <w:t>提高组织敏捷性</w:t>
      </w:r>
      <w:r w:rsidR="008564FE" w:rsidRPr="00B71DA2">
        <w:rPr>
          <w:rFonts w:ascii="KaiTi" w:eastAsia="KaiTi" w:hAnsi="KaiTi" w:hint="eastAsia"/>
          <w:i w:val="0"/>
          <w:iCs/>
          <w:sz w:val="21"/>
        </w:rPr>
        <w:t>和</w:t>
      </w:r>
      <w:r w:rsidRPr="00B71DA2">
        <w:rPr>
          <w:rFonts w:ascii="KaiTi" w:eastAsia="KaiTi" w:hAnsi="KaiTi"/>
          <w:i w:val="0"/>
          <w:iCs/>
          <w:sz w:val="21"/>
        </w:rPr>
        <w:t>创造足够的灵活性</w:t>
      </w:r>
      <w:r w:rsidR="008564FE" w:rsidRPr="00B71DA2">
        <w:rPr>
          <w:rFonts w:ascii="KaiTi" w:eastAsia="KaiTi" w:hAnsi="KaiTi" w:hint="eastAsia"/>
          <w:i w:val="0"/>
          <w:iCs/>
          <w:sz w:val="21"/>
        </w:rPr>
        <w:t>，</w:t>
      </w:r>
      <w:r w:rsidRPr="00B71DA2">
        <w:rPr>
          <w:rFonts w:ascii="KaiTi" w:eastAsia="KaiTi" w:hAnsi="KaiTi"/>
          <w:i w:val="0"/>
          <w:iCs/>
          <w:sz w:val="21"/>
        </w:rPr>
        <w:t>以满足业务部门不断</w:t>
      </w:r>
      <w:r w:rsidRPr="00B71DA2">
        <w:rPr>
          <w:rFonts w:ascii="KaiTi" w:eastAsia="KaiTi" w:hAnsi="KaiTi" w:hint="eastAsia"/>
          <w:i w:val="0"/>
          <w:iCs/>
          <w:sz w:val="21"/>
        </w:rPr>
        <w:t>变化</w:t>
      </w:r>
      <w:r w:rsidRPr="00B71DA2">
        <w:rPr>
          <w:rFonts w:ascii="KaiTi" w:eastAsia="KaiTi" w:hAnsi="KaiTi"/>
          <w:i w:val="0"/>
          <w:iCs/>
          <w:sz w:val="21"/>
        </w:rPr>
        <w:t>的</w:t>
      </w:r>
      <w:r w:rsidR="00626C1B">
        <w:rPr>
          <w:rFonts w:ascii="KaiTi" w:eastAsia="KaiTi" w:hAnsi="KaiTi" w:hint="eastAsia"/>
          <w:i w:val="0"/>
          <w:iCs/>
          <w:sz w:val="21"/>
        </w:rPr>
        <w:t>工作</w:t>
      </w:r>
      <w:r w:rsidRPr="00B71DA2">
        <w:rPr>
          <w:rFonts w:ascii="KaiTi" w:eastAsia="KaiTi" w:hAnsi="KaiTi"/>
          <w:i w:val="0"/>
          <w:iCs/>
          <w:sz w:val="21"/>
        </w:rPr>
        <w:t>人员配置需求，同时</w:t>
      </w:r>
      <w:r w:rsidRPr="00B71DA2">
        <w:rPr>
          <w:rFonts w:ascii="KaiTi" w:eastAsia="KaiTi" w:hAnsi="KaiTi" w:hint="eastAsia"/>
          <w:i w:val="0"/>
          <w:iCs/>
          <w:sz w:val="21"/>
        </w:rPr>
        <w:t>亦</w:t>
      </w:r>
      <w:r w:rsidRPr="00B71DA2">
        <w:rPr>
          <w:rFonts w:ascii="KaiTi" w:eastAsia="KaiTi" w:hAnsi="KaiTi"/>
          <w:i w:val="0"/>
          <w:iCs/>
          <w:sz w:val="21"/>
        </w:rPr>
        <w:t>增强多样性和包容性</w:t>
      </w:r>
    </w:p>
    <w:p w14:paraId="161D43DC" w14:textId="4B9A2702" w:rsidR="00E324F2" w:rsidRPr="00B71DA2" w:rsidRDefault="008564FE"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hint="eastAsia"/>
          <w:sz w:val="21"/>
          <w:lang w:eastAsia="zh-CN"/>
        </w:rPr>
        <w:t>敏捷</w:t>
      </w:r>
      <w:r w:rsidR="006C7E4D" w:rsidRPr="00B71DA2">
        <w:rPr>
          <w:rFonts w:ascii="SimSun" w:eastAsia="SimSun" w:hAnsi="SimSun" w:cs="Arial"/>
          <w:sz w:val="21"/>
          <w:lang w:eastAsia="zh-CN"/>
        </w:rPr>
        <w:t>的组织既</w:t>
      </w:r>
      <w:r w:rsidR="00C46347" w:rsidRPr="00B71DA2">
        <w:rPr>
          <w:rFonts w:ascii="SimSun" w:eastAsia="SimSun" w:hAnsi="SimSun" w:cs="Arial" w:hint="eastAsia"/>
          <w:sz w:val="21"/>
          <w:lang w:eastAsia="zh-CN"/>
        </w:rPr>
        <w:t>具</w:t>
      </w:r>
      <w:r w:rsidR="006C7E4D" w:rsidRPr="00B71DA2">
        <w:rPr>
          <w:rFonts w:ascii="SimSun" w:eastAsia="SimSun" w:hAnsi="SimSun" w:cs="Arial"/>
          <w:sz w:val="21"/>
          <w:lang w:eastAsia="zh-CN"/>
        </w:rPr>
        <w:t>稳定</w:t>
      </w:r>
      <w:r w:rsidR="00E5377B" w:rsidRPr="00B71DA2">
        <w:rPr>
          <w:rFonts w:ascii="SimSun" w:eastAsia="SimSun" w:hAnsi="SimSun" w:cs="Arial" w:hint="eastAsia"/>
          <w:sz w:val="21"/>
          <w:lang w:eastAsia="zh-CN"/>
        </w:rPr>
        <w:t>性</w:t>
      </w:r>
      <w:r w:rsidR="006C7E4D" w:rsidRPr="00B71DA2">
        <w:rPr>
          <w:rFonts w:ascii="SimSun" w:eastAsia="SimSun" w:hAnsi="SimSun" w:cs="Arial"/>
          <w:sz w:val="21"/>
          <w:lang w:eastAsia="zh-CN"/>
        </w:rPr>
        <w:t>，同时又</w:t>
      </w:r>
      <w:r w:rsidR="00C46347" w:rsidRPr="00B71DA2">
        <w:rPr>
          <w:rFonts w:ascii="SimSun" w:eastAsia="SimSun" w:hAnsi="SimSun" w:cs="Arial" w:hint="eastAsia"/>
          <w:sz w:val="21"/>
          <w:lang w:eastAsia="zh-CN"/>
        </w:rPr>
        <w:t>存在动态变化</w:t>
      </w:r>
      <w:r w:rsidR="006C7E4D" w:rsidRPr="00B71DA2">
        <w:rPr>
          <w:rFonts w:ascii="SimSun" w:eastAsia="SimSun" w:hAnsi="SimSun" w:cs="Arial"/>
          <w:sz w:val="21"/>
          <w:lang w:eastAsia="zh-CN"/>
        </w:rPr>
        <w:t>。</w:t>
      </w:r>
      <w:r w:rsidR="00E5377B" w:rsidRPr="00B71DA2">
        <w:rPr>
          <w:rFonts w:ascii="SimSun" w:eastAsia="SimSun" w:hAnsi="SimSun" w:cs="Arial" w:hint="eastAsia"/>
          <w:sz w:val="21"/>
          <w:lang w:eastAsia="zh-CN"/>
        </w:rPr>
        <w:t>它们融入了</w:t>
      </w:r>
      <w:r w:rsidR="00BF364A" w:rsidRPr="00B71DA2">
        <w:rPr>
          <w:rFonts w:ascii="SimSun" w:eastAsia="SimSun" w:hAnsi="SimSun" w:cs="Arial"/>
          <w:sz w:val="21"/>
          <w:lang w:eastAsia="zh-CN"/>
        </w:rPr>
        <w:t>演变缓慢的</w:t>
      </w:r>
      <w:r w:rsidR="006C7E4D" w:rsidRPr="00B71DA2">
        <w:rPr>
          <w:rFonts w:ascii="SimSun" w:eastAsia="SimSun" w:hAnsi="SimSun" w:cs="Arial"/>
          <w:sz w:val="21"/>
          <w:lang w:eastAsia="zh-CN"/>
        </w:rPr>
        <w:t>稳定核心特征，如清晰的愿景、令人信服的使命、共同</w:t>
      </w:r>
      <w:r w:rsidR="00E5377B" w:rsidRPr="00B71DA2">
        <w:rPr>
          <w:rFonts w:ascii="SimSun" w:eastAsia="SimSun" w:hAnsi="SimSun" w:cs="Arial" w:hint="eastAsia"/>
          <w:sz w:val="21"/>
          <w:lang w:eastAsia="zh-CN"/>
        </w:rPr>
        <w:t>的</w:t>
      </w:r>
      <w:r w:rsidR="006C7E4D" w:rsidRPr="00B71DA2">
        <w:rPr>
          <w:rFonts w:ascii="SimSun" w:eastAsia="SimSun" w:hAnsi="SimSun" w:cs="Arial"/>
          <w:sz w:val="21"/>
          <w:lang w:eastAsia="zh-CN"/>
        </w:rPr>
        <w:t>价值观、</w:t>
      </w:r>
      <w:r w:rsidR="00E5377B" w:rsidRPr="00B71DA2">
        <w:rPr>
          <w:rFonts w:ascii="SimSun" w:eastAsia="SimSun" w:hAnsi="SimSun" w:cs="Arial" w:hint="eastAsia"/>
          <w:sz w:val="21"/>
          <w:lang w:eastAsia="zh-CN"/>
        </w:rPr>
        <w:t>充足</w:t>
      </w:r>
      <w:r w:rsidR="006C7E4D" w:rsidRPr="00B71DA2">
        <w:rPr>
          <w:rFonts w:ascii="SimSun" w:eastAsia="SimSun" w:hAnsi="SimSun" w:cs="Arial"/>
          <w:sz w:val="21"/>
          <w:lang w:eastAsia="zh-CN"/>
        </w:rPr>
        <w:t>的核心能力和有效的知识管理，同时</w:t>
      </w:r>
      <w:r w:rsidR="00BF364A" w:rsidRPr="00B71DA2">
        <w:rPr>
          <w:rFonts w:ascii="SimSun" w:eastAsia="SimSun" w:hAnsi="SimSun" w:cs="Arial"/>
          <w:sz w:val="21"/>
          <w:lang w:eastAsia="zh-CN"/>
        </w:rPr>
        <w:t>还</w:t>
      </w:r>
      <w:r w:rsidR="006C7E4D" w:rsidRPr="00B71DA2">
        <w:rPr>
          <w:rFonts w:ascii="SimSun" w:eastAsia="SimSun" w:hAnsi="SimSun" w:cs="Arial"/>
          <w:sz w:val="21"/>
          <w:lang w:eastAsia="zh-CN"/>
        </w:rPr>
        <w:t>建立</w:t>
      </w:r>
      <w:r w:rsidR="00E5377B" w:rsidRPr="00B71DA2">
        <w:rPr>
          <w:rFonts w:ascii="SimSun" w:eastAsia="SimSun" w:hAnsi="SimSun" w:cs="Arial"/>
          <w:sz w:val="21"/>
          <w:lang w:eastAsia="zh-CN"/>
        </w:rPr>
        <w:t>有助于迅速适应新挑战和机遇</w:t>
      </w:r>
      <w:r w:rsidR="00E5377B" w:rsidRPr="00B71DA2">
        <w:rPr>
          <w:rFonts w:ascii="SimSun" w:eastAsia="SimSun" w:hAnsi="SimSun" w:cs="Arial" w:hint="eastAsia"/>
          <w:sz w:val="21"/>
          <w:lang w:eastAsia="zh-CN"/>
        </w:rPr>
        <w:t>的动态</w:t>
      </w:r>
      <w:r w:rsidR="006C7E4D" w:rsidRPr="00B71DA2">
        <w:rPr>
          <w:rFonts w:ascii="SimSun" w:eastAsia="SimSun" w:hAnsi="SimSun" w:cs="Arial"/>
          <w:sz w:val="21"/>
          <w:lang w:eastAsia="zh-CN"/>
        </w:rPr>
        <w:t>能力。这种能力的</w:t>
      </w:r>
      <w:r w:rsidR="00E5377B" w:rsidRPr="00B71DA2">
        <w:rPr>
          <w:rFonts w:ascii="SimSun" w:eastAsia="SimSun" w:hAnsi="SimSun" w:cs="Arial" w:hint="eastAsia"/>
          <w:sz w:val="21"/>
          <w:lang w:eastAsia="zh-CN"/>
        </w:rPr>
        <w:t>例子</w:t>
      </w:r>
      <w:r w:rsidR="006C7E4D" w:rsidRPr="00B71DA2">
        <w:rPr>
          <w:rFonts w:ascii="SimSun" w:eastAsia="SimSun" w:hAnsi="SimSun" w:cs="Arial"/>
          <w:sz w:val="21"/>
          <w:lang w:eastAsia="zh-CN"/>
        </w:rPr>
        <w:t>包括</w:t>
      </w:r>
      <w:r w:rsidR="00BF364A" w:rsidRPr="00B71DA2">
        <w:rPr>
          <w:rFonts w:ascii="SimSun" w:eastAsia="SimSun" w:hAnsi="SimSun" w:cs="Arial"/>
          <w:sz w:val="21"/>
          <w:lang w:eastAsia="zh-CN"/>
        </w:rPr>
        <w:t>能够调配财务</w:t>
      </w:r>
      <w:r w:rsidR="002677B8">
        <w:rPr>
          <w:rFonts w:ascii="SimSun" w:eastAsia="SimSun" w:hAnsi="SimSun" w:cs="Arial" w:hint="eastAsia"/>
          <w:sz w:val="21"/>
          <w:lang w:eastAsia="zh-CN"/>
        </w:rPr>
        <w:t>资源</w:t>
      </w:r>
      <w:r w:rsidR="006C7E4D" w:rsidRPr="00B71DA2">
        <w:rPr>
          <w:rFonts w:ascii="SimSun" w:eastAsia="SimSun" w:hAnsi="SimSun" w:cs="Arial"/>
          <w:sz w:val="21"/>
          <w:lang w:eastAsia="zh-CN"/>
        </w:rPr>
        <w:t>和人力资源</w:t>
      </w:r>
      <w:r w:rsidR="00BF364A" w:rsidRPr="00B71DA2">
        <w:rPr>
          <w:rFonts w:ascii="SimSun" w:eastAsia="SimSun" w:hAnsi="SimSun" w:cs="Arial"/>
          <w:sz w:val="21"/>
          <w:lang w:eastAsia="zh-CN"/>
        </w:rPr>
        <w:t>至</w:t>
      </w:r>
      <w:r w:rsidR="006C7E4D" w:rsidRPr="00B71DA2">
        <w:rPr>
          <w:rFonts w:ascii="SimSun" w:eastAsia="SimSun" w:hAnsi="SimSun" w:cs="Arial"/>
          <w:sz w:val="21"/>
          <w:lang w:eastAsia="zh-CN"/>
        </w:rPr>
        <w:t>最需要的地方，</w:t>
      </w:r>
      <w:r w:rsidR="00BF364A" w:rsidRPr="00B71DA2">
        <w:rPr>
          <w:rFonts w:ascii="SimSun" w:eastAsia="SimSun" w:hAnsi="SimSun" w:cs="Arial"/>
          <w:sz w:val="21"/>
          <w:lang w:eastAsia="zh-CN"/>
        </w:rPr>
        <w:t>能够</w:t>
      </w:r>
      <w:r w:rsidR="00BA65FD" w:rsidRPr="00B71DA2">
        <w:rPr>
          <w:rFonts w:ascii="SimSun" w:eastAsia="SimSun" w:hAnsi="SimSun" w:cs="Arial" w:hint="eastAsia"/>
          <w:sz w:val="21"/>
          <w:lang w:eastAsia="zh-CN"/>
        </w:rPr>
        <w:t>迅速在</w:t>
      </w:r>
      <w:r w:rsidR="00BA65FD" w:rsidRPr="00B71DA2">
        <w:rPr>
          <w:rFonts w:ascii="SimSun" w:eastAsia="SimSun" w:hAnsi="SimSun" w:cs="Arial"/>
          <w:sz w:val="21"/>
          <w:lang w:eastAsia="zh-CN"/>
        </w:rPr>
        <w:t>整个组织</w:t>
      </w:r>
      <w:r w:rsidR="006C7E4D" w:rsidRPr="00B71DA2">
        <w:rPr>
          <w:rFonts w:ascii="SimSun" w:eastAsia="SimSun" w:hAnsi="SimSun" w:cs="Arial"/>
          <w:sz w:val="21"/>
          <w:lang w:eastAsia="zh-CN"/>
        </w:rPr>
        <w:t>动员团队</w:t>
      </w:r>
      <w:r w:rsidR="00BA65FD" w:rsidRPr="00B71DA2">
        <w:rPr>
          <w:rFonts w:ascii="SimSun" w:eastAsia="SimSun" w:hAnsi="SimSun" w:cs="Arial" w:hint="eastAsia"/>
          <w:sz w:val="21"/>
          <w:lang w:eastAsia="zh-CN"/>
        </w:rPr>
        <w:t>并</w:t>
      </w:r>
      <w:r w:rsidR="00BF364A" w:rsidRPr="00B71DA2">
        <w:rPr>
          <w:rFonts w:ascii="SimSun" w:eastAsia="SimSun" w:hAnsi="SimSun" w:cs="Arial"/>
          <w:sz w:val="21"/>
          <w:lang w:eastAsia="zh-CN"/>
        </w:rPr>
        <w:t>授权</w:t>
      </w:r>
      <w:r w:rsidR="006C7E4D" w:rsidRPr="00B71DA2">
        <w:rPr>
          <w:rFonts w:ascii="SimSun" w:eastAsia="SimSun" w:hAnsi="SimSun" w:cs="Arial"/>
          <w:sz w:val="21"/>
          <w:lang w:eastAsia="zh-CN"/>
        </w:rPr>
        <w:t>运营团队做</w:t>
      </w:r>
      <w:r w:rsidR="00BA65FD" w:rsidRPr="00B71DA2">
        <w:rPr>
          <w:rFonts w:ascii="SimSun" w:eastAsia="SimSun" w:hAnsi="SimSun" w:cs="Arial" w:hint="eastAsia"/>
          <w:sz w:val="21"/>
          <w:lang w:eastAsia="zh-CN"/>
        </w:rPr>
        <w:t>决策</w:t>
      </w:r>
      <w:r w:rsidR="00BF364A" w:rsidRPr="00B71DA2">
        <w:rPr>
          <w:rFonts w:ascii="SimSun" w:eastAsia="SimSun" w:hAnsi="SimSun" w:cs="Arial"/>
          <w:sz w:val="21"/>
          <w:lang w:eastAsia="zh-CN"/>
        </w:rPr>
        <w:t>。</w:t>
      </w:r>
    </w:p>
    <w:p w14:paraId="7BC100AC" w14:textId="127CC693" w:rsidR="00E324F2" w:rsidRPr="00B71DA2" w:rsidRDefault="00DF7EAB"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实施</w:t>
      </w:r>
      <w:r w:rsidR="00BA65FD" w:rsidRPr="00B71DA2">
        <w:rPr>
          <w:rFonts w:ascii="SimSun" w:eastAsia="SimSun" w:hAnsi="SimSun" w:cs="Arial" w:hint="eastAsia"/>
          <w:sz w:val="21"/>
          <w:lang w:eastAsia="zh-CN"/>
        </w:rPr>
        <w:t>基于</w:t>
      </w:r>
      <w:r w:rsidRPr="00B71DA2">
        <w:rPr>
          <w:rFonts w:ascii="SimSun" w:eastAsia="SimSun" w:hAnsi="SimSun" w:cs="Arial"/>
          <w:sz w:val="21"/>
          <w:lang w:eastAsia="zh-CN"/>
        </w:rPr>
        <w:t>中期战略的本组织工作</w:t>
      </w:r>
      <w:r w:rsidR="00E940A0" w:rsidRPr="00B71DA2">
        <w:rPr>
          <w:rFonts w:ascii="SimSun" w:eastAsia="SimSun" w:hAnsi="SimSun" w:cs="Arial"/>
          <w:sz w:val="21"/>
          <w:lang w:eastAsia="zh-CN"/>
        </w:rPr>
        <w:t>计划</w:t>
      </w:r>
      <w:r w:rsidRPr="00B71DA2">
        <w:rPr>
          <w:rFonts w:ascii="SimSun" w:eastAsia="SimSun" w:hAnsi="SimSun" w:cs="Arial"/>
          <w:sz w:val="21"/>
          <w:lang w:eastAsia="zh-CN"/>
        </w:rPr>
        <w:t>需要组织</w:t>
      </w:r>
      <w:r w:rsidR="00BA65FD" w:rsidRPr="00B71DA2">
        <w:rPr>
          <w:rFonts w:ascii="SimSun" w:eastAsia="SimSun" w:hAnsi="SimSun" w:cs="Arial" w:hint="eastAsia"/>
          <w:sz w:val="21"/>
          <w:lang w:eastAsia="zh-CN"/>
        </w:rPr>
        <w:t>敏捷性</w:t>
      </w:r>
      <w:r w:rsidR="00E940A0" w:rsidRPr="00B71DA2">
        <w:rPr>
          <w:rFonts w:ascii="SimSun" w:eastAsia="SimSun" w:hAnsi="SimSun" w:cs="Arial"/>
          <w:sz w:val="21"/>
          <w:lang w:eastAsia="zh-CN"/>
        </w:rPr>
        <w:t>和灵活性</w:t>
      </w:r>
      <w:r w:rsidRPr="00B71DA2">
        <w:rPr>
          <w:rFonts w:ascii="SimSun" w:eastAsia="SimSun" w:hAnsi="SimSun" w:cs="Arial"/>
          <w:sz w:val="21"/>
          <w:lang w:eastAsia="zh-CN"/>
        </w:rPr>
        <w:t>，以根据不断</w:t>
      </w:r>
      <w:r w:rsidR="00BA65FD" w:rsidRPr="00B71DA2">
        <w:rPr>
          <w:rFonts w:ascii="SimSun" w:eastAsia="SimSun" w:hAnsi="SimSun" w:cs="Arial" w:hint="eastAsia"/>
          <w:sz w:val="21"/>
          <w:lang w:eastAsia="zh-CN"/>
        </w:rPr>
        <w:t>发展</w:t>
      </w:r>
      <w:r w:rsidRPr="00B71DA2">
        <w:rPr>
          <w:rFonts w:ascii="SimSun" w:eastAsia="SimSun" w:hAnsi="SimSun" w:cs="Arial"/>
          <w:sz w:val="21"/>
          <w:lang w:eastAsia="zh-CN"/>
        </w:rPr>
        <w:t>的业务需求和新工作方式调整员工队伍构成和能力。目前，各业务</w:t>
      </w:r>
      <w:r w:rsidR="002B515F" w:rsidRPr="00B71DA2">
        <w:rPr>
          <w:rFonts w:ascii="SimSun" w:eastAsia="SimSun" w:hAnsi="SimSun" w:cs="Arial"/>
          <w:sz w:val="21"/>
          <w:lang w:eastAsia="zh-CN"/>
        </w:rPr>
        <w:t>部门不</w:t>
      </w:r>
      <w:r w:rsidRPr="00B71DA2">
        <w:rPr>
          <w:rFonts w:ascii="SimSun" w:eastAsia="SimSun" w:hAnsi="SimSun" w:cs="Arial"/>
          <w:sz w:val="21"/>
          <w:lang w:eastAsia="zh-CN"/>
        </w:rPr>
        <w:t>认为</w:t>
      </w:r>
      <w:r w:rsidR="002B515F" w:rsidRPr="00B71DA2">
        <w:rPr>
          <w:rFonts w:ascii="SimSun" w:eastAsia="SimSun" w:hAnsi="SimSun" w:cs="Arial"/>
          <w:sz w:val="21"/>
          <w:lang w:eastAsia="zh-CN"/>
        </w:rPr>
        <w:t>自己拥有</w:t>
      </w:r>
      <w:r w:rsidRPr="00B71DA2">
        <w:rPr>
          <w:rFonts w:ascii="SimSun" w:eastAsia="SimSun" w:hAnsi="SimSun" w:cs="Arial"/>
          <w:sz w:val="21"/>
          <w:lang w:eastAsia="zh-CN"/>
        </w:rPr>
        <w:t>这种灵活性。2021年6月</w:t>
      </w:r>
      <w:r w:rsidR="002B515F" w:rsidRPr="00B71DA2">
        <w:rPr>
          <w:rFonts w:ascii="SimSun" w:eastAsia="SimSun" w:hAnsi="SimSun" w:cs="Arial"/>
          <w:sz w:val="21"/>
          <w:lang w:eastAsia="zh-CN"/>
        </w:rPr>
        <w:t>开展</w:t>
      </w:r>
      <w:r w:rsidRPr="00B71DA2">
        <w:rPr>
          <w:rFonts w:ascii="SimSun" w:eastAsia="SimSun" w:hAnsi="SimSun" w:cs="Arial"/>
          <w:sz w:val="21"/>
          <w:lang w:eastAsia="zh-CN"/>
        </w:rPr>
        <w:t>的员工队伍</w:t>
      </w:r>
      <w:r w:rsidR="00BA65FD" w:rsidRPr="00B71DA2">
        <w:rPr>
          <w:rFonts w:ascii="SimSun" w:eastAsia="SimSun" w:hAnsi="SimSun" w:cs="Arial" w:hint="eastAsia"/>
          <w:sz w:val="21"/>
          <w:lang w:eastAsia="zh-CN"/>
        </w:rPr>
        <w:t>动态</w:t>
      </w:r>
      <w:r w:rsidRPr="00B71DA2">
        <w:rPr>
          <w:rFonts w:ascii="SimSun" w:eastAsia="SimSun" w:hAnsi="SimSun" w:cs="Arial"/>
          <w:sz w:val="21"/>
          <w:lang w:eastAsia="zh-CN"/>
        </w:rPr>
        <w:t>分析证实了这一观点</w:t>
      </w:r>
      <w:r w:rsidR="00D24EE2" w:rsidRPr="00B71DA2">
        <w:rPr>
          <w:rFonts w:ascii="SimSun" w:eastAsia="SimSun" w:hAnsi="SimSun" w:cs="Arial"/>
          <w:sz w:val="21"/>
          <w:lang w:eastAsia="zh-CN"/>
        </w:rPr>
        <w:t>：</w:t>
      </w:r>
    </w:p>
    <w:p w14:paraId="3643B7B4" w14:textId="53B013F7" w:rsidR="00E324F2" w:rsidRPr="00B71DA2" w:rsidRDefault="00D24EE2"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在1</w:t>
      </w:r>
      <w:r w:rsidR="002677B8">
        <w:rPr>
          <w:rFonts w:ascii="SimSun" w:eastAsia="SimSun" w:hAnsi="SimSun" w:cs="Arial"/>
          <w:sz w:val="21"/>
          <w:lang w:eastAsia="zh-CN"/>
        </w:rPr>
        <w:t>,</w:t>
      </w:r>
      <w:r w:rsidRPr="00B71DA2">
        <w:rPr>
          <w:rFonts w:ascii="SimSun" w:eastAsia="SimSun" w:hAnsi="SimSun" w:cs="Arial"/>
          <w:sz w:val="21"/>
          <w:lang w:eastAsia="zh-CN"/>
        </w:rPr>
        <w:t>579名</w:t>
      </w:r>
      <w:r w:rsidR="00591A15" w:rsidRPr="00B71DA2">
        <w:rPr>
          <w:rFonts w:ascii="SimSun" w:eastAsia="SimSun" w:hAnsi="SimSun" w:cs="Arial" w:hint="eastAsia"/>
          <w:sz w:val="21"/>
          <w:lang w:eastAsia="zh-CN"/>
        </w:rPr>
        <w:t>员工</w:t>
      </w:r>
      <w:r w:rsidRPr="00B71DA2">
        <w:rPr>
          <w:rFonts w:ascii="SimSun" w:eastAsia="SimSun" w:hAnsi="SimSun" w:cs="Arial"/>
          <w:sz w:val="21"/>
          <w:lang w:eastAsia="zh-CN"/>
        </w:rPr>
        <w:t>中，71%</w:t>
      </w:r>
      <w:r w:rsidR="00BA65FD" w:rsidRPr="00B71DA2">
        <w:rPr>
          <w:rFonts w:ascii="SimSun" w:eastAsia="SimSun" w:hAnsi="SimSun" w:cs="Arial" w:hint="eastAsia"/>
          <w:sz w:val="21"/>
          <w:lang w:eastAsia="zh-CN"/>
        </w:rPr>
        <w:t>持</w:t>
      </w:r>
      <w:r w:rsidRPr="00B71DA2">
        <w:rPr>
          <w:rFonts w:ascii="SimSun" w:eastAsia="SimSun" w:hAnsi="SimSun" w:cs="Arial"/>
          <w:sz w:val="21"/>
          <w:lang w:eastAsia="zh-CN"/>
        </w:rPr>
        <w:t>正式工作人员合同，4%</w:t>
      </w:r>
      <w:r w:rsidR="00541404" w:rsidRPr="00B71DA2">
        <w:rPr>
          <w:rFonts w:ascii="SimSun" w:eastAsia="SimSun" w:hAnsi="SimSun" w:cs="Arial" w:hint="eastAsia"/>
          <w:sz w:val="21"/>
          <w:lang w:eastAsia="zh-CN"/>
        </w:rPr>
        <w:t>持</w:t>
      </w:r>
      <w:r w:rsidRPr="00B71DA2">
        <w:rPr>
          <w:rFonts w:ascii="SimSun" w:eastAsia="SimSun" w:hAnsi="SimSun" w:cs="Arial"/>
          <w:sz w:val="21"/>
          <w:lang w:eastAsia="zh-CN"/>
        </w:rPr>
        <w:t>临时工作人员合同，25%非工作人员合同。随着对新技能的业务需求不断增加，以及目前对职位数量的限制，可以预期非工作人员合同的占比将增加。</w:t>
      </w:r>
      <w:r w:rsidR="00EE5E92" w:rsidRPr="00B71DA2">
        <w:rPr>
          <w:rFonts w:ascii="SimSun" w:eastAsia="SimSun" w:hAnsi="SimSun" w:cs="Arial"/>
          <w:sz w:val="21"/>
          <w:lang w:eastAsia="zh-CN"/>
        </w:rPr>
        <w:t>尽管</w:t>
      </w:r>
      <w:r w:rsidR="006E2E71" w:rsidRPr="00B71DA2">
        <w:rPr>
          <w:rFonts w:ascii="SimSun" w:eastAsia="SimSun" w:hAnsi="SimSun" w:cs="Arial" w:hint="eastAsia"/>
          <w:sz w:val="21"/>
          <w:lang w:eastAsia="zh-CN"/>
        </w:rPr>
        <w:t>临时</w:t>
      </w:r>
      <w:r w:rsidR="00EE5E92" w:rsidRPr="00B71DA2">
        <w:rPr>
          <w:rFonts w:ascii="SimSun" w:eastAsia="SimSun" w:hAnsi="SimSun" w:cs="Arial"/>
          <w:sz w:val="21"/>
          <w:lang w:eastAsia="zh-CN"/>
        </w:rPr>
        <w:t>性员工</w:t>
      </w:r>
      <w:r w:rsidRPr="00B71DA2">
        <w:rPr>
          <w:rFonts w:ascii="SimSun" w:eastAsia="SimSun" w:hAnsi="SimSun" w:cs="Arial"/>
          <w:sz w:val="21"/>
          <w:lang w:eastAsia="zh-CN"/>
        </w:rPr>
        <w:t>队伍</w:t>
      </w:r>
      <w:r w:rsidR="00803391">
        <w:rPr>
          <w:rFonts w:ascii="SimSun" w:eastAsia="SimSun" w:hAnsi="SimSun" w:cs="Arial" w:hint="eastAsia"/>
          <w:sz w:val="21"/>
          <w:lang w:eastAsia="zh-CN"/>
        </w:rPr>
        <w:t>的</w:t>
      </w:r>
      <w:r w:rsidRPr="00B71DA2">
        <w:rPr>
          <w:rFonts w:ascii="SimSun" w:eastAsia="SimSun" w:hAnsi="SimSun" w:cs="Arial"/>
          <w:sz w:val="21"/>
          <w:lang w:eastAsia="zh-CN"/>
        </w:rPr>
        <w:t>增加符合当前</w:t>
      </w:r>
      <w:r w:rsidR="006E2E71" w:rsidRPr="00B71DA2">
        <w:rPr>
          <w:rFonts w:ascii="SimSun" w:eastAsia="SimSun" w:hAnsi="SimSun" w:cs="Arial" w:hint="eastAsia"/>
          <w:sz w:val="21"/>
          <w:lang w:eastAsia="zh-CN"/>
        </w:rPr>
        <w:t>广大</w:t>
      </w:r>
      <w:r w:rsidRPr="00B71DA2">
        <w:rPr>
          <w:rFonts w:ascii="SimSun" w:eastAsia="SimSun" w:hAnsi="SimSun" w:cs="Arial"/>
          <w:sz w:val="21"/>
          <w:lang w:eastAsia="zh-CN"/>
        </w:rPr>
        <w:t>劳动力市场的发展，</w:t>
      </w:r>
      <w:r w:rsidR="006E2E71" w:rsidRPr="00B71DA2">
        <w:rPr>
          <w:rFonts w:ascii="SimSun" w:eastAsia="SimSun" w:hAnsi="SimSun" w:cs="Arial" w:hint="eastAsia"/>
          <w:sz w:val="21"/>
          <w:lang w:eastAsia="zh-CN"/>
        </w:rPr>
        <w:t>其中</w:t>
      </w:r>
      <w:r w:rsidRPr="00B71DA2">
        <w:rPr>
          <w:rFonts w:ascii="SimSun" w:eastAsia="SimSun" w:hAnsi="SimSun" w:cs="Arial"/>
          <w:sz w:val="21"/>
          <w:lang w:eastAsia="zh-CN"/>
        </w:rPr>
        <w:t>职业</w:t>
      </w:r>
      <w:r w:rsidR="00EE5E92" w:rsidRPr="00B71DA2">
        <w:rPr>
          <w:rFonts w:ascii="SimSun" w:eastAsia="SimSun" w:hAnsi="SimSun" w:cs="Arial"/>
          <w:sz w:val="21"/>
          <w:lang w:eastAsia="zh-CN"/>
        </w:rPr>
        <w:t>预期</w:t>
      </w:r>
      <w:r w:rsidRPr="00B71DA2">
        <w:rPr>
          <w:rFonts w:ascii="SimSun" w:eastAsia="SimSun" w:hAnsi="SimSun" w:cs="Arial"/>
          <w:sz w:val="21"/>
          <w:lang w:eastAsia="zh-CN"/>
        </w:rPr>
        <w:t>正在</w:t>
      </w:r>
      <w:r w:rsidR="006E2E71" w:rsidRPr="00B71DA2">
        <w:rPr>
          <w:rFonts w:ascii="SimSun" w:eastAsia="SimSun" w:hAnsi="SimSun" w:cs="Arial" w:hint="eastAsia"/>
          <w:sz w:val="21"/>
          <w:lang w:eastAsia="zh-CN"/>
        </w:rPr>
        <w:t>发生</w:t>
      </w:r>
      <w:r w:rsidR="00EE5E92" w:rsidRPr="00B71DA2">
        <w:rPr>
          <w:rFonts w:ascii="SimSun" w:eastAsia="SimSun" w:hAnsi="SimSun" w:cs="Arial"/>
          <w:sz w:val="21"/>
          <w:lang w:eastAsia="zh-CN"/>
        </w:rPr>
        <w:t>变化</w:t>
      </w:r>
      <w:r w:rsidRPr="00B71DA2">
        <w:rPr>
          <w:rFonts w:ascii="SimSun" w:eastAsia="SimSun" w:hAnsi="SimSun" w:cs="Arial"/>
          <w:sz w:val="21"/>
          <w:lang w:eastAsia="zh-CN"/>
        </w:rPr>
        <w:t>，建立职业</w:t>
      </w:r>
      <w:r w:rsidR="00EE5E92" w:rsidRPr="00B71DA2">
        <w:rPr>
          <w:rFonts w:ascii="SimSun" w:eastAsia="SimSun" w:hAnsi="SimSun" w:cs="Arial"/>
          <w:sz w:val="21"/>
          <w:lang w:eastAsia="zh-CN"/>
        </w:rPr>
        <w:t>履历</w:t>
      </w:r>
      <w:r w:rsidRPr="00B71DA2">
        <w:rPr>
          <w:rFonts w:ascii="SimSun" w:eastAsia="SimSun" w:hAnsi="SimSun" w:cs="Arial"/>
          <w:sz w:val="21"/>
          <w:lang w:eastAsia="zh-CN"/>
        </w:rPr>
        <w:t>而</w:t>
      </w:r>
      <w:r w:rsidR="00EE5E92" w:rsidRPr="00B71DA2">
        <w:rPr>
          <w:rFonts w:ascii="SimSun" w:eastAsia="SimSun" w:hAnsi="SimSun" w:cs="Arial"/>
          <w:sz w:val="21"/>
          <w:lang w:eastAsia="zh-CN"/>
        </w:rPr>
        <w:t>非</w:t>
      </w:r>
      <w:r w:rsidRPr="00B71DA2">
        <w:rPr>
          <w:rFonts w:ascii="SimSun" w:eastAsia="SimSun" w:hAnsi="SimSun" w:cs="Arial"/>
          <w:sz w:val="21"/>
          <w:lang w:eastAsia="zh-CN"/>
        </w:rPr>
        <w:t>为单一雇主工作的愿望在年轻一代</w:t>
      </w:r>
      <w:r w:rsidR="00EE5E92" w:rsidRPr="00B71DA2">
        <w:rPr>
          <w:rFonts w:ascii="SimSun" w:eastAsia="SimSun" w:hAnsi="SimSun" w:cs="Arial"/>
          <w:sz w:val="21"/>
          <w:lang w:eastAsia="zh-CN"/>
        </w:rPr>
        <w:t>工作</w:t>
      </w:r>
      <w:r w:rsidR="00803391">
        <w:rPr>
          <w:rFonts w:ascii="SimSun" w:eastAsia="SimSun" w:hAnsi="SimSun" w:cs="Arial" w:hint="eastAsia"/>
          <w:sz w:val="21"/>
          <w:lang w:eastAsia="zh-CN"/>
        </w:rPr>
        <w:t>者</w:t>
      </w:r>
      <w:r w:rsidRPr="00B71DA2">
        <w:rPr>
          <w:rFonts w:ascii="SimSun" w:eastAsia="SimSun" w:hAnsi="SimSun" w:cs="Arial"/>
          <w:sz w:val="21"/>
          <w:lang w:eastAsia="zh-CN"/>
        </w:rPr>
        <w:t>中</w:t>
      </w:r>
      <w:r w:rsidR="006E2E71" w:rsidRPr="00B71DA2">
        <w:rPr>
          <w:rFonts w:ascii="SimSun" w:eastAsia="SimSun" w:hAnsi="SimSun" w:cs="Arial" w:hint="eastAsia"/>
          <w:sz w:val="21"/>
          <w:lang w:eastAsia="zh-CN"/>
        </w:rPr>
        <w:t>正</w:t>
      </w:r>
      <w:r w:rsidR="00EE5E92" w:rsidRPr="00B71DA2">
        <w:rPr>
          <w:rFonts w:ascii="SimSun" w:eastAsia="SimSun" w:hAnsi="SimSun" w:cs="Arial"/>
          <w:sz w:val="21"/>
          <w:lang w:eastAsia="zh-CN"/>
        </w:rPr>
        <w:t>日益普遍</w:t>
      </w:r>
      <w:r w:rsidRPr="00B71DA2">
        <w:rPr>
          <w:rFonts w:ascii="SimSun" w:eastAsia="SimSun" w:hAnsi="SimSun" w:cs="Arial"/>
          <w:sz w:val="21"/>
          <w:lang w:eastAsia="zh-CN"/>
        </w:rPr>
        <w:t>，</w:t>
      </w:r>
      <w:r w:rsidR="006E2E71" w:rsidRPr="00B71DA2">
        <w:rPr>
          <w:rFonts w:ascii="SimSun" w:eastAsia="SimSun" w:hAnsi="SimSun" w:cs="Arial" w:hint="eastAsia"/>
          <w:sz w:val="21"/>
          <w:lang w:eastAsia="zh-CN"/>
        </w:rPr>
        <w:t>但</w:t>
      </w:r>
      <w:r w:rsidR="00EE5E92" w:rsidRPr="00B71DA2">
        <w:rPr>
          <w:rFonts w:ascii="SimSun" w:eastAsia="SimSun" w:hAnsi="SimSun" w:cs="Arial"/>
          <w:sz w:val="21"/>
          <w:lang w:eastAsia="zh-CN"/>
        </w:rPr>
        <w:t>产权组织</w:t>
      </w:r>
      <w:r w:rsidRPr="00B71DA2">
        <w:rPr>
          <w:rFonts w:ascii="SimSun" w:eastAsia="SimSun" w:hAnsi="SimSun" w:cs="Arial"/>
          <w:sz w:val="21"/>
          <w:lang w:eastAsia="zh-CN"/>
        </w:rPr>
        <w:t>必须确保正式员工队伍中</w:t>
      </w:r>
      <w:r w:rsidR="00EE5E92" w:rsidRPr="00B71DA2">
        <w:rPr>
          <w:rFonts w:ascii="SimSun" w:eastAsia="SimSun" w:hAnsi="SimSun" w:cs="Arial"/>
          <w:sz w:val="21"/>
          <w:lang w:eastAsia="zh-CN"/>
        </w:rPr>
        <w:t>拥有对</w:t>
      </w:r>
      <w:r w:rsidRPr="00B71DA2">
        <w:rPr>
          <w:rFonts w:ascii="SimSun" w:eastAsia="SimSun" w:hAnsi="SimSun" w:cs="Arial"/>
          <w:sz w:val="21"/>
          <w:lang w:eastAsia="zh-CN"/>
        </w:rPr>
        <w:t>满足新业务需求</w:t>
      </w:r>
      <w:r w:rsidR="00EE5E92" w:rsidRPr="00B71DA2">
        <w:rPr>
          <w:rFonts w:ascii="SimSun" w:eastAsia="SimSun" w:hAnsi="SimSun" w:cs="Arial"/>
          <w:sz w:val="21"/>
          <w:lang w:eastAsia="zh-CN"/>
        </w:rPr>
        <w:t>至关重要</w:t>
      </w:r>
      <w:r w:rsidRPr="00B71DA2">
        <w:rPr>
          <w:rFonts w:ascii="SimSun" w:eastAsia="SimSun" w:hAnsi="SimSun" w:cs="Arial"/>
          <w:sz w:val="21"/>
          <w:lang w:eastAsia="zh-CN"/>
        </w:rPr>
        <w:t>的专业技能。以短期方式或通过外部提供者</w:t>
      </w:r>
      <w:r w:rsidR="00D06663" w:rsidRPr="00B71DA2">
        <w:rPr>
          <w:rFonts w:ascii="SimSun" w:eastAsia="SimSun" w:hAnsi="SimSun" w:cs="Arial"/>
          <w:sz w:val="21"/>
          <w:lang w:eastAsia="zh-CN"/>
        </w:rPr>
        <w:t>引入</w:t>
      </w:r>
      <w:r w:rsidRPr="00B71DA2">
        <w:rPr>
          <w:rFonts w:ascii="SimSun" w:eastAsia="SimSun" w:hAnsi="SimSun" w:cs="Arial"/>
          <w:sz w:val="21"/>
          <w:lang w:eastAsia="zh-CN"/>
        </w:rPr>
        <w:t>这些技能</w:t>
      </w:r>
      <w:r w:rsidR="00803391">
        <w:rPr>
          <w:rFonts w:ascii="SimSun" w:eastAsia="SimSun" w:hAnsi="SimSun" w:cs="Arial" w:hint="eastAsia"/>
          <w:sz w:val="21"/>
          <w:lang w:eastAsia="zh-CN"/>
        </w:rPr>
        <w:t>，</w:t>
      </w:r>
      <w:r w:rsidR="00D06663" w:rsidRPr="00B71DA2">
        <w:rPr>
          <w:rFonts w:ascii="SimSun" w:eastAsia="SimSun" w:hAnsi="SimSun" w:cs="Arial"/>
          <w:sz w:val="21"/>
          <w:lang w:eastAsia="zh-CN"/>
        </w:rPr>
        <w:t>会</w:t>
      </w:r>
      <w:r w:rsidRPr="00B71DA2">
        <w:rPr>
          <w:rFonts w:ascii="SimSun" w:eastAsia="SimSun" w:hAnsi="SimSun" w:cs="Arial"/>
          <w:sz w:val="21"/>
          <w:lang w:eastAsia="zh-CN"/>
        </w:rPr>
        <w:t>增加业务风险，导致整体成本</w:t>
      </w:r>
      <w:r w:rsidR="00D06663" w:rsidRPr="00B71DA2">
        <w:rPr>
          <w:rFonts w:ascii="SimSun" w:eastAsia="SimSun" w:hAnsi="SimSun" w:cs="Arial"/>
          <w:sz w:val="21"/>
          <w:lang w:eastAsia="zh-CN"/>
        </w:rPr>
        <w:t>上升</w:t>
      </w:r>
      <w:r w:rsidRPr="00B71DA2">
        <w:rPr>
          <w:rFonts w:ascii="SimSun" w:eastAsia="SimSun" w:hAnsi="SimSun" w:cs="Arial"/>
          <w:sz w:val="21"/>
          <w:lang w:eastAsia="zh-CN"/>
        </w:rPr>
        <w:t>。因此，</w:t>
      </w:r>
      <w:r w:rsidR="00D06663" w:rsidRPr="00B71DA2">
        <w:rPr>
          <w:rFonts w:ascii="SimSun" w:eastAsia="SimSun" w:hAnsi="SimSun" w:cs="Arial"/>
          <w:sz w:val="21"/>
          <w:lang w:eastAsia="zh-CN"/>
        </w:rPr>
        <w:t>取得</w:t>
      </w:r>
      <w:r w:rsidRPr="00B71DA2">
        <w:rPr>
          <w:rFonts w:ascii="SimSun" w:eastAsia="SimSun" w:hAnsi="SimSun" w:cs="Arial"/>
          <w:sz w:val="21"/>
          <w:lang w:eastAsia="zh-CN"/>
        </w:rPr>
        <w:t>适当平衡</w:t>
      </w:r>
      <w:r w:rsidR="006E2E71" w:rsidRPr="00B71DA2">
        <w:rPr>
          <w:rFonts w:ascii="SimSun" w:eastAsia="SimSun" w:hAnsi="SimSun" w:cs="Arial" w:hint="eastAsia"/>
          <w:sz w:val="21"/>
          <w:lang w:eastAsia="zh-CN"/>
        </w:rPr>
        <w:t>很</w:t>
      </w:r>
      <w:r w:rsidRPr="00B71DA2">
        <w:rPr>
          <w:rFonts w:ascii="SimSun" w:eastAsia="SimSun" w:hAnsi="SimSun" w:cs="Arial"/>
          <w:sz w:val="21"/>
          <w:lang w:eastAsia="zh-CN"/>
        </w:rPr>
        <w:t>重要</w:t>
      </w:r>
      <w:r w:rsidR="00D06663" w:rsidRPr="00B71DA2">
        <w:rPr>
          <w:rFonts w:ascii="SimSun" w:eastAsia="SimSun" w:hAnsi="SimSun" w:cs="Arial"/>
          <w:sz w:val="21"/>
          <w:lang w:eastAsia="zh-CN"/>
        </w:rPr>
        <w:t>；</w:t>
      </w:r>
    </w:p>
    <w:p w14:paraId="5EEB398C" w14:textId="6E4AAF2F" w:rsidR="00E324F2" w:rsidRPr="00B71DA2" w:rsidRDefault="00423B3B"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在正式工作人员中，约三分之二</w:t>
      </w:r>
      <w:r w:rsidR="00C46347" w:rsidRPr="00B71DA2">
        <w:rPr>
          <w:rFonts w:ascii="SimSun" w:eastAsia="SimSun" w:hAnsi="SimSun" w:cs="Arial" w:hint="eastAsia"/>
          <w:sz w:val="21"/>
          <w:lang w:eastAsia="zh-CN"/>
        </w:rPr>
        <w:t>持</w:t>
      </w:r>
      <w:r w:rsidRPr="00B71DA2">
        <w:rPr>
          <w:rFonts w:ascii="SimSun" w:eastAsia="SimSun" w:hAnsi="SimSun" w:cs="Arial"/>
          <w:sz w:val="21"/>
          <w:lang w:eastAsia="zh-CN"/>
        </w:rPr>
        <w:t>长期</w:t>
      </w:r>
      <w:r w:rsidR="00C46347" w:rsidRPr="00B71DA2">
        <w:rPr>
          <w:rFonts w:ascii="SimSun" w:eastAsia="SimSun" w:hAnsi="SimSun" w:cs="Arial" w:hint="eastAsia"/>
          <w:sz w:val="21"/>
          <w:lang w:eastAsia="zh-CN"/>
        </w:rPr>
        <w:t>/</w:t>
      </w:r>
      <w:r w:rsidRPr="00B71DA2">
        <w:rPr>
          <w:rFonts w:ascii="SimSun" w:eastAsia="SimSun" w:hAnsi="SimSun" w:cs="Arial"/>
          <w:sz w:val="21"/>
          <w:lang w:eastAsia="zh-CN"/>
        </w:rPr>
        <w:t>连续任用合同，三分之一定期合同。这</w:t>
      </w:r>
      <w:r w:rsidR="00C46347" w:rsidRPr="00B71DA2">
        <w:rPr>
          <w:rFonts w:ascii="SimSun" w:eastAsia="SimSun" w:hAnsi="SimSun" w:cs="Arial" w:hint="eastAsia"/>
          <w:sz w:val="21"/>
          <w:lang w:eastAsia="zh-CN"/>
        </w:rPr>
        <w:t>与</w:t>
      </w:r>
      <w:r w:rsidRPr="00B71DA2">
        <w:rPr>
          <w:rFonts w:ascii="SimSun" w:eastAsia="SimSun" w:hAnsi="SimSun" w:cs="Arial"/>
          <w:sz w:val="21"/>
          <w:lang w:eastAsia="zh-CN"/>
        </w:rPr>
        <w:t>多数联合国和其他国际组织不同，在</w:t>
      </w:r>
      <w:r w:rsidR="00591A15" w:rsidRPr="00B71DA2">
        <w:rPr>
          <w:rFonts w:ascii="SimSun" w:eastAsia="SimSun" w:hAnsi="SimSun" w:cs="Arial" w:hint="eastAsia"/>
          <w:sz w:val="21"/>
          <w:lang w:eastAsia="zh-CN"/>
        </w:rPr>
        <w:t>那</w:t>
      </w:r>
      <w:r w:rsidRPr="00B71DA2">
        <w:rPr>
          <w:rFonts w:ascii="SimSun" w:eastAsia="SimSun" w:hAnsi="SimSun" w:cs="Arial"/>
          <w:sz w:val="21"/>
          <w:lang w:eastAsia="zh-CN"/>
        </w:rPr>
        <w:t>些组织定期合同更为普遍，可实现更多灵活性，根据不断变化的业务要求调整人员配置；</w:t>
      </w:r>
    </w:p>
    <w:p w14:paraId="010BA2CE" w14:textId="6CE66D4B" w:rsidR="00E324F2" w:rsidRPr="00B71DA2" w:rsidRDefault="00C91B79"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正式工作人员</w:t>
      </w:r>
      <w:r w:rsidR="00C46347" w:rsidRPr="00B71DA2">
        <w:rPr>
          <w:rFonts w:ascii="SimSun" w:eastAsia="SimSun" w:hAnsi="SimSun" w:cs="Arial" w:hint="eastAsia"/>
          <w:sz w:val="21"/>
          <w:lang w:eastAsia="zh-CN"/>
        </w:rPr>
        <w:t>在</w:t>
      </w:r>
      <w:r w:rsidRPr="00B71DA2">
        <w:rPr>
          <w:rFonts w:ascii="SimSun" w:eastAsia="SimSun" w:hAnsi="SimSun" w:cs="Arial"/>
          <w:sz w:val="21"/>
          <w:lang w:eastAsia="zh-CN"/>
        </w:rPr>
        <w:t>本组织</w:t>
      </w:r>
      <w:r w:rsidR="00C46347" w:rsidRPr="00B71DA2">
        <w:rPr>
          <w:rFonts w:ascii="SimSun" w:eastAsia="SimSun" w:hAnsi="SimSun" w:cs="Arial" w:hint="eastAsia"/>
          <w:sz w:val="21"/>
          <w:lang w:eastAsia="zh-CN"/>
        </w:rPr>
        <w:t>工作的</w:t>
      </w:r>
      <w:r w:rsidRPr="00B71DA2">
        <w:rPr>
          <w:rFonts w:ascii="SimSun" w:eastAsia="SimSun" w:hAnsi="SimSun" w:cs="Arial"/>
          <w:sz w:val="21"/>
          <w:lang w:eastAsia="zh-CN"/>
        </w:rPr>
        <w:t>时间</w:t>
      </w:r>
      <w:r w:rsidR="00C46347" w:rsidRPr="00B71DA2">
        <w:rPr>
          <w:rFonts w:ascii="SimSun" w:eastAsia="SimSun" w:hAnsi="SimSun" w:cs="Arial" w:hint="eastAsia"/>
          <w:sz w:val="21"/>
          <w:lang w:eastAsia="zh-CN"/>
        </w:rPr>
        <w:t>比</w:t>
      </w:r>
      <w:r w:rsidRPr="00B71DA2">
        <w:rPr>
          <w:rFonts w:ascii="SimSun" w:eastAsia="SimSun" w:hAnsi="SimSun" w:cs="Arial"/>
          <w:sz w:val="21"/>
          <w:lang w:eastAsia="zh-CN"/>
        </w:rPr>
        <w:t>多数其他国际组织</w:t>
      </w:r>
      <w:r w:rsidR="00C46347" w:rsidRPr="00B71DA2">
        <w:rPr>
          <w:rFonts w:ascii="SimSun" w:eastAsia="SimSun" w:hAnsi="SimSun" w:cs="Arial" w:hint="eastAsia"/>
          <w:sz w:val="21"/>
          <w:lang w:eastAsia="zh-CN"/>
        </w:rPr>
        <w:t>长很多</w:t>
      </w:r>
      <w:r w:rsidRPr="00B71DA2">
        <w:rPr>
          <w:rFonts w:ascii="SimSun" w:eastAsia="SimSun" w:hAnsi="SimSun" w:cs="Arial"/>
          <w:sz w:val="21"/>
          <w:lang w:eastAsia="zh-CN"/>
        </w:rPr>
        <w:t>。约三分之一的正式工作人员在本组织任期超过20年，</w:t>
      </w:r>
      <w:r w:rsidR="00176876" w:rsidRPr="00B71DA2">
        <w:rPr>
          <w:rFonts w:ascii="SimSun" w:eastAsia="SimSun" w:hAnsi="SimSun" w:cs="Arial"/>
          <w:sz w:val="21"/>
          <w:lang w:eastAsia="zh-CN"/>
        </w:rPr>
        <w:t>相比之下，</w:t>
      </w:r>
      <w:r w:rsidRPr="00B71DA2">
        <w:rPr>
          <w:rFonts w:ascii="SimSun" w:eastAsia="SimSun" w:hAnsi="SimSun" w:cs="Arial"/>
          <w:sz w:val="21"/>
          <w:lang w:eastAsia="zh-CN"/>
        </w:rPr>
        <w:t>联合国总体</w:t>
      </w:r>
      <w:r w:rsidR="00C46347" w:rsidRPr="00B71DA2">
        <w:rPr>
          <w:rFonts w:ascii="SimSun" w:eastAsia="SimSun" w:hAnsi="SimSun" w:cs="Arial" w:hint="eastAsia"/>
          <w:sz w:val="21"/>
          <w:lang w:eastAsia="zh-CN"/>
        </w:rPr>
        <w:t>上</w:t>
      </w:r>
      <w:r w:rsidRPr="00B71DA2">
        <w:rPr>
          <w:rFonts w:ascii="SimSun" w:eastAsia="SimSun" w:hAnsi="SimSun" w:cs="Arial"/>
          <w:sz w:val="21"/>
          <w:lang w:eastAsia="zh-CN"/>
        </w:rPr>
        <w:t>不到10%，</w:t>
      </w:r>
      <w:r w:rsidR="00176876" w:rsidRPr="00B71DA2">
        <w:rPr>
          <w:rFonts w:ascii="SimSun" w:eastAsia="SimSun" w:hAnsi="SimSun" w:cs="Arial"/>
          <w:sz w:val="21"/>
          <w:lang w:eastAsia="zh-CN"/>
        </w:rPr>
        <w:t>而</w:t>
      </w:r>
      <w:r w:rsidRPr="00B71DA2">
        <w:rPr>
          <w:rFonts w:ascii="SimSun" w:eastAsia="SimSun" w:hAnsi="SimSun" w:cs="Arial"/>
          <w:sz w:val="21"/>
          <w:lang w:eastAsia="zh-CN"/>
        </w:rPr>
        <w:t>在一些</w:t>
      </w:r>
      <w:r w:rsidR="00176876" w:rsidRPr="00B71DA2">
        <w:rPr>
          <w:rFonts w:ascii="SimSun" w:eastAsia="SimSun" w:hAnsi="SimSun" w:cs="Arial"/>
          <w:sz w:val="21"/>
          <w:lang w:eastAsia="zh-CN"/>
        </w:rPr>
        <w:t>其他</w:t>
      </w:r>
      <w:r w:rsidRPr="00B71DA2">
        <w:rPr>
          <w:rFonts w:ascii="SimSun" w:eastAsia="SimSun" w:hAnsi="SimSun" w:cs="Arial"/>
          <w:sz w:val="21"/>
          <w:lang w:eastAsia="zh-CN"/>
        </w:rPr>
        <w:t>国际组织</w:t>
      </w:r>
      <w:r w:rsidR="00C46347" w:rsidRPr="00B71DA2">
        <w:rPr>
          <w:rFonts w:ascii="SimSun" w:eastAsia="SimSun" w:hAnsi="SimSun" w:cs="Arial" w:hint="eastAsia"/>
          <w:sz w:val="21"/>
          <w:lang w:eastAsia="zh-CN"/>
        </w:rPr>
        <w:t>占比</w:t>
      </w:r>
      <w:r w:rsidRPr="00B71DA2">
        <w:rPr>
          <w:rFonts w:ascii="SimSun" w:eastAsia="SimSun" w:hAnsi="SimSun" w:cs="Arial"/>
          <w:sz w:val="21"/>
          <w:lang w:eastAsia="zh-CN"/>
        </w:rPr>
        <w:t>甚至更低。因此，</w:t>
      </w:r>
      <w:r w:rsidR="00176876" w:rsidRPr="00B71DA2">
        <w:rPr>
          <w:rFonts w:ascii="SimSun" w:eastAsia="SimSun" w:hAnsi="SimSun" w:cs="Arial"/>
          <w:sz w:val="21"/>
          <w:lang w:eastAsia="zh-CN"/>
        </w:rPr>
        <w:t>较近期新</w:t>
      </w:r>
      <w:r w:rsidRPr="00B71DA2">
        <w:rPr>
          <w:rFonts w:ascii="SimSun" w:eastAsia="SimSun" w:hAnsi="SimSun" w:cs="Arial"/>
          <w:sz w:val="21"/>
          <w:lang w:eastAsia="zh-CN"/>
        </w:rPr>
        <w:t>加入本组织的人员数量</w:t>
      </w:r>
      <w:r w:rsidR="00176876" w:rsidRPr="00B71DA2">
        <w:rPr>
          <w:rFonts w:ascii="SimSun" w:eastAsia="SimSun" w:hAnsi="SimSun" w:cs="Arial"/>
          <w:sz w:val="21"/>
          <w:lang w:eastAsia="zh-CN"/>
        </w:rPr>
        <w:t>大幅</w:t>
      </w:r>
      <w:r w:rsidRPr="00B71DA2">
        <w:rPr>
          <w:rFonts w:ascii="SimSun" w:eastAsia="SimSun" w:hAnsi="SimSun" w:cs="Arial"/>
          <w:sz w:val="21"/>
          <w:lang w:eastAsia="zh-CN"/>
        </w:rPr>
        <w:t>低于其他</w:t>
      </w:r>
      <w:r w:rsidR="00C46347" w:rsidRPr="00B71DA2">
        <w:rPr>
          <w:rFonts w:ascii="SimSun" w:eastAsia="SimSun" w:hAnsi="SimSun" w:cs="Arial" w:hint="eastAsia"/>
          <w:sz w:val="21"/>
          <w:lang w:eastAsia="zh-CN"/>
        </w:rPr>
        <w:t>类似</w:t>
      </w:r>
      <w:r w:rsidRPr="00B71DA2">
        <w:rPr>
          <w:rFonts w:ascii="SimSun" w:eastAsia="SimSun" w:hAnsi="SimSun" w:cs="Arial"/>
          <w:sz w:val="21"/>
          <w:lang w:eastAsia="zh-CN"/>
        </w:rPr>
        <w:t>组织</w:t>
      </w:r>
      <w:r w:rsidR="00176876" w:rsidRPr="00B71DA2">
        <w:rPr>
          <w:rFonts w:ascii="SimSun" w:eastAsia="SimSun" w:hAnsi="SimSun" w:cs="Arial"/>
          <w:sz w:val="21"/>
          <w:lang w:eastAsia="zh-CN"/>
        </w:rPr>
        <w:t>；</w:t>
      </w:r>
    </w:p>
    <w:p w14:paraId="36715E60" w14:textId="0D7C84AA" w:rsidR="00E324F2" w:rsidRPr="00B71DA2" w:rsidRDefault="00E17F7C"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由于合同稳定性和长任期，本组织正式工作人员比多数联合国组织人员年长，在许多情况下约年长10岁。年龄中位数为51岁；</w:t>
      </w:r>
    </w:p>
    <w:p w14:paraId="1260C37D" w14:textId="21F69C55" w:rsidR="00E324F2" w:rsidRPr="00B71DA2" w:rsidRDefault="006906C2" w:rsidP="0031080C">
      <w:pPr>
        <w:pStyle w:val="ae"/>
        <w:numPr>
          <w:ilvl w:val="0"/>
          <w:numId w:val="12"/>
        </w:numPr>
        <w:overflowPunct w:val="0"/>
        <w:spacing w:afterLines="50" w:after="120" w:line="340" w:lineRule="atLeast"/>
        <w:ind w:left="924" w:hanging="357"/>
        <w:contextualSpacing w:val="0"/>
        <w:jc w:val="both"/>
        <w:rPr>
          <w:rFonts w:ascii="SimSun" w:eastAsia="SimSun" w:hAnsi="SimSun" w:cs="Arial"/>
          <w:sz w:val="21"/>
          <w:lang w:eastAsia="zh-CN"/>
        </w:rPr>
      </w:pPr>
      <w:r w:rsidRPr="00B71DA2">
        <w:rPr>
          <w:rFonts w:ascii="SimSun" w:eastAsia="SimSun" w:hAnsi="SimSun" w:cs="Arial"/>
          <w:sz w:val="21"/>
          <w:lang w:eastAsia="zh-CN"/>
        </w:rPr>
        <w:t>正式工作人员的外部流动性很低，近年来，员工流动率每年在4-6%之间变动。不同于多数国际组织，退休是离开本组织的主要原因，几乎占所有离职人员的一半。</w:t>
      </w:r>
      <w:r w:rsidR="009458D6" w:rsidRPr="00B71DA2">
        <w:rPr>
          <w:rFonts w:ascii="SimSun" w:eastAsia="SimSun" w:hAnsi="SimSun" w:cs="Arial"/>
          <w:sz w:val="21"/>
          <w:lang w:eastAsia="zh-CN"/>
        </w:rPr>
        <w:t>而</w:t>
      </w:r>
      <w:r w:rsidRPr="00B71DA2">
        <w:rPr>
          <w:rFonts w:ascii="SimSun" w:eastAsia="SimSun" w:hAnsi="SimSun" w:cs="Arial"/>
          <w:sz w:val="21"/>
          <w:lang w:eastAsia="zh-CN"/>
        </w:rPr>
        <w:t>在其他</w:t>
      </w:r>
      <w:r w:rsidR="00C46347" w:rsidRPr="00B71DA2">
        <w:rPr>
          <w:rFonts w:ascii="SimSun" w:eastAsia="SimSun" w:hAnsi="SimSun" w:cs="Arial" w:hint="eastAsia"/>
          <w:sz w:val="21"/>
          <w:lang w:eastAsia="zh-CN"/>
        </w:rPr>
        <w:t>类似</w:t>
      </w:r>
      <w:r w:rsidRPr="00B71DA2">
        <w:rPr>
          <w:rFonts w:ascii="SimSun" w:eastAsia="SimSun" w:hAnsi="SimSun" w:cs="Arial"/>
          <w:sz w:val="21"/>
          <w:lang w:eastAsia="zh-CN"/>
        </w:rPr>
        <w:t>组织，离开组织的两</w:t>
      </w:r>
      <w:r w:rsidR="009458D6" w:rsidRPr="00B71DA2">
        <w:rPr>
          <w:rFonts w:ascii="SimSun" w:eastAsia="SimSun" w:hAnsi="SimSun" w:cs="Arial"/>
          <w:sz w:val="21"/>
          <w:lang w:eastAsia="zh-CN"/>
        </w:rPr>
        <w:t>个</w:t>
      </w:r>
      <w:r w:rsidRPr="00B71DA2">
        <w:rPr>
          <w:rFonts w:ascii="SimSun" w:eastAsia="SimSun" w:hAnsi="SimSun" w:cs="Arial"/>
          <w:sz w:val="21"/>
          <w:lang w:eastAsia="zh-CN"/>
        </w:rPr>
        <w:t>主要原因通常是</w:t>
      </w:r>
      <w:r w:rsidR="00D749E1">
        <w:rPr>
          <w:rFonts w:ascii="SimSun" w:eastAsia="SimSun" w:hAnsi="SimSun" w:cs="Arial" w:hint="eastAsia"/>
          <w:sz w:val="21"/>
          <w:lang w:eastAsia="zh-CN"/>
        </w:rPr>
        <w:t>“</w:t>
      </w:r>
      <w:r w:rsidRPr="00B71DA2">
        <w:rPr>
          <w:rFonts w:ascii="SimSun" w:eastAsia="SimSun" w:hAnsi="SimSun" w:cs="Arial"/>
          <w:sz w:val="21"/>
          <w:lang w:eastAsia="zh-CN"/>
        </w:rPr>
        <w:t>合同结束</w:t>
      </w:r>
      <w:r w:rsidR="003003E8">
        <w:rPr>
          <w:rFonts w:ascii="SimSun" w:eastAsia="SimSun" w:hAnsi="SimSun" w:cs="Arial"/>
          <w:sz w:val="21"/>
          <w:lang w:eastAsia="zh-CN"/>
        </w:rPr>
        <w:t>”</w:t>
      </w:r>
      <w:r w:rsidRPr="00B71DA2">
        <w:rPr>
          <w:rFonts w:ascii="SimSun" w:eastAsia="SimSun" w:hAnsi="SimSun" w:cs="Arial"/>
          <w:sz w:val="21"/>
          <w:lang w:eastAsia="zh-CN"/>
        </w:rPr>
        <w:t>和</w:t>
      </w:r>
      <w:r w:rsidR="00D749E1">
        <w:rPr>
          <w:rFonts w:ascii="SimSun" w:eastAsia="SimSun" w:hAnsi="SimSun" w:cs="Arial" w:hint="eastAsia"/>
          <w:sz w:val="21"/>
          <w:lang w:eastAsia="zh-CN"/>
        </w:rPr>
        <w:t>“</w:t>
      </w:r>
      <w:r w:rsidRPr="00B71DA2">
        <w:rPr>
          <w:rFonts w:ascii="SimSun" w:eastAsia="SimSun" w:hAnsi="SimSun" w:cs="Arial"/>
          <w:sz w:val="21"/>
          <w:lang w:eastAsia="zh-CN"/>
        </w:rPr>
        <w:t>辞职</w:t>
      </w:r>
      <w:r w:rsidR="003003E8">
        <w:rPr>
          <w:rFonts w:ascii="SimSun" w:eastAsia="SimSun" w:hAnsi="SimSun" w:cs="Arial"/>
          <w:sz w:val="21"/>
          <w:lang w:eastAsia="zh-CN"/>
        </w:rPr>
        <w:t>”</w:t>
      </w:r>
      <w:r w:rsidR="009458D6" w:rsidRPr="00B71DA2">
        <w:rPr>
          <w:rFonts w:ascii="SimSun" w:eastAsia="SimSun" w:hAnsi="SimSun" w:cs="Arial"/>
          <w:sz w:val="21"/>
          <w:lang w:eastAsia="zh-CN"/>
        </w:rPr>
        <w:t>。</w:t>
      </w:r>
    </w:p>
    <w:p w14:paraId="7EBABAA5" w14:textId="2A905915" w:rsidR="00E324F2" w:rsidRPr="00B71DA2" w:rsidRDefault="009458D6" w:rsidP="00265893">
      <w:pPr>
        <w:pStyle w:val="ae"/>
        <w:numPr>
          <w:ilvl w:val="0"/>
          <w:numId w:val="10"/>
        </w:numPr>
        <w:tabs>
          <w:tab w:val="left" w:pos="540"/>
        </w:tabs>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与许多联合国和其他国际组织相比，员工队伍</w:t>
      </w:r>
      <w:r w:rsidR="00957FAE" w:rsidRPr="00B71DA2">
        <w:rPr>
          <w:rFonts w:ascii="SimSun" w:eastAsia="SimSun" w:hAnsi="SimSun" w:cs="Arial" w:hint="eastAsia"/>
          <w:sz w:val="21"/>
          <w:lang w:eastAsia="zh-CN"/>
        </w:rPr>
        <w:t>动态</w:t>
      </w:r>
      <w:r w:rsidRPr="00B71DA2">
        <w:rPr>
          <w:rFonts w:ascii="SimSun" w:eastAsia="SimSun" w:hAnsi="SimSun" w:cs="Arial"/>
          <w:sz w:val="21"/>
          <w:lang w:eastAsia="zh-CN"/>
        </w:rPr>
        <w:t>的另一明显差异</w:t>
      </w:r>
      <w:r w:rsidR="00957FAE" w:rsidRPr="00B71DA2">
        <w:rPr>
          <w:rFonts w:ascii="SimSun" w:eastAsia="SimSun" w:hAnsi="SimSun" w:cs="Arial" w:hint="eastAsia"/>
          <w:sz w:val="21"/>
          <w:lang w:eastAsia="zh-CN"/>
        </w:rPr>
        <w:t>在于</w:t>
      </w:r>
      <w:r w:rsidRPr="00B71DA2">
        <w:rPr>
          <w:rFonts w:ascii="SimSun" w:eastAsia="SimSun" w:hAnsi="SimSun" w:cs="Arial"/>
          <w:sz w:val="21"/>
          <w:lang w:eastAsia="zh-CN"/>
        </w:rPr>
        <w:t>，过去</w:t>
      </w:r>
      <w:r w:rsidR="00957FAE" w:rsidRPr="00B71DA2">
        <w:rPr>
          <w:rFonts w:ascii="SimSun" w:eastAsia="SimSun" w:hAnsi="SimSun" w:cs="Arial" w:hint="eastAsia"/>
          <w:sz w:val="21"/>
          <w:lang w:eastAsia="zh-CN"/>
        </w:rPr>
        <w:t>极少</w:t>
      </w:r>
      <w:r w:rsidRPr="00B71DA2">
        <w:rPr>
          <w:rFonts w:ascii="SimSun" w:eastAsia="SimSun" w:hAnsi="SimSun" w:cs="Arial"/>
          <w:sz w:val="21"/>
          <w:lang w:eastAsia="zh-CN"/>
        </w:rPr>
        <w:t>使用业务部门重组来</w:t>
      </w:r>
      <w:r w:rsidR="00957FAE" w:rsidRPr="00B71DA2">
        <w:rPr>
          <w:rFonts w:ascii="SimSun" w:eastAsia="SimSun" w:hAnsi="SimSun" w:cs="Arial" w:hint="eastAsia"/>
          <w:sz w:val="21"/>
          <w:lang w:eastAsia="zh-CN"/>
        </w:rPr>
        <w:t>使</w:t>
      </w:r>
      <w:r w:rsidRPr="00B71DA2">
        <w:rPr>
          <w:rFonts w:ascii="SimSun" w:eastAsia="SimSun" w:hAnsi="SimSun" w:cs="Arial"/>
          <w:sz w:val="21"/>
          <w:lang w:eastAsia="zh-CN"/>
        </w:rPr>
        <w:t>本组织</w:t>
      </w:r>
      <w:r w:rsidR="00957FAE" w:rsidRPr="00B71DA2">
        <w:rPr>
          <w:rFonts w:ascii="SimSun" w:eastAsia="SimSun" w:hAnsi="SimSun" w:cs="Arial" w:hint="eastAsia"/>
          <w:sz w:val="21"/>
          <w:lang w:eastAsia="zh-CN"/>
        </w:rPr>
        <w:t>适应</w:t>
      </w:r>
      <w:r w:rsidRPr="00B71DA2">
        <w:rPr>
          <w:rFonts w:ascii="SimSun" w:eastAsia="SimSun" w:hAnsi="SimSun" w:cs="Arial"/>
          <w:sz w:val="21"/>
          <w:lang w:eastAsia="zh-CN"/>
        </w:rPr>
        <w:t>变化的业务需求，尤其是</w:t>
      </w:r>
      <w:r w:rsidR="007C0CA3">
        <w:rPr>
          <w:rFonts w:ascii="SimSun" w:eastAsia="SimSun" w:hAnsi="SimSun" w:cs="Arial" w:hint="eastAsia"/>
          <w:sz w:val="21"/>
          <w:lang w:eastAsia="zh-CN"/>
        </w:rPr>
        <w:t>单位</w:t>
      </w:r>
      <w:r w:rsidRPr="00B71DA2">
        <w:rPr>
          <w:rFonts w:ascii="SimSun" w:eastAsia="SimSun" w:hAnsi="SimSun" w:cs="Arial"/>
          <w:sz w:val="21"/>
          <w:lang w:eastAsia="zh-CN"/>
        </w:rPr>
        <w:t>一级</w:t>
      </w:r>
      <w:r w:rsidR="007C0CA3">
        <w:rPr>
          <w:rFonts w:ascii="SimSun" w:eastAsia="SimSun" w:hAnsi="SimSun" w:cs="Arial" w:hint="eastAsia"/>
          <w:sz w:val="21"/>
          <w:lang w:eastAsia="zh-CN"/>
        </w:rPr>
        <w:t>的</w:t>
      </w:r>
      <w:r w:rsidRPr="00B71DA2">
        <w:rPr>
          <w:rFonts w:ascii="SimSun" w:eastAsia="SimSun" w:hAnsi="SimSun" w:cs="Arial"/>
          <w:sz w:val="21"/>
          <w:lang w:eastAsia="zh-CN"/>
        </w:rPr>
        <w:t>人员配置结构。</w:t>
      </w:r>
    </w:p>
    <w:p w14:paraId="3384B6DD" w14:textId="53AAB32C" w:rsidR="00E324F2" w:rsidRPr="00B71DA2" w:rsidRDefault="00F608AC" w:rsidP="00265893">
      <w:pPr>
        <w:pStyle w:val="ae"/>
        <w:numPr>
          <w:ilvl w:val="0"/>
          <w:numId w:val="10"/>
        </w:numPr>
        <w:tabs>
          <w:tab w:val="left" w:pos="540"/>
        </w:tabs>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所有</w:t>
      </w:r>
      <w:r w:rsidR="00EB6C0D" w:rsidRPr="00B71DA2">
        <w:rPr>
          <w:rFonts w:ascii="SimSun" w:eastAsia="SimSun" w:hAnsi="SimSun" w:cs="Arial"/>
          <w:sz w:val="21"/>
          <w:lang w:eastAsia="zh-CN"/>
        </w:rPr>
        <w:t>这些因素合在一起，亦</w:t>
      </w:r>
      <w:r w:rsidR="00D57814" w:rsidRPr="00B71DA2">
        <w:rPr>
          <w:rFonts w:ascii="SimSun" w:eastAsia="SimSun" w:hAnsi="SimSun" w:cs="Arial"/>
          <w:sz w:val="21"/>
          <w:lang w:eastAsia="zh-CN"/>
        </w:rPr>
        <w:t>拖慢</w:t>
      </w:r>
      <w:r w:rsidR="00EB6C0D" w:rsidRPr="00B71DA2">
        <w:rPr>
          <w:rFonts w:ascii="SimSun" w:eastAsia="SimSun" w:hAnsi="SimSun" w:cs="Arial"/>
          <w:sz w:val="21"/>
          <w:lang w:eastAsia="zh-CN"/>
        </w:rPr>
        <w:t>了本组织多样性目标的实现。尽管如最新人力资源年度报告所示，已取得</w:t>
      </w:r>
      <w:r w:rsidR="00D57814" w:rsidRPr="00B71DA2">
        <w:rPr>
          <w:rFonts w:ascii="SimSun" w:eastAsia="SimSun" w:hAnsi="SimSun" w:cs="Arial"/>
          <w:sz w:val="21"/>
          <w:lang w:eastAsia="zh-CN"/>
        </w:rPr>
        <w:t>长足</w:t>
      </w:r>
      <w:r w:rsidR="00EB6C0D" w:rsidRPr="00B71DA2">
        <w:rPr>
          <w:rFonts w:ascii="SimSun" w:eastAsia="SimSun" w:hAnsi="SimSun" w:cs="Arial"/>
          <w:sz w:val="21"/>
          <w:lang w:eastAsia="zh-CN"/>
        </w:rPr>
        <w:t>进展，</w:t>
      </w:r>
      <w:r w:rsidR="00957FAE" w:rsidRPr="00B71DA2">
        <w:rPr>
          <w:rFonts w:ascii="SimSun" w:eastAsia="SimSun" w:hAnsi="SimSun" w:cs="Arial" w:hint="eastAsia"/>
          <w:sz w:val="21"/>
          <w:lang w:eastAsia="zh-CN"/>
        </w:rPr>
        <w:t>但</w:t>
      </w:r>
      <w:r w:rsidR="00EB6C0D" w:rsidRPr="00B71DA2">
        <w:rPr>
          <w:rFonts w:ascii="SimSun" w:eastAsia="SimSun" w:hAnsi="SimSun" w:cs="Arial" w:hint="eastAsia"/>
          <w:sz w:val="21"/>
          <w:lang w:eastAsia="zh-CN"/>
        </w:rPr>
        <w:t>仍</w:t>
      </w:r>
      <w:r w:rsidR="00D57814" w:rsidRPr="00B71DA2">
        <w:rPr>
          <w:rFonts w:ascii="SimSun" w:eastAsia="SimSun" w:hAnsi="SimSun" w:cs="Arial"/>
          <w:sz w:val="21"/>
          <w:lang w:eastAsia="zh-CN"/>
        </w:rPr>
        <w:t>须</w:t>
      </w:r>
      <w:r w:rsidR="00EB6C0D" w:rsidRPr="00B71DA2">
        <w:rPr>
          <w:rFonts w:ascii="SimSun" w:eastAsia="SimSun" w:hAnsi="SimSun" w:cs="Arial"/>
          <w:sz w:val="21"/>
          <w:lang w:eastAsia="zh-CN"/>
        </w:rPr>
        <w:t>加大努力。</w:t>
      </w:r>
      <w:r w:rsidR="00D57814" w:rsidRPr="00B71DA2">
        <w:rPr>
          <w:rFonts w:ascii="SimSun" w:eastAsia="SimSun" w:hAnsi="SimSun" w:cs="Arial"/>
          <w:sz w:val="21"/>
          <w:lang w:eastAsia="zh-CN"/>
        </w:rPr>
        <w:t>员工队伍</w:t>
      </w:r>
      <w:r w:rsidR="007C0CA3" w:rsidRPr="00B71DA2">
        <w:rPr>
          <w:rFonts w:ascii="SimSun" w:eastAsia="SimSun" w:hAnsi="SimSun" w:cs="Arial"/>
          <w:sz w:val="21"/>
          <w:lang w:eastAsia="zh-CN"/>
        </w:rPr>
        <w:t>更</w:t>
      </w:r>
      <w:r w:rsidR="007C0CA3">
        <w:rPr>
          <w:rFonts w:ascii="SimSun" w:eastAsia="SimSun" w:hAnsi="SimSun" w:cs="Arial" w:hint="eastAsia"/>
          <w:sz w:val="21"/>
          <w:lang w:eastAsia="zh-CN"/>
        </w:rPr>
        <w:t>大的</w:t>
      </w:r>
      <w:r w:rsidR="007C0CA3" w:rsidRPr="00B71DA2">
        <w:rPr>
          <w:rFonts w:ascii="SimSun" w:eastAsia="SimSun" w:hAnsi="SimSun" w:cs="Arial"/>
          <w:sz w:val="21"/>
          <w:lang w:eastAsia="zh-CN"/>
        </w:rPr>
        <w:t>灵活</w:t>
      </w:r>
      <w:r w:rsidR="007C0CA3">
        <w:rPr>
          <w:rFonts w:ascii="SimSun" w:eastAsia="SimSun" w:hAnsi="SimSun" w:cs="Arial" w:hint="eastAsia"/>
          <w:sz w:val="21"/>
          <w:lang w:eastAsia="zh-CN"/>
        </w:rPr>
        <w:t>性</w:t>
      </w:r>
      <w:r w:rsidR="00EB6C0D" w:rsidRPr="00B71DA2">
        <w:rPr>
          <w:rFonts w:ascii="SimSun" w:eastAsia="SimSun" w:hAnsi="SimSun" w:cs="Arial"/>
          <w:sz w:val="21"/>
          <w:lang w:eastAsia="zh-CN"/>
        </w:rPr>
        <w:t>，</w:t>
      </w:r>
      <w:r w:rsidR="00D57814" w:rsidRPr="00B71DA2">
        <w:rPr>
          <w:rFonts w:ascii="SimSun" w:eastAsia="SimSun" w:hAnsi="SimSun" w:cs="Arial"/>
          <w:sz w:val="21"/>
          <w:lang w:eastAsia="zh-CN"/>
        </w:rPr>
        <w:t>结合</w:t>
      </w:r>
      <w:r w:rsidR="00EB6C0D" w:rsidRPr="00B71DA2">
        <w:rPr>
          <w:rFonts w:ascii="SimSun" w:eastAsia="SimSun" w:hAnsi="SimSun" w:cs="Arial"/>
          <w:sz w:val="21"/>
          <w:lang w:eastAsia="zh-CN"/>
        </w:rPr>
        <w:t>有针对性的</w:t>
      </w:r>
      <w:r w:rsidR="00957FAE" w:rsidRPr="00B71DA2">
        <w:rPr>
          <w:rFonts w:ascii="SimSun" w:eastAsia="SimSun" w:hAnsi="SimSun" w:cs="Arial" w:hint="eastAsia"/>
          <w:sz w:val="21"/>
          <w:lang w:eastAsia="zh-CN"/>
        </w:rPr>
        <w:t>外联</w:t>
      </w:r>
      <w:r w:rsidR="00EB6C0D" w:rsidRPr="00B71DA2">
        <w:rPr>
          <w:rFonts w:ascii="SimSun" w:eastAsia="SimSun" w:hAnsi="SimSun" w:cs="Arial"/>
          <w:sz w:val="21"/>
          <w:lang w:eastAsia="zh-CN"/>
        </w:rPr>
        <w:t>和内部支持计划，可</w:t>
      </w:r>
      <w:r w:rsidR="00957FAE" w:rsidRPr="00B71DA2">
        <w:rPr>
          <w:rFonts w:ascii="SimSun" w:eastAsia="SimSun" w:hAnsi="SimSun" w:cs="Arial" w:hint="eastAsia"/>
          <w:sz w:val="21"/>
          <w:lang w:eastAsia="zh-CN"/>
        </w:rPr>
        <w:t>有助于</w:t>
      </w:r>
      <w:r w:rsidR="00EB6C0D" w:rsidRPr="00B71DA2">
        <w:rPr>
          <w:rFonts w:ascii="SimSun" w:eastAsia="SimSun" w:hAnsi="SimSun" w:cs="Arial"/>
          <w:sz w:val="21"/>
          <w:lang w:eastAsia="zh-CN"/>
        </w:rPr>
        <w:t>实现本组织的多样性目标</w:t>
      </w:r>
      <w:r w:rsidR="00D57814" w:rsidRPr="00B71DA2">
        <w:rPr>
          <w:rFonts w:ascii="SimSun" w:eastAsia="SimSun" w:hAnsi="SimSun" w:cs="Arial"/>
          <w:sz w:val="21"/>
          <w:lang w:eastAsia="zh-CN"/>
        </w:rPr>
        <w:t>。</w:t>
      </w:r>
    </w:p>
    <w:p w14:paraId="0567F8D5" w14:textId="0E43D362" w:rsidR="00E324F2" w:rsidRPr="00B71DA2" w:rsidRDefault="00D57814" w:rsidP="00265893">
      <w:pPr>
        <w:pStyle w:val="ae"/>
        <w:numPr>
          <w:ilvl w:val="0"/>
          <w:numId w:val="10"/>
        </w:numPr>
        <w:tabs>
          <w:tab w:val="left" w:pos="540"/>
        </w:tabs>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展望未来，</w:t>
      </w:r>
      <w:r w:rsidR="003F0F3A" w:rsidRPr="00B71DA2">
        <w:rPr>
          <w:rFonts w:ascii="SimSun" w:eastAsia="SimSun" w:hAnsi="SimSun" w:cs="Arial" w:hint="eastAsia"/>
          <w:sz w:val="21"/>
          <w:lang w:eastAsia="zh-CN"/>
        </w:rPr>
        <w:t>倘若</w:t>
      </w:r>
      <w:r w:rsidRPr="00B71DA2">
        <w:rPr>
          <w:rFonts w:ascii="SimSun" w:eastAsia="SimSun" w:hAnsi="SimSun" w:cs="Arial"/>
          <w:sz w:val="21"/>
          <w:lang w:eastAsia="zh-CN"/>
        </w:rPr>
        <w:t>流动率不发生重大变化，</w:t>
      </w:r>
      <w:r w:rsidR="003F0F3A" w:rsidRPr="00B71DA2">
        <w:rPr>
          <w:rFonts w:ascii="SimSun" w:eastAsia="SimSun" w:hAnsi="SimSun" w:cs="Arial" w:hint="eastAsia"/>
          <w:sz w:val="21"/>
          <w:lang w:eastAsia="zh-CN"/>
        </w:rPr>
        <w:t>而</w:t>
      </w:r>
      <w:r w:rsidRPr="00B71DA2">
        <w:rPr>
          <w:rFonts w:ascii="SimSun" w:eastAsia="SimSun" w:hAnsi="SimSun" w:cs="Arial"/>
          <w:sz w:val="21"/>
          <w:lang w:eastAsia="zh-CN"/>
        </w:rPr>
        <w:t>过去几年的离职趋势在中期战略期间</w:t>
      </w:r>
      <w:r w:rsidR="003F0F3A" w:rsidRPr="00B71DA2">
        <w:rPr>
          <w:rFonts w:ascii="SimSun" w:eastAsia="SimSun" w:hAnsi="SimSun" w:cs="Arial" w:hint="eastAsia"/>
          <w:sz w:val="21"/>
          <w:lang w:eastAsia="zh-CN"/>
        </w:rPr>
        <w:t>仍持续</w:t>
      </w:r>
      <w:r w:rsidRPr="00B71DA2">
        <w:rPr>
          <w:rFonts w:ascii="SimSun" w:eastAsia="SimSun" w:hAnsi="SimSun" w:cs="Arial"/>
          <w:sz w:val="21"/>
          <w:lang w:eastAsia="zh-CN"/>
        </w:rPr>
        <w:t>，则本组织更新技能库以应对不断</w:t>
      </w:r>
      <w:r w:rsidR="003F0F3A" w:rsidRPr="00B71DA2">
        <w:rPr>
          <w:rFonts w:ascii="SimSun" w:eastAsia="SimSun" w:hAnsi="SimSun" w:cs="Arial" w:hint="eastAsia"/>
          <w:sz w:val="21"/>
          <w:lang w:eastAsia="zh-CN"/>
        </w:rPr>
        <w:t>发展</w:t>
      </w:r>
      <w:r w:rsidRPr="00B71DA2">
        <w:rPr>
          <w:rFonts w:ascii="SimSun" w:eastAsia="SimSun" w:hAnsi="SimSun" w:cs="Arial"/>
          <w:sz w:val="21"/>
          <w:lang w:eastAsia="zh-CN"/>
        </w:rPr>
        <w:t>的工作计划需求的机会将很有限。因此，有必要通过积极</w:t>
      </w:r>
      <w:r w:rsidR="003F0F3A" w:rsidRPr="00B71DA2">
        <w:rPr>
          <w:rFonts w:ascii="SimSun" w:eastAsia="SimSun" w:hAnsi="SimSun" w:cs="Arial" w:hint="eastAsia"/>
          <w:sz w:val="21"/>
          <w:lang w:eastAsia="zh-CN"/>
        </w:rPr>
        <w:t>主动</w:t>
      </w:r>
      <w:r w:rsidRPr="00B71DA2">
        <w:rPr>
          <w:rFonts w:ascii="SimSun" w:eastAsia="SimSun" w:hAnsi="SimSun" w:cs="Arial"/>
          <w:sz w:val="21"/>
          <w:lang w:eastAsia="zh-CN"/>
        </w:rPr>
        <w:t>的人力资源计划增加灵活性，例如设立激励自愿离职的窗口，更好地利用</w:t>
      </w:r>
      <w:r w:rsidR="00524811" w:rsidRPr="00B71DA2">
        <w:rPr>
          <w:rFonts w:ascii="SimSun" w:eastAsia="SimSun" w:hAnsi="SimSun" w:cs="Arial"/>
          <w:sz w:val="21"/>
          <w:lang w:eastAsia="zh-CN"/>
        </w:rPr>
        <w:t>借调入</w:t>
      </w:r>
      <w:r w:rsidRPr="00B71DA2">
        <w:rPr>
          <w:rFonts w:ascii="SimSun" w:eastAsia="SimSun" w:hAnsi="SimSun" w:cs="Arial"/>
          <w:sz w:val="21"/>
          <w:lang w:eastAsia="zh-CN"/>
        </w:rPr>
        <w:t>/</w:t>
      </w:r>
      <w:r w:rsidR="003F0F3A" w:rsidRPr="00B71DA2">
        <w:rPr>
          <w:rFonts w:ascii="SimSun" w:eastAsia="SimSun" w:hAnsi="SimSun" w:cs="Arial"/>
          <w:sz w:val="21"/>
          <w:lang w:eastAsia="zh-CN"/>
        </w:rPr>
        <w:t>借调</w:t>
      </w:r>
      <w:r w:rsidR="00524811" w:rsidRPr="00B71DA2">
        <w:rPr>
          <w:rFonts w:ascii="SimSun" w:eastAsia="SimSun" w:hAnsi="SimSun" w:cs="Arial"/>
          <w:sz w:val="21"/>
          <w:lang w:eastAsia="zh-CN"/>
        </w:rPr>
        <w:t>出</w:t>
      </w:r>
      <w:r w:rsidRPr="00B71DA2">
        <w:rPr>
          <w:rFonts w:ascii="SimSun" w:eastAsia="SimSun" w:hAnsi="SimSun" w:cs="Arial"/>
          <w:sz w:val="21"/>
          <w:lang w:eastAsia="zh-CN"/>
        </w:rPr>
        <w:t>，</w:t>
      </w:r>
      <w:r w:rsidR="003F0F3A" w:rsidRPr="00B71DA2">
        <w:rPr>
          <w:rFonts w:ascii="SimSun" w:eastAsia="SimSun" w:hAnsi="SimSun" w:cs="Arial" w:hint="eastAsia"/>
          <w:sz w:val="21"/>
          <w:lang w:eastAsia="zh-CN"/>
        </w:rPr>
        <w:t>和</w:t>
      </w:r>
      <w:r w:rsidRPr="00B71DA2">
        <w:rPr>
          <w:rFonts w:ascii="SimSun" w:eastAsia="SimSun" w:hAnsi="SimSun" w:cs="Arial"/>
          <w:sz w:val="21"/>
          <w:lang w:eastAsia="zh-CN"/>
        </w:rPr>
        <w:t>制定工作人员交流计划，其中可</w:t>
      </w:r>
      <w:r w:rsidR="00524811" w:rsidRPr="00B71DA2">
        <w:rPr>
          <w:rFonts w:ascii="SimSun" w:eastAsia="SimSun" w:hAnsi="SimSun" w:cs="Arial"/>
          <w:sz w:val="21"/>
          <w:lang w:eastAsia="zh-CN"/>
        </w:rPr>
        <w:t>酌情</w:t>
      </w:r>
      <w:r w:rsidRPr="00B71DA2">
        <w:rPr>
          <w:rFonts w:ascii="SimSun" w:eastAsia="SimSun" w:hAnsi="SimSun" w:cs="Arial"/>
          <w:sz w:val="21"/>
          <w:lang w:eastAsia="zh-CN"/>
        </w:rPr>
        <w:t>包括与更广泛知识产权网络</w:t>
      </w:r>
      <w:r w:rsidR="00524811" w:rsidRPr="00B71DA2">
        <w:rPr>
          <w:rFonts w:ascii="SimSun" w:eastAsia="SimSun" w:hAnsi="SimSun" w:cs="Arial"/>
          <w:sz w:val="21"/>
          <w:lang w:eastAsia="zh-CN"/>
        </w:rPr>
        <w:t>的</w:t>
      </w:r>
      <w:r w:rsidRPr="00B71DA2">
        <w:rPr>
          <w:rFonts w:ascii="SimSun" w:eastAsia="SimSun" w:hAnsi="SimSun" w:cs="Arial"/>
          <w:sz w:val="21"/>
          <w:lang w:eastAsia="zh-CN"/>
        </w:rPr>
        <w:t>更频繁交流。本组织还可能需要</w:t>
      </w:r>
      <w:r w:rsidR="009811B7" w:rsidRPr="00B71DA2">
        <w:rPr>
          <w:rFonts w:ascii="SimSun" w:eastAsia="SimSun" w:hAnsi="SimSun" w:cs="Arial" w:hint="eastAsia"/>
          <w:sz w:val="21"/>
          <w:lang w:eastAsia="zh-CN"/>
        </w:rPr>
        <w:t>对</w:t>
      </w:r>
      <w:r w:rsidR="009811B7" w:rsidRPr="00B71DA2">
        <w:rPr>
          <w:rFonts w:ascii="SimSun" w:eastAsia="SimSun" w:hAnsi="SimSun" w:cs="Arial"/>
          <w:sz w:val="21"/>
          <w:lang w:eastAsia="zh-CN"/>
        </w:rPr>
        <w:t>工作计划和</w:t>
      </w:r>
      <w:r w:rsidR="009811B7" w:rsidRPr="00B71DA2">
        <w:rPr>
          <w:rFonts w:ascii="SimSun" w:eastAsia="SimSun" w:hAnsi="SimSun" w:cs="Arial" w:hint="eastAsia"/>
          <w:sz w:val="21"/>
          <w:lang w:eastAsia="zh-CN"/>
        </w:rPr>
        <w:t>相应</w:t>
      </w:r>
      <w:r w:rsidR="009811B7" w:rsidRPr="00B71DA2">
        <w:rPr>
          <w:rFonts w:ascii="SimSun" w:eastAsia="SimSun" w:hAnsi="SimSun" w:cs="Arial"/>
          <w:sz w:val="21"/>
          <w:lang w:eastAsia="zh-CN"/>
        </w:rPr>
        <w:t>技能背景需求正显著变化</w:t>
      </w:r>
      <w:r w:rsidR="009811B7" w:rsidRPr="00B71DA2">
        <w:rPr>
          <w:rFonts w:ascii="SimSun" w:eastAsia="SimSun" w:hAnsi="SimSun" w:cs="Arial" w:hint="eastAsia"/>
          <w:sz w:val="21"/>
          <w:lang w:eastAsia="zh-CN"/>
        </w:rPr>
        <w:t>的</w:t>
      </w:r>
      <w:r w:rsidR="009811B7" w:rsidRPr="00B71DA2">
        <w:rPr>
          <w:rFonts w:ascii="SimSun" w:eastAsia="SimSun" w:hAnsi="SimSun" w:cs="Arial"/>
          <w:sz w:val="21"/>
          <w:lang w:eastAsia="zh-CN"/>
        </w:rPr>
        <w:t>一些</w:t>
      </w:r>
      <w:r w:rsidRPr="00B71DA2">
        <w:rPr>
          <w:rFonts w:ascii="SimSun" w:eastAsia="SimSun" w:hAnsi="SimSun" w:cs="Arial"/>
          <w:sz w:val="21"/>
          <w:lang w:eastAsia="zh-CN"/>
        </w:rPr>
        <w:t>业务领域</w:t>
      </w:r>
      <w:r w:rsidR="009811B7" w:rsidRPr="00B71DA2">
        <w:rPr>
          <w:rFonts w:ascii="SimSun" w:eastAsia="SimSun" w:hAnsi="SimSun" w:cs="Arial" w:hint="eastAsia"/>
          <w:sz w:val="21"/>
          <w:lang w:eastAsia="zh-CN"/>
        </w:rPr>
        <w:t>进行重组</w:t>
      </w:r>
      <w:r w:rsidRPr="00B71DA2">
        <w:rPr>
          <w:rFonts w:ascii="SimSun" w:eastAsia="SimSun" w:hAnsi="SimSun" w:cs="Arial"/>
          <w:sz w:val="21"/>
          <w:lang w:eastAsia="zh-CN"/>
        </w:rPr>
        <w:t>。在某种程度上，变化的业务需求也</w:t>
      </w:r>
      <w:r w:rsidR="003B116D" w:rsidRPr="00B71DA2">
        <w:rPr>
          <w:rFonts w:ascii="SimSun" w:eastAsia="SimSun" w:hAnsi="SimSun" w:cs="Arial"/>
          <w:sz w:val="21"/>
          <w:lang w:eastAsia="zh-CN"/>
        </w:rPr>
        <w:t>能够</w:t>
      </w:r>
      <w:r w:rsidRPr="00B71DA2">
        <w:rPr>
          <w:rFonts w:ascii="SimSun" w:eastAsia="SimSun" w:hAnsi="SimSun" w:cs="Arial"/>
          <w:sz w:val="21"/>
          <w:lang w:eastAsia="zh-CN"/>
        </w:rPr>
        <w:t>通过内部流动</w:t>
      </w:r>
      <w:r w:rsidR="003B116D" w:rsidRPr="00B71DA2">
        <w:rPr>
          <w:rFonts w:ascii="SimSun" w:eastAsia="SimSun" w:hAnsi="SimSun" w:cs="Arial"/>
          <w:sz w:val="21"/>
          <w:lang w:eastAsia="zh-CN"/>
        </w:rPr>
        <w:t>性</w:t>
      </w:r>
      <w:r w:rsidRPr="00B71DA2">
        <w:rPr>
          <w:rFonts w:ascii="SimSun" w:eastAsia="SimSun" w:hAnsi="SimSun" w:cs="Arial"/>
          <w:sz w:val="21"/>
          <w:lang w:eastAsia="zh-CN"/>
        </w:rPr>
        <w:t>满足。这一点将在</w:t>
      </w:r>
      <w:r w:rsidR="009811B7" w:rsidRPr="00B71DA2">
        <w:rPr>
          <w:rFonts w:ascii="SimSun" w:eastAsia="SimSun" w:hAnsi="SimSun" w:cs="Arial" w:hint="eastAsia"/>
          <w:sz w:val="21"/>
          <w:lang w:eastAsia="zh-CN"/>
        </w:rPr>
        <w:t>增强</w:t>
      </w:r>
      <w:r w:rsidRPr="00B71DA2">
        <w:rPr>
          <w:rFonts w:ascii="SimSun" w:eastAsia="SimSun" w:hAnsi="SimSun" w:cs="Arial"/>
          <w:sz w:val="21"/>
          <w:lang w:eastAsia="zh-CN"/>
        </w:rPr>
        <w:t>职业发展</w:t>
      </w:r>
      <w:r w:rsidR="004C29F0">
        <w:rPr>
          <w:rFonts w:ascii="SimSun" w:eastAsia="SimSun" w:hAnsi="SimSun" w:cs="Arial" w:hint="eastAsia"/>
          <w:sz w:val="21"/>
          <w:lang w:eastAsia="zh-CN"/>
        </w:rPr>
        <w:t>部分中</w:t>
      </w:r>
      <w:r w:rsidRPr="00B71DA2">
        <w:rPr>
          <w:rFonts w:ascii="SimSun" w:eastAsia="SimSun" w:hAnsi="SimSun" w:cs="Arial"/>
          <w:sz w:val="21"/>
          <w:lang w:eastAsia="zh-CN"/>
        </w:rPr>
        <w:t>更深入讨论</w:t>
      </w:r>
      <w:r w:rsidR="003B116D" w:rsidRPr="00B71DA2">
        <w:rPr>
          <w:rFonts w:ascii="SimSun" w:eastAsia="SimSun" w:hAnsi="SimSun" w:cs="Arial"/>
          <w:sz w:val="21"/>
          <w:lang w:eastAsia="zh-CN"/>
        </w:rPr>
        <w:t>。</w:t>
      </w:r>
    </w:p>
    <w:p w14:paraId="1F8C590D" w14:textId="51656F78" w:rsidR="00E324F2" w:rsidRPr="00B71DA2" w:rsidRDefault="009811B7" w:rsidP="00265893">
      <w:pPr>
        <w:pStyle w:val="ae"/>
        <w:numPr>
          <w:ilvl w:val="0"/>
          <w:numId w:val="10"/>
        </w:numPr>
        <w:tabs>
          <w:tab w:val="left" w:pos="540"/>
        </w:tabs>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hint="eastAsia"/>
          <w:sz w:val="21"/>
          <w:lang w:eastAsia="zh-CN"/>
        </w:rPr>
        <w:t>提高</w:t>
      </w:r>
      <w:r w:rsidR="003B116D" w:rsidRPr="00B71DA2">
        <w:rPr>
          <w:rFonts w:ascii="SimSun" w:eastAsia="SimSun" w:hAnsi="SimSun" w:cs="Arial"/>
          <w:sz w:val="21"/>
          <w:lang w:eastAsia="zh-CN"/>
        </w:rPr>
        <w:t>适应不断</w:t>
      </w:r>
      <w:r w:rsidRPr="00B71DA2">
        <w:rPr>
          <w:rFonts w:ascii="SimSun" w:eastAsia="SimSun" w:hAnsi="SimSun" w:cs="Arial" w:hint="eastAsia"/>
          <w:sz w:val="21"/>
          <w:lang w:eastAsia="zh-CN"/>
        </w:rPr>
        <w:t>发展</w:t>
      </w:r>
      <w:r w:rsidR="003B116D" w:rsidRPr="00B71DA2">
        <w:rPr>
          <w:rFonts w:ascii="SimSun" w:eastAsia="SimSun" w:hAnsi="SimSun" w:cs="Arial"/>
          <w:sz w:val="21"/>
          <w:lang w:eastAsia="zh-CN"/>
        </w:rPr>
        <w:t>的业务需求的</w:t>
      </w:r>
      <w:r w:rsidRPr="00B71DA2">
        <w:rPr>
          <w:rFonts w:ascii="SimSun" w:eastAsia="SimSun" w:hAnsi="SimSun" w:cs="Arial" w:hint="eastAsia"/>
          <w:sz w:val="21"/>
          <w:lang w:eastAsia="zh-CN"/>
        </w:rPr>
        <w:t>敏捷性</w:t>
      </w:r>
      <w:r w:rsidR="003B116D" w:rsidRPr="00B71DA2">
        <w:rPr>
          <w:rFonts w:ascii="SimSun" w:eastAsia="SimSun" w:hAnsi="SimSun" w:cs="Arial"/>
          <w:sz w:val="21"/>
          <w:lang w:eastAsia="zh-CN"/>
        </w:rPr>
        <w:t>、灵活性和速度</w:t>
      </w:r>
      <w:r w:rsidR="004C29F0">
        <w:rPr>
          <w:rFonts w:ascii="SimSun" w:eastAsia="SimSun" w:hAnsi="SimSun" w:cs="Arial" w:hint="eastAsia"/>
          <w:sz w:val="21"/>
          <w:lang w:eastAsia="zh-CN"/>
        </w:rPr>
        <w:t>，</w:t>
      </w:r>
      <w:r w:rsidRPr="00B71DA2">
        <w:rPr>
          <w:rFonts w:ascii="SimSun" w:eastAsia="SimSun" w:hAnsi="SimSun" w:cs="Arial" w:hint="eastAsia"/>
          <w:sz w:val="21"/>
          <w:lang w:eastAsia="zh-CN"/>
        </w:rPr>
        <w:t>还能够</w:t>
      </w:r>
      <w:r w:rsidRPr="00B71DA2">
        <w:rPr>
          <w:rFonts w:ascii="SimSun" w:eastAsia="SimSun" w:hAnsi="SimSun" w:cs="Arial"/>
          <w:sz w:val="21"/>
          <w:lang w:eastAsia="zh-CN"/>
        </w:rPr>
        <w:t>通过简化人力资源行动</w:t>
      </w:r>
      <w:r w:rsidRPr="00B71DA2">
        <w:rPr>
          <w:rFonts w:ascii="SimSun" w:eastAsia="SimSun" w:hAnsi="SimSun" w:cs="Arial" w:hint="eastAsia"/>
          <w:sz w:val="21"/>
          <w:lang w:eastAsia="zh-CN"/>
        </w:rPr>
        <w:t>的</w:t>
      </w:r>
      <w:r w:rsidRPr="00B71DA2">
        <w:rPr>
          <w:rFonts w:ascii="SimSun" w:eastAsia="SimSun" w:hAnsi="SimSun" w:cs="Arial"/>
          <w:sz w:val="21"/>
          <w:lang w:eastAsia="zh-CN"/>
        </w:rPr>
        <w:t>决策和实施</w:t>
      </w:r>
      <w:r w:rsidR="003B116D" w:rsidRPr="00B71DA2">
        <w:rPr>
          <w:rFonts w:ascii="SimSun" w:eastAsia="SimSun" w:hAnsi="SimSun" w:cs="Arial"/>
          <w:sz w:val="21"/>
          <w:lang w:eastAsia="zh-CN"/>
        </w:rPr>
        <w:t>。人力</w:t>
      </w:r>
      <w:r w:rsidR="00C103DD" w:rsidRPr="00B71DA2">
        <w:rPr>
          <w:rFonts w:ascii="SimSun" w:eastAsia="SimSun" w:hAnsi="SimSun" w:cs="Arial"/>
          <w:sz w:val="21"/>
          <w:lang w:eastAsia="zh-CN"/>
        </w:rPr>
        <w:t>部</w:t>
      </w:r>
      <w:r w:rsidR="003B116D" w:rsidRPr="00B71DA2">
        <w:rPr>
          <w:rFonts w:ascii="SimSun" w:eastAsia="SimSun" w:hAnsi="SimSun" w:cs="Arial"/>
          <w:sz w:val="21"/>
          <w:lang w:eastAsia="zh-CN"/>
        </w:rPr>
        <w:t>已开始</w:t>
      </w:r>
      <w:r w:rsidR="00C103DD" w:rsidRPr="00B71DA2">
        <w:rPr>
          <w:rFonts w:ascii="SimSun" w:eastAsia="SimSun" w:hAnsi="SimSun" w:cs="Arial"/>
          <w:sz w:val="21"/>
          <w:lang w:eastAsia="zh-CN"/>
        </w:rPr>
        <w:t>审查多</w:t>
      </w:r>
      <w:r w:rsidR="003B116D" w:rsidRPr="00B71DA2">
        <w:rPr>
          <w:rFonts w:ascii="SimSun" w:eastAsia="SimSun" w:hAnsi="SimSun" w:cs="Arial"/>
          <w:sz w:val="21"/>
          <w:lang w:eastAsia="zh-CN"/>
        </w:rPr>
        <w:t>个人力资源领域的决策</w:t>
      </w:r>
      <w:r w:rsidRPr="00B71DA2">
        <w:rPr>
          <w:rFonts w:ascii="SimSun" w:eastAsia="SimSun" w:hAnsi="SimSun" w:cs="Arial" w:hint="eastAsia"/>
          <w:sz w:val="21"/>
          <w:lang w:eastAsia="zh-CN"/>
        </w:rPr>
        <w:t>程序</w:t>
      </w:r>
      <w:r w:rsidR="003B116D" w:rsidRPr="00B71DA2">
        <w:rPr>
          <w:rFonts w:ascii="SimSun" w:eastAsia="SimSun" w:hAnsi="SimSun" w:cs="Arial"/>
          <w:sz w:val="21"/>
          <w:lang w:eastAsia="zh-CN"/>
        </w:rPr>
        <w:t>，以期将人力资源决策下放至适当的管理</w:t>
      </w:r>
      <w:r w:rsidRPr="00B71DA2">
        <w:rPr>
          <w:rFonts w:ascii="SimSun" w:eastAsia="SimSun" w:hAnsi="SimSun" w:cs="Arial" w:hint="eastAsia"/>
          <w:sz w:val="21"/>
          <w:lang w:eastAsia="zh-CN"/>
        </w:rPr>
        <w:t>级别</w:t>
      </w:r>
      <w:r w:rsidR="003B116D" w:rsidRPr="00B71DA2">
        <w:rPr>
          <w:rFonts w:ascii="SimSun" w:eastAsia="SimSun" w:hAnsi="SimSun" w:cs="Arial"/>
          <w:sz w:val="21"/>
          <w:lang w:eastAsia="zh-CN"/>
        </w:rPr>
        <w:t>，</w:t>
      </w:r>
      <w:r w:rsidR="004C29F0">
        <w:rPr>
          <w:rFonts w:ascii="SimSun" w:eastAsia="SimSun" w:hAnsi="SimSun" w:cs="Arial" w:hint="eastAsia"/>
          <w:sz w:val="21"/>
          <w:lang w:eastAsia="zh-CN"/>
        </w:rPr>
        <w:t>交给</w:t>
      </w:r>
      <w:r w:rsidR="00C103DD" w:rsidRPr="00B71DA2">
        <w:rPr>
          <w:rFonts w:ascii="SimSun" w:eastAsia="SimSun" w:hAnsi="SimSun" w:cs="Arial"/>
          <w:sz w:val="21"/>
          <w:lang w:eastAsia="zh-CN"/>
        </w:rPr>
        <w:t>人力部</w:t>
      </w:r>
      <w:r w:rsidR="004C29F0" w:rsidRPr="0089258F">
        <w:rPr>
          <w:rFonts w:ascii="SimSun" w:eastAsia="SimSun" w:hAnsi="SimSun" w:cs="Arial" w:hint="eastAsia"/>
          <w:sz w:val="21"/>
          <w:lang w:eastAsia="zh-CN"/>
        </w:rPr>
        <w:t>部长</w:t>
      </w:r>
      <w:r w:rsidR="003B116D" w:rsidRPr="00B71DA2">
        <w:rPr>
          <w:rFonts w:ascii="SimSun" w:eastAsia="SimSun" w:hAnsi="SimSun" w:cs="Arial"/>
          <w:sz w:val="21"/>
          <w:lang w:eastAsia="zh-CN"/>
        </w:rPr>
        <w:t>或</w:t>
      </w:r>
      <w:r w:rsidR="00C103DD" w:rsidRPr="00B71DA2">
        <w:rPr>
          <w:rFonts w:ascii="SimSun" w:eastAsia="SimSun" w:hAnsi="SimSun" w:cs="Arial"/>
          <w:sz w:val="21"/>
          <w:lang w:eastAsia="zh-CN"/>
        </w:rPr>
        <w:t>负责</w:t>
      </w:r>
      <w:r w:rsidR="003B116D" w:rsidRPr="00B71DA2">
        <w:rPr>
          <w:rFonts w:ascii="SimSun" w:eastAsia="SimSun" w:hAnsi="SimSun" w:cs="Arial"/>
          <w:sz w:val="21"/>
          <w:lang w:eastAsia="zh-CN"/>
        </w:rPr>
        <w:t>预算和业务成果</w:t>
      </w:r>
      <w:r w:rsidR="00C103DD" w:rsidRPr="00B71DA2">
        <w:rPr>
          <w:rFonts w:ascii="SimSun" w:eastAsia="SimSun" w:hAnsi="SimSun" w:cs="Arial"/>
          <w:sz w:val="21"/>
          <w:lang w:eastAsia="zh-CN"/>
        </w:rPr>
        <w:t>的各级管理人员</w:t>
      </w:r>
      <w:r w:rsidR="003B116D" w:rsidRPr="00B71DA2">
        <w:rPr>
          <w:rFonts w:ascii="SimSun" w:eastAsia="SimSun" w:hAnsi="SimSun" w:cs="Arial"/>
          <w:sz w:val="21"/>
          <w:lang w:eastAsia="zh-CN"/>
        </w:rPr>
        <w:t>。这项审查与许多</w:t>
      </w:r>
      <w:r w:rsidR="00B51664" w:rsidRPr="00B71DA2">
        <w:rPr>
          <w:rFonts w:ascii="SimSun" w:eastAsia="SimSun" w:hAnsi="SimSun" w:cs="Arial" w:hint="eastAsia"/>
          <w:sz w:val="21"/>
          <w:lang w:eastAsia="zh-CN"/>
        </w:rPr>
        <w:t>类似</w:t>
      </w:r>
      <w:r w:rsidR="003B116D" w:rsidRPr="00B71DA2">
        <w:rPr>
          <w:rFonts w:ascii="SimSun" w:eastAsia="SimSun" w:hAnsi="SimSun" w:cs="Arial"/>
          <w:sz w:val="21"/>
          <w:lang w:eastAsia="zh-CN"/>
        </w:rPr>
        <w:t>国际组织</w:t>
      </w:r>
      <w:r w:rsidR="00C103DD" w:rsidRPr="00B71DA2">
        <w:rPr>
          <w:rFonts w:ascii="SimSun" w:eastAsia="SimSun" w:hAnsi="SimSun" w:cs="Arial"/>
          <w:sz w:val="21"/>
          <w:lang w:eastAsia="zh-CN"/>
        </w:rPr>
        <w:t>当前</w:t>
      </w:r>
      <w:r w:rsidR="00B51664" w:rsidRPr="00B71DA2">
        <w:rPr>
          <w:rFonts w:ascii="SimSun" w:eastAsia="SimSun" w:hAnsi="SimSun" w:cs="Arial" w:hint="eastAsia"/>
          <w:sz w:val="21"/>
          <w:lang w:eastAsia="zh-CN"/>
        </w:rPr>
        <w:t>的进展</w:t>
      </w:r>
      <w:r w:rsidR="00C103DD" w:rsidRPr="00B71DA2">
        <w:rPr>
          <w:rFonts w:ascii="SimSun" w:eastAsia="SimSun" w:hAnsi="SimSun" w:cs="Arial"/>
          <w:sz w:val="21"/>
          <w:lang w:eastAsia="zh-CN"/>
        </w:rPr>
        <w:t>一致</w:t>
      </w:r>
      <w:r w:rsidR="003B116D" w:rsidRPr="00B71DA2">
        <w:rPr>
          <w:rFonts w:ascii="SimSun" w:eastAsia="SimSun" w:hAnsi="SimSun" w:cs="Arial"/>
          <w:sz w:val="21"/>
          <w:lang w:eastAsia="zh-CN"/>
        </w:rPr>
        <w:t>，并将在中期战略期间继续</w:t>
      </w:r>
      <w:r w:rsidR="00C103DD" w:rsidRPr="00B71DA2">
        <w:rPr>
          <w:rFonts w:ascii="SimSun" w:eastAsia="SimSun" w:hAnsi="SimSun" w:cs="Arial"/>
          <w:sz w:val="21"/>
          <w:lang w:eastAsia="zh-CN"/>
        </w:rPr>
        <w:t>。</w:t>
      </w:r>
    </w:p>
    <w:p w14:paraId="661FA321" w14:textId="4ECF263B" w:rsidR="00E324F2" w:rsidRPr="00B71DA2" w:rsidRDefault="004C0BCD" w:rsidP="00265893">
      <w:pPr>
        <w:pStyle w:val="ae"/>
        <w:numPr>
          <w:ilvl w:val="0"/>
          <w:numId w:val="10"/>
        </w:numPr>
        <w:tabs>
          <w:tab w:val="left" w:pos="540"/>
        </w:tabs>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此外，业务部门根据不断变化的工作计划和不断发展的业务环境调整人员配置模式的能力</w:t>
      </w:r>
      <w:r w:rsidR="004C29F0">
        <w:rPr>
          <w:rFonts w:ascii="SimSun" w:eastAsia="SimSun" w:hAnsi="SimSun" w:cs="Arial" w:hint="eastAsia"/>
          <w:sz w:val="21"/>
          <w:lang w:eastAsia="zh-CN"/>
        </w:rPr>
        <w:t>，</w:t>
      </w:r>
      <w:r w:rsidR="00B51664" w:rsidRPr="00B71DA2">
        <w:rPr>
          <w:rFonts w:ascii="SimSun" w:eastAsia="SimSun" w:hAnsi="SimSun" w:cs="Arial" w:hint="eastAsia"/>
          <w:sz w:val="21"/>
          <w:lang w:eastAsia="zh-CN"/>
        </w:rPr>
        <w:t>受</w:t>
      </w:r>
      <w:r w:rsidRPr="00B71DA2">
        <w:rPr>
          <w:rFonts w:ascii="SimSun" w:eastAsia="SimSun" w:hAnsi="SimSun" w:cs="Arial"/>
          <w:sz w:val="21"/>
          <w:lang w:eastAsia="zh-CN"/>
        </w:rPr>
        <w:t>寻找灵活人力资源解决方案</w:t>
      </w:r>
      <w:r w:rsidR="00B51664" w:rsidRPr="00B71DA2">
        <w:rPr>
          <w:rFonts w:ascii="SimSun" w:eastAsia="SimSun" w:hAnsi="SimSun" w:cs="Arial" w:hint="eastAsia"/>
          <w:sz w:val="21"/>
          <w:lang w:eastAsia="zh-CN"/>
        </w:rPr>
        <w:t>的</w:t>
      </w:r>
      <w:r w:rsidRPr="00B71DA2">
        <w:rPr>
          <w:rFonts w:ascii="SimSun" w:eastAsia="SimSun" w:hAnsi="SimSun" w:cs="Arial"/>
          <w:sz w:val="21"/>
          <w:lang w:eastAsia="zh-CN"/>
        </w:rPr>
        <w:t>能力影响。目前，本组织</w:t>
      </w:r>
      <w:r w:rsidR="00B51664" w:rsidRPr="00B71DA2">
        <w:rPr>
          <w:rFonts w:ascii="SimSun" w:eastAsia="SimSun" w:hAnsi="SimSun" w:cs="Arial" w:hint="eastAsia"/>
          <w:sz w:val="21"/>
          <w:lang w:eastAsia="zh-CN"/>
        </w:rPr>
        <w:t>的</w:t>
      </w:r>
      <w:r w:rsidRPr="00B71DA2">
        <w:rPr>
          <w:rFonts w:ascii="SimSun" w:eastAsia="SimSun" w:hAnsi="SimSun" w:cs="Arial"/>
          <w:sz w:val="21"/>
          <w:lang w:eastAsia="zh-CN"/>
        </w:rPr>
        <w:t>人力资源政策框架规范性</w:t>
      </w:r>
      <w:r w:rsidR="00B51664" w:rsidRPr="00B71DA2">
        <w:rPr>
          <w:rFonts w:ascii="SimSun" w:eastAsia="SimSun" w:hAnsi="SimSun" w:cs="Arial" w:hint="eastAsia"/>
          <w:sz w:val="21"/>
          <w:lang w:eastAsia="zh-CN"/>
        </w:rPr>
        <w:t>过强</w:t>
      </w:r>
      <w:r w:rsidRPr="00B71DA2">
        <w:rPr>
          <w:rFonts w:ascii="SimSun" w:eastAsia="SimSun" w:hAnsi="SimSun" w:cs="Arial"/>
          <w:sz w:val="21"/>
          <w:lang w:eastAsia="zh-CN"/>
        </w:rPr>
        <w:t>，</w:t>
      </w:r>
      <w:r w:rsidR="00B51664" w:rsidRPr="00B71DA2">
        <w:rPr>
          <w:rFonts w:ascii="SimSun" w:eastAsia="SimSun" w:hAnsi="SimSun" w:cs="Arial" w:hint="eastAsia"/>
          <w:sz w:val="21"/>
          <w:lang w:eastAsia="zh-CN"/>
        </w:rPr>
        <w:t>多于且高于联合国</w:t>
      </w:r>
      <w:r w:rsidRPr="00B71DA2">
        <w:rPr>
          <w:rFonts w:ascii="SimSun" w:eastAsia="SimSun" w:hAnsi="SimSun" w:cs="Arial" w:hint="eastAsia"/>
          <w:sz w:val="21"/>
          <w:lang w:eastAsia="zh-CN"/>
        </w:rPr>
        <w:t>《</w:t>
      </w:r>
      <w:r w:rsidRPr="00B71DA2">
        <w:rPr>
          <w:rFonts w:ascii="SimSun" w:eastAsia="SimSun" w:hAnsi="SimSun" w:cs="Arial"/>
          <w:sz w:val="21"/>
          <w:lang w:eastAsia="zh-CN"/>
        </w:rPr>
        <w:t>工作人员条例与细则》的要求。人力部将开始审查人力资源政策，以期逐步使</w:t>
      </w:r>
      <w:r w:rsidR="00B51664" w:rsidRPr="00B71DA2">
        <w:rPr>
          <w:rFonts w:ascii="SimSun" w:eastAsia="SimSun" w:hAnsi="SimSun" w:cs="Arial" w:hint="eastAsia"/>
          <w:sz w:val="21"/>
          <w:lang w:eastAsia="zh-CN"/>
        </w:rPr>
        <w:t>这些政策</w:t>
      </w:r>
      <w:r w:rsidRPr="00B71DA2">
        <w:rPr>
          <w:rFonts w:ascii="SimSun" w:eastAsia="SimSun" w:hAnsi="SimSun" w:cs="Arial"/>
          <w:sz w:val="21"/>
          <w:lang w:eastAsia="zh-CN"/>
        </w:rPr>
        <w:t>更好地适应业务要求，并以更基于原则的方式阐明</w:t>
      </w:r>
      <w:r w:rsidR="00B51664" w:rsidRPr="00B71DA2">
        <w:rPr>
          <w:rFonts w:ascii="SimSun" w:eastAsia="SimSun" w:hAnsi="SimSun" w:cs="Arial" w:hint="eastAsia"/>
          <w:sz w:val="21"/>
          <w:lang w:eastAsia="zh-CN"/>
        </w:rPr>
        <w:t>针对本</w:t>
      </w:r>
      <w:r w:rsidRPr="00B71DA2">
        <w:rPr>
          <w:rFonts w:ascii="SimSun" w:eastAsia="SimSun" w:hAnsi="SimSun" w:cs="Arial"/>
          <w:sz w:val="21"/>
          <w:lang w:eastAsia="zh-CN"/>
        </w:rPr>
        <w:t>组织的政策，而非试图规管每一</w:t>
      </w:r>
      <w:r w:rsidR="004C29F0">
        <w:rPr>
          <w:rFonts w:ascii="SimSun" w:eastAsia="SimSun" w:hAnsi="SimSun" w:cs="Arial" w:hint="eastAsia"/>
          <w:sz w:val="21"/>
          <w:lang w:eastAsia="zh-CN"/>
        </w:rPr>
        <w:t>项</w:t>
      </w:r>
      <w:r w:rsidRPr="00B71DA2">
        <w:rPr>
          <w:rFonts w:ascii="SimSun" w:eastAsia="SimSun" w:hAnsi="SimSun" w:cs="Arial"/>
          <w:sz w:val="21"/>
          <w:lang w:eastAsia="zh-CN"/>
        </w:rPr>
        <w:t>例外。</w:t>
      </w:r>
    </w:p>
    <w:p w14:paraId="66C20D2A" w14:textId="2FD749C0" w:rsidR="00E324F2" w:rsidRPr="00B71DA2" w:rsidRDefault="004C0BCD" w:rsidP="00265893">
      <w:pPr>
        <w:pStyle w:val="ae"/>
        <w:numPr>
          <w:ilvl w:val="0"/>
          <w:numId w:val="10"/>
        </w:numPr>
        <w:tabs>
          <w:tab w:val="left" w:pos="540"/>
        </w:tabs>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当前的职位管理制度并未促进组织</w:t>
      </w:r>
      <w:r w:rsidR="00B51664" w:rsidRPr="00B71DA2">
        <w:rPr>
          <w:rFonts w:ascii="SimSun" w:eastAsia="SimSun" w:hAnsi="SimSun" w:cs="Arial" w:hint="eastAsia"/>
          <w:sz w:val="21"/>
          <w:lang w:eastAsia="zh-CN"/>
        </w:rPr>
        <w:t>敏捷性</w:t>
      </w:r>
      <w:r w:rsidRPr="00B71DA2">
        <w:rPr>
          <w:rFonts w:ascii="SimSun" w:eastAsia="SimSun" w:hAnsi="SimSun" w:cs="Arial"/>
          <w:sz w:val="21"/>
          <w:lang w:eastAsia="zh-CN"/>
        </w:rPr>
        <w:t>。</w:t>
      </w:r>
      <w:r w:rsidR="00835C61" w:rsidRPr="00B71DA2">
        <w:rPr>
          <w:rFonts w:ascii="SimSun" w:eastAsia="SimSun" w:hAnsi="SimSun" w:cs="Arial" w:hint="eastAsia"/>
          <w:sz w:val="21"/>
          <w:lang w:eastAsia="zh-CN"/>
        </w:rPr>
        <w:t>反而</w:t>
      </w:r>
      <w:r w:rsidRPr="00B71DA2">
        <w:rPr>
          <w:rFonts w:ascii="SimSun" w:eastAsia="SimSun" w:hAnsi="SimSun" w:cs="Arial"/>
          <w:sz w:val="21"/>
          <w:lang w:eastAsia="zh-CN"/>
        </w:rPr>
        <w:t>使本组织</w:t>
      </w:r>
      <w:r w:rsidR="00835C61" w:rsidRPr="00B71DA2">
        <w:rPr>
          <w:rFonts w:ascii="SimSun" w:eastAsia="SimSun" w:hAnsi="SimSun" w:cs="Arial" w:hint="eastAsia"/>
          <w:sz w:val="21"/>
          <w:lang w:eastAsia="zh-CN"/>
        </w:rPr>
        <w:t>灵活</w:t>
      </w:r>
      <w:r w:rsidRPr="00B71DA2">
        <w:rPr>
          <w:rFonts w:ascii="SimSun" w:eastAsia="SimSun" w:hAnsi="SimSun" w:cs="Arial"/>
          <w:sz w:val="21"/>
          <w:lang w:eastAsia="zh-CN"/>
        </w:rPr>
        <w:t>应对新挑战</w:t>
      </w:r>
      <w:r w:rsidR="004C29F0">
        <w:rPr>
          <w:rFonts w:ascii="SimSun" w:eastAsia="SimSun" w:hAnsi="SimSun" w:cs="Arial" w:hint="eastAsia"/>
          <w:sz w:val="21"/>
          <w:lang w:eastAsia="zh-CN"/>
        </w:rPr>
        <w:t>、</w:t>
      </w:r>
      <w:r w:rsidR="00EE24E9" w:rsidRPr="00B71DA2">
        <w:rPr>
          <w:rFonts w:ascii="SimSun" w:eastAsia="SimSun" w:hAnsi="SimSun" w:cs="Arial"/>
          <w:sz w:val="21"/>
          <w:lang w:eastAsia="zh-CN"/>
        </w:rPr>
        <w:t>转变</w:t>
      </w:r>
      <w:r w:rsidRPr="00B71DA2">
        <w:rPr>
          <w:rFonts w:ascii="SimSun" w:eastAsia="SimSun" w:hAnsi="SimSun" w:cs="Arial"/>
          <w:sz w:val="21"/>
          <w:lang w:eastAsia="zh-CN"/>
        </w:rPr>
        <w:t>战略重点</w:t>
      </w:r>
      <w:r w:rsidR="00C329CB" w:rsidRPr="00B71DA2">
        <w:rPr>
          <w:rFonts w:ascii="SimSun" w:eastAsia="SimSun" w:hAnsi="SimSun" w:cs="Arial" w:hint="eastAsia"/>
          <w:sz w:val="21"/>
          <w:lang w:eastAsia="zh-CN"/>
        </w:rPr>
        <w:t>和</w:t>
      </w:r>
      <w:r w:rsidRPr="00B71DA2">
        <w:rPr>
          <w:rFonts w:ascii="SimSun" w:eastAsia="SimSun" w:hAnsi="SimSun" w:cs="Arial"/>
          <w:sz w:val="21"/>
          <w:lang w:eastAsia="zh-CN"/>
        </w:rPr>
        <w:t>利用</w:t>
      </w:r>
      <w:r w:rsidR="00C329CB" w:rsidRPr="00B71DA2">
        <w:rPr>
          <w:rFonts w:ascii="SimSun" w:eastAsia="SimSun" w:hAnsi="SimSun" w:cs="Arial" w:hint="eastAsia"/>
          <w:sz w:val="21"/>
          <w:lang w:eastAsia="zh-CN"/>
        </w:rPr>
        <w:t>会</w:t>
      </w:r>
      <w:r w:rsidR="00C329CB" w:rsidRPr="00B71DA2">
        <w:rPr>
          <w:rFonts w:ascii="SimSun" w:eastAsia="SimSun" w:hAnsi="SimSun" w:cs="Arial"/>
          <w:sz w:val="21"/>
          <w:lang w:eastAsia="zh-CN"/>
        </w:rPr>
        <w:t>使利益攸关方受益</w:t>
      </w:r>
      <w:r w:rsidR="00C329CB" w:rsidRPr="00B71DA2">
        <w:rPr>
          <w:rFonts w:ascii="SimSun" w:eastAsia="SimSun" w:hAnsi="SimSun" w:cs="Arial" w:hint="eastAsia"/>
          <w:sz w:val="21"/>
          <w:lang w:eastAsia="zh-CN"/>
        </w:rPr>
        <w:t>的</w:t>
      </w:r>
      <w:r w:rsidRPr="00B71DA2">
        <w:rPr>
          <w:rFonts w:ascii="SimSun" w:eastAsia="SimSun" w:hAnsi="SimSun" w:cs="Arial"/>
          <w:sz w:val="21"/>
          <w:lang w:eastAsia="zh-CN"/>
        </w:rPr>
        <w:t>新</w:t>
      </w:r>
      <w:r w:rsidR="00EE24E9" w:rsidRPr="00B71DA2">
        <w:rPr>
          <w:rFonts w:ascii="SimSun" w:eastAsia="SimSun" w:hAnsi="SimSun" w:cs="Arial"/>
          <w:sz w:val="21"/>
          <w:lang w:eastAsia="zh-CN"/>
        </w:rPr>
        <w:t>出现的</w:t>
      </w:r>
      <w:r w:rsidRPr="00B71DA2">
        <w:rPr>
          <w:rFonts w:ascii="SimSun" w:eastAsia="SimSun" w:hAnsi="SimSun" w:cs="Arial"/>
          <w:sz w:val="21"/>
          <w:lang w:eastAsia="zh-CN"/>
        </w:rPr>
        <w:t>机会</w:t>
      </w:r>
      <w:r w:rsidR="00EE24E9" w:rsidRPr="00B71DA2">
        <w:rPr>
          <w:rFonts w:ascii="SimSun" w:eastAsia="SimSun" w:hAnsi="SimSun" w:cs="Arial"/>
          <w:sz w:val="21"/>
          <w:lang w:eastAsia="zh-CN"/>
        </w:rPr>
        <w:t>更</w:t>
      </w:r>
      <w:r w:rsidR="00C329CB" w:rsidRPr="00B71DA2">
        <w:rPr>
          <w:rFonts w:ascii="SimSun" w:eastAsia="SimSun" w:hAnsi="SimSun" w:cs="Arial" w:hint="eastAsia"/>
          <w:sz w:val="21"/>
          <w:lang w:eastAsia="zh-CN"/>
        </w:rPr>
        <w:t>为繁琐</w:t>
      </w:r>
      <w:r w:rsidRPr="00B71DA2">
        <w:rPr>
          <w:rFonts w:ascii="SimSun" w:eastAsia="SimSun" w:hAnsi="SimSun" w:cs="Arial"/>
          <w:sz w:val="21"/>
          <w:lang w:eastAsia="zh-CN"/>
        </w:rPr>
        <w:t>。一些国际组织，特别是一些金融发展机构和大型全球非政府组织，已</w:t>
      </w:r>
      <w:r w:rsidR="00EE24E9" w:rsidRPr="00B71DA2">
        <w:rPr>
          <w:rFonts w:ascii="SimSun" w:eastAsia="SimSun" w:hAnsi="SimSun" w:cs="Arial"/>
          <w:sz w:val="21"/>
          <w:lang w:eastAsia="zh-CN"/>
        </w:rPr>
        <w:t>摒弃</w:t>
      </w:r>
      <w:r w:rsidRPr="00B71DA2">
        <w:rPr>
          <w:rFonts w:ascii="SimSun" w:eastAsia="SimSun" w:hAnsi="SimSun" w:cs="Arial"/>
          <w:sz w:val="21"/>
          <w:lang w:eastAsia="zh-CN"/>
        </w:rPr>
        <w:t>这种人力资源</w:t>
      </w:r>
      <w:r w:rsidR="00C329CB" w:rsidRPr="00B71DA2">
        <w:rPr>
          <w:rFonts w:ascii="SimSun" w:eastAsia="SimSun" w:hAnsi="SimSun" w:cs="Arial" w:hint="eastAsia"/>
          <w:sz w:val="21"/>
          <w:lang w:eastAsia="zh-CN"/>
        </w:rPr>
        <w:t>管理</w:t>
      </w:r>
      <w:r w:rsidR="00C329CB" w:rsidRPr="00B71DA2">
        <w:rPr>
          <w:rFonts w:ascii="SimSun" w:eastAsia="SimSun" w:hAnsi="SimSun" w:cs="Arial"/>
          <w:sz w:val="21"/>
          <w:lang w:eastAsia="zh-CN"/>
        </w:rPr>
        <w:t>方式</w:t>
      </w:r>
      <w:r w:rsidRPr="00B71DA2">
        <w:rPr>
          <w:rFonts w:ascii="SimSun" w:eastAsia="SimSun" w:hAnsi="SimSun" w:cs="Arial"/>
          <w:sz w:val="21"/>
          <w:lang w:eastAsia="zh-CN"/>
        </w:rPr>
        <w:t>。</w:t>
      </w:r>
      <w:r w:rsidR="004C29F0" w:rsidRPr="00B71DA2">
        <w:rPr>
          <w:rFonts w:ascii="SimSun" w:eastAsia="SimSun" w:hAnsi="SimSun" w:cs="Arial" w:hint="eastAsia"/>
          <w:sz w:val="21"/>
          <w:lang w:eastAsia="zh-CN"/>
        </w:rPr>
        <w:t>多个</w:t>
      </w:r>
      <w:r w:rsidR="004C29F0" w:rsidRPr="00B71DA2">
        <w:rPr>
          <w:rFonts w:ascii="SimSun" w:eastAsia="SimSun" w:hAnsi="SimSun" w:cs="Arial"/>
          <w:sz w:val="21"/>
          <w:lang w:eastAsia="zh-CN"/>
        </w:rPr>
        <w:t>其他组织</w:t>
      </w:r>
      <w:r w:rsidR="004C29F0">
        <w:rPr>
          <w:rFonts w:ascii="SimSun" w:eastAsia="SimSun" w:hAnsi="SimSun" w:cs="Arial" w:hint="eastAsia"/>
          <w:sz w:val="21"/>
          <w:lang w:eastAsia="zh-CN"/>
        </w:rPr>
        <w:t>，</w:t>
      </w:r>
      <w:r w:rsidR="00C329CB" w:rsidRPr="00B71DA2">
        <w:rPr>
          <w:rFonts w:ascii="SimSun" w:eastAsia="SimSun" w:hAnsi="SimSun" w:cs="Arial"/>
          <w:sz w:val="21"/>
          <w:lang w:eastAsia="zh-CN"/>
        </w:rPr>
        <w:t>包括联合国系统内</w:t>
      </w:r>
      <w:r w:rsidR="004C29F0">
        <w:rPr>
          <w:rFonts w:ascii="SimSun" w:eastAsia="SimSun" w:hAnsi="SimSun" w:cs="Arial" w:hint="eastAsia"/>
          <w:sz w:val="21"/>
          <w:lang w:eastAsia="zh-CN"/>
        </w:rPr>
        <w:t>的一些组织，</w:t>
      </w:r>
      <w:r w:rsidRPr="00B71DA2">
        <w:rPr>
          <w:rFonts w:ascii="SimSun" w:eastAsia="SimSun" w:hAnsi="SimSun" w:cs="Arial"/>
          <w:sz w:val="21"/>
          <w:lang w:eastAsia="zh-CN"/>
        </w:rPr>
        <w:t>目前正在寻找</w:t>
      </w:r>
      <w:r w:rsidR="00EE24E9" w:rsidRPr="00B71DA2">
        <w:rPr>
          <w:rFonts w:ascii="SimSun" w:eastAsia="SimSun" w:hAnsi="SimSun" w:cs="Arial"/>
          <w:sz w:val="21"/>
          <w:lang w:eastAsia="zh-CN"/>
        </w:rPr>
        <w:t>方法</w:t>
      </w:r>
      <w:r w:rsidRPr="00B71DA2">
        <w:rPr>
          <w:rFonts w:ascii="SimSun" w:eastAsia="SimSun" w:hAnsi="SimSun" w:cs="Arial"/>
          <w:sz w:val="21"/>
          <w:lang w:eastAsia="zh-CN"/>
        </w:rPr>
        <w:t>，从职位管理</w:t>
      </w:r>
      <w:r w:rsidR="00EE24E9" w:rsidRPr="00B71DA2">
        <w:rPr>
          <w:rFonts w:ascii="SimSun" w:eastAsia="SimSun" w:hAnsi="SimSun" w:cs="Arial"/>
          <w:sz w:val="21"/>
          <w:lang w:eastAsia="zh-CN"/>
        </w:rPr>
        <w:t>转为</w:t>
      </w:r>
      <w:r w:rsidRPr="00B71DA2">
        <w:rPr>
          <w:rFonts w:ascii="SimSun" w:eastAsia="SimSun" w:hAnsi="SimSun" w:cs="Arial"/>
          <w:sz w:val="21"/>
          <w:lang w:eastAsia="zh-CN"/>
        </w:rPr>
        <w:t>机构</w:t>
      </w:r>
      <w:r w:rsidR="00C329CB" w:rsidRPr="00B71DA2">
        <w:rPr>
          <w:rFonts w:ascii="SimSun" w:eastAsia="SimSun" w:hAnsi="SimSun" w:cs="Arial" w:hint="eastAsia"/>
          <w:sz w:val="21"/>
          <w:lang w:eastAsia="zh-CN"/>
        </w:rPr>
        <w:t>层面</w:t>
      </w:r>
      <w:r w:rsidRPr="00B71DA2">
        <w:rPr>
          <w:rFonts w:ascii="SimSun" w:eastAsia="SimSun" w:hAnsi="SimSun" w:cs="Arial"/>
          <w:sz w:val="21"/>
          <w:lang w:eastAsia="zh-CN"/>
        </w:rPr>
        <w:t>管理</w:t>
      </w:r>
      <w:r w:rsidR="00C329CB" w:rsidRPr="00B71DA2">
        <w:rPr>
          <w:rFonts w:ascii="SimSun" w:eastAsia="SimSun" w:hAnsi="SimSun" w:cs="Arial" w:hint="eastAsia"/>
          <w:sz w:val="21"/>
          <w:lang w:eastAsia="zh-CN"/>
        </w:rPr>
        <w:t>的</w:t>
      </w:r>
      <w:r w:rsidRPr="00B71DA2">
        <w:rPr>
          <w:rFonts w:ascii="SimSun" w:eastAsia="SimSun" w:hAnsi="SimSun" w:cs="Arial"/>
          <w:sz w:val="21"/>
          <w:lang w:eastAsia="zh-CN"/>
        </w:rPr>
        <w:t>人员</w:t>
      </w:r>
      <w:r w:rsidR="008F0296" w:rsidRPr="00B71DA2">
        <w:rPr>
          <w:rFonts w:ascii="SimSun" w:eastAsia="SimSun" w:hAnsi="SimSun" w:cs="Arial"/>
          <w:sz w:val="21"/>
          <w:lang w:eastAsia="zh-CN"/>
        </w:rPr>
        <w:t>配置</w:t>
      </w:r>
      <w:r w:rsidRPr="00B71DA2">
        <w:rPr>
          <w:rFonts w:ascii="SimSun" w:eastAsia="SimSun" w:hAnsi="SimSun" w:cs="Arial"/>
          <w:sz w:val="21"/>
          <w:lang w:eastAsia="zh-CN"/>
        </w:rPr>
        <w:t>预算，并根据组织的业务</w:t>
      </w:r>
      <w:r w:rsidR="00EE24E9" w:rsidRPr="00B71DA2">
        <w:rPr>
          <w:rFonts w:ascii="SimSun" w:eastAsia="SimSun" w:hAnsi="SimSun" w:cs="Arial"/>
          <w:sz w:val="21"/>
          <w:lang w:eastAsia="zh-CN"/>
        </w:rPr>
        <w:t>重点</w:t>
      </w:r>
      <w:r w:rsidRPr="00B71DA2">
        <w:rPr>
          <w:rFonts w:ascii="SimSun" w:eastAsia="SimSun" w:hAnsi="SimSun" w:cs="Arial"/>
          <w:sz w:val="21"/>
          <w:lang w:eastAsia="zh-CN"/>
        </w:rPr>
        <w:t>分配</w:t>
      </w:r>
      <w:r w:rsidR="00C329CB" w:rsidRPr="00B71DA2">
        <w:rPr>
          <w:rFonts w:ascii="SimSun" w:eastAsia="SimSun" w:hAnsi="SimSun" w:cs="Arial" w:hint="eastAsia"/>
          <w:sz w:val="21"/>
          <w:lang w:eastAsia="zh-CN"/>
        </w:rPr>
        <w:t>至</w:t>
      </w:r>
      <w:r w:rsidR="004C29F0">
        <w:rPr>
          <w:rFonts w:ascii="SimSun" w:eastAsia="SimSun" w:hAnsi="SimSun" w:cs="Arial" w:hint="eastAsia"/>
          <w:sz w:val="21"/>
          <w:lang w:eastAsia="zh-CN"/>
        </w:rPr>
        <w:t>部门</w:t>
      </w:r>
      <w:r w:rsidRPr="00B71DA2">
        <w:rPr>
          <w:rFonts w:ascii="SimSun" w:eastAsia="SimSun" w:hAnsi="SimSun" w:cs="Arial"/>
          <w:sz w:val="21"/>
          <w:lang w:eastAsia="zh-CN"/>
        </w:rPr>
        <w:t>/</w:t>
      </w:r>
      <w:r w:rsidR="00C329CB" w:rsidRPr="00B71DA2">
        <w:rPr>
          <w:rFonts w:ascii="SimSun" w:eastAsia="SimSun" w:hAnsi="SimSun" w:cs="Arial" w:hint="eastAsia"/>
          <w:sz w:val="21"/>
          <w:lang w:eastAsia="zh-CN"/>
        </w:rPr>
        <w:t>地区</w:t>
      </w:r>
      <w:r w:rsidRPr="00B71DA2">
        <w:rPr>
          <w:rFonts w:ascii="SimSun" w:eastAsia="SimSun" w:hAnsi="SimSun" w:cs="Arial"/>
          <w:sz w:val="21"/>
          <w:lang w:eastAsia="zh-CN"/>
        </w:rPr>
        <w:t>/</w:t>
      </w:r>
      <w:r w:rsidR="004C29F0">
        <w:rPr>
          <w:rFonts w:ascii="SimSun" w:eastAsia="SimSun" w:hAnsi="SimSun" w:cs="Arial" w:hint="eastAsia"/>
          <w:sz w:val="21"/>
          <w:lang w:eastAsia="zh-CN"/>
        </w:rPr>
        <w:t>单位</w:t>
      </w:r>
      <w:r w:rsidRPr="00B71DA2">
        <w:rPr>
          <w:rFonts w:ascii="SimSun" w:eastAsia="SimSun" w:hAnsi="SimSun" w:cs="Arial"/>
          <w:sz w:val="21"/>
          <w:lang w:eastAsia="zh-CN"/>
        </w:rPr>
        <w:t>一级。</w:t>
      </w:r>
      <w:r w:rsidR="008F0296" w:rsidRPr="00B71DA2">
        <w:rPr>
          <w:rFonts w:ascii="SimSun" w:eastAsia="SimSun" w:hAnsi="SimSun" w:cs="Arial"/>
          <w:sz w:val="21"/>
          <w:lang w:eastAsia="zh-CN"/>
        </w:rPr>
        <w:t>在预算限额内管理人员配置将提高本组织迫切需要的灵活性，以</w:t>
      </w:r>
      <w:r w:rsidR="00C329CB" w:rsidRPr="00B71DA2">
        <w:rPr>
          <w:rFonts w:ascii="SimSun" w:eastAsia="SimSun" w:hAnsi="SimSun" w:cs="Arial" w:hint="eastAsia"/>
          <w:sz w:val="21"/>
          <w:lang w:eastAsia="zh-CN"/>
        </w:rPr>
        <w:t>应对</w:t>
      </w:r>
      <w:r w:rsidR="008F0296" w:rsidRPr="00B71DA2">
        <w:rPr>
          <w:rFonts w:ascii="SimSun" w:eastAsia="SimSun" w:hAnsi="SimSun" w:cs="Arial"/>
          <w:sz w:val="21"/>
          <w:lang w:eastAsia="zh-CN"/>
        </w:rPr>
        <w:t>业务环境的外部发展</w:t>
      </w:r>
      <w:r w:rsidR="004C29F0">
        <w:rPr>
          <w:rFonts w:ascii="SimSun" w:eastAsia="SimSun" w:hAnsi="SimSun" w:cs="Arial" w:hint="eastAsia"/>
          <w:sz w:val="21"/>
          <w:lang w:eastAsia="zh-CN"/>
        </w:rPr>
        <w:t>和</w:t>
      </w:r>
      <w:r w:rsidR="008F0296" w:rsidRPr="00B71DA2">
        <w:rPr>
          <w:rFonts w:ascii="SimSun" w:eastAsia="SimSun" w:hAnsi="SimSun" w:cs="Arial"/>
          <w:sz w:val="21"/>
          <w:lang w:eastAsia="zh-CN"/>
        </w:rPr>
        <w:t>实施业务战略</w:t>
      </w:r>
      <w:r w:rsidR="00C329CB" w:rsidRPr="00B71DA2">
        <w:rPr>
          <w:rFonts w:ascii="SimSun" w:eastAsia="SimSun" w:hAnsi="SimSun" w:cs="Arial" w:hint="eastAsia"/>
          <w:sz w:val="21"/>
          <w:lang w:eastAsia="zh-CN"/>
        </w:rPr>
        <w:t>的改变</w:t>
      </w:r>
      <w:r w:rsidR="008F0296" w:rsidRPr="00B71DA2">
        <w:rPr>
          <w:rFonts w:ascii="SimSun" w:eastAsia="SimSun" w:hAnsi="SimSun" w:cs="Arial"/>
          <w:sz w:val="21"/>
          <w:lang w:eastAsia="zh-CN"/>
        </w:rPr>
        <w:t>。如果实施</w:t>
      </w:r>
      <w:r w:rsidR="00CA4F3F" w:rsidRPr="00B71DA2">
        <w:rPr>
          <w:rFonts w:ascii="SimSun" w:eastAsia="SimSun" w:hAnsi="SimSun" w:cs="Arial" w:hint="eastAsia"/>
          <w:sz w:val="21"/>
          <w:lang w:eastAsia="zh-CN"/>
        </w:rPr>
        <w:t>时</w:t>
      </w:r>
      <w:r w:rsidR="00006ADC" w:rsidRPr="00B71DA2">
        <w:rPr>
          <w:rFonts w:ascii="SimSun" w:eastAsia="SimSun" w:hAnsi="SimSun" w:cs="Arial"/>
          <w:sz w:val="21"/>
          <w:lang w:eastAsia="zh-CN"/>
        </w:rPr>
        <w:t>配上</w:t>
      </w:r>
      <w:r w:rsidR="004C29F0">
        <w:rPr>
          <w:rFonts w:ascii="SimSun" w:eastAsia="SimSun" w:hAnsi="SimSun" w:cs="Arial" w:hint="eastAsia"/>
          <w:sz w:val="21"/>
          <w:lang w:eastAsia="zh-CN"/>
        </w:rPr>
        <w:t>适当的</w:t>
      </w:r>
      <w:r w:rsidR="008F0296" w:rsidRPr="00B71DA2">
        <w:rPr>
          <w:rFonts w:ascii="SimSun" w:eastAsia="SimSun" w:hAnsi="SimSun" w:cs="Arial"/>
          <w:sz w:val="21"/>
          <w:lang w:eastAsia="zh-CN"/>
        </w:rPr>
        <w:t>问责措施，</w:t>
      </w:r>
      <w:r w:rsidR="00CA4F3F" w:rsidRPr="00B71DA2">
        <w:rPr>
          <w:rFonts w:ascii="SimSun" w:eastAsia="SimSun" w:hAnsi="SimSun" w:cs="Arial" w:hint="eastAsia"/>
          <w:sz w:val="21"/>
          <w:lang w:eastAsia="zh-CN"/>
        </w:rPr>
        <w:t>还可能</w:t>
      </w:r>
      <w:r w:rsidR="00006ADC" w:rsidRPr="00B71DA2">
        <w:rPr>
          <w:rFonts w:ascii="SimSun" w:eastAsia="SimSun" w:hAnsi="SimSun" w:cs="Arial"/>
          <w:sz w:val="21"/>
          <w:lang w:eastAsia="zh-CN"/>
        </w:rPr>
        <w:t>加强成果管理制</w:t>
      </w:r>
      <w:r w:rsidR="008F0296" w:rsidRPr="00B71DA2">
        <w:rPr>
          <w:rFonts w:ascii="SimSun" w:eastAsia="SimSun" w:hAnsi="SimSun" w:cs="Arial"/>
          <w:sz w:val="21"/>
          <w:lang w:eastAsia="zh-CN"/>
        </w:rPr>
        <w:t>。人力</w:t>
      </w:r>
      <w:r w:rsidR="00006ADC" w:rsidRPr="00B71DA2">
        <w:rPr>
          <w:rFonts w:ascii="SimSun" w:eastAsia="SimSun" w:hAnsi="SimSun" w:cs="Arial"/>
          <w:sz w:val="21"/>
          <w:lang w:eastAsia="zh-CN"/>
        </w:rPr>
        <w:t>部</w:t>
      </w:r>
      <w:r w:rsidR="008F0296" w:rsidRPr="00B71DA2">
        <w:rPr>
          <w:rFonts w:ascii="SimSun" w:eastAsia="SimSun" w:hAnsi="SimSun" w:cs="Arial"/>
          <w:sz w:val="21"/>
          <w:lang w:eastAsia="zh-CN"/>
        </w:rPr>
        <w:t>将与</w:t>
      </w:r>
      <w:r w:rsidR="00006ADC" w:rsidRPr="00B71DA2">
        <w:rPr>
          <w:rFonts w:ascii="SimSun" w:eastAsia="SimSun" w:hAnsi="SimSun" w:cs="Arial"/>
          <w:sz w:val="21"/>
          <w:lang w:eastAsia="zh-CN"/>
        </w:rPr>
        <w:t>计划编制和财务部发起</w:t>
      </w:r>
      <w:r w:rsidR="008F0296" w:rsidRPr="00B71DA2">
        <w:rPr>
          <w:rFonts w:ascii="SimSun" w:eastAsia="SimSun" w:hAnsi="SimSun" w:cs="Arial"/>
          <w:sz w:val="21"/>
          <w:lang w:eastAsia="zh-CN"/>
        </w:rPr>
        <w:t>内部对话，</w:t>
      </w:r>
      <w:r w:rsidR="00006ADC" w:rsidRPr="00B71DA2">
        <w:rPr>
          <w:rFonts w:ascii="SimSun" w:eastAsia="SimSun" w:hAnsi="SimSun" w:cs="Arial"/>
          <w:sz w:val="21"/>
          <w:lang w:eastAsia="zh-CN"/>
        </w:rPr>
        <w:t>以期</w:t>
      </w:r>
      <w:r w:rsidR="00CA4F3F" w:rsidRPr="00B71DA2">
        <w:rPr>
          <w:rFonts w:ascii="SimSun" w:eastAsia="SimSun" w:hAnsi="SimSun" w:cs="Arial" w:hint="eastAsia"/>
          <w:sz w:val="21"/>
          <w:lang w:eastAsia="zh-CN"/>
        </w:rPr>
        <w:t>清楚地</w:t>
      </w:r>
      <w:r w:rsidR="004C29F0">
        <w:rPr>
          <w:rFonts w:ascii="SimSun" w:eastAsia="SimSun" w:hAnsi="SimSun" w:cs="Arial" w:hint="eastAsia"/>
          <w:sz w:val="21"/>
          <w:lang w:eastAsia="zh-CN"/>
        </w:rPr>
        <w:t>识别</w:t>
      </w:r>
      <w:r w:rsidR="008F0296" w:rsidRPr="00B71DA2">
        <w:rPr>
          <w:rFonts w:ascii="SimSun" w:eastAsia="SimSun" w:hAnsi="SimSun" w:cs="Arial"/>
          <w:sz w:val="21"/>
          <w:lang w:eastAsia="zh-CN"/>
        </w:rPr>
        <w:t>从职位管理</w:t>
      </w:r>
      <w:r w:rsidR="00CA4F3F" w:rsidRPr="00B71DA2">
        <w:rPr>
          <w:rFonts w:ascii="SimSun" w:eastAsia="SimSun" w:hAnsi="SimSun" w:cs="Arial" w:hint="eastAsia"/>
          <w:sz w:val="21"/>
          <w:lang w:eastAsia="zh-CN"/>
        </w:rPr>
        <w:t>到</w:t>
      </w:r>
      <w:r w:rsidR="008F0296" w:rsidRPr="00B71DA2">
        <w:rPr>
          <w:rFonts w:ascii="SimSun" w:eastAsia="SimSun" w:hAnsi="SimSun" w:cs="Arial"/>
          <w:sz w:val="21"/>
          <w:lang w:eastAsia="zh-CN"/>
        </w:rPr>
        <w:t>人员</w:t>
      </w:r>
      <w:r w:rsidR="00006ADC" w:rsidRPr="00B71DA2">
        <w:rPr>
          <w:rFonts w:ascii="SimSun" w:eastAsia="SimSun" w:hAnsi="SimSun" w:cs="Arial"/>
          <w:sz w:val="21"/>
          <w:lang w:eastAsia="zh-CN"/>
        </w:rPr>
        <w:t>配置</w:t>
      </w:r>
      <w:r w:rsidR="008F0296" w:rsidRPr="00B71DA2">
        <w:rPr>
          <w:rFonts w:ascii="SimSun" w:eastAsia="SimSun" w:hAnsi="SimSun" w:cs="Arial"/>
          <w:sz w:val="21"/>
          <w:lang w:eastAsia="zh-CN"/>
        </w:rPr>
        <w:t>预算对本组织</w:t>
      </w:r>
      <w:r w:rsidR="00CA4F3F" w:rsidRPr="00B71DA2">
        <w:rPr>
          <w:rFonts w:ascii="SimSun" w:eastAsia="SimSun" w:hAnsi="SimSun" w:cs="Arial" w:hint="eastAsia"/>
          <w:sz w:val="21"/>
          <w:lang w:eastAsia="zh-CN"/>
        </w:rPr>
        <w:t>意味着何种转变</w:t>
      </w:r>
      <w:r w:rsidR="008F0296" w:rsidRPr="00B71DA2">
        <w:rPr>
          <w:rFonts w:ascii="SimSun" w:eastAsia="SimSun" w:hAnsi="SimSun" w:cs="Arial"/>
          <w:sz w:val="21"/>
          <w:lang w:eastAsia="zh-CN"/>
        </w:rPr>
        <w:t>，以及从治理角度和内部资源规划和管理角度</w:t>
      </w:r>
      <w:r w:rsidR="00CA4F3F" w:rsidRPr="00B71DA2">
        <w:rPr>
          <w:rFonts w:ascii="SimSun" w:eastAsia="SimSun" w:hAnsi="SimSun" w:cs="Arial" w:hint="eastAsia"/>
          <w:sz w:val="21"/>
          <w:lang w:eastAsia="zh-CN"/>
        </w:rPr>
        <w:t>可如何</w:t>
      </w:r>
      <w:r w:rsidR="00006ADC" w:rsidRPr="00B71DA2">
        <w:rPr>
          <w:rFonts w:ascii="SimSun" w:eastAsia="SimSun" w:hAnsi="SimSun" w:cs="Arial"/>
          <w:sz w:val="21"/>
          <w:lang w:eastAsia="zh-CN"/>
        </w:rPr>
        <w:t>落实</w:t>
      </w:r>
      <w:r w:rsidR="008F0296" w:rsidRPr="00B71DA2">
        <w:rPr>
          <w:rFonts w:ascii="SimSun" w:eastAsia="SimSun" w:hAnsi="SimSun" w:cs="Arial"/>
          <w:sz w:val="21"/>
          <w:lang w:eastAsia="zh-CN"/>
        </w:rPr>
        <w:t>。</w:t>
      </w:r>
    </w:p>
    <w:p w14:paraId="72605E3C" w14:textId="5D46BA83" w:rsidR="00E324F2" w:rsidRPr="00B71DA2" w:rsidRDefault="00CA4F3F" w:rsidP="002677B8">
      <w:pPr>
        <w:pStyle w:val="4"/>
        <w:spacing w:beforeLines="100" w:afterLines="50" w:after="120" w:line="340" w:lineRule="atLeast"/>
        <w:jc w:val="both"/>
        <w:rPr>
          <w:rFonts w:ascii="KaiTi" w:eastAsia="KaiTi" w:hAnsi="KaiTi"/>
          <w:i w:val="0"/>
          <w:iCs/>
          <w:sz w:val="21"/>
        </w:rPr>
      </w:pPr>
      <w:r w:rsidRPr="00B71DA2">
        <w:rPr>
          <w:rFonts w:ascii="KaiTi" w:eastAsia="KaiTi" w:hAnsi="KaiTi"/>
          <w:i w:val="0"/>
          <w:iCs/>
          <w:sz w:val="21"/>
        </w:rPr>
        <w:t>确保人员绩效管理通过提高组织绩效和发展工作人员技能</w:t>
      </w:r>
      <w:r w:rsidRPr="00B71DA2">
        <w:rPr>
          <w:rFonts w:ascii="KaiTi" w:eastAsia="KaiTi" w:hAnsi="KaiTi" w:hint="eastAsia"/>
          <w:i w:val="0"/>
          <w:iCs/>
          <w:sz w:val="21"/>
        </w:rPr>
        <w:t>增添</w:t>
      </w:r>
      <w:r w:rsidRPr="00B71DA2">
        <w:rPr>
          <w:rFonts w:ascii="KaiTi" w:eastAsia="KaiTi" w:hAnsi="KaiTi"/>
          <w:i w:val="0"/>
          <w:iCs/>
          <w:sz w:val="21"/>
        </w:rPr>
        <w:t>价值</w:t>
      </w:r>
    </w:p>
    <w:p w14:paraId="4B1002D9" w14:textId="409EB436" w:rsidR="00594F8D" w:rsidRPr="00B71DA2" w:rsidRDefault="00E60AAD"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当前</w:t>
      </w:r>
      <w:r w:rsidR="005F6CC9" w:rsidRPr="00B71DA2">
        <w:rPr>
          <w:rFonts w:ascii="SimSun" w:eastAsia="SimSun" w:hAnsi="SimSun" w:cs="Arial"/>
          <w:sz w:val="21"/>
          <w:lang w:eastAsia="zh-CN"/>
        </w:rPr>
        <w:t>的绩效与发展</w:t>
      </w:r>
      <w:r w:rsidR="00A4147C">
        <w:rPr>
          <w:rFonts w:ascii="SimSun" w:eastAsia="SimSun" w:hAnsi="SimSun" w:cs="Arial" w:hint="eastAsia"/>
          <w:sz w:val="21"/>
          <w:lang w:eastAsia="zh-CN"/>
        </w:rPr>
        <w:t>管理</w:t>
      </w:r>
      <w:r w:rsidR="005F6CC9" w:rsidRPr="00B71DA2">
        <w:rPr>
          <w:rFonts w:ascii="SimSun" w:eastAsia="SimSun" w:hAnsi="SimSun" w:cs="Arial"/>
          <w:sz w:val="21"/>
          <w:lang w:eastAsia="zh-CN"/>
        </w:rPr>
        <w:t>系统（PMSDS）与多数联合国组织的类似。但是，</w:t>
      </w:r>
      <w:r w:rsidR="005B7CC1" w:rsidRPr="00B71DA2">
        <w:rPr>
          <w:rFonts w:ascii="SimSun" w:eastAsia="SimSun" w:hAnsi="SimSun" w:cs="Arial" w:hint="eastAsia"/>
          <w:sz w:val="21"/>
          <w:lang w:eastAsia="zh-CN"/>
        </w:rPr>
        <w:t>近期</w:t>
      </w:r>
      <w:r w:rsidR="005F6CC9" w:rsidRPr="00B71DA2">
        <w:rPr>
          <w:rFonts w:ascii="SimSun" w:eastAsia="SimSun" w:hAnsi="SimSun" w:cs="Arial"/>
          <w:sz w:val="21"/>
          <w:lang w:eastAsia="zh-CN"/>
        </w:rPr>
        <w:t>内部磋商证实，</w:t>
      </w:r>
      <w:r w:rsidR="00A4147C">
        <w:rPr>
          <w:rFonts w:ascii="SimSun" w:eastAsia="SimSun" w:hAnsi="SimSun" w:cs="Arial" w:hint="eastAsia"/>
          <w:sz w:val="21"/>
          <w:lang w:eastAsia="zh-CN"/>
        </w:rPr>
        <w:t>以</w:t>
      </w:r>
      <w:r w:rsidR="005B7CC1" w:rsidRPr="00B71DA2">
        <w:rPr>
          <w:rFonts w:ascii="SimSun" w:eastAsia="SimSun" w:hAnsi="SimSun" w:cs="Arial" w:hint="eastAsia"/>
          <w:sz w:val="21"/>
          <w:lang w:eastAsia="zh-CN"/>
        </w:rPr>
        <w:t>当前</w:t>
      </w:r>
      <w:r w:rsidR="00A4147C">
        <w:rPr>
          <w:rFonts w:ascii="SimSun" w:eastAsia="SimSun" w:hAnsi="SimSun" w:cs="Arial" w:hint="eastAsia"/>
          <w:sz w:val="21"/>
          <w:lang w:eastAsia="zh-CN"/>
        </w:rPr>
        <w:t>的</w:t>
      </w:r>
      <w:r w:rsidR="005F6CC9" w:rsidRPr="00B71DA2">
        <w:rPr>
          <w:rFonts w:ascii="SimSun" w:eastAsia="SimSun" w:hAnsi="SimSun" w:cs="Arial"/>
          <w:sz w:val="21"/>
          <w:lang w:eastAsia="zh-CN"/>
        </w:rPr>
        <w:t>实施</w:t>
      </w:r>
      <w:r w:rsidR="00A4147C">
        <w:rPr>
          <w:rFonts w:ascii="SimSun" w:eastAsia="SimSun" w:hAnsi="SimSun" w:cs="Arial" w:hint="eastAsia"/>
          <w:sz w:val="21"/>
          <w:lang w:eastAsia="zh-CN"/>
        </w:rPr>
        <w:t>方式</w:t>
      </w:r>
      <w:r w:rsidR="005F6CC9" w:rsidRPr="00B71DA2">
        <w:rPr>
          <w:rFonts w:ascii="SimSun" w:eastAsia="SimSun" w:hAnsi="SimSun" w:cs="Arial" w:hint="eastAsia"/>
          <w:sz w:val="21"/>
          <w:lang w:eastAsia="zh-CN"/>
        </w:rPr>
        <w:t>，</w:t>
      </w:r>
      <w:r w:rsidR="005F6CC9" w:rsidRPr="00B71DA2">
        <w:rPr>
          <w:rFonts w:ascii="SimSun" w:eastAsia="SimSun" w:hAnsi="SimSun" w:cs="Arial"/>
          <w:sz w:val="21"/>
          <w:lang w:eastAsia="zh-CN"/>
        </w:rPr>
        <w:t>该系统在提高组织绩效方面没有</w:t>
      </w:r>
      <w:r w:rsidR="005B7CC1" w:rsidRPr="00B71DA2">
        <w:rPr>
          <w:rFonts w:ascii="SimSun" w:eastAsia="SimSun" w:hAnsi="SimSun" w:cs="Arial" w:hint="eastAsia"/>
          <w:sz w:val="21"/>
          <w:lang w:eastAsia="zh-CN"/>
        </w:rPr>
        <w:t>增添</w:t>
      </w:r>
      <w:r w:rsidR="005F6CC9" w:rsidRPr="00B71DA2">
        <w:rPr>
          <w:rFonts w:ascii="SimSun" w:eastAsia="SimSun" w:hAnsi="SimSun" w:cs="Arial"/>
          <w:sz w:val="21"/>
          <w:lang w:eastAsia="zh-CN"/>
        </w:rPr>
        <w:t>多少价值，</w:t>
      </w:r>
      <w:r w:rsidR="006856FE" w:rsidRPr="00B71DA2">
        <w:rPr>
          <w:rFonts w:ascii="SimSun" w:eastAsia="SimSun" w:hAnsi="SimSun" w:cs="Arial" w:hint="eastAsia"/>
          <w:sz w:val="21"/>
          <w:lang w:eastAsia="zh-CN"/>
        </w:rPr>
        <w:t>亦未能</w:t>
      </w:r>
      <w:r w:rsidR="00C037BA" w:rsidRPr="00B71DA2">
        <w:rPr>
          <w:rFonts w:ascii="SimSun" w:eastAsia="SimSun" w:hAnsi="SimSun" w:cs="Arial"/>
          <w:sz w:val="21"/>
          <w:lang w:eastAsia="zh-CN"/>
        </w:rPr>
        <w:t>作为</w:t>
      </w:r>
      <w:r w:rsidR="005F6CC9" w:rsidRPr="00B71DA2">
        <w:rPr>
          <w:rFonts w:ascii="SimSun" w:eastAsia="SimSun" w:hAnsi="SimSun" w:cs="Arial"/>
          <w:sz w:val="21"/>
          <w:lang w:eastAsia="zh-CN"/>
        </w:rPr>
        <w:t>工作人员发展的工具。年度绩效</w:t>
      </w:r>
      <w:r w:rsidR="006856FE" w:rsidRPr="00B71DA2">
        <w:rPr>
          <w:rFonts w:ascii="SimSun" w:eastAsia="SimSun" w:hAnsi="SimSun" w:cs="Arial" w:hint="eastAsia"/>
          <w:sz w:val="21"/>
          <w:lang w:eastAsia="zh-CN"/>
        </w:rPr>
        <w:t>评价流程</w:t>
      </w:r>
      <w:r w:rsidR="005F6CC9" w:rsidRPr="00B71DA2">
        <w:rPr>
          <w:rFonts w:ascii="SimSun" w:eastAsia="SimSun" w:hAnsi="SimSun" w:cs="Arial"/>
          <w:sz w:val="21"/>
          <w:lang w:eastAsia="zh-CN"/>
        </w:rPr>
        <w:t>很耗时，</w:t>
      </w:r>
      <w:r w:rsidR="00C037BA" w:rsidRPr="00B71DA2">
        <w:rPr>
          <w:rFonts w:ascii="SimSun" w:eastAsia="SimSun" w:hAnsi="SimSun" w:cs="Arial"/>
          <w:sz w:val="21"/>
          <w:lang w:eastAsia="zh-CN"/>
        </w:rPr>
        <w:t>在</w:t>
      </w:r>
      <w:r w:rsidR="005F6CC9" w:rsidRPr="00B71DA2">
        <w:rPr>
          <w:rFonts w:ascii="SimSun" w:eastAsia="SimSun" w:hAnsi="SimSun" w:cs="Arial"/>
          <w:sz w:val="21"/>
          <w:lang w:eastAsia="zh-CN"/>
        </w:rPr>
        <w:t>奖励承担</w:t>
      </w:r>
      <w:r w:rsidR="00C037BA" w:rsidRPr="00B71DA2">
        <w:rPr>
          <w:rFonts w:ascii="SimSun" w:eastAsia="SimSun" w:hAnsi="SimSun" w:cs="Arial"/>
          <w:sz w:val="21"/>
          <w:lang w:eastAsia="zh-CN"/>
        </w:rPr>
        <w:t>大量</w:t>
      </w:r>
      <w:r w:rsidR="005F6CC9" w:rsidRPr="00B71DA2">
        <w:rPr>
          <w:rFonts w:ascii="SimSun" w:eastAsia="SimSun" w:hAnsi="SimSun" w:cs="Arial"/>
          <w:sz w:val="21"/>
          <w:lang w:eastAsia="zh-CN"/>
        </w:rPr>
        <w:t>工作的最佳表现者或管理表现不佳者方面，</w:t>
      </w:r>
      <w:r w:rsidR="006856FE" w:rsidRPr="00B71DA2">
        <w:rPr>
          <w:rFonts w:ascii="SimSun" w:eastAsia="SimSun" w:hAnsi="SimSun" w:cs="Arial" w:hint="eastAsia"/>
          <w:sz w:val="21"/>
          <w:lang w:eastAsia="zh-CN"/>
        </w:rPr>
        <w:t>也</w:t>
      </w:r>
      <w:r w:rsidR="00C037BA" w:rsidRPr="00B71DA2">
        <w:rPr>
          <w:rFonts w:ascii="SimSun" w:eastAsia="SimSun" w:hAnsi="SimSun" w:cs="Arial"/>
          <w:sz w:val="21"/>
          <w:lang w:eastAsia="zh-CN"/>
        </w:rPr>
        <w:t>未</w:t>
      </w:r>
      <w:r w:rsidR="005F6CC9" w:rsidRPr="00B71DA2">
        <w:rPr>
          <w:rFonts w:ascii="SimSun" w:eastAsia="SimSun" w:hAnsi="SimSun" w:cs="Arial"/>
          <w:sz w:val="21"/>
          <w:lang w:eastAsia="zh-CN"/>
        </w:rPr>
        <w:t>产生</w:t>
      </w:r>
      <w:r w:rsidR="00C037BA" w:rsidRPr="00B71DA2">
        <w:rPr>
          <w:rFonts w:ascii="SimSun" w:eastAsia="SimSun" w:hAnsi="SimSun" w:cs="Arial"/>
          <w:sz w:val="21"/>
          <w:lang w:eastAsia="zh-CN"/>
        </w:rPr>
        <w:t>切实成果</w:t>
      </w:r>
      <w:r w:rsidR="005F6CC9" w:rsidRPr="00B71DA2">
        <w:rPr>
          <w:rFonts w:ascii="SimSun" w:eastAsia="SimSun" w:hAnsi="SimSun" w:cs="Arial"/>
          <w:sz w:val="21"/>
          <w:lang w:eastAsia="zh-CN"/>
        </w:rPr>
        <w:t>。工作人员发展</w:t>
      </w:r>
      <w:r w:rsidR="00C037BA" w:rsidRPr="00B71DA2">
        <w:rPr>
          <w:rFonts w:ascii="SimSun" w:eastAsia="SimSun" w:hAnsi="SimSun" w:cs="Arial"/>
          <w:sz w:val="21"/>
          <w:lang w:eastAsia="zh-CN"/>
        </w:rPr>
        <w:t>通常</w:t>
      </w:r>
      <w:r w:rsidR="00A4147C">
        <w:rPr>
          <w:rFonts w:ascii="SimSun" w:eastAsia="SimSun" w:hAnsi="SimSun" w:cs="Arial" w:hint="eastAsia"/>
          <w:sz w:val="21"/>
          <w:lang w:eastAsia="zh-CN"/>
        </w:rPr>
        <w:t>视为</w:t>
      </w:r>
      <w:r w:rsidR="00242295" w:rsidRPr="00B71DA2">
        <w:rPr>
          <w:rFonts w:ascii="SimSun" w:eastAsia="SimSun" w:hAnsi="SimSun" w:cs="Arial"/>
          <w:sz w:val="21"/>
          <w:lang w:eastAsia="zh-CN"/>
        </w:rPr>
        <w:t>可有可无</w:t>
      </w:r>
      <w:r w:rsidR="005F6CC9" w:rsidRPr="00B71DA2">
        <w:rPr>
          <w:rFonts w:ascii="SimSun" w:eastAsia="SimSun" w:hAnsi="SimSun" w:cs="Arial"/>
          <w:sz w:val="21"/>
          <w:lang w:eastAsia="zh-CN"/>
        </w:rPr>
        <w:t>，</w:t>
      </w:r>
      <w:r w:rsidR="006856FE" w:rsidRPr="00B71DA2">
        <w:rPr>
          <w:rFonts w:ascii="SimSun" w:eastAsia="SimSun" w:hAnsi="SimSun" w:cs="Arial" w:hint="eastAsia"/>
          <w:sz w:val="21"/>
          <w:lang w:eastAsia="zh-CN"/>
        </w:rPr>
        <w:t>培养</w:t>
      </w:r>
      <w:r w:rsidR="005F6CC9" w:rsidRPr="00B71DA2">
        <w:rPr>
          <w:rFonts w:ascii="SimSun" w:eastAsia="SimSun" w:hAnsi="SimSun" w:cs="Arial"/>
          <w:sz w:val="21"/>
          <w:lang w:eastAsia="zh-CN"/>
        </w:rPr>
        <w:t>新技能的</w:t>
      </w:r>
      <w:r w:rsidR="00C037BA" w:rsidRPr="00B71DA2">
        <w:rPr>
          <w:rFonts w:ascii="SimSun" w:eastAsia="SimSun" w:hAnsi="SimSun" w:cs="Arial"/>
          <w:sz w:val="21"/>
          <w:lang w:eastAsia="zh-CN"/>
        </w:rPr>
        <w:t>需求</w:t>
      </w:r>
      <w:r w:rsidR="005F6CC9" w:rsidRPr="00B71DA2">
        <w:rPr>
          <w:rFonts w:ascii="SimSun" w:eastAsia="SimSun" w:hAnsi="SimSun" w:cs="Arial"/>
          <w:sz w:val="21"/>
          <w:lang w:eastAsia="zh-CN"/>
        </w:rPr>
        <w:t>往往不被视为本组织每个人</w:t>
      </w:r>
      <w:r w:rsidR="006856FE" w:rsidRPr="00B71DA2">
        <w:rPr>
          <w:rFonts w:ascii="SimSun" w:eastAsia="SimSun" w:hAnsi="SimSun" w:cs="Arial" w:hint="eastAsia"/>
          <w:sz w:val="21"/>
          <w:lang w:eastAsia="zh-CN"/>
        </w:rPr>
        <w:t>理所当然的</w:t>
      </w:r>
      <w:r w:rsidR="005F6CC9" w:rsidRPr="00B71DA2">
        <w:rPr>
          <w:rFonts w:ascii="SimSun" w:eastAsia="SimSun" w:hAnsi="SimSun" w:cs="Arial"/>
          <w:sz w:val="21"/>
          <w:lang w:eastAsia="zh-CN"/>
        </w:rPr>
        <w:t>责</w:t>
      </w:r>
      <w:r w:rsidR="00D72D18">
        <w:rPr>
          <w:rFonts w:ascii="SimSun" w:eastAsia="SimSun" w:hAnsi="SimSun" w:cs="Arial"/>
          <w:sz w:val="21"/>
          <w:lang w:eastAsia="zh-CN"/>
        </w:rPr>
        <w:t>‍</w:t>
      </w:r>
      <w:r w:rsidR="005F6CC9" w:rsidRPr="00B71DA2">
        <w:rPr>
          <w:rFonts w:ascii="SimSun" w:eastAsia="SimSun" w:hAnsi="SimSun" w:cs="Arial"/>
          <w:sz w:val="21"/>
          <w:lang w:eastAsia="zh-CN"/>
        </w:rPr>
        <w:t>任。</w:t>
      </w:r>
    </w:p>
    <w:p w14:paraId="404A142D" w14:textId="2894B017" w:rsidR="00E324F2" w:rsidRPr="00B71DA2" w:rsidRDefault="00C00F35"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全面调整和精简PMSDS将是人力部</w:t>
      </w:r>
      <w:r w:rsidR="006856FE" w:rsidRPr="00B71DA2">
        <w:rPr>
          <w:rFonts w:ascii="SimSun" w:eastAsia="SimSun" w:hAnsi="SimSun" w:cs="Arial"/>
          <w:sz w:val="21"/>
          <w:lang w:eastAsia="zh-CN"/>
        </w:rPr>
        <w:t>在中期战略期间</w:t>
      </w:r>
      <w:r w:rsidRPr="00B71DA2">
        <w:rPr>
          <w:rFonts w:ascii="SimSun" w:eastAsia="SimSun" w:hAnsi="SimSun" w:cs="Arial"/>
          <w:sz w:val="21"/>
          <w:lang w:eastAsia="zh-CN"/>
        </w:rPr>
        <w:t>的重要优先事项。内部监督司（监督司）已启动对绩效管理和发展的审查，目前仍在进行。</w:t>
      </w:r>
      <w:r w:rsidR="00061283" w:rsidRPr="00B71DA2">
        <w:rPr>
          <w:rFonts w:ascii="SimSun" w:eastAsia="SimSun" w:hAnsi="SimSun" w:cs="Arial" w:hint="eastAsia"/>
          <w:sz w:val="21"/>
          <w:lang w:eastAsia="zh-CN"/>
        </w:rPr>
        <w:t>审查</w:t>
      </w:r>
      <w:r w:rsidRPr="00B71DA2">
        <w:rPr>
          <w:rFonts w:ascii="SimSun" w:eastAsia="SimSun" w:hAnsi="SimSun" w:cs="Arial"/>
          <w:sz w:val="21"/>
          <w:lang w:eastAsia="zh-CN"/>
        </w:rPr>
        <w:t>结果和建议将为</w:t>
      </w:r>
      <w:r w:rsidR="00061283" w:rsidRPr="00B71DA2">
        <w:rPr>
          <w:rFonts w:ascii="SimSun" w:eastAsia="SimSun" w:hAnsi="SimSun" w:cs="Arial" w:hint="eastAsia"/>
          <w:sz w:val="21"/>
          <w:lang w:eastAsia="zh-CN"/>
        </w:rPr>
        <w:t>发展该</w:t>
      </w:r>
      <w:r w:rsidRPr="00B71DA2">
        <w:rPr>
          <w:rFonts w:ascii="SimSun" w:eastAsia="SimSun" w:hAnsi="SimSun" w:cs="Arial" w:hint="eastAsia"/>
          <w:sz w:val="21"/>
          <w:lang w:eastAsia="zh-CN"/>
        </w:rPr>
        <w:t>系</w:t>
      </w:r>
      <w:r w:rsidRPr="00B71DA2">
        <w:rPr>
          <w:rFonts w:ascii="SimSun" w:eastAsia="SimSun" w:hAnsi="SimSun" w:cs="Arial"/>
          <w:sz w:val="21"/>
          <w:lang w:eastAsia="zh-CN"/>
        </w:rPr>
        <w:t>统提供进一步指导，其中可包括：</w:t>
      </w:r>
    </w:p>
    <w:p w14:paraId="74F4D7EA" w14:textId="2F96A634" w:rsidR="00E324F2" w:rsidRPr="00B71DA2" w:rsidRDefault="00AD44AE"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确保人人了解绩效预期、在绩效年</w:t>
      </w:r>
      <w:r w:rsidR="00061283" w:rsidRPr="00B71DA2">
        <w:rPr>
          <w:rFonts w:ascii="SimSun" w:eastAsia="SimSun" w:hAnsi="SimSun" w:cs="Arial" w:hint="eastAsia"/>
          <w:sz w:val="21"/>
          <w:lang w:eastAsia="zh-CN"/>
        </w:rPr>
        <w:t>内需</w:t>
      </w:r>
      <w:r w:rsidRPr="00B71DA2">
        <w:rPr>
          <w:rFonts w:ascii="SimSun" w:eastAsia="SimSun" w:hAnsi="SimSun" w:cs="Arial"/>
          <w:sz w:val="21"/>
          <w:lang w:eastAsia="zh-CN"/>
        </w:rPr>
        <w:t>实现的成果以及为实现这些成果</w:t>
      </w:r>
      <w:r w:rsidR="00061283" w:rsidRPr="00B71DA2">
        <w:rPr>
          <w:rFonts w:ascii="SimSun" w:eastAsia="SimSun" w:hAnsi="SimSun" w:cs="Arial" w:hint="eastAsia"/>
          <w:sz w:val="21"/>
          <w:lang w:eastAsia="zh-CN"/>
        </w:rPr>
        <w:t>需展现</w:t>
      </w:r>
      <w:r w:rsidRPr="00B71DA2">
        <w:rPr>
          <w:rFonts w:ascii="SimSun" w:eastAsia="SimSun" w:hAnsi="SimSun" w:cs="Arial"/>
          <w:sz w:val="21"/>
          <w:lang w:eastAsia="zh-CN"/>
        </w:rPr>
        <w:t>的行为；</w:t>
      </w:r>
    </w:p>
    <w:p w14:paraId="700C167A" w14:textId="4B48D045" w:rsidR="00E324F2" w:rsidRPr="00B71DA2" w:rsidRDefault="00AD44AE"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通过年</w:t>
      </w:r>
      <w:r w:rsidR="00061283" w:rsidRPr="00B71DA2">
        <w:rPr>
          <w:rFonts w:ascii="SimSun" w:eastAsia="SimSun" w:hAnsi="SimSun" w:cs="Arial" w:hint="eastAsia"/>
          <w:sz w:val="21"/>
          <w:lang w:eastAsia="zh-CN"/>
        </w:rPr>
        <w:t>内的</w:t>
      </w:r>
      <w:r w:rsidRPr="00B71DA2">
        <w:rPr>
          <w:rFonts w:ascii="SimSun" w:eastAsia="SimSun" w:hAnsi="SimSun" w:cs="Arial"/>
          <w:sz w:val="21"/>
          <w:lang w:eastAsia="zh-CN"/>
        </w:rPr>
        <w:t>绩效对话</w:t>
      </w:r>
      <w:r w:rsidR="00061283" w:rsidRPr="00B71DA2">
        <w:rPr>
          <w:rFonts w:ascii="SimSun" w:eastAsia="SimSun" w:hAnsi="SimSun" w:cs="Arial"/>
          <w:sz w:val="21"/>
          <w:lang w:eastAsia="zh-CN"/>
        </w:rPr>
        <w:t>提供持续</w:t>
      </w:r>
      <w:r w:rsidR="00061283" w:rsidRPr="00B71DA2">
        <w:rPr>
          <w:rFonts w:ascii="SimSun" w:eastAsia="SimSun" w:hAnsi="SimSun" w:cs="Arial" w:hint="eastAsia"/>
          <w:sz w:val="21"/>
          <w:lang w:eastAsia="zh-CN"/>
        </w:rPr>
        <w:t>的</w:t>
      </w:r>
      <w:r w:rsidR="00061283" w:rsidRPr="00B71DA2">
        <w:rPr>
          <w:rFonts w:ascii="SimSun" w:eastAsia="SimSun" w:hAnsi="SimSun" w:cs="Arial"/>
          <w:sz w:val="21"/>
          <w:lang w:eastAsia="zh-CN"/>
        </w:rPr>
        <w:t>反馈</w:t>
      </w:r>
      <w:r w:rsidRPr="00B71DA2">
        <w:rPr>
          <w:rFonts w:ascii="SimSun" w:eastAsia="SimSun" w:hAnsi="SimSun" w:cs="Arial"/>
          <w:sz w:val="21"/>
          <w:lang w:eastAsia="zh-CN"/>
        </w:rPr>
        <w:t>，</w:t>
      </w:r>
      <w:r w:rsidR="00061283" w:rsidRPr="00B71DA2">
        <w:rPr>
          <w:rFonts w:ascii="SimSun" w:eastAsia="SimSun" w:hAnsi="SimSun" w:cs="Arial"/>
          <w:sz w:val="21"/>
          <w:lang w:eastAsia="zh-CN"/>
        </w:rPr>
        <w:t>包括多个来源</w:t>
      </w:r>
      <w:r w:rsidR="0044380C">
        <w:rPr>
          <w:rFonts w:ascii="SimSun" w:eastAsia="SimSun" w:hAnsi="SimSun" w:cs="Arial" w:hint="eastAsia"/>
          <w:sz w:val="21"/>
          <w:lang w:eastAsia="zh-CN"/>
        </w:rPr>
        <w:t>的反馈</w:t>
      </w:r>
      <w:r w:rsidR="00061283" w:rsidRPr="00B71DA2">
        <w:rPr>
          <w:rFonts w:ascii="SimSun" w:eastAsia="SimSun" w:hAnsi="SimSun" w:cs="Arial" w:hint="eastAsia"/>
          <w:sz w:val="21"/>
          <w:lang w:eastAsia="zh-CN"/>
        </w:rPr>
        <w:t>，</w:t>
      </w:r>
      <w:r w:rsidRPr="00B71DA2">
        <w:rPr>
          <w:rFonts w:ascii="SimSun" w:eastAsia="SimSun" w:hAnsi="SimSun" w:cs="Arial"/>
          <w:sz w:val="21"/>
          <w:lang w:eastAsia="zh-CN"/>
        </w:rPr>
        <w:t>而非仅在年度</w:t>
      </w:r>
      <w:r w:rsidR="00061283" w:rsidRPr="00B71DA2">
        <w:rPr>
          <w:rFonts w:ascii="SimSun" w:eastAsia="SimSun" w:hAnsi="SimSun" w:cs="Arial" w:hint="eastAsia"/>
          <w:sz w:val="21"/>
          <w:lang w:eastAsia="zh-CN"/>
        </w:rPr>
        <w:t>评价之时</w:t>
      </w:r>
      <w:r w:rsidRPr="00B71DA2">
        <w:rPr>
          <w:rFonts w:ascii="SimSun" w:eastAsia="SimSun" w:hAnsi="SimSun" w:cs="Arial"/>
          <w:sz w:val="21"/>
          <w:lang w:eastAsia="zh-CN"/>
        </w:rPr>
        <w:t>；</w:t>
      </w:r>
    </w:p>
    <w:p w14:paraId="1AC74ADF" w14:textId="24C7FBDD" w:rsidR="00E324F2" w:rsidRPr="00B71DA2" w:rsidRDefault="00AD44AE"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将技能和行为发展重新</w:t>
      </w:r>
      <w:r w:rsidR="004B4D22" w:rsidRPr="00B71DA2">
        <w:rPr>
          <w:rFonts w:ascii="SimSun" w:eastAsia="SimSun" w:hAnsi="SimSun" w:cs="Arial" w:hint="eastAsia"/>
          <w:sz w:val="21"/>
          <w:lang w:eastAsia="zh-CN"/>
        </w:rPr>
        <w:t>纳入</w:t>
      </w:r>
      <w:r w:rsidRPr="00B71DA2">
        <w:rPr>
          <w:rFonts w:ascii="SimSun" w:eastAsia="SimSun" w:hAnsi="SimSun" w:cs="Arial"/>
          <w:sz w:val="21"/>
          <w:lang w:eastAsia="zh-CN"/>
        </w:rPr>
        <w:t>绩效对话</w:t>
      </w:r>
      <w:r w:rsidR="004B4D22" w:rsidRPr="00B71DA2">
        <w:rPr>
          <w:rFonts w:ascii="SimSun" w:eastAsia="SimSun" w:hAnsi="SimSun" w:cs="Arial" w:hint="eastAsia"/>
          <w:sz w:val="21"/>
          <w:lang w:eastAsia="zh-CN"/>
        </w:rPr>
        <w:t>的</w:t>
      </w:r>
      <w:r w:rsidR="00061283" w:rsidRPr="00B71DA2">
        <w:rPr>
          <w:rFonts w:ascii="SimSun" w:eastAsia="SimSun" w:hAnsi="SimSun" w:cs="Arial" w:hint="eastAsia"/>
          <w:sz w:val="21"/>
          <w:lang w:eastAsia="zh-CN"/>
        </w:rPr>
        <w:t>重点</w:t>
      </w:r>
      <w:r w:rsidR="004C3414" w:rsidRPr="00B71DA2">
        <w:rPr>
          <w:rFonts w:ascii="SimSun" w:eastAsia="SimSun" w:hAnsi="SimSun" w:cs="Arial"/>
          <w:sz w:val="21"/>
          <w:lang w:eastAsia="zh-CN"/>
        </w:rPr>
        <w:t>；</w:t>
      </w:r>
    </w:p>
    <w:p w14:paraId="6A900CEC" w14:textId="33210B39" w:rsidR="00E324F2" w:rsidRPr="00B71DA2" w:rsidRDefault="004C3414"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在</w:t>
      </w:r>
      <w:r w:rsidR="0044380C" w:rsidRPr="00D72D18">
        <w:rPr>
          <w:rFonts w:ascii="SimSun" w:eastAsia="SimSun" w:hAnsi="SimSun" w:cs="Arial" w:hint="eastAsia"/>
          <w:sz w:val="21"/>
          <w:lang w:eastAsia="zh-CN"/>
        </w:rPr>
        <w:t>单位</w:t>
      </w:r>
      <w:r w:rsidRPr="00B71DA2">
        <w:rPr>
          <w:rFonts w:ascii="SimSun" w:eastAsia="SimSun" w:hAnsi="SimSun" w:cs="Arial"/>
          <w:sz w:val="21"/>
          <w:lang w:eastAsia="zh-CN"/>
        </w:rPr>
        <w:t>、部门和组织层面调整绩效</w:t>
      </w:r>
      <w:r w:rsidR="00061283" w:rsidRPr="00B71DA2">
        <w:rPr>
          <w:rFonts w:ascii="SimSun" w:eastAsia="SimSun" w:hAnsi="SimSun" w:cs="Arial" w:hint="eastAsia"/>
          <w:sz w:val="21"/>
          <w:lang w:eastAsia="zh-CN"/>
        </w:rPr>
        <w:t>评价</w:t>
      </w:r>
      <w:r w:rsidRPr="00B71DA2">
        <w:rPr>
          <w:rFonts w:ascii="SimSun" w:eastAsia="SimSun" w:hAnsi="SimSun" w:cs="Arial"/>
          <w:sz w:val="21"/>
          <w:lang w:eastAsia="zh-CN"/>
        </w:rPr>
        <w:t>；</w:t>
      </w:r>
    </w:p>
    <w:p w14:paraId="212CE1DF" w14:textId="69FBDD56" w:rsidR="00594F8D" w:rsidRPr="00B71DA2" w:rsidRDefault="004C3414" w:rsidP="00A4147C">
      <w:pPr>
        <w:pStyle w:val="ae"/>
        <w:numPr>
          <w:ilvl w:val="0"/>
          <w:numId w:val="12"/>
        </w:numPr>
        <w:overflowPunct w:val="0"/>
        <w:spacing w:afterLines="50" w:after="120" w:line="340" w:lineRule="atLeast"/>
        <w:ind w:left="924" w:hanging="357"/>
        <w:contextualSpacing w:val="0"/>
        <w:jc w:val="both"/>
        <w:rPr>
          <w:rFonts w:ascii="SimSun" w:eastAsia="SimSun" w:hAnsi="SimSun" w:cs="Arial"/>
          <w:sz w:val="21"/>
          <w:lang w:eastAsia="zh-CN"/>
        </w:rPr>
      </w:pPr>
      <w:r w:rsidRPr="00B71DA2">
        <w:rPr>
          <w:rFonts w:ascii="SimSun" w:eastAsia="SimSun" w:hAnsi="SimSun" w:cs="Arial"/>
          <w:sz w:val="21"/>
          <w:lang w:eastAsia="zh-CN"/>
        </w:rPr>
        <w:t>将绩效管理政策和程序与其他相关人力资源政策和程序更</w:t>
      </w:r>
      <w:r w:rsidR="00061283" w:rsidRPr="00B71DA2">
        <w:rPr>
          <w:rFonts w:ascii="SimSun" w:eastAsia="SimSun" w:hAnsi="SimSun" w:cs="Arial" w:hint="eastAsia"/>
          <w:sz w:val="21"/>
          <w:lang w:eastAsia="zh-CN"/>
        </w:rPr>
        <w:t>紧密关联</w:t>
      </w:r>
      <w:r w:rsidRPr="00B71DA2">
        <w:rPr>
          <w:rFonts w:ascii="SimSun" w:eastAsia="SimSun" w:hAnsi="SimSun" w:cs="Arial"/>
          <w:sz w:val="21"/>
          <w:lang w:eastAsia="zh-CN"/>
        </w:rPr>
        <w:t>，例如学习、职业</w:t>
      </w:r>
      <w:r w:rsidR="00AB30F5">
        <w:rPr>
          <w:rFonts w:ascii="SimSun" w:eastAsia="SimSun" w:hAnsi="SimSun" w:cs="Arial" w:hint="eastAsia"/>
          <w:sz w:val="21"/>
          <w:lang w:eastAsia="zh-CN"/>
        </w:rPr>
        <w:t>晋升</w:t>
      </w:r>
      <w:r w:rsidRPr="00B71DA2">
        <w:rPr>
          <w:rFonts w:ascii="SimSun" w:eastAsia="SimSun" w:hAnsi="SimSun" w:cs="Arial"/>
          <w:sz w:val="21"/>
          <w:lang w:eastAsia="zh-CN"/>
        </w:rPr>
        <w:t>、内部流动、继任规划、奖励与表彰以及绩效</w:t>
      </w:r>
      <w:r w:rsidR="00E34231" w:rsidRPr="00B71DA2">
        <w:rPr>
          <w:rFonts w:ascii="SimSun" w:eastAsia="SimSun" w:hAnsi="SimSun" w:cs="Arial" w:hint="eastAsia"/>
          <w:sz w:val="21"/>
          <w:lang w:eastAsia="zh-CN"/>
        </w:rPr>
        <w:t>改进</w:t>
      </w:r>
      <w:r w:rsidRPr="00B71DA2">
        <w:rPr>
          <w:rFonts w:ascii="SimSun" w:eastAsia="SimSun" w:hAnsi="SimSun" w:cs="Arial"/>
          <w:sz w:val="21"/>
          <w:lang w:eastAsia="zh-CN"/>
        </w:rPr>
        <w:t>。</w:t>
      </w:r>
    </w:p>
    <w:p w14:paraId="51E1E7B3" w14:textId="0C115C81" w:rsidR="00E324F2" w:rsidRPr="00B71DA2" w:rsidRDefault="004C3414"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除审查</w:t>
      </w:r>
      <w:r w:rsidR="0044380C">
        <w:rPr>
          <w:rFonts w:ascii="SimSun" w:eastAsia="SimSun" w:hAnsi="SimSun" w:cs="Arial" w:hint="eastAsia"/>
          <w:sz w:val="21"/>
          <w:lang w:eastAsia="zh-CN"/>
        </w:rPr>
        <w:t>该</w:t>
      </w:r>
      <w:r w:rsidRPr="00B71DA2">
        <w:rPr>
          <w:rFonts w:ascii="SimSun" w:eastAsia="SimSun" w:hAnsi="SimSun" w:cs="Arial"/>
          <w:sz w:val="21"/>
          <w:lang w:eastAsia="zh-CN"/>
        </w:rPr>
        <w:t>系统和</w:t>
      </w:r>
      <w:r w:rsidR="00E34231" w:rsidRPr="00B71DA2">
        <w:rPr>
          <w:rFonts w:ascii="SimSun" w:eastAsia="SimSun" w:hAnsi="SimSun" w:cs="Arial" w:hint="eastAsia"/>
          <w:sz w:val="21"/>
          <w:lang w:eastAsia="zh-CN"/>
        </w:rPr>
        <w:t>相应程序</w:t>
      </w:r>
      <w:r w:rsidRPr="00B71DA2">
        <w:rPr>
          <w:rFonts w:ascii="SimSun" w:eastAsia="SimSun" w:hAnsi="SimSun" w:cs="Arial"/>
          <w:sz w:val="21"/>
          <w:lang w:eastAsia="zh-CN"/>
        </w:rPr>
        <w:t>外，</w:t>
      </w:r>
      <w:r w:rsidR="00E34231" w:rsidRPr="00B71DA2">
        <w:rPr>
          <w:rFonts w:ascii="SimSun" w:eastAsia="SimSun" w:hAnsi="SimSun" w:cs="Arial"/>
          <w:sz w:val="21"/>
          <w:lang w:eastAsia="zh-CN"/>
        </w:rPr>
        <w:t>审查</w:t>
      </w:r>
      <w:r w:rsidRPr="00B71DA2">
        <w:rPr>
          <w:rFonts w:ascii="SimSun" w:eastAsia="SimSun" w:hAnsi="SimSun" w:cs="Arial"/>
          <w:sz w:val="21"/>
          <w:lang w:eastAsia="zh-CN"/>
        </w:rPr>
        <w:t>还包括</w:t>
      </w:r>
      <w:r w:rsidR="00E34231" w:rsidRPr="00B71DA2">
        <w:rPr>
          <w:rFonts w:ascii="SimSun" w:eastAsia="SimSun" w:hAnsi="SimSun" w:cs="Arial" w:hint="eastAsia"/>
          <w:sz w:val="21"/>
          <w:lang w:eastAsia="zh-CN"/>
        </w:rPr>
        <w:t>先期</w:t>
      </w:r>
      <w:r w:rsidRPr="00B71DA2">
        <w:rPr>
          <w:rFonts w:ascii="SimSun" w:eastAsia="SimSun" w:hAnsi="SimSun" w:cs="Arial"/>
          <w:sz w:val="21"/>
          <w:lang w:eastAsia="zh-CN"/>
        </w:rPr>
        <w:t>学习现有最佳做法</w:t>
      </w:r>
      <w:r w:rsidR="0044380C" w:rsidRPr="00B71DA2">
        <w:rPr>
          <w:rFonts w:ascii="SimSun" w:eastAsia="SimSun" w:hAnsi="SimSun" w:cs="Arial" w:hint="eastAsia"/>
          <w:sz w:val="21"/>
          <w:lang w:eastAsia="zh-CN"/>
        </w:rPr>
        <w:t>的基准制定工作</w:t>
      </w:r>
      <w:r w:rsidR="00E34231" w:rsidRPr="00B71DA2">
        <w:rPr>
          <w:rFonts w:ascii="SimSun" w:eastAsia="SimSun" w:hAnsi="SimSun" w:cs="Arial" w:hint="eastAsia"/>
          <w:sz w:val="21"/>
          <w:lang w:eastAsia="zh-CN"/>
        </w:rPr>
        <w:t>和</w:t>
      </w:r>
      <w:r w:rsidRPr="00B71DA2">
        <w:rPr>
          <w:rFonts w:ascii="SimSun" w:eastAsia="SimSun" w:hAnsi="SimSun" w:cs="Arial"/>
          <w:sz w:val="21"/>
          <w:lang w:eastAsia="zh-CN"/>
        </w:rPr>
        <w:t>实施前</w:t>
      </w:r>
      <w:r w:rsidR="00E34231" w:rsidRPr="00B71DA2">
        <w:rPr>
          <w:rFonts w:ascii="SimSun" w:eastAsia="SimSun" w:hAnsi="SimSun" w:cs="Arial" w:hint="eastAsia"/>
          <w:sz w:val="21"/>
          <w:lang w:eastAsia="zh-CN"/>
        </w:rPr>
        <w:t>的后期</w:t>
      </w:r>
      <w:r w:rsidRPr="00B71DA2">
        <w:rPr>
          <w:rFonts w:ascii="SimSun" w:eastAsia="SimSun" w:hAnsi="SimSun" w:cs="Arial"/>
          <w:sz w:val="21"/>
          <w:lang w:eastAsia="zh-CN"/>
        </w:rPr>
        <w:t>广泛学习阶段</w:t>
      </w:r>
      <w:r w:rsidR="008542CD" w:rsidRPr="00B71DA2">
        <w:rPr>
          <w:rFonts w:ascii="SimSun" w:eastAsia="SimSun" w:hAnsi="SimSun" w:cs="Arial"/>
          <w:sz w:val="21"/>
          <w:lang w:eastAsia="zh-CN"/>
        </w:rPr>
        <w:t>。</w:t>
      </w:r>
    </w:p>
    <w:p w14:paraId="494D9732" w14:textId="07216877" w:rsidR="00E324F2" w:rsidRPr="00B71DA2" w:rsidRDefault="00F5043D" w:rsidP="002677B8">
      <w:pPr>
        <w:pStyle w:val="4"/>
        <w:spacing w:beforeLines="100" w:afterLines="50" w:after="120" w:line="340" w:lineRule="atLeast"/>
        <w:jc w:val="both"/>
        <w:rPr>
          <w:rFonts w:ascii="KaiTi" w:eastAsia="KaiTi" w:hAnsi="KaiTi"/>
          <w:i w:val="0"/>
          <w:iCs/>
          <w:sz w:val="21"/>
        </w:rPr>
      </w:pPr>
      <w:r w:rsidRPr="00B71DA2">
        <w:rPr>
          <w:rFonts w:ascii="KaiTi" w:eastAsia="KaiTi" w:hAnsi="KaiTi"/>
          <w:i w:val="0"/>
          <w:iCs/>
          <w:sz w:val="21"/>
        </w:rPr>
        <w:t>以更具战略性的视角</w:t>
      </w:r>
      <w:r w:rsidR="00626C1B">
        <w:rPr>
          <w:rFonts w:ascii="KaiTi" w:eastAsia="KaiTi" w:hAnsi="KaiTi" w:hint="eastAsia"/>
          <w:i w:val="0"/>
          <w:iCs/>
          <w:sz w:val="21"/>
        </w:rPr>
        <w:t>将</w:t>
      </w:r>
      <w:r w:rsidRPr="00B71DA2">
        <w:rPr>
          <w:rFonts w:ascii="KaiTi" w:eastAsia="KaiTi" w:hAnsi="KaiTi"/>
          <w:i w:val="0"/>
          <w:iCs/>
          <w:sz w:val="21"/>
        </w:rPr>
        <w:t>学习和职业发展</w:t>
      </w:r>
      <w:r w:rsidR="00626C1B">
        <w:rPr>
          <w:rFonts w:ascii="KaiTi" w:eastAsia="KaiTi" w:hAnsi="KaiTi" w:hint="eastAsia"/>
          <w:i w:val="0"/>
          <w:iCs/>
          <w:sz w:val="21"/>
        </w:rPr>
        <w:t>视作</w:t>
      </w:r>
      <w:r w:rsidRPr="00B71DA2">
        <w:rPr>
          <w:rFonts w:ascii="KaiTi" w:eastAsia="KaiTi" w:hAnsi="KaiTi"/>
          <w:i w:val="0"/>
          <w:iCs/>
          <w:sz w:val="21"/>
        </w:rPr>
        <w:t>人才</w:t>
      </w:r>
      <w:r w:rsidRPr="00B71DA2">
        <w:rPr>
          <w:rFonts w:ascii="KaiTi" w:eastAsia="KaiTi" w:hAnsi="KaiTi" w:hint="eastAsia"/>
          <w:i w:val="0"/>
          <w:iCs/>
          <w:sz w:val="21"/>
        </w:rPr>
        <w:t>培养不可或缺的</w:t>
      </w:r>
      <w:r w:rsidRPr="00B71DA2">
        <w:rPr>
          <w:rFonts w:ascii="KaiTi" w:eastAsia="KaiTi" w:hAnsi="KaiTi"/>
          <w:i w:val="0"/>
          <w:iCs/>
          <w:sz w:val="21"/>
        </w:rPr>
        <w:t>部分</w:t>
      </w:r>
    </w:p>
    <w:p w14:paraId="7790EBE4" w14:textId="65BC3D29" w:rsidR="00594F8D" w:rsidRPr="00B71DA2" w:rsidRDefault="008542CD"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实现中期战略四大支柱</w:t>
      </w:r>
      <w:r w:rsidR="00F5043D" w:rsidRPr="00B71DA2">
        <w:rPr>
          <w:rFonts w:ascii="SimSun" w:eastAsia="SimSun" w:hAnsi="SimSun" w:cs="Arial" w:hint="eastAsia"/>
          <w:sz w:val="21"/>
          <w:lang w:eastAsia="zh-CN"/>
        </w:rPr>
        <w:t>所述</w:t>
      </w:r>
      <w:r w:rsidRPr="00B71DA2">
        <w:rPr>
          <w:rFonts w:ascii="SimSun" w:eastAsia="SimSun" w:hAnsi="SimSun" w:cs="Arial"/>
          <w:sz w:val="21"/>
          <w:lang w:eastAsia="zh-CN"/>
        </w:rPr>
        <w:t>的战略目标</w:t>
      </w:r>
      <w:r w:rsidR="00AB30F5">
        <w:rPr>
          <w:rFonts w:ascii="SimSun" w:eastAsia="SimSun" w:hAnsi="SimSun" w:cs="Arial" w:hint="eastAsia"/>
          <w:sz w:val="21"/>
          <w:lang w:eastAsia="zh-CN"/>
        </w:rPr>
        <w:t>，</w:t>
      </w:r>
      <w:r w:rsidRPr="00B71DA2">
        <w:rPr>
          <w:rFonts w:ascii="SimSun" w:eastAsia="SimSun" w:hAnsi="SimSun" w:cs="Arial"/>
          <w:sz w:val="21"/>
          <w:lang w:eastAsia="zh-CN"/>
        </w:rPr>
        <w:t>需要</w:t>
      </w:r>
      <w:r w:rsidR="00F5043D" w:rsidRPr="00B71DA2">
        <w:rPr>
          <w:rFonts w:ascii="SimSun" w:eastAsia="SimSun" w:hAnsi="SimSun" w:cs="Arial" w:hint="eastAsia"/>
          <w:sz w:val="21"/>
          <w:lang w:eastAsia="zh-CN"/>
        </w:rPr>
        <w:t>在</w:t>
      </w:r>
      <w:r w:rsidRPr="00B71DA2">
        <w:rPr>
          <w:rFonts w:ascii="SimSun" w:eastAsia="SimSun" w:hAnsi="SimSun" w:cs="Arial"/>
          <w:sz w:val="21"/>
          <w:lang w:eastAsia="zh-CN"/>
        </w:rPr>
        <w:t>知识产权生态系统所有传统领域</w:t>
      </w:r>
      <w:r w:rsidR="00AB30F5">
        <w:rPr>
          <w:rFonts w:ascii="SimSun" w:eastAsia="SimSun" w:hAnsi="SimSun" w:cs="Arial" w:hint="eastAsia"/>
          <w:sz w:val="21"/>
          <w:lang w:eastAsia="zh-CN"/>
        </w:rPr>
        <w:t>保持</w:t>
      </w:r>
      <w:r w:rsidRPr="00B71DA2">
        <w:rPr>
          <w:rFonts w:ascii="SimSun" w:eastAsia="SimSun" w:hAnsi="SimSun" w:cs="Arial"/>
          <w:sz w:val="21"/>
          <w:lang w:eastAsia="zh-CN"/>
        </w:rPr>
        <w:t>技术</w:t>
      </w:r>
      <w:r w:rsidR="0065336A" w:rsidRPr="00B71DA2">
        <w:rPr>
          <w:rFonts w:ascii="SimSun" w:eastAsia="SimSun" w:hAnsi="SimSun" w:cs="Arial" w:hint="eastAsia"/>
          <w:sz w:val="21"/>
          <w:lang w:eastAsia="zh-CN"/>
        </w:rPr>
        <w:t>卓越水平</w:t>
      </w:r>
      <w:r w:rsidRPr="00B71DA2">
        <w:rPr>
          <w:rFonts w:ascii="SimSun" w:eastAsia="SimSun" w:hAnsi="SimSun" w:cs="Arial"/>
          <w:sz w:val="21"/>
          <w:lang w:eastAsia="zh-CN"/>
        </w:rPr>
        <w:t>。</w:t>
      </w:r>
      <w:r w:rsidR="00AB30F5">
        <w:rPr>
          <w:rFonts w:ascii="SimSun" w:eastAsia="SimSun" w:hAnsi="SimSun" w:cs="Arial" w:hint="eastAsia"/>
          <w:sz w:val="21"/>
          <w:lang w:eastAsia="zh-CN"/>
        </w:rPr>
        <w:t>但</w:t>
      </w:r>
      <w:r w:rsidRPr="00B71DA2">
        <w:rPr>
          <w:rFonts w:ascii="SimSun" w:eastAsia="SimSun" w:hAnsi="SimSun" w:cs="Arial"/>
          <w:sz w:val="21"/>
          <w:lang w:eastAsia="zh-CN"/>
        </w:rPr>
        <w:t>也很明显，多个领域的</w:t>
      </w:r>
      <w:r w:rsidR="00273093" w:rsidRPr="00B71DA2">
        <w:rPr>
          <w:rFonts w:ascii="SimSun" w:eastAsia="SimSun" w:hAnsi="SimSun" w:cs="Arial" w:hint="eastAsia"/>
          <w:sz w:val="21"/>
          <w:lang w:eastAsia="zh-CN"/>
        </w:rPr>
        <w:t>技能</w:t>
      </w:r>
      <w:r w:rsidRPr="00B71DA2">
        <w:rPr>
          <w:rFonts w:ascii="SimSun" w:eastAsia="SimSun" w:hAnsi="SimSun" w:cs="Arial"/>
          <w:sz w:val="21"/>
          <w:lang w:eastAsia="zh-CN"/>
        </w:rPr>
        <w:t>和</w:t>
      </w:r>
      <w:r w:rsidR="00AB30F5">
        <w:rPr>
          <w:rFonts w:ascii="SimSun" w:eastAsia="SimSun" w:hAnsi="SimSun" w:cs="Arial" w:hint="eastAsia"/>
          <w:sz w:val="21"/>
          <w:lang w:eastAsia="zh-CN"/>
        </w:rPr>
        <w:t>胜任</w:t>
      </w:r>
      <w:r w:rsidRPr="00B71DA2">
        <w:rPr>
          <w:rFonts w:ascii="SimSun" w:eastAsia="SimSun" w:hAnsi="SimSun" w:cs="Arial"/>
          <w:sz w:val="21"/>
          <w:lang w:eastAsia="zh-CN"/>
        </w:rPr>
        <w:t>能力需要加强，并且需要获得和/或培养新</w:t>
      </w:r>
      <w:r w:rsidR="00273093" w:rsidRPr="00B71DA2">
        <w:rPr>
          <w:rFonts w:ascii="SimSun" w:eastAsia="SimSun" w:hAnsi="SimSun" w:cs="Arial" w:hint="eastAsia"/>
          <w:sz w:val="21"/>
          <w:lang w:eastAsia="zh-CN"/>
        </w:rPr>
        <w:t>技能</w:t>
      </w:r>
      <w:r w:rsidRPr="00B71DA2">
        <w:rPr>
          <w:rFonts w:ascii="SimSun" w:eastAsia="SimSun" w:hAnsi="SimSun" w:cs="Arial"/>
          <w:sz w:val="21"/>
          <w:lang w:eastAsia="zh-CN"/>
        </w:rPr>
        <w:t>。</w:t>
      </w:r>
      <w:r w:rsidR="00F5043D" w:rsidRPr="00B71DA2">
        <w:rPr>
          <w:rFonts w:ascii="SimSun" w:eastAsia="SimSun" w:hAnsi="SimSun" w:cs="Arial" w:hint="eastAsia"/>
          <w:sz w:val="21"/>
          <w:lang w:eastAsia="zh-CN"/>
        </w:rPr>
        <w:t>依照</w:t>
      </w:r>
      <w:r w:rsidRPr="00B71DA2">
        <w:rPr>
          <w:rFonts w:ascii="SimSun" w:eastAsia="SimSun" w:hAnsi="SimSun" w:cs="Arial"/>
          <w:sz w:val="21"/>
          <w:lang w:eastAsia="zh-CN"/>
        </w:rPr>
        <w:t>员工队伍规划的最佳做法，目前正在</w:t>
      </w:r>
      <w:r w:rsidR="004B724F" w:rsidRPr="00B71DA2">
        <w:rPr>
          <w:rFonts w:ascii="SimSun" w:eastAsia="SimSun" w:hAnsi="SimSun" w:cs="Arial" w:hint="eastAsia"/>
          <w:sz w:val="21"/>
          <w:lang w:eastAsia="zh-CN"/>
        </w:rPr>
        <w:t>对</w:t>
      </w:r>
      <w:r w:rsidRPr="00B71DA2">
        <w:rPr>
          <w:rFonts w:ascii="SimSun" w:eastAsia="SimSun" w:hAnsi="SimSun" w:cs="Arial"/>
          <w:sz w:val="21"/>
          <w:lang w:eastAsia="zh-CN"/>
        </w:rPr>
        <w:t>业务部门开展一项全组织</w:t>
      </w:r>
      <w:r w:rsidR="004B724F" w:rsidRPr="00B71DA2">
        <w:rPr>
          <w:rFonts w:ascii="SimSun" w:eastAsia="SimSun" w:hAnsi="SimSun" w:cs="Arial" w:hint="eastAsia"/>
          <w:sz w:val="21"/>
          <w:lang w:eastAsia="zh-CN"/>
        </w:rPr>
        <w:t>上下</w:t>
      </w:r>
      <w:r w:rsidRPr="00B71DA2">
        <w:rPr>
          <w:rFonts w:ascii="SimSun" w:eastAsia="SimSun" w:hAnsi="SimSun" w:cs="Arial"/>
          <w:sz w:val="21"/>
          <w:lang w:eastAsia="zh-CN"/>
        </w:rPr>
        <w:t>的工作，以</w:t>
      </w:r>
      <w:r w:rsidR="00AB30F5">
        <w:rPr>
          <w:rFonts w:ascii="SimSun" w:eastAsia="SimSun" w:hAnsi="SimSun" w:cs="Arial" w:hint="eastAsia"/>
          <w:sz w:val="21"/>
          <w:lang w:eastAsia="zh-CN"/>
        </w:rPr>
        <w:t>发现</w:t>
      </w:r>
      <w:r w:rsidRPr="00B71DA2">
        <w:rPr>
          <w:rFonts w:ascii="SimSun" w:eastAsia="SimSun" w:hAnsi="SimSun" w:cs="Arial"/>
          <w:sz w:val="21"/>
          <w:lang w:eastAsia="zh-CN"/>
        </w:rPr>
        <w:t>技能差距。</w:t>
      </w:r>
      <w:r w:rsidR="00273093" w:rsidRPr="00B71DA2">
        <w:rPr>
          <w:rFonts w:ascii="SimSun" w:eastAsia="SimSun" w:hAnsi="SimSun" w:cs="Arial" w:hint="eastAsia"/>
          <w:sz w:val="21"/>
          <w:lang w:eastAsia="zh-CN"/>
        </w:rPr>
        <w:t>截至</w:t>
      </w:r>
      <w:r w:rsidRPr="00B71DA2">
        <w:rPr>
          <w:rFonts w:ascii="SimSun" w:eastAsia="SimSun" w:hAnsi="SimSun" w:cs="Arial"/>
          <w:sz w:val="21"/>
          <w:lang w:eastAsia="zh-CN"/>
        </w:rPr>
        <w:t>目前，与战略工作计划关键部分</w:t>
      </w:r>
      <w:r w:rsidR="00761042" w:rsidRPr="00B71DA2">
        <w:rPr>
          <w:rFonts w:ascii="SimSun" w:eastAsia="SimSun" w:hAnsi="SimSun" w:cs="Arial"/>
          <w:sz w:val="21"/>
          <w:lang w:eastAsia="zh-CN"/>
        </w:rPr>
        <w:t>相关</w:t>
      </w:r>
      <w:r w:rsidRPr="00B71DA2">
        <w:rPr>
          <w:rFonts w:ascii="SimSun" w:eastAsia="SimSun" w:hAnsi="SimSun" w:cs="Arial"/>
          <w:sz w:val="21"/>
          <w:lang w:eastAsia="zh-CN"/>
        </w:rPr>
        <w:t>的</w:t>
      </w:r>
      <w:r w:rsidR="00273093" w:rsidRPr="00B71DA2">
        <w:rPr>
          <w:rFonts w:ascii="SimSun" w:eastAsia="SimSun" w:hAnsi="SimSun" w:cs="Arial" w:hint="eastAsia"/>
          <w:sz w:val="21"/>
          <w:lang w:eastAsia="zh-CN"/>
        </w:rPr>
        <w:t>若干</w:t>
      </w:r>
      <w:r w:rsidRPr="00B71DA2">
        <w:rPr>
          <w:rFonts w:ascii="SimSun" w:eastAsia="SimSun" w:hAnsi="SimSun" w:cs="Arial"/>
          <w:sz w:val="21"/>
          <w:lang w:eastAsia="zh-CN"/>
        </w:rPr>
        <w:t>技能领域显然需要加强；其中包括知识产权商业化、政策对话、数字化</w:t>
      </w:r>
      <w:r w:rsidR="00761042" w:rsidRPr="00B71DA2">
        <w:rPr>
          <w:rFonts w:ascii="SimSun" w:eastAsia="SimSun" w:hAnsi="SimSun" w:cs="Arial"/>
          <w:sz w:val="21"/>
          <w:lang w:eastAsia="zh-CN"/>
        </w:rPr>
        <w:t>与</w:t>
      </w:r>
      <w:r w:rsidRPr="00B71DA2">
        <w:rPr>
          <w:rFonts w:ascii="SimSun" w:eastAsia="SimSun" w:hAnsi="SimSun" w:cs="Arial"/>
          <w:sz w:val="21"/>
          <w:lang w:eastAsia="zh-CN"/>
        </w:rPr>
        <w:t>人工智能、外联</w:t>
      </w:r>
      <w:r w:rsidR="00761042" w:rsidRPr="00B71DA2">
        <w:rPr>
          <w:rFonts w:ascii="SimSun" w:eastAsia="SimSun" w:hAnsi="SimSun" w:cs="Arial"/>
          <w:sz w:val="21"/>
          <w:lang w:eastAsia="zh-CN"/>
        </w:rPr>
        <w:t>与</w:t>
      </w:r>
      <w:r w:rsidRPr="00B71DA2">
        <w:rPr>
          <w:rFonts w:ascii="SimSun" w:eastAsia="SimSun" w:hAnsi="SimSun" w:cs="Arial"/>
          <w:sz w:val="21"/>
          <w:lang w:eastAsia="zh-CN"/>
        </w:rPr>
        <w:t>合作、计划</w:t>
      </w:r>
      <w:r w:rsidR="00761042" w:rsidRPr="00B71DA2">
        <w:rPr>
          <w:rFonts w:ascii="SimSun" w:eastAsia="SimSun" w:hAnsi="SimSun" w:cs="Arial"/>
          <w:sz w:val="21"/>
          <w:lang w:eastAsia="zh-CN"/>
        </w:rPr>
        <w:t>制定</w:t>
      </w:r>
      <w:r w:rsidRPr="00B71DA2">
        <w:rPr>
          <w:rFonts w:ascii="SimSun" w:eastAsia="SimSun" w:hAnsi="SimSun" w:cs="Arial"/>
          <w:sz w:val="21"/>
          <w:lang w:eastAsia="zh-CN"/>
        </w:rPr>
        <w:t>和项目管理。一旦这项工作完成，本组织将</w:t>
      </w:r>
      <w:r w:rsidR="00761042" w:rsidRPr="00B71DA2">
        <w:rPr>
          <w:rFonts w:ascii="SimSun" w:eastAsia="SimSun" w:hAnsi="SimSun" w:cs="Arial"/>
          <w:sz w:val="21"/>
          <w:lang w:eastAsia="zh-CN"/>
        </w:rPr>
        <w:t>决定</w:t>
      </w:r>
      <w:r w:rsidR="00273093" w:rsidRPr="00B71DA2">
        <w:rPr>
          <w:rFonts w:ascii="SimSun" w:eastAsia="SimSun" w:hAnsi="SimSun" w:cs="Arial"/>
          <w:sz w:val="21"/>
          <w:lang w:eastAsia="zh-CN"/>
        </w:rPr>
        <w:t>在多大程度上</w:t>
      </w:r>
      <w:r w:rsidRPr="00B71DA2">
        <w:rPr>
          <w:rFonts w:ascii="SimSun" w:eastAsia="SimSun" w:hAnsi="SimSun" w:cs="Arial"/>
          <w:sz w:val="21"/>
          <w:lang w:eastAsia="zh-CN"/>
        </w:rPr>
        <w:t>所确定的技能</w:t>
      </w:r>
      <w:r w:rsidR="00273093" w:rsidRPr="00B71DA2">
        <w:rPr>
          <w:rFonts w:ascii="SimSun" w:eastAsia="SimSun" w:hAnsi="SimSun" w:cs="Arial" w:hint="eastAsia"/>
          <w:sz w:val="21"/>
          <w:lang w:eastAsia="zh-CN"/>
        </w:rPr>
        <w:t>能够</w:t>
      </w:r>
      <w:r w:rsidRPr="00B71DA2">
        <w:rPr>
          <w:rFonts w:ascii="SimSun" w:eastAsia="SimSun" w:hAnsi="SimSun" w:cs="Arial"/>
          <w:sz w:val="21"/>
          <w:lang w:eastAsia="zh-CN"/>
        </w:rPr>
        <w:t>在内部</w:t>
      </w:r>
      <w:r w:rsidR="00761042" w:rsidRPr="00B71DA2">
        <w:rPr>
          <w:rFonts w:ascii="SimSun" w:eastAsia="SimSun" w:hAnsi="SimSun" w:cs="Arial"/>
          <w:sz w:val="21"/>
          <w:lang w:eastAsia="zh-CN"/>
        </w:rPr>
        <w:t>培养</w:t>
      </w:r>
      <w:r w:rsidRPr="00B71DA2">
        <w:rPr>
          <w:rFonts w:ascii="SimSun" w:eastAsia="SimSun" w:hAnsi="SimSun" w:cs="Arial"/>
          <w:sz w:val="21"/>
          <w:lang w:eastAsia="zh-CN"/>
        </w:rPr>
        <w:t>，</w:t>
      </w:r>
      <w:r w:rsidR="00761042" w:rsidRPr="00B71DA2">
        <w:rPr>
          <w:rFonts w:ascii="SimSun" w:eastAsia="SimSun" w:hAnsi="SimSun" w:cs="Arial"/>
          <w:sz w:val="21"/>
          <w:lang w:eastAsia="zh-CN"/>
        </w:rPr>
        <w:t>以及</w:t>
      </w:r>
      <w:r w:rsidRPr="00B71DA2">
        <w:rPr>
          <w:rFonts w:ascii="SimSun" w:eastAsia="SimSun" w:hAnsi="SimSun" w:cs="Arial"/>
          <w:sz w:val="21"/>
          <w:lang w:eastAsia="zh-CN"/>
        </w:rPr>
        <w:t>在多大程度上需要通过有针对性的</w:t>
      </w:r>
      <w:r w:rsidR="00AB30F5">
        <w:rPr>
          <w:rFonts w:ascii="SimSun" w:eastAsia="SimSun" w:hAnsi="SimSun" w:cs="Arial" w:hint="eastAsia"/>
          <w:sz w:val="21"/>
          <w:lang w:eastAsia="zh-CN"/>
        </w:rPr>
        <w:t>征聘</w:t>
      </w:r>
      <w:r w:rsidR="00761042" w:rsidRPr="00B71DA2">
        <w:rPr>
          <w:rFonts w:ascii="SimSun" w:eastAsia="SimSun" w:hAnsi="SimSun" w:cs="Arial"/>
          <w:sz w:val="21"/>
          <w:lang w:eastAsia="zh-CN"/>
        </w:rPr>
        <w:t>策略</w:t>
      </w:r>
      <w:r w:rsidRPr="00B71DA2">
        <w:rPr>
          <w:rFonts w:ascii="SimSun" w:eastAsia="SimSun" w:hAnsi="SimSun" w:cs="Arial"/>
          <w:sz w:val="21"/>
          <w:lang w:eastAsia="zh-CN"/>
        </w:rPr>
        <w:t>从外部劳动力市场</w:t>
      </w:r>
      <w:r w:rsidR="00761042" w:rsidRPr="00B71DA2">
        <w:rPr>
          <w:rFonts w:ascii="SimSun" w:eastAsia="SimSun" w:hAnsi="SimSun" w:cs="Arial"/>
          <w:sz w:val="21"/>
          <w:lang w:eastAsia="zh-CN"/>
        </w:rPr>
        <w:t>引入。</w:t>
      </w:r>
    </w:p>
    <w:p w14:paraId="2F5E60B5" w14:textId="42AACCF2" w:rsidR="00594F8D" w:rsidRPr="00B71DA2" w:rsidRDefault="00D569E8"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在内部</w:t>
      </w:r>
      <w:r w:rsidR="00273093" w:rsidRPr="00B71DA2">
        <w:rPr>
          <w:rFonts w:ascii="SimSun" w:eastAsia="SimSun" w:hAnsi="SimSun" w:cs="Arial" w:hint="eastAsia"/>
          <w:sz w:val="21"/>
          <w:lang w:eastAsia="zh-CN"/>
        </w:rPr>
        <w:t>培养</w:t>
      </w:r>
      <w:r w:rsidRPr="00B71DA2">
        <w:rPr>
          <w:rFonts w:ascii="SimSun" w:eastAsia="SimSun" w:hAnsi="SimSun" w:cs="Arial"/>
          <w:sz w:val="21"/>
          <w:lang w:eastAsia="zh-CN"/>
        </w:rPr>
        <w:t>特定技能有潜力</w:t>
      </w:r>
      <w:r w:rsidR="00273093" w:rsidRPr="00B71DA2">
        <w:rPr>
          <w:rFonts w:ascii="SimSun" w:eastAsia="SimSun" w:hAnsi="SimSun" w:cs="Arial" w:hint="eastAsia"/>
          <w:sz w:val="21"/>
          <w:lang w:eastAsia="zh-CN"/>
        </w:rPr>
        <w:t>增强</w:t>
      </w:r>
      <w:r w:rsidRPr="00B71DA2">
        <w:rPr>
          <w:rFonts w:ascii="SimSun" w:eastAsia="SimSun" w:hAnsi="SimSun" w:cs="Arial"/>
          <w:sz w:val="21"/>
          <w:lang w:eastAsia="zh-CN"/>
        </w:rPr>
        <w:t>职业发展，并成为工作人员的</w:t>
      </w:r>
      <w:r w:rsidR="00273093" w:rsidRPr="00B71DA2">
        <w:rPr>
          <w:rFonts w:ascii="SimSun" w:eastAsia="SimSun" w:hAnsi="SimSun" w:cs="Arial" w:hint="eastAsia"/>
          <w:sz w:val="21"/>
          <w:lang w:eastAsia="zh-CN"/>
        </w:rPr>
        <w:t>重要</w:t>
      </w:r>
      <w:r w:rsidRPr="00B71DA2">
        <w:rPr>
          <w:rFonts w:ascii="SimSun" w:eastAsia="SimSun" w:hAnsi="SimSun" w:cs="Arial"/>
          <w:sz w:val="21"/>
          <w:lang w:eastAsia="zh-CN"/>
        </w:rPr>
        <w:t>动力。</w:t>
      </w:r>
      <w:r w:rsidR="00273093" w:rsidRPr="00B71DA2">
        <w:rPr>
          <w:rFonts w:ascii="SimSun" w:eastAsia="SimSun" w:hAnsi="SimSun" w:cs="Arial" w:hint="eastAsia"/>
          <w:sz w:val="21"/>
          <w:lang w:eastAsia="zh-CN"/>
        </w:rPr>
        <w:t>然而</w:t>
      </w:r>
      <w:r w:rsidRPr="00B71DA2">
        <w:rPr>
          <w:rFonts w:ascii="SimSun" w:eastAsia="SimSun" w:hAnsi="SimSun" w:cs="Arial"/>
          <w:sz w:val="21"/>
          <w:lang w:eastAsia="zh-CN"/>
        </w:rPr>
        <w:t>，尽管目前向工作人员提供的内部学习活动</w:t>
      </w:r>
      <w:r w:rsidR="00273093" w:rsidRPr="00B71DA2">
        <w:rPr>
          <w:rFonts w:ascii="SimSun" w:eastAsia="SimSun" w:hAnsi="SimSun" w:cs="Arial" w:hint="eastAsia"/>
          <w:sz w:val="21"/>
          <w:lang w:eastAsia="zh-CN"/>
        </w:rPr>
        <w:t>涵盖</w:t>
      </w:r>
      <w:r w:rsidRPr="00B71DA2">
        <w:rPr>
          <w:rFonts w:ascii="SimSun" w:eastAsia="SimSun" w:hAnsi="SimSun" w:cs="Arial"/>
          <w:sz w:val="21"/>
          <w:lang w:eastAsia="zh-CN"/>
        </w:rPr>
        <w:t>旨在提高</w:t>
      </w:r>
      <w:r w:rsidR="00273093" w:rsidRPr="00B71DA2">
        <w:rPr>
          <w:rFonts w:ascii="SimSun" w:eastAsia="SimSun" w:hAnsi="SimSun" w:cs="Arial" w:hint="eastAsia"/>
          <w:sz w:val="21"/>
          <w:lang w:eastAsia="zh-CN"/>
        </w:rPr>
        <w:t>本</w:t>
      </w:r>
      <w:r w:rsidRPr="00B71DA2">
        <w:rPr>
          <w:rFonts w:ascii="SimSun" w:eastAsia="SimSun" w:hAnsi="SimSun" w:cs="Arial"/>
          <w:sz w:val="21"/>
          <w:lang w:eastAsia="zh-CN"/>
        </w:rPr>
        <w:t>组织工作计划相关技能的主题和</w:t>
      </w:r>
      <w:r w:rsidR="00273093" w:rsidRPr="00B71DA2">
        <w:rPr>
          <w:rFonts w:ascii="SimSun" w:eastAsia="SimSun" w:hAnsi="SimSun" w:cs="Arial" w:hint="eastAsia"/>
          <w:sz w:val="21"/>
          <w:lang w:eastAsia="zh-CN"/>
        </w:rPr>
        <w:t>课题</w:t>
      </w:r>
      <w:r w:rsidRPr="00B71DA2">
        <w:rPr>
          <w:rFonts w:ascii="SimSun" w:eastAsia="SimSun" w:hAnsi="SimSun" w:cs="Arial"/>
          <w:sz w:val="21"/>
          <w:lang w:eastAsia="zh-CN"/>
        </w:rPr>
        <w:t>，</w:t>
      </w:r>
      <w:r w:rsidR="00273093" w:rsidRPr="00B71DA2">
        <w:rPr>
          <w:rFonts w:ascii="SimSun" w:eastAsia="SimSun" w:hAnsi="SimSun" w:cs="Arial" w:hint="eastAsia"/>
          <w:sz w:val="21"/>
          <w:lang w:eastAsia="zh-CN"/>
        </w:rPr>
        <w:t>但</w:t>
      </w:r>
      <w:r w:rsidRPr="00B71DA2">
        <w:rPr>
          <w:rFonts w:ascii="SimSun" w:eastAsia="SimSun" w:hAnsi="SimSun" w:cs="Arial"/>
          <w:sz w:val="21"/>
          <w:lang w:eastAsia="zh-CN"/>
        </w:rPr>
        <w:t>学习计划</w:t>
      </w:r>
      <w:r w:rsidR="00273093" w:rsidRPr="00B71DA2">
        <w:rPr>
          <w:rFonts w:ascii="SimSun" w:eastAsia="SimSun" w:hAnsi="SimSun" w:cs="Arial" w:hint="eastAsia"/>
          <w:sz w:val="21"/>
          <w:lang w:eastAsia="zh-CN"/>
        </w:rPr>
        <w:t>既</w:t>
      </w:r>
      <w:r w:rsidRPr="00B71DA2">
        <w:rPr>
          <w:rFonts w:ascii="SimSun" w:eastAsia="SimSun" w:hAnsi="SimSun" w:cs="Arial"/>
          <w:sz w:val="21"/>
          <w:lang w:eastAsia="zh-CN"/>
        </w:rPr>
        <w:t>没有具体针对性，也没有</w:t>
      </w:r>
      <w:r w:rsidR="00273093" w:rsidRPr="00B71DA2">
        <w:rPr>
          <w:rFonts w:ascii="SimSun" w:eastAsia="SimSun" w:hAnsi="SimSun" w:cs="Arial" w:hint="eastAsia"/>
          <w:sz w:val="21"/>
          <w:lang w:eastAsia="zh-CN"/>
        </w:rPr>
        <w:t>将处理</w:t>
      </w:r>
      <w:r w:rsidRPr="00B71DA2">
        <w:rPr>
          <w:rFonts w:ascii="SimSun" w:eastAsia="SimSun" w:hAnsi="SimSun" w:cs="Arial"/>
          <w:sz w:val="21"/>
          <w:lang w:eastAsia="zh-CN"/>
        </w:rPr>
        <w:t>在任何</w:t>
      </w:r>
      <w:r w:rsidR="00273093" w:rsidRPr="00B71DA2">
        <w:rPr>
          <w:rFonts w:ascii="SimSun" w:eastAsia="SimSun" w:hAnsi="SimSun" w:cs="Arial" w:hint="eastAsia"/>
          <w:sz w:val="21"/>
          <w:lang w:eastAsia="zh-CN"/>
        </w:rPr>
        <w:t>特定时刻</w:t>
      </w:r>
      <w:r w:rsidRPr="00B71DA2">
        <w:rPr>
          <w:rFonts w:ascii="SimSun" w:eastAsia="SimSun" w:hAnsi="SimSun" w:cs="Arial"/>
          <w:sz w:val="21"/>
          <w:lang w:eastAsia="zh-CN"/>
        </w:rPr>
        <w:t>对本组织需求最关键的技能发展领域</w:t>
      </w:r>
      <w:r w:rsidR="00273093" w:rsidRPr="00B71DA2">
        <w:rPr>
          <w:rFonts w:ascii="SimSun" w:eastAsia="SimSun" w:hAnsi="SimSun" w:cs="Arial" w:hint="eastAsia"/>
          <w:sz w:val="21"/>
          <w:lang w:eastAsia="zh-CN"/>
        </w:rPr>
        <w:t>确定为优先重点</w:t>
      </w:r>
      <w:r w:rsidRPr="00B71DA2">
        <w:rPr>
          <w:rFonts w:ascii="SimSun" w:eastAsia="SimSun" w:hAnsi="SimSun" w:cs="Arial"/>
          <w:sz w:val="21"/>
          <w:lang w:eastAsia="zh-CN"/>
        </w:rPr>
        <w:t>。</w:t>
      </w:r>
    </w:p>
    <w:p w14:paraId="612900F9" w14:textId="7D583909" w:rsidR="00594F8D" w:rsidRPr="00B71DA2" w:rsidRDefault="00083591"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hint="eastAsia"/>
          <w:sz w:val="21"/>
          <w:lang w:eastAsia="zh-CN"/>
        </w:rPr>
        <w:t>今后</w:t>
      </w:r>
      <w:r w:rsidR="001B3825" w:rsidRPr="00B71DA2">
        <w:rPr>
          <w:rFonts w:ascii="SimSun" w:eastAsia="SimSun" w:hAnsi="SimSun" w:cs="Arial"/>
          <w:sz w:val="21"/>
          <w:lang w:eastAsia="zh-CN"/>
        </w:rPr>
        <w:t>，人力部将</w:t>
      </w:r>
      <w:r w:rsidRPr="00B71DA2">
        <w:rPr>
          <w:rFonts w:ascii="SimSun" w:eastAsia="SimSun" w:hAnsi="SimSun" w:cs="Arial" w:hint="eastAsia"/>
          <w:sz w:val="21"/>
          <w:lang w:eastAsia="zh-CN"/>
        </w:rPr>
        <w:t>以</w:t>
      </w:r>
      <w:r w:rsidR="001B3825" w:rsidRPr="00B71DA2">
        <w:rPr>
          <w:rFonts w:ascii="SimSun" w:eastAsia="SimSun" w:hAnsi="SimSun" w:cs="Arial"/>
          <w:sz w:val="21"/>
          <w:lang w:eastAsia="zh-CN"/>
        </w:rPr>
        <w:t>更</w:t>
      </w:r>
      <w:r w:rsidR="001836A8" w:rsidRPr="00B71DA2">
        <w:rPr>
          <w:rFonts w:ascii="SimSun" w:eastAsia="SimSun" w:hAnsi="SimSun" w:cs="Arial"/>
          <w:sz w:val="21"/>
          <w:lang w:eastAsia="zh-CN"/>
        </w:rPr>
        <w:t>具</w:t>
      </w:r>
      <w:r w:rsidR="001B3825" w:rsidRPr="00B71DA2">
        <w:rPr>
          <w:rFonts w:ascii="SimSun" w:eastAsia="SimSun" w:hAnsi="SimSun" w:cs="Arial"/>
          <w:sz w:val="21"/>
          <w:lang w:eastAsia="zh-CN"/>
        </w:rPr>
        <w:t>战略</w:t>
      </w:r>
      <w:r w:rsidR="001836A8" w:rsidRPr="00B71DA2">
        <w:rPr>
          <w:rFonts w:ascii="SimSun" w:eastAsia="SimSun" w:hAnsi="SimSun" w:cs="Arial"/>
          <w:sz w:val="21"/>
          <w:lang w:eastAsia="zh-CN"/>
        </w:rPr>
        <w:t>性的视角</w:t>
      </w:r>
      <w:r w:rsidR="001B3825" w:rsidRPr="00B71DA2">
        <w:rPr>
          <w:rFonts w:ascii="SimSun" w:eastAsia="SimSun" w:hAnsi="SimSun" w:cs="Arial"/>
          <w:sz w:val="21"/>
          <w:lang w:eastAsia="zh-CN"/>
        </w:rPr>
        <w:t>看待学习。这意味着</w:t>
      </w:r>
      <w:r w:rsidRPr="00B71DA2">
        <w:rPr>
          <w:rFonts w:ascii="SimSun" w:eastAsia="SimSun" w:hAnsi="SimSun" w:cs="Arial" w:hint="eastAsia"/>
          <w:sz w:val="21"/>
          <w:lang w:eastAsia="zh-CN"/>
        </w:rPr>
        <w:t>利用</w:t>
      </w:r>
      <w:r w:rsidR="001836A8" w:rsidRPr="00B71DA2">
        <w:rPr>
          <w:rFonts w:ascii="SimSun" w:eastAsia="SimSun" w:hAnsi="SimSun" w:cs="Arial"/>
          <w:sz w:val="21"/>
          <w:lang w:eastAsia="zh-CN"/>
        </w:rPr>
        <w:t>技能需求和技能差距的</w:t>
      </w:r>
      <w:r w:rsidR="001B3825" w:rsidRPr="00B71DA2">
        <w:rPr>
          <w:rFonts w:ascii="SimSun" w:eastAsia="SimSun" w:hAnsi="SimSun" w:cs="Arial"/>
          <w:sz w:val="21"/>
          <w:lang w:eastAsia="zh-CN"/>
        </w:rPr>
        <w:t>信息制定</w:t>
      </w:r>
      <w:r w:rsidR="001836A8" w:rsidRPr="00B71DA2">
        <w:rPr>
          <w:rFonts w:ascii="SimSun" w:eastAsia="SimSun" w:hAnsi="SimSun" w:cs="Arial"/>
          <w:sz w:val="21"/>
          <w:lang w:eastAsia="zh-CN"/>
        </w:rPr>
        <w:t>组织</w:t>
      </w:r>
      <w:r w:rsidR="001B3825" w:rsidRPr="00B71DA2">
        <w:rPr>
          <w:rFonts w:ascii="SimSun" w:eastAsia="SimSun" w:hAnsi="SimSun" w:cs="Arial"/>
          <w:sz w:val="21"/>
          <w:lang w:eastAsia="zh-CN"/>
        </w:rPr>
        <w:t>学习战略</w:t>
      </w:r>
      <w:r w:rsidR="001836A8" w:rsidRPr="00B71DA2">
        <w:rPr>
          <w:rFonts w:ascii="SimSun" w:eastAsia="SimSun" w:hAnsi="SimSun" w:cs="Arial"/>
          <w:sz w:val="21"/>
          <w:lang w:eastAsia="zh-CN"/>
        </w:rPr>
        <w:t>，这些信息（</w:t>
      </w:r>
      <w:r w:rsidR="001B3825" w:rsidRPr="00B71DA2">
        <w:rPr>
          <w:rFonts w:ascii="SimSun" w:eastAsia="SimSun" w:hAnsi="SimSun" w:cs="Arial"/>
          <w:sz w:val="21"/>
          <w:lang w:eastAsia="zh-CN"/>
        </w:rPr>
        <w:t>1</w:t>
      </w:r>
      <w:r w:rsidR="001836A8" w:rsidRPr="00B71DA2">
        <w:rPr>
          <w:rFonts w:ascii="SimSun" w:eastAsia="SimSun" w:hAnsi="SimSun" w:cs="Arial"/>
          <w:sz w:val="21"/>
          <w:lang w:eastAsia="zh-CN"/>
        </w:rPr>
        <w:t>）产生自</w:t>
      </w:r>
      <w:r w:rsidR="001B3825" w:rsidRPr="00B71DA2">
        <w:rPr>
          <w:rFonts w:ascii="SimSun" w:eastAsia="SimSun" w:hAnsi="SimSun" w:cs="Arial"/>
          <w:sz w:val="21"/>
          <w:lang w:eastAsia="zh-CN"/>
        </w:rPr>
        <w:t>人力部和整个组织业务</w:t>
      </w:r>
      <w:r w:rsidR="001836A8" w:rsidRPr="00B71DA2">
        <w:rPr>
          <w:rFonts w:ascii="SimSun" w:eastAsia="SimSun" w:hAnsi="SimSun" w:cs="Arial"/>
          <w:sz w:val="21"/>
          <w:lang w:eastAsia="zh-CN"/>
        </w:rPr>
        <w:t>部门</w:t>
      </w:r>
      <w:r w:rsidR="001B3825" w:rsidRPr="00B71DA2">
        <w:rPr>
          <w:rFonts w:ascii="SimSun" w:eastAsia="SimSun" w:hAnsi="SimSun" w:cs="Arial"/>
          <w:sz w:val="21"/>
          <w:lang w:eastAsia="zh-CN"/>
        </w:rPr>
        <w:t>正在</w:t>
      </w:r>
      <w:r w:rsidR="001836A8" w:rsidRPr="00B71DA2">
        <w:rPr>
          <w:rFonts w:ascii="SimSun" w:eastAsia="SimSun" w:hAnsi="SimSun" w:cs="Arial"/>
          <w:sz w:val="21"/>
          <w:lang w:eastAsia="zh-CN"/>
        </w:rPr>
        <w:t>开展</w:t>
      </w:r>
      <w:r w:rsidR="001B3825" w:rsidRPr="00B71DA2">
        <w:rPr>
          <w:rFonts w:ascii="SimSun" w:eastAsia="SimSun" w:hAnsi="SimSun" w:cs="Arial"/>
          <w:sz w:val="21"/>
          <w:lang w:eastAsia="zh-CN"/>
        </w:rPr>
        <w:t>的</w:t>
      </w:r>
      <w:r w:rsidR="001836A8" w:rsidRPr="00B71DA2">
        <w:rPr>
          <w:rFonts w:ascii="SimSun" w:eastAsia="SimSun" w:hAnsi="SimSun" w:cs="Arial"/>
          <w:sz w:val="21"/>
          <w:lang w:eastAsia="zh-CN"/>
        </w:rPr>
        <w:t>员工队伍</w:t>
      </w:r>
      <w:r w:rsidR="00AB30F5" w:rsidRPr="00B71DA2">
        <w:rPr>
          <w:rFonts w:ascii="SimSun" w:eastAsia="SimSun" w:hAnsi="SimSun" w:cs="Arial"/>
          <w:sz w:val="21"/>
          <w:lang w:eastAsia="zh-CN"/>
        </w:rPr>
        <w:t>定期</w:t>
      </w:r>
      <w:r w:rsidR="001836A8" w:rsidRPr="00B71DA2">
        <w:rPr>
          <w:rFonts w:ascii="SimSun" w:eastAsia="SimSun" w:hAnsi="SimSun" w:cs="Arial"/>
          <w:sz w:val="21"/>
          <w:lang w:eastAsia="zh-CN"/>
        </w:rPr>
        <w:t>规划工作</w:t>
      </w:r>
      <w:r w:rsidR="001B3825" w:rsidRPr="00B71DA2">
        <w:rPr>
          <w:rFonts w:ascii="SimSun" w:eastAsia="SimSun" w:hAnsi="SimSun" w:cs="Arial"/>
          <w:sz w:val="21"/>
          <w:lang w:eastAsia="zh-CN"/>
        </w:rPr>
        <w:t>；</w:t>
      </w:r>
      <w:r w:rsidRPr="00B71DA2">
        <w:rPr>
          <w:rFonts w:ascii="SimSun" w:eastAsia="SimSun" w:hAnsi="SimSun" w:cs="Arial" w:hint="eastAsia"/>
          <w:sz w:val="21"/>
          <w:lang w:eastAsia="zh-CN"/>
        </w:rPr>
        <w:t>（</w:t>
      </w:r>
      <w:r w:rsidR="001B3825" w:rsidRPr="00B71DA2">
        <w:rPr>
          <w:rFonts w:ascii="SimSun" w:eastAsia="SimSun" w:hAnsi="SimSun" w:cs="Arial"/>
          <w:sz w:val="21"/>
          <w:lang w:eastAsia="zh-CN"/>
        </w:rPr>
        <w:t>2</w:t>
      </w:r>
      <w:r w:rsidRPr="00B71DA2">
        <w:rPr>
          <w:rFonts w:ascii="SimSun" w:eastAsia="SimSun" w:hAnsi="SimSun" w:cs="Arial" w:hint="eastAsia"/>
          <w:sz w:val="21"/>
          <w:lang w:eastAsia="zh-CN"/>
        </w:rPr>
        <w:t>）</w:t>
      </w:r>
      <w:r w:rsidR="001B3825" w:rsidRPr="00B71DA2">
        <w:rPr>
          <w:rFonts w:ascii="SimSun" w:eastAsia="SimSun" w:hAnsi="SimSun" w:cs="Arial"/>
          <w:sz w:val="21"/>
          <w:lang w:eastAsia="zh-CN"/>
        </w:rPr>
        <w:t>作为具体技能发展领域</w:t>
      </w:r>
      <w:r w:rsidR="001836A8" w:rsidRPr="00B71DA2">
        <w:rPr>
          <w:rFonts w:ascii="SimSun" w:eastAsia="SimSun" w:hAnsi="SimSun" w:cs="Arial"/>
          <w:sz w:val="21"/>
          <w:lang w:eastAsia="zh-CN"/>
        </w:rPr>
        <w:t>进入</w:t>
      </w:r>
      <w:r w:rsidR="001B3825" w:rsidRPr="00B71DA2">
        <w:rPr>
          <w:rFonts w:ascii="SimSun" w:eastAsia="SimSun" w:hAnsi="SimSun" w:cs="Arial"/>
          <w:sz w:val="21"/>
          <w:lang w:eastAsia="zh-CN"/>
        </w:rPr>
        <w:t>PMSDS；</w:t>
      </w:r>
      <w:r w:rsidR="00AB30F5">
        <w:rPr>
          <w:rFonts w:ascii="SimSun" w:eastAsia="SimSun" w:hAnsi="SimSun" w:cs="Arial" w:hint="eastAsia"/>
          <w:sz w:val="21"/>
          <w:lang w:eastAsia="zh-CN"/>
        </w:rPr>
        <w:t>以及</w:t>
      </w:r>
      <w:r w:rsidR="001836A8" w:rsidRPr="00B71DA2">
        <w:rPr>
          <w:rFonts w:ascii="SimSun" w:eastAsia="SimSun" w:hAnsi="SimSun" w:cs="Arial"/>
          <w:sz w:val="21"/>
          <w:lang w:eastAsia="zh-CN"/>
        </w:rPr>
        <w:t>（</w:t>
      </w:r>
      <w:r w:rsidR="001B3825" w:rsidRPr="00B71DA2">
        <w:rPr>
          <w:rFonts w:ascii="SimSun" w:eastAsia="SimSun" w:hAnsi="SimSun" w:cs="Arial"/>
          <w:sz w:val="21"/>
          <w:lang w:eastAsia="zh-CN"/>
        </w:rPr>
        <w:t>3</w:t>
      </w:r>
      <w:r w:rsidR="001836A8" w:rsidRPr="00B71DA2">
        <w:rPr>
          <w:rFonts w:ascii="SimSun" w:eastAsia="SimSun" w:hAnsi="SimSun" w:cs="Arial"/>
          <w:sz w:val="21"/>
          <w:lang w:eastAsia="zh-CN"/>
        </w:rPr>
        <w:t>）</w:t>
      </w:r>
      <w:r w:rsidR="001B3825" w:rsidRPr="00B71DA2">
        <w:rPr>
          <w:rFonts w:ascii="SimSun" w:eastAsia="SimSun" w:hAnsi="SimSun" w:cs="Arial"/>
          <w:sz w:val="21"/>
          <w:lang w:eastAsia="zh-CN"/>
        </w:rPr>
        <w:t>从正在进行的人力资源</w:t>
      </w:r>
      <w:r w:rsidR="00AB30F5">
        <w:rPr>
          <w:rFonts w:ascii="SimSun" w:eastAsia="SimSun" w:hAnsi="SimSun" w:cs="Arial" w:hint="eastAsia"/>
          <w:sz w:val="21"/>
          <w:lang w:eastAsia="zh-CN"/>
        </w:rPr>
        <w:t>–</w:t>
      </w:r>
      <w:r w:rsidR="001B3825" w:rsidRPr="00B71DA2">
        <w:rPr>
          <w:rFonts w:ascii="SimSun" w:eastAsia="SimSun" w:hAnsi="SimSun" w:cs="Arial"/>
          <w:sz w:val="21"/>
          <w:lang w:eastAsia="zh-CN"/>
        </w:rPr>
        <w:t>业务</w:t>
      </w:r>
      <w:r w:rsidR="001836A8" w:rsidRPr="00B71DA2">
        <w:rPr>
          <w:rFonts w:ascii="SimSun" w:eastAsia="SimSun" w:hAnsi="SimSun" w:cs="Arial"/>
          <w:sz w:val="21"/>
          <w:lang w:eastAsia="zh-CN"/>
        </w:rPr>
        <w:t>部门</w:t>
      </w:r>
      <w:r w:rsidR="001B3825" w:rsidRPr="00B71DA2">
        <w:rPr>
          <w:rFonts w:ascii="SimSun" w:eastAsia="SimSun" w:hAnsi="SimSun" w:cs="Arial"/>
          <w:sz w:val="21"/>
          <w:lang w:eastAsia="zh-CN"/>
        </w:rPr>
        <w:t>人员配置需求对话中</w:t>
      </w:r>
      <w:r w:rsidRPr="00B71DA2">
        <w:rPr>
          <w:rFonts w:ascii="SimSun" w:eastAsia="SimSun" w:hAnsi="SimSun" w:cs="Arial" w:hint="eastAsia"/>
          <w:sz w:val="21"/>
          <w:lang w:eastAsia="zh-CN"/>
        </w:rPr>
        <w:t>觉察出</w:t>
      </w:r>
      <w:r w:rsidR="001B3825" w:rsidRPr="00B71DA2">
        <w:rPr>
          <w:rFonts w:ascii="SimSun" w:eastAsia="SimSun" w:hAnsi="SimSun" w:cs="Arial"/>
          <w:sz w:val="21"/>
          <w:lang w:eastAsia="zh-CN"/>
        </w:rPr>
        <w:t>。这一学习战略转化为每年优先考虑、有针对性的学习计划，将决定年度学习预算的使用</w:t>
      </w:r>
      <w:r w:rsidR="00AB30F5">
        <w:rPr>
          <w:rFonts w:ascii="SimSun" w:eastAsia="SimSun" w:hAnsi="SimSun" w:cs="Arial" w:hint="eastAsia"/>
          <w:sz w:val="21"/>
          <w:lang w:eastAsia="zh-CN"/>
        </w:rPr>
        <w:t>（预算</w:t>
      </w:r>
      <w:r w:rsidR="001836A8" w:rsidRPr="00B71DA2">
        <w:rPr>
          <w:rFonts w:ascii="SimSun" w:eastAsia="SimSun" w:hAnsi="SimSun" w:cs="Arial"/>
          <w:sz w:val="21"/>
          <w:lang w:eastAsia="zh-CN"/>
        </w:rPr>
        <w:t>目前</w:t>
      </w:r>
      <w:r w:rsidR="001B3825" w:rsidRPr="00B71DA2">
        <w:rPr>
          <w:rFonts w:ascii="SimSun" w:eastAsia="SimSun" w:hAnsi="SimSun" w:cs="Arial"/>
          <w:sz w:val="21"/>
          <w:lang w:eastAsia="zh-CN"/>
        </w:rPr>
        <w:t>相当于2022年和2023年工作人员费用的0.9%</w:t>
      </w:r>
      <w:r w:rsidR="00AB30F5">
        <w:rPr>
          <w:rFonts w:ascii="SimSun" w:eastAsia="SimSun" w:hAnsi="SimSun" w:cs="Arial" w:hint="eastAsia"/>
          <w:sz w:val="21"/>
          <w:lang w:eastAsia="zh-CN"/>
        </w:rPr>
        <w:t>；</w:t>
      </w:r>
      <w:r w:rsidR="001B3825" w:rsidRPr="00B71DA2">
        <w:rPr>
          <w:rFonts w:ascii="SimSun" w:eastAsia="SimSun" w:hAnsi="SimSun" w:cs="Arial"/>
          <w:sz w:val="21"/>
          <w:lang w:eastAsia="zh-CN"/>
        </w:rPr>
        <w:t>不包括分散培训的</w:t>
      </w:r>
      <w:r w:rsidRPr="00B71DA2">
        <w:rPr>
          <w:rFonts w:ascii="SimSun" w:eastAsia="SimSun" w:hAnsi="SimSun" w:cs="Arial" w:hint="eastAsia"/>
          <w:sz w:val="21"/>
          <w:lang w:eastAsia="zh-CN"/>
        </w:rPr>
        <w:t>成本</w:t>
      </w:r>
      <w:r w:rsidR="001B3825" w:rsidRPr="00B71DA2">
        <w:rPr>
          <w:rFonts w:ascii="SimSun" w:eastAsia="SimSun" w:hAnsi="SimSun" w:cs="Arial"/>
          <w:sz w:val="21"/>
          <w:lang w:eastAsia="zh-CN"/>
        </w:rPr>
        <w:t>），以确保支持战略工作计划，并为本组织及工作人员</w:t>
      </w:r>
      <w:r w:rsidR="00C672A7" w:rsidRPr="00B71DA2">
        <w:rPr>
          <w:rFonts w:ascii="SimSun" w:eastAsia="SimSun" w:hAnsi="SimSun" w:cs="Arial" w:hint="eastAsia"/>
          <w:sz w:val="21"/>
          <w:lang w:eastAsia="zh-CN"/>
        </w:rPr>
        <w:t>增添</w:t>
      </w:r>
      <w:r w:rsidR="001B3825" w:rsidRPr="00B71DA2">
        <w:rPr>
          <w:rFonts w:ascii="SimSun" w:eastAsia="SimSun" w:hAnsi="SimSun" w:cs="Arial"/>
          <w:sz w:val="21"/>
          <w:lang w:eastAsia="zh-CN"/>
        </w:rPr>
        <w:t>最大价值</w:t>
      </w:r>
      <w:r w:rsidR="001836A8" w:rsidRPr="00B71DA2">
        <w:rPr>
          <w:rFonts w:ascii="SimSun" w:eastAsia="SimSun" w:hAnsi="SimSun" w:cs="Arial"/>
          <w:sz w:val="21"/>
          <w:lang w:eastAsia="zh-CN"/>
        </w:rPr>
        <w:t>。</w:t>
      </w:r>
    </w:p>
    <w:p w14:paraId="7F287B79" w14:textId="4ECB0483" w:rsidR="00594F8D" w:rsidRPr="00B71DA2" w:rsidRDefault="00C611F8"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hint="eastAsia"/>
          <w:sz w:val="21"/>
          <w:lang w:eastAsia="zh-CN"/>
        </w:rPr>
        <w:t>在</w:t>
      </w:r>
      <w:r w:rsidR="001836A8" w:rsidRPr="00B71DA2">
        <w:rPr>
          <w:rFonts w:ascii="SimSun" w:eastAsia="SimSun" w:hAnsi="SimSun" w:cs="Arial"/>
          <w:sz w:val="21"/>
          <w:lang w:eastAsia="zh-CN"/>
        </w:rPr>
        <w:t>内部培养</w:t>
      </w:r>
      <w:r w:rsidRPr="00B71DA2">
        <w:rPr>
          <w:rFonts w:ascii="SimSun" w:eastAsia="SimSun" w:hAnsi="SimSun" w:cs="Arial" w:hint="eastAsia"/>
          <w:sz w:val="21"/>
          <w:lang w:eastAsia="zh-CN"/>
        </w:rPr>
        <w:t>人才</w:t>
      </w:r>
      <w:r w:rsidR="001836A8" w:rsidRPr="00B71DA2">
        <w:rPr>
          <w:rFonts w:ascii="SimSun" w:eastAsia="SimSun" w:hAnsi="SimSun" w:cs="Arial"/>
          <w:sz w:val="21"/>
          <w:lang w:eastAsia="zh-CN"/>
        </w:rPr>
        <w:t>还包括提供其他职业提升机会。任期长、工作人员流动率低导致员工队伍灵活性有限，再加上本组织近年来没有大幅增长</w:t>
      </w:r>
      <w:r w:rsidRPr="00B71DA2">
        <w:rPr>
          <w:rFonts w:ascii="SimSun" w:eastAsia="SimSun" w:hAnsi="SimSun" w:cs="Arial" w:hint="eastAsia"/>
          <w:sz w:val="21"/>
          <w:lang w:eastAsia="zh-CN"/>
        </w:rPr>
        <w:t>以及不时</w:t>
      </w:r>
      <w:r w:rsidR="001836A8" w:rsidRPr="00B71DA2">
        <w:rPr>
          <w:rFonts w:ascii="SimSun" w:eastAsia="SimSun" w:hAnsi="SimSun" w:cs="Arial"/>
          <w:sz w:val="21"/>
          <w:lang w:eastAsia="zh-CN"/>
        </w:rPr>
        <w:t>需要从外部市场</w:t>
      </w:r>
      <w:r w:rsidR="00FA5CE6" w:rsidRPr="00B71DA2">
        <w:rPr>
          <w:rFonts w:ascii="SimSun" w:eastAsia="SimSun" w:hAnsi="SimSun" w:cs="Arial"/>
          <w:sz w:val="21"/>
          <w:lang w:eastAsia="zh-CN"/>
        </w:rPr>
        <w:t>引入</w:t>
      </w:r>
      <w:r w:rsidR="001836A8" w:rsidRPr="00B71DA2">
        <w:rPr>
          <w:rFonts w:ascii="SimSun" w:eastAsia="SimSun" w:hAnsi="SimSun" w:cs="Arial"/>
          <w:sz w:val="21"/>
          <w:lang w:eastAsia="zh-CN"/>
        </w:rPr>
        <w:t>不同技能，使得现有工作人员的职业发展机会</w:t>
      </w:r>
      <w:r w:rsidRPr="00B71DA2">
        <w:rPr>
          <w:rFonts w:ascii="SimSun" w:eastAsia="SimSun" w:hAnsi="SimSun" w:cs="Arial" w:hint="eastAsia"/>
          <w:sz w:val="21"/>
          <w:lang w:eastAsia="zh-CN"/>
        </w:rPr>
        <w:t>更少</w:t>
      </w:r>
      <w:r w:rsidR="001836A8" w:rsidRPr="00B71DA2">
        <w:rPr>
          <w:rFonts w:ascii="SimSun" w:eastAsia="SimSun" w:hAnsi="SimSun" w:cs="Arial"/>
          <w:sz w:val="21"/>
          <w:lang w:eastAsia="zh-CN"/>
        </w:rPr>
        <w:t>。事实上，约三分之一的正式工作人员</w:t>
      </w:r>
      <w:r w:rsidRPr="00B71DA2">
        <w:rPr>
          <w:rFonts w:ascii="SimSun" w:eastAsia="SimSun" w:hAnsi="SimSun" w:cs="Arial" w:hint="eastAsia"/>
          <w:sz w:val="21"/>
          <w:lang w:eastAsia="zh-CN"/>
        </w:rPr>
        <w:t>已维持</w:t>
      </w:r>
      <w:r w:rsidR="00FA5CE6" w:rsidRPr="00B71DA2">
        <w:rPr>
          <w:rFonts w:ascii="SimSun" w:eastAsia="SimSun" w:hAnsi="SimSun" w:cs="Arial"/>
          <w:sz w:val="21"/>
          <w:lang w:eastAsia="zh-CN"/>
        </w:rPr>
        <w:t>当前职等</w:t>
      </w:r>
      <w:r w:rsidR="001836A8" w:rsidRPr="00B71DA2">
        <w:rPr>
          <w:rFonts w:ascii="SimSun" w:eastAsia="SimSun" w:hAnsi="SimSun" w:cs="Arial"/>
          <w:sz w:val="21"/>
          <w:lang w:eastAsia="zh-CN"/>
        </w:rPr>
        <w:t>11年或更长。</w:t>
      </w:r>
      <w:r w:rsidRPr="00B71DA2">
        <w:rPr>
          <w:rFonts w:ascii="SimSun" w:eastAsia="SimSun" w:hAnsi="SimSun" w:cs="Arial" w:hint="eastAsia"/>
          <w:sz w:val="21"/>
          <w:lang w:eastAsia="zh-CN"/>
        </w:rPr>
        <w:t>近期</w:t>
      </w:r>
      <w:r w:rsidR="001836A8" w:rsidRPr="00B71DA2">
        <w:rPr>
          <w:rFonts w:ascii="SimSun" w:eastAsia="SimSun" w:hAnsi="SimSun" w:cs="Arial"/>
          <w:sz w:val="21"/>
          <w:lang w:eastAsia="zh-CN"/>
        </w:rPr>
        <w:t>磋商</w:t>
      </w:r>
      <w:r w:rsidR="00FA5CE6" w:rsidRPr="00B71DA2">
        <w:rPr>
          <w:rFonts w:ascii="SimSun" w:eastAsia="SimSun" w:hAnsi="SimSun" w:cs="Arial"/>
          <w:sz w:val="21"/>
          <w:lang w:eastAsia="zh-CN"/>
        </w:rPr>
        <w:t>表明</w:t>
      </w:r>
      <w:r w:rsidR="00AB30F5">
        <w:rPr>
          <w:rFonts w:ascii="SimSun" w:eastAsia="SimSun" w:hAnsi="SimSun" w:cs="Arial" w:hint="eastAsia"/>
          <w:sz w:val="21"/>
          <w:lang w:eastAsia="zh-CN"/>
        </w:rPr>
        <w:t>，</w:t>
      </w:r>
      <w:r w:rsidR="000662CC" w:rsidRPr="00B71DA2">
        <w:rPr>
          <w:rFonts w:ascii="SimSun" w:eastAsia="SimSun" w:hAnsi="SimSun" w:cs="Arial"/>
          <w:sz w:val="21"/>
          <w:lang w:eastAsia="zh-CN"/>
        </w:rPr>
        <w:t>管理人员和工作人员</w:t>
      </w:r>
      <w:r w:rsidR="000662CC" w:rsidRPr="00B71DA2">
        <w:rPr>
          <w:rFonts w:ascii="SimSun" w:eastAsia="SimSun" w:hAnsi="SimSun" w:cs="Arial" w:hint="eastAsia"/>
          <w:sz w:val="21"/>
          <w:lang w:eastAsia="zh-CN"/>
        </w:rPr>
        <w:t>均</w:t>
      </w:r>
      <w:r w:rsidR="001836A8" w:rsidRPr="00B71DA2">
        <w:rPr>
          <w:rFonts w:ascii="SimSun" w:eastAsia="SimSun" w:hAnsi="SimSun" w:cs="Arial"/>
          <w:sz w:val="21"/>
          <w:lang w:eastAsia="zh-CN"/>
        </w:rPr>
        <w:t>对</w:t>
      </w:r>
      <w:r w:rsidR="000662CC" w:rsidRPr="00B71DA2">
        <w:rPr>
          <w:rFonts w:ascii="SimSun" w:eastAsia="SimSun" w:hAnsi="SimSun" w:cs="Arial" w:hint="eastAsia"/>
          <w:sz w:val="21"/>
          <w:lang w:eastAsia="zh-CN"/>
        </w:rPr>
        <w:t>这一</w:t>
      </w:r>
      <w:r w:rsidR="001836A8" w:rsidRPr="00B71DA2">
        <w:rPr>
          <w:rFonts w:ascii="SimSun" w:eastAsia="SimSun" w:hAnsi="SimSun" w:cs="Arial"/>
          <w:sz w:val="21"/>
          <w:lang w:eastAsia="zh-CN"/>
        </w:rPr>
        <w:t>问题</w:t>
      </w:r>
      <w:r w:rsidR="00AB30F5">
        <w:rPr>
          <w:rFonts w:ascii="SimSun" w:eastAsia="SimSun" w:hAnsi="SimSun" w:cs="Arial" w:hint="eastAsia"/>
          <w:sz w:val="21"/>
          <w:lang w:eastAsia="zh-CN"/>
        </w:rPr>
        <w:t>，</w:t>
      </w:r>
      <w:r w:rsidR="00AB30F5" w:rsidRPr="00B71DA2">
        <w:rPr>
          <w:rFonts w:ascii="SimSun" w:eastAsia="SimSun" w:hAnsi="SimSun" w:cs="Arial" w:hint="eastAsia"/>
          <w:sz w:val="21"/>
          <w:lang w:eastAsia="zh-CN"/>
        </w:rPr>
        <w:t>包括</w:t>
      </w:r>
      <w:r w:rsidR="00AB30F5" w:rsidRPr="00B71DA2">
        <w:rPr>
          <w:rFonts w:ascii="SimSun" w:eastAsia="SimSun" w:hAnsi="SimSun" w:cs="Arial"/>
          <w:sz w:val="21"/>
          <w:lang w:eastAsia="zh-CN"/>
        </w:rPr>
        <w:t>总体</w:t>
      </w:r>
      <w:r w:rsidR="00AB30F5" w:rsidRPr="00B71DA2">
        <w:rPr>
          <w:rFonts w:ascii="SimSun" w:eastAsia="SimSun" w:hAnsi="SimSun" w:cs="Arial" w:hint="eastAsia"/>
          <w:sz w:val="21"/>
          <w:lang w:eastAsia="zh-CN"/>
        </w:rPr>
        <w:t>较低的</w:t>
      </w:r>
      <w:r w:rsidR="00AB30F5" w:rsidRPr="00B71DA2">
        <w:rPr>
          <w:rFonts w:ascii="SimSun" w:eastAsia="SimSun" w:hAnsi="SimSun" w:cs="Arial"/>
          <w:sz w:val="21"/>
          <w:lang w:eastAsia="zh-CN"/>
        </w:rPr>
        <w:t>内部流动性</w:t>
      </w:r>
      <w:r w:rsidR="000662CC" w:rsidRPr="00B71DA2">
        <w:rPr>
          <w:rFonts w:ascii="SimSun" w:eastAsia="SimSun" w:hAnsi="SimSun" w:cs="Arial" w:hint="eastAsia"/>
          <w:sz w:val="21"/>
          <w:lang w:eastAsia="zh-CN"/>
        </w:rPr>
        <w:t>有些</w:t>
      </w:r>
      <w:r w:rsidR="001836A8" w:rsidRPr="00B71DA2">
        <w:rPr>
          <w:rFonts w:ascii="SimSun" w:eastAsia="SimSun" w:hAnsi="SimSun" w:cs="Arial"/>
          <w:sz w:val="21"/>
          <w:lang w:eastAsia="zh-CN"/>
        </w:rPr>
        <w:t>沮丧</w:t>
      </w:r>
      <w:r w:rsidR="00FA5CE6" w:rsidRPr="00B71DA2">
        <w:rPr>
          <w:rFonts w:ascii="SimSun" w:eastAsia="SimSun" w:hAnsi="SimSun" w:cs="Arial"/>
          <w:sz w:val="21"/>
          <w:lang w:eastAsia="zh-CN"/>
        </w:rPr>
        <w:t>。</w:t>
      </w:r>
    </w:p>
    <w:p w14:paraId="126AAAA1" w14:textId="6CBC62FB" w:rsidR="00594F8D" w:rsidRPr="00B71DA2" w:rsidRDefault="000662CC"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人力部</w:t>
      </w:r>
      <w:r w:rsidRPr="00B71DA2">
        <w:rPr>
          <w:rFonts w:ascii="SimSun" w:eastAsia="SimSun" w:hAnsi="SimSun" w:cs="Arial" w:hint="eastAsia"/>
          <w:sz w:val="21"/>
          <w:lang w:eastAsia="zh-CN"/>
        </w:rPr>
        <w:t>在</w:t>
      </w:r>
      <w:r w:rsidR="00FA5CE6" w:rsidRPr="00B71DA2">
        <w:rPr>
          <w:rFonts w:ascii="SimSun" w:eastAsia="SimSun" w:hAnsi="SimSun" w:cs="Arial"/>
          <w:sz w:val="21"/>
          <w:lang w:eastAsia="zh-CN"/>
        </w:rPr>
        <w:t>学习其他地方的最佳做法，将与业务部门</w:t>
      </w:r>
      <w:r w:rsidR="001727BE" w:rsidRPr="00B71DA2">
        <w:rPr>
          <w:rFonts w:ascii="SimSun" w:eastAsia="SimSun" w:hAnsi="SimSun" w:cs="Arial"/>
          <w:sz w:val="21"/>
          <w:lang w:eastAsia="zh-CN"/>
        </w:rPr>
        <w:t>共同</w:t>
      </w:r>
      <w:r w:rsidR="00FA5CE6" w:rsidRPr="00B71DA2">
        <w:rPr>
          <w:rFonts w:ascii="SimSun" w:eastAsia="SimSun" w:hAnsi="SimSun" w:cs="Arial"/>
          <w:sz w:val="21"/>
          <w:lang w:eastAsia="zh-CN"/>
        </w:rPr>
        <w:t>制定</w:t>
      </w:r>
      <w:r w:rsidR="001727BE" w:rsidRPr="00B71DA2">
        <w:rPr>
          <w:rFonts w:ascii="SimSun" w:eastAsia="SimSun" w:hAnsi="SimSun" w:cs="Arial"/>
          <w:sz w:val="21"/>
          <w:lang w:eastAsia="zh-CN"/>
        </w:rPr>
        <w:t>解决这些问题的</w:t>
      </w:r>
      <w:r w:rsidRPr="00B71DA2">
        <w:rPr>
          <w:rFonts w:ascii="SimSun" w:eastAsia="SimSun" w:hAnsi="SimSun" w:cs="Arial" w:hint="eastAsia"/>
          <w:sz w:val="21"/>
          <w:lang w:eastAsia="zh-CN"/>
        </w:rPr>
        <w:t>选项</w:t>
      </w:r>
      <w:r w:rsidR="00FA5CE6" w:rsidRPr="00B71DA2">
        <w:rPr>
          <w:rFonts w:ascii="SimSun" w:eastAsia="SimSun" w:hAnsi="SimSun" w:cs="Arial"/>
          <w:sz w:val="21"/>
          <w:lang w:eastAsia="zh-CN"/>
        </w:rPr>
        <w:t>。这项工作将包括</w:t>
      </w:r>
      <w:r w:rsidR="00E01EF2" w:rsidRPr="00B71DA2">
        <w:rPr>
          <w:rFonts w:ascii="SimSun" w:eastAsia="SimSun" w:hAnsi="SimSun" w:cs="Arial" w:hint="eastAsia"/>
          <w:sz w:val="21"/>
          <w:lang w:eastAsia="zh-CN"/>
        </w:rPr>
        <w:t>除其他外，</w:t>
      </w:r>
      <w:r w:rsidR="00FA5CE6" w:rsidRPr="00B71DA2">
        <w:rPr>
          <w:rFonts w:ascii="SimSun" w:eastAsia="SimSun" w:hAnsi="SimSun" w:cs="Arial"/>
          <w:sz w:val="21"/>
          <w:lang w:eastAsia="zh-CN"/>
        </w:rPr>
        <w:t>制定</w:t>
      </w:r>
      <w:r w:rsidR="00E01EF2" w:rsidRPr="00B71DA2">
        <w:rPr>
          <w:rFonts w:ascii="SimSun" w:eastAsia="SimSun" w:hAnsi="SimSun" w:cs="Arial" w:hint="eastAsia"/>
          <w:sz w:val="21"/>
          <w:lang w:eastAsia="zh-CN"/>
        </w:rPr>
        <w:t>增强</w:t>
      </w:r>
      <w:r w:rsidR="001727BE" w:rsidRPr="00B71DA2">
        <w:rPr>
          <w:rFonts w:ascii="SimSun" w:eastAsia="SimSun" w:hAnsi="SimSun" w:cs="Arial"/>
          <w:sz w:val="21"/>
          <w:lang w:eastAsia="zh-CN"/>
        </w:rPr>
        <w:t>内部流动</w:t>
      </w:r>
      <w:r w:rsidR="00E01EF2" w:rsidRPr="00B71DA2">
        <w:rPr>
          <w:rFonts w:ascii="SimSun" w:eastAsia="SimSun" w:hAnsi="SimSun" w:cs="Arial" w:hint="eastAsia"/>
          <w:sz w:val="21"/>
          <w:lang w:eastAsia="zh-CN"/>
        </w:rPr>
        <w:t>性</w:t>
      </w:r>
      <w:r w:rsidR="001727BE" w:rsidRPr="00B71DA2">
        <w:rPr>
          <w:rFonts w:ascii="SimSun" w:eastAsia="SimSun" w:hAnsi="SimSun" w:cs="Arial"/>
          <w:sz w:val="21"/>
          <w:lang w:eastAsia="zh-CN"/>
        </w:rPr>
        <w:t>的</w:t>
      </w:r>
      <w:r w:rsidR="00FA5CE6" w:rsidRPr="00B71DA2">
        <w:rPr>
          <w:rFonts w:ascii="SimSun" w:eastAsia="SimSun" w:hAnsi="SimSun" w:cs="Arial"/>
          <w:sz w:val="21"/>
          <w:lang w:eastAsia="zh-CN"/>
        </w:rPr>
        <w:t>新</w:t>
      </w:r>
      <w:r w:rsidRPr="00B71DA2">
        <w:rPr>
          <w:rFonts w:ascii="SimSun" w:eastAsia="SimSun" w:hAnsi="SimSun" w:cs="Arial" w:hint="eastAsia"/>
          <w:sz w:val="21"/>
          <w:lang w:eastAsia="zh-CN"/>
        </w:rPr>
        <w:t>计划</w:t>
      </w:r>
      <w:r w:rsidR="00FA5CE6" w:rsidRPr="00B71DA2">
        <w:rPr>
          <w:rFonts w:ascii="SimSun" w:eastAsia="SimSun" w:hAnsi="SimSun" w:cs="Arial"/>
          <w:sz w:val="21"/>
          <w:lang w:eastAsia="zh-CN"/>
        </w:rPr>
        <w:t>，</w:t>
      </w:r>
      <w:r w:rsidRPr="00B71DA2">
        <w:rPr>
          <w:rFonts w:ascii="SimSun" w:eastAsia="SimSun" w:hAnsi="SimSun" w:cs="Arial" w:hint="eastAsia"/>
          <w:sz w:val="21"/>
          <w:lang w:eastAsia="zh-CN"/>
        </w:rPr>
        <w:t>例如</w:t>
      </w:r>
      <w:r w:rsidR="00FA5CE6" w:rsidRPr="00B71DA2">
        <w:rPr>
          <w:rFonts w:ascii="SimSun" w:eastAsia="SimSun" w:hAnsi="SimSun" w:cs="Arial"/>
          <w:sz w:val="21"/>
          <w:lang w:eastAsia="zh-CN"/>
        </w:rPr>
        <w:t>机构</w:t>
      </w:r>
      <w:r w:rsidR="000B5E02" w:rsidRPr="00B71DA2">
        <w:rPr>
          <w:rFonts w:ascii="SimSun" w:eastAsia="SimSun" w:hAnsi="SimSun" w:cs="Arial"/>
          <w:sz w:val="21"/>
          <w:lang w:eastAsia="zh-CN"/>
        </w:rPr>
        <w:t>供资</w:t>
      </w:r>
      <w:r w:rsidR="00FA5CE6" w:rsidRPr="00B71DA2">
        <w:rPr>
          <w:rFonts w:ascii="SimSun" w:eastAsia="SimSun" w:hAnsi="SimSun" w:cs="Arial"/>
          <w:sz w:val="21"/>
          <w:lang w:eastAsia="zh-CN"/>
        </w:rPr>
        <w:t>的发展任务</w:t>
      </w:r>
      <w:r w:rsidR="00E01EF2" w:rsidRPr="00B71DA2">
        <w:rPr>
          <w:rFonts w:ascii="SimSun" w:eastAsia="SimSun" w:hAnsi="SimSun" w:cs="Arial" w:hint="eastAsia"/>
          <w:sz w:val="21"/>
          <w:lang w:eastAsia="zh-CN"/>
        </w:rPr>
        <w:t>、</w:t>
      </w:r>
      <w:r w:rsidR="000B5E02" w:rsidRPr="00B71DA2">
        <w:rPr>
          <w:rFonts w:ascii="SimSun" w:eastAsia="SimSun" w:hAnsi="SimSun" w:cs="Arial"/>
          <w:sz w:val="21"/>
          <w:lang w:eastAsia="zh-CN"/>
        </w:rPr>
        <w:t>针对合适</w:t>
      </w:r>
      <w:r w:rsidR="00E01EF2" w:rsidRPr="00B71DA2">
        <w:rPr>
          <w:rFonts w:ascii="SimSun" w:eastAsia="SimSun" w:hAnsi="SimSun" w:cs="Arial" w:hint="eastAsia"/>
          <w:sz w:val="21"/>
          <w:lang w:eastAsia="zh-CN"/>
        </w:rPr>
        <w:t>职责</w:t>
      </w:r>
      <w:r w:rsidR="00FA5CE6" w:rsidRPr="00B71DA2">
        <w:rPr>
          <w:rFonts w:ascii="SimSun" w:eastAsia="SimSun" w:hAnsi="SimSun" w:cs="Arial"/>
          <w:sz w:val="21"/>
          <w:lang w:eastAsia="zh-CN"/>
        </w:rPr>
        <w:t>的轮换</w:t>
      </w:r>
      <w:r w:rsidR="000B5E02" w:rsidRPr="00B71DA2">
        <w:rPr>
          <w:rFonts w:ascii="SimSun" w:eastAsia="SimSun" w:hAnsi="SimSun" w:cs="Arial"/>
          <w:sz w:val="21"/>
          <w:lang w:eastAsia="zh-CN"/>
        </w:rPr>
        <w:t>计划</w:t>
      </w:r>
      <w:r w:rsidR="00FA5CE6" w:rsidRPr="00B71DA2">
        <w:rPr>
          <w:rFonts w:ascii="SimSun" w:eastAsia="SimSun" w:hAnsi="SimSun" w:cs="Arial"/>
          <w:sz w:val="21"/>
          <w:lang w:eastAsia="zh-CN"/>
        </w:rPr>
        <w:t>以及</w:t>
      </w:r>
      <w:r w:rsidR="000B5E02" w:rsidRPr="00B71DA2">
        <w:rPr>
          <w:rFonts w:ascii="SimSun" w:eastAsia="SimSun" w:hAnsi="SimSun" w:cs="Arial"/>
          <w:sz w:val="21"/>
          <w:lang w:eastAsia="zh-CN"/>
        </w:rPr>
        <w:t>将</w:t>
      </w:r>
      <w:r w:rsidR="00E01EF2" w:rsidRPr="00B71DA2">
        <w:rPr>
          <w:rFonts w:ascii="SimSun" w:eastAsia="SimSun" w:hAnsi="SimSun" w:cs="Arial" w:hint="eastAsia"/>
          <w:sz w:val="21"/>
          <w:lang w:eastAsia="zh-CN"/>
        </w:rPr>
        <w:t>在</w:t>
      </w:r>
      <w:r w:rsidR="000B5E02" w:rsidRPr="00B71DA2">
        <w:rPr>
          <w:rFonts w:ascii="SimSun" w:eastAsia="SimSun" w:hAnsi="SimSun" w:cs="Arial"/>
          <w:sz w:val="21"/>
          <w:lang w:eastAsia="zh-CN"/>
        </w:rPr>
        <w:t>多个部门的</w:t>
      </w:r>
      <w:r w:rsidR="00E01EF2" w:rsidRPr="00B71DA2">
        <w:rPr>
          <w:rFonts w:ascii="SimSun" w:eastAsia="SimSun" w:hAnsi="SimSun" w:cs="Arial" w:hint="eastAsia"/>
          <w:sz w:val="21"/>
          <w:lang w:eastAsia="zh-CN"/>
        </w:rPr>
        <w:t>经历</w:t>
      </w:r>
      <w:r w:rsidR="000B5E02" w:rsidRPr="00B71DA2">
        <w:rPr>
          <w:rFonts w:ascii="SimSun" w:eastAsia="SimSun" w:hAnsi="SimSun" w:cs="Arial"/>
          <w:sz w:val="21"/>
          <w:lang w:eastAsia="zh-CN"/>
        </w:rPr>
        <w:t>作为</w:t>
      </w:r>
      <w:r w:rsidR="00FA5CE6" w:rsidRPr="00B71DA2">
        <w:rPr>
          <w:rFonts w:ascii="SimSun" w:eastAsia="SimSun" w:hAnsi="SimSun" w:cs="Arial"/>
          <w:sz w:val="21"/>
          <w:lang w:eastAsia="zh-CN"/>
        </w:rPr>
        <w:t>申请更高管理职位时</w:t>
      </w:r>
      <w:r w:rsidR="000B5E02" w:rsidRPr="00B71DA2">
        <w:rPr>
          <w:rFonts w:ascii="SimSun" w:eastAsia="SimSun" w:hAnsi="SimSun" w:cs="Arial"/>
          <w:sz w:val="21"/>
          <w:lang w:eastAsia="zh-CN"/>
        </w:rPr>
        <w:t>的</w:t>
      </w:r>
      <w:r w:rsidR="00FA5CE6" w:rsidRPr="00B71DA2">
        <w:rPr>
          <w:rFonts w:ascii="SimSun" w:eastAsia="SimSun" w:hAnsi="SimSun" w:cs="Arial"/>
          <w:sz w:val="21"/>
          <w:lang w:eastAsia="zh-CN"/>
        </w:rPr>
        <w:t>额外</w:t>
      </w:r>
      <w:r w:rsidR="00AB30F5">
        <w:rPr>
          <w:rFonts w:ascii="SimSun" w:eastAsia="SimSun" w:hAnsi="SimSun" w:cs="Arial" w:hint="eastAsia"/>
          <w:sz w:val="21"/>
          <w:lang w:eastAsia="zh-CN"/>
        </w:rPr>
        <w:t>业绩</w:t>
      </w:r>
      <w:r w:rsidR="000B5E02" w:rsidRPr="00B71DA2">
        <w:rPr>
          <w:rFonts w:ascii="SimSun" w:eastAsia="SimSun" w:hAnsi="SimSun" w:cs="Arial"/>
          <w:sz w:val="21"/>
          <w:lang w:eastAsia="zh-CN"/>
        </w:rPr>
        <w:t>。</w:t>
      </w:r>
    </w:p>
    <w:p w14:paraId="212094D8" w14:textId="14E56832" w:rsidR="00E324F2" w:rsidRPr="00B71DA2" w:rsidRDefault="000B5E02"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在审查人力资源政策框架的同时，人力部还将考虑</w:t>
      </w:r>
      <w:r w:rsidR="00E01EF2" w:rsidRPr="00B71DA2">
        <w:rPr>
          <w:rFonts w:ascii="SimSun" w:eastAsia="SimSun" w:hAnsi="SimSun" w:cs="Arial" w:hint="eastAsia"/>
          <w:sz w:val="21"/>
          <w:lang w:eastAsia="zh-CN"/>
        </w:rPr>
        <w:t>对</w:t>
      </w:r>
      <w:r w:rsidRPr="00B71DA2">
        <w:rPr>
          <w:rFonts w:ascii="SimSun" w:eastAsia="SimSun" w:hAnsi="SimSun" w:cs="Arial"/>
          <w:sz w:val="21"/>
          <w:lang w:eastAsia="zh-CN"/>
        </w:rPr>
        <w:t>G级和P级</w:t>
      </w:r>
      <w:r w:rsidR="00E01EF2" w:rsidRPr="00B71DA2">
        <w:rPr>
          <w:rFonts w:ascii="SimSun" w:eastAsia="SimSun" w:hAnsi="SimSun" w:cs="Arial" w:hint="eastAsia"/>
          <w:sz w:val="21"/>
          <w:lang w:eastAsia="zh-CN"/>
        </w:rPr>
        <w:t>范围内的</w:t>
      </w:r>
      <w:r w:rsidRPr="00B71DA2">
        <w:rPr>
          <w:rFonts w:ascii="SimSun" w:eastAsia="SimSun" w:hAnsi="SimSun" w:cs="Arial"/>
          <w:sz w:val="21"/>
          <w:lang w:eastAsia="zh-CN"/>
        </w:rPr>
        <w:t>特定职位提供</w:t>
      </w:r>
      <w:r w:rsidRPr="00AB30F5">
        <w:rPr>
          <w:rFonts w:ascii="SimSun" w:eastAsia="SimSun" w:hAnsi="SimSun" w:cs="Arial"/>
          <w:sz w:val="21"/>
          <w:lang w:eastAsia="zh-CN"/>
        </w:rPr>
        <w:t>多职等</w:t>
      </w:r>
      <w:r w:rsidR="003D1D2E" w:rsidRPr="00AB30F5">
        <w:rPr>
          <w:rFonts w:ascii="SimSun" w:eastAsia="SimSun" w:hAnsi="SimSun" w:cs="Arial" w:hint="eastAsia"/>
          <w:sz w:val="21"/>
          <w:lang w:eastAsia="zh-CN"/>
        </w:rPr>
        <w:t>划分</w:t>
      </w:r>
      <w:r w:rsidRPr="00B71DA2">
        <w:rPr>
          <w:rFonts w:ascii="SimSun" w:eastAsia="SimSun" w:hAnsi="SimSun" w:cs="Arial"/>
          <w:sz w:val="21"/>
          <w:lang w:eastAsia="zh-CN"/>
        </w:rPr>
        <w:t>选项，</w:t>
      </w:r>
      <w:r w:rsidR="003D1D2E" w:rsidRPr="00B71DA2">
        <w:rPr>
          <w:rFonts w:ascii="SimSun" w:eastAsia="SimSun" w:hAnsi="SimSun" w:cs="Arial" w:hint="eastAsia"/>
          <w:sz w:val="21"/>
          <w:lang w:eastAsia="zh-CN"/>
        </w:rPr>
        <w:t>这一</w:t>
      </w:r>
      <w:r w:rsidRPr="00B71DA2">
        <w:rPr>
          <w:rFonts w:ascii="SimSun" w:eastAsia="SimSun" w:hAnsi="SimSun" w:cs="Arial"/>
          <w:sz w:val="21"/>
          <w:lang w:eastAsia="zh-CN"/>
        </w:rPr>
        <w:t>做法已在一些</w:t>
      </w:r>
      <w:r w:rsidR="003D1D2E" w:rsidRPr="00B71DA2">
        <w:rPr>
          <w:rFonts w:ascii="SimSun" w:eastAsia="SimSun" w:hAnsi="SimSun" w:cs="Arial" w:hint="eastAsia"/>
          <w:sz w:val="21"/>
          <w:lang w:eastAsia="zh-CN"/>
        </w:rPr>
        <w:t>类似</w:t>
      </w:r>
      <w:r w:rsidRPr="00B71DA2">
        <w:rPr>
          <w:rFonts w:ascii="SimSun" w:eastAsia="SimSun" w:hAnsi="SimSun" w:cs="Arial"/>
          <w:sz w:val="21"/>
          <w:lang w:eastAsia="zh-CN"/>
        </w:rPr>
        <w:t>国际组织成功实施。这将</w:t>
      </w:r>
      <w:r w:rsidR="003D1D2E" w:rsidRPr="00B71DA2">
        <w:rPr>
          <w:rFonts w:ascii="SimSun" w:eastAsia="SimSun" w:hAnsi="SimSun" w:cs="Arial" w:hint="eastAsia"/>
          <w:sz w:val="21"/>
          <w:lang w:eastAsia="zh-CN"/>
        </w:rPr>
        <w:t>允许</w:t>
      </w:r>
      <w:r w:rsidRPr="00B71DA2">
        <w:rPr>
          <w:rFonts w:ascii="SimSun" w:eastAsia="SimSun" w:hAnsi="SimSun" w:cs="Arial"/>
          <w:sz w:val="21"/>
          <w:lang w:eastAsia="zh-CN"/>
        </w:rPr>
        <w:t>在职位</w:t>
      </w:r>
      <w:r w:rsidR="003D1D2E" w:rsidRPr="00B71DA2">
        <w:rPr>
          <w:rFonts w:ascii="SimSun" w:eastAsia="SimSun" w:hAnsi="SimSun" w:cs="Arial" w:hint="eastAsia"/>
          <w:sz w:val="21"/>
          <w:lang w:eastAsia="zh-CN"/>
        </w:rPr>
        <w:t>范围</w:t>
      </w:r>
      <w:r w:rsidRPr="00B71DA2">
        <w:rPr>
          <w:rFonts w:ascii="SimSun" w:eastAsia="SimSun" w:hAnsi="SimSun" w:cs="Arial"/>
          <w:sz w:val="21"/>
          <w:lang w:eastAsia="zh-CN"/>
        </w:rPr>
        <w:t>内基于</w:t>
      </w:r>
      <w:r w:rsidR="00AB30F5">
        <w:rPr>
          <w:rFonts w:ascii="SimSun" w:eastAsia="SimSun" w:hAnsi="SimSun" w:cs="Arial" w:hint="eastAsia"/>
          <w:sz w:val="21"/>
          <w:lang w:eastAsia="zh-CN"/>
        </w:rPr>
        <w:t>业绩进行</w:t>
      </w:r>
      <w:r w:rsidRPr="00B71DA2">
        <w:rPr>
          <w:rFonts w:ascii="SimSun" w:eastAsia="SimSun" w:hAnsi="SimSun" w:cs="Arial"/>
          <w:sz w:val="21"/>
          <w:lang w:eastAsia="zh-CN"/>
        </w:rPr>
        <w:t>职业晋升。人力</w:t>
      </w:r>
      <w:r w:rsidR="003D1D2E" w:rsidRPr="00B71DA2">
        <w:rPr>
          <w:rFonts w:ascii="SimSun" w:eastAsia="SimSun" w:hAnsi="SimSun" w:cs="Arial" w:hint="eastAsia"/>
          <w:sz w:val="21"/>
          <w:lang w:eastAsia="zh-CN"/>
        </w:rPr>
        <w:t>部</w:t>
      </w:r>
      <w:r w:rsidRPr="00B71DA2">
        <w:rPr>
          <w:rFonts w:ascii="SimSun" w:eastAsia="SimSun" w:hAnsi="SimSun" w:cs="Arial"/>
          <w:sz w:val="21"/>
          <w:lang w:eastAsia="zh-CN"/>
        </w:rPr>
        <w:t>还</w:t>
      </w:r>
      <w:r w:rsidR="003D1D2E" w:rsidRPr="00B71DA2">
        <w:rPr>
          <w:rFonts w:ascii="SimSun" w:eastAsia="SimSun" w:hAnsi="SimSun" w:cs="Arial" w:hint="eastAsia"/>
          <w:sz w:val="21"/>
          <w:lang w:eastAsia="zh-CN"/>
        </w:rPr>
        <w:t>将</w:t>
      </w:r>
      <w:r w:rsidRPr="00B71DA2">
        <w:rPr>
          <w:rFonts w:ascii="SimSun" w:eastAsia="SimSun" w:hAnsi="SimSun" w:cs="Arial"/>
          <w:sz w:val="21"/>
          <w:lang w:eastAsia="zh-CN"/>
        </w:rPr>
        <w:t>与业务部门</w:t>
      </w:r>
      <w:r w:rsidR="003D1D2E" w:rsidRPr="00B71DA2">
        <w:rPr>
          <w:rFonts w:ascii="SimSun" w:eastAsia="SimSun" w:hAnsi="SimSun" w:cs="Arial" w:hint="eastAsia"/>
          <w:sz w:val="21"/>
          <w:lang w:eastAsia="zh-CN"/>
        </w:rPr>
        <w:t>发起关于重新设立</w:t>
      </w:r>
      <w:r w:rsidRPr="00B71DA2">
        <w:rPr>
          <w:rFonts w:ascii="SimSun" w:eastAsia="SimSun" w:hAnsi="SimSun" w:cs="Arial"/>
          <w:sz w:val="21"/>
          <w:lang w:eastAsia="zh-CN"/>
        </w:rPr>
        <w:t>P6级别技术职业</w:t>
      </w:r>
      <w:r w:rsidR="003D1D2E" w:rsidRPr="00B71DA2">
        <w:rPr>
          <w:rFonts w:ascii="SimSun" w:eastAsia="SimSun" w:hAnsi="SimSun" w:cs="Arial" w:hint="eastAsia"/>
          <w:sz w:val="21"/>
          <w:lang w:eastAsia="zh-CN"/>
        </w:rPr>
        <w:t>路径</w:t>
      </w:r>
      <w:r w:rsidRPr="00B71DA2">
        <w:rPr>
          <w:rFonts w:ascii="SimSun" w:eastAsia="SimSun" w:hAnsi="SimSun" w:cs="Arial"/>
          <w:sz w:val="21"/>
          <w:lang w:eastAsia="zh-CN"/>
        </w:rPr>
        <w:t>的可能性。这将</w:t>
      </w:r>
      <w:r w:rsidR="003D1D2E" w:rsidRPr="00B71DA2">
        <w:rPr>
          <w:rFonts w:ascii="SimSun" w:eastAsia="SimSun" w:hAnsi="SimSun" w:cs="Arial"/>
          <w:sz w:val="21"/>
          <w:lang w:eastAsia="zh-CN"/>
        </w:rPr>
        <w:t>通过</w:t>
      </w:r>
      <w:r w:rsidR="004E25C7" w:rsidRPr="00B71DA2">
        <w:rPr>
          <w:rFonts w:ascii="SimSun" w:eastAsia="SimSun" w:hAnsi="SimSun" w:cs="Arial" w:hint="eastAsia"/>
          <w:sz w:val="21"/>
          <w:lang w:eastAsia="zh-CN"/>
        </w:rPr>
        <w:t>对</w:t>
      </w:r>
      <w:r w:rsidR="003D1D2E" w:rsidRPr="00B71DA2">
        <w:rPr>
          <w:rFonts w:ascii="SimSun" w:eastAsia="SimSun" w:hAnsi="SimSun" w:cs="Arial"/>
          <w:sz w:val="21"/>
          <w:lang w:eastAsia="zh-CN"/>
        </w:rPr>
        <w:t>全球</w:t>
      </w:r>
      <w:r w:rsidR="004E25C7" w:rsidRPr="00B71DA2">
        <w:rPr>
          <w:rFonts w:ascii="SimSun" w:eastAsia="SimSun" w:hAnsi="SimSun" w:cs="Arial" w:hint="eastAsia"/>
          <w:sz w:val="21"/>
          <w:lang w:eastAsia="zh-CN"/>
        </w:rPr>
        <w:t>认可</w:t>
      </w:r>
      <w:r w:rsidR="003D1D2E" w:rsidRPr="00B71DA2">
        <w:rPr>
          <w:rFonts w:ascii="SimSun" w:eastAsia="SimSun" w:hAnsi="SimSun" w:cs="Arial" w:hint="eastAsia"/>
          <w:sz w:val="21"/>
          <w:lang w:eastAsia="zh-CN"/>
        </w:rPr>
        <w:t>的</w:t>
      </w:r>
      <w:r w:rsidR="003D1D2E" w:rsidRPr="00B71DA2">
        <w:rPr>
          <w:rFonts w:ascii="SimSun" w:eastAsia="SimSun" w:hAnsi="SimSun" w:cs="Arial"/>
          <w:sz w:val="21"/>
          <w:lang w:eastAsia="zh-CN"/>
        </w:rPr>
        <w:t>技术人才</w:t>
      </w:r>
      <w:r w:rsidR="004E25C7" w:rsidRPr="00B71DA2">
        <w:rPr>
          <w:rFonts w:ascii="SimSun" w:eastAsia="SimSun" w:hAnsi="SimSun" w:cs="Arial" w:hint="eastAsia"/>
          <w:sz w:val="21"/>
          <w:lang w:eastAsia="zh-CN"/>
        </w:rPr>
        <w:t>选择性</w:t>
      </w:r>
      <w:r w:rsidR="003D1D2E" w:rsidRPr="00B71DA2">
        <w:rPr>
          <w:rFonts w:ascii="SimSun" w:eastAsia="SimSun" w:hAnsi="SimSun" w:cs="Arial"/>
          <w:sz w:val="21"/>
          <w:lang w:eastAsia="zh-CN"/>
        </w:rPr>
        <w:t>提供管理</w:t>
      </w:r>
      <w:r w:rsidR="004E25C7" w:rsidRPr="00B71DA2">
        <w:rPr>
          <w:rFonts w:ascii="SimSun" w:eastAsia="SimSun" w:hAnsi="SimSun" w:cs="Arial" w:hint="eastAsia"/>
          <w:sz w:val="21"/>
          <w:lang w:eastAsia="zh-CN"/>
        </w:rPr>
        <w:t>路径</w:t>
      </w:r>
      <w:r w:rsidR="003D1D2E" w:rsidRPr="00B71DA2">
        <w:rPr>
          <w:rFonts w:ascii="SimSun" w:eastAsia="SimSun" w:hAnsi="SimSun" w:cs="Arial"/>
          <w:sz w:val="21"/>
          <w:lang w:eastAsia="zh-CN"/>
        </w:rPr>
        <w:t>之外的职业晋升机会</w:t>
      </w:r>
      <w:r w:rsidR="003D1D2E" w:rsidRPr="00B71DA2">
        <w:rPr>
          <w:rFonts w:ascii="SimSun" w:eastAsia="SimSun" w:hAnsi="SimSun" w:cs="Arial" w:hint="eastAsia"/>
          <w:sz w:val="21"/>
          <w:lang w:eastAsia="zh-CN"/>
        </w:rPr>
        <w:t>，</w:t>
      </w:r>
      <w:r w:rsidRPr="00B71DA2">
        <w:rPr>
          <w:rFonts w:ascii="SimSun" w:eastAsia="SimSun" w:hAnsi="SimSun" w:cs="Arial"/>
          <w:sz w:val="21"/>
          <w:lang w:eastAsia="zh-CN"/>
        </w:rPr>
        <w:t>支持本组织世界级技术卓越</w:t>
      </w:r>
      <w:r w:rsidR="0065336A" w:rsidRPr="00B71DA2">
        <w:rPr>
          <w:rFonts w:ascii="SimSun" w:eastAsia="SimSun" w:hAnsi="SimSun" w:cs="Arial" w:hint="eastAsia"/>
          <w:sz w:val="21"/>
          <w:lang w:eastAsia="zh-CN"/>
        </w:rPr>
        <w:t>水平</w:t>
      </w:r>
      <w:r w:rsidR="004E25C7" w:rsidRPr="00B71DA2">
        <w:rPr>
          <w:rFonts w:ascii="SimSun" w:eastAsia="SimSun" w:hAnsi="SimSun" w:cs="Arial" w:hint="eastAsia"/>
          <w:sz w:val="21"/>
          <w:lang w:eastAsia="zh-CN"/>
        </w:rPr>
        <w:t>的提高</w:t>
      </w:r>
      <w:r w:rsidRPr="00B71DA2">
        <w:rPr>
          <w:rFonts w:ascii="SimSun" w:eastAsia="SimSun" w:hAnsi="SimSun" w:cs="Arial"/>
          <w:sz w:val="21"/>
          <w:lang w:eastAsia="zh-CN"/>
        </w:rPr>
        <w:t>。</w:t>
      </w:r>
      <w:r w:rsidR="00225117" w:rsidRPr="00B71DA2">
        <w:rPr>
          <w:rFonts w:ascii="SimSun" w:eastAsia="SimSun" w:hAnsi="SimSun" w:cs="Arial" w:hint="eastAsia"/>
          <w:sz w:val="21"/>
          <w:lang w:eastAsia="zh-CN"/>
        </w:rPr>
        <w:t>技术路径</w:t>
      </w:r>
      <w:r w:rsidR="00021DE4" w:rsidRPr="00B71DA2">
        <w:rPr>
          <w:rFonts w:ascii="SimSun" w:eastAsia="SimSun" w:hAnsi="SimSun" w:cs="Arial"/>
          <w:sz w:val="21"/>
          <w:lang w:eastAsia="zh-CN"/>
        </w:rPr>
        <w:t>对成本不产生影响</w:t>
      </w:r>
      <w:r w:rsidRPr="00B71DA2">
        <w:rPr>
          <w:rFonts w:ascii="SimSun" w:eastAsia="SimSun" w:hAnsi="SimSun" w:cs="Arial"/>
          <w:sz w:val="21"/>
          <w:lang w:eastAsia="zh-CN"/>
        </w:rPr>
        <w:t>，因为</w:t>
      </w:r>
      <w:r w:rsidR="00225117" w:rsidRPr="00B71DA2">
        <w:rPr>
          <w:rFonts w:ascii="SimSun" w:eastAsia="SimSun" w:hAnsi="SimSun" w:cs="Arial" w:hint="eastAsia"/>
          <w:sz w:val="21"/>
          <w:lang w:eastAsia="zh-CN"/>
        </w:rPr>
        <w:t>会</w:t>
      </w:r>
      <w:r w:rsidRPr="00B71DA2">
        <w:rPr>
          <w:rFonts w:ascii="SimSun" w:eastAsia="SimSun" w:hAnsi="SimSun" w:cs="Arial"/>
          <w:sz w:val="21"/>
          <w:lang w:eastAsia="zh-CN"/>
        </w:rPr>
        <w:t>在</w:t>
      </w:r>
      <w:r w:rsidR="00225117" w:rsidRPr="00B71DA2">
        <w:rPr>
          <w:rFonts w:ascii="SimSun" w:eastAsia="SimSun" w:hAnsi="SimSun" w:cs="Arial" w:hint="eastAsia"/>
          <w:sz w:val="21"/>
          <w:lang w:eastAsia="zh-CN"/>
        </w:rPr>
        <w:t>当前的</w:t>
      </w:r>
      <w:r w:rsidRPr="00B71DA2">
        <w:rPr>
          <w:rFonts w:ascii="SimSun" w:eastAsia="SimSun" w:hAnsi="SimSun" w:cs="Arial"/>
          <w:sz w:val="21"/>
          <w:lang w:eastAsia="zh-CN"/>
        </w:rPr>
        <w:t>D</w:t>
      </w:r>
      <w:r w:rsidR="00225117" w:rsidRPr="00B71DA2">
        <w:rPr>
          <w:rFonts w:ascii="SimSun" w:eastAsia="SimSun" w:hAnsi="SimSun" w:cs="Arial" w:hint="eastAsia"/>
          <w:sz w:val="21"/>
          <w:lang w:eastAsia="zh-CN"/>
        </w:rPr>
        <w:t>级</w:t>
      </w:r>
      <w:r w:rsidR="001D20E6">
        <w:rPr>
          <w:rFonts w:ascii="SimSun" w:eastAsia="SimSun" w:hAnsi="SimSun" w:cs="Arial" w:hint="eastAsia"/>
          <w:sz w:val="21"/>
          <w:lang w:eastAsia="zh-CN"/>
        </w:rPr>
        <w:t>定额</w:t>
      </w:r>
      <w:r w:rsidRPr="00B71DA2">
        <w:rPr>
          <w:rFonts w:ascii="SimSun" w:eastAsia="SimSun" w:hAnsi="SimSun" w:cs="Arial"/>
          <w:sz w:val="21"/>
          <w:lang w:eastAsia="zh-CN"/>
        </w:rPr>
        <w:t>内</w:t>
      </w:r>
      <w:r w:rsidR="00225117" w:rsidRPr="00B71DA2">
        <w:rPr>
          <w:rFonts w:ascii="SimSun" w:eastAsia="SimSun" w:hAnsi="SimSun" w:cs="Arial" w:hint="eastAsia"/>
          <w:sz w:val="21"/>
          <w:lang w:eastAsia="zh-CN"/>
        </w:rPr>
        <w:t>进行</w:t>
      </w:r>
      <w:r w:rsidRPr="00B71DA2">
        <w:rPr>
          <w:rFonts w:ascii="SimSun" w:eastAsia="SimSun" w:hAnsi="SimSun" w:cs="Arial"/>
          <w:sz w:val="21"/>
          <w:lang w:eastAsia="zh-CN"/>
        </w:rPr>
        <w:t>管理</w:t>
      </w:r>
      <w:r w:rsidR="00021DE4" w:rsidRPr="00B71DA2">
        <w:rPr>
          <w:rFonts w:ascii="SimSun" w:eastAsia="SimSun" w:hAnsi="SimSun" w:cs="Arial"/>
          <w:sz w:val="21"/>
          <w:lang w:eastAsia="zh-CN"/>
        </w:rPr>
        <w:t>。</w:t>
      </w:r>
    </w:p>
    <w:p w14:paraId="274A7273" w14:textId="440CA3D8" w:rsidR="00E324F2" w:rsidRPr="00B71DA2" w:rsidRDefault="00225117" w:rsidP="002677B8">
      <w:pPr>
        <w:pStyle w:val="4"/>
        <w:spacing w:beforeLines="100" w:afterLines="50" w:after="120" w:line="340" w:lineRule="atLeast"/>
        <w:jc w:val="both"/>
        <w:rPr>
          <w:rFonts w:ascii="KaiTi" w:eastAsia="KaiTi" w:hAnsi="KaiTi"/>
          <w:i w:val="0"/>
          <w:iCs/>
          <w:sz w:val="21"/>
        </w:rPr>
      </w:pPr>
      <w:r w:rsidRPr="00B71DA2">
        <w:rPr>
          <w:rFonts w:ascii="KaiTi" w:eastAsia="KaiTi" w:hAnsi="KaiTi"/>
          <w:i w:val="0"/>
          <w:iCs/>
          <w:sz w:val="21"/>
        </w:rPr>
        <w:t>投资领导力和管理发展</w:t>
      </w:r>
    </w:p>
    <w:p w14:paraId="473E3F8E" w14:textId="4B40EC7B" w:rsidR="00E324F2" w:rsidRPr="00B71DA2" w:rsidRDefault="001843E3"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加强组织文化</w:t>
      </w:r>
      <w:r w:rsidR="00F153D4" w:rsidRPr="00B71DA2">
        <w:rPr>
          <w:rFonts w:ascii="SimSun" w:eastAsia="SimSun" w:hAnsi="SimSun" w:cs="Arial" w:hint="eastAsia"/>
          <w:sz w:val="21"/>
          <w:lang w:eastAsia="zh-CN"/>
        </w:rPr>
        <w:t>、发展</w:t>
      </w:r>
      <w:r w:rsidRPr="00B71DA2">
        <w:rPr>
          <w:rFonts w:ascii="SimSun" w:eastAsia="SimSun" w:hAnsi="SimSun" w:cs="Arial"/>
          <w:sz w:val="21"/>
          <w:lang w:eastAsia="zh-CN"/>
        </w:rPr>
        <w:t>新工作方式</w:t>
      </w:r>
      <w:r w:rsidR="00F153D4" w:rsidRPr="00B71DA2">
        <w:rPr>
          <w:rFonts w:ascii="SimSun" w:eastAsia="SimSun" w:hAnsi="SimSun" w:cs="Arial" w:hint="eastAsia"/>
          <w:sz w:val="21"/>
          <w:lang w:eastAsia="zh-CN"/>
        </w:rPr>
        <w:t>以及</w:t>
      </w:r>
      <w:r w:rsidRPr="00B71DA2">
        <w:rPr>
          <w:rFonts w:ascii="SimSun" w:eastAsia="SimSun" w:hAnsi="SimSun" w:cs="Arial"/>
          <w:sz w:val="21"/>
          <w:lang w:eastAsia="zh-CN"/>
        </w:rPr>
        <w:t>优化管理本组织人力资源以实现中期战略的战略目标</w:t>
      </w:r>
      <w:r w:rsidR="00F153D4" w:rsidRPr="00B71DA2">
        <w:rPr>
          <w:rFonts w:ascii="SimSun" w:eastAsia="SimSun" w:hAnsi="SimSun" w:cs="Arial" w:hint="eastAsia"/>
          <w:sz w:val="21"/>
          <w:lang w:eastAsia="zh-CN"/>
        </w:rPr>
        <w:t>，</w:t>
      </w:r>
      <w:r w:rsidRPr="00B71DA2">
        <w:rPr>
          <w:rFonts w:ascii="SimSun" w:eastAsia="SimSun" w:hAnsi="SimSun" w:cs="Arial"/>
          <w:sz w:val="21"/>
          <w:lang w:eastAsia="zh-CN"/>
        </w:rPr>
        <w:t>也带来了</w:t>
      </w:r>
      <w:r w:rsidR="00F153D4" w:rsidRPr="00B71DA2">
        <w:rPr>
          <w:rFonts w:ascii="SimSun" w:eastAsia="SimSun" w:hAnsi="SimSun" w:cs="Arial" w:hint="eastAsia"/>
          <w:sz w:val="21"/>
          <w:lang w:eastAsia="zh-CN"/>
        </w:rPr>
        <w:t>管理方面的</w:t>
      </w:r>
      <w:r w:rsidRPr="00B71DA2">
        <w:rPr>
          <w:rFonts w:ascii="SimSun" w:eastAsia="SimSun" w:hAnsi="SimSun" w:cs="Arial"/>
          <w:sz w:val="21"/>
          <w:lang w:eastAsia="zh-CN"/>
        </w:rPr>
        <w:t>挑战。与许多</w:t>
      </w:r>
      <w:r w:rsidR="00F153D4" w:rsidRPr="00B71DA2">
        <w:rPr>
          <w:rFonts w:ascii="SimSun" w:eastAsia="SimSun" w:hAnsi="SimSun" w:cs="Arial" w:hint="eastAsia"/>
          <w:sz w:val="21"/>
          <w:lang w:eastAsia="zh-CN"/>
        </w:rPr>
        <w:t>其他</w:t>
      </w:r>
      <w:r w:rsidRPr="00B71DA2">
        <w:rPr>
          <w:rFonts w:ascii="SimSun" w:eastAsia="SimSun" w:hAnsi="SimSun" w:cs="Arial"/>
          <w:sz w:val="21"/>
          <w:lang w:eastAsia="zh-CN"/>
        </w:rPr>
        <w:t>组织一样，在技术</w:t>
      </w:r>
      <w:r w:rsidR="00F153D4" w:rsidRPr="00B71DA2">
        <w:rPr>
          <w:rFonts w:ascii="SimSun" w:eastAsia="SimSun" w:hAnsi="SimSun" w:cs="Arial" w:hint="eastAsia"/>
          <w:sz w:val="21"/>
          <w:lang w:eastAsia="zh-CN"/>
        </w:rPr>
        <w:t>职位</w:t>
      </w:r>
      <w:r w:rsidRPr="00B71DA2">
        <w:rPr>
          <w:rFonts w:ascii="SimSun" w:eastAsia="SimSun" w:hAnsi="SimSun" w:cs="Arial"/>
          <w:sz w:val="21"/>
          <w:lang w:eastAsia="zh-CN"/>
        </w:rPr>
        <w:t>上</w:t>
      </w:r>
      <w:r w:rsidR="00F153D4" w:rsidRPr="00B71DA2">
        <w:rPr>
          <w:rFonts w:ascii="SimSun" w:eastAsia="SimSun" w:hAnsi="SimSun" w:cs="Arial" w:hint="eastAsia"/>
          <w:sz w:val="21"/>
          <w:lang w:eastAsia="zh-CN"/>
        </w:rPr>
        <w:t>展现出</w:t>
      </w:r>
      <w:r w:rsidRPr="00B71DA2">
        <w:rPr>
          <w:rFonts w:ascii="SimSun" w:eastAsia="SimSun" w:hAnsi="SimSun" w:cs="Arial"/>
          <w:sz w:val="21"/>
          <w:lang w:eastAsia="zh-CN"/>
        </w:rPr>
        <w:t>优异成果的工作人员往往在很少或</w:t>
      </w:r>
      <w:r w:rsidR="00F153D4" w:rsidRPr="00B71DA2">
        <w:rPr>
          <w:rFonts w:ascii="SimSun" w:eastAsia="SimSun" w:hAnsi="SimSun" w:cs="Arial" w:hint="eastAsia"/>
          <w:sz w:val="21"/>
          <w:lang w:eastAsia="zh-CN"/>
        </w:rPr>
        <w:t>毫无</w:t>
      </w:r>
      <w:r w:rsidRPr="00B71DA2">
        <w:rPr>
          <w:rFonts w:ascii="SimSun" w:eastAsia="SimSun" w:hAnsi="SimSun" w:cs="Arial"/>
          <w:sz w:val="21"/>
          <w:lang w:eastAsia="zh-CN"/>
        </w:rPr>
        <w:t>准备的情况下</w:t>
      </w:r>
      <w:r w:rsidR="00F153D4" w:rsidRPr="00B71DA2">
        <w:rPr>
          <w:rFonts w:ascii="SimSun" w:eastAsia="SimSun" w:hAnsi="SimSun" w:cs="Arial" w:hint="eastAsia"/>
          <w:sz w:val="21"/>
          <w:lang w:eastAsia="zh-CN"/>
        </w:rPr>
        <w:t>被</w:t>
      </w:r>
      <w:r w:rsidRPr="00B71DA2">
        <w:rPr>
          <w:rFonts w:ascii="SimSun" w:eastAsia="SimSun" w:hAnsi="SimSun" w:cs="Arial"/>
          <w:sz w:val="21"/>
          <w:lang w:eastAsia="zh-CN"/>
        </w:rPr>
        <w:t>提拔至管理</w:t>
      </w:r>
      <w:r w:rsidR="00F153D4" w:rsidRPr="00B71DA2">
        <w:rPr>
          <w:rFonts w:ascii="SimSun" w:eastAsia="SimSun" w:hAnsi="SimSun" w:cs="Arial" w:hint="eastAsia"/>
          <w:sz w:val="21"/>
          <w:lang w:eastAsia="zh-CN"/>
        </w:rPr>
        <w:t>岗位</w:t>
      </w:r>
      <w:r w:rsidRPr="00B71DA2">
        <w:rPr>
          <w:rFonts w:ascii="SimSun" w:eastAsia="SimSun" w:hAnsi="SimSun" w:cs="Arial"/>
          <w:sz w:val="21"/>
          <w:lang w:eastAsia="zh-CN"/>
        </w:rPr>
        <w:t>。</w:t>
      </w:r>
      <w:r w:rsidR="001D20E6">
        <w:rPr>
          <w:rFonts w:ascii="SimSun" w:eastAsia="SimSun" w:hAnsi="SimSun" w:cs="Arial"/>
          <w:sz w:val="21"/>
          <w:lang w:eastAsia="zh-CN"/>
        </w:rPr>
        <w:t>他（她）们</w:t>
      </w:r>
      <w:r w:rsidR="001D20E6">
        <w:rPr>
          <w:rFonts w:ascii="SimSun" w:eastAsia="SimSun" w:hAnsi="SimSun" w:cs="Arial" w:hint="eastAsia"/>
          <w:sz w:val="21"/>
          <w:lang w:eastAsia="zh-CN"/>
        </w:rPr>
        <w:t>被期望</w:t>
      </w:r>
      <w:r w:rsidRPr="00B71DA2">
        <w:rPr>
          <w:rFonts w:ascii="SimSun" w:eastAsia="SimSun" w:hAnsi="SimSun" w:cs="Arial"/>
          <w:sz w:val="21"/>
          <w:lang w:eastAsia="zh-CN"/>
        </w:rPr>
        <w:t>几乎一夜之间</w:t>
      </w:r>
      <w:r w:rsidR="001D20E6">
        <w:rPr>
          <w:rFonts w:ascii="SimSun" w:eastAsia="SimSun" w:hAnsi="SimSun" w:cs="Arial" w:hint="eastAsia"/>
          <w:sz w:val="21"/>
          <w:lang w:eastAsia="zh-CN"/>
        </w:rPr>
        <w:t>就</w:t>
      </w:r>
      <w:r w:rsidRPr="00B71DA2">
        <w:rPr>
          <w:rFonts w:ascii="SimSun" w:eastAsia="SimSun" w:hAnsi="SimSun" w:cs="Arial"/>
          <w:sz w:val="21"/>
          <w:lang w:eastAsia="zh-CN"/>
        </w:rPr>
        <w:t>从个人成就者转变为</w:t>
      </w:r>
      <w:r w:rsidR="00F153D4" w:rsidRPr="00B71DA2">
        <w:rPr>
          <w:rFonts w:ascii="SimSun" w:eastAsia="SimSun" w:hAnsi="SimSun" w:cs="Arial" w:hint="eastAsia"/>
          <w:sz w:val="21"/>
          <w:lang w:eastAsia="zh-CN"/>
        </w:rPr>
        <w:t>将</w:t>
      </w:r>
      <w:r w:rsidRPr="00B71DA2">
        <w:rPr>
          <w:rFonts w:ascii="SimSun" w:eastAsia="SimSun" w:hAnsi="SimSun" w:cs="Arial"/>
          <w:sz w:val="21"/>
          <w:lang w:eastAsia="zh-CN"/>
        </w:rPr>
        <w:t>个人责任与管理、激励和授权他人</w:t>
      </w:r>
      <w:r w:rsidR="00F153D4" w:rsidRPr="00B71DA2">
        <w:rPr>
          <w:rFonts w:ascii="SimSun" w:eastAsia="SimSun" w:hAnsi="SimSun" w:cs="Arial" w:hint="eastAsia"/>
          <w:sz w:val="21"/>
          <w:lang w:eastAsia="zh-CN"/>
        </w:rPr>
        <w:t>巧妙</w:t>
      </w:r>
      <w:r w:rsidR="00F153D4" w:rsidRPr="00B71DA2">
        <w:rPr>
          <w:rFonts w:ascii="SimSun" w:eastAsia="SimSun" w:hAnsi="SimSun" w:cs="Arial"/>
          <w:sz w:val="21"/>
          <w:lang w:eastAsia="zh-CN"/>
        </w:rPr>
        <w:t>平衡</w:t>
      </w:r>
      <w:r w:rsidRPr="00B71DA2">
        <w:rPr>
          <w:rFonts w:ascii="SimSun" w:eastAsia="SimSun" w:hAnsi="SimSun" w:cs="Arial"/>
          <w:sz w:val="21"/>
          <w:lang w:eastAsia="zh-CN"/>
        </w:rPr>
        <w:t>的人。除掌握委托</w:t>
      </w:r>
      <w:r w:rsidR="001D20E6">
        <w:rPr>
          <w:rFonts w:ascii="SimSun" w:eastAsia="SimSun" w:hAnsi="SimSun" w:cs="Arial"/>
          <w:sz w:val="21"/>
          <w:lang w:eastAsia="zh-CN"/>
        </w:rPr>
        <w:t>他（她）们</w:t>
      </w:r>
      <w:r w:rsidRPr="00B71DA2">
        <w:rPr>
          <w:rFonts w:ascii="SimSun" w:eastAsia="SimSun" w:hAnsi="SimSun" w:cs="Arial"/>
          <w:sz w:val="21"/>
          <w:lang w:eastAsia="zh-CN"/>
        </w:rPr>
        <w:t>领导的业务外，管理人员还需要了解规范其决策的政策框架，</w:t>
      </w:r>
      <w:r w:rsidR="00BC5D1A" w:rsidRPr="00B71DA2">
        <w:rPr>
          <w:rFonts w:ascii="SimSun" w:eastAsia="SimSun" w:hAnsi="SimSun" w:cs="Arial"/>
          <w:sz w:val="21"/>
          <w:lang w:eastAsia="zh-CN"/>
        </w:rPr>
        <w:t>还将</w:t>
      </w:r>
      <w:r w:rsidRPr="00B71DA2">
        <w:rPr>
          <w:rFonts w:ascii="SimSun" w:eastAsia="SimSun" w:hAnsi="SimSun" w:cs="Arial"/>
          <w:sz w:val="21"/>
          <w:lang w:eastAsia="zh-CN"/>
        </w:rPr>
        <w:t>需要</w:t>
      </w:r>
      <w:r w:rsidR="00F153D4" w:rsidRPr="00B71DA2">
        <w:rPr>
          <w:rFonts w:ascii="SimSun" w:eastAsia="SimSun" w:hAnsi="SimSun" w:cs="Arial" w:hint="eastAsia"/>
          <w:sz w:val="21"/>
          <w:lang w:eastAsia="zh-CN"/>
        </w:rPr>
        <w:t>培养</w:t>
      </w:r>
      <w:r w:rsidR="001D20E6" w:rsidRPr="00B71DA2">
        <w:rPr>
          <w:rFonts w:ascii="SimSun" w:eastAsia="SimSun" w:hAnsi="SimSun" w:cs="Arial" w:hint="eastAsia"/>
          <w:sz w:val="21"/>
          <w:lang w:eastAsia="zh-CN"/>
        </w:rPr>
        <w:t>用</w:t>
      </w:r>
      <w:r w:rsidR="001D20E6" w:rsidRPr="00B71DA2">
        <w:rPr>
          <w:rFonts w:ascii="SimSun" w:eastAsia="SimSun" w:hAnsi="SimSun" w:cs="Arial"/>
          <w:sz w:val="21"/>
          <w:lang w:eastAsia="zh-CN"/>
        </w:rPr>
        <w:t>于组织管理</w:t>
      </w:r>
      <w:r w:rsidR="001D20E6">
        <w:rPr>
          <w:rFonts w:ascii="SimSun" w:eastAsia="SimSun" w:hAnsi="SimSun" w:cs="Arial" w:hint="eastAsia"/>
          <w:sz w:val="21"/>
          <w:lang w:eastAsia="zh-CN"/>
        </w:rPr>
        <w:t>的</w:t>
      </w:r>
      <w:r w:rsidRPr="00B71DA2">
        <w:rPr>
          <w:rFonts w:ascii="SimSun" w:eastAsia="SimSun" w:hAnsi="SimSun" w:cs="Arial"/>
          <w:sz w:val="21"/>
          <w:lang w:eastAsia="zh-CN"/>
        </w:rPr>
        <w:t>人类行为这一</w:t>
      </w:r>
      <w:r w:rsidR="00BC5D1A" w:rsidRPr="00B71DA2">
        <w:rPr>
          <w:rFonts w:ascii="SimSun" w:eastAsia="SimSun" w:hAnsi="SimSun" w:cs="Arial"/>
          <w:sz w:val="21"/>
          <w:lang w:eastAsia="zh-CN"/>
        </w:rPr>
        <w:t>极具</w:t>
      </w:r>
      <w:r w:rsidRPr="00B71DA2">
        <w:rPr>
          <w:rFonts w:ascii="SimSun" w:eastAsia="SimSun" w:hAnsi="SimSun" w:cs="Arial"/>
          <w:sz w:val="21"/>
          <w:lang w:eastAsia="zh-CN"/>
        </w:rPr>
        <w:t>挑战领域的技能，</w:t>
      </w:r>
      <w:r w:rsidR="00D41C8B" w:rsidRPr="00B71DA2">
        <w:rPr>
          <w:rFonts w:ascii="SimSun" w:eastAsia="SimSun" w:hAnsi="SimSun" w:cs="Arial" w:hint="eastAsia"/>
          <w:sz w:val="21"/>
          <w:lang w:eastAsia="zh-CN"/>
        </w:rPr>
        <w:t>例如</w:t>
      </w:r>
      <w:r w:rsidRPr="00B71DA2">
        <w:rPr>
          <w:rFonts w:ascii="SimSun" w:eastAsia="SimSun" w:hAnsi="SimSun" w:cs="Arial"/>
          <w:sz w:val="21"/>
          <w:lang w:eastAsia="zh-CN"/>
        </w:rPr>
        <w:t>倾听、沟通、辅导、给予和接受反馈、</w:t>
      </w:r>
      <w:r w:rsidR="00BC5D1A" w:rsidRPr="00B71DA2">
        <w:rPr>
          <w:rFonts w:ascii="SimSun" w:eastAsia="SimSun" w:hAnsi="SimSun" w:cs="Arial"/>
          <w:sz w:val="21"/>
          <w:lang w:eastAsia="zh-CN"/>
        </w:rPr>
        <w:t>组建</w:t>
      </w:r>
      <w:r w:rsidR="00D41C8B" w:rsidRPr="00B71DA2">
        <w:rPr>
          <w:rFonts w:ascii="SimSun" w:eastAsia="SimSun" w:hAnsi="SimSun" w:cs="Arial"/>
          <w:sz w:val="21"/>
          <w:lang w:eastAsia="zh-CN"/>
        </w:rPr>
        <w:t>和授权</w:t>
      </w:r>
      <w:r w:rsidR="00BC5D1A" w:rsidRPr="00B71DA2">
        <w:rPr>
          <w:rFonts w:ascii="SimSun" w:eastAsia="SimSun" w:hAnsi="SimSun" w:cs="Arial"/>
          <w:sz w:val="21"/>
          <w:lang w:eastAsia="zh-CN"/>
        </w:rPr>
        <w:t>有效团队</w:t>
      </w:r>
      <w:r w:rsidRPr="00B71DA2">
        <w:rPr>
          <w:rFonts w:ascii="SimSun" w:eastAsia="SimSun" w:hAnsi="SimSun" w:cs="Arial"/>
          <w:sz w:val="21"/>
          <w:lang w:eastAsia="zh-CN"/>
        </w:rPr>
        <w:t>等。</w:t>
      </w:r>
      <w:r w:rsidR="00D41C8B" w:rsidRPr="00B71DA2">
        <w:rPr>
          <w:rFonts w:ascii="SimSun" w:eastAsia="SimSun" w:hAnsi="SimSun" w:cs="Arial" w:hint="eastAsia"/>
          <w:sz w:val="21"/>
          <w:lang w:eastAsia="zh-CN"/>
        </w:rPr>
        <w:t>培养</w:t>
      </w:r>
      <w:r w:rsidRPr="00B71DA2">
        <w:rPr>
          <w:rFonts w:ascii="SimSun" w:eastAsia="SimSun" w:hAnsi="SimSun" w:cs="Arial"/>
          <w:sz w:val="21"/>
          <w:lang w:eastAsia="zh-CN"/>
        </w:rPr>
        <w:t>强大的管理技能</w:t>
      </w:r>
      <w:r w:rsidR="00D41C8B" w:rsidRPr="00B71DA2">
        <w:rPr>
          <w:rFonts w:ascii="SimSun" w:eastAsia="SimSun" w:hAnsi="SimSun" w:cs="Arial" w:hint="eastAsia"/>
          <w:sz w:val="21"/>
          <w:lang w:eastAsia="zh-CN"/>
        </w:rPr>
        <w:t>包含</w:t>
      </w:r>
      <w:r w:rsidRPr="00B71DA2">
        <w:rPr>
          <w:rFonts w:ascii="SimSun" w:eastAsia="SimSun" w:hAnsi="SimSun" w:cs="Arial"/>
          <w:sz w:val="21"/>
          <w:lang w:eastAsia="zh-CN"/>
        </w:rPr>
        <w:t>工作的领导</w:t>
      </w:r>
      <w:r w:rsidR="00D41C8B" w:rsidRPr="00B71DA2">
        <w:rPr>
          <w:rFonts w:ascii="SimSun" w:eastAsia="SimSun" w:hAnsi="SimSun" w:cs="Arial" w:hint="eastAsia"/>
          <w:sz w:val="21"/>
          <w:lang w:eastAsia="zh-CN"/>
        </w:rPr>
        <w:t>力</w:t>
      </w:r>
      <w:r w:rsidRPr="00B71DA2">
        <w:rPr>
          <w:rFonts w:ascii="SimSun" w:eastAsia="SimSun" w:hAnsi="SimSun" w:cs="Arial"/>
          <w:sz w:val="21"/>
          <w:lang w:eastAsia="zh-CN"/>
        </w:rPr>
        <w:t>和管理两</w:t>
      </w:r>
      <w:r w:rsidR="00D41C8B" w:rsidRPr="00B71DA2">
        <w:rPr>
          <w:rFonts w:ascii="SimSun" w:eastAsia="SimSun" w:hAnsi="SimSun" w:cs="Arial" w:hint="eastAsia"/>
          <w:sz w:val="21"/>
          <w:lang w:eastAsia="zh-CN"/>
        </w:rPr>
        <w:t>个</w:t>
      </w:r>
      <w:r w:rsidRPr="00B71DA2">
        <w:rPr>
          <w:rFonts w:ascii="SimSun" w:eastAsia="SimSun" w:hAnsi="SimSun" w:cs="Arial"/>
          <w:sz w:val="21"/>
          <w:lang w:eastAsia="zh-CN"/>
        </w:rPr>
        <w:t>方面，将需要本组织</w:t>
      </w:r>
      <w:r w:rsidR="00D41C8B" w:rsidRPr="00B71DA2">
        <w:rPr>
          <w:rFonts w:ascii="SimSun" w:eastAsia="SimSun" w:hAnsi="SimSun" w:cs="Arial" w:hint="eastAsia"/>
          <w:sz w:val="21"/>
          <w:lang w:eastAsia="zh-CN"/>
        </w:rPr>
        <w:t>予以</w:t>
      </w:r>
      <w:r w:rsidRPr="00B71DA2">
        <w:rPr>
          <w:rFonts w:ascii="SimSun" w:eastAsia="SimSun" w:hAnsi="SimSun" w:cs="Arial"/>
          <w:sz w:val="21"/>
          <w:lang w:eastAsia="zh-CN"/>
        </w:rPr>
        <w:t>支持，特别是在</w:t>
      </w:r>
      <w:r w:rsidR="00BC5D1A" w:rsidRPr="00B71DA2">
        <w:rPr>
          <w:rFonts w:ascii="SimSun" w:eastAsia="SimSun" w:hAnsi="SimSun" w:cs="Arial"/>
          <w:sz w:val="21"/>
          <w:lang w:eastAsia="zh-CN"/>
        </w:rPr>
        <w:t>构想</w:t>
      </w:r>
      <w:r w:rsidRPr="00B71DA2">
        <w:rPr>
          <w:rFonts w:ascii="SimSun" w:eastAsia="SimSun" w:hAnsi="SimSun" w:cs="Arial"/>
          <w:sz w:val="21"/>
          <w:lang w:eastAsia="zh-CN"/>
        </w:rPr>
        <w:t>文化</w:t>
      </w:r>
      <w:r w:rsidR="00D41C8B" w:rsidRPr="00B71DA2">
        <w:rPr>
          <w:rFonts w:ascii="SimSun" w:eastAsia="SimSun" w:hAnsi="SimSun" w:cs="Arial" w:hint="eastAsia"/>
          <w:sz w:val="21"/>
          <w:lang w:eastAsia="zh-CN"/>
        </w:rPr>
        <w:t>改变</w:t>
      </w:r>
      <w:r w:rsidRPr="00B71DA2">
        <w:rPr>
          <w:rFonts w:ascii="SimSun" w:eastAsia="SimSun" w:hAnsi="SimSun" w:cs="Arial"/>
          <w:sz w:val="21"/>
          <w:lang w:eastAsia="zh-CN"/>
        </w:rPr>
        <w:t>和新</w:t>
      </w:r>
      <w:r w:rsidR="00BC5D1A" w:rsidRPr="00B71DA2">
        <w:rPr>
          <w:rFonts w:ascii="SimSun" w:eastAsia="SimSun" w:hAnsi="SimSun" w:cs="Arial"/>
          <w:sz w:val="21"/>
          <w:lang w:eastAsia="zh-CN"/>
        </w:rPr>
        <w:t>战略</w:t>
      </w:r>
      <w:r w:rsidRPr="00B71DA2">
        <w:rPr>
          <w:rFonts w:ascii="SimSun" w:eastAsia="SimSun" w:hAnsi="SimSun" w:cs="Arial"/>
          <w:sz w:val="21"/>
          <w:lang w:eastAsia="zh-CN"/>
        </w:rPr>
        <w:t>方向</w:t>
      </w:r>
      <w:r w:rsidR="00D41C8B" w:rsidRPr="00B71DA2">
        <w:rPr>
          <w:rFonts w:ascii="SimSun" w:eastAsia="SimSun" w:hAnsi="SimSun" w:cs="Arial" w:hint="eastAsia"/>
          <w:sz w:val="21"/>
          <w:lang w:eastAsia="zh-CN"/>
        </w:rPr>
        <w:t>之时</w:t>
      </w:r>
      <w:r w:rsidRPr="00B71DA2">
        <w:rPr>
          <w:rFonts w:ascii="SimSun" w:eastAsia="SimSun" w:hAnsi="SimSun" w:cs="Arial"/>
          <w:sz w:val="21"/>
          <w:lang w:eastAsia="zh-CN"/>
        </w:rPr>
        <w:t>。</w:t>
      </w:r>
    </w:p>
    <w:p w14:paraId="3A191702" w14:textId="5A596FC0" w:rsidR="00E324F2" w:rsidRPr="00B71DA2" w:rsidRDefault="00BC5D1A"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人力部将采用多管齐下的方式投资</w:t>
      </w:r>
      <w:r w:rsidR="001D20E6">
        <w:rPr>
          <w:rFonts w:ascii="SimSun" w:eastAsia="SimSun" w:hAnsi="SimSun" w:cs="Arial" w:hint="eastAsia"/>
          <w:sz w:val="21"/>
          <w:lang w:eastAsia="zh-CN"/>
        </w:rPr>
        <w:t>于</w:t>
      </w:r>
      <w:r w:rsidRPr="00B71DA2">
        <w:rPr>
          <w:rFonts w:ascii="SimSun" w:eastAsia="SimSun" w:hAnsi="SimSun" w:cs="Arial"/>
          <w:sz w:val="21"/>
          <w:lang w:eastAsia="zh-CN"/>
        </w:rPr>
        <w:t>领导力和管理发展：</w:t>
      </w:r>
    </w:p>
    <w:p w14:paraId="6F947B32" w14:textId="209118E5" w:rsidR="00E324F2" w:rsidRPr="00B71DA2" w:rsidRDefault="00BC5D1A"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将识别领导力和管理潜力作为PMSDS程序的一部分，并通过培训、参与/</w:t>
      </w:r>
      <w:r w:rsidR="00F51F4B" w:rsidRPr="00B71DA2">
        <w:rPr>
          <w:rFonts w:ascii="SimSun" w:eastAsia="SimSun" w:hAnsi="SimSun" w:cs="Arial" w:hint="eastAsia"/>
          <w:sz w:val="21"/>
          <w:lang w:eastAsia="zh-CN"/>
        </w:rPr>
        <w:t>促进</w:t>
      </w:r>
      <w:r w:rsidRPr="00B71DA2">
        <w:rPr>
          <w:rFonts w:ascii="SimSun" w:eastAsia="SimSun" w:hAnsi="SimSun" w:cs="Arial"/>
          <w:sz w:val="21"/>
          <w:lang w:eastAsia="zh-CN"/>
        </w:rPr>
        <w:t>自愿指导和辅导计划、代理任务、领导力讲习班等，支持工作人员发展</w:t>
      </w:r>
      <w:r w:rsidR="00F51F4B" w:rsidRPr="00B71DA2">
        <w:rPr>
          <w:rFonts w:ascii="SimSun" w:eastAsia="SimSun" w:hAnsi="SimSun" w:cs="Arial" w:hint="eastAsia"/>
          <w:sz w:val="21"/>
          <w:lang w:eastAsia="zh-CN"/>
        </w:rPr>
        <w:t>自身</w:t>
      </w:r>
      <w:r w:rsidRPr="00B71DA2">
        <w:rPr>
          <w:rFonts w:ascii="SimSun" w:eastAsia="SimSun" w:hAnsi="SimSun" w:cs="Arial"/>
          <w:sz w:val="21"/>
          <w:lang w:eastAsia="zh-CN"/>
        </w:rPr>
        <w:t>潜力；</w:t>
      </w:r>
    </w:p>
    <w:p w14:paraId="2E471457" w14:textId="07C6A5AD" w:rsidR="00E324F2" w:rsidRPr="00B71DA2" w:rsidRDefault="00BC5D1A"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向所有现任管理人员提供全面的领导力和管理培训，重点关注</w:t>
      </w:r>
      <w:r w:rsidR="001D20E6">
        <w:rPr>
          <w:rFonts w:ascii="SimSun" w:eastAsia="SimSun" w:hAnsi="SimSun" w:cs="Arial" w:hint="eastAsia"/>
          <w:sz w:val="21"/>
          <w:lang w:eastAsia="zh-CN"/>
        </w:rPr>
        <w:t>培养</w:t>
      </w:r>
      <w:r w:rsidR="00F51F4B" w:rsidRPr="00B71DA2">
        <w:rPr>
          <w:rFonts w:ascii="SimSun" w:eastAsia="SimSun" w:hAnsi="SimSun" w:cs="Arial" w:hint="eastAsia"/>
          <w:sz w:val="21"/>
          <w:lang w:eastAsia="zh-CN"/>
        </w:rPr>
        <w:t>良好</w:t>
      </w:r>
      <w:r w:rsidRPr="00B71DA2">
        <w:rPr>
          <w:rFonts w:ascii="SimSun" w:eastAsia="SimSun" w:hAnsi="SimSun" w:cs="Arial" w:hint="eastAsia"/>
          <w:sz w:val="21"/>
          <w:lang w:eastAsia="zh-CN"/>
        </w:rPr>
        <w:t>的</w:t>
      </w:r>
      <w:r w:rsidRPr="00B71DA2">
        <w:rPr>
          <w:rFonts w:ascii="SimSun" w:eastAsia="SimSun" w:hAnsi="SimSun" w:cs="Arial"/>
          <w:sz w:val="21"/>
          <w:lang w:eastAsia="zh-CN"/>
        </w:rPr>
        <w:t>人员和资源管理技</w:t>
      </w:r>
      <w:r w:rsidR="00D749E1">
        <w:rPr>
          <w:rFonts w:ascii="SimSun" w:eastAsia="SimSun" w:hAnsi="SimSun" w:cs="Arial" w:hint="cs"/>
          <w:sz w:val="21"/>
          <w:lang w:eastAsia="zh-CN"/>
        </w:rPr>
        <w:t>‍</w:t>
      </w:r>
      <w:r w:rsidRPr="00B71DA2">
        <w:rPr>
          <w:rFonts w:ascii="SimSun" w:eastAsia="SimSun" w:hAnsi="SimSun" w:cs="Arial"/>
          <w:sz w:val="21"/>
          <w:lang w:eastAsia="zh-CN"/>
        </w:rPr>
        <w:t>能；</w:t>
      </w:r>
    </w:p>
    <w:p w14:paraId="77E42C16" w14:textId="6336227A" w:rsidR="00E324F2" w:rsidRPr="00B71DA2" w:rsidRDefault="00BC5D1A"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确保所有新管理人员在</w:t>
      </w:r>
      <w:r w:rsidR="00727D26" w:rsidRPr="00B71DA2">
        <w:rPr>
          <w:rFonts w:ascii="SimSun" w:eastAsia="SimSun" w:hAnsi="SimSun" w:cs="Arial" w:hint="eastAsia"/>
          <w:sz w:val="21"/>
          <w:lang w:eastAsia="zh-CN"/>
        </w:rPr>
        <w:t>承担</w:t>
      </w:r>
      <w:r w:rsidRPr="00B71DA2">
        <w:rPr>
          <w:rFonts w:ascii="SimSun" w:eastAsia="SimSun" w:hAnsi="SimSun" w:cs="Arial"/>
          <w:sz w:val="21"/>
          <w:lang w:eastAsia="zh-CN"/>
        </w:rPr>
        <w:t>管理</w:t>
      </w:r>
      <w:r w:rsidR="00727D26" w:rsidRPr="00B71DA2">
        <w:rPr>
          <w:rFonts w:ascii="SimSun" w:eastAsia="SimSun" w:hAnsi="SimSun" w:cs="Arial" w:hint="eastAsia"/>
          <w:sz w:val="21"/>
          <w:lang w:eastAsia="zh-CN"/>
        </w:rPr>
        <w:t>职责</w:t>
      </w:r>
      <w:r w:rsidRPr="00B71DA2">
        <w:rPr>
          <w:rFonts w:ascii="SimSun" w:eastAsia="SimSun" w:hAnsi="SimSun" w:cs="Arial"/>
          <w:sz w:val="21"/>
          <w:lang w:eastAsia="zh-CN"/>
        </w:rPr>
        <w:t>的第一年内接受培训；</w:t>
      </w:r>
    </w:p>
    <w:p w14:paraId="077C4A12" w14:textId="36E276C9" w:rsidR="00E324F2" w:rsidRPr="00B71DA2" w:rsidRDefault="00727D26"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引入</w:t>
      </w:r>
      <w:r w:rsidRPr="00B71DA2">
        <w:rPr>
          <w:rFonts w:ascii="SimSun" w:eastAsia="SimSun" w:hAnsi="SimSun" w:cs="Arial" w:hint="eastAsia"/>
          <w:sz w:val="21"/>
          <w:lang w:eastAsia="zh-CN"/>
        </w:rPr>
        <w:t>面向</w:t>
      </w:r>
      <w:r w:rsidR="00BC5D1A" w:rsidRPr="00B71DA2">
        <w:rPr>
          <w:rFonts w:ascii="SimSun" w:eastAsia="SimSun" w:hAnsi="SimSun" w:cs="Arial"/>
          <w:sz w:val="21"/>
          <w:lang w:eastAsia="zh-CN"/>
        </w:rPr>
        <w:t>管理人员</w:t>
      </w:r>
      <w:r w:rsidRPr="00B71DA2">
        <w:rPr>
          <w:rFonts w:ascii="SimSun" w:eastAsia="SimSun" w:hAnsi="SimSun" w:cs="Arial" w:hint="eastAsia"/>
          <w:sz w:val="21"/>
          <w:lang w:eastAsia="zh-CN"/>
        </w:rPr>
        <w:t>的</w:t>
      </w:r>
      <w:r w:rsidR="00BC5D1A" w:rsidRPr="00B71DA2">
        <w:rPr>
          <w:rFonts w:ascii="SimSun" w:eastAsia="SimSun" w:hAnsi="SimSun" w:cs="Arial"/>
          <w:sz w:val="21"/>
          <w:lang w:eastAsia="zh-CN"/>
        </w:rPr>
        <w:t>360度定期反馈计划以提高</w:t>
      </w:r>
      <w:r w:rsidRPr="00B71DA2">
        <w:rPr>
          <w:rFonts w:ascii="SimSun" w:eastAsia="SimSun" w:hAnsi="SimSun" w:cs="Arial" w:hint="eastAsia"/>
          <w:sz w:val="21"/>
          <w:lang w:eastAsia="zh-CN"/>
        </w:rPr>
        <w:t>自我意识，这对于在</w:t>
      </w:r>
      <w:r w:rsidR="00BC5D1A" w:rsidRPr="00B71DA2">
        <w:rPr>
          <w:rFonts w:ascii="SimSun" w:eastAsia="SimSun" w:hAnsi="SimSun" w:cs="Arial"/>
          <w:sz w:val="21"/>
          <w:lang w:eastAsia="zh-CN"/>
        </w:rPr>
        <w:t>任何领导/管理</w:t>
      </w:r>
      <w:r w:rsidR="00FB4E1D" w:rsidRPr="00B71DA2">
        <w:rPr>
          <w:rFonts w:ascii="SimSun" w:eastAsia="SimSun" w:hAnsi="SimSun" w:cs="Arial" w:hint="eastAsia"/>
          <w:sz w:val="21"/>
          <w:lang w:eastAsia="zh-CN"/>
        </w:rPr>
        <w:t>岗位</w:t>
      </w:r>
      <w:r w:rsidR="00BC5D1A" w:rsidRPr="00B71DA2">
        <w:rPr>
          <w:rFonts w:ascii="SimSun" w:eastAsia="SimSun" w:hAnsi="SimSun" w:cs="Arial"/>
          <w:sz w:val="21"/>
          <w:lang w:eastAsia="zh-CN"/>
        </w:rPr>
        <w:t>持续发展至关重要</w:t>
      </w:r>
      <w:r w:rsidRPr="00B71DA2">
        <w:rPr>
          <w:rFonts w:ascii="SimSun" w:eastAsia="SimSun" w:hAnsi="SimSun" w:cs="Arial" w:hint="eastAsia"/>
          <w:sz w:val="21"/>
          <w:lang w:eastAsia="zh-CN"/>
        </w:rPr>
        <w:t>，也是在</w:t>
      </w:r>
      <w:r w:rsidR="00BC5D1A" w:rsidRPr="00B71DA2">
        <w:rPr>
          <w:rFonts w:ascii="SimSun" w:eastAsia="SimSun" w:hAnsi="SimSun" w:cs="Arial"/>
          <w:sz w:val="21"/>
          <w:lang w:eastAsia="zh-CN"/>
        </w:rPr>
        <w:t>更高</w:t>
      </w:r>
      <w:r w:rsidRPr="00B71DA2">
        <w:rPr>
          <w:rFonts w:ascii="SimSun" w:eastAsia="SimSun" w:hAnsi="SimSun" w:cs="Arial" w:hint="eastAsia"/>
          <w:sz w:val="21"/>
          <w:lang w:eastAsia="zh-CN"/>
        </w:rPr>
        <w:t>级别</w:t>
      </w:r>
      <w:r w:rsidR="00FB4E1D" w:rsidRPr="00B71DA2">
        <w:rPr>
          <w:rFonts w:ascii="SimSun" w:eastAsia="SimSun" w:hAnsi="SimSun" w:cs="Arial" w:hint="eastAsia"/>
          <w:sz w:val="21"/>
          <w:lang w:eastAsia="zh-CN"/>
        </w:rPr>
        <w:t>岗位上</w:t>
      </w:r>
      <w:r w:rsidR="00BC5D1A" w:rsidRPr="00B71DA2">
        <w:rPr>
          <w:rFonts w:ascii="SimSun" w:eastAsia="SimSun" w:hAnsi="SimSun" w:cs="Arial"/>
          <w:sz w:val="21"/>
          <w:lang w:eastAsia="zh-CN"/>
        </w:rPr>
        <w:t>成功</w:t>
      </w:r>
      <w:r w:rsidRPr="00B71DA2">
        <w:rPr>
          <w:rFonts w:ascii="SimSun" w:eastAsia="SimSun" w:hAnsi="SimSun" w:cs="Arial" w:hint="eastAsia"/>
          <w:sz w:val="21"/>
          <w:lang w:eastAsia="zh-CN"/>
        </w:rPr>
        <w:t>的</w:t>
      </w:r>
      <w:r w:rsidR="00481936" w:rsidRPr="00B71DA2">
        <w:rPr>
          <w:rFonts w:ascii="SimSun" w:eastAsia="SimSun" w:hAnsi="SimSun" w:cs="Arial"/>
          <w:sz w:val="21"/>
          <w:lang w:eastAsia="zh-CN"/>
        </w:rPr>
        <w:t>关键</w:t>
      </w:r>
      <w:r w:rsidR="00BC5D1A" w:rsidRPr="00B71DA2">
        <w:rPr>
          <w:rFonts w:ascii="SimSun" w:eastAsia="SimSun" w:hAnsi="SimSun" w:cs="Arial"/>
          <w:sz w:val="21"/>
          <w:lang w:eastAsia="zh-CN"/>
        </w:rPr>
        <w:t>；</w:t>
      </w:r>
      <w:r w:rsidR="001D20E6">
        <w:rPr>
          <w:rFonts w:ascii="SimSun" w:eastAsia="SimSun" w:hAnsi="SimSun" w:cs="Arial" w:hint="eastAsia"/>
          <w:sz w:val="21"/>
          <w:lang w:eastAsia="zh-CN"/>
        </w:rPr>
        <w:t>并</w:t>
      </w:r>
    </w:p>
    <w:p w14:paraId="4632549A" w14:textId="5FCEDB37" w:rsidR="00E324F2" w:rsidRPr="00B71DA2" w:rsidRDefault="00481936" w:rsidP="002677B8">
      <w:pPr>
        <w:pStyle w:val="ae"/>
        <w:numPr>
          <w:ilvl w:val="0"/>
          <w:numId w:val="12"/>
        </w:numPr>
        <w:overflowPunct w:val="0"/>
        <w:spacing w:afterLines="50" w:after="120" w:line="340" w:lineRule="atLeast"/>
        <w:ind w:left="924" w:hanging="357"/>
        <w:jc w:val="both"/>
        <w:rPr>
          <w:rFonts w:ascii="SimSun" w:eastAsia="SimSun" w:hAnsi="SimSun" w:cs="Arial"/>
          <w:sz w:val="21"/>
          <w:lang w:eastAsia="zh-CN"/>
        </w:rPr>
      </w:pPr>
      <w:r w:rsidRPr="00B71DA2">
        <w:rPr>
          <w:rFonts w:ascii="SimSun" w:eastAsia="SimSun" w:hAnsi="SimSun" w:cs="Arial"/>
          <w:sz w:val="21"/>
          <w:lang w:eastAsia="zh-CN"/>
        </w:rPr>
        <w:t>根据需要提供</w:t>
      </w:r>
      <w:r w:rsidR="00727D26" w:rsidRPr="00B71DA2">
        <w:rPr>
          <w:rFonts w:ascii="SimSun" w:eastAsia="SimSun" w:hAnsi="SimSun" w:cs="Arial" w:hint="eastAsia"/>
          <w:sz w:val="21"/>
          <w:lang w:eastAsia="zh-CN"/>
        </w:rPr>
        <w:t>行政</w:t>
      </w:r>
      <w:r w:rsidRPr="00B71DA2">
        <w:rPr>
          <w:rFonts w:ascii="SimSun" w:eastAsia="SimSun" w:hAnsi="SimSun" w:cs="Arial"/>
          <w:sz w:val="21"/>
          <w:lang w:eastAsia="zh-CN"/>
        </w:rPr>
        <w:t>辅导。</w:t>
      </w:r>
    </w:p>
    <w:p w14:paraId="3FAB89A5" w14:textId="7C13890E" w:rsidR="00E324F2" w:rsidRPr="00B71DA2" w:rsidRDefault="00727D26" w:rsidP="002677B8">
      <w:pPr>
        <w:pStyle w:val="4"/>
        <w:spacing w:beforeLines="100" w:afterLines="50" w:after="120" w:line="340" w:lineRule="atLeast"/>
        <w:jc w:val="both"/>
        <w:rPr>
          <w:rFonts w:ascii="KaiTi" w:eastAsia="KaiTi" w:hAnsi="KaiTi"/>
          <w:i w:val="0"/>
          <w:iCs/>
          <w:sz w:val="21"/>
        </w:rPr>
      </w:pPr>
      <w:r w:rsidRPr="00B71DA2">
        <w:rPr>
          <w:rFonts w:ascii="KaiTi" w:eastAsia="KaiTi" w:hAnsi="KaiTi"/>
          <w:i w:val="0"/>
          <w:iCs/>
          <w:sz w:val="21"/>
        </w:rPr>
        <w:t>增强工作人员参与和福祉</w:t>
      </w:r>
    </w:p>
    <w:p w14:paraId="66680BF4" w14:textId="0A2F29C6" w:rsidR="009E569E" w:rsidRPr="00B71DA2" w:rsidRDefault="00481936"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工作人员参与</w:t>
      </w:r>
      <w:r w:rsidR="00727D26" w:rsidRPr="00B71DA2">
        <w:rPr>
          <w:rFonts w:ascii="SimSun" w:eastAsia="SimSun" w:hAnsi="SimSun" w:cs="Arial" w:hint="eastAsia"/>
          <w:sz w:val="21"/>
          <w:lang w:eastAsia="zh-CN"/>
        </w:rPr>
        <w:t>度</w:t>
      </w:r>
      <w:r w:rsidRPr="00B71DA2">
        <w:rPr>
          <w:rFonts w:ascii="SimSun" w:eastAsia="SimSun" w:hAnsi="SimSun" w:cs="Arial"/>
          <w:sz w:val="21"/>
          <w:lang w:eastAsia="zh-CN"/>
        </w:rPr>
        <w:t>使用员工调查来衡量，</w:t>
      </w:r>
      <w:r w:rsidR="001D20E6">
        <w:rPr>
          <w:rFonts w:ascii="SimSun" w:eastAsia="SimSun" w:hAnsi="SimSun" w:cs="Arial" w:hint="eastAsia"/>
          <w:sz w:val="21"/>
          <w:lang w:eastAsia="zh-CN"/>
        </w:rPr>
        <w:t>这些</w:t>
      </w:r>
      <w:r w:rsidR="00D22079" w:rsidRPr="00B71DA2">
        <w:rPr>
          <w:rFonts w:ascii="SimSun" w:eastAsia="SimSun" w:hAnsi="SimSun" w:cs="Arial" w:hint="eastAsia"/>
          <w:sz w:val="21"/>
          <w:lang w:eastAsia="zh-CN"/>
        </w:rPr>
        <w:t>调查</w:t>
      </w:r>
      <w:r w:rsidRPr="00B71DA2">
        <w:rPr>
          <w:rFonts w:ascii="SimSun" w:eastAsia="SimSun" w:hAnsi="SimSun" w:cs="Arial"/>
          <w:sz w:val="21"/>
          <w:lang w:eastAsia="zh-CN"/>
        </w:rPr>
        <w:t>旨在衡量</w:t>
      </w:r>
      <w:r w:rsidR="00D22079" w:rsidRPr="00B71DA2">
        <w:rPr>
          <w:rFonts w:ascii="SimSun" w:eastAsia="SimSun" w:hAnsi="SimSun" w:cs="Arial" w:hint="eastAsia"/>
          <w:sz w:val="21"/>
          <w:lang w:eastAsia="zh-CN"/>
        </w:rPr>
        <w:t>既定</w:t>
      </w:r>
      <w:r w:rsidRPr="00B71DA2">
        <w:rPr>
          <w:rFonts w:ascii="SimSun" w:eastAsia="SimSun" w:hAnsi="SimSun" w:cs="Arial"/>
          <w:sz w:val="21"/>
          <w:lang w:eastAsia="zh-CN"/>
        </w:rPr>
        <w:t>的参与成果，找到</w:t>
      </w:r>
      <w:r w:rsidR="00D22079" w:rsidRPr="00B71DA2">
        <w:rPr>
          <w:rFonts w:ascii="SimSun" w:eastAsia="SimSun" w:hAnsi="SimSun" w:cs="Arial" w:hint="eastAsia"/>
          <w:sz w:val="21"/>
          <w:lang w:eastAsia="zh-CN"/>
        </w:rPr>
        <w:t>对于</w:t>
      </w:r>
      <w:r w:rsidRPr="00B71DA2">
        <w:rPr>
          <w:rFonts w:ascii="SimSun" w:eastAsia="SimSun" w:hAnsi="SimSun" w:cs="Arial"/>
          <w:sz w:val="21"/>
          <w:lang w:eastAsia="zh-CN"/>
        </w:rPr>
        <w:t>工作人员重要</w:t>
      </w:r>
      <w:r w:rsidR="000916E0" w:rsidRPr="00B71DA2">
        <w:rPr>
          <w:rFonts w:ascii="SimSun" w:eastAsia="SimSun" w:hAnsi="SimSun" w:cs="Arial"/>
          <w:sz w:val="21"/>
          <w:lang w:eastAsia="zh-CN"/>
        </w:rPr>
        <w:t>的</w:t>
      </w:r>
      <w:r w:rsidR="00D22079" w:rsidRPr="00B71DA2">
        <w:rPr>
          <w:rFonts w:ascii="SimSun" w:eastAsia="SimSun" w:hAnsi="SimSun" w:cs="Arial" w:hint="eastAsia"/>
          <w:sz w:val="21"/>
          <w:lang w:eastAsia="zh-CN"/>
        </w:rPr>
        <w:t>因素</w:t>
      </w:r>
      <w:r w:rsidRPr="00B71DA2">
        <w:rPr>
          <w:rFonts w:ascii="SimSun" w:eastAsia="SimSun" w:hAnsi="SimSun" w:cs="Arial"/>
          <w:sz w:val="21"/>
          <w:lang w:eastAsia="zh-CN"/>
        </w:rPr>
        <w:t>，并准确指出</w:t>
      </w:r>
      <w:r w:rsidR="00D22079" w:rsidRPr="00B71DA2">
        <w:rPr>
          <w:rFonts w:ascii="SimSun" w:eastAsia="SimSun" w:hAnsi="SimSun" w:cs="Arial" w:hint="eastAsia"/>
          <w:sz w:val="21"/>
          <w:lang w:eastAsia="zh-CN"/>
        </w:rPr>
        <w:t>驱动</w:t>
      </w:r>
      <w:r w:rsidRPr="00B71DA2">
        <w:rPr>
          <w:rFonts w:ascii="SimSun" w:eastAsia="SimSun" w:hAnsi="SimSun" w:cs="Arial"/>
          <w:sz w:val="21"/>
          <w:lang w:eastAsia="zh-CN"/>
        </w:rPr>
        <w:t>组织中参与</w:t>
      </w:r>
      <w:r w:rsidR="00D22079" w:rsidRPr="00B71DA2">
        <w:rPr>
          <w:rFonts w:ascii="SimSun" w:eastAsia="SimSun" w:hAnsi="SimSun" w:cs="Arial" w:hint="eastAsia"/>
          <w:sz w:val="21"/>
          <w:lang w:eastAsia="zh-CN"/>
        </w:rPr>
        <w:t>的具体因素</w:t>
      </w:r>
      <w:r w:rsidRPr="00B71DA2">
        <w:rPr>
          <w:rFonts w:ascii="SimSun" w:eastAsia="SimSun" w:hAnsi="SimSun" w:cs="Arial"/>
          <w:sz w:val="21"/>
          <w:lang w:eastAsia="zh-CN"/>
        </w:rPr>
        <w:t>。</w:t>
      </w:r>
      <w:r w:rsidR="000916E0" w:rsidRPr="00B71DA2">
        <w:rPr>
          <w:rFonts w:ascii="SimSun" w:eastAsia="SimSun" w:hAnsi="SimSun" w:cs="Arial"/>
          <w:sz w:val="21"/>
          <w:lang w:eastAsia="zh-CN"/>
        </w:rPr>
        <w:t>此类</w:t>
      </w:r>
      <w:r w:rsidRPr="00B71DA2">
        <w:rPr>
          <w:rFonts w:ascii="SimSun" w:eastAsia="SimSun" w:hAnsi="SimSun" w:cs="Arial"/>
          <w:sz w:val="21"/>
          <w:lang w:eastAsia="zh-CN"/>
        </w:rPr>
        <w:t>调查将</w:t>
      </w:r>
      <w:r w:rsidR="00D22079" w:rsidRPr="00B71DA2">
        <w:rPr>
          <w:rFonts w:ascii="SimSun" w:eastAsia="SimSun" w:hAnsi="SimSun" w:cs="Arial" w:hint="eastAsia"/>
          <w:sz w:val="21"/>
          <w:lang w:eastAsia="zh-CN"/>
        </w:rPr>
        <w:t>于</w:t>
      </w:r>
      <w:r w:rsidRPr="00B71DA2">
        <w:rPr>
          <w:rFonts w:ascii="SimSun" w:eastAsia="SimSun" w:hAnsi="SimSun" w:cs="Arial"/>
          <w:sz w:val="21"/>
          <w:lang w:eastAsia="zh-CN"/>
        </w:rPr>
        <w:t>2021年年底实施。结果将</w:t>
      </w:r>
      <w:r w:rsidR="00D22079" w:rsidRPr="00B71DA2">
        <w:rPr>
          <w:rFonts w:ascii="SimSun" w:eastAsia="SimSun" w:hAnsi="SimSun" w:cs="Arial" w:hint="eastAsia"/>
          <w:sz w:val="21"/>
          <w:lang w:eastAsia="zh-CN"/>
        </w:rPr>
        <w:t>进行</w:t>
      </w:r>
      <w:r w:rsidRPr="00B71DA2">
        <w:rPr>
          <w:rFonts w:ascii="SimSun" w:eastAsia="SimSun" w:hAnsi="SimSun" w:cs="Arial"/>
          <w:sz w:val="21"/>
          <w:lang w:eastAsia="zh-CN"/>
        </w:rPr>
        <w:t>分析，与工作人员分享，并用于指导</w:t>
      </w:r>
      <w:r w:rsidR="000916E0" w:rsidRPr="00B71DA2">
        <w:rPr>
          <w:rFonts w:ascii="SimSun" w:eastAsia="SimSun" w:hAnsi="SimSun" w:cs="Arial"/>
          <w:sz w:val="21"/>
          <w:lang w:eastAsia="zh-CN"/>
        </w:rPr>
        <w:t>部门</w:t>
      </w:r>
      <w:r w:rsidRPr="00B71DA2">
        <w:rPr>
          <w:rFonts w:ascii="SimSun" w:eastAsia="SimSun" w:hAnsi="SimSun" w:cs="Arial"/>
          <w:sz w:val="21"/>
          <w:lang w:eastAsia="zh-CN"/>
        </w:rPr>
        <w:t>和组织层面</w:t>
      </w:r>
      <w:r w:rsidR="00D22079" w:rsidRPr="00B71DA2">
        <w:rPr>
          <w:rFonts w:ascii="SimSun" w:eastAsia="SimSun" w:hAnsi="SimSun" w:cs="Arial" w:hint="eastAsia"/>
          <w:sz w:val="21"/>
          <w:lang w:eastAsia="zh-CN"/>
        </w:rPr>
        <w:t>为</w:t>
      </w:r>
      <w:r w:rsidR="00D22079" w:rsidRPr="00B71DA2">
        <w:rPr>
          <w:rFonts w:ascii="SimSun" w:eastAsia="SimSun" w:hAnsi="SimSun" w:cs="Arial"/>
          <w:sz w:val="21"/>
          <w:lang w:eastAsia="zh-CN"/>
        </w:rPr>
        <w:t>加强工作人员参与</w:t>
      </w:r>
      <w:r w:rsidR="00D22079" w:rsidRPr="00B71DA2">
        <w:rPr>
          <w:rFonts w:ascii="SimSun" w:eastAsia="SimSun" w:hAnsi="SimSun" w:cs="Arial" w:hint="eastAsia"/>
          <w:sz w:val="21"/>
          <w:lang w:eastAsia="zh-CN"/>
        </w:rPr>
        <w:t>开展</w:t>
      </w:r>
      <w:r w:rsidRPr="00B71DA2">
        <w:rPr>
          <w:rFonts w:ascii="SimSun" w:eastAsia="SimSun" w:hAnsi="SimSun" w:cs="Arial"/>
          <w:sz w:val="21"/>
          <w:lang w:eastAsia="zh-CN"/>
        </w:rPr>
        <w:t>的行动。</w:t>
      </w:r>
      <w:r w:rsidR="000916E0" w:rsidRPr="00B71DA2">
        <w:rPr>
          <w:rFonts w:ascii="SimSun" w:eastAsia="SimSun" w:hAnsi="SimSun" w:cs="Arial"/>
          <w:sz w:val="21"/>
          <w:lang w:eastAsia="zh-CN"/>
        </w:rPr>
        <w:t>预期</w:t>
      </w:r>
      <w:r w:rsidR="00D22079" w:rsidRPr="00B71DA2">
        <w:rPr>
          <w:rFonts w:ascii="SimSun" w:eastAsia="SimSun" w:hAnsi="SimSun" w:cs="Arial" w:hint="eastAsia"/>
          <w:sz w:val="21"/>
          <w:lang w:eastAsia="zh-CN"/>
        </w:rPr>
        <w:t>此类</w:t>
      </w:r>
      <w:r w:rsidRPr="00B71DA2">
        <w:rPr>
          <w:rFonts w:ascii="SimSun" w:eastAsia="SimSun" w:hAnsi="SimSun" w:cs="Arial"/>
          <w:sz w:val="21"/>
          <w:lang w:eastAsia="zh-CN"/>
        </w:rPr>
        <w:t>调查将每两</w:t>
      </w:r>
      <w:r w:rsidR="00D22079" w:rsidRPr="00B71DA2">
        <w:rPr>
          <w:rFonts w:ascii="SimSun" w:eastAsia="SimSun" w:hAnsi="SimSun" w:cs="Arial" w:hint="eastAsia"/>
          <w:sz w:val="21"/>
          <w:lang w:eastAsia="zh-CN"/>
        </w:rPr>
        <w:t>到</w:t>
      </w:r>
      <w:r w:rsidRPr="00B71DA2">
        <w:rPr>
          <w:rFonts w:ascii="SimSun" w:eastAsia="SimSun" w:hAnsi="SimSun" w:cs="Arial"/>
          <w:sz w:val="21"/>
          <w:lang w:eastAsia="zh-CN"/>
        </w:rPr>
        <w:t>三年重复一次，并根据需要</w:t>
      </w:r>
      <w:r w:rsidR="00FB4E1D" w:rsidRPr="00B71DA2">
        <w:rPr>
          <w:rFonts w:ascii="SimSun" w:eastAsia="SimSun" w:hAnsi="SimSun" w:cs="Arial" w:hint="eastAsia"/>
          <w:sz w:val="21"/>
          <w:lang w:eastAsia="zh-CN"/>
        </w:rPr>
        <w:t>开展</w:t>
      </w:r>
      <w:r w:rsidRPr="00B71DA2">
        <w:rPr>
          <w:rFonts w:ascii="SimSun" w:eastAsia="SimSun" w:hAnsi="SimSun" w:cs="Arial" w:hint="eastAsia"/>
          <w:sz w:val="21"/>
          <w:lang w:eastAsia="zh-CN"/>
        </w:rPr>
        <w:t>简</w:t>
      </w:r>
      <w:r w:rsidRPr="00B71DA2">
        <w:rPr>
          <w:rFonts w:ascii="SimSun" w:eastAsia="SimSun" w:hAnsi="SimSun" w:cs="Arial"/>
          <w:sz w:val="21"/>
          <w:lang w:eastAsia="zh-CN"/>
        </w:rPr>
        <w:t>短后续调查（</w:t>
      </w:r>
      <w:r w:rsidR="000916E0" w:rsidRPr="00B71DA2">
        <w:rPr>
          <w:rFonts w:ascii="SimSun" w:eastAsia="SimSun" w:hAnsi="SimSun" w:cs="Arial"/>
          <w:sz w:val="21"/>
          <w:lang w:eastAsia="zh-CN"/>
        </w:rPr>
        <w:t>脉搏</w:t>
      </w:r>
      <w:r w:rsidRPr="00B71DA2">
        <w:rPr>
          <w:rFonts w:ascii="SimSun" w:eastAsia="SimSun" w:hAnsi="SimSun" w:cs="Arial"/>
          <w:sz w:val="21"/>
          <w:lang w:eastAsia="zh-CN"/>
        </w:rPr>
        <w:t>调查）以评估进展</w:t>
      </w:r>
      <w:r w:rsidR="000916E0" w:rsidRPr="00B71DA2">
        <w:rPr>
          <w:rFonts w:ascii="SimSun" w:eastAsia="SimSun" w:hAnsi="SimSun" w:cs="Arial"/>
          <w:sz w:val="21"/>
          <w:lang w:eastAsia="zh-CN"/>
        </w:rPr>
        <w:t>。</w:t>
      </w:r>
    </w:p>
    <w:p w14:paraId="40F16A96" w14:textId="1361CAA5" w:rsidR="009E569E" w:rsidRPr="00B71DA2" w:rsidRDefault="000916E0"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本组织在</w:t>
      </w:r>
      <w:r w:rsidR="005F09B3" w:rsidRPr="00B71DA2">
        <w:rPr>
          <w:rFonts w:ascii="SimSun" w:eastAsia="SimSun" w:hAnsi="SimSun" w:cs="Arial"/>
          <w:sz w:val="21"/>
          <w:lang w:eastAsia="zh-CN"/>
        </w:rPr>
        <w:t>中期战略期间</w:t>
      </w:r>
      <w:r w:rsidRPr="00B71DA2">
        <w:rPr>
          <w:rFonts w:ascii="SimSun" w:eastAsia="SimSun" w:hAnsi="SimSun" w:cs="Arial"/>
          <w:sz w:val="21"/>
          <w:lang w:eastAsia="zh-CN"/>
        </w:rPr>
        <w:t>继续实施联合国共同制度职业安全和健康（OSH）框架</w:t>
      </w:r>
      <w:r w:rsidR="005F09B3" w:rsidRPr="00B71DA2">
        <w:rPr>
          <w:rFonts w:ascii="SimSun" w:eastAsia="SimSun" w:hAnsi="SimSun" w:cs="Arial" w:hint="eastAsia"/>
          <w:sz w:val="21"/>
          <w:lang w:eastAsia="zh-CN"/>
        </w:rPr>
        <w:t>及</w:t>
      </w:r>
      <w:r w:rsidRPr="00B71DA2">
        <w:rPr>
          <w:rFonts w:ascii="SimSun" w:eastAsia="SimSun" w:hAnsi="SimSun" w:cs="Arial"/>
          <w:sz w:val="21"/>
          <w:lang w:eastAsia="zh-CN"/>
        </w:rPr>
        <w:t>相关</w:t>
      </w:r>
      <w:r w:rsidR="00F2735B">
        <w:rPr>
          <w:rFonts w:ascii="SimSun" w:eastAsia="SimSun" w:hAnsi="SimSun" w:cs="Arial" w:hint="eastAsia"/>
          <w:sz w:val="21"/>
          <w:lang w:eastAsia="zh-CN"/>
        </w:rPr>
        <w:t>精神</w:t>
      </w:r>
      <w:r w:rsidRPr="00B71DA2">
        <w:rPr>
          <w:rFonts w:ascii="SimSun" w:eastAsia="SimSun" w:hAnsi="SimSun" w:cs="Arial"/>
          <w:sz w:val="21"/>
          <w:lang w:eastAsia="zh-CN"/>
        </w:rPr>
        <w:t>健康战略。这意味着本组织的关照义务、工作人员安全、安保和职业健康将继续得到加强。</w:t>
      </w:r>
      <w:r w:rsidR="005F09B3" w:rsidRPr="00B71DA2">
        <w:rPr>
          <w:rFonts w:ascii="SimSun" w:eastAsia="SimSun" w:hAnsi="SimSun" w:cs="Arial"/>
          <w:sz w:val="21"/>
          <w:lang w:eastAsia="zh-CN"/>
        </w:rPr>
        <w:t>包括</w:t>
      </w:r>
      <w:r w:rsidR="00F2735B">
        <w:rPr>
          <w:rFonts w:ascii="SimSun" w:eastAsia="SimSun" w:hAnsi="SimSun" w:cs="Arial" w:hint="eastAsia"/>
          <w:sz w:val="21"/>
          <w:lang w:eastAsia="zh-CN"/>
        </w:rPr>
        <w:t>精神</w:t>
      </w:r>
      <w:r w:rsidR="005F09B3" w:rsidRPr="00B71DA2">
        <w:rPr>
          <w:rFonts w:ascii="SimSun" w:eastAsia="SimSun" w:hAnsi="SimSun" w:cs="Arial"/>
          <w:sz w:val="21"/>
          <w:lang w:eastAsia="zh-CN"/>
        </w:rPr>
        <w:t>健康</w:t>
      </w:r>
      <w:r w:rsidR="005F09B3" w:rsidRPr="00B71DA2">
        <w:rPr>
          <w:rFonts w:ascii="SimSun" w:eastAsia="SimSun" w:hAnsi="SimSun" w:cs="Arial" w:hint="eastAsia"/>
          <w:sz w:val="21"/>
          <w:lang w:eastAsia="zh-CN"/>
        </w:rPr>
        <w:t>在内的</w:t>
      </w:r>
      <w:r w:rsidRPr="00B71DA2">
        <w:rPr>
          <w:rFonts w:ascii="SimSun" w:eastAsia="SimSun" w:hAnsi="SimSun" w:cs="Arial"/>
          <w:sz w:val="21"/>
          <w:lang w:eastAsia="zh-CN"/>
        </w:rPr>
        <w:t>工作人员</w:t>
      </w:r>
      <w:r w:rsidR="00F2735B">
        <w:rPr>
          <w:rFonts w:ascii="SimSun" w:eastAsia="SimSun" w:hAnsi="SimSun" w:cs="Arial" w:hint="eastAsia"/>
          <w:sz w:val="21"/>
          <w:lang w:eastAsia="zh-CN"/>
        </w:rPr>
        <w:t>福祉</w:t>
      </w:r>
      <w:r w:rsidR="005F09B3" w:rsidRPr="00B71DA2">
        <w:rPr>
          <w:rFonts w:ascii="SimSun" w:eastAsia="SimSun" w:hAnsi="SimSun" w:cs="Arial" w:hint="eastAsia"/>
          <w:sz w:val="21"/>
          <w:lang w:eastAsia="zh-CN"/>
        </w:rPr>
        <w:t>，</w:t>
      </w:r>
      <w:r w:rsidRPr="00B71DA2">
        <w:rPr>
          <w:rFonts w:ascii="SimSun" w:eastAsia="SimSun" w:hAnsi="SimSun" w:cs="Arial"/>
          <w:sz w:val="21"/>
          <w:lang w:eastAsia="zh-CN"/>
        </w:rPr>
        <w:t>以及相关预防、</w:t>
      </w:r>
      <w:r w:rsidR="005F09B3" w:rsidRPr="00B71DA2">
        <w:rPr>
          <w:rFonts w:ascii="SimSun" w:eastAsia="SimSun" w:hAnsi="SimSun" w:cs="Arial" w:hint="eastAsia"/>
          <w:sz w:val="21"/>
          <w:lang w:eastAsia="zh-CN"/>
        </w:rPr>
        <w:t>关照</w:t>
      </w:r>
      <w:r w:rsidRPr="00B71DA2">
        <w:rPr>
          <w:rFonts w:ascii="SimSun" w:eastAsia="SimSun" w:hAnsi="SimSun" w:cs="Arial"/>
          <w:sz w:val="21"/>
          <w:lang w:eastAsia="zh-CN"/>
        </w:rPr>
        <w:t>和支持措施</w:t>
      </w:r>
      <w:r w:rsidR="005F09B3" w:rsidRPr="00B71DA2">
        <w:rPr>
          <w:rFonts w:ascii="SimSun" w:eastAsia="SimSun" w:hAnsi="SimSun" w:cs="Arial" w:hint="eastAsia"/>
          <w:sz w:val="21"/>
          <w:lang w:eastAsia="zh-CN"/>
        </w:rPr>
        <w:t>一直是</w:t>
      </w:r>
      <w:r w:rsidR="00276F41" w:rsidRPr="00B71DA2">
        <w:rPr>
          <w:rFonts w:ascii="SimSun" w:eastAsia="SimSun" w:hAnsi="SimSun" w:cs="Arial"/>
          <w:sz w:val="21"/>
          <w:lang w:eastAsia="zh-CN"/>
        </w:rPr>
        <w:t>2019冠状病毒病大流行</w:t>
      </w:r>
      <w:r w:rsidRPr="00B71DA2">
        <w:rPr>
          <w:rFonts w:ascii="SimSun" w:eastAsia="SimSun" w:hAnsi="SimSun" w:cs="Arial"/>
          <w:sz w:val="21"/>
          <w:lang w:eastAsia="zh-CN"/>
        </w:rPr>
        <w:t>期间的</w:t>
      </w:r>
      <w:r w:rsidR="005F09B3" w:rsidRPr="00B71DA2">
        <w:rPr>
          <w:rFonts w:ascii="SimSun" w:eastAsia="SimSun" w:hAnsi="SimSun" w:cs="Arial" w:hint="eastAsia"/>
          <w:sz w:val="21"/>
          <w:lang w:eastAsia="zh-CN"/>
        </w:rPr>
        <w:t>重要</w:t>
      </w:r>
      <w:r w:rsidRPr="00B71DA2">
        <w:rPr>
          <w:rFonts w:ascii="SimSun" w:eastAsia="SimSun" w:hAnsi="SimSun" w:cs="Arial"/>
          <w:sz w:val="21"/>
          <w:lang w:eastAsia="zh-CN"/>
        </w:rPr>
        <w:t>优先事项。不断吸取经验教训</w:t>
      </w:r>
      <w:r w:rsidR="005F09B3" w:rsidRPr="00B71DA2">
        <w:rPr>
          <w:rFonts w:ascii="SimSun" w:eastAsia="SimSun" w:hAnsi="SimSun" w:cs="Arial" w:hint="eastAsia"/>
          <w:sz w:val="21"/>
          <w:lang w:eastAsia="zh-CN"/>
        </w:rPr>
        <w:t>并</w:t>
      </w:r>
      <w:r w:rsidRPr="00B71DA2">
        <w:rPr>
          <w:rFonts w:ascii="SimSun" w:eastAsia="SimSun" w:hAnsi="SimSun" w:cs="Arial"/>
          <w:sz w:val="21"/>
          <w:lang w:eastAsia="zh-CN"/>
        </w:rPr>
        <w:t>纳入人力</w:t>
      </w:r>
      <w:r w:rsidR="00276F41" w:rsidRPr="00B71DA2">
        <w:rPr>
          <w:rFonts w:ascii="SimSun" w:eastAsia="SimSun" w:hAnsi="SimSun" w:cs="Arial"/>
          <w:sz w:val="21"/>
          <w:lang w:eastAsia="zh-CN"/>
        </w:rPr>
        <w:t>部</w:t>
      </w:r>
      <w:r w:rsidRPr="00B71DA2">
        <w:rPr>
          <w:rFonts w:ascii="SimSun" w:eastAsia="SimSun" w:hAnsi="SimSun" w:cs="Arial"/>
          <w:sz w:val="21"/>
          <w:lang w:eastAsia="zh-CN"/>
        </w:rPr>
        <w:t>工作</w:t>
      </w:r>
      <w:r w:rsidR="00276F41" w:rsidRPr="00B71DA2">
        <w:rPr>
          <w:rFonts w:ascii="SimSun" w:eastAsia="SimSun" w:hAnsi="SimSun" w:cs="Arial"/>
          <w:sz w:val="21"/>
          <w:lang w:eastAsia="zh-CN"/>
        </w:rPr>
        <w:t>计划</w:t>
      </w:r>
      <w:r w:rsidRPr="00B71DA2">
        <w:rPr>
          <w:rFonts w:ascii="SimSun" w:eastAsia="SimSun" w:hAnsi="SimSun" w:cs="Arial"/>
          <w:sz w:val="21"/>
          <w:lang w:eastAsia="zh-CN"/>
        </w:rPr>
        <w:t>，</w:t>
      </w:r>
      <w:r w:rsidR="005F09B3" w:rsidRPr="00B71DA2">
        <w:rPr>
          <w:rFonts w:ascii="SimSun" w:eastAsia="SimSun" w:hAnsi="SimSun" w:cs="Arial" w:hint="eastAsia"/>
          <w:sz w:val="21"/>
          <w:lang w:eastAsia="zh-CN"/>
        </w:rPr>
        <w:t>同时</w:t>
      </w:r>
      <w:r w:rsidRPr="00B71DA2">
        <w:rPr>
          <w:rFonts w:ascii="SimSun" w:eastAsia="SimSun" w:hAnsi="SimSun" w:cs="Arial"/>
          <w:sz w:val="21"/>
          <w:lang w:eastAsia="zh-CN"/>
        </w:rPr>
        <w:t>酌情纳入更广泛的职业安全和健康</w:t>
      </w:r>
      <w:r w:rsidR="005F09B3" w:rsidRPr="00B71DA2">
        <w:rPr>
          <w:rFonts w:ascii="SimSun" w:eastAsia="SimSun" w:hAnsi="SimSun" w:cs="Arial" w:hint="eastAsia"/>
          <w:sz w:val="21"/>
          <w:lang w:eastAsia="zh-CN"/>
        </w:rPr>
        <w:t>落实</w:t>
      </w:r>
      <w:r w:rsidRPr="00B71DA2">
        <w:rPr>
          <w:rFonts w:ascii="SimSun" w:eastAsia="SimSun" w:hAnsi="SimSun" w:cs="Arial"/>
          <w:sz w:val="21"/>
          <w:lang w:eastAsia="zh-CN"/>
        </w:rPr>
        <w:t>工作和资源</w:t>
      </w:r>
      <w:r w:rsidR="005F09B3" w:rsidRPr="00B71DA2">
        <w:rPr>
          <w:rFonts w:ascii="SimSun" w:eastAsia="SimSun" w:hAnsi="SimSun" w:cs="Arial" w:hint="eastAsia"/>
          <w:sz w:val="21"/>
          <w:lang w:eastAsia="zh-CN"/>
        </w:rPr>
        <w:t>考量</w:t>
      </w:r>
      <w:r w:rsidR="00276F41" w:rsidRPr="00B71DA2">
        <w:rPr>
          <w:rFonts w:ascii="SimSun" w:eastAsia="SimSun" w:hAnsi="SimSun" w:cs="Arial"/>
          <w:sz w:val="21"/>
          <w:lang w:eastAsia="zh-CN"/>
        </w:rPr>
        <w:t>。</w:t>
      </w:r>
    </w:p>
    <w:p w14:paraId="0892CCD2" w14:textId="5C326424" w:rsidR="00E324F2" w:rsidRPr="00B71DA2" w:rsidRDefault="005515F4"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疫情还</w:t>
      </w:r>
      <w:r w:rsidR="005F09B3" w:rsidRPr="00B71DA2">
        <w:rPr>
          <w:rFonts w:ascii="SimSun" w:eastAsia="SimSun" w:hAnsi="SimSun" w:cs="Arial" w:hint="eastAsia"/>
          <w:sz w:val="21"/>
          <w:lang w:eastAsia="zh-CN"/>
        </w:rPr>
        <w:t>使制定</w:t>
      </w:r>
      <w:r w:rsidRPr="00B71DA2">
        <w:rPr>
          <w:rFonts w:ascii="SimSun" w:eastAsia="SimSun" w:hAnsi="SimSun" w:cs="Arial"/>
          <w:sz w:val="21"/>
          <w:lang w:eastAsia="zh-CN"/>
        </w:rPr>
        <w:t>特殊远程工作安排变得必要。这些安排总体上</w:t>
      </w:r>
      <w:r w:rsidR="00352398" w:rsidRPr="00B71DA2">
        <w:rPr>
          <w:rFonts w:ascii="SimSun" w:eastAsia="SimSun" w:hAnsi="SimSun" w:cs="Arial" w:hint="eastAsia"/>
          <w:sz w:val="21"/>
          <w:lang w:eastAsia="zh-CN"/>
        </w:rPr>
        <w:t>很</w:t>
      </w:r>
      <w:r w:rsidRPr="00B71DA2">
        <w:rPr>
          <w:rFonts w:ascii="SimSun" w:eastAsia="SimSun" w:hAnsi="SimSun" w:cs="Arial"/>
          <w:sz w:val="21"/>
          <w:lang w:eastAsia="zh-CN"/>
        </w:rPr>
        <w:t>成功，是确保业务连续性的关键。人力部目前正在</w:t>
      </w:r>
      <w:r w:rsidR="00ED1080">
        <w:rPr>
          <w:rFonts w:ascii="SimSun" w:eastAsia="SimSun" w:hAnsi="SimSun" w:cs="Arial" w:hint="eastAsia"/>
          <w:sz w:val="21"/>
          <w:lang w:eastAsia="zh-CN"/>
        </w:rPr>
        <w:t>对</w:t>
      </w:r>
      <w:r w:rsidRPr="00B71DA2">
        <w:rPr>
          <w:rFonts w:ascii="SimSun" w:eastAsia="SimSun" w:hAnsi="SimSun" w:cs="Arial"/>
          <w:sz w:val="21"/>
          <w:lang w:eastAsia="zh-CN"/>
        </w:rPr>
        <w:t>最佳外部做法</w:t>
      </w:r>
      <w:r w:rsidR="00ED1080">
        <w:rPr>
          <w:rFonts w:ascii="SimSun" w:eastAsia="SimSun" w:hAnsi="SimSun" w:cs="Arial" w:hint="eastAsia"/>
          <w:sz w:val="21"/>
          <w:lang w:eastAsia="zh-CN"/>
        </w:rPr>
        <w:t>进行</w:t>
      </w:r>
      <w:r w:rsidRPr="00B71DA2">
        <w:rPr>
          <w:rFonts w:ascii="SimSun" w:eastAsia="SimSun" w:hAnsi="SimSun" w:cs="Arial"/>
          <w:sz w:val="21"/>
          <w:lang w:eastAsia="zh-CN"/>
        </w:rPr>
        <w:t>基准</w:t>
      </w:r>
      <w:r w:rsidR="00ED1080">
        <w:rPr>
          <w:rFonts w:ascii="SimSun" w:eastAsia="SimSun" w:hAnsi="SimSun" w:cs="Arial" w:hint="eastAsia"/>
          <w:sz w:val="21"/>
          <w:lang w:eastAsia="zh-CN"/>
        </w:rPr>
        <w:t>制定</w:t>
      </w:r>
      <w:r w:rsidRPr="00B71DA2">
        <w:rPr>
          <w:rFonts w:ascii="SimSun" w:eastAsia="SimSun" w:hAnsi="SimSun" w:cs="Arial"/>
          <w:sz w:val="21"/>
          <w:lang w:eastAsia="zh-CN"/>
        </w:rPr>
        <w:t>，并</w:t>
      </w:r>
      <w:r w:rsidR="00352398" w:rsidRPr="00B71DA2">
        <w:rPr>
          <w:rFonts w:ascii="SimSun" w:eastAsia="SimSun" w:hAnsi="SimSun" w:cs="Arial" w:hint="eastAsia"/>
          <w:sz w:val="21"/>
          <w:lang w:eastAsia="zh-CN"/>
        </w:rPr>
        <w:t>且</w:t>
      </w:r>
      <w:r w:rsidRPr="00B71DA2">
        <w:rPr>
          <w:rFonts w:ascii="SimSun" w:eastAsia="SimSun" w:hAnsi="SimSun" w:cs="Arial"/>
          <w:sz w:val="21"/>
          <w:lang w:eastAsia="zh-CN"/>
        </w:rPr>
        <w:t>与业务部门密切合作，</w:t>
      </w:r>
      <w:r w:rsidR="00352398" w:rsidRPr="00B71DA2">
        <w:rPr>
          <w:rFonts w:ascii="SimSun" w:eastAsia="SimSun" w:hAnsi="SimSun" w:cs="Arial" w:hint="eastAsia"/>
          <w:sz w:val="21"/>
          <w:lang w:eastAsia="zh-CN"/>
        </w:rPr>
        <w:t>以</w:t>
      </w:r>
      <w:r w:rsidRPr="00B71DA2">
        <w:rPr>
          <w:rFonts w:ascii="SimSun" w:eastAsia="SimSun" w:hAnsi="SimSun" w:cs="Arial"/>
          <w:sz w:val="21"/>
          <w:lang w:eastAsia="zh-CN"/>
        </w:rPr>
        <w:t>提炼最佳内部做法。这些</w:t>
      </w:r>
      <w:r w:rsidR="00352398" w:rsidRPr="00B71DA2">
        <w:rPr>
          <w:rFonts w:ascii="SimSun" w:eastAsia="SimSun" w:hAnsi="SimSun" w:cs="Arial" w:hint="eastAsia"/>
          <w:sz w:val="21"/>
          <w:lang w:eastAsia="zh-CN"/>
        </w:rPr>
        <w:t>研究结果</w:t>
      </w:r>
      <w:r w:rsidRPr="00B71DA2">
        <w:rPr>
          <w:rFonts w:ascii="SimSun" w:eastAsia="SimSun" w:hAnsi="SimSun" w:cs="Arial"/>
          <w:sz w:val="21"/>
          <w:lang w:eastAsia="zh-CN"/>
        </w:rPr>
        <w:t>将指导灵活工作安排政策</w:t>
      </w:r>
      <w:r w:rsidR="00352398" w:rsidRPr="00B71DA2">
        <w:rPr>
          <w:rFonts w:ascii="SimSun" w:eastAsia="SimSun" w:hAnsi="SimSun" w:cs="Arial" w:hint="eastAsia"/>
          <w:sz w:val="21"/>
          <w:lang w:eastAsia="zh-CN"/>
        </w:rPr>
        <w:t>的制定</w:t>
      </w:r>
      <w:r w:rsidRPr="00B71DA2">
        <w:rPr>
          <w:rFonts w:ascii="SimSun" w:eastAsia="SimSun" w:hAnsi="SimSun" w:cs="Arial"/>
          <w:sz w:val="21"/>
          <w:lang w:eastAsia="zh-CN"/>
        </w:rPr>
        <w:t>，以满足业务需求并为</w:t>
      </w:r>
      <w:r w:rsidR="00352398" w:rsidRPr="00B71DA2">
        <w:rPr>
          <w:rFonts w:ascii="SimSun" w:eastAsia="SimSun" w:hAnsi="SimSun" w:cs="Arial" w:hint="eastAsia"/>
          <w:sz w:val="21"/>
          <w:lang w:eastAsia="zh-CN"/>
        </w:rPr>
        <w:t>工作人员</w:t>
      </w:r>
      <w:r w:rsidRPr="00B71DA2">
        <w:rPr>
          <w:rFonts w:ascii="SimSun" w:eastAsia="SimSun" w:hAnsi="SimSun" w:cs="Arial"/>
          <w:sz w:val="21"/>
          <w:lang w:eastAsia="zh-CN"/>
        </w:rPr>
        <w:t>返回办公室</w:t>
      </w:r>
      <w:r w:rsidR="00352398" w:rsidRPr="00B71DA2">
        <w:rPr>
          <w:rFonts w:ascii="SimSun" w:eastAsia="SimSun" w:hAnsi="SimSun" w:cs="Arial" w:hint="eastAsia"/>
          <w:sz w:val="21"/>
          <w:lang w:eastAsia="zh-CN"/>
        </w:rPr>
        <w:t>提供</w:t>
      </w:r>
      <w:r w:rsidRPr="00B71DA2">
        <w:rPr>
          <w:rFonts w:ascii="SimSun" w:eastAsia="SimSun" w:hAnsi="SimSun" w:cs="Arial"/>
          <w:sz w:val="21"/>
          <w:lang w:eastAsia="zh-CN"/>
        </w:rPr>
        <w:t>适当</w:t>
      </w:r>
      <w:r w:rsidR="00352398" w:rsidRPr="00B71DA2">
        <w:rPr>
          <w:rFonts w:ascii="SimSun" w:eastAsia="SimSun" w:hAnsi="SimSun" w:cs="Arial" w:hint="eastAsia"/>
          <w:sz w:val="21"/>
          <w:lang w:eastAsia="zh-CN"/>
        </w:rPr>
        <w:t>的</w:t>
      </w:r>
      <w:r w:rsidRPr="00B71DA2">
        <w:rPr>
          <w:rFonts w:ascii="SimSun" w:eastAsia="SimSun" w:hAnsi="SimSun" w:cs="Arial"/>
          <w:sz w:val="21"/>
          <w:lang w:eastAsia="zh-CN"/>
        </w:rPr>
        <w:t>工作生活灵活性。</w:t>
      </w:r>
    </w:p>
    <w:p w14:paraId="56D80E7F" w14:textId="2E0DDA83" w:rsidR="009E569E" w:rsidRPr="00B71DA2" w:rsidRDefault="00724A54" w:rsidP="002677B8">
      <w:pPr>
        <w:pStyle w:val="4"/>
        <w:spacing w:beforeLines="100" w:afterLines="50" w:after="120" w:line="340" w:lineRule="atLeast"/>
        <w:jc w:val="both"/>
        <w:rPr>
          <w:rFonts w:ascii="KaiTi" w:eastAsia="KaiTi" w:hAnsi="KaiTi"/>
          <w:i w:val="0"/>
          <w:iCs/>
          <w:sz w:val="21"/>
        </w:rPr>
      </w:pPr>
      <w:r w:rsidRPr="00B71DA2">
        <w:rPr>
          <w:rFonts w:ascii="KaiTi" w:eastAsia="KaiTi" w:hAnsi="KaiTi"/>
          <w:i w:val="0"/>
          <w:iCs/>
          <w:sz w:val="21"/>
        </w:rPr>
        <w:t>开发适应业务部门需求的</w:t>
      </w:r>
      <w:r w:rsidRPr="00B71DA2">
        <w:rPr>
          <w:rFonts w:ascii="KaiTi" w:eastAsia="KaiTi" w:hAnsi="KaiTi" w:hint="eastAsia"/>
          <w:i w:val="0"/>
          <w:iCs/>
          <w:sz w:val="21"/>
        </w:rPr>
        <w:t>人力部</w:t>
      </w:r>
      <w:r w:rsidR="00D749E1">
        <w:rPr>
          <w:rFonts w:ascii="KaiTi" w:eastAsia="KaiTi" w:hAnsi="KaiTi" w:hint="eastAsia"/>
          <w:i w:val="0"/>
          <w:iCs/>
          <w:sz w:val="21"/>
        </w:rPr>
        <w:t>“</w:t>
      </w:r>
      <w:r w:rsidRPr="00B71DA2">
        <w:rPr>
          <w:rFonts w:ascii="KaiTi" w:eastAsia="KaiTi" w:hAnsi="KaiTi"/>
          <w:i w:val="0"/>
          <w:iCs/>
          <w:sz w:val="21"/>
        </w:rPr>
        <w:t>一站式</w:t>
      </w:r>
      <w:r w:rsidR="003003E8">
        <w:rPr>
          <w:rFonts w:ascii="KaiTi" w:eastAsia="KaiTi" w:hAnsi="KaiTi"/>
          <w:i w:val="0"/>
          <w:iCs/>
          <w:sz w:val="21"/>
        </w:rPr>
        <w:t>”</w:t>
      </w:r>
      <w:r w:rsidRPr="00B71DA2">
        <w:rPr>
          <w:rFonts w:ascii="KaiTi" w:eastAsia="KaiTi" w:hAnsi="KaiTi"/>
          <w:i w:val="0"/>
          <w:iCs/>
          <w:sz w:val="21"/>
        </w:rPr>
        <w:t>服务模式</w:t>
      </w:r>
    </w:p>
    <w:p w14:paraId="57C6BC3B" w14:textId="61099EFE" w:rsidR="009E569E" w:rsidRPr="00B71DA2" w:rsidRDefault="005515F4"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在制定人力资源战略时，</w:t>
      </w:r>
      <w:r w:rsidR="00B61976" w:rsidRPr="00B71DA2">
        <w:rPr>
          <w:rFonts w:ascii="SimSun" w:eastAsia="SimSun" w:hAnsi="SimSun" w:cs="Arial" w:hint="eastAsia"/>
          <w:sz w:val="21"/>
          <w:lang w:eastAsia="zh-CN"/>
        </w:rPr>
        <w:t>开展了</w:t>
      </w:r>
      <w:r w:rsidR="00B61976" w:rsidRPr="00B71DA2">
        <w:rPr>
          <w:rFonts w:ascii="SimSun" w:eastAsia="SimSun" w:hAnsi="SimSun" w:cs="Arial"/>
          <w:sz w:val="21"/>
          <w:lang w:eastAsia="zh-CN"/>
        </w:rPr>
        <w:t>广泛磋商</w:t>
      </w:r>
      <w:r w:rsidR="00ED1080">
        <w:rPr>
          <w:rFonts w:ascii="SimSun" w:eastAsia="SimSun" w:hAnsi="SimSun" w:cs="Arial" w:hint="eastAsia"/>
          <w:sz w:val="21"/>
          <w:lang w:eastAsia="zh-CN"/>
        </w:rPr>
        <w:t>，</w:t>
      </w:r>
      <w:r w:rsidR="00B61976" w:rsidRPr="00B71DA2">
        <w:rPr>
          <w:rFonts w:ascii="SimSun" w:eastAsia="SimSun" w:hAnsi="SimSun" w:cs="Arial" w:hint="eastAsia"/>
          <w:sz w:val="21"/>
          <w:lang w:eastAsia="zh-CN"/>
        </w:rPr>
        <w:t>对</w:t>
      </w:r>
      <w:r w:rsidR="008207D9" w:rsidRPr="00B71DA2">
        <w:rPr>
          <w:rFonts w:ascii="SimSun" w:eastAsia="SimSun" w:hAnsi="SimSun" w:cs="Arial"/>
          <w:sz w:val="21"/>
          <w:lang w:eastAsia="zh-CN"/>
        </w:rPr>
        <w:t>业务部门</w:t>
      </w:r>
      <w:r w:rsidR="00B61976" w:rsidRPr="00B71DA2">
        <w:rPr>
          <w:rFonts w:ascii="SimSun" w:eastAsia="SimSun" w:hAnsi="SimSun" w:cs="Arial" w:hint="eastAsia"/>
          <w:sz w:val="21"/>
          <w:lang w:eastAsia="zh-CN"/>
        </w:rPr>
        <w:t>的</w:t>
      </w:r>
      <w:r w:rsidR="008207D9" w:rsidRPr="00B71DA2">
        <w:rPr>
          <w:rFonts w:ascii="SimSun" w:eastAsia="SimSun" w:hAnsi="SimSun" w:cs="Arial"/>
          <w:sz w:val="21"/>
          <w:lang w:eastAsia="zh-CN"/>
        </w:rPr>
        <w:t>人力资源管理需求</w:t>
      </w:r>
      <w:r w:rsidR="00B61976" w:rsidRPr="00B71DA2">
        <w:rPr>
          <w:rFonts w:ascii="SimSun" w:eastAsia="SimSun" w:hAnsi="SimSun" w:cs="Arial" w:hint="eastAsia"/>
          <w:sz w:val="21"/>
          <w:lang w:eastAsia="zh-CN"/>
        </w:rPr>
        <w:t>进行</w:t>
      </w:r>
      <w:r w:rsidRPr="00B71DA2">
        <w:rPr>
          <w:rFonts w:ascii="SimSun" w:eastAsia="SimSun" w:hAnsi="SimSun" w:cs="Arial"/>
          <w:sz w:val="21"/>
          <w:lang w:eastAsia="zh-CN"/>
        </w:rPr>
        <w:t>讨论。在</w:t>
      </w:r>
      <w:r w:rsidR="00B61976" w:rsidRPr="00B71DA2">
        <w:rPr>
          <w:rFonts w:ascii="SimSun" w:eastAsia="SimSun" w:hAnsi="SimSun" w:cs="Arial" w:hint="eastAsia"/>
          <w:sz w:val="21"/>
          <w:lang w:eastAsia="zh-CN"/>
        </w:rPr>
        <w:t>此背景</w:t>
      </w:r>
      <w:r w:rsidRPr="00B71DA2">
        <w:rPr>
          <w:rFonts w:ascii="SimSun" w:eastAsia="SimSun" w:hAnsi="SimSun" w:cs="Arial" w:hint="eastAsia"/>
          <w:sz w:val="21"/>
          <w:lang w:eastAsia="zh-CN"/>
        </w:rPr>
        <w:t>下</w:t>
      </w:r>
      <w:r w:rsidR="00B61976" w:rsidRPr="00B71DA2">
        <w:rPr>
          <w:rFonts w:ascii="SimSun" w:eastAsia="SimSun" w:hAnsi="SimSun" w:cs="Arial" w:hint="eastAsia"/>
          <w:sz w:val="21"/>
          <w:lang w:eastAsia="zh-CN"/>
        </w:rPr>
        <w:t>，</w:t>
      </w:r>
      <w:r w:rsidRPr="00B71DA2">
        <w:rPr>
          <w:rFonts w:ascii="SimSun" w:eastAsia="SimSun" w:hAnsi="SimSun" w:cs="Arial"/>
          <w:sz w:val="21"/>
          <w:lang w:eastAsia="zh-CN"/>
        </w:rPr>
        <w:t>采用</w:t>
      </w:r>
      <w:r w:rsidR="00D749E1">
        <w:rPr>
          <w:rFonts w:ascii="SimSun" w:eastAsia="SimSun" w:hAnsi="SimSun" w:cs="Arial" w:hint="eastAsia"/>
          <w:sz w:val="21"/>
          <w:lang w:eastAsia="zh-CN"/>
        </w:rPr>
        <w:t>“</w:t>
      </w:r>
      <w:r w:rsidRPr="00B71DA2">
        <w:rPr>
          <w:rFonts w:ascii="SimSun" w:eastAsia="SimSun" w:hAnsi="SimSun" w:cs="Arial"/>
          <w:sz w:val="21"/>
          <w:lang w:eastAsia="zh-CN"/>
        </w:rPr>
        <w:t>一站式服务</w:t>
      </w:r>
      <w:r w:rsidR="003003E8">
        <w:rPr>
          <w:rFonts w:ascii="SimSun" w:eastAsia="SimSun" w:hAnsi="SimSun" w:cs="Arial"/>
          <w:sz w:val="21"/>
          <w:lang w:eastAsia="zh-CN"/>
        </w:rPr>
        <w:t>”</w:t>
      </w:r>
      <w:r w:rsidR="00B61976" w:rsidRPr="00B71DA2">
        <w:rPr>
          <w:rFonts w:ascii="SimSun" w:eastAsia="SimSun" w:hAnsi="SimSun" w:cs="Arial" w:hint="eastAsia"/>
          <w:sz w:val="21"/>
          <w:lang w:eastAsia="zh-CN"/>
        </w:rPr>
        <w:t>的</w:t>
      </w:r>
      <w:r w:rsidRPr="00B71DA2">
        <w:rPr>
          <w:rFonts w:ascii="SimSun" w:eastAsia="SimSun" w:hAnsi="SimSun" w:cs="Arial"/>
          <w:sz w:val="21"/>
          <w:lang w:eastAsia="zh-CN"/>
        </w:rPr>
        <w:t>概念</w:t>
      </w:r>
      <w:r w:rsidR="00B61976" w:rsidRPr="00B71DA2">
        <w:rPr>
          <w:rFonts w:ascii="SimSun" w:eastAsia="SimSun" w:hAnsi="SimSun" w:cs="Arial" w:hint="eastAsia"/>
          <w:sz w:val="21"/>
          <w:lang w:eastAsia="zh-CN"/>
        </w:rPr>
        <w:t>进一步加强</w:t>
      </w:r>
      <w:r w:rsidR="008207D9" w:rsidRPr="00B71DA2">
        <w:rPr>
          <w:rFonts w:ascii="SimSun" w:eastAsia="SimSun" w:hAnsi="SimSun" w:cs="Arial"/>
          <w:sz w:val="21"/>
          <w:lang w:eastAsia="zh-CN"/>
        </w:rPr>
        <w:t>人力资源服务</w:t>
      </w:r>
      <w:r w:rsidR="00ED1080">
        <w:rPr>
          <w:rFonts w:ascii="SimSun" w:eastAsia="SimSun" w:hAnsi="SimSun" w:cs="Arial" w:hint="eastAsia"/>
          <w:sz w:val="21"/>
          <w:lang w:eastAsia="zh-CN"/>
        </w:rPr>
        <w:t>的</w:t>
      </w:r>
      <w:r w:rsidR="00B61976" w:rsidRPr="00B71DA2">
        <w:rPr>
          <w:rFonts w:ascii="SimSun" w:eastAsia="SimSun" w:hAnsi="SimSun" w:cs="Arial" w:hint="eastAsia"/>
          <w:sz w:val="21"/>
          <w:lang w:eastAsia="zh-CN"/>
        </w:rPr>
        <w:t>提供</w:t>
      </w:r>
      <w:r w:rsidR="008207D9" w:rsidRPr="00B71DA2">
        <w:rPr>
          <w:rFonts w:ascii="SimSun" w:eastAsia="SimSun" w:hAnsi="SimSun" w:cs="Arial"/>
          <w:sz w:val="21"/>
          <w:lang w:eastAsia="zh-CN"/>
        </w:rPr>
        <w:t>方式</w:t>
      </w:r>
      <w:r w:rsidR="00B61976" w:rsidRPr="00B71DA2">
        <w:rPr>
          <w:rFonts w:ascii="SimSun" w:eastAsia="SimSun" w:hAnsi="SimSun" w:cs="Arial" w:hint="eastAsia"/>
          <w:sz w:val="21"/>
          <w:lang w:eastAsia="zh-CN"/>
        </w:rPr>
        <w:t>变得明确</w:t>
      </w:r>
      <w:r w:rsidRPr="00B71DA2">
        <w:rPr>
          <w:rFonts w:ascii="SimSun" w:eastAsia="SimSun" w:hAnsi="SimSun" w:cs="Arial"/>
          <w:sz w:val="21"/>
          <w:lang w:eastAsia="zh-CN"/>
        </w:rPr>
        <w:t>，即与熟悉特定客户领域业务、</w:t>
      </w:r>
      <w:r w:rsidR="008207D9" w:rsidRPr="00B71DA2">
        <w:rPr>
          <w:rFonts w:ascii="SimSun" w:eastAsia="SimSun" w:hAnsi="SimSun" w:cs="Arial"/>
          <w:sz w:val="21"/>
          <w:lang w:eastAsia="zh-CN"/>
        </w:rPr>
        <w:t>管理人员</w:t>
      </w:r>
      <w:r w:rsidRPr="00B71DA2">
        <w:rPr>
          <w:rFonts w:ascii="SimSun" w:eastAsia="SimSun" w:hAnsi="SimSun" w:cs="Arial"/>
          <w:sz w:val="21"/>
          <w:lang w:eastAsia="zh-CN"/>
        </w:rPr>
        <w:t>和</w:t>
      </w:r>
      <w:r w:rsidR="00B61976" w:rsidRPr="00B71DA2">
        <w:rPr>
          <w:rFonts w:ascii="SimSun" w:eastAsia="SimSun" w:hAnsi="SimSun" w:cs="Arial" w:hint="eastAsia"/>
          <w:sz w:val="21"/>
          <w:lang w:eastAsia="zh-CN"/>
        </w:rPr>
        <w:t>工作人员</w:t>
      </w:r>
      <w:r w:rsidRPr="00B71DA2">
        <w:rPr>
          <w:rFonts w:ascii="SimSun" w:eastAsia="SimSun" w:hAnsi="SimSun" w:cs="Arial"/>
          <w:sz w:val="21"/>
          <w:lang w:eastAsia="zh-CN"/>
        </w:rPr>
        <w:t>的人力资源合作伙伴持续对话，提供/</w:t>
      </w:r>
      <w:r w:rsidR="00B61976" w:rsidRPr="00B71DA2">
        <w:rPr>
          <w:rFonts w:ascii="SimSun" w:eastAsia="SimSun" w:hAnsi="SimSun" w:cs="Arial" w:hint="eastAsia"/>
          <w:sz w:val="21"/>
          <w:lang w:eastAsia="zh-CN"/>
        </w:rPr>
        <w:t>安排一体化</w:t>
      </w:r>
      <w:r w:rsidRPr="00B71DA2">
        <w:rPr>
          <w:rFonts w:ascii="SimSun" w:eastAsia="SimSun" w:hAnsi="SimSun" w:cs="Arial"/>
          <w:sz w:val="21"/>
          <w:lang w:eastAsia="zh-CN"/>
        </w:rPr>
        <w:t>战略人力资源解决方案。这</w:t>
      </w:r>
      <w:r w:rsidR="00B61976" w:rsidRPr="00B71DA2">
        <w:rPr>
          <w:rFonts w:ascii="SimSun" w:eastAsia="SimSun" w:hAnsi="SimSun" w:cs="Arial" w:hint="eastAsia"/>
          <w:sz w:val="21"/>
          <w:lang w:eastAsia="zh-CN"/>
        </w:rPr>
        <w:t>一</w:t>
      </w:r>
      <w:r w:rsidRPr="00B71DA2">
        <w:rPr>
          <w:rFonts w:ascii="SimSun" w:eastAsia="SimSun" w:hAnsi="SimSun" w:cs="Arial"/>
          <w:sz w:val="21"/>
          <w:lang w:eastAsia="zh-CN"/>
        </w:rPr>
        <w:t>以客户为中心的服务模式</w:t>
      </w:r>
      <w:r w:rsidR="008207D9" w:rsidRPr="00B71DA2">
        <w:rPr>
          <w:rFonts w:ascii="SimSun" w:eastAsia="SimSun" w:hAnsi="SimSun" w:cs="Arial"/>
          <w:sz w:val="21"/>
          <w:lang w:eastAsia="zh-CN"/>
        </w:rPr>
        <w:t>由</w:t>
      </w:r>
      <w:r w:rsidR="00ED1080">
        <w:rPr>
          <w:rFonts w:ascii="SimSun" w:eastAsia="SimSun" w:hAnsi="SimSun" w:cs="Arial" w:hint="eastAsia"/>
          <w:sz w:val="21"/>
          <w:lang w:eastAsia="zh-CN"/>
        </w:rPr>
        <w:t>人力部</w:t>
      </w:r>
      <w:r w:rsidRPr="00B71DA2">
        <w:rPr>
          <w:rFonts w:ascii="SimSun" w:eastAsia="SimSun" w:hAnsi="SimSun" w:cs="Arial"/>
          <w:sz w:val="21"/>
          <w:lang w:eastAsia="zh-CN"/>
        </w:rPr>
        <w:t>内</w:t>
      </w:r>
      <w:r w:rsidR="00ED1080">
        <w:rPr>
          <w:rFonts w:ascii="SimSun" w:eastAsia="SimSun" w:hAnsi="SimSun" w:cs="Arial" w:hint="eastAsia"/>
          <w:sz w:val="21"/>
          <w:lang w:eastAsia="zh-CN"/>
        </w:rPr>
        <w:t>部</w:t>
      </w:r>
      <w:r w:rsidR="00B61976" w:rsidRPr="00B71DA2">
        <w:rPr>
          <w:rFonts w:ascii="SimSun" w:eastAsia="SimSun" w:hAnsi="SimSun" w:cs="Arial" w:hint="eastAsia"/>
          <w:sz w:val="21"/>
          <w:lang w:eastAsia="zh-CN"/>
        </w:rPr>
        <w:t>的</w:t>
      </w:r>
      <w:r w:rsidRPr="00B71DA2">
        <w:rPr>
          <w:rFonts w:ascii="SimSun" w:eastAsia="SimSun" w:hAnsi="SimSun" w:cs="Arial"/>
          <w:sz w:val="21"/>
          <w:lang w:eastAsia="zh-CN"/>
        </w:rPr>
        <w:t>人力资源专家</w:t>
      </w:r>
      <w:r w:rsidR="008207D9" w:rsidRPr="00B71DA2">
        <w:rPr>
          <w:rFonts w:ascii="SimSun" w:eastAsia="SimSun" w:hAnsi="SimSun" w:cs="Arial"/>
          <w:sz w:val="21"/>
          <w:lang w:eastAsia="zh-CN"/>
        </w:rPr>
        <w:t>，以及</w:t>
      </w:r>
      <w:r w:rsidR="00B61976" w:rsidRPr="00B71DA2">
        <w:rPr>
          <w:rFonts w:ascii="SimSun" w:eastAsia="SimSun" w:hAnsi="SimSun" w:cs="Arial" w:hint="eastAsia"/>
          <w:sz w:val="21"/>
          <w:lang w:eastAsia="zh-CN"/>
        </w:rPr>
        <w:t>借助高度</w:t>
      </w:r>
      <w:r w:rsidRPr="00B71DA2">
        <w:rPr>
          <w:rFonts w:ascii="SimSun" w:eastAsia="SimSun" w:hAnsi="SimSun" w:cs="Arial"/>
          <w:sz w:val="21"/>
          <w:lang w:eastAsia="zh-CN"/>
        </w:rPr>
        <w:t>自助服务和充分自动化</w:t>
      </w:r>
      <w:r w:rsidR="00B61976" w:rsidRPr="00B71DA2">
        <w:rPr>
          <w:rFonts w:ascii="SimSun" w:eastAsia="SimSun" w:hAnsi="SimSun" w:cs="Arial" w:hint="eastAsia"/>
          <w:sz w:val="21"/>
          <w:lang w:eastAsia="zh-CN"/>
        </w:rPr>
        <w:t>高效</w:t>
      </w:r>
      <w:r w:rsidRPr="00B71DA2">
        <w:rPr>
          <w:rFonts w:ascii="SimSun" w:eastAsia="SimSun" w:hAnsi="SimSun" w:cs="Arial"/>
          <w:sz w:val="21"/>
          <w:lang w:eastAsia="zh-CN"/>
        </w:rPr>
        <w:t>实施</w:t>
      </w:r>
      <w:r w:rsidR="008207D9" w:rsidRPr="00B71DA2">
        <w:rPr>
          <w:rFonts w:ascii="SimSun" w:eastAsia="SimSun" w:hAnsi="SimSun" w:cs="Arial"/>
          <w:sz w:val="21"/>
          <w:lang w:eastAsia="zh-CN"/>
        </w:rPr>
        <w:t>的</w:t>
      </w:r>
      <w:r w:rsidRPr="00B71DA2">
        <w:rPr>
          <w:rFonts w:ascii="SimSun" w:eastAsia="SimSun" w:hAnsi="SimSun" w:cs="Arial"/>
          <w:sz w:val="21"/>
          <w:lang w:eastAsia="zh-CN"/>
        </w:rPr>
        <w:t>人力资源</w:t>
      </w:r>
      <w:r w:rsidR="00B61976" w:rsidRPr="00B71DA2">
        <w:rPr>
          <w:rFonts w:ascii="SimSun" w:eastAsia="SimSun" w:hAnsi="SimSun" w:cs="Arial" w:hint="eastAsia"/>
          <w:sz w:val="21"/>
          <w:lang w:eastAsia="zh-CN"/>
        </w:rPr>
        <w:t>程序</w:t>
      </w:r>
      <w:r w:rsidRPr="00B71DA2">
        <w:rPr>
          <w:rFonts w:ascii="SimSun" w:eastAsia="SimSun" w:hAnsi="SimSun" w:cs="Arial"/>
          <w:sz w:val="21"/>
          <w:lang w:eastAsia="zh-CN"/>
        </w:rPr>
        <w:t>/交易</w:t>
      </w:r>
      <w:r w:rsidR="00B61976" w:rsidRPr="00B71DA2">
        <w:rPr>
          <w:rFonts w:ascii="SimSun" w:eastAsia="SimSun" w:hAnsi="SimSun" w:cs="Arial" w:hint="eastAsia"/>
          <w:sz w:val="21"/>
          <w:lang w:eastAsia="zh-CN"/>
        </w:rPr>
        <w:t>予以</w:t>
      </w:r>
      <w:r w:rsidR="008207D9" w:rsidRPr="00B71DA2">
        <w:rPr>
          <w:rFonts w:ascii="SimSun" w:eastAsia="SimSun" w:hAnsi="SimSun" w:cs="Arial"/>
          <w:sz w:val="21"/>
          <w:lang w:eastAsia="zh-CN"/>
        </w:rPr>
        <w:t>支持。</w:t>
      </w:r>
    </w:p>
    <w:p w14:paraId="7E3014DF" w14:textId="22C6DA79" w:rsidR="00E324F2" w:rsidRPr="00B71DA2" w:rsidRDefault="008207D9"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sidRPr="00B71DA2">
        <w:rPr>
          <w:rFonts w:ascii="SimSun" w:eastAsia="SimSun" w:hAnsi="SimSun" w:cs="Arial"/>
          <w:sz w:val="21"/>
          <w:lang w:eastAsia="zh-CN"/>
        </w:rPr>
        <w:t>在过去五年里，这种服务模式的</w:t>
      </w:r>
      <w:r w:rsidR="00D33523" w:rsidRPr="00B71DA2">
        <w:rPr>
          <w:rFonts w:ascii="SimSun" w:eastAsia="SimSun" w:hAnsi="SimSun" w:cs="Arial" w:hint="eastAsia"/>
          <w:sz w:val="21"/>
          <w:lang w:eastAsia="zh-CN"/>
        </w:rPr>
        <w:t>变体</w:t>
      </w:r>
      <w:r w:rsidRPr="00B71DA2">
        <w:rPr>
          <w:rFonts w:ascii="SimSun" w:eastAsia="SimSun" w:hAnsi="SimSun" w:cs="Arial"/>
          <w:sz w:val="21"/>
          <w:lang w:eastAsia="zh-CN"/>
        </w:rPr>
        <w:t>已在全球人力资源部门得到实施。人力部已通过向业务部门提供联系</w:t>
      </w:r>
      <w:r w:rsidR="00D33523" w:rsidRPr="00B71DA2">
        <w:rPr>
          <w:rFonts w:ascii="SimSun" w:eastAsia="SimSun" w:hAnsi="SimSun" w:cs="Arial" w:hint="eastAsia"/>
          <w:sz w:val="21"/>
          <w:lang w:eastAsia="zh-CN"/>
        </w:rPr>
        <w:t>点</w:t>
      </w:r>
      <w:r w:rsidRPr="00B71DA2">
        <w:rPr>
          <w:rFonts w:ascii="SimSun" w:eastAsia="SimSun" w:hAnsi="SimSun" w:cs="Arial"/>
          <w:sz w:val="21"/>
          <w:lang w:eastAsia="zh-CN"/>
        </w:rPr>
        <w:t>朝这一方向发展，</w:t>
      </w:r>
      <w:r w:rsidR="00D33523" w:rsidRPr="00B71DA2">
        <w:rPr>
          <w:rFonts w:ascii="SimSun" w:eastAsia="SimSun" w:hAnsi="SimSun" w:cs="Arial" w:hint="eastAsia"/>
          <w:sz w:val="21"/>
          <w:lang w:eastAsia="zh-CN"/>
        </w:rPr>
        <w:t>并且</w:t>
      </w:r>
      <w:r w:rsidRPr="00B71DA2">
        <w:rPr>
          <w:rFonts w:ascii="SimSun" w:eastAsia="SimSun" w:hAnsi="SimSun" w:cs="Arial"/>
          <w:sz w:val="21"/>
          <w:lang w:eastAsia="zh-CN"/>
        </w:rPr>
        <w:t>一个根据本组织具体需求和人力资源能力</w:t>
      </w:r>
      <w:r w:rsidR="00ED1080">
        <w:rPr>
          <w:rFonts w:ascii="SimSun" w:eastAsia="SimSun" w:hAnsi="SimSun" w:cs="Arial" w:hint="eastAsia"/>
          <w:sz w:val="21"/>
          <w:lang w:eastAsia="zh-CN"/>
        </w:rPr>
        <w:t>得到</w:t>
      </w:r>
      <w:r w:rsidRPr="00B71DA2">
        <w:rPr>
          <w:rFonts w:ascii="SimSun" w:eastAsia="SimSun" w:hAnsi="SimSun" w:cs="Arial"/>
          <w:sz w:val="21"/>
          <w:lang w:eastAsia="zh-CN"/>
        </w:rPr>
        <w:t>调整的全面</w:t>
      </w:r>
      <w:r w:rsidR="00D749E1">
        <w:rPr>
          <w:rFonts w:ascii="SimSun" w:eastAsia="SimSun" w:hAnsi="SimSun" w:cs="Arial" w:hint="eastAsia"/>
          <w:sz w:val="21"/>
          <w:lang w:eastAsia="zh-CN"/>
        </w:rPr>
        <w:t>“</w:t>
      </w:r>
      <w:r w:rsidRPr="00B71DA2">
        <w:rPr>
          <w:rFonts w:ascii="SimSun" w:eastAsia="SimSun" w:hAnsi="SimSun" w:cs="Arial"/>
          <w:sz w:val="21"/>
          <w:lang w:eastAsia="zh-CN"/>
        </w:rPr>
        <w:t>一站式</w:t>
      </w:r>
      <w:r w:rsidR="003003E8">
        <w:rPr>
          <w:rFonts w:ascii="SimSun" w:eastAsia="SimSun" w:hAnsi="SimSun" w:cs="Arial"/>
          <w:sz w:val="21"/>
          <w:lang w:eastAsia="zh-CN"/>
        </w:rPr>
        <w:t>”</w:t>
      </w:r>
      <w:r w:rsidRPr="00B71DA2">
        <w:rPr>
          <w:rFonts w:ascii="SimSun" w:eastAsia="SimSun" w:hAnsi="SimSun" w:cs="Arial"/>
          <w:sz w:val="21"/>
          <w:lang w:eastAsia="zh-CN"/>
        </w:rPr>
        <w:t>服务模式</w:t>
      </w:r>
      <w:r w:rsidR="00D33523" w:rsidRPr="00B71DA2">
        <w:rPr>
          <w:rFonts w:ascii="SimSun" w:eastAsia="SimSun" w:hAnsi="SimSun" w:cs="Arial" w:hint="eastAsia"/>
          <w:sz w:val="21"/>
          <w:lang w:eastAsia="zh-CN"/>
        </w:rPr>
        <w:t>将</w:t>
      </w:r>
      <w:r w:rsidR="00D33523" w:rsidRPr="00B71DA2">
        <w:rPr>
          <w:rFonts w:ascii="SimSun" w:eastAsia="SimSun" w:hAnsi="SimSun" w:cs="Arial"/>
          <w:sz w:val="21"/>
          <w:lang w:eastAsia="zh-CN"/>
        </w:rPr>
        <w:t>在中期战略期间</w:t>
      </w:r>
      <w:r w:rsidR="00ED1080">
        <w:rPr>
          <w:rFonts w:ascii="SimSun" w:eastAsia="SimSun" w:hAnsi="SimSun" w:cs="Arial" w:hint="eastAsia"/>
          <w:sz w:val="21"/>
          <w:lang w:eastAsia="zh-CN"/>
        </w:rPr>
        <w:t>得到</w:t>
      </w:r>
      <w:r w:rsidR="00D33523" w:rsidRPr="00B71DA2">
        <w:rPr>
          <w:rFonts w:ascii="SimSun" w:eastAsia="SimSun" w:hAnsi="SimSun" w:cs="Arial" w:hint="eastAsia"/>
          <w:sz w:val="21"/>
          <w:lang w:eastAsia="zh-CN"/>
        </w:rPr>
        <w:t>开发和</w:t>
      </w:r>
      <w:r w:rsidR="00D33523" w:rsidRPr="00B71DA2">
        <w:rPr>
          <w:rFonts w:ascii="SimSun" w:eastAsia="SimSun" w:hAnsi="SimSun" w:cs="Arial"/>
          <w:sz w:val="21"/>
          <w:lang w:eastAsia="zh-CN"/>
        </w:rPr>
        <w:t>实施</w:t>
      </w:r>
      <w:r w:rsidRPr="00B71DA2">
        <w:rPr>
          <w:rFonts w:ascii="SimSun" w:eastAsia="SimSun" w:hAnsi="SimSun" w:cs="Arial"/>
          <w:sz w:val="21"/>
          <w:lang w:eastAsia="zh-CN"/>
        </w:rPr>
        <w:t>。</w:t>
      </w:r>
    </w:p>
    <w:p w14:paraId="5D5D6278" w14:textId="5815FA35" w:rsidR="00E324F2" w:rsidRPr="00B71DA2" w:rsidRDefault="005515F4" w:rsidP="002677B8">
      <w:pPr>
        <w:pStyle w:val="4"/>
        <w:spacing w:beforeLines="100" w:afterLines="50" w:after="120" w:line="340" w:lineRule="atLeast"/>
        <w:jc w:val="both"/>
        <w:rPr>
          <w:rFonts w:ascii="KaiTi" w:eastAsia="KaiTi" w:hAnsi="KaiTi"/>
          <w:i w:val="0"/>
          <w:iCs/>
          <w:sz w:val="21"/>
        </w:rPr>
      </w:pPr>
      <w:r w:rsidRPr="00B71DA2">
        <w:rPr>
          <w:rFonts w:ascii="KaiTi" w:eastAsia="KaiTi" w:hAnsi="KaiTi"/>
          <w:i w:val="0"/>
          <w:iCs/>
          <w:sz w:val="21"/>
        </w:rPr>
        <w:t>实</w:t>
      </w:r>
      <w:r w:rsidR="00ED1080">
        <w:rPr>
          <w:rFonts w:ascii="KaiTi" w:eastAsia="KaiTi" w:hAnsi="KaiTi" w:hint="eastAsia"/>
          <w:i w:val="0"/>
          <w:iCs/>
          <w:sz w:val="21"/>
        </w:rPr>
        <w:t xml:space="preserve">　</w:t>
      </w:r>
      <w:r w:rsidRPr="00B71DA2">
        <w:rPr>
          <w:rFonts w:ascii="KaiTi" w:eastAsia="KaiTi" w:hAnsi="KaiTi"/>
          <w:i w:val="0"/>
          <w:iCs/>
          <w:sz w:val="21"/>
        </w:rPr>
        <w:t>施</w:t>
      </w:r>
    </w:p>
    <w:p w14:paraId="62976DB5" w14:textId="107528E7" w:rsidR="00E324F2" w:rsidRPr="00B71DA2" w:rsidRDefault="00ED1080" w:rsidP="00265893">
      <w:pPr>
        <w:pStyle w:val="ae"/>
        <w:numPr>
          <w:ilvl w:val="0"/>
          <w:numId w:val="10"/>
        </w:numPr>
        <w:spacing w:afterLines="50" w:after="120" w:line="340" w:lineRule="atLeast"/>
        <w:ind w:left="0" w:firstLine="0"/>
        <w:contextualSpacing w:val="0"/>
        <w:jc w:val="both"/>
        <w:rPr>
          <w:rFonts w:ascii="SimSun" w:eastAsia="SimSun" w:hAnsi="SimSun" w:cs="Arial"/>
          <w:sz w:val="21"/>
          <w:lang w:eastAsia="zh-CN"/>
        </w:rPr>
      </w:pPr>
      <w:r>
        <w:rPr>
          <w:rFonts w:ascii="SimSun" w:eastAsia="SimSun" w:hAnsi="SimSun" w:cs="Arial" w:hint="eastAsia"/>
          <w:sz w:val="21"/>
          <w:lang w:eastAsia="zh-CN"/>
        </w:rPr>
        <w:t>本</w:t>
      </w:r>
      <w:r w:rsidR="0007387A" w:rsidRPr="00B71DA2">
        <w:rPr>
          <w:rFonts w:ascii="SimSun" w:eastAsia="SimSun" w:hAnsi="SimSun" w:cs="Arial"/>
          <w:sz w:val="21"/>
          <w:lang w:eastAsia="zh-CN"/>
        </w:rPr>
        <w:t>项人力资源战略将转化为人力部在中期战略期间的年度工作计划。</w:t>
      </w:r>
      <w:r>
        <w:rPr>
          <w:rFonts w:ascii="SimSun" w:eastAsia="SimSun" w:hAnsi="SimSun" w:cs="Arial" w:hint="eastAsia"/>
          <w:sz w:val="21"/>
          <w:lang w:eastAsia="zh-CN"/>
        </w:rPr>
        <w:t>实施中</w:t>
      </w:r>
      <w:r w:rsidR="0007387A" w:rsidRPr="00B71DA2">
        <w:rPr>
          <w:rFonts w:ascii="SimSun" w:eastAsia="SimSun" w:hAnsi="SimSun" w:cs="Arial"/>
          <w:sz w:val="21"/>
          <w:lang w:eastAsia="zh-CN"/>
        </w:rPr>
        <w:t>将与本组织领导层、管理人员和业务部门工作人员</w:t>
      </w:r>
      <w:r>
        <w:rPr>
          <w:rFonts w:ascii="SimSun" w:eastAsia="SimSun" w:hAnsi="SimSun" w:cs="Arial" w:hint="eastAsia"/>
          <w:sz w:val="21"/>
          <w:lang w:eastAsia="zh-CN"/>
        </w:rPr>
        <w:t>进行</w:t>
      </w:r>
      <w:r w:rsidR="0007387A" w:rsidRPr="00B71DA2">
        <w:rPr>
          <w:rFonts w:ascii="SimSun" w:eastAsia="SimSun" w:hAnsi="SimSun" w:cs="Arial"/>
          <w:sz w:val="21"/>
          <w:lang w:eastAsia="zh-CN"/>
        </w:rPr>
        <w:t>密切协作和持续对话。新的服务模式将通过</w:t>
      </w:r>
      <w:r w:rsidR="00D33523" w:rsidRPr="00B71DA2">
        <w:rPr>
          <w:rFonts w:ascii="SimSun" w:eastAsia="SimSun" w:hAnsi="SimSun" w:cs="Arial" w:hint="eastAsia"/>
          <w:sz w:val="21"/>
          <w:lang w:eastAsia="zh-CN"/>
        </w:rPr>
        <w:t>重新</w:t>
      </w:r>
      <w:r w:rsidR="0007387A" w:rsidRPr="00B71DA2">
        <w:rPr>
          <w:rFonts w:ascii="SimSun" w:eastAsia="SimSun" w:hAnsi="SimSun" w:cs="Arial"/>
          <w:sz w:val="21"/>
          <w:lang w:eastAsia="zh-CN"/>
        </w:rPr>
        <w:t>调整</w:t>
      </w:r>
      <w:r w:rsidR="00D33523" w:rsidRPr="00B71DA2">
        <w:rPr>
          <w:rFonts w:ascii="SimSun" w:eastAsia="SimSun" w:hAnsi="SimSun" w:cs="Arial" w:hint="eastAsia"/>
          <w:sz w:val="21"/>
          <w:lang w:eastAsia="zh-CN"/>
        </w:rPr>
        <w:t>和</w:t>
      </w:r>
      <w:r w:rsidR="0007387A" w:rsidRPr="00B71DA2">
        <w:rPr>
          <w:rFonts w:ascii="SimSun" w:eastAsia="SimSun" w:hAnsi="SimSun" w:cs="Arial"/>
          <w:sz w:val="21"/>
          <w:lang w:eastAsia="zh-CN"/>
        </w:rPr>
        <w:t>资源</w:t>
      </w:r>
      <w:r w:rsidR="00265893" w:rsidRPr="00B71DA2">
        <w:rPr>
          <w:rFonts w:ascii="SimSun" w:eastAsia="SimSun" w:hAnsi="SimSun" w:cs="Arial"/>
          <w:sz w:val="21"/>
          <w:lang w:eastAsia="zh-CN"/>
        </w:rPr>
        <w:t>重新分配</w:t>
      </w:r>
      <w:r w:rsidR="00D33523" w:rsidRPr="00B71DA2">
        <w:rPr>
          <w:rFonts w:ascii="SimSun" w:eastAsia="SimSun" w:hAnsi="SimSun" w:cs="Arial"/>
          <w:sz w:val="21"/>
          <w:lang w:eastAsia="zh-CN"/>
        </w:rPr>
        <w:t>逐步实施</w:t>
      </w:r>
      <w:r w:rsidR="00D33523" w:rsidRPr="00B71DA2">
        <w:rPr>
          <w:rFonts w:ascii="SimSun" w:eastAsia="SimSun" w:hAnsi="SimSun" w:cs="Arial" w:hint="eastAsia"/>
          <w:sz w:val="21"/>
          <w:lang w:eastAsia="zh-CN"/>
        </w:rPr>
        <w:t>，同时通过</w:t>
      </w:r>
      <w:r w:rsidR="00D33523" w:rsidRPr="00B71DA2">
        <w:rPr>
          <w:rFonts w:ascii="SimSun" w:eastAsia="SimSun" w:hAnsi="SimSun" w:cs="Arial"/>
          <w:sz w:val="21"/>
          <w:lang w:eastAsia="zh-CN"/>
        </w:rPr>
        <w:t>人力资源</w:t>
      </w:r>
      <w:r w:rsidR="00D33523" w:rsidRPr="00B71DA2">
        <w:rPr>
          <w:rFonts w:ascii="SimSun" w:eastAsia="SimSun" w:hAnsi="SimSun" w:cs="Arial" w:hint="eastAsia"/>
          <w:sz w:val="21"/>
          <w:lang w:eastAsia="zh-CN"/>
        </w:rPr>
        <w:t>程序的进一步</w:t>
      </w:r>
      <w:r w:rsidR="0007387A" w:rsidRPr="00B71DA2">
        <w:rPr>
          <w:rFonts w:ascii="SimSun" w:eastAsia="SimSun" w:hAnsi="SimSun" w:cs="Arial"/>
          <w:sz w:val="21"/>
          <w:lang w:eastAsia="zh-CN"/>
        </w:rPr>
        <w:t>自动化和简化实现</w:t>
      </w:r>
      <w:r>
        <w:rPr>
          <w:rFonts w:ascii="SimSun" w:eastAsia="SimSun" w:hAnsi="SimSun" w:cs="Arial" w:hint="eastAsia"/>
          <w:sz w:val="21"/>
          <w:lang w:eastAsia="zh-CN"/>
        </w:rPr>
        <w:t>节约</w:t>
      </w:r>
      <w:r w:rsidR="0007387A" w:rsidRPr="00B71DA2">
        <w:rPr>
          <w:rFonts w:ascii="SimSun" w:eastAsia="SimSun" w:hAnsi="SimSun" w:cs="Arial"/>
          <w:sz w:val="21"/>
          <w:lang w:eastAsia="zh-CN"/>
        </w:rPr>
        <w:t>。</w:t>
      </w:r>
    </w:p>
    <w:p w14:paraId="44A87FCA" w14:textId="7F40BCEE" w:rsidR="001D4107" w:rsidRPr="00B71DA2" w:rsidRDefault="00110922" w:rsidP="00ED1080">
      <w:pPr>
        <w:pStyle w:val="ae"/>
        <w:spacing w:before="720" w:afterLines="50" w:after="120" w:line="340" w:lineRule="atLeast"/>
        <w:ind w:left="5534"/>
        <w:contextualSpacing w:val="0"/>
        <w:rPr>
          <w:rFonts w:ascii="SimSun" w:hAnsi="SimSun"/>
          <w:sz w:val="21"/>
        </w:rPr>
      </w:pPr>
      <w:r w:rsidRPr="00B71DA2">
        <w:rPr>
          <w:rFonts w:ascii="KaiTi" w:eastAsia="KaiTi" w:hAnsi="KaiTi" w:cs="Arial"/>
          <w:sz w:val="21"/>
        </w:rPr>
        <w:t>[</w:t>
      </w:r>
      <w:r w:rsidR="0007387A" w:rsidRPr="00B71DA2">
        <w:rPr>
          <w:rFonts w:ascii="KaiTi" w:eastAsia="KaiTi" w:hAnsi="KaiTi" w:cs="Arial"/>
          <w:sz w:val="21"/>
          <w:lang w:eastAsia="zh-CN"/>
        </w:rPr>
        <w:t>文件完</w:t>
      </w:r>
      <w:r w:rsidRPr="00B71DA2">
        <w:rPr>
          <w:rFonts w:ascii="KaiTi" w:eastAsia="KaiTi" w:hAnsi="KaiTi" w:cs="Arial"/>
          <w:sz w:val="21"/>
        </w:rPr>
        <w:t>]</w:t>
      </w:r>
    </w:p>
    <w:sectPr w:rsidR="001D4107" w:rsidRPr="00B71DA2" w:rsidSect="00E324F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3F61" w14:textId="77777777" w:rsidR="0053689F" w:rsidRDefault="0053689F">
      <w:r>
        <w:separator/>
      </w:r>
    </w:p>
  </w:endnote>
  <w:endnote w:type="continuationSeparator" w:id="0">
    <w:p w14:paraId="3E208153" w14:textId="77777777" w:rsidR="0053689F" w:rsidRDefault="0053689F" w:rsidP="003B38C1">
      <w:r>
        <w:separator/>
      </w:r>
    </w:p>
    <w:p w14:paraId="000E0F9E" w14:textId="77777777" w:rsidR="0053689F" w:rsidRPr="003B38C1" w:rsidRDefault="0053689F" w:rsidP="003B38C1">
      <w:pPr>
        <w:spacing w:after="60"/>
        <w:rPr>
          <w:sz w:val="17"/>
        </w:rPr>
      </w:pPr>
      <w:r>
        <w:rPr>
          <w:sz w:val="17"/>
        </w:rPr>
        <w:t>[Endnote continued from previous page]</w:t>
      </w:r>
    </w:p>
  </w:endnote>
  <w:endnote w:type="continuationNotice" w:id="1">
    <w:p w14:paraId="7B6BA26A" w14:textId="77777777" w:rsidR="0053689F" w:rsidRPr="003B38C1" w:rsidRDefault="005368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39782" w14:textId="77777777" w:rsidR="0053689F" w:rsidRDefault="0053689F">
      <w:r>
        <w:separator/>
      </w:r>
    </w:p>
  </w:footnote>
  <w:footnote w:type="continuationSeparator" w:id="0">
    <w:p w14:paraId="63206425" w14:textId="77777777" w:rsidR="0053689F" w:rsidRDefault="0053689F" w:rsidP="008B60B2">
      <w:r>
        <w:separator/>
      </w:r>
    </w:p>
    <w:p w14:paraId="6CAEDD05" w14:textId="77777777" w:rsidR="0053689F" w:rsidRPr="00ED77FB" w:rsidRDefault="0053689F" w:rsidP="008B60B2">
      <w:pPr>
        <w:spacing w:after="60"/>
        <w:rPr>
          <w:sz w:val="17"/>
          <w:szCs w:val="17"/>
        </w:rPr>
      </w:pPr>
      <w:r w:rsidRPr="00ED77FB">
        <w:rPr>
          <w:sz w:val="17"/>
          <w:szCs w:val="17"/>
        </w:rPr>
        <w:t>[Footnote continued from previous page]</w:t>
      </w:r>
    </w:p>
  </w:footnote>
  <w:footnote w:type="continuationNotice" w:id="1">
    <w:p w14:paraId="47B97C54" w14:textId="77777777" w:rsidR="0053689F" w:rsidRPr="00ED77FB" w:rsidRDefault="005368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9899" w14:textId="77777777" w:rsidR="00D07C78" w:rsidRPr="00B71DA2" w:rsidRDefault="00E324F2" w:rsidP="00477D6B">
    <w:pPr>
      <w:jc w:val="right"/>
      <w:rPr>
        <w:rFonts w:ascii="SimSun" w:hAnsi="SimSun"/>
        <w:sz w:val="21"/>
      </w:rPr>
    </w:pPr>
    <w:bookmarkStart w:id="6" w:name="Code2"/>
    <w:r w:rsidRPr="00B71DA2">
      <w:rPr>
        <w:rFonts w:ascii="SimSun" w:hAnsi="SimSun"/>
        <w:sz w:val="21"/>
      </w:rPr>
      <w:t>WO/CC/80/2</w:t>
    </w:r>
  </w:p>
  <w:bookmarkEnd w:id="6"/>
  <w:p w14:paraId="6F96C1FD" w14:textId="5E6EC47C" w:rsidR="00D07C78" w:rsidRPr="00B71DA2" w:rsidRDefault="00BC5D1A" w:rsidP="00B71DA2">
    <w:pPr>
      <w:spacing w:afterLines="100" w:after="240"/>
      <w:jc w:val="right"/>
      <w:rPr>
        <w:rFonts w:ascii="SimSun" w:hAnsi="SimSun"/>
        <w:sz w:val="21"/>
      </w:rPr>
    </w:pPr>
    <w:r w:rsidRPr="00B71DA2">
      <w:rPr>
        <w:rFonts w:ascii="SimSun" w:hAnsi="SimSun" w:hint="eastAsia"/>
        <w:sz w:val="21"/>
      </w:rPr>
      <w:t>第</w:t>
    </w:r>
    <w:r w:rsidR="00D07C78" w:rsidRPr="00B71DA2">
      <w:rPr>
        <w:rFonts w:ascii="SimSun" w:hAnsi="SimSun"/>
        <w:sz w:val="21"/>
      </w:rPr>
      <w:fldChar w:fldCharType="begin"/>
    </w:r>
    <w:r w:rsidR="00D07C78" w:rsidRPr="00B71DA2">
      <w:rPr>
        <w:rFonts w:ascii="SimSun" w:hAnsi="SimSun"/>
        <w:sz w:val="21"/>
      </w:rPr>
      <w:instrText xml:space="preserve"> PAGE  \* MERGEFORMAT </w:instrText>
    </w:r>
    <w:r w:rsidR="00D07C78" w:rsidRPr="00B71DA2">
      <w:rPr>
        <w:rFonts w:ascii="SimSun" w:hAnsi="SimSun"/>
        <w:sz w:val="21"/>
      </w:rPr>
      <w:fldChar w:fldCharType="separate"/>
    </w:r>
    <w:r w:rsidR="001B63E6">
      <w:rPr>
        <w:rFonts w:ascii="SimSun" w:hAnsi="SimSun"/>
        <w:noProof/>
        <w:sz w:val="21"/>
      </w:rPr>
      <w:t>2</w:t>
    </w:r>
    <w:r w:rsidR="00D07C78" w:rsidRPr="00B71DA2">
      <w:rPr>
        <w:rFonts w:ascii="SimSun" w:hAnsi="SimSun"/>
        <w:sz w:val="21"/>
      </w:rPr>
      <w:fldChar w:fldCharType="end"/>
    </w:r>
    <w:r w:rsidRPr="00B71DA2">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5E7555"/>
    <w:multiLevelType w:val="hybridMultilevel"/>
    <w:tmpl w:val="125E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B345F"/>
    <w:multiLevelType w:val="hybridMultilevel"/>
    <w:tmpl w:val="D7CC5316"/>
    <w:lvl w:ilvl="0" w:tplc="64BA8C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7664"/>
    <w:multiLevelType w:val="hybridMultilevel"/>
    <w:tmpl w:val="542C8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1C3D3A"/>
    <w:multiLevelType w:val="hybridMultilevel"/>
    <w:tmpl w:val="F65A6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AE40BF"/>
    <w:multiLevelType w:val="hybridMultilevel"/>
    <w:tmpl w:val="2D2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56501"/>
    <w:multiLevelType w:val="hybridMultilevel"/>
    <w:tmpl w:val="99B07930"/>
    <w:lvl w:ilvl="0" w:tplc="64BA8C26">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2750D"/>
    <w:multiLevelType w:val="hybridMultilevel"/>
    <w:tmpl w:val="87A2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035516"/>
    <w:multiLevelType w:val="hybridMultilevel"/>
    <w:tmpl w:val="63681870"/>
    <w:lvl w:ilvl="0" w:tplc="F54E4A9C">
      <w:start w:val="3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11CFE"/>
    <w:multiLevelType w:val="hybridMultilevel"/>
    <w:tmpl w:val="D9040F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7"/>
  </w:num>
  <w:num w:numId="8">
    <w:abstractNumId w:val="6"/>
  </w:num>
  <w:num w:numId="9">
    <w:abstractNumId w:val="14"/>
  </w:num>
  <w:num w:numId="10">
    <w:abstractNumId w:val="11"/>
  </w:num>
  <w:num w:numId="11">
    <w:abstractNumId w:val="13"/>
  </w:num>
  <w:num w:numId="12">
    <w:abstractNumId w:val="2"/>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F2"/>
    <w:rsid w:val="00006ADC"/>
    <w:rsid w:val="00021DE4"/>
    <w:rsid w:val="00043CAA"/>
    <w:rsid w:val="00051A38"/>
    <w:rsid w:val="00055F4E"/>
    <w:rsid w:val="00055FA9"/>
    <w:rsid w:val="00056816"/>
    <w:rsid w:val="00061283"/>
    <w:rsid w:val="000662CC"/>
    <w:rsid w:val="0007387A"/>
    <w:rsid w:val="00075432"/>
    <w:rsid w:val="00083591"/>
    <w:rsid w:val="000916E0"/>
    <w:rsid w:val="000968ED"/>
    <w:rsid w:val="000A3D97"/>
    <w:rsid w:val="000B5E02"/>
    <w:rsid w:val="000E5545"/>
    <w:rsid w:val="000F332A"/>
    <w:rsid w:val="000F5E56"/>
    <w:rsid w:val="001010EB"/>
    <w:rsid w:val="00110922"/>
    <w:rsid w:val="001352C2"/>
    <w:rsid w:val="001362EE"/>
    <w:rsid w:val="001647D5"/>
    <w:rsid w:val="001727BE"/>
    <w:rsid w:val="00176876"/>
    <w:rsid w:val="001832A6"/>
    <w:rsid w:val="001836A8"/>
    <w:rsid w:val="001843E3"/>
    <w:rsid w:val="00184F54"/>
    <w:rsid w:val="001B3825"/>
    <w:rsid w:val="001B63E6"/>
    <w:rsid w:val="001D20E6"/>
    <w:rsid w:val="001D4107"/>
    <w:rsid w:val="001E5E13"/>
    <w:rsid w:val="00202A02"/>
    <w:rsid w:val="00203D24"/>
    <w:rsid w:val="002061D1"/>
    <w:rsid w:val="0021217E"/>
    <w:rsid w:val="00225117"/>
    <w:rsid w:val="00242295"/>
    <w:rsid w:val="00243430"/>
    <w:rsid w:val="002634C4"/>
    <w:rsid w:val="00265893"/>
    <w:rsid w:val="002677B8"/>
    <w:rsid w:val="00273093"/>
    <w:rsid w:val="00276F41"/>
    <w:rsid w:val="002928D3"/>
    <w:rsid w:val="00295DDE"/>
    <w:rsid w:val="002A4F3A"/>
    <w:rsid w:val="002B515F"/>
    <w:rsid w:val="002E6E63"/>
    <w:rsid w:val="002F1FE6"/>
    <w:rsid w:val="002F4E68"/>
    <w:rsid w:val="003003E8"/>
    <w:rsid w:val="0031080C"/>
    <w:rsid w:val="00312F7F"/>
    <w:rsid w:val="003167CB"/>
    <w:rsid w:val="003226B6"/>
    <w:rsid w:val="00352398"/>
    <w:rsid w:val="00361450"/>
    <w:rsid w:val="003673CF"/>
    <w:rsid w:val="0037179D"/>
    <w:rsid w:val="003845C1"/>
    <w:rsid w:val="003A6F89"/>
    <w:rsid w:val="003B116D"/>
    <w:rsid w:val="003B38C1"/>
    <w:rsid w:val="003C34E9"/>
    <w:rsid w:val="003D1D2E"/>
    <w:rsid w:val="003F0F3A"/>
    <w:rsid w:val="00417192"/>
    <w:rsid w:val="00423B3B"/>
    <w:rsid w:val="00423E3E"/>
    <w:rsid w:val="00427AF4"/>
    <w:rsid w:val="0044380C"/>
    <w:rsid w:val="00453176"/>
    <w:rsid w:val="004647DA"/>
    <w:rsid w:val="0047184D"/>
    <w:rsid w:val="00474062"/>
    <w:rsid w:val="00477D6B"/>
    <w:rsid w:val="00481936"/>
    <w:rsid w:val="004A3BAF"/>
    <w:rsid w:val="004A7F85"/>
    <w:rsid w:val="004B4D22"/>
    <w:rsid w:val="004B724F"/>
    <w:rsid w:val="004C0BCD"/>
    <w:rsid w:val="004C29F0"/>
    <w:rsid w:val="004C3414"/>
    <w:rsid w:val="004E0DD1"/>
    <w:rsid w:val="004E25C7"/>
    <w:rsid w:val="004E36C1"/>
    <w:rsid w:val="004F0527"/>
    <w:rsid w:val="004F23E0"/>
    <w:rsid w:val="004F48B3"/>
    <w:rsid w:val="005019FF"/>
    <w:rsid w:val="00501F2C"/>
    <w:rsid w:val="00524811"/>
    <w:rsid w:val="0053057A"/>
    <w:rsid w:val="0053689F"/>
    <w:rsid w:val="00541404"/>
    <w:rsid w:val="005515F4"/>
    <w:rsid w:val="00552683"/>
    <w:rsid w:val="00556076"/>
    <w:rsid w:val="00560A29"/>
    <w:rsid w:val="0058388B"/>
    <w:rsid w:val="00591A15"/>
    <w:rsid w:val="00594200"/>
    <w:rsid w:val="00594F8D"/>
    <w:rsid w:val="005A1CCE"/>
    <w:rsid w:val="005B0BD5"/>
    <w:rsid w:val="005B7CC1"/>
    <w:rsid w:val="005C6649"/>
    <w:rsid w:val="005D386D"/>
    <w:rsid w:val="005F09B3"/>
    <w:rsid w:val="005F6CC9"/>
    <w:rsid w:val="00602EE6"/>
    <w:rsid w:val="00605827"/>
    <w:rsid w:val="0060728F"/>
    <w:rsid w:val="00613D1A"/>
    <w:rsid w:val="00626C1B"/>
    <w:rsid w:val="00632974"/>
    <w:rsid w:val="00646050"/>
    <w:rsid w:val="0065336A"/>
    <w:rsid w:val="006713CA"/>
    <w:rsid w:val="00671E14"/>
    <w:rsid w:val="00676C5C"/>
    <w:rsid w:val="006856FE"/>
    <w:rsid w:val="006906C2"/>
    <w:rsid w:val="006B28A5"/>
    <w:rsid w:val="006C1CBB"/>
    <w:rsid w:val="006C7E4D"/>
    <w:rsid w:val="006E2E71"/>
    <w:rsid w:val="00707305"/>
    <w:rsid w:val="00720EFD"/>
    <w:rsid w:val="00724A54"/>
    <w:rsid w:val="00727D26"/>
    <w:rsid w:val="00734FAA"/>
    <w:rsid w:val="00752A19"/>
    <w:rsid w:val="00756E18"/>
    <w:rsid w:val="00761042"/>
    <w:rsid w:val="0076486A"/>
    <w:rsid w:val="00793A7C"/>
    <w:rsid w:val="007A398A"/>
    <w:rsid w:val="007C0CA3"/>
    <w:rsid w:val="007C3A0A"/>
    <w:rsid w:val="007C47C4"/>
    <w:rsid w:val="007D1613"/>
    <w:rsid w:val="007D3395"/>
    <w:rsid w:val="007E4C0E"/>
    <w:rsid w:val="00803391"/>
    <w:rsid w:val="008132B4"/>
    <w:rsid w:val="008207D9"/>
    <w:rsid w:val="00822CBA"/>
    <w:rsid w:val="00826AF1"/>
    <w:rsid w:val="008330EC"/>
    <w:rsid w:val="00835C61"/>
    <w:rsid w:val="008542CD"/>
    <w:rsid w:val="008564FE"/>
    <w:rsid w:val="00884D61"/>
    <w:rsid w:val="0089258F"/>
    <w:rsid w:val="008A0656"/>
    <w:rsid w:val="008A134B"/>
    <w:rsid w:val="008B2CC1"/>
    <w:rsid w:val="008B60B2"/>
    <w:rsid w:val="008F0296"/>
    <w:rsid w:val="0090731E"/>
    <w:rsid w:val="00916EE2"/>
    <w:rsid w:val="009458D6"/>
    <w:rsid w:val="00955AB6"/>
    <w:rsid w:val="009562E8"/>
    <w:rsid w:val="00957FAE"/>
    <w:rsid w:val="009648A7"/>
    <w:rsid w:val="00966A22"/>
    <w:rsid w:val="0096722F"/>
    <w:rsid w:val="009773F7"/>
    <w:rsid w:val="00980843"/>
    <w:rsid w:val="009811B7"/>
    <w:rsid w:val="009844B4"/>
    <w:rsid w:val="009C5A0A"/>
    <w:rsid w:val="009E2791"/>
    <w:rsid w:val="009E3F6F"/>
    <w:rsid w:val="009E569E"/>
    <w:rsid w:val="009F1695"/>
    <w:rsid w:val="009F499F"/>
    <w:rsid w:val="00A37342"/>
    <w:rsid w:val="00A4147C"/>
    <w:rsid w:val="00A42DAF"/>
    <w:rsid w:val="00A45BD8"/>
    <w:rsid w:val="00A50631"/>
    <w:rsid w:val="00A66101"/>
    <w:rsid w:val="00A8579C"/>
    <w:rsid w:val="00A869B7"/>
    <w:rsid w:val="00AB2E8D"/>
    <w:rsid w:val="00AB30F5"/>
    <w:rsid w:val="00AC205C"/>
    <w:rsid w:val="00AD30CE"/>
    <w:rsid w:val="00AD44AE"/>
    <w:rsid w:val="00AF0A6B"/>
    <w:rsid w:val="00B05A69"/>
    <w:rsid w:val="00B2036E"/>
    <w:rsid w:val="00B51664"/>
    <w:rsid w:val="00B61976"/>
    <w:rsid w:val="00B71DA2"/>
    <w:rsid w:val="00B75281"/>
    <w:rsid w:val="00B76F06"/>
    <w:rsid w:val="00B92F1F"/>
    <w:rsid w:val="00B9734B"/>
    <w:rsid w:val="00BA30E2"/>
    <w:rsid w:val="00BA65FD"/>
    <w:rsid w:val="00BB750E"/>
    <w:rsid w:val="00BC0425"/>
    <w:rsid w:val="00BC5D1A"/>
    <w:rsid w:val="00BF364A"/>
    <w:rsid w:val="00C00F35"/>
    <w:rsid w:val="00C037BA"/>
    <w:rsid w:val="00C05BE8"/>
    <w:rsid w:val="00C103DD"/>
    <w:rsid w:val="00C11BFE"/>
    <w:rsid w:val="00C17923"/>
    <w:rsid w:val="00C248C2"/>
    <w:rsid w:val="00C329CB"/>
    <w:rsid w:val="00C46347"/>
    <w:rsid w:val="00C5068F"/>
    <w:rsid w:val="00C611F8"/>
    <w:rsid w:val="00C672A7"/>
    <w:rsid w:val="00C72AB4"/>
    <w:rsid w:val="00C86D74"/>
    <w:rsid w:val="00C87DA7"/>
    <w:rsid w:val="00C91B79"/>
    <w:rsid w:val="00CA4F3F"/>
    <w:rsid w:val="00CB31E9"/>
    <w:rsid w:val="00CB7BFF"/>
    <w:rsid w:val="00CD04F1"/>
    <w:rsid w:val="00CF681A"/>
    <w:rsid w:val="00D06663"/>
    <w:rsid w:val="00D07C78"/>
    <w:rsid w:val="00D22079"/>
    <w:rsid w:val="00D232DD"/>
    <w:rsid w:val="00D24EE2"/>
    <w:rsid w:val="00D33523"/>
    <w:rsid w:val="00D41C8B"/>
    <w:rsid w:val="00D45252"/>
    <w:rsid w:val="00D569E8"/>
    <w:rsid w:val="00D57814"/>
    <w:rsid w:val="00D672F0"/>
    <w:rsid w:val="00D71B4D"/>
    <w:rsid w:val="00D72D18"/>
    <w:rsid w:val="00D749E1"/>
    <w:rsid w:val="00D93D55"/>
    <w:rsid w:val="00DB475A"/>
    <w:rsid w:val="00DC78EE"/>
    <w:rsid w:val="00DD7B7F"/>
    <w:rsid w:val="00DF7EAB"/>
    <w:rsid w:val="00E01EF2"/>
    <w:rsid w:val="00E05AF1"/>
    <w:rsid w:val="00E15015"/>
    <w:rsid w:val="00E17F7C"/>
    <w:rsid w:val="00E324F2"/>
    <w:rsid w:val="00E335FE"/>
    <w:rsid w:val="00E34231"/>
    <w:rsid w:val="00E4067B"/>
    <w:rsid w:val="00E5377B"/>
    <w:rsid w:val="00E55DCE"/>
    <w:rsid w:val="00E57454"/>
    <w:rsid w:val="00E60AAD"/>
    <w:rsid w:val="00E81E1B"/>
    <w:rsid w:val="00E921C5"/>
    <w:rsid w:val="00E940A0"/>
    <w:rsid w:val="00EA0FB4"/>
    <w:rsid w:val="00EA1E0E"/>
    <w:rsid w:val="00EA7D6E"/>
    <w:rsid w:val="00EB2F76"/>
    <w:rsid w:val="00EB6C0D"/>
    <w:rsid w:val="00EC4E49"/>
    <w:rsid w:val="00EC5153"/>
    <w:rsid w:val="00ED1080"/>
    <w:rsid w:val="00ED5308"/>
    <w:rsid w:val="00ED77FB"/>
    <w:rsid w:val="00EE0A7E"/>
    <w:rsid w:val="00EE24E9"/>
    <w:rsid w:val="00EE45FA"/>
    <w:rsid w:val="00EE5E92"/>
    <w:rsid w:val="00F01A84"/>
    <w:rsid w:val="00F043DE"/>
    <w:rsid w:val="00F153D4"/>
    <w:rsid w:val="00F2735B"/>
    <w:rsid w:val="00F5043D"/>
    <w:rsid w:val="00F51F4B"/>
    <w:rsid w:val="00F608AC"/>
    <w:rsid w:val="00F65BC5"/>
    <w:rsid w:val="00F66152"/>
    <w:rsid w:val="00F9165B"/>
    <w:rsid w:val="00FA5CE6"/>
    <w:rsid w:val="00FA76FB"/>
    <w:rsid w:val="00FB494F"/>
    <w:rsid w:val="00FB4E1D"/>
    <w:rsid w:val="00FC632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1D4C063F"/>
  <w15:docId w15:val="{16DB38DB-A47A-4BC0-AD2F-35D85294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aliases w:val="List Paragraph (numbered (a)),List Paragraph1,Recommendation,List Paragraph11,L,CV text,Table text,List Paragraph2,F5 List Paragraph,Dot pt,List Paragraph111,Medium Grid 1 - Accent 21,Numbered Paragraph,Main numbered paragraph,Bullets"/>
    <w:basedOn w:val="a0"/>
    <w:link w:val="af"/>
    <w:uiPriority w:val="34"/>
    <w:qFormat/>
    <w:rsid w:val="00E324F2"/>
    <w:pPr>
      <w:spacing w:after="160" w:line="259" w:lineRule="auto"/>
      <w:ind w:left="720"/>
      <w:contextualSpacing/>
    </w:pPr>
    <w:rPr>
      <w:rFonts w:asciiTheme="minorHAnsi" w:eastAsiaTheme="minorHAnsi" w:hAnsiTheme="minorHAnsi" w:cstheme="minorBidi"/>
      <w:szCs w:val="22"/>
      <w:lang w:eastAsia="en-US"/>
    </w:rPr>
  </w:style>
  <w:style w:type="character" w:customStyle="1" w:styleId="af">
    <w:name w:val="列出段落 字符"/>
    <w:aliases w:val="List Paragraph (numbered (a)) 字符,List Paragraph1 字符,Recommendation 字符,List Paragraph11 字符,L 字符,CV text 字符,Table text 字符,List Paragraph2 字符,F5 List Paragraph 字符,Dot pt 字符,List Paragraph111 字符,Medium Grid 1 - Accent 21 字符,Numbered Paragraph 字符"/>
    <w:basedOn w:val="a1"/>
    <w:link w:val="ae"/>
    <w:uiPriority w:val="34"/>
    <w:locked/>
    <w:rsid w:val="00110922"/>
    <w:rPr>
      <w:rFonts w:asciiTheme="minorHAnsi" w:eastAsiaTheme="minorHAnsi" w:hAnsiTheme="minorHAnsi" w:cstheme="minorBidi"/>
      <w:sz w:val="22"/>
      <w:szCs w:val="22"/>
      <w:lang w:val="en-US" w:eastAsia="en-US"/>
    </w:rPr>
  </w:style>
  <w:style w:type="paragraph" w:styleId="af0">
    <w:name w:val="Balloon Text"/>
    <w:basedOn w:val="a0"/>
    <w:link w:val="af1"/>
    <w:semiHidden/>
    <w:unhideWhenUsed/>
    <w:rsid w:val="00BB750E"/>
    <w:rPr>
      <w:rFonts w:ascii="Segoe UI" w:hAnsi="Segoe UI" w:cs="Segoe UI"/>
      <w:sz w:val="18"/>
      <w:szCs w:val="18"/>
    </w:rPr>
  </w:style>
  <w:style w:type="character" w:customStyle="1" w:styleId="af1">
    <w:name w:val="批注框文本 字符"/>
    <w:basedOn w:val="a1"/>
    <w:link w:val="af0"/>
    <w:semiHidden/>
    <w:rsid w:val="00BB750E"/>
    <w:rPr>
      <w:rFonts w:ascii="Segoe UI" w:eastAsia="SimSun" w:hAnsi="Segoe UI" w:cs="Segoe UI"/>
      <w:sz w:val="18"/>
      <w:szCs w:val="18"/>
      <w:lang w:val="en-US" w:eastAsia="zh-CN"/>
    </w:rPr>
  </w:style>
  <w:style w:type="character" w:styleId="af2">
    <w:name w:val="annotation reference"/>
    <w:basedOn w:val="a1"/>
    <w:semiHidden/>
    <w:unhideWhenUsed/>
    <w:rsid w:val="00EE0A7E"/>
    <w:rPr>
      <w:sz w:val="16"/>
      <w:szCs w:val="16"/>
    </w:rPr>
  </w:style>
  <w:style w:type="paragraph" w:styleId="af3">
    <w:name w:val="annotation subject"/>
    <w:basedOn w:val="a6"/>
    <w:next w:val="a6"/>
    <w:link w:val="af4"/>
    <w:semiHidden/>
    <w:unhideWhenUsed/>
    <w:rsid w:val="00EE0A7E"/>
    <w:rPr>
      <w:b/>
      <w:bCs/>
      <w:sz w:val="20"/>
    </w:rPr>
  </w:style>
  <w:style w:type="character" w:customStyle="1" w:styleId="a7">
    <w:name w:val="批注文字 字符"/>
    <w:basedOn w:val="a1"/>
    <w:link w:val="a6"/>
    <w:semiHidden/>
    <w:rsid w:val="00EE0A7E"/>
    <w:rPr>
      <w:rFonts w:ascii="Arial" w:eastAsia="SimSun" w:hAnsi="Arial" w:cs="Arial"/>
      <w:sz w:val="18"/>
      <w:lang w:val="en-US" w:eastAsia="zh-CN"/>
    </w:rPr>
  </w:style>
  <w:style w:type="character" w:customStyle="1" w:styleId="af4">
    <w:name w:val="批注主题 字符"/>
    <w:basedOn w:val="a7"/>
    <w:link w:val="af3"/>
    <w:semiHidden/>
    <w:rsid w:val="00EE0A7E"/>
    <w:rPr>
      <w:rFonts w:ascii="Arial" w:eastAsia="SimSun" w:hAnsi="Arial" w:cs="Arial"/>
      <w:b/>
      <w:bCs/>
      <w:sz w:val="18"/>
      <w:lang w:val="en-US" w:eastAsia="zh-CN"/>
    </w:rPr>
  </w:style>
  <w:style w:type="paragraph" w:styleId="af5">
    <w:name w:val="Revision"/>
    <w:hidden/>
    <w:uiPriority w:val="99"/>
    <w:semiHidden/>
    <w:rsid w:val="00EE0A7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4939-C9C2-4FB4-B9F8-B3F476F4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0</TotalTime>
  <Pages>6</Pages>
  <Words>7087</Words>
  <Characters>138</Characters>
  <Application>Microsoft Office Word</Application>
  <DocSecurity>0</DocSecurity>
  <Lines>12</Lines>
  <Paragraphs>344</Paragraphs>
  <ScaleCrop>false</ScaleCrop>
  <HeadingPairs>
    <vt:vector size="2" baseType="variant">
      <vt:variant>
        <vt:lpstr>Title</vt:lpstr>
      </vt:variant>
      <vt:variant>
        <vt:i4>1</vt:i4>
      </vt:variant>
    </vt:vector>
  </HeadingPairs>
  <TitlesOfParts>
    <vt:vector size="1" baseType="lpstr">
      <vt:lpstr>WO/CC/80/2</vt:lpstr>
    </vt:vector>
  </TitlesOfParts>
  <Company>WIPO</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WO/CC/80/2</dc:title>
  <dc:subject>2022-2026年人力资源战略</dc:subject>
  <dc:creator>WIPO</dc:creator>
  <cp:keywords>PUBLIC</cp:keywords>
  <dc:description/>
  <cp:lastModifiedBy>SONG Qiao</cp:lastModifiedBy>
  <cp:revision>2</cp:revision>
  <cp:lastPrinted>2021-08-22T11:48:00Z</cp:lastPrinted>
  <dcterms:created xsi:type="dcterms:W3CDTF">2021-08-23T15:41:00Z</dcterms:created>
  <dcterms:modified xsi:type="dcterms:W3CDTF">2021-08-23T15:41:00Z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