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246CE7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8C64D0" w:rsidRDefault="00A6030E" w:rsidP="00D82971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val="fr-CH"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MM/LD/WG/1</w:t>
      </w:r>
      <w:r w:rsidR="00D8297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9D243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8C64D0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964B21">
        <w:rPr>
          <w:rFonts w:hint="cs"/>
          <w:b/>
          <w:bCs/>
          <w:sz w:val="30"/>
          <w:szCs w:val="30"/>
          <w:rtl/>
        </w:rPr>
        <w:t xml:space="preserve">21 </w:t>
      </w:r>
      <w:bookmarkStart w:id="6" w:name="_GoBack"/>
      <w:bookmarkEnd w:id="6"/>
      <w:r w:rsidR="008C64D0">
        <w:rPr>
          <w:rFonts w:hint="cs"/>
          <w:b/>
          <w:bCs/>
          <w:sz w:val="30"/>
          <w:szCs w:val="30"/>
          <w:rtl/>
        </w:rPr>
        <w:t>مايو 2019</w:t>
      </w:r>
    </w:p>
    <w:p w:rsidR="002E7810" w:rsidRPr="00FD6D15" w:rsidRDefault="00A6030E" w:rsidP="00376126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الفريق</w:t>
      </w:r>
      <w:r>
        <w:rPr>
          <w:rtl/>
        </w:rPr>
        <w:t xml:space="preserve"> </w:t>
      </w:r>
      <w:r>
        <w:rPr>
          <w:rFonts w:hint="eastAsia"/>
          <w:rtl/>
        </w:rPr>
        <w:t>العامل</w:t>
      </w:r>
      <w:r>
        <w:rPr>
          <w:rtl/>
        </w:rPr>
        <w:t xml:space="preserve"> </w:t>
      </w:r>
      <w:r>
        <w:rPr>
          <w:rFonts w:hint="eastAsia"/>
          <w:rtl/>
        </w:rPr>
        <w:t>المعني</w:t>
      </w:r>
      <w:r>
        <w:rPr>
          <w:rtl/>
        </w:rPr>
        <w:t xml:space="preserve"> </w:t>
      </w:r>
      <w:r>
        <w:rPr>
          <w:rFonts w:hint="eastAsia"/>
          <w:rtl/>
        </w:rPr>
        <w:t>بالتطوير</w:t>
      </w:r>
      <w:r>
        <w:rPr>
          <w:rtl/>
        </w:rPr>
        <w:t xml:space="preserve"> </w:t>
      </w:r>
      <w:r>
        <w:rPr>
          <w:rFonts w:hint="eastAsia"/>
          <w:rtl/>
        </w:rPr>
        <w:t>القانوني</w:t>
      </w:r>
      <w:r>
        <w:rPr>
          <w:rtl/>
        </w:rPr>
        <w:t xml:space="preserve"> </w:t>
      </w:r>
      <w:r>
        <w:rPr>
          <w:rFonts w:hint="eastAsia"/>
          <w:rtl/>
        </w:rPr>
        <w:t>لنظام</w:t>
      </w:r>
      <w:r>
        <w:rPr>
          <w:rtl/>
        </w:rPr>
        <w:t xml:space="preserve"> </w:t>
      </w:r>
      <w:r>
        <w:rPr>
          <w:rFonts w:hint="eastAsia"/>
          <w:rtl/>
        </w:rPr>
        <w:t>مدريد</w:t>
      </w:r>
      <w:r>
        <w:rPr>
          <w:rtl/>
        </w:rPr>
        <w:t xml:space="preserve"> </w:t>
      </w:r>
      <w:r>
        <w:rPr>
          <w:rFonts w:hint="eastAsia"/>
          <w:rtl/>
        </w:rPr>
        <w:t>بشأن</w:t>
      </w:r>
      <w:r>
        <w:rPr>
          <w:rtl/>
        </w:rPr>
        <w:t xml:space="preserve"> </w:t>
      </w:r>
      <w:r>
        <w:rPr>
          <w:rFonts w:hint="eastAsia"/>
          <w:rtl/>
        </w:rPr>
        <w:t>التسجيل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للعلامات</w:t>
      </w:r>
    </w:p>
    <w:p w:rsidR="002E7810" w:rsidRPr="002E7810" w:rsidRDefault="00A6030E" w:rsidP="00D82971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D82971">
        <w:rPr>
          <w:rFonts w:ascii="Arial Black" w:hAnsi="Arial Black" w:cs="PT Bold Heading" w:hint="cs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عشرة</w:t>
      </w:r>
    </w:p>
    <w:p w:rsidR="002E7810" w:rsidRPr="002E7810" w:rsidRDefault="00A6030E" w:rsidP="00D82971">
      <w:pPr>
        <w:spacing w:line="600" w:lineRule="auto"/>
        <w:rPr>
          <w:b/>
          <w:bCs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D82971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إلى </w:t>
      </w:r>
      <w:r w:rsidR="00D82971">
        <w:rPr>
          <w:rFonts w:hint="cs"/>
          <w:b/>
          <w:bCs/>
          <w:rtl/>
        </w:rPr>
        <w:t>26</w:t>
      </w:r>
      <w:r>
        <w:rPr>
          <w:b/>
          <w:bCs/>
          <w:rtl/>
        </w:rPr>
        <w:t xml:space="preserve"> يوليو </w:t>
      </w:r>
      <w:r w:rsidR="00D82971">
        <w:rPr>
          <w:rFonts w:hint="cs"/>
          <w:b/>
          <w:bCs/>
          <w:rtl/>
        </w:rPr>
        <w:t>2019</w:t>
      </w:r>
    </w:p>
    <w:p w:rsidR="002E7810" w:rsidRPr="002E7810" w:rsidRDefault="00715532" w:rsidP="00E1769E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715532">
        <w:rPr>
          <w:rFonts w:ascii="Arial Black" w:hAnsi="Arial Black" w:cs="PT Bold Heading"/>
          <w:sz w:val="26"/>
          <w:szCs w:val="26"/>
          <w:rtl/>
        </w:rPr>
        <w:t xml:space="preserve">استنتاجات الاستقصاء </w:t>
      </w:r>
      <w:r w:rsidR="000A4787">
        <w:rPr>
          <w:rFonts w:ascii="Arial Black" w:hAnsi="Arial Black" w:cs="PT Bold Heading" w:hint="cs"/>
          <w:sz w:val="26"/>
          <w:szCs w:val="26"/>
          <w:rtl/>
        </w:rPr>
        <w:t>بشأن</w:t>
      </w:r>
      <w:r w:rsidRPr="00715532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E1769E">
        <w:rPr>
          <w:rFonts w:ascii="Arial Black" w:hAnsi="Arial Black" w:cs="PT Bold Heading" w:hint="cs"/>
          <w:sz w:val="26"/>
          <w:szCs w:val="26"/>
          <w:rtl/>
        </w:rPr>
        <w:t>ال</w:t>
      </w:r>
      <w:r w:rsidRPr="00715532">
        <w:rPr>
          <w:rFonts w:ascii="Arial Black" w:hAnsi="Arial Black" w:cs="PT Bold Heading"/>
          <w:sz w:val="26"/>
          <w:szCs w:val="26"/>
          <w:rtl/>
        </w:rPr>
        <w:t xml:space="preserve">أنواع </w:t>
      </w:r>
      <w:r w:rsidR="00E1769E">
        <w:rPr>
          <w:rFonts w:ascii="Arial Black" w:hAnsi="Arial Black" w:cs="PT Bold Heading" w:hint="cs"/>
          <w:sz w:val="26"/>
          <w:szCs w:val="26"/>
          <w:rtl/>
        </w:rPr>
        <w:t>ال</w:t>
      </w:r>
      <w:r>
        <w:rPr>
          <w:rFonts w:ascii="Arial Black" w:hAnsi="Arial Black" w:cs="PT Bold Heading" w:hint="cs"/>
          <w:sz w:val="26"/>
          <w:szCs w:val="26"/>
          <w:rtl/>
        </w:rPr>
        <w:t>مقبولة</w:t>
      </w:r>
      <w:r w:rsidRPr="00715532">
        <w:rPr>
          <w:rFonts w:ascii="Arial Black" w:hAnsi="Arial Black" w:cs="PT Bold Heading"/>
          <w:sz w:val="26"/>
          <w:szCs w:val="26"/>
          <w:rtl/>
        </w:rPr>
        <w:t xml:space="preserve"> من العلامات وأساليب ت</w:t>
      </w:r>
      <w:r w:rsidR="00E1769E">
        <w:rPr>
          <w:rFonts w:ascii="Arial Black" w:hAnsi="Arial Black" w:cs="PT Bold Heading" w:hint="cs"/>
          <w:sz w:val="26"/>
          <w:szCs w:val="26"/>
          <w:rtl/>
        </w:rPr>
        <w:t>مثيلها</w:t>
      </w:r>
    </w:p>
    <w:p w:rsidR="003F7284" w:rsidRPr="00BB6440" w:rsidRDefault="00715532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p w:rsidR="00E3612C" w:rsidRDefault="00715532" w:rsidP="00715532">
      <w:pPr>
        <w:pStyle w:val="ONUMA"/>
      </w:pPr>
      <w:r w:rsidRPr="00715532">
        <w:rPr>
          <w:rtl/>
        </w:rPr>
        <w:t>ناقش الفريق العامل المعني بالتطوير القانوني لنظام مدريد بشأن التسجيل الدولي للعلامات (المشار إليه فيما يلي بعبارة "</w:t>
      </w:r>
      <w:r>
        <w:rPr>
          <w:rtl/>
        </w:rPr>
        <w:t>الفريق العامل")، في دورته ال</w:t>
      </w:r>
      <w:r>
        <w:rPr>
          <w:rFonts w:hint="cs"/>
          <w:rtl/>
        </w:rPr>
        <w:t>سادس</w:t>
      </w:r>
      <w:r w:rsidRPr="00715532">
        <w:rPr>
          <w:rtl/>
        </w:rPr>
        <w:t>ة عشرة، ال</w:t>
      </w:r>
      <w:r>
        <w:rPr>
          <w:rFonts w:hint="cs"/>
          <w:rtl/>
        </w:rPr>
        <w:t>ت</w:t>
      </w:r>
      <w:r w:rsidRPr="00715532">
        <w:rPr>
          <w:rtl/>
        </w:rPr>
        <w:t>ي عقد</w:t>
      </w:r>
      <w:r>
        <w:rPr>
          <w:rFonts w:hint="cs"/>
          <w:rtl/>
        </w:rPr>
        <w:t>ت</w:t>
      </w:r>
      <w:r w:rsidRPr="00715532">
        <w:rPr>
          <w:rtl/>
        </w:rPr>
        <w:t xml:space="preserve"> في جنيف في الفترة من 2 إلى 6 يوليو 2018</w:t>
      </w:r>
      <w:r>
        <w:rPr>
          <w:rFonts w:hint="cs"/>
          <w:rtl/>
        </w:rPr>
        <w:t xml:space="preserve">، أنواع العلامات بخلاف تلك المذكورة صراحة في </w:t>
      </w:r>
      <w:r w:rsidRPr="00715532">
        <w:rPr>
          <w:rtl/>
        </w:rPr>
        <w:t>اللائحة التنفيذية المشتركة بين اتفاق مدريد بشأن التسجيل الدولي للعلامات وبروتوكول ذلك الاتفاق (المُشار إليه</w:t>
      </w:r>
      <w:r w:rsidR="000A4787">
        <w:rPr>
          <w:rFonts w:hint="cs"/>
          <w:rtl/>
        </w:rPr>
        <w:t>م</w:t>
      </w:r>
      <w:r w:rsidRPr="00715532">
        <w:rPr>
          <w:rtl/>
        </w:rPr>
        <w:t>ا فيما يلي باسم "اللائحة التنفيذية المشتركة"</w:t>
      </w:r>
      <w:r w:rsidR="000A4787">
        <w:rPr>
          <w:rFonts w:hint="cs"/>
          <w:rtl/>
        </w:rPr>
        <w:t xml:space="preserve"> و"البروتوكول"</w:t>
      </w:r>
      <w:r w:rsidRPr="00715532">
        <w:rPr>
          <w:rtl/>
        </w:rPr>
        <w:t>)</w:t>
      </w:r>
      <w:r w:rsidR="000A4787">
        <w:rPr>
          <w:rStyle w:val="FootnoteReference"/>
          <w:rtl/>
        </w:rPr>
        <w:footnoteReference w:id="1"/>
      </w:r>
      <w:r w:rsidRPr="00715532">
        <w:rPr>
          <w:rtl/>
        </w:rPr>
        <w:t>.</w:t>
      </w:r>
    </w:p>
    <w:p w:rsidR="00C41AE0" w:rsidRDefault="000A4787" w:rsidP="00E1769E">
      <w:pPr>
        <w:pStyle w:val="ONUMA"/>
      </w:pPr>
      <w:r w:rsidRPr="000A4787">
        <w:rPr>
          <w:rtl/>
        </w:rPr>
        <w:t>والتمس الفريق العامل من المكتب الدولي إجر</w:t>
      </w:r>
      <w:r>
        <w:rPr>
          <w:rFonts w:hint="cs"/>
          <w:rtl/>
        </w:rPr>
        <w:t>اء</w:t>
      </w:r>
      <w:r w:rsidRPr="000A4787">
        <w:rPr>
          <w:rtl/>
        </w:rPr>
        <w:t xml:space="preserve"> استقصا</w:t>
      </w:r>
      <w:r>
        <w:rPr>
          <w:rFonts w:hint="cs"/>
          <w:rtl/>
        </w:rPr>
        <w:t>ء</w:t>
      </w:r>
      <w:r w:rsidRPr="000A4787"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>شمل</w:t>
      </w:r>
      <w:r w:rsidRPr="000A4787">
        <w:rPr>
          <w:rtl/>
        </w:rPr>
        <w:t xml:space="preserve"> مكاتب الأطراف المتعاقدة في نظام مدريد</w:t>
      </w:r>
      <w:r>
        <w:rPr>
          <w:rFonts w:hint="cs"/>
          <w:rtl/>
        </w:rPr>
        <w:t xml:space="preserve"> </w:t>
      </w:r>
      <w:r w:rsidRPr="000A4787">
        <w:rPr>
          <w:rtl/>
        </w:rPr>
        <w:t xml:space="preserve">بشأن </w:t>
      </w:r>
      <w:r w:rsidR="000D2341">
        <w:rPr>
          <w:rFonts w:hint="cs"/>
          <w:rtl/>
        </w:rPr>
        <w:t>ال</w:t>
      </w:r>
      <w:r w:rsidRPr="000A4787">
        <w:rPr>
          <w:rtl/>
        </w:rPr>
        <w:t xml:space="preserve">أنواع </w:t>
      </w:r>
      <w:r w:rsidR="000D2341">
        <w:rPr>
          <w:rFonts w:hint="cs"/>
          <w:rtl/>
        </w:rPr>
        <w:t>ال</w:t>
      </w:r>
      <w:r w:rsidRPr="000A4787">
        <w:rPr>
          <w:rtl/>
        </w:rPr>
        <w:t>مقبولة من العلامات وأساليب ت</w:t>
      </w:r>
      <w:r w:rsidR="00E1769E">
        <w:rPr>
          <w:rFonts w:hint="cs"/>
          <w:rtl/>
        </w:rPr>
        <w:t>مثيلها</w:t>
      </w:r>
      <w:r>
        <w:rPr>
          <w:rFonts w:hint="cs"/>
          <w:rtl/>
        </w:rPr>
        <w:t xml:space="preserve">، </w:t>
      </w:r>
      <w:r w:rsidRPr="000A4787">
        <w:rPr>
          <w:rtl/>
        </w:rPr>
        <w:t xml:space="preserve">وتقديم وثيقة عن نتائج </w:t>
      </w:r>
      <w:r>
        <w:rPr>
          <w:rFonts w:hint="cs"/>
          <w:rtl/>
        </w:rPr>
        <w:t>ذ</w:t>
      </w:r>
      <w:r w:rsidRPr="000A4787">
        <w:rPr>
          <w:rtl/>
        </w:rPr>
        <w:t xml:space="preserve">لك </w:t>
      </w:r>
      <w:r>
        <w:rPr>
          <w:rtl/>
        </w:rPr>
        <w:t>الاستقصا</w:t>
      </w:r>
      <w:r>
        <w:rPr>
          <w:rFonts w:hint="cs"/>
          <w:rtl/>
        </w:rPr>
        <w:t>ء</w:t>
      </w:r>
      <w:r>
        <w:rPr>
          <w:rtl/>
        </w:rPr>
        <w:t xml:space="preserve"> في دورته السابعة</w:t>
      </w:r>
      <w:r>
        <w:rPr>
          <w:rFonts w:hint="cs"/>
          <w:rtl/>
        </w:rPr>
        <w:t> </w:t>
      </w:r>
      <w:r w:rsidRPr="000A4787">
        <w:rPr>
          <w:rtl/>
        </w:rPr>
        <w:t>عشرة</w:t>
      </w:r>
      <w:r>
        <w:rPr>
          <w:rStyle w:val="FootnoteReference"/>
          <w:rtl/>
        </w:rPr>
        <w:footnoteReference w:id="2"/>
      </w:r>
      <w:r>
        <w:rPr>
          <w:rFonts w:hint="cs"/>
          <w:rtl/>
        </w:rPr>
        <w:t>.</w:t>
      </w:r>
    </w:p>
    <w:p w:rsidR="000A4787" w:rsidRDefault="000A4787" w:rsidP="00E1769E">
      <w:pPr>
        <w:pStyle w:val="ONUMA"/>
      </w:pPr>
      <w:r>
        <w:rPr>
          <w:rFonts w:hint="cs"/>
          <w:rtl/>
        </w:rPr>
        <w:lastRenderedPageBreak/>
        <w:t>و</w:t>
      </w:r>
      <w:r w:rsidRPr="000A4787">
        <w:rPr>
          <w:rtl/>
        </w:rPr>
        <w:t>في 14 ينا</w:t>
      </w:r>
      <w:r>
        <w:rPr>
          <w:rtl/>
        </w:rPr>
        <w:t>ير 2019</w:t>
      </w:r>
      <w:r w:rsidRPr="000A4787">
        <w:rPr>
          <w:rtl/>
        </w:rPr>
        <w:t xml:space="preserve">، أرسل المكتب الدولي إلى مكاتب الأطراف المتعاقدة في نظام مدريد </w:t>
      </w:r>
      <w:r>
        <w:rPr>
          <w:rFonts w:hint="cs"/>
          <w:rtl/>
        </w:rPr>
        <w:t xml:space="preserve">المذكرة رقم </w:t>
      </w:r>
      <w:r w:rsidRPr="000A4787">
        <w:t>C. M 1480</w:t>
      </w:r>
      <w:r>
        <w:rPr>
          <w:rtl/>
        </w:rPr>
        <w:t xml:space="preserve">، </w:t>
      </w:r>
      <w:r w:rsidR="000D2341">
        <w:rPr>
          <w:rFonts w:hint="cs"/>
          <w:rtl/>
        </w:rPr>
        <w:t xml:space="preserve">مع </w:t>
      </w:r>
      <w:r w:rsidRPr="000A4787">
        <w:rPr>
          <w:rtl/>
        </w:rPr>
        <w:t xml:space="preserve">رابط عبر الإنترنت </w:t>
      </w:r>
      <w:r>
        <w:rPr>
          <w:rFonts w:hint="cs"/>
          <w:rtl/>
        </w:rPr>
        <w:t>لاست</w:t>
      </w:r>
      <w:r w:rsidR="000D2341">
        <w:rPr>
          <w:rFonts w:hint="cs"/>
          <w:rtl/>
        </w:rPr>
        <w:t>بيان</w:t>
      </w:r>
      <w:r w:rsidRPr="000A4787">
        <w:rPr>
          <w:rtl/>
        </w:rPr>
        <w:t xml:space="preserve"> </w:t>
      </w:r>
      <w:r w:rsidR="000D2341">
        <w:rPr>
          <w:rFonts w:hint="cs"/>
          <w:rtl/>
        </w:rPr>
        <w:t>أ</w:t>
      </w:r>
      <w:r w:rsidRPr="000A4787">
        <w:rPr>
          <w:rtl/>
        </w:rPr>
        <w:t>عد</w:t>
      </w:r>
      <w:r w:rsidR="000D2341">
        <w:rPr>
          <w:rtl/>
        </w:rPr>
        <w:t xml:space="preserve"> لأغراض ال</w:t>
      </w:r>
      <w:r w:rsidR="000D2341">
        <w:rPr>
          <w:rFonts w:hint="cs"/>
          <w:rtl/>
        </w:rPr>
        <w:t>استقصاء</w:t>
      </w:r>
      <w:r w:rsidRPr="000A4787">
        <w:rPr>
          <w:rtl/>
        </w:rPr>
        <w:t xml:space="preserve"> المذكور أعلاه </w:t>
      </w:r>
      <w:r w:rsidR="000D2341">
        <w:rPr>
          <w:rFonts w:hint="cs"/>
          <w:rtl/>
        </w:rPr>
        <w:t>بشأن ال</w:t>
      </w:r>
      <w:r w:rsidR="000D2341" w:rsidRPr="000A4787">
        <w:rPr>
          <w:rtl/>
        </w:rPr>
        <w:t xml:space="preserve">أنواع </w:t>
      </w:r>
      <w:r w:rsidR="000D2341">
        <w:rPr>
          <w:rFonts w:hint="cs"/>
          <w:rtl/>
        </w:rPr>
        <w:t>ال</w:t>
      </w:r>
      <w:r w:rsidR="000D2341" w:rsidRPr="000A4787">
        <w:rPr>
          <w:rtl/>
        </w:rPr>
        <w:t xml:space="preserve">مقبولة من العلامات وأساليب </w:t>
      </w:r>
      <w:r w:rsidR="00E1769E" w:rsidRPr="000A4787">
        <w:rPr>
          <w:rtl/>
        </w:rPr>
        <w:t>ت</w:t>
      </w:r>
      <w:r w:rsidR="00E1769E">
        <w:rPr>
          <w:rFonts w:hint="cs"/>
          <w:rtl/>
        </w:rPr>
        <w:t>مثيلها</w:t>
      </w:r>
      <w:r w:rsidR="000D2341">
        <w:rPr>
          <w:rFonts w:hint="cs"/>
          <w:rtl/>
        </w:rPr>
        <w:t xml:space="preserve">، </w:t>
      </w:r>
      <w:r w:rsidRPr="000A4787">
        <w:rPr>
          <w:rtl/>
        </w:rPr>
        <w:t>و</w:t>
      </w:r>
      <w:r w:rsidR="000D2341">
        <w:rPr>
          <w:rFonts w:hint="cs"/>
          <w:rtl/>
        </w:rPr>
        <w:t xml:space="preserve">دعا </w:t>
      </w:r>
      <w:r w:rsidRPr="000A4787">
        <w:rPr>
          <w:rtl/>
        </w:rPr>
        <w:t>المكاتب للرد على الاستبيان بحلول 15 فبراير 2019.</w:t>
      </w:r>
    </w:p>
    <w:p w:rsidR="000D2341" w:rsidRDefault="000D2341" w:rsidP="00AA49CD">
      <w:pPr>
        <w:pStyle w:val="ONUMA"/>
      </w:pPr>
      <w:r>
        <w:rPr>
          <w:rFonts w:hint="cs"/>
          <w:rtl/>
        </w:rPr>
        <w:t>و</w:t>
      </w:r>
      <w:r w:rsidRPr="000D2341">
        <w:rPr>
          <w:rtl/>
        </w:rPr>
        <w:t>تلقى المكتب الدولي 82 رداً على الاستبيان المذكور أعلاه، من أفغانستان (</w:t>
      </w:r>
      <w:r w:rsidRPr="000D2341">
        <w:t>AF</w:t>
      </w:r>
      <w:r>
        <w:rPr>
          <w:rtl/>
        </w:rPr>
        <w:t>)</w:t>
      </w:r>
      <w:r w:rsidRPr="000D2341">
        <w:rPr>
          <w:rtl/>
        </w:rPr>
        <w:t>، المنظمة الأفريقية للملكية الفكرية (</w:t>
      </w:r>
      <w:r w:rsidRPr="000D2341">
        <w:t>OA</w:t>
      </w:r>
      <w:r>
        <w:rPr>
          <w:rtl/>
        </w:rPr>
        <w:t>)</w:t>
      </w:r>
      <w:r w:rsidRPr="000D2341">
        <w:rPr>
          <w:rtl/>
        </w:rPr>
        <w:t>، ألبانيا (</w:t>
      </w:r>
      <w:r w:rsidRPr="000D2341">
        <w:t>AL</w:t>
      </w:r>
      <w:r>
        <w:rPr>
          <w:rtl/>
        </w:rPr>
        <w:t>)</w:t>
      </w:r>
      <w:r w:rsidRPr="000D2341">
        <w:rPr>
          <w:rtl/>
        </w:rPr>
        <w:t>، الجزائر (</w:t>
      </w:r>
      <w:r w:rsidRPr="000D2341">
        <w:t>DZ</w:t>
      </w:r>
      <w:r w:rsidRPr="000D2341">
        <w:rPr>
          <w:rtl/>
        </w:rPr>
        <w:t xml:space="preserve">)، أنتيغوا </w:t>
      </w:r>
      <w:proofErr w:type="spellStart"/>
      <w:r w:rsidRPr="000D2341">
        <w:rPr>
          <w:rtl/>
        </w:rPr>
        <w:t>وبربودا</w:t>
      </w:r>
      <w:proofErr w:type="spellEnd"/>
      <w:r w:rsidRPr="000D2341">
        <w:rPr>
          <w:rtl/>
        </w:rPr>
        <w:t xml:space="preserve"> (</w:t>
      </w:r>
      <w:r w:rsidRPr="000D2341">
        <w:t>AG</w:t>
      </w:r>
      <w:r w:rsidRPr="000D2341">
        <w:rPr>
          <w:rtl/>
        </w:rPr>
        <w:t>)، أرمينيا (</w:t>
      </w:r>
      <w:r w:rsidRPr="000D2341">
        <w:t>AM</w:t>
      </w:r>
      <w:r w:rsidRPr="000D2341">
        <w:rPr>
          <w:rtl/>
        </w:rPr>
        <w:t xml:space="preserve">)، أستراليا </w:t>
      </w:r>
      <w:r>
        <w:rPr>
          <w:rFonts w:hint="cs"/>
          <w:rtl/>
        </w:rPr>
        <w:t>(</w:t>
      </w:r>
      <w:r>
        <w:t>AU</w:t>
      </w:r>
      <w:r>
        <w:rPr>
          <w:rFonts w:hint="cs"/>
          <w:rtl/>
        </w:rPr>
        <w:t>)</w:t>
      </w:r>
      <w:r w:rsidRPr="000D2341">
        <w:rPr>
          <w:rtl/>
        </w:rPr>
        <w:t>، النمسا (</w:t>
      </w:r>
      <w:r w:rsidRPr="000D2341">
        <w:t>AT</w:t>
      </w:r>
      <w:r>
        <w:rPr>
          <w:rtl/>
        </w:rPr>
        <w:t>)</w:t>
      </w:r>
      <w:r w:rsidRPr="000D2341">
        <w:rPr>
          <w:rtl/>
        </w:rPr>
        <w:t>، البحرين (</w:t>
      </w:r>
      <w:r w:rsidRPr="000D2341">
        <w:t>BH</w:t>
      </w:r>
      <w:r>
        <w:rPr>
          <w:rtl/>
        </w:rPr>
        <w:t>)</w:t>
      </w:r>
      <w:r w:rsidRPr="000D2341">
        <w:rPr>
          <w:rtl/>
        </w:rPr>
        <w:t>، بيلاروس (</w:t>
      </w:r>
      <w:r w:rsidRPr="000D2341">
        <w:t>BY</w:t>
      </w:r>
      <w:r>
        <w:rPr>
          <w:rtl/>
        </w:rPr>
        <w:t>)</w:t>
      </w:r>
      <w:r w:rsidRPr="000D2341">
        <w:rPr>
          <w:rtl/>
        </w:rPr>
        <w:t xml:space="preserve">، مكتب </w:t>
      </w:r>
      <w:proofErr w:type="spellStart"/>
      <w:r w:rsidRPr="000D2341">
        <w:rPr>
          <w:rtl/>
        </w:rPr>
        <w:t>بن</w:t>
      </w:r>
      <w:r w:rsidR="006425DE">
        <w:rPr>
          <w:rFonts w:hint="cs"/>
          <w:rtl/>
        </w:rPr>
        <w:t>ي</w:t>
      </w:r>
      <w:r w:rsidRPr="000D2341">
        <w:rPr>
          <w:rtl/>
        </w:rPr>
        <w:t>لوكس</w:t>
      </w:r>
      <w:proofErr w:type="spellEnd"/>
      <w:r w:rsidRPr="000D2341">
        <w:rPr>
          <w:rtl/>
        </w:rPr>
        <w:t xml:space="preserve"> للملكية الفكرية (</w:t>
      </w:r>
      <w:r w:rsidRPr="000D2341">
        <w:t>BX</w:t>
      </w:r>
      <w:r w:rsidR="006425DE">
        <w:rPr>
          <w:rtl/>
        </w:rPr>
        <w:t>)</w:t>
      </w:r>
      <w:r w:rsidRPr="000D2341">
        <w:rPr>
          <w:rtl/>
        </w:rPr>
        <w:t>، بوتان (</w:t>
      </w:r>
      <w:r w:rsidRPr="000D2341">
        <w:t>BT</w:t>
      </w:r>
      <w:r w:rsidR="006425DE">
        <w:rPr>
          <w:rtl/>
        </w:rPr>
        <w:t>)</w:t>
      </w:r>
      <w:r w:rsidRPr="000D2341">
        <w:rPr>
          <w:rtl/>
        </w:rPr>
        <w:t>، البوسنة والهرسك (</w:t>
      </w:r>
      <w:r w:rsidRPr="000D2341">
        <w:t>BA</w:t>
      </w:r>
      <w:r w:rsidR="006425DE">
        <w:rPr>
          <w:rtl/>
        </w:rPr>
        <w:t>)</w:t>
      </w:r>
      <w:r w:rsidRPr="000D2341">
        <w:rPr>
          <w:rtl/>
        </w:rPr>
        <w:t>، بوتسوانا (</w:t>
      </w:r>
      <w:r w:rsidRPr="000D2341">
        <w:t>BW</w:t>
      </w:r>
      <w:r w:rsidR="006425DE">
        <w:rPr>
          <w:rtl/>
        </w:rPr>
        <w:t>)</w:t>
      </w:r>
      <w:r w:rsidRPr="000D2341">
        <w:rPr>
          <w:rtl/>
        </w:rPr>
        <w:t>، بلغاريا (</w:t>
      </w:r>
      <w:r w:rsidRPr="000D2341">
        <w:t>BG</w:t>
      </w:r>
      <w:r w:rsidR="006425DE">
        <w:rPr>
          <w:rtl/>
        </w:rPr>
        <w:t>)</w:t>
      </w:r>
      <w:r w:rsidRPr="000D2341">
        <w:rPr>
          <w:rtl/>
        </w:rPr>
        <w:t>، كمبوديا (</w:t>
      </w:r>
      <w:r w:rsidRPr="000D2341">
        <w:t>KH</w:t>
      </w:r>
      <w:r w:rsidR="006425DE">
        <w:rPr>
          <w:rtl/>
        </w:rPr>
        <w:t>)</w:t>
      </w:r>
      <w:r w:rsidRPr="000D2341">
        <w:rPr>
          <w:rtl/>
        </w:rPr>
        <w:t>، الصين (</w:t>
      </w:r>
      <w:r w:rsidRPr="000D2341">
        <w:t>CN</w:t>
      </w:r>
      <w:r w:rsidR="006425DE">
        <w:rPr>
          <w:rtl/>
        </w:rPr>
        <w:t>)</w:t>
      </w:r>
      <w:r w:rsidRPr="000D2341">
        <w:rPr>
          <w:rtl/>
        </w:rPr>
        <w:t>، كولومبيا (</w:t>
      </w:r>
      <w:r w:rsidRPr="000D2341">
        <w:t>CO</w:t>
      </w:r>
      <w:r w:rsidR="006425DE">
        <w:rPr>
          <w:rtl/>
        </w:rPr>
        <w:t>)</w:t>
      </w:r>
      <w:r w:rsidRPr="000D2341">
        <w:rPr>
          <w:rtl/>
        </w:rPr>
        <w:t>، كرواتيا (</w:t>
      </w:r>
      <w:r w:rsidRPr="000D2341">
        <w:t>HR</w:t>
      </w:r>
      <w:r w:rsidR="006425DE">
        <w:rPr>
          <w:rtl/>
        </w:rPr>
        <w:t>)</w:t>
      </w:r>
      <w:r w:rsidRPr="000D2341">
        <w:rPr>
          <w:rtl/>
        </w:rPr>
        <w:t>، كوبا (</w:t>
      </w:r>
      <w:r w:rsidRPr="000D2341">
        <w:t>CU</w:t>
      </w:r>
      <w:r w:rsidR="006425DE">
        <w:rPr>
          <w:rFonts w:hint="cs"/>
          <w:rtl/>
        </w:rPr>
        <w:t>)</w:t>
      </w:r>
      <w:r w:rsidRPr="000D2341">
        <w:rPr>
          <w:rtl/>
        </w:rPr>
        <w:t>،</w:t>
      </w:r>
      <w:proofErr w:type="spellStart"/>
      <w:r w:rsidR="006425DE">
        <w:rPr>
          <w:rFonts w:hint="cs"/>
          <w:rtl/>
        </w:rPr>
        <w:t>كوراشاو</w:t>
      </w:r>
      <w:proofErr w:type="spellEnd"/>
      <w:r w:rsidR="006425DE">
        <w:rPr>
          <w:rFonts w:hint="cs"/>
          <w:rtl/>
        </w:rPr>
        <w:t xml:space="preserve"> (</w:t>
      </w:r>
      <w:r w:rsidRPr="000D2341">
        <w:t>(CW</w:t>
      </w:r>
      <w:r w:rsidRPr="000D2341">
        <w:rPr>
          <w:rtl/>
        </w:rPr>
        <w:t>، قبرص (</w:t>
      </w:r>
      <w:r w:rsidRPr="000D2341">
        <w:t>CY</w:t>
      </w:r>
      <w:r w:rsidR="006425DE">
        <w:rPr>
          <w:rtl/>
        </w:rPr>
        <w:t>)</w:t>
      </w:r>
      <w:r w:rsidRPr="000D2341">
        <w:rPr>
          <w:rtl/>
        </w:rPr>
        <w:t xml:space="preserve">، </w:t>
      </w:r>
      <w:r w:rsidR="006425DE">
        <w:rPr>
          <w:rFonts w:hint="cs"/>
          <w:rtl/>
        </w:rPr>
        <w:t>ال</w:t>
      </w:r>
      <w:r w:rsidRPr="000D2341">
        <w:rPr>
          <w:rtl/>
        </w:rPr>
        <w:t>جمهورية التشيك</w:t>
      </w:r>
      <w:r w:rsidR="006425DE">
        <w:rPr>
          <w:rFonts w:hint="cs"/>
          <w:rtl/>
        </w:rPr>
        <w:t>ية</w:t>
      </w:r>
      <w:r w:rsidRPr="000D2341">
        <w:rPr>
          <w:rtl/>
        </w:rPr>
        <w:t xml:space="preserve"> (</w:t>
      </w:r>
      <w:r w:rsidRPr="000D2341">
        <w:t>CZ</w:t>
      </w:r>
      <w:r w:rsidR="006425DE">
        <w:rPr>
          <w:rtl/>
        </w:rPr>
        <w:t>)</w:t>
      </w:r>
      <w:r w:rsidRPr="000D2341">
        <w:rPr>
          <w:rtl/>
        </w:rPr>
        <w:t>، الدنمارك (</w:t>
      </w:r>
      <w:r w:rsidRPr="000D2341">
        <w:t>DK</w:t>
      </w:r>
      <w:r w:rsidR="006425DE">
        <w:rPr>
          <w:rtl/>
        </w:rPr>
        <w:t xml:space="preserve">)، </w:t>
      </w:r>
      <w:r w:rsidR="006425DE">
        <w:rPr>
          <w:rFonts w:hint="cs"/>
          <w:rtl/>
        </w:rPr>
        <w:t>إ</w:t>
      </w:r>
      <w:r w:rsidRPr="000D2341">
        <w:rPr>
          <w:rtl/>
        </w:rPr>
        <w:t>ستونيا (</w:t>
      </w:r>
      <w:r w:rsidRPr="000D2341">
        <w:t>EE</w:t>
      </w:r>
      <w:r w:rsidR="006425DE">
        <w:rPr>
          <w:rtl/>
        </w:rPr>
        <w:t>)</w:t>
      </w:r>
      <w:r w:rsidRPr="000D2341">
        <w:rPr>
          <w:rtl/>
        </w:rPr>
        <w:t>، الاتحاد الأوروبي (</w:t>
      </w:r>
      <w:r w:rsidRPr="000D2341">
        <w:t>EM</w:t>
      </w:r>
      <w:r w:rsidR="006425DE">
        <w:rPr>
          <w:rtl/>
        </w:rPr>
        <w:t>)</w:t>
      </w:r>
      <w:r w:rsidRPr="000D2341">
        <w:rPr>
          <w:rtl/>
        </w:rPr>
        <w:t>، فنلندا (</w:t>
      </w:r>
      <w:r w:rsidRPr="000D2341">
        <w:t>FI</w:t>
      </w:r>
      <w:r w:rsidR="006425DE">
        <w:rPr>
          <w:rtl/>
        </w:rPr>
        <w:t>)</w:t>
      </w:r>
      <w:r w:rsidRPr="000D2341">
        <w:rPr>
          <w:rtl/>
        </w:rPr>
        <w:t>، فرنسا (</w:t>
      </w:r>
      <w:r w:rsidR="006425DE">
        <w:t>FR</w:t>
      </w:r>
      <w:r w:rsidR="006425DE">
        <w:rPr>
          <w:rtl/>
        </w:rPr>
        <w:t>)</w:t>
      </w:r>
      <w:r w:rsidRPr="000D2341">
        <w:rPr>
          <w:rtl/>
        </w:rPr>
        <w:t>، غامبيا (</w:t>
      </w:r>
      <w:r w:rsidRPr="000D2341">
        <w:t>GM</w:t>
      </w:r>
      <w:r w:rsidR="006425DE">
        <w:rPr>
          <w:rtl/>
        </w:rPr>
        <w:t>)</w:t>
      </w:r>
      <w:r w:rsidRPr="000D2341">
        <w:rPr>
          <w:rtl/>
        </w:rPr>
        <w:t>، جورجيا (</w:t>
      </w:r>
      <w:r w:rsidRPr="000D2341">
        <w:t>GE</w:t>
      </w:r>
      <w:r w:rsidR="006425DE">
        <w:rPr>
          <w:rtl/>
        </w:rPr>
        <w:t>)</w:t>
      </w:r>
      <w:r w:rsidRPr="000D2341">
        <w:rPr>
          <w:rtl/>
        </w:rPr>
        <w:t>، ألمانيا (</w:t>
      </w:r>
      <w:r w:rsidRPr="000D2341">
        <w:t>DE</w:t>
      </w:r>
      <w:r w:rsidR="006425DE">
        <w:rPr>
          <w:rtl/>
        </w:rPr>
        <w:t>)</w:t>
      </w:r>
      <w:r w:rsidRPr="000D2341">
        <w:rPr>
          <w:rtl/>
        </w:rPr>
        <w:t>، غانا (</w:t>
      </w:r>
      <w:r w:rsidRPr="000D2341">
        <w:t>GH</w:t>
      </w:r>
      <w:r w:rsidR="006425DE">
        <w:rPr>
          <w:rtl/>
        </w:rPr>
        <w:t>)</w:t>
      </w:r>
      <w:r w:rsidRPr="000D2341">
        <w:rPr>
          <w:rtl/>
        </w:rPr>
        <w:t>، اليونان (</w:t>
      </w:r>
      <w:r w:rsidRPr="000D2341">
        <w:t>GR</w:t>
      </w:r>
      <w:r w:rsidR="006425DE">
        <w:rPr>
          <w:rtl/>
        </w:rPr>
        <w:t>)</w:t>
      </w:r>
      <w:r w:rsidRPr="000D2341">
        <w:rPr>
          <w:rtl/>
        </w:rPr>
        <w:t>،</w:t>
      </w:r>
      <w:r w:rsidR="006425DE">
        <w:rPr>
          <w:rFonts w:hint="cs"/>
          <w:rtl/>
        </w:rPr>
        <w:t xml:space="preserve"> هنغاريا </w:t>
      </w:r>
      <w:r w:rsidRPr="000D2341">
        <w:rPr>
          <w:rtl/>
        </w:rPr>
        <w:t>(</w:t>
      </w:r>
      <w:r w:rsidRPr="000D2341">
        <w:t>HU</w:t>
      </w:r>
      <w:r w:rsidR="006425DE">
        <w:rPr>
          <w:rtl/>
        </w:rPr>
        <w:t>)</w:t>
      </w:r>
      <w:r w:rsidRPr="000D2341">
        <w:rPr>
          <w:rtl/>
        </w:rPr>
        <w:t>، أيسلندا (</w:t>
      </w:r>
      <w:r w:rsidRPr="000D2341">
        <w:t>IS</w:t>
      </w:r>
      <w:r w:rsidR="006425DE">
        <w:rPr>
          <w:rtl/>
        </w:rPr>
        <w:t>)</w:t>
      </w:r>
      <w:r w:rsidRPr="000D2341">
        <w:rPr>
          <w:rtl/>
        </w:rPr>
        <w:t>، الهند (</w:t>
      </w:r>
      <w:r w:rsidRPr="000D2341">
        <w:t>IN</w:t>
      </w:r>
      <w:r w:rsidR="006425DE">
        <w:rPr>
          <w:rtl/>
        </w:rPr>
        <w:t>)</w:t>
      </w:r>
      <w:r w:rsidRPr="000D2341">
        <w:rPr>
          <w:rtl/>
        </w:rPr>
        <w:t>، أيرلندا (</w:t>
      </w:r>
      <w:r w:rsidRPr="000D2341">
        <w:t>IE</w:t>
      </w:r>
      <w:r w:rsidR="006425DE">
        <w:rPr>
          <w:rtl/>
        </w:rPr>
        <w:t>)</w:t>
      </w:r>
      <w:r w:rsidRPr="000D2341">
        <w:rPr>
          <w:rtl/>
        </w:rPr>
        <w:t>، إسرائيل (</w:t>
      </w:r>
      <w:r w:rsidRPr="000D2341">
        <w:t>IL</w:t>
      </w:r>
      <w:r w:rsidR="006425DE">
        <w:rPr>
          <w:rtl/>
        </w:rPr>
        <w:t>)</w:t>
      </w:r>
      <w:r w:rsidRPr="000D2341">
        <w:rPr>
          <w:rtl/>
        </w:rPr>
        <w:t>، إيطاليا (</w:t>
      </w:r>
      <w:r w:rsidRPr="000D2341">
        <w:t>IT</w:t>
      </w:r>
      <w:r w:rsidR="006425DE">
        <w:rPr>
          <w:rtl/>
        </w:rPr>
        <w:t>)</w:t>
      </w:r>
      <w:r w:rsidRPr="000D2341">
        <w:rPr>
          <w:rtl/>
        </w:rPr>
        <w:t>، اليابان (</w:t>
      </w:r>
      <w:r w:rsidRPr="000D2341">
        <w:t>JP</w:t>
      </w:r>
      <w:r w:rsidR="006425DE">
        <w:rPr>
          <w:rtl/>
        </w:rPr>
        <w:t>)</w:t>
      </w:r>
      <w:r w:rsidRPr="000D2341">
        <w:rPr>
          <w:rtl/>
        </w:rPr>
        <w:t>، كازاخستان (</w:t>
      </w:r>
      <w:r w:rsidRPr="000D2341">
        <w:t>KZ</w:t>
      </w:r>
      <w:r w:rsidR="006425DE">
        <w:rPr>
          <w:rtl/>
        </w:rPr>
        <w:t>)</w:t>
      </w:r>
      <w:r w:rsidRPr="000D2341">
        <w:rPr>
          <w:rtl/>
        </w:rPr>
        <w:t>، كينيا (</w:t>
      </w:r>
      <w:r w:rsidRPr="000D2341">
        <w:t>KE</w:t>
      </w:r>
      <w:r w:rsidR="006425DE">
        <w:rPr>
          <w:rtl/>
        </w:rPr>
        <w:t>)</w:t>
      </w:r>
      <w:r w:rsidRPr="000D2341">
        <w:rPr>
          <w:rtl/>
        </w:rPr>
        <w:t>، جمهورية لاو الديمقراطية الشعبية (</w:t>
      </w:r>
      <w:r w:rsidRPr="000D2341">
        <w:t>LA</w:t>
      </w:r>
      <w:r w:rsidR="006425DE">
        <w:rPr>
          <w:rtl/>
        </w:rPr>
        <w:t>)</w:t>
      </w:r>
      <w:r w:rsidRPr="000D2341">
        <w:rPr>
          <w:rtl/>
        </w:rPr>
        <w:t>، لاتفيا (</w:t>
      </w:r>
      <w:r w:rsidRPr="000D2341">
        <w:t>LV</w:t>
      </w:r>
      <w:r w:rsidR="006425DE">
        <w:rPr>
          <w:rtl/>
        </w:rPr>
        <w:t>)</w:t>
      </w:r>
      <w:r w:rsidRPr="000D2341">
        <w:rPr>
          <w:rtl/>
        </w:rPr>
        <w:t>، ليسوتو (</w:t>
      </w:r>
      <w:r w:rsidRPr="000D2341">
        <w:t>LS</w:t>
      </w:r>
      <w:r w:rsidR="006425DE">
        <w:rPr>
          <w:rtl/>
        </w:rPr>
        <w:t>)</w:t>
      </w:r>
      <w:r w:rsidRPr="000D2341">
        <w:rPr>
          <w:rtl/>
        </w:rPr>
        <w:t>، ليبيريا (</w:t>
      </w:r>
      <w:r w:rsidRPr="000D2341">
        <w:t>LR</w:t>
      </w:r>
      <w:r w:rsidR="006425DE">
        <w:rPr>
          <w:rtl/>
        </w:rPr>
        <w:t>)</w:t>
      </w:r>
      <w:r w:rsidRPr="000D2341">
        <w:rPr>
          <w:rtl/>
        </w:rPr>
        <w:t>، ليتوانيا (</w:t>
      </w:r>
      <w:r w:rsidRPr="000D2341">
        <w:t>LT</w:t>
      </w:r>
      <w:r w:rsidR="006425DE">
        <w:rPr>
          <w:rtl/>
        </w:rPr>
        <w:t>)</w:t>
      </w:r>
      <w:r w:rsidRPr="000D2341">
        <w:rPr>
          <w:rtl/>
        </w:rPr>
        <w:t>، مدغشقر (</w:t>
      </w:r>
      <w:r w:rsidRPr="000D2341">
        <w:t>MG</w:t>
      </w:r>
      <w:r w:rsidR="006425DE">
        <w:rPr>
          <w:rtl/>
        </w:rPr>
        <w:t>)</w:t>
      </w:r>
      <w:r w:rsidRPr="000D2341">
        <w:rPr>
          <w:rtl/>
        </w:rPr>
        <w:t>، ملاوي (</w:t>
      </w:r>
      <w:r w:rsidRPr="000D2341">
        <w:t>MW</w:t>
      </w:r>
      <w:r w:rsidR="006425DE">
        <w:rPr>
          <w:rtl/>
        </w:rPr>
        <w:t>)</w:t>
      </w:r>
      <w:r w:rsidRPr="000D2341">
        <w:rPr>
          <w:rtl/>
        </w:rPr>
        <w:t>، المكسيك (</w:t>
      </w:r>
      <w:r w:rsidRPr="000D2341">
        <w:t>MX</w:t>
      </w:r>
      <w:r w:rsidR="006425DE">
        <w:rPr>
          <w:rtl/>
        </w:rPr>
        <w:t>)</w:t>
      </w:r>
      <w:r w:rsidRPr="000D2341">
        <w:rPr>
          <w:rtl/>
        </w:rPr>
        <w:t>، موناكو (</w:t>
      </w:r>
      <w:r w:rsidRPr="000D2341">
        <w:t>MC</w:t>
      </w:r>
      <w:r w:rsidR="006425DE">
        <w:rPr>
          <w:rtl/>
        </w:rPr>
        <w:t>)</w:t>
      </w:r>
      <w:r w:rsidRPr="000D2341">
        <w:rPr>
          <w:rtl/>
        </w:rPr>
        <w:t>، منغوليا (</w:t>
      </w:r>
      <w:r w:rsidRPr="000D2341">
        <w:t>MN</w:t>
      </w:r>
      <w:r w:rsidR="006425DE">
        <w:rPr>
          <w:rtl/>
        </w:rPr>
        <w:t>)</w:t>
      </w:r>
      <w:r w:rsidRPr="000D2341">
        <w:rPr>
          <w:rtl/>
        </w:rPr>
        <w:t>، المغرب (</w:t>
      </w:r>
      <w:r w:rsidRPr="000D2341">
        <w:t>MA</w:t>
      </w:r>
      <w:r w:rsidR="006425DE">
        <w:rPr>
          <w:rtl/>
        </w:rPr>
        <w:t>)</w:t>
      </w:r>
      <w:r w:rsidRPr="000D2341">
        <w:rPr>
          <w:rtl/>
        </w:rPr>
        <w:t>، موزمبيق (</w:t>
      </w:r>
      <w:r w:rsidRPr="000D2341">
        <w:t>MZ</w:t>
      </w:r>
      <w:r w:rsidR="006425DE">
        <w:rPr>
          <w:rtl/>
        </w:rPr>
        <w:t>)</w:t>
      </w:r>
      <w:r w:rsidRPr="000D2341">
        <w:rPr>
          <w:rtl/>
        </w:rPr>
        <w:t>، ناميبيا (</w:t>
      </w:r>
      <w:r w:rsidR="006425DE">
        <w:t>NA</w:t>
      </w:r>
      <w:r w:rsidRPr="000D2341">
        <w:rPr>
          <w:rtl/>
        </w:rPr>
        <w:t>)، نيو</w:t>
      </w:r>
      <w:r w:rsidR="006425DE">
        <w:rPr>
          <w:rtl/>
        </w:rPr>
        <w:t>زيل</w:t>
      </w:r>
      <w:r w:rsidRPr="000D2341">
        <w:rPr>
          <w:rtl/>
        </w:rPr>
        <w:t>ن</w:t>
      </w:r>
      <w:r w:rsidR="006425DE">
        <w:rPr>
          <w:rFonts w:hint="cs"/>
          <w:rtl/>
        </w:rPr>
        <w:t>دا (</w:t>
      </w:r>
      <w:r w:rsidRPr="000D2341">
        <w:t>NZ</w:t>
      </w:r>
      <w:r w:rsidR="006425DE">
        <w:rPr>
          <w:rtl/>
        </w:rPr>
        <w:t>)</w:t>
      </w:r>
      <w:r w:rsidRPr="000D2341">
        <w:rPr>
          <w:rtl/>
        </w:rPr>
        <w:t>، مقدونيا الشمالية (</w:t>
      </w:r>
      <w:r w:rsidRPr="000D2341">
        <w:t>MK</w:t>
      </w:r>
      <w:r w:rsidR="006425DE">
        <w:rPr>
          <w:rtl/>
        </w:rPr>
        <w:t>)</w:t>
      </w:r>
      <w:r w:rsidRPr="000D2341">
        <w:rPr>
          <w:rtl/>
        </w:rPr>
        <w:t>، الفلبين (</w:t>
      </w:r>
      <w:r w:rsidRPr="000D2341">
        <w:t>PH</w:t>
      </w:r>
      <w:r w:rsidR="006425DE">
        <w:rPr>
          <w:rtl/>
        </w:rPr>
        <w:t>)</w:t>
      </w:r>
      <w:r w:rsidRPr="000D2341">
        <w:rPr>
          <w:rtl/>
        </w:rPr>
        <w:t>، بولندا (</w:t>
      </w:r>
      <w:r w:rsidRPr="000D2341">
        <w:t>PL</w:t>
      </w:r>
      <w:r w:rsidR="006425DE">
        <w:rPr>
          <w:rtl/>
        </w:rPr>
        <w:t>)</w:t>
      </w:r>
      <w:r w:rsidRPr="000D2341">
        <w:rPr>
          <w:rtl/>
        </w:rPr>
        <w:t>، البرتغال (</w:t>
      </w:r>
      <w:r w:rsidRPr="000D2341">
        <w:t>PT</w:t>
      </w:r>
      <w:r w:rsidR="006425DE">
        <w:rPr>
          <w:rtl/>
        </w:rPr>
        <w:t>)</w:t>
      </w:r>
      <w:r w:rsidRPr="000D2341">
        <w:rPr>
          <w:rtl/>
        </w:rPr>
        <w:t>، جمهورية مولدوفا (</w:t>
      </w:r>
      <w:r w:rsidRPr="000D2341">
        <w:t>MD</w:t>
      </w:r>
      <w:r w:rsidR="00AA49CD">
        <w:rPr>
          <w:rtl/>
        </w:rPr>
        <w:t>)</w:t>
      </w:r>
      <w:r w:rsidRPr="000D2341">
        <w:rPr>
          <w:rtl/>
        </w:rPr>
        <w:t>، رومانيا (</w:t>
      </w:r>
      <w:r w:rsidRPr="000D2341">
        <w:t>RO</w:t>
      </w:r>
      <w:r w:rsidR="00AA49CD">
        <w:rPr>
          <w:rtl/>
        </w:rPr>
        <w:t>)</w:t>
      </w:r>
      <w:r w:rsidRPr="000D2341">
        <w:rPr>
          <w:rtl/>
        </w:rPr>
        <w:t>، الاتحاد الروسي (</w:t>
      </w:r>
      <w:r w:rsidRPr="000D2341">
        <w:t>RU</w:t>
      </w:r>
      <w:r w:rsidR="00AA49CD">
        <w:rPr>
          <w:rtl/>
        </w:rPr>
        <w:t>)</w:t>
      </w:r>
      <w:r w:rsidRPr="000D2341">
        <w:rPr>
          <w:rtl/>
        </w:rPr>
        <w:t>، ساموا (</w:t>
      </w:r>
      <w:r w:rsidRPr="000D2341">
        <w:t>WS</w:t>
      </w:r>
      <w:r w:rsidR="00AA49CD">
        <w:rPr>
          <w:rtl/>
        </w:rPr>
        <w:t>)</w:t>
      </w:r>
      <w:r w:rsidRPr="000D2341">
        <w:rPr>
          <w:rtl/>
        </w:rPr>
        <w:t>، سان مارينو (</w:t>
      </w:r>
      <w:r w:rsidRPr="000D2341">
        <w:t>SM</w:t>
      </w:r>
      <w:r w:rsidR="00AA49CD">
        <w:rPr>
          <w:rtl/>
        </w:rPr>
        <w:t>)</w:t>
      </w:r>
      <w:r w:rsidRPr="000D2341">
        <w:rPr>
          <w:rtl/>
        </w:rPr>
        <w:t>، سان تومي وبرينسيبي (</w:t>
      </w:r>
      <w:r w:rsidRPr="000D2341">
        <w:t>ST</w:t>
      </w:r>
      <w:r w:rsidR="00AA49CD">
        <w:rPr>
          <w:rtl/>
        </w:rPr>
        <w:t>)</w:t>
      </w:r>
      <w:r w:rsidRPr="000D2341">
        <w:rPr>
          <w:rtl/>
        </w:rPr>
        <w:t>، صربيا (</w:t>
      </w:r>
      <w:r w:rsidR="00AA49CD">
        <w:t>RS</w:t>
      </w:r>
      <w:r w:rsidR="00AA49CD">
        <w:rPr>
          <w:rtl/>
        </w:rPr>
        <w:t>)</w:t>
      </w:r>
      <w:r w:rsidRPr="000D2341">
        <w:rPr>
          <w:rtl/>
        </w:rPr>
        <w:t>، سنغافورة (</w:t>
      </w:r>
      <w:r w:rsidRPr="000D2341">
        <w:t>SG</w:t>
      </w:r>
      <w:r w:rsidR="00AA49CD">
        <w:rPr>
          <w:rtl/>
        </w:rPr>
        <w:t>)</w:t>
      </w:r>
      <w:r w:rsidRPr="000D2341">
        <w:rPr>
          <w:rtl/>
        </w:rPr>
        <w:t>، سلوفاكيا (</w:t>
      </w:r>
      <w:r w:rsidRPr="000D2341">
        <w:t>SK</w:t>
      </w:r>
      <w:r w:rsidR="00AA49CD">
        <w:rPr>
          <w:rtl/>
        </w:rPr>
        <w:t>)</w:t>
      </w:r>
      <w:r w:rsidRPr="000D2341">
        <w:rPr>
          <w:rtl/>
        </w:rPr>
        <w:t>، إسبانيا (</w:t>
      </w:r>
      <w:r w:rsidRPr="000D2341">
        <w:t>ES</w:t>
      </w:r>
      <w:r w:rsidR="00AA49CD">
        <w:rPr>
          <w:rtl/>
        </w:rPr>
        <w:t>)</w:t>
      </w:r>
      <w:r w:rsidRPr="000D2341">
        <w:rPr>
          <w:rtl/>
        </w:rPr>
        <w:t>، السويد (</w:t>
      </w:r>
      <w:r w:rsidRPr="000D2341">
        <w:t>SE</w:t>
      </w:r>
      <w:r w:rsidR="00AA49CD">
        <w:rPr>
          <w:rtl/>
        </w:rPr>
        <w:t>)</w:t>
      </w:r>
      <w:r w:rsidRPr="000D2341">
        <w:rPr>
          <w:rtl/>
        </w:rPr>
        <w:t>، سويسرا (</w:t>
      </w:r>
      <w:r w:rsidRPr="000D2341">
        <w:t>CH</w:t>
      </w:r>
      <w:r w:rsidR="00AA49CD">
        <w:rPr>
          <w:rtl/>
        </w:rPr>
        <w:t>)</w:t>
      </w:r>
      <w:r w:rsidRPr="000D2341">
        <w:rPr>
          <w:rtl/>
        </w:rPr>
        <w:t>، الجمهورية العربية السورية (</w:t>
      </w:r>
      <w:r w:rsidRPr="000D2341">
        <w:t>SY</w:t>
      </w:r>
      <w:r w:rsidR="00AA49CD">
        <w:rPr>
          <w:rtl/>
        </w:rPr>
        <w:t>)</w:t>
      </w:r>
      <w:r w:rsidRPr="000D2341">
        <w:rPr>
          <w:rtl/>
        </w:rPr>
        <w:t>، تايلاند (</w:t>
      </w:r>
      <w:r w:rsidRPr="000D2341">
        <w:t>TH</w:t>
      </w:r>
      <w:r w:rsidR="00AA49CD">
        <w:rPr>
          <w:rtl/>
        </w:rPr>
        <w:t>)</w:t>
      </w:r>
      <w:r w:rsidRPr="000D2341">
        <w:rPr>
          <w:rtl/>
        </w:rPr>
        <w:t>، تونس (</w:t>
      </w:r>
      <w:r w:rsidRPr="000D2341">
        <w:t>TN</w:t>
      </w:r>
      <w:r w:rsidR="00AA49CD">
        <w:rPr>
          <w:rtl/>
        </w:rPr>
        <w:t>)</w:t>
      </w:r>
      <w:r w:rsidRPr="000D2341">
        <w:rPr>
          <w:rtl/>
        </w:rPr>
        <w:t>، تركيا (</w:t>
      </w:r>
      <w:r w:rsidRPr="000D2341">
        <w:t>TR</w:t>
      </w:r>
      <w:r w:rsidR="00AA49CD">
        <w:rPr>
          <w:rtl/>
        </w:rPr>
        <w:t>)</w:t>
      </w:r>
      <w:r w:rsidRPr="000D2341">
        <w:rPr>
          <w:rtl/>
        </w:rPr>
        <w:t>، أوكرانيا (</w:t>
      </w:r>
      <w:r w:rsidRPr="000D2341">
        <w:t>UA</w:t>
      </w:r>
      <w:r w:rsidR="00AA49CD">
        <w:rPr>
          <w:rtl/>
        </w:rPr>
        <w:t>)</w:t>
      </w:r>
      <w:r w:rsidRPr="000D2341">
        <w:rPr>
          <w:rtl/>
        </w:rPr>
        <w:t>، المملكة المتحدة (</w:t>
      </w:r>
      <w:r w:rsidRPr="000D2341">
        <w:t>GB</w:t>
      </w:r>
      <w:r w:rsidR="00AA49CD">
        <w:rPr>
          <w:rtl/>
        </w:rPr>
        <w:t>)</w:t>
      </w:r>
      <w:r w:rsidRPr="000D2341">
        <w:rPr>
          <w:rtl/>
        </w:rPr>
        <w:t>، الولايات المتحدة الأمريكية (</w:t>
      </w:r>
      <w:r w:rsidR="00AA49CD">
        <w:t>US</w:t>
      </w:r>
      <w:r w:rsidR="00AA49CD">
        <w:rPr>
          <w:rtl/>
        </w:rPr>
        <w:t>)</w:t>
      </w:r>
      <w:r w:rsidRPr="000D2341">
        <w:rPr>
          <w:rtl/>
        </w:rPr>
        <w:t>، أوزبكستان (</w:t>
      </w:r>
      <w:r w:rsidRPr="000D2341">
        <w:t>UZ</w:t>
      </w:r>
      <w:r w:rsidR="00AA49CD">
        <w:rPr>
          <w:rtl/>
        </w:rPr>
        <w:t>)</w:t>
      </w:r>
      <w:r w:rsidRPr="000D2341">
        <w:rPr>
          <w:rtl/>
        </w:rPr>
        <w:t xml:space="preserve">، </w:t>
      </w:r>
      <w:proofErr w:type="spellStart"/>
      <w:r w:rsidRPr="000D2341">
        <w:rPr>
          <w:rtl/>
        </w:rPr>
        <w:t>في</w:t>
      </w:r>
      <w:r w:rsidR="00AA49CD">
        <w:rPr>
          <w:rFonts w:hint="cs"/>
          <w:rtl/>
        </w:rPr>
        <w:t>ي</w:t>
      </w:r>
      <w:r w:rsidRPr="000D2341">
        <w:rPr>
          <w:rtl/>
        </w:rPr>
        <w:t>ت</w:t>
      </w:r>
      <w:proofErr w:type="spellEnd"/>
      <w:r w:rsidR="00AA49CD">
        <w:rPr>
          <w:rFonts w:hint="cs"/>
          <w:rtl/>
        </w:rPr>
        <w:t xml:space="preserve"> </w:t>
      </w:r>
      <w:r w:rsidRPr="000D2341">
        <w:rPr>
          <w:rtl/>
        </w:rPr>
        <w:t>نام (</w:t>
      </w:r>
      <w:r w:rsidRPr="000D2341">
        <w:t>VN</w:t>
      </w:r>
      <w:r w:rsidRPr="000D2341">
        <w:rPr>
          <w:rtl/>
        </w:rPr>
        <w:t>)</w:t>
      </w:r>
      <w:r w:rsidR="00AA49CD">
        <w:rPr>
          <w:rFonts w:hint="cs"/>
          <w:rtl/>
        </w:rPr>
        <w:t>،</w:t>
      </w:r>
      <w:r w:rsidRPr="000D2341">
        <w:rPr>
          <w:rtl/>
        </w:rPr>
        <w:t xml:space="preserve"> زيمبابوي (</w:t>
      </w:r>
      <w:r w:rsidRPr="000D2341">
        <w:t>ZW</w:t>
      </w:r>
      <w:r w:rsidRPr="000D2341">
        <w:rPr>
          <w:rtl/>
        </w:rPr>
        <w:t>).</w:t>
      </w:r>
    </w:p>
    <w:p w:rsidR="00AA49CD" w:rsidRDefault="00AA49CD" w:rsidP="00AA49CD">
      <w:pPr>
        <w:pStyle w:val="ONUMA"/>
      </w:pPr>
      <w:r>
        <w:rPr>
          <w:rFonts w:hint="cs"/>
          <w:rtl/>
        </w:rPr>
        <w:t xml:space="preserve">ويمكن الاطلاع على </w:t>
      </w:r>
      <w:r w:rsidRPr="00AA49CD">
        <w:rPr>
          <w:rtl/>
        </w:rPr>
        <w:t>الاستبيان وجميع الردود الواردة على</w:t>
      </w:r>
      <w:r>
        <w:rPr>
          <w:rFonts w:hint="cs"/>
          <w:rtl/>
        </w:rPr>
        <w:t xml:space="preserve"> الرابط</w:t>
      </w:r>
      <w:r w:rsidRPr="00AA49CD">
        <w:rPr>
          <w:rtl/>
        </w:rPr>
        <w:t>:</w:t>
      </w:r>
      <w:r>
        <w:rPr>
          <w:rFonts w:hint="cs"/>
          <w:rtl/>
        </w:rPr>
        <w:t xml:space="preserve"> </w:t>
      </w:r>
      <w:hyperlink r:id="rId9" w:history="1">
        <w:r w:rsidRPr="009E1609">
          <w:rPr>
            <w:rStyle w:val="Hyperlink"/>
          </w:rPr>
          <w:t>https://www.wipo.int/meetings/en/details.jsp?meeting_id=50421</w:t>
        </w:r>
      </w:hyperlink>
      <w:r>
        <w:rPr>
          <w:rFonts w:hint="cs"/>
          <w:rtl/>
        </w:rPr>
        <w:t xml:space="preserve">. </w:t>
      </w:r>
      <w:r w:rsidRPr="00AA49CD">
        <w:rPr>
          <w:rtl/>
        </w:rPr>
        <w:t>ويرد ملخص للردود على الاستبيان المذكور أعلاه في مرفق هذه الوثيقة.</w:t>
      </w:r>
    </w:p>
    <w:p w:rsidR="00AA49CD" w:rsidRPr="00AA49CD" w:rsidRDefault="00AA49CD" w:rsidP="00AA49CD">
      <w:pPr>
        <w:pStyle w:val="Decision"/>
        <w:rPr>
          <w:rtl/>
        </w:rPr>
      </w:pPr>
      <w:r w:rsidRPr="00AA49CD">
        <w:rPr>
          <w:rtl/>
        </w:rPr>
        <w:t>إن الفريق العامل مدعو إلى النظر في</w:t>
      </w:r>
      <w:r>
        <w:rPr>
          <w:rFonts w:hint="cs"/>
          <w:rtl/>
        </w:rPr>
        <w:t xml:space="preserve"> </w:t>
      </w:r>
      <w:r w:rsidRPr="00AA49CD">
        <w:rPr>
          <w:rtl/>
        </w:rPr>
        <w:t>هذه الوثيقة والنتائج الواردة في م</w:t>
      </w:r>
      <w:r>
        <w:rPr>
          <w:rFonts w:hint="cs"/>
          <w:rtl/>
        </w:rPr>
        <w:t>رف</w:t>
      </w:r>
      <w:r w:rsidRPr="00AA49CD">
        <w:rPr>
          <w:rtl/>
        </w:rPr>
        <w:t>قها، وتقديم التوجيه للمكتب الدولي بشأن طريقة ممكنة للمضي قدماً</w:t>
      </w:r>
      <w:r>
        <w:rPr>
          <w:rFonts w:hint="cs"/>
          <w:rtl/>
        </w:rPr>
        <w:t>.</w:t>
      </w:r>
    </w:p>
    <w:p w:rsidR="000D7E81" w:rsidRDefault="00AA49CD" w:rsidP="00AA49CD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AA49CD" w:rsidRDefault="00AA49CD" w:rsidP="00AA49CD">
      <w:pPr>
        <w:rPr>
          <w:rtl/>
        </w:rPr>
        <w:sectPr w:rsidR="00AA49CD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AA49CD" w:rsidRDefault="00AA49CD" w:rsidP="00E1769E">
      <w:pPr>
        <w:pStyle w:val="Heading2"/>
        <w:rPr>
          <w:rtl/>
        </w:rPr>
      </w:pPr>
      <w:r w:rsidRPr="00AA49CD">
        <w:rPr>
          <w:rtl/>
        </w:rPr>
        <w:lastRenderedPageBreak/>
        <w:t xml:space="preserve">ملخص الردود على الاستبيان بشأن الأنواع المقبولة من العلامات وأساليب </w:t>
      </w:r>
      <w:r w:rsidR="00E1769E" w:rsidRPr="00E1769E">
        <w:rPr>
          <w:rtl/>
        </w:rPr>
        <w:t>تمثيلها</w:t>
      </w:r>
    </w:p>
    <w:p w:rsidR="00AA49CD" w:rsidRPr="00AA49CD" w:rsidRDefault="00AA49CD" w:rsidP="00AA49CD">
      <w:pPr>
        <w:pStyle w:val="Heading2"/>
        <w:rPr>
          <w:rtl/>
        </w:rPr>
      </w:pPr>
      <w:r>
        <w:rPr>
          <w:rFonts w:hint="cs"/>
          <w:rtl/>
        </w:rPr>
        <w:t>أولا.</w:t>
      </w:r>
      <w:r>
        <w:rPr>
          <w:rFonts w:hint="cs"/>
          <w:rtl/>
        </w:rPr>
        <w:tab/>
      </w:r>
      <w:r w:rsidRPr="00AA49CD">
        <w:rPr>
          <w:rtl/>
        </w:rPr>
        <w:t>تعريف العلامة التجارية</w:t>
      </w:r>
    </w:p>
    <w:p w:rsidR="00D82971" w:rsidRDefault="00AA49CD" w:rsidP="00F74B8D">
      <w:pPr>
        <w:pStyle w:val="ONUMA"/>
        <w:numPr>
          <w:ilvl w:val="0"/>
          <w:numId w:val="13"/>
        </w:numPr>
        <w:rPr>
          <w:lang w:val="en"/>
        </w:rPr>
      </w:pPr>
      <w:bookmarkStart w:id="14" w:name="ExtraPara"/>
      <w:bookmarkEnd w:id="14"/>
      <w:r w:rsidRPr="00AA49CD">
        <w:rPr>
          <w:rFonts w:hint="cs"/>
          <w:rtl/>
        </w:rPr>
        <w:t>وفقًا للتشريع المعمول به أو لممارسات المكتب، ت</w:t>
      </w:r>
      <w:r>
        <w:rPr>
          <w:rFonts w:hint="cs"/>
          <w:rtl/>
        </w:rPr>
        <w:t>عرف</w:t>
      </w:r>
      <w:r w:rsidRPr="00AA49CD">
        <w:rPr>
          <w:rFonts w:hint="cs"/>
          <w:rtl/>
        </w:rPr>
        <w:t xml:space="preserve"> العلامات على </w:t>
      </w:r>
      <w:r>
        <w:rPr>
          <w:rFonts w:hint="cs"/>
          <w:rtl/>
        </w:rPr>
        <w:t>أنّها</w:t>
      </w:r>
      <w:r w:rsidRPr="00AA49CD">
        <w:rPr>
          <w:rFonts w:hint="cs"/>
          <w:lang w:val="en"/>
        </w:rPr>
        <w:t>:</w:t>
      </w:r>
    </w:p>
    <w:p w:rsidR="005C2D1D" w:rsidRPr="005C2D1D" w:rsidRDefault="000D097A" w:rsidP="00F74B8D">
      <w:pPr>
        <w:pStyle w:val="ONUMA"/>
        <w:numPr>
          <w:ilvl w:val="0"/>
          <w:numId w:val="14"/>
        </w:numPr>
        <w:ind w:left="1134" w:hanging="567"/>
        <w:rPr>
          <w:b/>
          <w:bCs/>
          <w:lang w:val="en"/>
        </w:rPr>
      </w:pPr>
      <w:r>
        <w:rPr>
          <w:rFonts w:hint="cs"/>
          <w:b/>
          <w:bCs/>
          <w:rtl/>
          <w:lang w:val="en"/>
        </w:rPr>
        <w:t>إشارات</w:t>
      </w:r>
      <w:r w:rsidR="005C2D1D" w:rsidRPr="005C2D1D">
        <w:rPr>
          <w:rFonts w:hint="cs"/>
          <w:b/>
          <w:bCs/>
          <w:rtl/>
          <w:lang w:val="en"/>
        </w:rPr>
        <w:t xml:space="preserve"> يمكن إدراكها بصريا؟</w:t>
      </w:r>
    </w:p>
    <w:p w:rsidR="005C2D1D" w:rsidRDefault="005C2D1D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نعم</w:t>
      </w:r>
      <w:r>
        <w:rPr>
          <w:rFonts w:hint="cs"/>
          <w:rtl/>
          <w:lang w:val="en"/>
        </w:rPr>
        <w:tab/>
        <w:t>35 (43%)</w:t>
      </w:r>
    </w:p>
    <w:p w:rsidR="005C2D1D" w:rsidRDefault="005C2D1D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لا</w:t>
      </w:r>
      <w:r>
        <w:rPr>
          <w:rFonts w:hint="cs"/>
          <w:rtl/>
          <w:lang w:val="en"/>
        </w:rPr>
        <w:tab/>
        <w:t>47 (57%)</w:t>
      </w:r>
    </w:p>
    <w:p w:rsidR="005C2D1D" w:rsidRPr="005C2D1D" w:rsidRDefault="000D097A" w:rsidP="00F74B8D">
      <w:pPr>
        <w:pStyle w:val="ONUMA"/>
        <w:numPr>
          <w:ilvl w:val="0"/>
          <w:numId w:val="14"/>
        </w:numPr>
        <w:ind w:left="1134" w:hanging="567"/>
        <w:rPr>
          <w:b/>
          <w:bCs/>
          <w:lang w:val="en"/>
        </w:rPr>
      </w:pPr>
      <w:r>
        <w:rPr>
          <w:rFonts w:hint="cs"/>
          <w:b/>
          <w:bCs/>
          <w:rtl/>
          <w:lang w:val="en"/>
        </w:rPr>
        <w:t>إشارات</w:t>
      </w:r>
      <w:r w:rsidR="005C2D1D" w:rsidRPr="005C2D1D">
        <w:rPr>
          <w:b/>
          <w:bCs/>
          <w:rtl/>
          <w:lang w:val="en"/>
        </w:rPr>
        <w:t xml:space="preserve"> </w:t>
      </w:r>
      <w:r w:rsidR="005C2D1D" w:rsidRPr="005C2D1D">
        <w:rPr>
          <w:rFonts w:hint="cs"/>
          <w:b/>
          <w:bCs/>
          <w:rtl/>
          <w:lang w:val="en"/>
        </w:rPr>
        <w:t>يمكن أن ت</w:t>
      </w:r>
      <w:r w:rsidR="005C2D1D" w:rsidRPr="005C2D1D">
        <w:rPr>
          <w:b/>
          <w:bCs/>
          <w:rtl/>
          <w:lang w:val="en"/>
        </w:rPr>
        <w:t>مث</w:t>
      </w:r>
      <w:r w:rsidR="005C2D1D" w:rsidRPr="005C2D1D">
        <w:rPr>
          <w:rFonts w:hint="cs"/>
          <w:b/>
          <w:bCs/>
          <w:rtl/>
          <w:lang w:val="en"/>
        </w:rPr>
        <w:t>ّ</w:t>
      </w:r>
      <w:r w:rsidR="005C2D1D" w:rsidRPr="005C2D1D">
        <w:rPr>
          <w:b/>
          <w:bCs/>
          <w:rtl/>
          <w:lang w:val="en"/>
        </w:rPr>
        <w:t>ل بيانيا؟</w:t>
      </w:r>
    </w:p>
    <w:p w:rsidR="005C2D1D" w:rsidRDefault="005C2D1D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نعم</w:t>
      </w:r>
      <w:r>
        <w:rPr>
          <w:rFonts w:hint="cs"/>
          <w:rtl/>
          <w:lang w:val="en"/>
        </w:rPr>
        <w:tab/>
        <w:t>47 (57%)</w:t>
      </w:r>
    </w:p>
    <w:p w:rsidR="005C2D1D" w:rsidRDefault="005C2D1D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لا</w:t>
      </w:r>
      <w:r>
        <w:rPr>
          <w:rFonts w:hint="cs"/>
          <w:rtl/>
          <w:lang w:val="en"/>
        </w:rPr>
        <w:tab/>
        <w:t>35 (43%)</w:t>
      </w:r>
    </w:p>
    <w:p w:rsidR="005C2D1D" w:rsidRDefault="000D097A" w:rsidP="00F74B8D">
      <w:pPr>
        <w:pStyle w:val="ONUMA"/>
        <w:numPr>
          <w:ilvl w:val="0"/>
          <w:numId w:val="14"/>
        </w:numPr>
        <w:ind w:left="1134" w:hanging="567"/>
        <w:rPr>
          <w:b/>
          <w:bCs/>
          <w:lang w:val="en"/>
        </w:rPr>
      </w:pPr>
      <w:r>
        <w:rPr>
          <w:b/>
          <w:bCs/>
          <w:rtl/>
          <w:lang w:val="en"/>
        </w:rPr>
        <w:t>أي</w:t>
      </w:r>
      <w:r>
        <w:rPr>
          <w:rFonts w:hint="cs"/>
          <w:b/>
          <w:bCs/>
          <w:rtl/>
          <w:lang w:val="en"/>
        </w:rPr>
        <w:t xml:space="preserve">ة إشارة </w:t>
      </w:r>
      <w:r w:rsidR="00D15CD0">
        <w:rPr>
          <w:rFonts w:hint="cs"/>
          <w:b/>
          <w:bCs/>
          <w:rtl/>
          <w:lang w:val="en"/>
        </w:rPr>
        <w:t xml:space="preserve">تمكّن من </w:t>
      </w:r>
      <w:r w:rsidR="005C2D1D" w:rsidRPr="00D15CD0">
        <w:rPr>
          <w:b/>
          <w:bCs/>
          <w:rtl/>
          <w:lang w:val="en"/>
        </w:rPr>
        <w:t xml:space="preserve">التمييز بين سلع وخدمات </w:t>
      </w:r>
      <w:r w:rsidR="00D15CD0" w:rsidRPr="00D15CD0">
        <w:rPr>
          <w:b/>
          <w:bCs/>
          <w:rtl/>
          <w:lang w:val="en"/>
        </w:rPr>
        <w:t>شركة ما من سلع وخدمات شركات أخرى</w:t>
      </w:r>
      <w:r w:rsidR="005C2D1D" w:rsidRPr="00D15CD0">
        <w:rPr>
          <w:b/>
          <w:bCs/>
          <w:rtl/>
          <w:lang w:val="en"/>
        </w:rPr>
        <w:t>؟</w:t>
      </w:r>
    </w:p>
    <w:p w:rsidR="00D15CD0" w:rsidRDefault="00D15CD0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نعم</w:t>
      </w:r>
      <w:r>
        <w:rPr>
          <w:rFonts w:hint="cs"/>
          <w:rtl/>
          <w:lang w:val="en"/>
        </w:rPr>
        <w:tab/>
        <w:t>72 (88%)</w:t>
      </w:r>
    </w:p>
    <w:p w:rsidR="00D15CD0" w:rsidRDefault="00D15CD0" w:rsidP="00F74B8D">
      <w:pPr>
        <w:pStyle w:val="ONUMA"/>
        <w:numPr>
          <w:ilvl w:val="0"/>
          <w:numId w:val="15"/>
        </w:numPr>
        <w:ind w:left="1701" w:hanging="567"/>
        <w:rPr>
          <w:lang w:val="en"/>
        </w:rPr>
      </w:pPr>
      <w:r>
        <w:rPr>
          <w:rFonts w:hint="cs"/>
          <w:rtl/>
          <w:lang w:val="en"/>
        </w:rPr>
        <w:t>لا</w:t>
      </w:r>
      <w:r>
        <w:rPr>
          <w:rFonts w:hint="cs"/>
          <w:rtl/>
          <w:lang w:val="en"/>
        </w:rPr>
        <w:tab/>
        <w:t>10 (12%)</w:t>
      </w:r>
    </w:p>
    <w:p w:rsidR="00D15CD0" w:rsidRDefault="000D097A" w:rsidP="000D097A">
      <w:pPr>
        <w:pStyle w:val="Heading2"/>
        <w:rPr>
          <w:rtl/>
          <w:lang w:val="fr-CH"/>
        </w:rPr>
      </w:pPr>
      <w:r>
        <w:rPr>
          <w:rFonts w:hint="cs"/>
          <w:rtl/>
          <w:lang w:val="fr-CH"/>
        </w:rPr>
        <w:t>ثانيا.</w:t>
      </w:r>
      <w:r>
        <w:rPr>
          <w:rFonts w:hint="cs"/>
          <w:rtl/>
          <w:lang w:val="fr-CH"/>
        </w:rPr>
        <w:tab/>
        <w:t>إشارات مستثناة من التسجيل</w:t>
      </w:r>
    </w:p>
    <w:p w:rsidR="000D097A" w:rsidRDefault="000D097A" w:rsidP="000D097A">
      <w:pPr>
        <w:pStyle w:val="ONUMA"/>
        <w:rPr>
          <w:lang w:val="fr-CH"/>
        </w:rPr>
      </w:pPr>
      <w:r w:rsidRPr="000D097A">
        <w:rPr>
          <w:rtl/>
          <w:lang w:val="fr-CH"/>
        </w:rPr>
        <w:t xml:space="preserve">هل </w:t>
      </w:r>
      <w:r>
        <w:rPr>
          <w:rFonts w:hint="cs"/>
          <w:rtl/>
          <w:lang w:val="fr-CH"/>
        </w:rPr>
        <w:t>ت</w:t>
      </w:r>
      <w:r>
        <w:rPr>
          <w:rtl/>
          <w:lang w:val="fr-CH"/>
        </w:rPr>
        <w:t>س</w:t>
      </w:r>
      <w:r>
        <w:rPr>
          <w:rFonts w:hint="cs"/>
          <w:rtl/>
          <w:lang w:val="fr-CH"/>
        </w:rPr>
        <w:t>تثنى</w:t>
      </w:r>
      <w:r w:rsidRPr="000D097A">
        <w:rPr>
          <w:rtl/>
          <w:lang w:val="fr-CH"/>
        </w:rPr>
        <w:t xml:space="preserve"> أي</w:t>
      </w:r>
      <w:r>
        <w:rPr>
          <w:rFonts w:hint="cs"/>
          <w:rtl/>
          <w:lang w:val="fr-CH"/>
        </w:rPr>
        <w:t>ة</w:t>
      </w:r>
      <w:r w:rsidRPr="000D097A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إشارا</w:t>
      </w:r>
      <w:r w:rsidRPr="000D097A">
        <w:rPr>
          <w:rtl/>
          <w:lang w:val="fr-CH"/>
        </w:rPr>
        <w:t>ت من التسجيل ك</w:t>
      </w:r>
      <w:r>
        <w:rPr>
          <w:rFonts w:hint="cs"/>
          <w:rtl/>
          <w:lang w:val="fr-CH"/>
        </w:rPr>
        <w:t>علام</w:t>
      </w:r>
      <w:r w:rsidRPr="000D097A">
        <w:rPr>
          <w:rtl/>
          <w:lang w:val="fr-CH"/>
        </w:rPr>
        <w:t>ة؟</w:t>
      </w:r>
    </w:p>
    <w:p w:rsidR="000D097A" w:rsidRDefault="000D097A" w:rsidP="00F74B8D">
      <w:pPr>
        <w:pStyle w:val="ONUMA"/>
        <w:numPr>
          <w:ilvl w:val="0"/>
          <w:numId w:val="15"/>
        </w:numPr>
        <w:ind w:left="1134" w:hanging="567"/>
        <w:rPr>
          <w:lang w:val="fr-CH"/>
        </w:rPr>
      </w:pPr>
      <w:r w:rsidRPr="000D097A">
        <w:rPr>
          <w:rFonts w:hint="cs"/>
          <w:b/>
          <w:bCs/>
          <w:rtl/>
          <w:lang w:val="fr-CH"/>
        </w:rPr>
        <w:t>نعم</w:t>
      </w:r>
      <w:r>
        <w:rPr>
          <w:rFonts w:hint="cs"/>
          <w:rtl/>
          <w:lang w:val="fr-CH"/>
        </w:rPr>
        <w:tab/>
        <w:t>59 (72%)</w:t>
      </w:r>
    </w:p>
    <w:p w:rsidR="000D097A" w:rsidRDefault="000D097A" w:rsidP="00F74B8D">
      <w:pPr>
        <w:pStyle w:val="ONUMA"/>
        <w:numPr>
          <w:ilvl w:val="0"/>
          <w:numId w:val="15"/>
        </w:numPr>
        <w:ind w:left="1134" w:hanging="567"/>
        <w:rPr>
          <w:lang w:val="fr-CH"/>
        </w:rPr>
      </w:pPr>
      <w:r w:rsidRPr="000D097A">
        <w:rPr>
          <w:rFonts w:hint="cs"/>
          <w:b/>
          <w:bCs/>
          <w:rtl/>
          <w:lang w:val="fr-CH"/>
        </w:rPr>
        <w:t>لا</w:t>
      </w:r>
      <w:r>
        <w:rPr>
          <w:rFonts w:hint="cs"/>
          <w:rtl/>
          <w:lang w:val="fr-CH"/>
        </w:rPr>
        <w:tab/>
        <w:t>23 (28%)</w:t>
      </w:r>
    </w:p>
    <w:p w:rsidR="000D097A" w:rsidRDefault="000D097A" w:rsidP="00F74B8D">
      <w:pPr>
        <w:pStyle w:val="ONUMA"/>
        <w:numPr>
          <w:ilvl w:val="0"/>
          <w:numId w:val="15"/>
        </w:numPr>
        <w:ind w:left="1134" w:hanging="567"/>
        <w:rPr>
          <w:lang w:val="fr-CH"/>
        </w:rPr>
      </w:pPr>
      <w:r w:rsidRPr="000D097A">
        <w:rPr>
          <w:rFonts w:hint="cs"/>
          <w:b/>
          <w:bCs/>
          <w:rtl/>
          <w:lang w:val="fr-CH"/>
        </w:rPr>
        <w:t>تعليقات</w:t>
      </w:r>
      <w:r w:rsidRPr="000D097A">
        <w:rPr>
          <w:rFonts w:hint="cs"/>
          <w:rtl/>
          <w:lang w:val="fr-CH"/>
        </w:rPr>
        <w:t xml:space="preserve">: </w:t>
      </w:r>
      <w:r w:rsidRPr="000D097A">
        <w:rPr>
          <w:rtl/>
          <w:lang w:val="fr-CH"/>
        </w:rPr>
        <w:t>تشمل أمثلة ال</w:t>
      </w:r>
      <w:r>
        <w:rPr>
          <w:rFonts w:hint="cs"/>
          <w:rtl/>
          <w:lang w:val="fr-CH"/>
        </w:rPr>
        <w:t>إشارا</w:t>
      </w:r>
      <w:r w:rsidRPr="000D097A">
        <w:rPr>
          <w:rtl/>
          <w:lang w:val="fr-CH"/>
        </w:rPr>
        <w:t xml:space="preserve">ت المستثناة من التسجيل التي </w:t>
      </w:r>
      <w:r>
        <w:rPr>
          <w:rFonts w:hint="cs"/>
          <w:rtl/>
          <w:lang w:val="fr-CH"/>
        </w:rPr>
        <w:t xml:space="preserve">ذكرتها </w:t>
      </w:r>
      <w:r w:rsidRPr="000D097A">
        <w:rPr>
          <w:rtl/>
          <w:lang w:val="fr-CH"/>
        </w:rPr>
        <w:t>المكاتب</w:t>
      </w:r>
      <w:r>
        <w:rPr>
          <w:rFonts w:hint="cs"/>
          <w:rtl/>
          <w:lang w:val="fr-CH"/>
        </w:rPr>
        <w:t>،</w:t>
      </w:r>
      <w:r w:rsidRPr="000D097A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الإشارات التي </w:t>
      </w:r>
      <w:r w:rsidRPr="000D097A">
        <w:rPr>
          <w:rtl/>
          <w:lang w:val="fr-CH"/>
        </w:rPr>
        <w:t>تفتقر إلى التمي</w:t>
      </w:r>
      <w:r>
        <w:rPr>
          <w:rFonts w:hint="cs"/>
          <w:rtl/>
          <w:lang w:val="fr-CH"/>
        </w:rPr>
        <w:t>ّ</w:t>
      </w:r>
      <w:r w:rsidRPr="000D097A">
        <w:rPr>
          <w:rtl/>
          <w:lang w:val="fr-CH"/>
        </w:rPr>
        <w:t>ز أو ال</w:t>
      </w:r>
      <w:r>
        <w:rPr>
          <w:rFonts w:hint="cs"/>
          <w:rtl/>
          <w:lang w:val="fr-CH"/>
        </w:rPr>
        <w:t>إشارا</w:t>
      </w:r>
      <w:r w:rsidRPr="000D097A">
        <w:rPr>
          <w:rtl/>
          <w:lang w:val="fr-CH"/>
        </w:rPr>
        <w:t>ت الوصفية أو ال</w:t>
      </w:r>
      <w:r>
        <w:rPr>
          <w:rFonts w:hint="cs"/>
          <w:rtl/>
          <w:lang w:val="fr-CH"/>
        </w:rPr>
        <w:t>إشارا</w:t>
      </w:r>
      <w:r w:rsidRPr="000D097A">
        <w:rPr>
          <w:rtl/>
          <w:lang w:val="fr-CH"/>
        </w:rPr>
        <w:t xml:space="preserve">ت التي </w:t>
      </w:r>
      <w:r>
        <w:rPr>
          <w:rFonts w:hint="cs"/>
          <w:rtl/>
          <w:lang w:val="fr-CH"/>
        </w:rPr>
        <w:t>ي</w:t>
      </w:r>
      <w:r w:rsidRPr="000D097A">
        <w:rPr>
          <w:rtl/>
          <w:lang w:val="fr-CH"/>
        </w:rPr>
        <w:t xml:space="preserve">حتمل أن تضلل الجمهور بشأن </w:t>
      </w:r>
      <w:r>
        <w:rPr>
          <w:rtl/>
          <w:lang w:val="fr-CH"/>
        </w:rPr>
        <w:t xml:space="preserve">طبيعة البضائع أو جودتها أو </w:t>
      </w:r>
      <w:r>
        <w:rPr>
          <w:rFonts w:hint="cs"/>
          <w:rtl/>
          <w:lang w:val="fr-CH"/>
        </w:rPr>
        <w:t>منشئها </w:t>
      </w:r>
      <w:r w:rsidRPr="000D097A">
        <w:rPr>
          <w:rtl/>
          <w:lang w:val="fr-CH"/>
        </w:rPr>
        <w:t>الجغرافي.</w:t>
      </w:r>
    </w:p>
    <w:p w:rsidR="000D097A" w:rsidRDefault="000D097A" w:rsidP="00E1769E">
      <w:pPr>
        <w:pStyle w:val="Heading2"/>
        <w:rPr>
          <w:rtl/>
          <w:lang w:val="fr-CH"/>
        </w:rPr>
      </w:pPr>
      <w:r>
        <w:rPr>
          <w:rFonts w:hint="cs"/>
          <w:rtl/>
          <w:lang w:val="fr-CH"/>
        </w:rPr>
        <w:t>ثالثا</w:t>
      </w:r>
      <w:r w:rsidRPr="000D097A">
        <w:rPr>
          <w:rFonts w:hint="cs"/>
          <w:rtl/>
          <w:lang w:val="fr-CH"/>
        </w:rPr>
        <w:t>.</w:t>
      </w:r>
      <w:r>
        <w:rPr>
          <w:rFonts w:hint="cs"/>
          <w:rtl/>
          <w:lang w:val="fr-CH"/>
        </w:rPr>
        <w:tab/>
      </w:r>
      <w:r w:rsidRPr="000D097A">
        <w:rPr>
          <w:rtl/>
          <w:lang w:val="fr-CH"/>
        </w:rPr>
        <w:t xml:space="preserve">الأنواع المقبولة من العلامات وأساليب </w:t>
      </w:r>
      <w:r w:rsidR="00E1769E" w:rsidRPr="00E1769E">
        <w:rPr>
          <w:rtl/>
          <w:lang w:val="fr-CH"/>
        </w:rPr>
        <w:t>تمثيلها</w:t>
      </w:r>
    </w:p>
    <w:p w:rsidR="000D097A" w:rsidRDefault="000D097A" w:rsidP="000D097A">
      <w:pPr>
        <w:pStyle w:val="ONUMA"/>
        <w:rPr>
          <w:lang w:val="fr-CH"/>
        </w:rPr>
      </w:pPr>
      <w:r w:rsidRPr="000D097A">
        <w:rPr>
          <w:rtl/>
          <w:lang w:val="fr-CH"/>
        </w:rPr>
        <w:t>هل ي</w:t>
      </w:r>
      <w:r>
        <w:rPr>
          <w:rFonts w:hint="cs"/>
          <w:rtl/>
          <w:lang w:val="fr-CH"/>
        </w:rPr>
        <w:t>شترط</w:t>
      </w:r>
      <w:r w:rsidRPr="000D097A">
        <w:rPr>
          <w:rtl/>
          <w:lang w:val="fr-CH"/>
        </w:rPr>
        <w:t xml:space="preserve"> على </w:t>
      </w:r>
      <w:r>
        <w:rPr>
          <w:rFonts w:hint="cs"/>
          <w:rtl/>
          <w:lang w:val="fr-CH"/>
        </w:rPr>
        <w:t>ال</w:t>
      </w:r>
      <w:r w:rsidRPr="000D097A">
        <w:rPr>
          <w:rtl/>
          <w:lang w:val="fr-CH"/>
        </w:rPr>
        <w:t>م</w:t>
      </w:r>
      <w:r>
        <w:rPr>
          <w:rFonts w:hint="cs"/>
          <w:rtl/>
          <w:lang w:val="fr-CH"/>
        </w:rPr>
        <w:t>ودع</w:t>
      </w:r>
      <w:r w:rsidRPr="000D097A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أن يحدد في </w:t>
      </w:r>
      <w:r w:rsidRPr="000D097A">
        <w:rPr>
          <w:rtl/>
          <w:lang w:val="fr-CH"/>
        </w:rPr>
        <w:t xml:space="preserve">الطلب نوع </w:t>
      </w:r>
      <w:r>
        <w:rPr>
          <w:rFonts w:hint="cs"/>
          <w:rtl/>
          <w:lang w:val="fr-CH"/>
        </w:rPr>
        <w:t xml:space="preserve">العلامة التي يطلب </w:t>
      </w:r>
      <w:r w:rsidRPr="000D097A">
        <w:rPr>
          <w:rtl/>
          <w:lang w:val="fr-CH"/>
        </w:rPr>
        <w:t>تسجيل</w:t>
      </w:r>
      <w:r>
        <w:rPr>
          <w:rFonts w:hint="cs"/>
          <w:rtl/>
          <w:lang w:val="fr-CH"/>
        </w:rPr>
        <w:t>ها</w:t>
      </w:r>
      <w:r w:rsidRPr="000D097A">
        <w:rPr>
          <w:rtl/>
          <w:lang w:val="fr-CH"/>
        </w:rPr>
        <w:t>؟</w:t>
      </w:r>
    </w:p>
    <w:p w:rsidR="000D097A" w:rsidRDefault="000D097A" w:rsidP="00F74B8D">
      <w:pPr>
        <w:pStyle w:val="ONUMA"/>
        <w:numPr>
          <w:ilvl w:val="0"/>
          <w:numId w:val="15"/>
        </w:numPr>
        <w:ind w:left="1134" w:hanging="567"/>
        <w:rPr>
          <w:lang w:val="fr-CH"/>
        </w:rPr>
      </w:pPr>
      <w:r w:rsidRPr="000D097A">
        <w:rPr>
          <w:rFonts w:hint="cs"/>
          <w:b/>
          <w:bCs/>
          <w:rtl/>
          <w:lang w:val="fr-CH"/>
        </w:rPr>
        <w:t>نعم</w:t>
      </w:r>
      <w:r>
        <w:rPr>
          <w:rFonts w:hint="cs"/>
          <w:rtl/>
          <w:lang w:val="fr-CH"/>
        </w:rPr>
        <w:tab/>
      </w:r>
      <w:r w:rsidR="006722B9">
        <w:rPr>
          <w:rFonts w:hint="cs"/>
          <w:rtl/>
          <w:lang w:val="fr-CH"/>
        </w:rPr>
        <w:t>64</w:t>
      </w:r>
      <w:r>
        <w:rPr>
          <w:rFonts w:hint="cs"/>
          <w:rtl/>
          <w:lang w:val="fr-CH"/>
        </w:rPr>
        <w:t xml:space="preserve"> (</w:t>
      </w:r>
      <w:r w:rsidR="006722B9">
        <w:rPr>
          <w:rFonts w:hint="cs"/>
          <w:rtl/>
          <w:lang w:val="fr-CH"/>
        </w:rPr>
        <w:t>78</w:t>
      </w:r>
      <w:r>
        <w:rPr>
          <w:rFonts w:hint="cs"/>
          <w:rtl/>
          <w:lang w:val="fr-CH"/>
        </w:rPr>
        <w:t>%)</w:t>
      </w:r>
    </w:p>
    <w:p w:rsidR="000D097A" w:rsidRDefault="000D097A" w:rsidP="00F74B8D">
      <w:pPr>
        <w:pStyle w:val="ONUMA"/>
        <w:numPr>
          <w:ilvl w:val="0"/>
          <w:numId w:val="15"/>
        </w:numPr>
        <w:spacing w:before="0"/>
        <w:ind w:left="1134" w:hanging="567"/>
        <w:rPr>
          <w:lang w:val="fr-CH"/>
        </w:rPr>
      </w:pPr>
      <w:r w:rsidRPr="000D097A">
        <w:rPr>
          <w:rFonts w:hint="cs"/>
          <w:b/>
          <w:bCs/>
          <w:rtl/>
          <w:lang w:val="fr-CH"/>
        </w:rPr>
        <w:t>لا</w:t>
      </w:r>
      <w:r>
        <w:rPr>
          <w:rFonts w:hint="cs"/>
          <w:rtl/>
          <w:lang w:val="fr-CH"/>
        </w:rPr>
        <w:tab/>
      </w:r>
      <w:r w:rsidR="006722B9">
        <w:rPr>
          <w:rFonts w:hint="cs"/>
          <w:rtl/>
          <w:lang w:val="fr-CH"/>
        </w:rPr>
        <w:t>18</w:t>
      </w:r>
      <w:r>
        <w:rPr>
          <w:rFonts w:hint="cs"/>
          <w:rtl/>
          <w:lang w:val="fr-CH"/>
        </w:rPr>
        <w:t xml:space="preserve"> (</w:t>
      </w:r>
      <w:r w:rsidR="006722B9">
        <w:rPr>
          <w:rFonts w:hint="cs"/>
          <w:rtl/>
          <w:lang w:val="fr-CH"/>
        </w:rPr>
        <w:t>22</w:t>
      </w:r>
      <w:r>
        <w:rPr>
          <w:rFonts w:hint="cs"/>
          <w:rtl/>
          <w:lang w:val="fr-CH"/>
        </w:rPr>
        <w:t>%)</w:t>
      </w:r>
    </w:p>
    <w:p w:rsidR="000D097A" w:rsidRDefault="006722B9" w:rsidP="006722B9">
      <w:pPr>
        <w:pStyle w:val="ONUMA"/>
        <w:rPr>
          <w:lang w:val="fr-CH"/>
        </w:rPr>
      </w:pPr>
      <w:r>
        <w:rPr>
          <w:rFonts w:hint="cs"/>
          <w:rtl/>
          <w:lang w:val="fr-CH"/>
        </w:rPr>
        <w:lastRenderedPageBreak/>
        <w:t>هل وصف العلامة</w:t>
      </w:r>
      <w:r>
        <w:rPr>
          <w:rStyle w:val="FootnoteReference"/>
          <w:rtl/>
          <w:lang w:val="fr-CH"/>
        </w:rPr>
        <w:footnoteReference w:id="3"/>
      </w:r>
      <w:r>
        <w:rPr>
          <w:rFonts w:hint="cs"/>
          <w:rtl/>
          <w:lang w:val="fr-CH"/>
        </w:rPr>
        <w:t xml:space="preserve"> (خيار واحد فقط</w:t>
      </w:r>
      <w:r>
        <w:rPr>
          <w:rStyle w:val="FootnoteReference"/>
          <w:rtl/>
          <w:lang w:val="fr-CH"/>
        </w:rPr>
        <w:footnoteReference w:id="4"/>
      </w:r>
      <w:r>
        <w:rPr>
          <w:rFonts w:hint="cs"/>
          <w:rtl/>
          <w:lang w:val="fr-CH"/>
        </w:rPr>
        <w:t>)</w:t>
      </w:r>
    </w:p>
    <w:p w:rsidR="006722B9" w:rsidRDefault="006722B9" w:rsidP="00F74B8D">
      <w:pPr>
        <w:pStyle w:val="ONUMA"/>
        <w:numPr>
          <w:ilvl w:val="0"/>
          <w:numId w:val="16"/>
        </w:numPr>
        <w:ind w:left="1134" w:hanging="567"/>
        <w:rPr>
          <w:lang w:val="fr-CH"/>
        </w:rPr>
      </w:pPr>
      <w:r w:rsidRPr="006722B9">
        <w:rPr>
          <w:rFonts w:hint="cs"/>
          <w:b/>
          <w:bCs/>
          <w:rtl/>
          <w:lang w:val="fr-CH"/>
        </w:rPr>
        <w:t>إجباري؟</w:t>
      </w:r>
      <w:r>
        <w:rPr>
          <w:rtl/>
          <w:lang w:val="fr-CH"/>
        </w:rPr>
        <w:tab/>
      </w:r>
      <w:r>
        <w:rPr>
          <w:rFonts w:hint="cs"/>
          <w:rtl/>
          <w:lang w:val="fr-CH"/>
        </w:rPr>
        <w:t>18 (22%)</w:t>
      </w:r>
    </w:p>
    <w:p w:rsidR="006722B9" w:rsidRDefault="006722B9" w:rsidP="00F74B8D">
      <w:pPr>
        <w:pStyle w:val="ONUMA"/>
        <w:numPr>
          <w:ilvl w:val="0"/>
          <w:numId w:val="16"/>
        </w:numPr>
        <w:ind w:left="1134" w:hanging="567"/>
        <w:rPr>
          <w:lang w:val="fr-CH"/>
        </w:rPr>
      </w:pPr>
      <w:r w:rsidRPr="006722B9">
        <w:rPr>
          <w:rFonts w:hint="cs"/>
          <w:b/>
          <w:bCs/>
          <w:rtl/>
          <w:lang w:val="fr-CH"/>
        </w:rPr>
        <w:t>اختياري؟</w:t>
      </w:r>
      <w:r>
        <w:rPr>
          <w:rtl/>
          <w:lang w:val="fr-CH"/>
        </w:rPr>
        <w:tab/>
      </w:r>
      <w:r>
        <w:rPr>
          <w:rFonts w:hint="cs"/>
          <w:rtl/>
          <w:lang w:val="fr-CH"/>
        </w:rPr>
        <w:t>62 (77%)</w:t>
      </w:r>
    </w:p>
    <w:p w:rsidR="006722B9" w:rsidRDefault="006722B9" w:rsidP="00F74B8D">
      <w:pPr>
        <w:pStyle w:val="ONUMA"/>
        <w:numPr>
          <w:ilvl w:val="0"/>
          <w:numId w:val="16"/>
        </w:numPr>
        <w:ind w:left="1134" w:hanging="567"/>
        <w:rPr>
          <w:lang w:val="fr-CH"/>
        </w:rPr>
      </w:pPr>
      <w:r w:rsidRPr="006722B9">
        <w:rPr>
          <w:rFonts w:hint="cs"/>
          <w:b/>
          <w:bCs/>
          <w:rtl/>
          <w:lang w:val="fr-CH"/>
        </w:rPr>
        <w:t>غير مسموح؟</w:t>
      </w:r>
      <w:r>
        <w:rPr>
          <w:rtl/>
          <w:lang w:val="fr-CH"/>
        </w:rPr>
        <w:tab/>
      </w:r>
      <w:r>
        <w:rPr>
          <w:rFonts w:hint="cs"/>
          <w:rtl/>
          <w:lang w:val="fr-CH"/>
        </w:rPr>
        <w:t>1 (1%)</w:t>
      </w:r>
    </w:p>
    <w:p w:rsidR="006722B9" w:rsidRDefault="004F635B" w:rsidP="004F635B">
      <w:pPr>
        <w:pStyle w:val="ONUMA"/>
      </w:pPr>
      <w:r>
        <w:rPr>
          <w:rFonts w:hint="cs"/>
          <w:rtl/>
          <w:lang w:val="fr-CH"/>
        </w:rPr>
        <w:t>إن</w:t>
      </w:r>
      <w:r w:rsidRPr="004F635B">
        <w:rPr>
          <w:rtl/>
        </w:rPr>
        <w:t xml:space="preserve"> </w:t>
      </w:r>
      <w:r>
        <w:rPr>
          <w:rFonts w:hint="cs"/>
          <w:rtl/>
        </w:rPr>
        <w:t xml:space="preserve">لم تحدد </w:t>
      </w:r>
      <w:r w:rsidRPr="004F635B">
        <w:rPr>
          <w:rtl/>
        </w:rPr>
        <w:t xml:space="preserve">إشارة إلى نوع العلامة </w:t>
      </w:r>
      <w:r>
        <w:rPr>
          <w:rFonts w:hint="cs"/>
          <w:rtl/>
        </w:rPr>
        <w:t>ولم ت</w:t>
      </w:r>
      <w:r w:rsidRPr="004F635B">
        <w:rPr>
          <w:rtl/>
        </w:rPr>
        <w:t>در</w:t>
      </w:r>
      <w:r>
        <w:rPr>
          <w:rtl/>
        </w:rPr>
        <w:t>ج</w:t>
      </w:r>
      <w:r>
        <w:rPr>
          <w:rFonts w:hint="cs"/>
          <w:rtl/>
        </w:rPr>
        <w:t xml:space="preserve"> </w:t>
      </w:r>
      <w:r>
        <w:rPr>
          <w:rtl/>
        </w:rPr>
        <w:t>في الوصف</w:t>
      </w:r>
      <w:r w:rsidRPr="004F635B">
        <w:rPr>
          <w:rtl/>
        </w:rPr>
        <w:t xml:space="preserve">، هل يقبل المكتب </w:t>
      </w:r>
      <w:r>
        <w:rPr>
          <w:rFonts w:hint="cs"/>
          <w:rtl/>
        </w:rPr>
        <w:t xml:space="preserve">الطلب </w:t>
      </w:r>
      <w:r w:rsidRPr="004F635B">
        <w:rPr>
          <w:rtl/>
        </w:rPr>
        <w:t>ويعالج</w:t>
      </w:r>
      <w:r>
        <w:rPr>
          <w:rFonts w:hint="cs"/>
          <w:rtl/>
        </w:rPr>
        <w:t>ه</w:t>
      </w:r>
      <w:r w:rsidRPr="004F635B">
        <w:rPr>
          <w:rtl/>
        </w:rPr>
        <w:t>؟</w:t>
      </w:r>
    </w:p>
    <w:p w:rsidR="004F635B" w:rsidRDefault="004F635B" w:rsidP="00F74B8D">
      <w:pPr>
        <w:pStyle w:val="ONUMA"/>
        <w:numPr>
          <w:ilvl w:val="0"/>
          <w:numId w:val="15"/>
        </w:numPr>
        <w:ind w:left="1134" w:hanging="567"/>
      </w:pPr>
      <w:r w:rsidRPr="004F635B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49 (60%)</w:t>
      </w:r>
    </w:p>
    <w:p w:rsidR="004F635B" w:rsidRPr="004F635B" w:rsidRDefault="004F635B" w:rsidP="004F635B">
      <w:pPr>
        <w:pStyle w:val="ONUMA"/>
        <w:numPr>
          <w:ilvl w:val="0"/>
          <w:numId w:val="0"/>
        </w:numPr>
        <w:ind w:left="1701"/>
        <w:rPr>
          <w:u w:val="single"/>
          <w:rtl/>
        </w:rPr>
      </w:pPr>
      <w:r w:rsidRPr="004F635B">
        <w:rPr>
          <w:rFonts w:hint="cs"/>
          <w:u w:val="single"/>
          <w:rtl/>
        </w:rPr>
        <w:t>إن كانت الإجابة على السؤال 5 "نعم"،</w:t>
      </w:r>
    </w:p>
    <w:p w:rsidR="004F635B" w:rsidRDefault="004F635B" w:rsidP="00F74B8D">
      <w:pPr>
        <w:pStyle w:val="ONUMA"/>
        <w:numPr>
          <w:ilvl w:val="0"/>
          <w:numId w:val="17"/>
        </w:numPr>
        <w:ind w:left="2835" w:hanging="567"/>
      </w:pPr>
      <w:r w:rsidRPr="004F635B">
        <w:rPr>
          <w:rtl/>
        </w:rPr>
        <w:t>بدون إشارة إلى نوع العلامة؟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10 (20%)</w:t>
      </w:r>
    </w:p>
    <w:p w:rsidR="004F635B" w:rsidRDefault="004F635B" w:rsidP="00F74B8D">
      <w:pPr>
        <w:pStyle w:val="ONUMA"/>
        <w:numPr>
          <w:ilvl w:val="0"/>
          <w:numId w:val="17"/>
        </w:numPr>
        <w:ind w:left="2835" w:hanging="567"/>
      </w:pPr>
      <w:r w:rsidRPr="004F635B">
        <w:rPr>
          <w:rtl/>
        </w:rPr>
        <w:t xml:space="preserve">مع إشارة بحكم </w:t>
      </w:r>
      <w:r>
        <w:rPr>
          <w:rFonts w:hint="cs"/>
          <w:rtl/>
        </w:rPr>
        <w:t>ال</w:t>
      </w:r>
      <w:r>
        <w:rPr>
          <w:rtl/>
        </w:rPr>
        <w:t>منصب</w:t>
      </w:r>
      <w:r w:rsidRPr="004F635B">
        <w:rPr>
          <w:rtl/>
        </w:rPr>
        <w:t xml:space="preserve"> لنوع العلامة؟</w:t>
      </w:r>
      <w:r>
        <w:rPr>
          <w:rtl/>
        </w:rPr>
        <w:tab/>
      </w:r>
      <w:r>
        <w:rPr>
          <w:rtl/>
        </w:rPr>
        <w:tab/>
      </w:r>
      <w:r w:rsidRPr="004F635B">
        <w:rPr>
          <w:rtl/>
        </w:rPr>
        <w:t>20 (41</w:t>
      </w:r>
      <w:r>
        <w:rPr>
          <w:rFonts w:hint="cs"/>
          <w:rtl/>
        </w:rPr>
        <w:t>%</w:t>
      </w:r>
      <w:r w:rsidRPr="004F635B">
        <w:rPr>
          <w:rtl/>
        </w:rPr>
        <w:t>)</w:t>
      </w:r>
    </w:p>
    <w:p w:rsidR="004F635B" w:rsidRDefault="004F635B" w:rsidP="00F74B8D">
      <w:pPr>
        <w:pStyle w:val="ONUMA"/>
        <w:numPr>
          <w:ilvl w:val="0"/>
          <w:numId w:val="17"/>
        </w:numPr>
        <w:ind w:left="2835" w:hanging="567"/>
      </w:pPr>
      <w:r>
        <w:rPr>
          <w:rFonts w:hint="cs"/>
          <w:rtl/>
        </w:rPr>
        <w:t>غير ذلك؟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19 (39%)</w:t>
      </w:r>
    </w:p>
    <w:p w:rsidR="004F635B" w:rsidRDefault="004F635B" w:rsidP="00F74B8D">
      <w:pPr>
        <w:pStyle w:val="ONUMA"/>
        <w:numPr>
          <w:ilvl w:val="0"/>
          <w:numId w:val="15"/>
        </w:numPr>
        <w:ind w:left="1134" w:hanging="567"/>
      </w:pPr>
      <w:r w:rsidRPr="004F635B"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33 (40%)</w:t>
      </w:r>
    </w:p>
    <w:p w:rsidR="00C212A0" w:rsidRDefault="00C212A0" w:rsidP="00F74B8D">
      <w:pPr>
        <w:pStyle w:val="ONUMA"/>
        <w:numPr>
          <w:ilvl w:val="0"/>
          <w:numId w:val="15"/>
        </w:numPr>
        <w:ind w:left="1134" w:hanging="567"/>
      </w:pPr>
      <w:r w:rsidRPr="00C212A0">
        <w:rPr>
          <w:rFonts w:hint="cs"/>
          <w:b/>
          <w:bCs/>
          <w:rtl/>
        </w:rPr>
        <w:t>تعليقات</w:t>
      </w:r>
      <w:r w:rsidRPr="00C212A0">
        <w:rPr>
          <w:rFonts w:hint="cs"/>
          <w:rtl/>
        </w:rPr>
        <w:t xml:space="preserve">: </w:t>
      </w:r>
      <w:r w:rsidRPr="00C212A0">
        <w:rPr>
          <w:rtl/>
        </w:rPr>
        <w:t xml:space="preserve">أشار 19 مكتبًا إلى أنهم </w:t>
      </w:r>
      <w:r>
        <w:rPr>
          <w:rFonts w:hint="cs"/>
          <w:rtl/>
        </w:rPr>
        <w:t xml:space="preserve">يتيحون </w:t>
      </w:r>
      <w:r w:rsidRPr="00C212A0">
        <w:rPr>
          <w:rtl/>
        </w:rPr>
        <w:t>لم</w:t>
      </w:r>
      <w:r>
        <w:rPr>
          <w:rFonts w:hint="cs"/>
          <w:rtl/>
        </w:rPr>
        <w:t>و</w:t>
      </w:r>
      <w:r w:rsidRPr="00C212A0">
        <w:rPr>
          <w:rtl/>
        </w:rPr>
        <w:t>د</w:t>
      </w:r>
      <w:r>
        <w:rPr>
          <w:rFonts w:hint="cs"/>
          <w:rtl/>
        </w:rPr>
        <w:t>ع</w:t>
      </w:r>
      <w:r w:rsidRPr="00C212A0">
        <w:rPr>
          <w:rtl/>
        </w:rPr>
        <w:t xml:space="preserve"> الطلب فرصة </w:t>
      </w:r>
      <w:r>
        <w:rPr>
          <w:rFonts w:hint="cs"/>
          <w:rtl/>
        </w:rPr>
        <w:t>ل</w:t>
      </w:r>
      <w:r w:rsidRPr="00C212A0">
        <w:rPr>
          <w:rtl/>
        </w:rPr>
        <w:t>تحديد نوع العلامة.</w:t>
      </w:r>
    </w:p>
    <w:p w:rsidR="003C7F8D" w:rsidRPr="006B4DDC" w:rsidRDefault="006B4DDC" w:rsidP="00E1769E">
      <w:pPr>
        <w:pStyle w:val="ONUMA"/>
      </w:pPr>
      <w:r>
        <w:rPr>
          <w:rFonts w:hint="cs"/>
          <w:rtl/>
          <w:lang w:val="fr-CH"/>
        </w:rPr>
        <w:t xml:space="preserve">يرجى الإشارة أدناه إلى أنواع العلامات التي يقبلها المكتب، وحسب الاقتضاء، الطريقة التي يجب </w:t>
      </w:r>
      <w:r w:rsidR="00E1769E" w:rsidRPr="00E1769E">
        <w:rPr>
          <w:rtl/>
          <w:lang w:val="fr-CH"/>
        </w:rPr>
        <w:t>تمثيلها</w:t>
      </w:r>
      <w:r w:rsidR="00E1769E" w:rsidRPr="00E1769E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بها:</w:t>
      </w:r>
    </w:p>
    <w:p w:rsidR="006B4DDC" w:rsidRPr="006B4DDC" w:rsidRDefault="006B4DDC" w:rsidP="006B4DDC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6B4DDC">
        <w:rPr>
          <w:rFonts w:hint="cs"/>
          <w:b/>
          <w:bCs/>
          <w:rtl/>
        </w:rPr>
        <w:t>العلامات اللفظية</w:t>
      </w:r>
    </w:p>
    <w:p w:rsidR="006B4DDC" w:rsidRDefault="006B4DDC" w:rsidP="006B4DDC">
      <w:pPr>
        <w:pStyle w:val="ONUMA"/>
        <w:numPr>
          <w:ilvl w:val="0"/>
          <w:numId w:val="15"/>
        </w:numPr>
        <w:ind w:left="1701" w:hanging="567"/>
      </w:pPr>
      <w:r w:rsidRPr="006B4DDC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82 (100%)</w:t>
      </w:r>
    </w:p>
    <w:p w:rsidR="006B4DDC" w:rsidRPr="006B4DDC" w:rsidRDefault="006B4DDC" w:rsidP="006B4DDC">
      <w:pPr>
        <w:pStyle w:val="ONUMA"/>
        <w:numPr>
          <w:ilvl w:val="0"/>
          <w:numId w:val="0"/>
        </w:numPr>
        <w:ind w:left="2268"/>
        <w:rPr>
          <w:u w:val="single"/>
          <w:rtl/>
        </w:rPr>
      </w:pPr>
      <w:r w:rsidRPr="006B4DDC">
        <w:rPr>
          <w:rFonts w:hint="cs"/>
          <w:u w:val="single"/>
          <w:rtl/>
        </w:rPr>
        <w:t>إن كانت الإجابة على السؤال 6.أ هي "نعم"،</w:t>
      </w:r>
    </w:p>
    <w:p w:rsidR="006B4DDC" w:rsidRDefault="00E1769E" w:rsidP="00E1769E">
      <w:pPr>
        <w:pStyle w:val="ONUMA"/>
        <w:numPr>
          <w:ilvl w:val="0"/>
          <w:numId w:val="0"/>
        </w:numPr>
        <w:ind w:left="2835"/>
        <w:rPr>
          <w:rtl/>
        </w:rPr>
      </w:pPr>
      <w:r>
        <w:rPr>
          <w:rFonts w:hint="cs"/>
          <w:rtl/>
        </w:rPr>
        <w:t>"1".</w:t>
      </w:r>
      <w:r>
        <w:rPr>
          <w:rFonts w:hint="cs"/>
          <w:rtl/>
        </w:rPr>
        <w:tab/>
      </w:r>
      <w:r w:rsidRPr="00E1769E">
        <w:rPr>
          <w:rtl/>
        </w:rPr>
        <w:t>هل يطلب المكتب استخدام حرف قياسي لت</w:t>
      </w:r>
      <w:r>
        <w:rPr>
          <w:rFonts w:hint="cs"/>
          <w:rtl/>
        </w:rPr>
        <w:t>مثيل ال</w:t>
      </w:r>
      <w:r w:rsidRPr="00E1769E">
        <w:rPr>
          <w:rtl/>
        </w:rPr>
        <w:t>علامات ال</w:t>
      </w:r>
      <w:r>
        <w:rPr>
          <w:rFonts w:hint="cs"/>
          <w:rtl/>
        </w:rPr>
        <w:t>لفظية؟</w:t>
      </w:r>
    </w:p>
    <w:p w:rsidR="00E1769E" w:rsidRDefault="00E1769E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37 (45%)</w:t>
      </w:r>
    </w:p>
    <w:p w:rsidR="00E1769E" w:rsidRDefault="00E1769E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45 (</w:t>
      </w:r>
      <w:r w:rsidR="00B920AA">
        <w:rPr>
          <w:rFonts w:hint="cs"/>
          <w:rtl/>
        </w:rPr>
        <w:t>55%)</w:t>
      </w:r>
    </w:p>
    <w:p w:rsidR="00B920AA" w:rsidRDefault="00B920AA" w:rsidP="00B920AA">
      <w:pPr>
        <w:pStyle w:val="ONUMA"/>
        <w:numPr>
          <w:ilvl w:val="0"/>
          <w:numId w:val="0"/>
        </w:numPr>
        <w:ind w:left="2835"/>
        <w:rPr>
          <w:rtl/>
        </w:rPr>
      </w:pPr>
      <w:r>
        <w:rPr>
          <w:rFonts w:hint="cs"/>
          <w:rtl/>
        </w:rPr>
        <w:lastRenderedPageBreak/>
        <w:t>"2".</w:t>
      </w:r>
      <w:r>
        <w:rPr>
          <w:rFonts w:hint="cs"/>
          <w:rtl/>
        </w:rPr>
        <w:tab/>
      </w:r>
      <w:r w:rsidRPr="00B920AA">
        <w:rPr>
          <w:rtl/>
        </w:rPr>
        <w:t>ح</w:t>
      </w:r>
      <w:r>
        <w:rPr>
          <w:rFonts w:hint="cs"/>
          <w:rtl/>
        </w:rPr>
        <w:t>سب الاقتضاء</w:t>
      </w:r>
      <w:r w:rsidRPr="00B920AA">
        <w:rPr>
          <w:rtl/>
        </w:rPr>
        <w:t>، هل يطلب المكتب ترجمة الكلمات إلى اللغة التي يستخدمها المكتب؟</w:t>
      </w:r>
    </w:p>
    <w:p w:rsidR="00B920AA" w:rsidRDefault="00B920AA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50 (61%)</w:t>
      </w:r>
    </w:p>
    <w:p w:rsidR="00B920AA" w:rsidRDefault="00B920AA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32 (39%)</w:t>
      </w:r>
    </w:p>
    <w:p w:rsidR="00B920AA" w:rsidRDefault="00B920AA" w:rsidP="00B920AA">
      <w:pPr>
        <w:pStyle w:val="ONUMA"/>
        <w:numPr>
          <w:ilvl w:val="0"/>
          <w:numId w:val="0"/>
        </w:numPr>
        <w:ind w:left="2835"/>
        <w:rPr>
          <w:rtl/>
        </w:rPr>
      </w:pPr>
      <w:r>
        <w:rPr>
          <w:rFonts w:hint="cs"/>
          <w:rtl/>
        </w:rPr>
        <w:t>"3".</w:t>
      </w:r>
      <w:r>
        <w:rPr>
          <w:rFonts w:hint="cs"/>
          <w:rtl/>
        </w:rPr>
        <w:tab/>
      </w:r>
      <w:r w:rsidRPr="00B920AA">
        <w:rPr>
          <w:rtl/>
        </w:rPr>
        <w:t>ح</w:t>
      </w:r>
      <w:r>
        <w:rPr>
          <w:rFonts w:hint="cs"/>
          <w:rtl/>
        </w:rPr>
        <w:t>سب الاقتضاء</w:t>
      </w:r>
      <w:r w:rsidRPr="00B920AA">
        <w:rPr>
          <w:rtl/>
        </w:rPr>
        <w:t xml:space="preserve">، هل يطلب المكتب </w:t>
      </w:r>
      <w:r>
        <w:rPr>
          <w:rFonts w:hint="cs"/>
          <w:rtl/>
        </w:rPr>
        <w:t>نقلا صوتيا ل</w:t>
      </w:r>
      <w:r w:rsidRPr="00B920AA">
        <w:rPr>
          <w:rtl/>
        </w:rPr>
        <w:t xml:space="preserve">لكلمات </w:t>
      </w:r>
      <w:r>
        <w:rPr>
          <w:rFonts w:hint="cs"/>
          <w:rtl/>
        </w:rPr>
        <w:t>إلى ال</w:t>
      </w:r>
      <w:r w:rsidRPr="00B920AA">
        <w:rPr>
          <w:rtl/>
        </w:rPr>
        <w:t>لغة التي يستخدمها المكتب؟</w:t>
      </w:r>
    </w:p>
    <w:p w:rsidR="00B920AA" w:rsidRDefault="00B920AA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56 (68%)</w:t>
      </w:r>
    </w:p>
    <w:p w:rsidR="00B920AA" w:rsidRDefault="00B920AA" w:rsidP="00B920AA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26 (32%)</w:t>
      </w:r>
    </w:p>
    <w:p w:rsidR="00B920AA" w:rsidRDefault="006A49A2" w:rsidP="006A49A2">
      <w:pPr>
        <w:pStyle w:val="ONUMA"/>
        <w:numPr>
          <w:ilvl w:val="0"/>
          <w:numId w:val="15"/>
        </w:numPr>
        <w:ind w:left="1701" w:hanging="567"/>
      </w:pPr>
      <w:r w:rsidRPr="006A49A2">
        <w:rPr>
          <w:rFonts w:hint="cs"/>
          <w:b/>
          <w:bCs/>
          <w:rtl/>
        </w:rPr>
        <w:t>لا</w:t>
      </w:r>
      <w:r w:rsidRPr="006A49A2">
        <w:rPr>
          <w:rFonts w:hint="cs"/>
          <w:b/>
          <w:bCs/>
          <w:rtl/>
        </w:rPr>
        <w:tab/>
      </w:r>
      <w:r w:rsidRPr="006A49A2">
        <w:rPr>
          <w:rFonts w:hint="cs"/>
          <w:rtl/>
        </w:rPr>
        <w:t>0 (0%)</w:t>
      </w:r>
    </w:p>
    <w:p w:rsidR="006A49A2" w:rsidRDefault="006A49A2" w:rsidP="00CC47AE">
      <w:pPr>
        <w:pStyle w:val="ONUMA"/>
        <w:numPr>
          <w:ilvl w:val="0"/>
          <w:numId w:val="15"/>
        </w:numPr>
        <w:ind w:left="1701" w:hanging="567"/>
      </w:pPr>
      <w:r w:rsidRPr="006A49A2">
        <w:rPr>
          <w:rFonts w:hint="cs"/>
          <w:b/>
          <w:bCs/>
          <w:rtl/>
        </w:rPr>
        <w:t xml:space="preserve">تعليقات: </w:t>
      </w:r>
      <w:r w:rsidRPr="006A49A2">
        <w:rPr>
          <w:rtl/>
        </w:rPr>
        <w:t xml:space="preserve">أشارت جميع المكاتب إلى أنها تقبل </w:t>
      </w:r>
      <w:r>
        <w:rPr>
          <w:rFonts w:hint="cs"/>
          <w:rtl/>
        </w:rPr>
        <w:t>ال</w:t>
      </w:r>
      <w:r w:rsidRPr="006A49A2">
        <w:rPr>
          <w:rtl/>
        </w:rPr>
        <w:t>علامات ال</w:t>
      </w:r>
      <w:r>
        <w:rPr>
          <w:rFonts w:hint="cs"/>
          <w:rtl/>
        </w:rPr>
        <w:t>لفظية</w:t>
      </w:r>
      <w:r w:rsidRPr="006A49A2">
        <w:rPr>
          <w:rtl/>
        </w:rPr>
        <w:t xml:space="preserve">. </w:t>
      </w:r>
      <w:r>
        <w:rPr>
          <w:rFonts w:hint="cs"/>
          <w:rtl/>
        </w:rPr>
        <w:t>و</w:t>
      </w:r>
      <w:r w:rsidRPr="006A49A2">
        <w:rPr>
          <w:rtl/>
        </w:rPr>
        <w:t xml:space="preserve">أشار </w:t>
      </w:r>
      <w:r>
        <w:rPr>
          <w:rFonts w:hint="cs"/>
          <w:rtl/>
        </w:rPr>
        <w:t xml:space="preserve">13 </w:t>
      </w:r>
      <w:r w:rsidRPr="006A49A2">
        <w:rPr>
          <w:rtl/>
        </w:rPr>
        <w:t>مكتبًا إلى قب</w:t>
      </w:r>
      <w:r>
        <w:rPr>
          <w:rFonts w:hint="cs"/>
          <w:rtl/>
        </w:rPr>
        <w:t>و</w:t>
      </w:r>
      <w:r w:rsidRPr="006A49A2">
        <w:rPr>
          <w:rtl/>
        </w:rPr>
        <w:t>ل العلامات بأي خط، وأشار 11 مكتبًا إلى قب</w:t>
      </w:r>
      <w:r>
        <w:rPr>
          <w:rFonts w:hint="cs"/>
          <w:rtl/>
        </w:rPr>
        <w:t>و</w:t>
      </w:r>
      <w:r w:rsidRPr="006A49A2">
        <w:rPr>
          <w:rtl/>
        </w:rPr>
        <w:t>ل الخطوط القياسية أو المعتادة أو غير الم</w:t>
      </w:r>
      <w:r w:rsidR="00CC47AE">
        <w:rPr>
          <w:rFonts w:hint="cs"/>
          <w:rtl/>
        </w:rPr>
        <w:t>نمّقة</w:t>
      </w:r>
      <w:r w:rsidRPr="006A49A2">
        <w:rPr>
          <w:rtl/>
        </w:rPr>
        <w:t xml:space="preserve">، مثل </w:t>
      </w:r>
      <w:r w:rsidRPr="006A49A2">
        <w:t>Arial</w:t>
      </w:r>
      <w:r w:rsidRPr="006A49A2">
        <w:rPr>
          <w:rtl/>
        </w:rPr>
        <w:t xml:space="preserve"> أو </w:t>
      </w:r>
      <w:r w:rsidRPr="006A49A2">
        <w:t>Times New Roman</w:t>
      </w:r>
      <w:r w:rsidRPr="006A49A2">
        <w:rPr>
          <w:rtl/>
        </w:rPr>
        <w:t xml:space="preserve">. </w:t>
      </w:r>
      <w:r w:rsidR="00CC47AE">
        <w:rPr>
          <w:rFonts w:hint="cs"/>
          <w:rtl/>
        </w:rPr>
        <w:t>و</w:t>
      </w:r>
      <w:r w:rsidRPr="006A49A2">
        <w:rPr>
          <w:rtl/>
        </w:rPr>
        <w:t xml:space="preserve">أشار </w:t>
      </w:r>
      <w:r w:rsidR="00CC47AE">
        <w:rPr>
          <w:rFonts w:hint="cs"/>
          <w:rtl/>
        </w:rPr>
        <w:t>11</w:t>
      </w:r>
      <w:r w:rsidRPr="006A49A2">
        <w:rPr>
          <w:rtl/>
        </w:rPr>
        <w:t xml:space="preserve"> مكتبًا إلى </w:t>
      </w:r>
      <w:r w:rsidR="00CC47AE">
        <w:rPr>
          <w:rFonts w:hint="cs"/>
          <w:rtl/>
        </w:rPr>
        <w:t>اشتراط</w:t>
      </w:r>
      <w:r w:rsidR="00CC47AE">
        <w:rPr>
          <w:rtl/>
        </w:rPr>
        <w:t xml:space="preserve"> خطوط محددة</w:t>
      </w:r>
      <w:r w:rsidRPr="006A49A2">
        <w:rPr>
          <w:rtl/>
        </w:rPr>
        <w:t xml:space="preserve">، </w:t>
      </w:r>
      <w:r w:rsidR="00CC47AE">
        <w:rPr>
          <w:rFonts w:hint="cs"/>
          <w:rtl/>
        </w:rPr>
        <w:t>وتحديدا</w:t>
      </w:r>
      <w:r w:rsidRPr="006A49A2">
        <w:rPr>
          <w:rtl/>
        </w:rPr>
        <w:t>:</w:t>
      </w:r>
    </w:p>
    <w:p w:rsidR="00CC47AE" w:rsidRDefault="00CC47AE" w:rsidP="00CC47AE">
      <w:pPr>
        <w:pStyle w:val="ONUMA"/>
        <w:numPr>
          <w:ilvl w:val="0"/>
          <w:numId w:val="15"/>
        </w:numPr>
        <w:ind w:left="2268" w:hanging="567"/>
        <w:contextualSpacing/>
      </w:pPr>
      <w:r>
        <w:rPr>
          <w:rtl/>
        </w:rPr>
        <w:t xml:space="preserve">سبعة مكاتب تقبل </w:t>
      </w:r>
      <w:r>
        <w:t>Times New Roman</w:t>
      </w:r>
      <w:r>
        <w:rPr>
          <w:rtl/>
        </w:rPr>
        <w:t xml:space="preserve"> فقط؛</w:t>
      </w:r>
    </w:p>
    <w:p w:rsidR="00CC47AE" w:rsidRDefault="00CC47AE" w:rsidP="00CC47AE">
      <w:pPr>
        <w:pStyle w:val="ONUMA"/>
        <w:numPr>
          <w:ilvl w:val="0"/>
          <w:numId w:val="15"/>
        </w:numPr>
        <w:ind w:left="2268" w:hanging="567"/>
        <w:contextualSpacing/>
      </w:pPr>
      <w:r>
        <w:rPr>
          <w:rtl/>
        </w:rPr>
        <w:t xml:space="preserve">يقبل مكتب واحد </w:t>
      </w:r>
      <w:r>
        <w:t>Arial</w:t>
      </w:r>
      <w:r>
        <w:rPr>
          <w:rtl/>
        </w:rPr>
        <w:t xml:space="preserve"> و</w:t>
      </w:r>
      <w:r>
        <w:t>Calibri</w:t>
      </w:r>
      <w:r>
        <w:rPr>
          <w:rtl/>
        </w:rPr>
        <w:t xml:space="preserve"> و</w:t>
      </w:r>
      <w:r>
        <w:t>Times New Roman</w:t>
      </w:r>
      <w:r>
        <w:rPr>
          <w:rtl/>
        </w:rPr>
        <w:t xml:space="preserve"> فقط؛</w:t>
      </w:r>
    </w:p>
    <w:p w:rsidR="00CC47AE" w:rsidRDefault="00CC47AE" w:rsidP="00CC47AE">
      <w:pPr>
        <w:pStyle w:val="ONUMA"/>
        <w:numPr>
          <w:ilvl w:val="0"/>
          <w:numId w:val="15"/>
        </w:numPr>
        <w:ind w:left="2268" w:hanging="567"/>
        <w:contextualSpacing/>
      </w:pPr>
      <w:r>
        <w:rPr>
          <w:rtl/>
        </w:rPr>
        <w:t xml:space="preserve">يقبل مكتب واحد </w:t>
      </w:r>
      <w:r>
        <w:t>Arial</w:t>
      </w:r>
      <w:r>
        <w:rPr>
          <w:rtl/>
        </w:rPr>
        <w:t xml:space="preserve"> و</w:t>
      </w:r>
      <w:r>
        <w:t>Courier</w:t>
      </w:r>
      <w:r>
        <w:rPr>
          <w:rtl/>
        </w:rPr>
        <w:t xml:space="preserve"> و</w:t>
      </w:r>
      <w:r>
        <w:t>Times New Roman</w:t>
      </w:r>
      <w:r>
        <w:rPr>
          <w:rtl/>
        </w:rPr>
        <w:t xml:space="preserve"> فقط؛</w:t>
      </w:r>
    </w:p>
    <w:p w:rsidR="00CC47AE" w:rsidRDefault="00CC47AE" w:rsidP="00CC47AE">
      <w:pPr>
        <w:pStyle w:val="ONUMA"/>
        <w:numPr>
          <w:ilvl w:val="0"/>
          <w:numId w:val="15"/>
        </w:numPr>
        <w:ind w:left="2268" w:hanging="567"/>
        <w:contextualSpacing/>
      </w:pPr>
      <w:r>
        <w:rPr>
          <w:rtl/>
        </w:rPr>
        <w:t xml:space="preserve">يقبل مكتب واحد </w:t>
      </w:r>
      <w:r>
        <w:t>Calibri</w:t>
      </w:r>
      <w:r>
        <w:rPr>
          <w:rtl/>
        </w:rPr>
        <w:t xml:space="preserve"> فقط؛</w:t>
      </w:r>
    </w:p>
    <w:p w:rsidR="00CC47AE" w:rsidRDefault="00CC47AE" w:rsidP="00CC47AE">
      <w:pPr>
        <w:pStyle w:val="ONUMA"/>
        <w:numPr>
          <w:ilvl w:val="0"/>
          <w:numId w:val="15"/>
        </w:numPr>
        <w:ind w:left="2268" w:hanging="567"/>
        <w:contextualSpacing/>
      </w:pPr>
      <w:r>
        <w:rPr>
          <w:rtl/>
        </w:rPr>
        <w:t xml:space="preserve">يقبل مكتب واحد </w:t>
      </w:r>
      <w:r>
        <w:t>Courier</w:t>
      </w:r>
      <w:r>
        <w:rPr>
          <w:rtl/>
        </w:rPr>
        <w:t xml:space="preserve"> فقط.</w:t>
      </w:r>
    </w:p>
    <w:p w:rsidR="00CC47AE" w:rsidRDefault="00CC47AE" w:rsidP="00CC47AE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CC47AE">
        <w:rPr>
          <w:rFonts w:hint="cs"/>
          <w:b/>
          <w:bCs/>
          <w:rtl/>
        </w:rPr>
        <w:t>ال</w:t>
      </w:r>
      <w:r w:rsidRPr="00CC47AE">
        <w:rPr>
          <w:b/>
          <w:bCs/>
          <w:rtl/>
        </w:rPr>
        <w:t xml:space="preserve">علامات </w:t>
      </w:r>
      <w:r w:rsidRPr="00CC47AE">
        <w:rPr>
          <w:rFonts w:hint="cs"/>
          <w:b/>
          <w:bCs/>
          <w:rtl/>
        </w:rPr>
        <w:t>ال</w:t>
      </w:r>
      <w:r w:rsidRPr="00CC47AE">
        <w:rPr>
          <w:b/>
          <w:bCs/>
          <w:rtl/>
        </w:rPr>
        <w:t>تصويرية (علامات ا</w:t>
      </w:r>
      <w:r w:rsidRPr="00CC47AE">
        <w:rPr>
          <w:rFonts w:hint="cs"/>
          <w:b/>
          <w:bCs/>
          <w:rtl/>
        </w:rPr>
        <w:t>لأج</w:t>
      </w:r>
      <w:r w:rsidRPr="00CC47AE">
        <w:rPr>
          <w:b/>
          <w:bCs/>
          <w:rtl/>
        </w:rPr>
        <w:t>هز</w:t>
      </w:r>
      <w:r w:rsidRPr="00CC47AE">
        <w:rPr>
          <w:rFonts w:hint="cs"/>
          <w:b/>
          <w:bCs/>
          <w:rtl/>
        </w:rPr>
        <w:t>ة</w:t>
      </w:r>
      <w:r w:rsidRPr="00CC47AE">
        <w:rPr>
          <w:b/>
          <w:bCs/>
          <w:rtl/>
        </w:rPr>
        <w:t>)</w:t>
      </w:r>
    </w:p>
    <w:p w:rsidR="00CC47AE" w:rsidRDefault="00CC47AE" w:rsidP="00CC47AE">
      <w:pPr>
        <w:pStyle w:val="ONUMA"/>
        <w:numPr>
          <w:ilvl w:val="0"/>
          <w:numId w:val="15"/>
        </w:numPr>
        <w:ind w:left="1701" w:hanging="567"/>
      </w:pPr>
      <w:r w:rsidRPr="006B4DDC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81 (99%)</w:t>
      </w:r>
    </w:p>
    <w:p w:rsidR="00CC47AE" w:rsidRDefault="00CC47AE" w:rsidP="00CC47AE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b/>
          <w:bCs/>
          <w:rtl/>
        </w:rPr>
        <w:t>لا</w:t>
      </w:r>
      <w:r>
        <w:rPr>
          <w:rFonts w:hint="cs"/>
          <w:b/>
          <w:bCs/>
          <w:rtl/>
        </w:rPr>
        <w:tab/>
      </w:r>
      <w:r w:rsidRPr="00CC47AE">
        <w:rPr>
          <w:rFonts w:hint="cs"/>
          <w:rtl/>
        </w:rPr>
        <w:t>1 (1%)</w:t>
      </w:r>
    </w:p>
    <w:p w:rsidR="00CC47AE" w:rsidRPr="00CC47AE" w:rsidRDefault="00CC47AE" w:rsidP="00656000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b/>
          <w:bCs/>
          <w:rtl/>
        </w:rPr>
        <w:t>تعليقات:</w:t>
      </w:r>
      <w:r w:rsidRPr="00CC47AE">
        <w:rPr>
          <w:rFonts w:hint="cs"/>
          <w:rtl/>
        </w:rPr>
        <w:t xml:space="preserve"> </w:t>
      </w:r>
      <w:r w:rsidRPr="00CC47AE">
        <w:rPr>
          <w:rtl/>
        </w:rPr>
        <w:t>أشارت</w:t>
      </w:r>
      <w:r w:rsidRPr="00CC47AE">
        <w:rPr>
          <w:b/>
          <w:bCs/>
          <w:rtl/>
        </w:rPr>
        <w:t xml:space="preserve"> </w:t>
      </w:r>
      <w:r w:rsidRPr="00CC47AE">
        <w:rPr>
          <w:rtl/>
        </w:rPr>
        <w:t>معظم المكاتب إلى أن العلامة يجب أن تمثل ب</w:t>
      </w:r>
      <w:r>
        <w:rPr>
          <w:rFonts w:hint="cs"/>
          <w:rtl/>
        </w:rPr>
        <w:t>رسم تصويري و</w:t>
      </w:r>
      <w:r>
        <w:rPr>
          <w:rtl/>
        </w:rPr>
        <w:t>اضح</w:t>
      </w:r>
      <w:r>
        <w:rPr>
          <w:rFonts w:hint="cs"/>
          <w:rtl/>
        </w:rPr>
        <w:t xml:space="preserve"> </w:t>
      </w:r>
      <w:r w:rsidRPr="00CC47AE">
        <w:rPr>
          <w:rtl/>
        </w:rPr>
        <w:t xml:space="preserve">(على سبيل المثال، </w:t>
      </w:r>
      <w:r>
        <w:rPr>
          <w:rFonts w:hint="cs"/>
          <w:rtl/>
        </w:rPr>
        <w:t>ب</w:t>
      </w:r>
      <w:r w:rsidRPr="00CC47AE">
        <w:rPr>
          <w:rtl/>
        </w:rPr>
        <w:t xml:space="preserve">صورة أو رسم أو </w:t>
      </w:r>
      <w:r>
        <w:rPr>
          <w:rFonts w:hint="cs"/>
          <w:rtl/>
        </w:rPr>
        <w:t>ت</w:t>
      </w:r>
      <w:r w:rsidRPr="00CC47AE">
        <w:rPr>
          <w:rtl/>
        </w:rPr>
        <w:t>صو</w:t>
      </w:r>
      <w:r>
        <w:rPr>
          <w:rFonts w:hint="cs"/>
          <w:rtl/>
        </w:rPr>
        <w:t>ي</w:t>
      </w:r>
      <w:r w:rsidRPr="00CC47AE">
        <w:rPr>
          <w:rtl/>
        </w:rPr>
        <w:t xml:space="preserve">ر). </w:t>
      </w:r>
      <w:r>
        <w:rPr>
          <w:rFonts w:hint="cs"/>
          <w:rtl/>
        </w:rPr>
        <w:t>و</w:t>
      </w:r>
      <w:r w:rsidRPr="00CC47AE">
        <w:rPr>
          <w:rtl/>
        </w:rPr>
        <w:t>أشا</w:t>
      </w:r>
      <w:r>
        <w:rPr>
          <w:rtl/>
        </w:rPr>
        <w:t>رت بعض المكاتب إلى متطلبات أخرى</w:t>
      </w:r>
      <w:r w:rsidRPr="00CC47AE">
        <w:rPr>
          <w:rtl/>
        </w:rPr>
        <w:t xml:space="preserve">، </w:t>
      </w:r>
      <w:r>
        <w:rPr>
          <w:rFonts w:hint="cs"/>
          <w:rtl/>
        </w:rPr>
        <w:t>م</w:t>
      </w:r>
      <w:r w:rsidRPr="00CC47AE">
        <w:rPr>
          <w:rtl/>
        </w:rPr>
        <w:t xml:space="preserve">ثل، متطلبات متعلقة بحجم التمثيل </w:t>
      </w:r>
      <w:r>
        <w:rPr>
          <w:rtl/>
        </w:rPr>
        <w:t>وجود</w:t>
      </w:r>
      <w:r>
        <w:rPr>
          <w:rFonts w:hint="cs"/>
          <w:rtl/>
        </w:rPr>
        <w:t>ته</w:t>
      </w:r>
      <w:r w:rsidRPr="00CC47AE">
        <w:rPr>
          <w:rtl/>
        </w:rPr>
        <w:t xml:space="preserve"> أو أن </w:t>
      </w:r>
      <w:r w:rsidR="00656000">
        <w:rPr>
          <w:rFonts w:hint="cs"/>
          <w:rtl/>
        </w:rPr>
        <w:t>ي</w:t>
      </w:r>
      <w:r w:rsidRPr="00CC47AE">
        <w:rPr>
          <w:rtl/>
        </w:rPr>
        <w:t xml:space="preserve">قدم </w:t>
      </w:r>
      <w:r w:rsidR="00656000">
        <w:rPr>
          <w:rFonts w:hint="cs"/>
          <w:rtl/>
        </w:rPr>
        <w:t xml:space="preserve">مودع </w:t>
      </w:r>
      <w:r w:rsidRPr="00CC47AE">
        <w:rPr>
          <w:rtl/>
        </w:rPr>
        <w:t xml:space="preserve">الطلب إشارة واضحة إلى اللون، عند الاقتضاء. </w:t>
      </w:r>
      <w:r w:rsidR="00656000">
        <w:rPr>
          <w:rFonts w:hint="cs"/>
          <w:rtl/>
        </w:rPr>
        <w:t xml:space="preserve">وتشمل </w:t>
      </w:r>
      <w:r w:rsidRPr="00CC47AE">
        <w:rPr>
          <w:rtl/>
        </w:rPr>
        <w:t xml:space="preserve">التنسيقات المقبولة المشار إليها </w:t>
      </w:r>
      <w:r w:rsidR="00656000">
        <w:rPr>
          <w:rFonts w:hint="cs"/>
          <w:rtl/>
        </w:rPr>
        <w:t xml:space="preserve">أنماط </w:t>
      </w:r>
      <w:r w:rsidRPr="00CC47AE">
        <w:t>JPEG</w:t>
      </w:r>
      <w:r w:rsidRPr="00CC47AE">
        <w:rPr>
          <w:rtl/>
        </w:rPr>
        <w:t xml:space="preserve"> و</w:t>
      </w:r>
      <w:r w:rsidRPr="00CC47AE">
        <w:t>GIF</w:t>
      </w:r>
      <w:r w:rsidRPr="00CC47AE">
        <w:rPr>
          <w:rtl/>
        </w:rPr>
        <w:t xml:space="preserve"> و</w:t>
      </w:r>
      <w:r w:rsidRPr="00CC47AE">
        <w:t>PNG</w:t>
      </w:r>
      <w:r w:rsidRPr="00CC47AE">
        <w:rPr>
          <w:rtl/>
        </w:rPr>
        <w:t>.</w:t>
      </w:r>
    </w:p>
    <w:p w:rsidR="00CC47AE" w:rsidRDefault="00C1604C" w:rsidP="00C1604C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C1604C">
        <w:rPr>
          <w:rFonts w:hint="cs"/>
          <w:b/>
          <w:bCs/>
          <w:rtl/>
        </w:rPr>
        <w:t xml:space="preserve">العلامات </w:t>
      </w:r>
      <w:proofErr w:type="spellStart"/>
      <w:r w:rsidRPr="00C1604C">
        <w:rPr>
          <w:rFonts w:hint="cs"/>
          <w:b/>
          <w:bCs/>
          <w:rtl/>
        </w:rPr>
        <w:t>الهولوغرامية</w:t>
      </w:r>
      <w:proofErr w:type="spellEnd"/>
    </w:p>
    <w:p w:rsidR="00C1604C" w:rsidRDefault="00C1604C" w:rsidP="00882F75">
      <w:pPr>
        <w:pStyle w:val="ONUMA"/>
        <w:numPr>
          <w:ilvl w:val="0"/>
          <w:numId w:val="0"/>
        </w:numPr>
        <w:ind w:left="1134"/>
        <w:rPr>
          <w:rtl/>
        </w:rPr>
      </w:pPr>
      <w:r w:rsidRPr="00C1604C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50 (61%)</w:t>
      </w:r>
    </w:p>
    <w:p w:rsidR="00C1604C" w:rsidRDefault="00C1604C" w:rsidP="00C1604C">
      <w:pPr>
        <w:pStyle w:val="ONUMA"/>
        <w:numPr>
          <w:ilvl w:val="0"/>
          <w:numId w:val="15"/>
        </w:numPr>
        <w:ind w:left="1701" w:hanging="567"/>
      </w:pPr>
      <w:r w:rsidRPr="00C1604C">
        <w:rPr>
          <w:rFonts w:hint="cs"/>
          <w:b/>
          <w:bCs/>
          <w:rtl/>
        </w:rPr>
        <w:lastRenderedPageBreak/>
        <w:t>لا</w:t>
      </w:r>
      <w:r w:rsidRPr="00C1604C">
        <w:rPr>
          <w:rFonts w:hint="cs"/>
          <w:b/>
          <w:bCs/>
          <w:rtl/>
        </w:rPr>
        <w:tab/>
      </w:r>
      <w:r>
        <w:rPr>
          <w:rFonts w:hint="cs"/>
          <w:rtl/>
        </w:rPr>
        <w:t>32</w:t>
      </w:r>
      <w:r w:rsidRPr="00CC47AE">
        <w:rPr>
          <w:rFonts w:hint="cs"/>
          <w:rtl/>
        </w:rPr>
        <w:t xml:space="preserve"> (</w:t>
      </w:r>
      <w:r>
        <w:rPr>
          <w:rFonts w:hint="cs"/>
          <w:rtl/>
        </w:rPr>
        <w:t>39</w:t>
      </w:r>
      <w:r w:rsidRPr="00CC47AE">
        <w:rPr>
          <w:rFonts w:hint="cs"/>
          <w:rtl/>
        </w:rPr>
        <w:t>%)</w:t>
      </w:r>
    </w:p>
    <w:p w:rsidR="00C1604C" w:rsidRDefault="00C1604C" w:rsidP="00C1604C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b/>
          <w:bCs/>
          <w:rtl/>
        </w:rPr>
        <w:t>تعليقات</w:t>
      </w:r>
      <w:r w:rsidRPr="00C1604C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C1604C">
        <w:rPr>
          <w:rtl/>
        </w:rPr>
        <w:t xml:space="preserve">أشارت معظم المكاتب إلى أنها تطلب عدة صور (رسومات أو </w:t>
      </w:r>
      <w:r>
        <w:rPr>
          <w:rFonts w:hint="cs"/>
          <w:rtl/>
        </w:rPr>
        <w:t>ت</w:t>
      </w:r>
      <w:r w:rsidRPr="00C1604C">
        <w:rPr>
          <w:rtl/>
        </w:rPr>
        <w:t>صو</w:t>
      </w:r>
      <w:r>
        <w:rPr>
          <w:rFonts w:hint="cs"/>
          <w:rtl/>
        </w:rPr>
        <w:t>ي</w:t>
      </w:r>
      <w:r w:rsidRPr="00C1604C">
        <w:rPr>
          <w:rtl/>
        </w:rPr>
        <w:t xml:space="preserve">ر) للعلامة لتحديد أثر الهولوغرام. </w:t>
      </w:r>
      <w:r>
        <w:rPr>
          <w:rFonts w:hint="cs"/>
          <w:rtl/>
        </w:rPr>
        <w:t>و</w:t>
      </w:r>
      <w:r w:rsidRPr="00C1604C">
        <w:rPr>
          <w:rtl/>
        </w:rPr>
        <w:t>أشار العديد من المكاتب أيضًا إلى قبو</w:t>
      </w:r>
      <w:r>
        <w:rPr>
          <w:rFonts w:hint="cs"/>
          <w:rtl/>
        </w:rPr>
        <w:t>ل</w:t>
      </w:r>
      <w:r w:rsidRPr="00C1604C">
        <w:rPr>
          <w:rtl/>
        </w:rPr>
        <w:t xml:space="preserve"> الملفات الرقمية أو ملفات الفيديو. </w:t>
      </w:r>
      <w:r>
        <w:rPr>
          <w:rFonts w:hint="cs"/>
          <w:rtl/>
        </w:rPr>
        <w:t xml:space="preserve">وتشمل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C1604C">
        <w:rPr>
          <w:rtl/>
        </w:rPr>
        <w:t xml:space="preserve"> المقبولة المشار إليها </w:t>
      </w:r>
      <w:r w:rsidRPr="00C1604C">
        <w:t>MP4</w:t>
      </w:r>
      <w:r w:rsidRPr="00C1604C">
        <w:rPr>
          <w:rtl/>
        </w:rPr>
        <w:t xml:space="preserve"> و</w:t>
      </w:r>
      <w:r w:rsidRPr="00C1604C">
        <w:t>JPEG</w:t>
      </w:r>
      <w:r w:rsidRPr="00C1604C">
        <w:rPr>
          <w:rtl/>
        </w:rPr>
        <w:t>.</w:t>
      </w:r>
    </w:p>
    <w:p w:rsidR="00C1604C" w:rsidRDefault="00C1604C" w:rsidP="00C709B6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C1604C">
        <w:rPr>
          <w:rFonts w:hint="cs"/>
          <w:b/>
          <w:bCs/>
          <w:rtl/>
        </w:rPr>
        <w:t>ال</w:t>
      </w:r>
      <w:r w:rsidRPr="00C1604C">
        <w:rPr>
          <w:b/>
          <w:bCs/>
          <w:rtl/>
        </w:rPr>
        <w:t>علامات ثلاثية الأبعاد (علامات الشكل)</w:t>
      </w:r>
    </w:p>
    <w:p w:rsidR="00C1604C" w:rsidRPr="003F5B1B" w:rsidRDefault="00C1604C" w:rsidP="00C709B6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b/>
          <w:bCs/>
          <w:rtl/>
        </w:rPr>
        <w:t>نعم</w:t>
      </w:r>
      <w:r>
        <w:rPr>
          <w:rFonts w:hint="cs"/>
          <w:b/>
          <w:bCs/>
          <w:rtl/>
        </w:rPr>
        <w:tab/>
      </w:r>
      <w:r w:rsidRPr="003F5B1B">
        <w:rPr>
          <w:rFonts w:hint="cs"/>
          <w:rtl/>
        </w:rPr>
        <w:t>79 (96%)</w:t>
      </w:r>
    </w:p>
    <w:p w:rsidR="00C1604C" w:rsidRPr="003F5B1B" w:rsidRDefault="003F5B1B" w:rsidP="003F5B1B">
      <w:pPr>
        <w:pStyle w:val="ONUMA"/>
        <w:numPr>
          <w:ilvl w:val="0"/>
          <w:numId w:val="0"/>
        </w:numPr>
        <w:ind w:left="1701"/>
        <w:rPr>
          <w:u w:val="single"/>
          <w:rtl/>
        </w:rPr>
      </w:pPr>
      <w:r w:rsidRPr="003F5B1B">
        <w:rPr>
          <w:u w:val="single"/>
          <w:rtl/>
        </w:rPr>
        <w:t>إذا كانت الإجابة "نعم" على السؤال 6.د</w:t>
      </w:r>
      <w:r w:rsidRPr="003F5B1B">
        <w:rPr>
          <w:rStyle w:val="FootnoteReference"/>
          <w:u w:val="single"/>
          <w:rtl/>
        </w:rPr>
        <w:footnoteReference w:id="5"/>
      </w:r>
      <w:r w:rsidRPr="003F5B1B">
        <w:rPr>
          <w:u w:val="single"/>
          <w:rtl/>
        </w:rPr>
        <w:t>،</w:t>
      </w:r>
    </w:p>
    <w:p w:rsidR="003F5B1B" w:rsidRDefault="003F5B1B" w:rsidP="003F5B1B">
      <w:pPr>
        <w:pStyle w:val="ONUMA"/>
        <w:numPr>
          <w:ilvl w:val="0"/>
          <w:numId w:val="0"/>
        </w:numPr>
        <w:ind w:left="2835" w:hanging="567"/>
        <w:rPr>
          <w:rtl/>
        </w:rPr>
      </w:pPr>
      <w:r>
        <w:rPr>
          <w:rFonts w:hint="cs"/>
          <w:rtl/>
        </w:rPr>
        <w:t>"1".</w:t>
      </w:r>
      <w:r>
        <w:rPr>
          <w:rFonts w:hint="cs"/>
          <w:rtl/>
        </w:rPr>
        <w:tab/>
        <w:t>تغليف المنتج</w:t>
      </w:r>
      <w:r>
        <w:rPr>
          <w:rStyle w:val="FootnoteReference"/>
          <w:rtl/>
        </w:rPr>
        <w:footnoteReference w:id="6"/>
      </w:r>
    </w:p>
    <w:p w:rsidR="003F5B1B" w:rsidRDefault="003F5B1B" w:rsidP="003F5B1B">
      <w:pPr>
        <w:pStyle w:val="ONUMA"/>
        <w:numPr>
          <w:ilvl w:val="0"/>
          <w:numId w:val="15"/>
        </w:numPr>
        <w:ind w:left="3402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70 (89%)</w:t>
      </w:r>
    </w:p>
    <w:p w:rsidR="003F5B1B" w:rsidRDefault="003F5B1B" w:rsidP="003F5B1B">
      <w:pPr>
        <w:pStyle w:val="ONUMA"/>
        <w:numPr>
          <w:ilvl w:val="0"/>
          <w:numId w:val="15"/>
        </w:numPr>
        <w:ind w:left="3402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7 (9%)</w:t>
      </w:r>
    </w:p>
    <w:p w:rsidR="003F5B1B" w:rsidRDefault="003F5B1B" w:rsidP="003F5B1B">
      <w:pPr>
        <w:pStyle w:val="ONUMA"/>
        <w:numPr>
          <w:ilvl w:val="0"/>
          <w:numId w:val="0"/>
        </w:numPr>
        <w:ind w:left="2835" w:hanging="567"/>
        <w:rPr>
          <w:rtl/>
        </w:rPr>
      </w:pPr>
      <w:r>
        <w:rPr>
          <w:rFonts w:hint="cs"/>
          <w:rtl/>
        </w:rPr>
        <w:t>"2".</w:t>
      </w:r>
      <w:r>
        <w:rPr>
          <w:rFonts w:hint="cs"/>
          <w:rtl/>
        </w:rPr>
        <w:tab/>
        <w:t>شكل المنتج</w:t>
      </w:r>
      <w:r>
        <w:rPr>
          <w:rStyle w:val="FootnoteReference"/>
          <w:rtl/>
        </w:rPr>
        <w:footnoteReference w:id="7"/>
      </w:r>
    </w:p>
    <w:p w:rsidR="003F5B1B" w:rsidRDefault="003F5B1B" w:rsidP="00C709B6">
      <w:pPr>
        <w:pStyle w:val="ONUMA"/>
        <w:numPr>
          <w:ilvl w:val="0"/>
          <w:numId w:val="15"/>
        </w:numPr>
        <w:ind w:left="3402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</w:r>
      <w:r w:rsidR="00C709B6">
        <w:rPr>
          <w:rFonts w:hint="cs"/>
          <w:rtl/>
        </w:rPr>
        <w:t xml:space="preserve">76 </w:t>
      </w:r>
      <w:r>
        <w:rPr>
          <w:rFonts w:hint="cs"/>
          <w:rtl/>
        </w:rPr>
        <w:t>(</w:t>
      </w:r>
      <w:r w:rsidR="00C709B6">
        <w:rPr>
          <w:rFonts w:hint="cs"/>
          <w:rtl/>
        </w:rPr>
        <w:t>96%</w:t>
      </w:r>
      <w:r>
        <w:rPr>
          <w:rFonts w:hint="cs"/>
          <w:rtl/>
        </w:rPr>
        <w:t>)</w:t>
      </w:r>
    </w:p>
    <w:p w:rsidR="00C709B6" w:rsidRDefault="00C709B6" w:rsidP="00C709B6">
      <w:pPr>
        <w:pStyle w:val="ONUMA"/>
        <w:numPr>
          <w:ilvl w:val="0"/>
          <w:numId w:val="15"/>
        </w:numPr>
        <w:ind w:left="3402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2 (3%)</w:t>
      </w:r>
    </w:p>
    <w:p w:rsidR="00C709B6" w:rsidRDefault="00C709B6" w:rsidP="00C709B6">
      <w:pPr>
        <w:pStyle w:val="ONUMA"/>
        <w:numPr>
          <w:ilvl w:val="0"/>
          <w:numId w:val="15"/>
        </w:numPr>
        <w:ind w:left="1701" w:hanging="567"/>
      </w:pPr>
      <w:r w:rsidRPr="00C709B6"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3 (4%)</w:t>
      </w:r>
    </w:p>
    <w:p w:rsidR="00C709B6" w:rsidRDefault="00C709B6" w:rsidP="006F3B06">
      <w:pPr>
        <w:pStyle w:val="ONUMA"/>
        <w:numPr>
          <w:ilvl w:val="0"/>
          <w:numId w:val="15"/>
        </w:numPr>
        <w:ind w:left="1701" w:hanging="567"/>
      </w:pPr>
      <w:r w:rsidRPr="009D4E26">
        <w:rPr>
          <w:rFonts w:hint="cs"/>
          <w:b/>
          <w:bCs/>
          <w:rtl/>
        </w:rPr>
        <w:t>تعليقات:</w:t>
      </w:r>
      <w:r w:rsidRPr="009D4E26">
        <w:rPr>
          <w:rFonts w:hint="cs"/>
          <w:rtl/>
        </w:rPr>
        <w:t xml:space="preserve"> </w:t>
      </w:r>
      <w:r w:rsidR="006F3B06">
        <w:rPr>
          <w:rtl/>
        </w:rPr>
        <w:t>تتطلب معظم المكاتب</w:t>
      </w:r>
      <w:r w:rsidR="006F3B06">
        <w:rPr>
          <w:rFonts w:hint="cs"/>
          <w:rtl/>
        </w:rPr>
        <w:t xml:space="preserve"> </w:t>
      </w:r>
      <w:r w:rsidR="009D4E26" w:rsidRPr="009D4E26">
        <w:rPr>
          <w:rtl/>
        </w:rPr>
        <w:t xml:space="preserve">صورة فوتوغرافية </w:t>
      </w:r>
      <w:r w:rsidR="006F3B06">
        <w:rPr>
          <w:rFonts w:hint="cs"/>
          <w:rtl/>
        </w:rPr>
        <w:t xml:space="preserve">مستنسخة </w:t>
      </w:r>
      <w:r w:rsidR="009D4E26" w:rsidRPr="009D4E26">
        <w:rPr>
          <w:rtl/>
        </w:rPr>
        <w:t>أو تمثيل</w:t>
      </w:r>
      <w:r w:rsidR="006F3B06">
        <w:rPr>
          <w:rFonts w:hint="cs"/>
          <w:rtl/>
        </w:rPr>
        <w:t>ا</w:t>
      </w:r>
      <w:r w:rsidR="009D4E26" w:rsidRPr="009D4E26">
        <w:rPr>
          <w:rtl/>
        </w:rPr>
        <w:t xml:space="preserve"> </w:t>
      </w:r>
      <w:r w:rsidR="006F3B06">
        <w:rPr>
          <w:rFonts w:hint="cs"/>
          <w:rtl/>
        </w:rPr>
        <w:t>بال</w:t>
      </w:r>
      <w:r w:rsidR="009D4E26" w:rsidRPr="009D4E26">
        <w:rPr>
          <w:rtl/>
        </w:rPr>
        <w:t>رسوم للعلامة، من جميع ال</w:t>
      </w:r>
      <w:r w:rsidR="006F3B06">
        <w:rPr>
          <w:rFonts w:hint="cs"/>
          <w:rtl/>
        </w:rPr>
        <w:t>جهات</w:t>
      </w:r>
      <w:r w:rsidR="009D4E26" w:rsidRPr="009D4E26">
        <w:rPr>
          <w:rtl/>
        </w:rPr>
        <w:t xml:space="preserve">. </w:t>
      </w:r>
      <w:r w:rsidR="006F3B06">
        <w:rPr>
          <w:rFonts w:hint="cs"/>
          <w:rtl/>
        </w:rPr>
        <w:t>و</w:t>
      </w:r>
      <w:r w:rsidR="009D4E26" w:rsidRPr="009D4E26">
        <w:rPr>
          <w:rtl/>
        </w:rPr>
        <w:t>يط</w:t>
      </w:r>
      <w:r w:rsidR="006F3B06">
        <w:rPr>
          <w:rtl/>
        </w:rPr>
        <w:t>لب أحد المكاتب أيضًا عينة مادية</w:t>
      </w:r>
      <w:r w:rsidR="009D4E26" w:rsidRPr="009D4E26">
        <w:rPr>
          <w:rtl/>
        </w:rPr>
        <w:t xml:space="preserve">، عند الضرورة. </w:t>
      </w:r>
      <w:r w:rsidR="006F3B06">
        <w:rPr>
          <w:rFonts w:hint="cs"/>
          <w:rtl/>
        </w:rPr>
        <w:t xml:space="preserve">وتشمل </w:t>
      </w:r>
      <w:r w:rsidR="009D4E26" w:rsidRPr="009D4E26">
        <w:rPr>
          <w:rtl/>
        </w:rPr>
        <w:t>ال</w:t>
      </w:r>
      <w:r w:rsidR="006F3B06">
        <w:rPr>
          <w:rFonts w:hint="cs"/>
          <w:rtl/>
        </w:rPr>
        <w:t>أ</w:t>
      </w:r>
      <w:r w:rsidR="009D4E26" w:rsidRPr="009D4E26">
        <w:rPr>
          <w:rtl/>
        </w:rPr>
        <w:t>نس</w:t>
      </w:r>
      <w:r w:rsidR="006F3B06">
        <w:rPr>
          <w:rFonts w:hint="cs"/>
          <w:rtl/>
        </w:rPr>
        <w:t>ا</w:t>
      </w:r>
      <w:r w:rsidR="006F3B06">
        <w:rPr>
          <w:rtl/>
        </w:rPr>
        <w:t>ق المقبولة المشار إليها</w:t>
      </w:r>
      <w:r w:rsidR="009D4E26" w:rsidRPr="009D4E26">
        <w:rPr>
          <w:rtl/>
        </w:rPr>
        <w:t xml:space="preserve"> </w:t>
      </w:r>
      <w:r w:rsidR="009D4E26" w:rsidRPr="009D4E26">
        <w:t>JPEG</w:t>
      </w:r>
      <w:r w:rsidR="009D4E26" w:rsidRPr="009D4E26">
        <w:rPr>
          <w:rtl/>
        </w:rPr>
        <w:t xml:space="preserve"> و</w:t>
      </w:r>
      <w:r w:rsidR="009D4E26" w:rsidRPr="009D4E26">
        <w:t>OBJ</w:t>
      </w:r>
      <w:r w:rsidR="009D4E26" w:rsidRPr="009D4E26">
        <w:rPr>
          <w:rtl/>
        </w:rPr>
        <w:t xml:space="preserve"> و</w:t>
      </w:r>
      <w:r w:rsidR="009D4E26" w:rsidRPr="009D4E26">
        <w:t>STL</w:t>
      </w:r>
      <w:r w:rsidR="009D4E26" w:rsidRPr="009D4E26">
        <w:rPr>
          <w:rtl/>
        </w:rPr>
        <w:t xml:space="preserve"> و</w:t>
      </w:r>
      <w:r w:rsidR="009D4E26" w:rsidRPr="009D4E26">
        <w:t>X3D</w:t>
      </w:r>
      <w:r w:rsidR="009D4E26" w:rsidRPr="009D4E26">
        <w:rPr>
          <w:rtl/>
        </w:rPr>
        <w:t>.</w:t>
      </w:r>
    </w:p>
    <w:p w:rsidR="006F3B06" w:rsidRDefault="006F3B06" w:rsidP="006F3B06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6F3B06">
        <w:rPr>
          <w:rFonts w:hint="cs"/>
          <w:b/>
          <w:bCs/>
          <w:rtl/>
        </w:rPr>
        <w:t>علامات اللون</w:t>
      </w:r>
    </w:p>
    <w:p w:rsidR="006F3B06" w:rsidRPr="006F3B06" w:rsidRDefault="006F3B06" w:rsidP="00165724">
      <w:pPr>
        <w:pStyle w:val="ONUMA"/>
        <w:numPr>
          <w:ilvl w:val="0"/>
          <w:numId w:val="15"/>
        </w:numPr>
        <w:ind w:left="1701" w:hanging="567"/>
      </w:pPr>
      <w:r w:rsidRPr="006F3B06">
        <w:rPr>
          <w:rFonts w:hint="cs"/>
          <w:b/>
          <w:bCs/>
          <w:rtl/>
        </w:rPr>
        <w:t>نعم</w:t>
      </w:r>
      <w:r w:rsidRPr="006F3B06">
        <w:rPr>
          <w:rFonts w:hint="cs"/>
          <w:rtl/>
        </w:rPr>
        <w:tab/>
        <w:t>76 (93%)</w:t>
      </w:r>
    </w:p>
    <w:p w:rsidR="006F3B06" w:rsidRDefault="006F3B06" w:rsidP="00165724">
      <w:pPr>
        <w:pStyle w:val="ONUMA"/>
        <w:numPr>
          <w:ilvl w:val="0"/>
          <w:numId w:val="0"/>
        </w:numPr>
        <w:ind w:left="2268"/>
        <w:rPr>
          <w:u w:val="single"/>
          <w:rtl/>
        </w:rPr>
      </w:pPr>
      <w:r w:rsidRPr="006F3B06">
        <w:rPr>
          <w:u w:val="single"/>
          <w:rtl/>
        </w:rPr>
        <w:t>إذا كانت الإجابة "نعم" على السؤال 6</w:t>
      </w:r>
      <w:r>
        <w:rPr>
          <w:rFonts w:hint="cs"/>
          <w:u w:val="single"/>
          <w:rtl/>
        </w:rPr>
        <w:t>.ه،</w:t>
      </w:r>
    </w:p>
    <w:p w:rsidR="006F3B06" w:rsidRDefault="006F3B06" w:rsidP="006F3B06">
      <w:pPr>
        <w:pStyle w:val="ONUMA"/>
        <w:keepNext/>
        <w:numPr>
          <w:ilvl w:val="0"/>
          <w:numId w:val="0"/>
        </w:numPr>
        <w:ind w:left="3402" w:hanging="567"/>
        <w:rPr>
          <w:rtl/>
        </w:rPr>
      </w:pPr>
      <w:r>
        <w:rPr>
          <w:rFonts w:hint="cs"/>
          <w:rtl/>
        </w:rPr>
        <w:lastRenderedPageBreak/>
        <w:t>"1".</w:t>
      </w:r>
      <w:r>
        <w:rPr>
          <w:rFonts w:hint="cs"/>
          <w:rtl/>
        </w:rPr>
        <w:tab/>
        <w:t>لون وحيد</w:t>
      </w:r>
    </w:p>
    <w:p w:rsidR="006F3B06" w:rsidRDefault="006F3B06" w:rsidP="006F3B06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62 (82%)</w:t>
      </w:r>
    </w:p>
    <w:p w:rsidR="006F3B06" w:rsidRDefault="006F3B06" w:rsidP="006F3B06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14 (18%)</w:t>
      </w:r>
    </w:p>
    <w:p w:rsidR="006F3B06" w:rsidRDefault="006F3B06" w:rsidP="006F3B06">
      <w:pPr>
        <w:pStyle w:val="ONUMA"/>
        <w:numPr>
          <w:ilvl w:val="0"/>
          <w:numId w:val="0"/>
        </w:numPr>
        <w:ind w:left="3402" w:hanging="567"/>
        <w:rPr>
          <w:rtl/>
        </w:rPr>
      </w:pPr>
      <w:r>
        <w:rPr>
          <w:rFonts w:hint="cs"/>
          <w:rtl/>
        </w:rPr>
        <w:t>"2".</w:t>
      </w:r>
      <w:r>
        <w:rPr>
          <w:rFonts w:hint="cs"/>
          <w:rtl/>
        </w:rPr>
        <w:tab/>
      </w:r>
      <w:r w:rsidRPr="006F3B06">
        <w:rPr>
          <w:rtl/>
        </w:rPr>
        <w:t>مزيج من الألوان</w:t>
      </w:r>
    </w:p>
    <w:p w:rsidR="006F3B06" w:rsidRDefault="006F3B06" w:rsidP="006F3B06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76 (100%)</w:t>
      </w:r>
    </w:p>
    <w:p w:rsidR="006F3B06" w:rsidRDefault="006F3B06" w:rsidP="006F3B06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0 (0%)</w:t>
      </w:r>
    </w:p>
    <w:p w:rsidR="006F3B06" w:rsidRDefault="006F3B06" w:rsidP="006F3B06">
      <w:pPr>
        <w:pStyle w:val="ONUMA"/>
        <w:numPr>
          <w:ilvl w:val="0"/>
          <w:numId w:val="15"/>
        </w:numPr>
        <w:ind w:left="1701" w:hanging="567"/>
      </w:pPr>
      <w:r w:rsidRPr="006F3B06">
        <w:rPr>
          <w:rFonts w:hint="cs"/>
          <w:b/>
          <w:bCs/>
          <w:rtl/>
        </w:rPr>
        <w:t>لا</w:t>
      </w:r>
      <w:r w:rsidRPr="006F3B06">
        <w:rPr>
          <w:rFonts w:hint="cs"/>
          <w:b/>
          <w:bCs/>
          <w:rtl/>
        </w:rPr>
        <w:tab/>
      </w:r>
      <w:r w:rsidRPr="006F3B06">
        <w:rPr>
          <w:rFonts w:hint="cs"/>
          <w:rtl/>
        </w:rPr>
        <w:t>6 (7%)</w:t>
      </w:r>
    </w:p>
    <w:p w:rsidR="006F3B06" w:rsidRDefault="006F3B06" w:rsidP="00494EAF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b/>
          <w:bCs/>
          <w:rtl/>
        </w:rPr>
        <w:t xml:space="preserve">تعليقات: </w:t>
      </w:r>
      <w:r w:rsidRPr="006F3B06">
        <w:rPr>
          <w:rtl/>
        </w:rPr>
        <w:t xml:space="preserve">تطلب معظم المكاتب </w:t>
      </w:r>
      <w:r>
        <w:rPr>
          <w:rFonts w:hint="cs"/>
          <w:rtl/>
        </w:rPr>
        <w:t xml:space="preserve">صورة </w:t>
      </w:r>
      <w:r w:rsidR="00494EAF">
        <w:rPr>
          <w:rFonts w:hint="cs"/>
          <w:rtl/>
        </w:rPr>
        <w:t>م</w:t>
      </w:r>
      <w:r w:rsidRPr="006F3B06">
        <w:rPr>
          <w:rtl/>
        </w:rPr>
        <w:t>ستنس</w:t>
      </w:r>
      <w:r w:rsidR="00494EAF">
        <w:rPr>
          <w:rtl/>
        </w:rPr>
        <w:t>خ</w:t>
      </w:r>
      <w:r w:rsidR="00494EAF">
        <w:rPr>
          <w:rFonts w:hint="cs"/>
          <w:rtl/>
        </w:rPr>
        <w:t>ة</w:t>
      </w:r>
      <w:r w:rsidR="00494EAF">
        <w:rPr>
          <w:rtl/>
        </w:rPr>
        <w:t xml:space="preserve"> واضح</w:t>
      </w:r>
      <w:r w:rsidR="00494EAF">
        <w:rPr>
          <w:rFonts w:hint="cs"/>
          <w:rtl/>
        </w:rPr>
        <w:t>ة</w:t>
      </w:r>
      <w:r w:rsidRPr="006F3B06">
        <w:rPr>
          <w:rtl/>
        </w:rPr>
        <w:t xml:space="preserve"> للعلامة بالألوان. </w:t>
      </w:r>
      <w:r w:rsidR="00494EAF">
        <w:rPr>
          <w:rFonts w:hint="cs"/>
          <w:rtl/>
        </w:rPr>
        <w:t>وإن ا</w:t>
      </w:r>
      <w:r w:rsidRPr="006F3B06">
        <w:rPr>
          <w:rtl/>
        </w:rPr>
        <w:t>شتمل</w:t>
      </w:r>
      <w:r w:rsidR="00494EAF">
        <w:rPr>
          <w:rFonts w:hint="cs"/>
          <w:rtl/>
        </w:rPr>
        <w:t>ت</w:t>
      </w:r>
      <w:r w:rsidR="00494EAF">
        <w:rPr>
          <w:rtl/>
        </w:rPr>
        <w:t xml:space="preserve"> العلامة على م</w:t>
      </w:r>
      <w:r w:rsidR="00494EAF">
        <w:rPr>
          <w:rFonts w:hint="cs"/>
          <w:rtl/>
        </w:rPr>
        <w:t>زيج</w:t>
      </w:r>
      <w:r w:rsidR="00494EAF">
        <w:rPr>
          <w:rtl/>
        </w:rPr>
        <w:t xml:space="preserve"> من الألوان</w:t>
      </w:r>
      <w:r w:rsidRPr="006F3B06">
        <w:rPr>
          <w:rtl/>
        </w:rPr>
        <w:t xml:space="preserve">، </w:t>
      </w:r>
      <w:r w:rsidR="00494EAF">
        <w:rPr>
          <w:rFonts w:hint="cs"/>
          <w:rtl/>
        </w:rPr>
        <w:t xml:space="preserve">فتطلب </w:t>
      </w:r>
      <w:r w:rsidRPr="006F3B06">
        <w:rPr>
          <w:rtl/>
        </w:rPr>
        <w:t xml:space="preserve">غالبًا </w:t>
      </w:r>
      <w:r w:rsidR="00494EAF">
        <w:rPr>
          <w:rFonts w:hint="cs"/>
          <w:rtl/>
        </w:rPr>
        <w:t>صورة م</w:t>
      </w:r>
      <w:r w:rsidR="00494EAF" w:rsidRPr="006F3B06">
        <w:rPr>
          <w:rtl/>
        </w:rPr>
        <w:t>ستنس</w:t>
      </w:r>
      <w:r w:rsidR="00494EAF">
        <w:rPr>
          <w:rtl/>
        </w:rPr>
        <w:t>خ</w:t>
      </w:r>
      <w:r w:rsidR="00494EAF">
        <w:rPr>
          <w:rFonts w:hint="cs"/>
          <w:rtl/>
        </w:rPr>
        <w:t>ة</w:t>
      </w:r>
      <w:r w:rsidR="00494EAF">
        <w:rPr>
          <w:rtl/>
        </w:rPr>
        <w:t xml:space="preserve"> </w:t>
      </w:r>
      <w:r w:rsidR="00494EAF">
        <w:rPr>
          <w:rFonts w:hint="cs"/>
          <w:rtl/>
        </w:rPr>
        <w:t>ت</w:t>
      </w:r>
      <w:r w:rsidR="00494EAF">
        <w:rPr>
          <w:rtl/>
        </w:rPr>
        <w:t>وضح الترتيب المنهجي ل</w:t>
      </w:r>
      <w:r w:rsidR="00494EAF">
        <w:rPr>
          <w:rFonts w:hint="cs"/>
          <w:rtl/>
        </w:rPr>
        <w:t>مزيج</w:t>
      </w:r>
      <w:r w:rsidRPr="006F3B06">
        <w:rPr>
          <w:rtl/>
        </w:rPr>
        <w:t xml:space="preserve"> الألوان. </w:t>
      </w:r>
      <w:r w:rsidR="00494EAF">
        <w:rPr>
          <w:rFonts w:hint="cs"/>
          <w:rtl/>
        </w:rPr>
        <w:t>وي</w:t>
      </w:r>
      <w:r w:rsidRPr="006F3B06">
        <w:rPr>
          <w:rtl/>
        </w:rPr>
        <w:t xml:space="preserve">طلب العديد من المكاتب أيضًا وصفًا واضحًا أو إشارة إلى اللون أو رمز اللون وفقًا لمعايير الألوان المعترف بها دوليًا (مثل </w:t>
      </w:r>
      <w:r w:rsidRPr="006F3B06">
        <w:t>Pantone</w:t>
      </w:r>
      <w:r w:rsidRPr="006F3B06">
        <w:rPr>
          <w:rtl/>
        </w:rPr>
        <w:t xml:space="preserve">). </w:t>
      </w:r>
      <w:r w:rsidR="00494EAF">
        <w:rPr>
          <w:rFonts w:hint="cs"/>
          <w:rtl/>
        </w:rPr>
        <w:t xml:space="preserve">وأكثر </w:t>
      </w:r>
      <w:r w:rsidR="00494EAF">
        <w:rPr>
          <w:rtl/>
        </w:rPr>
        <w:t>نس</w:t>
      </w:r>
      <w:r w:rsidRPr="006F3B06">
        <w:rPr>
          <w:rtl/>
        </w:rPr>
        <w:t xml:space="preserve">ق </w:t>
      </w:r>
      <w:r w:rsidR="00494EAF">
        <w:rPr>
          <w:rFonts w:hint="cs"/>
          <w:rtl/>
        </w:rPr>
        <w:t xml:space="preserve">ذكرته المكاتب </w:t>
      </w:r>
      <w:r w:rsidRPr="006F3B06">
        <w:rPr>
          <w:rtl/>
        </w:rPr>
        <w:t xml:space="preserve">شيوعًا هو </w:t>
      </w:r>
      <w:r w:rsidRPr="006F3B06">
        <w:t>JPEG</w:t>
      </w:r>
      <w:r w:rsidRPr="006F3B06">
        <w:rPr>
          <w:rtl/>
        </w:rPr>
        <w:t>.</w:t>
      </w:r>
    </w:p>
    <w:p w:rsidR="00494EAF" w:rsidRPr="00494EAF" w:rsidRDefault="00494EAF" w:rsidP="00494EAF">
      <w:pPr>
        <w:pStyle w:val="ONUMA"/>
        <w:numPr>
          <w:ilvl w:val="0"/>
          <w:numId w:val="18"/>
        </w:numPr>
        <w:ind w:left="1134" w:hanging="567"/>
        <w:rPr>
          <w:b/>
          <w:bCs/>
          <w:rtl/>
        </w:rPr>
      </w:pPr>
      <w:r w:rsidRPr="00494EAF">
        <w:rPr>
          <w:rFonts w:hint="cs"/>
          <w:b/>
          <w:bCs/>
          <w:rtl/>
        </w:rPr>
        <w:t>علامات الصوت</w:t>
      </w:r>
    </w:p>
    <w:p w:rsidR="00494EAF" w:rsidRDefault="00494EAF" w:rsidP="00A57473">
      <w:pPr>
        <w:pStyle w:val="ONUMA"/>
        <w:numPr>
          <w:ilvl w:val="0"/>
          <w:numId w:val="15"/>
        </w:numPr>
        <w:ind w:left="1701" w:hanging="567"/>
      </w:pPr>
      <w:r w:rsidRPr="00494EAF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60 (73%)</w:t>
      </w:r>
    </w:p>
    <w:p w:rsidR="00165724" w:rsidRDefault="00165724" w:rsidP="00165724">
      <w:pPr>
        <w:pStyle w:val="ONUMA"/>
        <w:numPr>
          <w:ilvl w:val="0"/>
          <w:numId w:val="0"/>
        </w:numPr>
        <w:ind w:left="2268"/>
        <w:rPr>
          <w:u w:val="single"/>
          <w:rtl/>
        </w:rPr>
      </w:pPr>
      <w:r w:rsidRPr="006F3B06">
        <w:rPr>
          <w:u w:val="single"/>
          <w:rtl/>
        </w:rPr>
        <w:t>إذا كانت الإجابة "نعم" على السؤال 6</w:t>
      </w:r>
      <w:r>
        <w:rPr>
          <w:rFonts w:hint="cs"/>
          <w:u w:val="single"/>
          <w:rtl/>
        </w:rPr>
        <w:t>.و،</w:t>
      </w:r>
    </w:p>
    <w:p w:rsidR="00494EAF" w:rsidRDefault="00165724" w:rsidP="00165724">
      <w:pPr>
        <w:pStyle w:val="ONUMA"/>
        <w:numPr>
          <w:ilvl w:val="0"/>
          <w:numId w:val="0"/>
        </w:numPr>
        <w:ind w:left="3402" w:hanging="567"/>
        <w:rPr>
          <w:rtl/>
        </w:rPr>
      </w:pPr>
      <w:r>
        <w:rPr>
          <w:rFonts w:hint="cs"/>
          <w:rtl/>
        </w:rPr>
        <w:t>"1".</w:t>
      </w:r>
      <w:r>
        <w:rPr>
          <w:rFonts w:hint="cs"/>
          <w:rtl/>
        </w:rPr>
        <w:tab/>
        <w:t>صوت موسيقي</w:t>
      </w:r>
    </w:p>
    <w:p w:rsidR="00165724" w:rsidRDefault="00165724" w:rsidP="00165724">
      <w:pPr>
        <w:pStyle w:val="ONUMA"/>
        <w:numPr>
          <w:ilvl w:val="0"/>
          <w:numId w:val="15"/>
        </w:numPr>
        <w:ind w:left="3969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56 (93%)</w:t>
      </w:r>
    </w:p>
    <w:p w:rsidR="00165724" w:rsidRDefault="00165724" w:rsidP="00165724">
      <w:pPr>
        <w:pStyle w:val="ONUMA"/>
        <w:numPr>
          <w:ilvl w:val="0"/>
          <w:numId w:val="15"/>
        </w:numPr>
        <w:ind w:left="3969" w:hanging="567"/>
        <w:rPr>
          <w:rtl/>
        </w:rPr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4 (7%)</w:t>
      </w:r>
    </w:p>
    <w:p w:rsidR="00165724" w:rsidRDefault="00165724" w:rsidP="00165724">
      <w:pPr>
        <w:pStyle w:val="ONUMA"/>
        <w:numPr>
          <w:ilvl w:val="0"/>
          <w:numId w:val="0"/>
        </w:numPr>
        <w:ind w:left="3402" w:hanging="567"/>
        <w:rPr>
          <w:rtl/>
        </w:rPr>
      </w:pPr>
      <w:r>
        <w:rPr>
          <w:rFonts w:hint="cs"/>
          <w:rtl/>
        </w:rPr>
        <w:t>"2".</w:t>
      </w:r>
      <w:r>
        <w:rPr>
          <w:rFonts w:hint="cs"/>
          <w:rtl/>
        </w:rPr>
        <w:tab/>
        <w:t>أي صوت</w:t>
      </w:r>
    </w:p>
    <w:p w:rsidR="00165724" w:rsidRPr="00165724" w:rsidRDefault="00165724" w:rsidP="00A57473">
      <w:pPr>
        <w:numPr>
          <w:ilvl w:val="0"/>
          <w:numId w:val="15"/>
        </w:numPr>
        <w:spacing w:before="200"/>
        <w:ind w:left="3969" w:hanging="567"/>
        <w:rPr>
          <w:rFonts w:eastAsia="SimSun"/>
          <w:lang w:eastAsia="zh-CN"/>
        </w:rPr>
      </w:pPr>
      <w:r w:rsidRPr="00165724">
        <w:rPr>
          <w:rFonts w:eastAsia="SimSun" w:hint="cs"/>
          <w:rtl/>
          <w:lang w:eastAsia="zh-CN"/>
        </w:rPr>
        <w:t>نعم</w:t>
      </w:r>
      <w:r w:rsidRPr="00165724">
        <w:rPr>
          <w:rFonts w:eastAsia="SimSun" w:hint="cs"/>
          <w:rtl/>
          <w:lang w:eastAsia="zh-CN"/>
        </w:rPr>
        <w:tab/>
      </w:r>
      <w:r w:rsidR="00A57473">
        <w:rPr>
          <w:rFonts w:eastAsia="SimSun" w:hint="cs"/>
          <w:rtl/>
          <w:lang w:eastAsia="zh-CN"/>
        </w:rPr>
        <w:t>50</w:t>
      </w:r>
      <w:r w:rsidRPr="00165724">
        <w:rPr>
          <w:rFonts w:eastAsia="SimSun" w:hint="cs"/>
          <w:rtl/>
          <w:lang w:eastAsia="zh-CN"/>
        </w:rPr>
        <w:t xml:space="preserve"> (</w:t>
      </w:r>
      <w:r w:rsidR="00A57473">
        <w:rPr>
          <w:rFonts w:eastAsia="SimSun" w:hint="cs"/>
          <w:rtl/>
          <w:lang w:eastAsia="zh-CN"/>
        </w:rPr>
        <w:t>83</w:t>
      </w:r>
      <w:r w:rsidRPr="00165724">
        <w:rPr>
          <w:rFonts w:eastAsia="SimSun" w:hint="cs"/>
          <w:rtl/>
          <w:lang w:eastAsia="zh-CN"/>
        </w:rPr>
        <w:t>%)</w:t>
      </w:r>
    </w:p>
    <w:p w:rsidR="00165724" w:rsidRPr="00165724" w:rsidRDefault="00165724" w:rsidP="00A57473">
      <w:pPr>
        <w:numPr>
          <w:ilvl w:val="0"/>
          <w:numId w:val="15"/>
        </w:numPr>
        <w:spacing w:before="200"/>
        <w:ind w:left="3969" w:hanging="567"/>
        <w:rPr>
          <w:rFonts w:eastAsia="SimSun"/>
          <w:rtl/>
          <w:lang w:eastAsia="zh-CN"/>
        </w:rPr>
      </w:pPr>
      <w:r w:rsidRPr="00165724">
        <w:rPr>
          <w:rFonts w:eastAsia="SimSun" w:hint="cs"/>
          <w:rtl/>
          <w:lang w:eastAsia="zh-CN"/>
        </w:rPr>
        <w:t>لا</w:t>
      </w:r>
      <w:r w:rsidRPr="00165724">
        <w:rPr>
          <w:rFonts w:eastAsia="SimSun" w:hint="cs"/>
          <w:rtl/>
          <w:lang w:eastAsia="zh-CN"/>
        </w:rPr>
        <w:tab/>
      </w:r>
      <w:r w:rsidR="00A57473">
        <w:rPr>
          <w:rFonts w:eastAsia="SimSun" w:hint="cs"/>
          <w:rtl/>
          <w:lang w:eastAsia="zh-CN"/>
        </w:rPr>
        <w:t>10</w:t>
      </w:r>
      <w:r w:rsidRPr="00165724">
        <w:rPr>
          <w:rFonts w:eastAsia="SimSun" w:hint="cs"/>
          <w:rtl/>
          <w:lang w:eastAsia="zh-CN"/>
        </w:rPr>
        <w:t xml:space="preserve"> (</w:t>
      </w:r>
      <w:r w:rsidR="00A57473">
        <w:rPr>
          <w:rFonts w:eastAsia="SimSun" w:hint="cs"/>
          <w:rtl/>
          <w:lang w:eastAsia="zh-CN"/>
        </w:rPr>
        <w:t>17</w:t>
      </w:r>
      <w:r w:rsidRPr="00165724">
        <w:rPr>
          <w:rFonts w:eastAsia="SimSun" w:hint="cs"/>
          <w:rtl/>
          <w:lang w:eastAsia="zh-CN"/>
        </w:rPr>
        <w:t>%)</w:t>
      </w:r>
    </w:p>
    <w:p w:rsidR="00165724" w:rsidRDefault="00A57473" w:rsidP="00A57473">
      <w:pPr>
        <w:pStyle w:val="ONUMA"/>
        <w:numPr>
          <w:ilvl w:val="0"/>
          <w:numId w:val="15"/>
        </w:numPr>
        <w:ind w:left="1701" w:hanging="567"/>
      </w:pPr>
      <w:r w:rsidRPr="00A57473"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22 (27%)</w:t>
      </w:r>
    </w:p>
    <w:p w:rsidR="00A57473" w:rsidRDefault="00A57473" w:rsidP="00A57473">
      <w:pPr>
        <w:pStyle w:val="ONUMA"/>
        <w:numPr>
          <w:ilvl w:val="0"/>
          <w:numId w:val="15"/>
        </w:numPr>
        <w:ind w:left="1701" w:hanging="567"/>
      </w:pPr>
      <w:r w:rsidRPr="00A57473">
        <w:rPr>
          <w:rFonts w:hint="cs"/>
          <w:b/>
          <w:bCs/>
          <w:rtl/>
        </w:rPr>
        <w:t>تعليقات:</w:t>
      </w:r>
      <w:r>
        <w:rPr>
          <w:rFonts w:hint="cs"/>
          <w:rtl/>
        </w:rPr>
        <w:t xml:space="preserve"> </w:t>
      </w:r>
      <w:r w:rsidRPr="00A57473">
        <w:rPr>
          <w:rtl/>
        </w:rPr>
        <w:t xml:space="preserve">تختلف الممارسات الوطنية أو الإقليمية المتعلقة باستنساخ العلامات الصوتية اختلافًا كبيرًا. </w:t>
      </w:r>
      <w:r>
        <w:rPr>
          <w:rFonts w:hint="cs"/>
          <w:rtl/>
        </w:rPr>
        <w:t>وي</w:t>
      </w:r>
      <w:r w:rsidRPr="00A57473">
        <w:rPr>
          <w:rtl/>
        </w:rPr>
        <w:t>طلب العديد من المكاتب إم</w:t>
      </w:r>
      <w:r>
        <w:rPr>
          <w:rFonts w:hint="cs"/>
          <w:rtl/>
        </w:rPr>
        <w:t>ّ</w:t>
      </w:r>
      <w:r w:rsidRPr="00A57473">
        <w:rPr>
          <w:rtl/>
        </w:rPr>
        <w:t>ا ملف</w:t>
      </w:r>
      <w:r>
        <w:rPr>
          <w:rFonts w:hint="cs"/>
          <w:rtl/>
        </w:rPr>
        <w:t>ا</w:t>
      </w:r>
      <w:r w:rsidRPr="00A57473">
        <w:rPr>
          <w:rtl/>
        </w:rPr>
        <w:t xml:space="preserve"> صوتي</w:t>
      </w:r>
      <w:r>
        <w:rPr>
          <w:rFonts w:hint="cs"/>
          <w:rtl/>
        </w:rPr>
        <w:t>ا</w:t>
      </w:r>
      <w:r w:rsidRPr="00A57473">
        <w:rPr>
          <w:rtl/>
        </w:rPr>
        <w:t xml:space="preserve"> أو تمثيل</w:t>
      </w:r>
      <w:r>
        <w:rPr>
          <w:rFonts w:hint="cs"/>
          <w:rtl/>
        </w:rPr>
        <w:t>ا</w:t>
      </w:r>
      <w:r w:rsidRPr="00A57473">
        <w:rPr>
          <w:rtl/>
        </w:rPr>
        <w:t xml:space="preserve"> </w:t>
      </w:r>
      <w:r>
        <w:rPr>
          <w:rtl/>
        </w:rPr>
        <w:t>بيانيًا للرموز الموسيقية</w:t>
      </w:r>
      <w:r w:rsidRPr="00A57473">
        <w:rPr>
          <w:rtl/>
        </w:rPr>
        <w:t xml:space="preserve">، مع أو بدون وصف للصوت. </w:t>
      </w:r>
      <w:r>
        <w:rPr>
          <w:rFonts w:hint="cs"/>
          <w:rtl/>
        </w:rPr>
        <w:t>وي</w:t>
      </w:r>
      <w:r w:rsidRPr="00A57473">
        <w:rPr>
          <w:rtl/>
        </w:rPr>
        <w:t>طلب بعض المكاتب ملفً</w:t>
      </w:r>
      <w:r>
        <w:rPr>
          <w:rtl/>
        </w:rPr>
        <w:t>ا صوتيًا وتمثيلًا بيانيًا للصوت، أو تقبل نسخًا أخرى من الصوت</w:t>
      </w:r>
      <w:r w:rsidRPr="00A57473">
        <w:rPr>
          <w:rtl/>
        </w:rPr>
        <w:t xml:space="preserve">، </w:t>
      </w:r>
      <w:r w:rsidRPr="00A57473">
        <w:rPr>
          <w:rtl/>
        </w:rPr>
        <w:lastRenderedPageBreak/>
        <w:t xml:space="preserve">مثل </w:t>
      </w:r>
      <w:r>
        <w:rPr>
          <w:rFonts w:hint="cs"/>
          <w:rtl/>
        </w:rPr>
        <w:t>المخططات</w:t>
      </w:r>
      <w:r w:rsidRPr="00A57473">
        <w:rPr>
          <w:rtl/>
        </w:rPr>
        <w:t xml:space="preserve"> الصوتية أو التسجيلات الصوتية. </w:t>
      </w:r>
      <w:r>
        <w:rPr>
          <w:rFonts w:hint="cs"/>
          <w:rtl/>
        </w:rPr>
        <w:t xml:space="preserve">ويتيح </w:t>
      </w:r>
      <w:r>
        <w:rPr>
          <w:rtl/>
        </w:rPr>
        <w:t>بعض المكاتب لم</w:t>
      </w:r>
      <w:r>
        <w:rPr>
          <w:rFonts w:hint="cs"/>
          <w:rtl/>
        </w:rPr>
        <w:t>ودع</w:t>
      </w:r>
      <w:r w:rsidRPr="00A57473">
        <w:rPr>
          <w:rtl/>
        </w:rPr>
        <w:t xml:space="preserve"> الطلب </w:t>
      </w:r>
      <w:r>
        <w:rPr>
          <w:rFonts w:hint="cs"/>
          <w:rtl/>
        </w:rPr>
        <w:t>عدّة خيارات ل</w:t>
      </w:r>
      <w:r w:rsidRPr="00A57473">
        <w:rPr>
          <w:rtl/>
        </w:rPr>
        <w:t>لاستنساخ.</w:t>
      </w:r>
    </w:p>
    <w:p w:rsidR="00A57473" w:rsidRDefault="00A31D60" w:rsidP="00A31D60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A31D60">
        <w:rPr>
          <w:b/>
          <w:bCs/>
          <w:rtl/>
        </w:rPr>
        <w:t>علامات الحرك</w:t>
      </w:r>
      <w:r w:rsidRPr="00A31D60">
        <w:rPr>
          <w:rFonts w:hint="cs"/>
          <w:b/>
          <w:bCs/>
          <w:rtl/>
        </w:rPr>
        <w:t>ة</w:t>
      </w:r>
    </w:p>
    <w:p w:rsidR="00A31D60" w:rsidRPr="00A31D60" w:rsidRDefault="00A31D60" w:rsidP="00A31D60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A31D60">
        <w:rPr>
          <w:b/>
          <w:bCs/>
          <w:rtl/>
        </w:rPr>
        <w:t>-</w:t>
      </w:r>
      <w:r w:rsidRPr="00A31D60">
        <w:rPr>
          <w:b/>
          <w:bCs/>
          <w:rtl/>
        </w:rPr>
        <w:tab/>
        <w:t>نعم</w:t>
      </w:r>
      <w:r w:rsidRPr="00A31D60">
        <w:rPr>
          <w:b/>
          <w:bCs/>
          <w:rtl/>
        </w:rPr>
        <w:tab/>
      </w:r>
      <w:r>
        <w:rPr>
          <w:rFonts w:hint="cs"/>
          <w:rtl/>
        </w:rPr>
        <w:t>44</w:t>
      </w:r>
      <w:r w:rsidRPr="00A31D60">
        <w:rPr>
          <w:rtl/>
        </w:rPr>
        <w:t xml:space="preserve"> (</w:t>
      </w:r>
      <w:r>
        <w:rPr>
          <w:rFonts w:hint="cs"/>
          <w:rtl/>
        </w:rPr>
        <w:t>54</w:t>
      </w:r>
      <w:r w:rsidRPr="00A31D60">
        <w:rPr>
          <w:rtl/>
        </w:rPr>
        <w:t>%)</w:t>
      </w:r>
    </w:p>
    <w:p w:rsidR="00A31D60" w:rsidRDefault="00A31D60" w:rsidP="00A31D60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A31D60">
        <w:rPr>
          <w:b/>
          <w:bCs/>
          <w:rtl/>
        </w:rPr>
        <w:t>-</w:t>
      </w:r>
      <w:r w:rsidRPr="00A31D60">
        <w:rPr>
          <w:b/>
          <w:bCs/>
          <w:rtl/>
        </w:rPr>
        <w:tab/>
        <w:t>لا</w:t>
      </w:r>
      <w:r w:rsidRPr="00A31D60">
        <w:rPr>
          <w:b/>
          <w:bCs/>
          <w:rtl/>
        </w:rPr>
        <w:tab/>
      </w:r>
      <w:r w:rsidRPr="00A31D60">
        <w:rPr>
          <w:rFonts w:hint="cs"/>
          <w:rtl/>
        </w:rPr>
        <w:t>38</w:t>
      </w:r>
      <w:r w:rsidRPr="00A31D60">
        <w:rPr>
          <w:rtl/>
        </w:rPr>
        <w:t xml:space="preserve"> (</w:t>
      </w:r>
      <w:r w:rsidRPr="00A31D60">
        <w:rPr>
          <w:rFonts w:hint="cs"/>
          <w:rtl/>
        </w:rPr>
        <w:t>46</w:t>
      </w:r>
      <w:r w:rsidRPr="00A31D60">
        <w:rPr>
          <w:rtl/>
        </w:rPr>
        <w:t>%)</w:t>
      </w:r>
    </w:p>
    <w:p w:rsidR="00A31D60" w:rsidRDefault="00A31D60" w:rsidP="00882F75">
      <w:pPr>
        <w:pStyle w:val="ONUMA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ab/>
        <w:t xml:space="preserve">تعليقات: </w:t>
      </w:r>
      <w:r w:rsidRPr="00A31D60">
        <w:rPr>
          <w:rtl/>
        </w:rPr>
        <w:t xml:space="preserve">أشار 21 مكتبًا إلى أنهم يقبلون علامات الحركة الممثلة في </w:t>
      </w:r>
      <w:r>
        <w:rPr>
          <w:rFonts w:hint="cs"/>
          <w:rtl/>
        </w:rPr>
        <w:t xml:space="preserve">مقطع </w:t>
      </w:r>
      <w:r w:rsidRPr="00A31D60">
        <w:rPr>
          <w:rtl/>
        </w:rPr>
        <w:t xml:space="preserve">فيديو أو في رسوم بيانية (سلسلة من الصور مع وصف). </w:t>
      </w:r>
      <w:r>
        <w:rPr>
          <w:rFonts w:hint="cs"/>
          <w:rtl/>
        </w:rPr>
        <w:t xml:space="preserve">وأشارت </w:t>
      </w:r>
      <w:r w:rsidRPr="00A31D60">
        <w:rPr>
          <w:rtl/>
        </w:rPr>
        <w:t xml:space="preserve">خمسة مكاتب </w:t>
      </w:r>
      <w:r>
        <w:rPr>
          <w:rFonts w:hint="cs"/>
          <w:rtl/>
        </w:rPr>
        <w:t xml:space="preserve">إلى أنها </w:t>
      </w:r>
      <w:r w:rsidRPr="00A31D60">
        <w:rPr>
          <w:rtl/>
        </w:rPr>
        <w:t xml:space="preserve">تطلب تمثيل فيديو ورسوم بيانية. </w:t>
      </w:r>
      <w:r>
        <w:rPr>
          <w:rFonts w:hint="cs"/>
          <w:rtl/>
        </w:rPr>
        <w:t xml:space="preserve">وأشار </w:t>
      </w:r>
      <w:r>
        <w:rPr>
          <w:rtl/>
        </w:rPr>
        <w:t>16 مك</w:t>
      </w:r>
      <w:r w:rsidRPr="00A31D60">
        <w:rPr>
          <w:rtl/>
        </w:rPr>
        <w:t>تب</w:t>
      </w:r>
      <w:r>
        <w:rPr>
          <w:rFonts w:hint="cs"/>
          <w:rtl/>
        </w:rPr>
        <w:t>ا</w:t>
      </w:r>
      <w:r w:rsidRPr="00A31D60">
        <w:rPr>
          <w:rtl/>
        </w:rPr>
        <w:t xml:space="preserve"> </w:t>
      </w:r>
      <w:r>
        <w:rPr>
          <w:rFonts w:hint="cs"/>
          <w:rtl/>
        </w:rPr>
        <w:t>إلى أنهم ي</w:t>
      </w:r>
      <w:r w:rsidRPr="00A31D60">
        <w:rPr>
          <w:rtl/>
        </w:rPr>
        <w:t>طلب</w:t>
      </w:r>
      <w:r w:rsidR="00882F75">
        <w:rPr>
          <w:rFonts w:hint="cs"/>
          <w:rtl/>
        </w:rPr>
        <w:t>ون</w:t>
      </w:r>
      <w:r w:rsidRPr="00A31D60">
        <w:rPr>
          <w:rtl/>
        </w:rPr>
        <w:t xml:space="preserve"> استنساخ</w:t>
      </w:r>
      <w:r w:rsidR="00882F75">
        <w:rPr>
          <w:rFonts w:hint="cs"/>
          <w:rtl/>
        </w:rPr>
        <w:t>ا</w:t>
      </w:r>
      <w:r w:rsidRPr="00A31D60">
        <w:rPr>
          <w:rtl/>
        </w:rPr>
        <w:t xml:space="preserve"> رسومي</w:t>
      </w:r>
      <w:r w:rsidR="00882F75">
        <w:rPr>
          <w:rFonts w:hint="cs"/>
          <w:rtl/>
        </w:rPr>
        <w:t>ا</w:t>
      </w:r>
      <w:r w:rsidRPr="00A31D60">
        <w:rPr>
          <w:rtl/>
        </w:rPr>
        <w:t xml:space="preserve"> (سلسلة من الصور المتسلسلة). </w:t>
      </w:r>
      <w:r w:rsidR="00882F75">
        <w:rPr>
          <w:rFonts w:hint="cs"/>
          <w:rtl/>
        </w:rPr>
        <w:t>و</w:t>
      </w:r>
      <w:r w:rsidRPr="00A31D60">
        <w:rPr>
          <w:rtl/>
        </w:rPr>
        <w:t xml:space="preserve">لم تحدد جميع </w:t>
      </w:r>
      <w:r w:rsidR="00882F75">
        <w:rPr>
          <w:rtl/>
        </w:rPr>
        <w:t>المكاتب كيفية تمثيل العلامة، ولكنها أشارت إلى أن ال</w:t>
      </w:r>
      <w:r w:rsidR="00882F75">
        <w:rPr>
          <w:rFonts w:hint="cs"/>
          <w:rtl/>
        </w:rPr>
        <w:t>أ</w:t>
      </w:r>
      <w:r w:rsidR="00882F75">
        <w:rPr>
          <w:rtl/>
        </w:rPr>
        <w:t>نس</w:t>
      </w:r>
      <w:r w:rsidR="00882F75">
        <w:rPr>
          <w:rFonts w:hint="cs"/>
          <w:rtl/>
        </w:rPr>
        <w:t>ا</w:t>
      </w:r>
      <w:r w:rsidR="00882F75">
        <w:rPr>
          <w:rtl/>
        </w:rPr>
        <w:t>ق</w:t>
      </w:r>
      <w:r w:rsidRPr="00A31D60">
        <w:rPr>
          <w:rtl/>
        </w:rPr>
        <w:t xml:space="preserve"> المقبولة تشمل </w:t>
      </w:r>
      <w:r w:rsidRPr="00A31D60">
        <w:t>JPEG</w:t>
      </w:r>
      <w:r w:rsidRPr="00A31D60">
        <w:rPr>
          <w:rtl/>
        </w:rPr>
        <w:t xml:space="preserve"> و</w:t>
      </w:r>
      <w:r w:rsidRPr="00A31D60">
        <w:t>MP4</w:t>
      </w:r>
      <w:r w:rsidRPr="00A31D60">
        <w:rPr>
          <w:rtl/>
        </w:rPr>
        <w:t>.</w:t>
      </w:r>
    </w:p>
    <w:p w:rsidR="00882F75" w:rsidRDefault="00882F75" w:rsidP="00882F75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 w:rsidRPr="00882F75">
        <w:rPr>
          <w:b/>
          <w:bCs/>
          <w:rtl/>
        </w:rPr>
        <w:t>علامات الوسائط المتعددة</w:t>
      </w:r>
      <w:r w:rsidRPr="00882F75">
        <w:rPr>
          <w:rFonts w:hint="cs"/>
          <w:b/>
          <w:bCs/>
          <w:rtl/>
        </w:rPr>
        <w:t xml:space="preserve"> (</w:t>
      </w:r>
      <w:r w:rsidRPr="00882F75">
        <w:rPr>
          <w:b/>
          <w:bCs/>
          <w:rtl/>
        </w:rPr>
        <w:t>الحركة والصوت</w:t>
      </w:r>
      <w:r w:rsidRPr="00882F75">
        <w:rPr>
          <w:rFonts w:hint="cs"/>
          <w:b/>
          <w:bCs/>
          <w:rtl/>
        </w:rPr>
        <w:t>)</w:t>
      </w:r>
    </w:p>
    <w:p w:rsidR="00882F75" w:rsidRPr="00A31D60" w:rsidRDefault="00882F75" w:rsidP="00882F75">
      <w:pPr>
        <w:pStyle w:val="ONUMA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ab/>
      </w:r>
      <w:r w:rsidRPr="00A31D60">
        <w:rPr>
          <w:b/>
          <w:bCs/>
          <w:rtl/>
        </w:rPr>
        <w:t>نعم</w:t>
      </w:r>
      <w:r w:rsidRPr="00A31D60">
        <w:rPr>
          <w:b/>
          <w:bCs/>
          <w:rtl/>
        </w:rPr>
        <w:tab/>
      </w:r>
      <w:r>
        <w:rPr>
          <w:rFonts w:hint="cs"/>
          <w:rtl/>
        </w:rPr>
        <w:t>36</w:t>
      </w:r>
      <w:r w:rsidRPr="00A31D60">
        <w:rPr>
          <w:rtl/>
        </w:rPr>
        <w:t xml:space="preserve"> (</w:t>
      </w:r>
      <w:r>
        <w:rPr>
          <w:rFonts w:hint="cs"/>
          <w:rtl/>
        </w:rPr>
        <w:t>44</w:t>
      </w:r>
      <w:r w:rsidRPr="00A31D60">
        <w:rPr>
          <w:rtl/>
        </w:rPr>
        <w:t>%)</w:t>
      </w:r>
    </w:p>
    <w:p w:rsidR="00882F75" w:rsidRDefault="00882F75" w:rsidP="00882F75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A31D60">
        <w:rPr>
          <w:b/>
          <w:bCs/>
          <w:rtl/>
        </w:rPr>
        <w:t>-</w:t>
      </w:r>
      <w:r w:rsidRPr="00A31D60">
        <w:rPr>
          <w:b/>
          <w:bCs/>
          <w:rtl/>
        </w:rPr>
        <w:tab/>
        <w:t>لا</w:t>
      </w:r>
      <w:r w:rsidRPr="00A31D60">
        <w:rPr>
          <w:b/>
          <w:bCs/>
          <w:rtl/>
        </w:rPr>
        <w:tab/>
      </w:r>
      <w:r>
        <w:rPr>
          <w:rFonts w:hint="cs"/>
          <w:rtl/>
        </w:rPr>
        <w:t>46</w:t>
      </w:r>
      <w:r w:rsidRPr="00A31D60">
        <w:rPr>
          <w:rtl/>
        </w:rPr>
        <w:t xml:space="preserve"> (</w:t>
      </w:r>
      <w:r>
        <w:rPr>
          <w:rFonts w:hint="cs"/>
          <w:rtl/>
        </w:rPr>
        <w:t>56</w:t>
      </w:r>
      <w:r w:rsidRPr="00A31D60">
        <w:rPr>
          <w:rtl/>
        </w:rPr>
        <w:t>%)</w:t>
      </w:r>
    </w:p>
    <w:p w:rsidR="00882F75" w:rsidRDefault="00882F75" w:rsidP="00882F75">
      <w:pPr>
        <w:pStyle w:val="ONUMA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ab/>
        <w:t xml:space="preserve">تعليقات: </w:t>
      </w:r>
      <w:r w:rsidRPr="00A31D60">
        <w:rPr>
          <w:rtl/>
        </w:rPr>
        <w:t xml:space="preserve">أشار </w:t>
      </w:r>
      <w:r w:rsidRPr="00882F75">
        <w:rPr>
          <w:rtl/>
        </w:rPr>
        <w:t>15 مكتبًا إلى أنه</w:t>
      </w:r>
      <w:r>
        <w:rPr>
          <w:rtl/>
        </w:rPr>
        <w:t>م يقبلون أو يطلبون ملفات سمعية بصرية تجمع بين الصورة والصوت.</w:t>
      </w:r>
      <w:r>
        <w:rPr>
          <w:rFonts w:hint="cs"/>
          <w:rtl/>
        </w:rPr>
        <w:t xml:space="preserve"> وي</w:t>
      </w:r>
      <w:r w:rsidRPr="00882F75">
        <w:rPr>
          <w:rtl/>
        </w:rPr>
        <w:t xml:space="preserve">طلب العديد من المكاتب مقاطع فيديو بنسق </w:t>
      </w:r>
      <w:r w:rsidRPr="00882F75">
        <w:t>MP4</w:t>
      </w:r>
      <w:r>
        <w:rPr>
          <w:rtl/>
        </w:rPr>
        <w:t>. و</w:t>
      </w:r>
      <w:r>
        <w:rPr>
          <w:rFonts w:hint="cs"/>
          <w:rtl/>
        </w:rPr>
        <w:t>لكن</w:t>
      </w:r>
      <w:r w:rsidRPr="00882F75">
        <w:rPr>
          <w:rtl/>
        </w:rPr>
        <w:t xml:space="preserve"> </w:t>
      </w:r>
      <w:r>
        <w:rPr>
          <w:rFonts w:hint="cs"/>
          <w:rtl/>
        </w:rPr>
        <w:t xml:space="preserve">ما </w:t>
      </w:r>
      <w:r w:rsidRPr="00882F75">
        <w:rPr>
          <w:rtl/>
        </w:rPr>
        <w:t>يزال عدد قليل من المكاتب يطلب استنساخ</w:t>
      </w:r>
      <w:r>
        <w:rPr>
          <w:rFonts w:hint="cs"/>
          <w:rtl/>
        </w:rPr>
        <w:t>ا</w:t>
      </w:r>
      <w:r w:rsidRPr="00882F75">
        <w:rPr>
          <w:rtl/>
        </w:rPr>
        <w:t xml:space="preserve"> </w:t>
      </w:r>
      <w:r>
        <w:rPr>
          <w:rFonts w:hint="cs"/>
          <w:rtl/>
        </w:rPr>
        <w:t xml:space="preserve">بيانيا </w:t>
      </w:r>
      <w:r w:rsidRPr="00882F75">
        <w:rPr>
          <w:rtl/>
        </w:rPr>
        <w:t>للعلامة (صور متعددة) مع وصف تفصيلي.</w:t>
      </w:r>
    </w:p>
    <w:p w:rsidR="00882F75" w:rsidRDefault="00882F75" w:rsidP="00882F75">
      <w:pPr>
        <w:pStyle w:val="ONUMA"/>
        <w:numPr>
          <w:ilvl w:val="0"/>
          <w:numId w:val="18"/>
        </w:numPr>
        <w:ind w:left="1134" w:hanging="567"/>
        <w:rPr>
          <w:b/>
          <w:bCs/>
        </w:rPr>
      </w:pPr>
      <w:r>
        <w:rPr>
          <w:rFonts w:hint="cs"/>
          <w:b/>
          <w:bCs/>
          <w:rtl/>
        </w:rPr>
        <w:t xml:space="preserve">علامات </w:t>
      </w:r>
      <w:r>
        <w:rPr>
          <w:b/>
          <w:bCs/>
          <w:rtl/>
        </w:rPr>
        <w:t>أخرى (مثل علامات الإيماءات</w:t>
      </w:r>
      <w:r w:rsidRPr="00882F75">
        <w:rPr>
          <w:b/>
          <w:bCs/>
          <w:rtl/>
        </w:rPr>
        <w:t>، علا</w:t>
      </w:r>
      <w:r>
        <w:rPr>
          <w:b/>
          <w:bCs/>
          <w:rtl/>
        </w:rPr>
        <w:t>مات ال</w:t>
      </w:r>
      <w:r>
        <w:rPr>
          <w:rFonts w:hint="cs"/>
          <w:b/>
          <w:bCs/>
          <w:rtl/>
        </w:rPr>
        <w:t>رائح</w:t>
      </w:r>
      <w:r>
        <w:rPr>
          <w:b/>
          <w:bCs/>
          <w:rtl/>
        </w:rPr>
        <w:t>ة</w:t>
      </w:r>
      <w:r w:rsidRPr="00882F75">
        <w:rPr>
          <w:b/>
          <w:bCs/>
          <w:rtl/>
        </w:rPr>
        <w:t xml:space="preserve">، علامات </w:t>
      </w:r>
      <w:r>
        <w:rPr>
          <w:rFonts w:hint="cs"/>
          <w:b/>
          <w:bCs/>
          <w:rtl/>
        </w:rPr>
        <w:t>ال</w:t>
      </w:r>
      <w:r w:rsidRPr="00882F75">
        <w:rPr>
          <w:b/>
          <w:bCs/>
          <w:rtl/>
        </w:rPr>
        <w:t>نقش، علامات الم</w:t>
      </w:r>
      <w:r>
        <w:rPr>
          <w:rFonts w:hint="cs"/>
          <w:b/>
          <w:bCs/>
          <w:rtl/>
        </w:rPr>
        <w:t>كان</w:t>
      </w:r>
      <w:r w:rsidRPr="00882F75">
        <w:rPr>
          <w:b/>
          <w:bCs/>
          <w:rtl/>
        </w:rPr>
        <w:t>، علامات المذاق</w:t>
      </w:r>
      <w:r>
        <w:rPr>
          <w:b/>
          <w:bCs/>
          <w:rtl/>
        </w:rPr>
        <w:t>، علامات الملمس</w:t>
      </w:r>
      <w:r w:rsidRPr="00882F75">
        <w:rPr>
          <w:b/>
          <w:bCs/>
          <w:rtl/>
        </w:rPr>
        <w:t xml:space="preserve">، </w:t>
      </w:r>
      <w:r>
        <w:rPr>
          <w:rFonts w:hint="cs"/>
          <w:b/>
          <w:bCs/>
          <w:rtl/>
        </w:rPr>
        <w:t>المظهر</w:t>
      </w:r>
      <w:r w:rsidRPr="00882F75">
        <w:rPr>
          <w:b/>
          <w:bCs/>
          <w:rtl/>
        </w:rPr>
        <w:t xml:space="preserve"> التجاري)</w:t>
      </w:r>
    </w:p>
    <w:p w:rsidR="00882F75" w:rsidRPr="00A31D60" w:rsidRDefault="00882F75" w:rsidP="00882F75">
      <w:pPr>
        <w:pStyle w:val="ONUMA"/>
        <w:numPr>
          <w:ilvl w:val="0"/>
          <w:numId w:val="0"/>
        </w:numPr>
        <w:ind w:leftChars="200" w:left="1287" w:hanging="567"/>
        <w:rPr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ab/>
      </w:r>
      <w:r w:rsidRPr="00A31D60">
        <w:rPr>
          <w:b/>
          <w:bCs/>
          <w:rtl/>
        </w:rPr>
        <w:t>نعم</w:t>
      </w:r>
      <w:r w:rsidRPr="00A31D60">
        <w:rPr>
          <w:b/>
          <w:bCs/>
          <w:rtl/>
        </w:rPr>
        <w:tab/>
      </w:r>
      <w:r>
        <w:rPr>
          <w:rFonts w:hint="cs"/>
          <w:rtl/>
        </w:rPr>
        <w:t>49</w:t>
      </w:r>
      <w:r w:rsidRPr="00A31D60">
        <w:rPr>
          <w:rtl/>
        </w:rPr>
        <w:t xml:space="preserve"> (</w:t>
      </w:r>
      <w:r>
        <w:rPr>
          <w:rFonts w:hint="cs"/>
          <w:rtl/>
        </w:rPr>
        <w:t>60</w:t>
      </w:r>
      <w:r w:rsidRPr="00A31D60">
        <w:rPr>
          <w:rtl/>
        </w:rPr>
        <w:t>%)</w:t>
      </w:r>
    </w:p>
    <w:p w:rsidR="00882F75" w:rsidRDefault="00882F75" w:rsidP="00882F75">
      <w:pPr>
        <w:pStyle w:val="ONUMA"/>
        <w:numPr>
          <w:ilvl w:val="0"/>
          <w:numId w:val="0"/>
        </w:numPr>
        <w:ind w:leftChars="200" w:left="1287" w:hanging="567"/>
        <w:rPr>
          <w:rtl/>
        </w:rPr>
      </w:pPr>
      <w:r w:rsidRPr="00A31D60">
        <w:rPr>
          <w:b/>
          <w:bCs/>
          <w:rtl/>
        </w:rPr>
        <w:t>-</w:t>
      </w:r>
      <w:r w:rsidRPr="00A31D60">
        <w:rPr>
          <w:b/>
          <w:bCs/>
          <w:rtl/>
        </w:rPr>
        <w:tab/>
        <w:t>لا</w:t>
      </w:r>
      <w:r w:rsidRPr="00A31D60">
        <w:rPr>
          <w:b/>
          <w:bCs/>
          <w:rtl/>
        </w:rPr>
        <w:tab/>
      </w:r>
      <w:r>
        <w:rPr>
          <w:rFonts w:hint="cs"/>
          <w:rtl/>
        </w:rPr>
        <w:t>33</w:t>
      </w:r>
      <w:r w:rsidRPr="00A31D60">
        <w:rPr>
          <w:rtl/>
        </w:rPr>
        <w:t xml:space="preserve"> (</w:t>
      </w:r>
      <w:r>
        <w:rPr>
          <w:rFonts w:hint="cs"/>
          <w:rtl/>
        </w:rPr>
        <w:t>40</w:t>
      </w:r>
      <w:r w:rsidRPr="00A31D60">
        <w:rPr>
          <w:rtl/>
        </w:rPr>
        <w:t>%)</w:t>
      </w:r>
    </w:p>
    <w:p w:rsidR="00882F75" w:rsidRDefault="00882F75" w:rsidP="000B210B">
      <w:pPr>
        <w:pStyle w:val="ONUMA"/>
        <w:numPr>
          <w:ilvl w:val="0"/>
          <w:numId w:val="0"/>
        </w:numPr>
        <w:ind w:leftChars="200" w:left="1287" w:hanging="567"/>
        <w:rPr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ab/>
        <w:t xml:space="preserve">تعليقات: </w:t>
      </w:r>
      <w:r w:rsidRPr="00882F75">
        <w:rPr>
          <w:rtl/>
        </w:rPr>
        <w:t xml:space="preserve">أشار 49 مكتبًا إلى أنهم يقبلون أنواعًا أخرى من العلامات مثل </w:t>
      </w:r>
      <w:r>
        <w:rPr>
          <w:rtl/>
        </w:rPr>
        <w:t>علامات الن</w:t>
      </w:r>
      <w:r>
        <w:rPr>
          <w:rFonts w:hint="cs"/>
          <w:rtl/>
        </w:rPr>
        <w:t>قش</w:t>
      </w:r>
      <w:r w:rsidRPr="00882F75">
        <w:rPr>
          <w:rtl/>
        </w:rPr>
        <w:t xml:space="preserve"> (21 مكتبًا) وعلامات الم</w:t>
      </w:r>
      <w:r>
        <w:rPr>
          <w:rFonts w:hint="cs"/>
          <w:rtl/>
        </w:rPr>
        <w:t xml:space="preserve">كان </w:t>
      </w:r>
      <w:r w:rsidRPr="00882F75">
        <w:rPr>
          <w:rtl/>
        </w:rPr>
        <w:t xml:space="preserve">(23 مكتبًا) </w:t>
      </w:r>
      <w:r>
        <w:rPr>
          <w:rFonts w:hint="cs"/>
          <w:rtl/>
        </w:rPr>
        <w:t xml:space="preserve">والمظهر </w:t>
      </w:r>
      <w:r w:rsidRPr="00882F75">
        <w:rPr>
          <w:rtl/>
        </w:rPr>
        <w:t>التجاري (</w:t>
      </w:r>
      <w:r>
        <w:rPr>
          <w:rFonts w:hint="cs"/>
          <w:rtl/>
        </w:rPr>
        <w:t>9</w:t>
      </w:r>
      <w:r w:rsidRPr="00882F75">
        <w:rPr>
          <w:rtl/>
        </w:rPr>
        <w:t xml:space="preserve"> مكاتب) وعلامات ال</w:t>
      </w:r>
      <w:r>
        <w:rPr>
          <w:rFonts w:hint="cs"/>
          <w:rtl/>
        </w:rPr>
        <w:t>رائحة</w:t>
      </w:r>
      <w:r w:rsidRPr="00882F75">
        <w:rPr>
          <w:rtl/>
        </w:rPr>
        <w:t xml:space="preserve"> (</w:t>
      </w:r>
      <w:r>
        <w:rPr>
          <w:rFonts w:hint="cs"/>
          <w:rtl/>
        </w:rPr>
        <w:t>8</w:t>
      </w:r>
      <w:r w:rsidRPr="00882F75">
        <w:rPr>
          <w:rtl/>
        </w:rPr>
        <w:t xml:space="preserve"> مكاتب) وعلامات ال</w:t>
      </w:r>
      <w:r w:rsidR="000B210B">
        <w:rPr>
          <w:rFonts w:hint="cs"/>
          <w:rtl/>
        </w:rPr>
        <w:t>م</w:t>
      </w:r>
      <w:r w:rsidRPr="00882F75">
        <w:rPr>
          <w:rtl/>
        </w:rPr>
        <w:t>لمس (</w:t>
      </w:r>
      <w:r w:rsidR="000B210B">
        <w:rPr>
          <w:rFonts w:hint="cs"/>
          <w:rtl/>
        </w:rPr>
        <w:t>6</w:t>
      </w:r>
      <w:r w:rsidR="000B210B">
        <w:rPr>
          <w:rtl/>
        </w:rPr>
        <w:t xml:space="preserve"> مكاتب)</w:t>
      </w:r>
      <w:r w:rsidRPr="00882F75">
        <w:rPr>
          <w:rtl/>
        </w:rPr>
        <w:t xml:space="preserve"> </w:t>
      </w:r>
      <w:r w:rsidR="000B210B">
        <w:rPr>
          <w:rFonts w:hint="cs"/>
          <w:rtl/>
        </w:rPr>
        <w:t>و</w:t>
      </w:r>
      <w:r w:rsidR="000B210B">
        <w:rPr>
          <w:rtl/>
        </w:rPr>
        <w:t>علامات ال</w:t>
      </w:r>
      <w:r w:rsidR="000B210B">
        <w:rPr>
          <w:rFonts w:hint="cs"/>
          <w:rtl/>
        </w:rPr>
        <w:t>مذا</w:t>
      </w:r>
      <w:r w:rsidRPr="00882F75">
        <w:rPr>
          <w:rtl/>
        </w:rPr>
        <w:t>ق (</w:t>
      </w:r>
      <w:r w:rsidR="000B210B">
        <w:rPr>
          <w:rFonts w:hint="cs"/>
          <w:rtl/>
        </w:rPr>
        <w:t>7</w:t>
      </w:r>
      <w:r w:rsidRPr="00882F75">
        <w:rPr>
          <w:rtl/>
        </w:rPr>
        <w:t xml:space="preserve"> مكاتب) وعلامات الإيماءات (</w:t>
      </w:r>
      <w:r w:rsidR="000B210B">
        <w:rPr>
          <w:rFonts w:hint="cs"/>
          <w:rtl/>
        </w:rPr>
        <w:t>6</w:t>
      </w:r>
      <w:r w:rsidRPr="00882F75">
        <w:rPr>
          <w:rtl/>
        </w:rPr>
        <w:t xml:space="preserve"> مكاتب). </w:t>
      </w:r>
      <w:r w:rsidR="000B210B">
        <w:rPr>
          <w:rFonts w:hint="cs"/>
          <w:rtl/>
        </w:rPr>
        <w:t>و</w:t>
      </w:r>
      <w:r w:rsidRPr="00882F75">
        <w:rPr>
          <w:rtl/>
        </w:rPr>
        <w:t>أشارت عشرة مكاتب إلى أنها ستقبل أي علامة يمكن تمثيلها بيانيا.</w:t>
      </w:r>
    </w:p>
    <w:p w:rsidR="000B210B" w:rsidRDefault="00495602" w:rsidP="00495602">
      <w:pPr>
        <w:pStyle w:val="Heading2"/>
        <w:rPr>
          <w:rtl/>
        </w:rPr>
      </w:pPr>
      <w:r>
        <w:rPr>
          <w:rFonts w:hint="cs"/>
          <w:rtl/>
        </w:rPr>
        <w:t>رابعا.</w:t>
      </w:r>
      <w:r>
        <w:rPr>
          <w:rFonts w:hint="cs"/>
          <w:rtl/>
        </w:rPr>
        <w:tab/>
        <w:t>نسق</w:t>
      </w:r>
      <w:r w:rsidRPr="00495602">
        <w:rPr>
          <w:rtl/>
        </w:rPr>
        <w:t xml:space="preserve"> </w:t>
      </w:r>
      <w:r>
        <w:rPr>
          <w:rFonts w:hint="cs"/>
          <w:rtl/>
        </w:rPr>
        <w:t>ووسيلة إيداع ال</w:t>
      </w:r>
      <w:r w:rsidRPr="00495602">
        <w:rPr>
          <w:rtl/>
        </w:rPr>
        <w:t xml:space="preserve">طلب </w:t>
      </w:r>
      <w:r>
        <w:rPr>
          <w:rFonts w:hint="cs"/>
          <w:rtl/>
        </w:rPr>
        <w:t xml:space="preserve">لدى </w:t>
      </w:r>
      <w:r w:rsidRPr="00495602">
        <w:rPr>
          <w:rtl/>
        </w:rPr>
        <w:t>المكتب</w:t>
      </w:r>
    </w:p>
    <w:p w:rsidR="00495602" w:rsidRDefault="00495602" w:rsidP="00495602">
      <w:pPr>
        <w:pStyle w:val="ONUMA"/>
      </w:pPr>
      <w:r>
        <w:rPr>
          <w:rFonts w:hint="cs"/>
          <w:rtl/>
        </w:rPr>
        <w:t>أيّ</w:t>
      </w:r>
      <w:r w:rsidRPr="00495602">
        <w:rPr>
          <w:rtl/>
        </w:rPr>
        <w:t xml:space="preserve"> الأ</w:t>
      </w:r>
      <w:r>
        <w:rPr>
          <w:rFonts w:hint="cs"/>
          <w:rtl/>
        </w:rPr>
        <w:t>نساق</w:t>
      </w:r>
      <w:r w:rsidRPr="00495602">
        <w:rPr>
          <w:rtl/>
        </w:rPr>
        <w:t xml:space="preserve"> </w:t>
      </w:r>
      <w:r>
        <w:rPr>
          <w:rFonts w:hint="cs"/>
          <w:rtl/>
        </w:rPr>
        <w:t>التالية م</w:t>
      </w:r>
      <w:r>
        <w:rPr>
          <w:rtl/>
        </w:rPr>
        <w:t>قبول</w:t>
      </w:r>
      <w:r>
        <w:rPr>
          <w:rFonts w:hint="cs"/>
          <w:rtl/>
        </w:rPr>
        <w:t>ة</w:t>
      </w:r>
      <w:r w:rsidRPr="00495602">
        <w:rPr>
          <w:rtl/>
        </w:rPr>
        <w:t xml:space="preserve"> </w:t>
      </w:r>
      <w:r>
        <w:rPr>
          <w:rFonts w:hint="cs"/>
          <w:rtl/>
        </w:rPr>
        <w:t>ل</w:t>
      </w:r>
      <w:r w:rsidRPr="00495602">
        <w:rPr>
          <w:rtl/>
        </w:rPr>
        <w:t>إيداع الطلب لدى المكتب</w:t>
      </w:r>
      <w:r>
        <w:rPr>
          <w:rFonts w:hint="cs"/>
          <w:rtl/>
        </w:rPr>
        <w:t>؟</w:t>
      </w:r>
    </w:p>
    <w:p w:rsidR="00495602" w:rsidRPr="00495602" w:rsidRDefault="00495602" w:rsidP="00A443BA">
      <w:pPr>
        <w:pStyle w:val="ONUMA"/>
        <w:keepNext/>
        <w:numPr>
          <w:ilvl w:val="0"/>
          <w:numId w:val="19"/>
        </w:numPr>
        <w:ind w:left="1134" w:hanging="567"/>
        <w:rPr>
          <w:b/>
          <w:bCs/>
        </w:rPr>
      </w:pPr>
      <w:r w:rsidRPr="00495602">
        <w:rPr>
          <w:rFonts w:hint="cs"/>
          <w:b/>
          <w:bCs/>
          <w:rtl/>
        </w:rPr>
        <w:lastRenderedPageBreak/>
        <w:t>استمارة ورقية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75 (91%)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7 (9%)</w:t>
      </w:r>
    </w:p>
    <w:p w:rsidR="00495602" w:rsidRPr="00495602" w:rsidRDefault="00495602" w:rsidP="00A443BA">
      <w:pPr>
        <w:pStyle w:val="ONUMA"/>
        <w:keepNext/>
        <w:numPr>
          <w:ilvl w:val="0"/>
          <w:numId w:val="19"/>
        </w:numPr>
        <w:ind w:left="1134" w:hanging="567"/>
        <w:rPr>
          <w:b/>
          <w:bCs/>
        </w:rPr>
      </w:pPr>
      <w:r w:rsidRPr="00495602">
        <w:rPr>
          <w:b/>
          <w:bCs/>
          <w:rtl/>
        </w:rPr>
        <w:t>صورة</w:t>
      </w:r>
      <w:r w:rsidRPr="00495602">
        <w:rPr>
          <w:rFonts w:hint="cs"/>
          <w:b/>
          <w:bCs/>
          <w:rtl/>
        </w:rPr>
        <w:t xml:space="preserve"> </w:t>
      </w:r>
      <w:r w:rsidRPr="00495602">
        <w:rPr>
          <w:b/>
          <w:bCs/>
          <w:rtl/>
        </w:rPr>
        <w:t>استمارة ورقية (</w:t>
      </w:r>
      <w:r w:rsidRPr="00495602">
        <w:rPr>
          <w:b/>
          <w:bCs/>
        </w:rPr>
        <w:t>PDF</w:t>
      </w:r>
      <w:r w:rsidRPr="00495602">
        <w:rPr>
          <w:b/>
          <w:bCs/>
          <w:rtl/>
        </w:rPr>
        <w:t xml:space="preserve"> </w:t>
      </w:r>
      <w:r w:rsidRPr="00495602">
        <w:rPr>
          <w:rFonts w:hint="cs"/>
          <w:b/>
          <w:bCs/>
          <w:rtl/>
        </w:rPr>
        <w:t>أ</w:t>
      </w:r>
      <w:r w:rsidRPr="00495602">
        <w:rPr>
          <w:b/>
          <w:bCs/>
          <w:rtl/>
        </w:rPr>
        <w:t>و</w:t>
      </w:r>
      <w:r w:rsidRPr="00495602">
        <w:rPr>
          <w:rFonts w:hint="cs"/>
          <w:b/>
          <w:bCs/>
          <w:rtl/>
        </w:rPr>
        <w:t xml:space="preserve"> </w:t>
      </w:r>
      <w:r w:rsidRPr="00495602">
        <w:rPr>
          <w:b/>
          <w:bCs/>
        </w:rPr>
        <w:t>JPG</w:t>
      </w:r>
      <w:r w:rsidRPr="00495602">
        <w:rPr>
          <w:rFonts w:hint="cs"/>
          <w:b/>
          <w:bCs/>
          <w:rtl/>
        </w:rPr>
        <w:t xml:space="preserve"> مثلا</w:t>
      </w:r>
      <w:r w:rsidRPr="00495602">
        <w:rPr>
          <w:b/>
          <w:bCs/>
          <w:rtl/>
        </w:rPr>
        <w:t>)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40 (49%)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42 (51%)</w:t>
      </w:r>
    </w:p>
    <w:p w:rsidR="00495602" w:rsidRDefault="00495602" w:rsidP="00A443BA">
      <w:pPr>
        <w:pStyle w:val="ONUMA"/>
        <w:keepNext/>
        <w:numPr>
          <w:ilvl w:val="0"/>
          <w:numId w:val="19"/>
        </w:numPr>
        <w:ind w:left="1134" w:hanging="567"/>
        <w:rPr>
          <w:b/>
          <w:bCs/>
        </w:rPr>
      </w:pPr>
      <w:r w:rsidRPr="00495602">
        <w:rPr>
          <w:b/>
          <w:bCs/>
          <w:rtl/>
        </w:rPr>
        <w:t xml:space="preserve">البيانات المهيكلة (مثل ملفات </w:t>
      </w:r>
      <w:r w:rsidRPr="00495602">
        <w:rPr>
          <w:rFonts w:hint="cs"/>
          <w:b/>
          <w:bCs/>
          <w:rtl/>
        </w:rPr>
        <w:t xml:space="preserve">الإيداع </w:t>
      </w:r>
      <w:r w:rsidRPr="00495602">
        <w:rPr>
          <w:b/>
          <w:bCs/>
          <w:rtl/>
        </w:rPr>
        <w:t xml:space="preserve">الإلكتروني وملفات </w:t>
      </w:r>
      <w:r w:rsidRPr="00495602">
        <w:rPr>
          <w:b/>
          <w:bCs/>
        </w:rPr>
        <w:t>XML</w:t>
      </w:r>
      <w:r w:rsidRPr="00495602">
        <w:rPr>
          <w:b/>
          <w:bCs/>
          <w:rtl/>
        </w:rPr>
        <w:t>)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56 (68%)</w:t>
      </w:r>
    </w:p>
    <w:p w:rsidR="00495602" w:rsidRDefault="00495602" w:rsidP="00495602">
      <w:pPr>
        <w:pStyle w:val="ONUMA"/>
        <w:numPr>
          <w:ilvl w:val="0"/>
          <w:numId w:val="15"/>
        </w:numPr>
        <w:ind w:left="1701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26 (32%)</w:t>
      </w:r>
    </w:p>
    <w:p w:rsidR="00495602" w:rsidRDefault="007109CB" w:rsidP="007109CB">
      <w:pPr>
        <w:pStyle w:val="ONUMA"/>
      </w:pPr>
      <w:r w:rsidRPr="007109CB">
        <w:rPr>
          <w:rtl/>
        </w:rPr>
        <w:t>كيف يقدم م</w:t>
      </w:r>
      <w:r>
        <w:rPr>
          <w:rFonts w:hint="cs"/>
          <w:rtl/>
        </w:rPr>
        <w:t>ودع</w:t>
      </w:r>
      <w:r w:rsidRPr="007109CB">
        <w:rPr>
          <w:rtl/>
        </w:rPr>
        <w:t xml:space="preserve"> الطلب طلب</w:t>
      </w:r>
      <w:r>
        <w:rPr>
          <w:rFonts w:hint="cs"/>
          <w:rtl/>
        </w:rPr>
        <w:t>ه</w:t>
      </w:r>
      <w:r w:rsidRPr="007109CB">
        <w:rPr>
          <w:rtl/>
        </w:rPr>
        <w:t>؟</w:t>
      </w:r>
    </w:p>
    <w:p w:rsidR="007109CB" w:rsidRDefault="007109CB" w:rsidP="00A443BA">
      <w:pPr>
        <w:pStyle w:val="ONUMA"/>
        <w:numPr>
          <w:ilvl w:val="0"/>
          <w:numId w:val="20"/>
        </w:numPr>
        <w:ind w:left="1134" w:hanging="567"/>
        <w:rPr>
          <w:b/>
          <w:bCs/>
        </w:rPr>
      </w:pPr>
      <w:r w:rsidRPr="007109CB">
        <w:rPr>
          <w:b/>
          <w:bCs/>
          <w:rtl/>
        </w:rPr>
        <w:t xml:space="preserve">على </w:t>
      </w:r>
      <w:r w:rsidRPr="007109CB">
        <w:rPr>
          <w:rFonts w:hint="cs"/>
          <w:b/>
          <w:bCs/>
          <w:rtl/>
        </w:rPr>
        <w:t xml:space="preserve">واسطة </w:t>
      </w:r>
      <w:r w:rsidRPr="007109CB">
        <w:rPr>
          <w:b/>
          <w:bCs/>
          <w:rtl/>
        </w:rPr>
        <w:t>مادي</w:t>
      </w:r>
      <w:r w:rsidRPr="007109CB">
        <w:rPr>
          <w:rFonts w:hint="cs"/>
          <w:b/>
          <w:bCs/>
          <w:rtl/>
        </w:rPr>
        <w:t>ة</w:t>
      </w:r>
      <w:r w:rsidRPr="007109CB">
        <w:rPr>
          <w:b/>
          <w:bCs/>
          <w:rtl/>
        </w:rPr>
        <w:t xml:space="preserve"> (ورق، </w:t>
      </w:r>
      <w:r w:rsidRPr="007109CB">
        <w:rPr>
          <w:b/>
          <w:bCs/>
        </w:rPr>
        <w:t>CD ROM</w:t>
      </w:r>
      <w:r w:rsidRPr="007109CB">
        <w:rPr>
          <w:b/>
          <w:bCs/>
          <w:rtl/>
        </w:rPr>
        <w:t xml:space="preserve">، جهاز </w:t>
      </w:r>
      <w:r w:rsidRPr="007109CB">
        <w:rPr>
          <w:b/>
          <w:bCs/>
        </w:rPr>
        <w:t>USB</w:t>
      </w:r>
      <w:r w:rsidRPr="007109CB">
        <w:rPr>
          <w:b/>
          <w:bCs/>
          <w:rtl/>
        </w:rPr>
        <w:t>)</w:t>
      </w:r>
    </w:p>
    <w:p w:rsidR="007109CB" w:rsidRPr="007109CB" w:rsidRDefault="007109CB" w:rsidP="007109CB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7109CB">
        <w:rPr>
          <w:rtl/>
        </w:rPr>
        <w:t>-</w:t>
      </w:r>
      <w:r w:rsidRPr="007109CB">
        <w:rPr>
          <w:rtl/>
        </w:rPr>
        <w:tab/>
        <w:t>نعم</w:t>
      </w:r>
      <w:r w:rsidRPr="007109CB">
        <w:rPr>
          <w:rtl/>
        </w:rPr>
        <w:tab/>
      </w:r>
      <w:r w:rsidRPr="007109CB">
        <w:rPr>
          <w:rFonts w:hint="cs"/>
          <w:rtl/>
        </w:rPr>
        <w:t>75</w:t>
      </w:r>
      <w:r w:rsidRPr="007109CB">
        <w:rPr>
          <w:rtl/>
        </w:rPr>
        <w:t xml:space="preserve"> (</w:t>
      </w:r>
      <w:r w:rsidRPr="007109CB">
        <w:rPr>
          <w:rFonts w:hint="cs"/>
          <w:rtl/>
        </w:rPr>
        <w:t>91</w:t>
      </w:r>
      <w:r w:rsidRPr="007109CB">
        <w:rPr>
          <w:rtl/>
        </w:rPr>
        <w:t>%)</w:t>
      </w:r>
    </w:p>
    <w:p w:rsidR="007109CB" w:rsidRDefault="007109CB" w:rsidP="007109CB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7109CB">
        <w:rPr>
          <w:rtl/>
        </w:rPr>
        <w:t>-</w:t>
      </w:r>
      <w:r w:rsidRPr="007109CB">
        <w:rPr>
          <w:rtl/>
        </w:rPr>
        <w:tab/>
        <w:t>لا</w:t>
      </w:r>
      <w:r w:rsidRPr="007109CB">
        <w:rPr>
          <w:rtl/>
        </w:rPr>
        <w:tab/>
      </w:r>
      <w:r w:rsidRPr="007109CB">
        <w:rPr>
          <w:rFonts w:hint="cs"/>
          <w:rtl/>
        </w:rPr>
        <w:t>7</w:t>
      </w:r>
      <w:r w:rsidRPr="007109CB">
        <w:rPr>
          <w:rtl/>
        </w:rPr>
        <w:t xml:space="preserve"> (</w:t>
      </w:r>
      <w:r w:rsidRPr="007109CB">
        <w:rPr>
          <w:rFonts w:hint="cs"/>
          <w:rtl/>
        </w:rPr>
        <w:t>9</w:t>
      </w:r>
      <w:r w:rsidRPr="007109CB">
        <w:rPr>
          <w:rtl/>
        </w:rPr>
        <w:t>%)</w:t>
      </w:r>
    </w:p>
    <w:p w:rsidR="007109CB" w:rsidRDefault="007109CB" w:rsidP="00A443BA">
      <w:pPr>
        <w:pStyle w:val="ONUMA"/>
        <w:numPr>
          <w:ilvl w:val="0"/>
          <w:numId w:val="20"/>
        </w:numPr>
        <w:ind w:left="1134" w:hanging="567"/>
        <w:rPr>
          <w:b/>
          <w:bCs/>
        </w:rPr>
      </w:pPr>
      <w:r w:rsidRPr="007109CB">
        <w:rPr>
          <w:rFonts w:hint="cs"/>
          <w:b/>
          <w:bCs/>
          <w:rtl/>
        </w:rPr>
        <w:t>عبر الفاكس</w:t>
      </w:r>
    </w:p>
    <w:p w:rsidR="007109CB" w:rsidRPr="007109CB" w:rsidRDefault="007109CB" w:rsidP="007109CB">
      <w:pPr>
        <w:pStyle w:val="ONUMA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-</w:t>
      </w:r>
      <w:r w:rsidRPr="007109CB">
        <w:rPr>
          <w:rtl/>
        </w:rPr>
        <w:tab/>
        <w:t>نعم</w:t>
      </w:r>
      <w:r w:rsidRPr="007109CB">
        <w:rPr>
          <w:rtl/>
        </w:rPr>
        <w:tab/>
      </w:r>
      <w:r>
        <w:rPr>
          <w:rFonts w:hint="cs"/>
          <w:rtl/>
        </w:rPr>
        <w:t>20</w:t>
      </w:r>
      <w:r w:rsidRPr="007109CB">
        <w:rPr>
          <w:rtl/>
        </w:rPr>
        <w:t xml:space="preserve"> (</w:t>
      </w:r>
      <w:r>
        <w:rPr>
          <w:rFonts w:hint="cs"/>
          <w:rtl/>
        </w:rPr>
        <w:t>24</w:t>
      </w:r>
      <w:r w:rsidRPr="007109CB">
        <w:rPr>
          <w:rtl/>
        </w:rPr>
        <w:t>%)</w:t>
      </w:r>
    </w:p>
    <w:p w:rsidR="007109CB" w:rsidRDefault="007109CB" w:rsidP="007109CB">
      <w:pPr>
        <w:pStyle w:val="ONUMA"/>
        <w:numPr>
          <w:ilvl w:val="0"/>
          <w:numId w:val="0"/>
        </w:numPr>
        <w:ind w:left="1701" w:hanging="567"/>
        <w:rPr>
          <w:rtl/>
        </w:rPr>
      </w:pPr>
      <w:r w:rsidRPr="007109CB">
        <w:rPr>
          <w:rtl/>
        </w:rPr>
        <w:t>-</w:t>
      </w:r>
      <w:r w:rsidRPr="007109CB">
        <w:rPr>
          <w:rtl/>
        </w:rPr>
        <w:tab/>
        <w:t>لا</w:t>
      </w:r>
      <w:r w:rsidRPr="007109CB">
        <w:rPr>
          <w:rtl/>
        </w:rPr>
        <w:tab/>
      </w:r>
      <w:r>
        <w:rPr>
          <w:rFonts w:hint="cs"/>
          <w:rtl/>
        </w:rPr>
        <w:t>62</w:t>
      </w:r>
      <w:r w:rsidRPr="007109CB">
        <w:rPr>
          <w:rtl/>
        </w:rPr>
        <w:t xml:space="preserve"> (</w:t>
      </w:r>
      <w:r>
        <w:rPr>
          <w:rFonts w:hint="cs"/>
          <w:rtl/>
        </w:rPr>
        <w:t>76</w:t>
      </w:r>
      <w:r w:rsidRPr="007109CB">
        <w:rPr>
          <w:rtl/>
        </w:rPr>
        <w:t>%)</w:t>
      </w:r>
    </w:p>
    <w:p w:rsidR="007109CB" w:rsidRDefault="007109CB" w:rsidP="00A443BA">
      <w:pPr>
        <w:pStyle w:val="ONUMA"/>
        <w:numPr>
          <w:ilvl w:val="0"/>
          <w:numId w:val="20"/>
        </w:numPr>
        <w:ind w:left="1134" w:hanging="567"/>
        <w:rPr>
          <w:b/>
          <w:bCs/>
        </w:rPr>
      </w:pPr>
      <w:r>
        <w:rPr>
          <w:b/>
          <w:bCs/>
          <w:rtl/>
        </w:rPr>
        <w:t>إلكترونيًا</w:t>
      </w:r>
      <w:r w:rsidRPr="007109CB">
        <w:rPr>
          <w:b/>
          <w:bCs/>
          <w:rtl/>
        </w:rPr>
        <w:t>، بخلاف الفاكس (</w:t>
      </w:r>
      <w:r>
        <w:rPr>
          <w:b/>
          <w:bCs/>
          <w:rtl/>
        </w:rPr>
        <w:t>مث</w:t>
      </w:r>
      <w:r w:rsidRPr="007109CB">
        <w:rPr>
          <w:b/>
          <w:bCs/>
          <w:rtl/>
        </w:rPr>
        <w:t>ل</w:t>
      </w:r>
      <w:r>
        <w:rPr>
          <w:rFonts w:hint="cs"/>
          <w:b/>
          <w:bCs/>
          <w:rtl/>
        </w:rPr>
        <w:t>:</w:t>
      </w:r>
      <w:r w:rsidRPr="007109CB">
        <w:rPr>
          <w:b/>
          <w:bCs/>
          <w:rtl/>
        </w:rPr>
        <w:t xml:space="preserve"> البريد الإلكتروني </w:t>
      </w:r>
      <w:r>
        <w:rPr>
          <w:rFonts w:hint="cs"/>
          <w:b/>
          <w:bCs/>
          <w:rtl/>
        </w:rPr>
        <w:t xml:space="preserve">أو </w:t>
      </w:r>
      <w:r w:rsidRPr="007109CB">
        <w:rPr>
          <w:b/>
          <w:bCs/>
          <w:rtl/>
        </w:rPr>
        <w:t>الإيداع الإلكتروني)</w:t>
      </w:r>
    </w:p>
    <w:p w:rsidR="007109CB" w:rsidRPr="007109CB" w:rsidRDefault="007109CB" w:rsidP="007109CB">
      <w:pPr>
        <w:pStyle w:val="ONUMA"/>
        <w:numPr>
          <w:ilvl w:val="0"/>
          <w:numId w:val="0"/>
        </w:numPr>
        <w:ind w:left="1701" w:hanging="567"/>
        <w:rPr>
          <w:rtl/>
        </w:rPr>
      </w:pPr>
      <w:r>
        <w:rPr>
          <w:rFonts w:hint="cs"/>
          <w:rtl/>
        </w:rPr>
        <w:t>-</w:t>
      </w:r>
      <w:r w:rsidRPr="007109CB">
        <w:rPr>
          <w:rtl/>
        </w:rPr>
        <w:tab/>
        <w:t>نعم</w:t>
      </w:r>
      <w:r w:rsidRPr="007109CB">
        <w:rPr>
          <w:rtl/>
        </w:rPr>
        <w:tab/>
      </w:r>
      <w:r>
        <w:rPr>
          <w:rFonts w:hint="cs"/>
          <w:rtl/>
        </w:rPr>
        <w:t>60</w:t>
      </w:r>
      <w:r w:rsidRPr="007109CB">
        <w:rPr>
          <w:rtl/>
        </w:rPr>
        <w:t xml:space="preserve"> (</w:t>
      </w:r>
      <w:r>
        <w:rPr>
          <w:rFonts w:hint="cs"/>
          <w:rtl/>
        </w:rPr>
        <w:t>73</w:t>
      </w:r>
      <w:r w:rsidRPr="007109CB">
        <w:rPr>
          <w:rtl/>
        </w:rPr>
        <w:t>%)</w:t>
      </w:r>
    </w:p>
    <w:p w:rsidR="007109CB" w:rsidRDefault="007109CB" w:rsidP="007109CB">
      <w:pPr>
        <w:pStyle w:val="ONUMA"/>
        <w:numPr>
          <w:ilvl w:val="0"/>
          <w:numId w:val="0"/>
        </w:numPr>
        <w:ind w:left="1134"/>
        <w:rPr>
          <w:rtl/>
        </w:rPr>
      </w:pPr>
      <w:r w:rsidRPr="007109CB">
        <w:rPr>
          <w:rtl/>
        </w:rPr>
        <w:t>-</w:t>
      </w:r>
      <w:r w:rsidRPr="007109CB">
        <w:rPr>
          <w:rtl/>
        </w:rPr>
        <w:tab/>
        <w:t>لا</w:t>
      </w:r>
      <w:r w:rsidRPr="007109CB">
        <w:rPr>
          <w:rtl/>
        </w:rPr>
        <w:tab/>
      </w:r>
      <w:r>
        <w:rPr>
          <w:rFonts w:hint="cs"/>
          <w:rtl/>
        </w:rPr>
        <w:t>22</w:t>
      </w:r>
      <w:r w:rsidRPr="007109CB">
        <w:rPr>
          <w:rtl/>
        </w:rPr>
        <w:t xml:space="preserve"> (</w:t>
      </w:r>
      <w:r>
        <w:rPr>
          <w:rFonts w:hint="cs"/>
          <w:rtl/>
        </w:rPr>
        <w:t>27</w:t>
      </w:r>
      <w:r w:rsidRPr="007109CB">
        <w:rPr>
          <w:rtl/>
        </w:rPr>
        <w:t>%)</w:t>
      </w:r>
    </w:p>
    <w:p w:rsidR="007109CB" w:rsidRDefault="007109CB" w:rsidP="007109CB">
      <w:pPr>
        <w:pStyle w:val="ONUMA"/>
      </w:pPr>
      <w:r>
        <w:rPr>
          <w:rtl/>
        </w:rPr>
        <w:t>هل ي</w:t>
      </w:r>
      <w:r>
        <w:rPr>
          <w:rFonts w:hint="cs"/>
          <w:rtl/>
        </w:rPr>
        <w:t>طلب</w:t>
      </w:r>
      <w:r w:rsidRPr="007109CB">
        <w:rPr>
          <w:rtl/>
        </w:rPr>
        <w:t xml:space="preserve"> </w:t>
      </w:r>
      <w:r>
        <w:rPr>
          <w:rFonts w:hint="cs"/>
          <w:rtl/>
        </w:rPr>
        <w:t xml:space="preserve">من مودع </w:t>
      </w:r>
      <w:r w:rsidRPr="007109CB">
        <w:rPr>
          <w:rtl/>
        </w:rPr>
        <w:t>الطلب</w:t>
      </w:r>
      <w:r>
        <w:rPr>
          <w:rFonts w:hint="cs"/>
          <w:rtl/>
        </w:rPr>
        <w:t>،</w:t>
      </w:r>
      <w:r w:rsidRPr="007109CB">
        <w:rPr>
          <w:rtl/>
        </w:rPr>
        <w:t xml:space="preserve"> أو </w:t>
      </w:r>
      <w:r>
        <w:rPr>
          <w:rFonts w:hint="cs"/>
          <w:rtl/>
        </w:rPr>
        <w:t>ي</w:t>
      </w:r>
      <w:r w:rsidRPr="007109CB">
        <w:rPr>
          <w:rtl/>
        </w:rPr>
        <w:t xml:space="preserve">سمح </w:t>
      </w:r>
      <w:r>
        <w:rPr>
          <w:rFonts w:hint="cs"/>
          <w:rtl/>
        </w:rPr>
        <w:t xml:space="preserve">له، </w:t>
      </w:r>
      <w:r w:rsidRPr="007109CB">
        <w:rPr>
          <w:rtl/>
        </w:rPr>
        <w:t>تقديم تمثيل إلكتروني لل</w:t>
      </w:r>
      <w:r>
        <w:rPr>
          <w:rFonts w:hint="cs"/>
          <w:rtl/>
        </w:rPr>
        <w:t>علامة مرفق ب</w:t>
      </w:r>
      <w:r w:rsidRPr="007109CB">
        <w:rPr>
          <w:rtl/>
        </w:rPr>
        <w:t>الط</w:t>
      </w:r>
      <w:r>
        <w:rPr>
          <w:rFonts w:hint="cs"/>
          <w:rtl/>
        </w:rPr>
        <w:t>ل</w:t>
      </w:r>
      <w:r w:rsidRPr="007109CB">
        <w:rPr>
          <w:rtl/>
        </w:rPr>
        <w:t>ب؟</w:t>
      </w:r>
    </w:p>
    <w:p w:rsidR="007109CB" w:rsidRDefault="007109CB" w:rsidP="007109CB">
      <w:pPr>
        <w:pStyle w:val="ONUMA"/>
        <w:numPr>
          <w:ilvl w:val="0"/>
          <w:numId w:val="15"/>
        </w:numPr>
        <w:ind w:left="1134" w:hanging="567"/>
      </w:pPr>
      <w:r w:rsidRPr="007111E3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61 (74%)</w:t>
      </w:r>
    </w:p>
    <w:p w:rsidR="007109CB" w:rsidRDefault="007109CB" w:rsidP="007109CB">
      <w:pPr>
        <w:pStyle w:val="ONUMA"/>
        <w:numPr>
          <w:ilvl w:val="0"/>
          <w:numId w:val="15"/>
        </w:numPr>
        <w:ind w:left="1134" w:hanging="567"/>
      </w:pPr>
      <w:r w:rsidRPr="007111E3"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21 (26%)</w:t>
      </w:r>
    </w:p>
    <w:p w:rsidR="007111E3" w:rsidRDefault="007111E3" w:rsidP="007111E3">
      <w:pPr>
        <w:pStyle w:val="ONUMA"/>
        <w:keepNext/>
      </w:pPr>
      <w:r>
        <w:rPr>
          <w:rtl/>
        </w:rPr>
        <w:lastRenderedPageBreak/>
        <w:t>بناءً على نوع العلامة</w:t>
      </w:r>
      <w:r w:rsidRPr="007111E3">
        <w:rPr>
          <w:rtl/>
        </w:rPr>
        <w:t xml:space="preserve">، هل </w:t>
      </w:r>
      <w:r>
        <w:rPr>
          <w:rFonts w:hint="cs"/>
          <w:rtl/>
        </w:rPr>
        <w:t>ي</w:t>
      </w:r>
      <w:r w:rsidRPr="007111E3">
        <w:rPr>
          <w:rtl/>
        </w:rPr>
        <w:t>مكن أن ي</w:t>
      </w:r>
      <w:r>
        <w:rPr>
          <w:rFonts w:hint="cs"/>
          <w:rtl/>
        </w:rPr>
        <w:t xml:space="preserve">تكوّن </w:t>
      </w:r>
      <w:r w:rsidRPr="007111E3">
        <w:rPr>
          <w:rtl/>
        </w:rPr>
        <w:t xml:space="preserve">التمثيل الإلكتروني </w:t>
      </w:r>
      <w:r>
        <w:rPr>
          <w:rFonts w:hint="cs"/>
          <w:rtl/>
        </w:rPr>
        <w:t xml:space="preserve">من </w:t>
      </w:r>
      <w:r>
        <w:rPr>
          <w:rtl/>
        </w:rPr>
        <w:t>صور</w:t>
      </w:r>
      <w:r>
        <w:rPr>
          <w:rFonts w:hint="cs"/>
          <w:rtl/>
        </w:rPr>
        <w:t>ة</w:t>
      </w:r>
      <w:r w:rsidRPr="007111E3">
        <w:rPr>
          <w:rtl/>
        </w:rPr>
        <w:t xml:space="preserve"> رقمية </w:t>
      </w:r>
      <w:r>
        <w:rPr>
          <w:rFonts w:hint="cs"/>
          <w:rtl/>
        </w:rPr>
        <w:t xml:space="preserve">ثابتة واحدة </w:t>
      </w:r>
      <w:r w:rsidRPr="007111E3">
        <w:rPr>
          <w:rtl/>
        </w:rPr>
        <w:t>أو أكثر؟</w:t>
      </w:r>
    </w:p>
    <w:p w:rsidR="007111E3" w:rsidRDefault="007111E3" w:rsidP="007111E3">
      <w:pPr>
        <w:pStyle w:val="ONUMA"/>
        <w:numPr>
          <w:ilvl w:val="0"/>
          <w:numId w:val="15"/>
        </w:numPr>
        <w:ind w:left="1134" w:hanging="567"/>
      </w:pPr>
      <w:r w:rsidRPr="007111E3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58 (71%)</w:t>
      </w:r>
    </w:p>
    <w:p w:rsidR="007111E3" w:rsidRPr="007111E3" w:rsidRDefault="007111E3" w:rsidP="007111E3">
      <w:pPr>
        <w:pStyle w:val="ONUMA"/>
        <w:numPr>
          <w:ilvl w:val="0"/>
          <w:numId w:val="0"/>
        </w:numPr>
        <w:ind w:left="1134"/>
        <w:rPr>
          <w:u w:val="single"/>
        </w:rPr>
      </w:pPr>
      <w:r w:rsidRPr="007111E3">
        <w:rPr>
          <w:u w:val="single"/>
          <w:rtl/>
        </w:rPr>
        <w:t>إذا كانت الإجابة "نعم" على السؤال 10، فيرجى تحديد النسق (ال</w:t>
      </w:r>
      <w:r w:rsidRPr="007111E3">
        <w:rPr>
          <w:rFonts w:hint="cs"/>
          <w:u w:val="single"/>
          <w:rtl/>
        </w:rPr>
        <w:t>أ</w:t>
      </w:r>
      <w:r w:rsidRPr="007111E3">
        <w:rPr>
          <w:u w:val="single"/>
          <w:rtl/>
        </w:rPr>
        <w:t>نس</w:t>
      </w:r>
      <w:r w:rsidRPr="007111E3">
        <w:rPr>
          <w:rFonts w:hint="cs"/>
          <w:u w:val="single"/>
          <w:rtl/>
        </w:rPr>
        <w:t>ا</w:t>
      </w:r>
      <w:r w:rsidRPr="007111E3">
        <w:rPr>
          <w:u w:val="single"/>
          <w:rtl/>
        </w:rPr>
        <w:t>ق) ال</w:t>
      </w:r>
      <w:r w:rsidRPr="007111E3">
        <w:rPr>
          <w:rFonts w:hint="cs"/>
          <w:u w:val="single"/>
          <w:rtl/>
        </w:rPr>
        <w:t>ذي ي</w:t>
      </w:r>
      <w:r w:rsidRPr="007111E3">
        <w:rPr>
          <w:u w:val="single"/>
          <w:rtl/>
        </w:rPr>
        <w:t>قبله المكتب</w:t>
      </w:r>
    </w:p>
    <w:tbl>
      <w:tblPr>
        <w:tblStyle w:val="TableGrid"/>
        <w:bidiVisual/>
        <w:tblW w:w="0" w:type="auto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15"/>
        <w:gridCol w:w="1846"/>
      </w:tblGrid>
      <w:tr w:rsidR="007111E3" w:rsidRPr="007111E3" w:rsidTr="00452095">
        <w:tc>
          <w:tcPr>
            <w:tcW w:w="1987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11E3">
              <w:rPr>
                <w:b/>
                <w:bCs/>
                <w:sz w:val="32"/>
                <w:szCs w:val="32"/>
                <w:rtl/>
              </w:rPr>
              <w:t>النسق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11E3">
              <w:rPr>
                <w:b/>
                <w:bCs/>
                <w:sz w:val="32"/>
                <w:szCs w:val="32"/>
                <w:rtl/>
              </w:rPr>
              <w:t>نعم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11E3">
              <w:rPr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7111E3" w:rsidRPr="007111E3" w:rsidTr="00452095">
        <w:tc>
          <w:tcPr>
            <w:tcW w:w="1987" w:type="dxa"/>
          </w:tcPr>
          <w:p w:rsidR="007111E3" w:rsidRPr="007111E3" w:rsidRDefault="007111E3" w:rsidP="00A443BA">
            <w:pPr>
              <w:pStyle w:val="ONUMA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 w:rsidRPr="007111E3">
              <w:rPr>
                <w:i/>
                <w:sz w:val="32"/>
                <w:szCs w:val="32"/>
              </w:rPr>
              <w:t>GIF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18 (30%)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40 (69%)</w:t>
            </w:r>
          </w:p>
        </w:tc>
      </w:tr>
      <w:tr w:rsidR="007111E3" w:rsidRPr="007111E3" w:rsidTr="00452095">
        <w:tc>
          <w:tcPr>
            <w:tcW w:w="1987" w:type="dxa"/>
          </w:tcPr>
          <w:p w:rsidR="007111E3" w:rsidRPr="007111E3" w:rsidRDefault="007111E3" w:rsidP="00A443BA">
            <w:pPr>
              <w:pStyle w:val="ONUMA"/>
              <w:numPr>
                <w:ilvl w:val="0"/>
                <w:numId w:val="21"/>
              </w:numPr>
              <w:rPr>
                <w:i/>
                <w:sz w:val="32"/>
                <w:szCs w:val="32"/>
              </w:rPr>
            </w:pPr>
            <w:r w:rsidRPr="007111E3">
              <w:rPr>
                <w:i/>
                <w:sz w:val="32"/>
                <w:szCs w:val="32"/>
              </w:rPr>
              <w:t>JPEG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55 (95%)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3 (5%)</w:t>
            </w:r>
          </w:p>
        </w:tc>
      </w:tr>
      <w:tr w:rsidR="007111E3" w:rsidRPr="007111E3" w:rsidTr="00452095">
        <w:tc>
          <w:tcPr>
            <w:tcW w:w="1987" w:type="dxa"/>
          </w:tcPr>
          <w:p w:rsidR="007111E3" w:rsidRPr="007111E3" w:rsidRDefault="007111E3" w:rsidP="00A443BA">
            <w:pPr>
              <w:pStyle w:val="ONUMA"/>
              <w:numPr>
                <w:ilvl w:val="0"/>
                <w:numId w:val="21"/>
              </w:numPr>
              <w:rPr>
                <w:i/>
                <w:sz w:val="32"/>
                <w:szCs w:val="32"/>
              </w:rPr>
            </w:pPr>
            <w:r w:rsidRPr="007111E3">
              <w:rPr>
                <w:i/>
                <w:sz w:val="32"/>
                <w:szCs w:val="32"/>
              </w:rPr>
              <w:t>PNG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19 (33%)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39 (67%)</w:t>
            </w:r>
          </w:p>
        </w:tc>
      </w:tr>
      <w:tr w:rsidR="007111E3" w:rsidRPr="007111E3" w:rsidTr="00452095">
        <w:tc>
          <w:tcPr>
            <w:tcW w:w="1987" w:type="dxa"/>
          </w:tcPr>
          <w:p w:rsidR="007111E3" w:rsidRPr="007111E3" w:rsidRDefault="007111E3" w:rsidP="00A443BA">
            <w:pPr>
              <w:pStyle w:val="ONUMA"/>
              <w:numPr>
                <w:ilvl w:val="0"/>
                <w:numId w:val="21"/>
              </w:numPr>
              <w:rPr>
                <w:i/>
                <w:sz w:val="32"/>
                <w:szCs w:val="32"/>
              </w:rPr>
            </w:pPr>
            <w:r w:rsidRPr="007111E3">
              <w:rPr>
                <w:i/>
                <w:sz w:val="32"/>
                <w:szCs w:val="32"/>
              </w:rPr>
              <w:t>TIFF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16 (28%)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42 (72%)</w:t>
            </w:r>
          </w:p>
        </w:tc>
      </w:tr>
      <w:tr w:rsidR="007111E3" w:rsidRPr="007111E3" w:rsidTr="00452095">
        <w:tc>
          <w:tcPr>
            <w:tcW w:w="1987" w:type="dxa"/>
          </w:tcPr>
          <w:p w:rsidR="007111E3" w:rsidRPr="007111E3" w:rsidRDefault="007111E3" w:rsidP="00A443BA">
            <w:pPr>
              <w:pStyle w:val="ONUMA"/>
              <w:numPr>
                <w:ilvl w:val="0"/>
                <w:numId w:val="21"/>
              </w:numPr>
              <w:rPr>
                <w:i/>
                <w:sz w:val="32"/>
                <w:szCs w:val="32"/>
              </w:rPr>
            </w:pPr>
            <w:r w:rsidRPr="007111E3">
              <w:rPr>
                <w:i/>
                <w:sz w:val="32"/>
                <w:szCs w:val="32"/>
                <w:rtl/>
              </w:rPr>
              <w:t>غير ذلك</w:t>
            </w:r>
          </w:p>
        </w:tc>
        <w:tc>
          <w:tcPr>
            <w:tcW w:w="3115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21 (36%)</w:t>
            </w:r>
          </w:p>
        </w:tc>
        <w:tc>
          <w:tcPr>
            <w:tcW w:w="1846" w:type="dxa"/>
          </w:tcPr>
          <w:p w:rsidR="007111E3" w:rsidRPr="007111E3" w:rsidRDefault="007111E3" w:rsidP="0045209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7111E3">
              <w:rPr>
                <w:sz w:val="32"/>
                <w:szCs w:val="32"/>
                <w:rtl/>
              </w:rPr>
              <w:t>37 (64%)</w:t>
            </w:r>
          </w:p>
        </w:tc>
      </w:tr>
    </w:tbl>
    <w:p w:rsidR="007111E3" w:rsidRPr="00452095" w:rsidRDefault="00452095" w:rsidP="00452095">
      <w:pPr>
        <w:pStyle w:val="ONUMA"/>
        <w:numPr>
          <w:ilvl w:val="0"/>
          <w:numId w:val="0"/>
        </w:numPr>
        <w:ind w:left="1134"/>
        <w:rPr>
          <w:u w:val="single"/>
          <w:rtl/>
        </w:rPr>
      </w:pPr>
      <w:r w:rsidRPr="00452095">
        <w:rPr>
          <w:u w:val="single"/>
          <w:rtl/>
        </w:rPr>
        <w:t xml:space="preserve">إذا كانت الإجابة "نعم" على السؤال 10، </w:t>
      </w:r>
      <w:r w:rsidRPr="00452095">
        <w:rPr>
          <w:rFonts w:hint="cs"/>
          <w:u w:val="single"/>
          <w:rtl/>
        </w:rPr>
        <w:t xml:space="preserve">وإن تكوّن </w:t>
      </w:r>
      <w:r w:rsidRPr="00452095">
        <w:rPr>
          <w:u w:val="single"/>
          <w:rtl/>
        </w:rPr>
        <w:t>التمثيل من أكثر من صورة ثابتة رقمية:</w:t>
      </w:r>
    </w:p>
    <w:p w:rsidR="00452095" w:rsidRDefault="0095105B" w:rsidP="00A443BA">
      <w:pPr>
        <w:pStyle w:val="ONUMA"/>
        <w:numPr>
          <w:ilvl w:val="0"/>
          <w:numId w:val="22"/>
        </w:numPr>
        <w:ind w:left="2268" w:hanging="567"/>
      </w:pPr>
      <w:r w:rsidRPr="0095105B">
        <w:rPr>
          <w:rtl/>
        </w:rPr>
        <w:t>يجب تضمين جميع الصور في ملف واحد</w:t>
      </w:r>
    </w:p>
    <w:p w:rsidR="0095105B" w:rsidRDefault="0095105B" w:rsidP="0095105B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46 (79%)</w:t>
      </w:r>
    </w:p>
    <w:p w:rsidR="0095105B" w:rsidRDefault="0095105B" w:rsidP="0095105B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12 (21%)</w:t>
      </w:r>
    </w:p>
    <w:p w:rsidR="0095105B" w:rsidRDefault="0095105B" w:rsidP="00A443BA">
      <w:pPr>
        <w:pStyle w:val="ONUMA"/>
        <w:numPr>
          <w:ilvl w:val="0"/>
          <w:numId w:val="22"/>
        </w:numPr>
        <w:ind w:left="2268" w:hanging="567"/>
      </w:pPr>
      <w:r>
        <w:rPr>
          <w:rFonts w:hint="cs"/>
          <w:rtl/>
        </w:rPr>
        <w:t xml:space="preserve">يمكن أن </w:t>
      </w:r>
      <w:r w:rsidRPr="0095105B">
        <w:rPr>
          <w:rtl/>
        </w:rPr>
        <w:t>تكون كل صورة في ملف منفصل</w:t>
      </w:r>
    </w:p>
    <w:p w:rsidR="0095105B" w:rsidRDefault="0095105B" w:rsidP="0095105B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نعم</w:t>
      </w:r>
      <w:r>
        <w:rPr>
          <w:rFonts w:hint="cs"/>
          <w:rtl/>
        </w:rPr>
        <w:tab/>
        <w:t>19 (33%)</w:t>
      </w:r>
    </w:p>
    <w:p w:rsidR="0095105B" w:rsidRPr="0095105B" w:rsidRDefault="0095105B" w:rsidP="0095105B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39 (67%)</w:t>
      </w:r>
    </w:p>
    <w:p w:rsidR="007111E3" w:rsidRDefault="0095105B" w:rsidP="0095105B">
      <w:pPr>
        <w:pStyle w:val="ONUMA"/>
        <w:numPr>
          <w:ilvl w:val="0"/>
          <w:numId w:val="15"/>
        </w:numPr>
        <w:ind w:left="1134" w:hanging="567"/>
      </w:pPr>
      <w:r w:rsidRPr="0095105B">
        <w:rPr>
          <w:rFonts w:hint="cs"/>
          <w:b/>
          <w:bCs/>
          <w:rtl/>
        </w:rPr>
        <w:t>لا</w:t>
      </w:r>
      <w:r w:rsidRPr="0095105B">
        <w:rPr>
          <w:rFonts w:hint="cs"/>
          <w:b/>
          <w:bCs/>
          <w:rtl/>
        </w:rPr>
        <w:tab/>
      </w:r>
      <w:r w:rsidRPr="0095105B">
        <w:rPr>
          <w:rFonts w:hint="cs"/>
          <w:rtl/>
        </w:rPr>
        <w:t>24 (29%)</w:t>
      </w:r>
    </w:p>
    <w:p w:rsidR="0095105B" w:rsidRDefault="0095105B" w:rsidP="0095105B">
      <w:pPr>
        <w:pStyle w:val="ONUMA"/>
        <w:numPr>
          <w:ilvl w:val="0"/>
          <w:numId w:val="15"/>
        </w:numPr>
        <w:ind w:left="1134" w:hanging="567"/>
      </w:pPr>
      <w:r w:rsidRPr="0095105B">
        <w:rPr>
          <w:b/>
          <w:bCs/>
          <w:rtl/>
        </w:rPr>
        <w:t xml:space="preserve">تعليقات: </w:t>
      </w:r>
      <w:r w:rsidRPr="0095105B">
        <w:rPr>
          <w:rtl/>
        </w:rPr>
        <w:t xml:space="preserve">تشمل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95105B">
        <w:rPr>
          <w:rtl/>
        </w:rPr>
        <w:t xml:space="preserve"> الأخرى المذكورة </w:t>
      </w:r>
      <w:r>
        <w:rPr>
          <w:rFonts w:hint="cs"/>
          <w:rtl/>
        </w:rPr>
        <w:t>ال</w:t>
      </w:r>
      <w:r w:rsidRPr="0095105B">
        <w:rPr>
          <w:rtl/>
        </w:rPr>
        <w:t>شائعة</w:t>
      </w:r>
      <w:proofErr w:type="gramStart"/>
      <w:r w:rsidRPr="0095105B">
        <w:t xml:space="preserve">BMP </w:t>
      </w:r>
      <w:r w:rsidRPr="0095105B">
        <w:rPr>
          <w:rtl/>
        </w:rPr>
        <w:t>،</w:t>
      </w:r>
      <w:r w:rsidRPr="0095105B">
        <w:t>PDF</w:t>
      </w:r>
      <w:proofErr w:type="gramEnd"/>
      <w:r w:rsidRPr="0095105B">
        <w:t xml:space="preserve"> </w:t>
      </w:r>
      <w:r w:rsidRPr="0095105B">
        <w:rPr>
          <w:rtl/>
        </w:rPr>
        <w:t xml:space="preserve">، </w:t>
      </w:r>
      <w:r w:rsidRPr="0095105B">
        <w:t>MP3</w:t>
      </w:r>
      <w:r>
        <w:rPr>
          <w:rFonts w:hint="cs"/>
          <w:rtl/>
        </w:rPr>
        <w:t xml:space="preserve">، </w:t>
      </w:r>
      <w:r w:rsidRPr="0095105B">
        <w:t>MP4</w:t>
      </w:r>
      <w:r w:rsidRPr="0095105B">
        <w:rPr>
          <w:rtl/>
        </w:rPr>
        <w:t xml:space="preserve">. </w:t>
      </w:r>
      <w:r>
        <w:rPr>
          <w:rFonts w:hint="cs"/>
          <w:rtl/>
        </w:rPr>
        <w:t xml:space="preserve">ومن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95105B">
        <w:rPr>
          <w:rtl/>
        </w:rPr>
        <w:t xml:space="preserve"> الأخرى المذكورة </w:t>
      </w:r>
      <w:r w:rsidRPr="0095105B">
        <w:t>JPG</w:t>
      </w:r>
      <w:r w:rsidRPr="0095105B">
        <w:rPr>
          <w:rtl/>
        </w:rPr>
        <w:t xml:space="preserve"> و</w:t>
      </w:r>
      <w:r w:rsidRPr="0095105B">
        <w:t>OBJ</w:t>
      </w:r>
      <w:r w:rsidRPr="0095105B">
        <w:rPr>
          <w:rtl/>
        </w:rPr>
        <w:t xml:space="preserve"> و</w:t>
      </w:r>
      <w:r w:rsidRPr="0095105B">
        <w:t>STL</w:t>
      </w:r>
      <w:r w:rsidRPr="0095105B">
        <w:rPr>
          <w:rtl/>
        </w:rPr>
        <w:t xml:space="preserve"> و</w:t>
      </w:r>
      <w:r w:rsidRPr="0095105B">
        <w:t>X 3D</w:t>
      </w:r>
      <w:r w:rsidRPr="0095105B">
        <w:rPr>
          <w:rtl/>
        </w:rPr>
        <w:t xml:space="preserve"> و</w:t>
      </w:r>
      <w:r w:rsidRPr="0095105B">
        <w:t>XML</w:t>
      </w:r>
      <w:r w:rsidRPr="0095105B">
        <w:rPr>
          <w:rtl/>
        </w:rPr>
        <w:t xml:space="preserve"> و</w:t>
      </w:r>
      <w:r w:rsidRPr="0095105B">
        <w:t>WAV</w:t>
      </w:r>
      <w:r w:rsidRPr="0095105B">
        <w:rPr>
          <w:rtl/>
        </w:rPr>
        <w:t xml:space="preserve"> و</w:t>
      </w:r>
      <w:r w:rsidRPr="0095105B">
        <w:t>WMA</w:t>
      </w:r>
      <w:r w:rsidRPr="0095105B">
        <w:rPr>
          <w:rtl/>
        </w:rPr>
        <w:t xml:space="preserve"> و</w:t>
      </w:r>
      <w:r w:rsidRPr="0095105B">
        <w:t>WMV</w:t>
      </w:r>
      <w:r w:rsidRPr="0095105B">
        <w:rPr>
          <w:rtl/>
        </w:rPr>
        <w:t xml:space="preserve"> و</w:t>
      </w:r>
      <w:r w:rsidRPr="0095105B">
        <w:t>CDA</w:t>
      </w:r>
      <w:r w:rsidRPr="0095105B">
        <w:rPr>
          <w:rtl/>
        </w:rPr>
        <w:t xml:space="preserve"> و</w:t>
      </w:r>
      <w:r w:rsidRPr="0095105B">
        <w:t>MPEG</w:t>
      </w:r>
      <w:r w:rsidRPr="0095105B">
        <w:rPr>
          <w:rtl/>
        </w:rPr>
        <w:t xml:space="preserve"> و</w:t>
      </w:r>
      <w:r w:rsidRPr="0095105B">
        <w:t>MPG</w:t>
      </w:r>
      <w:r w:rsidRPr="0095105B">
        <w:rPr>
          <w:rtl/>
        </w:rPr>
        <w:t xml:space="preserve"> و</w:t>
      </w:r>
      <w:r w:rsidRPr="0095105B">
        <w:t>DOC</w:t>
      </w:r>
      <w:r w:rsidRPr="0095105B">
        <w:rPr>
          <w:rtl/>
        </w:rPr>
        <w:t xml:space="preserve"> و</w:t>
      </w:r>
      <w:r w:rsidRPr="0095105B">
        <w:t>TXT</w:t>
      </w:r>
      <w:r w:rsidRPr="0095105B">
        <w:rPr>
          <w:rtl/>
        </w:rPr>
        <w:t>.</w:t>
      </w:r>
    </w:p>
    <w:p w:rsidR="0095105B" w:rsidRDefault="0095105B" w:rsidP="00025BDE">
      <w:pPr>
        <w:pStyle w:val="ONUMA"/>
        <w:keepNext/>
      </w:pPr>
      <w:r w:rsidRPr="0095105B">
        <w:rPr>
          <w:rtl/>
        </w:rPr>
        <w:lastRenderedPageBreak/>
        <w:t>بناءً على نوع العلامة، هل يمكن أن يتكوّن التمثيل الإلكتروني من</w:t>
      </w:r>
      <w:r>
        <w:rPr>
          <w:rFonts w:hint="cs"/>
          <w:rtl/>
        </w:rPr>
        <w:t xml:space="preserve"> </w:t>
      </w:r>
      <w:r w:rsidRPr="0095105B">
        <w:rPr>
          <w:rtl/>
        </w:rPr>
        <w:t>تسجيل رقمي للصوت فقط (أي دون صور</w:t>
      </w:r>
      <w:r>
        <w:rPr>
          <w:rFonts w:hint="eastAsia"/>
          <w:rtl/>
        </w:rPr>
        <w:t> </w:t>
      </w:r>
      <w:r>
        <w:rPr>
          <w:rFonts w:hint="cs"/>
          <w:rtl/>
        </w:rPr>
        <w:t>متحركة</w:t>
      </w:r>
      <w:r w:rsidRPr="0095105B">
        <w:rPr>
          <w:rtl/>
        </w:rPr>
        <w:t>)؟</w:t>
      </w:r>
    </w:p>
    <w:p w:rsidR="0095105B" w:rsidRDefault="00025BDE" w:rsidP="00025BDE">
      <w:pPr>
        <w:pStyle w:val="ONUMA"/>
        <w:keepNext/>
        <w:numPr>
          <w:ilvl w:val="0"/>
          <w:numId w:val="15"/>
        </w:numPr>
        <w:ind w:left="1134" w:hanging="567"/>
      </w:pPr>
      <w:r w:rsidRPr="00025BDE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41 (50%)</w:t>
      </w:r>
    </w:p>
    <w:p w:rsidR="00025BDE" w:rsidRDefault="00025BDE" w:rsidP="00025BDE">
      <w:pPr>
        <w:pStyle w:val="ONUMA"/>
        <w:keepNext/>
        <w:numPr>
          <w:ilvl w:val="0"/>
          <w:numId w:val="0"/>
        </w:numPr>
        <w:ind w:left="1134"/>
        <w:rPr>
          <w:u w:val="single"/>
          <w:rtl/>
        </w:rPr>
      </w:pPr>
      <w:r w:rsidRPr="00025BDE">
        <w:rPr>
          <w:u w:val="single"/>
          <w:rtl/>
        </w:rPr>
        <w:t>إذا ك</w:t>
      </w:r>
      <w:r>
        <w:rPr>
          <w:u w:val="single"/>
          <w:rtl/>
        </w:rPr>
        <w:t>انت الإجابة "نعم" على السؤال 11، فيرجى تحديد النسق (ال</w:t>
      </w:r>
      <w:r>
        <w:rPr>
          <w:rFonts w:hint="cs"/>
          <w:u w:val="single"/>
          <w:rtl/>
        </w:rPr>
        <w:t>أ</w:t>
      </w:r>
      <w:r>
        <w:rPr>
          <w:u w:val="single"/>
          <w:rtl/>
        </w:rPr>
        <w:t>نس</w:t>
      </w:r>
      <w:r>
        <w:rPr>
          <w:rFonts w:hint="cs"/>
          <w:u w:val="single"/>
          <w:rtl/>
        </w:rPr>
        <w:t>ا</w:t>
      </w:r>
      <w:r>
        <w:rPr>
          <w:u w:val="single"/>
          <w:rtl/>
        </w:rPr>
        <w:t>ق</w:t>
      </w:r>
      <w:r w:rsidRPr="00025BDE">
        <w:rPr>
          <w:u w:val="single"/>
          <w:rtl/>
        </w:rPr>
        <w:t xml:space="preserve">) الذي </w:t>
      </w:r>
      <w:r>
        <w:rPr>
          <w:rFonts w:hint="cs"/>
          <w:u w:val="single"/>
          <w:rtl/>
        </w:rPr>
        <w:t>ي</w:t>
      </w:r>
      <w:r w:rsidRPr="00025BDE">
        <w:rPr>
          <w:u w:val="single"/>
          <w:rtl/>
        </w:rPr>
        <w:t>قبله المكتب</w:t>
      </w:r>
    </w:p>
    <w:tbl>
      <w:tblPr>
        <w:tblStyle w:val="TableGrid"/>
        <w:bidiVisual/>
        <w:tblW w:w="0" w:type="auto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15"/>
        <w:gridCol w:w="1846"/>
      </w:tblGrid>
      <w:tr w:rsidR="00025BDE" w:rsidRPr="00025BDE" w:rsidTr="008F2665">
        <w:tc>
          <w:tcPr>
            <w:tcW w:w="1987" w:type="dxa"/>
          </w:tcPr>
          <w:p w:rsidR="00025BDE" w:rsidRPr="00025BDE" w:rsidRDefault="00025BDE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5BDE">
              <w:rPr>
                <w:b/>
                <w:bCs/>
                <w:sz w:val="32"/>
                <w:szCs w:val="32"/>
                <w:rtl/>
              </w:rPr>
              <w:t>النسق</w:t>
            </w:r>
          </w:p>
        </w:tc>
        <w:tc>
          <w:tcPr>
            <w:tcW w:w="3115" w:type="dxa"/>
          </w:tcPr>
          <w:p w:rsidR="00025BDE" w:rsidRPr="00025BDE" w:rsidRDefault="00025BDE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5BDE">
              <w:rPr>
                <w:b/>
                <w:bCs/>
                <w:sz w:val="32"/>
                <w:szCs w:val="32"/>
                <w:rtl/>
              </w:rPr>
              <w:t>نعم</w:t>
            </w:r>
          </w:p>
        </w:tc>
        <w:tc>
          <w:tcPr>
            <w:tcW w:w="1846" w:type="dxa"/>
          </w:tcPr>
          <w:p w:rsidR="00025BDE" w:rsidRPr="00025BDE" w:rsidRDefault="00025BDE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25BDE">
              <w:rPr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025BDE" w:rsidRPr="00025BDE" w:rsidTr="008F2665">
        <w:tc>
          <w:tcPr>
            <w:tcW w:w="1987" w:type="dxa"/>
          </w:tcPr>
          <w:p w:rsidR="00025BDE" w:rsidRPr="00025BDE" w:rsidRDefault="00025BDE" w:rsidP="00A443BA">
            <w:pPr>
              <w:pStyle w:val="ONUMA"/>
              <w:numPr>
                <w:ilvl w:val="0"/>
                <w:numId w:val="23"/>
              </w:numPr>
              <w:rPr>
                <w:sz w:val="32"/>
                <w:szCs w:val="32"/>
                <w:rtl/>
              </w:rPr>
            </w:pPr>
            <w:r w:rsidRPr="00025BDE">
              <w:rPr>
                <w:i/>
                <w:sz w:val="32"/>
                <w:szCs w:val="32"/>
              </w:rPr>
              <w:t>MID</w:t>
            </w:r>
          </w:p>
        </w:tc>
        <w:tc>
          <w:tcPr>
            <w:tcW w:w="3115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1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2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sz w:val="32"/>
                <w:szCs w:val="32"/>
                <w:rtl/>
              </w:rPr>
              <w:t>40 (</w:t>
            </w:r>
            <w:r w:rsidRPr="00025BDE">
              <w:rPr>
                <w:rFonts w:hint="cs"/>
                <w:sz w:val="32"/>
                <w:szCs w:val="32"/>
                <w:rtl/>
              </w:rPr>
              <w:t>98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</w:tr>
      <w:tr w:rsidR="00025BDE" w:rsidRPr="00025BDE" w:rsidTr="008F2665">
        <w:tc>
          <w:tcPr>
            <w:tcW w:w="1987" w:type="dxa"/>
          </w:tcPr>
          <w:p w:rsidR="00025BDE" w:rsidRPr="00025BDE" w:rsidRDefault="00025BDE" w:rsidP="00A443BA">
            <w:pPr>
              <w:pStyle w:val="ONUMA"/>
              <w:numPr>
                <w:ilvl w:val="0"/>
                <w:numId w:val="23"/>
              </w:numPr>
              <w:rPr>
                <w:i/>
                <w:sz w:val="32"/>
                <w:szCs w:val="32"/>
              </w:rPr>
            </w:pPr>
            <w:r w:rsidRPr="00025BDE">
              <w:rPr>
                <w:i/>
                <w:sz w:val="32"/>
                <w:szCs w:val="32"/>
              </w:rPr>
              <w:t>MP3</w:t>
            </w:r>
          </w:p>
        </w:tc>
        <w:tc>
          <w:tcPr>
            <w:tcW w:w="3115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41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100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0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0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</w:tr>
      <w:tr w:rsidR="00025BDE" w:rsidRPr="00025BDE" w:rsidTr="008F2665">
        <w:tc>
          <w:tcPr>
            <w:tcW w:w="1987" w:type="dxa"/>
          </w:tcPr>
          <w:p w:rsidR="00025BDE" w:rsidRPr="00025BDE" w:rsidRDefault="00025BDE" w:rsidP="00A443BA">
            <w:pPr>
              <w:pStyle w:val="ONUMA"/>
              <w:numPr>
                <w:ilvl w:val="0"/>
                <w:numId w:val="23"/>
              </w:numPr>
              <w:rPr>
                <w:i/>
                <w:sz w:val="32"/>
                <w:szCs w:val="32"/>
              </w:rPr>
            </w:pPr>
            <w:r w:rsidRPr="00025BDE">
              <w:rPr>
                <w:i/>
                <w:sz w:val="32"/>
                <w:szCs w:val="32"/>
              </w:rPr>
              <w:t>WAW</w:t>
            </w:r>
          </w:p>
        </w:tc>
        <w:tc>
          <w:tcPr>
            <w:tcW w:w="3115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14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34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27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66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</w:tr>
      <w:tr w:rsidR="00025BDE" w:rsidRPr="00025BDE" w:rsidTr="008F2665">
        <w:tc>
          <w:tcPr>
            <w:tcW w:w="1987" w:type="dxa"/>
          </w:tcPr>
          <w:p w:rsidR="00025BDE" w:rsidRPr="00025BDE" w:rsidRDefault="00025BDE" w:rsidP="00A443BA">
            <w:pPr>
              <w:pStyle w:val="ONUMA"/>
              <w:numPr>
                <w:ilvl w:val="0"/>
                <w:numId w:val="23"/>
              </w:numPr>
              <w:rPr>
                <w:i/>
                <w:sz w:val="32"/>
                <w:szCs w:val="32"/>
              </w:rPr>
            </w:pPr>
            <w:r w:rsidRPr="00025BDE">
              <w:rPr>
                <w:i/>
                <w:sz w:val="32"/>
                <w:szCs w:val="32"/>
                <w:rtl/>
              </w:rPr>
              <w:t>غير ذلك</w:t>
            </w:r>
          </w:p>
        </w:tc>
        <w:tc>
          <w:tcPr>
            <w:tcW w:w="3115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10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24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025BDE" w:rsidRPr="00025BDE" w:rsidRDefault="00025BDE" w:rsidP="00025BDE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025BDE">
              <w:rPr>
                <w:rFonts w:hint="cs"/>
                <w:sz w:val="32"/>
                <w:szCs w:val="32"/>
                <w:rtl/>
              </w:rPr>
              <w:t>31</w:t>
            </w:r>
            <w:r w:rsidRPr="00025BDE">
              <w:rPr>
                <w:sz w:val="32"/>
                <w:szCs w:val="32"/>
                <w:rtl/>
              </w:rPr>
              <w:t xml:space="preserve"> (</w:t>
            </w:r>
            <w:r w:rsidRPr="00025BDE">
              <w:rPr>
                <w:rFonts w:hint="cs"/>
                <w:sz w:val="32"/>
                <w:szCs w:val="32"/>
                <w:rtl/>
              </w:rPr>
              <w:t>76</w:t>
            </w:r>
            <w:r w:rsidRPr="00025BDE">
              <w:rPr>
                <w:sz w:val="32"/>
                <w:szCs w:val="32"/>
                <w:rtl/>
              </w:rPr>
              <w:t>%)</w:t>
            </w:r>
          </w:p>
        </w:tc>
      </w:tr>
    </w:tbl>
    <w:p w:rsidR="00025BDE" w:rsidRDefault="00025BDE" w:rsidP="00025BDE">
      <w:pPr>
        <w:pStyle w:val="ONUMA"/>
        <w:numPr>
          <w:ilvl w:val="0"/>
          <w:numId w:val="0"/>
        </w:numPr>
        <w:ind w:left="1701"/>
        <w:rPr>
          <w:rtl/>
        </w:rPr>
      </w:pPr>
      <w:r>
        <w:rPr>
          <w:rtl/>
        </w:rPr>
        <w:t>تعليقات: 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025BDE">
        <w:rPr>
          <w:rtl/>
        </w:rPr>
        <w:t xml:space="preserve"> الأخرى ال</w:t>
      </w:r>
      <w:r>
        <w:rPr>
          <w:rtl/>
        </w:rPr>
        <w:t>ش</w:t>
      </w:r>
      <w:r>
        <w:rPr>
          <w:rFonts w:hint="cs"/>
          <w:rtl/>
        </w:rPr>
        <w:t>ائعة</w:t>
      </w:r>
      <w:r w:rsidRPr="00025BDE">
        <w:rPr>
          <w:rtl/>
        </w:rPr>
        <w:t xml:space="preserve"> </w:t>
      </w:r>
      <w:r>
        <w:rPr>
          <w:rFonts w:hint="cs"/>
          <w:rtl/>
        </w:rPr>
        <w:t>الم</w:t>
      </w:r>
      <w:r w:rsidRPr="00025BDE">
        <w:rPr>
          <w:rtl/>
        </w:rPr>
        <w:t>ذك</w:t>
      </w:r>
      <w:r>
        <w:rPr>
          <w:rFonts w:hint="cs"/>
          <w:rtl/>
        </w:rPr>
        <w:t>و</w:t>
      </w:r>
      <w:r>
        <w:rPr>
          <w:rtl/>
        </w:rPr>
        <w:t>ر</w:t>
      </w:r>
      <w:r>
        <w:rPr>
          <w:rFonts w:hint="cs"/>
          <w:rtl/>
        </w:rPr>
        <w:t>ة</w:t>
      </w:r>
      <w:r w:rsidRPr="00025BDE">
        <w:rPr>
          <w:rtl/>
        </w:rPr>
        <w:t xml:space="preserve"> تشمل </w:t>
      </w:r>
      <w:r w:rsidRPr="00025BDE">
        <w:t>AVI</w:t>
      </w:r>
      <w:r w:rsidRPr="00025BDE">
        <w:rPr>
          <w:rtl/>
        </w:rPr>
        <w:t xml:space="preserve"> و</w:t>
      </w:r>
      <w:r w:rsidRPr="00025BDE">
        <w:t>JPEG</w:t>
      </w:r>
      <w:r w:rsidRPr="00025BDE">
        <w:rPr>
          <w:rtl/>
        </w:rPr>
        <w:t xml:space="preserve"> و</w:t>
      </w:r>
      <w:r w:rsidRPr="00025BDE">
        <w:t>MP4</w:t>
      </w:r>
      <w:r w:rsidRPr="00025BDE">
        <w:rPr>
          <w:rtl/>
        </w:rPr>
        <w:t xml:space="preserve">. </w:t>
      </w:r>
      <w:r>
        <w:rPr>
          <w:rFonts w:hint="cs"/>
          <w:rtl/>
        </w:rPr>
        <w:t xml:space="preserve">ومن الأنساق </w:t>
      </w:r>
      <w:r w:rsidRPr="00025BDE">
        <w:rPr>
          <w:rtl/>
        </w:rPr>
        <w:t xml:space="preserve">الأخرى المذكورة </w:t>
      </w:r>
      <w:r w:rsidRPr="00025BDE">
        <w:t>WMA</w:t>
      </w:r>
      <w:r w:rsidRPr="00025BDE">
        <w:rPr>
          <w:rtl/>
        </w:rPr>
        <w:t xml:space="preserve"> و</w:t>
      </w:r>
      <w:r w:rsidRPr="00025BDE">
        <w:t>WMV</w:t>
      </w:r>
      <w:r w:rsidRPr="00025BDE">
        <w:rPr>
          <w:rtl/>
        </w:rPr>
        <w:t xml:space="preserve"> و</w:t>
      </w:r>
      <w:r w:rsidRPr="00025BDE">
        <w:t>MOV</w:t>
      </w:r>
      <w:r w:rsidRPr="00025BDE">
        <w:rPr>
          <w:rtl/>
        </w:rPr>
        <w:t xml:space="preserve"> و</w:t>
      </w:r>
      <w:r w:rsidRPr="00025BDE">
        <w:t>MPG</w:t>
      </w:r>
      <w:r w:rsidRPr="00025BDE">
        <w:rPr>
          <w:rtl/>
        </w:rPr>
        <w:t xml:space="preserve"> و</w:t>
      </w:r>
      <w:r w:rsidRPr="00025BDE">
        <w:t>MPEG</w:t>
      </w:r>
      <w:r w:rsidRPr="00025BDE">
        <w:rPr>
          <w:rtl/>
        </w:rPr>
        <w:t xml:space="preserve"> و</w:t>
      </w:r>
      <w:r w:rsidRPr="00025BDE">
        <w:t>GIF</w:t>
      </w:r>
      <w:r w:rsidRPr="00025BDE">
        <w:rPr>
          <w:rtl/>
        </w:rPr>
        <w:t xml:space="preserve"> و</w:t>
      </w:r>
      <w:r w:rsidRPr="00025BDE">
        <w:t>PDF</w:t>
      </w:r>
      <w:r w:rsidRPr="00025BDE">
        <w:rPr>
          <w:rtl/>
        </w:rPr>
        <w:t xml:space="preserve"> و</w:t>
      </w:r>
      <w:r w:rsidRPr="00025BDE">
        <w:t>JPG</w:t>
      </w:r>
      <w:r w:rsidRPr="00025BDE">
        <w:rPr>
          <w:rtl/>
        </w:rPr>
        <w:t xml:space="preserve"> و</w:t>
      </w:r>
      <w:r w:rsidRPr="00025BDE">
        <w:t>CDA</w:t>
      </w:r>
      <w:r w:rsidRPr="00025BDE">
        <w:rPr>
          <w:rtl/>
        </w:rPr>
        <w:t>.</w:t>
      </w:r>
    </w:p>
    <w:p w:rsidR="00025BDE" w:rsidRDefault="00025BDE" w:rsidP="00025BDE">
      <w:pPr>
        <w:pStyle w:val="ONUMA"/>
        <w:keepNext/>
        <w:numPr>
          <w:ilvl w:val="0"/>
          <w:numId w:val="15"/>
        </w:numPr>
        <w:ind w:left="1134" w:hanging="567"/>
      </w:pPr>
      <w:r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41 (50%)</w:t>
      </w:r>
    </w:p>
    <w:p w:rsidR="00025BDE" w:rsidRDefault="00025BDE" w:rsidP="00BD780D">
      <w:pPr>
        <w:pStyle w:val="ONUMA"/>
      </w:pPr>
      <w:r w:rsidRPr="00025BDE">
        <w:rPr>
          <w:rtl/>
        </w:rPr>
        <w:t>بناءً على نوع العلامة، هل يمكن أن يتكوّن التمثيل الإلكتروني من</w:t>
      </w:r>
      <w:r w:rsidR="00BD780D">
        <w:rPr>
          <w:rFonts w:hint="cs"/>
          <w:rtl/>
        </w:rPr>
        <w:t xml:space="preserve"> </w:t>
      </w:r>
      <w:r w:rsidR="00BD780D" w:rsidRPr="00BD780D">
        <w:rPr>
          <w:rtl/>
        </w:rPr>
        <w:t>تسجيل رقمي لصور متحركة بدون صوت؟</w:t>
      </w:r>
    </w:p>
    <w:p w:rsidR="00BD780D" w:rsidRDefault="00BD780D" w:rsidP="00BD780D">
      <w:pPr>
        <w:pStyle w:val="ONUMA"/>
        <w:keepNext/>
        <w:numPr>
          <w:ilvl w:val="0"/>
          <w:numId w:val="15"/>
        </w:numPr>
        <w:ind w:left="1134" w:hanging="567"/>
      </w:pPr>
      <w:r w:rsidRPr="00025BDE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33 (40%)</w:t>
      </w:r>
    </w:p>
    <w:p w:rsidR="00BD780D" w:rsidRDefault="00BD780D" w:rsidP="008F2665">
      <w:pPr>
        <w:pStyle w:val="ONUMA"/>
        <w:keepNext/>
        <w:numPr>
          <w:ilvl w:val="0"/>
          <w:numId w:val="0"/>
        </w:numPr>
        <w:ind w:left="1134"/>
        <w:rPr>
          <w:u w:val="single"/>
          <w:rtl/>
        </w:rPr>
      </w:pPr>
      <w:r w:rsidRPr="00025BDE">
        <w:rPr>
          <w:u w:val="single"/>
          <w:rtl/>
        </w:rPr>
        <w:t>إذا ك</w:t>
      </w:r>
      <w:r>
        <w:rPr>
          <w:u w:val="single"/>
          <w:rtl/>
        </w:rPr>
        <w:t xml:space="preserve">انت الإجابة "نعم" على السؤال </w:t>
      </w:r>
      <w:r w:rsidR="008F2665">
        <w:rPr>
          <w:rFonts w:hint="cs"/>
          <w:u w:val="single"/>
          <w:rtl/>
        </w:rPr>
        <w:t>12</w:t>
      </w:r>
      <w:r>
        <w:rPr>
          <w:u w:val="single"/>
          <w:rtl/>
        </w:rPr>
        <w:t>، فيرجى تحديد النسق (ال</w:t>
      </w:r>
      <w:r>
        <w:rPr>
          <w:rFonts w:hint="cs"/>
          <w:u w:val="single"/>
          <w:rtl/>
        </w:rPr>
        <w:t>أ</w:t>
      </w:r>
      <w:r>
        <w:rPr>
          <w:u w:val="single"/>
          <w:rtl/>
        </w:rPr>
        <w:t>نس</w:t>
      </w:r>
      <w:r>
        <w:rPr>
          <w:rFonts w:hint="cs"/>
          <w:u w:val="single"/>
          <w:rtl/>
        </w:rPr>
        <w:t>ا</w:t>
      </w:r>
      <w:r>
        <w:rPr>
          <w:u w:val="single"/>
          <w:rtl/>
        </w:rPr>
        <w:t>ق</w:t>
      </w:r>
      <w:r w:rsidRPr="00025BDE">
        <w:rPr>
          <w:u w:val="single"/>
          <w:rtl/>
        </w:rPr>
        <w:t xml:space="preserve">) الذي </w:t>
      </w:r>
      <w:r>
        <w:rPr>
          <w:rFonts w:hint="cs"/>
          <w:u w:val="single"/>
          <w:rtl/>
        </w:rPr>
        <w:t>ي</w:t>
      </w:r>
      <w:r w:rsidRPr="00025BDE">
        <w:rPr>
          <w:u w:val="single"/>
          <w:rtl/>
        </w:rPr>
        <w:t>قبله المكتب</w:t>
      </w:r>
    </w:p>
    <w:tbl>
      <w:tblPr>
        <w:tblStyle w:val="TableGrid"/>
        <w:bidiVisual/>
        <w:tblW w:w="0" w:type="auto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15"/>
        <w:gridCol w:w="1846"/>
      </w:tblGrid>
      <w:tr w:rsidR="00BD780D" w:rsidRPr="008F2665" w:rsidTr="008F2665">
        <w:tc>
          <w:tcPr>
            <w:tcW w:w="1987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النسق</w:t>
            </w:r>
          </w:p>
        </w:tc>
        <w:tc>
          <w:tcPr>
            <w:tcW w:w="3115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نعم</w:t>
            </w:r>
          </w:p>
        </w:tc>
        <w:tc>
          <w:tcPr>
            <w:tcW w:w="1846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sz w:val="32"/>
                <w:szCs w:val="32"/>
                <w:rtl/>
              </w:rPr>
            </w:pPr>
            <w:r w:rsidRPr="008F2665">
              <w:rPr>
                <w:i/>
                <w:sz w:val="32"/>
                <w:szCs w:val="32"/>
              </w:rPr>
              <w:t>AVI</w:t>
            </w:r>
          </w:p>
        </w:tc>
        <w:tc>
          <w:tcPr>
            <w:tcW w:w="3115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9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27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24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73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GIF</w:t>
            </w:r>
          </w:p>
        </w:tc>
        <w:tc>
          <w:tcPr>
            <w:tcW w:w="3115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8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24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25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76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MOV</w:t>
            </w:r>
          </w:p>
        </w:tc>
        <w:tc>
          <w:tcPr>
            <w:tcW w:w="3115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5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15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28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85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MP4</w:t>
            </w:r>
          </w:p>
        </w:tc>
        <w:tc>
          <w:tcPr>
            <w:tcW w:w="3115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29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88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BD780D" w:rsidRPr="008F2665" w:rsidRDefault="00BD780D" w:rsidP="00BD780D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4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12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MPEG</w:t>
            </w:r>
          </w:p>
        </w:tc>
        <w:tc>
          <w:tcPr>
            <w:tcW w:w="3115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6 (18%)</w:t>
            </w:r>
          </w:p>
        </w:tc>
        <w:tc>
          <w:tcPr>
            <w:tcW w:w="1846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27 (82%)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WMV</w:t>
            </w:r>
          </w:p>
        </w:tc>
        <w:tc>
          <w:tcPr>
            <w:tcW w:w="3115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6 (18%)</w:t>
            </w:r>
          </w:p>
        </w:tc>
        <w:tc>
          <w:tcPr>
            <w:tcW w:w="1846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27 (82%)</w:t>
            </w:r>
          </w:p>
        </w:tc>
      </w:tr>
      <w:tr w:rsidR="00BD780D" w:rsidRPr="008F2665" w:rsidTr="008F2665">
        <w:tc>
          <w:tcPr>
            <w:tcW w:w="1987" w:type="dxa"/>
          </w:tcPr>
          <w:p w:rsidR="00BD780D" w:rsidRPr="008F2665" w:rsidRDefault="00BD780D" w:rsidP="00A443BA">
            <w:pPr>
              <w:pStyle w:val="ONUMA"/>
              <w:numPr>
                <w:ilvl w:val="0"/>
                <w:numId w:val="24"/>
              </w:numPr>
              <w:rPr>
                <w:i/>
                <w:sz w:val="32"/>
                <w:szCs w:val="32"/>
              </w:rPr>
            </w:pPr>
            <w:r w:rsidRPr="008F2665">
              <w:rPr>
                <w:rFonts w:hint="cs"/>
                <w:i/>
                <w:sz w:val="32"/>
                <w:szCs w:val="32"/>
                <w:rtl/>
              </w:rPr>
              <w:t>غير ذلك</w:t>
            </w:r>
          </w:p>
        </w:tc>
        <w:tc>
          <w:tcPr>
            <w:tcW w:w="3115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7 (21%)</w:t>
            </w:r>
          </w:p>
        </w:tc>
        <w:tc>
          <w:tcPr>
            <w:tcW w:w="1846" w:type="dxa"/>
          </w:tcPr>
          <w:p w:rsidR="00BD780D" w:rsidRPr="008F2665" w:rsidRDefault="00BD780D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26 (79%)</w:t>
            </w:r>
          </w:p>
        </w:tc>
      </w:tr>
    </w:tbl>
    <w:p w:rsidR="00BD780D" w:rsidRDefault="00BD780D" w:rsidP="00BD780D">
      <w:pPr>
        <w:pStyle w:val="ONUMA"/>
        <w:numPr>
          <w:ilvl w:val="0"/>
          <w:numId w:val="0"/>
        </w:numPr>
        <w:ind w:left="1701"/>
        <w:rPr>
          <w:rtl/>
        </w:rPr>
      </w:pPr>
      <w:r w:rsidRPr="00BD780D">
        <w:rPr>
          <w:rtl/>
        </w:rPr>
        <w:lastRenderedPageBreak/>
        <w:t xml:space="preserve">تعليقات: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025BDE">
        <w:rPr>
          <w:rtl/>
        </w:rPr>
        <w:t xml:space="preserve"> الأخرى ال</w:t>
      </w:r>
      <w:r>
        <w:rPr>
          <w:rtl/>
        </w:rPr>
        <w:t>ش</w:t>
      </w:r>
      <w:r>
        <w:rPr>
          <w:rFonts w:hint="cs"/>
          <w:rtl/>
        </w:rPr>
        <w:t>ائعة</w:t>
      </w:r>
      <w:r w:rsidRPr="00025BDE">
        <w:rPr>
          <w:rtl/>
        </w:rPr>
        <w:t xml:space="preserve"> </w:t>
      </w:r>
      <w:r>
        <w:rPr>
          <w:rFonts w:hint="cs"/>
          <w:rtl/>
        </w:rPr>
        <w:t>الم</w:t>
      </w:r>
      <w:r w:rsidRPr="00025BDE">
        <w:rPr>
          <w:rtl/>
        </w:rPr>
        <w:t>ذك</w:t>
      </w:r>
      <w:r>
        <w:rPr>
          <w:rFonts w:hint="cs"/>
          <w:rtl/>
        </w:rPr>
        <w:t>و</w:t>
      </w:r>
      <w:r>
        <w:rPr>
          <w:rtl/>
        </w:rPr>
        <w:t>ر</w:t>
      </w:r>
      <w:r>
        <w:rPr>
          <w:rFonts w:hint="cs"/>
          <w:rtl/>
        </w:rPr>
        <w:t>ة</w:t>
      </w:r>
      <w:r w:rsidRPr="00025BDE">
        <w:rPr>
          <w:rtl/>
        </w:rPr>
        <w:t xml:space="preserve"> تشمل </w:t>
      </w:r>
      <w:r w:rsidRPr="00BD780D">
        <w:t>JPEG</w:t>
      </w:r>
      <w:r w:rsidRPr="00BD780D">
        <w:rPr>
          <w:rtl/>
        </w:rPr>
        <w:t xml:space="preserve"> و</w:t>
      </w:r>
      <w:r w:rsidRPr="00BD780D">
        <w:t>PDF</w:t>
      </w:r>
      <w:r w:rsidRPr="00BD780D">
        <w:rPr>
          <w:rtl/>
        </w:rPr>
        <w:t xml:space="preserve">. </w:t>
      </w:r>
      <w:r>
        <w:rPr>
          <w:rFonts w:hint="cs"/>
          <w:rtl/>
        </w:rPr>
        <w:t xml:space="preserve">ومن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025BDE">
        <w:rPr>
          <w:rtl/>
        </w:rPr>
        <w:t xml:space="preserve"> الأخرى </w:t>
      </w:r>
      <w:r>
        <w:rPr>
          <w:rFonts w:hint="cs"/>
          <w:rtl/>
        </w:rPr>
        <w:t>الم</w:t>
      </w:r>
      <w:r w:rsidRPr="00025BDE">
        <w:rPr>
          <w:rtl/>
        </w:rPr>
        <w:t>ذك</w:t>
      </w:r>
      <w:r>
        <w:rPr>
          <w:rFonts w:hint="cs"/>
          <w:rtl/>
        </w:rPr>
        <w:t>و</w:t>
      </w:r>
      <w:r>
        <w:rPr>
          <w:rtl/>
        </w:rPr>
        <w:t>ر</w:t>
      </w:r>
      <w:r>
        <w:rPr>
          <w:rFonts w:hint="cs"/>
          <w:rtl/>
        </w:rPr>
        <w:t>ة</w:t>
      </w:r>
      <w:r w:rsidRPr="00025BDE">
        <w:rPr>
          <w:rtl/>
        </w:rPr>
        <w:t xml:space="preserve"> </w:t>
      </w:r>
      <w:r w:rsidRPr="00BD780D">
        <w:t>CDA</w:t>
      </w:r>
      <w:r w:rsidRPr="00BD780D">
        <w:rPr>
          <w:rtl/>
        </w:rPr>
        <w:t xml:space="preserve"> و</w:t>
      </w:r>
      <w:r w:rsidRPr="00BD780D">
        <w:t>JPG</w:t>
      </w:r>
      <w:r w:rsidRPr="00BD780D">
        <w:rPr>
          <w:rtl/>
        </w:rPr>
        <w:t xml:space="preserve"> و</w:t>
      </w:r>
      <w:r w:rsidRPr="00BD780D">
        <w:t>WMA</w:t>
      </w:r>
      <w:r w:rsidRPr="00BD780D">
        <w:rPr>
          <w:rtl/>
        </w:rPr>
        <w:t xml:space="preserve"> و</w:t>
      </w:r>
      <w:r w:rsidRPr="00BD780D">
        <w:t>MPG</w:t>
      </w:r>
      <w:r w:rsidRPr="00BD780D">
        <w:rPr>
          <w:rtl/>
        </w:rPr>
        <w:t xml:space="preserve"> و</w:t>
      </w:r>
      <w:r w:rsidRPr="00BD780D">
        <w:t>MP3</w:t>
      </w:r>
      <w:r w:rsidRPr="00BD780D">
        <w:rPr>
          <w:rtl/>
        </w:rPr>
        <w:t xml:space="preserve"> و</w:t>
      </w:r>
      <w:r w:rsidRPr="00BD780D">
        <w:t>VOB</w:t>
      </w:r>
      <w:r w:rsidRPr="00BD780D">
        <w:rPr>
          <w:rtl/>
        </w:rPr>
        <w:t>.</w:t>
      </w:r>
    </w:p>
    <w:p w:rsidR="00BD780D" w:rsidRDefault="00BD780D" w:rsidP="00BD780D">
      <w:pPr>
        <w:pStyle w:val="ONUMA"/>
        <w:keepNext/>
        <w:numPr>
          <w:ilvl w:val="0"/>
          <w:numId w:val="15"/>
        </w:numPr>
        <w:ind w:left="1134" w:hanging="567"/>
      </w:pPr>
      <w:r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49 (60%)</w:t>
      </w:r>
    </w:p>
    <w:p w:rsidR="00BD780D" w:rsidRDefault="00BD780D" w:rsidP="008F2665">
      <w:pPr>
        <w:pStyle w:val="ONUMA"/>
      </w:pPr>
      <w:r w:rsidRPr="00BD780D">
        <w:rPr>
          <w:rtl/>
        </w:rPr>
        <w:t>بناءً على نوع العلامة، هل يمكن أن يتكوّن التمثيل الإلكتروني من تسجيل</w:t>
      </w:r>
      <w:r w:rsidR="008F2665">
        <w:rPr>
          <w:rFonts w:hint="cs"/>
          <w:rtl/>
        </w:rPr>
        <w:t xml:space="preserve"> </w:t>
      </w:r>
      <w:r w:rsidR="008F2665" w:rsidRPr="008F2665">
        <w:rPr>
          <w:rtl/>
        </w:rPr>
        <w:t>رقمي لصور متحركة وصوت؟</w:t>
      </w:r>
    </w:p>
    <w:p w:rsidR="008F2665" w:rsidRDefault="008F2665" w:rsidP="008F2665">
      <w:pPr>
        <w:pStyle w:val="ONUMA"/>
        <w:keepNext/>
        <w:numPr>
          <w:ilvl w:val="0"/>
          <w:numId w:val="15"/>
        </w:numPr>
        <w:ind w:left="1134" w:hanging="567"/>
      </w:pPr>
      <w:r w:rsidRPr="00025BDE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34 (41%)</w:t>
      </w:r>
    </w:p>
    <w:p w:rsidR="008F2665" w:rsidRDefault="008F2665" w:rsidP="008F2665">
      <w:pPr>
        <w:pStyle w:val="ONUMA"/>
        <w:keepNext/>
        <w:numPr>
          <w:ilvl w:val="0"/>
          <w:numId w:val="0"/>
        </w:numPr>
        <w:ind w:left="1134"/>
        <w:rPr>
          <w:u w:val="single"/>
          <w:rtl/>
        </w:rPr>
      </w:pPr>
      <w:r w:rsidRPr="00025BDE">
        <w:rPr>
          <w:u w:val="single"/>
          <w:rtl/>
        </w:rPr>
        <w:t>إذا ك</w:t>
      </w:r>
      <w:r>
        <w:rPr>
          <w:u w:val="single"/>
          <w:rtl/>
        </w:rPr>
        <w:t xml:space="preserve">انت الإجابة "نعم" على السؤال </w:t>
      </w:r>
      <w:r>
        <w:rPr>
          <w:rFonts w:hint="cs"/>
          <w:u w:val="single"/>
          <w:rtl/>
        </w:rPr>
        <w:t>13</w:t>
      </w:r>
      <w:r>
        <w:rPr>
          <w:u w:val="single"/>
          <w:rtl/>
        </w:rPr>
        <w:t>، فيرجى تحديد النسق (ال</w:t>
      </w:r>
      <w:r>
        <w:rPr>
          <w:rFonts w:hint="cs"/>
          <w:u w:val="single"/>
          <w:rtl/>
        </w:rPr>
        <w:t>أ</w:t>
      </w:r>
      <w:r>
        <w:rPr>
          <w:u w:val="single"/>
          <w:rtl/>
        </w:rPr>
        <w:t>نس</w:t>
      </w:r>
      <w:r>
        <w:rPr>
          <w:rFonts w:hint="cs"/>
          <w:u w:val="single"/>
          <w:rtl/>
        </w:rPr>
        <w:t>ا</w:t>
      </w:r>
      <w:r>
        <w:rPr>
          <w:u w:val="single"/>
          <w:rtl/>
        </w:rPr>
        <w:t>ق</w:t>
      </w:r>
      <w:r w:rsidRPr="00025BDE">
        <w:rPr>
          <w:u w:val="single"/>
          <w:rtl/>
        </w:rPr>
        <w:t xml:space="preserve">) الذي </w:t>
      </w:r>
      <w:r>
        <w:rPr>
          <w:rFonts w:hint="cs"/>
          <w:u w:val="single"/>
          <w:rtl/>
        </w:rPr>
        <w:t>ي</w:t>
      </w:r>
      <w:r w:rsidRPr="00025BDE">
        <w:rPr>
          <w:u w:val="single"/>
          <w:rtl/>
        </w:rPr>
        <w:t>قبله المكتب</w:t>
      </w:r>
    </w:p>
    <w:tbl>
      <w:tblPr>
        <w:tblStyle w:val="TableGrid"/>
        <w:bidiVisual/>
        <w:tblW w:w="0" w:type="auto"/>
        <w:tblInd w:w="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15"/>
        <w:gridCol w:w="1846"/>
      </w:tblGrid>
      <w:tr w:rsidR="008F2665" w:rsidRPr="008F2665" w:rsidTr="008F2665">
        <w:tc>
          <w:tcPr>
            <w:tcW w:w="1987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النسق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نعم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2665">
              <w:rPr>
                <w:b/>
                <w:bCs/>
                <w:sz w:val="32"/>
                <w:szCs w:val="32"/>
                <w:rtl/>
              </w:rPr>
              <w:t>لا</w:t>
            </w:r>
          </w:p>
        </w:tc>
      </w:tr>
      <w:tr w:rsidR="008F2665" w:rsidRPr="008F2665" w:rsidTr="008F2665">
        <w:tc>
          <w:tcPr>
            <w:tcW w:w="1987" w:type="dxa"/>
          </w:tcPr>
          <w:p w:rsidR="008F2665" w:rsidRPr="008F2665" w:rsidRDefault="008F2665" w:rsidP="00A443BA">
            <w:pPr>
              <w:pStyle w:val="ONUMA"/>
              <w:numPr>
                <w:ilvl w:val="0"/>
                <w:numId w:val="25"/>
              </w:numPr>
              <w:rPr>
                <w:sz w:val="32"/>
                <w:szCs w:val="32"/>
                <w:rtl/>
              </w:rPr>
            </w:pPr>
            <w:r w:rsidRPr="008F2665">
              <w:rPr>
                <w:i/>
                <w:sz w:val="32"/>
                <w:szCs w:val="32"/>
              </w:rPr>
              <w:t>AVI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11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32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68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8F2665" w:rsidRPr="008F2665" w:rsidTr="008F2665">
        <w:tc>
          <w:tcPr>
            <w:tcW w:w="1987" w:type="dxa"/>
          </w:tcPr>
          <w:p w:rsidR="008F2665" w:rsidRPr="008F2665" w:rsidRDefault="008F2665" w:rsidP="00A443BA">
            <w:pPr>
              <w:pStyle w:val="ONUMA"/>
              <w:numPr>
                <w:ilvl w:val="0"/>
                <w:numId w:val="25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MP4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88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4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 w:rsidRPr="008F2665">
              <w:rPr>
                <w:rFonts w:hint="cs"/>
                <w:sz w:val="32"/>
                <w:szCs w:val="32"/>
                <w:rtl/>
              </w:rPr>
              <w:t>12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8F2665" w:rsidRPr="008F2665" w:rsidTr="008F2665">
        <w:tc>
          <w:tcPr>
            <w:tcW w:w="1987" w:type="dxa"/>
          </w:tcPr>
          <w:p w:rsidR="008F2665" w:rsidRPr="008F2665" w:rsidRDefault="008F2665" w:rsidP="00A443BA">
            <w:pPr>
              <w:pStyle w:val="ONUMA"/>
              <w:numPr>
                <w:ilvl w:val="0"/>
                <w:numId w:val="25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MPEG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6 (18%)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28</w:t>
            </w:r>
            <w:r w:rsidRPr="008F2665">
              <w:rPr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82</w:t>
            </w:r>
            <w:r w:rsidRPr="008F2665">
              <w:rPr>
                <w:sz w:val="32"/>
                <w:szCs w:val="32"/>
                <w:rtl/>
              </w:rPr>
              <w:t>%)</w:t>
            </w:r>
          </w:p>
        </w:tc>
      </w:tr>
      <w:tr w:rsidR="008F2665" w:rsidRPr="008F2665" w:rsidTr="008F2665">
        <w:tc>
          <w:tcPr>
            <w:tcW w:w="1987" w:type="dxa"/>
          </w:tcPr>
          <w:p w:rsidR="008F2665" w:rsidRPr="008F2665" w:rsidRDefault="008F2665" w:rsidP="00A443BA">
            <w:pPr>
              <w:pStyle w:val="ONUMA"/>
              <w:numPr>
                <w:ilvl w:val="0"/>
                <w:numId w:val="25"/>
              </w:numPr>
              <w:rPr>
                <w:i/>
                <w:sz w:val="32"/>
                <w:szCs w:val="32"/>
              </w:rPr>
            </w:pPr>
            <w:r w:rsidRPr="008F2665">
              <w:rPr>
                <w:i/>
                <w:sz w:val="32"/>
                <w:szCs w:val="32"/>
              </w:rPr>
              <w:t>WMV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 w:rsidRPr="008F2665">
              <w:rPr>
                <w:rFonts w:hint="cs"/>
                <w:sz w:val="32"/>
                <w:szCs w:val="32"/>
                <w:rtl/>
              </w:rPr>
              <w:t>7 (21%)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  <w:r w:rsidRPr="008F2665">
              <w:rPr>
                <w:rFonts w:hint="cs"/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88</w:t>
            </w:r>
            <w:r w:rsidRPr="008F2665">
              <w:rPr>
                <w:rFonts w:hint="cs"/>
                <w:sz w:val="32"/>
                <w:szCs w:val="32"/>
                <w:rtl/>
              </w:rPr>
              <w:t>%)</w:t>
            </w:r>
          </w:p>
        </w:tc>
      </w:tr>
      <w:tr w:rsidR="008F2665" w:rsidRPr="008F2665" w:rsidTr="008F2665">
        <w:tc>
          <w:tcPr>
            <w:tcW w:w="1987" w:type="dxa"/>
          </w:tcPr>
          <w:p w:rsidR="008F2665" w:rsidRPr="008F2665" w:rsidRDefault="008F2665" w:rsidP="00A443BA">
            <w:pPr>
              <w:pStyle w:val="ONUMA"/>
              <w:numPr>
                <w:ilvl w:val="0"/>
                <w:numId w:val="25"/>
              </w:numPr>
              <w:rPr>
                <w:i/>
                <w:sz w:val="32"/>
                <w:szCs w:val="32"/>
              </w:rPr>
            </w:pPr>
            <w:r w:rsidRPr="008F2665">
              <w:rPr>
                <w:rFonts w:hint="cs"/>
                <w:i/>
                <w:sz w:val="32"/>
                <w:szCs w:val="32"/>
                <w:rtl/>
              </w:rPr>
              <w:t>غير ذلك</w:t>
            </w:r>
          </w:p>
        </w:tc>
        <w:tc>
          <w:tcPr>
            <w:tcW w:w="3115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  <w:r w:rsidRPr="008F2665">
              <w:rPr>
                <w:rFonts w:hint="cs"/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12</w:t>
            </w:r>
            <w:r w:rsidRPr="008F2665">
              <w:rPr>
                <w:rFonts w:hint="cs"/>
                <w:sz w:val="32"/>
                <w:szCs w:val="32"/>
                <w:rtl/>
              </w:rPr>
              <w:t>%)</w:t>
            </w:r>
          </w:p>
        </w:tc>
        <w:tc>
          <w:tcPr>
            <w:tcW w:w="1846" w:type="dxa"/>
          </w:tcPr>
          <w:p w:rsidR="008F2665" w:rsidRPr="008F2665" w:rsidRDefault="008F2665" w:rsidP="008F2665">
            <w:pPr>
              <w:pStyle w:val="ONUMA"/>
              <w:numPr>
                <w:ilvl w:val="0"/>
                <w:numId w:val="0"/>
              </w:num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  <w:r w:rsidRPr="008F2665">
              <w:rPr>
                <w:rFonts w:hint="cs"/>
                <w:sz w:val="32"/>
                <w:szCs w:val="32"/>
                <w:rtl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</w:rPr>
              <w:t>88</w:t>
            </w:r>
            <w:r w:rsidRPr="008F2665">
              <w:rPr>
                <w:rFonts w:hint="cs"/>
                <w:sz w:val="32"/>
                <w:szCs w:val="32"/>
                <w:rtl/>
              </w:rPr>
              <w:t>%)</w:t>
            </w:r>
          </w:p>
        </w:tc>
      </w:tr>
    </w:tbl>
    <w:p w:rsidR="008F2665" w:rsidRPr="00BD780D" w:rsidRDefault="008F2665" w:rsidP="008F2665">
      <w:pPr>
        <w:pStyle w:val="ONUMA"/>
        <w:numPr>
          <w:ilvl w:val="0"/>
          <w:numId w:val="0"/>
        </w:numPr>
        <w:ind w:left="1701"/>
      </w:pPr>
      <w:r w:rsidRPr="008F2665">
        <w:rPr>
          <w:rtl/>
        </w:rPr>
        <w:t xml:space="preserve">التعليقات: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025BDE">
        <w:rPr>
          <w:rtl/>
        </w:rPr>
        <w:t xml:space="preserve"> الأخرى ال</w:t>
      </w:r>
      <w:r>
        <w:rPr>
          <w:rtl/>
        </w:rPr>
        <w:t>ش</w:t>
      </w:r>
      <w:r>
        <w:rPr>
          <w:rFonts w:hint="cs"/>
          <w:rtl/>
        </w:rPr>
        <w:t>ائعة</w:t>
      </w:r>
      <w:r w:rsidRPr="00025BDE">
        <w:rPr>
          <w:rtl/>
        </w:rPr>
        <w:t xml:space="preserve"> </w:t>
      </w:r>
      <w:r>
        <w:rPr>
          <w:rFonts w:hint="cs"/>
          <w:rtl/>
        </w:rPr>
        <w:t>الم</w:t>
      </w:r>
      <w:r w:rsidRPr="00025BDE">
        <w:rPr>
          <w:rtl/>
        </w:rPr>
        <w:t>ذك</w:t>
      </w:r>
      <w:r>
        <w:rPr>
          <w:rFonts w:hint="cs"/>
          <w:rtl/>
        </w:rPr>
        <w:t>و</w:t>
      </w:r>
      <w:r>
        <w:rPr>
          <w:rtl/>
        </w:rPr>
        <w:t>ر</w:t>
      </w:r>
      <w:r>
        <w:rPr>
          <w:rFonts w:hint="cs"/>
          <w:rtl/>
        </w:rPr>
        <w:t>ة</w:t>
      </w:r>
      <w:r w:rsidRPr="00025BDE">
        <w:rPr>
          <w:rtl/>
        </w:rPr>
        <w:t xml:space="preserve"> تشمل </w:t>
      </w:r>
      <w:r w:rsidRPr="008F2665">
        <w:t>MP3</w:t>
      </w:r>
      <w:r w:rsidRPr="008F2665">
        <w:rPr>
          <w:rtl/>
        </w:rPr>
        <w:t xml:space="preserve"> و</w:t>
      </w:r>
      <w:r w:rsidRPr="008F2665">
        <w:t>JPG</w:t>
      </w:r>
      <w:r w:rsidRPr="008F2665">
        <w:rPr>
          <w:rtl/>
        </w:rPr>
        <w:t xml:space="preserve">. </w:t>
      </w:r>
      <w:r>
        <w:rPr>
          <w:rFonts w:hint="cs"/>
          <w:rtl/>
        </w:rPr>
        <w:t xml:space="preserve">ومن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</w:t>
      </w:r>
      <w:r w:rsidRPr="00025BDE">
        <w:rPr>
          <w:rtl/>
        </w:rPr>
        <w:t xml:space="preserve"> الأخرى </w:t>
      </w:r>
      <w:r>
        <w:rPr>
          <w:rFonts w:hint="cs"/>
          <w:rtl/>
        </w:rPr>
        <w:t>الم</w:t>
      </w:r>
      <w:r w:rsidRPr="00025BDE">
        <w:rPr>
          <w:rtl/>
        </w:rPr>
        <w:t>ذك</w:t>
      </w:r>
      <w:r>
        <w:rPr>
          <w:rFonts w:hint="cs"/>
          <w:rtl/>
        </w:rPr>
        <w:t>و</w:t>
      </w:r>
      <w:r>
        <w:rPr>
          <w:rtl/>
        </w:rPr>
        <w:t>ر</w:t>
      </w:r>
      <w:r>
        <w:rPr>
          <w:rFonts w:hint="cs"/>
          <w:rtl/>
        </w:rPr>
        <w:t>ة</w:t>
      </w:r>
      <w:r w:rsidRPr="00025BDE">
        <w:rPr>
          <w:rtl/>
        </w:rPr>
        <w:t xml:space="preserve"> </w:t>
      </w:r>
      <w:r w:rsidRPr="008F2665">
        <w:t>JPEG</w:t>
      </w:r>
      <w:r w:rsidRPr="008F2665">
        <w:rPr>
          <w:rtl/>
        </w:rPr>
        <w:t xml:space="preserve"> و</w:t>
      </w:r>
      <w:r w:rsidRPr="008F2665">
        <w:t>GIF</w:t>
      </w:r>
      <w:r w:rsidRPr="008F2665">
        <w:rPr>
          <w:rtl/>
        </w:rPr>
        <w:t xml:space="preserve"> و</w:t>
      </w:r>
      <w:r w:rsidRPr="008F2665">
        <w:t>PDF</w:t>
      </w:r>
      <w:r w:rsidRPr="008F2665">
        <w:rPr>
          <w:rtl/>
        </w:rPr>
        <w:t xml:space="preserve"> و</w:t>
      </w:r>
      <w:r w:rsidRPr="008F2665">
        <w:t>WAV</w:t>
      </w:r>
      <w:r w:rsidRPr="008F2665">
        <w:rPr>
          <w:rtl/>
        </w:rPr>
        <w:t xml:space="preserve"> و</w:t>
      </w:r>
      <w:r w:rsidRPr="008F2665">
        <w:t>CDA</w:t>
      </w:r>
      <w:r w:rsidRPr="008F2665">
        <w:rPr>
          <w:rtl/>
        </w:rPr>
        <w:t xml:space="preserve"> و</w:t>
      </w:r>
      <w:r w:rsidRPr="008F2665">
        <w:t>MOV</w:t>
      </w:r>
      <w:r w:rsidRPr="008F2665">
        <w:rPr>
          <w:rtl/>
        </w:rPr>
        <w:t xml:space="preserve"> و</w:t>
      </w:r>
      <w:r w:rsidRPr="008F2665">
        <w:t>MPG</w:t>
      </w:r>
      <w:r w:rsidRPr="008F2665">
        <w:rPr>
          <w:rtl/>
        </w:rPr>
        <w:t xml:space="preserve"> و</w:t>
      </w:r>
      <w:r w:rsidRPr="008F2665">
        <w:t>WMA</w:t>
      </w:r>
      <w:r w:rsidRPr="008F2665">
        <w:rPr>
          <w:rtl/>
        </w:rPr>
        <w:t>.</w:t>
      </w:r>
    </w:p>
    <w:p w:rsidR="008F2665" w:rsidRDefault="008F2665" w:rsidP="008F2665">
      <w:pPr>
        <w:pStyle w:val="ONUMA"/>
        <w:keepNext/>
        <w:numPr>
          <w:ilvl w:val="0"/>
          <w:numId w:val="15"/>
        </w:numPr>
        <w:ind w:left="1134" w:hanging="567"/>
      </w:pPr>
      <w:r>
        <w:rPr>
          <w:rFonts w:hint="cs"/>
          <w:b/>
          <w:bCs/>
          <w:rtl/>
        </w:rPr>
        <w:t>لا</w:t>
      </w:r>
      <w:r>
        <w:rPr>
          <w:rFonts w:hint="cs"/>
          <w:rtl/>
        </w:rPr>
        <w:tab/>
        <w:t>48 (59%)</w:t>
      </w:r>
    </w:p>
    <w:p w:rsidR="008F2665" w:rsidRDefault="008F2665" w:rsidP="008F2665">
      <w:pPr>
        <w:pStyle w:val="Heading2"/>
        <w:rPr>
          <w:rtl/>
        </w:rPr>
      </w:pPr>
      <w:r>
        <w:rPr>
          <w:rtl/>
        </w:rPr>
        <w:t>خامساً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الأ</w:t>
      </w:r>
      <w:r>
        <w:rPr>
          <w:rFonts w:hint="cs"/>
          <w:rtl/>
        </w:rPr>
        <w:t>نساق</w:t>
      </w:r>
      <w:r w:rsidRPr="008F2665">
        <w:rPr>
          <w:rtl/>
        </w:rPr>
        <w:t xml:space="preserve"> والمعايير التي يستخدمها المكتب لتخزين </w:t>
      </w:r>
      <w:r>
        <w:rPr>
          <w:rFonts w:hint="cs"/>
          <w:rtl/>
        </w:rPr>
        <w:t>التمثيل الإلكتروني ل</w:t>
      </w:r>
      <w:r w:rsidRPr="008F2665">
        <w:rPr>
          <w:rtl/>
        </w:rPr>
        <w:t xml:space="preserve">لعلامات </w:t>
      </w:r>
      <w:r>
        <w:rPr>
          <w:rtl/>
        </w:rPr>
        <w:t>وإدارته ونشره</w:t>
      </w:r>
    </w:p>
    <w:p w:rsidR="00AC21B1" w:rsidRDefault="00AC21B1" w:rsidP="00101C50">
      <w:pPr>
        <w:pStyle w:val="ONUMA"/>
      </w:pPr>
      <w:r>
        <w:rPr>
          <w:rtl/>
        </w:rPr>
        <w:t>هل ي</w:t>
      </w:r>
      <w:r w:rsidR="00101C50">
        <w:rPr>
          <w:rFonts w:hint="cs"/>
          <w:rtl/>
        </w:rPr>
        <w:t xml:space="preserve">خزّن </w:t>
      </w:r>
      <w:r>
        <w:rPr>
          <w:rFonts w:hint="cs"/>
          <w:rtl/>
        </w:rPr>
        <w:t>ال</w:t>
      </w:r>
      <w:r>
        <w:rPr>
          <w:rtl/>
        </w:rPr>
        <w:t>مكتب التمثيل الإلكتروني للعلام</w:t>
      </w:r>
      <w:r>
        <w:rPr>
          <w:rFonts w:hint="cs"/>
          <w:rtl/>
        </w:rPr>
        <w:t>ة</w:t>
      </w:r>
      <w:r w:rsidRPr="00AC21B1">
        <w:rPr>
          <w:rtl/>
        </w:rPr>
        <w:t xml:space="preserve"> </w:t>
      </w:r>
      <w:r>
        <w:rPr>
          <w:rFonts w:hint="cs"/>
          <w:rtl/>
        </w:rPr>
        <w:t>(</w:t>
      </w:r>
      <w:r w:rsidRPr="00AC21B1">
        <w:rPr>
          <w:rtl/>
        </w:rPr>
        <w:t>سواء كان مقدم</w:t>
      </w:r>
      <w:r>
        <w:rPr>
          <w:rFonts w:hint="cs"/>
          <w:rtl/>
        </w:rPr>
        <w:t>ا</w:t>
      </w:r>
      <w:r w:rsidRPr="00AC21B1">
        <w:rPr>
          <w:rtl/>
        </w:rPr>
        <w:t xml:space="preserve"> </w:t>
      </w:r>
      <w:r>
        <w:rPr>
          <w:rFonts w:hint="cs"/>
          <w:rtl/>
        </w:rPr>
        <w:t xml:space="preserve">من مودع </w:t>
      </w:r>
      <w:r w:rsidRPr="00AC21B1">
        <w:rPr>
          <w:rtl/>
        </w:rPr>
        <w:t>الطلب أو م</w:t>
      </w:r>
      <w:r>
        <w:rPr>
          <w:rFonts w:hint="cs"/>
          <w:rtl/>
        </w:rPr>
        <w:t>عدّا من قبل ا</w:t>
      </w:r>
      <w:r w:rsidRPr="00AC21B1">
        <w:rPr>
          <w:rtl/>
        </w:rPr>
        <w:t>لمكتب) في قاعدة بيانات</w:t>
      </w:r>
      <w:r>
        <w:rPr>
          <w:rFonts w:hint="cs"/>
          <w:rtl/>
        </w:rPr>
        <w:t xml:space="preserve">، </w:t>
      </w:r>
      <w:r>
        <w:rPr>
          <w:rtl/>
        </w:rPr>
        <w:t>وإدار</w:t>
      </w:r>
      <w:r>
        <w:rPr>
          <w:rFonts w:hint="cs"/>
          <w:rtl/>
        </w:rPr>
        <w:t>ته</w:t>
      </w:r>
      <w:r w:rsidRPr="00AC21B1">
        <w:rPr>
          <w:rtl/>
        </w:rPr>
        <w:t>؟</w:t>
      </w:r>
    </w:p>
    <w:p w:rsidR="00AC21B1" w:rsidRDefault="00AC21B1" w:rsidP="00AC21B1">
      <w:pPr>
        <w:pStyle w:val="ONUMA"/>
        <w:numPr>
          <w:ilvl w:val="0"/>
          <w:numId w:val="15"/>
        </w:numPr>
        <w:ind w:left="1134" w:hanging="567"/>
      </w:pPr>
      <w:r w:rsidRPr="00025BDE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73 (89%)</w:t>
      </w:r>
    </w:p>
    <w:p w:rsidR="00AC21B1" w:rsidRPr="00AC21B1" w:rsidRDefault="00AC21B1" w:rsidP="00AC21B1">
      <w:pPr>
        <w:pStyle w:val="ONUMA"/>
        <w:numPr>
          <w:ilvl w:val="0"/>
          <w:numId w:val="15"/>
        </w:numPr>
        <w:ind w:left="1134" w:hanging="567"/>
      </w:pPr>
      <w:r>
        <w:rPr>
          <w:rFonts w:hint="cs"/>
          <w:b/>
          <w:bCs/>
          <w:rtl/>
        </w:rPr>
        <w:t>لا</w:t>
      </w:r>
      <w:r>
        <w:rPr>
          <w:rFonts w:hint="cs"/>
          <w:b/>
          <w:bCs/>
          <w:rtl/>
        </w:rPr>
        <w:tab/>
      </w:r>
      <w:r w:rsidRPr="00AC21B1">
        <w:rPr>
          <w:rFonts w:hint="cs"/>
          <w:rtl/>
        </w:rPr>
        <w:t>9 (11%)</w:t>
      </w:r>
    </w:p>
    <w:p w:rsidR="00AC21B1" w:rsidRDefault="00AC21B1" w:rsidP="00AC21B1">
      <w:pPr>
        <w:pStyle w:val="ONUMA"/>
      </w:pPr>
      <w:r w:rsidRPr="00AC21B1">
        <w:rPr>
          <w:rtl/>
        </w:rPr>
        <w:t>إذا ك</w:t>
      </w:r>
      <w:r>
        <w:rPr>
          <w:rtl/>
        </w:rPr>
        <w:t>انت الإجابة "نعم" على السؤال 14</w:t>
      </w:r>
      <w:r w:rsidRPr="00AC21B1">
        <w:rPr>
          <w:rtl/>
        </w:rPr>
        <w:t xml:space="preserve">، </w:t>
      </w:r>
      <w:r>
        <w:rPr>
          <w:rFonts w:hint="cs"/>
          <w:rtl/>
        </w:rPr>
        <w:t>ف</w:t>
      </w:r>
      <w:r w:rsidRPr="00AC21B1">
        <w:rPr>
          <w:rtl/>
        </w:rPr>
        <w:t>هل التمثيل الإلكتروني لل</w:t>
      </w:r>
      <w:r>
        <w:rPr>
          <w:rFonts w:hint="cs"/>
          <w:rtl/>
        </w:rPr>
        <w:t xml:space="preserve">علامة </w:t>
      </w:r>
      <w:r w:rsidRPr="00AC21B1">
        <w:rPr>
          <w:rtl/>
        </w:rPr>
        <w:t>متاح للجمهور؟</w:t>
      </w:r>
    </w:p>
    <w:p w:rsidR="00AC21B1" w:rsidRDefault="00AC21B1" w:rsidP="00AC21B1">
      <w:pPr>
        <w:pStyle w:val="ONUMA"/>
        <w:numPr>
          <w:ilvl w:val="0"/>
          <w:numId w:val="15"/>
        </w:numPr>
        <w:ind w:left="1134" w:hanging="567"/>
      </w:pPr>
      <w:r w:rsidRPr="00025BDE">
        <w:rPr>
          <w:rFonts w:hint="cs"/>
          <w:b/>
          <w:bCs/>
          <w:rtl/>
        </w:rPr>
        <w:t>نعم</w:t>
      </w:r>
      <w:r>
        <w:rPr>
          <w:rFonts w:hint="cs"/>
          <w:rtl/>
        </w:rPr>
        <w:tab/>
        <w:t>56 (77%)</w:t>
      </w:r>
    </w:p>
    <w:p w:rsidR="00AC21B1" w:rsidRDefault="00AC21B1" w:rsidP="00AC21B1">
      <w:pPr>
        <w:pStyle w:val="ONUMA"/>
        <w:numPr>
          <w:ilvl w:val="0"/>
          <w:numId w:val="0"/>
        </w:numPr>
        <w:ind w:left="1701"/>
        <w:rPr>
          <w:u w:val="single"/>
          <w:rtl/>
        </w:rPr>
      </w:pPr>
      <w:r>
        <w:rPr>
          <w:u w:val="single"/>
          <w:rtl/>
        </w:rPr>
        <w:t>إذا كانت الإجابة "نعم" عل</w:t>
      </w:r>
      <w:r>
        <w:rPr>
          <w:rFonts w:hint="cs"/>
          <w:u w:val="single"/>
          <w:rtl/>
        </w:rPr>
        <w:t>ى</w:t>
      </w:r>
      <w:r>
        <w:rPr>
          <w:u w:val="single"/>
          <w:rtl/>
        </w:rPr>
        <w:t xml:space="preserve"> السؤال 15</w:t>
      </w:r>
      <w:r w:rsidRPr="00AC21B1">
        <w:rPr>
          <w:u w:val="single"/>
          <w:rtl/>
        </w:rPr>
        <w:t xml:space="preserve">، </w:t>
      </w:r>
      <w:r>
        <w:rPr>
          <w:rFonts w:hint="cs"/>
          <w:u w:val="single"/>
          <w:rtl/>
        </w:rPr>
        <w:t>ف</w:t>
      </w:r>
      <w:r w:rsidRPr="00AC21B1">
        <w:rPr>
          <w:u w:val="single"/>
          <w:rtl/>
        </w:rPr>
        <w:t xml:space="preserve">كيف </w:t>
      </w:r>
      <w:r>
        <w:rPr>
          <w:rFonts w:hint="cs"/>
          <w:u w:val="single"/>
          <w:rtl/>
        </w:rPr>
        <w:t>ينفذ ا</w:t>
      </w:r>
      <w:r w:rsidRPr="00AC21B1">
        <w:rPr>
          <w:u w:val="single"/>
          <w:rtl/>
        </w:rPr>
        <w:t>لجمهو</w:t>
      </w:r>
      <w:r>
        <w:rPr>
          <w:u w:val="single"/>
          <w:rtl/>
        </w:rPr>
        <w:t>ر إلى التمثيل الإلكتروني</w:t>
      </w:r>
      <w:r>
        <w:rPr>
          <w:rFonts w:hint="cs"/>
          <w:u w:val="single"/>
          <w:rtl/>
        </w:rPr>
        <w:t> </w:t>
      </w:r>
      <w:r w:rsidRPr="00AC21B1">
        <w:rPr>
          <w:u w:val="single"/>
          <w:rtl/>
        </w:rPr>
        <w:t>للعلامة؟</w:t>
      </w:r>
    </w:p>
    <w:p w:rsidR="00AC21B1" w:rsidRDefault="00AC21B1" w:rsidP="00A443BA">
      <w:pPr>
        <w:pStyle w:val="ONUMA"/>
        <w:keepNext/>
        <w:numPr>
          <w:ilvl w:val="0"/>
          <w:numId w:val="26"/>
        </w:numPr>
        <w:ind w:left="2268" w:hanging="567"/>
      </w:pPr>
      <w:r>
        <w:rPr>
          <w:rtl/>
        </w:rPr>
        <w:lastRenderedPageBreak/>
        <w:t>في المكتب فقط (</w:t>
      </w:r>
      <w:r>
        <w:rPr>
          <w:rFonts w:hint="cs"/>
          <w:rtl/>
        </w:rPr>
        <w:t xml:space="preserve">عن طريق حواسيب </w:t>
      </w:r>
      <w:r w:rsidRPr="00AC21B1">
        <w:rPr>
          <w:rtl/>
        </w:rPr>
        <w:t>مخصصة</w:t>
      </w:r>
      <w:r>
        <w:rPr>
          <w:rFonts w:hint="cs"/>
          <w:rtl/>
        </w:rPr>
        <w:t xml:space="preserve"> مثلا</w:t>
      </w:r>
      <w:r w:rsidRPr="00AC21B1">
        <w:rPr>
          <w:rtl/>
        </w:rPr>
        <w:t>)</w:t>
      </w:r>
    </w:p>
    <w:p w:rsidR="00AC21B1" w:rsidRDefault="00AC21B1" w:rsidP="00AC21B1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نعم</w:t>
      </w:r>
      <w:r>
        <w:rPr>
          <w:rtl/>
        </w:rPr>
        <w:tab/>
      </w:r>
      <w:r>
        <w:rPr>
          <w:rFonts w:hint="cs"/>
          <w:rtl/>
        </w:rPr>
        <w:t>12 (21%)</w:t>
      </w:r>
    </w:p>
    <w:p w:rsidR="00AC21B1" w:rsidRDefault="00AC21B1" w:rsidP="00AC21B1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44 (79%)</w:t>
      </w:r>
    </w:p>
    <w:p w:rsidR="00AC21B1" w:rsidRDefault="00AC21B1" w:rsidP="00A443BA">
      <w:pPr>
        <w:pStyle w:val="ONUMA"/>
        <w:numPr>
          <w:ilvl w:val="0"/>
          <w:numId w:val="26"/>
        </w:numPr>
        <w:ind w:left="2268" w:hanging="567"/>
      </w:pPr>
      <w:r>
        <w:rPr>
          <w:rFonts w:hint="cs"/>
          <w:rtl/>
        </w:rPr>
        <w:t>عبر الإنترنت (قاعدة بيانات إلكترونية مثلا)</w:t>
      </w:r>
    </w:p>
    <w:p w:rsidR="00AC21B1" w:rsidRDefault="00AC21B1" w:rsidP="00AC21B1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نعم</w:t>
      </w:r>
      <w:r>
        <w:rPr>
          <w:rtl/>
        </w:rPr>
        <w:tab/>
      </w:r>
      <w:r>
        <w:rPr>
          <w:rFonts w:hint="cs"/>
          <w:rtl/>
        </w:rPr>
        <w:t>50 (89%)</w:t>
      </w:r>
    </w:p>
    <w:p w:rsidR="00AC21B1" w:rsidRDefault="00AC21B1" w:rsidP="00AC21B1">
      <w:pPr>
        <w:pStyle w:val="ONUMA"/>
        <w:numPr>
          <w:ilvl w:val="0"/>
          <w:numId w:val="15"/>
        </w:numPr>
        <w:ind w:left="2835" w:hanging="567"/>
      </w:pPr>
      <w:r>
        <w:rPr>
          <w:rFonts w:hint="cs"/>
          <w:rtl/>
        </w:rPr>
        <w:t>لا</w:t>
      </w:r>
      <w:r>
        <w:rPr>
          <w:rFonts w:hint="cs"/>
          <w:rtl/>
        </w:rPr>
        <w:tab/>
        <w:t>6 (11%)</w:t>
      </w:r>
    </w:p>
    <w:p w:rsidR="00AC21B1" w:rsidRPr="00AC21B1" w:rsidRDefault="00AC21B1" w:rsidP="00AC21B1">
      <w:pPr>
        <w:numPr>
          <w:ilvl w:val="0"/>
          <w:numId w:val="15"/>
        </w:numPr>
        <w:spacing w:before="200"/>
        <w:ind w:left="1134" w:hanging="567"/>
        <w:rPr>
          <w:rFonts w:eastAsia="SimSun"/>
          <w:lang w:eastAsia="zh-CN"/>
        </w:rPr>
      </w:pPr>
      <w:r>
        <w:rPr>
          <w:rFonts w:eastAsia="SimSun" w:hint="cs"/>
          <w:b/>
          <w:bCs/>
          <w:rtl/>
          <w:lang w:eastAsia="zh-CN"/>
        </w:rPr>
        <w:t>لا</w:t>
      </w:r>
      <w:r w:rsidRPr="00AC21B1">
        <w:rPr>
          <w:rFonts w:eastAsia="SimSun" w:hint="cs"/>
          <w:rtl/>
          <w:lang w:eastAsia="zh-CN"/>
        </w:rPr>
        <w:tab/>
      </w:r>
      <w:r>
        <w:rPr>
          <w:rFonts w:eastAsia="SimSun" w:hint="cs"/>
          <w:rtl/>
          <w:lang w:eastAsia="zh-CN"/>
        </w:rPr>
        <w:t>17</w:t>
      </w:r>
      <w:r w:rsidRPr="00AC21B1">
        <w:rPr>
          <w:rFonts w:eastAsia="SimSun" w:hint="cs"/>
          <w:rtl/>
          <w:lang w:eastAsia="zh-CN"/>
        </w:rPr>
        <w:t xml:space="preserve"> (</w:t>
      </w:r>
      <w:r>
        <w:rPr>
          <w:rFonts w:eastAsia="SimSun" w:hint="cs"/>
          <w:rtl/>
          <w:lang w:eastAsia="zh-CN"/>
        </w:rPr>
        <w:t>23</w:t>
      </w:r>
      <w:r w:rsidRPr="00AC21B1">
        <w:rPr>
          <w:rFonts w:eastAsia="SimSun" w:hint="cs"/>
          <w:rtl/>
          <w:lang w:eastAsia="zh-CN"/>
        </w:rPr>
        <w:t>%)</w:t>
      </w:r>
    </w:p>
    <w:p w:rsidR="00AC21B1" w:rsidRDefault="00101C50" w:rsidP="00101C50">
      <w:pPr>
        <w:pStyle w:val="ONUMA"/>
      </w:pPr>
      <w:r>
        <w:rPr>
          <w:rFonts w:hint="cs"/>
          <w:rtl/>
        </w:rPr>
        <w:t>ما هو النسق الذي يستعمله ال</w:t>
      </w:r>
      <w:r w:rsidR="00AC21B1" w:rsidRPr="00AC21B1">
        <w:rPr>
          <w:rtl/>
        </w:rPr>
        <w:t xml:space="preserve">مكتب </w:t>
      </w:r>
      <w:r>
        <w:rPr>
          <w:rFonts w:hint="cs"/>
          <w:rtl/>
        </w:rPr>
        <w:t>في تخزين ال</w:t>
      </w:r>
      <w:r w:rsidR="00AC21B1" w:rsidRPr="00AC21B1">
        <w:rPr>
          <w:rtl/>
        </w:rPr>
        <w:t>تمثيل الإلكتروني لل</w:t>
      </w:r>
      <w:r>
        <w:rPr>
          <w:rFonts w:hint="cs"/>
          <w:rtl/>
        </w:rPr>
        <w:t xml:space="preserve">علامة وإدارته ونشره حينما يتكوّن التمثيل من </w:t>
      </w:r>
      <w:r w:rsidR="00AC21B1" w:rsidRPr="00AC21B1">
        <w:rPr>
          <w:rtl/>
        </w:rPr>
        <w:t>(</w:t>
      </w:r>
      <w:r>
        <w:rPr>
          <w:rFonts w:hint="cs"/>
          <w:rtl/>
        </w:rPr>
        <w:t>يرجى الإ</w:t>
      </w:r>
      <w:r w:rsidR="00AC21B1" w:rsidRPr="00AC21B1">
        <w:rPr>
          <w:rtl/>
        </w:rPr>
        <w:t>ش</w:t>
      </w:r>
      <w:r>
        <w:rPr>
          <w:rFonts w:hint="cs"/>
          <w:rtl/>
        </w:rPr>
        <w:t>ا</w:t>
      </w:r>
      <w:r w:rsidR="00AC21B1" w:rsidRPr="00AC21B1">
        <w:rPr>
          <w:rtl/>
        </w:rPr>
        <w:t>ر</w:t>
      </w:r>
      <w:r>
        <w:rPr>
          <w:rFonts w:hint="cs"/>
          <w:rtl/>
        </w:rPr>
        <w:t>ة</w:t>
      </w:r>
      <w:r w:rsidR="00AC21B1" w:rsidRPr="00AC21B1">
        <w:rPr>
          <w:rtl/>
        </w:rPr>
        <w:t xml:space="preserve"> إلى الصيغة </w:t>
      </w:r>
      <w:r>
        <w:rPr>
          <w:rFonts w:hint="cs"/>
          <w:rtl/>
        </w:rPr>
        <w:t>الوجيهة</w:t>
      </w:r>
      <w:r w:rsidR="00AC21B1" w:rsidRPr="00AC21B1">
        <w:rPr>
          <w:rtl/>
        </w:rPr>
        <w:t xml:space="preserve">، مثل </w:t>
      </w:r>
      <w:r w:rsidR="00AC21B1" w:rsidRPr="00AC21B1">
        <w:t>JPEG</w:t>
      </w:r>
      <w:r w:rsidR="00AC21B1" w:rsidRPr="00AC21B1">
        <w:rPr>
          <w:rtl/>
        </w:rPr>
        <w:t xml:space="preserve"> أو </w:t>
      </w:r>
      <w:r w:rsidR="00AC21B1" w:rsidRPr="00AC21B1">
        <w:t>MP3</w:t>
      </w:r>
      <w:r w:rsidR="00AC21B1" w:rsidRPr="00AC21B1">
        <w:rPr>
          <w:rtl/>
        </w:rPr>
        <w:t xml:space="preserve"> أو </w:t>
      </w:r>
      <w:r w:rsidR="00AC21B1" w:rsidRPr="00AC21B1">
        <w:t>MOV</w:t>
      </w:r>
      <w:r>
        <w:rPr>
          <w:rtl/>
        </w:rPr>
        <w:t xml:space="preserve"> أو </w:t>
      </w:r>
      <w:r>
        <w:rPr>
          <w:rFonts w:hint="cs"/>
          <w:rtl/>
        </w:rPr>
        <w:t xml:space="preserve">غير محدد، </w:t>
      </w:r>
      <w:r w:rsidR="00AC21B1" w:rsidRPr="00AC21B1">
        <w:rPr>
          <w:rtl/>
        </w:rPr>
        <w:t>إن لم ي</w:t>
      </w:r>
      <w:r>
        <w:rPr>
          <w:rFonts w:hint="cs"/>
          <w:rtl/>
        </w:rPr>
        <w:t>نطبق أي مما سبق</w:t>
      </w:r>
      <w:r w:rsidR="00AC21B1" w:rsidRPr="00AC21B1">
        <w:rPr>
          <w:rtl/>
        </w:rPr>
        <w:t>)</w:t>
      </w:r>
      <w:r>
        <w:rPr>
          <w:rStyle w:val="FootnoteReference"/>
          <w:rtl/>
        </w:rPr>
        <w:footnoteReference w:id="8"/>
      </w:r>
    </w:p>
    <w:p w:rsidR="00101C50" w:rsidRDefault="00101C50" w:rsidP="00A443BA">
      <w:pPr>
        <w:pStyle w:val="ONUMA"/>
        <w:numPr>
          <w:ilvl w:val="0"/>
          <w:numId w:val="27"/>
        </w:numPr>
        <w:ind w:left="1134" w:hanging="567"/>
        <w:rPr>
          <w:b/>
          <w:bCs/>
        </w:rPr>
      </w:pPr>
      <w:r w:rsidRPr="00101C50">
        <w:rPr>
          <w:b/>
          <w:bCs/>
          <w:rtl/>
        </w:rPr>
        <w:t>صور</w:t>
      </w:r>
      <w:r w:rsidRPr="00101C50">
        <w:rPr>
          <w:rFonts w:hint="cs"/>
          <w:b/>
          <w:bCs/>
          <w:rtl/>
        </w:rPr>
        <w:t>ة</w:t>
      </w:r>
      <w:r w:rsidRPr="00101C50">
        <w:rPr>
          <w:b/>
          <w:bCs/>
          <w:rtl/>
        </w:rPr>
        <w:t xml:space="preserve"> ثابتة رقمية</w:t>
      </w:r>
      <w:r w:rsidRPr="00101C50">
        <w:rPr>
          <w:rFonts w:hint="cs"/>
          <w:b/>
          <w:bCs/>
          <w:rtl/>
        </w:rPr>
        <w:t xml:space="preserve"> </w:t>
      </w:r>
      <w:r w:rsidRPr="00101C50">
        <w:rPr>
          <w:b/>
          <w:bCs/>
          <w:rtl/>
        </w:rPr>
        <w:t>واحدة أو أكثر؟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JPEG</w:t>
      </w:r>
      <w:r w:rsidRPr="00101C50">
        <w:rPr>
          <w:rtl/>
        </w:rPr>
        <w:t xml:space="preserve"> (62 مكتبًا)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TIF / TIFF</w:t>
      </w:r>
      <w:r w:rsidRPr="00101C50">
        <w:rPr>
          <w:rtl/>
        </w:rPr>
        <w:t xml:space="preserve"> (9 مكاتب)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GIF</w:t>
      </w:r>
      <w:r w:rsidRPr="00101C50">
        <w:rPr>
          <w:rtl/>
        </w:rPr>
        <w:t xml:space="preserve"> (8 مكاتب)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PNG</w:t>
      </w:r>
      <w:r w:rsidRPr="00101C50">
        <w:rPr>
          <w:rtl/>
        </w:rPr>
        <w:t xml:space="preserve"> (7 مكاتب)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BMP</w:t>
      </w:r>
      <w:r w:rsidRPr="00101C50">
        <w:rPr>
          <w:rtl/>
        </w:rPr>
        <w:t xml:space="preserve"> (5 مكاتب)</w:t>
      </w:r>
    </w:p>
    <w:p w:rsid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PDF</w:t>
      </w:r>
      <w:r w:rsidRPr="00101C50">
        <w:rPr>
          <w:rtl/>
        </w:rPr>
        <w:t xml:space="preserve"> (4 مكاتب)</w:t>
      </w:r>
    </w:p>
    <w:p w:rsid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JPG</w:t>
      </w:r>
      <w:r w:rsidRPr="00101C50">
        <w:rPr>
          <w:rtl/>
        </w:rPr>
        <w:t xml:space="preserve"> (4 مكاتب)</w:t>
      </w:r>
    </w:p>
    <w:p w:rsidR="00101C50" w:rsidRDefault="00101C50" w:rsidP="00A443BA">
      <w:pPr>
        <w:pStyle w:val="ONUMA"/>
        <w:numPr>
          <w:ilvl w:val="0"/>
          <w:numId w:val="27"/>
        </w:numPr>
        <w:ind w:left="1134" w:hanging="567"/>
        <w:rPr>
          <w:b/>
          <w:bCs/>
        </w:rPr>
      </w:pPr>
      <w:r w:rsidRPr="00101C50">
        <w:rPr>
          <w:b/>
          <w:bCs/>
          <w:rtl/>
        </w:rPr>
        <w:t>تسجيل رقمي للصوت فقط؟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  <w:rPr>
          <w:rtl/>
        </w:rPr>
      </w:pPr>
      <w:r w:rsidRPr="00101C50">
        <w:t>MP3</w:t>
      </w:r>
      <w:r w:rsidRPr="00101C50">
        <w:rPr>
          <w:rtl/>
        </w:rPr>
        <w:t xml:space="preserve"> (42 مكتبا)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  <w:rPr>
          <w:rtl/>
        </w:rPr>
      </w:pPr>
      <w:r w:rsidRPr="00101C50">
        <w:t>WAV</w:t>
      </w:r>
      <w:r w:rsidRPr="00101C50">
        <w:rPr>
          <w:rtl/>
        </w:rPr>
        <w:t xml:space="preserve"> (10 مكاتب)</w:t>
      </w:r>
    </w:p>
    <w:p w:rsidR="00101C50" w:rsidRP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  <w:rPr>
          <w:rtl/>
        </w:rPr>
      </w:pPr>
      <w:r w:rsidRPr="00101C50">
        <w:t>MP4</w:t>
      </w:r>
      <w:r w:rsidRPr="00101C50">
        <w:rPr>
          <w:rtl/>
        </w:rPr>
        <w:t xml:space="preserve"> (5 مكاتب)</w:t>
      </w:r>
    </w:p>
    <w:p w:rsidR="00101C50" w:rsidRDefault="00101C50" w:rsidP="00101C50">
      <w:pPr>
        <w:pStyle w:val="ONUMA"/>
        <w:numPr>
          <w:ilvl w:val="0"/>
          <w:numId w:val="15"/>
        </w:numPr>
        <w:ind w:left="1701" w:hanging="567"/>
        <w:contextualSpacing/>
      </w:pPr>
      <w:r w:rsidRPr="00101C50">
        <w:t>JPEG</w:t>
      </w:r>
      <w:r w:rsidRPr="00101C50">
        <w:rPr>
          <w:rtl/>
        </w:rPr>
        <w:t xml:space="preserve"> (3 مكاتب)</w:t>
      </w:r>
    </w:p>
    <w:p w:rsidR="00C35DBD" w:rsidRDefault="00C35DBD" w:rsidP="00A443BA">
      <w:pPr>
        <w:pStyle w:val="ONUMA"/>
        <w:keepNext/>
        <w:numPr>
          <w:ilvl w:val="0"/>
          <w:numId w:val="27"/>
        </w:numPr>
        <w:ind w:left="1134" w:hanging="567"/>
        <w:rPr>
          <w:b/>
          <w:bCs/>
        </w:rPr>
      </w:pPr>
      <w:r>
        <w:rPr>
          <w:b/>
          <w:bCs/>
          <w:rtl/>
        </w:rPr>
        <w:lastRenderedPageBreak/>
        <w:t>تسجيل رقمي ل</w:t>
      </w:r>
      <w:r w:rsidRPr="00C35DBD">
        <w:rPr>
          <w:b/>
          <w:bCs/>
          <w:rtl/>
        </w:rPr>
        <w:t xml:space="preserve">صور </w:t>
      </w:r>
      <w:r>
        <w:rPr>
          <w:rFonts w:hint="cs"/>
          <w:b/>
          <w:bCs/>
          <w:rtl/>
        </w:rPr>
        <w:t xml:space="preserve">متحركة </w:t>
      </w:r>
      <w:r w:rsidRPr="00C35DBD">
        <w:rPr>
          <w:b/>
          <w:bCs/>
          <w:rtl/>
        </w:rPr>
        <w:t>بدون صوت؟</w:t>
      </w:r>
    </w:p>
    <w:p w:rsidR="000D6C69" w:rsidRPr="000D6C69" w:rsidRDefault="000D6C69" w:rsidP="000D6C69">
      <w:pPr>
        <w:pStyle w:val="ONUMA"/>
        <w:keepNext/>
        <w:numPr>
          <w:ilvl w:val="0"/>
          <w:numId w:val="15"/>
        </w:numPr>
        <w:ind w:left="1701" w:hanging="567"/>
        <w:contextualSpacing/>
        <w:rPr>
          <w:rtl/>
        </w:rPr>
      </w:pPr>
      <w:r w:rsidRPr="000D6C69">
        <w:t>MP4</w:t>
      </w:r>
      <w:r w:rsidRPr="000D6C69">
        <w:rPr>
          <w:rtl/>
        </w:rPr>
        <w:t xml:space="preserve"> (29 مكتبًا)</w:t>
      </w:r>
    </w:p>
    <w:p w:rsidR="000D6C69" w:rsidRPr="000D6C69" w:rsidRDefault="000D6C69" w:rsidP="000D6C69">
      <w:pPr>
        <w:pStyle w:val="ONUMA"/>
        <w:keepNext/>
        <w:numPr>
          <w:ilvl w:val="0"/>
          <w:numId w:val="15"/>
        </w:numPr>
        <w:ind w:left="1701" w:hanging="567"/>
        <w:contextualSpacing/>
        <w:rPr>
          <w:rtl/>
        </w:rPr>
      </w:pPr>
      <w:r w:rsidRPr="000D6C69">
        <w:t>JPEG</w:t>
      </w:r>
      <w:r w:rsidRPr="000D6C69">
        <w:rPr>
          <w:rtl/>
        </w:rPr>
        <w:t xml:space="preserve"> (6 مكاتب)</w:t>
      </w:r>
    </w:p>
    <w:p w:rsidR="000D6C69" w:rsidRDefault="000D6C69" w:rsidP="000D6C69">
      <w:pPr>
        <w:pStyle w:val="ONUMA"/>
        <w:keepNext/>
        <w:numPr>
          <w:ilvl w:val="0"/>
          <w:numId w:val="15"/>
        </w:numPr>
        <w:ind w:left="1701" w:hanging="567"/>
        <w:contextualSpacing/>
        <w:rPr>
          <w:rtl/>
        </w:rPr>
      </w:pPr>
      <w:r w:rsidRPr="000D6C69">
        <w:t>GIF</w:t>
      </w:r>
      <w:r w:rsidRPr="000D6C69">
        <w:rPr>
          <w:rtl/>
        </w:rPr>
        <w:t xml:space="preserve"> (3 مكاتب)</w:t>
      </w:r>
    </w:p>
    <w:p w:rsidR="000D6C69" w:rsidRDefault="000D6C69" w:rsidP="000D6C69">
      <w:pPr>
        <w:pStyle w:val="ONUMA"/>
        <w:numPr>
          <w:ilvl w:val="0"/>
          <w:numId w:val="15"/>
        </w:numPr>
        <w:ind w:left="1701" w:hanging="567"/>
        <w:contextualSpacing/>
      </w:pPr>
      <w:r w:rsidRPr="000D6C69">
        <w:t>MP3</w:t>
      </w:r>
      <w:r w:rsidRPr="000D6C69">
        <w:rPr>
          <w:rtl/>
        </w:rPr>
        <w:t xml:space="preserve"> (مكتبان)</w:t>
      </w:r>
    </w:p>
    <w:p w:rsidR="000D6C69" w:rsidRDefault="000D6C69" w:rsidP="00A443BA">
      <w:pPr>
        <w:pStyle w:val="ONUMA"/>
        <w:keepNext/>
        <w:numPr>
          <w:ilvl w:val="0"/>
          <w:numId w:val="27"/>
        </w:numPr>
        <w:ind w:left="1134" w:hanging="567"/>
        <w:rPr>
          <w:b/>
          <w:bCs/>
        </w:rPr>
      </w:pPr>
      <w:r>
        <w:rPr>
          <w:b/>
          <w:bCs/>
          <w:rtl/>
        </w:rPr>
        <w:t>تسجيل رقمي ل</w:t>
      </w:r>
      <w:r w:rsidRPr="00C35DBD">
        <w:rPr>
          <w:b/>
          <w:bCs/>
          <w:rtl/>
        </w:rPr>
        <w:t xml:space="preserve">صور </w:t>
      </w:r>
      <w:r>
        <w:rPr>
          <w:rFonts w:hint="cs"/>
          <w:b/>
          <w:bCs/>
          <w:rtl/>
        </w:rPr>
        <w:t>متحركة مع</w:t>
      </w:r>
      <w:r w:rsidRPr="00C35DBD">
        <w:rPr>
          <w:b/>
          <w:bCs/>
          <w:rtl/>
        </w:rPr>
        <w:t xml:space="preserve"> صوت؟</w:t>
      </w:r>
    </w:p>
    <w:p w:rsidR="000D6C69" w:rsidRPr="000D6C69" w:rsidRDefault="000D6C69" w:rsidP="000D6C69">
      <w:pPr>
        <w:pStyle w:val="ONUMA"/>
        <w:keepNext/>
        <w:numPr>
          <w:ilvl w:val="0"/>
          <w:numId w:val="15"/>
        </w:numPr>
        <w:ind w:left="1701" w:hanging="567"/>
        <w:contextualSpacing/>
        <w:rPr>
          <w:rtl/>
        </w:rPr>
      </w:pPr>
      <w:r w:rsidRPr="000D6C69">
        <w:t>MP4</w:t>
      </w:r>
      <w:r w:rsidRPr="000D6C69">
        <w:rPr>
          <w:rtl/>
        </w:rPr>
        <w:t xml:space="preserve"> (29 مكتبًا)</w:t>
      </w:r>
    </w:p>
    <w:p w:rsidR="000D6C69" w:rsidRPr="000D6C69" w:rsidRDefault="000D6C69" w:rsidP="000D6C69">
      <w:pPr>
        <w:pStyle w:val="Endofdocument-Annex"/>
      </w:pPr>
      <w:r>
        <w:rPr>
          <w:rFonts w:hint="cs"/>
          <w:rtl/>
        </w:rPr>
        <w:t>[نهاية المرفق والوثيقة]</w:t>
      </w:r>
    </w:p>
    <w:sectPr w:rsidR="000D6C69" w:rsidRPr="000D6C69" w:rsidSect="006722B9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BA" w:rsidRDefault="00A443BA">
      <w:r>
        <w:separator/>
      </w:r>
    </w:p>
  </w:endnote>
  <w:endnote w:type="continuationSeparator" w:id="0">
    <w:p w:rsidR="00A443BA" w:rsidRDefault="00A4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BA" w:rsidRDefault="00A443B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443BA" w:rsidRDefault="00A443BA" w:rsidP="009622BF">
      <w:r>
        <w:separator/>
      </w:r>
    </w:p>
  </w:footnote>
  <w:footnote w:id="1">
    <w:p w:rsidR="008F2665" w:rsidRDefault="008F2665" w:rsidP="000A4787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انظر الوثيقة </w:t>
      </w:r>
      <w:r w:rsidRPr="000A4787">
        <w:rPr>
          <w:lang w:bidi="ar-SA"/>
        </w:rPr>
        <w:t>MM/LD/WG/16/5</w:t>
      </w:r>
      <w:r>
        <w:rPr>
          <w:rFonts w:hint="cs"/>
          <w:rtl/>
          <w:lang w:bidi="ar-SA"/>
        </w:rPr>
        <w:t>.</w:t>
      </w:r>
    </w:p>
  </w:footnote>
  <w:footnote w:id="2">
    <w:p w:rsidR="008F2665" w:rsidRDefault="008F2665" w:rsidP="000A4787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انظر الوثيقة </w:t>
      </w:r>
      <w:r w:rsidRPr="000A4787">
        <w:rPr>
          <w:lang w:bidi="ar-SA"/>
        </w:rPr>
        <w:t>MM/LD/WG/16/11</w:t>
      </w:r>
      <w:r>
        <w:rPr>
          <w:rFonts w:hint="cs"/>
          <w:rtl/>
          <w:lang w:bidi="ar-SA"/>
        </w:rPr>
        <w:t>، الفقرة 17.</w:t>
      </w:r>
    </w:p>
  </w:footnote>
  <w:footnote w:id="3">
    <w:p w:rsidR="008F2665" w:rsidRDefault="008F2665" w:rsidP="006722B9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أجاب</w:t>
      </w:r>
      <w:r w:rsidRPr="006722B9">
        <w:rPr>
          <w:rtl/>
        </w:rPr>
        <w:t xml:space="preserve"> واحد وثمانون مكتبًا على هذا السؤال.</w:t>
      </w:r>
    </w:p>
  </w:footnote>
  <w:footnote w:id="4">
    <w:p w:rsidR="008F2665" w:rsidRDefault="008F2665" w:rsidP="006722B9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A"/>
        </w:rPr>
        <w:tab/>
      </w:r>
      <w:r w:rsidRPr="006722B9">
        <w:rPr>
          <w:rtl/>
          <w:lang w:bidi="ar-SA"/>
        </w:rPr>
        <w:t xml:space="preserve">أبدى مكتبان تحفظات </w:t>
      </w:r>
      <w:r>
        <w:rPr>
          <w:rFonts w:hint="cs"/>
          <w:rtl/>
          <w:lang w:bidi="ar-SA"/>
        </w:rPr>
        <w:t xml:space="preserve">على </w:t>
      </w:r>
      <w:r>
        <w:rPr>
          <w:rtl/>
          <w:lang w:bidi="ar-SA"/>
        </w:rPr>
        <w:t>صياغة هذا السؤال</w:t>
      </w:r>
      <w:r w:rsidRPr="006722B9">
        <w:rPr>
          <w:rtl/>
          <w:lang w:bidi="ar-SA"/>
        </w:rPr>
        <w:t>، وأشارا إلى أن الإجابة تعتمد على نوع العلامة. وبناءً على ذلك</w:t>
      </w:r>
      <w:r>
        <w:rPr>
          <w:rtl/>
          <w:lang w:bidi="ar-SA"/>
        </w:rPr>
        <w:t>، قال</w:t>
      </w:r>
      <w:r>
        <w:rPr>
          <w:rFonts w:hint="cs"/>
          <w:rtl/>
          <w:lang w:bidi="ar-SA"/>
        </w:rPr>
        <w:t xml:space="preserve"> </w:t>
      </w:r>
      <w:r w:rsidRPr="006722B9">
        <w:rPr>
          <w:rtl/>
          <w:lang w:bidi="ar-SA"/>
        </w:rPr>
        <w:t>المكتب</w:t>
      </w:r>
      <w:r>
        <w:rPr>
          <w:rFonts w:hint="cs"/>
          <w:rtl/>
          <w:lang w:bidi="ar-SA"/>
        </w:rPr>
        <w:t>ان</w:t>
      </w:r>
      <w:r w:rsidRPr="006722B9">
        <w:rPr>
          <w:rtl/>
          <w:lang w:bidi="ar-SA"/>
        </w:rPr>
        <w:t xml:space="preserve"> إن</w:t>
      </w:r>
      <w:r>
        <w:rPr>
          <w:rFonts w:hint="cs"/>
          <w:rtl/>
          <w:lang w:bidi="ar-SA"/>
        </w:rPr>
        <w:t>ه</w:t>
      </w:r>
      <w:r w:rsidRPr="006722B9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كان ينبغي إتاحة إمكانية </w:t>
      </w:r>
      <w:r w:rsidRPr="006722B9">
        <w:rPr>
          <w:rtl/>
          <w:lang w:bidi="ar-SA"/>
        </w:rPr>
        <w:t>اختيار أكثر من إجابة.</w:t>
      </w:r>
    </w:p>
  </w:footnote>
  <w:footnote w:id="5">
    <w:p w:rsidR="008F2665" w:rsidRDefault="008F2665" w:rsidP="003F5B1B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A"/>
        </w:rPr>
        <w:tab/>
      </w:r>
      <w:r w:rsidRPr="003F5B1B">
        <w:rPr>
          <w:rtl/>
          <w:lang w:bidi="ar-SA"/>
        </w:rPr>
        <w:t>ل</w:t>
      </w:r>
      <w:r>
        <w:rPr>
          <w:rFonts w:hint="cs"/>
          <w:rtl/>
          <w:lang w:bidi="ar-SA"/>
        </w:rPr>
        <w:t>م</w:t>
      </w:r>
      <w:r w:rsidRPr="003F5B1B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تبيّن </w:t>
      </w:r>
      <w:r>
        <w:rPr>
          <w:rtl/>
          <w:lang w:bidi="ar-SA"/>
        </w:rPr>
        <w:t xml:space="preserve">كل المكاتب التي </w:t>
      </w:r>
      <w:r>
        <w:rPr>
          <w:rFonts w:hint="cs"/>
          <w:rtl/>
          <w:lang w:bidi="ar-SA"/>
        </w:rPr>
        <w:t>أجابت</w:t>
      </w:r>
      <w:r w:rsidRPr="003F5B1B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بكلمة </w:t>
      </w:r>
      <w:r w:rsidRPr="003F5B1B">
        <w:rPr>
          <w:rtl/>
          <w:lang w:bidi="ar-SA"/>
        </w:rPr>
        <w:t>"نعم" على السؤال 6. د</w:t>
      </w:r>
      <w:r>
        <w:rPr>
          <w:rFonts w:hint="cs"/>
          <w:rtl/>
          <w:lang w:bidi="ar-SA"/>
        </w:rPr>
        <w:t>،</w:t>
      </w:r>
      <w:r w:rsidRPr="003F5B1B">
        <w:rPr>
          <w:rtl/>
          <w:lang w:bidi="ar-SA"/>
        </w:rPr>
        <w:t xml:space="preserve"> ما إذا كانت تحمي تغليف المنتج أو شكل المنتج.</w:t>
      </w:r>
    </w:p>
  </w:footnote>
  <w:footnote w:id="6">
    <w:p w:rsidR="008F2665" w:rsidRDefault="008F2665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3F5B1B">
        <w:rPr>
          <w:rtl/>
        </w:rPr>
        <w:t>لم يرد</w:t>
      </w:r>
      <w:r>
        <w:rPr>
          <w:rFonts w:hint="cs"/>
          <w:rtl/>
        </w:rPr>
        <w:t>ّ</w:t>
      </w:r>
      <w:r>
        <w:rPr>
          <w:rtl/>
        </w:rPr>
        <w:t xml:space="preserve"> مكتبان (2</w:t>
      </w:r>
      <w:r>
        <w:rPr>
          <w:rFonts w:hint="cs"/>
          <w:rtl/>
        </w:rPr>
        <w:t>%</w:t>
      </w:r>
      <w:r w:rsidRPr="003F5B1B">
        <w:rPr>
          <w:rtl/>
        </w:rPr>
        <w:t>).</w:t>
      </w:r>
    </w:p>
  </w:footnote>
  <w:footnote w:id="7">
    <w:p w:rsidR="008F2665" w:rsidRDefault="008F2665" w:rsidP="003F5B1B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3F5B1B">
        <w:rPr>
          <w:rtl/>
        </w:rPr>
        <w:t>لم يرد</w:t>
      </w:r>
      <w:r>
        <w:rPr>
          <w:rFonts w:hint="cs"/>
          <w:rtl/>
        </w:rPr>
        <w:t>ّ</w:t>
      </w:r>
      <w:r>
        <w:rPr>
          <w:rtl/>
        </w:rPr>
        <w:t xml:space="preserve"> مكتب </w:t>
      </w:r>
      <w:r>
        <w:rPr>
          <w:rFonts w:hint="cs"/>
          <w:rtl/>
        </w:rPr>
        <w:t xml:space="preserve">واحد </w:t>
      </w:r>
      <w:r>
        <w:rPr>
          <w:rtl/>
        </w:rPr>
        <w:t>(</w:t>
      </w:r>
      <w:r>
        <w:rPr>
          <w:rFonts w:hint="cs"/>
          <w:rtl/>
        </w:rPr>
        <w:t>1%</w:t>
      </w:r>
      <w:r w:rsidRPr="003F5B1B">
        <w:rPr>
          <w:rtl/>
        </w:rPr>
        <w:t>).</w:t>
      </w:r>
    </w:p>
  </w:footnote>
  <w:footnote w:id="8">
    <w:p w:rsidR="00101C50" w:rsidRDefault="00101C50" w:rsidP="00101C50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101C50"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نس</w:t>
      </w:r>
      <w:r>
        <w:rPr>
          <w:rFonts w:hint="cs"/>
          <w:rtl/>
        </w:rPr>
        <w:t>ا</w:t>
      </w:r>
      <w:r>
        <w:rPr>
          <w:rtl/>
        </w:rPr>
        <w:t>ق المدرجة تحت هذا السؤال هي</w:t>
      </w:r>
      <w:r>
        <w:rPr>
          <w:rFonts w:hint="cs"/>
          <w:rtl/>
        </w:rPr>
        <w:t xml:space="preserve"> الأنساق التي ذكرت أكثر من غيرها</w:t>
      </w:r>
      <w:r w:rsidRPr="00101C50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65" w:rsidRPr="00AA49CD" w:rsidRDefault="008F2665" w:rsidP="00AA49CD">
    <w:pPr>
      <w:bidi w:val="0"/>
      <w:rPr>
        <w:rFonts w:ascii="Arial" w:eastAsia="SimSun" w:hAnsi="Arial" w:cs="Arial"/>
        <w:sz w:val="22"/>
        <w:szCs w:val="20"/>
        <w:lang w:eastAsia="zh-CN"/>
      </w:rPr>
    </w:pPr>
    <w:bookmarkStart w:id="13" w:name="Code3"/>
    <w:bookmarkEnd w:id="13"/>
    <w:r w:rsidRPr="00AA49CD">
      <w:rPr>
        <w:rFonts w:ascii="Arial" w:eastAsia="SimSun" w:hAnsi="Arial" w:cs="Arial"/>
        <w:sz w:val="22"/>
        <w:szCs w:val="20"/>
        <w:lang w:eastAsia="zh-CN"/>
      </w:rPr>
      <w:t>MM/LD/WG/17/4</w:t>
    </w:r>
  </w:p>
  <w:p w:rsidR="008F2665" w:rsidRPr="00C50A61" w:rsidRDefault="008F2665" w:rsidP="00AA49C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64B2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8F2665" w:rsidRPr="00C50A61" w:rsidRDefault="008F2665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65" w:rsidRPr="00AA49CD" w:rsidRDefault="008F2665" w:rsidP="00AA49CD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AA49CD">
      <w:rPr>
        <w:rFonts w:ascii="Arial" w:eastAsia="SimSun" w:hAnsi="Arial" w:cs="Arial"/>
        <w:sz w:val="22"/>
        <w:szCs w:val="20"/>
        <w:lang w:eastAsia="zh-CN"/>
      </w:rPr>
      <w:t>MM/LD/WG/17/4</w:t>
    </w:r>
  </w:p>
  <w:p w:rsidR="008F2665" w:rsidRDefault="008F2665" w:rsidP="00AA49C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8F2665" w:rsidRPr="00C50A61" w:rsidRDefault="008F2665" w:rsidP="006722B9">
    <w:pPr>
      <w:bidi w:val="0"/>
      <w:rPr>
        <w:rFonts w:ascii="Arial" w:hAnsi="Arial" w:cs="Arial"/>
        <w:sz w:val="22"/>
        <w:szCs w:val="22"/>
      </w:rPr>
    </w:pPr>
    <w:r w:rsidRPr="006722B9">
      <w:rPr>
        <w:rFonts w:ascii="Arial" w:hAnsi="Arial" w:cs="Arial"/>
        <w:sz w:val="22"/>
        <w:szCs w:val="22"/>
      </w:rPr>
      <w:fldChar w:fldCharType="begin"/>
    </w:r>
    <w:r w:rsidRPr="006722B9">
      <w:rPr>
        <w:rFonts w:ascii="Arial" w:hAnsi="Arial" w:cs="Arial"/>
        <w:sz w:val="22"/>
        <w:szCs w:val="22"/>
      </w:rPr>
      <w:instrText xml:space="preserve"> PAGE   \* MERGEFORMAT </w:instrText>
    </w:r>
    <w:r w:rsidRPr="006722B9">
      <w:rPr>
        <w:rFonts w:ascii="Arial" w:hAnsi="Arial" w:cs="Arial"/>
        <w:sz w:val="22"/>
        <w:szCs w:val="22"/>
      </w:rPr>
      <w:fldChar w:fldCharType="separate"/>
    </w:r>
    <w:r w:rsidR="00964B21">
      <w:rPr>
        <w:rFonts w:ascii="Arial" w:hAnsi="Arial" w:cs="Arial"/>
        <w:noProof/>
        <w:sz w:val="22"/>
        <w:szCs w:val="22"/>
      </w:rPr>
      <w:t>12</w:t>
    </w:r>
    <w:r w:rsidRPr="006722B9">
      <w:rPr>
        <w:rFonts w:ascii="Arial" w:hAnsi="Arial" w:cs="Arial"/>
        <w:noProof/>
        <w:sz w:val="22"/>
        <w:szCs w:val="22"/>
      </w:rPr>
      <w:fldChar w:fldCharType="end"/>
    </w:r>
  </w:p>
  <w:p w:rsidR="008F2665" w:rsidRPr="00C50A61" w:rsidRDefault="008F266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65" w:rsidRPr="00AA49CD" w:rsidRDefault="008F2665" w:rsidP="00AA49CD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AA49CD">
      <w:rPr>
        <w:rFonts w:ascii="Arial" w:eastAsia="SimSun" w:hAnsi="Arial" w:cs="Arial"/>
        <w:sz w:val="22"/>
        <w:szCs w:val="20"/>
        <w:lang w:eastAsia="zh-CN"/>
      </w:rPr>
      <w:t>MM/LD/WG/17/4</w:t>
    </w:r>
  </w:p>
  <w:p w:rsidR="008F2665" w:rsidRDefault="008F2665" w:rsidP="00AA49CD">
    <w:pPr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AA49CD">
      <w:rPr>
        <w:rFonts w:ascii="Arial" w:eastAsia="SimSun" w:hAnsi="Arial" w:cs="Arial"/>
        <w:sz w:val="22"/>
        <w:szCs w:val="20"/>
        <w:lang w:eastAsia="zh-CN"/>
      </w:rPr>
      <w:t>ANNEX</w:t>
    </w:r>
  </w:p>
  <w:p w:rsidR="008F2665" w:rsidRPr="00AA49CD" w:rsidRDefault="008F2665" w:rsidP="00AA49CD">
    <w:pPr>
      <w:bidi w:val="0"/>
      <w:rPr>
        <w:rFonts w:eastAsia="SimSun"/>
        <w:lang w:eastAsia="zh-CN"/>
      </w:rPr>
    </w:pPr>
    <w:r w:rsidRPr="00AA49CD">
      <w:rPr>
        <w:rFonts w:eastAsia="SimSun"/>
        <w:rtl/>
        <w:lang w:eastAsia="zh-CN"/>
      </w:rPr>
      <w:t>المرفق</w:t>
    </w:r>
  </w:p>
  <w:p w:rsidR="008F2665" w:rsidRPr="00AA49CD" w:rsidRDefault="008F2665" w:rsidP="00AA49CD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3307AD"/>
    <w:multiLevelType w:val="hybridMultilevel"/>
    <w:tmpl w:val="17F6B66A"/>
    <w:lvl w:ilvl="0" w:tplc="ABD46984">
      <w:start w:val="1"/>
      <w:numFmt w:val="bullet"/>
      <w:lvlText w:val="-"/>
      <w:lvlJc w:val="left"/>
      <w:pPr>
        <w:ind w:left="3337" w:hanging="360"/>
      </w:pPr>
      <w:rPr>
        <w:rFonts w:ascii="Arabic Typesetting" w:eastAsia="SimSun" w:hAnsi="Arabic Typesetting" w:cs="Arabic Typesetting" w:hint="default"/>
        <w:b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13BC4B3A"/>
    <w:multiLevelType w:val="hybridMultilevel"/>
    <w:tmpl w:val="6922DC4C"/>
    <w:lvl w:ilvl="0" w:tplc="3F620386">
      <w:start w:val="1"/>
      <w:numFmt w:val="arabicAbjad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1FA82F7B"/>
    <w:multiLevelType w:val="hybridMultilevel"/>
    <w:tmpl w:val="6ADE2114"/>
    <w:lvl w:ilvl="0" w:tplc="3F620386">
      <w:start w:val="1"/>
      <w:numFmt w:val="arabicAbjad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A0E25B4"/>
    <w:multiLevelType w:val="hybridMultilevel"/>
    <w:tmpl w:val="E28A665E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A3D7F"/>
    <w:multiLevelType w:val="hybridMultilevel"/>
    <w:tmpl w:val="75A0F1D4"/>
    <w:lvl w:ilvl="0" w:tplc="3F620386">
      <w:start w:val="1"/>
      <w:numFmt w:val="arabicAbjad"/>
      <w:lvlText w:val="%1.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F5DD7"/>
    <w:multiLevelType w:val="hybridMultilevel"/>
    <w:tmpl w:val="F2D0A92E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474A"/>
    <w:multiLevelType w:val="hybridMultilevel"/>
    <w:tmpl w:val="AEBCE418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6E15"/>
    <w:multiLevelType w:val="hybridMultilevel"/>
    <w:tmpl w:val="5D4A4984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0778"/>
    <w:multiLevelType w:val="hybridMultilevel"/>
    <w:tmpl w:val="8BA6ED38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05DC2"/>
    <w:multiLevelType w:val="hybridMultilevel"/>
    <w:tmpl w:val="BBEAAEB0"/>
    <w:lvl w:ilvl="0" w:tplc="56E86CAE">
      <w:start w:val="1"/>
      <w:numFmt w:val="arabicAlpha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21" w15:restartNumberingAfterBreak="0">
    <w:nsid w:val="6B3175B4"/>
    <w:multiLevelType w:val="hybridMultilevel"/>
    <w:tmpl w:val="AEBCE418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B723C"/>
    <w:multiLevelType w:val="hybridMultilevel"/>
    <w:tmpl w:val="AEBCE418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07F5"/>
    <w:multiLevelType w:val="hybridMultilevel"/>
    <w:tmpl w:val="2EF86120"/>
    <w:lvl w:ilvl="0" w:tplc="60D4073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714729"/>
    <w:multiLevelType w:val="hybridMultilevel"/>
    <w:tmpl w:val="AEBCE418"/>
    <w:lvl w:ilvl="0" w:tplc="3F6203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23"/>
  </w:num>
  <w:num w:numId="17">
    <w:abstractNumId w:val="11"/>
  </w:num>
  <w:num w:numId="18">
    <w:abstractNumId w:val="13"/>
  </w:num>
  <w:num w:numId="19">
    <w:abstractNumId w:val="15"/>
  </w:num>
  <w:num w:numId="20">
    <w:abstractNumId w:val="17"/>
  </w:num>
  <w:num w:numId="21">
    <w:abstractNumId w:val="21"/>
  </w:num>
  <w:num w:numId="22">
    <w:abstractNumId w:val="12"/>
  </w:num>
  <w:num w:numId="23">
    <w:abstractNumId w:val="25"/>
  </w:num>
  <w:num w:numId="24">
    <w:abstractNumId w:val="22"/>
  </w:num>
  <w:num w:numId="25">
    <w:abstractNumId w:val="16"/>
  </w:num>
  <w:num w:numId="26">
    <w:abstractNumId w:val="19"/>
  </w:num>
  <w:num w:numId="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30"/>
    <w:rsid w:val="00002CBE"/>
    <w:rsid w:val="00003232"/>
    <w:rsid w:val="000033DA"/>
    <w:rsid w:val="00004AF1"/>
    <w:rsid w:val="0000579F"/>
    <w:rsid w:val="00007471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25BDE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785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787"/>
    <w:rsid w:val="000A53C5"/>
    <w:rsid w:val="000A5408"/>
    <w:rsid w:val="000A6510"/>
    <w:rsid w:val="000A6D68"/>
    <w:rsid w:val="000A7CF7"/>
    <w:rsid w:val="000B0BB4"/>
    <w:rsid w:val="000B1045"/>
    <w:rsid w:val="000B1BAE"/>
    <w:rsid w:val="000B210B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97A"/>
    <w:rsid w:val="000D0C07"/>
    <w:rsid w:val="000D0C7C"/>
    <w:rsid w:val="000D1A1D"/>
    <w:rsid w:val="000D2341"/>
    <w:rsid w:val="000D5FB7"/>
    <w:rsid w:val="000D6C69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C50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724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4AF9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6CE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126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C7F8D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B1B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095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4953"/>
    <w:rsid w:val="00494EAF"/>
    <w:rsid w:val="0049528C"/>
    <w:rsid w:val="00495602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35B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D1D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25DE"/>
    <w:rsid w:val="00645742"/>
    <w:rsid w:val="0064656E"/>
    <w:rsid w:val="00646DF5"/>
    <w:rsid w:val="006501E2"/>
    <w:rsid w:val="00650397"/>
    <w:rsid w:val="006507E8"/>
    <w:rsid w:val="00650C73"/>
    <w:rsid w:val="00651143"/>
    <w:rsid w:val="00651959"/>
    <w:rsid w:val="00653149"/>
    <w:rsid w:val="006531E4"/>
    <w:rsid w:val="00654505"/>
    <w:rsid w:val="00656000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2B9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49A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DDC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3B06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09CB"/>
    <w:rsid w:val="007111E3"/>
    <w:rsid w:val="007117BD"/>
    <w:rsid w:val="007148DE"/>
    <w:rsid w:val="00715129"/>
    <w:rsid w:val="007154CE"/>
    <w:rsid w:val="00715532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2F75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4D0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665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05B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B21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430"/>
    <w:rsid w:val="009D2D48"/>
    <w:rsid w:val="009D3103"/>
    <w:rsid w:val="009D42B3"/>
    <w:rsid w:val="009D4409"/>
    <w:rsid w:val="009D4724"/>
    <w:rsid w:val="009D4AD5"/>
    <w:rsid w:val="009D4B2F"/>
    <w:rsid w:val="009D4C1B"/>
    <w:rsid w:val="009D4E26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3F2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99D"/>
    <w:rsid w:val="00A20F75"/>
    <w:rsid w:val="00A212B1"/>
    <w:rsid w:val="00A26FFF"/>
    <w:rsid w:val="00A316EC"/>
    <w:rsid w:val="00A31804"/>
    <w:rsid w:val="00A318AE"/>
    <w:rsid w:val="00A318C5"/>
    <w:rsid w:val="00A31D60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3BA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473"/>
    <w:rsid w:val="00A6030E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49CD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1B1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0AA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D780D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04C"/>
    <w:rsid w:val="00C1665A"/>
    <w:rsid w:val="00C1739F"/>
    <w:rsid w:val="00C177FF"/>
    <w:rsid w:val="00C212A0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5DBD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09B6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7AE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5CD0"/>
    <w:rsid w:val="00D1628F"/>
    <w:rsid w:val="00D2023A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2C54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971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69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B8D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508F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63384D"/>
  <w15:docId w15:val="{98035212-D678-4D15-A0F4-9E5F108E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B1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462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5042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MM_LD_WG_1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204F-C144-43BF-B194-4C470A5C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MM_LD_WG_17_AR.dotm</Template>
  <TotalTime>774</TotalTime>
  <Pages>14</Pages>
  <Words>2274</Words>
  <Characters>9976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MM/LD/WG/17/ (Arabic)</vt:lpstr>
    </vt:vector>
  </TitlesOfParts>
  <Company>World Intellectual Property Organization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MM/LD/WG/17/ (Arabic)</dc:title>
  <dc:creator>ALAKHRAS Basel</dc:creator>
  <cp:lastModifiedBy>YOUSSEF Randa</cp:lastModifiedBy>
  <cp:revision>12</cp:revision>
  <cp:lastPrinted>2019-05-20T17:15:00Z</cp:lastPrinted>
  <dcterms:created xsi:type="dcterms:W3CDTF">2019-05-17T08:25:00Z</dcterms:created>
  <dcterms:modified xsi:type="dcterms:W3CDTF">2019-06-04T15:03:00Z</dcterms:modified>
</cp:coreProperties>
</file>