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246CE7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6030E" w:rsidP="00E839C8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MM/LD/WG/</w:t>
      </w:r>
      <w:r w:rsidR="00226DB4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18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E5332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E53323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E839C8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E839C8">
        <w:rPr>
          <w:rFonts w:hint="cs"/>
          <w:b/>
          <w:bCs/>
          <w:sz w:val="30"/>
          <w:szCs w:val="30"/>
          <w:rtl/>
        </w:rPr>
        <w:t>12</w:t>
      </w:r>
      <w:r w:rsidR="00E53323">
        <w:rPr>
          <w:rFonts w:hint="cs"/>
          <w:b/>
          <w:bCs/>
          <w:sz w:val="30"/>
          <w:szCs w:val="30"/>
          <w:rtl/>
        </w:rPr>
        <w:t xml:space="preserve"> </w:t>
      </w:r>
      <w:r w:rsidR="00C957DD">
        <w:rPr>
          <w:rFonts w:hint="cs"/>
          <w:b/>
          <w:bCs/>
          <w:sz w:val="30"/>
          <w:szCs w:val="30"/>
          <w:rtl/>
        </w:rPr>
        <w:t>أكتوبر</w:t>
      </w:r>
      <w:r w:rsidR="00E53323">
        <w:rPr>
          <w:rFonts w:hint="cs"/>
          <w:b/>
          <w:bCs/>
          <w:sz w:val="30"/>
          <w:szCs w:val="30"/>
          <w:rtl/>
        </w:rPr>
        <w:t xml:space="preserve"> 2020</w:t>
      </w:r>
    </w:p>
    <w:p w:rsidR="002E7810" w:rsidRPr="00FD6D15" w:rsidRDefault="00A6030E" w:rsidP="00376126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الفريق</w:t>
      </w:r>
      <w:r>
        <w:rPr>
          <w:rtl/>
        </w:rPr>
        <w:t xml:space="preserve"> </w:t>
      </w:r>
      <w:r>
        <w:rPr>
          <w:rFonts w:hint="eastAsia"/>
          <w:rtl/>
        </w:rPr>
        <w:t>العامل</w:t>
      </w:r>
      <w:r>
        <w:rPr>
          <w:rtl/>
        </w:rPr>
        <w:t xml:space="preserve"> </w:t>
      </w:r>
      <w:r>
        <w:rPr>
          <w:rFonts w:hint="eastAsia"/>
          <w:rtl/>
        </w:rPr>
        <w:t>المعني</w:t>
      </w:r>
      <w:r>
        <w:rPr>
          <w:rtl/>
        </w:rPr>
        <w:t xml:space="preserve"> </w:t>
      </w:r>
      <w:r>
        <w:rPr>
          <w:rFonts w:hint="eastAsia"/>
          <w:rtl/>
        </w:rPr>
        <w:t>بالتطوير</w:t>
      </w:r>
      <w:r>
        <w:rPr>
          <w:rtl/>
        </w:rPr>
        <w:t xml:space="preserve"> </w:t>
      </w:r>
      <w:r>
        <w:rPr>
          <w:rFonts w:hint="eastAsia"/>
          <w:rtl/>
        </w:rPr>
        <w:t>القانوني</w:t>
      </w:r>
      <w:r>
        <w:rPr>
          <w:rtl/>
        </w:rPr>
        <w:t xml:space="preserve"> </w:t>
      </w:r>
      <w:r>
        <w:rPr>
          <w:rFonts w:hint="eastAsia"/>
          <w:rtl/>
        </w:rPr>
        <w:t>لنظام</w:t>
      </w:r>
      <w:r>
        <w:rPr>
          <w:rtl/>
        </w:rPr>
        <w:t xml:space="preserve"> </w:t>
      </w:r>
      <w:r>
        <w:rPr>
          <w:rFonts w:hint="eastAsia"/>
          <w:rtl/>
        </w:rPr>
        <w:t>مدريد</w:t>
      </w:r>
      <w:r>
        <w:rPr>
          <w:rtl/>
        </w:rPr>
        <w:t xml:space="preserve"> </w:t>
      </w:r>
      <w:r>
        <w:rPr>
          <w:rFonts w:hint="eastAsia"/>
          <w:rtl/>
        </w:rPr>
        <w:t>بشأن</w:t>
      </w:r>
      <w:r>
        <w:rPr>
          <w:rtl/>
        </w:rPr>
        <w:t xml:space="preserve"> </w:t>
      </w:r>
      <w:r>
        <w:rPr>
          <w:rFonts w:hint="eastAsia"/>
          <w:rtl/>
        </w:rPr>
        <w:t>التسجيل</w:t>
      </w:r>
      <w:r>
        <w:rPr>
          <w:rtl/>
        </w:rPr>
        <w:t xml:space="preserve"> </w:t>
      </w:r>
      <w:r>
        <w:rPr>
          <w:rFonts w:hint="eastAsia"/>
          <w:rtl/>
        </w:rPr>
        <w:t>الدولي</w:t>
      </w:r>
      <w:r>
        <w:rPr>
          <w:rtl/>
        </w:rPr>
        <w:t xml:space="preserve"> </w:t>
      </w:r>
      <w:r>
        <w:rPr>
          <w:rFonts w:hint="eastAsia"/>
          <w:rtl/>
        </w:rPr>
        <w:t>للعلامات</w:t>
      </w:r>
    </w:p>
    <w:p w:rsidR="002E7810" w:rsidRPr="002E7810" w:rsidRDefault="00A6030E" w:rsidP="00226DB4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26DB4">
        <w:rPr>
          <w:rFonts w:ascii="Arial Black" w:hAnsi="Arial Black" w:cs="PT Bold Heading" w:hint="cs"/>
          <w:sz w:val="30"/>
          <w:szCs w:val="30"/>
          <w:rtl/>
        </w:rPr>
        <w:t>الثامنة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عشرة</w:t>
      </w:r>
    </w:p>
    <w:p w:rsidR="002E7810" w:rsidRPr="002E7810" w:rsidRDefault="00A6030E" w:rsidP="00226DB4">
      <w:pPr>
        <w:spacing w:line="600" w:lineRule="auto"/>
        <w:rPr>
          <w:b/>
          <w:bCs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226DB4">
        <w:rPr>
          <w:rFonts w:hint="cs"/>
          <w:b/>
          <w:bCs/>
          <w:rtl/>
        </w:rPr>
        <w:t>12</w:t>
      </w:r>
      <w:r>
        <w:rPr>
          <w:b/>
          <w:bCs/>
          <w:rtl/>
        </w:rPr>
        <w:t xml:space="preserve"> إلى </w:t>
      </w:r>
      <w:r w:rsidR="00226DB4">
        <w:rPr>
          <w:rFonts w:hint="cs"/>
          <w:b/>
          <w:bCs/>
          <w:rtl/>
        </w:rPr>
        <w:t>16</w:t>
      </w:r>
      <w:r>
        <w:rPr>
          <w:b/>
          <w:bCs/>
          <w:rtl/>
        </w:rPr>
        <w:t xml:space="preserve"> </w:t>
      </w:r>
      <w:r w:rsidR="00226DB4">
        <w:rPr>
          <w:rFonts w:hint="cs"/>
          <w:b/>
          <w:bCs/>
          <w:rtl/>
        </w:rPr>
        <w:t>أكتوبر</w:t>
      </w:r>
      <w:r>
        <w:rPr>
          <w:b/>
          <w:bCs/>
          <w:rtl/>
        </w:rPr>
        <w:t xml:space="preserve"> </w:t>
      </w:r>
      <w:r w:rsidR="00226DB4">
        <w:rPr>
          <w:rFonts w:hint="cs"/>
          <w:b/>
          <w:bCs/>
          <w:rtl/>
        </w:rPr>
        <w:t>2020</w:t>
      </w:r>
    </w:p>
    <w:p w:rsidR="002E7810" w:rsidRPr="002E7810" w:rsidRDefault="00E53323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End w:id="9"/>
      <w:r>
        <w:rPr>
          <w:rFonts w:ascii="Arial Black" w:hAnsi="Arial Black" w:cs="PT Bold Heading" w:hint="cs"/>
          <w:sz w:val="26"/>
          <w:szCs w:val="26"/>
          <w:rtl/>
        </w:rPr>
        <w:t>جدول الأعمال</w:t>
      </w:r>
    </w:p>
    <w:p w:rsidR="003F7284" w:rsidRPr="00BB6440" w:rsidRDefault="00E839C8" w:rsidP="00874721">
      <w:pPr>
        <w:spacing w:before="200" w:after="960"/>
        <w:rPr>
          <w:i/>
          <w:iCs/>
          <w:rtl/>
        </w:rPr>
      </w:pPr>
      <w:bookmarkStart w:id="10" w:name="Doc"/>
      <w:bookmarkEnd w:id="10"/>
      <w:r>
        <w:rPr>
          <w:rFonts w:hint="cs"/>
          <w:i/>
          <w:iCs/>
          <w:rtl/>
        </w:rPr>
        <w:t>الذي اعتمده الفريق العامل</w:t>
      </w:r>
      <w:bookmarkStart w:id="11" w:name="_GoBack"/>
      <w:bookmarkEnd w:id="11"/>
    </w:p>
    <w:p w:rsidR="00E53323" w:rsidRPr="00E53323" w:rsidRDefault="00E53323" w:rsidP="00E53323">
      <w:pPr>
        <w:numPr>
          <w:ilvl w:val="0"/>
          <w:numId w:val="24"/>
        </w:numPr>
        <w:spacing w:before="200"/>
        <w:rPr>
          <w:rFonts w:eastAsia="SimSun"/>
          <w:lang w:eastAsia="zh-CN"/>
        </w:rPr>
      </w:pPr>
      <w:r w:rsidRPr="00E53323">
        <w:rPr>
          <w:rFonts w:eastAsia="SimSun"/>
          <w:rtl/>
          <w:lang w:eastAsia="zh-CN"/>
        </w:rPr>
        <w:t>افتتاح الدورة</w:t>
      </w:r>
    </w:p>
    <w:p w:rsidR="00E53323" w:rsidRPr="00E53323" w:rsidRDefault="00E53323" w:rsidP="00E53323">
      <w:pPr>
        <w:numPr>
          <w:ilvl w:val="0"/>
          <w:numId w:val="24"/>
        </w:numPr>
        <w:spacing w:before="200"/>
        <w:rPr>
          <w:rFonts w:eastAsia="SimSun"/>
          <w:lang w:eastAsia="zh-CN"/>
        </w:rPr>
      </w:pPr>
      <w:r w:rsidRPr="00E53323">
        <w:rPr>
          <w:rFonts w:eastAsia="SimSun"/>
          <w:rtl/>
          <w:lang w:eastAsia="zh-CN"/>
        </w:rPr>
        <w:t>انتخاب الرئيس ونائبي الرئيس</w:t>
      </w:r>
    </w:p>
    <w:p w:rsidR="00E53323" w:rsidRPr="00E53323" w:rsidRDefault="00E53323" w:rsidP="00E53323">
      <w:pPr>
        <w:numPr>
          <w:ilvl w:val="0"/>
          <w:numId w:val="24"/>
        </w:numPr>
        <w:spacing w:before="200"/>
        <w:rPr>
          <w:rFonts w:eastAsia="SimSun"/>
          <w:lang w:eastAsia="zh-CN"/>
        </w:rPr>
      </w:pPr>
      <w:r w:rsidRPr="00E53323">
        <w:rPr>
          <w:rFonts w:eastAsia="SimSun"/>
          <w:rtl/>
          <w:lang w:eastAsia="zh-CN"/>
        </w:rPr>
        <w:t>اعتماد جدول الأعمال</w:t>
      </w:r>
    </w:p>
    <w:p w:rsidR="00E53323" w:rsidRPr="00E53323" w:rsidRDefault="00E53323" w:rsidP="00E53323">
      <w:pPr>
        <w:ind w:left="1134"/>
        <w:rPr>
          <w:rFonts w:eastAsia="SimSun"/>
          <w:lang w:eastAsia="zh-CN"/>
        </w:rPr>
      </w:pPr>
      <w:r w:rsidRPr="00E53323">
        <w:rPr>
          <w:rFonts w:eastAsia="SimSun"/>
          <w:rtl/>
          <w:lang w:eastAsia="zh-CN"/>
        </w:rPr>
        <w:t>انظر هذه الوثيقة</w:t>
      </w:r>
      <w:r w:rsidRPr="00E53323">
        <w:rPr>
          <w:rFonts w:eastAsia="SimSun" w:hint="cs"/>
          <w:rtl/>
          <w:lang w:eastAsia="zh-CN" w:bidi="ar-EG"/>
        </w:rPr>
        <w:t>.</w:t>
      </w:r>
    </w:p>
    <w:p w:rsidR="00E53323" w:rsidRPr="00E53323" w:rsidRDefault="00E53323" w:rsidP="006379A0">
      <w:pPr>
        <w:numPr>
          <w:ilvl w:val="0"/>
          <w:numId w:val="24"/>
        </w:numPr>
        <w:spacing w:before="200"/>
        <w:rPr>
          <w:rFonts w:eastAsia="SimSun"/>
          <w:lang w:eastAsia="zh-CN"/>
        </w:rPr>
      </w:pPr>
      <w:r w:rsidRPr="00E53323">
        <w:rPr>
          <w:rFonts w:eastAsia="SimSun"/>
          <w:rtl/>
          <w:lang w:eastAsia="zh-CN"/>
        </w:rPr>
        <w:t>التعديلات المقترح إدخالها على اللائحة التنفيذية لبروتوكول اتفاق مدريد بشأن التسجيل الدولي للعلامات</w:t>
      </w:r>
    </w:p>
    <w:p w:rsidR="00E53323" w:rsidRPr="00E53323" w:rsidRDefault="00E53323" w:rsidP="00522EB9">
      <w:pPr>
        <w:ind w:left="1134"/>
        <w:rPr>
          <w:rFonts w:eastAsia="SimSun"/>
          <w:lang w:eastAsia="zh-CN"/>
        </w:rPr>
      </w:pPr>
      <w:r w:rsidRPr="00E53323">
        <w:rPr>
          <w:rFonts w:eastAsia="SimSun"/>
          <w:rtl/>
          <w:lang w:eastAsia="zh-CN"/>
        </w:rPr>
        <w:t>انظر الوثيقة</w:t>
      </w:r>
      <w:r w:rsidRPr="00E53323">
        <w:rPr>
          <w:rFonts w:eastAsia="SimSun" w:hint="cs"/>
          <w:rtl/>
          <w:lang w:eastAsia="zh-CN"/>
        </w:rPr>
        <w:t xml:space="preserve"> </w:t>
      </w:r>
      <w:r w:rsidR="00522EB9" w:rsidRPr="00522EB9">
        <w:rPr>
          <w:rFonts w:eastAsia="SimSun"/>
          <w:lang w:eastAsia="zh-CN"/>
        </w:rPr>
        <w:t>MM/LD/WG/18/2 Rev.</w:t>
      </w:r>
      <w:r w:rsidRPr="00E53323">
        <w:rPr>
          <w:rFonts w:eastAsia="SimSun" w:hint="cs"/>
          <w:rtl/>
          <w:lang w:eastAsia="zh-CN"/>
        </w:rPr>
        <w:t>.</w:t>
      </w:r>
    </w:p>
    <w:p w:rsidR="00E53323" w:rsidRPr="00E53323" w:rsidRDefault="00E53323" w:rsidP="006379A0">
      <w:pPr>
        <w:numPr>
          <w:ilvl w:val="0"/>
          <w:numId w:val="24"/>
        </w:numPr>
        <w:spacing w:before="200"/>
        <w:rPr>
          <w:rFonts w:eastAsia="SimSun"/>
          <w:lang w:eastAsia="zh-CN"/>
        </w:rPr>
      </w:pPr>
      <w:r>
        <w:rPr>
          <w:rFonts w:eastAsia="SimSun"/>
          <w:rtl/>
          <w:lang w:eastAsia="zh-CN"/>
        </w:rPr>
        <w:t xml:space="preserve">أساليب </w:t>
      </w:r>
      <w:r>
        <w:rPr>
          <w:rFonts w:eastAsia="SimSun" w:hint="cs"/>
          <w:rtl/>
          <w:lang w:eastAsia="zh-CN"/>
        </w:rPr>
        <w:t>التمثيل الجديدة</w:t>
      </w:r>
    </w:p>
    <w:p w:rsidR="00E53323" w:rsidRPr="00E53323" w:rsidRDefault="00E53323" w:rsidP="00E53323">
      <w:pPr>
        <w:ind w:left="1134"/>
        <w:rPr>
          <w:rFonts w:eastAsia="SimSun"/>
          <w:lang w:eastAsia="zh-CN"/>
        </w:rPr>
      </w:pPr>
      <w:r w:rsidRPr="00E53323">
        <w:rPr>
          <w:rFonts w:eastAsia="SimSun"/>
          <w:rtl/>
          <w:lang w:eastAsia="zh-CN"/>
        </w:rPr>
        <w:t>انظر الوثيقة</w:t>
      </w:r>
      <w:r w:rsidRPr="00E53323">
        <w:rPr>
          <w:rFonts w:eastAsia="SimSun" w:hint="cs"/>
          <w:rtl/>
          <w:lang w:eastAsia="zh-CN"/>
        </w:rPr>
        <w:t xml:space="preserve"> </w:t>
      </w:r>
      <w:r w:rsidRPr="00E53323">
        <w:rPr>
          <w:rFonts w:eastAsia="SimSun"/>
          <w:lang w:eastAsia="zh-CN"/>
        </w:rPr>
        <w:t>MM/LD/WG/</w:t>
      </w:r>
      <w:r>
        <w:rPr>
          <w:rFonts w:eastAsia="SimSun"/>
          <w:lang w:eastAsia="zh-CN"/>
        </w:rPr>
        <w:t>18</w:t>
      </w:r>
      <w:r w:rsidRPr="00E53323">
        <w:rPr>
          <w:rFonts w:eastAsia="SimSun"/>
          <w:lang w:eastAsia="zh-CN"/>
        </w:rPr>
        <w:t>/</w:t>
      </w:r>
      <w:r>
        <w:rPr>
          <w:rFonts w:eastAsia="SimSun"/>
          <w:lang w:eastAsia="zh-CN"/>
        </w:rPr>
        <w:t>3</w:t>
      </w:r>
      <w:r w:rsidRPr="00E53323">
        <w:rPr>
          <w:rFonts w:eastAsia="SimSun" w:hint="cs"/>
          <w:rtl/>
          <w:lang w:eastAsia="zh-CN"/>
        </w:rPr>
        <w:t>.</w:t>
      </w:r>
    </w:p>
    <w:p w:rsidR="00E53323" w:rsidRDefault="00E53323" w:rsidP="00E53323">
      <w:pPr>
        <w:keepNext/>
        <w:numPr>
          <w:ilvl w:val="0"/>
          <w:numId w:val="24"/>
        </w:numPr>
        <w:spacing w:before="200"/>
        <w:rPr>
          <w:rFonts w:eastAsia="SimSun"/>
          <w:lang w:eastAsia="zh-CN"/>
        </w:rPr>
      </w:pPr>
      <w:r>
        <w:rPr>
          <w:rFonts w:eastAsia="SimSun" w:hint="cs"/>
          <w:rtl/>
          <w:lang w:eastAsia="zh-CN"/>
        </w:rPr>
        <w:lastRenderedPageBreak/>
        <w:t>الاستعاضة الجزئية</w:t>
      </w:r>
    </w:p>
    <w:p w:rsidR="00E53323" w:rsidRPr="00E53323" w:rsidRDefault="00E53323" w:rsidP="00E53323">
      <w:pPr>
        <w:ind w:left="1134"/>
        <w:rPr>
          <w:rFonts w:eastAsia="SimSun"/>
          <w:lang w:eastAsia="zh-CN"/>
        </w:rPr>
      </w:pPr>
      <w:r w:rsidRPr="00E53323">
        <w:rPr>
          <w:rFonts w:eastAsia="SimSun"/>
          <w:rtl/>
          <w:lang w:eastAsia="zh-CN"/>
        </w:rPr>
        <w:t>انظر الوثيقة</w:t>
      </w:r>
      <w:r w:rsidRPr="00E53323">
        <w:rPr>
          <w:rFonts w:eastAsia="SimSun" w:hint="cs"/>
          <w:rtl/>
          <w:lang w:eastAsia="zh-CN"/>
        </w:rPr>
        <w:t xml:space="preserve"> </w:t>
      </w:r>
      <w:r w:rsidRPr="00E53323">
        <w:rPr>
          <w:rFonts w:eastAsia="SimSun"/>
          <w:lang w:eastAsia="zh-CN"/>
        </w:rPr>
        <w:t>MM/LD/WG/</w:t>
      </w:r>
      <w:r>
        <w:rPr>
          <w:rFonts w:eastAsia="SimSun"/>
          <w:lang w:eastAsia="zh-CN"/>
        </w:rPr>
        <w:t>18</w:t>
      </w:r>
      <w:r w:rsidRPr="00E53323">
        <w:rPr>
          <w:rFonts w:eastAsia="SimSun"/>
          <w:lang w:eastAsia="zh-CN"/>
        </w:rPr>
        <w:t>/</w:t>
      </w:r>
      <w:r>
        <w:rPr>
          <w:rFonts w:eastAsia="SimSun"/>
          <w:lang w:eastAsia="zh-CN"/>
        </w:rPr>
        <w:t>4</w:t>
      </w:r>
      <w:r w:rsidRPr="00E53323">
        <w:rPr>
          <w:rFonts w:eastAsia="SimSun" w:hint="cs"/>
          <w:rtl/>
          <w:lang w:eastAsia="zh-CN"/>
        </w:rPr>
        <w:t>.</w:t>
      </w:r>
    </w:p>
    <w:p w:rsidR="00E53323" w:rsidRDefault="00B86B94" w:rsidP="006379A0">
      <w:pPr>
        <w:numPr>
          <w:ilvl w:val="0"/>
          <w:numId w:val="24"/>
        </w:numPr>
        <w:spacing w:before="200"/>
        <w:rPr>
          <w:rFonts w:eastAsia="SimSun"/>
          <w:lang w:eastAsia="zh-CN"/>
        </w:rPr>
      </w:pPr>
      <w:r w:rsidRPr="00B86B94">
        <w:rPr>
          <w:rFonts w:eastAsia="SimSun" w:hint="cs"/>
          <w:rtl/>
          <w:lang w:eastAsia="zh-CN" w:bidi="ar-EG"/>
        </w:rPr>
        <w:t>دراسة عن الآثار المالية والجدوى التقنية فيما يتعلق بالإدخال التدريجي للغات العربية والصينية والروسية في</w:t>
      </w:r>
      <w:r w:rsidR="006379A0">
        <w:rPr>
          <w:rFonts w:eastAsia="SimSun" w:hint="eastAsia"/>
          <w:rtl/>
          <w:lang w:eastAsia="zh-CN" w:bidi="ar-EG"/>
        </w:rPr>
        <w:t> </w:t>
      </w:r>
      <w:r w:rsidRPr="00B86B94">
        <w:rPr>
          <w:rFonts w:eastAsia="SimSun" w:hint="cs"/>
          <w:rtl/>
          <w:lang w:eastAsia="zh-CN" w:bidi="ar-EG"/>
        </w:rPr>
        <w:t>نظام</w:t>
      </w:r>
      <w:r>
        <w:rPr>
          <w:rFonts w:eastAsia="SimSun" w:hint="eastAsia"/>
          <w:rtl/>
          <w:lang w:eastAsia="zh-CN" w:bidi="ar-EG"/>
        </w:rPr>
        <w:t> </w:t>
      </w:r>
      <w:r w:rsidRPr="00B86B94">
        <w:rPr>
          <w:rFonts w:eastAsia="SimSun" w:hint="cs"/>
          <w:rtl/>
          <w:lang w:eastAsia="zh-CN" w:bidi="ar-EG"/>
        </w:rPr>
        <w:t>مدريد</w:t>
      </w:r>
    </w:p>
    <w:p w:rsidR="00B86B94" w:rsidRPr="00E53323" w:rsidRDefault="00B86B94" w:rsidP="00522EB9">
      <w:pPr>
        <w:ind w:left="1134"/>
        <w:rPr>
          <w:rFonts w:eastAsia="SimSun"/>
          <w:rtl/>
        </w:rPr>
      </w:pPr>
      <w:r w:rsidRPr="00E53323">
        <w:rPr>
          <w:rFonts w:eastAsia="SimSun"/>
          <w:rtl/>
        </w:rPr>
        <w:t xml:space="preserve">انظر </w:t>
      </w:r>
      <w:r w:rsidR="00522EB9">
        <w:rPr>
          <w:rFonts w:eastAsia="SimSun"/>
          <w:rtl/>
          <w:lang w:eastAsia="zh-CN"/>
        </w:rPr>
        <w:t>الوثيق</w:t>
      </w:r>
      <w:r w:rsidR="00522EB9">
        <w:rPr>
          <w:rFonts w:eastAsia="SimSun" w:hint="cs"/>
          <w:rtl/>
          <w:lang w:eastAsia="zh-CN"/>
        </w:rPr>
        <w:t>تين</w:t>
      </w:r>
      <w:r w:rsidRPr="00E53323">
        <w:rPr>
          <w:rFonts w:eastAsia="SimSun" w:hint="cs"/>
          <w:rtl/>
        </w:rPr>
        <w:t xml:space="preserve"> </w:t>
      </w:r>
      <w:r w:rsidRPr="00E53323">
        <w:rPr>
          <w:rFonts w:eastAsia="SimSun"/>
        </w:rPr>
        <w:t>MM/LD/WG/</w:t>
      </w:r>
      <w:r>
        <w:rPr>
          <w:rFonts w:eastAsia="SimSun"/>
        </w:rPr>
        <w:t>18</w:t>
      </w:r>
      <w:r w:rsidRPr="00E53323">
        <w:rPr>
          <w:rFonts w:eastAsia="SimSun"/>
        </w:rPr>
        <w:t>/</w:t>
      </w:r>
      <w:r>
        <w:rPr>
          <w:rFonts w:eastAsia="SimSun"/>
        </w:rPr>
        <w:t>5</w:t>
      </w:r>
      <w:r w:rsidR="00522EB9">
        <w:rPr>
          <w:rFonts w:eastAsia="SimSun" w:hint="cs"/>
          <w:rtl/>
        </w:rPr>
        <w:t xml:space="preserve"> و</w:t>
      </w:r>
      <w:r w:rsidR="00522EB9" w:rsidRPr="00522EB9">
        <w:rPr>
          <w:rFonts w:eastAsia="SimSun"/>
        </w:rPr>
        <w:t>MM/LD/WG/18/5 Corr</w:t>
      </w:r>
      <w:r w:rsidR="00522EB9">
        <w:rPr>
          <w:rFonts w:eastAsia="SimSun"/>
        </w:rPr>
        <w:t>.</w:t>
      </w:r>
      <w:r w:rsidR="00522EB9">
        <w:rPr>
          <w:rStyle w:val="FootnoteReference"/>
          <w:rFonts w:eastAsia="SimSun"/>
          <w:rtl/>
        </w:rPr>
        <w:footnoteReference w:id="1"/>
      </w:r>
      <w:r w:rsidR="00522EB9">
        <w:rPr>
          <w:rFonts w:eastAsia="SimSun" w:hint="cs"/>
          <w:rtl/>
        </w:rPr>
        <w:t>.</w:t>
      </w:r>
    </w:p>
    <w:p w:rsidR="00E53323" w:rsidRPr="00E53323" w:rsidRDefault="00E53323" w:rsidP="00E53323">
      <w:pPr>
        <w:numPr>
          <w:ilvl w:val="0"/>
          <w:numId w:val="24"/>
        </w:numPr>
        <w:spacing w:before="200"/>
        <w:rPr>
          <w:rFonts w:eastAsia="SimSun"/>
          <w:lang w:eastAsia="zh-CN"/>
        </w:rPr>
      </w:pPr>
      <w:r w:rsidRPr="00E53323">
        <w:rPr>
          <w:rFonts w:eastAsia="SimSun"/>
          <w:rtl/>
          <w:lang w:eastAsia="zh-CN"/>
        </w:rPr>
        <w:t>ملخص الرئيس</w:t>
      </w:r>
    </w:p>
    <w:p w:rsidR="00E53323" w:rsidRPr="00E53323" w:rsidRDefault="00E53323" w:rsidP="00E53323">
      <w:pPr>
        <w:numPr>
          <w:ilvl w:val="0"/>
          <w:numId w:val="24"/>
        </w:numPr>
        <w:spacing w:before="200"/>
        <w:rPr>
          <w:rFonts w:eastAsia="SimSun"/>
          <w:lang w:eastAsia="zh-CN"/>
        </w:rPr>
      </w:pPr>
      <w:r w:rsidRPr="00E53323">
        <w:rPr>
          <w:rFonts w:eastAsia="SimSun"/>
          <w:rtl/>
          <w:lang w:eastAsia="zh-CN"/>
        </w:rPr>
        <w:t>اختتام الدورة</w:t>
      </w:r>
    </w:p>
    <w:p w:rsidR="00E53323" w:rsidRPr="00E53323" w:rsidRDefault="00E53323" w:rsidP="00E53323">
      <w:pPr>
        <w:spacing w:before="200"/>
        <w:ind w:left="5534"/>
        <w:rPr>
          <w:rtl/>
        </w:rPr>
      </w:pPr>
      <w:r w:rsidRPr="00E53323">
        <w:rPr>
          <w:rtl/>
        </w:rPr>
        <w:t>[نهاية الوثيقة]</w:t>
      </w:r>
    </w:p>
    <w:sectPr w:rsidR="00E53323" w:rsidRPr="00E53323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2E" w:rsidRDefault="00857D2E">
      <w:r>
        <w:separator/>
      </w:r>
    </w:p>
  </w:endnote>
  <w:endnote w:type="continuationSeparator" w:id="0">
    <w:p w:rsidR="00857D2E" w:rsidRDefault="0085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2E" w:rsidRDefault="00857D2E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57D2E" w:rsidRDefault="00857D2E" w:rsidP="009622BF">
      <w:r>
        <w:separator/>
      </w:r>
    </w:p>
  </w:footnote>
  <w:footnote w:id="1">
    <w:p w:rsidR="00522EB9" w:rsidRDefault="00522EB9" w:rsidP="00522EB9">
      <w:pPr>
        <w:pStyle w:val="FootnoteText"/>
        <w:rPr>
          <w:rtl/>
          <w:lang w:bidi="ar-SA"/>
        </w:rPr>
      </w:pPr>
      <w:r>
        <w:rPr>
          <w:rStyle w:val="FootnoteReference"/>
        </w:rPr>
        <w:footnoteRef/>
      </w:r>
      <w:r>
        <w:rPr>
          <w:rtl/>
        </w:rPr>
        <w:tab/>
      </w:r>
      <w:r>
        <w:rPr>
          <w:rFonts w:hint="cs"/>
          <w:rtl/>
        </w:rPr>
        <w:t xml:space="preserve">الوثيقة </w:t>
      </w:r>
      <w:r w:rsidRPr="00522EB9">
        <w:t>MM/LD/WG/18/5 Corr</w:t>
      </w:r>
      <w:r>
        <w:t>.</w:t>
      </w:r>
      <w:r>
        <w:rPr>
          <w:rFonts w:hint="cs"/>
          <w:rtl/>
          <w:lang w:bidi="ar-SA"/>
        </w:rPr>
        <w:t xml:space="preserve"> تخص النسخة الإنكليزية فقط.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A0" w:rsidRDefault="006379A0" w:rsidP="00E839C8">
    <w:pPr>
      <w:bidi w:val="0"/>
      <w:rPr>
        <w:rFonts w:ascii="Arial" w:hAnsi="Arial" w:cs="Arial"/>
        <w:sz w:val="22"/>
        <w:szCs w:val="22"/>
      </w:rPr>
    </w:pPr>
    <w:bookmarkStart w:id="12" w:name="Code3"/>
    <w:bookmarkEnd w:id="12"/>
    <w:r w:rsidRPr="006379A0">
      <w:rPr>
        <w:rFonts w:ascii="Arial" w:hAnsi="Arial" w:cs="Arial"/>
        <w:sz w:val="22"/>
        <w:szCs w:val="22"/>
      </w:rPr>
      <w:t>MM/LD/WG/18/1</w:t>
    </w:r>
  </w:p>
  <w:p w:rsidR="004C495B" w:rsidRPr="00C50A61" w:rsidRDefault="004C495B" w:rsidP="006379A0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FD48E3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2E"/>
    <w:rsid w:val="00002CBE"/>
    <w:rsid w:val="00003232"/>
    <w:rsid w:val="000033DA"/>
    <w:rsid w:val="00004AF1"/>
    <w:rsid w:val="0000579F"/>
    <w:rsid w:val="00007471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7AD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179D2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4AF9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6DB4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6CE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926"/>
    <w:rsid w:val="00310C06"/>
    <w:rsid w:val="00311453"/>
    <w:rsid w:val="003114C9"/>
    <w:rsid w:val="0031229D"/>
    <w:rsid w:val="003132DE"/>
    <w:rsid w:val="00314275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126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4953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2EB9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17ACD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9A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0CD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57D2E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3F2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030E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86B94"/>
    <w:rsid w:val="00B90558"/>
    <w:rsid w:val="00B91D2F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5F8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7DD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023A"/>
    <w:rsid w:val="00D21D89"/>
    <w:rsid w:val="00D22522"/>
    <w:rsid w:val="00D22657"/>
    <w:rsid w:val="00D228DF"/>
    <w:rsid w:val="00D23557"/>
    <w:rsid w:val="00D23CD7"/>
    <w:rsid w:val="00D2427F"/>
    <w:rsid w:val="00D24BB7"/>
    <w:rsid w:val="00D2506D"/>
    <w:rsid w:val="00D263AE"/>
    <w:rsid w:val="00D27855"/>
    <w:rsid w:val="00D27E5A"/>
    <w:rsid w:val="00D31021"/>
    <w:rsid w:val="00D3263E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971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323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39C8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827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8E3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3E2E343"/>
  <w15:docId w15:val="{CC1C2BDA-1D93-4B5D-A359-76A6D2F4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07471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MM_LD_WG_1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0767-A129-4E37-90CF-4A0224E5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MM_LD_WG_18_AR.dotm</Template>
  <TotalTime>2</TotalTime>
  <Pages>2</Pages>
  <Words>113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MM/LD/WG/18/1 (Arabic)</vt:lpstr>
    </vt:vector>
  </TitlesOfParts>
  <Company>World Intellectual Property Organization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MM/LD/WG/18/1 (Arabic)</dc:title>
  <dc:creator>MERZOUK Fawzi</dc:creator>
  <cp:lastModifiedBy>MERZOUK Fawzi</cp:lastModifiedBy>
  <cp:revision>6</cp:revision>
  <cp:lastPrinted>2020-10-13T07:57:00Z</cp:lastPrinted>
  <dcterms:created xsi:type="dcterms:W3CDTF">2020-10-13T07:55:00Z</dcterms:created>
  <dcterms:modified xsi:type="dcterms:W3CDTF">2020-10-13T07:57:00Z</dcterms:modified>
</cp:coreProperties>
</file>