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A5551" w14:textId="77777777" w:rsidR="00DA7B9C" w:rsidRPr="007E4257" w:rsidRDefault="00DA7B9C" w:rsidP="00DA7B9C">
      <w:pPr>
        <w:jc w:val="right"/>
        <w:rPr>
          <w:rFonts w:ascii="Arial Black" w:hAnsi="Arial Black"/>
          <w:caps/>
          <w:sz w:val="15"/>
        </w:rPr>
      </w:pPr>
      <w:r w:rsidRPr="000C0AFC">
        <w:rPr>
          <w:rFonts w:eastAsiaTheme="minorEastAsia" w:cs="Times New Roman"/>
          <w:noProof/>
          <w:sz w:val="21"/>
        </w:rPr>
        <w:drawing>
          <wp:inline distT="0" distB="0" distL="0" distR="0" wp14:anchorId="313E6CED" wp14:editId="42E59A29">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E17EE4D" w14:textId="7DE5BB62" w:rsidR="00DA7B9C" w:rsidRPr="007E4257" w:rsidRDefault="00DA7B9C" w:rsidP="00DA7B9C">
      <w:pPr>
        <w:pBdr>
          <w:top w:val="single" w:sz="4" w:space="10" w:color="auto"/>
        </w:pBdr>
        <w:wordWrap w:val="0"/>
        <w:spacing w:before="120"/>
        <w:jc w:val="right"/>
        <w:rPr>
          <w:rFonts w:ascii="Arial Black" w:hAnsi="Arial Black"/>
          <w:b/>
          <w:caps/>
          <w:sz w:val="15"/>
        </w:rPr>
      </w:pPr>
      <w:r w:rsidRPr="003F0AF1">
        <w:rPr>
          <w:rFonts w:ascii="Arial Black" w:hAnsi="Arial Black"/>
          <w:b/>
          <w:caps/>
          <w:sz w:val="15"/>
        </w:rPr>
        <w:t>MM/LD/WG/1</w:t>
      </w:r>
      <w:r>
        <w:rPr>
          <w:rFonts w:ascii="Arial Black" w:hAnsi="Arial Black" w:hint="eastAsia"/>
          <w:b/>
          <w:caps/>
          <w:sz w:val="15"/>
        </w:rPr>
        <w:t>8</w:t>
      </w:r>
      <w:r w:rsidRPr="003F0AF1">
        <w:rPr>
          <w:rFonts w:ascii="Arial Black" w:hAnsi="Arial Black"/>
          <w:b/>
          <w:caps/>
          <w:sz w:val="15"/>
        </w:rPr>
        <w:t>/</w:t>
      </w:r>
      <w:bookmarkStart w:id="0" w:name="Code"/>
      <w:r>
        <w:rPr>
          <w:rFonts w:ascii="Arial Black" w:hAnsi="Arial Black" w:hint="eastAsia"/>
          <w:b/>
          <w:caps/>
          <w:sz w:val="15"/>
        </w:rPr>
        <w:t>9</w:t>
      </w:r>
    </w:p>
    <w:bookmarkEnd w:id="0"/>
    <w:p w14:paraId="671DCCC6" w14:textId="77777777" w:rsidR="00DA7B9C" w:rsidRPr="007E4257" w:rsidRDefault="00DA7B9C" w:rsidP="00DA7B9C">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7D45A8BC" w14:textId="38B9F1DE" w:rsidR="00DA7B9C" w:rsidRPr="007E4257" w:rsidRDefault="00DA7B9C" w:rsidP="00DA7B9C">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10</w:t>
      </w:r>
      <w:r w:rsidRPr="007E4257">
        <w:rPr>
          <w:rFonts w:ascii="SimHei" w:eastAsia="SimHei" w:hAnsi="Times New Roman" w:hint="eastAsia"/>
          <w:b/>
          <w:sz w:val="15"/>
          <w:szCs w:val="15"/>
        </w:rPr>
        <w:t>月</w:t>
      </w:r>
      <w:r w:rsidR="00282FF7">
        <w:rPr>
          <w:rFonts w:ascii="Arial Black" w:eastAsia="SimHei" w:hAnsi="Arial Black"/>
          <w:b/>
          <w:sz w:val="15"/>
          <w:szCs w:val="15"/>
          <w:lang w:val="pt-BR"/>
        </w:rPr>
        <w:t>16</w:t>
      </w:r>
      <w:r w:rsidRPr="007E4257">
        <w:rPr>
          <w:rFonts w:ascii="SimHei" w:eastAsia="SimHei" w:hAnsi="Times New Roman" w:hint="eastAsia"/>
          <w:b/>
          <w:sz w:val="15"/>
          <w:szCs w:val="15"/>
        </w:rPr>
        <w:t>日</w:t>
      </w:r>
      <w:bookmarkEnd w:id="2"/>
    </w:p>
    <w:p w14:paraId="74672835" w14:textId="77777777" w:rsidR="00DA7B9C" w:rsidRPr="007E4257" w:rsidRDefault="00DA7B9C" w:rsidP="00DA7B9C">
      <w:pPr>
        <w:spacing w:after="600"/>
        <w:rPr>
          <w:rFonts w:ascii="SimHei" w:eastAsia="SimHei"/>
          <w:sz w:val="28"/>
          <w:szCs w:val="28"/>
        </w:rPr>
      </w:pPr>
      <w:r w:rsidRPr="003F0AF1">
        <w:rPr>
          <w:rFonts w:ascii="SimHei" w:eastAsia="SimHei" w:hint="eastAsia"/>
          <w:sz w:val="28"/>
          <w:szCs w:val="28"/>
        </w:rPr>
        <w:t>商标国际注册马德里体系法律发展工作组</w:t>
      </w:r>
    </w:p>
    <w:p w14:paraId="347E7975" w14:textId="77777777" w:rsidR="00DA7B9C" w:rsidRPr="007E4257" w:rsidRDefault="00DA7B9C" w:rsidP="00DA7B9C">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十八</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10</w:t>
      </w:r>
      <w:r w:rsidRPr="007E4257">
        <w:rPr>
          <w:rFonts w:ascii="KaiTi" w:eastAsia="KaiTi" w:hAnsi="KaiTi" w:hint="eastAsia"/>
          <w:b/>
          <w:sz w:val="24"/>
          <w:szCs w:val="24"/>
        </w:rPr>
        <w:t>月</w:t>
      </w:r>
      <w:r>
        <w:rPr>
          <w:rFonts w:ascii="KaiTi" w:eastAsia="KaiTi" w:hAnsi="KaiTi" w:hint="eastAsia"/>
          <w:sz w:val="24"/>
          <w:szCs w:val="24"/>
        </w:rPr>
        <w:t>12</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73064F3F" w14:textId="30700E38" w:rsidR="00DA7B9C" w:rsidRPr="007E4257" w:rsidRDefault="00DA7B9C" w:rsidP="00DA7B9C">
      <w:pPr>
        <w:spacing w:after="360"/>
        <w:rPr>
          <w:rFonts w:ascii="KaiTi" w:eastAsia="KaiTi" w:hAnsi="KaiTi" w:cs="Times New Roman"/>
          <w:sz w:val="24"/>
          <w:szCs w:val="32"/>
        </w:rPr>
      </w:pPr>
      <w:bookmarkStart w:id="3" w:name="TitleOfDoc"/>
      <w:r w:rsidRPr="00DA7B9C">
        <w:rPr>
          <w:rFonts w:ascii="KaiTi" w:eastAsia="KaiTi" w:hAnsi="KaiTi" w:cs="Times New Roman" w:hint="eastAsia"/>
          <w:sz w:val="24"/>
          <w:szCs w:val="32"/>
        </w:rPr>
        <w:t>主席总结</w:t>
      </w:r>
    </w:p>
    <w:p w14:paraId="541B2A9B" w14:textId="0FFE55E6" w:rsidR="00DA7B9C" w:rsidRPr="007E4257" w:rsidRDefault="00EA5685" w:rsidP="00DA7B9C">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经工作组通过</w:t>
      </w:r>
    </w:p>
    <w:bookmarkEnd w:id="4"/>
    <w:p w14:paraId="0D0D3781" w14:textId="2AE157E3" w:rsidR="00F25623" w:rsidRPr="008D58A4" w:rsidRDefault="00282FF7"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rPr>
        <w:t>商标国际注册马德里体系法律发展工作组（下称“工作组”）于20</w:t>
      </w:r>
      <w:r w:rsidR="00FE59FA" w:rsidRPr="008D58A4">
        <w:rPr>
          <w:rFonts w:ascii="SimSun" w:hAnsi="SimSun" w:hint="eastAsia"/>
          <w:sz w:val="21"/>
        </w:rPr>
        <w:t>20</w:t>
      </w:r>
      <w:r w:rsidRPr="008D58A4">
        <w:rPr>
          <w:rFonts w:ascii="SimSun" w:hAnsi="SimSun" w:hint="eastAsia"/>
          <w:sz w:val="21"/>
        </w:rPr>
        <w:t>年</w:t>
      </w:r>
      <w:r w:rsidR="00FE59FA" w:rsidRPr="008D58A4">
        <w:rPr>
          <w:rFonts w:ascii="SimSun" w:hAnsi="SimSun" w:hint="eastAsia"/>
          <w:sz w:val="21"/>
        </w:rPr>
        <w:t>10</w:t>
      </w:r>
      <w:r w:rsidRPr="008D58A4">
        <w:rPr>
          <w:rFonts w:ascii="SimSun" w:hAnsi="SimSun" w:hint="eastAsia"/>
          <w:sz w:val="21"/>
        </w:rPr>
        <w:t>月</w:t>
      </w:r>
      <w:r w:rsidR="00FE59FA" w:rsidRPr="008D58A4">
        <w:rPr>
          <w:rFonts w:ascii="SimSun" w:hAnsi="SimSun" w:hint="eastAsia"/>
          <w:sz w:val="21"/>
        </w:rPr>
        <w:t>12</w:t>
      </w:r>
      <w:r w:rsidRPr="008D58A4">
        <w:rPr>
          <w:rFonts w:ascii="SimSun" w:hAnsi="SimSun" w:hint="eastAsia"/>
          <w:sz w:val="21"/>
        </w:rPr>
        <w:t>日至</w:t>
      </w:r>
      <w:r w:rsidR="00FE59FA" w:rsidRPr="008D58A4">
        <w:rPr>
          <w:rFonts w:ascii="SimSun" w:hAnsi="SimSun" w:hint="eastAsia"/>
          <w:sz w:val="21"/>
        </w:rPr>
        <w:t>1</w:t>
      </w:r>
      <w:r w:rsidRPr="008D58A4">
        <w:rPr>
          <w:rFonts w:ascii="SimSun" w:hAnsi="SimSun" w:hint="eastAsia"/>
          <w:sz w:val="21"/>
        </w:rPr>
        <w:t>6日在日内瓦举行会议。</w:t>
      </w:r>
    </w:p>
    <w:p w14:paraId="4F171A0B" w14:textId="37857B84" w:rsidR="004B5712" w:rsidRPr="008D58A4" w:rsidRDefault="00282FF7"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rPr>
        <w:t>马德里联盟的下列缔约方派代表出席了会议：</w:t>
      </w:r>
      <w:r w:rsidR="005E3E59" w:rsidRPr="008D58A4">
        <w:rPr>
          <w:rFonts w:ascii="SimSun" w:hAnsi="SimSun"/>
          <w:sz w:val="21"/>
        </w:rPr>
        <w:t>阿尔巴尼亚、阿尔及利亚、阿拉伯叙利亚共和国、阿曼、阿塞拜疆、爱沙尼亚、</w:t>
      </w:r>
      <w:r w:rsidR="005E3E59" w:rsidRPr="008D58A4">
        <w:rPr>
          <w:rFonts w:ascii="SimSun" w:hAnsi="SimSun"/>
          <w:sz w:val="21"/>
          <w:lang w:val="pt-PT"/>
        </w:rPr>
        <w:t>安提瓜和巴布达、</w:t>
      </w:r>
      <w:r w:rsidR="005E3E59" w:rsidRPr="008D58A4">
        <w:rPr>
          <w:rFonts w:ascii="SimSun" w:hAnsi="SimSun"/>
          <w:sz w:val="21"/>
        </w:rPr>
        <w:t>奥地利、澳大利亚、巴林、巴西、白俄罗斯、冰岛、波兰、波斯尼亚和黑塞哥维那、不丹、大韩民国、丹麦、德国、俄罗斯联邦、法国、</w:t>
      </w:r>
      <w:r w:rsidR="005E3E59" w:rsidRPr="008D58A4">
        <w:rPr>
          <w:rFonts w:ascii="SimSun" w:hAnsi="SimSun" w:hint="eastAsia"/>
          <w:sz w:val="21"/>
        </w:rPr>
        <w:t>非洲知识产权组织（OAPI）、</w:t>
      </w:r>
      <w:r w:rsidR="005E3E59" w:rsidRPr="008D58A4">
        <w:rPr>
          <w:rFonts w:ascii="SimSun" w:hAnsi="SimSun"/>
          <w:sz w:val="21"/>
        </w:rPr>
        <w:t>菲律宾、芬兰、</w:t>
      </w:r>
      <w:r w:rsidR="005E3E59" w:rsidRPr="008D58A4">
        <w:rPr>
          <w:rFonts w:ascii="SimSun" w:hAnsi="SimSun"/>
          <w:sz w:val="21"/>
          <w:lang w:val="pt-PT"/>
        </w:rPr>
        <w:t>哥伦比亚、</w:t>
      </w:r>
      <w:r w:rsidR="005E3E59" w:rsidRPr="008D58A4">
        <w:rPr>
          <w:rFonts w:ascii="SimSun" w:hAnsi="SimSun"/>
          <w:sz w:val="21"/>
        </w:rPr>
        <w:t>格鲁吉亚、</w:t>
      </w:r>
      <w:r w:rsidR="005E3E59" w:rsidRPr="008D58A4">
        <w:rPr>
          <w:rFonts w:ascii="SimSun" w:hAnsi="SimSun"/>
          <w:sz w:val="21"/>
          <w:lang w:val="pt-PT"/>
        </w:rPr>
        <w:t>古巴、</w:t>
      </w:r>
      <w:r w:rsidR="005E3E59" w:rsidRPr="008D58A4">
        <w:rPr>
          <w:rFonts w:ascii="SimSun" w:hAnsi="SimSun"/>
          <w:sz w:val="21"/>
        </w:rPr>
        <w:t>哈萨克斯坦、黑山、吉尔吉斯斯坦、加拿大、加纳、捷克共和国、津巴布韦、克罗地亚、拉脱维亚、莱索托、立陶宛、联合王国、卢旺达、马达加斯加、马拉维、马来西亚、美利坚合众国、蒙古、摩尔多瓦共和国、摩洛哥、墨西哥、纳米比亚、挪威、</w:t>
      </w:r>
      <w:r w:rsidR="005E3E59" w:rsidRPr="008D58A4">
        <w:rPr>
          <w:rFonts w:ascii="SimSun" w:hAnsi="SimSun" w:hint="eastAsia"/>
          <w:sz w:val="21"/>
        </w:rPr>
        <w:t>欧洲联盟</w:t>
      </w:r>
      <w:r w:rsidR="005E3E59" w:rsidRPr="008D58A4">
        <w:rPr>
          <w:rFonts w:ascii="SimSun" w:hAnsi="SimSun"/>
          <w:sz w:val="21"/>
        </w:rPr>
        <w:t>、葡萄牙、日本、瑞典、瑞士、圣多美和普林西比、斯洛伐克、斯洛文尼亚、苏丹、塔吉克斯坦、泰国、特立尼达和多巴哥</w:t>
      </w:r>
      <w:r w:rsidR="005E3E59" w:rsidRPr="008D58A4">
        <w:rPr>
          <w:rStyle w:val="FootnoteReference"/>
          <w:rFonts w:ascii="SimSun" w:hAnsi="SimSun"/>
          <w:sz w:val="21"/>
        </w:rPr>
        <w:footnoteReference w:id="2"/>
      </w:r>
      <w:r w:rsidR="005E3E59" w:rsidRPr="008D58A4">
        <w:rPr>
          <w:rFonts w:ascii="SimSun" w:hAnsi="SimSun"/>
          <w:sz w:val="21"/>
        </w:rPr>
        <w:t>、突尼斯、土耳其、土库曼斯坦、文莱达鲁萨兰国、乌克兰、乌兹别克斯坦、西班牙、希腊、新加坡、新西兰、匈牙利、亚美尼亚、伊朗伊斯兰共和国、以色列、意大利、印度、印度尼西亚、越南、中国</w:t>
      </w:r>
      <w:r w:rsidR="00587F6C">
        <w:rPr>
          <w:rFonts w:ascii="SimSun" w:hAnsi="SimSun"/>
          <w:sz w:val="21"/>
        </w:rPr>
        <w:t>（</w:t>
      </w:r>
      <w:r w:rsidR="004B5712" w:rsidRPr="008D58A4">
        <w:rPr>
          <w:rFonts w:ascii="SimSun" w:hAnsi="SimSun"/>
          <w:sz w:val="21"/>
        </w:rPr>
        <w:t>81</w:t>
      </w:r>
      <w:r w:rsidR="005E3E59" w:rsidRPr="008D58A4">
        <w:rPr>
          <w:rFonts w:ascii="SimSun" w:hAnsi="SimSun" w:hint="eastAsia"/>
          <w:sz w:val="21"/>
        </w:rPr>
        <w:t>个</w:t>
      </w:r>
      <w:r w:rsidR="00587F6C">
        <w:rPr>
          <w:rFonts w:ascii="SimSun" w:hAnsi="SimSun"/>
          <w:sz w:val="21"/>
        </w:rPr>
        <w:t>）</w:t>
      </w:r>
      <w:r w:rsidR="005E3E59" w:rsidRPr="008D58A4">
        <w:rPr>
          <w:rFonts w:ascii="SimSun" w:hAnsi="SimSun" w:hint="eastAsia"/>
          <w:sz w:val="21"/>
        </w:rPr>
        <w:t>。</w:t>
      </w:r>
    </w:p>
    <w:p w14:paraId="444EEB17" w14:textId="32A2DA4C" w:rsidR="004B5712" w:rsidRPr="008D58A4" w:rsidRDefault="005E3E59"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szCs w:val="22"/>
        </w:rPr>
        <w:t>下列国家派代表作为观察员列席了会议：</w:t>
      </w:r>
      <w:r w:rsidR="00FE59FA" w:rsidRPr="008D58A4">
        <w:rPr>
          <w:rFonts w:ascii="SimSun" w:hAnsi="SimSun"/>
          <w:sz w:val="21"/>
        </w:rPr>
        <w:t>阿拉伯联合酋长国、埃塞俄比亚、巴基斯坦、</w:t>
      </w:r>
      <w:r w:rsidR="00FE59FA" w:rsidRPr="008D58A4">
        <w:rPr>
          <w:rFonts w:ascii="SimSun" w:hAnsi="SimSun"/>
          <w:sz w:val="21"/>
          <w:lang w:val="pt-PT"/>
        </w:rPr>
        <w:t>秘鲁、</w:t>
      </w:r>
      <w:r w:rsidR="00FE59FA" w:rsidRPr="008D58A4">
        <w:rPr>
          <w:rFonts w:ascii="SimSun" w:hAnsi="SimSun"/>
          <w:sz w:val="21"/>
        </w:rPr>
        <w:t>多哥、科威特、孟加拉国、缅甸、</w:t>
      </w:r>
      <w:r w:rsidR="00FE59FA" w:rsidRPr="008D58A4">
        <w:rPr>
          <w:rFonts w:ascii="SimSun" w:hAnsi="SimSun"/>
          <w:sz w:val="21"/>
          <w:lang w:val="pt-PT"/>
        </w:rPr>
        <w:t>尼加拉瓜、尼日利亚、</w:t>
      </w:r>
      <w:r w:rsidR="00FE59FA" w:rsidRPr="008D58A4">
        <w:rPr>
          <w:rFonts w:ascii="SimSun" w:hAnsi="SimSun"/>
          <w:sz w:val="21"/>
        </w:rPr>
        <w:t>萨尔瓦多、沙特阿拉伯、委内瑞拉玻利瓦尔共和国、乌干达、</w:t>
      </w:r>
      <w:r w:rsidR="00FE59FA" w:rsidRPr="008D58A4">
        <w:rPr>
          <w:rFonts w:ascii="SimSun" w:hAnsi="SimSun"/>
          <w:sz w:val="21"/>
          <w:lang w:val="pt-PT"/>
        </w:rPr>
        <w:t>乌拉圭、</w:t>
      </w:r>
      <w:r w:rsidR="00FE59FA" w:rsidRPr="008D58A4">
        <w:rPr>
          <w:rFonts w:ascii="SimSun" w:hAnsi="SimSun"/>
          <w:sz w:val="21"/>
        </w:rPr>
        <w:t>也门、约旦</w:t>
      </w:r>
      <w:r w:rsidR="00587F6C">
        <w:rPr>
          <w:rFonts w:ascii="SimSun" w:hAnsi="SimSun"/>
          <w:sz w:val="21"/>
        </w:rPr>
        <w:t>（</w:t>
      </w:r>
      <w:r w:rsidR="004B5712" w:rsidRPr="008D58A4">
        <w:rPr>
          <w:rFonts w:ascii="SimSun" w:hAnsi="SimSun"/>
          <w:sz w:val="21"/>
        </w:rPr>
        <w:t>17</w:t>
      </w:r>
      <w:r w:rsidR="00FE59FA" w:rsidRPr="008D58A4">
        <w:rPr>
          <w:rFonts w:ascii="SimSun" w:hAnsi="SimSun" w:hint="eastAsia"/>
          <w:sz w:val="21"/>
        </w:rPr>
        <w:t>个</w:t>
      </w:r>
      <w:r w:rsidR="00587F6C">
        <w:rPr>
          <w:rFonts w:ascii="SimSun" w:hAnsi="SimSun"/>
          <w:sz w:val="21"/>
        </w:rPr>
        <w:t>）</w:t>
      </w:r>
      <w:r w:rsidR="00FE59FA" w:rsidRPr="008D58A4">
        <w:rPr>
          <w:rFonts w:ascii="SimSun" w:hAnsi="SimSun" w:hint="eastAsia"/>
          <w:sz w:val="21"/>
        </w:rPr>
        <w:t>。</w:t>
      </w:r>
    </w:p>
    <w:p w14:paraId="0B34F289" w14:textId="2AF51DBC" w:rsidR="00DA5FD5" w:rsidRPr="001A6EE0" w:rsidRDefault="005E3E59" w:rsidP="00707D8A">
      <w:pPr>
        <w:pStyle w:val="ONUME"/>
        <w:tabs>
          <w:tab w:val="clear" w:pos="567"/>
        </w:tabs>
        <w:overflowPunct w:val="0"/>
        <w:spacing w:afterLines="50" w:after="120" w:line="340" w:lineRule="atLeast"/>
        <w:jc w:val="both"/>
        <w:rPr>
          <w:rFonts w:ascii="SimSun" w:hAnsi="SimSun"/>
          <w:sz w:val="21"/>
        </w:rPr>
      </w:pPr>
      <w:r w:rsidRPr="001A6EE0">
        <w:rPr>
          <w:rFonts w:ascii="SimSun" w:hAnsi="SimSun" w:hint="eastAsia"/>
          <w:sz w:val="21"/>
        </w:rPr>
        <w:lastRenderedPageBreak/>
        <w:t>下列</w:t>
      </w:r>
      <w:r w:rsidR="001A6EE0" w:rsidRPr="001A6EE0">
        <w:rPr>
          <w:rFonts w:ascii="SimSun" w:hAnsi="SimSun" w:hint="eastAsia"/>
          <w:sz w:val="21"/>
        </w:rPr>
        <w:t>各方以观察员身份</w:t>
      </w:r>
      <w:r w:rsidRPr="001A6EE0">
        <w:rPr>
          <w:rFonts w:ascii="SimSun" w:hAnsi="SimSun" w:hint="eastAsia"/>
          <w:sz w:val="21"/>
        </w:rPr>
        <w:t>列席了会议：</w:t>
      </w:r>
      <w:r w:rsidR="001A6EE0" w:rsidRPr="001A6EE0">
        <w:rPr>
          <w:rFonts w:ascii="SimSun" w:hAnsi="SimSun" w:hint="eastAsia"/>
          <w:sz w:val="21"/>
        </w:rPr>
        <w:t>（</w:t>
      </w:r>
      <w:proofErr w:type="spellStart"/>
      <w:r w:rsidR="001A6EE0" w:rsidRPr="001A6EE0">
        <w:rPr>
          <w:rFonts w:ascii="SimSun" w:hAnsi="SimSun" w:hint="eastAsia"/>
          <w:sz w:val="21"/>
        </w:rPr>
        <w:t>i</w:t>
      </w:r>
      <w:proofErr w:type="spellEnd"/>
      <w:r w:rsidR="001A6EE0" w:rsidRPr="001A6EE0">
        <w:rPr>
          <w:rFonts w:ascii="SimSun" w:hAnsi="SimSun" w:hint="eastAsia"/>
          <w:sz w:val="21"/>
        </w:rPr>
        <w:t>）</w:t>
      </w:r>
      <w:r w:rsidR="00FE59FA" w:rsidRPr="001A6EE0">
        <w:rPr>
          <w:rFonts w:ascii="SimSun" w:hAnsi="SimSun" w:hint="eastAsia"/>
          <w:sz w:val="21"/>
        </w:rPr>
        <w:t>巴勒斯坦</w:t>
      </w:r>
      <w:r w:rsidR="001A6EE0" w:rsidRPr="001A6EE0">
        <w:rPr>
          <w:rFonts w:ascii="SimSun" w:hAnsi="SimSun" w:hint="eastAsia"/>
          <w:sz w:val="21"/>
        </w:rPr>
        <w:t>（1个）；（i</w:t>
      </w:r>
      <w:r w:rsidR="001A6EE0" w:rsidRPr="001A6EE0">
        <w:rPr>
          <w:rFonts w:ascii="SimSun" w:hAnsi="SimSun"/>
          <w:sz w:val="21"/>
        </w:rPr>
        <w:t>i</w:t>
      </w:r>
      <w:r w:rsidR="001A6EE0" w:rsidRPr="001A6EE0">
        <w:rPr>
          <w:rFonts w:ascii="SimSun" w:hAnsi="SimSun" w:hint="eastAsia"/>
          <w:sz w:val="21"/>
        </w:rPr>
        <w:t>）</w:t>
      </w:r>
      <w:r w:rsidR="005C70BD" w:rsidRPr="001A6EE0">
        <w:rPr>
          <w:rFonts w:ascii="SimSun" w:hAnsi="SimSun" w:hint="eastAsia"/>
          <w:sz w:val="21"/>
        </w:rPr>
        <w:t>比荷</w:t>
      </w:r>
      <w:proofErr w:type="gramStart"/>
      <w:r w:rsidR="005C70BD" w:rsidRPr="001A6EE0">
        <w:rPr>
          <w:rFonts w:ascii="SimSun" w:hAnsi="SimSun" w:hint="eastAsia"/>
          <w:sz w:val="21"/>
        </w:rPr>
        <w:t>卢</w:t>
      </w:r>
      <w:proofErr w:type="gramEnd"/>
      <w:r w:rsidR="005C70BD" w:rsidRPr="001A6EE0">
        <w:rPr>
          <w:rFonts w:ascii="SimSun" w:hAnsi="SimSun" w:hint="eastAsia"/>
          <w:sz w:val="21"/>
        </w:rPr>
        <w:t>知识产权局（</w:t>
      </w:r>
      <w:r w:rsidR="005C70BD" w:rsidRPr="001A6EE0">
        <w:rPr>
          <w:rFonts w:ascii="SimSun" w:hAnsi="SimSun"/>
          <w:sz w:val="21"/>
        </w:rPr>
        <w:t>BOIP</w:t>
      </w:r>
      <w:r w:rsidR="005C70BD" w:rsidRPr="001A6EE0">
        <w:rPr>
          <w:rFonts w:ascii="SimSun" w:hAnsi="SimSun" w:hint="eastAsia"/>
          <w:sz w:val="21"/>
        </w:rPr>
        <w:t>）、非洲地区知识产权组织（ARIPO）、世界贸易组织（世贸组织）（</w:t>
      </w:r>
      <w:r w:rsidR="005C70BD" w:rsidRPr="001A6EE0">
        <w:rPr>
          <w:rFonts w:ascii="SimSun" w:hAnsi="SimSun"/>
          <w:sz w:val="21"/>
        </w:rPr>
        <w:t>3</w:t>
      </w:r>
      <w:r w:rsidR="001A6EE0" w:rsidRPr="001A6EE0">
        <w:rPr>
          <w:rFonts w:ascii="SimSun" w:hAnsi="SimSun" w:hint="eastAsia"/>
          <w:sz w:val="21"/>
        </w:rPr>
        <w:t>个）；</w:t>
      </w:r>
      <w:r w:rsidR="001A6EE0">
        <w:rPr>
          <w:rFonts w:ascii="SimSun" w:hAnsi="SimSun" w:hint="eastAsia"/>
          <w:sz w:val="21"/>
        </w:rPr>
        <w:t>（i</w:t>
      </w:r>
      <w:r w:rsidR="001A6EE0">
        <w:rPr>
          <w:rFonts w:ascii="SimSun" w:hAnsi="SimSun"/>
          <w:sz w:val="21"/>
        </w:rPr>
        <w:t>ii</w:t>
      </w:r>
      <w:r w:rsidR="001A6EE0">
        <w:rPr>
          <w:rFonts w:ascii="SimSun" w:hAnsi="SimSun" w:hint="eastAsia"/>
          <w:sz w:val="21"/>
        </w:rPr>
        <w:t>）</w:t>
      </w:r>
      <w:r w:rsidR="005C70BD" w:rsidRPr="001A6EE0">
        <w:rPr>
          <w:rFonts w:ascii="SimSun" w:hAnsi="SimSun" w:hint="eastAsia"/>
          <w:sz w:val="21"/>
        </w:rPr>
        <w:t>MARQUES–欧洲商标所有人协会、国际商标协会</w:t>
      </w:r>
      <w:r w:rsidR="00587F6C" w:rsidRPr="001A6EE0">
        <w:rPr>
          <w:rFonts w:ascii="SimSun" w:hAnsi="SimSun" w:hint="eastAsia"/>
          <w:sz w:val="21"/>
        </w:rPr>
        <w:t>（</w:t>
      </w:r>
      <w:r w:rsidR="005C70BD" w:rsidRPr="001A6EE0">
        <w:rPr>
          <w:rFonts w:ascii="SimSun" w:hAnsi="SimSun" w:hint="eastAsia"/>
          <w:sz w:val="21"/>
        </w:rPr>
        <w:t>INTA</w:t>
      </w:r>
      <w:r w:rsidR="00587F6C" w:rsidRPr="001A6EE0">
        <w:rPr>
          <w:rFonts w:ascii="SimSun" w:hAnsi="SimSun" w:hint="eastAsia"/>
          <w:sz w:val="21"/>
        </w:rPr>
        <w:t>）</w:t>
      </w:r>
      <w:r w:rsidR="005C70BD" w:rsidRPr="001A6EE0">
        <w:rPr>
          <w:rFonts w:ascii="SimSun" w:hAnsi="SimSun" w:hint="eastAsia"/>
          <w:sz w:val="21"/>
        </w:rPr>
        <w:t>、国际知识产权律师联合会</w:t>
      </w:r>
      <w:r w:rsidR="00587F6C" w:rsidRPr="001A6EE0">
        <w:rPr>
          <w:rFonts w:ascii="SimSun" w:hAnsi="SimSun" w:hint="eastAsia"/>
          <w:sz w:val="21"/>
        </w:rPr>
        <w:t>（</w:t>
      </w:r>
      <w:r w:rsidR="005C70BD" w:rsidRPr="001A6EE0">
        <w:rPr>
          <w:rFonts w:ascii="SimSun" w:hAnsi="SimSun" w:hint="eastAsia"/>
          <w:sz w:val="21"/>
        </w:rPr>
        <w:t>FICPI</w:t>
      </w:r>
      <w:r w:rsidR="00587F6C" w:rsidRPr="001A6EE0">
        <w:rPr>
          <w:rFonts w:ascii="SimSun" w:hAnsi="SimSun" w:hint="eastAsia"/>
          <w:sz w:val="21"/>
        </w:rPr>
        <w:t>）</w:t>
      </w:r>
      <w:r w:rsidR="005C70BD" w:rsidRPr="001A6EE0">
        <w:rPr>
          <w:rFonts w:ascii="SimSun" w:hAnsi="SimSun" w:hint="eastAsia"/>
          <w:sz w:val="21"/>
        </w:rPr>
        <w:t>、国际知识产权研究中心</w:t>
      </w:r>
      <w:r w:rsidR="00587F6C" w:rsidRPr="001A6EE0">
        <w:rPr>
          <w:rFonts w:ascii="SimSun" w:hAnsi="SimSun" w:hint="eastAsia"/>
          <w:sz w:val="21"/>
        </w:rPr>
        <w:t>（</w:t>
      </w:r>
      <w:r w:rsidR="005C70BD" w:rsidRPr="001A6EE0">
        <w:rPr>
          <w:rFonts w:ascii="SimSun" w:hAnsi="SimSun" w:hint="eastAsia"/>
          <w:sz w:val="21"/>
        </w:rPr>
        <w:t>CEIPI</w:t>
      </w:r>
      <w:r w:rsidR="00587F6C" w:rsidRPr="001A6EE0">
        <w:rPr>
          <w:rFonts w:ascii="SimSun" w:hAnsi="SimSun" w:hint="eastAsia"/>
          <w:sz w:val="21"/>
        </w:rPr>
        <w:t>）</w:t>
      </w:r>
      <w:r w:rsidR="005C70BD" w:rsidRPr="001A6EE0">
        <w:rPr>
          <w:rFonts w:ascii="SimSun" w:hAnsi="SimSun" w:hint="eastAsia"/>
          <w:sz w:val="21"/>
        </w:rPr>
        <w:t>、美国知识产权法协会</w:t>
      </w:r>
      <w:r w:rsidR="00587F6C" w:rsidRPr="001A6EE0">
        <w:rPr>
          <w:rFonts w:ascii="SimSun" w:hAnsi="SimSun" w:hint="eastAsia"/>
          <w:sz w:val="21"/>
        </w:rPr>
        <w:t>（</w:t>
      </w:r>
      <w:r w:rsidR="005C70BD" w:rsidRPr="001A6EE0">
        <w:rPr>
          <w:rFonts w:ascii="SimSun" w:hAnsi="SimSun" w:hint="eastAsia"/>
          <w:sz w:val="21"/>
        </w:rPr>
        <w:t>AIPLA</w:t>
      </w:r>
      <w:r w:rsidR="00587F6C" w:rsidRPr="001A6EE0">
        <w:rPr>
          <w:rFonts w:ascii="SimSun" w:hAnsi="SimSun" w:hint="eastAsia"/>
          <w:sz w:val="21"/>
        </w:rPr>
        <w:t>）</w:t>
      </w:r>
      <w:r w:rsidR="005C70BD" w:rsidRPr="001A6EE0">
        <w:rPr>
          <w:rFonts w:ascii="SimSun" w:hAnsi="SimSun" w:hint="eastAsia"/>
          <w:sz w:val="21"/>
        </w:rPr>
        <w:t>、欧洲共同体商标协会</w:t>
      </w:r>
      <w:r w:rsidR="00587F6C" w:rsidRPr="001A6EE0">
        <w:rPr>
          <w:rFonts w:ascii="SimSun" w:hAnsi="SimSun" w:hint="eastAsia"/>
          <w:sz w:val="21"/>
        </w:rPr>
        <w:t>（</w:t>
      </w:r>
      <w:r w:rsidR="005C70BD" w:rsidRPr="001A6EE0">
        <w:rPr>
          <w:rFonts w:ascii="SimSun" w:hAnsi="SimSun" w:hint="eastAsia"/>
          <w:sz w:val="21"/>
        </w:rPr>
        <w:t>ECTA</w:t>
      </w:r>
      <w:r w:rsidR="00587F6C" w:rsidRPr="001A6EE0">
        <w:rPr>
          <w:rFonts w:ascii="SimSun" w:hAnsi="SimSun" w:hint="eastAsia"/>
          <w:sz w:val="21"/>
        </w:rPr>
        <w:t>）</w:t>
      </w:r>
      <w:r w:rsidR="005C70BD" w:rsidRPr="001A6EE0">
        <w:rPr>
          <w:rFonts w:ascii="SimSun" w:hAnsi="SimSun" w:hint="eastAsia"/>
          <w:sz w:val="21"/>
        </w:rPr>
        <w:t>、日本知识产权协会</w:t>
      </w:r>
      <w:r w:rsidR="00587F6C" w:rsidRPr="001A6EE0">
        <w:rPr>
          <w:rFonts w:ascii="SimSun" w:hAnsi="SimSun" w:hint="eastAsia"/>
          <w:sz w:val="21"/>
        </w:rPr>
        <w:t>（</w:t>
      </w:r>
      <w:r w:rsidR="005C70BD" w:rsidRPr="001A6EE0">
        <w:rPr>
          <w:rFonts w:ascii="SimSun" w:hAnsi="SimSun" w:hint="eastAsia"/>
          <w:sz w:val="21"/>
        </w:rPr>
        <w:t>JIPA</w:t>
      </w:r>
      <w:r w:rsidR="00587F6C" w:rsidRPr="001A6EE0">
        <w:rPr>
          <w:rFonts w:ascii="SimSun" w:hAnsi="SimSun" w:hint="eastAsia"/>
          <w:sz w:val="21"/>
        </w:rPr>
        <w:t>）</w:t>
      </w:r>
      <w:r w:rsidR="005C70BD" w:rsidRPr="001A6EE0">
        <w:rPr>
          <w:rFonts w:ascii="SimSun" w:hAnsi="SimSun" w:hint="eastAsia"/>
          <w:sz w:val="21"/>
        </w:rPr>
        <w:t>、日本专利代理人协会</w:t>
      </w:r>
      <w:r w:rsidR="00587F6C" w:rsidRPr="001A6EE0">
        <w:rPr>
          <w:rFonts w:ascii="SimSun" w:hAnsi="SimSun" w:hint="eastAsia"/>
          <w:sz w:val="21"/>
        </w:rPr>
        <w:t>（</w:t>
      </w:r>
      <w:r w:rsidR="005C70BD" w:rsidRPr="001A6EE0">
        <w:rPr>
          <w:rFonts w:ascii="SimSun" w:hAnsi="SimSun" w:hint="eastAsia"/>
          <w:sz w:val="21"/>
        </w:rPr>
        <w:t>JPAA</w:t>
      </w:r>
      <w:r w:rsidR="00587F6C" w:rsidRPr="001A6EE0">
        <w:rPr>
          <w:rFonts w:ascii="SimSun" w:hAnsi="SimSun" w:hint="eastAsia"/>
          <w:sz w:val="21"/>
        </w:rPr>
        <w:t>）</w:t>
      </w:r>
      <w:r w:rsidR="005C70BD" w:rsidRPr="001A6EE0">
        <w:rPr>
          <w:rFonts w:ascii="SimSun" w:hAnsi="SimSun" w:hint="eastAsia"/>
          <w:sz w:val="21"/>
        </w:rPr>
        <w:t>、特许商标代理人协会</w:t>
      </w:r>
      <w:r w:rsidR="00587F6C" w:rsidRPr="001A6EE0">
        <w:rPr>
          <w:rFonts w:ascii="SimSun" w:hAnsi="SimSun" w:hint="eastAsia"/>
          <w:sz w:val="21"/>
        </w:rPr>
        <w:t>（</w:t>
      </w:r>
      <w:r w:rsidR="005C70BD" w:rsidRPr="001A6EE0">
        <w:rPr>
          <w:rFonts w:ascii="SimSun" w:hAnsi="SimSun" w:hint="eastAsia"/>
          <w:sz w:val="21"/>
        </w:rPr>
        <w:t>CITMA</w:t>
      </w:r>
      <w:r w:rsidR="00587F6C" w:rsidRPr="001A6EE0">
        <w:rPr>
          <w:rFonts w:ascii="SimSun" w:hAnsi="SimSun" w:hint="eastAsia"/>
          <w:sz w:val="21"/>
        </w:rPr>
        <w:t>）</w:t>
      </w:r>
      <w:r w:rsidR="00587F6C" w:rsidRPr="001A6EE0">
        <w:rPr>
          <w:rFonts w:ascii="SimSun" w:hAnsi="SimSun"/>
          <w:sz w:val="21"/>
        </w:rPr>
        <w:t>（</w:t>
      </w:r>
      <w:r w:rsidR="00CA0EF7" w:rsidRPr="001A6EE0">
        <w:rPr>
          <w:rFonts w:ascii="SimSun" w:hAnsi="SimSun"/>
          <w:sz w:val="21"/>
        </w:rPr>
        <w:t>9</w:t>
      </w:r>
      <w:r w:rsidR="005C70BD" w:rsidRPr="001A6EE0">
        <w:rPr>
          <w:rFonts w:ascii="SimSun" w:hAnsi="SimSun" w:hint="eastAsia"/>
          <w:sz w:val="21"/>
        </w:rPr>
        <w:t>个</w:t>
      </w:r>
      <w:r w:rsidR="00587F6C" w:rsidRPr="001A6EE0">
        <w:rPr>
          <w:rFonts w:ascii="SimSun" w:hAnsi="SimSun"/>
          <w:sz w:val="21"/>
        </w:rPr>
        <w:t>）</w:t>
      </w:r>
      <w:r w:rsidR="005C70BD" w:rsidRPr="001A6EE0">
        <w:rPr>
          <w:rFonts w:ascii="SimSun" w:hAnsi="SimSun" w:hint="eastAsia"/>
          <w:sz w:val="21"/>
        </w:rPr>
        <w:t>。</w:t>
      </w:r>
    </w:p>
    <w:p w14:paraId="09492134" w14:textId="0D22FA85" w:rsidR="00F25623" w:rsidRPr="008D58A4" w:rsidRDefault="005E3E59"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szCs w:val="22"/>
        </w:rPr>
        <w:t>与会人员名单载于文件</w:t>
      </w:r>
      <w:r w:rsidR="005C70BD" w:rsidRPr="008D58A4">
        <w:rPr>
          <w:rFonts w:ascii="SimSun" w:hAnsi="SimSun"/>
          <w:sz w:val="21"/>
        </w:rPr>
        <w:t>MM/LD/WG/18/INF/</w:t>
      </w:r>
      <w:r w:rsidR="001A6EE0">
        <w:rPr>
          <w:rFonts w:ascii="SimSun" w:hAnsi="SimSun" w:hint="eastAsia"/>
          <w:sz w:val="21"/>
        </w:rPr>
        <w:t>3</w:t>
      </w:r>
      <w:r w:rsidR="005C70BD" w:rsidRPr="008D58A4">
        <w:rPr>
          <w:rFonts w:ascii="SimSun" w:hAnsi="SimSun"/>
          <w:sz w:val="21"/>
        </w:rPr>
        <w:t xml:space="preserve"> Prov.</w:t>
      </w:r>
      <w:r w:rsidR="001A6EE0">
        <w:rPr>
          <w:rFonts w:ascii="SimSun" w:hAnsi="SimSun" w:hint="eastAsia"/>
          <w:sz w:val="21"/>
        </w:rPr>
        <w:t>2</w:t>
      </w:r>
      <w:r w:rsidRPr="008D58A4">
        <w:rPr>
          <w:rFonts w:ascii="SimSun" w:hAnsi="SimSun" w:hint="eastAsia"/>
          <w:sz w:val="21"/>
          <w:szCs w:val="22"/>
        </w:rPr>
        <w:t>。</w:t>
      </w:r>
      <w:r w:rsidR="00535DA1" w:rsidRPr="008D58A4">
        <w:rPr>
          <w:rStyle w:val="FootnoteReference"/>
          <w:rFonts w:ascii="SimSun" w:hAnsi="SimSun"/>
          <w:sz w:val="21"/>
          <w:szCs w:val="22"/>
        </w:rPr>
        <w:footnoteReference w:id="3"/>
      </w:r>
    </w:p>
    <w:p w14:paraId="558B7A8B" w14:textId="1D2ED675" w:rsidR="00F25623" w:rsidRPr="00E52571" w:rsidRDefault="002A445D" w:rsidP="00E52571">
      <w:pPr>
        <w:pStyle w:val="Heading1"/>
        <w:overflowPunct w:val="0"/>
        <w:spacing w:beforeLines="100" w:before="240" w:afterLines="50" w:after="120" w:line="340" w:lineRule="atLeast"/>
        <w:rPr>
          <w:rFonts w:ascii="SimHei" w:eastAsia="SimHei" w:hAnsi="SimHei"/>
          <w:b w:val="0"/>
          <w:sz w:val="21"/>
        </w:rPr>
      </w:pPr>
      <w:r w:rsidRPr="00E52571">
        <w:rPr>
          <w:rFonts w:ascii="SimHei" w:eastAsia="SimHei" w:hAnsi="SimHei"/>
          <w:b w:val="0"/>
          <w:sz w:val="21"/>
        </w:rPr>
        <w:t>议程第</w:t>
      </w:r>
      <w:r w:rsidR="00F25623" w:rsidRPr="00E52571">
        <w:rPr>
          <w:rFonts w:ascii="SimHei" w:eastAsia="SimHei" w:hAnsi="SimHei"/>
          <w:b w:val="0"/>
          <w:sz w:val="21"/>
        </w:rPr>
        <w:t>1</w:t>
      </w:r>
      <w:r w:rsidRPr="00E52571">
        <w:rPr>
          <w:rFonts w:ascii="SimHei" w:eastAsia="SimHei" w:hAnsi="SimHei"/>
          <w:b w:val="0"/>
          <w:sz w:val="21"/>
        </w:rPr>
        <w:t>项：</w:t>
      </w:r>
      <w:r w:rsidR="005E3E59" w:rsidRPr="00E52571">
        <w:rPr>
          <w:rFonts w:ascii="SimHei" w:eastAsia="SimHei" w:hAnsi="SimHei" w:hint="eastAsia"/>
          <w:b w:val="0"/>
          <w:sz w:val="21"/>
        </w:rPr>
        <w:t>会议开幕</w:t>
      </w:r>
    </w:p>
    <w:p w14:paraId="62E8F83E" w14:textId="54166CB4" w:rsidR="00F25623" w:rsidRPr="008D58A4" w:rsidRDefault="00EA1C66"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rPr>
        <w:t>世界知识产权组织（产权组织）总干事</w:t>
      </w:r>
      <w:r w:rsidR="003B23F8" w:rsidRPr="008D58A4">
        <w:rPr>
          <w:rFonts w:ascii="SimSun" w:hAnsi="SimSun" w:hint="eastAsia"/>
          <w:sz w:val="21"/>
        </w:rPr>
        <w:t>邓鸿森先生</w:t>
      </w:r>
      <w:r w:rsidRPr="008D58A4">
        <w:rPr>
          <w:rFonts w:ascii="SimSun" w:hAnsi="SimSun" w:hint="eastAsia"/>
          <w:sz w:val="21"/>
        </w:rPr>
        <w:t>宣布会议开幕，并对与会者表示欢迎。</w:t>
      </w:r>
    </w:p>
    <w:p w14:paraId="1E8842E2" w14:textId="000C331D" w:rsidR="00F25623" w:rsidRPr="00E52571" w:rsidRDefault="002A445D" w:rsidP="00E52571">
      <w:pPr>
        <w:pStyle w:val="Heading1"/>
        <w:overflowPunct w:val="0"/>
        <w:spacing w:beforeLines="100" w:before="240" w:afterLines="50" w:after="120" w:line="340" w:lineRule="atLeast"/>
        <w:rPr>
          <w:rFonts w:ascii="SimHei" w:eastAsia="SimHei" w:hAnsi="SimHei"/>
          <w:b w:val="0"/>
          <w:sz w:val="21"/>
        </w:rPr>
      </w:pPr>
      <w:r w:rsidRPr="00E52571">
        <w:rPr>
          <w:rFonts w:ascii="SimHei" w:eastAsia="SimHei" w:hAnsi="SimHei"/>
          <w:b w:val="0"/>
          <w:sz w:val="21"/>
        </w:rPr>
        <w:t>议程第</w:t>
      </w:r>
      <w:r w:rsidR="00F25623" w:rsidRPr="00E52571">
        <w:rPr>
          <w:rFonts w:ascii="SimHei" w:eastAsia="SimHei" w:hAnsi="SimHei"/>
          <w:b w:val="0"/>
          <w:sz w:val="21"/>
        </w:rPr>
        <w:t>2</w:t>
      </w:r>
      <w:r w:rsidRPr="00E52571">
        <w:rPr>
          <w:rFonts w:ascii="SimHei" w:eastAsia="SimHei" w:hAnsi="SimHei"/>
          <w:b w:val="0"/>
          <w:sz w:val="21"/>
        </w:rPr>
        <w:t>项：</w:t>
      </w:r>
      <w:r w:rsidR="005E3E59" w:rsidRPr="00E52571">
        <w:rPr>
          <w:rFonts w:ascii="SimHei" w:eastAsia="SimHei" w:hAnsi="SimHei" w:hint="eastAsia"/>
          <w:b w:val="0"/>
          <w:sz w:val="21"/>
        </w:rPr>
        <w:t>选举主席和两名副主席</w:t>
      </w:r>
    </w:p>
    <w:p w14:paraId="6C7AA234" w14:textId="6DC5E113" w:rsidR="00F25623" w:rsidRPr="008D58A4" w:rsidRDefault="003B23F8"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rPr>
        <w:t>尼古拉·勒西厄尔先生（加拿大）当选工作组主席，</w:t>
      </w:r>
      <w:r w:rsidR="000E6A88" w:rsidRPr="008D58A4">
        <w:rPr>
          <w:rFonts w:ascii="SimSun" w:hAnsi="SimSun" w:hint="eastAsia"/>
          <w:sz w:val="21"/>
        </w:rPr>
        <w:t>玛丽亚·何塞·拉穆斯·贝塞拉</w:t>
      </w:r>
      <w:r w:rsidRPr="008D58A4">
        <w:rPr>
          <w:rFonts w:ascii="SimSun" w:hAnsi="SimSun" w:hint="eastAsia"/>
          <w:sz w:val="21"/>
        </w:rPr>
        <w:t>（</w:t>
      </w:r>
      <w:r w:rsidR="000E6A88" w:rsidRPr="008D58A4">
        <w:rPr>
          <w:rFonts w:ascii="SimSun" w:hAnsi="SimSun" w:hint="eastAsia"/>
          <w:sz w:val="21"/>
        </w:rPr>
        <w:t>哥伦比亚</w:t>
      </w:r>
      <w:r w:rsidRPr="008D58A4">
        <w:rPr>
          <w:rFonts w:ascii="SimSun" w:hAnsi="SimSun" w:hint="eastAsia"/>
          <w:sz w:val="21"/>
        </w:rPr>
        <w:t>）和</w:t>
      </w:r>
      <w:r w:rsidR="000E6A88" w:rsidRPr="008D58A4">
        <w:rPr>
          <w:rFonts w:ascii="SimSun" w:hAnsi="SimSun" w:hint="eastAsia"/>
          <w:sz w:val="21"/>
        </w:rPr>
        <w:t>塔尼亚拉兹德瓦·曼宏博先生</w:t>
      </w:r>
      <w:r w:rsidRPr="008D58A4">
        <w:rPr>
          <w:rFonts w:ascii="SimSun" w:hAnsi="SimSun" w:hint="eastAsia"/>
          <w:sz w:val="21"/>
        </w:rPr>
        <w:t>（</w:t>
      </w:r>
      <w:r w:rsidR="000E6A88" w:rsidRPr="008D58A4">
        <w:rPr>
          <w:rFonts w:ascii="SimSun" w:hAnsi="SimSun" w:hint="eastAsia"/>
          <w:sz w:val="21"/>
        </w:rPr>
        <w:t>津巴布韦</w:t>
      </w:r>
      <w:r w:rsidRPr="008D58A4">
        <w:rPr>
          <w:rFonts w:ascii="SimSun" w:hAnsi="SimSun" w:hint="eastAsia"/>
          <w:sz w:val="21"/>
        </w:rPr>
        <w:t>）当选副主席。</w:t>
      </w:r>
    </w:p>
    <w:p w14:paraId="37AD9762" w14:textId="3FE9D962" w:rsidR="00F25623" w:rsidRPr="008D58A4" w:rsidRDefault="003B23F8"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szCs w:val="22"/>
        </w:rPr>
        <w:t>黛比·伦宁女士担任</w:t>
      </w:r>
      <w:r w:rsidRPr="008D58A4">
        <w:rPr>
          <w:rFonts w:ascii="SimSun" w:hAnsi="SimSun" w:hint="eastAsia"/>
          <w:sz w:val="21"/>
        </w:rPr>
        <w:t>工作组</w:t>
      </w:r>
      <w:r w:rsidRPr="008D58A4">
        <w:rPr>
          <w:rFonts w:ascii="SimSun" w:hAnsi="SimSun" w:hint="eastAsia"/>
          <w:sz w:val="21"/>
          <w:szCs w:val="22"/>
        </w:rPr>
        <w:t>秘书。</w:t>
      </w:r>
    </w:p>
    <w:p w14:paraId="1995530F" w14:textId="251A9C67" w:rsidR="00F25623" w:rsidRPr="00E52571" w:rsidRDefault="002A445D" w:rsidP="00E52571">
      <w:pPr>
        <w:pStyle w:val="Heading1"/>
        <w:overflowPunct w:val="0"/>
        <w:spacing w:beforeLines="100" w:before="240" w:afterLines="50" w:after="120" w:line="340" w:lineRule="atLeast"/>
        <w:rPr>
          <w:rFonts w:ascii="SimHei" w:eastAsia="SimHei" w:hAnsi="SimHei"/>
          <w:b w:val="0"/>
          <w:sz w:val="21"/>
        </w:rPr>
      </w:pPr>
      <w:r w:rsidRPr="00E52571">
        <w:rPr>
          <w:rFonts w:ascii="SimHei" w:eastAsia="SimHei" w:hAnsi="SimHei"/>
          <w:b w:val="0"/>
          <w:sz w:val="21"/>
        </w:rPr>
        <w:t>议程第</w:t>
      </w:r>
      <w:r w:rsidR="00F25623" w:rsidRPr="00E52571">
        <w:rPr>
          <w:rFonts w:ascii="SimHei" w:eastAsia="SimHei" w:hAnsi="SimHei"/>
          <w:b w:val="0"/>
          <w:sz w:val="21"/>
        </w:rPr>
        <w:t>3</w:t>
      </w:r>
      <w:r w:rsidRPr="00E52571">
        <w:rPr>
          <w:rFonts w:ascii="SimHei" w:eastAsia="SimHei" w:hAnsi="SimHei"/>
          <w:b w:val="0"/>
          <w:sz w:val="21"/>
        </w:rPr>
        <w:t>项：</w:t>
      </w:r>
      <w:r w:rsidR="005E3E59" w:rsidRPr="00E52571">
        <w:rPr>
          <w:rFonts w:ascii="SimHei" w:eastAsia="SimHei" w:hAnsi="SimHei" w:hint="eastAsia"/>
          <w:b w:val="0"/>
          <w:sz w:val="21"/>
        </w:rPr>
        <w:t>通过议程</w:t>
      </w:r>
    </w:p>
    <w:p w14:paraId="10A032BB" w14:textId="1E281769" w:rsidR="00F25623" w:rsidRPr="008D58A4" w:rsidRDefault="000E6A88" w:rsidP="00E52571">
      <w:pPr>
        <w:pStyle w:val="ONUME"/>
        <w:tabs>
          <w:tab w:val="clear" w:pos="567"/>
        </w:tabs>
        <w:overflowPunct w:val="0"/>
        <w:spacing w:afterLines="50" w:after="120" w:line="340" w:lineRule="atLeast"/>
        <w:ind w:left="567"/>
        <w:jc w:val="both"/>
        <w:rPr>
          <w:rFonts w:ascii="SimSun" w:hAnsi="SimSun"/>
          <w:sz w:val="21"/>
        </w:rPr>
      </w:pPr>
      <w:r w:rsidRPr="008D58A4">
        <w:rPr>
          <w:rFonts w:ascii="SimSun" w:hAnsi="SimSun" w:hint="eastAsia"/>
          <w:sz w:val="21"/>
        </w:rPr>
        <w:t>工作组通过了议程草案（文件</w:t>
      </w:r>
      <w:r w:rsidRPr="008D58A4">
        <w:rPr>
          <w:rFonts w:ascii="SimSun" w:hAnsi="SimSun"/>
          <w:sz w:val="21"/>
        </w:rPr>
        <w:t>MM/LD/WG/18/1</w:t>
      </w:r>
      <w:r w:rsidRPr="008D58A4">
        <w:rPr>
          <w:rFonts w:ascii="SimSun" w:hAnsi="SimSun" w:hint="eastAsia"/>
          <w:sz w:val="21"/>
        </w:rPr>
        <w:t>）</w:t>
      </w:r>
      <w:r w:rsidR="005A7FF9" w:rsidRPr="008D58A4">
        <w:rPr>
          <w:rFonts w:ascii="SimSun" w:hAnsi="SimSun" w:hint="eastAsia"/>
          <w:sz w:val="21"/>
        </w:rPr>
        <w:t>。</w:t>
      </w:r>
    </w:p>
    <w:p w14:paraId="6CC6DFF6" w14:textId="2BCFB0C3" w:rsidR="004B5712" w:rsidRPr="008D58A4" w:rsidRDefault="000E6A88" w:rsidP="00E52571">
      <w:pPr>
        <w:pStyle w:val="ONUME"/>
        <w:tabs>
          <w:tab w:val="clear" w:pos="567"/>
        </w:tabs>
        <w:overflowPunct w:val="0"/>
        <w:spacing w:afterLines="50" w:after="120" w:line="340" w:lineRule="atLeast"/>
        <w:ind w:left="567"/>
        <w:jc w:val="both"/>
        <w:rPr>
          <w:rFonts w:ascii="SimSun" w:hAnsi="SimSun"/>
          <w:sz w:val="21"/>
        </w:rPr>
      </w:pPr>
      <w:r w:rsidRPr="008D58A4">
        <w:rPr>
          <w:rFonts w:ascii="SimSun" w:hAnsi="SimSun" w:hint="eastAsia"/>
          <w:sz w:val="21"/>
        </w:rPr>
        <w:t>工作组注意到工作组第十七届会议的报告以电子方式获得通过。</w:t>
      </w:r>
    </w:p>
    <w:p w14:paraId="248ACAC4" w14:textId="51B7322F" w:rsidR="004D4153" w:rsidRPr="00E52571" w:rsidRDefault="002A445D" w:rsidP="00E52571">
      <w:pPr>
        <w:pStyle w:val="Heading1"/>
        <w:overflowPunct w:val="0"/>
        <w:spacing w:beforeLines="100" w:before="240" w:afterLines="50" w:after="120" w:line="340" w:lineRule="atLeast"/>
        <w:rPr>
          <w:rFonts w:ascii="SimHei" w:eastAsia="SimHei" w:hAnsi="SimHei"/>
          <w:b w:val="0"/>
          <w:sz w:val="21"/>
        </w:rPr>
      </w:pPr>
      <w:r w:rsidRPr="00E52571">
        <w:rPr>
          <w:rFonts w:ascii="SimHei" w:eastAsia="SimHei" w:hAnsi="SimHei"/>
          <w:b w:val="0"/>
          <w:sz w:val="21"/>
        </w:rPr>
        <w:t>议程第</w:t>
      </w:r>
      <w:r w:rsidR="000D64FC" w:rsidRPr="00E52571">
        <w:rPr>
          <w:rFonts w:ascii="SimHei" w:eastAsia="SimHei" w:hAnsi="SimHei"/>
          <w:b w:val="0"/>
          <w:sz w:val="21"/>
        </w:rPr>
        <w:t>4</w:t>
      </w:r>
      <w:r w:rsidRPr="00E52571">
        <w:rPr>
          <w:rFonts w:ascii="SimHei" w:eastAsia="SimHei" w:hAnsi="SimHei"/>
          <w:b w:val="0"/>
          <w:sz w:val="21"/>
        </w:rPr>
        <w:t>项：</w:t>
      </w:r>
      <w:r w:rsidR="005E3E59" w:rsidRPr="00E52571">
        <w:rPr>
          <w:rFonts w:ascii="SimHei" w:eastAsia="SimHei" w:hAnsi="SimHei" w:hint="eastAsia"/>
          <w:b w:val="0"/>
          <w:sz w:val="21"/>
        </w:rPr>
        <w:t>《商标国际注册马德里协定有关议定书实施细则》拟议修正案</w:t>
      </w:r>
    </w:p>
    <w:p w14:paraId="7B919857" w14:textId="6EDEF9D5" w:rsidR="004F646D" w:rsidRPr="008D58A4" w:rsidRDefault="005A7FF9"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rPr>
        <w:t>讨论依据文件</w:t>
      </w:r>
      <w:r w:rsidR="004F646D" w:rsidRPr="008D58A4">
        <w:rPr>
          <w:rFonts w:ascii="SimSun" w:hAnsi="SimSun"/>
          <w:sz w:val="21"/>
        </w:rPr>
        <w:t>MM/LD/WG/18/</w:t>
      </w:r>
      <w:r w:rsidR="000244F3" w:rsidRPr="008D58A4">
        <w:rPr>
          <w:rFonts w:ascii="SimSun" w:hAnsi="SimSun"/>
          <w:sz w:val="21"/>
        </w:rPr>
        <w:t>2</w:t>
      </w:r>
      <w:r w:rsidR="00576213" w:rsidRPr="008D58A4">
        <w:rPr>
          <w:rFonts w:ascii="SimSun" w:hAnsi="SimSun"/>
          <w:sz w:val="21"/>
        </w:rPr>
        <w:t xml:space="preserve"> Rev</w:t>
      </w:r>
      <w:r w:rsidR="004F646D" w:rsidRPr="008D58A4">
        <w:rPr>
          <w:rFonts w:ascii="SimSun" w:hAnsi="SimSun"/>
          <w:sz w:val="21"/>
        </w:rPr>
        <w:t>.</w:t>
      </w:r>
      <w:r w:rsidRPr="008D58A4">
        <w:rPr>
          <w:rFonts w:ascii="SimSun" w:hAnsi="SimSun" w:hint="eastAsia"/>
          <w:sz w:val="21"/>
        </w:rPr>
        <w:t>进行。</w:t>
      </w:r>
    </w:p>
    <w:p w14:paraId="1B8E4B54" w14:textId="1D54C15E" w:rsidR="00EE35B7" w:rsidRPr="008D58A4" w:rsidRDefault="008E7C24" w:rsidP="00E52571">
      <w:pPr>
        <w:pStyle w:val="ONUME"/>
        <w:tabs>
          <w:tab w:val="clear" w:pos="567"/>
        </w:tabs>
        <w:overflowPunct w:val="0"/>
        <w:spacing w:afterLines="50" w:after="120" w:line="340" w:lineRule="atLeast"/>
        <w:ind w:left="567"/>
        <w:jc w:val="both"/>
        <w:rPr>
          <w:rFonts w:ascii="SimSun" w:hAnsi="SimSun"/>
          <w:sz w:val="21"/>
        </w:rPr>
      </w:pPr>
      <w:r w:rsidRPr="008D58A4">
        <w:rPr>
          <w:rFonts w:ascii="SimSun" w:hAnsi="SimSun" w:hint="eastAsia"/>
          <w:sz w:val="21"/>
        </w:rPr>
        <w:t>工作组同意向马德里联盟大会建议通过经工作组修正、本文件附件一中所列的《商标国际注册马德里协定有关议定书实施细则》（以下分别简称《议定书》和《实施细则》）的拟议修正案，生效日期为2021年11月1日。</w:t>
      </w:r>
    </w:p>
    <w:p w14:paraId="3CEC8399" w14:textId="1E658A65" w:rsidR="004D4153" w:rsidRPr="00E52571" w:rsidRDefault="002A445D" w:rsidP="00E52571">
      <w:pPr>
        <w:pStyle w:val="Heading1"/>
        <w:overflowPunct w:val="0"/>
        <w:spacing w:beforeLines="100" w:before="240" w:afterLines="50" w:after="120" w:line="340" w:lineRule="atLeast"/>
        <w:rPr>
          <w:rFonts w:ascii="SimHei" w:eastAsia="SimHei" w:hAnsi="SimHei"/>
          <w:b w:val="0"/>
          <w:sz w:val="21"/>
        </w:rPr>
      </w:pPr>
      <w:r w:rsidRPr="00E52571">
        <w:rPr>
          <w:rFonts w:ascii="SimHei" w:eastAsia="SimHei" w:hAnsi="SimHei"/>
          <w:b w:val="0"/>
          <w:sz w:val="21"/>
        </w:rPr>
        <w:t>议程第</w:t>
      </w:r>
      <w:r w:rsidR="00EE35B7" w:rsidRPr="00E52571">
        <w:rPr>
          <w:rFonts w:ascii="SimHei" w:eastAsia="SimHei" w:hAnsi="SimHei"/>
          <w:b w:val="0"/>
          <w:sz w:val="21"/>
        </w:rPr>
        <w:t>5</w:t>
      </w:r>
      <w:r w:rsidRPr="00E52571">
        <w:rPr>
          <w:rFonts w:ascii="SimHei" w:eastAsia="SimHei" w:hAnsi="SimHei"/>
          <w:b w:val="0"/>
          <w:sz w:val="21"/>
        </w:rPr>
        <w:t>项：</w:t>
      </w:r>
      <w:r w:rsidR="005E3E59" w:rsidRPr="00E52571">
        <w:rPr>
          <w:rFonts w:ascii="SimHei" w:eastAsia="SimHei" w:hAnsi="SimHei" w:hint="eastAsia"/>
          <w:b w:val="0"/>
          <w:sz w:val="21"/>
        </w:rPr>
        <w:t>新表现形式</w:t>
      </w:r>
    </w:p>
    <w:p w14:paraId="58815341" w14:textId="11C4EBD8" w:rsidR="004F646D" w:rsidRPr="008D58A4" w:rsidRDefault="005A7FF9"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rPr>
        <w:t>讨论依据文件</w:t>
      </w:r>
      <w:r w:rsidR="004D4153" w:rsidRPr="008D58A4">
        <w:rPr>
          <w:rFonts w:ascii="SimSun" w:hAnsi="SimSun"/>
          <w:sz w:val="21"/>
        </w:rPr>
        <w:t>M</w:t>
      </w:r>
      <w:r w:rsidR="004F646D" w:rsidRPr="008D58A4">
        <w:rPr>
          <w:rFonts w:ascii="SimSun" w:hAnsi="SimSun"/>
          <w:sz w:val="21"/>
        </w:rPr>
        <w:t>M/LD/WG/18/</w:t>
      </w:r>
      <w:r w:rsidR="000244F3" w:rsidRPr="008D58A4">
        <w:rPr>
          <w:rFonts w:ascii="SimSun" w:hAnsi="SimSun"/>
          <w:sz w:val="21"/>
        </w:rPr>
        <w:t>3</w:t>
      </w:r>
      <w:r w:rsidRPr="008D58A4">
        <w:rPr>
          <w:rFonts w:ascii="SimSun" w:hAnsi="SimSun" w:hint="eastAsia"/>
          <w:sz w:val="21"/>
        </w:rPr>
        <w:t>进行。</w:t>
      </w:r>
    </w:p>
    <w:p w14:paraId="7463DA2C" w14:textId="6135EDF6" w:rsidR="00E46948" w:rsidRPr="008D58A4" w:rsidRDefault="008F2EA1" w:rsidP="00E52571">
      <w:pPr>
        <w:pStyle w:val="ONUME"/>
        <w:tabs>
          <w:tab w:val="clear" w:pos="567"/>
        </w:tabs>
        <w:overflowPunct w:val="0"/>
        <w:spacing w:afterLines="50" w:after="120" w:line="340" w:lineRule="atLeast"/>
        <w:ind w:left="567"/>
        <w:jc w:val="both"/>
        <w:rPr>
          <w:rFonts w:ascii="SimSun" w:hAnsi="SimSun"/>
          <w:sz w:val="21"/>
        </w:rPr>
      </w:pPr>
      <w:r w:rsidRPr="008D58A4">
        <w:rPr>
          <w:rFonts w:ascii="SimSun" w:hAnsi="SimSun" w:hint="eastAsia"/>
          <w:sz w:val="21"/>
        </w:rPr>
        <w:t>工作组</w:t>
      </w:r>
      <w:r w:rsidR="008D58A4">
        <w:rPr>
          <w:rFonts w:ascii="SimSun" w:hAnsi="SimSun" w:hint="eastAsia"/>
          <w:sz w:val="21"/>
        </w:rPr>
        <w:t>：</w:t>
      </w:r>
    </w:p>
    <w:p w14:paraId="35B5C9F6" w14:textId="3206305D" w:rsidR="00E46948" w:rsidRPr="008D58A4" w:rsidRDefault="00587F6C" w:rsidP="00CA0852">
      <w:pPr>
        <w:spacing w:afterLines="50" w:after="120" w:line="340" w:lineRule="atLeast"/>
        <w:ind w:left="1134"/>
        <w:jc w:val="both"/>
        <w:rPr>
          <w:rFonts w:ascii="SimSun" w:hAnsi="SimSun"/>
          <w:sz w:val="21"/>
        </w:rPr>
      </w:pPr>
      <w:r>
        <w:rPr>
          <w:rFonts w:ascii="SimSun" w:hAnsi="SimSun"/>
          <w:sz w:val="21"/>
        </w:rPr>
        <w:t>（</w:t>
      </w:r>
      <w:proofErr w:type="spellStart"/>
      <w:r w:rsidR="00E46948" w:rsidRPr="008D58A4">
        <w:rPr>
          <w:rFonts w:ascii="SimSun" w:hAnsi="SimSun"/>
          <w:sz w:val="21"/>
        </w:rPr>
        <w:t>i</w:t>
      </w:r>
      <w:proofErr w:type="spellEnd"/>
      <w:r>
        <w:rPr>
          <w:rFonts w:ascii="SimSun" w:hAnsi="SimSun"/>
          <w:sz w:val="21"/>
        </w:rPr>
        <w:t>）</w:t>
      </w:r>
      <w:r w:rsidR="008F2EA1" w:rsidRPr="008D58A4">
        <w:rPr>
          <w:rFonts w:ascii="SimSun" w:hAnsi="SimSun" w:hint="eastAsia"/>
          <w:sz w:val="21"/>
        </w:rPr>
        <w:t>建议马德里联盟大会</w:t>
      </w:r>
      <w:r w:rsidR="00A30233">
        <w:rPr>
          <w:rFonts w:ascii="SimSun" w:hAnsi="SimSun" w:hint="eastAsia"/>
          <w:sz w:val="21"/>
        </w:rPr>
        <w:t>通过</w:t>
      </w:r>
      <w:r w:rsidR="008F2EA1" w:rsidRPr="008D58A4">
        <w:rPr>
          <w:rFonts w:ascii="SimSun" w:hAnsi="SimSun" w:hint="eastAsia"/>
          <w:sz w:val="21"/>
        </w:rPr>
        <w:t>经工作组修正、本文件附件二中所列的《实施细则》拟议修正案，2023年2月1日生效</w:t>
      </w:r>
      <w:r w:rsidR="00A30233">
        <w:rPr>
          <w:rFonts w:ascii="SimSun" w:hAnsi="SimSun" w:hint="eastAsia"/>
          <w:sz w:val="21"/>
        </w:rPr>
        <w:t>；</w:t>
      </w:r>
    </w:p>
    <w:p w14:paraId="1A11C580" w14:textId="15F56D73" w:rsidR="00E46948" w:rsidRPr="008D58A4" w:rsidRDefault="00587F6C" w:rsidP="00CA0852">
      <w:pPr>
        <w:spacing w:afterLines="50" w:after="120" w:line="340" w:lineRule="atLeast"/>
        <w:ind w:left="1134"/>
        <w:jc w:val="both"/>
        <w:rPr>
          <w:rFonts w:ascii="SimSun" w:hAnsi="SimSun"/>
          <w:sz w:val="21"/>
        </w:rPr>
      </w:pPr>
      <w:r>
        <w:rPr>
          <w:rFonts w:ascii="SimSun" w:hAnsi="SimSun"/>
          <w:sz w:val="21"/>
        </w:rPr>
        <w:t>（</w:t>
      </w:r>
      <w:r w:rsidR="00E46948" w:rsidRPr="008D58A4">
        <w:rPr>
          <w:rFonts w:ascii="SimSun" w:hAnsi="SimSun"/>
          <w:sz w:val="21"/>
        </w:rPr>
        <w:t>ii</w:t>
      </w:r>
      <w:r>
        <w:rPr>
          <w:rFonts w:ascii="SimSun" w:hAnsi="SimSun"/>
          <w:sz w:val="21"/>
        </w:rPr>
        <w:t>）</w:t>
      </w:r>
      <w:r w:rsidR="00276795" w:rsidRPr="008D58A4">
        <w:rPr>
          <w:rFonts w:ascii="SimSun" w:hAnsi="SimSun" w:hint="eastAsia"/>
          <w:sz w:val="21"/>
        </w:rPr>
        <w:t>请总干事在2021年第一季度将涉及可接受商标表现格式的《适用〈商标国际注册马德里协定有关议定书〉的行政规程》（以下简称《行政规程》）发给缔约方主管局，与缔约方主管局进行为期两个月的磋商，并在2021年第二季度将《行政规程》的最终版本发给缔约方主管局；</w:t>
      </w:r>
    </w:p>
    <w:p w14:paraId="36D27EE4" w14:textId="47C08F01" w:rsidR="00EE35B7" w:rsidRPr="008D58A4" w:rsidRDefault="00587F6C" w:rsidP="00CA0852">
      <w:pPr>
        <w:spacing w:afterLines="50" w:after="120" w:line="340" w:lineRule="atLeast"/>
        <w:ind w:left="1134"/>
        <w:jc w:val="both"/>
        <w:rPr>
          <w:rFonts w:ascii="SimSun" w:hAnsi="SimSun"/>
          <w:sz w:val="21"/>
        </w:rPr>
      </w:pPr>
      <w:r>
        <w:rPr>
          <w:rFonts w:ascii="SimSun" w:hAnsi="SimSun"/>
          <w:sz w:val="21"/>
        </w:rPr>
        <w:t>（</w:t>
      </w:r>
      <w:r w:rsidR="00E46948" w:rsidRPr="008D58A4">
        <w:rPr>
          <w:rFonts w:ascii="SimSun" w:hAnsi="SimSun"/>
          <w:sz w:val="21"/>
        </w:rPr>
        <w:t>iii</w:t>
      </w:r>
      <w:r>
        <w:rPr>
          <w:rFonts w:ascii="SimSun" w:hAnsi="SimSun"/>
          <w:sz w:val="21"/>
        </w:rPr>
        <w:t>）</w:t>
      </w:r>
      <w:r w:rsidR="00276795" w:rsidRPr="008D58A4">
        <w:rPr>
          <w:rFonts w:ascii="SimSun" w:hAnsi="SimSun" w:hint="eastAsia"/>
          <w:sz w:val="21"/>
        </w:rPr>
        <w:t>同意</w:t>
      </w:r>
      <w:r w:rsidR="002736EC" w:rsidRPr="008D58A4">
        <w:rPr>
          <w:rFonts w:ascii="SimSun" w:hAnsi="SimSun" w:hint="eastAsia"/>
          <w:sz w:val="21"/>
        </w:rPr>
        <w:t>继续讨论</w:t>
      </w:r>
      <w:r w:rsidR="00276795" w:rsidRPr="008D58A4">
        <w:rPr>
          <w:rFonts w:ascii="SimSun" w:hAnsi="SimSun" w:hint="eastAsia"/>
          <w:sz w:val="21"/>
        </w:rPr>
        <w:t>原属局证明商标表现物的作用，</w:t>
      </w:r>
      <w:r w:rsidR="002736EC" w:rsidRPr="008D58A4">
        <w:rPr>
          <w:rFonts w:ascii="SimSun" w:hAnsi="SimSun" w:hint="eastAsia"/>
          <w:sz w:val="21"/>
        </w:rPr>
        <w:t>以及是否</w:t>
      </w:r>
      <w:r w:rsidR="00276795" w:rsidRPr="008D58A4">
        <w:rPr>
          <w:rFonts w:ascii="SimSun" w:hAnsi="SimSun" w:hint="eastAsia"/>
          <w:sz w:val="21"/>
        </w:rPr>
        <w:t>引入灵活性，允许用户满足</w:t>
      </w:r>
      <w:r w:rsidR="002736EC" w:rsidRPr="008D58A4">
        <w:rPr>
          <w:rFonts w:ascii="SimSun" w:hAnsi="SimSun" w:hint="eastAsia"/>
          <w:sz w:val="21"/>
        </w:rPr>
        <w:t>被</w:t>
      </w:r>
      <w:r w:rsidR="00276795" w:rsidRPr="008D58A4">
        <w:rPr>
          <w:rFonts w:ascii="SimSun" w:hAnsi="SimSun" w:hint="eastAsia"/>
          <w:sz w:val="21"/>
        </w:rPr>
        <w:t>指定缔约方的表现要求</w:t>
      </w:r>
      <w:r w:rsidR="002736EC" w:rsidRPr="008D58A4">
        <w:rPr>
          <w:rFonts w:ascii="SimSun" w:hAnsi="SimSun" w:hint="eastAsia"/>
          <w:sz w:val="21"/>
        </w:rPr>
        <w:t>。</w:t>
      </w:r>
    </w:p>
    <w:p w14:paraId="445ABDEE" w14:textId="58BBA8C2" w:rsidR="004D4153" w:rsidRPr="00E52571" w:rsidRDefault="002A445D" w:rsidP="00E52571">
      <w:pPr>
        <w:pStyle w:val="Heading1"/>
        <w:overflowPunct w:val="0"/>
        <w:spacing w:beforeLines="100" w:before="240" w:afterLines="50" w:after="120" w:line="340" w:lineRule="atLeast"/>
        <w:rPr>
          <w:rFonts w:ascii="SimHei" w:eastAsia="SimHei" w:hAnsi="SimHei"/>
          <w:b w:val="0"/>
          <w:sz w:val="21"/>
        </w:rPr>
      </w:pPr>
      <w:r w:rsidRPr="00E52571">
        <w:rPr>
          <w:rFonts w:ascii="SimHei" w:eastAsia="SimHei" w:hAnsi="SimHei"/>
          <w:b w:val="0"/>
          <w:sz w:val="21"/>
        </w:rPr>
        <w:t>议程第</w:t>
      </w:r>
      <w:r w:rsidR="00EE35B7" w:rsidRPr="00E52571">
        <w:rPr>
          <w:rFonts w:ascii="SimHei" w:eastAsia="SimHei" w:hAnsi="SimHei"/>
          <w:b w:val="0"/>
          <w:sz w:val="21"/>
        </w:rPr>
        <w:t>6</w:t>
      </w:r>
      <w:r w:rsidRPr="00E52571">
        <w:rPr>
          <w:rFonts w:ascii="SimHei" w:eastAsia="SimHei" w:hAnsi="SimHei"/>
          <w:b w:val="0"/>
          <w:sz w:val="21"/>
        </w:rPr>
        <w:t>项：</w:t>
      </w:r>
      <w:r w:rsidR="005E3E59" w:rsidRPr="00E52571">
        <w:rPr>
          <w:rFonts w:ascii="SimHei" w:eastAsia="SimHei" w:hAnsi="SimHei" w:hint="eastAsia"/>
          <w:b w:val="0"/>
          <w:sz w:val="21"/>
        </w:rPr>
        <w:t>部分代替</w:t>
      </w:r>
    </w:p>
    <w:p w14:paraId="683529C7" w14:textId="41B67910" w:rsidR="008E137E" w:rsidRPr="008D58A4" w:rsidRDefault="005A7FF9"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rPr>
        <w:t>讨论依据文件</w:t>
      </w:r>
      <w:r w:rsidR="008E137E" w:rsidRPr="008D58A4">
        <w:rPr>
          <w:rFonts w:ascii="SimSun" w:hAnsi="SimSun"/>
          <w:sz w:val="21"/>
        </w:rPr>
        <w:t>MM/LD/WG/18/</w:t>
      </w:r>
      <w:r w:rsidR="000244F3" w:rsidRPr="008D58A4">
        <w:rPr>
          <w:rFonts w:ascii="SimSun" w:hAnsi="SimSun"/>
          <w:sz w:val="21"/>
        </w:rPr>
        <w:t>4</w:t>
      </w:r>
      <w:r w:rsidRPr="008D58A4">
        <w:rPr>
          <w:rFonts w:ascii="SimSun" w:hAnsi="SimSun" w:hint="eastAsia"/>
          <w:sz w:val="21"/>
        </w:rPr>
        <w:t>进行。</w:t>
      </w:r>
    </w:p>
    <w:p w14:paraId="0368070C" w14:textId="3DC739B1" w:rsidR="004A6C61" w:rsidRPr="008D58A4" w:rsidRDefault="004A6C61" w:rsidP="00E52571">
      <w:pPr>
        <w:pStyle w:val="ONUME"/>
        <w:tabs>
          <w:tab w:val="clear" w:pos="567"/>
        </w:tabs>
        <w:overflowPunct w:val="0"/>
        <w:spacing w:afterLines="50" w:after="120" w:line="340" w:lineRule="atLeast"/>
        <w:ind w:left="567"/>
        <w:jc w:val="both"/>
        <w:rPr>
          <w:rFonts w:ascii="SimSun" w:hAnsi="SimSun"/>
          <w:sz w:val="21"/>
        </w:rPr>
      </w:pPr>
      <w:r w:rsidRPr="008D58A4">
        <w:rPr>
          <w:rFonts w:ascii="SimSun" w:hAnsi="SimSun" w:hint="eastAsia"/>
          <w:sz w:val="21"/>
        </w:rPr>
        <w:t>工作组同意向马德里联盟大会建议通过经工作组修正、本文件附件三中所列的《实施细则》拟议修正案，2021年11月1日生效。</w:t>
      </w:r>
    </w:p>
    <w:p w14:paraId="788C8677" w14:textId="21357019" w:rsidR="000D64FC" w:rsidRPr="00E52571" w:rsidRDefault="002A445D" w:rsidP="00E52571">
      <w:pPr>
        <w:pStyle w:val="Heading1"/>
        <w:overflowPunct w:val="0"/>
        <w:spacing w:beforeLines="100" w:before="240" w:afterLines="50" w:after="120" w:line="340" w:lineRule="atLeast"/>
        <w:rPr>
          <w:rFonts w:ascii="SimHei" w:eastAsia="SimHei" w:hAnsi="SimHei"/>
          <w:b w:val="0"/>
          <w:sz w:val="21"/>
        </w:rPr>
      </w:pPr>
      <w:r w:rsidRPr="00E52571">
        <w:rPr>
          <w:rFonts w:ascii="SimHei" w:eastAsia="SimHei" w:hAnsi="SimHei"/>
          <w:b w:val="0"/>
          <w:sz w:val="21"/>
        </w:rPr>
        <w:t>议程第</w:t>
      </w:r>
      <w:r w:rsidR="00EE35B7" w:rsidRPr="00E52571">
        <w:rPr>
          <w:rFonts w:ascii="SimHei" w:eastAsia="SimHei" w:hAnsi="SimHei"/>
          <w:b w:val="0"/>
          <w:sz w:val="21"/>
        </w:rPr>
        <w:t>7</w:t>
      </w:r>
      <w:r w:rsidRPr="00E52571">
        <w:rPr>
          <w:rFonts w:ascii="SimHei" w:eastAsia="SimHei" w:hAnsi="SimHei"/>
          <w:b w:val="0"/>
          <w:sz w:val="21"/>
        </w:rPr>
        <w:t>项：</w:t>
      </w:r>
      <w:r w:rsidR="005E3E59" w:rsidRPr="00E52571">
        <w:rPr>
          <w:rFonts w:ascii="SimHei" w:eastAsia="SimHei" w:hAnsi="SimHei" w:hint="eastAsia"/>
          <w:b w:val="0"/>
          <w:sz w:val="21"/>
        </w:rPr>
        <w:t>逐步将阿拉伯文、中文和俄文引入马德里体系所涉成本问题和技术可行性研究</w:t>
      </w:r>
    </w:p>
    <w:p w14:paraId="420F8C93" w14:textId="59D7AB97" w:rsidR="004F646D" w:rsidRDefault="005A7FF9"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rPr>
        <w:t>讨论依据文件</w:t>
      </w:r>
      <w:r w:rsidR="004F646D" w:rsidRPr="008D58A4" w:rsidDel="00143ED6">
        <w:rPr>
          <w:rFonts w:ascii="SimSun" w:hAnsi="SimSun"/>
          <w:sz w:val="21"/>
        </w:rPr>
        <w:t>MM/LD/WG/18/</w:t>
      </w:r>
      <w:r w:rsidR="000244F3" w:rsidRPr="008D58A4">
        <w:rPr>
          <w:rFonts w:ascii="SimSun" w:hAnsi="SimSun"/>
          <w:sz w:val="21"/>
        </w:rPr>
        <w:t>5</w:t>
      </w:r>
      <w:r w:rsidR="004A6C61" w:rsidRPr="008D58A4">
        <w:rPr>
          <w:rFonts w:ascii="SimSun" w:hAnsi="SimSun" w:hint="eastAsia"/>
          <w:sz w:val="21"/>
        </w:rPr>
        <w:t>和</w:t>
      </w:r>
      <w:r w:rsidR="00E85234" w:rsidRPr="008D58A4">
        <w:rPr>
          <w:rFonts w:ascii="SimSun" w:hAnsi="SimSun"/>
          <w:sz w:val="21"/>
        </w:rPr>
        <w:t>MM/LD/WG/18/5 Corr</w:t>
      </w:r>
      <w:r w:rsidR="004F646D" w:rsidRPr="008D58A4" w:rsidDel="00143ED6">
        <w:rPr>
          <w:rFonts w:ascii="SimSun" w:hAnsi="SimSun"/>
          <w:sz w:val="21"/>
        </w:rPr>
        <w:t>.</w:t>
      </w:r>
      <w:r w:rsidR="004A6C61" w:rsidRPr="008D58A4">
        <w:rPr>
          <w:rStyle w:val="FootnoteReference"/>
          <w:rFonts w:ascii="SimSun" w:hAnsi="SimSun"/>
          <w:sz w:val="21"/>
        </w:rPr>
        <w:footnoteReference w:id="4"/>
      </w:r>
      <w:r w:rsidRPr="008D58A4">
        <w:rPr>
          <w:rFonts w:ascii="SimSun" w:hAnsi="SimSun" w:hint="eastAsia"/>
          <w:sz w:val="21"/>
        </w:rPr>
        <w:t>进行。</w:t>
      </w:r>
    </w:p>
    <w:p w14:paraId="42FCDB26" w14:textId="18878A3A" w:rsidR="0069211B" w:rsidRPr="00EB5697" w:rsidRDefault="0069211B" w:rsidP="00EB5697">
      <w:pPr>
        <w:pStyle w:val="ONUME"/>
        <w:tabs>
          <w:tab w:val="clear" w:pos="567"/>
        </w:tabs>
        <w:overflowPunct w:val="0"/>
        <w:spacing w:afterLines="50" w:after="120" w:line="340" w:lineRule="atLeast"/>
        <w:ind w:left="567"/>
        <w:jc w:val="both"/>
        <w:rPr>
          <w:rFonts w:ascii="SimSun" w:hAnsi="SimSun"/>
          <w:sz w:val="21"/>
        </w:rPr>
      </w:pPr>
      <w:r w:rsidRPr="008D58A4">
        <w:rPr>
          <w:rFonts w:ascii="SimSun" w:hAnsi="SimSun" w:hint="eastAsia"/>
          <w:sz w:val="21"/>
        </w:rPr>
        <w:t>工作组</w:t>
      </w:r>
      <w:r w:rsidR="00EA5685">
        <w:rPr>
          <w:rFonts w:ascii="SimSun" w:hAnsi="SimSun" w:hint="eastAsia"/>
          <w:sz w:val="21"/>
        </w:rPr>
        <w:t>回顾在其第十六届和第十七届会议上</w:t>
      </w:r>
      <w:proofErr w:type="gramStart"/>
      <w:r w:rsidR="00EA5685">
        <w:rPr>
          <w:rFonts w:ascii="SimSun" w:hAnsi="SimSun" w:hint="eastAsia"/>
          <w:sz w:val="21"/>
        </w:rPr>
        <w:t>作出</w:t>
      </w:r>
      <w:proofErr w:type="gramEnd"/>
      <w:r w:rsidR="00EA5685">
        <w:rPr>
          <w:rFonts w:ascii="SimSun" w:hAnsi="SimSun" w:hint="eastAsia"/>
          <w:sz w:val="21"/>
        </w:rPr>
        <w:t>的决定</w:t>
      </w:r>
      <w:r>
        <w:rPr>
          <w:rFonts w:ascii="SimSun" w:hAnsi="SimSun" w:hint="eastAsia"/>
          <w:sz w:val="21"/>
        </w:rPr>
        <w:t>：</w:t>
      </w:r>
    </w:p>
    <w:p w14:paraId="79701CE3" w14:textId="744709CE" w:rsidR="0069211B" w:rsidRPr="00EB5697" w:rsidRDefault="00EB5697" w:rsidP="00EB5697">
      <w:pPr>
        <w:spacing w:afterLines="50" w:after="120" w:line="340" w:lineRule="atLeast"/>
        <w:ind w:left="1134"/>
        <w:jc w:val="both"/>
        <w:rPr>
          <w:rFonts w:ascii="SimSun" w:hAnsi="SimSun"/>
          <w:sz w:val="21"/>
        </w:rPr>
      </w:pPr>
      <w:r>
        <w:rPr>
          <w:rFonts w:ascii="SimSun" w:hAnsi="SimSun" w:hint="eastAsia"/>
          <w:sz w:val="21"/>
        </w:rPr>
        <w:t>（</w:t>
      </w:r>
      <w:proofErr w:type="spellStart"/>
      <w:r w:rsidR="0069211B" w:rsidRPr="00EB5697">
        <w:rPr>
          <w:rFonts w:ascii="SimSun" w:hAnsi="SimSun"/>
          <w:sz w:val="21"/>
        </w:rPr>
        <w:t>i</w:t>
      </w:r>
      <w:proofErr w:type="spellEnd"/>
      <w:r>
        <w:rPr>
          <w:rFonts w:ascii="SimSun" w:hAnsi="SimSun" w:hint="eastAsia"/>
          <w:sz w:val="21"/>
        </w:rPr>
        <w:t>）</w:t>
      </w:r>
      <w:r w:rsidR="0069211B">
        <w:rPr>
          <w:rFonts w:ascii="SimSun" w:hAnsi="SimSun" w:hint="eastAsia"/>
          <w:sz w:val="21"/>
        </w:rPr>
        <w:t>请秘书处在工作组第十九届会议之前，</w:t>
      </w:r>
      <w:r w:rsidR="00EA5685">
        <w:rPr>
          <w:rFonts w:ascii="SimSun" w:hAnsi="SimSun" w:hint="eastAsia"/>
          <w:sz w:val="21"/>
        </w:rPr>
        <w:t>提供</w:t>
      </w:r>
      <w:r w:rsidR="0069211B">
        <w:rPr>
          <w:rFonts w:ascii="SimSun" w:hAnsi="SimSun" w:hint="eastAsia"/>
          <w:sz w:val="21"/>
        </w:rPr>
        <w:t>“</w:t>
      </w:r>
      <w:r w:rsidR="0069211B" w:rsidRPr="0069211B">
        <w:rPr>
          <w:rFonts w:ascii="SimSun" w:hAnsi="SimSun" w:hint="eastAsia"/>
          <w:sz w:val="21"/>
        </w:rPr>
        <w:t>逐步将阿拉伯文、中文和俄文引入马德里体系所涉成本问题和技术可行性研究</w:t>
      </w:r>
      <w:r w:rsidR="0069211B">
        <w:rPr>
          <w:rFonts w:ascii="SimSun" w:hAnsi="SimSun" w:hint="eastAsia"/>
          <w:sz w:val="21"/>
        </w:rPr>
        <w:t>”（文件</w:t>
      </w:r>
      <w:r w:rsidR="0069211B" w:rsidRPr="001A6EE0">
        <w:rPr>
          <w:rFonts w:ascii="SimSun" w:hAnsi="SimSun" w:hint="eastAsia"/>
          <w:sz w:val="21"/>
        </w:rPr>
        <w:t>MM/LD/WG/18/5</w:t>
      </w:r>
      <w:r w:rsidR="0069211B">
        <w:rPr>
          <w:rFonts w:ascii="SimSun" w:hAnsi="SimSun" w:hint="eastAsia"/>
          <w:sz w:val="21"/>
        </w:rPr>
        <w:t>）</w:t>
      </w:r>
      <w:r w:rsidR="00EA5685">
        <w:rPr>
          <w:rFonts w:ascii="SimSun" w:hAnsi="SimSun" w:hint="eastAsia"/>
          <w:sz w:val="21"/>
        </w:rPr>
        <w:t>和其他相关信息</w:t>
      </w:r>
      <w:r w:rsidR="0069211B" w:rsidRPr="001A6EE0">
        <w:rPr>
          <w:rFonts w:ascii="SimSun" w:hAnsi="SimSun" w:hint="eastAsia"/>
          <w:sz w:val="21"/>
        </w:rPr>
        <w:t>，以</w:t>
      </w:r>
      <w:r w:rsidR="0069211B">
        <w:rPr>
          <w:rFonts w:ascii="SimSun" w:hAnsi="SimSun" w:hint="eastAsia"/>
          <w:sz w:val="21"/>
        </w:rPr>
        <w:t>处理</w:t>
      </w:r>
      <w:r w:rsidR="0069211B" w:rsidRPr="001A6EE0">
        <w:rPr>
          <w:rFonts w:ascii="SimSun" w:hAnsi="SimSun" w:hint="eastAsia"/>
          <w:sz w:val="21"/>
        </w:rPr>
        <w:t>各代表团在工作组第十八届会议上提出的</w:t>
      </w:r>
      <w:r w:rsidR="00EA5685">
        <w:rPr>
          <w:rFonts w:ascii="SimSun" w:hAnsi="SimSun" w:hint="eastAsia"/>
          <w:sz w:val="21"/>
        </w:rPr>
        <w:t>议题，并将其提交</w:t>
      </w:r>
      <w:r w:rsidR="005D6539">
        <w:rPr>
          <w:rFonts w:ascii="SimSun" w:hAnsi="SimSun" w:hint="eastAsia"/>
          <w:sz w:val="21"/>
        </w:rPr>
        <w:t>给</w:t>
      </w:r>
      <w:r w:rsidR="00EA5685">
        <w:rPr>
          <w:rFonts w:ascii="SimSun" w:hAnsi="SimSun" w:hint="eastAsia"/>
          <w:sz w:val="21"/>
        </w:rPr>
        <w:t>工作组在其下届</w:t>
      </w:r>
      <w:proofErr w:type="gramStart"/>
      <w:r w:rsidR="00EA5685">
        <w:rPr>
          <w:rFonts w:ascii="SimSun" w:hAnsi="SimSun" w:hint="eastAsia"/>
          <w:sz w:val="21"/>
        </w:rPr>
        <w:t>会议上审</w:t>
      </w:r>
      <w:proofErr w:type="gramEnd"/>
      <w:r w:rsidR="00EA5685">
        <w:rPr>
          <w:rFonts w:ascii="SimSun" w:hAnsi="SimSun"/>
          <w:sz w:val="21"/>
        </w:rPr>
        <w:t>‍</w:t>
      </w:r>
      <w:r w:rsidR="00EA5685">
        <w:rPr>
          <w:rFonts w:ascii="SimSun" w:hAnsi="SimSun" w:hint="eastAsia"/>
          <w:sz w:val="21"/>
        </w:rPr>
        <w:t>议</w:t>
      </w:r>
      <w:r w:rsidR="0069211B">
        <w:rPr>
          <w:rFonts w:ascii="SimSun" w:hAnsi="SimSun" w:hint="eastAsia"/>
          <w:sz w:val="21"/>
        </w:rPr>
        <w:t>；</w:t>
      </w:r>
    </w:p>
    <w:p w14:paraId="429C90A4" w14:textId="60AFF259" w:rsidR="001A6EE0" w:rsidRPr="001A6EE0" w:rsidRDefault="00EB5697" w:rsidP="00EB5697">
      <w:pPr>
        <w:spacing w:afterLines="50" w:after="120" w:line="340" w:lineRule="atLeast"/>
        <w:ind w:left="1134"/>
        <w:jc w:val="both"/>
        <w:rPr>
          <w:rFonts w:ascii="SimSun" w:hAnsi="SimSun"/>
          <w:sz w:val="21"/>
        </w:rPr>
      </w:pPr>
      <w:r>
        <w:rPr>
          <w:rFonts w:ascii="SimSun" w:hAnsi="SimSun" w:hint="eastAsia"/>
          <w:sz w:val="21"/>
        </w:rPr>
        <w:t>（</w:t>
      </w:r>
      <w:r w:rsidR="0069211B" w:rsidRPr="00EB5697">
        <w:rPr>
          <w:rFonts w:ascii="SimSun" w:hAnsi="SimSun"/>
          <w:sz w:val="21"/>
        </w:rPr>
        <w:t>ii</w:t>
      </w:r>
      <w:r>
        <w:rPr>
          <w:rFonts w:ascii="SimSun" w:hAnsi="SimSun" w:hint="eastAsia"/>
          <w:sz w:val="21"/>
        </w:rPr>
        <w:t>）</w:t>
      </w:r>
      <w:r w:rsidRPr="00EB5697">
        <w:rPr>
          <w:rFonts w:ascii="SimSun" w:hAnsi="SimSun" w:hint="eastAsia"/>
          <w:sz w:val="21"/>
        </w:rPr>
        <w:t>请秘书处在工作组第十九届会议之前与有关</w:t>
      </w:r>
      <w:r w:rsidR="00EA5685">
        <w:rPr>
          <w:rFonts w:ascii="SimSun" w:hAnsi="SimSun" w:hint="eastAsia"/>
          <w:sz w:val="21"/>
        </w:rPr>
        <w:t>的《议定书》缔约方和产权组织其他成员国</w:t>
      </w:r>
      <w:r w:rsidRPr="00EB5697">
        <w:rPr>
          <w:rFonts w:ascii="SimSun" w:hAnsi="SimSun" w:hint="eastAsia"/>
          <w:sz w:val="21"/>
        </w:rPr>
        <w:t>进行磋商</w:t>
      </w:r>
      <w:r w:rsidR="00EA5685">
        <w:rPr>
          <w:rFonts w:ascii="SimSun" w:hAnsi="SimSun" w:hint="eastAsia"/>
          <w:sz w:val="21"/>
        </w:rPr>
        <w:t>，以澄清议题和相关信息，支持工作组审议该主题事项。</w:t>
      </w:r>
    </w:p>
    <w:p w14:paraId="706E088E" w14:textId="4C3D3222" w:rsidR="008E137E" w:rsidRPr="00E52571" w:rsidRDefault="002A445D" w:rsidP="00E52571">
      <w:pPr>
        <w:pStyle w:val="Heading1"/>
        <w:overflowPunct w:val="0"/>
        <w:spacing w:beforeLines="100" w:before="240" w:afterLines="50" w:after="120" w:line="340" w:lineRule="atLeast"/>
        <w:rPr>
          <w:rFonts w:ascii="SimHei" w:eastAsia="SimHei" w:hAnsi="SimHei"/>
          <w:b w:val="0"/>
          <w:sz w:val="21"/>
        </w:rPr>
      </w:pPr>
      <w:r w:rsidRPr="00E52571">
        <w:rPr>
          <w:rFonts w:ascii="SimHei" w:eastAsia="SimHei" w:hAnsi="SimHei"/>
          <w:b w:val="0"/>
          <w:sz w:val="21"/>
        </w:rPr>
        <w:t>议程第</w:t>
      </w:r>
      <w:r w:rsidR="00EE35B7" w:rsidRPr="00E52571">
        <w:rPr>
          <w:rFonts w:ascii="SimHei" w:eastAsia="SimHei" w:hAnsi="SimHei"/>
          <w:b w:val="0"/>
          <w:sz w:val="21"/>
        </w:rPr>
        <w:t>8</w:t>
      </w:r>
      <w:r w:rsidRPr="00E52571">
        <w:rPr>
          <w:rFonts w:ascii="SimHei" w:eastAsia="SimHei" w:hAnsi="SimHei"/>
          <w:b w:val="0"/>
          <w:sz w:val="21"/>
        </w:rPr>
        <w:t>项：</w:t>
      </w:r>
      <w:r w:rsidR="005E3E59" w:rsidRPr="00E52571">
        <w:rPr>
          <w:rFonts w:ascii="SimHei" w:eastAsia="SimHei" w:hAnsi="SimHei" w:hint="eastAsia"/>
          <w:b w:val="0"/>
          <w:sz w:val="21"/>
        </w:rPr>
        <w:t>主席总结</w:t>
      </w:r>
    </w:p>
    <w:p w14:paraId="484B2765" w14:textId="64EFA21B" w:rsidR="000D64FC" w:rsidRPr="008D58A4" w:rsidRDefault="00914864" w:rsidP="008D58A4">
      <w:pPr>
        <w:pStyle w:val="ONUME"/>
        <w:tabs>
          <w:tab w:val="clear" w:pos="567"/>
        </w:tabs>
        <w:overflowPunct w:val="0"/>
        <w:spacing w:afterLines="50" w:after="120" w:line="340" w:lineRule="atLeast"/>
        <w:jc w:val="both"/>
        <w:rPr>
          <w:rFonts w:ascii="SimSun" w:hAnsi="SimSun"/>
          <w:sz w:val="21"/>
        </w:rPr>
      </w:pPr>
      <w:r w:rsidRPr="008D58A4">
        <w:rPr>
          <w:rFonts w:ascii="SimSun" w:hAnsi="SimSun" w:hint="eastAsia"/>
          <w:sz w:val="21"/>
        </w:rPr>
        <w:t>工作组批准了根据若干代表团的发言修改后的主席总结。</w:t>
      </w:r>
    </w:p>
    <w:p w14:paraId="0633389E" w14:textId="7A72591C" w:rsidR="008E137E" w:rsidRPr="00E52571" w:rsidRDefault="002A445D" w:rsidP="00E52571">
      <w:pPr>
        <w:pStyle w:val="Heading1"/>
        <w:overflowPunct w:val="0"/>
        <w:spacing w:beforeLines="100" w:before="240" w:afterLines="50" w:after="120" w:line="340" w:lineRule="atLeast"/>
        <w:rPr>
          <w:rFonts w:ascii="SimHei" w:eastAsia="SimHei" w:hAnsi="SimHei"/>
          <w:b w:val="0"/>
          <w:sz w:val="21"/>
        </w:rPr>
      </w:pPr>
      <w:r w:rsidRPr="00E52571">
        <w:rPr>
          <w:rFonts w:ascii="SimHei" w:eastAsia="SimHei" w:hAnsi="SimHei"/>
          <w:b w:val="0"/>
          <w:sz w:val="21"/>
        </w:rPr>
        <w:t>议程第</w:t>
      </w:r>
      <w:r w:rsidR="00EE35B7" w:rsidRPr="00E52571">
        <w:rPr>
          <w:rFonts w:ascii="SimHei" w:eastAsia="SimHei" w:hAnsi="SimHei"/>
          <w:b w:val="0"/>
          <w:sz w:val="21"/>
        </w:rPr>
        <w:t>9</w:t>
      </w:r>
      <w:r w:rsidRPr="00E52571">
        <w:rPr>
          <w:rFonts w:ascii="SimHei" w:eastAsia="SimHei" w:hAnsi="SimHei"/>
          <w:b w:val="0"/>
          <w:sz w:val="21"/>
        </w:rPr>
        <w:t>项：</w:t>
      </w:r>
      <w:r w:rsidR="005E3E59" w:rsidRPr="00E52571">
        <w:rPr>
          <w:rFonts w:ascii="SimHei" w:eastAsia="SimHei" w:hAnsi="SimHei" w:hint="eastAsia"/>
          <w:b w:val="0"/>
          <w:sz w:val="21"/>
        </w:rPr>
        <w:t>会议闭幕</w:t>
      </w:r>
    </w:p>
    <w:p w14:paraId="49F04548" w14:textId="49A87C60" w:rsidR="00914864" w:rsidRPr="008D58A4" w:rsidRDefault="00914864" w:rsidP="008D58A4">
      <w:pPr>
        <w:pStyle w:val="ONUME"/>
        <w:tabs>
          <w:tab w:val="clear" w:pos="567"/>
        </w:tabs>
        <w:overflowPunct w:val="0"/>
        <w:spacing w:afterLines="50" w:after="120" w:line="340" w:lineRule="atLeast"/>
        <w:jc w:val="both"/>
        <w:rPr>
          <w:rFonts w:ascii="SimSun" w:hAnsi="SimSun"/>
          <w:sz w:val="21"/>
          <w:szCs w:val="21"/>
        </w:rPr>
      </w:pPr>
      <w:r w:rsidRPr="008D58A4">
        <w:rPr>
          <w:rFonts w:ascii="SimSun" w:hAnsi="SimSun" w:hint="eastAsia"/>
          <w:sz w:val="21"/>
          <w:szCs w:val="21"/>
        </w:rPr>
        <w:t>主席于</w:t>
      </w:r>
      <w:r w:rsidRPr="008D58A4">
        <w:rPr>
          <w:rFonts w:ascii="SimSun" w:hAnsi="SimSun"/>
          <w:sz w:val="21"/>
          <w:szCs w:val="21"/>
        </w:rPr>
        <w:t>2020</w:t>
      </w:r>
      <w:r w:rsidRPr="008D58A4">
        <w:rPr>
          <w:rFonts w:ascii="SimSun" w:hAnsi="SimSun" w:hint="eastAsia"/>
          <w:sz w:val="21"/>
          <w:szCs w:val="21"/>
        </w:rPr>
        <w:t>年1</w:t>
      </w:r>
      <w:r w:rsidRPr="008D58A4">
        <w:rPr>
          <w:rFonts w:ascii="SimSun" w:hAnsi="SimSun"/>
          <w:sz w:val="21"/>
          <w:szCs w:val="21"/>
        </w:rPr>
        <w:t>0</w:t>
      </w:r>
      <w:r w:rsidRPr="008D58A4">
        <w:rPr>
          <w:rFonts w:ascii="SimSun" w:hAnsi="SimSun" w:hint="eastAsia"/>
          <w:sz w:val="21"/>
          <w:szCs w:val="21"/>
        </w:rPr>
        <w:t>月1</w:t>
      </w:r>
      <w:r w:rsidRPr="008D58A4">
        <w:rPr>
          <w:rFonts w:ascii="SimSun" w:hAnsi="SimSun"/>
          <w:sz w:val="21"/>
          <w:szCs w:val="21"/>
        </w:rPr>
        <w:t>6</w:t>
      </w:r>
      <w:r w:rsidRPr="008D58A4">
        <w:rPr>
          <w:rFonts w:ascii="SimSun" w:hAnsi="SimSun" w:hint="eastAsia"/>
          <w:sz w:val="21"/>
          <w:szCs w:val="21"/>
        </w:rPr>
        <w:t>日宣布会议闭幕。</w:t>
      </w:r>
    </w:p>
    <w:p w14:paraId="7DDE6E84" w14:textId="5224A390" w:rsidR="00914864" w:rsidRPr="00CA0852" w:rsidRDefault="008E137E" w:rsidP="00CA0852">
      <w:pPr>
        <w:spacing w:before="720" w:afterLines="50" w:after="120" w:line="340" w:lineRule="atLeast"/>
        <w:ind w:left="5534"/>
        <w:rPr>
          <w:rFonts w:ascii="KaiTi" w:eastAsia="KaiTi" w:hAnsi="KaiTi"/>
          <w:sz w:val="21"/>
          <w:szCs w:val="21"/>
        </w:rPr>
      </w:pPr>
      <w:r w:rsidRPr="00CA0852">
        <w:rPr>
          <w:rFonts w:ascii="KaiTi" w:eastAsia="KaiTi" w:hAnsi="KaiTi"/>
          <w:sz w:val="21"/>
          <w:szCs w:val="21"/>
        </w:rPr>
        <w:t>[</w:t>
      </w:r>
      <w:r w:rsidR="00914864" w:rsidRPr="00CA0852">
        <w:rPr>
          <w:rFonts w:ascii="KaiTi" w:eastAsia="KaiTi" w:hAnsi="KaiTi" w:hint="eastAsia"/>
          <w:sz w:val="21"/>
          <w:szCs w:val="21"/>
        </w:rPr>
        <w:t>后接附件一</w:t>
      </w:r>
      <w:r w:rsidRPr="00CA0852">
        <w:rPr>
          <w:rFonts w:ascii="KaiTi" w:eastAsia="KaiTi" w:hAnsi="KaiTi"/>
          <w:sz w:val="21"/>
          <w:szCs w:val="21"/>
        </w:rPr>
        <w:t>]</w:t>
      </w:r>
    </w:p>
    <w:p w14:paraId="555C4DBA" w14:textId="5DFDCAD3" w:rsidR="006B7395" w:rsidRDefault="006B7395" w:rsidP="00914864">
      <w:pPr>
        <w:pStyle w:val="ONUME"/>
        <w:numPr>
          <w:ilvl w:val="0"/>
          <w:numId w:val="0"/>
        </w:numPr>
        <w:spacing w:before="660"/>
        <w:rPr>
          <w:rFonts w:ascii="SimSun" w:hAnsi="SimSun"/>
          <w:sz w:val="21"/>
        </w:rPr>
      </w:pPr>
    </w:p>
    <w:p w14:paraId="6C5AF204" w14:textId="77777777" w:rsidR="00CA0852" w:rsidRPr="008D58A4" w:rsidRDefault="00CA0852" w:rsidP="00914864">
      <w:pPr>
        <w:pStyle w:val="ONUME"/>
        <w:numPr>
          <w:ilvl w:val="0"/>
          <w:numId w:val="0"/>
        </w:numPr>
        <w:spacing w:before="660"/>
        <w:rPr>
          <w:rFonts w:ascii="SimSun" w:hAnsi="SimSun"/>
          <w:sz w:val="21"/>
        </w:rPr>
        <w:sectPr w:rsidR="00CA0852" w:rsidRPr="008D58A4" w:rsidSect="00542F78">
          <w:headerReference w:type="default" r:id="rId9"/>
          <w:endnotePr>
            <w:numFmt w:val="decimal"/>
          </w:endnotePr>
          <w:pgSz w:w="11907" w:h="16840" w:code="9"/>
          <w:pgMar w:top="567" w:right="1134" w:bottom="1418" w:left="1418" w:header="510" w:footer="1021" w:gutter="0"/>
          <w:cols w:space="720"/>
          <w:titlePg/>
          <w:docGrid w:linePitch="299"/>
        </w:sectPr>
      </w:pPr>
    </w:p>
    <w:p w14:paraId="6AAA981E" w14:textId="7CF0F2AB" w:rsidR="00D0672C" w:rsidRPr="00D0672C" w:rsidRDefault="00D0672C" w:rsidP="00D0672C">
      <w:pPr>
        <w:keepNext/>
        <w:spacing w:beforeLines="200" w:before="480" w:afterLines="100" w:after="240" w:line="340" w:lineRule="atLeast"/>
        <w:outlineLvl w:val="0"/>
        <w:rPr>
          <w:rFonts w:ascii="SimHei" w:eastAsia="SimHei" w:hAnsi="SimHei"/>
          <w:bCs/>
          <w:caps/>
          <w:kern w:val="32"/>
          <w:sz w:val="21"/>
          <w:szCs w:val="32"/>
          <w:lang w:val="fr-CH"/>
        </w:rPr>
      </w:pPr>
      <w:r>
        <w:rPr>
          <w:rFonts w:ascii="SimHei" w:eastAsia="SimHei" w:hAnsi="SimHei" w:hint="eastAsia"/>
          <w:bCs/>
          <w:caps/>
          <w:kern w:val="32"/>
          <w:sz w:val="21"/>
          <w:szCs w:val="32"/>
          <w:lang w:val="fr-CH"/>
        </w:rPr>
        <w:t>附件一：</w:t>
      </w:r>
      <w:r w:rsidRPr="00D0672C">
        <w:rPr>
          <w:rFonts w:ascii="SimHei" w:eastAsia="SimHei" w:hAnsi="SimHei" w:hint="eastAsia"/>
          <w:bCs/>
          <w:caps/>
          <w:kern w:val="32"/>
          <w:sz w:val="21"/>
          <w:szCs w:val="32"/>
          <w:lang w:val="fr-CH"/>
        </w:rPr>
        <w:t>《商标国际注册马德里协定有关议定书实施细则》拟议修正案</w:t>
      </w:r>
      <w:r>
        <w:rPr>
          <w:rStyle w:val="FootnoteReference"/>
          <w:rFonts w:ascii="SimHei" w:eastAsia="SimHei" w:hAnsi="SimHei"/>
          <w:bCs/>
          <w:caps/>
          <w:kern w:val="32"/>
          <w:sz w:val="21"/>
          <w:szCs w:val="32"/>
          <w:lang w:val="fr-CH"/>
        </w:rPr>
        <w:footnoteReference w:id="5"/>
      </w:r>
    </w:p>
    <w:p w14:paraId="2D9AB6F4" w14:textId="77777777" w:rsidR="00D0672C" w:rsidRPr="00D0672C" w:rsidRDefault="00D0672C" w:rsidP="00D0672C">
      <w:pPr>
        <w:adjustRightInd w:val="0"/>
        <w:spacing w:beforeLines="100" w:before="240" w:afterLines="50" w:after="120" w:line="340" w:lineRule="atLeast"/>
        <w:rPr>
          <w:rFonts w:ascii="SimHei" w:eastAsia="SimHei" w:hAnsi="SimSun" w:cs="Times New Roman"/>
          <w:sz w:val="21"/>
          <w:szCs w:val="21"/>
          <w:lang w:val="fr-CH"/>
        </w:rPr>
      </w:pPr>
      <w:r w:rsidRPr="00D0672C">
        <w:rPr>
          <w:rFonts w:ascii="SimHei" w:eastAsia="SimHei" w:hAnsi="SimSun" w:cs="Times New Roman" w:hint="eastAsia"/>
          <w:sz w:val="21"/>
          <w:szCs w:val="21"/>
          <w:lang w:val="fr-CH"/>
        </w:rPr>
        <w:t>商标国际注册马德里协定有关议定书实施细则</w:t>
      </w:r>
    </w:p>
    <w:p w14:paraId="23697261" w14:textId="005B0F21" w:rsidR="00D0672C" w:rsidRPr="00D0672C" w:rsidRDefault="00D0672C" w:rsidP="00D0672C">
      <w:pPr>
        <w:spacing w:afterLines="50" w:after="120" w:line="340" w:lineRule="atLeast"/>
        <w:ind w:left="567"/>
        <w:rPr>
          <w:rFonts w:ascii="SimSun" w:hAnsi="SimSun"/>
          <w:sz w:val="21"/>
          <w:szCs w:val="22"/>
          <w:lang w:val="fr-CH"/>
        </w:rPr>
      </w:pPr>
      <w:r w:rsidRPr="00D0672C">
        <w:rPr>
          <w:rFonts w:ascii="SimSun" w:hAnsi="SimSun" w:cs="SimSun" w:hint="eastAsia"/>
          <w:sz w:val="21"/>
          <w:szCs w:val="22"/>
          <w:lang w:val="fr-CH"/>
        </w:rPr>
        <w:t>于2021年</w:t>
      </w:r>
      <w:del w:id="6" w:author="MA Weihai" w:date="2020-10-15T14:07:00Z">
        <w:r w:rsidRPr="00D0672C" w:rsidDel="008128D4">
          <w:rPr>
            <w:rFonts w:ascii="SimSun" w:hAnsi="SimSun" w:cs="SimSun" w:hint="eastAsia"/>
            <w:sz w:val="21"/>
            <w:szCs w:val="22"/>
            <w:lang w:val="fr-CH"/>
          </w:rPr>
          <w:delText>2</w:delText>
        </w:r>
      </w:del>
      <w:ins w:id="7" w:author="MA Weihai" w:date="2020-10-15T14:07:00Z">
        <w:r w:rsidR="008128D4">
          <w:rPr>
            <w:rFonts w:ascii="SimSun" w:hAnsi="SimSun" w:cs="SimSun" w:hint="eastAsia"/>
            <w:sz w:val="21"/>
            <w:szCs w:val="22"/>
            <w:lang w:val="fr-CH"/>
          </w:rPr>
          <w:t>11</w:t>
        </w:r>
      </w:ins>
      <w:r w:rsidRPr="00D0672C">
        <w:rPr>
          <w:rFonts w:ascii="SimSun" w:hAnsi="SimSun" w:cs="SimSun" w:hint="eastAsia"/>
          <w:sz w:val="21"/>
          <w:szCs w:val="22"/>
          <w:lang w:val="fr-CH"/>
        </w:rPr>
        <w:t>月1日生效</w:t>
      </w:r>
    </w:p>
    <w:p w14:paraId="1F55AE82" w14:textId="77777777" w:rsidR="00D0672C" w:rsidRPr="00D0672C" w:rsidRDefault="00D0672C" w:rsidP="00D0672C">
      <w:pPr>
        <w:keepNext/>
        <w:spacing w:beforeLines="300" w:before="72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t>第一章</w:t>
      </w:r>
    </w:p>
    <w:p w14:paraId="35147EB4" w14:textId="77777777" w:rsidR="00D0672C" w:rsidRPr="00D0672C" w:rsidRDefault="00D0672C" w:rsidP="00D0672C">
      <w:pPr>
        <w:keepNext/>
        <w:spacing w:afterLines="200" w:after="48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t>总　则</w:t>
      </w:r>
    </w:p>
    <w:p w14:paraId="6E4D922F"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eastAsia="Times New Roman" w:hAnsi="SimSun" w:cs="Times New Roman" w:hint="eastAsia"/>
          <w:sz w:val="21"/>
          <w:szCs w:val="22"/>
          <w:lang w:val="fr-CH"/>
        </w:rPr>
        <w:t>[</w:t>
      </w:r>
      <w:r w:rsidRPr="00D0672C">
        <w:rPr>
          <w:rFonts w:ascii="SimSun" w:hAnsi="SimSun" w:cs="Times New Roman" w:hint="eastAsia"/>
          <w:sz w:val="21"/>
          <w:szCs w:val="22"/>
          <w:lang w:val="fr-CH"/>
        </w:rPr>
        <w:t>……</w:t>
      </w:r>
      <w:r w:rsidRPr="00D0672C">
        <w:rPr>
          <w:rFonts w:ascii="SimSun" w:eastAsia="Times New Roman" w:hAnsi="SimSun" w:cs="Times New Roman" w:hint="eastAsia"/>
          <w:sz w:val="21"/>
          <w:szCs w:val="22"/>
          <w:lang w:val="fr-CH"/>
        </w:rPr>
        <w:t>]</w:t>
      </w:r>
    </w:p>
    <w:p w14:paraId="30EE0A43" w14:textId="77777777" w:rsidR="00D0672C" w:rsidRPr="00D0672C" w:rsidRDefault="00D0672C" w:rsidP="00D0672C">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lang w:val="fr-CH"/>
        </w:rPr>
      </w:pPr>
      <w:r w:rsidRPr="00D0672C">
        <w:rPr>
          <w:rFonts w:asciiTheme="minorEastAsia" w:eastAsiaTheme="minorEastAsia" w:hAnsiTheme="minorEastAsia" w:cs="Times New Roman" w:hint="eastAsia"/>
          <w:b/>
          <w:sz w:val="21"/>
          <w:szCs w:val="21"/>
          <w:lang w:val="fr-CH"/>
        </w:rPr>
        <w:t>第3条</w:t>
      </w:r>
      <w:r w:rsidRPr="00D0672C">
        <w:rPr>
          <w:rFonts w:asciiTheme="minorEastAsia" w:eastAsiaTheme="minorEastAsia" w:hAnsiTheme="minorEastAsia" w:cs="Times New Roman"/>
          <w:b/>
          <w:sz w:val="21"/>
          <w:szCs w:val="21"/>
          <w:lang w:val="fr-CH"/>
        </w:rPr>
        <w:br/>
      </w:r>
      <w:r w:rsidRPr="00D0672C">
        <w:rPr>
          <w:rFonts w:asciiTheme="minorEastAsia" w:eastAsiaTheme="minorEastAsia" w:hAnsiTheme="minorEastAsia" w:cs="Times New Roman" w:hint="eastAsia"/>
          <w:b/>
          <w:sz w:val="21"/>
          <w:szCs w:val="21"/>
          <w:lang w:val="fr-CH"/>
        </w:rPr>
        <w:t>对国际局的代理</w:t>
      </w:r>
    </w:p>
    <w:p w14:paraId="370C897A"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eastAsia="Times New Roman" w:hAnsi="SimSun" w:cs="Times New Roman" w:hint="eastAsia"/>
          <w:sz w:val="21"/>
          <w:szCs w:val="22"/>
          <w:lang w:val="fr-CH"/>
        </w:rPr>
        <w:t>[</w:t>
      </w:r>
      <w:r w:rsidRPr="00D0672C">
        <w:rPr>
          <w:rFonts w:ascii="SimSun" w:hAnsi="SimSun" w:cs="Times New Roman" w:hint="eastAsia"/>
          <w:sz w:val="21"/>
          <w:szCs w:val="22"/>
          <w:lang w:val="fr-CH"/>
        </w:rPr>
        <w:t>……</w:t>
      </w:r>
      <w:r w:rsidRPr="00D0672C">
        <w:rPr>
          <w:rFonts w:ascii="SimSun" w:eastAsia="Times New Roman" w:hAnsi="SimSun" w:cs="Times New Roman" w:hint="eastAsia"/>
          <w:sz w:val="21"/>
          <w:szCs w:val="22"/>
          <w:lang w:val="fr-CH"/>
        </w:rPr>
        <w:t>]</w:t>
      </w:r>
    </w:p>
    <w:p w14:paraId="7702DEB0"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sz w:val="21"/>
          <w:szCs w:val="21"/>
          <w:lang w:val="fr-CH"/>
        </w:rPr>
        <w:t>(2)</w:t>
      </w:r>
      <w:r w:rsidRPr="00D0672C">
        <w:rPr>
          <w:rFonts w:ascii="SimSun" w:hAnsi="SimSun" w:cs="Times New Roman"/>
          <w:sz w:val="21"/>
          <w:szCs w:val="21"/>
          <w:lang w:val="fr-CH"/>
        </w:rPr>
        <w:tab/>
        <w:t>[</w:t>
      </w:r>
      <w:r w:rsidRPr="00D0672C">
        <w:rPr>
          <w:rFonts w:ascii="KaiTi" w:eastAsia="KaiTi" w:hAnsi="KaiTi" w:cs="Times New Roman" w:hint="eastAsia"/>
          <w:sz w:val="21"/>
          <w:szCs w:val="21"/>
          <w:lang w:val="fr-CH"/>
        </w:rPr>
        <w:t>代理人的指定</w:t>
      </w:r>
      <w:r w:rsidRPr="00D0672C">
        <w:rPr>
          <w:rFonts w:ascii="SimSun" w:hAnsi="SimSun" w:cs="Times New Roman"/>
          <w:sz w:val="21"/>
          <w:szCs w:val="21"/>
          <w:lang w:val="fr-CH"/>
        </w:rPr>
        <w:t>]</w:t>
      </w:r>
    </w:p>
    <w:p w14:paraId="4426102E" w14:textId="77777777" w:rsidR="00D0672C" w:rsidRPr="00D0672C" w:rsidRDefault="00D0672C" w:rsidP="00D0672C">
      <w:pPr>
        <w:overflowPunct w:val="0"/>
        <w:adjustRightInd w:val="0"/>
        <w:spacing w:afterLines="100" w:after="240" w:line="340" w:lineRule="atLeast"/>
        <w:ind w:left="1134" w:hanging="567"/>
        <w:jc w:val="both"/>
        <w:rPr>
          <w:rFonts w:ascii="SimSun" w:hAnsi="SimSun"/>
          <w:sz w:val="21"/>
          <w:szCs w:val="22"/>
          <w:lang w:val="fr-CH"/>
        </w:rPr>
      </w:pPr>
      <w:r w:rsidRPr="00D0672C">
        <w:rPr>
          <w:rFonts w:ascii="SimSun" w:hAnsi="SimSun"/>
          <w:sz w:val="21"/>
          <w:szCs w:val="22"/>
        </w:rPr>
        <w:t>(a)</w:t>
      </w:r>
      <w:r w:rsidRPr="00D0672C">
        <w:rPr>
          <w:rFonts w:ascii="SimSun" w:hAnsi="SimSun"/>
          <w:sz w:val="21"/>
          <w:szCs w:val="22"/>
        </w:rPr>
        <w:tab/>
      </w:r>
      <w:r w:rsidRPr="00D0672C">
        <w:rPr>
          <w:rFonts w:ascii="SimSun" w:hAnsi="SimSun" w:cs="SimSun" w:hint="eastAsia"/>
          <w:sz w:val="21"/>
          <w:szCs w:val="22"/>
          <w:lang w:val="fr-CH"/>
        </w:rPr>
        <w:t>可在国际申请中指定代理人，或者</w:t>
      </w:r>
      <w:ins w:id="8" w:author="MA Weihai" w:date="2020-08-19T16:10:00Z">
        <w:r w:rsidRPr="00D0672C">
          <w:rPr>
            <w:rFonts w:ascii="SimSun" w:hAnsi="SimSun" w:cs="SimSun" w:hint="eastAsia"/>
            <w:sz w:val="21"/>
            <w:szCs w:val="22"/>
            <w:lang w:val="fr-CH"/>
          </w:rPr>
          <w:t>由国际注册的新注册人</w:t>
        </w:r>
      </w:ins>
      <w:r w:rsidRPr="00D0672C">
        <w:rPr>
          <w:rFonts w:ascii="SimSun" w:hAnsi="SimSun" w:cs="SimSun" w:hint="eastAsia"/>
          <w:sz w:val="21"/>
          <w:szCs w:val="22"/>
          <w:lang w:val="fr-CH"/>
        </w:rPr>
        <w:t>在</w:t>
      </w:r>
      <w:del w:id="9" w:author="MA Weihai" w:date="2020-08-19T16:10:00Z">
        <w:r w:rsidRPr="00D0672C" w:rsidDel="000C7C07">
          <w:rPr>
            <w:rFonts w:ascii="SimSun" w:hAnsi="SimSun" w:cs="SimSun" w:hint="eastAsia"/>
            <w:sz w:val="21"/>
            <w:szCs w:val="22"/>
            <w:lang w:val="fr-CH"/>
          </w:rPr>
          <w:delText>后期指定或</w:delText>
        </w:r>
      </w:del>
      <w:r w:rsidRPr="00D0672C">
        <w:rPr>
          <w:rFonts w:ascii="SimSun" w:hAnsi="SimSun" w:cs="SimSun" w:hint="eastAsia"/>
          <w:sz w:val="21"/>
          <w:szCs w:val="22"/>
          <w:lang w:val="fr-CH"/>
        </w:rPr>
        <w:t>第</w:t>
      </w:r>
      <w:r w:rsidRPr="00D0672C">
        <w:rPr>
          <w:rFonts w:ascii="SimSun" w:hAnsi="SimSun"/>
          <w:sz w:val="21"/>
          <w:szCs w:val="22"/>
          <w:lang w:val="fr-CH"/>
        </w:rPr>
        <w:t>25</w:t>
      </w:r>
      <w:r w:rsidRPr="00D0672C">
        <w:rPr>
          <w:rFonts w:ascii="SimSun" w:hAnsi="SimSun" w:cs="SimSun" w:hint="eastAsia"/>
          <w:sz w:val="21"/>
          <w:szCs w:val="22"/>
          <w:lang w:val="fr-CH"/>
        </w:rPr>
        <w:t>条</w:t>
      </w:r>
      <w:ins w:id="10" w:author="MA Weihai" w:date="2020-08-19T16:11:00Z">
        <w:r w:rsidRPr="00D0672C">
          <w:rPr>
            <w:rFonts w:ascii="SimSun" w:hAnsi="SimSun" w:cs="SimSun" w:hint="eastAsia"/>
            <w:sz w:val="21"/>
            <w:szCs w:val="22"/>
            <w:lang w:val="fr-CH"/>
          </w:rPr>
          <w:t>第</w:t>
        </w:r>
      </w:ins>
      <w:ins w:id="11" w:author="MA Weihai" w:date="2020-08-19T16:10:00Z">
        <w:r w:rsidRPr="00D0672C">
          <w:rPr>
            <w:rFonts w:ascii="SimSun" w:hAnsi="SimSun" w:cs="SimSun"/>
            <w:sz w:val="21"/>
            <w:szCs w:val="22"/>
            <w:lang w:val="fr-CH"/>
          </w:rPr>
          <w:t>(1)</w:t>
        </w:r>
      </w:ins>
      <w:ins w:id="12" w:author="MA Weihai" w:date="2020-08-19T16:11:00Z">
        <w:r w:rsidRPr="00D0672C">
          <w:rPr>
            <w:rFonts w:ascii="SimSun" w:hAnsi="SimSun" w:cs="SimSun" w:hint="eastAsia"/>
            <w:sz w:val="21"/>
            <w:szCs w:val="22"/>
            <w:lang w:val="fr-CH"/>
          </w:rPr>
          <w:t>款</w:t>
        </w:r>
      </w:ins>
      <w:ins w:id="13" w:author="MA Weihai" w:date="2020-08-19T16:10:00Z">
        <w:r w:rsidRPr="00D0672C">
          <w:rPr>
            <w:rFonts w:ascii="SimSun" w:hAnsi="SimSun" w:cs="SimSun"/>
            <w:sz w:val="21"/>
            <w:szCs w:val="22"/>
            <w:lang w:val="fr-CH"/>
          </w:rPr>
          <w:t>(a)</w:t>
        </w:r>
      </w:ins>
      <w:ins w:id="14" w:author="MA Weihai" w:date="2020-08-19T16:11:00Z">
        <w:r w:rsidRPr="00D0672C">
          <w:rPr>
            <w:rFonts w:ascii="SimSun" w:hAnsi="SimSun" w:cs="SimSun" w:hint="eastAsia"/>
            <w:sz w:val="21"/>
            <w:szCs w:val="22"/>
            <w:lang w:val="fr-CH"/>
          </w:rPr>
          <w:t>项第</w:t>
        </w:r>
      </w:ins>
      <w:ins w:id="15" w:author="MA Weihai" w:date="2020-08-19T16:10:00Z">
        <w:r w:rsidRPr="00D0672C">
          <w:rPr>
            <w:rFonts w:ascii="SimSun" w:hAnsi="SimSun" w:cs="SimSun"/>
            <w:sz w:val="21"/>
            <w:szCs w:val="22"/>
            <w:lang w:val="fr-CH"/>
          </w:rPr>
          <w:t>(i)</w:t>
        </w:r>
      </w:ins>
      <w:ins w:id="16" w:author="MA Weihai" w:date="2020-08-19T16:11:00Z">
        <w:r w:rsidRPr="00D0672C">
          <w:rPr>
            <w:rFonts w:ascii="SimSun" w:hAnsi="SimSun" w:cs="SimSun" w:hint="eastAsia"/>
            <w:sz w:val="21"/>
            <w:szCs w:val="22"/>
            <w:lang w:val="fr-CH"/>
          </w:rPr>
          <w:t>目</w:t>
        </w:r>
      </w:ins>
      <w:r w:rsidRPr="00D0672C">
        <w:rPr>
          <w:rFonts w:ascii="SimSun" w:hAnsi="SimSun" w:cs="SimSun" w:hint="eastAsia"/>
          <w:sz w:val="21"/>
          <w:szCs w:val="22"/>
          <w:lang w:val="fr-CH"/>
        </w:rPr>
        <w:t>所规定的申请中指定代理人，应指明根据行政规程所注明的代理人的姓名和地址，及其电子邮件地址。</w:t>
      </w:r>
    </w:p>
    <w:p w14:paraId="03479380" w14:textId="77777777" w:rsidR="00D0672C" w:rsidRPr="00D0672C" w:rsidRDefault="00D0672C" w:rsidP="00D0672C">
      <w:pPr>
        <w:adjustRightInd w:val="0"/>
        <w:spacing w:afterLines="100" w:after="240" w:line="340" w:lineRule="atLeast"/>
        <w:ind w:left="1134" w:hanging="567"/>
        <w:jc w:val="both"/>
        <w:rPr>
          <w:rFonts w:ascii="SimSun" w:hAnsi="SimSun" w:cs="Times New Roman"/>
          <w:sz w:val="21"/>
          <w:szCs w:val="22"/>
          <w:lang w:val="fr-CH"/>
        </w:rPr>
      </w:pPr>
      <w:r w:rsidRPr="00D0672C">
        <w:rPr>
          <w:rFonts w:ascii="SimSun" w:eastAsia="Times New Roman" w:hAnsi="SimSun" w:cs="Times New Roman" w:hint="eastAsia"/>
          <w:sz w:val="21"/>
          <w:szCs w:val="22"/>
          <w:lang w:val="fr-CH"/>
        </w:rPr>
        <w:t>[</w:t>
      </w:r>
      <w:r w:rsidRPr="00D0672C">
        <w:rPr>
          <w:rFonts w:ascii="SimSun" w:hAnsi="SimSun" w:cs="Times New Roman" w:hint="eastAsia"/>
          <w:sz w:val="21"/>
          <w:szCs w:val="22"/>
          <w:lang w:val="fr-CH"/>
        </w:rPr>
        <w:t>……</w:t>
      </w:r>
      <w:r w:rsidRPr="00D0672C">
        <w:rPr>
          <w:rFonts w:ascii="SimSun" w:eastAsia="Times New Roman" w:hAnsi="SimSun" w:cs="Times New Roman" w:hint="eastAsia"/>
          <w:sz w:val="21"/>
          <w:szCs w:val="22"/>
          <w:lang w:val="fr-CH"/>
        </w:rPr>
        <w:t>]</w:t>
      </w:r>
    </w:p>
    <w:p w14:paraId="6BF2405B"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sz w:val="21"/>
          <w:szCs w:val="21"/>
          <w:lang w:val="fr-CH"/>
        </w:rPr>
        <w:t>(4)</w:t>
      </w:r>
      <w:r w:rsidRPr="00D0672C">
        <w:rPr>
          <w:rFonts w:ascii="SimSun" w:hAnsi="SimSun" w:cs="Times New Roman" w:hint="eastAsia"/>
          <w:sz w:val="21"/>
          <w:szCs w:val="21"/>
          <w:lang w:val="fr-CH"/>
        </w:rPr>
        <w:tab/>
      </w:r>
      <w:r w:rsidRPr="00D0672C">
        <w:rPr>
          <w:rFonts w:ascii="SimSun" w:hAnsi="SimSun" w:cs="Times New Roman"/>
          <w:sz w:val="21"/>
          <w:szCs w:val="21"/>
          <w:lang w:val="fr-CH"/>
        </w:rPr>
        <w:t>［</w:t>
      </w:r>
      <w:r w:rsidRPr="00D0672C">
        <w:rPr>
          <w:rFonts w:ascii="KaiTi" w:eastAsia="KaiTi" w:hAnsi="KaiTi" w:cs="Times New Roman"/>
          <w:sz w:val="21"/>
          <w:szCs w:val="21"/>
          <w:lang w:val="fr-CH"/>
        </w:rPr>
        <w:t>指定代理人的登记和通知；指定生效日期</w:t>
      </w:r>
      <w:r w:rsidRPr="00D0672C">
        <w:rPr>
          <w:rFonts w:ascii="SimSun" w:hAnsi="SimSun" w:cs="Times New Roman"/>
          <w:sz w:val="21"/>
          <w:szCs w:val="21"/>
          <w:lang w:val="fr-CH"/>
        </w:rPr>
        <w:t>］</w:t>
      </w:r>
    </w:p>
    <w:p w14:paraId="479BDF5E" w14:textId="77777777" w:rsidR="00D0672C" w:rsidRPr="00D0672C" w:rsidRDefault="00D0672C" w:rsidP="00D0672C">
      <w:pPr>
        <w:adjustRightInd w:val="0"/>
        <w:spacing w:afterLines="100" w:after="240" w:line="340" w:lineRule="atLeast"/>
        <w:ind w:left="1134" w:hanging="567"/>
        <w:jc w:val="both"/>
        <w:rPr>
          <w:rFonts w:ascii="SimSun" w:hAnsi="SimSun" w:cs="Times New Roman"/>
          <w:sz w:val="21"/>
          <w:szCs w:val="21"/>
          <w:lang w:val="fr-CH"/>
        </w:rPr>
      </w:pPr>
      <w:r w:rsidRPr="00D0672C">
        <w:rPr>
          <w:rFonts w:ascii="SimSun" w:hAnsi="SimSun" w:cs="Times New Roman"/>
          <w:sz w:val="21"/>
          <w:szCs w:val="21"/>
          <w:lang w:val="fr-CH"/>
        </w:rPr>
        <w:t>(a)</w:t>
      </w:r>
      <w:r w:rsidRPr="00D0672C">
        <w:rPr>
          <w:rFonts w:ascii="SimSun" w:hAnsi="SimSun" w:cs="Times New Roman"/>
          <w:sz w:val="21"/>
          <w:szCs w:val="21"/>
          <w:lang w:val="fr-CH"/>
        </w:rPr>
        <w:tab/>
        <w:t>若国际局认为代理人的指定符合可适用的要求，国际局应在国际注册簿上对申请人或注册人有代理人的事实及代理人名称</w:t>
      </w:r>
      <w:r w:rsidRPr="00D0672C">
        <w:rPr>
          <w:rFonts w:ascii="SimSun" w:hAnsi="SimSun" w:cs="Times New Roman" w:hint="eastAsia"/>
          <w:sz w:val="21"/>
          <w:szCs w:val="21"/>
          <w:lang w:val="fr-CH"/>
        </w:rPr>
        <w:t>、</w:t>
      </w:r>
      <w:r w:rsidRPr="00D0672C">
        <w:rPr>
          <w:rFonts w:ascii="SimSun" w:hAnsi="SimSun" w:cs="Times New Roman"/>
          <w:sz w:val="21"/>
          <w:szCs w:val="21"/>
          <w:lang w:val="fr-CH"/>
        </w:rPr>
        <w:t>地址</w:t>
      </w:r>
      <w:r w:rsidRPr="00D0672C">
        <w:rPr>
          <w:rFonts w:ascii="SimSun" w:hAnsi="SimSun" w:cs="Times New Roman" w:hint="eastAsia"/>
          <w:sz w:val="21"/>
          <w:szCs w:val="21"/>
          <w:lang w:val="fr-CH"/>
        </w:rPr>
        <w:t>和电子邮件地址</w:t>
      </w:r>
      <w:r w:rsidRPr="00D0672C">
        <w:rPr>
          <w:rFonts w:ascii="SimSun" w:hAnsi="SimSun" w:cs="Times New Roman"/>
          <w:sz w:val="21"/>
          <w:szCs w:val="21"/>
          <w:lang w:val="fr-CH"/>
        </w:rPr>
        <w:t>予以登记。在此种情况下，指定生效日期应为国际局收到指定代理人的国际申请、</w:t>
      </w:r>
      <w:del w:id="17" w:author="MA Weihai" w:date="2020-08-19T16:12:00Z">
        <w:r w:rsidRPr="00D0672C" w:rsidDel="000C7C07">
          <w:rPr>
            <w:rFonts w:ascii="SimSun" w:hAnsi="SimSun" w:cs="Times New Roman"/>
            <w:sz w:val="21"/>
            <w:szCs w:val="21"/>
            <w:lang w:val="fr-CH"/>
          </w:rPr>
          <w:delText>后期指定、</w:delText>
        </w:r>
      </w:del>
      <w:r w:rsidRPr="00D0672C">
        <w:rPr>
          <w:rFonts w:ascii="SimSun" w:hAnsi="SimSun" w:cs="Times New Roman"/>
          <w:sz w:val="21"/>
          <w:szCs w:val="21"/>
          <w:lang w:val="fr-CH"/>
        </w:rPr>
        <w:t>申请或另函通信的日期。</w:t>
      </w:r>
    </w:p>
    <w:p w14:paraId="41D4F0BD" w14:textId="77777777" w:rsidR="00D0672C" w:rsidRPr="00D0672C" w:rsidRDefault="00D0672C" w:rsidP="00D0672C">
      <w:pPr>
        <w:adjustRightInd w:val="0"/>
        <w:spacing w:afterLines="100" w:after="240" w:line="340" w:lineRule="atLeast"/>
        <w:ind w:left="1134" w:hanging="567"/>
        <w:jc w:val="both"/>
        <w:rPr>
          <w:rFonts w:ascii="SimSun" w:hAnsi="SimSun"/>
          <w:sz w:val="21"/>
          <w:szCs w:val="22"/>
          <w:lang w:val="fr-CH"/>
        </w:rPr>
      </w:pPr>
      <w:bookmarkStart w:id="18" w:name="_Hlk44681722"/>
      <w:r w:rsidRPr="00D0672C">
        <w:rPr>
          <w:rFonts w:ascii="SimSun" w:hAnsi="SimSun" w:cs="Times New Roman"/>
          <w:sz w:val="21"/>
          <w:szCs w:val="22"/>
          <w:lang w:val="fr-CH"/>
        </w:rPr>
        <w:t>[</w:t>
      </w:r>
      <w:r w:rsidRPr="00D0672C">
        <w:rPr>
          <w:rFonts w:ascii="SimSun" w:hAnsi="SimSun" w:hint="eastAsia"/>
          <w:sz w:val="21"/>
          <w:szCs w:val="22"/>
          <w:lang w:val="fr-CH"/>
        </w:rPr>
        <w:t>……</w:t>
      </w:r>
      <w:r w:rsidRPr="00D0672C">
        <w:rPr>
          <w:rFonts w:ascii="SimSun" w:hAnsi="SimSun" w:cs="Times New Roman"/>
          <w:sz w:val="21"/>
          <w:szCs w:val="22"/>
          <w:lang w:val="fr-CH"/>
        </w:rPr>
        <w:t>]</w:t>
      </w:r>
      <w:bookmarkEnd w:id="18"/>
    </w:p>
    <w:p w14:paraId="21246977" w14:textId="77777777" w:rsidR="00D0672C" w:rsidRPr="00D0672C" w:rsidRDefault="00D0672C" w:rsidP="00D0672C">
      <w:pPr>
        <w:adjustRightInd w:val="0"/>
        <w:spacing w:afterLines="100" w:after="240" w:line="340" w:lineRule="atLeast"/>
        <w:ind w:left="567" w:hanging="567"/>
        <w:jc w:val="both"/>
        <w:rPr>
          <w:rFonts w:ascii="SimSun" w:eastAsia="Times New Roman" w:hAnsi="SimSun" w:cs="Times New Roman"/>
          <w:sz w:val="21"/>
          <w:szCs w:val="22"/>
          <w:lang w:val="fr-CH"/>
        </w:rPr>
      </w:pPr>
      <w:r w:rsidRPr="00D0672C">
        <w:rPr>
          <w:rFonts w:ascii="SimSun" w:eastAsia="Times New Roman" w:hAnsi="SimSun" w:cs="Times New Roman" w:hint="eastAsia"/>
          <w:sz w:val="21"/>
          <w:szCs w:val="22"/>
          <w:lang w:val="fr-CH"/>
        </w:rPr>
        <w:t>[……]</w:t>
      </w:r>
    </w:p>
    <w:p w14:paraId="0CEEB5CD" w14:textId="77777777" w:rsidR="00D0672C" w:rsidRPr="00D0672C" w:rsidRDefault="00D0672C" w:rsidP="00D0672C">
      <w:pPr>
        <w:autoSpaceDE w:val="0"/>
        <w:autoSpaceDN w:val="0"/>
        <w:adjustRightInd w:val="0"/>
        <w:spacing w:afterLines="100" w:after="240" w:line="340" w:lineRule="atLeast"/>
        <w:ind w:left="567" w:hanging="567"/>
        <w:jc w:val="both"/>
        <w:rPr>
          <w:rFonts w:ascii="SimSun" w:eastAsia="Times New Roman" w:hAnsi="SimSun" w:cs="Times New Roman"/>
          <w:sz w:val="21"/>
          <w:szCs w:val="22"/>
          <w:lang w:val="fr-CH"/>
        </w:rPr>
      </w:pPr>
      <w:r w:rsidRPr="00D0672C">
        <w:rPr>
          <w:rFonts w:ascii="SimSun" w:eastAsia="Times New Roman" w:hAnsi="SimSun" w:cs="Times New Roman" w:hint="eastAsia"/>
          <w:sz w:val="21"/>
          <w:szCs w:val="22"/>
          <w:lang w:val="fr-CH"/>
        </w:rPr>
        <w:t>(6)</w:t>
      </w:r>
      <w:r w:rsidRPr="00D0672C">
        <w:rPr>
          <w:rFonts w:ascii="SimSun" w:eastAsia="Times New Roman" w:hAnsi="SimSun" w:cs="Times New Roman"/>
          <w:sz w:val="21"/>
          <w:szCs w:val="22"/>
          <w:lang w:val="fr-CH"/>
        </w:rPr>
        <w:tab/>
      </w:r>
      <w:r w:rsidRPr="00D0672C">
        <w:rPr>
          <w:rFonts w:ascii="SimSun" w:eastAsia="Times New Roman" w:hAnsi="SimSun" w:cs="Times New Roman" w:hint="eastAsia"/>
          <w:sz w:val="21"/>
          <w:szCs w:val="22"/>
          <w:lang w:val="fr-CH"/>
        </w:rPr>
        <w:t>［</w:t>
      </w:r>
      <w:r w:rsidRPr="00D0672C">
        <w:rPr>
          <w:rFonts w:ascii="KaiTi" w:eastAsia="KaiTi" w:hAnsi="KaiTi" w:cs="Times New Roman" w:hint="eastAsia"/>
          <w:sz w:val="21"/>
          <w:szCs w:val="21"/>
          <w:lang w:val="fr-CH"/>
        </w:rPr>
        <w:t>登记的撤销；撤销生效日期</w:t>
      </w:r>
      <w:r w:rsidRPr="00D0672C">
        <w:rPr>
          <w:rFonts w:ascii="SimSun" w:eastAsia="Times New Roman" w:hAnsi="SimSun" w:cs="Times New Roman" w:hint="eastAsia"/>
          <w:sz w:val="21"/>
          <w:szCs w:val="22"/>
          <w:lang w:val="fr-CH"/>
        </w:rPr>
        <w:t>］</w:t>
      </w:r>
    </w:p>
    <w:p w14:paraId="3CC13C76" w14:textId="77777777" w:rsidR="00D0672C" w:rsidRPr="00D0672C" w:rsidRDefault="00D0672C" w:rsidP="00D0672C">
      <w:pPr>
        <w:adjustRightInd w:val="0"/>
        <w:spacing w:afterLines="100" w:after="240" w:line="340" w:lineRule="atLeast"/>
        <w:ind w:left="1134" w:hanging="567"/>
        <w:jc w:val="both"/>
        <w:rPr>
          <w:rFonts w:ascii="SimSun" w:eastAsia="Times New Roman" w:hAnsi="SimSun" w:cs="Times New Roman"/>
          <w:sz w:val="21"/>
          <w:szCs w:val="22"/>
          <w:lang w:val="fr-CH"/>
        </w:rPr>
      </w:pPr>
      <w:r w:rsidRPr="00D0672C">
        <w:rPr>
          <w:rFonts w:ascii="SimSun" w:hAnsi="SimSun" w:cs="Times New Roman"/>
          <w:sz w:val="21"/>
          <w:szCs w:val="22"/>
          <w:lang w:val="fr-CH"/>
        </w:rPr>
        <w:t>[</w:t>
      </w:r>
      <w:r w:rsidRPr="00D0672C">
        <w:rPr>
          <w:rFonts w:ascii="SimSun" w:hAnsi="SimSun" w:hint="eastAsia"/>
          <w:sz w:val="21"/>
          <w:szCs w:val="22"/>
          <w:lang w:val="fr-CH"/>
        </w:rPr>
        <w:t>……</w:t>
      </w:r>
      <w:r w:rsidRPr="00D0672C">
        <w:rPr>
          <w:rFonts w:ascii="SimSun" w:hAnsi="SimSun" w:cs="Times New Roman"/>
          <w:sz w:val="21"/>
          <w:szCs w:val="22"/>
          <w:lang w:val="fr-CH"/>
        </w:rPr>
        <w:t>]</w:t>
      </w:r>
    </w:p>
    <w:p w14:paraId="5C393D2D" w14:textId="77777777" w:rsidR="00D0672C" w:rsidRPr="00D0672C" w:rsidRDefault="00D0672C" w:rsidP="00D0672C">
      <w:pPr>
        <w:adjustRightInd w:val="0"/>
        <w:spacing w:afterLines="100" w:after="240" w:line="340" w:lineRule="atLeast"/>
        <w:ind w:left="1134" w:hanging="567"/>
        <w:jc w:val="both"/>
        <w:rPr>
          <w:ins w:id="19" w:author="MA Weihai" w:date="2020-08-19T16:14:00Z"/>
          <w:rFonts w:ascii="SimSun" w:hAnsi="SimSun" w:cs="Times New Roman"/>
          <w:sz w:val="21"/>
          <w:szCs w:val="22"/>
          <w:lang w:val="fr-CH"/>
        </w:rPr>
      </w:pPr>
      <w:r w:rsidRPr="00D0672C">
        <w:rPr>
          <w:rFonts w:ascii="SimSun" w:hAnsi="SimSun" w:cs="Times New Roman" w:hint="eastAsia"/>
          <w:sz w:val="21"/>
          <w:szCs w:val="22"/>
          <w:lang w:val="fr-CH"/>
        </w:rPr>
        <w:t>(d)</w:t>
      </w:r>
      <w:r w:rsidRPr="00D0672C">
        <w:rPr>
          <w:rFonts w:ascii="SimSun" w:hAnsi="SimSun" w:cs="Times New Roman"/>
          <w:sz w:val="21"/>
          <w:szCs w:val="22"/>
          <w:lang w:val="fr-CH"/>
        </w:rPr>
        <w:tab/>
      </w:r>
      <w:r w:rsidRPr="00D0672C">
        <w:rPr>
          <w:rFonts w:ascii="SimSun" w:hAnsi="SimSun" w:cs="Times New Roman" w:hint="eastAsia"/>
          <w:sz w:val="21"/>
          <w:szCs w:val="22"/>
          <w:lang w:val="fr-CH"/>
        </w:rPr>
        <w:t>国际局收到由代理人提出的撤销请求后，应就此通知申请人或注册人</w:t>
      </w:r>
      <w:del w:id="20" w:author="MA Weihai" w:date="2020-08-19T16:16:00Z">
        <w:r w:rsidRPr="00D0672C" w:rsidDel="0008311F">
          <w:rPr>
            <w:rFonts w:ascii="SimSun" w:hAnsi="SimSun" w:cs="Times New Roman" w:hint="eastAsia"/>
            <w:sz w:val="21"/>
            <w:szCs w:val="22"/>
            <w:lang w:val="fr-CH"/>
          </w:rPr>
          <w:delText>，并在通知中附上通知日前6个月内国际局寄给</w:delText>
        </w:r>
        <w:r w:rsidRPr="00D0672C" w:rsidDel="0008311F">
          <w:rPr>
            <w:rFonts w:ascii="SimSun" w:hAnsi="SimSun" w:cs="Times New Roman" w:hint="eastAsia"/>
            <w:sz w:val="21"/>
            <w:szCs w:val="21"/>
            <w:lang w:val="fr-CH"/>
          </w:rPr>
          <w:delText>代理人</w:delText>
        </w:r>
        <w:r w:rsidRPr="00D0672C" w:rsidDel="0008311F">
          <w:rPr>
            <w:rFonts w:ascii="SimSun" w:hAnsi="SimSun" w:cs="Times New Roman" w:hint="eastAsia"/>
            <w:sz w:val="21"/>
            <w:szCs w:val="22"/>
            <w:lang w:val="fr-CH"/>
          </w:rPr>
          <w:delText>的或国际局收到代理人的所有通信的复制件</w:delText>
        </w:r>
      </w:del>
      <w:r w:rsidRPr="00D0672C">
        <w:rPr>
          <w:rFonts w:ascii="SimSun" w:hAnsi="SimSun" w:cs="Times New Roman" w:hint="eastAsia"/>
          <w:sz w:val="21"/>
          <w:szCs w:val="22"/>
          <w:lang w:val="fr-CH"/>
        </w:rPr>
        <w:t>。</w:t>
      </w:r>
    </w:p>
    <w:p w14:paraId="1AECDE09" w14:textId="77777777" w:rsidR="00D0672C" w:rsidRPr="00D0672C" w:rsidRDefault="00D0672C" w:rsidP="00D0672C">
      <w:pPr>
        <w:adjustRightInd w:val="0"/>
        <w:spacing w:afterLines="100" w:after="240" w:line="340" w:lineRule="atLeast"/>
        <w:ind w:left="567" w:hanging="567"/>
        <w:jc w:val="both"/>
        <w:rPr>
          <w:rFonts w:ascii="SimSun" w:eastAsia="Times New Roman" w:hAnsi="SimSun" w:cs="Times New Roman"/>
          <w:sz w:val="21"/>
          <w:szCs w:val="22"/>
          <w:lang w:val="fr-CH"/>
        </w:rPr>
      </w:pPr>
      <w:r w:rsidRPr="00D0672C">
        <w:rPr>
          <w:rFonts w:ascii="SimSun" w:eastAsia="Times New Roman" w:hAnsi="SimSun" w:cs="Times New Roman" w:hint="eastAsia"/>
          <w:sz w:val="21"/>
          <w:szCs w:val="22"/>
          <w:lang w:val="fr-CH"/>
        </w:rPr>
        <w:t>[……]</w:t>
      </w:r>
    </w:p>
    <w:p w14:paraId="0C0ECE53" w14:textId="77777777" w:rsidR="00D0672C" w:rsidRPr="00D0672C" w:rsidRDefault="00D0672C" w:rsidP="00D0672C">
      <w:pPr>
        <w:keepNext/>
        <w:overflowPunct w:val="0"/>
        <w:spacing w:beforeLines="200" w:before="480" w:afterLines="100" w:after="240" w:line="340" w:lineRule="atLeast"/>
        <w:textAlignment w:val="bottom"/>
        <w:rPr>
          <w:rFonts w:ascii="SimSun" w:hAnsi="SimSun" w:cs="Times New Roman"/>
          <w:b/>
          <w:bCs/>
          <w:sz w:val="21"/>
          <w:szCs w:val="21"/>
          <w:lang w:val="fr-CH"/>
        </w:rPr>
      </w:pPr>
      <w:r w:rsidRPr="00D0672C">
        <w:rPr>
          <w:rFonts w:ascii="SimSun" w:hAnsi="SimSun" w:cs="Times New Roman"/>
          <w:b/>
          <w:bCs/>
          <w:sz w:val="21"/>
          <w:szCs w:val="21"/>
          <w:lang w:val="fr-CH"/>
        </w:rPr>
        <w:t>第5条</w:t>
      </w:r>
      <w:del w:id="21" w:author="MA Weihai" w:date="2020-07-08T15:27:00Z">
        <w:r w:rsidRPr="00D0672C" w:rsidDel="008D7F88">
          <w:rPr>
            <w:rFonts w:ascii="SimSun" w:hAnsi="SimSun" w:cs="Times New Roman"/>
            <w:b/>
            <w:bCs/>
            <w:sz w:val="21"/>
            <w:szCs w:val="21"/>
            <w:lang w:val="fr-CH"/>
          </w:rPr>
          <w:br/>
          <w:delText>邮递服务</w:delText>
        </w:r>
        <w:r w:rsidRPr="00D0672C" w:rsidDel="008D7F88">
          <w:rPr>
            <w:rFonts w:ascii="SimSun" w:hAnsi="SimSun" w:cs="Times New Roman" w:hint="eastAsia"/>
            <w:b/>
            <w:bCs/>
            <w:sz w:val="21"/>
            <w:szCs w:val="21"/>
            <w:lang w:val="fr-CH"/>
          </w:rPr>
          <w:delText>和通过电子方式发送的通信</w:delText>
        </w:r>
        <w:r w:rsidRPr="00D0672C" w:rsidDel="008D7F88">
          <w:rPr>
            <w:rFonts w:ascii="SimSun" w:hAnsi="SimSun" w:cs="Times New Roman"/>
            <w:b/>
            <w:bCs/>
            <w:sz w:val="21"/>
            <w:szCs w:val="21"/>
            <w:lang w:val="fr-CH"/>
          </w:rPr>
          <w:delText>出现非正常情况</w:delText>
        </w:r>
      </w:del>
      <w:ins w:id="22" w:author="MA Weihai" w:date="2020-07-08T15:27:00Z">
        <w:r w:rsidRPr="00D0672C">
          <w:rPr>
            <w:rFonts w:ascii="SimSun" w:hAnsi="SimSun" w:cs="Times New Roman" w:hint="eastAsia"/>
            <w:b/>
            <w:bCs/>
            <w:sz w:val="21"/>
            <w:szCs w:val="21"/>
            <w:lang w:val="fr-CH"/>
          </w:rPr>
          <w:t>对时限延误的宽限</w:t>
        </w:r>
      </w:ins>
    </w:p>
    <w:p w14:paraId="2F0DEB78" w14:textId="4CFA0D9E" w:rsidR="00D0672C" w:rsidRPr="00D0672C" w:rsidRDefault="00D0672C" w:rsidP="00D0672C">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hint="eastAsia"/>
          <w:sz w:val="21"/>
          <w:szCs w:val="21"/>
          <w:lang w:val="fr-CH"/>
        </w:rPr>
        <w:t>(1)</w:t>
      </w:r>
      <w:r w:rsidRPr="00D0672C">
        <w:rPr>
          <w:rFonts w:ascii="SimSun" w:hAnsi="SimSun" w:cs="Times New Roman"/>
          <w:sz w:val="21"/>
          <w:szCs w:val="21"/>
          <w:lang w:val="fr-CH"/>
        </w:rPr>
        <w:tab/>
      </w:r>
      <w:r w:rsidRPr="00D0672C">
        <w:rPr>
          <w:rFonts w:ascii="SimSun" w:hAnsi="SimSun" w:cs="Times New Roman" w:hint="eastAsia"/>
          <w:sz w:val="21"/>
          <w:szCs w:val="21"/>
          <w:lang w:val="fr-CH"/>
        </w:rPr>
        <w:t>［</w:t>
      </w:r>
      <w:ins w:id="23" w:author="MA Weihai" w:date="2020-10-15T14:09:00Z">
        <w:r w:rsidR="008128D4">
          <w:rPr>
            <w:rFonts w:ascii="KaiTi" w:eastAsia="KaiTi" w:hAnsi="KaiTi" w:cs="Times New Roman" w:hint="eastAsia"/>
            <w:sz w:val="21"/>
            <w:szCs w:val="21"/>
            <w:lang w:val="fr-CH"/>
          </w:rPr>
          <w:t>因</w:t>
        </w:r>
        <w:r w:rsidR="008128D4" w:rsidRPr="00D0672C">
          <w:rPr>
            <w:rFonts w:ascii="KaiTi" w:eastAsia="KaiTi" w:hAnsi="KaiTi" w:cs="Times New Roman" w:hint="eastAsia"/>
            <w:sz w:val="21"/>
            <w:szCs w:val="21"/>
            <w:lang w:val="fr-CH"/>
          </w:rPr>
          <w:t>不可抗力原因</w:t>
        </w:r>
      </w:ins>
      <w:ins w:id="24" w:author="MA Weihai" w:date="2020-10-15T14:08:00Z">
        <w:r w:rsidR="008128D4" w:rsidRPr="008128D4">
          <w:rPr>
            <w:rFonts w:ascii="KaiTi" w:eastAsia="KaiTi" w:hAnsi="KaiTi" w:cs="Times New Roman" w:hint="eastAsia"/>
            <w:sz w:val="21"/>
            <w:szCs w:val="21"/>
            <w:lang w:val="fr-CH"/>
          </w:rPr>
          <w:t>对时限延误的宽限</w:t>
        </w:r>
      </w:ins>
      <w:del w:id="25" w:author="MA Weihai" w:date="2020-07-08T15:03:00Z">
        <w:r w:rsidRPr="00D0672C" w:rsidDel="00067B50">
          <w:rPr>
            <w:rFonts w:ascii="KaiTi" w:eastAsia="KaiTi" w:hAnsi="KaiTi" w:cs="Times New Roman" w:hint="eastAsia"/>
            <w:sz w:val="21"/>
            <w:szCs w:val="21"/>
            <w:lang w:val="fr-CH"/>
          </w:rPr>
          <w:delText>通过邮局寄送的通信</w:delText>
        </w:r>
      </w:del>
      <w:r w:rsidRPr="00D0672C">
        <w:rPr>
          <w:rFonts w:ascii="SimSun" w:hAnsi="SimSun" w:cs="Times New Roman" w:hint="eastAsia"/>
          <w:sz w:val="21"/>
          <w:szCs w:val="21"/>
          <w:lang w:val="fr-CH"/>
        </w:rPr>
        <w:t>］有关方</w:t>
      </w:r>
      <w:del w:id="26" w:author="MA Weihai" w:date="2020-07-08T15:11:00Z">
        <w:r w:rsidRPr="00D0672C" w:rsidDel="009C77A3">
          <w:rPr>
            <w:rFonts w:ascii="SimSun" w:hAnsi="SimSun" w:cs="Times New Roman" w:hint="eastAsia"/>
            <w:sz w:val="21"/>
            <w:szCs w:val="21"/>
            <w:lang w:val="fr-CH"/>
          </w:rPr>
          <w:delText>通过邮局寄送给国际局的通信</w:delText>
        </w:r>
      </w:del>
      <w:r w:rsidRPr="00D0672C">
        <w:rPr>
          <w:rFonts w:ascii="SimSun" w:hAnsi="SimSun" w:cs="Times New Roman" w:hint="eastAsia"/>
          <w:sz w:val="21"/>
          <w:szCs w:val="21"/>
          <w:lang w:val="fr-CH"/>
        </w:rPr>
        <w:t>未</w:t>
      </w:r>
      <w:del w:id="27" w:author="MA Weihai" w:date="2020-10-01T16:37:00Z">
        <w:r w:rsidRPr="00D0672C" w:rsidDel="000B7128">
          <w:rPr>
            <w:rFonts w:ascii="SimSun" w:hAnsi="SimSun" w:cs="Times New Roman" w:hint="eastAsia"/>
            <w:sz w:val="21"/>
            <w:szCs w:val="21"/>
            <w:lang w:val="fr-CH"/>
          </w:rPr>
          <w:delText>能在</w:delText>
        </w:r>
      </w:del>
      <w:ins w:id="28" w:author="MA Weihai" w:date="2020-10-01T16:38:00Z">
        <w:r w:rsidRPr="00D0672C">
          <w:rPr>
            <w:rFonts w:ascii="SimSun" w:hAnsi="SimSun" w:cs="Times New Roman" w:hint="eastAsia"/>
            <w:sz w:val="21"/>
            <w:szCs w:val="21"/>
            <w:lang w:val="fr-CH"/>
          </w:rPr>
          <w:t>遵守</w:t>
        </w:r>
      </w:ins>
      <w:ins w:id="29" w:author="MA Weihai" w:date="2020-07-08T15:12:00Z">
        <w:r w:rsidRPr="00D0672C">
          <w:rPr>
            <w:rFonts w:ascii="SimSun" w:hAnsi="SimSun" w:cs="Times New Roman" w:hint="eastAsia"/>
            <w:sz w:val="21"/>
            <w:szCs w:val="21"/>
            <w:lang w:val="fr-CH"/>
          </w:rPr>
          <w:t>本实施细则</w:t>
        </w:r>
      </w:ins>
      <w:ins w:id="30" w:author="MA Weihai" w:date="2020-07-08T15:13:00Z">
        <w:r w:rsidRPr="00D0672C">
          <w:rPr>
            <w:rFonts w:ascii="SimSun" w:hAnsi="SimSun" w:cs="Times New Roman" w:hint="eastAsia"/>
            <w:sz w:val="21"/>
            <w:szCs w:val="21"/>
            <w:lang w:val="fr-CH"/>
          </w:rPr>
          <w:t>规定的</w:t>
        </w:r>
      </w:ins>
      <w:ins w:id="31" w:author="MA Weihai" w:date="2020-10-01T16:38:00Z">
        <w:r w:rsidRPr="00D0672C">
          <w:rPr>
            <w:rFonts w:ascii="SimSun" w:hAnsi="SimSun" w:cs="Times New Roman" w:hint="eastAsia"/>
            <w:sz w:val="21"/>
            <w:szCs w:val="21"/>
            <w:lang w:val="fr-CH"/>
          </w:rPr>
          <w:t>在国际局采取一项行动的</w:t>
        </w:r>
      </w:ins>
      <w:r w:rsidRPr="00D0672C">
        <w:rPr>
          <w:rFonts w:ascii="SimSun" w:hAnsi="SimSun" w:cs="Times New Roman" w:hint="eastAsia"/>
          <w:sz w:val="21"/>
          <w:szCs w:val="21"/>
          <w:lang w:val="fr-CH"/>
        </w:rPr>
        <w:t>时限</w:t>
      </w:r>
      <w:del w:id="32" w:author="MA Weihai" w:date="2020-10-01T16:38:00Z">
        <w:r w:rsidRPr="00D0672C" w:rsidDel="000B7128">
          <w:rPr>
            <w:rFonts w:ascii="SimSun" w:hAnsi="SimSun" w:cs="Times New Roman" w:hint="eastAsia"/>
            <w:sz w:val="21"/>
            <w:szCs w:val="21"/>
            <w:lang w:val="fr-CH"/>
          </w:rPr>
          <w:delText>内</w:delText>
        </w:r>
      </w:del>
      <w:del w:id="33" w:author="MA Weihai" w:date="2020-07-08T15:20:00Z">
        <w:r w:rsidRPr="00D0672C" w:rsidDel="009C77A3">
          <w:rPr>
            <w:rFonts w:ascii="SimSun" w:hAnsi="SimSun" w:cs="Times New Roman" w:hint="eastAsia"/>
            <w:sz w:val="21"/>
            <w:szCs w:val="21"/>
            <w:lang w:val="fr-CH"/>
          </w:rPr>
          <w:delText>寄达</w:delText>
        </w:r>
      </w:del>
      <w:del w:id="34" w:author="MA Weihai" w:date="2020-10-01T16:38:00Z">
        <w:r w:rsidRPr="00D0672C" w:rsidDel="000B7128">
          <w:rPr>
            <w:rFonts w:ascii="SimSun" w:hAnsi="SimSun" w:cs="Times New Roman" w:hint="eastAsia"/>
            <w:sz w:val="21"/>
            <w:szCs w:val="21"/>
            <w:lang w:val="fr-CH"/>
          </w:rPr>
          <w:delText>的</w:delText>
        </w:r>
      </w:del>
      <w:r w:rsidRPr="00D0672C">
        <w:rPr>
          <w:rFonts w:ascii="SimSun" w:hAnsi="SimSun" w:cs="Times New Roman" w:hint="eastAsia"/>
          <w:sz w:val="21"/>
          <w:szCs w:val="21"/>
          <w:lang w:val="fr-CH"/>
        </w:rPr>
        <w:t>，如果该有关方提供</w:t>
      </w:r>
      <w:del w:id="35" w:author="MA Weihai" w:date="2020-07-08T15:21:00Z">
        <w:r w:rsidRPr="00D0672C" w:rsidDel="00C00FC0">
          <w:rPr>
            <w:rFonts w:ascii="SimSun" w:hAnsi="SimSun" w:cs="Times New Roman" w:hint="eastAsia"/>
            <w:sz w:val="21"/>
            <w:szCs w:val="21"/>
            <w:lang w:val="fr-CH"/>
          </w:rPr>
          <w:delText>下列</w:delText>
        </w:r>
      </w:del>
      <w:del w:id="36" w:author="MA Weihai" w:date="2020-10-01T16:38:00Z">
        <w:r w:rsidRPr="00D0672C" w:rsidDel="000B7128">
          <w:rPr>
            <w:rFonts w:ascii="SimSun" w:hAnsi="SimSun" w:cs="Times New Roman" w:hint="eastAsia"/>
            <w:sz w:val="21"/>
            <w:szCs w:val="21"/>
            <w:lang w:val="fr-CH"/>
          </w:rPr>
          <w:delText>能</w:delText>
        </w:r>
      </w:del>
      <w:r w:rsidRPr="00D0672C">
        <w:rPr>
          <w:rFonts w:ascii="SimSun" w:hAnsi="SimSun" w:cs="Times New Roman" w:hint="eastAsia"/>
          <w:sz w:val="21"/>
          <w:szCs w:val="21"/>
          <w:lang w:val="fr-CH"/>
        </w:rPr>
        <w:t>使国际</w:t>
      </w:r>
      <w:proofErr w:type="gramStart"/>
      <w:r w:rsidRPr="00D0672C">
        <w:rPr>
          <w:rFonts w:ascii="SimSun" w:hAnsi="SimSun" w:cs="Times New Roman" w:hint="eastAsia"/>
          <w:sz w:val="21"/>
          <w:szCs w:val="21"/>
          <w:lang w:val="fr-CH"/>
        </w:rPr>
        <w:t>局满意</w:t>
      </w:r>
      <w:proofErr w:type="gramEnd"/>
      <w:r w:rsidRPr="00D0672C">
        <w:rPr>
          <w:rFonts w:ascii="SimSun" w:hAnsi="SimSun" w:cs="Times New Roman" w:hint="eastAsia"/>
          <w:sz w:val="21"/>
          <w:szCs w:val="21"/>
          <w:lang w:val="fr-CH"/>
        </w:rPr>
        <w:t>的证据，</w:t>
      </w:r>
      <w:ins w:id="37" w:author="MA Weihai" w:date="2020-07-08T15:20:00Z">
        <w:r w:rsidRPr="00D0672C">
          <w:rPr>
            <w:rFonts w:ascii="SimSun" w:hAnsi="SimSun" w:cs="Times New Roman" w:hint="eastAsia"/>
            <w:sz w:val="21"/>
            <w:szCs w:val="21"/>
            <w:lang w:val="fr-CH"/>
          </w:rPr>
          <w:t>证明未遵守时限</w:t>
        </w:r>
        <w:r w:rsidRPr="00D0672C">
          <w:rPr>
            <w:rFonts w:ascii="SimSun" w:hAnsi="SimSun" w:cs="Times New Roman"/>
            <w:sz w:val="21"/>
            <w:szCs w:val="21"/>
            <w:lang w:val="fr-CH"/>
          </w:rPr>
          <w:t>是由于</w:t>
        </w:r>
        <w:r w:rsidRPr="00D0672C">
          <w:rPr>
            <w:rFonts w:ascii="SimSun" w:hAnsi="SimSun" w:cs="Times New Roman" w:hint="eastAsia"/>
            <w:sz w:val="21"/>
            <w:szCs w:val="21"/>
            <w:lang w:val="fr-CH"/>
          </w:rPr>
          <w:t>战争、革命、内乱、罢工、自然灾害</w:t>
        </w:r>
      </w:ins>
      <w:ins w:id="38" w:author="MA Weihai" w:date="2020-10-15T14:15:00Z">
        <w:r w:rsidR="00AE0BB1">
          <w:rPr>
            <w:rFonts w:ascii="SimSun" w:hAnsi="SimSun" w:cs="Times New Roman" w:hint="eastAsia"/>
            <w:sz w:val="21"/>
            <w:szCs w:val="21"/>
            <w:lang w:val="fr-CH"/>
          </w:rPr>
          <w:t>、</w:t>
        </w:r>
        <w:r w:rsidR="00AE0BB1" w:rsidRPr="00D0672C">
          <w:rPr>
            <w:rFonts w:ascii="SimSun" w:hAnsi="SimSun" w:cs="Times New Roman" w:hint="eastAsia"/>
            <w:sz w:val="21"/>
            <w:szCs w:val="21"/>
            <w:lang w:val="fr-CH"/>
          </w:rPr>
          <w:t>邮局、投递或电子通信服务因有关方无法控制的情况而出现非正常情况</w:t>
        </w:r>
      </w:ins>
      <w:ins w:id="39" w:author="MA Weihai" w:date="2020-07-08T15:20:00Z">
        <w:r w:rsidRPr="00D0672C">
          <w:rPr>
            <w:rFonts w:ascii="SimSun" w:hAnsi="SimSun" w:cs="Times New Roman" w:hint="eastAsia"/>
            <w:sz w:val="21"/>
            <w:szCs w:val="21"/>
            <w:lang w:val="fr-CH"/>
          </w:rPr>
          <w:t>或其他不可抗力原因</w:t>
        </w:r>
        <w:r w:rsidRPr="00D0672C">
          <w:rPr>
            <w:rFonts w:ascii="SimSun" w:hAnsi="SimSun" w:cs="Times New Roman"/>
            <w:sz w:val="21"/>
            <w:szCs w:val="21"/>
            <w:lang w:val="fr-CH"/>
          </w:rPr>
          <w:t>造成的</w:t>
        </w:r>
        <w:r w:rsidRPr="00D0672C">
          <w:rPr>
            <w:rFonts w:ascii="SimSun" w:hAnsi="SimSun" w:cs="Times New Roman" w:hint="eastAsia"/>
            <w:sz w:val="21"/>
            <w:szCs w:val="21"/>
            <w:lang w:val="fr-CH"/>
          </w:rPr>
          <w:t>，</w:t>
        </w:r>
      </w:ins>
      <w:r w:rsidRPr="00D0672C">
        <w:rPr>
          <w:rFonts w:ascii="SimSun" w:hAnsi="SimSun" w:cs="Times New Roman" w:hint="eastAsia"/>
          <w:sz w:val="21"/>
          <w:szCs w:val="21"/>
          <w:lang w:val="fr-CH"/>
        </w:rPr>
        <w:t>应予以宽限</w:t>
      </w:r>
      <w:del w:id="40" w:author="MA Weihai" w:date="2020-07-08T15:23:00Z">
        <w:r w:rsidRPr="00D0672C" w:rsidDel="00C00FC0">
          <w:rPr>
            <w:rFonts w:ascii="SimSun" w:hAnsi="SimSun" w:cs="Times New Roman" w:hint="eastAsia"/>
            <w:sz w:val="21"/>
            <w:szCs w:val="21"/>
            <w:lang w:val="fr-CH"/>
          </w:rPr>
          <w:delText>：</w:delText>
        </w:r>
      </w:del>
      <w:ins w:id="41" w:author="MA Weihai" w:date="2020-07-08T15:23:00Z">
        <w:r w:rsidRPr="00D0672C">
          <w:rPr>
            <w:rFonts w:ascii="SimSun" w:hAnsi="SimSun" w:cs="Times New Roman" w:hint="eastAsia"/>
            <w:sz w:val="21"/>
            <w:szCs w:val="21"/>
            <w:lang w:val="fr-CH"/>
          </w:rPr>
          <w:t>。</w:t>
        </w:r>
      </w:ins>
    </w:p>
    <w:p w14:paraId="440F1F9A" w14:textId="77777777" w:rsidR="00D0672C" w:rsidRPr="00D0672C" w:rsidRDefault="00D0672C" w:rsidP="00D0672C">
      <w:pPr>
        <w:overflowPunct w:val="0"/>
        <w:spacing w:afterLines="100" w:after="240" w:line="340" w:lineRule="atLeast"/>
        <w:ind w:left="1701" w:hanging="567"/>
        <w:jc w:val="both"/>
        <w:rPr>
          <w:rFonts w:ascii="SimSun" w:hAnsi="SimSun" w:cs="Times New Roman"/>
          <w:sz w:val="21"/>
          <w:szCs w:val="21"/>
          <w:lang w:val="fr-CH"/>
        </w:rPr>
      </w:pPr>
      <w:r w:rsidRPr="00D0672C">
        <w:rPr>
          <w:rFonts w:ascii="SimSun" w:hAnsi="SimSun" w:cs="Times New Roman" w:hint="eastAsia"/>
          <w:sz w:val="21"/>
          <w:szCs w:val="21"/>
          <w:lang w:val="fr-CH"/>
        </w:rPr>
        <w:t>(i)</w:t>
      </w:r>
      <w:r w:rsidRPr="00D0672C">
        <w:rPr>
          <w:rFonts w:ascii="SimSun" w:hAnsi="SimSun" w:cs="Times New Roman"/>
          <w:sz w:val="21"/>
          <w:szCs w:val="21"/>
          <w:lang w:val="fr-CH"/>
        </w:rPr>
        <w:tab/>
      </w:r>
      <w:del w:id="42" w:author="MA Weihai" w:date="2020-07-08T15:23:00Z">
        <w:r w:rsidRPr="00D0672C" w:rsidDel="00C00FC0">
          <w:rPr>
            <w:rFonts w:ascii="SimSun" w:hAnsi="SimSun" w:cs="Times New Roman" w:hint="eastAsia"/>
            <w:sz w:val="21"/>
            <w:szCs w:val="21"/>
            <w:lang w:val="fr-CH"/>
          </w:rPr>
          <w:delText>证明通信至少在时限届满前5天寄发，或当邮局在时限届满日前10天内的任何一天因战争、革命、内乱、罢工、自然灾害或其他类似原因而中断服务，证明通信不迟于邮局恢复服务后5天内寄发，</w:delText>
        </w:r>
      </w:del>
      <w:ins w:id="43" w:author="MA Weihai" w:date="2020-07-08T15:22:00Z">
        <w:r w:rsidRPr="00D0672C">
          <w:rPr>
            <w:rFonts w:ascii="SimSun" w:hAnsi="SimSun" w:cs="Times New Roman" w:hint="eastAsia"/>
            <w:sz w:val="21"/>
            <w:szCs w:val="21"/>
            <w:lang w:val="fr-CH"/>
          </w:rPr>
          <w:t>[删除]</w:t>
        </w:r>
      </w:ins>
    </w:p>
    <w:p w14:paraId="133C3BF4" w14:textId="77777777" w:rsidR="00D0672C" w:rsidRPr="00D0672C" w:rsidRDefault="00D0672C" w:rsidP="00D0672C">
      <w:pPr>
        <w:overflowPunct w:val="0"/>
        <w:spacing w:afterLines="100" w:after="240" w:line="340" w:lineRule="atLeast"/>
        <w:ind w:left="1701" w:hanging="567"/>
        <w:jc w:val="both"/>
        <w:rPr>
          <w:ins w:id="44" w:author="MA Weihai" w:date="2020-07-08T15:01:00Z"/>
          <w:rFonts w:ascii="SimSun" w:hAnsi="SimSun" w:cs="Times New Roman"/>
          <w:sz w:val="21"/>
          <w:szCs w:val="21"/>
          <w:lang w:val="fr-CH"/>
        </w:rPr>
      </w:pPr>
      <w:r w:rsidRPr="00D0672C">
        <w:rPr>
          <w:rFonts w:ascii="SimSun" w:hAnsi="SimSun" w:cs="Times New Roman" w:hint="eastAsia"/>
          <w:sz w:val="21"/>
          <w:szCs w:val="21"/>
          <w:lang w:val="fr-CH"/>
        </w:rPr>
        <w:t>(ii)</w:t>
      </w:r>
      <w:r w:rsidRPr="00D0672C">
        <w:rPr>
          <w:rFonts w:ascii="SimSun" w:hAnsi="SimSun" w:cs="Times New Roman"/>
          <w:sz w:val="21"/>
          <w:szCs w:val="21"/>
          <w:lang w:val="fr-CH"/>
        </w:rPr>
        <w:tab/>
      </w:r>
      <w:del w:id="45" w:author="MA Weihai" w:date="2020-07-08T15:23:00Z">
        <w:r w:rsidRPr="00D0672C" w:rsidDel="00C00FC0">
          <w:rPr>
            <w:rFonts w:ascii="SimSun" w:hAnsi="SimSun" w:cs="Times New Roman" w:hint="eastAsia"/>
            <w:sz w:val="21"/>
            <w:szCs w:val="21"/>
            <w:lang w:val="fr-CH"/>
          </w:rPr>
          <w:delText>证明通信寄送时已由邮局挂号或已由邮局登记有寄送的详细情况，并且</w:delText>
        </w:r>
      </w:del>
      <w:ins w:id="46" w:author="MA Weihai" w:date="2020-07-08T15:22:00Z">
        <w:r w:rsidRPr="00D0672C">
          <w:rPr>
            <w:rFonts w:ascii="SimSun" w:hAnsi="SimSun" w:cs="Times New Roman" w:hint="eastAsia"/>
            <w:sz w:val="21"/>
            <w:szCs w:val="21"/>
            <w:lang w:val="fr-CH"/>
          </w:rPr>
          <w:t>[删除]</w:t>
        </w:r>
      </w:ins>
    </w:p>
    <w:p w14:paraId="08D4AD6D" w14:textId="77777777" w:rsidR="00D0672C" w:rsidRPr="00D0672C" w:rsidRDefault="00D0672C" w:rsidP="00D0672C">
      <w:pPr>
        <w:overflowPunct w:val="0"/>
        <w:spacing w:afterLines="100" w:after="240" w:line="340" w:lineRule="atLeast"/>
        <w:ind w:left="1701" w:hanging="567"/>
        <w:jc w:val="both"/>
        <w:rPr>
          <w:rFonts w:ascii="SimSun" w:hAnsi="SimSun" w:cs="Times New Roman"/>
          <w:sz w:val="21"/>
          <w:szCs w:val="21"/>
          <w:lang w:val="fr-CH"/>
        </w:rPr>
      </w:pPr>
      <w:r w:rsidRPr="00D0672C">
        <w:rPr>
          <w:rFonts w:ascii="SimSun" w:hAnsi="SimSun" w:cs="Times New Roman"/>
          <w:sz w:val="21"/>
          <w:szCs w:val="21"/>
          <w:lang w:val="fr-CH"/>
        </w:rPr>
        <w:t>(iii)</w:t>
      </w:r>
      <w:r w:rsidRPr="00D0672C">
        <w:rPr>
          <w:rFonts w:ascii="SimSun" w:hAnsi="SimSun" w:cs="Times New Roman"/>
          <w:sz w:val="21"/>
          <w:szCs w:val="21"/>
          <w:lang w:val="fr-CH"/>
        </w:rPr>
        <w:tab/>
      </w:r>
      <w:del w:id="47" w:author="MA Weihai" w:date="2020-07-08T15:23:00Z">
        <w:r w:rsidRPr="00D0672C" w:rsidDel="00C00FC0">
          <w:rPr>
            <w:rFonts w:ascii="SimSun" w:hAnsi="SimSun" w:cs="Times New Roman" w:hint="eastAsia"/>
            <w:sz w:val="21"/>
            <w:szCs w:val="21"/>
            <w:lang w:val="fr-CH"/>
          </w:rPr>
          <w:delText>在并非所有等级的邮件通常在寄出两天后能到达国际局的情况下，证明该邮件系以通常在寄出两天后能到达国际局的邮寄等级或以航空方式邮寄。</w:delText>
        </w:r>
      </w:del>
      <w:ins w:id="48" w:author="MA Weihai" w:date="2020-07-08T15:22:00Z">
        <w:r w:rsidRPr="00D0672C">
          <w:rPr>
            <w:rFonts w:ascii="SimSun" w:hAnsi="SimSun" w:cs="Times New Roman" w:hint="eastAsia"/>
            <w:sz w:val="21"/>
            <w:szCs w:val="21"/>
            <w:lang w:val="fr-CH"/>
          </w:rPr>
          <w:t>[删除]</w:t>
        </w:r>
      </w:ins>
    </w:p>
    <w:p w14:paraId="620DE166" w14:textId="303F06E6" w:rsidR="00D0672C" w:rsidRPr="00D0672C" w:rsidRDefault="00D0672C" w:rsidP="00D0672C">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hint="eastAsia"/>
          <w:sz w:val="21"/>
          <w:szCs w:val="21"/>
          <w:lang w:val="fr-CH"/>
        </w:rPr>
        <w:t>(2)</w:t>
      </w:r>
      <w:r w:rsidRPr="00D0672C">
        <w:rPr>
          <w:rFonts w:ascii="SimSun" w:hAnsi="SimSun" w:cs="Times New Roman"/>
          <w:sz w:val="21"/>
          <w:szCs w:val="21"/>
          <w:lang w:val="fr-CH"/>
        </w:rPr>
        <w:tab/>
      </w:r>
      <w:del w:id="49" w:author="MA Weihai" w:date="2020-10-16T09:09:00Z">
        <w:r w:rsidRPr="00D0672C" w:rsidDel="001D2A0B">
          <w:rPr>
            <w:rFonts w:ascii="SimSun" w:hAnsi="SimSun" w:cs="Times New Roman" w:hint="eastAsia"/>
            <w:sz w:val="21"/>
            <w:szCs w:val="21"/>
            <w:lang w:val="fr-CH"/>
          </w:rPr>
          <w:delText>［</w:delText>
        </w:r>
      </w:del>
      <w:del w:id="50" w:author="MA Weihai" w:date="2020-07-08T15:31:00Z">
        <w:r w:rsidRPr="00D0672C" w:rsidDel="00291DEE">
          <w:rPr>
            <w:rFonts w:ascii="KaiTi" w:eastAsia="KaiTi" w:hAnsi="KaiTi" w:cs="Times New Roman" w:hint="eastAsia"/>
            <w:sz w:val="21"/>
            <w:szCs w:val="21"/>
            <w:lang w:val="fr-CH"/>
          </w:rPr>
          <w:delText>通过投递公司递送的通信</w:delText>
        </w:r>
      </w:del>
      <w:del w:id="51" w:author="MA Weihai" w:date="2020-10-16T09:09:00Z">
        <w:r w:rsidRPr="00D0672C" w:rsidDel="001D2A0B">
          <w:rPr>
            <w:rFonts w:ascii="SimSun" w:hAnsi="SimSun" w:cs="Times New Roman" w:hint="eastAsia"/>
            <w:sz w:val="21"/>
            <w:szCs w:val="21"/>
            <w:lang w:val="fr-CH"/>
          </w:rPr>
          <w:delText>］</w:delText>
        </w:r>
      </w:del>
      <w:del w:id="52" w:author="MA Weihai" w:date="2020-07-08T15:35:00Z">
        <w:r w:rsidRPr="00D0672C" w:rsidDel="00970F09">
          <w:rPr>
            <w:rFonts w:ascii="SimSun" w:hAnsi="SimSun" w:cs="Times New Roman" w:hint="eastAsia"/>
            <w:sz w:val="21"/>
            <w:szCs w:val="21"/>
            <w:lang w:val="fr-CH"/>
          </w:rPr>
          <w:delText>有关方通过投递公司递送给国际局的通信未能在时限内递达的，如果该有关方提供下列能使国际局满意的证据，应予以宽限：</w:delText>
        </w:r>
      </w:del>
      <w:ins w:id="53" w:author="MA Weihai" w:date="2020-10-15T14:16:00Z">
        <w:r w:rsidR="00AE0BB1" w:rsidRPr="00D0672C">
          <w:rPr>
            <w:rFonts w:ascii="SimSun" w:hAnsi="SimSun" w:cs="Times New Roman" w:hint="eastAsia"/>
            <w:sz w:val="21"/>
            <w:szCs w:val="21"/>
            <w:lang w:val="fr-CH"/>
          </w:rPr>
          <w:t>[删除]</w:t>
        </w:r>
      </w:ins>
    </w:p>
    <w:p w14:paraId="498CE5BD" w14:textId="77777777" w:rsidR="00D0672C" w:rsidRPr="00D0672C" w:rsidRDefault="00D0672C" w:rsidP="00D0672C">
      <w:pPr>
        <w:overflowPunct w:val="0"/>
        <w:spacing w:afterLines="100" w:after="240" w:line="340" w:lineRule="atLeast"/>
        <w:ind w:left="1701" w:hanging="567"/>
        <w:jc w:val="both"/>
        <w:rPr>
          <w:rFonts w:ascii="SimSun" w:hAnsi="SimSun" w:cs="Times New Roman"/>
          <w:sz w:val="21"/>
          <w:szCs w:val="21"/>
          <w:lang w:val="fr-CH"/>
        </w:rPr>
      </w:pPr>
      <w:r w:rsidRPr="00D0672C">
        <w:rPr>
          <w:rFonts w:ascii="SimSun" w:hAnsi="SimSun" w:cs="Times New Roman" w:hint="eastAsia"/>
          <w:sz w:val="21"/>
          <w:szCs w:val="21"/>
          <w:lang w:val="fr-CH"/>
        </w:rPr>
        <w:t>(i)</w:t>
      </w:r>
      <w:r w:rsidRPr="00D0672C">
        <w:rPr>
          <w:rFonts w:ascii="SimSun" w:hAnsi="SimSun" w:cs="Times New Roman"/>
          <w:sz w:val="21"/>
          <w:szCs w:val="21"/>
          <w:lang w:val="fr-CH"/>
        </w:rPr>
        <w:tab/>
      </w:r>
      <w:del w:id="54" w:author="MA Weihai" w:date="2020-07-08T15:25:00Z">
        <w:r w:rsidRPr="00D0672C" w:rsidDel="00270AB9">
          <w:rPr>
            <w:rFonts w:ascii="SimSun" w:hAnsi="SimSun" w:cs="Times New Roman" w:hint="eastAsia"/>
            <w:sz w:val="21"/>
            <w:szCs w:val="21"/>
            <w:lang w:val="fr-CH"/>
          </w:rPr>
          <w:delText>证明通信至少在时限届满前5天发出，或当投递公司在时限届满日前10天内的任何一天因战争、革命、内乱、罢工、自然灾害或其他类似原因而中断服务，证明通信不迟于投递公司恢复服务后5天内发出，并且</w:delText>
        </w:r>
      </w:del>
      <w:ins w:id="55" w:author="MA Weihai" w:date="2020-07-08T15:22:00Z">
        <w:r w:rsidRPr="00D0672C">
          <w:rPr>
            <w:rFonts w:ascii="SimSun" w:hAnsi="SimSun" w:cs="Times New Roman" w:hint="eastAsia"/>
            <w:sz w:val="21"/>
            <w:szCs w:val="21"/>
            <w:lang w:val="fr-CH"/>
          </w:rPr>
          <w:t>[删除]</w:t>
        </w:r>
      </w:ins>
    </w:p>
    <w:p w14:paraId="3D565BC7" w14:textId="77777777" w:rsidR="00D0672C" w:rsidRPr="00D0672C" w:rsidRDefault="00D0672C" w:rsidP="00D0672C">
      <w:pPr>
        <w:overflowPunct w:val="0"/>
        <w:spacing w:afterLines="100" w:after="240" w:line="340" w:lineRule="atLeast"/>
        <w:ind w:left="1701" w:hanging="567"/>
        <w:jc w:val="both"/>
        <w:rPr>
          <w:rFonts w:ascii="SimSun" w:hAnsi="SimSun" w:cs="Times New Roman"/>
          <w:sz w:val="21"/>
          <w:szCs w:val="21"/>
          <w:lang w:val="fr-CH"/>
        </w:rPr>
      </w:pPr>
      <w:r w:rsidRPr="00D0672C">
        <w:rPr>
          <w:rFonts w:ascii="SimSun" w:hAnsi="SimSun" w:cs="Times New Roman" w:hint="eastAsia"/>
          <w:sz w:val="21"/>
          <w:szCs w:val="21"/>
          <w:lang w:val="fr-CH"/>
        </w:rPr>
        <w:t>(ii)</w:t>
      </w:r>
      <w:r w:rsidRPr="00D0672C">
        <w:rPr>
          <w:rFonts w:ascii="SimSun" w:hAnsi="SimSun" w:cs="Times New Roman"/>
          <w:sz w:val="21"/>
          <w:szCs w:val="21"/>
          <w:lang w:val="fr-CH"/>
        </w:rPr>
        <w:tab/>
      </w:r>
      <w:del w:id="56" w:author="MA Weihai" w:date="2020-07-08T15:25:00Z">
        <w:r w:rsidRPr="00D0672C" w:rsidDel="00270AB9">
          <w:rPr>
            <w:rFonts w:ascii="SimSun" w:hAnsi="SimSun" w:cs="Times New Roman" w:hint="eastAsia"/>
            <w:sz w:val="21"/>
            <w:szCs w:val="21"/>
            <w:lang w:val="fr-CH"/>
          </w:rPr>
          <w:delText>证明通信递送时，投递公司对函件递送的详细情况已作登记。</w:delText>
        </w:r>
      </w:del>
      <w:ins w:id="57" w:author="MA Weihai" w:date="2020-07-08T15:22:00Z">
        <w:r w:rsidRPr="00D0672C">
          <w:rPr>
            <w:rFonts w:ascii="SimSun" w:hAnsi="SimSun" w:cs="Times New Roman" w:hint="eastAsia"/>
            <w:sz w:val="21"/>
            <w:szCs w:val="21"/>
            <w:lang w:val="fr-CH"/>
          </w:rPr>
          <w:t>[删除]</w:t>
        </w:r>
      </w:ins>
    </w:p>
    <w:p w14:paraId="350BAC26"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hint="eastAsia"/>
          <w:sz w:val="21"/>
          <w:szCs w:val="21"/>
          <w:lang w:val="fr-CH"/>
        </w:rPr>
        <w:t>(3)</w:t>
      </w:r>
      <w:r w:rsidRPr="00D0672C">
        <w:rPr>
          <w:rFonts w:ascii="SimSun" w:hAnsi="SimSun" w:cs="Times New Roman"/>
          <w:sz w:val="21"/>
          <w:szCs w:val="21"/>
          <w:lang w:val="fr-CH"/>
        </w:rPr>
        <w:tab/>
      </w:r>
      <w:del w:id="58" w:author="MA Weihai" w:date="2020-07-08T15:25:00Z">
        <w:r w:rsidRPr="00D0672C" w:rsidDel="00270AB9">
          <w:rPr>
            <w:rFonts w:ascii="SimSun" w:hAnsi="SimSun" w:cs="Times New Roman" w:hint="eastAsia"/>
            <w:sz w:val="21"/>
            <w:szCs w:val="21"/>
            <w:lang w:val="fr-CH"/>
          </w:rPr>
          <w:delText>［</w:delText>
        </w:r>
        <w:r w:rsidRPr="00D0672C" w:rsidDel="00270AB9">
          <w:rPr>
            <w:rFonts w:ascii="KaiTi" w:eastAsia="KaiTi" w:hAnsi="KaiTi" w:cs="Times New Roman" w:hint="eastAsia"/>
            <w:sz w:val="21"/>
            <w:szCs w:val="21"/>
            <w:lang w:val="fr-CH"/>
          </w:rPr>
          <w:delText>通过电子方式发送的通信</w:delText>
        </w:r>
        <w:r w:rsidRPr="00D0672C" w:rsidDel="00270AB9">
          <w:rPr>
            <w:rFonts w:ascii="SimSun" w:hAnsi="SimSun" w:cs="Times New Roman" w:hint="eastAsia"/>
            <w:sz w:val="21"/>
            <w:szCs w:val="21"/>
            <w:lang w:val="fr-CH"/>
          </w:rPr>
          <w:delTex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5天内发出。</w:delText>
        </w:r>
      </w:del>
      <w:ins w:id="59" w:author="MA Weihai" w:date="2020-07-08T15:22:00Z">
        <w:r w:rsidRPr="00D0672C">
          <w:rPr>
            <w:rFonts w:ascii="SimSun" w:hAnsi="SimSun" w:cs="Times New Roman" w:hint="eastAsia"/>
            <w:sz w:val="21"/>
            <w:szCs w:val="21"/>
            <w:lang w:val="fr-CH"/>
          </w:rPr>
          <w:t>[删除]</w:t>
        </w:r>
      </w:ins>
    </w:p>
    <w:p w14:paraId="1BD7F2E4"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hint="eastAsia"/>
          <w:sz w:val="21"/>
          <w:szCs w:val="21"/>
          <w:lang w:val="fr-CH"/>
        </w:rPr>
        <w:t>(4)</w:t>
      </w:r>
      <w:r w:rsidRPr="00D0672C">
        <w:rPr>
          <w:rFonts w:ascii="SimSun" w:hAnsi="SimSun" w:cs="Times New Roman"/>
          <w:sz w:val="21"/>
          <w:szCs w:val="21"/>
          <w:lang w:val="fr-CH"/>
        </w:rPr>
        <w:tab/>
      </w:r>
      <w:r w:rsidRPr="00D0672C">
        <w:rPr>
          <w:rFonts w:ascii="SimSun" w:hAnsi="SimSun" w:cs="Times New Roman" w:hint="eastAsia"/>
          <w:sz w:val="21"/>
          <w:szCs w:val="21"/>
          <w:lang w:val="fr-CH"/>
        </w:rPr>
        <w:t>［</w:t>
      </w:r>
      <w:r w:rsidRPr="00D0672C">
        <w:rPr>
          <w:rFonts w:ascii="KaiTi" w:eastAsia="KaiTi" w:hAnsi="KaiTi" w:cs="Times New Roman" w:hint="eastAsia"/>
          <w:sz w:val="21"/>
          <w:szCs w:val="21"/>
          <w:lang w:val="fr-CH"/>
        </w:rPr>
        <w:t>对宽限的限制</w:t>
      </w:r>
      <w:r w:rsidRPr="00D0672C">
        <w:rPr>
          <w:rFonts w:ascii="SimSun" w:hAnsi="SimSun" w:cs="Times New Roman" w:hint="eastAsia"/>
          <w:sz w:val="21"/>
          <w:szCs w:val="21"/>
          <w:lang w:val="fr-CH"/>
        </w:rPr>
        <w:t>］只有</w:t>
      </w:r>
      <w:del w:id="60" w:author="MA Weihai" w:date="2020-07-08T15:48:00Z">
        <w:r w:rsidRPr="00D0672C" w:rsidDel="00DC218C">
          <w:rPr>
            <w:rFonts w:ascii="SimSun" w:hAnsi="SimSun" w:cs="Times New Roman" w:hint="eastAsia"/>
            <w:sz w:val="21"/>
            <w:szCs w:val="21"/>
            <w:lang w:val="fr-CH"/>
          </w:rPr>
          <w:delText>当国际局</w:delText>
        </w:r>
      </w:del>
      <w:r w:rsidRPr="00D0672C">
        <w:rPr>
          <w:rFonts w:ascii="SimSun" w:hAnsi="SimSun" w:cs="Times New Roman" w:hint="eastAsia"/>
          <w:sz w:val="21"/>
          <w:szCs w:val="21"/>
          <w:lang w:val="fr-CH"/>
        </w:rPr>
        <w:t>在</w:t>
      </w:r>
      <w:ins w:id="61" w:author="MA Weihai" w:date="2020-07-08T15:50:00Z">
        <w:r w:rsidRPr="00D0672C">
          <w:rPr>
            <w:rFonts w:ascii="SimSun" w:hAnsi="SimSun" w:cs="Times New Roman" w:hint="eastAsia"/>
            <w:sz w:val="21"/>
            <w:szCs w:val="21"/>
            <w:lang w:val="fr-CH"/>
          </w:rPr>
          <w:t>合理的最短时间内且</w:t>
        </w:r>
      </w:ins>
      <w:r w:rsidRPr="00D0672C">
        <w:rPr>
          <w:rFonts w:ascii="SimSun" w:hAnsi="SimSun" w:cs="Times New Roman" w:hint="eastAsia"/>
          <w:sz w:val="21"/>
          <w:szCs w:val="21"/>
          <w:lang w:val="fr-CH"/>
        </w:rPr>
        <w:t>不迟于</w:t>
      </w:r>
      <w:ins w:id="62" w:author="MA Weihai" w:date="2020-08-19T16:18:00Z">
        <w:r w:rsidRPr="00D0672C">
          <w:rPr>
            <w:rFonts w:ascii="SimSun" w:hAnsi="SimSun" w:cs="Times New Roman" w:hint="eastAsia"/>
            <w:sz w:val="21"/>
            <w:szCs w:val="21"/>
            <w:lang w:val="fr-CH"/>
          </w:rPr>
          <w:t>有关</w:t>
        </w:r>
      </w:ins>
      <w:r w:rsidRPr="00D0672C">
        <w:rPr>
          <w:rFonts w:ascii="SimSun" w:hAnsi="SimSun" w:cs="Times New Roman" w:hint="eastAsia"/>
          <w:sz w:val="21"/>
          <w:szCs w:val="21"/>
          <w:lang w:val="fr-CH"/>
        </w:rPr>
        <w:t>时限</w:t>
      </w:r>
      <w:proofErr w:type="gramStart"/>
      <w:r w:rsidRPr="00D0672C">
        <w:rPr>
          <w:rFonts w:ascii="SimSun" w:hAnsi="SimSun" w:cs="Times New Roman" w:hint="eastAsia"/>
          <w:sz w:val="21"/>
          <w:szCs w:val="21"/>
          <w:lang w:val="fr-CH"/>
        </w:rPr>
        <w:t>届满</w:t>
      </w:r>
      <w:ins w:id="63" w:author="MA Weihai" w:date="2020-10-01T16:32:00Z">
        <w:r w:rsidRPr="00D0672C">
          <w:rPr>
            <w:rFonts w:ascii="SimSun" w:hAnsi="SimSun" w:cs="Times New Roman" w:hint="eastAsia"/>
            <w:sz w:val="21"/>
            <w:szCs w:val="21"/>
            <w:lang w:val="fr-CH"/>
          </w:rPr>
          <w:t>以</w:t>
        </w:r>
      </w:ins>
      <w:r w:rsidRPr="00D0672C">
        <w:rPr>
          <w:rFonts w:ascii="SimSun" w:hAnsi="SimSun" w:cs="Times New Roman" w:hint="eastAsia"/>
          <w:sz w:val="21"/>
          <w:szCs w:val="21"/>
          <w:lang w:val="fr-CH"/>
        </w:rPr>
        <w:t>后</w:t>
      </w:r>
      <w:proofErr w:type="gramEnd"/>
      <w:del w:id="64" w:author="MA Weihai" w:date="2020-10-01T16:32:00Z">
        <w:r w:rsidRPr="00D0672C" w:rsidDel="00D56FA9">
          <w:rPr>
            <w:rFonts w:ascii="SimSun" w:hAnsi="SimSun" w:cs="Times New Roman" w:hint="eastAsia"/>
            <w:sz w:val="21"/>
            <w:szCs w:val="21"/>
            <w:lang w:val="fr-CH"/>
          </w:rPr>
          <w:delText>的</w:delText>
        </w:r>
      </w:del>
      <w:r w:rsidRPr="00D0672C">
        <w:rPr>
          <w:rFonts w:ascii="SimSun" w:hAnsi="SimSun" w:cs="Times New Roman" w:hint="eastAsia"/>
          <w:sz w:val="21"/>
          <w:szCs w:val="21"/>
          <w:lang w:val="fr-CH"/>
        </w:rPr>
        <w:t>6个月</w:t>
      </w:r>
      <w:del w:id="65" w:author="MA Weihai" w:date="2020-10-01T16:32:00Z">
        <w:r w:rsidRPr="00D0672C" w:rsidDel="00D56FA9">
          <w:rPr>
            <w:rFonts w:ascii="SimSun" w:hAnsi="SimSun" w:cs="Times New Roman" w:hint="eastAsia"/>
            <w:sz w:val="21"/>
            <w:szCs w:val="21"/>
            <w:lang w:val="fr-CH"/>
          </w:rPr>
          <w:delText>内</w:delText>
        </w:r>
      </w:del>
      <w:ins w:id="66" w:author="MA Weihai" w:date="2020-07-08T15:51:00Z">
        <w:r w:rsidRPr="00D0672C">
          <w:rPr>
            <w:rFonts w:ascii="SimSun" w:hAnsi="SimSun" w:cs="Times New Roman" w:hint="eastAsia"/>
            <w:sz w:val="21"/>
            <w:szCs w:val="21"/>
            <w:lang w:val="fr-CH"/>
          </w:rPr>
          <w:t>，国际局</w:t>
        </w:r>
      </w:ins>
      <w:r w:rsidRPr="00D0672C">
        <w:rPr>
          <w:rFonts w:ascii="SimSun" w:hAnsi="SimSun" w:cs="Times New Roman" w:hint="eastAsia"/>
          <w:sz w:val="21"/>
          <w:szCs w:val="21"/>
          <w:lang w:val="fr-CH"/>
        </w:rPr>
        <w:t>收到本条第(1)</w:t>
      </w:r>
      <w:del w:id="67" w:author="MA Weihai" w:date="2020-07-08T15:51:00Z">
        <w:r w:rsidRPr="00D0672C" w:rsidDel="00AE1986">
          <w:rPr>
            <w:rFonts w:ascii="SimSun" w:hAnsi="SimSun" w:cs="Times New Roman" w:hint="eastAsia"/>
            <w:sz w:val="21"/>
            <w:szCs w:val="21"/>
            <w:lang w:val="fr-CH"/>
          </w:rPr>
          <w:delText>、(2)或(3)</w:delText>
        </w:r>
      </w:del>
      <w:r w:rsidRPr="00D0672C">
        <w:rPr>
          <w:rFonts w:ascii="SimSun" w:hAnsi="SimSun" w:cs="Times New Roman" w:hint="eastAsia"/>
          <w:sz w:val="21"/>
          <w:szCs w:val="21"/>
          <w:lang w:val="fr-CH"/>
        </w:rPr>
        <w:t>款所述证据</w:t>
      </w:r>
      <w:ins w:id="68" w:author="MA Weihai" w:date="2020-07-08T15:52:00Z">
        <w:r w:rsidRPr="00D0672C">
          <w:rPr>
            <w:rFonts w:ascii="SimSun" w:hAnsi="SimSun" w:cs="Times New Roman" w:hint="eastAsia"/>
            <w:sz w:val="21"/>
            <w:szCs w:val="21"/>
            <w:lang w:val="fr-CH"/>
          </w:rPr>
          <w:t>，并且</w:t>
        </w:r>
      </w:ins>
      <w:ins w:id="69" w:author="MA Weihai" w:date="2020-10-01T16:32:00Z">
        <w:r w:rsidRPr="00D0672C">
          <w:rPr>
            <w:rFonts w:ascii="SimSun" w:hAnsi="SimSun" w:cs="Times New Roman" w:hint="eastAsia"/>
            <w:sz w:val="21"/>
            <w:szCs w:val="21"/>
            <w:lang w:val="fr-CH"/>
          </w:rPr>
          <w:t>所述行动</w:t>
        </w:r>
      </w:ins>
      <w:ins w:id="70" w:author="MA Weihai" w:date="2020-07-08T15:52:00Z">
        <w:r w:rsidRPr="00D0672C">
          <w:rPr>
            <w:rFonts w:ascii="SimSun" w:hAnsi="SimSun" w:cs="Times New Roman" w:hint="eastAsia"/>
            <w:sz w:val="21"/>
            <w:szCs w:val="21"/>
            <w:lang w:val="fr-CH"/>
          </w:rPr>
          <w:t>在国际局</w:t>
        </w:r>
      </w:ins>
      <w:ins w:id="71" w:author="MA Weihai" w:date="2020-10-01T16:32:00Z">
        <w:r w:rsidRPr="00D0672C">
          <w:rPr>
            <w:rFonts w:ascii="SimSun" w:hAnsi="SimSun" w:cs="Times New Roman" w:hint="eastAsia"/>
            <w:sz w:val="21"/>
            <w:szCs w:val="21"/>
            <w:lang w:val="fr-CH"/>
          </w:rPr>
          <w:t>得到执行</w:t>
        </w:r>
      </w:ins>
      <w:del w:id="72" w:author="MA Weihai" w:date="2020-07-08T15:53:00Z">
        <w:r w:rsidRPr="00D0672C" w:rsidDel="00AE1986">
          <w:rPr>
            <w:rFonts w:ascii="SimSun" w:hAnsi="SimSun" w:cs="Times New Roman" w:hint="eastAsia"/>
            <w:sz w:val="21"/>
            <w:szCs w:val="21"/>
            <w:lang w:val="fr-CH"/>
          </w:rPr>
          <w:delText>和通信或在可适用</w:delText>
        </w:r>
      </w:del>
      <w:r w:rsidRPr="00D0672C">
        <w:rPr>
          <w:rFonts w:ascii="SimSun" w:hAnsi="SimSun" w:cs="Times New Roman" w:hint="eastAsia"/>
          <w:sz w:val="21"/>
          <w:szCs w:val="21"/>
          <w:lang w:val="fr-CH"/>
        </w:rPr>
        <w:t>的情况下</w:t>
      </w:r>
      <w:del w:id="73" w:author="MA Weihai" w:date="2020-07-08T15:55:00Z">
        <w:r w:rsidRPr="00D0672C" w:rsidDel="00AE1986">
          <w:rPr>
            <w:rFonts w:ascii="SimSun" w:hAnsi="SimSun" w:cs="Times New Roman" w:hint="eastAsia"/>
            <w:sz w:val="21"/>
            <w:szCs w:val="21"/>
            <w:lang w:val="fr-CH"/>
          </w:rPr>
          <w:delText>，其复印件时</w:delText>
        </w:r>
      </w:del>
      <w:r w:rsidRPr="00D0672C">
        <w:rPr>
          <w:rFonts w:ascii="SimSun" w:hAnsi="SimSun" w:cs="Times New Roman" w:hint="eastAsia"/>
          <w:sz w:val="21"/>
          <w:szCs w:val="21"/>
          <w:lang w:val="fr-CH"/>
        </w:rPr>
        <w:t>，</w:t>
      </w:r>
      <w:del w:id="74" w:author="MA Weihai" w:date="2020-10-01T16:33:00Z">
        <w:r w:rsidRPr="00D0672C" w:rsidDel="00380B1B">
          <w:rPr>
            <w:rFonts w:ascii="SimSun" w:hAnsi="SimSun" w:cs="Times New Roman" w:hint="eastAsia"/>
            <w:sz w:val="21"/>
            <w:szCs w:val="21"/>
            <w:lang w:val="fr-CH"/>
          </w:rPr>
          <w:delText>方可</w:delText>
        </w:r>
      </w:del>
      <w:ins w:id="75" w:author="MA Weihai" w:date="2020-10-01T16:33:00Z">
        <w:r w:rsidRPr="00D0672C">
          <w:rPr>
            <w:rFonts w:ascii="SimSun" w:hAnsi="SimSun" w:cs="Times New Roman" w:hint="eastAsia"/>
            <w:sz w:val="21"/>
            <w:szCs w:val="21"/>
            <w:lang w:val="fr-CH"/>
          </w:rPr>
          <w:t>才应</w:t>
        </w:r>
      </w:ins>
      <w:r w:rsidRPr="00D0672C">
        <w:rPr>
          <w:rFonts w:ascii="SimSun" w:hAnsi="SimSun" w:cs="Times New Roman" w:hint="eastAsia"/>
          <w:sz w:val="21"/>
          <w:szCs w:val="21"/>
          <w:lang w:val="fr-CH"/>
        </w:rPr>
        <w:t>依据本条对未</w:t>
      </w:r>
      <w:del w:id="76" w:author="MA Weihai" w:date="2020-10-01T16:33:00Z">
        <w:r w:rsidRPr="00D0672C" w:rsidDel="00380B1B">
          <w:rPr>
            <w:rFonts w:ascii="SimSun" w:hAnsi="SimSun" w:cs="Times New Roman" w:hint="eastAsia"/>
            <w:sz w:val="21"/>
            <w:szCs w:val="21"/>
            <w:lang w:val="fr-CH"/>
          </w:rPr>
          <w:delText>能</w:delText>
        </w:r>
      </w:del>
      <w:ins w:id="77" w:author="MA Weihai" w:date="2020-07-08T15:55:00Z">
        <w:r w:rsidRPr="00D0672C">
          <w:rPr>
            <w:rFonts w:ascii="SimSun" w:hAnsi="SimSun" w:cs="Times New Roman" w:hint="eastAsia"/>
            <w:sz w:val="21"/>
            <w:szCs w:val="21"/>
            <w:lang w:val="fr-CH"/>
          </w:rPr>
          <w:t>遵守</w:t>
        </w:r>
      </w:ins>
      <w:del w:id="78" w:author="MA Weihai" w:date="2020-07-08T15:55:00Z">
        <w:r w:rsidRPr="00D0672C" w:rsidDel="00AE1986">
          <w:rPr>
            <w:rFonts w:ascii="SimSun" w:hAnsi="SimSun" w:cs="Times New Roman" w:hint="eastAsia"/>
            <w:sz w:val="21"/>
            <w:szCs w:val="21"/>
            <w:lang w:val="fr-CH"/>
          </w:rPr>
          <w:delText>在</w:delText>
        </w:r>
      </w:del>
      <w:r w:rsidRPr="00D0672C">
        <w:rPr>
          <w:rFonts w:ascii="SimSun" w:hAnsi="SimSun" w:cs="Times New Roman" w:hint="eastAsia"/>
          <w:sz w:val="21"/>
          <w:szCs w:val="21"/>
          <w:lang w:val="fr-CH"/>
        </w:rPr>
        <w:t>时限</w:t>
      </w:r>
      <w:del w:id="79" w:author="MA Weihai" w:date="2020-07-08T15:56:00Z">
        <w:r w:rsidRPr="00D0672C" w:rsidDel="00AE1986">
          <w:rPr>
            <w:rFonts w:ascii="SimSun" w:hAnsi="SimSun" w:cs="Times New Roman" w:hint="eastAsia"/>
            <w:sz w:val="21"/>
            <w:szCs w:val="21"/>
            <w:lang w:val="fr-CH"/>
          </w:rPr>
          <w:delText>内寄达的情况</w:delText>
        </w:r>
      </w:del>
      <w:r w:rsidRPr="00D0672C">
        <w:rPr>
          <w:rFonts w:ascii="SimSun" w:hAnsi="SimSun" w:cs="Times New Roman" w:hint="eastAsia"/>
          <w:sz w:val="21"/>
          <w:szCs w:val="21"/>
          <w:lang w:val="fr-CH"/>
        </w:rPr>
        <w:t>予以宽限。</w:t>
      </w:r>
    </w:p>
    <w:p w14:paraId="468DDA70" w14:textId="77777777" w:rsidR="00D0672C" w:rsidRPr="00D0672C" w:rsidRDefault="00D0672C" w:rsidP="00D0672C">
      <w:pPr>
        <w:adjustRightInd w:val="0"/>
        <w:spacing w:afterLines="100" w:after="240" w:line="340" w:lineRule="atLeast"/>
        <w:ind w:left="567" w:hanging="567"/>
        <w:jc w:val="both"/>
        <w:rPr>
          <w:ins w:id="80" w:author="MA Weihai" w:date="2020-08-19T16:19:00Z"/>
          <w:rFonts w:ascii="SimSun" w:hAnsi="SimSun"/>
          <w:sz w:val="21"/>
          <w:szCs w:val="22"/>
          <w:lang w:val="fr-CH"/>
        </w:rPr>
      </w:pPr>
      <w:r w:rsidRPr="00D0672C">
        <w:rPr>
          <w:rFonts w:ascii="SimSun" w:hAnsi="SimSun"/>
          <w:sz w:val="21"/>
          <w:szCs w:val="22"/>
          <w:lang w:val="fr-CH"/>
        </w:rPr>
        <w:t>[</w:t>
      </w:r>
      <w:r w:rsidRPr="00D0672C">
        <w:rPr>
          <w:rFonts w:ascii="SimSun" w:hAnsi="SimSun" w:hint="eastAsia"/>
          <w:sz w:val="21"/>
          <w:szCs w:val="22"/>
          <w:lang w:val="fr-CH"/>
        </w:rPr>
        <w:t>……</w:t>
      </w:r>
      <w:r w:rsidRPr="00D0672C">
        <w:rPr>
          <w:rFonts w:ascii="SimSun" w:hAnsi="SimSun"/>
          <w:sz w:val="21"/>
          <w:szCs w:val="22"/>
          <w:lang w:val="fr-CH"/>
        </w:rPr>
        <w:t>]</w:t>
      </w:r>
    </w:p>
    <w:p w14:paraId="4B01CAB6" w14:textId="77777777" w:rsidR="00D0672C" w:rsidRPr="00D0672C" w:rsidRDefault="00D0672C" w:rsidP="00D0672C">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lang w:val="fr-CH"/>
        </w:rPr>
      </w:pPr>
      <w:r w:rsidRPr="00D0672C">
        <w:rPr>
          <w:rFonts w:asciiTheme="minorEastAsia" w:eastAsiaTheme="minorEastAsia" w:hAnsiTheme="minorEastAsia" w:cs="Times New Roman" w:hint="eastAsia"/>
          <w:b/>
          <w:sz w:val="21"/>
          <w:szCs w:val="21"/>
          <w:lang w:val="fr-CH"/>
        </w:rPr>
        <w:t>第5条之二</w:t>
      </w:r>
      <w:r w:rsidRPr="00D0672C">
        <w:rPr>
          <w:rFonts w:asciiTheme="minorEastAsia" w:eastAsiaTheme="minorEastAsia" w:hAnsiTheme="minorEastAsia" w:cs="Times New Roman"/>
          <w:b/>
          <w:sz w:val="21"/>
          <w:szCs w:val="21"/>
          <w:lang w:val="fr-CH"/>
        </w:rPr>
        <w:br/>
      </w:r>
      <w:r w:rsidRPr="00D0672C">
        <w:rPr>
          <w:rFonts w:asciiTheme="minorEastAsia" w:eastAsiaTheme="minorEastAsia" w:hAnsiTheme="minorEastAsia" w:cs="Times New Roman" w:hint="eastAsia"/>
          <w:b/>
          <w:sz w:val="21"/>
          <w:szCs w:val="21"/>
          <w:lang w:val="fr-CH"/>
        </w:rPr>
        <w:t>继续处理</w:t>
      </w:r>
    </w:p>
    <w:p w14:paraId="1ECA81A9" w14:textId="77777777" w:rsidR="00D0672C" w:rsidRPr="00D0672C" w:rsidRDefault="00D0672C" w:rsidP="00D0672C">
      <w:pPr>
        <w:keepNext/>
        <w:adjustRightInd w:val="0"/>
        <w:spacing w:afterLines="100" w:after="240" w:line="340" w:lineRule="atLeast"/>
        <w:ind w:left="567" w:hanging="567"/>
        <w:jc w:val="both"/>
        <w:rPr>
          <w:rFonts w:ascii="SimSun" w:hAnsi="SimSun"/>
          <w:sz w:val="21"/>
          <w:szCs w:val="22"/>
          <w:lang w:val="fr-CH"/>
        </w:rPr>
      </w:pPr>
      <w:r w:rsidRPr="00D0672C">
        <w:rPr>
          <w:rFonts w:ascii="SimSun" w:hAnsi="SimSun" w:hint="eastAsia"/>
          <w:sz w:val="21"/>
          <w:szCs w:val="22"/>
          <w:lang w:val="fr-CH"/>
        </w:rPr>
        <w:t>(1)</w:t>
      </w:r>
      <w:r w:rsidRPr="00D0672C">
        <w:rPr>
          <w:rFonts w:ascii="SimSun" w:hAnsi="SimSun"/>
          <w:sz w:val="21"/>
          <w:szCs w:val="22"/>
          <w:lang w:val="fr-CH"/>
        </w:rPr>
        <w:tab/>
      </w:r>
      <w:r w:rsidRPr="00D0672C">
        <w:rPr>
          <w:rFonts w:ascii="SimSun" w:hAnsi="SimSun" w:hint="eastAsia"/>
          <w:sz w:val="21"/>
          <w:szCs w:val="22"/>
          <w:lang w:val="fr-CH"/>
        </w:rPr>
        <w:t>［</w:t>
      </w:r>
      <w:r w:rsidRPr="00D0672C">
        <w:rPr>
          <w:rFonts w:ascii="KaiTi" w:eastAsia="KaiTi" w:hAnsi="KaiTi" w:hint="eastAsia"/>
          <w:sz w:val="21"/>
          <w:szCs w:val="22"/>
          <w:lang w:val="fr-CH"/>
        </w:rPr>
        <w:t>申请</w:t>
      </w:r>
      <w:r w:rsidRPr="00D0672C">
        <w:rPr>
          <w:rFonts w:ascii="SimSun" w:hAnsi="SimSun" w:hint="eastAsia"/>
          <w:sz w:val="21"/>
          <w:szCs w:val="22"/>
          <w:lang w:val="fr-CH"/>
        </w:rPr>
        <w:t>］</w:t>
      </w:r>
    </w:p>
    <w:p w14:paraId="59DCE631" w14:textId="77777777" w:rsidR="00D0672C" w:rsidRPr="00D0672C" w:rsidRDefault="00D0672C" w:rsidP="00D0672C">
      <w:pPr>
        <w:adjustRightInd w:val="0"/>
        <w:spacing w:afterLines="100" w:after="240" w:line="340" w:lineRule="atLeast"/>
        <w:ind w:left="1134" w:hanging="567"/>
        <w:jc w:val="both"/>
        <w:rPr>
          <w:rFonts w:ascii="SimSun" w:hAnsi="SimSun"/>
          <w:sz w:val="21"/>
          <w:szCs w:val="22"/>
          <w:lang w:val="fr-CH"/>
        </w:rPr>
      </w:pPr>
      <w:r w:rsidRPr="00D0672C">
        <w:rPr>
          <w:rFonts w:ascii="SimSun" w:hAnsi="SimSun" w:hint="eastAsia"/>
          <w:sz w:val="21"/>
          <w:szCs w:val="22"/>
          <w:lang w:val="fr-CH"/>
        </w:rPr>
        <w:t>(a)</w:t>
      </w:r>
      <w:r w:rsidRPr="00D0672C">
        <w:rPr>
          <w:rFonts w:ascii="SimSun" w:hAnsi="SimSun"/>
          <w:sz w:val="21"/>
          <w:szCs w:val="22"/>
          <w:lang w:val="fr-CH"/>
        </w:rPr>
        <w:tab/>
      </w:r>
      <w:r w:rsidRPr="00D0672C">
        <w:rPr>
          <w:rFonts w:ascii="SimSun" w:hAnsi="SimSun" w:hint="eastAsia"/>
          <w:sz w:val="21"/>
          <w:szCs w:val="22"/>
          <w:lang w:val="fr-CH"/>
        </w:rPr>
        <w:t>申请人或注册人未遵守第11条第(2)款和第(3)款、</w:t>
      </w:r>
      <w:ins w:id="81" w:author="MA Weihai" w:date="2020-08-19T16:23:00Z">
        <w:r w:rsidRPr="00D0672C">
          <w:rPr>
            <w:rFonts w:ascii="SimSun" w:hAnsi="SimSun" w:hint="eastAsia"/>
            <w:sz w:val="21"/>
            <w:szCs w:val="22"/>
            <w:lang w:val="fr-CH"/>
          </w:rPr>
          <w:t>第12条第(7)款、</w:t>
        </w:r>
      </w:ins>
      <w:r w:rsidRPr="00D0672C">
        <w:rPr>
          <w:rFonts w:ascii="SimSun" w:hAnsi="SimSun" w:hint="eastAsia"/>
          <w:sz w:val="21"/>
          <w:szCs w:val="22"/>
          <w:lang w:val="fr-CH"/>
        </w:rPr>
        <w:t>第20条</w:t>
      </w:r>
      <w:proofErr w:type="gramStart"/>
      <w:r w:rsidRPr="00D0672C">
        <w:rPr>
          <w:rFonts w:ascii="SimSun" w:hAnsi="SimSun" w:hint="eastAsia"/>
          <w:sz w:val="21"/>
          <w:szCs w:val="22"/>
          <w:lang w:val="fr-CH"/>
        </w:rPr>
        <w:t>之二第</w:t>
      </w:r>
      <w:proofErr w:type="gramEnd"/>
      <w:r w:rsidRPr="00D0672C">
        <w:rPr>
          <w:rFonts w:ascii="SimSun" w:hAnsi="SimSun" w:hint="eastAsia"/>
          <w:sz w:val="21"/>
          <w:szCs w:val="22"/>
          <w:lang w:val="fr-CH"/>
        </w:rPr>
        <w:t>(2)款、第24条第(5)款(b)项、第26条第(2)款、</w:t>
      </w:r>
      <w:ins w:id="82" w:author="MA Weihai" w:date="2020-08-19T16:23:00Z">
        <w:r w:rsidRPr="00D0672C">
          <w:rPr>
            <w:rFonts w:ascii="SimSun" w:hAnsi="SimSun" w:hint="eastAsia"/>
            <w:sz w:val="21"/>
            <w:szCs w:val="22"/>
            <w:lang w:val="fr-CH"/>
          </w:rPr>
          <w:t>第</w:t>
        </w:r>
      </w:ins>
      <w:ins w:id="83" w:author="MA Weihai" w:date="2020-08-19T16:24:00Z">
        <w:r w:rsidRPr="00D0672C">
          <w:rPr>
            <w:rFonts w:ascii="SimSun" w:hAnsi="SimSun" w:hint="eastAsia"/>
            <w:sz w:val="21"/>
            <w:szCs w:val="22"/>
            <w:lang w:val="fr-CH"/>
          </w:rPr>
          <w:t>27</w:t>
        </w:r>
      </w:ins>
      <w:ins w:id="84" w:author="MA Weihai" w:date="2020-08-19T16:23:00Z">
        <w:r w:rsidRPr="00D0672C">
          <w:rPr>
            <w:rFonts w:ascii="SimSun" w:hAnsi="SimSun" w:hint="eastAsia"/>
            <w:sz w:val="21"/>
            <w:szCs w:val="22"/>
            <w:lang w:val="fr-CH"/>
          </w:rPr>
          <w:t>条</w:t>
        </w:r>
      </w:ins>
      <w:proofErr w:type="gramStart"/>
      <w:ins w:id="85" w:author="MA Weihai" w:date="2020-08-19T16:24:00Z">
        <w:r w:rsidRPr="00D0672C">
          <w:rPr>
            <w:rFonts w:ascii="SimSun" w:hAnsi="SimSun" w:hint="eastAsia"/>
            <w:sz w:val="21"/>
            <w:szCs w:val="22"/>
            <w:lang w:val="fr-CH"/>
          </w:rPr>
          <w:t>之二</w:t>
        </w:r>
      </w:ins>
      <w:ins w:id="86" w:author="MA Weihai" w:date="2020-08-19T16:23:00Z">
        <w:r w:rsidRPr="00D0672C">
          <w:rPr>
            <w:rFonts w:ascii="SimSun" w:hAnsi="SimSun" w:hint="eastAsia"/>
            <w:sz w:val="21"/>
            <w:szCs w:val="22"/>
            <w:lang w:val="fr-CH"/>
          </w:rPr>
          <w:t>第</w:t>
        </w:r>
        <w:proofErr w:type="gramEnd"/>
        <w:r w:rsidRPr="00D0672C">
          <w:rPr>
            <w:rFonts w:ascii="SimSun" w:hAnsi="SimSun" w:hint="eastAsia"/>
            <w:sz w:val="21"/>
            <w:szCs w:val="22"/>
            <w:lang w:val="fr-CH"/>
          </w:rPr>
          <w:t>(</w:t>
        </w:r>
      </w:ins>
      <w:ins w:id="87" w:author="MA Weihai" w:date="2020-08-19T16:24:00Z">
        <w:r w:rsidRPr="00D0672C">
          <w:rPr>
            <w:rFonts w:ascii="SimSun" w:hAnsi="SimSun" w:hint="eastAsia"/>
            <w:sz w:val="21"/>
            <w:szCs w:val="22"/>
            <w:lang w:val="fr-CH"/>
          </w:rPr>
          <w:t>3</w:t>
        </w:r>
      </w:ins>
      <w:ins w:id="88" w:author="MA Weihai" w:date="2020-08-19T16:23:00Z">
        <w:r w:rsidRPr="00D0672C">
          <w:rPr>
            <w:rFonts w:ascii="SimSun" w:hAnsi="SimSun" w:hint="eastAsia"/>
            <w:sz w:val="21"/>
            <w:szCs w:val="22"/>
            <w:lang w:val="fr-CH"/>
          </w:rPr>
          <w:t>)款</w:t>
        </w:r>
      </w:ins>
      <w:ins w:id="89" w:author="MA Weihai" w:date="2020-08-19T16:24:00Z">
        <w:r w:rsidRPr="00D0672C">
          <w:rPr>
            <w:rFonts w:ascii="SimSun" w:hAnsi="SimSun" w:hint="eastAsia"/>
            <w:sz w:val="21"/>
            <w:szCs w:val="22"/>
            <w:lang w:val="fr-CH"/>
          </w:rPr>
          <w:t>(c)项、</w:t>
        </w:r>
      </w:ins>
      <w:r w:rsidRPr="00D0672C">
        <w:rPr>
          <w:rFonts w:ascii="SimSun" w:hAnsi="SimSun" w:hint="eastAsia"/>
          <w:sz w:val="21"/>
          <w:szCs w:val="22"/>
          <w:lang w:val="fr-CH"/>
        </w:rPr>
        <w:t>第34条第(3)款(c)项第(iii)目和第39条第(1)款规定或所述的任何时限，符合下列条件的，国际局仍应继续处理有关的国际申请、后期指定、缴费或申请：</w:t>
      </w:r>
    </w:p>
    <w:p w14:paraId="0A77CFAE" w14:textId="77777777" w:rsidR="00D0672C" w:rsidRPr="00D0672C" w:rsidRDefault="00D0672C" w:rsidP="00D0672C">
      <w:pPr>
        <w:overflowPunct w:val="0"/>
        <w:spacing w:afterLines="100" w:after="240" w:line="340" w:lineRule="atLeast"/>
        <w:ind w:left="1701" w:hanging="567"/>
        <w:jc w:val="both"/>
        <w:rPr>
          <w:rFonts w:ascii="SimSun" w:hAnsi="SimSun"/>
          <w:sz w:val="21"/>
          <w:szCs w:val="22"/>
          <w:lang w:val="fr-CH"/>
        </w:rPr>
      </w:pPr>
      <w:r w:rsidRPr="00D0672C">
        <w:rPr>
          <w:rFonts w:ascii="SimSun" w:hAnsi="SimSun" w:hint="eastAsia"/>
          <w:sz w:val="21"/>
          <w:szCs w:val="22"/>
          <w:lang w:val="fr-CH"/>
        </w:rPr>
        <w:t>(i)</w:t>
      </w:r>
      <w:r w:rsidRPr="00D0672C">
        <w:rPr>
          <w:rFonts w:ascii="SimSun" w:hAnsi="SimSun"/>
          <w:sz w:val="21"/>
          <w:szCs w:val="22"/>
          <w:lang w:val="fr-CH"/>
        </w:rPr>
        <w:tab/>
      </w:r>
      <w:r w:rsidRPr="00D0672C">
        <w:rPr>
          <w:rFonts w:ascii="SimSun" w:hAnsi="SimSun" w:hint="eastAsia"/>
          <w:sz w:val="21"/>
          <w:szCs w:val="22"/>
          <w:lang w:val="fr-CH"/>
        </w:rPr>
        <w:t>以正式表格向国际局提出由申请人或注册人签字的继续处理申请；并且</w:t>
      </w:r>
    </w:p>
    <w:p w14:paraId="3166EC93" w14:textId="77777777" w:rsidR="00D0672C" w:rsidRPr="00D0672C" w:rsidRDefault="00D0672C" w:rsidP="00D0672C">
      <w:pPr>
        <w:overflowPunct w:val="0"/>
        <w:spacing w:afterLines="100" w:after="240" w:line="340" w:lineRule="atLeast"/>
        <w:ind w:left="1701" w:hanging="567"/>
        <w:jc w:val="both"/>
        <w:rPr>
          <w:rFonts w:ascii="SimSun" w:hAnsi="SimSun"/>
          <w:sz w:val="21"/>
          <w:szCs w:val="22"/>
          <w:lang w:val="fr-CH"/>
        </w:rPr>
      </w:pPr>
      <w:r w:rsidRPr="00D0672C">
        <w:rPr>
          <w:rFonts w:ascii="SimSun" w:hAnsi="SimSun" w:hint="eastAsia"/>
          <w:sz w:val="21"/>
          <w:szCs w:val="22"/>
          <w:lang w:val="fr-CH"/>
        </w:rPr>
        <w:t>(ii)</w:t>
      </w:r>
      <w:r w:rsidRPr="00D0672C">
        <w:rPr>
          <w:rFonts w:ascii="SimSun" w:hAnsi="SimSun"/>
          <w:sz w:val="21"/>
          <w:szCs w:val="22"/>
          <w:lang w:val="fr-CH"/>
        </w:rPr>
        <w:tab/>
      </w:r>
      <w:r w:rsidRPr="00D0672C">
        <w:rPr>
          <w:rFonts w:ascii="SimSun" w:hAnsi="SimSun" w:hint="eastAsia"/>
          <w:sz w:val="21"/>
          <w:szCs w:val="22"/>
          <w:lang w:val="fr-CH"/>
        </w:rPr>
        <w:t>在有关时限届满之日起两个月内申请被收到，</w:t>
      </w:r>
      <w:proofErr w:type="gramStart"/>
      <w:r w:rsidRPr="00D0672C">
        <w:rPr>
          <w:rFonts w:ascii="SimSun" w:hAnsi="SimSun" w:hint="eastAsia"/>
          <w:sz w:val="21"/>
          <w:szCs w:val="22"/>
          <w:lang w:val="fr-CH"/>
        </w:rPr>
        <w:t>规</w:t>
      </w:r>
      <w:proofErr w:type="gramEnd"/>
      <w:r w:rsidRPr="00D0672C">
        <w:rPr>
          <w:rFonts w:ascii="SimSun" w:hAnsi="SimSun" w:hint="eastAsia"/>
          <w:sz w:val="21"/>
          <w:szCs w:val="22"/>
          <w:lang w:val="fr-CH"/>
        </w:rPr>
        <w:t>费表中规定的</w:t>
      </w:r>
      <w:proofErr w:type="gramStart"/>
      <w:r w:rsidRPr="00D0672C">
        <w:rPr>
          <w:rFonts w:ascii="SimSun" w:hAnsi="SimSun" w:hint="eastAsia"/>
          <w:sz w:val="21"/>
          <w:szCs w:val="22"/>
          <w:lang w:val="fr-CH"/>
        </w:rPr>
        <w:t>规</w:t>
      </w:r>
      <w:proofErr w:type="gramEnd"/>
      <w:r w:rsidRPr="00D0672C">
        <w:rPr>
          <w:rFonts w:ascii="SimSun" w:hAnsi="SimSun" w:hint="eastAsia"/>
          <w:sz w:val="21"/>
          <w:szCs w:val="22"/>
          <w:lang w:val="fr-CH"/>
        </w:rPr>
        <w:t>费被缴纳，而且该时限所适用的所有要求在申请的同时得到符合。</w:t>
      </w:r>
    </w:p>
    <w:p w14:paraId="548E9D3E" w14:textId="77777777" w:rsidR="00D0672C" w:rsidRPr="00D0672C" w:rsidRDefault="00D0672C" w:rsidP="00D0672C">
      <w:pPr>
        <w:adjustRightInd w:val="0"/>
        <w:spacing w:afterLines="100" w:after="240" w:line="340" w:lineRule="atLeast"/>
        <w:ind w:left="1134" w:hanging="567"/>
        <w:jc w:val="both"/>
        <w:rPr>
          <w:rFonts w:ascii="SimSun" w:hAnsi="SimSun"/>
          <w:sz w:val="21"/>
          <w:szCs w:val="22"/>
          <w:lang w:val="fr-CH"/>
        </w:rPr>
      </w:pPr>
      <w:r w:rsidRPr="00D0672C">
        <w:rPr>
          <w:rFonts w:ascii="SimSun" w:hAnsi="SimSun" w:cs="Times New Roman"/>
          <w:sz w:val="21"/>
          <w:szCs w:val="22"/>
          <w:lang w:val="fr-CH"/>
        </w:rPr>
        <w:t>[</w:t>
      </w:r>
      <w:r w:rsidRPr="00D0672C">
        <w:rPr>
          <w:rFonts w:ascii="SimSun" w:hAnsi="SimSun" w:hint="eastAsia"/>
          <w:sz w:val="21"/>
          <w:szCs w:val="22"/>
          <w:lang w:val="fr-CH"/>
        </w:rPr>
        <w:t>……</w:t>
      </w:r>
      <w:r w:rsidRPr="00D0672C">
        <w:rPr>
          <w:rFonts w:ascii="SimSun" w:hAnsi="SimSun" w:cs="Times New Roman"/>
          <w:sz w:val="21"/>
          <w:szCs w:val="22"/>
          <w:lang w:val="fr-CH"/>
        </w:rPr>
        <w:t>]</w:t>
      </w:r>
    </w:p>
    <w:p w14:paraId="7E332531" w14:textId="77777777" w:rsidR="00D0672C" w:rsidRPr="00D0672C" w:rsidRDefault="00D0672C" w:rsidP="00D0672C">
      <w:pPr>
        <w:adjustRightInd w:val="0"/>
        <w:spacing w:afterLines="100" w:after="240" w:line="340" w:lineRule="atLeast"/>
        <w:ind w:left="567" w:hanging="567"/>
        <w:jc w:val="both"/>
        <w:rPr>
          <w:rFonts w:ascii="SimSun" w:hAnsi="SimSun"/>
          <w:sz w:val="21"/>
          <w:szCs w:val="22"/>
          <w:lang w:val="fr-CH"/>
        </w:rPr>
      </w:pPr>
      <w:r w:rsidRPr="00D0672C">
        <w:rPr>
          <w:rFonts w:ascii="SimSun" w:eastAsia="Times New Roman" w:hAnsi="SimSun" w:cs="Times New Roman" w:hint="eastAsia"/>
          <w:sz w:val="21"/>
          <w:szCs w:val="22"/>
          <w:lang w:val="fr-CH"/>
        </w:rPr>
        <w:t>[……]</w:t>
      </w:r>
    </w:p>
    <w:p w14:paraId="0B26C88F" w14:textId="77777777" w:rsidR="00D0672C" w:rsidRPr="00D0672C" w:rsidRDefault="00D0672C" w:rsidP="00D0672C">
      <w:pPr>
        <w:keepNext/>
        <w:spacing w:beforeLines="300" w:before="72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t>第四章</w:t>
      </w:r>
    </w:p>
    <w:p w14:paraId="69E8BDE2" w14:textId="77777777" w:rsidR="00D0672C" w:rsidRPr="00D0672C" w:rsidRDefault="00D0672C" w:rsidP="00D0672C">
      <w:pPr>
        <w:keepNext/>
        <w:spacing w:afterLines="200" w:after="48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t>缔约方中影响国际注册的事实</w:t>
      </w:r>
    </w:p>
    <w:p w14:paraId="20C98030" w14:textId="77777777" w:rsidR="00D0672C" w:rsidRPr="00D0672C" w:rsidRDefault="00D0672C" w:rsidP="00D0672C">
      <w:pPr>
        <w:keepNext/>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sz w:val="21"/>
          <w:szCs w:val="22"/>
          <w:lang w:val="fr-CH"/>
        </w:rPr>
        <w:t>[</w:t>
      </w:r>
      <w:r w:rsidRPr="00D0672C">
        <w:rPr>
          <w:rFonts w:ascii="SimSun" w:hAnsi="SimSun" w:cs="Times New Roman" w:hint="eastAsia"/>
          <w:sz w:val="21"/>
          <w:szCs w:val="22"/>
          <w:lang w:val="fr-CH"/>
        </w:rPr>
        <w:t>……</w:t>
      </w:r>
      <w:r w:rsidRPr="00D0672C">
        <w:rPr>
          <w:rFonts w:ascii="SimSun" w:hAnsi="SimSun" w:cs="Times New Roman"/>
          <w:sz w:val="21"/>
          <w:szCs w:val="22"/>
          <w:lang w:val="fr-CH"/>
        </w:rPr>
        <w:t>]</w:t>
      </w:r>
    </w:p>
    <w:p w14:paraId="6D47794B" w14:textId="77777777" w:rsidR="00D0672C" w:rsidRPr="00D0672C" w:rsidRDefault="00D0672C" w:rsidP="00D0672C">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lang w:val="fr-CH"/>
        </w:rPr>
      </w:pPr>
      <w:r w:rsidRPr="00D0672C">
        <w:rPr>
          <w:rFonts w:asciiTheme="minorEastAsia" w:eastAsiaTheme="minorEastAsia" w:hAnsiTheme="minorEastAsia" w:cs="Times New Roman" w:hint="eastAsia"/>
          <w:b/>
          <w:sz w:val="21"/>
          <w:szCs w:val="21"/>
          <w:lang w:val="fr-CH"/>
        </w:rPr>
        <w:t>第22条</w:t>
      </w:r>
      <w:r w:rsidRPr="00D0672C">
        <w:rPr>
          <w:rFonts w:asciiTheme="minorEastAsia" w:eastAsiaTheme="minorEastAsia" w:hAnsiTheme="minorEastAsia" w:cs="Times New Roman"/>
          <w:b/>
          <w:sz w:val="21"/>
          <w:szCs w:val="21"/>
          <w:lang w:val="fr-CH"/>
        </w:rPr>
        <w:br/>
      </w:r>
      <w:r w:rsidRPr="00D0672C">
        <w:rPr>
          <w:rFonts w:asciiTheme="minorEastAsia" w:eastAsiaTheme="minorEastAsia" w:hAnsiTheme="minorEastAsia" w:cs="Times New Roman" w:hint="eastAsia"/>
          <w:b/>
          <w:sz w:val="21"/>
          <w:szCs w:val="21"/>
          <w:lang w:val="fr-CH"/>
        </w:rPr>
        <w:t>基础申请效力、源于基础申请的注册效力或基础注册效力的终止</w:t>
      </w:r>
    </w:p>
    <w:p w14:paraId="6A051380"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hint="eastAsia"/>
          <w:sz w:val="21"/>
          <w:szCs w:val="22"/>
          <w:lang w:val="fr-CH"/>
        </w:rPr>
        <w:t>(1)</w:t>
      </w:r>
      <w:r w:rsidRPr="00D0672C">
        <w:rPr>
          <w:rFonts w:ascii="SimSun" w:hAnsi="SimSun" w:cs="Times New Roman"/>
          <w:sz w:val="21"/>
          <w:szCs w:val="22"/>
          <w:lang w:val="fr-CH"/>
        </w:rPr>
        <w:tab/>
      </w:r>
      <w:r w:rsidRPr="00D0672C">
        <w:rPr>
          <w:rFonts w:ascii="SimSun" w:hAnsi="SimSun" w:cs="Times New Roman" w:hint="eastAsia"/>
          <w:sz w:val="21"/>
          <w:szCs w:val="22"/>
          <w:lang w:val="fr-CH"/>
        </w:rPr>
        <w:t>［</w:t>
      </w:r>
      <w:r w:rsidRPr="00D0672C">
        <w:rPr>
          <w:rFonts w:ascii="KaiTi" w:eastAsia="KaiTi" w:hAnsi="KaiTi" w:cs="Times New Roman" w:hint="eastAsia"/>
          <w:sz w:val="21"/>
          <w:szCs w:val="22"/>
          <w:lang w:val="fr-CH"/>
        </w:rPr>
        <w:t>关于基础申请效力、源于基础申请的注册效力或基础注册效力终止的通知</w:t>
      </w:r>
      <w:r w:rsidRPr="00D0672C">
        <w:rPr>
          <w:rFonts w:ascii="SimSun" w:hAnsi="SimSun" w:cs="Times New Roman" w:hint="eastAsia"/>
          <w:sz w:val="21"/>
          <w:szCs w:val="22"/>
          <w:lang w:val="fr-CH"/>
        </w:rPr>
        <w:t>］</w:t>
      </w:r>
    </w:p>
    <w:p w14:paraId="5FCA0D02" w14:textId="77777777" w:rsidR="00D0672C" w:rsidRPr="00D0672C" w:rsidRDefault="00D0672C" w:rsidP="00D0672C">
      <w:pPr>
        <w:adjustRightInd w:val="0"/>
        <w:spacing w:afterLines="100" w:after="240" w:line="340" w:lineRule="atLeast"/>
        <w:ind w:left="1134" w:hanging="567"/>
        <w:jc w:val="both"/>
        <w:rPr>
          <w:rFonts w:ascii="SimSun" w:hAnsi="SimSun" w:cs="Times New Roman"/>
          <w:sz w:val="21"/>
          <w:szCs w:val="22"/>
          <w:lang w:val="fr-CH"/>
        </w:rPr>
      </w:pPr>
      <w:r w:rsidRPr="00D0672C">
        <w:rPr>
          <w:rFonts w:ascii="SimSun" w:hAnsi="SimSun" w:cs="Times New Roman"/>
          <w:sz w:val="21"/>
          <w:szCs w:val="22"/>
          <w:lang w:val="fr-CH"/>
        </w:rPr>
        <w:t>[</w:t>
      </w:r>
      <w:r w:rsidRPr="00D0672C">
        <w:rPr>
          <w:rFonts w:ascii="SimSun" w:hAnsi="SimSun" w:cs="Times New Roman" w:hint="eastAsia"/>
          <w:sz w:val="21"/>
          <w:szCs w:val="22"/>
          <w:lang w:val="fr-CH"/>
        </w:rPr>
        <w:t>……</w:t>
      </w:r>
      <w:r w:rsidRPr="00D0672C">
        <w:rPr>
          <w:rFonts w:ascii="SimSun" w:hAnsi="SimSun" w:cs="Times New Roman"/>
          <w:sz w:val="21"/>
          <w:szCs w:val="22"/>
          <w:lang w:val="fr-CH"/>
        </w:rPr>
        <w:t>]</w:t>
      </w:r>
    </w:p>
    <w:p w14:paraId="6561FB10" w14:textId="77777777" w:rsidR="00D0672C" w:rsidRPr="00D0672C" w:rsidRDefault="00D0672C" w:rsidP="00D0672C">
      <w:pPr>
        <w:adjustRightInd w:val="0"/>
        <w:spacing w:afterLines="100" w:after="240" w:line="340" w:lineRule="atLeast"/>
        <w:ind w:left="1134" w:hanging="567"/>
        <w:jc w:val="both"/>
        <w:rPr>
          <w:rFonts w:ascii="SimSun" w:hAnsi="SimSun" w:cs="Times New Roman"/>
          <w:sz w:val="21"/>
          <w:szCs w:val="22"/>
          <w:lang w:val="fr-CH"/>
        </w:rPr>
      </w:pPr>
      <w:r w:rsidRPr="00D0672C">
        <w:rPr>
          <w:rFonts w:ascii="SimSun" w:hAnsi="SimSun" w:cs="Times New Roman" w:hint="eastAsia"/>
          <w:sz w:val="21"/>
          <w:szCs w:val="22"/>
          <w:lang w:val="fr-CH"/>
        </w:rPr>
        <w:t>(c)</w:t>
      </w:r>
      <w:r w:rsidRPr="00D0672C">
        <w:rPr>
          <w:rFonts w:ascii="SimSun" w:hAnsi="SimSun" w:cs="Times New Roman"/>
          <w:sz w:val="21"/>
          <w:szCs w:val="22"/>
          <w:lang w:val="fr-CH"/>
        </w:rPr>
        <w:tab/>
      </w:r>
      <w:r w:rsidRPr="00D0672C">
        <w:rPr>
          <w:rFonts w:ascii="SimSun" w:hAnsi="SimSun" w:cs="Times New Roman" w:hint="eastAsia"/>
          <w:sz w:val="21"/>
          <w:szCs w:val="22"/>
          <w:lang w:val="fr-CH"/>
        </w:rPr>
        <w:t>一旦本款(b)项所述程序已</w:t>
      </w:r>
      <w:proofErr w:type="gramStart"/>
      <w:r w:rsidRPr="00D0672C">
        <w:rPr>
          <w:rFonts w:ascii="SimSun" w:hAnsi="SimSun" w:cs="Times New Roman" w:hint="eastAsia"/>
          <w:sz w:val="21"/>
          <w:szCs w:val="22"/>
          <w:lang w:val="fr-CH"/>
        </w:rPr>
        <w:t>作出</w:t>
      </w:r>
      <w:proofErr w:type="gramEnd"/>
      <w:r w:rsidRPr="00D0672C">
        <w:rPr>
          <w:rFonts w:ascii="SimSun" w:hAnsi="SimSun" w:cs="Times New Roman" w:hint="eastAsia"/>
          <w:sz w:val="21"/>
          <w:szCs w:val="22"/>
          <w:lang w:val="fr-CH"/>
        </w:rPr>
        <w:t>议定书第6条第(3)款第二句所述终局裁决，或已提出议定书第6条第(3)款第三句所述撤回或放弃，原属</w:t>
      </w:r>
      <w:proofErr w:type="gramStart"/>
      <w:r w:rsidRPr="00D0672C">
        <w:rPr>
          <w:rFonts w:ascii="SimSun" w:hAnsi="SimSun" w:cs="Times New Roman" w:hint="eastAsia"/>
          <w:sz w:val="21"/>
          <w:szCs w:val="22"/>
          <w:lang w:val="fr-CH"/>
        </w:rPr>
        <w:t>局如果</w:t>
      </w:r>
      <w:proofErr w:type="gramEnd"/>
      <w:r w:rsidRPr="00D0672C">
        <w:rPr>
          <w:rFonts w:ascii="SimSun" w:hAnsi="SimSun" w:cs="Times New Roman" w:hint="eastAsia"/>
          <w:sz w:val="21"/>
          <w:szCs w:val="22"/>
          <w:lang w:val="fr-CH"/>
        </w:rPr>
        <w:t>了解这一情况，应尽快就此通知国际局，并应</w:t>
      </w:r>
      <w:proofErr w:type="gramStart"/>
      <w:r w:rsidRPr="00D0672C">
        <w:rPr>
          <w:rFonts w:ascii="SimSun" w:hAnsi="SimSun" w:cs="Times New Roman" w:hint="eastAsia"/>
          <w:sz w:val="21"/>
          <w:szCs w:val="22"/>
          <w:lang w:val="fr-CH"/>
        </w:rPr>
        <w:t>作出</w:t>
      </w:r>
      <w:proofErr w:type="gramEnd"/>
      <w:r w:rsidRPr="00D0672C">
        <w:rPr>
          <w:rFonts w:ascii="SimSun" w:hAnsi="SimSun" w:cs="Times New Roman" w:hint="eastAsia"/>
          <w:sz w:val="21"/>
          <w:szCs w:val="22"/>
          <w:lang w:val="fr-CH"/>
        </w:rPr>
        <w:t>本款(a)项第(i)目至第(iv)目所述说明。如果本款(b)项所述</w:t>
      </w:r>
      <w:del w:id="90" w:author="MA Weihai" w:date="2020-08-19T16:30:00Z">
        <w:r w:rsidRPr="00D0672C" w:rsidDel="008701AD">
          <w:rPr>
            <w:rFonts w:ascii="SimSun" w:hAnsi="SimSun" w:cs="Times New Roman" w:hint="eastAsia"/>
            <w:sz w:val="21"/>
            <w:szCs w:val="22"/>
            <w:lang w:val="fr-CH"/>
          </w:rPr>
          <w:delText>司法行为或</w:delText>
        </w:r>
      </w:del>
      <w:r w:rsidRPr="00D0672C">
        <w:rPr>
          <w:rFonts w:ascii="SimSun" w:hAnsi="SimSun" w:cs="Times New Roman" w:hint="eastAsia"/>
          <w:sz w:val="21"/>
          <w:szCs w:val="22"/>
          <w:lang w:val="fr-CH"/>
        </w:rPr>
        <w:t>程序已经完成，而且未</w:t>
      </w:r>
      <w:proofErr w:type="gramStart"/>
      <w:r w:rsidRPr="00D0672C">
        <w:rPr>
          <w:rFonts w:ascii="SimSun" w:hAnsi="SimSun" w:cs="Times New Roman" w:hint="eastAsia"/>
          <w:sz w:val="21"/>
          <w:szCs w:val="22"/>
          <w:lang w:val="fr-CH"/>
        </w:rPr>
        <w:t>作出</w:t>
      </w:r>
      <w:proofErr w:type="gramEnd"/>
      <w:r w:rsidRPr="00D0672C">
        <w:rPr>
          <w:rFonts w:ascii="SimSun" w:hAnsi="SimSun" w:cs="Times New Roman" w:hint="eastAsia"/>
          <w:sz w:val="21"/>
          <w:szCs w:val="22"/>
          <w:lang w:val="fr-CH"/>
        </w:rPr>
        <w:t>任何前述终局裁决、撤回或放弃，原属</w:t>
      </w:r>
      <w:proofErr w:type="gramStart"/>
      <w:r w:rsidRPr="00D0672C">
        <w:rPr>
          <w:rFonts w:ascii="SimSun" w:hAnsi="SimSun" w:cs="Times New Roman" w:hint="eastAsia"/>
          <w:sz w:val="21"/>
          <w:szCs w:val="22"/>
          <w:lang w:val="fr-CH"/>
        </w:rPr>
        <w:t>局如果</w:t>
      </w:r>
      <w:proofErr w:type="gramEnd"/>
      <w:r w:rsidRPr="00D0672C">
        <w:rPr>
          <w:rFonts w:ascii="SimSun" w:hAnsi="SimSun" w:cs="Times New Roman" w:hint="eastAsia"/>
          <w:sz w:val="21"/>
          <w:szCs w:val="22"/>
          <w:lang w:val="fr-CH"/>
        </w:rPr>
        <w:t>了解这一情况，或者根据注册人的请求，应尽快就此通知国际局。</w:t>
      </w:r>
    </w:p>
    <w:p w14:paraId="7AE97FE2"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sz w:val="21"/>
          <w:szCs w:val="22"/>
          <w:lang w:val="fr-CH"/>
        </w:rPr>
        <w:t>[</w:t>
      </w:r>
      <w:r w:rsidRPr="00D0672C">
        <w:rPr>
          <w:rFonts w:ascii="SimSun" w:hAnsi="SimSun" w:cs="Times New Roman" w:hint="eastAsia"/>
          <w:sz w:val="21"/>
          <w:szCs w:val="22"/>
          <w:lang w:val="fr-CH"/>
        </w:rPr>
        <w:t>……</w:t>
      </w:r>
      <w:r w:rsidRPr="00D0672C">
        <w:rPr>
          <w:rFonts w:ascii="SimSun" w:hAnsi="SimSun" w:cs="Times New Roman"/>
          <w:sz w:val="21"/>
          <w:szCs w:val="22"/>
          <w:lang w:val="fr-CH"/>
        </w:rPr>
        <w:t>]</w:t>
      </w:r>
    </w:p>
    <w:p w14:paraId="6ADBF098" w14:textId="77777777" w:rsidR="00D0672C" w:rsidRPr="00D0672C" w:rsidRDefault="00D0672C" w:rsidP="00D0672C">
      <w:pPr>
        <w:keepNext/>
        <w:spacing w:beforeLines="300" w:before="72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t>第五章</w:t>
      </w:r>
    </w:p>
    <w:p w14:paraId="12A9DBDA" w14:textId="77777777" w:rsidR="00D0672C" w:rsidRPr="00D0672C" w:rsidRDefault="00D0672C" w:rsidP="00D0672C">
      <w:pPr>
        <w:keepNext/>
        <w:spacing w:afterLines="200" w:after="48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t>后期指定；变更</w:t>
      </w:r>
    </w:p>
    <w:p w14:paraId="1963EB93" w14:textId="77777777" w:rsidR="00D0672C" w:rsidRPr="00D0672C" w:rsidRDefault="00D0672C" w:rsidP="00D0672C">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lang w:val="fr-CH"/>
        </w:rPr>
      </w:pPr>
      <w:r w:rsidRPr="00D0672C">
        <w:rPr>
          <w:rFonts w:asciiTheme="minorEastAsia" w:eastAsiaTheme="minorEastAsia" w:hAnsiTheme="minorEastAsia" w:cs="Times New Roman" w:hint="eastAsia"/>
          <w:b/>
          <w:sz w:val="21"/>
          <w:szCs w:val="21"/>
          <w:lang w:val="fr-CH"/>
        </w:rPr>
        <w:t>第24条</w:t>
      </w:r>
      <w:r w:rsidRPr="00D0672C">
        <w:rPr>
          <w:rFonts w:asciiTheme="minorEastAsia" w:eastAsiaTheme="minorEastAsia" w:hAnsiTheme="minorEastAsia" w:cs="Times New Roman"/>
          <w:b/>
          <w:sz w:val="21"/>
          <w:szCs w:val="21"/>
          <w:lang w:val="fr-CH"/>
        </w:rPr>
        <w:br/>
      </w:r>
      <w:r w:rsidRPr="00D0672C">
        <w:rPr>
          <w:rFonts w:asciiTheme="minorEastAsia" w:eastAsiaTheme="minorEastAsia" w:hAnsiTheme="minorEastAsia" w:cs="Times New Roman" w:hint="eastAsia"/>
          <w:b/>
          <w:sz w:val="21"/>
          <w:szCs w:val="21"/>
          <w:lang w:val="fr-CH"/>
        </w:rPr>
        <w:t>国际注册后期指定</w:t>
      </w:r>
    </w:p>
    <w:p w14:paraId="295134C7"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sz w:val="21"/>
          <w:szCs w:val="22"/>
          <w:lang w:val="fr-CH"/>
        </w:rPr>
        <w:t>[</w:t>
      </w:r>
      <w:r w:rsidRPr="00D0672C">
        <w:rPr>
          <w:rFonts w:ascii="SimSun" w:hAnsi="SimSun" w:cs="Times New Roman" w:hint="eastAsia"/>
          <w:sz w:val="21"/>
          <w:szCs w:val="22"/>
          <w:lang w:val="fr-CH"/>
        </w:rPr>
        <w:t>……</w:t>
      </w:r>
      <w:r w:rsidRPr="00D0672C">
        <w:rPr>
          <w:rFonts w:ascii="SimSun" w:hAnsi="SimSun" w:cs="Times New Roman"/>
          <w:sz w:val="21"/>
          <w:szCs w:val="22"/>
          <w:lang w:val="fr-CH"/>
        </w:rPr>
        <w:t>]</w:t>
      </w:r>
    </w:p>
    <w:p w14:paraId="2B628FFC"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hint="eastAsia"/>
          <w:sz w:val="21"/>
          <w:szCs w:val="22"/>
          <w:lang w:val="fr-CH"/>
        </w:rPr>
        <w:t>(3)</w:t>
      </w:r>
      <w:r w:rsidRPr="00D0672C">
        <w:rPr>
          <w:rFonts w:ascii="SimSun" w:hAnsi="SimSun" w:cs="Times New Roman"/>
          <w:sz w:val="21"/>
          <w:szCs w:val="22"/>
          <w:lang w:val="fr-CH"/>
        </w:rPr>
        <w:tab/>
      </w:r>
      <w:r w:rsidRPr="00D0672C">
        <w:rPr>
          <w:rFonts w:ascii="SimSun" w:hAnsi="SimSun" w:cs="Times New Roman" w:hint="eastAsia"/>
          <w:sz w:val="21"/>
          <w:szCs w:val="22"/>
          <w:lang w:val="fr-CH"/>
        </w:rPr>
        <w:t>［</w:t>
      </w:r>
      <w:r w:rsidRPr="00D0672C">
        <w:rPr>
          <w:rFonts w:ascii="KaiTi" w:eastAsia="KaiTi" w:hAnsi="KaiTi" w:cs="Times New Roman" w:hint="eastAsia"/>
          <w:sz w:val="21"/>
          <w:szCs w:val="22"/>
          <w:lang w:val="fr-CH"/>
        </w:rPr>
        <w:t>内容</w:t>
      </w:r>
      <w:r w:rsidRPr="00D0672C">
        <w:rPr>
          <w:rFonts w:ascii="SimSun" w:hAnsi="SimSun" w:cs="Times New Roman" w:hint="eastAsia"/>
          <w:sz w:val="21"/>
          <w:szCs w:val="22"/>
          <w:lang w:val="fr-CH"/>
        </w:rPr>
        <w:t>］</w:t>
      </w:r>
    </w:p>
    <w:p w14:paraId="7F3A7A47" w14:textId="77777777" w:rsidR="00D0672C" w:rsidRPr="00D0672C" w:rsidRDefault="00D0672C" w:rsidP="00D0672C">
      <w:pPr>
        <w:adjustRightInd w:val="0"/>
        <w:spacing w:afterLines="100" w:after="240" w:line="340" w:lineRule="atLeast"/>
        <w:ind w:left="1134" w:hanging="567"/>
        <w:jc w:val="both"/>
        <w:rPr>
          <w:rFonts w:ascii="SimSun" w:hAnsi="SimSun" w:cs="Times New Roman"/>
          <w:sz w:val="21"/>
          <w:szCs w:val="22"/>
          <w:lang w:val="fr-CH"/>
        </w:rPr>
      </w:pPr>
      <w:r w:rsidRPr="00D0672C">
        <w:rPr>
          <w:rFonts w:ascii="SimSun" w:hAnsi="SimSun" w:cs="Times New Roman" w:hint="eastAsia"/>
          <w:sz w:val="21"/>
          <w:szCs w:val="22"/>
          <w:lang w:val="fr-CH"/>
        </w:rPr>
        <w:t>(a)</w:t>
      </w:r>
      <w:r w:rsidRPr="00D0672C">
        <w:rPr>
          <w:rFonts w:ascii="SimSun" w:hAnsi="SimSun" w:cs="Times New Roman"/>
          <w:sz w:val="21"/>
          <w:szCs w:val="22"/>
          <w:lang w:val="fr-CH"/>
        </w:rPr>
        <w:tab/>
      </w:r>
      <w:r w:rsidRPr="00D0672C">
        <w:rPr>
          <w:rFonts w:ascii="SimSun" w:hAnsi="SimSun" w:cs="Times New Roman" w:hint="eastAsia"/>
          <w:sz w:val="21"/>
          <w:szCs w:val="22"/>
          <w:lang w:val="fr-CH"/>
        </w:rPr>
        <w:t>除本条第(7)款(b)项规定的情况以外，后期指定应包括或指明：</w:t>
      </w:r>
    </w:p>
    <w:p w14:paraId="0171FDCB" w14:textId="77777777" w:rsidR="00D0672C" w:rsidRPr="00D0672C" w:rsidRDefault="00D0672C" w:rsidP="00D0672C">
      <w:pPr>
        <w:overflowPunct w:val="0"/>
        <w:spacing w:afterLines="100" w:after="240" w:line="340" w:lineRule="atLeast"/>
        <w:ind w:left="1701" w:hanging="567"/>
        <w:jc w:val="both"/>
        <w:rPr>
          <w:rFonts w:ascii="SimSun" w:hAnsi="SimSun"/>
          <w:sz w:val="21"/>
          <w:szCs w:val="22"/>
          <w:lang w:val="fr-CH"/>
        </w:rPr>
      </w:pPr>
      <w:r w:rsidRPr="00D0672C">
        <w:rPr>
          <w:rFonts w:ascii="SimSun" w:hAnsi="SimSun"/>
          <w:sz w:val="21"/>
          <w:szCs w:val="22"/>
          <w:lang w:val="fr-CH"/>
        </w:rPr>
        <w:t>[</w:t>
      </w:r>
      <w:r w:rsidRPr="00D0672C">
        <w:rPr>
          <w:rFonts w:ascii="SimSun" w:hAnsi="SimSun" w:hint="eastAsia"/>
          <w:sz w:val="21"/>
          <w:szCs w:val="22"/>
          <w:lang w:val="fr-CH"/>
        </w:rPr>
        <w:t>……</w:t>
      </w:r>
      <w:r w:rsidRPr="00D0672C">
        <w:rPr>
          <w:rFonts w:ascii="SimSun" w:hAnsi="SimSun"/>
          <w:sz w:val="21"/>
          <w:szCs w:val="22"/>
          <w:lang w:val="fr-CH"/>
        </w:rPr>
        <w:t>]</w:t>
      </w:r>
    </w:p>
    <w:p w14:paraId="0D21FBF0" w14:textId="77777777" w:rsidR="00D0672C" w:rsidRPr="00D0672C" w:rsidRDefault="00D0672C" w:rsidP="00D0672C">
      <w:pPr>
        <w:overflowPunct w:val="0"/>
        <w:spacing w:afterLines="100" w:after="240" w:line="340" w:lineRule="atLeast"/>
        <w:ind w:left="1701" w:hanging="567"/>
        <w:jc w:val="both"/>
        <w:rPr>
          <w:rFonts w:ascii="SimSun" w:hAnsi="SimSun"/>
          <w:sz w:val="21"/>
          <w:szCs w:val="22"/>
          <w:lang w:val="fr-CH"/>
        </w:rPr>
      </w:pPr>
      <w:r w:rsidRPr="00D0672C">
        <w:rPr>
          <w:rFonts w:ascii="SimSun" w:hAnsi="SimSun" w:hint="eastAsia"/>
          <w:sz w:val="21"/>
          <w:szCs w:val="22"/>
          <w:lang w:val="fr-CH"/>
        </w:rPr>
        <w:t>(ii)</w:t>
      </w:r>
      <w:r w:rsidRPr="00D0672C">
        <w:rPr>
          <w:rFonts w:ascii="SimSun" w:hAnsi="SimSun"/>
          <w:sz w:val="21"/>
          <w:szCs w:val="22"/>
          <w:lang w:val="fr-CH"/>
        </w:rPr>
        <w:tab/>
      </w:r>
      <w:r w:rsidRPr="00D0672C">
        <w:rPr>
          <w:rFonts w:ascii="SimSun" w:hAnsi="SimSun" w:hint="eastAsia"/>
          <w:sz w:val="21"/>
          <w:szCs w:val="22"/>
          <w:lang w:val="fr-CH"/>
        </w:rPr>
        <w:t>注册人名称</w:t>
      </w:r>
      <w:del w:id="91" w:author="MA Weihai" w:date="2020-08-19T16:33:00Z">
        <w:r w:rsidRPr="00D0672C" w:rsidDel="008701AD">
          <w:rPr>
            <w:rFonts w:ascii="SimSun" w:hAnsi="SimSun" w:hint="eastAsia"/>
            <w:sz w:val="21"/>
            <w:szCs w:val="22"/>
            <w:lang w:val="fr-CH"/>
          </w:rPr>
          <w:delText>和地址</w:delText>
        </w:r>
      </w:del>
      <w:r w:rsidRPr="00D0672C">
        <w:rPr>
          <w:rFonts w:ascii="SimSun" w:hAnsi="SimSun" w:hint="eastAsia"/>
          <w:sz w:val="21"/>
          <w:szCs w:val="22"/>
          <w:lang w:val="fr-CH"/>
        </w:rPr>
        <w:t>，</w:t>
      </w:r>
    </w:p>
    <w:p w14:paraId="6BCAD996" w14:textId="77777777" w:rsidR="00D0672C" w:rsidRPr="00D0672C" w:rsidRDefault="00D0672C" w:rsidP="00D0672C">
      <w:pPr>
        <w:overflowPunct w:val="0"/>
        <w:spacing w:afterLines="100" w:after="240" w:line="340" w:lineRule="atLeast"/>
        <w:ind w:left="1701" w:hanging="567"/>
        <w:jc w:val="both"/>
        <w:rPr>
          <w:rFonts w:ascii="SimSun" w:hAnsi="SimSun"/>
          <w:sz w:val="21"/>
          <w:szCs w:val="22"/>
          <w:lang w:val="fr-CH"/>
        </w:rPr>
      </w:pPr>
      <w:r w:rsidRPr="00D0672C">
        <w:rPr>
          <w:rFonts w:ascii="SimSun" w:hAnsi="SimSun"/>
          <w:sz w:val="21"/>
          <w:szCs w:val="22"/>
          <w:lang w:val="fr-CH"/>
        </w:rPr>
        <w:t>[</w:t>
      </w:r>
      <w:r w:rsidRPr="00D0672C">
        <w:rPr>
          <w:rFonts w:ascii="SimSun" w:hAnsi="SimSun" w:hint="eastAsia"/>
          <w:sz w:val="21"/>
          <w:szCs w:val="22"/>
          <w:lang w:val="fr-CH"/>
        </w:rPr>
        <w:t>……</w:t>
      </w:r>
      <w:r w:rsidRPr="00D0672C">
        <w:rPr>
          <w:rFonts w:ascii="SimSun" w:hAnsi="SimSun"/>
          <w:sz w:val="21"/>
          <w:szCs w:val="22"/>
          <w:lang w:val="fr-CH"/>
        </w:rPr>
        <w:t>]</w:t>
      </w:r>
    </w:p>
    <w:p w14:paraId="600A4C0F"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sz w:val="21"/>
          <w:szCs w:val="22"/>
          <w:lang w:val="fr-CH"/>
        </w:rPr>
        <w:t>[</w:t>
      </w:r>
      <w:r w:rsidRPr="00D0672C">
        <w:rPr>
          <w:rFonts w:ascii="SimSun" w:hAnsi="SimSun" w:cs="Times New Roman" w:hint="eastAsia"/>
          <w:sz w:val="21"/>
          <w:szCs w:val="22"/>
          <w:lang w:val="fr-CH"/>
        </w:rPr>
        <w:t>……</w:t>
      </w:r>
      <w:r w:rsidRPr="00D0672C">
        <w:rPr>
          <w:rFonts w:ascii="SimSun" w:hAnsi="SimSun" w:cs="Times New Roman"/>
          <w:sz w:val="21"/>
          <w:szCs w:val="22"/>
          <w:lang w:val="fr-CH"/>
        </w:rPr>
        <w:t>]</w:t>
      </w:r>
    </w:p>
    <w:p w14:paraId="0614C7B9" w14:textId="77777777" w:rsidR="00D0672C" w:rsidRPr="00D0672C" w:rsidRDefault="00D0672C" w:rsidP="00D0672C">
      <w:pPr>
        <w:keepNext/>
        <w:spacing w:beforeLines="300" w:before="720" w:line="340" w:lineRule="atLeast"/>
        <w:textAlignment w:val="bottom"/>
        <w:rPr>
          <w:rFonts w:ascii="SimHei" w:eastAsia="SimHei" w:hAnsi="SimSun"/>
          <w:sz w:val="21"/>
          <w:szCs w:val="21"/>
          <w:lang w:val="fr-CH"/>
        </w:rPr>
      </w:pPr>
      <w:r w:rsidRPr="00D0672C">
        <w:rPr>
          <w:rFonts w:ascii="SimHei" w:eastAsia="SimHei" w:hAnsi="SimSun" w:hint="eastAsia"/>
          <w:sz w:val="21"/>
          <w:szCs w:val="21"/>
          <w:lang w:val="fr-CH"/>
        </w:rPr>
        <w:t>第九章</w:t>
      </w:r>
    </w:p>
    <w:p w14:paraId="663EC9BD" w14:textId="77777777" w:rsidR="00D0672C" w:rsidRPr="00D0672C" w:rsidRDefault="00D0672C" w:rsidP="00D0672C">
      <w:pPr>
        <w:keepNext/>
        <w:spacing w:afterLines="200" w:after="480" w:line="340" w:lineRule="atLeast"/>
        <w:textAlignment w:val="bottom"/>
        <w:rPr>
          <w:rFonts w:ascii="SimHei" w:eastAsia="SimHei" w:hAnsi="SimSun"/>
          <w:sz w:val="21"/>
          <w:szCs w:val="21"/>
          <w:lang w:val="fr-CH"/>
        </w:rPr>
      </w:pPr>
      <w:r w:rsidRPr="00D0672C">
        <w:rPr>
          <w:rFonts w:ascii="SimHei" w:eastAsia="SimHei" w:hAnsi="SimSun" w:hint="eastAsia"/>
          <w:sz w:val="21"/>
          <w:szCs w:val="21"/>
          <w:lang w:val="fr-CH"/>
        </w:rPr>
        <w:t>其他条款</w:t>
      </w:r>
    </w:p>
    <w:p w14:paraId="11CE4715" w14:textId="77777777" w:rsidR="00D0672C" w:rsidRPr="00D0672C" w:rsidRDefault="00D0672C" w:rsidP="00D0672C">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lang w:val="fr-CH"/>
        </w:rPr>
      </w:pPr>
      <w:r w:rsidRPr="00D0672C">
        <w:rPr>
          <w:rFonts w:asciiTheme="minorEastAsia" w:eastAsiaTheme="minorEastAsia" w:hAnsiTheme="minorEastAsia" w:cs="Times New Roman" w:hint="eastAsia"/>
          <w:b/>
          <w:sz w:val="21"/>
          <w:szCs w:val="21"/>
          <w:lang w:val="fr-CH"/>
        </w:rPr>
        <w:t>第39条</w:t>
      </w:r>
      <w:r w:rsidRPr="00D0672C">
        <w:rPr>
          <w:rFonts w:asciiTheme="minorEastAsia" w:eastAsiaTheme="minorEastAsia" w:hAnsiTheme="minorEastAsia" w:cs="Times New Roman"/>
          <w:b/>
          <w:sz w:val="21"/>
          <w:szCs w:val="21"/>
          <w:lang w:val="fr-CH"/>
        </w:rPr>
        <w:br/>
      </w:r>
      <w:r w:rsidRPr="00D0672C">
        <w:rPr>
          <w:rFonts w:asciiTheme="minorEastAsia" w:eastAsiaTheme="minorEastAsia" w:hAnsiTheme="minorEastAsia" w:cs="Times New Roman" w:hint="eastAsia"/>
          <w:b/>
          <w:sz w:val="21"/>
          <w:szCs w:val="21"/>
          <w:lang w:val="fr-CH"/>
        </w:rPr>
        <w:t>国际注册在某些继承国的延续效力</w:t>
      </w:r>
    </w:p>
    <w:p w14:paraId="3189A7ED" w14:textId="77777777" w:rsidR="00D0672C" w:rsidRPr="00D0672C" w:rsidRDefault="00D0672C" w:rsidP="00D0672C">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hint="eastAsia"/>
          <w:sz w:val="21"/>
          <w:szCs w:val="22"/>
          <w:lang w:val="fr-CH"/>
        </w:rPr>
        <w:t>(1)</w:t>
      </w:r>
      <w:r w:rsidRPr="00D0672C">
        <w:rPr>
          <w:rFonts w:ascii="SimSun" w:hAnsi="SimSun" w:cs="Times New Roman"/>
          <w:sz w:val="21"/>
          <w:szCs w:val="22"/>
          <w:lang w:val="fr-CH"/>
        </w:rPr>
        <w:tab/>
      </w:r>
      <w:r w:rsidRPr="00D0672C">
        <w:rPr>
          <w:rFonts w:ascii="SimSun" w:hAnsi="SimSun" w:cs="Times New Roman" w:hint="eastAsia"/>
          <w:sz w:val="21"/>
          <w:szCs w:val="22"/>
          <w:lang w:val="fr-CH"/>
        </w:rPr>
        <w:t>如果任何国家（“继承国”）在该国独立前其领土属于某缔约方（“先前缔约方”）领土的一部分，向总干事交存了延续效力声明，表示该继承国适用议定书，则</w:t>
      </w:r>
      <w:proofErr w:type="gramStart"/>
      <w:r w:rsidRPr="00D0672C">
        <w:rPr>
          <w:rFonts w:ascii="SimSun" w:hAnsi="SimSun" w:cs="Times New Roman" w:hint="eastAsia"/>
          <w:sz w:val="21"/>
          <w:szCs w:val="22"/>
          <w:lang w:val="fr-CH"/>
        </w:rPr>
        <w:t>任何自依本条</w:t>
      </w:r>
      <w:proofErr w:type="gramEnd"/>
      <w:r w:rsidRPr="00D0672C">
        <w:rPr>
          <w:rFonts w:ascii="SimSun" w:hAnsi="SimSun" w:cs="Times New Roman" w:hint="eastAsia"/>
          <w:sz w:val="21"/>
          <w:szCs w:val="22"/>
          <w:lang w:val="fr-CH"/>
        </w:rPr>
        <w:t>第(2)款所确定日期之前的日期有效的、在先前缔约方有领土延伸的国际注册在继承国的效力应符合下列条</w:t>
      </w:r>
      <w:r w:rsidRPr="00D0672C">
        <w:rPr>
          <w:rFonts w:ascii="MS Gothic" w:eastAsia="MS Gothic" w:hAnsi="MS Gothic" w:cs="MS Gothic" w:hint="eastAsia"/>
          <w:sz w:val="21"/>
          <w:szCs w:val="22"/>
          <w:lang w:val="fr-CH"/>
        </w:rPr>
        <w:t>‍</w:t>
      </w:r>
      <w:r w:rsidRPr="00D0672C">
        <w:rPr>
          <w:rFonts w:ascii="SimSun" w:hAnsi="SimSun" w:cs="Times New Roman" w:hint="eastAsia"/>
          <w:sz w:val="21"/>
          <w:szCs w:val="22"/>
          <w:lang w:val="fr-CH"/>
        </w:rPr>
        <w:t>件：</w:t>
      </w:r>
    </w:p>
    <w:p w14:paraId="08FC0AE3" w14:textId="77777777" w:rsidR="00D0672C" w:rsidRPr="00D0672C" w:rsidRDefault="00D0672C" w:rsidP="00D0672C">
      <w:pPr>
        <w:overflowPunct w:val="0"/>
        <w:spacing w:afterLines="100" w:after="240" w:line="340" w:lineRule="atLeast"/>
        <w:ind w:left="1701" w:hanging="567"/>
        <w:jc w:val="both"/>
        <w:rPr>
          <w:rFonts w:ascii="SimSun" w:hAnsi="SimSun"/>
          <w:sz w:val="21"/>
          <w:szCs w:val="22"/>
          <w:lang w:val="fr-CH"/>
        </w:rPr>
      </w:pPr>
      <w:r w:rsidRPr="00D0672C">
        <w:rPr>
          <w:rFonts w:ascii="SimSun" w:hAnsi="SimSun"/>
          <w:sz w:val="21"/>
          <w:szCs w:val="22"/>
          <w:lang w:val="fr-CH"/>
        </w:rPr>
        <w:t>[……]</w:t>
      </w:r>
    </w:p>
    <w:p w14:paraId="483A6D7F" w14:textId="77777777" w:rsidR="00D0672C" w:rsidRPr="00D0672C" w:rsidRDefault="00D0672C" w:rsidP="00D0672C">
      <w:pPr>
        <w:overflowPunct w:val="0"/>
        <w:spacing w:afterLines="100" w:after="240" w:line="340" w:lineRule="atLeast"/>
        <w:ind w:left="1701" w:hanging="567"/>
        <w:jc w:val="both"/>
        <w:rPr>
          <w:rFonts w:ascii="SimSun" w:hAnsi="SimSun" w:cs="Times New Roman"/>
          <w:sz w:val="21"/>
          <w:szCs w:val="22"/>
          <w:lang w:val="fr-CH"/>
        </w:rPr>
      </w:pPr>
      <w:r w:rsidRPr="00D0672C">
        <w:rPr>
          <w:rFonts w:ascii="SimSun" w:hAnsi="SimSun" w:hint="eastAsia"/>
          <w:sz w:val="21"/>
          <w:szCs w:val="22"/>
          <w:lang w:val="fr-CH"/>
        </w:rPr>
        <w:t>(ii)</w:t>
      </w:r>
      <w:r w:rsidRPr="00D0672C">
        <w:rPr>
          <w:rFonts w:ascii="SimSun" w:hAnsi="SimSun"/>
          <w:sz w:val="21"/>
          <w:szCs w:val="22"/>
          <w:lang w:val="fr-CH"/>
        </w:rPr>
        <w:tab/>
      </w:r>
      <w:r w:rsidRPr="00D0672C">
        <w:rPr>
          <w:rFonts w:ascii="SimSun" w:hAnsi="SimSun" w:hint="eastAsia"/>
          <w:sz w:val="21"/>
          <w:szCs w:val="22"/>
          <w:lang w:val="fr-CH"/>
        </w:rPr>
        <w:t>在同一时限内须向国际局缴纳</w:t>
      </w:r>
      <w:proofErr w:type="gramStart"/>
      <w:ins w:id="92" w:author="MA Weihai" w:date="2020-08-19T16:41:00Z">
        <w:r w:rsidRPr="00D0672C">
          <w:rPr>
            <w:rFonts w:ascii="SimSun" w:hAnsi="SimSun" w:hint="eastAsia"/>
            <w:sz w:val="21"/>
            <w:szCs w:val="22"/>
            <w:lang w:val="fr-CH"/>
          </w:rPr>
          <w:t>规</w:t>
        </w:r>
        <w:proofErr w:type="gramEnd"/>
        <w:r w:rsidRPr="00D0672C">
          <w:rPr>
            <w:rFonts w:ascii="SimSun" w:hAnsi="SimSun" w:hint="eastAsia"/>
            <w:sz w:val="21"/>
            <w:szCs w:val="22"/>
            <w:lang w:val="fr-CH"/>
          </w:rPr>
          <w:t>费表第10.1项规定</w:t>
        </w:r>
      </w:ins>
      <w:ins w:id="93" w:author="MA Weihai" w:date="2020-08-19T16:42:00Z">
        <w:r w:rsidRPr="00D0672C">
          <w:rPr>
            <w:rFonts w:ascii="SimSun" w:hAnsi="SimSun" w:hint="eastAsia"/>
            <w:sz w:val="21"/>
            <w:szCs w:val="22"/>
            <w:lang w:val="fr-CH"/>
          </w:rPr>
          <w:t>的</w:t>
        </w:r>
      </w:ins>
      <w:ins w:id="94" w:author="MA Weihai" w:date="2020-08-19T16:43:00Z">
        <w:r w:rsidRPr="00D0672C">
          <w:rPr>
            <w:rFonts w:ascii="SimSun" w:hAnsi="SimSun" w:hint="eastAsia"/>
            <w:sz w:val="21"/>
            <w:szCs w:val="22"/>
            <w:lang w:val="fr-CH"/>
          </w:rPr>
          <w:t>给国际局</w:t>
        </w:r>
      </w:ins>
      <w:del w:id="95" w:author="MA Weihai" w:date="2020-08-19T16:44:00Z">
        <w:r w:rsidRPr="00D0672C" w:rsidDel="00154538">
          <w:rPr>
            <w:rFonts w:ascii="SimSun" w:hAnsi="SimSun" w:hint="eastAsia"/>
            <w:sz w:val="21"/>
            <w:szCs w:val="22"/>
            <w:lang w:val="fr-CH"/>
          </w:rPr>
          <w:delText>41瑞士法郎</w:delText>
        </w:r>
      </w:del>
      <w:r w:rsidRPr="00D0672C">
        <w:rPr>
          <w:rFonts w:ascii="SimSun" w:hAnsi="SimSun" w:hint="eastAsia"/>
          <w:sz w:val="21"/>
          <w:szCs w:val="22"/>
          <w:lang w:val="fr-CH"/>
        </w:rPr>
        <w:t>的</w:t>
      </w:r>
      <w:proofErr w:type="gramStart"/>
      <w:r w:rsidRPr="00D0672C">
        <w:rPr>
          <w:rFonts w:ascii="SimSun" w:hAnsi="SimSun" w:hint="eastAsia"/>
          <w:sz w:val="21"/>
          <w:szCs w:val="22"/>
          <w:lang w:val="fr-CH"/>
        </w:rPr>
        <w:t>规</w:t>
      </w:r>
      <w:proofErr w:type="gramEnd"/>
      <w:r w:rsidRPr="00D0672C">
        <w:rPr>
          <w:rFonts w:ascii="SimSun" w:hAnsi="SimSun" w:hint="eastAsia"/>
          <w:sz w:val="21"/>
          <w:szCs w:val="22"/>
          <w:lang w:val="fr-CH"/>
        </w:rPr>
        <w:t>费，</w:t>
      </w:r>
      <w:ins w:id="96" w:author="MA Weihai" w:date="2020-08-19T16:44:00Z">
        <w:r w:rsidRPr="00D0672C">
          <w:rPr>
            <w:rFonts w:ascii="SimSun" w:hAnsi="SimSun" w:hint="eastAsia"/>
            <w:sz w:val="21"/>
            <w:szCs w:val="22"/>
            <w:lang w:val="fr-CH"/>
          </w:rPr>
          <w:t>以及</w:t>
        </w:r>
        <w:proofErr w:type="gramStart"/>
        <w:r w:rsidRPr="00D0672C">
          <w:rPr>
            <w:rFonts w:ascii="SimSun" w:hAnsi="SimSun" w:hint="eastAsia"/>
            <w:sz w:val="21"/>
            <w:szCs w:val="22"/>
            <w:lang w:val="fr-CH"/>
          </w:rPr>
          <w:t>规</w:t>
        </w:r>
        <w:proofErr w:type="gramEnd"/>
        <w:r w:rsidRPr="00D0672C">
          <w:rPr>
            <w:rFonts w:ascii="SimSun" w:hAnsi="SimSun" w:hint="eastAsia"/>
            <w:sz w:val="21"/>
            <w:szCs w:val="22"/>
            <w:lang w:val="fr-CH"/>
          </w:rPr>
          <w:t>费表第10.2项规定的</w:t>
        </w:r>
        <w:proofErr w:type="gramStart"/>
        <w:r w:rsidRPr="00D0672C">
          <w:rPr>
            <w:rFonts w:ascii="SimSun" w:hAnsi="SimSun" w:hint="eastAsia"/>
            <w:sz w:val="21"/>
            <w:szCs w:val="22"/>
            <w:lang w:val="fr-CH"/>
          </w:rPr>
          <w:t>规</w:t>
        </w:r>
        <w:proofErr w:type="gramEnd"/>
        <w:r w:rsidRPr="00D0672C">
          <w:rPr>
            <w:rFonts w:ascii="SimSun" w:hAnsi="SimSun" w:hint="eastAsia"/>
            <w:sz w:val="21"/>
            <w:szCs w:val="22"/>
            <w:lang w:val="fr-CH"/>
          </w:rPr>
          <w:t>费，</w:t>
        </w:r>
      </w:ins>
      <w:r w:rsidRPr="00D0672C">
        <w:rPr>
          <w:rFonts w:ascii="SimSun" w:hAnsi="SimSun" w:hint="eastAsia"/>
          <w:sz w:val="21"/>
          <w:szCs w:val="22"/>
          <w:lang w:val="fr-CH"/>
        </w:rPr>
        <w:t>由国际局转交继承国</w:t>
      </w:r>
      <w:del w:id="97" w:author="MA Weihai" w:date="2020-08-19T16:55:00Z">
        <w:r w:rsidRPr="00D0672C" w:rsidDel="000A158E">
          <w:rPr>
            <w:rFonts w:ascii="SimSun" w:hAnsi="SimSun" w:hint="eastAsia"/>
            <w:sz w:val="21"/>
            <w:szCs w:val="22"/>
            <w:lang w:val="fr-CH"/>
          </w:rPr>
          <w:delText>的主管局</w:delText>
        </w:r>
      </w:del>
      <w:del w:id="98" w:author="MA Weihai" w:date="2020-08-19T16:45:00Z">
        <w:r w:rsidRPr="00D0672C" w:rsidDel="00154538">
          <w:rPr>
            <w:rFonts w:ascii="SimSun" w:hAnsi="SimSun" w:hint="eastAsia"/>
            <w:sz w:val="21"/>
            <w:szCs w:val="22"/>
            <w:lang w:val="fr-CH"/>
          </w:rPr>
          <w:delText>，</w:delText>
        </w:r>
        <w:r w:rsidRPr="00D0672C" w:rsidDel="00154538">
          <w:rPr>
            <w:rFonts w:ascii="SimSun" w:hAnsi="SimSun" w:cs="Times New Roman" w:hint="eastAsia"/>
            <w:sz w:val="21"/>
            <w:szCs w:val="22"/>
            <w:lang w:val="fr-CH"/>
          </w:rPr>
          <w:delText>并须向国际局缴纳23瑞士法郎的规费</w:delText>
        </w:r>
      </w:del>
      <w:r w:rsidRPr="00D0672C">
        <w:rPr>
          <w:rFonts w:ascii="SimSun" w:hAnsi="SimSun" w:cs="Times New Roman" w:hint="eastAsia"/>
          <w:sz w:val="21"/>
          <w:szCs w:val="22"/>
          <w:lang w:val="fr-CH"/>
        </w:rPr>
        <w:t>。</w:t>
      </w:r>
    </w:p>
    <w:p w14:paraId="04878279" w14:textId="77777777" w:rsidR="00D0672C" w:rsidRPr="00D0672C" w:rsidRDefault="00D0672C" w:rsidP="00D0672C">
      <w:pPr>
        <w:adjustRightInd w:val="0"/>
        <w:spacing w:afterLines="100" w:after="240" w:line="340" w:lineRule="atLeast"/>
        <w:ind w:left="567" w:hanging="567"/>
        <w:jc w:val="both"/>
        <w:rPr>
          <w:ins w:id="99" w:author="MA Weihai" w:date="2020-08-19T16:45:00Z"/>
          <w:rFonts w:ascii="SimSun" w:eastAsia="Times New Roman" w:hAnsi="SimSun" w:cs="Times New Roman"/>
          <w:sz w:val="21"/>
          <w:szCs w:val="22"/>
          <w:lang w:val="fr-CH"/>
        </w:rPr>
      </w:pPr>
      <w:r w:rsidRPr="00D0672C">
        <w:rPr>
          <w:rFonts w:ascii="SimSun" w:eastAsia="Times New Roman" w:hAnsi="SimSun" w:cs="Times New Roman"/>
          <w:sz w:val="21"/>
          <w:szCs w:val="22"/>
          <w:lang w:val="fr-CH"/>
        </w:rPr>
        <w:t>[……]</w:t>
      </w:r>
    </w:p>
    <w:p w14:paraId="5DA50D8F" w14:textId="77777777" w:rsidR="00D0672C" w:rsidRPr="00D0672C" w:rsidRDefault="00D0672C" w:rsidP="00D0672C">
      <w:pPr>
        <w:rPr>
          <w:ins w:id="100" w:author="MA Weihai" w:date="2020-08-19T16:45:00Z"/>
          <w:rFonts w:ascii="SimSun" w:eastAsia="Times New Roman" w:hAnsi="SimSun" w:cs="Times New Roman"/>
          <w:sz w:val="21"/>
          <w:szCs w:val="22"/>
          <w:lang w:val="fr-CH"/>
        </w:rPr>
      </w:pPr>
      <w:ins w:id="101" w:author="MA Weihai" w:date="2020-08-19T16:45:00Z">
        <w:r w:rsidRPr="00D0672C">
          <w:rPr>
            <w:rFonts w:ascii="SimSun" w:hAnsi="SimSun"/>
            <w:sz w:val="21"/>
            <w:szCs w:val="22"/>
            <w:lang w:val="fr-CH"/>
          </w:rPr>
          <w:br w:type="page"/>
        </w:r>
      </w:ins>
    </w:p>
    <w:p w14:paraId="20060A3B" w14:textId="77777777" w:rsidR="00D0672C" w:rsidRPr="00D0672C" w:rsidRDefault="00D0672C" w:rsidP="00D0672C">
      <w:pPr>
        <w:keepNext/>
        <w:spacing w:afterLines="100" w:after="240" w:line="340" w:lineRule="atLeast"/>
        <w:textAlignment w:val="bottom"/>
        <w:rPr>
          <w:rFonts w:ascii="SimHei" w:eastAsia="SimHei" w:hAnsi="SimSun"/>
          <w:sz w:val="21"/>
          <w:szCs w:val="21"/>
          <w:lang w:val="fr-CH"/>
        </w:rPr>
      </w:pPr>
      <w:proofErr w:type="gramStart"/>
      <w:r w:rsidRPr="00D0672C">
        <w:rPr>
          <w:rFonts w:ascii="SimHei" w:eastAsia="SimHei" w:hAnsi="SimSun" w:hint="eastAsia"/>
          <w:sz w:val="21"/>
          <w:szCs w:val="21"/>
          <w:lang w:val="fr-CH"/>
        </w:rPr>
        <w:t>规</w:t>
      </w:r>
      <w:proofErr w:type="gramEnd"/>
      <w:r w:rsidRPr="00D0672C">
        <w:rPr>
          <w:rFonts w:ascii="SimHei" w:eastAsia="SimHei" w:hAnsi="SimSun" w:hint="eastAsia"/>
          <w:sz w:val="21"/>
          <w:szCs w:val="21"/>
          <w:lang w:val="fr-CH"/>
        </w:rPr>
        <w:t>费表</w:t>
      </w:r>
    </w:p>
    <w:p w14:paraId="22C346C3" w14:textId="5ED7DD32" w:rsidR="00D0672C" w:rsidRPr="00D0672C" w:rsidRDefault="00D0672C" w:rsidP="00D0672C">
      <w:pPr>
        <w:adjustRightInd w:val="0"/>
        <w:spacing w:afterLines="100" w:after="240" w:line="340" w:lineRule="atLeast"/>
        <w:ind w:left="567"/>
        <w:jc w:val="both"/>
        <w:rPr>
          <w:rFonts w:ascii="SimSun" w:hAnsi="SimSun" w:cs="Times New Roman"/>
          <w:sz w:val="21"/>
          <w:szCs w:val="22"/>
          <w:lang w:val="fr-CH"/>
        </w:rPr>
      </w:pPr>
      <w:r w:rsidRPr="00D0672C" w:rsidDel="00A324DC">
        <w:rPr>
          <w:rFonts w:ascii="SimSun" w:hAnsi="SimSun" w:cs="Times New Roman" w:hint="eastAsia"/>
          <w:sz w:val="21"/>
          <w:szCs w:val="22"/>
          <w:lang w:val="fr-CH"/>
        </w:rPr>
        <w:t>2</w:t>
      </w:r>
      <w:r w:rsidRPr="00D0672C">
        <w:rPr>
          <w:rFonts w:ascii="SimSun" w:hAnsi="SimSun" w:cs="Times New Roman"/>
          <w:sz w:val="21"/>
          <w:szCs w:val="22"/>
          <w:lang w:val="fr-CH"/>
        </w:rPr>
        <w:t>021</w:t>
      </w:r>
      <w:r w:rsidRPr="00D0672C">
        <w:rPr>
          <w:rFonts w:ascii="SimSun" w:hAnsi="SimSun" w:cs="Times New Roman" w:hint="eastAsia"/>
          <w:sz w:val="21"/>
          <w:szCs w:val="22"/>
          <w:lang w:val="fr-CH"/>
        </w:rPr>
        <w:t>年</w:t>
      </w:r>
      <w:del w:id="102" w:author="MA Weihai" w:date="2020-10-15T14:18:00Z">
        <w:r w:rsidRPr="00D0672C" w:rsidDel="00AE0BB1">
          <w:rPr>
            <w:rFonts w:ascii="SimSun" w:hAnsi="SimSun" w:cs="Times New Roman" w:hint="eastAsia"/>
            <w:sz w:val="21"/>
            <w:szCs w:val="22"/>
            <w:lang w:val="fr-CH"/>
          </w:rPr>
          <w:delText>2</w:delText>
        </w:r>
      </w:del>
      <w:ins w:id="103" w:author="MA Weihai" w:date="2020-10-15T14:18:00Z">
        <w:r w:rsidR="00AE0BB1">
          <w:rPr>
            <w:rFonts w:ascii="SimSun" w:hAnsi="SimSun" w:cs="Times New Roman" w:hint="eastAsia"/>
            <w:sz w:val="21"/>
            <w:szCs w:val="22"/>
            <w:lang w:val="fr-CH"/>
          </w:rPr>
          <w:t>11</w:t>
        </w:r>
      </w:ins>
      <w:r w:rsidRPr="00D0672C">
        <w:rPr>
          <w:rFonts w:ascii="SimSun" w:hAnsi="SimSun" w:cs="Times New Roman" w:hint="eastAsia"/>
          <w:sz w:val="21"/>
          <w:szCs w:val="22"/>
          <w:lang w:val="fr-CH"/>
        </w:rPr>
        <w:t>月1日生效</w:t>
      </w:r>
    </w:p>
    <w:p w14:paraId="387E6BB3" w14:textId="77777777" w:rsidR="00D0672C" w:rsidRPr="00D0672C" w:rsidRDefault="00D0672C" w:rsidP="00D0672C">
      <w:pPr>
        <w:tabs>
          <w:tab w:val="right" w:pos="7700"/>
        </w:tabs>
        <w:autoSpaceDE w:val="0"/>
        <w:autoSpaceDN w:val="0"/>
        <w:adjustRightInd w:val="0"/>
        <w:spacing w:afterLines="100" w:after="240" w:line="340" w:lineRule="atLeast"/>
        <w:ind w:left="567" w:hanging="567"/>
        <w:jc w:val="both"/>
        <w:rPr>
          <w:rFonts w:ascii="KaiTi" w:eastAsia="KaiTi" w:hAnsi="KaiTi" w:cs="Times New Roman"/>
          <w:sz w:val="21"/>
          <w:szCs w:val="22"/>
          <w:lang w:val="fr-CH"/>
        </w:rPr>
      </w:pPr>
      <w:proofErr w:type="gramStart"/>
      <w:r w:rsidRPr="00D0672C">
        <w:rPr>
          <w:rFonts w:ascii="KaiTi" w:eastAsia="KaiTi" w:hAnsi="KaiTi" w:cs="Times New Roman" w:hint="eastAsia"/>
          <w:sz w:val="21"/>
          <w:szCs w:val="22"/>
          <w:lang w:val="fr-CH"/>
        </w:rPr>
        <w:t>规</w:t>
      </w:r>
      <w:proofErr w:type="gramEnd"/>
      <w:r w:rsidRPr="00D0672C">
        <w:rPr>
          <w:rFonts w:ascii="KaiTi" w:eastAsia="KaiTi" w:hAnsi="KaiTi" w:cs="Times New Roman" w:hint="eastAsia"/>
          <w:sz w:val="21"/>
          <w:szCs w:val="22"/>
          <w:lang w:val="fr-CH"/>
        </w:rPr>
        <w:t>费表</w:t>
      </w:r>
      <w:r w:rsidRPr="00D0672C">
        <w:rPr>
          <w:rFonts w:ascii="KaiTi" w:eastAsia="KaiTi" w:hAnsi="KaiTi" w:cs="Times New Roman"/>
          <w:sz w:val="21"/>
          <w:szCs w:val="22"/>
          <w:lang w:val="fr-CH"/>
        </w:rPr>
        <w:tab/>
      </w:r>
      <w:r w:rsidRPr="00D0672C">
        <w:rPr>
          <w:rFonts w:ascii="KaiTi" w:eastAsia="KaiTi" w:hAnsi="KaiTi" w:cs="Times New Roman" w:hint="eastAsia"/>
          <w:sz w:val="21"/>
          <w:szCs w:val="22"/>
          <w:lang w:val="fr-CH"/>
        </w:rPr>
        <w:t>瑞士法郎</w:t>
      </w:r>
    </w:p>
    <w:p w14:paraId="64F68918" w14:textId="77777777" w:rsidR="00D0672C" w:rsidRPr="00D0672C" w:rsidRDefault="00D0672C" w:rsidP="00D0672C">
      <w:pPr>
        <w:adjustRightInd w:val="0"/>
        <w:spacing w:afterLines="100" w:after="240" w:line="340" w:lineRule="atLeast"/>
        <w:ind w:left="567" w:hanging="567"/>
        <w:jc w:val="both"/>
        <w:rPr>
          <w:rFonts w:ascii="SimSun" w:eastAsia="Times New Roman" w:hAnsi="SimSun" w:cs="Times New Roman"/>
          <w:sz w:val="21"/>
          <w:szCs w:val="22"/>
          <w:lang w:val="fr-CH"/>
        </w:rPr>
      </w:pPr>
      <w:r w:rsidRPr="00D0672C">
        <w:rPr>
          <w:rFonts w:ascii="SimSun" w:eastAsia="Times New Roman" w:hAnsi="SimSun" w:cs="Times New Roman"/>
          <w:sz w:val="21"/>
          <w:szCs w:val="22"/>
          <w:lang w:val="fr-CH"/>
        </w:rPr>
        <w:t>[……]</w:t>
      </w:r>
    </w:p>
    <w:p w14:paraId="60F63A1B" w14:textId="77777777" w:rsidR="00D0672C" w:rsidRPr="00D0672C" w:rsidRDefault="00D0672C" w:rsidP="00D0672C">
      <w:pPr>
        <w:autoSpaceDE w:val="0"/>
        <w:autoSpaceDN w:val="0"/>
        <w:adjustRightInd w:val="0"/>
        <w:spacing w:afterLines="100" w:after="240" w:line="340" w:lineRule="atLeast"/>
        <w:ind w:left="567" w:hanging="567"/>
        <w:jc w:val="both"/>
        <w:rPr>
          <w:ins w:id="104" w:author="MA Weihai" w:date="2020-08-19T16:56:00Z"/>
          <w:rFonts w:ascii="KaiTi" w:eastAsia="KaiTi" w:hAnsi="KaiTi" w:cs="Times New Roman"/>
          <w:b/>
          <w:sz w:val="21"/>
          <w:szCs w:val="22"/>
          <w:lang w:val="fr-CH"/>
        </w:rPr>
      </w:pPr>
      <w:ins w:id="105" w:author="MA Weihai" w:date="2020-08-19T16:56:00Z">
        <w:r w:rsidRPr="00D0672C">
          <w:rPr>
            <w:rFonts w:ascii="KaiTi" w:eastAsia="KaiTi" w:hAnsi="KaiTi" w:cs="Times New Roman" w:hint="eastAsia"/>
            <w:b/>
            <w:sz w:val="21"/>
            <w:szCs w:val="22"/>
            <w:lang w:val="fr-CH"/>
          </w:rPr>
          <w:t>10.</w:t>
        </w:r>
        <w:r w:rsidRPr="00D0672C">
          <w:rPr>
            <w:rFonts w:ascii="KaiTi" w:eastAsia="KaiTi" w:hAnsi="KaiTi" w:cs="Times New Roman"/>
            <w:b/>
            <w:sz w:val="21"/>
            <w:szCs w:val="22"/>
            <w:lang w:val="fr-CH"/>
          </w:rPr>
          <w:tab/>
        </w:r>
        <w:r w:rsidRPr="00D0672C">
          <w:rPr>
            <w:rFonts w:ascii="KaiTi" w:eastAsia="KaiTi" w:hAnsi="KaiTi" w:cs="Times New Roman" w:hint="eastAsia"/>
            <w:b/>
            <w:sz w:val="21"/>
            <w:szCs w:val="22"/>
            <w:lang w:val="fr-CH"/>
          </w:rPr>
          <w:t>效力延续</w:t>
        </w:r>
      </w:ins>
    </w:p>
    <w:p w14:paraId="611FF639" w14:textId="77777777" w:rsidR="00D0672C" w:rsidRPr="00D0672C" w:rsidRDefault="00D0672C" w:rsidP="00D0672C">
      <w:pPr>
        <w:tabs>
          <w:tab w:val="right" w:pos="7700"/>
        </w:tabs>
        <w:autoSpaceDE w:val="0"/>
        <w:autoSpaceDN w:val="0"/>
        <w:adjustRightInd w:val="0"/>
        <w:spacing w:afterLines="100" w:after="240" w:line="340" w:lineRule="atLeast"/>
        <w:ind w:left="1134" w:hanging="567"/>
        <w:jc w:val="both"/>
        <w:rPr>
          <w:ins w:id="106" w:author="MA Weihai" w:date="2020-08-19T16:56:00Z"/>
          <w:rFonts w:ascii="SimSun" w:hAnsi="SimSun" w:cs="Times New Roman"/>
          <w:sz w:val="21"/>
          <w:szCs w:val="22"/>
          <w:lang w:val="fr-CH"/>
        </w:rPr>
      </w:pPr>
      <w:ins w:id="107" w:author="MA Weihai" w:date="2020-08-19T16:56:00Z">
        <w:r w:rsidRPr="00D0672C">
          <w:rPr>
            <w:rFonts w:ascii="SimSun" w:hAnsi="SimSun" w:cs="Times New Roman" w:hint="eastAsia"/>
            <w:sz w:val="21"/>
            <w:szCs w:val="22"/>
            <w:lang w:val="fr-CH"/>
          </w:rPr>
          <w:t>10.1</w:t>
        </w:r>
        <w:r w:rsidRPr="00D0672C">
          <w:rPr>
            <w:rFonts w:ascii="SimSun" w:hAnsi="SimSun" w:cs="Times New Roman"/>
            <w:sz w:val="21"/>
            <w:szCs w:val="22"/>
            <w:lang w:val="fr-CH"/>
          </w:rPr>
          <w:tab/>
        </w:r>
        <w:r w:rsidRPr="00D0672C">
          <w:rPr>
            <w:rFonts w:ascii="SimSun" w:hAnsi="SimSun" w:cs="Times New Roman" w:hint="eastAsia"/>
            <w:sz w:val="21"/>
            <w:szCs w:val="22"/>
            <w:lang w:val="fr-CH"/>
          </w:rPr>
          <w:t>给国际局的</w:t>
        </w:r>
        <w:proofErr w:type="gramStart"/>
        <w:r w:rsidRPr="00D0672C">
          <w:rPr>
            <w:rFonts w:ascii="SimSun" w:hAnsi="SimSun" w:cs="Times New Roman" w:hint="eastAsia"/>
            <w:sz w:val="21"/>
            <w:szCs w:val="22"/>
            <w:lang w:val="fr-CH"/>
          </w:rPr>
          <w:t>规</w:t>
        </w:r>
        <w:proofErr w:type="gramEnd"/>
        <w:r w:rsidRPr="00D0672C">
          <w:rPr>
            <w:rFonts w:ascii="SimSun" w:hAnsi="SimSun" w:cs="Times New Roman" w:hint="eastAsia"/>
            <w:sz w:val="21"/>
            <w:szCs w:val="22"/>
            <w:lang w:val="fr-CH"/>
          </w:rPr>
          <w:t>费</w:t>
        </w:r>
        <w:r w:rsidRPr="00D0672C">
          <w:rPr>
            <w:rFonts w:ascii="SimSun" w:hAnsi="SimSun" w:cs="Times New Roman"/>
            <w:sz w:val="21"/>
            <w:szCs w:val="22"/>
            <w:lang w:val="fr-CH"/>
          </w:rPr>
          <w:tab/>
        </w:r>
        <w:r w:rsidRPr="00D0672C">
          <w:rPr>
            <w:rFonts w:ascii="SimSun" w:hAnsi="SimSun" w:cs="Times New Roman" w:hint="eastAsia"/>
            <w:sz w:val="21"/>
            <w:szCs w:val="22"/>
            <w:lang w:val="fr-CH"/>
          </w:rPr>
          <w:t>23</w:t>
        </w:r>
      </w:ins>
    </w:p>
    <w:p w14:paraId="2235CF70" w14:textId="77777777" w:rsidR="00D0672C" w:rsidRPr="00D0672C" w:rsidRDefault="00D0672C" w:rsidP="00D0672C">
      <w:pPr>
        <w:tabs>
          <w:tab w:val="right" w:pos="7700"/>
        </w:tabs>
        <w:autoSpaceDE w:val="0"/>
        <w:autoSpaceDN w:val="0"/>
        <w:adjustRightInd w:val="0"/>
        <w:spacing w:afterLines="100" w:after="240" w:line="340" w:lineRule="atLeast"/>
        <w:ind w:left="1134" w:hanging="567"/>
        <w:jc w:val="both"/>
        <w:rPr>
          <w:rFonts w:ascii="SimSun" w:hAnsi="SimSun" w:cs="Times New Roman"/>
          <w:sz w:val="21"/>
          <w:szCs w:val="22"/>
          <w:lang w:val="fr-CH"/>
        </w:rPr>
      </w:pPr>
      <w:r w:rsidRPr="00D0672C">
        <w:rPr>
          <w:rFonts w:ascii="SimSun" w:hAnsi="SimSun" w:cs="Times New Roman" w:hint="eastAsia"/>
          <w:sz w:val="21"/>
          <w:szCs w:val="22"/>
          <w:lang w:val="fr-CH"/>
        </w:rPr>
        <w:t>10.2</w:t>
      </w:r>
      <w:ins w:id="108" w:author="MA Weihai" w:date="2020-08-19T16:56:00Z">
        <w:r w:rsidRPr="00D0672C">
          <w:rPr>
            <w:rFonts w:ascii="SimSun" w:hAnsi="SimSun" w:cs="Times New Roman"/>
            <w:sz w:val="21"/>
            <w:szCs w:val="22"/>
            <w:lang w:val="fr-CH"/>
          </w:rPr>
          <w:tab/>
        </w:r>
      </w:ins>
      <w:ins w:id="109" w:author="MA Weihai" w:date="2020-08-19T16:55:00Z">
        <w:r w:rsidRPr="00D0672C">
          <w:rPr>
            <w:rFonts w:ascii="SimSun" w:hAnsi="SimSun" w:cs="Times New Roman" w:hint="eastAsia"/>
            <w:sz w:val="21"/>
            <w:szCs w:val="22"/>
            <w:lang w:val="fr-CH"/>
          </w:rPr>
          <w:t>由国际局转交继承国的</w:t>
        </w:r>
      </w:ins>
      <w:proofErr w:type="gramStart"/>
      <w:ins w:id="110" w:author="MA Weihai" w:date="2020-08-19T16:56:00Z">
        <w:r w:rsidRPr="00D0672C">
          <w:rPr>
            <w:rFonts w:ascii="SimSun" w:hAnsi="SimSun" w:cs="Times New Roman" w:hint="eastAsia"/>
            <w:sz w:val="21"/>
            <w:szCs w:val="22"/>
            <w:lang w:val="fr-CH"/>
          </w:rPr>
          <w:t>规</w:t>
        </w:r>
        <w:proofErr w:type="gramEnd"/>
        <w:r w:rsidRPr="00D0672C">
          <w:rPr>
            <w:rFonts w:ascii="SimSun" w:hAnsi="SimSun" w:cs="Times New Roman" w:hint="eastAsia"/>
            <w:sz w:val="21"/>
            <w:szCs w:val="22"/>
            <w:lang w:val="fr-CH"/>
          </w:rPr>
          <w:t>费</w:t>
        </w:r>
        <w:r w:rsidRPr="00D0672C">
          <w:rPr>
            <w:rFonts w:ascii="SimSun" w:hAnsi="SimSun" w:cs="Times New Roman"/>
            <w:sz w:val="21"/>
            <w:szCs w:val="22"/>
            <w:lang w:val="fr-CH"/>
          </w:rPr>
          <w:tab/>
        </w:r>
        <w:r w:rsidRPr="00D0672C">
          <w:rPr>
            <w:rFonts w:ascii="SimSun" w:hAnsi="SimSun" w:cs="Times New Roman" w:hint="eastAsia"/>
            <w:sz w:val="21"/>
            <w:szCs w:val="22"/>
            <w:lang w:val="fr-CH"/>
          </w:rPr>
          <w:t>41</w:t>
        </w:r>
      </w:ins>
    </w:p>
    <w:p w14:paraId="0563B04B" w14:textId="0896CCB9" w:rsidR="00D0672C" w:rsidRPr="00D0672C" w:rsidRDefault="00D0672C" w:rsidP="00D0672C">
      <w:pPr>
        <w:spacing w:before="720" w:afterLines="50" w:after="120" w:line="340" w:lineRule="atLeast"/>
        <w:ind w:left="5534"/>
        <w:rPr>
          <w:rFonts w:ascii="KaiTi" w:eastAsia="KaiTi" w:hAnsi="KaiTi"/>
          <w:sz w:val="21"/>
          <w:szCs w:val="21"/>
        </w:rPr>
      </w:pPr>
      <w:r w:rsidRPr="00D0672C">
        <w:rPr>
          <w:rFonts w:ascii="KaiTi" w:eastAsia="KaiTi" w:hAnsi="KaiTi"/>
          <w:sz w:val="21"/>
          <w:szCs w:val="21"/>
        </w:rPr>
        <w:t>[</w:t>
      </w:r>
      <w:r w:rsidR="00AE0BB1">
        <w:rPr>
          <w:rFonts w:ascii="KaiTi" w:eastAsia="KaiTi" w:hAnsi="KaiTi" w:hint="eastAsia"/>
          <w:sz w:val="21"/>
          <w:szCs w:val="21"/>
          <w:lang w:val="fr-CH"/>
        </w:rPr>
        <w:t>后接</w:t>
      </w:r>
      <w:r w:rsidRPr="00D0672C">
        <w:rPr>
          <w:rFonts w:ascii="KaiTi" w:eastAsia="KaiTi" w:hAnsi="KaiTi" w:hint="eastAsia"/>
          <w:sz w:val="21"/>
          <w:szCs w:val="21"/>
          <w:lang w:val="fr-CH"/>
        </w:rPr>
        <w:t>附件</w:t>
      </w:r>
      <w:r w:rsidR="00AE0BB1">
        <w:rPr>
          <w:rFonts w:ascii="KaiTi" w:eastAsia="KaiTi" w:hAnsi="KaiTi" w:hint="eastAsia"/>
          <w:sz w:val="21"/>
          <w:szCs w:val="21"/>
          <w:lang w:val="fr-CH"/>
        </w:rPr>
        <w:t>二</w:t>
      </w:r>
      <w:r w:rsidRPr="00D0672C">
        <w:rPr>
          <w:rFonts w:ascii="KaiTi" w:eastAsia="KaiTi" w:hAnsi="KaiTi"/>
          <w:sz w:val="21"/>
          <w:szCs w:val="21"/>
        </w:rPr>
        <w:t>]</w:t>
      </w:r>
    </w:p>
    <w:p w14:paraId="4A132948" w14:textId="6EE57B31" w:rsidR="006B7395" w:rsidRPr="008D58A4" w:rsidRDefault="006B7395" w:rsidP="006B7395">
      <w:pPr>
        <w:pStyle w:val="Endofdocument-Annex"/>
        <w:spacing w:before="660"/>
        <w:rPr>
          <w:rFonts w:ascii="SimSun" w:hAnsi="SimSun"/>
          <w:sz w:val="21"/>
        </w:rPr>
      </w:pPr>
    </w:p>
    <w:p w14:paraId="5C238D0A" w14:textId="77777777" w:rsidR="006B7395" w:rsidRPr="008D58A4" w:rsidRDefault="006B7395" w:rsidP="00C25709">
      <w:pPr>
        <w:pStyle w:val="Endofdocument-Annex"/>
        <w:spacing w:before="660"/>
        <w:rPr>
          <w:rFonts w:ascii="SimSun" w:hAnsi="SimSun"/>
          <w:sz w:val="21"/>
        </w:rPr>
        <w:sectPr w:rsidR="006B7395" w:rsidRPr="008D58A4" w:rsidSect="00CA0852">
          <w:headerReference w:type="default" r:id="rId10"/>
          <w:headerReference w:type="first" r:id="rId11"/>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p>
    <w:p w14:paraId="7B85A1C7" w14:textId="72F03F36" w:rsidR="00C709EE" w:rsidRPr="00C709EE" w:rsidRDefault="00C709EE" w:rsidP="00C709EE">
      <w:pPr>
        <w:keepNext/>
        <w:spacing w:beforeLines="200" w:before="480" w:afterLines="100" w:after="240" w:line="340" w:lineRule="atLeast"/>
        <w:outlineLvl w:val="0"/>
        <w:rPr>
          <w:rFonts w:ascii="SimHei" w:eastAsia="SimHei" w:hAnsi="SimHei"/>
          <w:b/>
          <w:sz w:val="21"/>
        </w:rPr>
      </w:pPr>
      <w:r>
        <w:rPr>
          <w:rFonts w:ascii="SimHei" w:eastAsia="SimHei" w:hAnsi="SimHei" w:hint="eastAsia"/>
          <w:sz w:val="21"/>
        </w:rPr>
        <w:t>附件二：</w:t>
      </w:r>
      <w:r w:rsidRPr="00C709EE">
        <w:rPr>
          <w:rFonts w:ascii="SimHei" w:eastAsia="SimHei" w:hAnsi="SimHei" w:hint="eastAsia"/>
          <w:sz w:val="21"/>
        </w:rPr>
        <w:t>《商标国际注册马德里协定有关议定书实施细则》拟议修正</w:t>
      </w:r>
      <w:r w:rsidRPr="00C709EE">
        <w:rPr>
          <w:rFonts w:ascii="SimHei" w:eastAsia="SimHei" w:hAnsi="SimHei" w:hint="eastAsia"/>
          <w:b/>
          <w:sz w:val="21"/>
        </w:rPr>
        <w:t>案</w:t>
      </w:r>
      <w:r w:rsidRPr="00C709EE">
        <w:rPr>
          <w:rFonts w:ascii="SimHei" w:eastAsia="SimHei" w:hAnsi="SimHei" w:hint="eastAsia"/>
          <w:sz w:val="21"/>
        </w:rPr>
        <w:t>以及对《规费表》的相应修正</w:t>
      </w:r>
    </w:p>
    <w:p w14:paraId="509C3AF7" w14:textId="77777777" w:rsidR="00C709EE" w:rsidRPr="00C709EE" w:rsidRDefault="00C709EE" w:rsidP="00C709EE">
      <w:pPr>
        <w:adjustRightInd w:val="0"/>
        <w:spacing w:beforeLines="100" w:before="240" w:afterLines="50" w:after="120" w:line="340" w:lineRule="atLeast"/>
        <w:rPr>
          <w:rFonts w:ascii="SimHei" w:eastAsia="SimHei" w:hAnsi="Times New Roman" w:cs="Times New Roman"/>
          <w:sz w:val="21"/>
          <w:szCs w:val="21"/>
        </w:rPr>
      </w:pPr>
      <w:r w:rsidRPr="00C709EE">
        <w:rPr>
          <w:rFonts w:ascii="SimHei" w:eastAsia="SimHei" w:hAnsi="Times New Roman" w:cs="Times New Roman" w:hint="eastAsia"/>
          <w:sz w:val="21"/>
          <w:szCs w:val="21"/>
        </w:rPr>
        <w:t>商标国际注册马德里协定有关议定书实施细则</w:t>
      </w:r>
    </w:p>
    <w:p w14:paraId="148EF052" w14:textId="77777777" w:rsidR="00C709EE" w:rsidRPr="00C709EE" w:rsidRDefault="00C709EE" w:rsidP="00C709EE">
      <w:pPr>
        <w:spacing w:afterLines="50" w:after="120" w:line="340" w:lineRule="atLeast"/>
        <w:ind w:left="567"/>
        <w:rPr>
          <w:rFonts w:ascii="SimSun" w:hAnsi="SimSun" w:cs="Times New Roman"/>
          <w:sz w:val="21"/>
          <w:szCs w:val="21"/>
        </w:rPr>
      </w:pPr>
      <w:r w:rsidRPr="00C709EE">
        <w:rPr>
          <w:rFonts w:ascii="SimSun" w:hAnsi="SimSun" w:cs="Times New Roman" w:hint="eastAsia"/>
          <w:sz w:val="21"/>
          <w:szCs w:val="21"/>
        </w:rPr>
        <w:t>于</w:t>
      </w:r>
      <w:del w:id="111" w:author="MA Weihai" w:date="2020-08-31T10:02:00Z">
        <w:r w:rsidRPr="00C709EE" w:rsidDel="005E2B0F">
          <w:rPr>
            <w:rFonts w:ascii="SimSun" w:hAnsi="SimSun" w:hint="eastAsia"/>
            <w:sz w:val="21"/>
            <w:szCs w:val="21"/>
          </w:rPr>
          <w:delText>2020</w:delText>
        </w:r>
        <w:r w:rsidRPr="00C709EE" w:rsidDel="005E2B0F">
          <w:rPr>
            <w:rFonts w:ascii="SimSun" w:hAnsi="SimSun" w:cs="SimSun" w:hint="eastAsia"/>
            <w:sz w:val="21"/>
            <w:szCs w:val="21"/>
          </w:rPr>
          <w:delText>年2月1日</w:delText>
        </w:r>
      </w:del>
      <w:ins w:id="112" w:author="MA Weihai" w:date="2020-08-31T10:02:00Z">
        <w:r w:rsidRPr="00C709EE">
          <w:rPr>
            <w:rFonts w:ascii="SimSun" w:hAnsi="SimSun" w:cs="SimSun" w:hint="eastAsia"/>
            <w:color w:val="0070C0"/>
            <w:sz w:val="21"/>
            <w:szCs w:val="21"/>
            <w:u w:val="single"/>
          </w:rPr>
          <w:t>2023年2月1日</w:t>
        </w:r>
      </w:ins>
      <w:r w:rsidRPr="00C709EE">
        <w:rPr>
          <w:rFonts w:ascii="SimSun" w:hAnsi="SimSun" w:cs="SimSun" w:hint="eastAsia"/>
          <w:sz w:val="21"/>
          <w:szCs w:val="21"/>
        </w:rPr>
        <w:t>生效</w:t>
      </w:r>
    </w:p>
    <w:p w14:paraId="4AA6446B" w14:textId="77777777" w:rsidR="00C709EE" w:rsidRPr="00C709EE" w:rsidRDefault="00C709EE" w:rsidP="00C709EE">
      <w:pPr>
        <w:adjustRightInd w:val="0"/>
        <w:spacing w:afterLines="100" w:after="240" w:line="340" w:lineRule="atLeast"/>
        <w:ind w:left="567" w:hanging="567"/>
        <w:jc w:val="both"/>
        <w:rPr>
          <w:rFonts w:ascii="SimSun" w:eastAsia="Times New Roman" w:hAnsi="SimSun" w:cs="Times New Roman"/>
          <w:sz w:val="21"/>
          <w:szCs w:val="30"/>
          <w:lang w:eastAsia="en-US"/>
        </w:rPr>
      </w:pPr>
      <w:bookmarkStart w:id="113" w:name="_Hlk48832344"/>
      <w:r w:rsidRPr="00C709EE">
        <w:rPr>
          <w:rFonts w:ascii="SimSun" w:eastAsia="Times New Roman" w:hAnsi="SimSun" w:cs="Times New Roman"/>
          <w:sz w:val="21"/>
          <w:szCs w:val="30"/>
          <w:lang w:eastAsia="en-US"/>
        </w:rPr>
        <w:t>[</w:t>
      </w:r>
      <w:r w:rsidRPr="00C709EE">
        <w:rPr>
          <w:rFonts w:ascii="SimSun" w:hAnsi="SimSun" w:cs="Times New Roman" w:hint="eastAsia"/>
          <w:sz w:val="21"/>
          <w:szCs w:val="22"/>
        </w:rPr>
        <w:t>……</w:t>
      </w:r>
      <w:r w:rsidRPr="00C709EE">
        <w:rPr>
          <w:rFonts w:ascii="SimSun" w:eastAsia="Times New Roman" w:hAnsi="SimSun" w:cs="Times New Roman"/>
          <w:sz w:val="21"/>
          <w:szCs w:val="30"/>
          <w:lang w:eastAsia="en-US"/>
        </w:rPr>
        <w:t>]</w:t>
      </w:r>
      <w:bookmarkEnd w:id="113"/>
    </w:p>
    <w:p w14:paraId="679B9369" w14:textId="77777777" w:rsidR="00C709EE" w:rsidRPr="00C709EE" w:rsidRDefault="00C709EE" w:rsidP="00C709EE">
      <w:pPr>
        <w:keepNext/>
        <w:spacing w:beforeLines="300" w:before="72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第二章</w:t>
      </w:r>
    </w:p>
    <w:p w14:paraId="56731B7A" w14:textId="77777777" w:rsidR="00C709EE" w:rsidRPr="00C709EE" w:rsidRDefault="00C709EE" w:rsidP="00C709EE">
      <w:pPr>
        <w:keepNext/>
        <w:spacing w:afterLines="200" w:after="48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国际申请</w:t>
      </w:r>
    </w:p>
    <w:p w14:paraId="18F20C96" w14:textId="77777777" w:rsidR="00C709EE" w:rsidRPr="00C709EE" w:rsidRDefault="00C709EE" w:rsidP="00C709EE">
      <w:pPr>
        <w:adjustRightInd w:val="0"/>
        <w:spacing w:afterLines="100" w:after="240" w:line="340" w:lineRule="atLeast"/>
        <w:ind w:left="567" w:hanging="567"/>
        <w:jc w:val="both"/>
        <w:rPr>
          <w:rFonts w:ascii="SimSun" w:hAnsi="SimSun"/>
          <w:sz w:val="21"/>
          <w:szCs w:val="21"/>
          <w:lang w:val="fr-FR"/>
        </w:rPr>
      </w:pPr>
      <w:r w:rsidRPr="00C709EE">
        <w:rPr>
          <w:rFonts w:ascii="SimSun" w:hAnsi="SimSun" w:cs="Times New Roman"/>
          <w:sz w:val="21"/>
          <w:szCs w:val="30"/>
        </w:rPr>
        <w:t>[</w:t>
      </w:r>
      <w:r w:rsidRPr="00C709EE">
        <w:rPr>
          <w:rFonts w:ascii="SimSun" w:hAnsi="SimSun" w:cs="Times New Roman" w:hint="eastAsia"/>
          <w:sz w:val="21"/>
          <w:szCs w:val="22"/>
        </w:rPr>
        <w:t>……</w:t>
      </w:r>
      <w:r w:rsidRPr="00C709EE">
        <w:rPr>
          <w:rFonts w:ascii="SimSun" w:hAnsi="SimSun" w:cs="Times New Roman"/>
          <w:sz w:val="21"/>
          <w:szCs w:val="30"/>
        </w:rPr>
        <w:t>]</w:t>
      </w:r>
    </w:p>
    <w:p w14:paraId="18D9943C" w14:textId="77777777" w:rsidR="00C709EE" w:rsidRPr="00C709EE" w:rsidRDefault="00C709EE" w:rsidP="00C709EE">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C709EE">
        <w:rPr>
          <w:rFonts w:asciiTheme="minorEastAsia" w:eastAsiaTheme="minorEastAsia" w:hAnsiTheme="minorEastAsia" w:cs="Times New Roman"/>
          <w:b/>
          <w:sz w:val="21"/>
          <w:szCs w:val="21"/>
        </w:rPr>
        <w:t>第9条</w:t>
      </w:r>
      <w:r w:rsidRPr="00C709EE">
        <w:rPr>
          <w:rFonts w:asciiTheme="minorEastAsia" w:eastAsiaTheme="minorEastAsia" w:hAnsiTheme="minorEastAsia" w:cs="Times New Roman"/>
          <w:b/>
          <w:sz w:val="21"/>
          <w:szCs w:val="21"/>
        </w:rPr>
        <w:br/>
        <w:t>国际申请的要求</w:t>
      </w:r>
    </w:p>
    <w:p w14:paraId="6E188F0C" w14:textId="77777777" w:rsidR="00C709EE" w:rsidRPr="00C709EE" w:rsidRDefault="00C709EE" w:rsidP="00C709EE">
      <w:pPr>
        <w:adjustRightInd w:val="0"/>
        <w:spacing w:afterLines="100" w:after="240" w:line="340" w:lineRule="atLeast"/>
        <w:ind w:left="567" w:hanging="567"/>
        <w:jc w:val="both"/>
        <w:rPr>
          <w:rFonts w:ascii="SimSun" w:hAnsi="SimSun" w:cs="Times New Roman"/>
          <w:sz w:val="21"/>
          <w:szCs w:val="22"/>
        </w:rPr>
      </w:pPr>
      <w:r w:rsidRPr="00C709EE">
        <w:rPr>
          <w:rFonts w:ascii="SimSun" w:hAnsi="SimSun" w:cs="Times New Roman"/>
          <w:sz w:val="21"/>
          <w:szCs w:val="22"/>
        </w:rPr>
        <w:t>[</w:t>
      </w:r>
      <w:r w:rsidRPr="00C709EE">
        <w:rPr>
          <w:rFonts w:ascii="SimSun" w:hAnsi="SimSun" w:cs="Times New Roman" w:hint="eastAsia"/>
          <w:sz w:val="21"/>
          <w:szCs w:val="22"/>
        </w:rPr>
        <w:t>……</w:t>
      </w:r>
      <w:r w:rsidRPr="00C709EE">
        <w:rPr>
          <w:rFonts w:ascii="SimSun" w:hAnsi="SimSun" w:cs="Times New Roman"/>
          <w:sz w:val="21"/>
          <w:szCs w:val="22"/>
        </w:rPr>
        <w:t>]</w:t>
      </w:r>
    </w:p>
    <w:p w14:paraId="3F34A39D" w14:textId="77777777" w:rsidR="00C709EE" w:rsidRPr="00C709EE" w:rsidRDefault="00C709EE" w:rsidP="00C709EE">
      <w:pPr>
        <w:adjustRightInd w:val="0"/>
        <w:spacing w:afterLines="100" w:after="240" w:line="340" w:lineRule="atLeast"/>
        <w:ind w:left="567" w:hanging="567"/>
        <w:jc w:val="both"/>
        <w:rPr>
          <w:rFonts w:ascii="SimSun" w:eastAsia="Times New Roman" w:hAnsi="SimSun" w:cs="Times New Roman"/>
          <w:sz w:val="21"/>
          <w:szCs w:val="21"/>
        </w:rPr>
      </w:pPr>
      <w:r w:rsidRPr="00C709EE">
        <w:rPr>
          <w:rFonts w:ascii="SimSun" w:eastAsia="Times New Roman" w:hAnsi="SimSun" w:cs="Times New Roman"/>
          <w:sz w:val="21"/>
          <w:szCs w:val="21"/>
        </w:rPr>
        <w:t>(4)</w:t>
      </w:r>
      <w:r w:rsidRPr="00C709EE">
        <w:rPr>
          <w:rFonts w:ascii="SimSun" w:eastAsia="Times New Roman" w:hAnsi="SimSun" w:cs="Times New Roman" w:hint="eastAsia"/>
          <w:sz w:val="21"/>
          <w:szCs w:val="21"/>
        </w:rPr>
        <w:tab/>
      </w:r>
      <w:r w:rsidRPr="00C709EE">
        <w:rPr>
          <w:rFonts w:ascii="SimSun" w:eastAsia="Times New Roman" w:hAnsi="SimSun" w:cs="Times New Roman"/>
          <w:sz w:val="21"/>
          <w:szCs w:val="21"/>
        </w:rPr>
        <w:t>［</w:t>
      </w:r>
      <w:r w:rsidRPr="00C709EE">
        <w:rPr>
          <w:rFonts w:ascii="KaiTi" w:eastAsia="KaiTi" w:hAnsi="KaiTi" w:cs="Times New Roman"/>
          <w:sz w:val="21"/>
          <w:szCs w:val="21"/>
        </w:rPr>
        <w:t>国际申请的内容</w:t>
      </w:r>
      <w:r w:rsidRPr="00C709EE">
        <w:rPr>
          <w:rFonts w:ascii="SimSun" w:eastAsia="Times New Roman" w:hAnsi="SimSun" w:cs="Times New Roman"/>
          <w:sz w:val="21"/>
          <w:szCs w:val="21"/>
        </w:rPr>
        <w:t>］</w:t>
      </w:r>
    </w:p>
    <w:p w14:paraId="6175995F" w14:textId="77777777" w:rsidR="00C709EE" w:rsidRPr="00C709EE" w:rsidRDefault="00C709EE" w:rsidP="00C709EE">
      <w:pPr>
        <w:adjustRightInd w:val="0"/>
        <w:spacing w:afterLines="100" w:after="240" w:line="340" w:lineRule="atLeast"/>
        <w:ind w:left="1134" w:hanging="567"/>
        <w:jc w:val="both"/>
        <w:rPr>
          <w:rFonts w:ascii="SimSun" w:hAnsi="SimSun"/>
          <w:sz w:val="21"/>
          <w:szCs w:val="21"/>
        </w:rPr>
      </w:pPr>
      <w:r w:rsidRPr="00C709EE">
        <w:rPr>
          <w:rFonts w:ascii="SimSun" w:hAnsi="SimSun" w:cs="Times New Roman"/>
          <w:sz w:val="21"/>
          <w:szCs w:val="21"/>
        </w:rPr>
        <w:t>(a)</w:t>
      </w:r>
      <w:r w:rsidRPr="00C709EE">
        <w:rPr>
          <w:rFonts w:ascii="SimSun" w:hAnsi="SimSun" w:cs="Times New Roman"/>
          <w:sz w:val="21"/>
          <w:szCs w:val="21"/>
        </w:rPr>
        <w:tab/>
        <w:t>国际申请中应包括或指明：</w:t>
      </w:r>
    </w:p>
    <w:p w14:paraId="7789BB75" w14:textId="77777777" w:rsidR="00C709EE" w:rsidRPr="00C709EE" w:rsidRDefault="00C709EE" w:rsidP="00C709EE">
      <w:pPr>
        <w:overflowPunct w:val="0"/>
        <w:spacing w:afterLines="100" w:after="240" w:line="340" w:lineRule="atLeast"/>
        <w:ind w:left="1701" w:hanging="567"/>
        <w:jc w:val="both"/>
        <w:rPr>
          <w:rFonts w:ascii="SimSun" w:hAnsi="SimSun"/>
          <w:sz w:val="21"/>
          <w:szCs w:val="22"/>
        </w:rPr>
      </w:pPr>
      <w:r w:rsidRPr="00C709EE">
        <w:rPr>
          <w:rFonts w:ascii="SimSun" w:hAnsi="SimSun"/>
          <w:sz w:val="21"/>
          <w:szCs w:val="22"/>
        </w:rPr>
        <w:t>[</w:t>
      </w:r>
      <w:r w:rsidRPr="00C709EE">
        <w:rPr>
          <w:rFonts w:ascii="SimSun" w:hAnsi="SimSun" w:hint="eastAsia"/>
          <w:sz w:val="21"/>
          <w:szCs w:val="22"/>
        </w:rPr>
        <w:t>……</w:t>
      </w:r>
      <w:r w:rsidRPr="00C709EE">
        <w:rPr>
          <w:rFonts w:ascii="SimSun" w:hAnsi="SimSun"/>
          <w:sz w:val="21"/>
          <w:szCs w:val="22"/>
        </w:rPr>
        <w:t>]</w:t>
      </w:r>
    </w:p>
    <w:p w14:paraId="79E9718F" w14:textId="77777777" w:rsidR="00C709EE" w:rsidRPr="00C709EE" w:rsidRDefault="00C709EE" w:rsidP="00C709EE">
      <w:pPr>
        <w:overflowPunct w:val="0"/>
        <w:spacing w:afterLines="100" w:after="240" w:line="340" w:lineRule="atLeast"/>
        <w:ind w:left="1701" w:hanging="567"/>
        <w:jc w:val="both"/>
        <w:rPr>
          <w:rFonts w:ascii="SimSun" w:hAnsi="SimSun"/>
          <w:sz w:val="21"/>
          <w:szCs w:val="21"/>
        </w:rPr>
      </w:pPr>
      <w:r w:rsidRPr="00C709EE">
        <w:rPr>
          <w:rFonts w:ascii="SimSun" w:hAnsi="SimSun" w:hint="eastAsia"/>
          <w:sz w:val="21"/>
          <w:szCs w:val="21"/>
        </w:rPr>
        <w:t>(</w:t>
      </w:r>
      <w:r w:rsidRPr="00C709EE">
        <w:rPr>
          <w:rFonts w:ascii="SimSun" w:hAnsi="SimSun"/>
          <w:sz w:val="21"/>
          <w:szCs w:val="21"/>
        </w:rPr>
        <w:t>v)</w:t>
      </w:r>
      <w:r w:rsidRPr="00C709EE">
        <w:rPr>
          <w:rFonts w:ascii="SimSun" w:hAnsi="SimSun"/>
          <w:sz w:val="21"/>
          <w:szCs w:val="21"/>
        </w:rPr>
        <w:tab/>
      </w:r>
      <w:ins w:id="114" w:author="MA Weihai" w:date="2020-08-31T10:06:00Z">
        <w:r w:rsidRPr="00C709EE">
          <w:rPr>
            <w:rFonts w:ascii="SimSun" w:hAnsi="SimSun" w:cs="SimSun" w:hint="eastAsia"/>
            <w:sz w:val="21"/>
            <w:szCs w:val="21"/>
          </w:rPr>
          <w:t>根据行政规程所提供的</w:t>
        </w:r>
      </w:ins>
      <w:r w:rsidRPr="00C709EE">
        <w:rPr>
          <w:rFonts w:ascii="SimSun" w:hAnsi="SimSun" w:hint="eastAsia"/>
          <w:sz w:val="21"/>
          <w:szCs w:val="21"/>
        </w:rPr>
        <w:t>商标</w:t>
      </w:r>
      <w:ins w:id="115" w:author="MA Weihai" w:date="2020-08-31T10:06:00Z">
        <w:r w:rsidRPr="00C709EE">
          <w:rPr>
            <w:rFonts w:ascii="SimSun" w:hAnsi="SimSun" w:hint="eastAsia"/>
            <w:sz w:val="21"/>
            <w:szCs w:val="21"/>
          </w:rPr>
          <w:t>表现物，</w:t>
        </w:r>
      </w:ins>
      <w:del w:id="116" w:author="MA Weihai" w:date="2020-08-31T10:07:00Z">
        <w:r w:rsidRPr="00C709EE" w:rsidDel="00F867C0">
          <w:rPr>
            <w:rFonts w:ascii="SimSun" w:hAnsi="SimSun" w:hint="eastAsia"/>
            <w:sz w:val="21"/>
            <w:szCs w:val="21"/>
          </w:rPr>
          <w:delText>图样应粘贴于正式表格所留方框内；该图样必须清晰，图样是采用黑白还是彩色的，应根据基础申请或基础注册中的图样是黑白还是彩色的而定</w:delText>
        </w:r>
      </w:del>
      <w:ins w:id="117" w:author="MA Weihai" w:date="2020-08-31T10:21:00Z">
        <w:r w:rsidRPr="00C709EE">
          <w:rPr>
            <w:rFonts w:ascii="SimSun" w:hAnsi="SimSun" w:hint="eastAsia"/>
            <w:sz w:val="21"/>
            <w:szCs w:val="21"/>
          </w:rPr>
          <w:t>若依本项第(vii)</w:t>
        </w:r>
        <w:proofErr w:type="gramStart"/>
        <w:r w:rsidRPr="00C709EE">
          <w:rPr>
            <w:rFonts w:ascii="SimSun" w:hAnsi="SimSun" w:hint="eastAsia"/>
            <w:sz w:val="21"/>
            <w:szCs w:val="21"/>
          </w:rPr>
          <w:t>目要求</w:t>
        </w:r>
        <w:proofErr w:type="gramEnd"/>
        <w:r w:rsidRPr="00C709EE">
          <w:rPr>
            <w:rFonts w:ascii="SimSun" w:hAnsi="SimSun" w:hint="eastAsia"/>
            <w:sz w:val="21"/>
            <w:szCs w:val="21"/>
          </w:rPr>
          <w:t>颜色，应为彩色</w:t>
        </w:r>
      </w:ins>
      <w:r w:rsidRPr="00C709EE">
        <w:rPr>
          <w:rFonts w:ascii="SimSun" w:hAnsi="SimSun" w:hint="eastAsia"/>
          <w:sz w:val="21"/>
          <w:szCs w:val="21"/>
        </w:rPr>
        <w:t>，</w:t>
      </w:r>
    </w:p>
    <w:p w14:paraId="0BB6771C" w14:textId="77777777" w:rsidR="00C709EE" w:rsidRPr="00C709EE" w:rsidRDefault="00C709EE" w:rsidP="00C709EE">
      <w:pPr>
        <w:overflowPunct w:val="0"/>
        <w:spacing w:afterLines="100" w:after="240" w:line="340" w:lineRule="atLeast"/>
        <w:ind w:left="1701" w:hanging="567"/>
        <w:jc w:val="both"/>
        <w:rPr>
          <w:rFonts w:ascii="SimSun" w:hAnsi="SimSun"/>
          <w:sz w:val="21"/>
          <w:szCs w:val="22"/>
        </w:rPr>
      </w:pPr>
      <w:r w:rsidRPr="00C709EE">
        <w:rPr>
          <w:rFonts w:ascii="SimSun" w:hAnsi="SimSun"/>
          <w:sz w:val="21"/>
          <w:szCs w:val="22"/>
        </w:rPr>
        <w:t>[</w:t>
      </w:r>
      <w:r w:rsidRPr="00C709EE">
        <w:rPr>
          <w:rFonts w:ascii="SimSun" w:hAnsi="SimSun" w:hint="eastAsia"/>
          <w:sz w:val="21"/>
          <w:szCs w:val="22"/>
        </w:rPr>
        <w:t>……</w:t>
      </w:r>
      <w:r w:rsidRPr="00C709EE">
        <w:rPr>
          <w:rFonts w:ascii="SimSun" w:hAnsi="SimSun"/>
          <w:sz w:val="21"/>
          <w:szCs w:val="22"/>
        </w:rPr>
        <w:t>]</w:t>
      </w:r>
    </w:p>
    <w:p w14:paraId="72041FE5" w14:textId="44B7909E" w:rsidR="00C709EE" w:rsidRPr="00C709EE" w:rsidRDefault="00C709EE" w:rsidP="00C709EE">
      <w:pPr>
        <w:overflowPunct w:val="0"/>
        <w:spacing w:afterLines="100" w:after="240" w:line="340" w:lineRule="atLeast"/>
        <w:ind w:left="1701" w:hanging="567"/>
        <w:jc w:val="both"/>
        <w:rPr>
          <w:rFonts w:ascii="SimSun" w:hAnsi="SimSun"/>
          <w:sz w:val="21"/>
          <w:szCs w:val="21"/>
        </w:rPr>
      </w:pPr>
      <w:r w:rsidRPr="00C709EE">
        <w:rPr>
          <w:rFonts w:ascii="SimSun" w:hAnsi="SimSun" w:hint="eastAsia"/>
          <w:sz w:val="21"/>
          <w:szCs w:val="21"/>
        </w:rPr>
        <w:t>(</w:t>
      </w:r>
      <w:r w:rsidRPr="00C709EE">
        <w:rPr>
          <w:rFonts w:ascii="SimSun" w:hAnsi="SimSun"/>
          <w:sz w:val="21"/>
          <w:szCs w:val="21"/>
        </w:rPr>
        <w:t>vii)</w:t>
      </w:r>
      <w:r w:rsidRPr="00C709EE">
        <w:rPr>
          <w:rFonts w:ascii="SimSun" w:hAnsi="SimSun"/>
          <w:sz w:val="21"/>
          <w:szCs w:val="21"/>
        </w:rPr>
        <w:tab/>
      </w:r>
      <w:proofErr w:type="gramStart"/>
      <w:r w:rsidRPr="00C709EE">
        <w:rPr>
          <w:rFonts w:ascii="SimSun" w:hAnsi="SimSun"/>
          <w:sz w:val="21"/>
          <w:szCs w:val="21"/>
        </w:rPr>
        <w:t>若基础</w:t>
      </w:r>
      <w:proofErr w:type="gramEnd"/>
      <w:r w:rsidRPr="00C709EE">
        <w:rPr>
          <w:rFonts w:ascii="SimSun" w:hAnsi="SimSun"/>
          <w:sz w:val="21"/>
          <w:szCs w:val="21"/>
        </w:rPr>
        <w:t>申请或基础注册中要求将颜色作为商标的显著部分，或若申请人要求将颜色作为商标的显著部分且基础申请或基础注册中所包含的商标是彩色的</w:t>
      </w:r>
      <w:ins w:id="118" w:author="MA Weihai" w:date="2020-10-15T14:25:00Z">
        <w:r w:rsidR="003F6264">
          <w:rPr>
            <w:rFonts w:ascii="SimSun" w:hAnsi="SimSun" w:hint="eastAsia"/>
            <w:sz w:val="21"/>
            <w:szCs w:val="21"/>
          </w:rPr>
          <w:t>或者</w:t>
        </w:r>
      </w:ins>
      <w:ins w:id="119" w:author="MA Weihai" w:date="2020-10-15T18:10:00Z">
        <w:r w:rsidR="0088708F">
          <w:rPr>
            <w:rFonts w:ascii="SimSun" w:hAnsi="SimSun" w:hint="eastAsia"/>
            <w:sz w:val="21"/>
            <w:szCs w:val="21"/>
          </w:rPr>
          <w:t>是</w:t>
        </w:r>
      </w:ins>
      <w:ins w:id="120" w:author="MA Weihai" w:date="2020-10-15T14:25:00Z">
        <w:r w:rsidR="003F6264">
          <w:rPr>
            <w:rFonts w:ascii="SimSun" w:hAnsi="SimSun" w:hint="eastAsia"/>
            <w:sz w:val="21"/>
            <w:szCs w:val="21"/>
          </w:rPr>
          <w:t>以彩色</w:t>
        </w:r>
      </w:ins>
      <w:ins w:id="121" w:author="LI Yanmei" w:date="2020-10-15T16:53:00Z">
        <w:r w:rsidR="00E11A3D">
          <w:rPr>
            <w:rFonts w:ascii="SimSun" w:hAnsi="SimSun" w:hint="eastAsia"/>
            <w:sz w:val="21"/>
            <w:szCs w:val="21"/>
          </w:rPr>
          <w:t>申请保护</w:t>
        </w:r>
      </w:ins>
      <w:ins w:id="122" w:author="MA Weihai" w:date="2020-10-15T14:25:00Z">
        <w:r w:rsidR="003F6264">
          <w:rPr>
            <w:rFonts w:ascii="SimSun" w:hAnsi="SimSun" w:hint="eastAsia"/>
            <w:sz w:val="21"/>
            <w:szCs w:val="21"/>
          </w:rPr>
          <w:t>或受保护的</w:t>
        </w:r>
      </w:ins>
      <w:r w:rsidRPr="00C709EE">
        <w:rPr>
          <w:rFonts w:ascii="SimSun" w:hAnsi="SimSun"/>
          <w:sz w:val="21"/>
          <w:szCs w:val="21"/>
        </w:rPr>
        <w:t>，就对颜色提出要求这一事实所作的说明，以及对所要求的颜色或颜色组合的文字说明，</w:t>
      </w:r>
      <w:del w:id="123" w:author="MA Weihai" w:date="2020-08-31T10:11:00Z">
        <w:r w:rsidRPr="00C709EE" w:rsidDel="00F867C0">
          <w:rPr>
            <w:rFonts w:ascii="SimSun" w:hAnsi="SimSun" w:cs="SimSun"/>
            <w:sz w:val="21"/>
            <w:szCs w:val="21"/>
          </w:rPr>
          <w:delText>若依本项第(v)目提供的商标图样为黑白颜色，该商标的一张彩色图样，</w:delText>
        </w:r>
      </w:del>
    </w:p>
    <w:p w14:paraId="23489346" w14:textId="77777777" w:rsidR="00C709EE" w:rsidRPr="00C709EE" w:rsidRDefault="00C709EE" w:rsidP="00C709EE">
      <w:pPr>
        <w:overflowPunct w:val="0"/>
        <w:spacing w:afterLines="100" w:after="240" w:line="340" w:lineRule="atLeast"/>
        <w:ind w:left="1701" w:hanging="567"/>
        <w:jc w:val="both"/>
        <w:rPr>
          <w:rFonts w:ascii="SimSun" w:hAnsi="SimSun"/>
          <w:sz w:val="21"/>
          <w:szCs w:val="22"/>
        </w:rPr>
      </w:pPr>
      <w:r w:rsidRPr="00C709EE">
        <w:rPr>
          <w:rFonts w:ascii="SimSun" w:hAnsi="SimSun"/>
          <w:sz w:val="21"/>
          <w:szCs w:val="22"/>
        </w:rPr>
        <w:t>[</w:t>
      </w:r>
      <w:r w:rsidRPr="00C709EE">
        <w:rPr>
          <w:rFonts w:ascii="SimSun" w:hAnsi="SimSun" w:hint="eastAsia"/>
          <w:sz w:val="21"/>
          <w:szCs w:val="22"/>
        </w:rPr>
        <w:t>……</w:t>
      </w:r>
      <w:r w:rsidRPr="00C709EE">
        <w:rPr>
          <w:rFonts w:ascii="SimSun" w:hAnsi="SimSun"/>
          <w:sz w:val="21"/>
          <w:szCs w:val="22"/>
        </w:rPr>
        <w:t>]</w:t>
      </w:r>
    </w:p>
    <w:p w14:paraId="32469A4E" w14:textId="77777777" w:rsidR="00C709EE" w:rsidRPr="00C709EE" w:rsidRDefault="00C709EE" w:rsidP="00C709EE">
      <w:pPr>
        <w:rPr>
          <w:ins w:id="124" w:author="MA Weihai" w:date="2020-08-31T10:12:00Z"/>
          <w:rFonts w:ascii="SimSun" w:hAnsi="SimSun" w:cs="Times New Roman"/>
          <w:sz w:val="21"/>
          <w:szCs w:val="21"/>
        </w:rPr>
      </w:pPr>
      <w:ins w:id="125" w:author="MA Weihai" w:date="2020-08-31T10:12:00Z">
        <w:r w:rsidRPr="00C709EE">
          <w:rPr>
            <w:rFonts w:ascii="SimSun" w:hAnsi="SimSun"/>
            <w:sz w:val="21"/>
            <w:szCs w:val="21"/>
          </w:rPr>
          <w:br w:type="page"/>
        </w:r>
      </w:ins>
    </w:p>
    <w:p w14:paraId="599A6CD0" w14:textId="77777777" w:rsidR="00C709EE" w:rsidRPr="00C709EE" w:rsidRDefault="00C709EE" w:rsidP="00C709EE">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21"/>
        </w:rPr>
        <w:t>(5)</w:t>
      </w:r>
      <w:r w:rsidRPr="00C709EE">
        <w:rPr>
          <w:rFonts w:ascii="SimSun" w:hAnsi="SimSun" w:cs="Times New Roman"/>
          <w:sz w:val="21"/>
          <w:szCs w:val="21"/>
        </w:rPr>
        <w:tab/>
        <w:t>［</w:t>
      </w:r>
      <w:r w:rsidRPr="00C709EE">
        <w:rPr>
          <w:rFonts w:ascii="KaiTi" w:eastAsia="KaiTi" w:hAnsi="KaiTi" w:cs="Times New Roman"/>
          <w:sz w:val="21"/>
          <w:szCs w:val="21"/>
        </w:rPr>
        <w:t>国际申请的补充内容</w:t>
      </w:r>
      <w:r w:rsidRPr="00C709EE">
        <w:rPr>
          <w:rFonts w:ascii="SimSun" w:hAnsi="SimSun" w:cs="Times New Roman"/>
          <w:sz w:val="21"/>
          <w:szCs w:val="21"/>
        </w:rPr>
        <w:t>］</w:t>
      </w:r>
    </w:p>
    <w:p w14:paraId="144D5689" w14:textId="77777777" w:rsidR="00C709EE" w:rsidRPr="00C709EE" w:rsidRDefault="00C709EE" w:rsidP="00C709EE">
      <w:pPr>
        <w:adjustRightInd w:val="0"/>
        <w:spacing w:afterLines="100" w:after="240" w:line="340" w:lineRule="atLeast"/>
        <w:ind w:left="1134" w:hanging="567"/>
        <w:jc w:val="both"/>
        <w:rPr>
          <w:rFonts w:ascii="SimSun" w:hAnsi="SimSun"/>
          <w:sz w:val="21"/>
          <w:szCs w:val="22"/>
        </w:rPr>
      </w:pPr>
      <w:r w:rsidRPr="00C709EE">
        <w:rPr>
          <w:rFonts w:ascii="SimSun" w:hAnsi="SimSun"/>
          <w:sz w:val="21"/>
          <w:szCs w:val="22"/>
        </w:rPr>
        <w:t>[</w:t>
      </w:r>
      <w:r w:rsidRPr="00C709EE">
        <w:rPr>
          <w:rFonts w:ascii="SimSun" w:hAnsi="SimSun" w:hint="eastAsia"/>
          <w:sz w:val="21"/>
          <w:szCs w:val="22"/>
        </w:rPr>
        <w:t>……</w:t>
      </w:r>
      <w:r w:rsidRPr="00C709EE">
        <w:rPr>
          <w:rFonts w:ascii="SimSun" w:hAnsi="SimSun"/>
          <w:sz w:val="21"/>
          <w:szCs w:val="22"/>
        </w:rPr>
        <w:t>]</w:t>
      </w:r>
    </w:p>
    <w:p w14:paraId="75FD799E" w14:textId="77777777" w:rsidR="00C709EE" w:rsidRPr="00C709EE" w:rsidRDefault="00C709EE" w:rsidP="00C709EE">
      <w:pPr>
        <w:adjustRightInd w:val="0"/>
        <w:spacing w:afterLines="100" w:after="240" w:line="340" w:lineRule="atLeast"/>
        <w:ind w:left="1134" w:hanging="567"/>
        <w:jc w:val="both"/>
        <w:rPr>
          <w:rFonts w:ascii="SimSun" w:hAnsi="SimSun"/>
          <w:sz w:val="21"/>
          <w:szCs w:val="22"/>
        </w:rPr>
      </w:pPr>
      <w:r w:rsidRPr="00C709EE">
        <w:rPr>
          <w:rFonts w:ascii="SimSun" w:hAnsi="SimSun"/>
          <w:sz w:val="21"/>
          <w:szCs w:val="22"/>
        </w:rPr>
        <w:t>(d)</w:t>
      </w:r>
      <w:r w:rsidRPr="00C709EE">
        <w:rPr>
          <w:rFonts w:ascii="SimSun" w:hAnsi="SimSun" w:hint="eastAsia"/>
          <w:sz w:val="21"/>
          <w:szCs w:val="22"/>
        </w:rPr>
        <w:tab/>
        <w:t>国际申请中应包含一份原属局的声明，证明：</w:t>
      </w:r>
    </w:p>
    <w:p w14:paraId="182F96EA" w14:textId="77777777" w:rsidR="00C709EE" w:rsidRPr="00C709EE" w:rsidRDefault="00C709EE" w:rsidP="00C709EE">
      <w:pPr>
        <w:overflowPunct w:val="0"/>
        <w:spacing w:afterLines="100" w:after="240" w:line="340" w:lineRule="atLeast"/>
        <w:ind w:left="1701" w:hanging="567"/>
        <w:jc w:val="both"/>
        <w:rPr>
          <w:rFonts w:ascii="SimSun" w:hAnsi="SimSun"/>
          <w:sz w:val="21"/>
          <w:szCs w:val="22"/>
        </w:rPr>
      </w:pPr>
      <w:r w:rsidRPr="00C709EE">
        <w:rPr>
          <w:rFonts w:ascii="SimSun" w:hAnsi="SimSun"/>
          <w:sz w:val="21"/>
          <w:szCs w:val="22"/>
        </w:rPr>
        <w:t>[</w:t>
      </w:r>
      <w:r w:rsidRPr="00C709EE">
        <w:rPr>
          <w:rFonts w:ascii="SimSun" w:hAnsi="SimSun" w:hint="eastAsia"/>
          <w:sz w:val="21"/>
          <w:szCs w:val="22"/>
        </w:rPr>
        <w:t>……</w:t>
      </w:r>
      <w:r w:rsidRPr="00C709EE">
        <w:rPr>
          <w:rFonts w:ascii="SimSun" w:hAnsi="SimSun"/>
          <w:sz w:val="21"/>
          <w:szCs w:val="22"/>
        </w:rPr>
        <w:t>]</w:t>
      </w:r>
    </w:p>
    <w:p w14:paraId="74BD53DD" w14:textId="4A343ED0" w:rsidR="00C709EE" w:rsidRPr="00C709EE" w:rsidRDefault="00C709EE" w:rsidP="00C709EE">
      <w:pPr>
        <w:overflowPunct w:val="0"/>
        <w:spacing w:afterLines="100" w:after="240" w:line="340" w:lineRule="atLeast"/>
        <w:ind w:left="1701" w:hanging="567"/>
        <w:jc w:val="both"/>
        <w:rPr>
          <w:rFonts w:ascii="SimSun" w:hAnsi="SimSun"/>
          <w:sz w:val="21"/>
          <w:szCs w:val="21"/>
        </w:rPr>
      </w:pPr>
      <w:r w:rsidRPr="00C709EE">
        <w:rPr>
          <w:rFonts w:ascii="SimSun" w:hAnsi="SimSun" w:hint="eastAsia"/>
          <w:sz w:val="21"/>
          <w:szCs w:val="21"/>
        </w:rPr>
        <w:t>(</w:t>
      </w:r>
      <w:r w:rsidRPr="00C709EE">
        <w:rPr>
          <w:rFonts w:ascii="SimSun" w:hAnsi="SimSun"/>
          <w:sz w:val="21"/>
          <w:szCs w:val="21"/>
        </w:rPr>
        <w:t>v)</w:t>
      </w:r>
      <w:r w:rsidRPr="00C709EE">
        <w:rPr>
          <w:rFonts w:ascii="SimSun" w:hAnsi="SimSun"/>
          <w:sz w:val="21"/>
          <w:szCs w:val="21"/>
        </w:rPr>
        <w:tab/>
      </w:r>
      <w:r w:rsidR="003F6264" w:rsidRPr="003F6264">
        <w:rPr>
          <w:rFonts w:ascii="SimSun" w:hAnsi="SimSun" w:hint="eastAsia"/>
          <w:sz w:val="21"/>
          <w:szCs w:val="21"/>
        </w:rPr>
        <w:t>如果基础申请或基础注册中要求将颜色作为商标的显著部分，</w:t>
      </w:r>
      <w:ins w:id="126" w:author="MA Weihai" w:date="2020-10-15T14:31:00Z">
        <w:r w:rsidR="003F6264">
          <w:rPr>
            <w:rFonts w:ascii="SimSun" w:hAnsi="SimSun" w:hint="eastAsia"/>
            <w:sz w:val="21"/>
            <w:szCs w:val="21"/>
          </w:rPr>
          <w:t>或者</w:t>
        </w:r>
        <w:r w:rsidR="003F6264" w:rsidRPr="00C709EE">
          <w:rPr>
            <w:rFonts w:ascii="SimSun" w:hAnsi="SimSun"/>
            <w:sz w:val="21"/>
            <w:szCs w:val="21"/>
          </w:rPr>
          <w:t>基础申请或基础注册中的商标是</w:t>
        </w:r>
        <w:r w:rsidR="003F6264">
          <w:rPr>
            <w:rFonts w:ascii="SimSun" w:hAnsi="SimSun" w:hint="eastAsia"/>
            <w:sz w:val="21"/>
            <w:szCs w:val="21"/>
          </w:rPr>
          <w:t>以彩色</w:t>
        </w:r>
      </w:ins>
      <w:ins w:id="127" w:author="LI Yanmei" w:date="2020-10-15T16:54:00Z">
        <w:r w:rsidR="00E11A3D">
          <w:rPr>
            <w:rFonts w:ascii="SimSun" w:hAnsi="SimSun" w:hint="eastAsia"/>
            <w:sz w:val="21"/>
            <w:szCs w:val="21"/>
          </w:rPr>
          <w:t>申请保护</w:t>
        </w:r>
      </w:ins>
      <w:ins w:id="128" w:author="MA Weihai" w:date="2020-10-15T14:31:00Z">
        <w:r w:rsidR="003F6264">
          <w:rPr>
            <w:rFonts w:ascii="SimSun" w:hAnsi="SimSun" w:hint="eastAsia"/>
            <w:sz w:val="21"/>
            <w:szCs w:val="21"/>
          </w:rPr>
          <w:t>或受保护的</w:t>
        </w:r>
      </w:ins>
      <w:ins w:id="129" w:author="MA Weihai" w:date="2020-10-15T14:32:00Z">
        <w:r w:rsidR="003F6264">
          <w:rPr>
            <w:rFonts w:ascii="SimSun" w:hAnsi="SimSun" w:hint="eastAsia"/>
            <w:sz w:val="21"/>
            <w:szCs w:val="21"/>
          </w:rPr>
          <w:t>，</w:t>
        </w:r>
      </w:ins>
      <w:r w:rsidR="003F6264" w:rsidRPr="003F6264">
        <w:rPr>
          <w:rFonts w:ascii="SimSun" w:hAnsi="SimSun" w:hint="eastAsia"/>
          <w:sz w:val="21"/>
          <w:szCs w:val="21"/>
        </w:rPr>
        <w:t>国际申请中已包括</w:t>
      </w:r>
      <w:del w:id="130" w:author="MA Weihai" w:date="2020-10-15T14:33:00Z">
        <w:r w:rsidR="003F6264" w:rsidRPr="003F6264" w:rsidDel="003F6264">
          <w:rPr>
            <w:rFonts w:ascii="SimSun" w:hAnsi="SimSun" w:hint="eastAsia"/>
            <w:sz w:val="21"/>
            <w:szCs w:val="21"/>
          </w:rPr>
          <w:delText>该</w:delText>
        </w:r>
      </w:del>
      <w:ins w:id="131" w:author="MA Weihai" w:date="2020-10-15T14:33:00Z">
        <w:r w:rsidR="003F6264">
          <w:rPr>
            <w:rFonts w:ascii="SimSun" w:hAnsi="SimSun" w:hint="eastAsia"/>
            <w:sz w:val="21"/>
            <w:szCs w:val="21"/>
          </w:rPr>
          <w:t>颜色</w:t>
        </w:r>
      </w:ins>
      <w:r w:rsidR="003F6264" w:rsidRPr="003F6264">
        <w:rPr>
          <w:rFonts w:ascii="SimSun" w:hAnsi="SimSun" w:hint="eastAsia"/>
          <w:sz w:val="21"/>
          <w:szCs w:val="21"/>
        </w:rPr>
        <w:t>要求</w:t>
      </w:r>
      <w:del w:id="132" w:author="MA Weihai" w:date="2020-10-15T14:33:00Z">
        <w:r w:rsidR="003F6264" w:rsidRPr="003F6264" w:rsidDel="003F6264">
          <w:rPr>
            <w:rFonts w:ascii="SimSun" w:hAnsi="SimSun" w:hint="eastAsia"/>
            <w:sz w:val="21"/>
            <w:szCs w:val="21"/>
          </w:rPr>
          <w:delText>本身</w:delText>
        </w:r>
      </w:del>
      <w:r w:rsidR="003F6264" w:rsidRPr="003F6264">
        <w:rPr>
          <w:rFonts w:ascii="SimSun" w:hAnsi="SimSun" w:hint="eastAsia"/>
          <w:sz w:val="21"/>
          <w:szCs w:val="21"/>
        </w:rPr>
        <w:t>，或者如果国际申请中要求将颜色作为商标的显著部分，但基础申请或基础注册中并未要求，基础申请或基础注册中的商标实际上已在所要求的一种颜色或几种颜色的组合中，以及</w:t>
      </w:r>
    </w:p>
    <w:p w14:paraId="1E4742B8" w14:textId="77777777" w:rsidR="00C709EE" w:rsidRPr="00C709EE" w:rsidRDefault="00C709EE" w:rsidP="00C709EE">
      <w:pPr>
        <w:overflowPunct w:val="0"/>
        <w:spacing w:afterLines="100" w:after="240" w:line="340" w:lineRule="atLeast"/>
        <w:ind w:left="1701" w:hanging="567"/>
        <w:jc w:val="both"/>
        <w:rPr>
          <w:rFonts w:ascii="SimSun" w:hAnsi="SimSun"/>
          <w:sz w:val="21"/>
          <w:szCs w:val="21"/>
        </w:rPr>
      </w:pPr>
      <w:r w:rsidRPr="00C709EE">
        <w:rPr>
          <w:rFonts w:ascii="SimSun" w:hAnsi="SimSun"/>
          <w:sz w:val="21"/>
        </w:rPr>
        <w:t>[</w:t>
      </w:r>
      <w:r w:rsidRPr="00C709EE">
        <w:rPr>
          <w:rFonts w:ascii="SimSun" w:hAnsi="SimSun" w:hint="eastAsia"/>
          <w:sz w:val="21"/>
        </w:rPr>
        <w:t>……</w:t>
      </w:r>
      <w:r w:rsidRPr="00C709EE">
        <w:rPr>
          <w:rFonts w:ascii="SimSun" w:hAnsi="SimSun"/>
          <w:sz w:val="21"/>
        </w:rPr>
        <w:t>]</w:t>
      </w:r>
    </w:p>
    <w:p w14:paraId="2ED74305" w14:textId="77777777" w:rsidR="00C709EE" w:rsidRPr="00C709EE" w:rsidRDefault="00C709EE" w:rsidP="00C709EE">
      <w:pPr>
        <w:adjustRightInd w:val="0"/>
        <w:spacing w:afterLines="100" w:after="240" w:line="340" w:lineRule="atLeast"/>
        <w:ind w:left="1134" w:hanging="567"/>
        <w:jc w:val="both"/>
        <w:rPr>
          <w:rFonts w:ascii="SimSun" w:hAnsi="SimSun"/>
          <w:sz w:val="21"/>
          <w:szCs w:val="21"/>
        </w:rPr>
      </w:pPr>
      <w:r w:rsidRPr="00C709EE">
        <w:rPr>
          <w:rFonts w:ascii="SimSun" w:hAnsi="SimSun" w:cs="Times New Roman"/>
          <w:sz w:val="21"/>
          <w:szCs w:val="30"/>
        </w:rPr>
        <w:t>[</w:t>
      </w:r>
      <w:r w:rsidRPr="00C709EE">
        <w:rPr>
          <w:rFonts w:ascii="SimSun" w:hAnsi="SimSun" w:cs="Times New Roman" w:hint="eastAsia"/>
          <w:sz w:val="21"/>
          <w:szCs w:val="30"/>
        </w:rPr>
        <w:t>……</w:t>
      </w:r>
      <w:r w:rsidRPr="00C709EE">
        <w:rPr>
          <w:rFonts w:ascii="SimSun" w:hAnsi="SimSun" w:cs="Times New Roman"/>
          <w:sz w:val="21"/>
          <w:szCs w:val="30"/>
        </w:rPr>
        <w:t>]</w:t>
      </w:r>
    </w:p>
    <w:p w14:paraId="1332D6CF" w14:textId="77777777" w:rsidR="00C709EE" w:rsidRPr="00C709EE" w:rsidRDefault="00C709EE" w:rsidP="00C709EE">
      <w:pPr>
        <w:adjustRightInd w:val="0"/>
        <w:spacing w:afterLines="100" w:after="240" w:line="340" w:lineRule="atLeast"/>
        <w:ind w:left="567" w:hanging="567"/>
        <w:jc w:val="both"/>
        <w:rPr>
          <w:rFonts w:ascii="SimSun" w:hAnsi="SimSun" w:cs="Times New Roman"/>
          <w:sz w:val="21"/>
          <w:szCs w:val="22"/>
        </w:rPr>
      </w:pPr>
      <w:bookmarkStart w:id="133" w:name="_Hlk48832743"/>
      <w:r w:rsidRPr="00C709EE">
        <w:rPr>
          <w:rFonts w:ascii="SimSun" w:hAnsi="SimSun" w:cs="Times New Roman"/>
          <w:sz w:val="21"/>
          <w:szCs w:val="22"/>
        </w:rPr>
        <w:t>[</w:t>
      </w:r>
      <w:r w:rsidRPr="00C709EE">
        <w:rPr>
          <w:rFonts w:ascii="SimSun" w:hAnsi="SimSun" w:cs="Times New Roman" w:hint="eastAsia"/>
          <w:sz w:val="21"/>
          <w:szCs w:val="22"/>
        </w:rPr>
        <w:t>……</w:t>
      </w:r>
      <w:r w:rsidRPr="00C709EE">
        <w:rPr>
          <w:rFonts w:ascii="SimSun" w:hAnsi="SimSun" w:cs="Times New Roman"/>
          <w:sz w:val="21"/>
          <w:szCs w:val="22"/>
        </w:rPr>
        <w:t>]</w:t>
      </w:r>
      <w:bookmarkEnd w:id="133"/>
    </w:p>
    <w:p w14:paraId="20677B53" w14:textId="77777777" w:rsidR="00C709EE" w:rsidRPr="00C709EE" w:rsidRDefault="00C709EE" w:rsidP="00C709EE">
      <w:pPr>
        <w:keepNext/>
        <w:spacing w:beforeLines="300" w:before="72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第三章</w:t>
      </w:r>
    </w:p>
    <w:p w14:paraId="3CF2D480" w14:textId="77777777" w:rsidR="00C709EE" w:rsidRPr="00C709EE" w:rsidRDefault="00C709EE" w:rsidP="00C709EE">
      <w:pPr>
        <w:keepNext/>
        <w:spacing w:afterLines="200" w:after="48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国际注册</w:t>
      </w:r>
    </w:p>
    <w:p w14:paraId="4ACF18ED" w14:textId="77777777" w:rsidR="00C709EE" w:rsidRPr="00C709EE" w:rsidRDefault="00C709EE" w:rsidP="00C709EE">
      <w:pPr>
        <w:spacing w:after="240" w:line="240" w:lineRule="exact"/>
        <w:jc w:val="center"/>
        <w:outlineLvl w:val="3"/>
        <w:rPr>
          <w:rFonts w:ascii="SimSun" w:hAnsi="SimSun" w:cs="Times New Roman"/>
          <w:bCs/>
          <w:sz w:val="21"/>
          <w:szCs w:val="21"/>
        </w:rPr>
      </w:pPr>
      <w:r w:rsidRPr="00C709EE">
        <w:rPr>
          <w:rFonts w:ascii="SimSun" w:hAnsi="SimSun" w:cs="Times New Roman"/>
          <w:sz w:val="21"/>
          <w:szCs w:val="30"/>
        </w:rPr>
        <w:t>[……]</w:t>
      </w:r>
    </w:p>
    <w:p w14:paraId="05FC218E" w14:textId="77777777" w:rsidR="00C709EE" w:rsidRPr="00C709EE" w:rsidRDefault="00C709EE" w:rsidP="00C709EE">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C709EE">
        <w:rPr>
          <w:rFonts w:asciiTheme="minorEastAsia" w:eastAsiaTheme="minorEastAsia" w:hAnsiTheme="minorEastAsia" w:cs="Times New Roman"/>
          <w:b/>
          <w:sz w:val="21"/>
          <w:szCs w:val="21"/>
        </w:rPr>
        <w:t>第15条</w:t>
      </w:r>
      <w:r w:rsidRPr="00C709EE">
        <w:rPr>
          <w:rFonts w:asciiTheme="minorEastAsia" w:eastAsiaTheme="minorEastAsia" w:hAnsiTheme="minorEastAsia" w:cs="Times New Roman"/>
          <w:b/>
          <w:sz w:val="21"/>
          <w:szCs w:val="21"/>
        </w:rPr>
        <w:br/>
        <w:t>国际注册日期</w:t>
      </w:r>
    </w:p>
    <w:p w14:paraId="349FF5D1" w14:textId="77777777" w:rsidR="00C709EE" w:rsidRPr="00C709EE" w:rsidRDefault="00C709EE" w:rsidP="00C709EE">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21"/>
        </w:rPr>
        <w:t>(1)</w:t>
      </w:r>
      <w:r w:rsidRPr="00C709EE">
        <w:rPr>
          <w:rFonts w:ascii="SimSun" w:hAnsi="SimSun" w:cs="Times New Roman" w:hint="eastAsia"/>
          <w:sz w:val="21"/>
          <w:szCs w:val="21"/>
        </w:rPr>
        <w:tab/>
      </w:r>
      <w:r w:rsidRPr="00C709EE">
        <w:rPr>
          <w:rFonts w:ascii="SimSun" w:hAnsi="SimSun" w:cs="Times New Roman"/>
          <w:sz w:val="21"/>
          <w:szCs w:val="21"/>
        </w:rPr>
        <w:t>［</w:t>
      </w:r>
      <w:r w:rsidRPr="00C709EE">
        <w:rPr>
          <w:rFonts w:ascii="KaiTi" w:eastAsia="KaiTi" w:hAnsi="KaiTi" w:cs="Times New Roman"/>
          <w:sz w:val="21"/>
          <w:szCs w:val="21"/>
        </w:rPr>
        <w:t>影响国际申请日期的不规范</w:t>
      </w:r>
      <w:r w:rsidRPr="00C709EE">
        <w:rPr>
          <w:rFonts w:ascii="SimSun" w:hAnsi="SimSun" w:cs="Times New Roman"/>
          <w:sz w:val="21"/>
          <w:szCs w:val="21"/>
        </w:rPr>
        <w:t>］如果国际局收到的国际申请未包括下列所有内容：</w:t>
      </w:r>
    </w:p>
    <w:p w14:paraId="77A6135C" w14:textId="77777777" w:rsidR="00C709EE" w:rsidRPr="00C709EE" w:rsidRDefault="00C709EE" w:rsidP="00C709EE">
      <w:pPr>
        <w:overflowPunct w:val="0"/>
        <w:spacing w:afterLines="100" w:after="240" w:line="340" w:lineRule="atLeast"/>
        <w:ind w:left="1701" w:hanging="567"/>
        <w:jc w:val="both"/>
        <w:rPr>
          <w:rFonts w:ascii="SimSun" w:hAnsi="SimSun"/>
          <w:sz w:val="21"/>
          <w:szCs w:val="21"/>
        </w:rPr>
      </w:pPr>
      <w:r w:rsidRPr="00C709EE">
        <w:rPr>
          <w:rFonts w:ascii="SimSun" w:hAnsi="SimSun"/>
          <w:sz w:val="21"/>
        </w:rPr>
        <w:t>[</w:t>
      </w:r>
      <w:r w:rsidRPr="00C709EE">
        <w:rPr>
          <w:rFonts w:ascii="SimSun" w:hAnsi="SimSun" w:hint="eastAsia"/>
          <w:sz w:val="21"/>
        </w:rPr>
        <w:t>……</w:t>
      </w:r>
      <w:r w:rsidRPr="00C709EE">
        <w:rPr>
          <w:rFonts w:ascii="SimSun" w:hAnsi="SimSun"/>
          <w:sz w:val="21"/>
        </w:rPr>
        <w:t>]</w:t>
      </w:r>
    </w:p>
    <w:p w14:paraId="3941B8B8" w14:textId="77777777" w:rsidR="00C709EE" w:rsidRPr="00C709EE" w:rsidRDefault="00C709EE" w:rsidP="00C709EE">
      <w:pPr>
        <w:overflowPunct w:val="0"/>
        <w:spacing w:afterLines="100" w:after="240" w:line="340" w:lineRule="atLeast"/>
        <w:ind w:left="1701" w:hanging="567"/>
        <w:jc w:val="both"/>
        <w:rPr>
          <w:rFonts w:ascii="SimSun" w:hAnsi="SimSun"/>
          <w:sz w:val="21"/>
          <w:szCs w:val="21"/>
        </w:rPr>
      </w:pPr>
      <w:r w:rsidRPr="00C709EE">
        <w:rPr>
          <w:rFonts w:ascii="SimSun" w:hAnsi="SimSun" w:hint="eastAsia"/>
          <w:sz w:val="21"/>
          <w:szCs w:val="21"/>
        </w:rPr>
        <w:t>(</w:t>
      </w:r>
      <w:r w:rsidRPr="00C709EE">
        <w:rPr>
          <w:rFonts w:ascii="SimSun" w:hAnsi="SimSun"/>
          <w:sz w:val="21"/>
          <w:szCs w:val="21"/>
        </w:rPr>
        <w:t>iii)</w:t>
      </w:r>
      <w:r w:rsidRPr="00C709EE">
        <w:rPr>
          <w:rFonts w:ascii="SimSun" w:hAnsi="SimSun" w:hint="eastAsia"/>
          <w:sz w:val="21"/>
          <w:szCs w:val="21"/>
        </w:rPr>
        <w:tab/>
      </w:r>
      <w:r w:rsidRPr="00C709EE">
        <w:rPr>
          <w:rFonts w:ascii="SimSun" w:hAnsi="SimSun"/>
          <w:sz w:val="21"/>
          <w:szCs w:val="21"/>
        </w:rPr>
        <w:t>商标</w:t>
      </w:r>
      <w:bookmarkStart w:id="134" w:name="_Hlk48815883"/>
      <w:del w:id="135" w:author="MA Weihai" w:date="2020-08-31T10:13:00Z">
        <w:r w:rsidRPr="00C709EE" w:rsidDel="009B64D7">
          <w:rPr>
            <w:rFonts w:ascii="SimSun" w:hAnsi="SimSun" w:cs="SimSun"/>
            <w:sz w:val="21"/>
            <w:szCs w:val="21"/>
          </w:rPr>
          <w:delText>图样</w:delText>
        </w:r>
      </w:del>
      <w:bookmarkEnd w:id="134"/>
      <w:ins w:id="136" w:author="MA Weihai" w:date="2020-08-31T10:13:00Z">
        <w:r w:rsidRPr="00C709EE">
          <w:rPr>
            <w:rFonts w:ascii="SimSun" w:hAnsi="SimSun" w:cs="SimSun" w:hint="eastAsia"/>
            <w:sz w:val="21"/>
            <w:szCs w:val="21"/>
          </w:rPr>
          <w:t>表现物</w:t>
        </w:r>
      </w:ins>
      <w:r w:rsidRPr="00C709EE">
        <w:rPr>
          <w:rFonts w:ascii="SimSun" w:hAnsi="SimSun"/>
          <w:sz w:val="21"/>
          <w:szCs w:val="21"/>
        </w:rPr>
        <w:t>，</w:t>
      </w:r>
    </w:p>
    <w:p w14:paraId="29582DE8" w14:textId="77777777" w:rsidR="00C709EE" w:rsidRPr="00C709EE" w:rsidRDefault="00C709EE" w:rsidP="00C709EE">
      <w:pPr>
        <w:overflowPunct w:val="0"/>
        <w:spacing w:afterLines="100" w:after="240" w:line="340" w:lineRule="atLeast"/>
        <w:ind w:left="1701" w:hanging="567"/>
        <w:jc w:val="both"/>
        <w:rPr>
          <w:rFonts w:ascii="SimSun" w:hAnsi="SimSun"/>
          <w:sz w:val="21"/>
          <w:szCs w:val="21"/>
        </w:rPr>
      </w:pPr>
      <w:r w:rsidRPr="00C709EE">
        <w:rPr>
          <w:rFonts w:ascii="SimSun" w:hAnsi="SimSun"/>
          <w:sz w:val="21"/>
        </w:rPr>
        <w:t>[</w:t>
      </w:r>
      <w:r w:rsidRPr="00C709EE">
        <w:rPr>
          <w:rFonts w:ascii="SimSun" w:hAnsi="SimSun" w:hint="eastAsia"/>
          <w:sz w:val="21"/>
        </w:rPr>
        <w:t>……</w:t>
      </w:r>
      <w:r w:rsidRPr="00C709EE">
        <w:rPr>
          <w:rFonts w:ascii="SimSun" w:hAnsi="SimSun"/>
          <w:sz w:val="21"/>
        </w:rPr>
        <w:t>]</w:t>
      </w:r>
    </w:p>
    <w:p w14:paraId="36E5E690" w14:textId="77777777" w:rsidR="00C709EE" w:rsidRPr="00C709EE" w:rsidRDefault="00C709EE" w:rsidP="00C709EE">
      <w:pPr>
        <w:adjustRightInd w:val="0"/>
        <w:spacing w:afterLines="100" w:after="240" w:line="340" w:lineRule="atLeast"/>
        <w:ind w:left="567" w:hanging="567"/>
        <w:jc w:val="both"/>
        <w:rPr>
          <w:rFonts w:ascii="SimSun" w:hAnsi="SimSun" w:cs="Times New Roman"/>
          <w:sz w:val="21"/>
          <w:szCs w:val="22"/>
        </w:rPr>
      </w:pPr>
      <w:r w:rsidRPr="00C709EE">
        <w:rPr>
          <w:rFonts w:ascii="SimSun" w:hAnsi="SimSun" w:cs="Times New Roman"/>
          <w:sz w:val="21"/>
          <w:szCs w:val="22"/>
        </w:rPr>
        <w:t>[</w:t>
      </w:r>
      <w:r w:rsidRPr="00C709EE">
        <w:rPr>
          <w:rFonts w:ascii="SimSun" w:hAnsi="SimSun" w:cs="Times New Roman" w:hint="eastAsia"/>
          <w:sz w:val="21"/>
          <w:szCs w:val="22"/>
        </w:rPr>
        <w:t>……</w:t>
      </w:r>
      <w:r w:rsidRPr="00C709EE">
        <w:rPr>
          <w:rFonts w:ascii="SimSun" w:hAnsi="SimSun" w:cs="Times New Roman"/>
          <w:sz w:val="21"/>
          <w:szCs w:val="22"/>
        </w:rPr>
        <w:t>]</w:t>
      </w:r>
    </w:p>
    <w:p w14:paraId="2CCAEE84" w14:textId="77777777" w:rsidR="00C709EE" w:rsidRPr="00C709EE" w:rsidRDefault="00C709EE" w:rsidP="00C709EE">
      <w:pPr>
        <w:rPr>
          <w:ins w:id="137" w:author="MA Weihai" w:date="2020-08-31T10:13:00Z"/>
          <w:rFonts w:ascii="SimHei" w:eastAsia="SimHei" w:hAnsi="SimSun" w:cs="Times New Roman"/>
          <w:sz w:val="21"/>
          <w:szCs w:val="21"/>
        </w:rPr>
      </w:pPr>
      <w:ins w:id="138" w:author="MA Weihai" w:date="2020-08-31T10:13:00Z">
        <w:r w:rsidRPr="00C709EE">
          <w:rPr>
            <w:rFonts w:ascii="SimHei" w:eastAsia="SimHei" w:hAnsi="SimSun" w:cs="Times New Roman"/>
            <w:sz w:val="21"/>
            <w:szCs w:val="21"/>
          </w:rPr>
          <w:br w:type="page"/>
        </w:r>
      </w:ins>
    </w:p>
    <w:p w14:paraId="002D0D62" w14:textId="77777777" w:rsidR="00C709EE" w:rsidRPr="00C709EE" w:rsidRDefault="00C709EE" w:rsidP="00C709EE">
      <w:pPr>
        <w:keepNext/>
        <w:spacing w:beforeLines="300" w:before="72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第四章</w:t>
      </w:r>
    </w:p>
    <w:p w14:paraId="5B670A65" w14:textId="77777777" w:rsidR="00C709EE" w:rsidRPr="00C709EE" w:rsidRDefault="00C709EE" w:rsidP="00C709EE">
      <w:pPr>
        <w:keepNext/>
        <w:spacing w:afterLines="200" w:after="48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缔约方中影响国际注册的事实</w:t>
      </w:r>
    </w:p>
    <w:p w14:paraId="1B069B76" w14:textId="77777777" w:rsidR="00C709EE" w:rsidRPr="00C709EE" w:rsidRDefault="00C709EE" w:rsidP="00C709EE">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30"/>
        </w:rPr>
        <w:t>[</w:t>
      </w:r>
      <w:r w:rsidRPr="00C709EE">
        <w:rPr>
          <w:rFonts w:ascii="SimSun" w:hAnsi="SimSun" w:cs="Times New Roman" w:hint="eastAsia"/>
          <w:sz w:val="21"/>
          <w:szCs w:val="30"/>
        </w:rPr>
        <w:t>……</w:t>
      </w:r>
      <w:r w:rsidRPr="00C709EE">
        <w:rPr>
          <w:rFonts w:ascii="SimSun" w:hAnsi="SimSun" w:cs="Times New Roman"/>
          <w:sz w:val="21"/>
          <w:szCs w:val="30"/>
        </w:rPr>
        <w:t>]</w:t>
      </w:r>
    </w:p>
    <w:p w14:paraId="6786CCC4" w14:textId="77777777" w:rsidR="00C709EE" w:rsidRPr="00C709EE" w:rsidRDefault="00C709EE" w:rsidP="00C709EE">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C709EE">
        <w:rPr>
          <w:rFonts w:asciiTheme="minorEastAsia" w:eastAsiaTheme="minorEastAsia" w:hAnsiTheme="minorEastAsia" w:cs="Times New Roman"/>
          <w:b/>
          <w:sz w:val="21"/>
          <w:szCs w:val="21"/>
        </w:rPr>
        <w:t>第17条</w:t>
      </w:r>
      <w:r w:rsidRPr="00C709EE">
        <w:rPr>
          <w:rFonts w:asciiTheme="minorEastAsia" w:eastAsiaTheme="minorEastAsia" w:hAnsiTheme="minorEastAsia" w:cs="Times New Roman"/>
          <w:b/>
          <w:sz w:val="21"/>
          <w:szCs w:val="21"/>
        </w:rPr>
        <w:br/>
        <w:t>临时驳回</w:t>
      </w:r>
    </w:p>
    <w:p w14:paraId="396A5F4F" w14:textId="77777777" w:rsidR="00C709EE" w:rsidRPr="00C709EE" w:rsidRDefault="00C709EE" w:rsidP="00C709EE">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30"/>
        </w:rPr>
        <w:t>[</w:t>
      </w:r>
      <w:r w:rsidRPr="00C709EE">
        <w:rPr>
          <w:rFonts w:ascii="SimSun" w:hAnsi="SimSun" w:cs="Times New Roman" w:hint="eastAsia"/>
          <w:sz w:val="21"/>
          <w:szCs w:val="30"/>
        </w:rPr>
        <w:t>……</w:t>
      </w:r>
      <w:r w:rsidRPr="00C709EE">
        <w:rPr>
          <w:rFonts w:ascii="SimSun" w:hAnsi="SimSun" w:cs="Times New Roman"/>
          <w:sz w:val="21"/>
          <w:szCs w:val="30"/>
        </w:rPr>
        <w:t>]</w:t>
      </w:r>
    </w:p>
    <w:p w14:paraId="40D726F3" w14:textId="77777777" w:rsidR="00C709EE" w:rsidRPr="00C709EE" w:rsidRDefault="00C709EE" w:rsidP="00C709EE">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21"/>
        </w:rPr>
        <w:t>(2)</w:t>
      </w:r>
      <w:r w:rsidRPr="00C709EE">
        <w:rPr>
          <w:rFonts w:ascii="SimSun" w:hAnsi="SimSun" w:cs="Times New Roman" w:hint="eastAsia"/>
          <w:sz w:val="21"/>
          <w:szCs w:val="21"/>
        </w:rPr>
        <w:tab/>
      </w:r>
      <w:r w:rsidRPr="00C709EE">
        <w:rPr>
          <w:rFonts w:ascii="SimSun" w:hAnsi="SimSun" w:cs="Times New Roman"/>
          <w:sz w:val="21"/>
          <w:szCs w:val="21"/>
        </w:rPr>
        <w:t>［</w:t>
      </w:r>
      <w:r w:rsidRPr="00C709EE">
        <w:rPr>
          <w:rFonts w:ascii="KaiTi" w:eastAsia="KaiTi" w:hAnsi="KaiTi" w:cs="Times New Roman"/>
          <w:sz w:val="21"/>
          <w:szCs w:val="21"/>
        </w:rPr>
        <w:t>通知的内容</w:t>
      </w:r>
      <w:r w:rsidRPr="00C709EE">
        <w:rPr>
          <w:rFonts w:ascii="SimSun" w:hAnsi="SimSun" w:cs="Times New Roman"/>
          <w:sz w:val="21"/>
          <w:szCs w:val="21"/>
        </w:rPr>
        <w:t>］临时驳回通知应包括或指明：</w:t>
      </w:r>
    </w:p>
    <w:p w14:paraId="18FE1C89" w14:textId="77777777" w:rsidR="00C709EE" w:rsidRPr="00C709EE" w:rsidRDefault="00C709EE" w:rsidP="00C709EE">
      <w:pPr>
        <w:overflowPunct w:val="0"/>
        <w:spacing w:afterLines="100" w:after="240" w:line="340" w:lineRule="atLeast"/>
        <w:ind w:left="1701" w:hanging="567"/>
        <w:jc w:val="both"/>
        <w:rPr>
          <w:rFonts w:ascii="SimSun" w:hAnsi="SimSun"/>
          <w:sz w:val="21"/>
          <w:szCs w:val="21"/>
        </w:rPr>
      </w:pPr>
      <w:r w:rsidRPr="00C709EE">
        <w:rPr>
          <w:rFonts w:ascii="SimSun" w:hAnsi="SimSun"/>
          <w:sz w:val="21"/>
        </w:rPr>
        <w:t>[</w:t>
      </w:r>
      <w:r w:rsidRPr="00C709EE">
        <w:rPr>
          <w:rFonts w:ascii="SimSun" w:hAnsi="SimSun" w:hint="eastAsia"/>
          <w:sz w:val="21"/>
        </w:rPr>
        <w:t>……</w:t>
      </w:r>
      <w:r w:rsidRPr="00C709EE">
        <w:rPr>
          <w:rFonts w:ascii="SimSun" w:hAnsi="SimSun"/>
          <w:sz w:val="21"/>
        </w:rPr>
        <w:t>]</w:t>
      </w:r>
    </w:p>
    <w:p w14:paraId="67996898" w14:textId="77777777" w:rsidR="00C709EE" w:rsidRPr="00C709EE" w:rsidRDefault="00C709EE" w:rsidP="00C709EE">
      <w:pPr>
        <w:overflowPunct w:val="0"/>
        <w:spacing w:afterLines="100" w:after="240" w:line="340" w:lineRule="atLeast"/>
        <w:ind w:left="1701" w:hanging="567"/>
        <w:jc w:val="both"/>
        <w:rPr>
          <w:rFonts w:ascii="SimSun" w:hAnsi="SimSun"/>
          <w:sz w:val="21"/>
          <w:szCs w:val="21"/>
        </w:rPr>
      </w:pPr>
      <w:r w:rsidRPr="00C709EE">
        <w:rPr>
          <w:rFonts w:ascii="SimSun" w:hAnsi="SimSun" w:hint="eastAsia"/>
          <w:sz w:val="21"/>
          <w:szCs w:val="21"/>
        </w:rPr>
        <w:t>(</w:t>
      </w:r>
      <w:r w:rsidRPr="00C709EE">
        <w:rPr>
          <w:rFonts w:ascii="SimSun" w:hAnsi="SimSun"/>
          <w:sz w:val="21"/>
          <w:szCs w:val="21"/>
        </w:rPr>
        <w:t>v)</w:t>
      </w:r>
      <w:r w:rsidRPr="00C709EE">
        <w:rPr>
          <w:rFonts w:ascii="SimSun" w:hAnsi="SimSun" w:hint="eastAsia"/>
          <w:sz w:val="21"/>
          <w:szCs w:val="21"/>
        </w:rPr>
        <w:tab/>
      </w:r>
      <w:r w:rsidRPr="00C709EE">
        <w:rPr>
          <w:rFonts w:ascii="SimSun" w:hAnsi="SimSun"/>
          <w:sz w:val="21"/>
          <w:szCs w:val="21"/>
        </w:rPr>
        <w:t>如果临时驳回所依据的理由涉及某个申请或注册的商标，并且国际注册商标将与上述商标发生冲突，指明上述商标的申请日期和申请号、优先权日期（如有优先权日期的话</w:t>
      </w:r>
      <w:r w:rsidRPr="00C709EE">
        <w:rPr>
          <w:rFonts w:ascii="SimSun" w:hAnsi="SimSun" w:hint="eastAsia"/>
          <w:sz w:val="21"/>
          <w:szCs w:val="21"/>
        </w:rPr>
        <w:t>）</w:t>
      </w:r>
      <w:r w:rsidRPr="00C709EE">
        <w:rPr>
          <w:rFonts w:ascii="SimSun" w:hAnsi="SimSun"/>
          <w:sz w:val="21"/>
          <w:szCs w:val="21"/>
        </w:rPr>
        <w:t>、注册日期和注册号（如有注册号的话</w:t>
      </w:r>
      <w:r w:rsidRPr="00C709EE">
        <w:rPr>
          <w:rFonts w:ascii="SimSun" w:hAnsi="SimSun" w:hint="eastAsia"/>
          <w:sz w:val="21"/>
          <w:szCs w:val="21"/>
        </w:rPr>
        <w:t>）</w:t>
      </w:r>
      <w:r w:rsidRPr="00C709EE">
        <w:rPr>
          <w:rFonts w:ascii="SimSun" w:hAnsi="SimSun"/>
          <w:sz w:val="21"/>
          <w:szCs w:val="21"/>
        </w:rPr>
        <w:t>、商标</w:t>
      </w:r>
      <w:r w:rsidRPr="00C709EE">
        <w:rPr>
          <w:rFonts w:ascii="SimSun" w:hAnsi="SimSun" w:hint="eastAsia"/>
          <w:sz w:val="21"/>
          <w:szCs w:val="21"/>
        </w:rPr>
        <w:t>所有</w:t>
      </w:r>
      <w:r w:rsidRPr="00C709EE">
        <w:rPr>
          <w:rFonts w:ascii="SimSun" w:hAnsi="SimSun"/>
          <w:sz w:val="21"/>
          <w:szCs w:val="21"/>
        </w:rPr>
        <w:t>人的名称和地址、商标</w:t>
      </w:r>
      <w:del w:id="139" w:author="MA Weihai" w:date="2020-08-31T10:16:00Z">
        <w:r w:rsidRPr="00C709EE" w:rsidDel="00D43AD2">
          <w:rPr>
            <w:rFonts w:ascii="SimSun" w:hAnsi="SimSun"/>
            <w:sz w:val="21"/>
            <w:szCs w:val="21"/>
          </w:rPr>
          <w:delText>的</w:delText>
        </w:r>
        <w:r w:rsidRPr="00C709EE" w:rsidDel="00D43AD2">
          <w:rPr>
            <w:rFonts w:ascii="SimSun" w:hAnsi="SimSun" w:cs="SimSun"/>
            <w:sz w:val="21"/>
            <w:szCs w:val="21"/>
          </w:rPr>
          <w:delText>图样</w:delText>
        </w:r>
      </w:del>
      <w:ins w:id="140" w:author="MA Weihai" w:date="2020-08-31T10:16:00Z">
        <w:r w:rsidRPr="00C709EE">
          <w:rPr>
            <w:rFonts w:ascii="SimSun" w:hAnsi="SimSun" w:cs="SimSun" w:hint="eastAsia"/>
            <w:sz w:val="21"/>
            <w:szCs w:val="21"/>
          </w:rPr>
          <w:t>表现物或指明访问该表现物的方式，</w:t>
        </w:r>
      </w:ins>
      <w:del w:id="141" w:author="MA Weihai" w:date="2020-08-31T10:16:00Z">
        <w:r w:rsidRPr="00C709EE" w:rsidDel="00D43AD2">
          <w:rPr>
            <w:rFonts w:ascii="SimSun" w:hAnsi="SimSun"/>
            <w:sz w:val="21"/>
            <w:szCs w:val="21"/>
          </w:rPr>
          <w:delText>、</w:delText>
        </w:r>
      </w:del>
      <w:r w:rsidRPr="00C709EE">
        <w:rPr>
          <w:rFonts w:ascii="SimSun" w:hAnsi="SimSun"/>
          <w:sz w:val="21"/>
          <w:szCs w:val="21"/>
        </w:rPr>
        <w:t>以及全部或有关商品和服务的清单，不言而喻，该清单可以使用该申请或注册所用的语言，</w:t>
      </w:r>
    </w:p>
    <w:p w14:paraId="034E6B3C" w14:textId="77777777" w:rsidR="00C709EE" w:rsidRPr="00C709EE" w:rsidRDefault="00C709EE" w:rsidP="00C709EE">
      <w:pPr>
        <w:overflowPunct w:val="0"/>
        <w:spacing w:afterLines="100" w:after="240" w:line="340" w:lineRule="atLeast"/>
        <w:ind w:left="1701" w:hanging="567"/>
        <w:jc w:val="both"/>
        <w:rPr>
          <w:rFonts w:ascii="SimSun" w:hAnsi="SimSun"/>
          <w:sz w:val="21"/>
          <w:szCs w:val="21"/>
        </w:rPr>
      </w:pPr>
      <w:r w:rsidRPr="00C709EE">
        <w:rPr>
          <w:rFonts w:ascii="SimSun" w:hAnsi="SimSun"/>
          <w:sz w:val="21"/>
        </w:rPr>
        <w:t>[</w:t>
      </w:r>
      <w:r w:rsidRPr="00C709EE">
        <w:rPr>
          <w:rFonts w:ascii="SimSun" w:hAnsi="SimSun" w:hint="eastAsia"/>
          <w:sz w:val="21"/>
        </w:rPr>
        <w:t>……</w:t>
      </w:r>
      <w:r w:rsidRPr="00C709EE">
        <w:rPr>
          <w:rFonts w:ascii="SimSun" w:hAnsi="SimSun"/>
          <w:sz w:val="21"/>
        </w:rPr>
        <w:t>]</w:t>
      </w:r>
    </w:p>
    <w:p w14:paraId="7274925E" w14:textId="77777777" w:rsidR="00C709EE" w:rsidRPr="00C709EE" w:rsidRDefault="00C709EE" w:rsidP="00C709EE">
      <w:pPr>
        <w:adjustRightInd w:val="0"/>
        <w:spacing w:afterLines="100" w:after="240" w:line="340" w:lineRule="atLeast"/>
        <w:ind w:left="567" w:hanging="567"/>
        <w:jc w:val="both"/>
        <w:rPr>
          <w:rFonts w:ascii="SimSun" w:hAnsi="SimSun" w:cs="Times New Roman"/>
          <w:sz w:val="21"/>
          <w:szCs w:val="22"/>
        </w:rPr>
      </w:pPr>
      <w:r w:rsidRPr="00C709EE">
        <w:rPr>
          <w:rFonts w:ascii="SimSun" w:hAnsi="SimSun" w:cs="Times New Roman"/>
          <w:sz w:val="21"/>
          <w:szCs w:val="22"/>
        </w:rPr>
        <w:t>[</w:t>
      </w:r>
      <w:r w:rsidRPr="00C709EE">
        <w:rPr>
          <w:rFonts w:ascii="SimSun" w:hAnsi="SimSun" w:cs="Times New Roman" w:hint="eastAsia"/>
          <w:sz w:val="21"/>
          <w:szCs w:val="22"/>
        </w:rPr>
        <w:t>……</w:t>
      </w:r>
      <w:r w:rsidRPr="00C709EE">
        <w:rPr>
          <w:rFonts w:ascii="SimSun" w:hAnsi="SimSun" w:cs="Times New Roman"/>
          <w:sz w:val="21"/>
          <w:szCs w:val="22"/>
        </w:rPr>
        <w:t>]</w:t>
      </w:r>
    </w:p>
    <w:p w14:paraId="7D201B7B" w14:textId="77777777" w:rsidR="00C709EE" w:rsidRPr="00C709EE" w:rsidRDefault="00C709EE" w:rsidP="00C709EE">
      <w:pPr>
        <w:keepNext/>
        <w:spacing w:beforeLines="300" w:before="72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第七章</w:t>
      </w:r>
    </w:p>
    <w:p w14:paraId="53CB2DDA" w14:textId="77777777" w:rsidR="00C709EE" w:rsidRPr="00C709EE" w:rsidRDefault="00C709EE" w:rsidP="00C709EE">
      <w:pPr>
        <w:keepNext/>
        <w:spacing w:afterLines="200" w:after="48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公告和数据库</w:t>
      </w:r>
    </w:p>
    <w:p w14:paraId="34AADAE3" w14:textId="77777777" w:rsidR="00C709EE" w:rsidRPr="00C709EE" w:rsidRDefault="00C709EE" w:rsidP="00C709EE">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C709EE">
        <w:rPr>
          <w:rFonts w:asciiTheme="minorEastAsia" w:eastAsiaTheme="minorEastAsia" w:hAnsiTheme="minorEastAsia" w:cs="Times New Roman"/>
          <w:b/>
          <w:sz w:val="21"/>
          <w:szCs w:val="21"/>
        </w:rPr>
        <w:t>第32条</w:t>
      </w:r>
      <w:r w:rsidRPr="00C709EE">
        <w:rPr>
          <w:rFonts w:asciiTheme="minorEastAsia" w:eastAsiaTheme="minorEastAsia" w:hAnsiTheme="minorEastAsia" w:cs="Times New Roman"/>
          <w:b/>
          <w:sz w:val="21"/>
          <w:szCs w:val="21"/>
        </w:rPr>
        <w:br/>
        <w:t>公</w:t>
      </w:r>
      <w:r w:rsidRPr="00C709EE">
        <w:rPr>
          <w:rFonts w:asciiTheme="minorEastAsia" w:eastAsiaTheme="minorEastAsia" w:hAnsiTheme="minorEastAsia" w:cs="Times New Roman" w:hint="eastAsia"/>
          <w:b/>
          <w:sz w:val="21"/>
          <w:szCs w:val="21"/>
        </w:rPr>
        <w:t xml:space="preserve">　</w:t>
      </w:r>
      <w:r w:rsidRPr="00C709EE">
        <w:rPr>
          <w:rFonts w:asciiTheme="minorEastAsia" w:eastAsiaTheme="minorEastAsia" w:hAnsiTheme="minorEastAsia" w:cs="Times New Roman"/>
          <w:b/>
          <w:sz w:val="21"/>
          <w:szCs w:val="21"/>
        </w:rPr>
        <w:t>告</w:t>
      </w:r>
    </w:p>
    <w:p w14:paraId="199C1660" w14:textId="77777777" w:rsidR="00C709EE" w:rsidRPr="00C709EE" w:rsidRDefault="00C709EE" w:rsidP="00C709EE">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21"/>
        </w:rPr>
        <w:t>(1)</w:t>
      </w:r>
      <w:r w:rsidRPr="00C709EE">
        <w:rPr>
          <w:rFonts w:ascii="SimSun" w:hAnsi="SimSun" w:cs="Times New Roman"/>
          <w:sz w:val="21"/>
          <w:szCs w:val="21"/>
        </w:rPr>
        <w:tab/>
        <w:t>［</w:t>
      </w:r>
      <w:r w:rsidRPr="00C709EE">
        <w:rPr>
          <w:rFonts w:ascii="KaiTi" w:eastAsia="KaiTi" w:hAnsi="KaiTi" w:cs="Times New Roman"/>
          <w:sz w:val="21"/>
          <w:szCs w:val="21"/>
        </w:rPr>
        <w:t>有关国际</w:t>
      </w:r>
      <w:r w:rsidRPr="00C709EE">
        <w:rPr>
          <w:rFonts w:ascii="KaiTi" w:eastAsia="KaiTi" w:hAnsi="KaiTi" w:cs="Times New Roman"/>
          <w:sz w:val="21"/>
          <w:szCs w:val="22"/>
        </w:rPr>
        <w:t>注册</w:t>
      </w:r>
      <w:r w:rsidRPr="00C709EE">
        <w:rPr>
          <w:rFonts w:ascii="KaiTi" w:eastAsia="KaiTi" w:hAnsi="KaiTi" w:cs="Times New Roman"/>
          <w:sz w:val="21"/>
          <w:szCs w:val="21"/>
        </w:rPr>
        <w:t>的信息</w:t>
      </w:r>
      <w:r w:rsidRPr="00C709EE">
        <w:rPr>
          <w:rFonts w:ascii="SimSun" w:hAnsi="SimSun" w:cs="Times New Roman"/>
          <w:sz w:val="21"/>
          <w:szCs w:val="21"/>
        </w:rPr>
        <w:t>］</w:t>
      </w:r>
    </w:p>
    <w:p w14:paraId="14132789" w14:textId="77777777" w:rsidR="00C709EE" w:rsidRPr="00C709EE" w:rsidRDefault="00C709EE" w:rsidP="00C709EE">
      <w:pPr>
        <w:adjustRightInd w:val="0"/>
        <w:spacing w:afterLines="100" w:after="240" w:line="340" w:lineRule="atLeast"/>
        <w:ind w:left="1134" w:hanging="567"/>
        <w:jc w:val="both"/>
        <w:rPr>
          <w:rFonts w:ascii="SimSun" w:hAnsi="SimSun"/>
          <w:sz w:val="21"/>
          <w:szCs w:val="21"/>
        </w:rPr>
      </w:pPr>
      <w:r w:rsidRPr="00C709EE">
        <w:rPr>
          <w:rFonts w:ascii="SimSun" w:hAnsi="SimSun" w:cs="Times New Roman"/>
          <w:sz w:val="21"/>
          <w:szCs w:val="30"/>
        </w:rPr>
        <w:t>[</w:t>
      </w:r>
      <w:r w:rsidRPr="00C709EE">
        <w:rPr>
          <w:rFonts w:ascii="SimSun" w:hAnsi="SimSun" w:cs="Times New Roman" w:hint="eastAsia"/>
          <w:sz w:val="21"/>
          <w:szCs w:val="30"/>
        </w:rPr>
        <w:t>……</w:t>
      </w:r>
      <w:r w:rsidRPr="00C709EE">
        <w:rPr>
          <w:rFonts w:ascii="SimSun" w:hAnsi="SimSun" w:cs="Times New Roman"/>
          <w:sz w:val="21"/>
          <w:szCs w:val="30"/>
        </w:rPr>
        <w:t>]</w:t>
      </w:r>
    </w:p>
    <w:p w14:paraId="3DE07143" w14:textId="77777777" w:rsidR="00C709EE" w:rsidRPr="00C709EE" w:rsidRDefault="00C709EE" w:rsidP="00C709EE">
      <w:pPr>
        <w:adjustRightInd w:val="0"/>
        <w:spacing w:afterLines="100" w:after="240" w:line="340" w:lineRule="atLeast"/>
        <w:ind w:left="1134" w:hanging="567"/>
        <w:jc w:val="both"/>
        <w:rPr>
          <w:rFonts w:ascii="SimSun" w:hAnsi="SimSun"/>
          <w:sz w:val="21"/>
          <w:szCs w:val="21"/>
        </w:rPr>
      </w:pPr>
      <w:r w:rsidRPr="00C709EE">
        <w:rPr>
          <w:rFonts w:ascii="SimSun" w:hAnsi="SimSun" w:cs="Times New Roman"/>
          <w:sz w:val="21"/>
          <w:szCs w:val="21"/>
        </w:rPr>
        <w:t>(b)</w:t>
      </w:r>
      <w:r w:rsidRPr="00C709EE">
        <w:rPr>
          <w:rFonts w:ascii="SimSun" w:hAnsi="SimSun" w:cs="Times New Roman"/>
          <w:sz w:val="21"/>
          <w:szCs w:val="21"/>
        </w:rPr>
        <w:tab/>
        <w:t>商标的</w:t>
      </w:r>
      <w:del w:id="142" w:author="MA Weihai" w:date="2020-08-31T10:17:00Z">
        <w:r w:rsidRPr="00C709EE" w:rsidDel="00B549B3">
          <w:rPr>
            <w:rFonts w:ascii="SimSun" w:hAnsi="SimSun" w:cs="SimSun"/>
            <w:sz w:val="21"/>
            <w:szCs w:val="21"/>
          </w:rPr>
          <w:delText>图样</w:delText>
        </w:r>
      </w:del>
      <w:ins w:id="143" w:author="MA Weihai" w:date="2020-08-31T10:17:00Z">
        <w:r w:rsidRPr="00C709EE">
          <w:rPr>
            <w:rFonts w:ascii="SimSun" w:hAnsi="SimSun" w:cs="SimSun" w:hint="eastAsia"/>
            <w:sz w:val="21"/>
            <w:szCs w:val="21"/>
          </w:rPr>
          <w:t>表现物</w:t>
        </w:r>
      </w:ins>
      <w:r w:rsidRPr="00C709EE">
        <w:rPr>
          <w:rFonts w:ascii="SimSun" w:hAnsi="SimSun" w:cs="Times New Roman"/>
          <w:sz w:val="21"/>
          <w:szCs w:val="21"/>
        </w:rPr>
        <w:t>应以其在国际申请中</w:t>
      </w:r>
      <w:del w:id="144" w:author="MA Weihai" w:date="2020-08-31T10:17:00Z">
        <w:r w:rsidRPr="00C709EE" w:rsidDel="00B549B3">
          <w:rPr>
            <w:rFonts w:ascii="SimSun" w:hAnsi="SimSun" w:cs="SimSun"/>
            <w:sz w:val="21"/>
            <w:szCs w:val="21"/>
          </w:rPr>
          <w:delText>出现</w:delText>
        </w:r>
      </w:del>
      <w:ins w:id="145" w:author="MA Weihai" w:date="2020-08-31T10:17:00Z">
        <w:r w:rsidRPr="00C709EE">
          <w:rPr>
            <w:rFonts w:ascii="SimSun" w:hAnsi="SimSun" w:cs="SimSun" w:hint="eastAsia"/>
            <w:sz w:val="21"/>
            <w:szCs w:val="21"/>
          </w:rPr>
          <w:t>提供</w:t>
        </w:r>
      </w:ins>
      <w:r w:rsidRPr="00C709EE">
        <w:rPr>
          <w:rFonts w:ascii="SimSun" w:hAnsi="SimSun" w:cs="Times New Roman"/>
          <w:sz w:val="21"/>
          <w:szCs w:val="21"/>
        </w:rPr>
        <w:t>的形式予以公布。如果申请人</w:t>
      </w:r>
      <w:proofErr w:type="gramStart"/>
      <w:r w:rsidRPr="00C709EE">
        <w:rPr>
          <w:rFonts w:ascii="SimSun" w:hAnsi="SimSun" w:cs="Times New Roman"/>
          <w:sz w:val="21"/>
          <w:szCs w:val="21"/>
        </w:rPr>
        <w:t>作出</w:t>
      </w:r>
      <w:proofErr w:type="gramEnd"/>
      <w:r w:rsidRPr="00C709EE">
        <w:rPr>
          <w:rFonts w:ascii="SimSun" w:hAnsi="SimSun" w:cs="Times New Roman"/>
          <w:sz w:val="21"/>
          <w:szCs w:val="21"/>
        </w:rPr>
        <w:t>第9条第(4)款(a)项第(vi)目所述声明，应如实予以公布。</w:t>
      </w:r>
    </w:p>
    <w:p w14:paraId="6665DD8C" w14:textId="77777777" w:rsidR="00C709EE" w:rsidRPr="00C709EE" w:rsidRDefault="00C709EE" w:rsidP="00C709EE">
      <w:pPr>
        <w:adjustRightInd w:val="0"/>
        <w:spacing w:afterLines="100" w:after="240" w:line="340" w:lineRule="atLeast"/>
        <w:ind w:left="1134" w:hanging="567"/>
        <w:jc w:val="both"/>
        <w:rPr>
          <w:rFonts w:ascii="SimSun" w:hAnsi="SimSun"/>
          <w:sz w:val="21"/>
          <w:szCs w:val="21"/>
        </w:rPr>
      </w:pPr>
      <w:r w:rsidRPr="00C709EE">
        <w:rPr>
          <w:rFonts w:ascii="SimSun" w:hAnsi="SimSun" w:cs="Times New Roman"/>
          <w:sz w:val="21"/>
          <w:szCs w:val="21"/>
        </w:rPr>
        <w:t>(c)</w:t>
      </w:r>
      <w:r w:rsidRPr="00C709EE">
        <w:rPr>
          <w:rFonts w:ascii="SimSun" w:hAnsi="SimSun" w:cs="Times New Roman"/>
          <w:sz w:val="21"/>
          <w:szCs w:val="21"/>
        </w:rPr>
        <w:tab/>
      </w:r>
      <w:ins w:id="146" w:author="MA Weihai" w:date="2020-08-31T10:18:00Z">
        <w:r w:rsidRPr="00C709EE">
          <w:rPr>
            <w:rFonts w:ascii="SimSun" w:hAnsi="SimSun" w:cs="Times New Roman" w:hint="eastAsia"/>
            <w:sz w:val="21"/>
            <w:szCs w:val="21"/>
          </w:rPr>
          <w:t>[删除]</w:t>
        </w:r>
      </w:ins>
      <w:del w:id="147" w:author="MA Weihai" w:date="2020-08-31T10:18:00Z">
        <w:r w:rsidRPr="00C709EE" w:rsidDel="00B549B3">
          <w:rPr>
            <w:rFonts w:ascii="SimSun" w:hAnsi="SimSun" w:cs="SimSun"/>
            <w:sz w:val="21"/>
            <w:szCs w:val="21"/>
          </w:rPr>
          <w:delText>如果依第9条第(4)款(a)项第(v)或(vii)目提供了商标的彩色图样，公告中应一并刊登该商品黑白和彩色两种形式的图样。</w:delText>
        </w:r>
      </w:del>
    </w:p>
    <w:p w14:paraId="6CF12544" w14:textId="77777777" w:rsidR="00C709EE" w:rsidRPr="00C709EE" w:rsidRDefault="00C709EE" w:rsidP="00C709EE">
      <w:pPr>
        <w:adjustRightInd w:val="0"/>
        <w:spacing w:afterLines="100" w:after="240" w:line="340" w:lineRule="atLeast"/>
        <w:ind w:left="1134" w:hanging="567"/>
        <w:jc w:val="both"/>
        <w:rPr>
          <w:rFonts w:ascii="SimSun" w:hAnsi="SimSun" w:cs="Times New Roman"/>
          <w:b/>
          <w:sz w:val="21"/>
          <w:szCs w:val="21"/>
        </w:rPr>
      </w:pPr>
      <w:r w:rsidRPr="00C709EE">
        <w:rPr>
          <w:rFonts w:ascii="SimSun" w:hAnsi="SimSun" w:cs="Times New Roman"/>
          <w:sz w:val="21"/>
          <w:szCs w:val="22"/>
        </w:rPr>
        <w:t>[</w:t>
      </w:r>
      <w:r w:rsidRPr="00C709EE">
        <w:rPr>
          <w:rFonts w:ascii="SimSun" w:hAnsi="SimSun" w:cs="Times New Roman" w:hint="eastAsia"/>
          <w:sz w:val="21"/>
          <w:szCs w:val="22"/>
        </w:rPr>
        <w:t>……</w:t>
      </w:r>
      <w:r w:rsidRPr="00C709EE">
        <w:rPr>
          <w:rFonts w:ascii="SimSun" w:hAnsi="SimSun" w:cs="Times New Roman"/>
          <w:sz w:val="21"/>
          <w:szCs w:val="22"/>
        </w:rPr>
        <w:t>]</w:t>
      </w:r>
      <w:r w:rsidRPr="00C709EE">
        <w:rPr>
          <w:rFonts w:ascii="SimSun" w:hAnsi="SimSun" w:cs="Times New Roman"/>
          <w:sz w:val="21"/>
          <w:szCs w:val="21"/>
        </w:rPr>
        <w:br w:type="page"/>
      </w:r>
    </w:p>
    <w:p w14:paraId="7A2F80A2" w14:textId="77777777" w:rsidR="00C709EE" w:rsidRPr="00C709EE" w:rsidRDefault="00C709EE" w:rsidP="00C709EE">
      <w:pPr>
        <w:keepNext/>
        <w:spacing w:afterLines="100" w:after="240" w:line="340" w:lineRule="atLeast"/>
        <w:textAlignment w:val="bottom"/>
        <w:rPr>
          <w:rFonts w:ascii="SimSun" w:hAnsi="SimSun"/>
          <w:sz w:val="21"/>
          <w:szCs w:val="21"/>
        </w:rPr>
      </w:pPr>
      <w:bookmarkStart w:id="148" w:name="_Toc31186689"/>
      <w:proofErr w:type="gramStart"/>
      <w:r w:rsidRPr="00C709EE">
        <w:rPr>
          <w:rFonts w:ascii="SimHei" w:eastAsia="SimHei" w:hAnsi="SimHei" w:hint="eastAsia"/>
          <w:sz w:val="21"/>
          <w:szCs w:val="21"/>
        </w:rPr>
        <w:t>规</w:t>
      </w:r>
      <w:proofErr w:type="gramEnd"/>
      <w:r w:rsidRPr="00C709EE">
        <w:rPr>
          <w:rFonts w:ascii="SimHei" w:eastAsia="SimHei" w:hAnsi="SimHei" w:hint="eastAsia"/>
          <w:sz w:val="21"/>
          <w:szCs w:val="21"/>
        </w:rPr>
        <w:t>费表</w:t>
      </w:r>
      <w:bookmarkEnd w:id="148"/>
    </w:p>
    <w:p w14:paraId="0B66CC74" w14:textId="5395C321" w:rsidR="00C709EE" w:rsidRPr="00C709EE" w:rsidRDefault="00C709EE" w:rsidP="00C709EE">
      <w:pPr>
        <w:adjustRightInd w:val="0"/>
        <w:spacing w:afterLines="100" w:after="240" w:line="340" w:lineRule="atLeast"/>
        <w:ind w:left="567"/>
        <w:jc w:val="both"/>
        <w:rPr>
          <w:rFonts w:ascii="SimSun" w:hAnsi="SimSun" w:cs="Times New Roman"/>
          <w:sz w:val="21"/>
          <w:szCs w:val="21"/>
        </w:rPr>
      </w:pPr>
      <w:del w:id="149" w:author="MA Weihai" w:date="2020-10-15T14:34:00Z">
        <w:r w:rsidRPr="00C709EE" w:rsidDel="00E1709B">
          <w:rPr>
            <w:rFonts w:ascii="SimSun" w:hAnsi="SimSun" w:cs="Times New Roman" w:hint="eastAsia"/>
            <w:sz w:val="21"/>
            <w:szCs w:val="21"/>
          </w:rPr>
          <w:delText>2</w:delText>
        </w:r>
      </w:del>
      <w:del w:id="150" w:author="MA Weihai" w:date="2020-08-31T10:19:00Z">
        <w:r w:rsidRPr="00C709EE" w:rsidDel="00B549B3">
          <w:rPr>
            <w:rFonts w:ascii="SimSun" w:hAnsi="SimSun" w:cs="Times New Roman" w:hint="eastAsia"/>
            <w:sz w:val="21"/>
            <w:szCs w:val="21"/>
          </w:rPr>
          <w:delText>020</w:delText>
        </w:r>
        <w:r w:rsidRPr="00C709EE" w:rsidDel="00B549B3">
          <w:rPr>
            <w:rFonts w:ascii="SimSun" w:hAnsi="SimSun" w:cs="SimSun" w:hint="eastAsia"/>
            <w:sz w:val="21"/>
            <w:szCs w:val="21"/>
          </w:rPr>
          <w:delText>年2月1日</w:delText>
        </w:r>
      </w:del>
      <w:ins w:id="151" w:author="MA Weihai" w:date="2020-08-31T10:19:00Z">
        <w:r w:rsidRPr="00C709EE">
          <w:rPr>
            <w:rFonts w:ascii="SimSun" w:hAnsi="SimSun" w:cs="SimSun" w:hint="eastAsia"/>
            <w:sz w:val="21"/>
            <w:szCs w:val="21"/>
          </w:rPr>
          <w:t>2023年2月1日</w:t>
        </w:r>
      </w:ins>
      <w:r w:rsidRPr="00C709EE">
        <w:rPr>
          <w:rFonts w:ascii="SimSun" w:hAnsi="SimSun" w:cs="SimSun" w:hint="eastAsia"/>
          <w:sz w:val="21"/>
          <w:szCs w:val="21"/>
        </w:rPr>
        <w:t>生效</w:t>
      </w:r>
    </w:p>
    <w:p w14:paraId="01BE2C86" w14:textId="77777777" w:rsidR="00C709EE" w:rsidRPr="00C709EE" w:rsidRDefault="00C709EE" w:rsidP="00C709EE">
      <w:pPr>
        <w:tabs>
          <w:tab w:val="right" w:pos="7700"/>
        </w:tabs>
        <w:autoSpaceDE w:val="0"/>
        <w:autoSpaceDN w:val="0"/>
        <w:adjustRightInd w:val="0"/>
        <w:spacing w:afterLines="100" w:after="240" w:line="340" w:lineRule="atLeast"/>
        <w:ind w:left="567" w:hanging="567"/>
        <w:jc w:val="both"/>
        <w:rPr>
          <w:rFonts w:ascii="KaiTi" w:eastAsia="KaiTi" w:hAnsi="KaiTi" w:cs="Times New Roman"/>
          <w:b/>
          <w:i/>
          <w:sz w:val="21"/>
          <w:szCs w:val="21"/>
        </w:rPr>
      </w:pPr>
      <w:proofErr w:type="gramStart"/>
      <w:r w:rsidRPr="00C709EE">
        <w:rPr>
          <w:rFonts w:ascii="KaiTi" w:eastAsia="KaiTi" w:hAnsi="KaiTi" w:cs="Times New Roman"/>
          <w:sz w:val="21"/>
          <w:szCs w:val="21"/>
        </w:rPr>
        <w:t>规</w:t>
      </w:r>
      <w:proofErr w:type="gramEnd"/>
      <w:r w:rsidRPr="00C709EE">
        <w:rPr>
          <w:rFonts w:ascii="KaiTi" w:eastAsia="KaiTi" w:hAnsi="KaiTi" w:cs="Times New Roman"/>
          <w:sz w:val="21"/>
          <w:szCs w:val="21"/>
        </w:rPr>
        <w:t>费表</w:t>
      </w:r>
      <w:r w:rsidRPr="00C709EE">
        <w:rPr>
          <w:rFonts w:ascii="KaiTi" w:eastAsia="KaiTi" w:hAnsi="KaiTi" w:cs="Times New Roman"/>
          <w:b/>
          <w:i/>
          <w:sz w:val="21"/>
          <w:szCs w:val="21"/>
        </w:rPr>
        <w:tab/>
      </w:r>
      <w:r w:rsidRPr="00C709EE">
        <w:rPr>
          <w:rFonts w:ascii="KaiTi" w:eastAsia="KaiTi" w:hAnsi="KaiTi" w:cs="Times New Roman" w:hint="eastAsia"/>
          <w:sz w:val="21"/>
          <w:szCs w:val="21"/>
          <w:lang w:eastAsia="ja-JP"/>
        </w:rPr>
        <w:t>瑞士法郎</w:t>
      </w:r>
    </w:p>
    <w:p w14:paraId="77BED4DD" w14:textId="77777777" w:rsidR="00C709EE" w:rsidRPr="00C709EE" w:rsidRDefault="00C709EE" w:rsidP="00C709EE">
      <w:pPr>
        <w:adjustRightInd w:val="0"/>
        <w:spacing w:afterLines="100" w:after="240" w:line="340" w:lineRule="atLeast"/>
        <w:ind w:left="567" w:hanging="567"/>
        <w:jc w:val="both"/>
        <w:rPr>
          <w:rFonts w:ascii="KaiTi" w:eastAsia="KaiTi" w:hAnsi="KaiTi" w:cs="Times New Roman"/>
          <w:b/>
          <w:i/>
          <w:sz w:val="21"/>
          <w:szCs w:val="21"/>
        </w:rPr>
      </w:pPr>
      <w:r w:rsidRPr="00C709EE">
        <w:rPr>
          <w:rFonts w:ascii="KaiTi" w:eastAsia="KaiTi" w:hAnsi="KaiTi" w:cs="Times New Roman"/>
          <w:b/>
          <w:sz w:val="21"/>
          <w:szCs w:val="21"/>
        </w:rPr>
        <w:t>1.</w:t>
      </w:r>
      <w:r w:rsidRPr="00C709EE">
        <w:rPr>
          <w:rFonts w:ascii="KaiTi" w:eastAsia="KaiTi" w:hAnsi="KaiTi" w:cs="Times New Roman"/>
          <w:b/>
          <w:sz w:val="21"/>
          <w:szCs w:val="21"/>
        </w:rPr>
        <w:tab/>
      </w:r>
      <w:r w:rsidRPr="00C709EE">
        <w:rPr>
          <w:rFonts w:ascii="KaiTi" w:eastAsia="KaiTi" w:hAnsi="KaiTi" w:cs="Times New Roman" w:hint="eastAsia"/>
          <w:b/>
          <w:sz w:val="21"/>
          <w:szCs w:val="21"/>
        </w:rPr>
        <w:t>［删除］</w:t>
      </w:r>
    </w:p>
    <w:p w14:paraId="6EF9075D" w14:textId="77777777" w:rsidR="00C709EE" w:rsidRPr="00C709EE" w:rsidRDefault="00C709EE" w:rsidP="00C709EE">
      <w:pPr>
        <w:adjustRightInd w:val="0"/>
        <w:spacing w:afterLines="100" w:after="240" w:line="340" w:lineRule="atLeast"/>
        <w:ind w:left="567" w:hanging="567"/>
        <w:jc w:val="both"/>
        <w:rPr>
          <w:rFonts w:ascii="KaiTi" w:eastAsia="KaiTi" w:hAnsi="KaiTi" w:cs="Times New Roman"/>
          <w:b/>
          <w:i/>
          <w:sz w:val="21"/>
          <w:szCs w:val="21"/>
        </w:rPr>
      </w:pPr>
      <w:r w:rsidRPr="00C709EE">
        <w:rPr>
          <w:rFonts w:ascii="KaiTi" w:eastAsia="KaiTi" w:hAnsi="KaiTi" w:cs="Times New Roman"/>
          <w:b/>
          <w:sz w:val="21"/>
          <w:szCs w:val="21"/>
        </w:rPr>
        <w:t>2.</w:t>
      </w:r>
      <w:r w:rsidRPr="00C709EE">
        <w:rPr>
          <w:rFonts w:ascii="KaiTi" w:eastAsia="KaiTi" w:hAnsi="KaiTi" w:cs="Times New Roman"/>
          <w:b/>
          <w:sz w:val="21"/>
          <w:szCs w:val="21"/>
        </w:rPr>
        <w:tab/>
      </w:r>
      <w:r w:rsidRPr="00C709EE">
        <w:rPr>
          <w:rFonts w:ascii="KaiTi" w:eastAsia="KaiTi" w:hAnsi="KaiTi" w:cs="Times New Roman" w:hint="eastAsia"/>
          <w:b/>
          <w:sz w:val="21"/>
          <w:szCs w:val="21"/>
          <w:lang w:eastAsia="ja-JP"/>
        </w:rPr>
        <w:t>国际申请</w:t>
      </w:r>
    </w:p>
    <w:p w14:paraId="629C6CE6" w14:textId="77777777" w:rsidR="00C709EE" w:rsidRPr="00C709EE" w:rsidRDefault="00C709EE" w:rsidP="00C709EE">
      <w:pPr>
        <w:adjustRightInd w:val="0"/>
        <w:spacing w:afterLines="100" w:after="240" w:line="340" w:lineRule="atLeast"/>
        <w:ind w:left="567"/>
        <w:jc w:val="both"/>
        <w:rPr>
          <w:rFonts w:ascii="SimSun" w:hAnsi="SimSun" w:cs="Times New Roman"/>
          <w:i/>
          <w:sz w:val="21"/>
          <w:szCs w:val="21"/>
        </w:rPr>
      </w:pPr>
      <w:r w:rsidRPr="00C709EE">
        <w:rPr>
          <w:rFonts w:ascii="SimSun" w:hAnsi="SimSun" w:cs="Times New Roman" w:hint="eastAsia"/>
          <w:sz w:val="21"/>
          <w:szCs w:val="21"/>
          <w:lang w:eastAsia="ja-JP"/>
        </w:rPr>
        <w:t>应缴纳下列规费并应适用10年：</w:t>
      </w:r>
    </w:p>
    <w:p w14:paraId="260AA5F9" w14:textId="77777777" w:rsidR="00C709EE" w:rsidRPr="00C709EE" w:rsidRDefault="00C709EE" w:rsidP="00C709EE">
      <w:pPr>
        <w:adjustRightInd w:val="0"/>
        <w:spacing w:afterLines="100" w:after="240" w:line="340" w:lineRule="atLeast"/>
        <w:ind w:left="567"/>
        <w:jc w:val="both"/>
        <w:rPr>
          <w:rFonts w:ascii="SimSun" w:eastAsia="Times New Roman" w:hAnsi="SimSun" w:cs="Times New Roman"/>
          <w:sz w:val="21"/>
          <w:szCs w:val="21"/>
        </w:rPr>
      </w:pPr>
      <w:r w:rsidRPr="00C709EE">
        <w:rPr>
          <w:rFonts w:ascii="SimSun" w:eastAsia="Times New Roman" w:hAnsi="SimSun" w:cs="Times New Roman"/>
          <w:sz w:val="21"/>
          <w:szCs w:val="21"/>
        </w:rPr>
        <w:t>2.1.</w:t>
      </w:r>
      <w:r w:rsidRPr="00C709EE">
        <w:rPr>
          <w:rFonts w:ascii="SimSun" w:eastAsia="Times New Roman" w:hAnsi="SimSun" w:cs="Times New Roman"/>
          <w:sz w:val="21"/>
          <w:szCs w:val="21"/>
        </w:rPr>
        <w:tab/>
      </w:r>
      <w:proofErr w:type="spellStart"/>
      <w:r w:rsidRPr="00C709EE">
        <w:rPr>
          <w:rFonts w:ascii="SimSun" w:eastAsia="Times New Roman" w:hAnsi="SimSun" w:cs="Times New Roman" w:hint="eastAsia"/>
          <w:sz w:val="21"/>
          <w:szCs w:val="21"/>
        </w:rPr>
        <w:t>基本费（</w:t>
      </w:r>
      <w:proofErr w:type="gramStart"/>
      <w:r w:rsidRPr="00C709EE">
        <w:rPr>
          <w:rFonts w:ascii="SimSun" w:eastAsia="Times New Roman" w:hAnsi="SimSun" w:cs="Times New Roman" w:hint="eastAsia"/>
          <w:sz w:val="21"/>
          <w:szCs w:val="21"/>
        </w:rPr>
        <w:t>议定书第八条第</w:t>
      </w:r>
      <w:proofErr w:type="spellEnd"/>
      <w:r w:rsidRPr="00C709EE">
        <w:rPr>
          <w:rFonts w:ascii="SimSun" w:eastAsia="Times New Roman" w:hAnsi="SimSun" w:cs="Times New Roman" w:hint="eastAsia"/>
          <w:sz w:val="21"/>
          <w:szCs w:val="21"/>
        </w:rPr>
        <w:t>(</w:t>
      </w:r>
      <w:proofErr w:type="gramEnd"/>
      <w:r w:rsidRPr="00C709EE">
        <w:rPr>
          <w:rFonts w:ascii="SimSun" w:eastAsia="Times New Roman" w:hAnsi="SimSun" w:cs="Times New Roman" w:hint="eastAsia"/>
          <w:sz w:val="21"/>
          <w:szCs w:val="21"/>
        </w:rPr>
        <w:t>2)</w:t>
      </w:r>
      <w:proofErr w:type="spellStart"/>
      <w:r w:rsidRPr="00C709EE">
        <w:rPr>
          <w:rFonts w:ascii="SimSun" w:eastAsia="Times New Roman" w:hAnsi="SimSun" w:cs="Times New Roman" w:hint="eastAsia"/>
          <w:sz w:val="21"/>
          <w:szCs w:val="21"/>
        </w:rPr>
        <w:t>款第</w:t>
      </w:r>
      <w:proofErr w:type="spellEnd"/>
      <w:r w:rsidRPr="00C709EE">
        <w:rPr>
          <w:rFonts w:ascii="SimSun" w:eastAsia="Times New Roman" w:hAnsi="SimSun" w:cs="Times New Roman" w:hint="eastAsia"/>
          <w:sz w:val="21"/>
          <w:szCs w:val="21"/>
        </w:rPr>
        <w:t>(</w:t>
      </w:r>
      <w:proofErr w:type="spellStart"/>
      <w:r w:rsidRPr="00C709EE">
        <w:rPr>
          <w:rFonts w:ascii="SimSun" w:eastAsia="Times New Roman" w:hAnsi="SimSun" w:cs="Times New Roman" w:hint="eastAsia"/>
          <w:sz w:val="21"/>
          <w:szCs w:val="21"/>
        </w:rPr>
        <w:t>i</w:t>
      </w:r>
      <w:proofErr w:type="spellEnd"/>
      <w:r w:rsidRPr="00C709EE">
        <w:rPr>
          <w:rFonts w:ascii="SimSun" w:eastAsia="Times New Roman" w:hAnsi="SimSun" w:cs="Times New Roman" w:hint="eastAsia"/>
          <w:sz w:val="21"/>
          <w:szCs w:val="21"/>
        </w:rPr>
        <w:t>)项）</w:t>
      </w:r>
      <w:r w:rsidRPr="00C709EE">
        <w:rPr>
          <w:rFonts w:ascii="SimSun" w:eastAsia="Times New Roman" w:hAnsi="SimSun" w:cs="Times New Roman"/>
          <w:sz w:val="21"/>
          <w:szCs w:val="21"/>
          <w:vertAlign w:val="superscript"/>
        </w:rPr>
        <w:footnoteReference w:customMarkFollows="1" w:id="6"/>
        <w:t>*</w:t>
      </w:r>
    </w:p>
    <w:p w14:paraId="018E02F3" w14:textId="77777777" w:rsidR="00C709EE" w:rsidRPr="00C709EE" w:rsidRDefault="00C709EE" w:rsidP="00C709EE">
      <w:pPr>
        <w:tabs>
          <w:tab w:val="right" w:pos="7700"/>
        </w:tabs>
        <w:autoSpaceDE w:val="0"/>
        <w:autoSpaceDN w:val="0"/>
        <w:adjustRightInd w:val="0"/>
        <w:spacing w:afterLines="100" w:after="240" w:line="340" w:lineRule="atLeast"/>
        <w:ind w:left="1701" w:hanging="567"/>
        <w:jc w:val="both"/>
        <w:rPr>
          <w:rFonts w:ascii="SimSun" w:eastAsia="Times New Roman" w:hAnsi="SimSun" w:cs="Times New Roman"/>
          <w:sz w:val="21"/>
          <w:szCs w:val="21"/>
        </w:rPr>
      </w:pPr>
      <w:r w:rsidRPr="00C709EE">
        <w:rPr>
          <w:rFonts w:ascii="SimSun" w:eastAsia="Times New Roman" w:hAnsi="SimSun" w:cs="Times New Roman"/>
          <w:sz w:val="21"/>
          <w:szCs w:val="21"/>
        </w:rPr>
        <w:t>2.1.1.</w:t>
      </w:r>
      <w:r w:rsidRPr="00C709EE">
        <w:rPr>
          <w:rFonts w:ascii="SimSun" w:eastAsia="Times New Roman" w:hAnsi="SimSun" w:cs="Times New Roman" w:hint="eastAsia"/>
          <w:sz w:val="21"/>
          <w:szCs w:val="21"/>
          <w:lang w:eastAsia="ja-JP"/>
        </w:rPr>
        <w:t>非彩色商标</w:t>
      </w:r>
      <w:del w:id="152" w:author="MA Weihai" w:date="2020-08-31T10:19:00Z">
        <w:r w:rsidRPr="00C709EE" w:rsidDel="00B549B3">
          <w:rPr>
            <w:rFonts w:ascii="SimSun" w:eastAsia="Times New Roman" w:hAnsi="SimSun" w:cs="SimSun"/>
            <w:sz w:val="21"/>
            <w:szCs w:val="21"/>
          </w:rPr>
          <w:delText>图样</w:delText>
        </w:r>
      </w:del>
      <w:ins w:id="153" w:author="MA Weihai" w:date="2020-08-31T10:19:00Z">
        <w:r w:rsidRPr="00C709EE">
          <w:rPr>
            <w:rFonts w:ascii="SimSun" w:eastAsia="Times New Roman" w:hAnsi="SimSun" w:cs="SimSun" w:hint="eastAsia"/>
            <w:sz w:val="21"/>
            <w:szCs w:val="21"/>
          </w:rPr>
          <w:t>表现物</w:t>
        </w:r>
      </w:ins>
      <w:r w:rsidRPr="00C709EE">
        <w:rPr>
          <w:rFonts w:ascii="SimSun" w:eastAsia="Times New Roman" w:hAnsi="SimSun" w:cs="Times New Roman"/>
          <w:sz w:val="21"/>
          <w:szCs w:val="21"/>
        </w:rPr>
        <w:tab/>
        <w:t>653</w:t>
      </w:r>
    </w:p>
    <w:p w14:paraId="4013CE50" w14:textId="77777777" w:rsidR="00C709EE" w:rsidRPr="00C709EE" w:rsidRDefault="00C709EE" w:rsidP="00C709EE">
      <w:pPr>
        <w:tabs>
          <w:tab w:val="right" w:pos="7700"/>
        </w:tabs>
        <w:autoSpaceDE w:val="0"/>
        <w:autoSpaceDN w:val="0"/>
        <w:adjustRightInd w:val="0"/>
        <w:spacing w:afterLines="100" w:after="240" w:line="340" w:lineRule="atLeast"/>
        <w:ind w:left="1701" w:hanging="567"/>
        <w:jc w:val="both"/>
        <w:rPr>
          <w:rFonts w:ascii="SimSun" w:eastAsia="Times New Roman" w:hAnsi="SimSun" w:cs="Times New Roman"/>
          <w:sz w:val="21"/>
          <w:szCs w:val="21"/>
        </w:rPr>
      </w:pPr>
      <w:r w:rsidRPr="00C709EE">
        <w:rPr>
          <w:rFonts w:ascii="SimSun" w:eastAsia="Times New Roman" w:hAnsi="SimSun" w:cs="Times New Roman"/>
          <w:sz w:val="21"/>
          <w:szCs w:val="21"/>
        </w:rPr>
        <w:t>2.1.2.</w:t>
      </w:r>
      <w:r w:rsidRPr="00C709EE">
        <w:rPr>
          <w:rFonts w:ascii="SimSun" w:eastAsia="Times New Roman" w:hAnsi="SimSun" w:cs="Times New Roman" w:hint="eastAsia"/>
          <w:sz w:val="21"/>
          <w:szCs w:val="21"/>
          <w:lang w:eastAsia="ja-JP"/>
        </w:rPr>
        <w:t>彩色商标</w:t>
      </w:r>
      <w:del w:id="154" w:author="MA Weihai" w:date="2020-08-31T10:19:00Z">
        <w:r w:rsidRPr="00C709EE" w:rsidDel="00B549B3">
          <w:rPr>
            <w:rFonts w:ascii="SimSun" w:eastAsia="Times New Roman" w:hAnsi="SimSun" w:cs="SimSun"/>
            <w:sz w:val="21"/>
            <w:szCs w:val="21"/>
          </w:rPr>
          <w:delText>图样</w:delText>
        </w:r>
      </w:del>
      <w:ins w:id="155" w:author="MA Weihai" w:date="2020-08-31T10:19:00Z">
        <w:r w:rsidRPr="00C709EE">
          <w:rPr>
            <w:rFonts w:ascii="SimSun" w:eastAsia="Times New Roman" w:hAnsi="SimSun" w:cs="SimSun" w:hint="eastAsia"/>
            <w:sz w:val="21"/>
            <w:szCs w:val="21"/>
          </w:rPr>
          <w:t>表现物</w:t>
        </w:r>
      </w:ins>
      <w:r w:rsidRPr="00C709EE">
        <w:rPr>
          <w:rFonts w:ascii="SimSun" w:eastAsia="Times New Roman" w:hAnsi="SimSun" w:cs="Times New Roman"/>
          <w:sz w:val="21"/>
          <w:szCs w:val="21"/>
        </w:rPr>
        <w:tab/>
        <w:t>903</w:t>
      </w:r>
    </w:p>
    <w:p w14:paraId="52DEA915" w14:textId="77777777" w:rsidR="00C709EE" w:rsidRPr="00C709EE" w:rsidRDefault="00C709EE" w:rsidP="00C709EE">
      <w:pPr>
        <w:adjustRightInd w:val="0"/>
        <w:spacing w:afterLines="100" w:after="240" w:line="340" w:lineRule="atLeast"/>
        <w:ind w:left="567"/>
        <w:jc w:val="both"/>
        <w:rPr>
          <w:rFonts w:ascii="SimSun" w:eastAsia="Times New Roman" w:hAnsi="SimSun" w:cs="Times New Roman"/>
          <w:sz w:val="21"/>
          <w:szCs w:val="21"/>
        </w:rPr>
      </w:pPr>
      <w:r w:rsidRPr="00C709EE">
        <w:rPr>
          <w:rFonts w:ascii="SimSun" w:eastAsia="Times New Roman" w:hAnsi="SimSun" w:cs="Times New Roman"/>
          <w:sz w:val="21"/>
          <w:szCs w:val="30"/>
        </w:rPr>
        <w:t>[</w:t>
      </w:r>
      <w:r w:rsidRPr="00C709EE">
        <w:rPr>
          <w:rFonts w:ascii="SimSun" w:eastAsia="Times New Roman" w:hAnsi="SimSun" w:cs="Times New Roman" w:hint="eastAsia"/>
          <w:sz w:val="21"/>
          <w:szCs w:val="30"/>
        </w:rPr>
        <w:t>……</w:t>
      </w:r>
      <w:r w:rsidRPr="00C709EE">
        <w:rPr>
          <w:rFonts w:ascii="SimSun" w:eastAsia="Times New Roman" w:hAnsi="SimSun" w:cs="Times New Roman"/>
          <w:sz w:val="21"/>
          <w:szCs w:val="30"/>
        </w:rPr>
        <w:t>]</w:t>
      </w:r>
    </w:p>
    <w:p w14:paraId="43095DA6" w14:textId="7A6CF0BB" w:rsidR="00C709EE" w:rsidRPr="00C709EE" w:rsidRDefault="00C709EE" w:rsidP="00C709EE">
      <w:pPr>
        <w:overflowPunct w:val="0"/>
        <w:spacing w:before="720" w:afterLines="50" w:after="120" w:line="340" w:lineRule="atLeast"/>
        <w:ind w:left="5534"/>
        <w:rPr>
          <w:rFonts w:ascii="KaiTi" w:eastAsia="KaiTi" w:hAnsi="KaiTi"/>
          <w:sz w:val="21"/>
        </w:rPr>
      </w:pPr>
      <w:r w:rsidRPr="00C709EE">
        <w:rPr>
          <w:rFonts w:ascii="KaiTi" w:eastAsia="KaiTi" w:hAnsi="KaiTi"/>
          <w:sz w:val="21"/>
        </w:rPr>
        <w:t>[</w:t>
      </w:r>
      <w:r w:rsidR="00E1709B">
        <w:rPr>
          <w:rFonts w:ascii="KaiTi" w:eastAsia="KaiTi" w:hAnsi="KaiTi" w:hint="eastAsia"/>
          <w:sz w:val="21"/>
        </w:rPr>
        <w:t>后接</w:t>
      </w:r>
      <w:r w:rsidRPr="00C709EE">
        <w:rPr>
          <w:rFonts w:ascii="KaiTi" w:eastAsia="KaiTi" w:hAnsi="KaiTi" w:hint="eastAsia"/>
          <w:sz w:val="21"/>
        </w:rPr>
        <w:t>附件</w:t>
      </w:r>
      <w:r w:rsidR="00E1709B">
        <w:rPr>
          <w:rFonts w:ascii="KaiTi" w:eastAsia="KaiTi" w:hAnsi="KaiTi" w:hint="eastAsia"/>
          <w:sz w:val="21"/>
        </w:rPr>
        <w:t>三</w:t>
      </w:r>
      <w:r w:rsidRPr="00C709EE">
        <w:rPr>
          <w:rFonts w:ascii="KaiTi" w:eastAsia="KaiTi" w:hAnsi="KaiTi"/>
          <w:sz w:val="21"/>
        </w:rPr>
        <w:t>]</w:t>
      </w:r>
    </w:p>
    <w:p w14:paraId="1C98C3C3" w14:textId="77777777" w:rsidR="00EE35B7" w:rsidRPr="008D58A4" w:rsidRDefault="00EE35B7" w:rsidP="00C25709">
      <w:pPr>
        <w:pStyle w:val="Endofdocument-Annex"/>
        <w:spacing w:before="660"/>
        <w:rPr>
          <w:rFonts w:ascii="SimSun" w:hAnsi="SimSun"/>
          <w:sz w:val="21"/>
        </w:rPr>
        <w:sectPr w:rsidR="00EE35B7" w:rsidRPr="008D58A4" w:rsidSect="00CA0852">
          <w:headerReference w:type="default" r:id="rId12"/>
          <w:headerReference w:type="first" r:id="rId13"/>
          <w:endnotePr>
            <w:numFmt w:val="decimal"/>
          </w:endnotePr>
          <w:pgSz w:w="11907" w:h="16840" w:code="9"/>
          <w:pgMar w:top="567" w:right="1134" w:bottom="851" w:left="1418" w:header="510" w:footer="1021" w:gutter="0"/>
          <w:pgNumType w:start="1"/>
          <w:cols w:space="720"/>
          <w:titlePg/>
          <w:docGrid w:linePitch="299"/>
        </w:sectPr>
      </w:pPr>
    </w:p>
    <w:p w14:paraId="272EA225" w14:textId="77777777" w:rsidR="004801CB" w:rsidRPr="004801CB" w:rsidRDefault="004801CB" w:rsidP="004801CB">
      <w:pPr>
        <w:keepNext/>
        <w:spacing w:beforeLines="200" w:before="480" w:afterLines="100" w:after="240" w:line="340" w:lineRule="atLeast"/>
        <w:outlineLvl w:val="0"/>
        <w:rPr>
          <w:rFonts w:ascii="SimSun" w:hAnsi="SimSun"/>
          <w:sz w:val="21"/>
        </w:rPr>
      </w:pPr>
      <w:r w:rsidRPr="004801CB">
        <w:rPr>
          <w:rFonts w:ascii="SimHei" w:eastAsia="SimHei" w:hAnsi="SimHei" w:hint="eastAsia"/>
          <w:sz w:val="21"/>
        </w:rPr>
        <w:t>《商标国际注册马德里协定有关议定书实施细则》第21条</w:t>
      </w:r>
      <w:r w:rsidRPr="004801CB">
        <w:rPr>
          <w:rFonts w:ascii="SimSun" w:hAnsi="SimSun"/>
          <w:sz w:val="21"/>
          <w:vertAlign w:val="superscript"/>
        </w:rPr>
        <w:footnoteReference w:id="7"/>
      </w:r>
      <w:r w:rsidRPr="004801CB">
        <w:rPr>
          <w:rFonts w:ascii="SimHei" w:eastAsia="SimHei" w:hAnsi="SimHei" w:hint="eastAsia"/>
          <w:sz w:val="21"/>
        </w:rPr>
        <w:t>和第40条拟议修正案</w:t>
      </w:r>
    </w:p>
    <w:p w14:paraId="430F1C10" w14:textId="77777777" w:rsidR="004801CB" w:rsidRPr="004801CB" w:rsidRDefault="004801CB" w:rsidP="004801CB">
      <w:pPr>
        <w:adjustRightInd w:val="0"/>
        <w:spacing w:beforeLines="100" w:before="240" w:afterLines="50" w:after="120" w:line="340" w:lineRule="atLeast"/>
        <w:rPr>
          <w:rFonts w:ascii="SimSun" w:hAnsi="SimSun"/>
          <w:sz w:val="21"/>
        </w:rPr>
      </w:pPr>
      <w:r w:rsidRPr="004801CB">
        <w:rPr>
          <w:rFonts w:ascii="SimHei" w:eastAsia="SimHei" w:hAnsi="SimSun" w:cs="Times New Roman" w:hint="eastAsia"/>
          <w:sz w:val="21"/>
          <w:szCs w:val="21"/>
        </w:rPr>
        <w:t>商标国际注册马德里协定有关议定书实施细则</w:t>
      </w:r>
    </w:p>
    <w:p w14:paraId="35B47B9D" w14:textId="6C8BC597" w:rsidR="004801CB" w:rsidRPr="004801CB" w:rsidRDefault="004801CB" w:rsidP="004801CB">
      <w:pPr>
        <w:spacing w:afterLines="50" w:after="120" w:line="340" w:lineRule="atLeast"/>
        <w:ind w:left="567" w:right="-23"/>
        <w:jc w:val="both"/>
        <w:rPr>
          <w:rFonts w:ascii="SimSun" w:hAnsi="SimSun"/>
          <w:sz w:val="21"/>
          <w:szCs w:val="24"/>
        </w:rPr>
      </w:pPr>
      <w:r w:rsidRPr="004801CB">
        <w:rPr>
          <w:rFonts w:ascii="SimSun" w:hAnsi="SimSun" w:cs="Microsoft YaHei" w:hint="eastAsia"/>
          <w:sz w:val="21"/>
          <w:szCs w:val="24"/>
        </w:rPr>
        <w:t>于</w:t>
      </w:r>
      <w:del w:id="156" w:author="MA Weihai" w:date="2020-08-20T16:34:00Z">
        <w:r w:rsidRPr="004801CB" w:rsidDel="00B94EFF">
          <w:rPr>
            <w:rFonts w:ascii="SimSun" w:hAnsi="SimSun" w:hint="eastAsia"/>
            <w:sz w:val="21"/>
            <w:szCs w:val="24"/>
          </w:rPr>
          <w:delText>202</w:delText>
        </w:r>
      </w:del>
      <w:del w:id="157" w:author="MA Weihai" w:date="2020-10-15T14:39:00Z">
        <w:r w:rsidDel="004801CB">
          <w:rPr>
            <w:rFonts w:ascii="SimSun" w:hAnsi="SimSun" w:hint="eastAsia"/>
            <w:sz w:val="21"/>
            <w:szCs w:val="24"/>
          </w:rPr>
          <w:delText>1</w:delText>
        </w:r>
      </w:del>
      <w:del w:id="158" w:author="MA Weihai" w:date="2020-08-20T16:34:00Z">
        <w:r w:rsidRPr="004801CB" w:rsidDel="00B94EFF">
          <w:rPr>
            <w:rFonts w:ascii="SimSun" w:hAnsi="SimSun" w:cs="Microsoft YaHei" w:hint="eastAsia"/>
            <w:sz w:val="21"/>
            <w:szCs w:val="24"/>
          </w:rPr>
          <w:delText>年</w:delText>
        </w:r>
        <w:r w:rsidRPr="004801CB" w:rsidDel="00B94EFF">
          <w:rPr>
            <w:rFonts w:ascii="SimSun" w:hAnsi="SimSun" w:hint="eastAsia"/>
            <w:sz w:val="21"/>
            <w:szCs w:val="24"/>
          </w:rPr>
          <w:delText>2</w:delText>
        </w:r>
        <w:r w:rsidRPr="004801CB" w:rsidDel="00B94EFF">
          <w:rPr>
            <w:rFonts w:ascii="SimSun" w:hAnsi="SimSun" w:cs="Microsoft YaHei" w:hint="eastAsia"/>
            <w:sz w:val="21"/>
            <w:szCs w:val="24"/>
          </w:rPr>
          <w:delText>月</w:delText>
        </w:r>
        <w:r w:rsidRPr="004801CB" w:rsidDel="00B94EFF">
          <w:rPr>
            <w:rFonts w:ascii="SimSun" w:hAnsi="SimSun" w:hint="eastAsia"/>
            <w:sz w:val="21"/>
            <w:szCs w:val="24"/>
          </w:rPr>
          <w:delText>1</w:delText>
        </w:r>
        <w:r w:rsidRPr="004801CB" w:rsidDel="00B94EFF">
          <w:rPr>
            <w:rFonts w:ascii="SimSun" w:hAnsi="SimSun" w:cs="Microsoft YaHei" w:hint="eastAsia"/>
            <w:sz w:val="21"/>
            <w:szCs w:val="24"/>
          </w:rPr>
          <w:delText>日</w:delText>
        </w:r>
      </w:del>
      <w:ins w:id="159" w:author="MA Weihai" w:date="2020-08-20T16:34:00Z">
        <w:r w:rsidRPr="004801CB">
          <w:rPr>
            <w:rFonts w:ascii="SimSun" w:hAnsi="SimSun" w:cs="Microsoft YaHei" w:hint="eastAsia"/>
            <w:sz w:val="21"/>
            <w:szCs w:val="24"/>
          </w:rPr>
          <w:t>202</w:t>
        </w:r>
      </w:ins>
      <w:ins w:id="160" w:author="MA Weihai" w:date="2020-10-15T14:39:00Z">
        <w:r>
          <w:rPr>
            <w:rFonts w:ascii="SimSun" w:hAnsi="SimSun" w:cs="Microsoft YaHei" w:hint="eastAsia"/>
            <w:sz w:val="21"/>
            <w:szCs w:val="24"/>
          </w:rPr>
          <w:t>1</w:t>
        </w:r>
      </w:ins>
      <w:ins w:id="161" w:author="MA Weihai" w:date="2020-08-20T16:34:00Z">
        <w:r w:rsidRPr="004801CB">
          <w:rPr>
            <w:rFonts w:ascii="SimSun" w:hAnsi="SimSun" w:cs="Microsoft YaHei" w:hint="eastAsia"/>
            <w:sz w:val="21"/>
            <w:szCs w:val="24"/>
          </w:rPr>
          <w:t>年</w:t>
        </w:r>
      </w:ins>
      <w:ins w:id="162" w:author="MA Weihai" w:date="2020-10-15T14:39:00Z">
        <w:r>
          <w:rPr>
            <w:rFonts w:ascii="SimSun" w:hAnsi="SimSun" w:cs="Microsoft YaHei" w:hint="eastAsia"/>
            <w:sz w:val="21"/>
            <w:szCs w:val="24"/>
          </w:rPr>
          <w:t>11</w:t>
        </w:r>
      </w:ins>
      <w:ins w:id="163" w:author="MA Weihai" w:date="2020-08-20T16:34:00Z">
        <w:r w:rsidRPr="004801CB">
          <w:rPr>
            <w:rFonts w:ascii="SimSun" w:hAnsi="SimSun" w:cs="Microsoft YaHei" w:hint="eastAsia"/>
            <w:sz w:val="21"/>
            <w:szCs w:val="24"/>
          </w:rPr>
          <w:t>月1日</w:t>
        </w:r>
      </w:ins>
      <w:r w:rsidRPr="004801CB">
        <w:rPr>
          <w:rFonts w:ascii="SimSun" w:hAnsi="SimSun" w:cs="Microsoft YaHei" w:hint="eastAsia"/>
          <w:sz w:val="21"/>
          <w:szCs w:val="24"/>
        </w:rPr>
        <w:t>生效</w:t>
      </w:r>
    </w:p>
    <w:p w14:paraId="67F6FBCB" w14:textId="77777777" w:rsidR="004801CB" w:rsidRPr="004801CB" w:rsidRDefault="004801CB" w:rsidP="004801CB">
      <w:pPr>
        <w:adjustRightInd w:val="0"/>
        <w:spacing w:afterLines="100" w:after="240" w:line="340" w:lineRule="atLeast"/>
        <w:ind w:left="567" w:hanging="567"/>
        <w:jc w:val="both"/>
        <w:rPr>
          <w:rFonts w:ascii="SimSun" w:hAnsi="SimSun" w:cs="Times New Roman"/>
          <w:sz w:val="21"/>
          <w:szCs w:val="22"/>
        </w:rPr>
      </w:pPr>
      <w:r w:rsidRPr="004801CB">
        <w:rPr>
          <w:rFonts w:ascii="SimSun" w:hAnsi="SimSun" w:cs="Times New Roman"/>
          <w:sz w:val="21"/>
          <w:szCs w:val="22"/>
        </w:rPr>
        <w:t>[……]</w:t>
      </w:r>
    </w:p>
    <w:p w14:paraId="092678B6" w14:textId="77777777" w:rsidR="004801CB" w:rsidRPr="004801CB" w:rsidRDefault="004801CB" w:rsidP="004801CB">
      <w:pPr>
        <w:keepNext/>
        <w:spacing w:beforeLines="300" w:before="720" w:afterLines="200" w:after="480" w:line="340" w:lineRule="atLeast"/>
        <w:outlineLvl w:val="2"/>
        <w:rPr>
          <w:rFonts w:ascii="SimHei" w:eastAsia="SimHei" w:hAnsi="SimHei"/>
          <w:bCs/>
          <w:sz w:val="21"/>
          <w:szCs w:val="22"/>
        </w:rPr>
      </w:pPr>
      <w:r w:rsidRPr="004801CB">
        <w:rPr>
          <w:rFonts w:ascii="SimHei" w:eastAsia="SimHei" w:hAnsi="SimHei" w:cs="Microsoft YaHei" w:hint="eastAsia"/>
          <w:bCs/>
          <w:sz w:val="21"/>
          <w:szCs w:val="22"/>
        </w:rPr>
        <w:t>第四章</w:t>
      </w:r>
      <w:r w:rsidRPr="004801CB">
        <w:rPr>
          <w:rFonts w:ascii="SimHei" w:eastAsia="SimHei" w:hAnsi="SimHei" w:cs="Microsoft YaHei"/>
          <w:bCs/>
          <w:sz w:val="21"/>
          <w:szCs w:val="22"/>
        </w:rPr>
        <w:br/>
      </w:r>
      <w:r w:rsidRPr="004801CB">
        <w:rPr>
          <w:rFonts w:ascii="SimHei" w:eastAsia="SimHei" w:hAnsi="SimHei" w:cs="Microsoft YaHei" w:hint="eastAsia"/>
          <w:bCs/>
          <w:sz w:val="21"/>
          <w:szCs w:val="22"/>
        </w:rPr>
        <w:t>缔约方中影响国际注册的事实</w:t>
      </w:r>
    </w:p>
    <w:p w14:paraId="23F1890E" w14:textId="77777777" w:rsidR="004801CB" w:rsidRPr="004801CB" w:rsidRDefault="004801CB" w:rsidP="004801CB">
      <w:pPr>
        <w:adjustRightInd w:val="0"/>
        <w:spacing w:afterLines="100" w:after="240" w:line="340" w:lineRule="atLeast"/>
        <w:ind w:left="567" w:hanging="567"/>
        <w:jc w:val="both"/>
        <w:rPr>
          <w:rFonts w:ascii="SimSun" w:hAnsi="SimSun" w:cs="Times New Roman"/>
          <w:sz w:val="21"/>
          <w:szCs w:val="22"/>
        </w:rPr>
      </w:pPr>
      <w:r w:rsidRPr="004801CB">
        <w:rPr>
          <w:rFonts w:ascii="SimSun" w:hAnsi="SimSun" w:cs="Times New Roman"/>
          <w:sz w:val="21"/>
          <w:szCs w:val="22"/>
        </w:rPr>
        <w:t>[……]</w:t>
      </w:r>
    </w:p>
    <w:p w14:paraId="042394A3" w14:textId="77777777" w:rsidR="004801CB" w:rsidRPr="004801CB" w:rsidRDefault="004801CB" w:rsidP="004801CB">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4801CB">
        <w:rPr>
          <w:rFonts w:asciiTheme="minorEastAsia" w:eastAsiaTheme="minorEastAsia" w:hAnsiTheme="minorEastAsia" w:cs="Times New Roman" w:hint="eastAsia"/>
          <w:b/>
          <w:sz w:val="21"/>
          <w:szCs w:val="21"/>
        </w:rPr>
        <w:t>第21条</w:t>
      </w:r>
      <w:r w:rsidRPr="004801CB">
        <w:rPr>
          <w:rFonts w:asciiTheme="minorEastAsia" w:eastAsiaTheme="minorEastAsia" w:hAnsiTheme="minorEastAsia" w:cs="Times New Roman"/>
          <w:b/>
          <w:sz w:val="21"/>
          <w:szCs w:val="21"/>
        </w:rPr>
        <w:br/>
      </w:r>
      <w:r w:rsidRPr="004801CB">
        <w:rPr>
          <w:rFonts w:asciiTheme="minorEastAsia" w:eastAsiaTheme="minorEastAsia" w:hAnsiTheme="minorEastAsia" w:cs="Times New Roman" w:hint="eastAsia"/>
          <w:b/>
          <w:sz w:val="21"/>
          <w:szCs w:val="21"/>
        </w:rPr>
        <w:t>由国际注册代替国家注册或地区注册</w:t>
      </w:r>
    </w:p>
    <w:p w14:paraId="6409EDAE" w14:textId="77777777" w:rsidR="004801CB" w:rsidRPr="004801CB" w:rsidRDefault="004801CB" w:rsidP="004801CB">
      <w:pPr>
        <w:adjustRightInd w:val="0"/>
        <w:spacing w:afterLines="100" w:after="240" w:line="340" w:lineRule="atLeast"/>
        <w:ind w:left="567" w:hanging="567"/>
        <w:jc w:val="both"/>
        <w:rPr>
          <w:rFonts w:ascii="SimSun" w:hAnsi="SimSun" w:cs="Times New Roman"/>
          <w:sz w:val="21"/>
          <w:szCs w:val="22"/>
        </w:rPr>
      </w:pPr>
      <w:r w:rsidRPr="004801CB">
        <w:rPr>
          <w:rFonts w:ascii="SimSun" w:hAnsi="SimSun" w:cs="Times New Roman"/>
          <w:iCs/>
          <w:sz w:val="21"/>
          <w:szCs w:val="22"/>
        </w:rPr>
        <w:t>(1)</w:t>
      </w:r>
      <w:r w:rsidRPr="004801CB">
        <w:rPr>
          <w:rFonts w:ascii="SimSun" w:hAnsi="SimSun" w:cs="Times New Roman"/>
          <w:iCs/>
          <w:sz w:val="21"/>
          <w:szCs w:val="22"/>
        </w:rPr>
        <w:tab/>
      </w:r>
      <w:r w:rsidRPr="004801CB">
        <w:rPr>
          <w:rFonts w:asciiTheme="minorEastAsia" w:eastAsiaTheme="minorEastAsia" w:hAnsiTheme="minorEastAsia" w:cs="Times New Roman"/>
          <w:color w:val="000000"/>
          <w:sz w:val="21"/>
          <w:szCs w:val="21"/>
        </w:rPr>
        <w:t>[</w:t>
      </w:r>
      <w:r w:rsidRPr="004801CB">
        <w:rPr>
          <w:rFonts w:ascii="KaiTi" w:eastAsia="KaiTi" w:hAnsi="KaiTi" w:cs="Microsoft YaHei" w:hint="eastAsia"/>
          <w:color w:val="000000"/>
          <w:sz w:val="21"/>
          <w:szCs w:val="21"/>
        </w:rPr>
        <w:t>请求与通知</w:t>
      </w:r>
      <w:r w:rsidRPr="004801CB">
        <w:rPr>
          <w:rFonts w:asciiTheme="minorEastAsia" w:eastAsiaTheme="minorEastAsia" w:hAnsiTheme="minorEastAsia" w:cs="Times New Roman" w:hint="eastAsia"/>
          <w:color w:val="000000"/>
          <w:sz w:val="21"/>
          <w:szCs w:val="21"/>
        </w:rPr>
        <w:t>]视具体情况，</w:t>
      </w:r>
      <w:r w:rsidRPr="004801CB">
        <w:rPr>
          <w:rFonts w:asciiTheme="minorEastAsia" w:eastAsiaTheme="minorEastAsia" w:hAnsiTheme="minorEastAsia" w:cs="Microsoft YaHei" w:hint="eastAsia"/>
          <w:color w:val="000000"/>
          <w:sz w:val="21"/>
          <w:szCs w:val="21"/>
        </w:rPr>
        <w:t>自国际注册或后期指定通知之日起，注册人可以根据议定书第4条</w:t>
      </w:r>
      <w:proofErr w:type="gramStart"/>
      <w:r w:rsidRPr="004801CB">
        <w:rPr>
          <w:rFonts w:asciiTheme="minorEastAsia" w:eastAsiaTheme="minorEastAsia" w:hAnsiTheme="minorEastAsia" w:cs="Microsoft YaHei" w:hint="eastAsia"/>
          <w:color w:val="000000"/>
          <w:sz w:val="21"/>
          <w:szCs w:val="21"/>
        </w:rPr>
        <w:t>之二第</w:t>
      </w:r>
      <w:proofErr w:type="gramEnd"/>
      <w:r w:rsidRPr="004801CB">
        <w:rPr>
          <w:rFonts w:asciiTheme="minorEastAsia" w:eastAsiaTheme="minorEastAsia" w:hAnsiTheme="minorEastAsia" w:cs="Microsoft YaHei" w:hint="eastAsia"/>
          <w:color w:val="000000"/>
          <w:sz w:val="21"/>
          <w:szCs w:val="21"/>
        </w:rPr>
        <w:t>(</w:t>
      </w:r>
      <w:r w:rsidRPr="004801CB">
        <w:rPr>
          <w:rFonts w:asciiTheme="minorEastAsia" w:eastAsiaTheme="minorEastAsia" w:hAnsiTheme="minorEastAsia" w:cs="Microsoft YaHei"/>
          <w:color w:val="000000"/>
          <w:sz w:val="21"/>
          <w:szCs w:val="21"/>
        </w:rPr>
        <w:t>2)</w:t>
      </w:r>
      <w:r w:rsidRPr="004801CB">
        <w:rPr>
          <w:rFonts w:asciiTheme="minorEastAsia" w:eastAsiaTheme="minorEastAsia" w:hAnsiTheme="minorEastAsia" w:cs="Microsoft YaHei" w:hint="eastAsia"/>
          <w:color w:val="000000"/>
          <w:sz w:val="21"/>
          <w:szCs w:val="21"/>
        </w:rPr>
        <w:t>款，直接向被指定缔约方的主管局提出在该局注册簿中记录国际注册的请求。如果</w:t>
      </w:r>
      <w:proofErr w:type="gramStart"/>
      <w:r w:rsidRPr="004801CB">
        <w:rPr>
          <w:rFonts w:asciiTheme="minorEastAsia" w:eastAsiaTheme="minorEastAsia" w:hAnsiTheme="minorEastAsia" w:cs="Microsoft YaHei" w:hint="eastAsia"/>
          <w:color w:val="000000"/>
          <w:sz w:val="21"/>
          <w:szCs w:val="21"/>
        </w:rPr>
        <w:t>主管局依上述</w:t>
      </w:r>
      <w:proofErr w:type="gramEnd"/>
      <w:r w:rsidRPr="004801CB">
        <w:rPr>
          <w:rFonts w:asciiTheme="minorEastAsia" w:eastAsiaTheme="minorEastAsia" w:hAnsiTheme="minorEastAsia" w:cs="Microsoft YaHei" w:hint="eastAsia"/>
          <w:color w:val="000000"/>
          <w:sz w:val="21"/>
          <w:szCs w:val="21"/>
        </w:rPr>
        <w:t>请求已在其注册簿中记录：某项或某几项（视具体情况）国家注册或地区注册已由国际注册所代替，则该局应就此通知国际局。此种通知中应指明</w:t>
      </w:r>
      <w:r w:rsidRPr="004801CB">
        <w:rPr>
          <w:rFonts w:asciiTheme="minorEastAsia" w:eastAsiaTheme="minorEastAsia" w:hAnsiTheme="minorEastAsia" w:cs="Times New Roman" w:hint="eastAsia"/>
          <w:color w:val="000000"/>
          <w:sz w:val="21"/>
          <w:szCs w:val="21"/>
        </w:rPr>
        <w:t>：</w:t>
      </w:r>
    </w:p>
    <w:p w14:paraId="6BF01C73" w14:textId="77777777" w:rsidR="004801CB" w:rsidRPr="004801CB" w:rsidRDefault="004801CB" w:rsidP="004801CB">
      <w:pPr>
        <w:tabs>
          <w:tab w:val="left" w:pos="1134"/>
        </w:tabs>
        <w:overflowPunct w:val="0"/>
        <w:spacing w:afterLines="100" w:after="240" w:line="340" w:lineRule="atLeast"/>
        <w:ind w:left="1134"/>
        <w:jc w:val="both"/>
        <w:rPr>
          <w:rFonts w:asciiTheme="minorEastAsia" w:eastAsiaTheme="minorEastAsia" w:hAnsiTheme="minorEastAsia"/>
          <w:sz w:val="21"/>
          <w:szCs w:val="21"/>
        </w:rPr>
      </w:pPr>
      <w:r w:rsidRPr="004801CB">
        <w:rPr>
          <w:rFonts w:ascii="SimSun" w:hAnsi="SimSun"/>
          <w:sz w:val="21"/>
          <w:szCs w:val="22"/>
        </w:rPr>
        <w:t>(</w:t>
      </w:r>
      <w:proofErr w:type="spellStart"/>
      <w:r w:rsidRPr="004801CB">
        <w:rPr>
          <w:rFonts w:ascii="SimSun" w:hAnsi="SimSun"/>
          <w:sz w:val="21"/>
          <w:szCs w:val="22"/>
        </w:rPr>
        <w:t>i</w:t>
      </w:r>
      <w:proofErr w:type="spellEnd"/>
      <w:r w:rsidRPr="004801CB">
        <w:rPr>
          <w:rFonts w:ascii="SimSun" w:hAnsi="SimSun"/>
          <w:sz w:val="21"/>
          <w:szCs w:val="22"/>
        </w:rPr>
        <w:t>)</w:t>
      </w:r>
      <w:r w:rsidRPr="004801CB">
        <w:rPr>
          <w:rFonts w:ascii="SimSun" w:hAnsi="SimSun"/>
          <w:sz w:val="21"/>
          <w:szCs w:val="22"/>
        </w:rPr>
        <w:tab/>
      </w:r>
      <w:r w:rsidRPr="004801CB">
        <w:rPr>
          <w:rFonts w:asciiTheme="minorEastAsia" w:eastAsiaTheme="minorEastAsia" w:hAnsiTheme="minorEastAsia" w:hint="eastAsia"/>
          <w:sz w:val="21"/>
          <w:szCs w:val="21"/>
        </w:rPr>
        <w:t>有关的国际注册号，</w:t>
      </w:r>
    </w:p>
    <w:p w14:paraId="75806BB9" w14:textId="77777777" w:rsidR="004801CB" w:rsidRPr="004801CB" w:rsidRDefault="004801CB" w:rsidP="004801CB">
      <w:pPr>
        <w:tabs>
          <w:tab w:val="left" w:pos="1134"/>
        </w:tabs>
        <w:overflowPunct w:val="0"/>
        <w:spacing w:afterLines="100" w:after="240" w:line="340" w:lineRule="atLeast"/>
        <w:ind w:left="1134"/>
        <w:jc w:val="both"/>
        <w:rPr>
          <w:rFonts w:ascii="SimSun" w:hAnsi="SimSun"/>
          <w:sz w:val="21"/>
          <w:szCs w:val="22"/>
        </w:rPr>
      </w:pPr>
      <w:r w:rsidRPr="004801CB">
        <w:rPr>
          <w:rFonts w:ascii="SimSun" w:hAnsi="SimSun"/>
          <w:sz w:val="21"/>
          <w:szCs w:val="22"/>
        </w:rPr>
        <w:t>(ii)</w:t>
      </w:r>
      <w:r w:rsidRPr="004801CB">
        <w:rPr>
          <w:rFonts w:ascii="SimSun" w:hAnsi="SimSun"/>
          <w:sz w:val="21"/>
          <w:szCs w:val="22"/>
        </w:rPr>
        <w:tab/>
      </w:r>
      <w:r w:rsidRPr="004801CB">
        <w:rPr>
          <w:rFonts w:asciiTheme="minorEastAsia" w:eastAsiaTheme="minorEastAsia" w:hAnsiTheme="minorEastAsia" w:cs="Microsoft YaHei" w:hint="eastAsia"/>
          <w:sz w:val="21"/>
          <w:szCs w:val="21"/>
        </w:rPr>
        <w:t>如果该代替仅涉及国际注册中列举的某个或某些商品和服务，这些商品和服务，以</w:t>
      </w:r>
      <w:r w:rsidRPr="004801CB">
        <w:rPr>
          <w:rFonts w:ascii="MS Gothic" w:eastAsia="MS Gothic" w:hAnsi="MS Gothic" w:cs="MS Gothic" w:hint="eastAsia"/>
          <w:sz w:val="21"/>
        </w:rPr>
        <w:t>‍</w:t>
      </w:r>
      <w:r w:rsidRPr="004801CB">
        <w:rPr>
          <w:rFonts w:asciiTheme="minorEastAsia" w:eastAsiaTheme="minorEastAsia" w:hAnsiTheme="minorEastAsia" w:cs="Microsoft YaHei" w:hint="eastAsia"/>
          <w:sz w:val="21"/>
          <w:szCs w:val="21"/>
        </w:rPr>
        <w:t>及</w:t>
      </w:r>
    </w:p>
    <w:p w14:paraId="5AB19376" w14:textId="77777777" w:rsidR="004801CB" w:rsidRPr="004801CB" w:rsidRDefault="004801CB" w:rsidP="004801CB">
      <w:pPr>
        <w:tabs>
          <w:tab w:val="left" w:pos="1134"/>
        </w:tabs>
        <w:overflowPunct w:val="0"/>
        <w:spacing w:afterLines="100" w:after="240" w:line="340" w:lineRule="atLeast"/>
        <w:ind w:left="1134"/>
        <w:jc w:val="both"/>
        <w:rPr>
          <w:rFonts w:ascii="SimSun" w:hAnsi="SimSun"/>
          <w:sz w:val="21"/>
          <w:szCs w:val="22"/>
        </w:rPr>
      </w:pPr>
      <w:r w:rsidRPr="004801CB">
        <w:rPr>
          <w:rFonts w:ascii="SimSun" w:hAnsi="SimSun"/>
          <w:sz w:val="21"/>
          <w:szCs w:val="22"/>
        </w:rPr>
        <w:t>(iii)</w:t>
      </w:r>
      <w:r w:rsidRPr="004801CB">
        <w:rPr>
          <w:rFonts w:ascii="SimSun" w:hAnsi="SimSun"/>
          <w:sz w:val="21"/>
          <w:szCs w:val="22"/>
        </w:rPr>
        <w:tab/>
      </w:r>
      <w:r w:rsidRPr="004801CB">
        <w:rPr>
          <w:rFonts w:asciiTheme="minorEastAsia" w:eastAsiaTheme="minorEastAsia" w:hAnsiTheme="minorEastAsia" w:hint="eastAsia"/>
          <w:sz w:val="21"/>
          <w:szCs w:val="21"/>
        </w:rPr>
        <w:t>由国际注册代替的一项或多项国家注册或地区注册的申请日期和申请号、注册日期和注册号、及优先权日期（如有优先权日的话）。</w:t>
      </w:r>
    </w:p>
    <w:p w14:paraId="69730E6D" w14:textId="77777777" w:rsidR="004801CB" w:rsidRPr="004801CB" w:rsidRDefault="004801CB" w:rsidP="004801CB">
      <w:pPr>
        <w:autoSpaceDE w:val="0"/>
        <w:autoSpaceDN w:val="0"/>
        <w:adjustRightInd w:val="0"/>
        <w:spacing w:afterLines="100" w:after="240" w:line="340" w:lineRule="atLeast"/>
        <w:ind w:left="567"/>
        <w:jc w:val="both"/>
        <w:rPr>
          <w:rFonts w:ascii="SimSun" w:hAnsi="SimSun"/>
          <w:color w:val="000000"/>
          <w:sz w:val="21"/>
          <w:szCs w:val="22"/>
        </w:rPr>
      </w:pPr>
      <w:r w:rsidRPr="004801CB">
        <w:rPr>
          <w:rFonts w:asciiTheme="minorEastAsia" w:eastAsiaTheme="minorEastAsia" w:hAnsiTheme="minorEastAsia" w:cs="Microsoft YaHei" w:hint="eastAsia"/>
          <w:color w:val="000000"/>
          <w:sz w:val="21"/>
          <w:szCs w:val="21"/>
        </w:rPr>
        <w:t>通知中还可包括有关因该项或该多项国家注册或地区注册而获得的任何其他权利的信息。</w:t>
      </w:r>
    </w:p>
    <w:p w14:paraId="7DFD4F66" w14:textId="77777777" w:rsidR="004801CB" w:rsidRPr="004801CB" w:rsidRDefault="004801CB" w:rsidP="004801CB">
      <w:pPr>
        <w:adjustRightInd w:val="0"/>
        <w:spacing w:afterLines="100" w:after="240" w:line="340" w:lineRule="atLeast"/>
        <w:ind w:left="567" w:hanging="567"/>
        <w:jc w:val="both"/>
        <w:rPr>
          <w:rFonts w:ascii="SimSun" w:hAnsi="SimSun" w:cs="Times New Roman"/>
          <w:i/>
          <w:iCs/>
          <w:sz w:val="21"/>
          <w:szCs w:val="22"/>
        </w:rPr>
      </w:pPr>
      <w:r w:rsidRPr="004801CB">
        <w:rPr>
          <w:rFonts w:ascii="SimSun" w:hAnsi="SimSun" w:cs="Times New Roman"/>
          <w:iCs/>
          <w:sz w:val="21"/>
          <w:szCs w:val="22"/>
        </w:rPr>
        <w:t>(2)</w:t>
      </w:r>
      <w:r w:rsidRPr="004801CB">
        <w:rPr>
          <w:rFonts w:ascii="SimSun" w:hAnsi="SimSun" w:cs="Times New Roman"/>
          <w:iCs/>
          <w:sz w:val="21"/>
          <w:szCs w:val="22"/>
        </w:rPr>
        <w:tab/>
      </w:r>
      <w:r w:rsidRPr="004801CB">
        <w:rPr>
          <w:rFonts w:asciiTheme="minorEastAsia" w:eastAsiaTheme="minorEastAsia" w:hAnsiTheme="minorEastAsia" w:cs="Times New Roman" w:hint="eastAsia"/>
          <w:color w:val="000000"/>
          <w:sz w:val="21"/>
          <w:szCs w:val="21"/>
        </w:rPr>
        <w:t>[</w:t>
      </w:r>
      <w:r w:rsidRPr="004801CB">
        <w:rPr>
          <w:rFonts w:ascii="KaiTi" w:eastAsia="KaiTi" w:hAnsi="KaiTi" w:cs="Microsoft YaHei" w:hint="eastAsia"/>
          <w:color w:val="000000"/>
          <w:sz w:val="21"/>
          <w:szCs w:val="21"/>
        </w:rPr>
        <w:t>登记</w:t>
      </w:r>
      <w:r w:rsidRPr="004801CB">
        <w:rPr>
          <w:rFonts w:asciiTheme="minorEastAsia" w:eastAsiaTheme="minorEastAsia" w:hAnsiTheme="minorEastAsia" w:cs="Times New Roman" w:hint="eastAsia"/>
          <w:color w:val="000000"/>
          <w:sz w:val="21"/>
          <w:szCs w:val="21"/>
        </w:rPr>
        <w:t>]</w:t>
      </w:r>
    </w:p>
    <w:p w14:paraId="79DBFA28" w14:textId="77777777" w:rsidR="004801CB" w:rsidRPr="004801CB" w:rsidRDefault="004801CB" w:rsidP="004801CB">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(a)</w:t>
      </w:r>
      <w:r w:rsidRPr="004801CB">
        <w:rPr>
          <w:rFonts w:ascii="SimSun" w:hAnsi="SimSun"/>
          <w:color w:val="000000"/>
          <w:sz w:val="21"/>
          <w:szCs w:val="22"/>
        </w:rPr>
        <w:tab/>
      </w:r>
      <w:r w:rsidRPr="004801CB">
        <w:rPr>
          <w:rFonts w:asciiTheme="minorEastAsia" w:eastAsiaTheme="minorEastAsia" w:hAnsiTheme="minorEastAsia" w:cs="Microsoft YaHei" w:hint="eastAsia"/>
          <w:color w:val="000000"/>
          <w:sz w:val="21"/>
          <w:szCs w:val="21"/>
        </w:rPr>
        <w:t>国际局应将依本条第(</w:t>
      </w:r>
      <w:r w:rsidRPr="004801CB">
        <w:rPr>
          <w:rFonts w:asciiTheme="minorEastAsia" w:eastAsiaTheme="minorEastAsia" w:hAnsiTheme="minorEastAsia" w:hint="eastAsia"/>
          <w:color w:val="000000"/>
          <w:sz w:val="21"/>
          <w:szCs w:val="21"/>
        </w:rPr>
        <w:t>1</w:t>
      </w:r>
      <w:r w:rsidRPr="004801CB">
        <w:rPr>
          <w:rFonts w:asciiTheme="minorEastAsia" w:eastAsiaTheme="minorEastAsia" w:hAnsiTheme="minorEastAsia"/>
          <w:color w:val="000000"/>
          <w:sz w:val="21"/>
          <w:szCs w:val="21"/>
        </w:rPr>
        <w:t>)</w:t>
      </w:r>
      <w:proofErr w:type="gramStart"/>
      <w:r w:rsidRPr="004801CB">
        <w:rPr>
          <w:rFonts w:asciiTheme="minorEastAsia" w:eastAsiaTheme="minorEastAsia" w:hAnsiTheme="minorEastAsia" w:cs="Microsoft YaHei" w:hint="eastAsia"/>
          <w:color w:val="000000"/>
          <w:sz w:val="21"/>
          <w:szCs w:val="21"/>
        </w:rPr>
        <w:t>款通知</w:t>
      </w:r>
      <w:proofErr w:type="gramEnd"/>
      <w:r w:rsidRPr="004801CB">
        <w:rPr>
          <w:rFonts w:asciiTheme="minorEastAsia" w:eastAsiaTheme="minorEastAsia" w:hAnsiTheme="minorEastAsia" w:cs="Microsoft YaHei" w:hint="eastAsia"/>
          <w:color w:val="000000"/>
          <w:sz w:val="21"/>
          <w:szCs w:val="21"/>
        </w:rPr>
        <w:t>的内容登记在国际注册簿上，并应就此通告注册人。</w:t>
      </w:r>
    </w:p>
    <w:p w14:paraId="0718C559" w14:textId="77777777" w:rsidR="004801CB" w:rsidRPr="004801CB" w:rsidRDefault="004801CB" w:rsidP="004801CB">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(b)</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依本条第(1</w:t>
      </w:r>
      <w:r w:rsidRPr="004801CB">
        <w:rPr>
          <w:rFonts w:asciiTheme="minorEastAsia" w:eastAsiaTheme="minorEastAsia" w:hAnsiTheme="minorEastAsia"/>
          <w:color w:val="000000"/>
          <w:sz w:val="21"/>
          <w:szCs w:val="21"/>
        </w:rPr>
        <w:t>)</w:t>
      </w:r>
      <w:proofErr w:type="gramStart"/>
      <w:r w:rsidRPr="004801CB">
        <w:rPr>
          <w:rFonts w:asciiTheme="minorEastAsia" w:eastAsiaTheme="minorEastAsia" w:hAnsiTheme="minorEastAsia" w:hint="eastAsia"/>
          <w:color w:val="000000"/>
          <w:sz w:val="21"/>
          <w:szCs w:val="21"/>
        </w:rPr>
        <w:t>款通知</w:t>
      </w:r>
      <w:proofErr w:type="gramEnd"/>
      <w:r w:rsidRPr="004801CB">
        <w:rPr>
          <w:rFonts w:asciiTheme="minorEastAsia" w:eastAsiaTheme="minorEastAsia" w:hAnsiTheme="minorEastAsia" w:hint="eastAsia"/>
          <w:color w:val="000000"/>
          <w:sz w:val="21"/>
          <w:szCs w:val="21"/>
        </w:rPr>
        <w:t>的</w:t>
      </w:r>
      <w:r w:rsidRPr="004801CB">
        <w:rPr>
          <w:rFonts w:asciiTheme="minorEastAsia" w:eastAsiaTheme="minorEastAsia" w:hAnsiTheme="minorEastAsia" w:cs="Microsoft YaHei" w:hint="eastAsia"/>
          <w:color w:val="000000"/>
          <w:sz w:val="21"/>
          <w:szCs w:val="21"/>
        </w:rPr>
        <w:t>内容</w:t>
      </w:r>
      <w:r w:rsidRPr="004801CB">
        <w:rPr>
          <w:rFonts w:asciiTheme="minorEastAsia" w:eastAsiaTheme="minorEastAsia" w:hAnsiTheme="minorEastAsia" w:hint="eastAsia"/>
          <w:color w:val="000000"/>
          <w:sz w:val="21"/>
          <w:szCs w:val="21"/>
        </w:rPr>
        <w:t>，应于国际局收到与可适用的要求相符合的通知之日起进行登</w:t>
      </w:r>
      <w:r w:rsidRPr="004801CB">
        <w:rPr>
          <w:rFonts w:ascii="MS Gothic" w:eastAsia="MS Gothic" w:hAnsi="MS Gothic" w:cs="MS Gothic" w:hint="eastAsia"/>
          <w:color w:val="000000"/>
          <w:sz w:val="21"/>
          <w:szCs w:val="24"/>
        </w:rPr>
        <w:t>‍</w:t>
      </w:r>
      <w:r w:rsidRPr="004801CB">
        <w:rPr>
          <w:rFonts w:asciiTheme="minorEastAsia" w:eastAsiaTheme="minorEastAsia" w:hAnsiTheme="minorEastAsia" w:hint="eastAsia"/>
          <w:color w:val="000000"/>
          <w:sz w:val="21"/>
          <w:szCs w:val="21"/>
        </w:rPr>
        <w:t>记。</w:t>
      </w:r>
    </w:p>
    <w:p w14:paraId="5C57A1B3" w14:textId="77777777" w:rsidR="004801CB" w:rsidRPr="004801CB" w:rsidRDefault="004801CB" w:rsidP="004D3BCA">
      <w:pPr>
        <w:keepNext/>
        <w:adjustRightInd w:val="0"/>
        <w:spacing w:afterLines="100" w:after="240" w:line="340" w:lineRule="atLeast"/>
        <w:ind w:left="567" w:hanging="567"/>
        <w:jc w:val="both"/>
        <w:rPr>
          <w:rFonts w:ascii="SimSun" w:hAnsi="SimSun" w:cs="Times New Roman"/>
          <w:sz w:val="21"/>
          <w:szCs w:val="22"/>
        </w:rPr>
      </w:pPr>
      <w:r w:rsidRPr="004801CB">
        <w:rPr>
          <w:rFonts w:ascii="SimSun" w:hAnsi="SimSun" w:cs="Times New Roman"/>
          <w:iCs/>
          <w:sz w:val="21"/>
          <w:szCs w:val="22"/>
        </w:rPr>
        <w:t>(3)</w:t>
      </w:r>
      <w:r w:rsidRPr="004801CB">
        <w:rPr>
          <w:rFonts w:ascii="SimSun" w:hAnsi="SimSun" w:cs="Times New Roman"/>
          <w:iCs/>
          <w:sz w:val="21"/>
          <w:szCs w:val="22"/>
        </w:rPr>
        <w:tab/>
      </w:r>
      <w:r w:rsidRPr="004801CB">
        <w:rPr>
          <w:rFonts w:asciiTheme="minorEastAsia" w:eastAsiaTheme="minorEastAsia" w:hAnsiTheme="minorEastAsia" w:cs="Times New Roman"/>
          <w:sz w:val="21"/>
          <w:szCs w:val="21"/>
        </w:rPr>
        <w:t>[</w:t>
      </w:r>
      <w:r w:rsidRPr="004801CB">
        <w:rPr>
          <w:rFonts w:ascii="KaiTi" w:eastAsia="KaiTi" w:hAnsi="KaiTi" w:cs="Times New Roman" w:hint="eastAsia"/>
          <w:sz w:val="21"/>
          <w:szCs w:val="21"/>
        </w:rPr>
        <w:t>与代替有关的补充细节</w:t>
      </w:r>
      <w:r w:rsidRPr="004801CB">
        <w:rPr>
          <w:rFonts w:asciiTheme="minorEastAsia" w:eastAsiaTheme="minorEastAsia" w:hAnsiTheme="minorEastAsia" w:cs="Times New Roman" w:hint="eastAsia"/>
          <w:sz w:val="21"/>
          <w:szCs w:val="21"/>
        </w:rPr>
        <w:t>]</w:t>
      </w:r>
    </w:p>
    <w:p w14:paraId="28E33CFA" w14:textId="77777777" w:rsidR="004801CB" w:rsidRPr="004801CB" w:rsidRDefault="004801CB" w:rsidP="004801CB">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(a)</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不得</w:t>
      </w:r>
      <w:proofErr w:type="gramStart"/>
      <w:r w:rsidRPr="004801CB">
        <w:rPr>
          <w:rFonts w:asciiTheme="minorEastAsia" w:eastAsiaTheme="minorEastAsia" w:hAnsiTheme="minorEastAsia" w:hint="eastAsia"/>
          <w:color w:val="000000"/>
          <w:sz w:val="21"/>
          <w:szCs w:val="21"/>
        </w:rPr>
        <w:t>基于被</w:t>
      </w:r>
      <w:proofErr w:type="gramEnd"/>
      <w:r w:rsidRPr="004801CB">
        <w:rPr>
          <w:rFonts w:asciiTheme="minorEastAsia" w:eastAsiaTheme="minorEastAsia" w:hAnsiTheme="minorEastAsia" w:hint="eastAsia"/>
          <w:color w:val="000000"/>
          <w:sz w:val="21"/>
          <w:szCs w:val="21"/>
        </w:rPr>
        <w:t>视为由国际注册代替的国家注册或地区注册驳回对国际注册商标的保护，即便是部分驳回。</w:t>
      </w:r>
    </w:p>
    <w:p w14:paraId="30A6FA58" w14:textId="77777777" w:rsidR="004801CB" w:rsidRPr="004801CB" w:rsidRDefault="004801CB" w:rsidP="004801CB">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(b)</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国家注册或地区注册应能够与将其代替的国际注册共存。不得要求注册人放弃或请求注销被视为由国际注册代替的国家</w:t>
      </w:r>
      <w:r w:rsidRPr="004801CB">
        <w:rPr>
          <w:rFonts w:asciiTheme="minorEastAsia" w:eastAsiaTheme="minorEastAsia" w:hAnsiTheme="minorEastAsia" w:cs="Microsoft YaHei" w:hint="eastAsia"/>
          <w:color w:val="000000"/>
          <w:sz w:val="21"/>
          <w:szCs w:val="21"/>
        </w:rPr>
        <w:t>注册</w:t>
      </w:r>
      <w:r w:rsidRPr="004801CB">
        <w:rPr>
          <w:rFonts w:asciiTheme="minorEastAsia" w:eastAsiaTheme="minorEastAsia" w:hAnsiTheme="minorEastAsia" w:hint="eastAsia"/>
          <w:color w:val="000000"/>
          <w:sz w:val="21"/>
          <w:szCs w:val="21"/>
        </w:rPr>
        <w:t>或地区注册，并且如果注册人愿意，应允</w:t>
      </w:r>
      <w:proofErr w:type="gramStart"/>
      <w:r w:rsidRPr="004801CB">
        <w:rPr>
          <w:rFonts w:asciiTheme="minorEastAsia" w:eastAsiaTheme="minorEastAsia" w:hAnsiTheme="minorEastAsia" w:hint="eastAsia"/>
          <w:color w:val="000000"/>
          <w:sz w:val="21"/>
          <w:szCs w:val="21"/>
        </w:rPr>
        <w:t>许注册</w:t>
      </w:r>
      <w:proofErr w:type="gramEnd"/>
      <w:r w:rsidRPr="004801CB">
        <w:rPr>
          <w:rFonts w:asciiTheme="minorEastAsia" w:eastAsiaTheme="minorEastAsia" w:hAnsiTheme="minorEastAsia" w:hint="eastAsia"/>
          <w:color w:val="000000"/>
          <w:sz w:val="21"/>
          <w:szCs w:val="21"/>
        </w:rPr>
        <w:t>人根据可适用的国家或地区法律续展该注册。</w:t>
      </w:r>
    </w:p>
    <w:p w14:paraId="10DECC4D" w14:textId="77777777" w:rsidR="004801CB" w:rsidRPr="004801CB" w:rsidRDefault="004801CB" w:rsidP="004801CB">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(c)</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在注册簿上进行记录前，被指定缔约方的主管局应审查本条第(</w:t>
      </w:r>
      <w:r w:rsidRPr="004801CB">
        <w:rPr>
          <w:rFonts w:asciiTheme="minorEastAsia" w:eastAsiaTheme="minorEastAsia" w:hAnsiTheme="minorEastAsia"/>
          <w:color w:val="000000"/>
          <w:sz w:val="21"/>
          <w:szCs w:val="21"/>
        </w:rPr>
        <w:t>1)</w:t>
      </w:r>
      <w:r w:rsidRPr="004801CB">
        <w:rPr>
          <w:rFonts w:asciiTheme="minorEastAsia" w:eastAsiaTheme="minorEastAsia" w:hAnsiTheme="minorEastAsia" w:hint="eastAsia"/>
          <w:color w:val="000000"/>
          <w:sz w:val="21"/>
          <w:szCs w:val="21"/>
        </w:rPr>
        <w:t>款所述的请求，以确定议定书第4条</w:t>
      </w:r>
      <w:proofErr w:type="gramStart"/>
      <w:r w:rsidRPr="004801CB">
        <w:rPr>
          <w:rFonts w:asciiTheme="minorEastAsia" w:eastAsiaTheme="minorEastAsia" w:hAnsiTheme="minorEastAsia" w:hint="eastAsia"/>
          <w:color w:val="000000"/>
          <w:sz w:val="21"/>
          <w:szCs w:val="21"/>
        </w:rPr>
        <w:t>之二第</w:t>
      </w:r>
      <w:proofErr w:type="gramEnd"/>
      <w:r w:rsidRPr="004801CB">
        <w:rPr>
          <w:rFonts w:asciiTheme="minorEastAsia" w:eastAsiaTheme="minorEastAsia" w:hAnsiTheme="minorEastAsia" w:hint="eastAsia"/>
          <w:color w:val="000000"/>
          <w:sz w:val="21"/>
          <w:szCs w:val="21"/>
        </w:rPr>
        <w:t>(</w:t>
      </w:r>
      <w:r w:rsidRPr="004801CB">
        <w:rPr>
          <w:rFonts w:asciiTheme="minorEastAsia" w:eastAsiaTheme="minorEastAsia" w:hAnsiTheme="minorEastAsia"/>
          <w:color w:val="000000"/>
          <w:sz w:val="21"/>
          <w:szCs w:val="21"/>
        </w:rPr>
        <w:t>1)</w:t>
      </w:r>
      <w:r w:rsidRPr="004801CB">
        <w:rPr>
          <w:rFonts w:asciiTheme="minorEastAsia" w:eastAsiaTheme="minorEastAsia" w:hAnsiTheme="minorEastAsia" w:hint="eastAsia"/>
          <w:color w:val="000000"/>
          <w:sz w:val="21"/>
          <w:szCs w:val="21"/>
        </w:rPr>
        <w:t>款所规定的条件是否得到满足。</w:t>
      </w:r>
    </w:p>
    <w:p w14:paraId="4E5060A4" w14:textId="77777777" w:rsidR="004801CB" w:rsidRPr="004801CB" w:rsidRDefault="004801CB" w:rsidP="004801CB">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(d)</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国家注册或地区注册中所列的涉及代替的商品和服务，应被国际注册中所列的商品和服务所覆盖。</w:t>
      </w:r>
      <w:ins w:id="164" w:author="MA Weihai" w:date="2020-08-20T16:38:00Z">
        <w:r w:rsidRPr="004801CB">
          <w:rPr>
            <w:rFonts w:ascii="SimSun" w:hAnsi="SimSun" w:hint="eastAsia"/>
            <w:color w:val="000000"/>
            <w:sz w:val="21"/>
            <w:szCs w:val="24"/>
          </w:rPr>
          <w:t>代替可以只涉及国家注册或地区注册中所列的部分商品和服务。</w:t>
        </w:r>
      </w:ins>
    </w:p>
    <w:p w14:paraId="7C985608" w14:textId="77777777" w:rsidR="004801CB" w:rsidRPr="004801CB" w:rsidRDefault="004801CB" w:rsidP="004801CB">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(e)</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自国际注册依议定书第4条第(</w:t>
      </w:r>
      <w:r w:rsidRPr="004801CB">
        <w:rPr>
          <w:rFonts w:asciiTheme="minorEastAsia" w:eastAsiaTheme="minorEastAsia" w:hAnsiTheme="minorEastAsia"/>
          <w:color w:val="000000"/>
          <w:sz w:val="21"/>
          <w:szCs w:val="21"/>
        </w:rPr>
        <w:t>1)</w:t>
      </w:r>
      <w:r w:rsidRPr="004801CB">
        <w:rPr>
          <w:rFonts w:asciiTheme="minorEastAsia" w:eastAsiaTheme="minorEastAsia" w:hAnsiTheme="minorEastAsia" w:hint="eastAsia"/>
          <w:color w:val="000000"/>
          <w:sz w:val="21"/>
          <w:szCs w:val="21"/>
        </w:rPr>
        <w:t>款(</w:t>
      </w:r>
      <w:r w:rsidRPr="004801CB">
        <w:rPr>
          <w:rFonts w:asciiTheme="minorEastAsia" w:eastAsiaTheme="minorEastAsia" w:hAnsiTheme="minorEastAsia"/>
          <w:color w:val="000000"/>
          <w:sz w:val="21"/>
          <w:szCs w:val="21"/>
        </w:rPr>
        <w:t>a)</w:t>
      </w:r>
      <w:r w:rsidRPr="004801CB">
        <w:rPr>
          <w:rFonts w:asciiTheme="minorEastAsia" w:eastAsiaTheme="minorEastAsia" w:hAnsiTheme="minorEastAsia" w:hint="eastAsia"/>
          <w:color w:val="000000"/>
          <w:sz w:val="21"/>
          <w:szCs w:val="21"/>
        </w:rPr>
        <w:t>项在有关被指定缔约方生效之日起，国家注册或地区注册被视为由国际注册代替。</w:t>
      </w:r>
    </w:p>
    <w:p w14:paraId="7B2964AB" w14:textId="77777777" w:rsidR="004801CB" w:rsidRPr="004801CB" w:rsidRDefault="004801CB" w:rsidP="004801CB">
      <w:pPr>
        <w:adjustRightInd w:val="0"/>
        <w:spacing w:afterLines="100" w:after="240" w:line="340" w:lineRule="atLeast"/>
        <w:ind w:left="567" w:hanging="567"/>
        <w:jc w:val="both"/>
        <w:rPr>
          <w:rFonts w:ascii="SimSun" w:hAnsi="SimSun" w:cs="Times New Roman"/>
          <w:sz w:val="21"/>
          <w:szCs w:val="30"/>
        </w:rPr>
      </w:pPr>
      <w:r w:rsidRPr="004801CB">
        <w:rPr>
          <w:rFonts w:ascii="SimSun" w:hAnsi="SimSun" w:cs="Times New Roman"/>
          <w:sz w:val="21"/>
          <w:szCs w:val="30"/>
        </w:rPr>
        <w:t>[……]</w:t>
      </w:r>
    </w:p>
    <w:p w14:paraId="7E07E662" w14:textId="77777777" w:rsidR="004801CB" w:rsidRPr="004801CB" w:rsidRDefault="004801CB" w:rsidP="004801CB">
      <w:pPr>
        <w:keepNext/>
        <w:overflowPunct w:val="0"/>
        <w:spacing w:beforeLines="200" w:before="480" w:afterLines="100" w:after="240" w:line="340" w:lineRule="atLeast"/>
        <w:textAlignment w:val="bottom"/>
        <w:rPr>
          <w:rFonts w:ascii="SimSun" w:hAnsi="SimSun"/>
          <w:b/>
          <w:sz w:val="21"/>
          <w:szCs w:val="22"/>
        </w:rPr>
      </w:pPr>
      <w:r w:rsidRPr="004801CB">
        <w:rPr>
          <w:rFonts w:ascii="SimSun" w:hAnsi="SimSun" w:cs="Microsoft YaHei" w:hint="eastAsia"/>
          <w:b/>
          <w:sz w:val="21"/>
          <w:szCs w:val="22"/>
        </w:rPr>
        <w:t>第</w:t>
      </w:r>
      <w:r w:rsidRPr="004801CB">
        <w:rPr>
          <w:rFonts w:ascii="SimSun" w:hAnsi="SimSun" w:hint="eastAsia"/>
          <w:b/>
          <w:sz w:val="21"/>
          <w:szCs w:val="22"/>
        </w:rPr>
        <w:t>40</w:t>
      </w:r>
      <w:r w:rsidRPr="004801CB">
        <w:rPr>
          <w:rFonts w:ascii="SimSun" w:hAnsi="SimSun" w:cs="Microsoft YaHei" w:hint="eastAsia"/>
          <w:b/>
          <w:sz w:val="21"/>
          <w:szCs w:val="22"/>
        </w:rPr>
        <w:t>条</w:t>
      </w:r>
      <w:r w:rsidRPr="004801CB">
        <w:rPr>
          <w:rFonts w:ascii="SimSun" w:hAnsi="SimSun" w:cs="Microsoft YaHei"/>
          <w:b/>
          <w:sz w:val="21"/>
          <w:szCs w:val="22"/>
        </w:rPr>
        <w:br/>
      </w:r>
      <w:r w:rsidRPr="004801CB">
        <w:rPr>
          <w:rFonts w:ascii="SimSun" w:hAnsi="SimSun" w:cs="Microsoft YaHei" w:hint="eastAsia"/>
          <w:b/>
          <w:sz w:val="21"/>
          <w:szCs w:val="22"/>
        </w:rPr>
        <w:t>生效；过渡条款</w:t>
      </w:r>
    </w:p>
    <w:p w14:paraId="101E3DF5" w14:textId="77777777" w:rsidR="004801CB" w:rsidRPr="004801CB" w:rsidRDefault="004801CB" w:rsidP="004801CB">
      <w:pPr>
        <w:adjustRightInd w:val="0"/>
        <w:spacing w:afterLines="100" w:after="240" w:line="340" w:lineRule="atLeast"/>
        <w:ind w:left="567" w:hanging="567"/>
        <w:jc w:val="both"/>
        <w:rPr>
          <w:ins w:id="165" w:author="DIAZ Natacha" w:date="2020-03-11T14:00:00Z"/>
          <w:rFonts w:ascii="SimSun" w:hAnsi="SimSun" w:cs="Times New Roman"/>
          <w:sz w:val="21"/>
          <w:szCs w:val="22"/>
        </w:rPr>
      </w:pPr>
      <w:r w:rsidRPr="004801CB">
        <w:rPr>
          <w:rFonts w:ascii="SimSun" w:hAnsi="SimSun" w:cs="Times New Roman"/>
          <w:sz w:val="21"/>
          <w:szCs w:val="22"/>
        </w:rPr>
        <w:t>[……]</w:t>
      </w:r>
    </w:p>
    <w:p w14:paraId="733B9952" w14:textId="237D4931" w:rsidR="004801CB" w:rsidRPr="004801CB" w:rsidRDefault="004801CB" w:rsidP="004801CB">
      <w:pPr>
        <w:adjustRightInd w:val="0"/>
        <w:spacing w:afterLines="100" w:after="240" w:line="340" w:lineRule="atLeast"/>
        <w:ind w:left="567" w:hanging="567"/>
        <w:jc w:val="both"/>
        <w:rPr>
          <w:ins w:id="166" w:author="DIAZ Natacha" w:date="2020-03-11T14:00:00Z"/>
          <w:rFonts w:ascii="SimSun" w:hAnsi="SimSun"/>
          <w:sz w:val="21"/>
          <w:szCs w:val="22"/>
        </w:rPr>
      </w:pPr>
      <w:ins w:id="167" w:author="DIAZ Natacha" w:date="2020-03-11T14:00:00Z">
        <w:r w:rsidRPr="004801CB">
          <w:rPr>
            <w:rFonts w:ascii="SimSun" w:hAnsi="SimSun"/>
            <w:sz w:val="21"/>
            <w:szCs w:val="22"/>
          </w:rPr>
          <w:t>(7)</w:t>
        </w:r>
        <w:r w:rsidRPr="004801CB">
          <w:rPr>
            <w:rFonts w:ascii="SimSun" w:hAnsi="SimSun"/>
            <w:sz w:val="21"/>
            <w:szCs w:val="22"/>
          </w:rPr>
          <w:tab/>
        </w:r>
      </w:ins>
      <w:ins w:id="168" w:author="MA Weihai" w:date="2020-08-20T16:43:00Z">
        <w:r w:rsidRPr="004801CB">
          <w:rPr>
            <w:rFonts w:ascii="SimSun" w:hAnsi="SimSun" w:cs="Times New Roman" w:hint="eastAsia"/>
            <w:sz w:val="21"/>
            <w:szCs w:val="30"/>
          </w:rPr>
          <w:t>[</w:t>
        </w:r>
        <w:r w:rsidRPr="004801CB">
          <w:rPr>
            <w:rFonts w:ascii="KaiTi" w:eastAsia="KaiTi" w:hAnsi="KaiTi" w:cs="SimSun" w:hint="eastAsia"/>
            <w:sz w:val="21"/>
            <w:szCs w:val="30"/>
          </w:rPr>
          <w:t>有关部分代替的过渡规定</w:t>
        </w:r>
        <w:r>
          <w:rPr>
            <w:rFonts w:ascii="SimSun" w:hAnsi="SimSun" w:cs="Times New Roman" w:hint="eastAsia"/>
            <w:sz w:val="21"/>
            <w:szCs w:val="30"/>
          </w:rPr>
          <w:t>]</w:t>
        </w:r>
        <w:r w:rsidRPr="004801CB">
          <w:rPr>
            <w:rFonts w:ascii="SimSun" w:hAnsi="SimSun" w:cs="Times New Roman" w:hint="eastAsia"/>
            <w:sz w:val="21"/>
            <w:szCs w:val="30"/>
          </w:rPr>
          <w:t>20</w:t>
        </w:r>
        <w:r w:rsidRPr="004801CB">
          <w:rPr>
            <w:rFonts w:ascii="SimSun" w:hAnsi="SimSun" w:cs="Times New Roman"/>
            <w:sz w:val="21"/>
            <w:szCs w:val="30"/>
          </w:rPr>
          <w:t>25</w:t>
        </w:r>
        <w:r w:rsidRPr="004801CB">
          <w:rPr>
            <w:rFonts w:ascii="SimSun" w:hAnsi="SimSun" w:cs="SimSun" w:hint="eastAsia"/>
            <w:sz w:val="21"/>
            <w:szCs w:val="30"/>
          </w:rPr>
          <w:t>年</w:t>
        </w:r>
        <w:r w:rsidRPr="004801CB">
          <w:rPr>
            <w:rFonts w:ascii="SimSun" w:hAnsi="SimSun" w:cs="Times New Roman" w:hint="eastAsia"/>
            <w:sz w:val="21"/>
            <w:szCs w:val="30"/>
          </w:rPr>
          <w:t>2</w:t>
        </w:r>
        <w:r w:rsidRPr="004801CB">
          <w:rPr>
            <w:rFonts w:ascii="SimSun" w:hAnsi="SimSun" w:cs="SimSun" w:hint="eastAsia"/>
            <w:sz w:val="21"/>
            <w:szCs w:val="30"/>
          </w:rPr>
          <w:t>月</w:t>
        </w:r>
        <w:r w:rsidRPr="004801CB">
          <w:rPr>
            <w:rFonts w:ascii="SimSun" w:hAnsi="SimSun" w:cs="Times New Roman" w:hint="eastAsia"/>
            <w:sz w:val="21"/>
            <w:szCs w:val="30"/>
          </w:rPr>
          <w:t>1</w:t>
        </w:r>
        <w:r w:rsidRPr="004801CB">
          <w:rPr>
            <w:rFonts w:ascii="SimSun" w:hAnsi="SimSun" w:cs="SimSun" w:hint="eastAsia"/>
            <w:sz w:val="21"/>
            <w:szCs w:val="30"/>
          </w:rPr>
          <w:t>日前，不得要求任何主管局适用第</w:t>
        </w:r>
        <w:r w:rsidRPr="004801CB">
          <w:rPr>
            <w:rFonts w:ascii="SimSun" w:hAnsi="SimSun" w:cs="Times New Roman" w:hint="eastAsia"/>
            <w:sz w:val="21"/>
            <w:szCs w:val="30"/>
          </w:rPr>
          <w:t>21</w:t>
        </w:r>
        <w:r w:rsidRPr="004801CB">
          <w:rPr>
            <w:rFonts w:ascii="SimSun" w:hAnsi="SimSun" w:cs="SimSun" w:hint="eastAsia"/>
            <w:sz w:val="21"/>
            <w:szCs w:val="30"/>
          </w:rPr>
          <w:t>条第</w:t>
        </w:r>
        <w:r w:rsidRPr="004801CB">
          <w:rPr>
            <w:rFonts w:ascii="SimSun" w:hAnsi="SimSun" w:cs="Times New Roman" w:hint="eastAsia"/>
            <w:sz w:val="21"/>
            <w:szCs w:val="30"/>
          </w:rPr>
          <w:t>(3)</w:t>
        </w:r>
        <w:r w:rsidRPr="004801CB">
          <w:rPr>
            <w:rFonts w:ascii="SimSun" w:hAnsi="SimSun" w:cs="SimSun" w:hint="eastAsia"/>
            <w:sz w:val="21"/>
            <w:szCs w:val="30"/>
          </w:rPr>
          <w:t>款</w:t>
        </w:r>
        <w:r w:rsidRPr="004801CB">
          <w:rPr>
            <w:rFonts w:ascii="SimSun" w:hAnsi="SimSun" w:cs="Times New Roman" w:hint="eastAsia"/>
            <w:sz w:val="21"/>
            <w:szCs w:val="30"/>
          </w:rPr>
          <w:t>(</w:t>
        </w:r>
        <w:r w:rsidRPr="004801CB">
          <w:rPr>
            <w:rFonts w:ascii="SimSun" w:hAnsi="SimSun" w:cs="Times New Roman"/>
            <w:sz w:val="21"/>
            <w:szCs w:val="30"/>
          </w:rPr>
          <w:t>d)</w:t>
        </w:r>
        <w:r w:rsidRPr="004801CB">
          <w:rPr>
            <w:rFonts w:ascii="SimSun" w:hAnsi="SimSun" w:cs="SimSun" w:hint="eastAsia"/>
            <w:sz w:val="21"/>
            <w:szCs w:val="30"/>
          </w:rPr>
          <w:t>项第二句。</w:t>
        </w:r>
      </w:ins>
      <w:bookmarkStart w:id="169" w:name="_GoBack"/>
    </w:p>
    <w:bookmarkEnd w:id="169"/>
    <w:p w14:paraId="734C8081" w14:textId="2DCFE878" w:rsidR="008E137E" w:rsidRPr="001A6EE0" w:rsidRDefault="004801CB" w:rsidP="00EB5697">
      <w:pPr>
        <w:overflowPunct w:val="0"/>
        <w:spacing w:before="720" w:afterLines="50" w:after="120" w:line="340" w:lineRule="atLeast"/>
        <w:ind w:left="5534"/>
        <w:rPr>
          <w:rFonts w:ascii="SimSun" w:hAnsi="SimSun"/>
          <w:sz w:val="21"/>
          <w:lang w:val="fr-FR"/>
        </w:rPr>
      </w:pPr>
      <w:r w:rsidRPr="001A6EE0">
        <w:rPr>
          <w:rFonts w:ascii="KaiTi" w:eastAsia="KaiTi" w:hAnsi="KaiTi"/>
          <w:sz w:val="21"/>
          <w:lang w:val="fr-FR"/>
        </w:rPr>
        <w:t>[</w:t>
      </w:r>
      <w:r w:rsidRPr="004801CB">
        <w:rPr>
          <w:rFonts w:ascii="KaiTi" w:eastAsia="KaiTi" w:hAnsi="KaiTi" w:hint="eastAsia"/>
          <w:sz w:val="21"/>
        </w:rPr>
        <w:t>附件</w:t>
      </w:r>
      <w:r w:rsidR="005D6539">
        <w:rPr>
          <w:rFonts w:ascii="KaiTi" w:eastAsia="KaiTi" w:hAnsi="KaiTi" w:hint="eastAsia"/>
          <w:sz w:val="21"/>
        </w:rPr>
        <w:t>三</w:t>
      </w:r>
      <w:r w:rsidR="00EB5697">
        <w:rPr>
          <w:rFonts w:ascii="KaiTi" w:eastAsia="KaiTi" w:hAnsi="KaiTi" w:hint="eastAsia"/>
          <w:sz w:val="21"/>
        </w:rPr>
        <w:t>和文件完</w:t>
      </w:r>
      <w:r w:rsidRPr="001A6EE0">
        <w:rPr>
          <w:rFonts w:ascii="KaiTi" w:eastAsia="KaiTi" w:hAnsi="KaiTi"/>
          <w:sz w:val="21"/>
          <w:lang w:val="fr-FR"/>
        </w:rPr>
        <w:t>]</w:t>
      </w:r>
    </w:p>
    <w:sectPr w:rsidR="008E137E" w:rsidRPr="001A6EE0" w:rsidSect="00DA5FD5">
      <w:headerReference w:type="default" r:id="rId14"/>
      <w:headerReference w:type="first" r:id="rId15"/>
      <w:footnotePr>
        <w:numRestart w:val="eachSect"/>
      </w:footnotePr>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A2B70" w14:textId="77777777" w:rsidR="00DA5FD5" w:rsidRDefault="00DA5FD5">
      <w:r>
        <w:separator/>
      </w:r>
    </w:p>
  </w:endnote>
  <w:endnote w:type="continuationSeparator" w:id="0">
    <w:p w14:paraId="3028E08D" w14:textId="77777777" w:rsidR="00DA5FD5" w:rsidRDefault="00DA5FD5" w:rsidP="003B38C1">
      <w:r>
        <w:separator/>
      </w:r>
    </w:p>
    <w:p w14:paraId="2B3B54BB" w14:textId="77777777" w:rsidR="00DA5FD5" w:rsidRPr="003B38C1" w:rsidRDefault="00DA5FD5" w:rsidP="003B38C1">
      <w:pPr>
        <w:spacing w:after="60"/>
        <w:rPr>
          <w:sz w:val="17"/>
        </w:rPr>
      </w:pPr>
      <w:r>
        <w:rPr>
          <w:sz w:val="17"/>
        </w:rPr>
        <w:t>[Endnote continued from previous page]</w:t>
      </w:r>
    </w:p>
  </w:endnote>
  <w:endnote w:type="continuationNotice" w:id="1">
    <w:p w14:paraId="745BE8AC" w14:textId="77777777" w:rsidR="00DA5FD5" w:rsidRPr="003B38C1" w:rsidRDefault="00DA5F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embedRegular r:id="rId1" w:subsetted="1" w:fontKey="{449660FB-A6CD-4E51-987D-A6E974DB9AD7}"/>
    <w:embedBold r:id="rId2" w:subsetted="1" w:fontKey="{82A447F4-EB85-46C2-91B4-FA09B70BEA37}"/>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Bold r:id="rId3" w:subsetted="1" w:fontKey="{A132D20B-0BCB-4EDB-B2F8-3746FF3ABF36}"/>
  </w:font>
  <w:font w:name="SimHei">
    <w:altName w:val="黑体"/>
    <w:panose1 w:val="02010600030101010101"/>
    <w:charset w:val="86"/>
    <w:family w:val="modern"/>
    <w:pitch w:val="fixed"/>
    <w:sig w:usb0="800002BF" w:usb1="38CF7CFA" w:usb2="00000016" w:usb3="00000000" w:csb0="00040001" w:csb1="00000000"/>
    <w:embedRegular r:id="rId4" w:subsetted="1" w:fontKey="{AA2ACA73-37CA-4BD9-A50E-E02BAF513A19}"/>
    <w:embedBold r:id="rId5" w:subsetted="1" w:fontKey="{E02CE604-4D78-4C4E-A3D8-45D6619CAA71}"/>
  </w:font>
  <w:font w:name="KaiTi">
    <w:altName w:val="KaiTi"/>
    <w:panose1 w:val="02010609060101010101"/>
    <w:charset w:val="86"/>
    <w:family w:val="modern"/>
    <w:pitch w:val="fixed"/>
    <w:sig w:usb0="800002BF" w:usb1="38CF7CFA" w:usb2="00000016" w:usb3="00000000" w:csb0="00040001" w:csb1="00000000"/>
    <w:embedRegular r:id="rId6" w:subsetted="1" w:fontKey="{B6F4A64F-03D4-4E6D-8ED6-50D8C4182A3D}"/>
    <w:embedBold r:id="rId7" w:subsetted="1" w:fontKey="{93C16688-2DF6-44D3-B635-A8450FC158A5}"/>
  </w:font>
  <w:font w:name="STKaiti">
    <w:altName w:val="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embedRegular r:id="rId8" w:subsetted="1" w:fontKey="{326A3115-8076-4C97-8CF1-451A99812016}"/>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DF5FD" w14:textId="77777777" w:rsidR="00DA5FD5" w:rsidRDefault="00DA5FD5">
      <w:r>
        <w:separator/>
      </w:r>
    </w:p>
  </w:footnote>
  <w:footnote w:type="continuationSeparator" w:id="0">
    <w:p w14:paraId="3B5FB163" w14:textId="77777777" w:rsidR="00DA5FD5" w:rsidRDefault="00DA5FD5" w:rsidP="008B60B2">
      <w:r>
        <w:separator/>
      </w:r>
    </w:p>
    <w:p w14:paraId="612500C6" w14:textId="77777777" w:rsidR="00DA5FD5" w:rsidRPr="00ED77FB" w:rsidRDefault="00DA5FD5" w:rsidP="008B60B2">
      <w:pPr>
        <w:spacing w:after="60"/>
        <w:rPr>
          <w:sz w:val="17"/>
          <w:szCs w:val="17"/>
        </w:rPr>
      </w:pPr>
      <w:r w:rsidRPr="00ED77FB">
        <w:rPr>
          <w:sz w:val="17"/>
          <w:szCs w:val="17"/>
        </w:rPr>
        <w:t>[Footnote continued from previous page]</w:t>
      </w:r>
    </w:p>
  </w:footnote>
  <w:footnote w:type="continuationNotice" w:id="1">
    <w:p w14:paraId="62C90CD2" w14:textId="77777777" w:rsidR="00DA5FD5" w:rsidRPr="00ED77FB" w:rsidRDefault="00DA5FD5" w:rsidP="008B60B2">
      <w:pPr>
        <w:spacing w:before="60"/>
        <w:jc w:val="right"/>
        <w:rPr>
          <w:sz w:val="17"/>
          <w:szCs w:val="17"/>
        </w:rPr>
      </w:pPr>
      <w:r w:rsidRPr="00ED77FB">
        <w:rPr>
          <w:sz w:val="17"/>
          <w:szCs w:val="17"/>
        </w:rPr>
        <w:t>[Footnote continued on next page]</w:t>
      </w:r>
    </w:p>
  </w:footnote>
  <w:footnote w:id="2">
    <w:p w14:paraId="3CC38B1E" w14:textId="0E2BFDFC" w:rsidR="00DA5FD5" w:rsidRPr="008D58A4" w:rsidRDefault="00DA5FD5" w:rsidP="005E3E59">
      <w:pPr>
        <w:pStyle w:val="FootnoteText"/>
        <w:rPr>
          <w:rFonts w:ascii="SimSun" w:hAnsi="SimSun"/>
        </w:rPr>
      </w:pPr>
      <w:r w:rsidRPr="008D58A4">
        <w:rPr>
          <w:rStyle w:val="FootnoteReference"/>
          <w:rFonts w:ascii="SimSun" w:hAnsi="SimSun"/>
        </w:rPr>
        <w:footnoteRef/>
      </w:r>
      <w:r w:rsidRPr="008D58A4">
        <w:rPr>
          <w:rFonts w:ascii="SimSun" w:hAnsi="SimSun"/>
        </w:rPr>
        <w:t xml:space="preserve"> </w:t>
      </w:r>
      <w:r w:rsidRPr="008D58A4">
        <w:rPr>
          <w:rFonts w:ascii="SimSun" w:hAnsi="SimSun"/>
        </w:rPr>
        <w:tab/>
      </w:r>
      <w:r w:rsidRPr="008D58A4">
        <w:rPr>
          <w:rFonts w:ascii="SimSun" w:hAnsi="SimSun" w:hint="eastAsia"/>
        </w:rPr>
        <w:t>2020年10月12日，特立尼达和多巴哥政府交存了《商标国际注册马德里协定相关议定书》的加入书。《马德里议定书》将于2021年1月12日对特立尼达和多巴哥生效。</w:t>
      </w:r>
    </w:p>
  </w:footnote>
  <w:footnote w:id="3">
    <w:p w14:paraId="50455F45" w14:textId="1455E2A6" w:rsidR="00DA5FD5" w:rsidRPr="008D58A4" w:rsidRDefault="00DA5FD5">
      <w:pPr>
        <w:pStyle w:val="FootnoteText"/>
        <w:rPr>
          <w:rFonts w:ascii="SimSun" w:hAnsi="SimSun"/>
        </w:rPr>
      </w:pPr>
      <w:r w:rsidRPr="008D58A4">
        <w:rPr>
          <w:rStyle w:val="FootnoteReference"/>
          <w:rFonts w:ascii="SimSun" w:hAnsi="SimSun"/>
        </w:rPr>
        <w:footnoteRef/>
      </w:r>
      <w:r w:rsidRPr="008D58A4">
        <w:rPr>
          <w:rFonts w:ascii="SimSun" w:hAnsi="SimSun"/>
        </w:rPr>
        <w:t xml:space="preserve"> </w:t>
      </w:r>
      <w:r w:rsidRPr="008D58A4">
        <w:rPr>
          <w:rFonts w:ascii="SimSun" w:hAnsi="SimSun"/>
        </w:rPr>
        <w:tab/>
      </w:r>
      <w:r w:rsidRPr="008D58A4">
        <w:rPr>
          <w:rFonts w:ascii="SimSun" w:hAnsi="SimSun" w:hint="eastAsia"/>
        </w:rPr>
        <w:t>与会者的最后名单将作为本届会议报告的附件提供。</w:t>
      </w:r>
    </w:p>
  </w:footnote>
  <w:footnote w:id="4">
    <w:p w14:paraId="60BAC315" w14:textId="77777777" w:rsidR="004A6C61" w:rsidRPr="008D58A4" w:rsidRDefault="004A6C61" w:rsidP="004A6C61">
      <w:pPr>
        <w:pStyle w:val="FootnoteText"/>
        <w:rPr>
          <w:rFonts w:ascii="SimSun" w:hAnsi="SimSun"/>
        </w:rPr>
      </w:pPr>
      <w:r w:rsidRPr="008D58A4">
        <w:rPr>
          <w:rStyle w:val="FootnoteReference"/>
          <w:rFonts w:ascii="SimSun" w:hAnsi="SimSun"/>
        </w:rPr>
        <w:footnoteRef/>
      </w:r>
      <w:r w:rsidRPr="008D58A4">
        <w:rPr>
          <w:rFonts w:ascii="SimSun" w:hAnsi="SimSun"/>
        </w:rPr>
        <w:t xml:space="preserve"> </w:t>
      </w:r>
      <w:r w:rsidRPr="008D58A4">
        <w:rPr>
          <w:rFonts w:ascii="SimSun" w:hAnsi="SimSun"/>
        </w:rPr>
        <w:tab/>
      </w:r>
      <w:r w:rsidRPr="008D58A4">
        <w:rPr>
          <w:rFonts w:ascii="SimSun" w:hAnsi="SimSun" w:hint="eastAsia"/>
        </w:rPr>
        <w:t>文件MM/LD/WG/18/5 Corr.仅涉及英文版。</w:t>
      </w:r>
    </w:p>
  </w:footnote>
  <w:footnote w:id="5">
    <w:p w14:paraId="429A9065" w14:textId="1BA6E6D5" w:rsidR="00D0672C" w:rsidRPr="008D58A4" w:rsidRDefault="00D0672C">
      <w:pPr>
        <w:pStyle w:val="FootnoteText"/>
        <w:rPr>
          <w:rFonts w:ascii="SimSun" w:hAnsi="SimSun"/>
        </w:rPr>
      </w:pPr>
      <w:r w:rsidRPr="008D58A4">
        <w:rPr>
          <w:rStyle w:val="FootnoteReference"/>
          <w:rFonts w:ascii="SimSun" w:hAnsi="SimSun"/>
        </w:rPr>
        <w:footnoteRef/>
      </w:r>
      <w:r w:rsidR="004D3BCA">
        <w:rPr>
          <w:rFonts w:ascii="SimSun" w:hAnsi="SimSun" w:hint="eastAsia"/>
        </w:rPr>
        <w:t xml:space="preserve"> </w:t>
      </w:r>
      <w:r w:rsidR="004D3BCA">
        <w:rPr>
          <w:rFonts w:ascii="SimSun" w:hAnsi="SimSun"/>
        </w:rPr>
        <w:tab/>
      </w:r>
      <w:r w:rsidR="008128D4" w:rsidRPr="008D58A4">
        <w:rPr>
          <w:rFonts w:ascii="SimSun" w:hAnsi="SimSun" w:hint="eastAsia"/>
        </w:rPr>
        <w:t>经修正的《实施细则》第3</w:t>
      </w:r>
      <w:r w:rsidR="008128D4" w:rsidRPr="008D58A4">
        <w:rPr>
          <w:rFonts w:ascii="SimSun" w:hAnsi="SimSun" w:hint="eastAsia"/>
        </w:rPr>
        <w:t>条，2020年9月马德里联盟大会批准。第3条的修正案</w:t>
      </w:r>
      <w:r w:rsidR="00A30233">
        <w:rPr>
          <w:rFonts w:ascii="SimSun" w:hAnsi="SimSun" w:hint="eastAsia"/>
        </w:rPr>
        <w:t>将于</w:t>
      </w:r>
      <w:r w:rsidR="008128D4" w:rsidRPr="008D58A4">
        <w:rPr>
          <w:rFonts w:ascii="SimSun" w:hAnsi="SimSun" w:hint="eastAsia"/>
        </w:rPr>
        <w:t>2021年2月1日生效。见文件</w:t>
      </w:r>
      <w:r w:rsidR="008128D4" w:rsidRPr="008D58A4">
        <w:rPr>
          <w:rFonts w:ascii="SimSun" w:hAnsi="SimSun"/>
        </w:rPr>
        <w:t>MM/A/54/1</w:t>
      </w:r>
      <w:r w:rsidR="008128D4" w:rsidRPr="008D58A4">
        <w:rPr>
          <w:rFonts w:ascii="SimSun" w:hAnsi="SimSun" w:hint="eastAsia"/>
        </w:rPr>
        <w:t>“2019冠状病毒病措施：将电子邮件作为必填项”附件（</w:t>
      </w:r>
      <w:r w:rsidR="008128D4" w:rsidRPr="008D58A4">
        <w:rPr>
          <w:rFonts w:ascii="SimSun" w:hAnsi="SimSun"/>
        </w:rPr>
        <w:t>https://www.wipo.int/edocs/mdocs/govbody/zh/mm_a_54/mm_a_54_1.pdf</w:t>
      </w:r>
      <w:r w:rsidR="008128D4" w:rsidRPr="008D58A4">
        <w:rPr>
          <w:rFonts w:ascii="SimSun" w:hAnsi="SimSun" w:hint="eastAsia"/>
        </w:rPr>
        <w:t>）。</w:t>
      </w:r>
    </w:p>
  </w:footnote>
  <w:footnote w:id="6">
    <w:p w14:paraId="595A8D08" w14:textId="77777777" w:rsidR="00C709EE" w:rsidRPr="006F36E0" w:rsidRDefault="00C709EE" w:rsidP="00C709EE">
      <w:pPr>
        <w:pStyle w:val="FootnoteText"/>
        <w:jc w:val="both"/>
        <w:rPr>
          <w:rFonts w:ascii="SimSun" w:hAnsi="SimSun"/>
          <w:szCs w:val="18"/>
        </w:rPr>
      </w:pPr>
      <w:r w:rsidRPr="006F36E0">
        <w:rPr>
          <w:rStyle w:val="FootnoteReference"/>
          <w:rFonts w:ascii="SimSun" w:hAnsi="SimSun"/>
          <w:szCs w:val="18"/>
        </w:rPr>
        <w:t>*</w:t>
      </w:r>
      <w:r w:rsidRPr="006F36E0">
        <w:rPr>
          <w:rFonts w:ascii="SimSun" w:hAnsi="SimSun"/>
          <w:szCs w:val="18"/>
        </w:rPr>
        <w:tab/>
      </w:r>
      <w:r w:rsidRPr="007C44C6">
        <w:rPr>
          <w:rFonts w:ascii="SimSun" w:hAnsi="SimSun" w:hint="eastAsia"/>
          <w:szCs w:val="18"/>
          <w:lang w:val="en-GB"/>
        </w:rPr>
        <w:t>申请人原属国属于联合国制定的名单上的最不发达国家的，国际申请的基本费减为规定数额的10%（四舍五入为最近的整数）。这种情况下的基本费为65瑞士法郎（非彩色商标</w:t>
      </w:r>
      <w:r w:rsidRPr="007C44C6">
        <w:rPr>
          <w:rFonts w:ascii="SimSun" w:hAnsi="SimSun" w:cs="SimSun"/>
          <w:strike/>
          <w:color w:val="0070C0"/>
          <w:szCs w:val="18"/>
        </w:rPr>
        <w:t>图样</w:t>
      </w:r>
      <w:r w:rsidRPr="007C44C6">
        <w:rPr>
          <w:rFonts w:ascii="SimSun" w:hAnsi="SimSun" w:cs="SimSun" w:hint="eastAsia"/>
          <w:color w:val="C0504D" w:themeColor="accent2"/>
          <w:szCs w:val="18"/>
          <w:u w:val="single"/>
        </w:rPr>
        <w:t>表现物</w:t>
      </w:r>
      <w:r w:rsidRPr="007C44C6">
        <w:rPr>
          <w:rFonts w:ascii="SimSun" w:hAnsi="SimSun" w:hint="eastAsia"/>
          <w:szCs w:val="18"/>
          <w:lang w:val="en-GB"/>
        </w:rPr>
        <w:t>）或90瑞士法郎（彩色商标</w:t>
      </w:r>
      <w:r w:rsidRPr="007C44C6">
        <w:rPr>
          <w:rFonts w:ascii="SimSun" w:hAnsi="SimSun" w:cs="SimSun"/>
          <w:strike/>
          <w:color w:val="0070C0"/>
          <w:szCs w:val="18"/>
        </w:rPr>
        <w:t>图样</w:t>
      </w:r>
      <w:r w:rsidRPr="007C44C6">
        <w:rPr>
          <w:rFonts w:ascii="SimSun" w:hAnsi="SimSun" w:cs="SimSun" w:hint="eastAsia"/>
          <w:color w:val="C0504D" w:themeColor="accent2"/>
          <w:szCs w:val="18"/>
          <w:u w:val="single"/>
        </w:rPr>
        <w:t>表现物</w:t>
      </w:r>
      <w:r w:rsidRPr="007C44C6">
        <w:rPr>
          <w:rFonts w:ascii="SimSun" w:hAnsi="SimSun" w:hint="eastAsia"/>
          <w:szCs w:val="18"/>
          <w:lang w:val="en-GB"/>
        </w:rPr>
        <w:t>）</w:t>
      </w:r>
      <w:r w:rsidRPr="006F36E0">
        <w:rPr>
          <w:rFonts w:ascii="SimSun" w:hAnsi="SimSun" w:hint="eastAsia"/>
          <w:szCs w:val="18"/>
          <w:lang w:val="en-GB"/>
        </w:rPr>
        <w:t>。</w:t>
      </w:r>
    </w:p>
  </w:footnote>
  <w:footnote w:id="7">
    <w:p w14:paraId="54B66AEB" w14:textId="77777777" w:rsidR="004801CB" w:rsidRPr="00E7709D" w:rsidRDefault="004801CB" w:rsidP="004801CB">
      <w:pPr>
        <w:pStyle w:val="FootnoteText"/>
        <w:rPr>
          <w:rFonts w:ascii="SimSun" w:hAnsi="SimSun"/>
        </w:rPr>
      </w:pPr>
      <w:r w:rsidRPr="00E7709D">
        <w:rPr>
          <w:rStyle w:val="FootnoteReference"/>
          <w:rFonts w:ascii="SimSun" w:hAnsi="SimSun"/>
        </w:rPr>
        <w:footnoteRef/>
      </w:r>
      <w:r w:rsidRPr="00E7709D">
        <w:rPr>
          <w:rFonts w:ascii="SimSun" w:hAnsi="SimSun"/>
        </w:rPr>
        <w:tab/>
      </w:r>
      <w:r w:rsidRPr="00E7709D">
        <w:rPr>
          <w:rFonts w:ascii="SimSun" w:hAnsi="SimSun" w:hint="eastAsia"/>
        </w:rPr>
        <w:t>经修正的《实施细则》第21</w:t>
      </w:r>
      <w:r w:rsidRPr="00E7709D">
        <w:rPr>
          <w:rFonts w:ascii="SimSun" w:hAnsi="SimSun" w:hint="eastAsia"/>
        </w:rPr>
        <w:t>条，马德里联盟大会2019年10月批准。第21条修正案将于2021年2月1日生效。见文件MM/A/53/1“《商标国际注册马德里协定有关议定书实施细则》拟议修正案”附件二（</w:t>
      </w:r>
      <w:r w:rsidRPr="00E7709D">
        <w:rPr>
          <w:rFonts w:ascii="SimSun" w:hAnsi="SimSun"/>
        </w:rPr>
        <w:t>https://www.wipo.int/edocs/mdocs/govbody/zh/mm_a_53/mm_a_53_1.pdf</w:t>
      </w:r>
      <w:r w:rsidRPr="00E7709D">
        <w:rPr>
          <w:rFonts w:ascii="SimSun" w:hAnsi="SimSun" w:hint="eastAsia"/>
        </w:rPr>
        <w:t>）和MM/A/53/3“报告”第16段（</w:t>
      </w:r>
      <w:r w:rsidRPr="00E7709D">
        <w:rPr>
          <w:rFonts w:ascii="SimSun" w:hAnsi="SimSun"/>
        </w:rPr>
        <w:t>https://www.wipo.int/edocs/mdocs/govbody/zh/mm_a_53/mm_a_53_3.pdf</w:t>
      </w:r>
      <w:r w:rsidRPr="00E7709D">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001F" w14:textId="573F2DF8" w:rsidR="00DA5FD5" w:rsidRPr="008D58A4" w:rsidRDefault="00DA5FD5" w:rsidP="00656457">
    <w:pPr>
      <w:jc w:val="right"/>
      <w:rPr>
        <w:rFonts w:ascii="SimSun" w:hAnsi="SimSun"/>
        <w:caps/>
        <w:sz w:val="21"/>
      </w:rPr>
    </w:pPr>
    <w:bookmarkStart w:id="5" w:name="Code2"/>
    <w:r w:rsidRPr="008D58A4">
      <w:rPr>
        <w:rFonts w:ascii="SimSun" w:hAnsi="SimSun"/>
        <w:caps/>
        <w:sz w:val="21"/>
      </w:rPr>
      <w:t>MM/LD/WG/18/9</w:t>
    </w:r>
  </w:p>
  <w:bookmarkEnd w:id="5"/>
  <w:p w14:paraId="094F5D29" w14:textId="7A847D98" w:rsidR="00DA5FD5" w:rsidRPr="008D58A4" w:rsidRDefault="00CA0852" w:rsidP="00CA0852">
    <w:pPr>
      <w:spacing w:afterLines="100" w:after="240"/>
      <w:jc w:val="right"/>
      <w:rPr>
        <w:rFonts w:ascii="SimSun" w:hAnsi="SimSun"/>
        <w:sz w:val="21"/>
      </w:rPr>
    </w:pPr>
    <w:r>
      <w:rPr>
        <w:rFonts w:ascii="SimSun" w:hAnsi="SimSun" w:hint="eastAsia"/>
        <w:sz w:val="21"/>
      </w:rPr>
      <w:t>第</w:t>
    </w:r>
    <w:r w:rsidR="00DA5FD5" w:rsidRPr="008D58A4">
      <w:rPr>
        <w:rFonts w:ascii="SimSun" w:hAnsi="SimSun"/>
        <w:sz w:val="21"/>
      </w:rPr>
      <w:fldChar w:fldCharType="begin"/>
    </w:r>
    <w:r w:rsidR="00DA5FD5" w:rsidRPr="008D58A4">
      <w:rPr>
        <w:rFonts w:ascii="SimSun" w:hAnsi="SimSun"/>
        <w:sz w:val="21"/>
      </w:rPr>
      <w:instrText xml:space="preserve"> PAGE  \* MERGEFORMAT </w:instrText>
    </w:r>
    <w:r w:rsidR="00DA5FD5" w:rsidRPr="008D58A4">
      <w:rPr>
        <w:rFonts w:ascii="SimSun" w:hAnsi="SimSun"/>
        <w:sz w:val="21"/>
      </w:rPr>
      <w:fldChar w:fldCharType="separate"/>
    </w:r>
    <w:r w:rsidR="00AC4FB2">
      <w:rPr>
        <w:rFonts w:ascii="SimSun" w:hAnsi="SimSun"/>
        <w:noProof/>
        <w:sz w:val="21"/>
      </w:rPr>
      <w:t>3</w:t>
    </w:r>
    <w:r w:rsidR="00DA5FD5" w:rsidRPr="008D58A4">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5375" w14:textId="18F713D8" w:rsidR="00DA5FD5" w:rsidRPr="008D58A4" w:rsidRDefault="00DA5FD5" w:rsidP="00DA5FD5">
    <w:pPr>
      <w:jc w:val="right"/>
      <w:rPr>
        <w:rFonts w:ascii="SimSun" w:hAnsi="SimSun"/>
        <w:caps/>
        <w:sz w:val="21"/>
      </w:rPr>
    </w:pPr>
    <w:r w:rsidRPr="008D58A4">
      <w:rPr>
        <w:rFonts w:ascii="SimSun" w:hAnsi="SimSun"/>
        <w:caps/>
        <w:sz w:val="21"/>
      </w:rPr>
      <w:t>MM/LD/WG/18/9</w:t>
    </w:r>
  </w:p>
  <w:p w14:paraId="20A58BD1" w14:textId="2D513893" w:rsidR="00DA5FD5" w:rsidRPr="008D58A4" w:rsidRDefault="00CA0852" w:rsidP="00CA0852">
    <w:pPr>
      <w:spacing w:afterLines="100" w:after="240"/>
      <w:jc w:val="right"/>
      <w:rPr>
        <w:rFonts w:ascii="SimSun" w:hAnsi="SimSun"/>
        <w:sz w:val="21"/>
      </w:rPr>
    </w:pPr>
    <w:r>
      <w:rPr>
        <w:rFonts w:ascii="SimSun" w:hAnsi="SimSun" w:hint="eastAsia"/>
        <w:sz w:val="21"/>
      </w:rPr>
      <w:t>附件一第</w:t>
    </w:r>
    <w:r w:rsidR="00DA5FD5" w:rsidRPr="008D58A4">
      <w:rPr>
        <w:rFonts w:ascii="SimSun" w:hAnsi="SimSun"/>
        <w:sz w:val="21"/>
        <w:lang w:val="fr-CH"/>
      </w:rPr>
      <w:fldChar w:fldCharType="begin"/>
    </w:r>
    <w:r w:rsidR="00DA5FD5" w:rsidRPr="008D58A4">
      <w:rPr>
        <w:rFonts w:ascii="SimSun" w:hAnsi="SimSun"/>
        <w:sz w:val="21"/>
      </w:rPr>
      <w:instrText xml:space="preserve"> PAGE   \* MERGEFORMAT </w:instrText>
    </w:r>
    <w:r w:rsidR="00DA5FD5" w:rsidRPr="008D58A4">
      <w:rPr>
        <w:rFonts w:ascii="SimSun" w:hAnsi="SimSun"/>
        <w:sz w:val="21"/>
        <w:lang w:val="fr-CH"/>
      </w:rPr>
      <w:fldChar w:fldCharType="separate"/>
    </w:r>
    <w:r w:rsidR="00AC4FB2">
      <w:rPr>
        <w:rFonts w:ascii="SimSun" w:hAnsi="SimSun"/>
        <w:noProof/>
        <w:sz w:val="21"/>
      </w:rPr>
      <w:t>4</w:t>
    </w:r>
    <w:r w:rsidR="00DA5FD5" w:rsidRPr="008D58A4">
      <w:rPr>
        <w:rFonts w:ascii="SimSun" w:hAnsi="SimSun"/>
        <w:noProof/>
        <w:sz w:val="21"/>
        <w:lang w:val="fr-CH"/>
      </w:rPr>
      <w:fldChar w:fldCharType="end"/>
    </w:r>
    <w:r>
      <w:rPr>
        <w:rFonts w:ascii="SimSun" w:hAnsi="SimSun" w:hint="eastAsia"/>
        <w:noProof/>
        <w:sz w:val="21"/>
        <w:lang w:val="fr-CH"/>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015D" w14:textId="554AB285" w:rsidR="00DA5FD5" w:rsidRPr="008D58A4" w:rsidRDefault="00DA5FD5" w:rsidP="00DA5FD5">
    <w:pPr>
      <w:jc w:val="right"/>
      <w:rPr>
        <w:rFonts w:ascii="SimSun" w:hAnsi="SimSun"/>
        <w:caps/>
        <w:sz w:val="21"/>
      </w:rPr>
    </w:pPr>
    <w:r w:rsidRPr="008D58A4">
      <w:rPr>
        <w:rFonts w:ascii="SimSun" w:hAnsi="SimSun"/>
        <w:caps/>
        <w:sz w:val="21"/>
      </w:rPr>
      <w:t>MM/LD/WG/18/9</w:t>
    </w:r>
  </w:p>
  <w:p w14:paraId="0D140103" w14:textId="361DE122" w:rsidR="00DA5FD5" w:rsidRPr="008D58A4" w:rsidRDefault="00CA0852" w:rsidP="00CA0852">
    <w:pPr>
      <w:spacing w:afterLines="100" w:after="240"/>
      <w:jc w:val="right"/>
      <w:rPr>
        <w:rFonts w:ascii="SimSun" w:hAnsi="SimSun"/>
        <w:sz w:val="21"/>
      </w:rPr>
    </w:pPr>
    <w:r>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708A" w14:textId="081C517E" w:rsidR="00DA5FD5" w:rsidRPr="00CA0852" w:rsidRDefault="00DA5FD5" w:rsidP="00CA0852">
    <w:pPr>
      <w:wordWrap w:val="0"/>
      <w:jc w:val="right"/>
      <w:rPr>
        <w:rFonts w:ascii="SimSun" w:hAnsi="SimSun"/>
        <w:sz w:val="21"/>
        <w:lang w:val="fr-CH"/>
      </w:rPr>
    </w:pPr>
    <w:r w:rsidRPr="00CA0852">
      <w:rPr>
        <w:rFonts w:ascii="SimSun" w:hAnsi="SimSun"/>
        <w:sz w:val="21"/>
        <w:lang w:val="fr-CH"/>
      </w:rPr>
      <w:t>MM/LD/WG/18/9</w:t>
    </w:r>
  </w:p>
  <w:p w14:paraId="77C13A24" w14:textId="17FDEB71" w:rsidR="00DA5FD5" w:rsidRPr="008D58A4" w:rsidRDefault="00CA0852" w:rsidP="00CA0852">
    <w:pPr>
      <w:spacing w:afterLines="100" w:after="240"/>
      <w:jc w:val="right"/>
      <w:rPr>
        <w:rFonts w:ascii="SimSun" w:hAnsi="SimSun"/>
        <w:sz w:val="21"/>
        <w:lang w:val="fr-CH"/>
      </w:rPr>
    </w:pPr>
    <w:proofErr w:type="gramStart"/>
    <w:r>
      <w:rPr>
        <w:rFonts w:ascii="SimSun" w:hAnsi="SimSun" w:hint="eastAsia"/>
        <w:sz w:val="21"/>
        <w:lang w:val="fr-CH"/>
      </w:rPr>
      <w:t>附件二第</w:t>
    </w:r>
    <w:proofErr w:type="gramEnd"/>
    <w:r w:rsidR="00DA5FD5" w:rsidRPr="008D58A4">
      <w:rPr>
        <w:rFonts w:ascii="SimSun" w:hAnsi="SimSun"/>
        <w:sz w:val="21"/>
      </w:rPr>
      <w:fldChar w:fldCharType="begin"/>
    </w:r>
    <w:r w:rsidR="00DA5FD5" w:rsidRPr="008D58A4">
      <w:rPr>
        <w:rFonts w:ascii="SimSun" w:hAnsi="SimSun"/>
        <w:sz w:val="21"/>
        <w:lang w:val="fr-CH"/>
      </w:rPr>
      <w:instrText xml:space="preserve"> PAGE  \* MERGEFORMAT </w:instrText>
    </w:r>
    <w:r w:rsidR="00DA5FD5" w:rsidRPr="008D58A4">
      <w:rPr>
        <w:rFonts w:ascii="SimSun" w:hAnsi="SimSun"/>
        <w:sz w:val="21"/>
      </w:rPr>
      <w:fldChar w:fldCharType="separate"/>
    </w:r>
    <w:r w:rsidR="00AC4FB2">
      <w:rPr>
        <w:rFonts w:ascii="SimSun" w:hAnsi="SimSun"/>
        <w:noProof/>
        <w:sz w:val="21"/>
        <w:lang w:val="fr-CH"/>
      </w:rPr>
      <w:t>2</w:t>
    </w:r>
    <w:r w:rsidR="00DA5FD5" w:rsidRPr="008D58A4">
      <w:rPr>
        <w:rFonts w:ascii="SimSun" w:hAnsi="SimSun"/>
        <w:sz w:val="21"/>
      </w:rPr>
      <w:fldChar w:fldCharType="end"/>
    </w:r>
    <w:r>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D5349" w14:textId="7855074A" w:rsidR="00DA5FD5" w:rsidRPr="00A30233" w:rsidRDefault="00DA5FD5" w:rsidP="00CA0852">
    <w:pPr>
      <w:wordWrap w:val="0"/>
      <w:jc w:val="right"/>
      <w:rPr>
        <w:rFonts w:ascii="SimSun" w:hAnsi="SimSun"/>
        <w:sz w:val="21"/>
      </w:rPr>
    </w:pPr>
    <w:r w:rsidRPr="00A30233">
      <w:rPr>
        <w:rFonts w:ascii="SimSun" w:hAnsi="SimSun"/>
        <w:sz w:val="21"/>
      </w:rPr>
      <w:t>MM/LD/WG/18/9</w:t>
    </w:r>
  </w:p>
  <w:p w14:paraId="4E90D137" w14:textId="18877083" w:rsidR="00DA5FD5" w:rsidRPr="00A30233" w:rsidRDefault="00CA0852" w:rsidP="00CA0852">
    <w:pPr>
      <w:spacing w:afterLines="100" w:after="240"/>
      <w:jc w:val="right"/>
      <w:rPr>
        <w:rFonts w:ascii="SimSun" w:hAnsi="SimSun"/>
        <w:sz w:val="21"/>
      </w:rPr>
    </w:pPr>
    <w:r>
      <w:rPr>
        <w:rFonts w:ascii="SimSun" w:hAnsi="SimSun" w:hint="eastAsia"/>
        <w:sz w:val="21"/>
        <w:lang w:val="fr-CH"/>
      </w:rPr>
      <w:t>附件二</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D81E8" w14:textId="15112A20" w:rsidR="00DA5FD5" w:rsidRPr="00EB5697" w:rsidRDefault="00DA5FD5" w:rsidP="00EB5697">
    <w:pPr>
      <w:wordWrap w:val="0"/>
      <w:jc w:val="right"/>
      <w:rPr>
        <w:rFonts w:ascii="SimSun" w:hAnsi="SimSun"/>
        <w:sz w:val="21"/>
      </w:rPr>
    </w:pPr>
    <w:r w:rsidRPr="00EB5697">
      <w:rPr>
        <w:rFonts w:ascii="SimSun" w:hAnsi="SimSun"/>
        <w:sz w:val="21"/>
      </w:rPr>
      <w:t>MM/LD/WG/18/9</w:t>
    </w:r>
  </w:p>
  <w:p w14:paraId="661D76D9" w14:textId="2DA4D9E0" w:rsidR="00DA5FD5" w:rsidRPr="00EB5697" w:rsidRDefault="00EB5697" w:rsidP="00EB5697">
    <w:pPr>
      <w:pStyle w:val="Header"/>
      <w:spacing w:afterLines="100" w:after="240"/>
      <w:jc w:val="right"/>
      <w:rPr>
        <w:rFonts w:ascii="SimSun" w:hAnsi="SimSun"/>
        <w:sz w:val="21"/>
      </w:rPr>
    </w:pPr>
    <w:proofErr w:type="gramStart"/>
    <w:r>
      <w:rPr>
        <w:rFonts w:ascii="SimSun" w:hAnsi="SimSun" w:hint="eastAsia"/>
        <w:sz w:val="21"/>
        <w:lang w:val="fr-CH"/>
      </w:rPr>
      <w:t>附件三第</w:t>
    </w:r>
    <w:proofErr w:type="gramEnd"/>
    <w:r w:rsidR="00DA5FD5" w:rsidRPr="008D58A4">
      <w:rPr>
        <w:rFonts w:ascii="SimSun" w:hAnsi="SimSun"/>
        <w:sz w:val="21"/>
      </w:rPr>
      <w:fldChar w:fldCharType="begin"/>
    </w:r>
    <w:r w:rsidR="00DA5FD5" w:rsidRPr="00EB5697">
      <w:rPr>
        <w:rFonts w:ascii="SimSun" w:hAnsi="SimSun"/>
        <w:sz w:val="21"/>
      </w:rPr>
      <w:instrText xml:space="preserve"> PAGE   \* MERGEFORMAT </w:instrText>
    </w:r>
    <w:r w:rsidR="00DA5FD5" w:rsidRPr="008D58A4">
      <w:rPr>
        <w:rFonts w:ascii="SimSun" w:hAnsi="SimSun"/>
        <w:sz w:val="21"/>
      </w:rPr>
      <w:fldChar w:fldCharType="separate"/>
    </w:r>
    <w:r w:rsidR="00AC4FB2">
      <w:rPr>
        <w:rFonts w:ascii="SimSun" w:hAnsi="SimSun"/>
        <w:noProof/>
        <w:sz w:val="21"/>
      </w:rPr>
      <w:t>2</w:t>
    </w:r>
    <w:r w:rsidR="00DA5FD5" w:rsidRPr="008D58A4">
      <w:rPr>
        <w:rFonts w:ascii="SimSun" w:hAnsi="SimSun"/>
        <w:noProof/>
        <w:sz w:val="21"/>
      </w:rPr>
      <w:fldChar w:fldCharType="end"/>
    </w:r>
    <w:r>
      <w:rPr>
        <w:rFonts w:ascii="SimSun" w:hAnsi="SimSun" w:hint="eastAsia"/>
        <w:noProof/>
        <w:sz w:val="21"/>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38772" w14:textId="26668182" w:rsidR="00DA5FD5" w:rsidRPr="008D58A4" w:rsidRDefault="00DA5FD5" w:rsidP="00DA5FD5">
    <w:pPr>
      <w:jc w:val="right"/>
      <w:rPr>
        <w:rFonts w:ascii="SimSun" w:hAnsi="SimSun"/>
        <w:caps/>
        <w:sz w:val="21"/>
      </w:rPr>
    </w:pPr>
    <w:r w:rsidRPr="009B6C59">
      <w:rPr>
        <w:rFonts w:ascii="SimSun" w:hAnsi="SimSun"/>
        <w:caps/>
        <w:sz w:val="21"/>
      </w:rPr>
      <w:t>MM/LD/WG/18/9</w:t>
    </w:r>
  </w:p>
  <w:p w14:paraId="0F7FFFA7" w14:textId="6AC4F684" w:rsidR="00DA5FD5" w:rsidRPr="009B6C59" w:rsidRDefault="00EB5697" w:rsidP="00EB5697">
    <w:pPr>
      <w:pStyle w:val="Header"/>
      <w:spacing w:afterLines="100" w:after="240"/>
      <w:jc w:val="right"/>
      <w:rPr>
        <w:rFonts w:ascii="SimSun" w:hAnsi="SimSun"/>
        <w:sz w:val="21"/>
      </w:rPr>
    </w:pPr>
    <w:r>
      <w:rPr>
        <w:rFonts w:ascii="SimSun" w:hAnsi="SimSun" w:hint="eastAsia"/>
        <w:sz w:val="21"/>
      </w:rPr>
      <w:t>附件三</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A4FC099A"/>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9"/>
  </w:num>
  <w:num w:numId="8">
    <w:abstractNumId w:val="8"/>
  </w:num>
  <w:num w:numId="9">
    <w:abstractNumId w:val="3"/>
  </w:num>
  <w:num w:numId="10">
    <w:abstractNumId w:val="5"/>
  </w:num>
  <w:num w:numId="1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rson w15:author="LI Yanmei">
    <w15:presenceInfo w15:providerId="AD" w15:userId="S-1-5-21-3637208745-3825800285-422149103-11416"/>
  </w15:person>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244F3"/>
    <w:rsid w:val="00043CAA"/>
    <w:rsid w:val="00056816"/>
    <w:rsid w:val="00075432"/>
    <w:rsid w:val="00084FEF"/>
    <w:rsid w:val="000968ED"/>
    <w:rsid w:val="000A3D97"/>
    <w:rsid w:val="000C065E"/>
    <w:rsid w:val="000D64FC"/>
    <w:rsid w:val="000E6A88"/>
    <w:rsid w:val="000F04B6"/>
    <w:rsid w:val="000F5E56"/>
    <w:rsid w:val="001362EE"/>
    <w:rsid w:val="00143ED6"/>
    <w:rsid w:val="00163186"/>
    <w:rsid w:val="001647D5"/>
    <w:rsid w:val="00177C78"/>
    <w:rsid w:val="001832A6"/>
    <w:rsid w:val="001A6EE0"/>
    <w:rsid w:val="001B5248"/>
    <w:rsid w:val="001D2A0B"/>
    <w:rsid w:val="001D4107"/>
    <w:rsid w:val="00203D24"/>
    <w:rsid w:val="00204A99"/>
    <w:rsid w:val="0021217E"/>
    <w:rsid w:val="00232337"/>
    <w:rsid w:val="00243430"/>
    <w:rsid w:val="00244699"/>
    <w:rsid w:val="002634C4"/>
    <w:rsid w:val="002736EC"/>
    <w:rsid w:val="00276795"/>
    <w:rsid w:val="00282FF7"/>
    <w:rsid w:val="0028634A"/>
    <w:rsid w:val="002928D3"/>
    <w:rsid w:val="002A445D"/>
    <w:rsid w:val="002E0335"/>
    <w:rsid w:val="002F0016"/>
    <w:rsid w:val="002F1FE6"/>
    <w:rsid w:val="002F4E68"/>
    <w:rsid w:val="00312F7F"/>
    <w:rsid w:val="00356E8D"/>
    <w:rsid w:val="00361450"/>
    <w:rsid w:val="003673CF"/>
    <w:rsid w:val="003845C1"/>
    <w:rsid w:val="003A6F89"/>
    <w:rsid w:val="003B23F8"/>
    <w:rsid w:val="003B38C1"/>
    <w:rsid w:val="003C34E9"/>
    <w:rsid w:val="003E0ECC"/>
    <w:rsid w:val="003F6264"/>
    <w:rsid w:val="0040135E"/>
    <w:rsid w:val="00415090"/>
    <w:rsid w:val="00423E3E"/>
    <w:rsid w:val="00427AF4"/>
    <w:rsid w:val="004647DA"/>
    <w:rsid w:val="00474062"/>
    <w:rsid w:val="00477D6B"/>
    <w:rsid w:val="004801CB"/>
    <w:rsid w:val="004A6C61"/>
    <w:rsid w:val="004B5712"/>
    <w:rsid w:val="004C3EB5"/>
    <w:rsid w:val="004D3BCA"/>
    <w:rsid w:val="004D4153"/>
    <w:rsid w:val="004F646D"/>
    <w:rsid w:val="005019FF"/>
    <w:rsid w:val="0053057A"/>
    <w:rsid w:val="00532C93"/>
    <w:rsid w:val="00535DA1"/>
    <w:rsid w:val="00542F78"/>
    <w:rsid w:val="00556076"/>
    <w:rsid w:val="00556656"/>
    <w:rsid w:val="00560A29"/>
    <w:rsid w:val="00576213"/>
    <w:rsid w:val="00582CF1"/>
    <w:rsid w:val="00587F6C"/>
    <w:rsid w:val="005A7FF9"/>
    <w:rsid w:val="005B3BC8"/>
    <w:rsid w:val="005B78EB"/>
    <w:rsid w:val="005C6649"/>
    <w:rsid w:val="005C70BD"/>
    <w:rsid w:val="005D6539"/>
    <w:rsid w:val="005E3E59"/>
    <w:rsid w:val="005F49D7"/>
    <w:rsid w:val="00605827"/>
    <w:rsid w:val="00620C4E"/>
    <w:rsid w:val="00646050"/>
    <w:rsid w:val="00656457"/>
    <w:rsid w:val="00661429"/>
    <w:rsid w:val="00664CDA"/>
    <w:rsid w:val="006713CA"/>
    <w:rsid w:val="006750DB"/>
    <w:rsid w:val="00676C5C"/>
    <w:rsid w:val="0069211B"/>
    <w:rsid w:val="006942A7"/>
    <w:rsid w:val="00696C92"/>
    <w:rsid w:val="006B7395"/>
    <w:rsid w:val="006F3273"/>
    <w:rsid w:val="00710227"/>
    <w:rsid w:val="00710D02"/>
    <w:rsid w:val="00714259"/>
    <w:rsid w:val="00720EFD"/>
    <w:rsid w:val="00725E72"/>
    <w:rsid w:val="007927CD"/>
    <w:rsid w:val="00793A7C"/>
    <w:rsid w:val="007A398A"/>
    <w:rsid w:val="007A5E64"/>
    <w:rsid w:val="007D1613"/>
    <w:rsid w:val="007E4C0E"/>
    <w:rsid w:val="007F4391"/>
    <w:rsid w:val="008128D4"/>
    <w:rsid w:val="00824653"/>
    <w:rsid w:val="008379A3"/>
    <w:rsid w:val="00856121"/>
    <w:rsid w:val="00861F65"/>
    <w:rsid w:val="00874BD3"/>
    <w:rsid w:val="0088708F"/>
    <w:rsid w:val="008A134B"/>
    <w:rsid w:val="008A1392"/>
    <w:rsid w:val="008A75FD"/>
    <w:rsid w:val="008B2CC1"/>
    <w:rsid w:val="008B2EA9"/>
    <w:rsid w:val="008B60B2"/>
    <w:rsid w:val="008D58A4"/>
    <w:rsid w:val="008D5BFD"/>
    <w:rsid w:val="008E137E"/>
    <w:rsid w:val="008E3BA1"/>
    <w:rsid w:val="008E5F15"/>
    <w:rsid w:val="008E7C24"/>
    <w:rsid w:val="008E7E48"/>
    <w:rsid w:val="008F2EA1"/>
    <w:rsid w:val="008F75DE"/>
    <w:rsid w:val="0090731E"/>
    <w:rsid w:val="00914864"/>
    <w:rsid w:val="00916EE2"/>
    <w:rsid w:val="00964BC0"/>
    <w:rsid w:val="00966A22"/>
    <w:rsid w:val="0096722F"/>
    <w:rsid w:val="00980843"/>
    <w:rsid w:val="009B6C59"/>
    <w:rsid w:val="009C6ED3"/>
    <w:rsid w:val="009E2791"/>
    <w:rsid w:val="009E3F6F"/>
    <w:rsid w:val="009F499F"/>
    <w:rsid w:val="00A30233"/>
    <w:rsid w:val="00A37342"/>
    <w:rsid w:val="00A42DAF"/>
    <w:rsid w:val="00A452E6"/>
    <w:rsid w:val="00A45BD8"/>
    <w:rsid w:val="00A869B7"/>
    <w:rsid w:val="00AC205C"/>
    <w:rsid w:val="00AC4FB2"/>
    <w:rsid w:val="00AE0BB1"/>
    <w:rsid w:val="00AE22C9"/>
    <w:rsid w:val="00AF0A6B"/>
    <w:rsid w:val="00B02F3A"/>
    <w:rsid w:val="00B05A69"/>
    <w:rsid w:val="00B06561"/>
    <w:rsid w:val="00B25737"/>
    <w:rsid w:val="00B40C71"/>
    <w:rsid w:val="00B75281"/>
    <w:rsid w:val="00B92F1F"/>
    <w:rsid w:val="00B9734B"/>
    <w:rsid w:val="00BA30E2"/>
    <w:rsid w:val="00BA62B1"/>
    <w:rsid w:val="00C11BFE"/>
    <w:rsid w:val="00C25709"/>
    <w:rsid w:val="00C5068F"/>
    <w:rsid w:val="00C5308D"/>
    <w:rsid w:val="00C70828"/>
    <w:rsid w:val="00C709EE"/>
    <w:rsid w:val="00C86D74"/>
    <w:rsid w:val="00CA0852"/>
    <w:rsid w:val="00CA0EF7"/>
    <w:rsid w:val="00CC0B3E"/>
    <w:rsid w:val="00CC111E"/>
    <w:rsid w:val="00CC5A87"/>
    <w:rsid w:val="00CD04F1"/>
    <w:rsid w:val="00CF681A"/>
    <w:rsid w:val="00D0672C"/>
    <w:rsid w:val="00D07C78"/>
    <w:rsid w:val="00D347B2"/>
    <w:rsid w:val="00D45252"/>
    <w:rsid w:val="00D71B4D"/>
    <w:rsid w:val="00D7423D"/>
    <w:rsid w:val="00D911EB"/>
    <w:rsid w:val="00D93D55"/>
    <w:rsid w:val="00DA5FD5"/>
    <w:rsid w:val="00DA7B9C"/>
    <w:rsid w:val="00DC7FC8"/>
    <w:rsid w:val="00DD7B7F"/>
    <w:rsid w:val="00DD7FF3"/>
    <w:rsid w:val="00E11A3D"/>
    <w:rsid w:val="00E15015"/>
    <w:rsid w:val="00E1709B"/>
    <w:rsid w:val="00E335FE"/>
    <w:rsid w:val="00E46948"/>
    <w:rsid w:val="00E52571"/>
    <w:rsid w:val="00E85234"/>
    <w:rsid w:val="00E95EDA"/>
    <w:rsid w:val="00EA1C66"/>
    <w:rsid w:val="00EA5685"/>
    <w:rsid w:val="00EA7D6E"/>
    <w:rsid w:val="00EB2F76"/>
    <w:rsid w:val="00EB5697"/>
    <w:rsid w:val="00EC02D2"/>
    <w:rsid w:val="00EC1B85"/>
    <w:rsid w:val="00EC4E49"/>
    <w:rsid w:val="00ED77FB"/>
    <w:rsid w:val="00EE35B7"/>
    <w:rsid w:val="00EE4401"/>
    <w:rsid w:val="00EE45FA"/>
    <w:rsid w:val="00F043DE"/>
    <w:rsid w:val="00F1085F"/>
    <w:rsid w:val="00F25623"/>
    <w:rsid w:val="00F35890"/>
    <w:rsid w:val="00F66152"/>
    <w:rsid w:val="00F874D6"/>
    <w:rsid w:val="00F9165B"/>
    <w:rsid w:val="00F97EB2"/>
    <w:rsid w:val="00FE59F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1A6DCF9"/>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F25623"/>
    <w:pPr>
      <w:keepNext/>
      <w:spacing w:before="480" w:after="240"/>
      <w:outlineLvl w:val="0"/>
    </w:pPr>
    <w:rPr>
      <w:b/>
      <w:bCs/>
      <w:caps/>
      <w:kern w:val="32"/>
      <w:szCs w:val="32"/>
    </w:rPr>
  </w:style>
  <w:style w:type="paragraph" w:styleId="Heading2">
    <w:name w:val="heading 2"/>
    <w:basedOn w:val="Normal"/>
    <w:next w:val="Normal"/>
    <w:qFormat/>
    <w:rsid w:val="00F25623"/>
    <w:pPr>
      <w:keepNext/>
      <w:spacing w:before="48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character" w:styleId="Hyperlink">
    <w:name w:val="Hyperlink"/>
    <w:basedOn w:val="DefaultParagraphFont"/>
    <w:unhideWhenUsed/>
    <w:rsid w:val="00582CF1"/>
    <w:rPr>
      <w:color w:val="0000FF" w:themeColor="hyperlink"/>
      <w:u w:val="single"/>
    </w:rPr>
  </w:style>
  <w:style w:type="paragraph" w:customStyle="1" w:styleId="Default">
    <w:name w:val="Default"/>
    <w:rsid w:val="00F25623"/>
    <w:pPr>
      <w:autoSpaceDE w:val="0"/>
      <w:autoSpaceDN w:val="0"/>
      <w:adjustRightInd w:val="0"/>
    </w:pPr>
    <w:rPr>
      <w:rFonts w:ascii="Arial" w:hAnsi="Arial" w:cs="Arial"/>
      <w:color w:val="000000"/>
      <w:sz w:val="24"/>
      <w:szCs w:val="24"/>
      <w:lang w:val="en-US"/>
    </w:rPr>
  </w:style>
  <w:style w:type="paragraph" w:customStyle="1" w:styleId="TreatyDates">
    <w:name w:val="TreatyDates"/>
    <w:basedOn w:val="Normal"/>
    <w:qFormat/>
    <w:rsid w:val="006B7395"/>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6B7395"/>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6B7395"/>
    <w:pPr>
      <w:numPr>
        <w:ilvl w:val="2"/>
        <w:numId w:val="7"/>
      </w:numPr>
      <w:jc w:val="both"/>
    </w:pPr>
    <w:rPr>
      <w:rFonts w:ascii="Times New Roman" w:eastAsia="Times New Roman" w:hAnsi="Times New Roman" w:cs="Times New Roman"/>
      <w:sz w:val="30"/>
      <w:lang w:eastAsia="en-US"/>
    </w:rPr>
  </w:style>
  <w:style w:type="paragraph" w:customStyle="1" w:styleId="indenta">
    <w:name w:val="indent_a"/>
    <w:basedOn w:val="Normal"/>
    <w:rsid w:val="006B739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B739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B7395"/>
    <w:rPr>
      <w:sz w:val="30"/>
      <w:szCs w:val="30"/>
      <w:lang w:val="en-US" w:eastAsia="en-US"/>
    </w:rPr>
  </w:style>
  <w:style w:type="paragraph" w:customStyle="1" w:styleId="indentihang">
    <w:name w:val="indent_i_hang"/>
    <w:basedOn w:val="Normal"/>
    <w:link w:val="indentihangChar"/>
    <w:rsid w:val="006B7395"/>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B7395"/>
    <w:rPr>
      <w:sz w:val="30"/>
      <w:lang w:val="en-US" w:eastAsia="en-US"/>
    </w:rPr>
  </w:style>
  <w:style w:type="paragraph" w:customStyle="1" w:styleId="4TreatyHeading4">
    <w:name w:val="4 Treaty Heading 4"/>
    <w:basedOn w:val="Normal"/>
    <w:qFormat/>
    <w:rsid w:val="006B7395"/>
    <w:pPr>
      <w:spacing w:before="480" w:after="240" w:line="240" w:lineRule="exact"/>
      <w:outlineLvl w:val="3"/>
    </w:pPr>
    <w:rPr>
      <w:rFonts w:eastAsia="Times New Roman"/>
      <w:b/>
      <w:bCs/>
      <w:sz w:val="20"/>
      <w:lang w:eastAsia="en-US"/>
    </w:rPr>
  </w:style>
  <w:style w:type="character" w:customStyle="1" w:styleId="indentiChar">
    <w:name w:val="indent_i Char"/>
    <w:basedOn w:val="DefaultParagraphFont"/>
    <w:link w:val="indenti"/>
    <w:rsid w:val="006B7395"/>
    <w:rPr>
      <w:sz w:val="30"/>
      <w:lang w:val="en-US" w:eastAsia="en-US"/>
    </w:rPr>
  </w:style>
  <w:style w:type="paragraph" w:customStyle="1" w:styleId="3TreatyHeading3">
    <w:name w:val="3 Treaty Heading 3"/>
    <w:basedOn w:val="Normal"/>
    <w:qFormat/>
    <w:rsid w:val="006B7395"/>
    <w:pPr>
      <w:spacing w:before="480" w:after="240" w:line="240" w:lineRule="exact"/>
      <w:outlineLvl w:val="2"/>
    </w:pPr>
    <w:rPr>
      <w:rFonts w:eastAsia="Times New Roman"/>
      <w:b/>
      <w:bCs/>
      <w:i/>
      <w:sz w:val="20"/>
      <w:lang w:eastAsia="en-US"/>
    </w:rPr>
  </w:style>
  <w:style w:type="table" w:styleId="TableGrid">
    <w:name w:val="Table Grid"/>
    <w:basedOn w:val="TableNormal"/>
    <w:rsid w:val="006B73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6B7395"/>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6B7395"/>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character" w:customStyle="1" w:styleId="FootnoteTextChar">
    <w:name w:val="Footnote Text Char"/>
    <w:basedOn w:val="DefaultParagraphFont"/>
    <w:link w:val="FootnoteText"/>
    <w:semiHidden/>
    <w:rsid w:val="006B7395"/>
    <w:rPr>
      <w:rFonts w:ascii="Arial" w:eastAsia="SimSun" w:hAnsi="Arial" w:cs="Arial"/>
      <w:sz w:val="18"/>
      <w:lang w:val="en-US" w:eastAsia="zh-CN"/>
    </w:rPr>
  </w:style>
  <w:style w:type="character" w:customStyle="1" w:styleId="HeaderChar">
    <w:name w:val="Header Char"/>
    <w:basedOn w:val="DefaultParagraphFont"/>
    <w:link w:val="Header"/>
    <w:uiPriority w:val="99"/>
    <w:rsid w:val="00EE35B7"/>
    <w:rPr>
      <w:rFonts w:ascii="Arial" w:eastAsia="SimSun" w:hAnsi="Arial" w:cs="Arial"/>
      <w:sz w:val="22"/>
      <w:lang w:val="en-US" w:eastAsia="zh-CN"/>
    </w:rPr>
  </w:style>
  <w:style w:type="paragraph" w:styleId="BalloonText">
    <w:name w:val="Balloon Text"/>
    <w:basedOn w:val="Normal"/>
    <w:link w:val="BalloonTextChar"/>
    <w:semiHidden/>
    <w:unhideWhenUsed/>
    <w:rsid w:val="00F35890"/>
    <w:rPr>
      <w:rFonts w:ascii="Segoe UI" w:hAnsi="Segoe UI" w:cs="Segoe UI"/>
      <w:sz w:val="18"/>
      <w:szCs w:val="18"/>
    </w:rPr>
  </w:style>
  <w:style w:type="character" w:customStyle="1" w:styleId="BalloonTextChar">
    <w:name w:val="Balloon Text Char"/>
    <w:basedOn w:val="DefaultParagraphFont"/>
    <w:link w:val="BalloonText"/>
    <w:semiHidden/>
    <w:rsid w:val="00F3589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4B5712"/>
    <w:rPr>
      <w:sz w:val="16"/>
      <w:szCs w:val="16"/>
    </w:rPr>
  </w:style>
  <w:style w:type="paragraph" w:styleId="CommentSubject">
    <w:name w:val="annotation subject"/>
    <w:basedOn w:val="CommentText"/>
    <w:next w:val="CommentText"/>
    <w:link w:val="CommentSubjectChar"/>
    <w:semiHidden/>
    <w:unhideWhenUsed/>
    <w:rsid w:val="004B5712"/>
    <w:rPr>
      <w:b/>
      <w:bCs/>
      <w:sz w:val="20"/>
    </w:rPr>
  </w:style>
  <w:style w:type="character" w:customStyle="1" w:styleId="CommentTextChar">
    <w:name w:val="Comment Text Char"/>
    <w:basedOn w:val="DefaultParagraphFont"/>
    <w:link w:val="CommentText"/>
    <w:semiHidden/>
    <w:rsid w:val="004B571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B5712"/>
    <w:rPr>
      <w:rFonts w:ascii="Arial" w:eastAsia="SimSun" w:hAnsi="Arial" w:cs="Arial"/>
      <w:b/>
      <w:bCs/>
      <w:sz w:val="18"/>
      <w:lang w:val="en-US" w:eastAsia="zh-CN"/>
    </w:rPr>
  </w:style>
  <w:style w:type="paragraph" w:styleId="Revision">
    <w:name w:val="Revision"/>
    <w:hidden/>
    <w:uiPriority w:val="99"/>
    <w:semiHidden/>
    <w:rsid w:val="004B571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 w:id="6788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7D3B5-9B6F-403F-A685-000687AE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5183</Words>
  <Characters>1766</Characters>
  <Application>Microsoft Office Word</Application>
  <DocSecurity>0</DocSecurity>
  <Lines>92</Lines>
  <Paragraphs>239</Paragraphs>
  <ScaleCrop>false</ScaleCrop>
  <HeadingPairs>
    <vt:vector size="2" baseType="variant">
      <vt:variant>
        <vt:lpstr>Title</vt:lpstr>
      </vt:variant>
      <vt:variant>
        <vt:i4>1</vt:i4>
      </vt:variant>
    </vt:vector>
  </HeadingPairs>
  <TitlesOfParts>
    <vt:vector size="1" baseType="lpstr">
      <vt:lpstr>MM/LD/WG/18/9 PROV.</vt:lpstr>
    </vt:vector>
  </TitlesOfParts>
  <Company>WIPO</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MM/LD/WG/18/9</dc:title>
  <dc:subject>主席总结</dc:subject>
  <dc:creator>Madrid Legal Division</dc:creator>
  <cp:keywords>FOR OFFICIAL USE ONLY</cp:keywords>
  <cp:lastModifiedBy>MA Weihai</cp:lastModifiedBy>
  <cp:revision>5</cp:revision>
  <cp:lastPrinted>2020-10-07T17:07:00Z</cp:lastPrinted>
  <dcterms:created xsi:type="dcterms:W3CDTF">2020-10-16T14:07:00Z</dcterms:created>
  <dcterms:modified xsi:type="dcterms:W3CDTF">2020-10-16T14:32:00Z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