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E42427">
            <w:pPr>
              <w:pStyle w:val="DocumentCodeAR"/>
              <w:bidi/>
              <w:rPr>
                <w:rtl/>
              </w:rPr>
            </w:pPr>
            <w:r>
              <w:t>CDIP</w:t>
            </w:r>
            <w:r w:rsidR="00100F97">
              <w:t>/</w:t>
            </w:r>
            <w:r w:rsidR="00A871F4">
              <w:t>1</w:t>
            </w:r>
            <w:r w:rsidR="00A375CD">
              <w:t>4</w:t>
            </w:r>
            <w:r w:rsidR="00B6101C" w:rsidRPr="00B6101C">
              <w:t>/</w:t>
            </w:r>
            <w:r w:rsidR="00E42427">
              <w:t>INF/9</w:t>
            </w:r>
          </w:p>
        </w:tc>
      </w:tr>
      <w:tr w:rsidR="001667B6" w:rsidRPr="00582A90" w:rsidTr="00582A90">
        <w:tc>
          <w:tcPr>
            <w:tcW w:w="9571" w:type="dxa"/>
            <w:gridSpan w:val="3"/>
            <w:shd w:val="clear" w:color="auto" w:fill="auto"/>
          </w:tcPr>
          <w:p w:rsidR="001667B6" w:rsidRPr="00B6101C" w:rsidRDefault="00347437" w:rsidP="00582A90">
            <w:pPr>
              <w:pStyle w:val="DocumentLanguageAR"/>
              <w:bidi/>
              <w:rPr>
                <w:rtl/>
                <w:lang w:bidi="ar-EG"/>
              </w:rPr>
            </w:pPr>
            <w:r>
              <w:rPr>
                <w:rFonts w:hint="cs"/>
                <w:rtl/>
              </w:rPr>
              <w:t xml:space="preserve">الأصل: </w:t>
            </w:r>
            <w:proofErr w:type="gramStart"/>
            <w:r>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347437" w:rsidP="005804FC">
            <w:pPr>
              <w:pStyle w:val="DocumentDateAR"/>
              <w:bidi/>
              <w:rPr>
                <w:rtl/>
              </w:rPr>
            </w:pPr>
            <w:r>
              <w:rPr>
                <w:rFonts w:hint="cs"/>
                <w:rtl/>
              </w:rPr>
              <w:t xml:space="preserve">التاريخ: 23 </w:t>
            </w:r>
            <w:proofErr w:type="gramStart"/>
            <w:r>
              <w:rPr>
                <w:rFonts w:hint="cs"/>
                <w:rtl/>
              </w:rPr>
              <w:t>سبتمبر</w:t>
            </w:r>
            <w:proofErr w:type="gramEnd"/>
            <w:r w:rsidR="00B6101C"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proofErr w:type="gramStart"/>
      <w:r w:rsidR="00A375CD">
        <w:rPr>
          <w:rFonts w:ascii="Cambria Math" w:hAnsi="Cambria Math" w:hint="cs"/>
          <w:rtl/>
        </w:rPr>
        <w:t>الرابعة</w:t>
      </w:r>
      <w:proofErr w:type="gramEnd"/>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347437" w:rsidRPr="005B462F" w:rsidRDefault="00347437" w:rsidP="00931859">
      <w:pPr>
        <w:pStyle w:val="PreparedbyAR"/>
        <w:bidi/>
        <w:rPr>
          <w:rFonts w:ascii="Arial Black" w:hAnsi="Arial Black" w:cs="PT Bold Heading"/>
          <w:i w:val="0"/>
          <w:iCs w:val="0"/>
          <w:sz w:val="26"/>
          <w:szCs w:val="26"/>
          <w:rtl/>
        </w:rPr>
      </w:pPr>
      <w:proofErr w:type="gramStart"/>
      <w:r w:rsidRPr="005B462F">
        <w:rPr>
          <w:rFonts w:ascii="Arial Black" w:hAnsi="Arial Black" w:cs="PT Bold Heading" w:hint="cs"/>
          <w:i w:val="0"/>
          <w:iCs w:val="0"/>
          <w:sz w:val="26"/>
          <w:szCs w:val="26"/>
          <w:rtl/>
        </w:rPr>
        <w:t>ملخص</w:t>
      </w:r>
      <w:proofErr w:type="gramEnd"/>
      <w:r w:rsidRPr="005B462F">
        <w:rPr>
          <w:rFonts w:ascii="Arial Black" w:hAnsi="Arial Black" w:cs="PT Bold Heading" w:hint="cs"/>
          <w:i w:val="0"/>
          <w:iCs w:val="0"/>
          <w:sz w:val="26"/>
          <w:szCs w:val="26"/>
          <w:rtl/>
        </w:rPr>
        <w:t xml:space="preserve"> دراسات الحالة عن التعاون والتبادل بين مؤسسات البحث والتطوير في البلدان المتقدمة والنامية</w:t>
      </w:r>
    </w:p>
    <w:p w:rsidR="00D61541" w:rsidRDefault="00347437" w:rsidP="00347437">
      <w:pPr>
        <w:pStyle w:val="PreparedbyAR"/>
        <w:tabs>
          <w:tab w:val="left" w:pos="1253"/>
        </w:tabs>
        <w:bidi/>
        <w:rPr>
          <w:rtl/>
        </w:rPr>
      </w:pPr>
      <w:proofErr w:type="gramStart"/>
      <w:r>
        <w:rPr>
          <w:rFonts w:hint="cs"/>
          <w:rtl/>
        </w:rPr>
        <w:t>بتكليف</w:t>
      </w:r>
      <w:proofErr w:type="gramEnd"/>
      <w:r>
        <w:rPr>
          <w:rFonts w:hint="cs"/>
          <w:rtl/>
        </w:rPr>
        <w:t xml:space="preserve"> من الأمانة</w:t>
      </w:r>
    </w:p>
    <w:p w:rsidR="00A375CD" w:rsidRDefault="00E926A7" w:rsidP="00E926A7">
      <w:pPr>
        <w:pStyle w:val="NumberedParaAR"/>
      </w:pPr>
      <w:r>
        <w:rPr>
          <w:rFonts w:hint="cs"/>
          <w:rtl/>
        </w:rPr>
        <w:t>يحتوي مرفقا</w:t>
      </w:r>
      <w:r w:rsidR="00347437">
        <w:rPr>
          <w:rFonts w:hint="cs"/>
          <w:rtl/>
        </w:rPr>
        <w:t xml:space="preserve"> </w:t>
      </w:r>
      <w:r>
        <w:rPr>
          <w:rFonts w:hint="cs"/>
          <w:rtl/>
        </w:rPr>
        <w:t>هذه</w:t>
      </w:r>
      <w:r w:rsidR="00347437">
        <w:rPr>
          <w:rFonts w:hint="cs"/>
          <w:rtl/>
        </w:rPr>
        <w:t xml:space="preserve"> الوثيقة </w:t>
      </w:r>
      <w:r w:rsidR="00CA77E2">
        <w:rPr>
          <w:rFonts w:hint="cs"/>
          <w:rtl/>
        </w:rPr>
        <w:t>"1"</w:t>
      </w:r>
      <w:r>
        <w:rPr>
          <w:rFonts w:hint="cs"/>
          <w:rtl/>
        </w:rPr>
        <w:t xml:space="preserve"> على ملخص</w:t>
      </w:r>
      <w:r w:rsidR="00D51934">
        <w:rPr>
          <w:rFonts w:hint="cs"/>
          <w:rtl/>
        </w:rPr>
        <w:t xml:space="preserve"> لدراسات </w:t>
      </w:r>
      <w:r w:rsidR="00D51934">
        <w:rPr>
          <w:rStyle w:val="hps"/>
          <w:rFonts w:hint="cs"/>
          <w:rtl/>
          <w:lang w:bidi="ar"/>
        </w:rPr>
        <w:t>الحالة عن</w:t>
      </w:r>
      <w:r w:rsidR="00D51934">
        <w:rPr>
          <w:rFonts w:hint="cs"/>
          <w:rtl/>
          <w:lang w:bidi="ar"/>
        </w:rPr>
        <w:t xml:space="preserve"> </w:t>
      </w:r>
      <w:r w:rsidR="00D51934">
        <w:rPr>
          <w:rStyle w:val="hps"/>
          <w:rFonts w:hint="cs"/>
          <w:rtl/>
          <w:lang w:bidi="ar"/>
        </w:rPr>
        <w:t>التعاون والتبادل بين</w:t>
      </w:r>
      <w:r w:rsidR="00D51934">
        <w:rPr>
          <w:rFonts w:hint="cs"/>
          <w:rtl/>
          <w:lang w:bidi="ar"/>
        </w:rPr>
        <w:t xml:space="preserve"> </w:t>
      </w:r>
      <w:r w:rsidR="00D51934">
        <w:rPr>
          <w:rStyle w:val="hps"/>
          <w:rFonts w:hint="cs"/>
          <w:rtl/>
          <w:lang w:bidi="ar"/>
        </w:rPr>
        <w:t>مؤسسات البحث والتطوير</w:t>
      </w:r>
      <w:r w:rsidR="00D51934">
        <w:rPr>
          <w:rFonts w:hint="cs"/>
          <w:rtl/>
          <w:lang w:bidi="ar"/>
        </w:rPr>
        <w:t xml:space="preserve"> </w:t>
      </w:r>
      <w:r w:rsidR="00D51934">
        <w:rPr>
          <w:rStyle w:val="hps"/>
          <w:rFonts w:hint="cs"/>
          <w:rtl/>
          <w:lang w:bidi="ar"/>
        </w:rPr>
        <w:t>في البلدان المتقدمة و</w:t>
      </w:r>
      <w:r w:rsidR="00D51934">
        <w:rPr>
          <w:rFonts w:hint="cs"/>
          <w:rtl/>
          <w:lang w:bidi="ar"/>
        </w:rPr>
        <w:t xml:space="preserve">النامية، </w:t>
      </w:r>
      <w:r w:rsidR="00577E33">
        <w:rPr>
          <w:rFonts w:hint="cs"/>
          <w:rtl/>
          <w:lang w:bidi="ar"/>
        </w:rPr>
        <w:t>والتي اضطلع فيه</w:t>
      </w:r>
      <w:r w:rsidR="00D51934">
        <w:rPr>
          <w:rFonts w:hint="cs"/>
          <w:rtl/>
          <w:lang w:bidi="ar"/>
        </w:rPr>
        <w:t>ا</w:t>
      </w:r>
      <w:r w:rsidR="00577E33">
        <w:rPr>
          <w:rFonts w:hint="cs"/>
          <w:rtl/>
          <w:lang w:bidi="ar"/>
        </w:rPr>
        <w:t>،</w:t>
      </w:r>
      <w:r w:rsidR="00D51934">
        <w:rPr>
          <w:rFonts w:hint="cs"/>
          <w:rtl/>
          <w:lang w:bidi="ar"/>
        </w:rPr>
        <w:t xml:space="preserve"> ضمن سياق</w:t>
      </w:r>
      <w:r w:rsidR="00D51934" w:rsidRPr="00D51934">
        <w:rPr>
          <w:rtl/>
        </w:rPr>
        <w:t xml:space="preserve"> الملكية الفكرية ونقل التكنولوجيا: التحديات المشتركة وبناء</w:t>
      </w:r>
      <w:r w:rsidR="00D51934">
        <w:rPr>
          <w:rFonts w:hint="cs"/>
          <w:rtl/>
        </w:rPr>
        <w:t xml:space="preserve"> الحلول </w:t>
      </w:r>
      <w:r w:rsidR="00D51934">
        <w:t>(CDIP/6/4</w:t>
      </w:r>
      <w:r w:rsidR="00D51934" w:rsidRPr="001D5B79">
        <w:t xml:space="preserve"> Rev.</w:t>
      </w:r>
      <w:proofErr w:type="gramStart"/>
      <w:r w:rsidR="00D51934" w:rsidRPr="001D5B79">
        <w:t>)</w:t>
      </w:r>
      <w:r w:rsidR="00577E33">
        <w:rPr>
          <w:rFonts w:hint="cs"/>
          <w:rtl/>
        </w:rPr>
        <w:t>،</w:t>
      </w:r>
      <w:proofErr w:type="gramEnd"/>
      <w:r w:rsidR="00D51934">
        <w:rPr>
          <w:rFonts w:hint="cs"/>
          <w:rtl/>
        </w:rPr>
        <w:t xml:space="preserve"> </w:t>
      </w:r>
      <w:proofErr w:type="spellStart"/>
      <w:r w:rsidR="00D51934">
        <w:rPr>
          <w:rFonts w:hint="cs"/>
          <w:rtl/>
        </w:rPr>
        <w:t>الدكتور.بومان</w:t>
      </w:r>
      <w:proofErr w:type="spellEnd"/>
      <w:r w:rsidR="00D51934">
        <w:rPr>
          <w:rFonts w:hint="cs"/>
          <w:rtl/>
        </w:rPr>
        <w:t xml:space="preserve"> هيدن نائب مدير مركز الملكية الفكرية والدكتور أولف </w:t>
      </w:r>
      <w:proofErr w:type="spellStart"/>
      <w:r w:rsidR="00D51934">
        <w:rPr>
          <w:rFonts w:hint="cs"/>
          <w:rtl/>
        </w:rPr>
        <w:t>بيتروسون</w:t>
      </w:r>
      <w:proofErr w:type="spellEnd"/>
      <w:r w:rsidR="00D51934">
        <w:rPr>
          <w:rFonts w:hint="cs"/>
          <w:rtl/>
        </w:rPr>
        <w:t xml:space="preserve"> مدير مركز الملكية الفكرية </w:t>
      </w:r>
      <w:r w:rsidR="00577E33">
        <w:rPr>
          <w:rFonts w:hint="cs"/>
          <w:rtl/>
        </w:rPr>
        <w:t xml:space="preserve">في </w:t>
      </w:r>
      <w:r w:rsidR="00D51934">
        <w:rPr>
          <w:rFonts w:hint="cs"/>
          <w:rtl/>
        </w:rPr>
        <w:t xml:space="preserve">جامعة </w:t>
      </w:r>
      <w:proofErr w:type="spellStart"/>
      <w:r w:rsidR="00D51934">
        <w:rPr>
          <w:rFonts w:hint="cs"/>
          <w:rtl/>
        </w:rPr>
        <w:t>شالمير</w:t>
      </w:r>
      <w:r w:rsidR="00577E33">
        <w:rPr>
          <w:rFonts w:hint="cs"/>
          <w:rtl/>
        </w:rPr>
        <w:t>ز</w:t>
      </w:r>
      <w:proofErr w:type="spellEnd"/>
      <w:r w:rsidR="00577E33">
        <w:rPr>
          <w:rFonts w:hint="cs"/>
          <w:rtl/>
        </w:rPr>
        <w:t xml:space="preserve"> للتكنولوجيا </w:t>
      </w:r>
      <w:proofErr w:type="spellStart"/>
      <w:r w:rsidR="00577E33">
        <w:rPr>
          <w:rFonts w:hint="cs"/>
          <w:rtl/>
        </w:rPr>
        <w:t>غوتنب</w:t>
      </w:r>
      <w:r w:rsidR="00D51934">
        <w:rPr>
          <w:rFonts w:hint="cs"/>
          <w:rtl/>
        </w:rPr>
        <w:t>رغ</w:t>
      </w:r>
      <w:proofErr w:type="spellEnd"/>
      <w:r w:rsidR="00D51934">
        <w:rPr>
          <w:rFonts w:hint="cs"/>
          <w:rtl/>
        </w:rPr>
        <w:t>، السويد. و</w:t>
      </w:r>
      <w:r w:rsidR="00CA77E2">
        <w:rPr>
          <w:rFonts w:hint="cs"/>
          <w:rtl/>
        </w:rPr>
        <w:t>"2"</w:t>
      </w:r>
      <w:r w:rsidR="00D51934">
        <w:rPr>
          <w:rFonts w:hint="cs"/>
          <w:rtl/>
        </w:rPr>
        <w:t xml:space="preserve"> </w:t>
      </w:r>
      <w:r w:rsidR="00D51934">
        <w:rPr>
          <w:rStyle w:val="hps"/>
          <w:rFonts w:hint="cs"/>
          <w:rtl/>
          <w:lang w:bidi="ar"/>
        </w:rPr>
        <w:t>ا</w:t>
      </w:r>
      <w:r w:rsidR="00D51934">
        <w:rPr>
          <w:rFonts w:hint="cs"/>
          <w:rtl/>
          <w:lang w:bidi="ar"/>
        </w:rPr>
        <w:t xml:space="preserve">ستعراض الأقران </w:t>
      </w:r>
      <w:r w:rsidR="00D51934">
        <w:rPr>
          <w:rStyle w:val="hps"/>
          <w:rFonts w:hint="cs"/>
          <w:rtl/>
          <w:lang w:bidi="ar"/>
        </w:rPr>
        <w:t>للدراسة</w:t>
      </w:r>
      <w:r w:rsidR="00D51934">
        <w:rPr>
          <w:rFonts w:hint="cs"/>
          <w:rtl/>
          <w:lang w:bidi="ar"/>
        </w:rPr>
        <w:t xml:space="preserve"> </w:t>
      </w:r>
      <w:r w:rsidR="00D51934">
        <w:rPr>
          <w:rStyle w:val="hps"/>
          <w:rFonts w:hint="cs"/>
          <w:rtl/>
          <w:lang w:bidi="ar"/>
        </w:rPr>
        <w:t>المذكورة أعلاه من قبل</w:t>
      </w:r>
      <w:r w:rsidR="00D51934">
        <w:rPr>
          <w:rFonts w:hint="cs"/>
          <w:rtl/>
          <w:lang w:bidi="ar"/>
        </w:rPr>
        <w:t xml:space="preserve"> </w:t>
      </w:r>
      <w:r w:rsidR="00D51934">
        <w:rPr>
          <w:rStyle w:val="hps"/>
          <w:rFonts w:hint="cs"/>
          <w:rtl/>
          <w:lang w:bidi="ar"/>
        </w:rPr>
        <w:t>السيد</w:t>
      </w:r>
      <w:r w:rsidR="00D51934">
        <w:rPr>
          <w:rFonts w:hint="cs"/>
          <w:rtl/>
          <w:lang w:bidi="ar"/>
        </w:rPr>
        <w:t xml:space="preserve"> </w:t>
      </w:r>
      <w:r w:rsidR="00D51934">
        <w:rPr>
          <w:rStyle w:val="hps"/>
          <w:rFonts w:hint="cs"/>
          <w:rtl/>
          <w:lang w:bidi="ar"/>
        </w:rPr>
        <w:t>نيكولاس</w:t>
      </w:r>
      <w:r w:rsidR="00D51934">
        <w:rPr>
          <w:rFonts w:hint="cs"/>
          <w:rtl/>
          <w:lang w:bidi="ar"/>
        </w:rPr>
        <w:t xml:space="preserve"> توم، مركز </w:t>
      </w:r>
      <w:r w:rsidR="00D51934">
        <w:rPr>
          <w:rStyle w:val="hps"/>
          <w:rFonts w:hint="cs"/>
          <w:rtl/>
          <w:lang w:bidi="ar"/>
        </w:rPr>
        <w:t>البحوث المشتركة للمفوضية</w:t>
      </w:r>
      <w:r w:rsidR="00D51934">
        <w:rPr>
          <w:rFonts w:hint="cs"/>
          <w:rtl/>
          <w:lang w:bidi="ar"/>
        </w:rPr>
        <w:t xml:space="preserve"> </w:t>
      </w:r>
      <w:r w:rsidR="00D51934" w:rsidRPr="005E293E">
        <w:rPr>
          <w:rStyle w:val="hps"/>
          <w:rFonts w:hint="cs"/>
          <w:rtl/>
          <w:lang w:bidi="ar"/>
        </w:rPr>
        <w:t>الأوروبية</w:t>
      </w:r>
      <w:r w:rsidR="00D51934">
        <w:rPr>
          <w:rFonts w:hint="cs"/>
          <w:rtl/>
          <w:lang w:bidi="ar"/>
        </w:rPr>
        <w:t>، إشبيلية، إسبانيا.</w:t>
      </w:r>
    </w:p>
    <w:p w:rsidR="00CF0F28" w:rsidRDefault="00CF0F28" w:rsidP="00DC4C02">
      <w:pPr>
        <w:pStyle w:val="DecisionParaAR"/>
      </w:pPr>
      <w:r w:rsidRPr="00CF0F28">
        <w:rPr>
          <w:rtl/>
        </w:rPr>
        <w:t>اللجنة</w:t>
      </w:r>
      <w:r w:rsidR="00DC4C02">
        <w:rPr>
          <w:rFonts w:hint="cs"/>
          <w:rtl/>
        </w:rPr>
        <w:t xml:space="preserve"> المعنية بالتنمية والملكية الفكرية</w:t>
      </w:r>
      <w:r w:rsidRPr="00CF0F28">
        <w:rPr>
          <w:rtl/>
        </w:rPr>
        <w:t xml:space="preserve"> مدعوة إلى الإحاطة علما بالمعلومات الواردة في مرفقات هذه الوثيقة.</w:t>
      </w:r>
    </w:p>
    <w:p w:rsidR="00CF0F28" w:rsidRDefault="00E42427" w:rsidP="00577E33">
      <w:pPr>
        <w:pStyle w:val="NormalParaAR"/>
        <w:ind w:left="6804" w:firstLine="567"/>
        <w:rPr>
          <w:rtl/>
        </w:rPr>
      </w:pPr>
      <w:r>
        <w:rPr>
          <w:rFonts w:hint="cs"/>
          <w:rtl/>
        </w:rPr>
        <w:t xml:space="preserve">[يلي ذلك </w:t>
      </w:r>
      <w:proofErr w:type="gramStart"/>
      <w:r>
        <w:rPr>
          <w:rFonts w:hint="cs"/>
          <w:rtl/>
        </w:rPr>
        <w:t>المرفقان</w:t>
      </w:r>
      <w:proofErr w:type="gramEnd"/>
      <w:r w:rsidR="00CF0F28">
        <w:rPr>
          <w:rFonts w:hint="cs"/>
          <w:rtl/>
        </w:rPr>
        <w:t>]</w:t>
      </w:r>
    </w:p>
    <w:p w:rsidR="00DC4C02" w:rsidRDefault="00DC4C02" w:rsidP="00577E33">
      <w:pPr>
        <w:pStyle w:val="NormalParaAR"/>
        <w:ind w:left="6804" w:firstLine="567"/>
        <w:rPr>
          <w:rtl/>
        </w:rPr>
      </w:pPr>
    </w:p>
    <w:p w:rsidR="00CF0F28" w:rsidRPr="00DC4C02" w:rsidRDefault="00CF0F28" w:rsidP="00CF0F28">
      <w:pPr>
        <w:pStyle w:val="NormalParaAR"/>
        <w:rPr>
          <w:b/>
          <w:bCs/>
          <w:rtl/>
          <w:lang w:bidi="ar"/>
        </w:rPr>
      </w:pPr>
      <w:r w:rsidRPr="00DC4C02">
        <w:rPr>
          <w:rStyle w:val="hps"/>
          <w:rFonts w:hint="cs"/>
          <w:b/>
          <w:bCs/>
          <w:rtl/>
          <w:lang w:bidi="ar"/>
        </w:rPr>
        <w:t>ملاحظة</w:t>
      </w:r>
      <w:r w:rsidRPr="00DC4C02">
        <w:rPr>
          <w:rFonts w:hint="cs"/>
          <w:b/>
          <w:bCs/>
          <w:rtl/>
          <w:lang w:bidi="ar"/>
        </w:rPr>
        <w:t xml:space="preserve">: </w:t>
      </w:r>
      <w:r w:rsidRPr="00DC4C02">
        <w:rPr>
          <w:rStyle w:val="hps"/>
          <w:rFonts w:hint="cs"/>
          <w:b/>
          <w:bCs/>
          <w:rtl/>
          <w:lang w:bidi="ar"/>
        </w:rPr>
        <w:t>الآراء الواردة</w:t>
      </w:r>
      <w:r w:rsidRPr="00DC4C02">
        <w:rPr>
          <w:rFonts w:hint="cs"/>
          <w:b/>
          <w:bCs/>
          <w:rtl/>
          <w:lang w:bidi="ar"/>
        </w:rPr>
        <w:t xml:space="preserve"> </w:t>
      </w:r>
      <w:r w:rsidRPr="00DC4C02">
        <w:rPr>
          <w:rStyle w:val="hps"/>
          <w:rFonts w:hint="cs"/>
          <w:b/>
          <w:bCs/>
          <w:rtl/>
          <w:lang w:bidi="ar"/>
        </w:rPr>
        <w:t>في هذه الدراسة</w:t>
      </w:r>
      <w:r w:rsidRPr="00DC4C02">
        <w:rPr>
          <w:rFonts w:hint="cs"/>
          <w:b/>
          <w:bCs/>
          <w:rtl/>
          <w:lang w:bidi="ar"/>
        </w:rPr>
        <w:t xml:space="preserve"> </w:t>
      </w:r>
      <w:r w:rsidRPr="00DC4C02">
        <w:rPr>
          <w:rStyle w:val="hps"/>
          <w:rFonts w:hint="cs"/>
          <w:b/>
          <w:bCs/>
          <w:rtl/>
          <w:lang w:bidi="ar"/>
        </w:rPr>
        <w:t>هي</w:t>
      </w:r>
      <w:r w:rsidRPr="00DC4C02">
        <w:rPr>
          <w:rFonts w:hint="cs"/>
          <w:b/>
          <w:bCs/>
          <w:rtl/>
          <w:lang w:bidi="ar"/>
        </w:rPr>
        <w:t xml:space="preserve"> </w:t>
      </w:r>
      <w:r w:rsidRPr="00DC4C02">
        <w:rPr>
          <w:rStyle w:val="hps"/>
          <w:rFonts w:hint="cs"/>
          <w:b/>
          <w:bCs/>
          <w:rtl/>
          <w:lang w:bidi="ar"/>
        </w:rPr>
        <w:t>آراء الكاتب</w:t>
      </w:r>
      <w:r w:rsidRPr="00DC4C02">
        <w:rPr>
          <w:rFonts w:hint="cs"/>
          <w:b/>
          <w:bCs/>
          <w:rtl/>
          <w:lang w:bidi="ar"/>
        </w:rPr>
        <w:t xml:space="preserve"> </w:t>
      </w:r>
      <w:r w:rsidRPr="00DC4C02">
        <w:rPr>
          <w:rStyle w:val="hps"/>
          <w:rFonts w:hint="cs"/>
          <w:b/>
          <w:bCs/>
          <w:rtl/>
          <w:lang w:bidi="ar"/>
        </w:rPr>
        <w:t>ولا تعكس</w:t>
      </w:r>
      <w:r w:rsidRPr="00DC4C02">
        <w:rPr>
          <w:rFonts w:hint="cs"/>
          <w:b/>
          <w:bCs/>
          <w:rtl/>
          <w:lang w:bidi="ar"/>
        </w:rPr>
        <w:t xml:space="preserve"> </w:t>
      </w:r>
      <w:r w:rsidRPr="00DC4C02">
        <w:rPr>
          <w:rStyle w:val="hps"/>
          <w:rFonts w:hint="cs"/>
          <w:b/>
          <w:bCs/>
          <w:rtl/>
          <w:lang w:bidi="ar"/>
        </w:rPr>
        <w:t>بالضرورة آراء</w:t>
      </w:r>
      <w:r w:rsidRPr="00DC4C02">
        <w:rPr>
          <w:rFonts w:hint="cs"/>
          <w:b/>
          <w:bCs/>
          <w:rtl/>
          <w:lang w:bidi="ar"/>
        </w:rPr>
        <w:t xml:space="preserve"> </w:t>
      </w:r>
      <w:r w:rsidRPr="00DC4C02">
        <w:rPr>
          <w:rStyle w:val="hps"/>
          <w:rFonts w:hint="cs"/>
          <w:b/>
          <w:bCs/>
          <w:rtl/>
          <w:lang w:bidi="ar"/>
        </w:rPr>
        <w:t>أمانة الويبو</w:t>
      </w:r>
      <w:r w:rsidRPr="00DC4C02">
        <w:rPr>
          <w:rFonts w:hint="cs"/>
          <w:b/>
          <w:bCs/>
          <w:rtl/>
          <w:lang w:bidi="ar"/>
        </w:rPr>
        <w:t xml:space="preserve"> </w:t>
      </w:r>
      <w:r w:rsidRPr="00DC4C02">
        <w:rPr>
          <w:rStyle w:val="hps"/>
          <w:rFonts w:hint="cs"/>
          <w:b/>
          <w:bCs/>
          <w:rtl/>
          <w:lang w:bidi="ar"/>
        </w:rPr>
        <w:t>أو</w:t>
      </w:r>
      <w:r w:rsidRPr="00DC4C02">
        <w:rPr>
          <w:rFonts w:hint="cs"/>
          <w:b/>
          <w:bCs/>
          <w:rtl/>
          <w:lang w:bidi="ar"/>
        </w:rPr>
        <w:t xml:space="preserve"> </w:t>
      </w:r>
      <w:r w:rsidRPr="00DC4C02">
        <w:rPr>
          <w:rStyle w:val="hps"/>
          <w:rFonts w:hint="cs"/>
          <w:b/>
          <w:bCs/>
          <w:rtl/>
          <w:lang w:bidi="ar"/>
        </w:rPr>
        <w:t>أي دولة من الدول</w:t>
      </w:r>
      <w:r w:rsidRPr="00DC4C02">
        <w:rPr>
          <w:rFonts w:hint="cs"/>
          <w:b/>
          <w:bCs/>
          <w:rtl/>
          <w:lang w:bidi="ar"/>
        </w:rPr>
        <w:t xml:space="preserve"> </w:t>
      </w:r>
      <w:r w:rsidRPr="00DC4C02">
        <w:rPr>
          <w:rStyle w:val="hps"/>
          <w:rFonts w:hint="cs"/>
          <w:b/>
          <w:bCs/>
          <w:rtl/>
          <w:lang w:bidi="ar"/>
        </w:rPr>
        <w:t>الأعضاء في المنظمة</w:t>
      </w:r>
      <w:r w:rsidRPr="00DC4C02">
        <w:rPr>
          <w:rFonts w:hint="cs"/>
          <w:b/>
          <w:bCs/>
          <w:rtl/>
          <w:lang w:bidi="ar"/>
        </w:rPr>
        <w:t>.</w:t>
      </w:r>
    </w:p>
    <w:p w:rsidR="00E42427" w:rsidRDefault="00E42427" w:rsidP="00CF0F28">
      <w:pPr>
        <w:pStyle w:val="NormalParaAR"/>
        <w:rPr>
          <w:rtl/>
          <w:lang w:bidi="ar"/>
        </w:rPr>
        <w:sectPr w:rsidR="00E42427" w:rsidSect="00EB7752">
          <w:headerReference w:type="default" r:id="rId9"/>
          <w:pgSz w:w="11907" w:h="16840" w:code="9"/>
          <w:pgMar w:top="567" w:right="1418" w:bottom="1418" w:left="1134" w:header="510" w:footer="1021" w:gutter="0"/>
          <w:cols w:space="720"/>
          <w:titlePg/>
          <w:docGrid w:linePitch="299"/>
        </w:sectPr>
      </w:pPr>
    </w:p>
    <w:p w:rsidR="00CF0F28" w:rsidRPr="00DC4C02" w:rsidRDefault="00CF0F28" w:rsidP="00FD2CFC">
      <w:pPr>
        <w:pStyle w:val="PreparedbyAR"/>
        <w:bidi/>
        <w:spacing w:before="0" w:after="240"/>
        <w:rPr>
          <w:b/>
          <w:bCs/>
          <w:i w:val="0"/>
          <w:iCs w:val="0"/>
          <w:sz w:val="40"/>
          <w:szCs w:val="40"/>
          <w:rtl/>
        </w:rPr>
      </w:pPr>
      <w:proofErr w:type="gramStart"/>
      <w:r w:rsidRPr="00DC4C02">
        <w:rPr>
          <w:rStyle w:val="hps"/>
          <w:rFonts w:hint="cs"/>
          <w:b/>
          <w:bCs/>
          <w:i w:val="0"/>
          <w:iCs w:val="0"/>
          <w:sz w:val="40"/>
          <w:szCs w:val="40"/>
          <w:rtl/>
          <w:lang w:bidi="ar"/>
        </w:rPr>
        <w:lastRenderedPageBreak/>
        <w:t>ملخص</w:t>
      </w:r>
      <w:proofErr w:type="gramEnd"/>
      <w:r w:rsidRPr="00DC4C02">
        <w:rPr>
          <w:rFonts w:hint="cs"/>
          <w:b/>
          <w:bCs/>
          <w:i w:val="0"/>
          <w:iCs w:val="0"/>
          <w:sz w:val="40"/>
          <w:szCs w:val="40"/>
          <w:rtl/>
          <w:lang w:bidi="ar"/>
        </w:rPr>
        <w:t xml:space="preserve"> </w:t>
      </w:r>
      <w:r w:rsidRPr="00DC4C02">
        <w:rPr>
          <w:rStyle w:val="hps"/>
          <w:rFonts w:hint="cs"/>
          <w:b/>
          <w:bCs/>
          <w:i w:val="0"/>
          <w:iCs w:val="0"/>
          <w:sz w:val="40"/>
          <w:szCs w:val="40"/>
          <w:rtl/>
          <w:lang w:bidi="ar"/>
        </w:rPr>
        <w:t>دراسات الحالة عن</w:t>
      </w:r>
      <w:r w:rsidRPr="00DC4C02">
        <w:rPr>
          <w:rFonts w:hint="cs"/>
          <w:b/>
          <w:bCs/>
          <w:i w:val="0"/>
          <w:iCs w:val="0"/>
          <w:sz w:val="40"/>
          <w:szCs w:val="40"/>
          <w:rtl/>
          <w:lang w:bidi="ar"/>
        </w:rPr>
        <w:t xml:space="preserve"> </w:t>
      </w:r>
      <w:r w:rsidRPr="00DC4C02">
        <w:rPr>
          <w:rStyle w:val="hps"/>
          <w:rFonts w:hint="cs"/>
          <w:b/>
          <w:bCs/>
          <w:i w:val="0"/>
          <w:iCs w:val="0"/>
          <w:sz w:val="40"/>
          <w:szCs w:val="40"/>
          <w:rtl/>
          <w:lang w:bidi="ar"/>
        </w:rPr>
        <w:t>التعاون والتبادل بين</w:t>
      </w:r>
      <w:r w:rsidRPr="00DC4C02">
        <w:rPr>
          <w:rFonts w:hint="cs"/>
          <w:b/>
          <w:bCs/>
          <w:i w:val="0"/>
          <w:iCs w:val="0"/>
          <w:sz w:val="40"/>
          <w:szCs w:val="40"/>
          <w:rtl/>
          <w:lang w:bidi="ar"/>
        </w:rPr>
        <w:t xml:space="preserve"> </w:t>
      </w:r>
      <w:r w:rsidRPr="00DC4C02">
        <w:rPr>
          <w:rStyle w:val="hps"/>
          <w:rFonts w:hint="cs"/>
          <w:b/>
          <w:bCs/>
          <w:i w:val="0"/>
          <w:iCs w:val="0"/>
          <w:sz w:val="40"/>
          <w:szCs w:val="40"/>
          <w:rtl/>
          <w:lang w:bidi="ar"/>
        </w:rPr>
        <w:t>مؤسسات البحث والتطوير</w:t>
      </w:r>
      <w:r w:rsidRPr="00DC4C02">
        <w:rPr>
          <w:rFonts w:hint="cs"/>
          <w:b/>
          <w:bCs/>
          <w:i w:val="0"/>
          <w:iCs w:val="0"/>
          <w:sz w:val="40"/>
          <w:szCs w:val="40"/>
          <w:rtl/>
          <w:lang w:bidi="ar"/>
        </w:rPr>
        <w:t xml:space="preserve"> </w:t>
      </w:r>
      <w:r w:rsidRPr="00DC4C02">
        <w:rPr>
          <w:rStyle w:val="hps"/>
          <w:rFonts w:hint="cs"/>
          <w:b/>
          <w:bCs/>
          <w:i w:val="0"/>
          <w:iCs w:val="0"/>
          <w:sz w:val="40"/>
          <w:szCs w:val="40"/>
          <w:rtl/>
          <w:lang w:bidi="ar"/>
        </w:rPr>
        <w:t>في البلدان المتقدمة و</w:t>
      </w:r>
      <w:r w:rsidRPr="00DC4C02">
        <w:rPr>
          <w:rFonts w:hint="cs"/>
          <w:b/>
          <w:bCs/>
          <w:i w:val="0"/>
          <w:iCs w:val="0"/>
          <w:sz w:val="40"/>
          <w:szCs w:val="40"/>
          <w:rtl/>
          <w:lang w:bidi="ar"/>
        </w:rPr>
        <w:t>النامية</w:t>
      </w:r>
    </w:p>
    <w:p w:rsidR="00CF0F28" w:rsidRPr="00DC4C02" w:rsidRDefault="00CF0F28" w:rsidP="00CF0F28">
      <w:pPr>
        <w:pStyle w:val="NormalParaAR"/>
        <w:rPr>
          <w:b/>
          <w:bCs/>
          <w:sz w:val="40"/>
          <w:szCs w:val="40"/>
          <w:rtl/>
        </w:rPr>
      </w:pPr>
      <w:proofErr w:type="gramStart"/>
      <w:r w:rsidRPr="00DC4C02">
        <w:rPr>
          <w:rFonts w:hint="cs"/>
          <w:b/>
          <w:bCs/>
          <w:sz w:val="40"/>
          <w:szCs w:val="40"/>
          <w:rtl/>
        </w:rPr>
        <w:t>ملخص</w:t>
      </w:r>
      <w:proofErr w:type="gramEnd"/>
      <w:r w:rsidRPr="00DC4C02">
        <w:rPr>
          <w:rFonts w:hint="cs"/>
          <w:b/>
          <w:bCs/>
          <w:sz w:val="40"/>
          <w:szCs w:val="40"/>
          <w:rtl/>
        </w:rPr>
        <w:t xml:space="preserve"> تنفيذي </w:t>
      </w:r>
    </w:p>
    <w:p w:rsidR="00CF0F28" w:rsidRPr="00DC4C02" w:rsidRDefault="00CF0F28" w:rsidP="00CF0F28">
      <w:pPr>
        <w:pStyle w:val="NormalParaAR"/>
        <w:rPr>
          <w:sz w:val="40"/>
          <w:szCs w:val="40"/>
          <w:rtl/>
        </w:rPr>
      </w:pPr>
      <w:r w:rsidRPr="00DC4C02">
        <w:rPr>
          <w:rFonts w:hint="cs"/>
          <w:sz w:val="40"/>
          <w:szCs w:val="40"/>
          <w:rtl/>
        </w:rPr>
        <w:t xml:space="preserve">عرض </w:t>
      </w:r>
      <w:proofErr w:type="gramStart"/>
      <w:r w:rsidRPr="00DC4C02">
        <w:rPr>
          <w:rFonts w:hint="cs"/>
          <w:sz w:val="40"/>
          <w:szCs w:val="40"/>
          <w:rtl/>
        </w:rPr>
        <w:t>عام</w:t>
      </w:r>
      <w:proofErr w:type="gramEnd"/>
    </w:p>
    <w:p w:rsidR="00CF0F28" w:rsidRPr="001D1F53" w:rsidRDefault="00CF0F28" w:rsidP="005E293E">
      <w:pPr>
        <w:pStyle w:val="NumberedParaAR"/>
        <w:numPr>
          <w:ilvl w:val="0"/>
          <w:numId w:val="25"/>
        </w:numPr>
        <w:rPr>
          <w:rtl/>
        </w:rPr>
      </w:pPr>
      <w:r w:rsidRPr="001D1F53">
        <w:rPr>
          <w:rStyle w:val="hps"/>
          <w:rFonts w:hint="cs"/>
          <w:rtl/>
        </w:rPr>
        <w:t>المعرفة هي</w:t>
      </w:r>
      <w:r w:rsidRPr="001D1F53">
        <w:rPr>
          <w:rFonts w:hint="cs"/>
          <w:rtl/>
        </w:rPr>
        <w:t xml:space="preserve"> </w:t>
      </w:r>
      <w:r w:rsidRPr="001D1F53">
        <w:rPr>
          <w:rStyle w:val="hps"/>
          <w:rFonts w:hint="cs"/>
          <w:rtl/>
        </w:rPr>
        <w:t>المورد</w:t>
      </w:r>
      <w:r w:rsidRPr="001D1F53">
        <w:rPr>
          <w:rFonts w:hint="cs"/>
          <w:rtl/>
        </w:rPr>
        <w:t xml:space="preserve"> </w:t>
      </w:r>
      <w:r w:rsidRPr="001D1F53">
        <w:rPr>
          <w:rStyle w:val="hps"/>
          <w:rFonts w:hint="cs"/>
          <w:rtl/>
        </w:rPr>
        <w:t>الأكثر قيمة</w:t>
      </w:r>
      <w:r w:rsidRPr="001D1F53">
        <w:rPr>
          <w:rFonts w:hint="cs"/>
          <w:rtl/>
        </w:rPr>
        <w:t xml:space="preserve"> </w:t>
      </w:r>
      <w:r w:rsidRPr="001D1F53">
        <w:rPr>
          <w:rStyle w:val="hps"/>
          <w:rFonts w:hint="cs"/>
          <w:rtl/>
        </w:rPr>
        <w:t>في العالم،</w:t>
      </w:r>
      <w:r w:rsidRPr="001D1F53">
        <w:rPr>
          <w:rFonts w:hint="cs"/>
          <w:rtl/>
        </w:rPr>
        <w:t xml:space="preserve"> </w:t>
      </w:r>
      <w:r w:rsidRPr="001D1F53">
        <w:rPr>
          <w:rStyle w:val="hps"/>
          <w:rFonts w:hint="cs"/>
          <w:rtl/>
        </w:rPr>
        <w:t xml:space="preserve">ولذا أصبحت </w:t>
      </w:r>
      <w:r w:rsidRPr="001D1F53">
        <w:rPr>
          <w:rFonts w:hint="cs"/>
          <w:rtl/>
        </w:rPr>
        <w:t xml:space="preserve">البنية التحتية </w:t>
      </w:r>
      <w:r w:rsidRPr="001D1F53">
        <w:rPr>
          <w:rStyle w:val="hps"/>
          <w:rFonts w:hint="cs"/>
          <w:rtl/>
        </w:rPr>
        <w:t>المؤسسية التي</w:t>
      </w:r>
      <w:r w:rsidRPr="001D1F53">
        <w:rPr>
          <w:rFonts w:hint="cs"/>
          <w:rtl/>
        </w:rPr>
        <w:t xml:space="preserve"> </w:t>
      </w:r>
      <w:r w:rsidR="00577E33">
        <w:rPr>
          <w:rStyle w:val="hps"/>
          <w:rFonts w:hint="cs"/>
          <w:rtl/>
        </w:rPr>
        <w:t>تحكم</w:t>
      </w:r>
      <w:r w:rsidRPr="001D1F53">
        <w:rPr>
          <w:rFonts w:hint="cs"/>
          <w:rtl/>
        </w:rPr>
        <w:t xml:space="preserve"> </w:t>
      </w:r>
      <w:r w:rsidRPr="001D1F53">
        <w:rPr>
          <w:rStyle w:val="hps"/>
          <w:rFonts w:hint="cs"/>
          <w:rtl/>
        </w:rPr>
        <w:t>كيف</w:t>
      </w:r>
      <w:r w:rsidR="00577E33">
        <w:rPr>
          <w:rStyle w:val="hps"/>
          <w:rFonts w:hint="cs"/>
          <w:rtl/>
        </w:rPr>
        <w:t>ية</w:t>
      </w:r>
      <w:r w:rsidRPr="001D1F53">
        <w:rPr>
          <w:rStyle w:val="hps"/>
          <w:rFonts w:hint="cs"/>
          <w:rtl/>
        </w:rPr>
        <w:t xml:space="preserve"> إنشا</w:t>
      </w:r>
      <w:r w:rsidR="00577E33">
        <w:rPr>
          <w:rStyle w:val="hps"/>
          <w:rFonts w:hint="cs"/>
          <w:rtl/>
        </w:rPr>
        <w:t>ء</w:t>
      </w:r>
      <w:r w:rsidRPr="001D1F53">
        <w:rPr>
          <w:rStyle w:val="hps"/>
          <w:rFonts w:hint="cs"/>
          <w:rtl/>
        </w:rPr>
        <w:t xml:space="preserve"> المعرفة</w:t>
      </w:r>
      <w:r w:rsidRPr="001D1F53">
        <w:rPr>
          <w:rFonts w:hint="cs"/>
          <w:rtl/>
        </w:rPr>
        <w:t xml:space="preserve">، </w:t>
      </w:r>
      <w:r w:rsidRPr="001D1F53">
        <w:rPr>
          <w:rStyle w:val="hps"/>
          <w:rFonts w:hint="cs"/>
          <w:rtl/>
        </w:rPr>
        <w:t>وامتلاكها</w:t>
      </w:r>
      <w:r w:rsidRPr="001D1F53">
        <w:rPr>
          <w:rFonts w:hint="cs"/>
          <w:rtl/>
        </w:rPr>
        <w:t xml:space="preserve">، ونقلها، </w:t>
      </w:r>
      <w:r w:rsidRPr="001D1F53">
        <w:rPr>
          <w:rStyle w:val="hps"/>
          <w:rFonts w:hint="cs"/>
          <w:rtl/>
        </w:rPr>
        <w:t>والاستفادة منها</w:t>
      </w:r>
      <w:r w:rsidRPr="001D1F53">
        <w:rPr>
          <w:rFonts w:hint="cs"/>
          <w:rtl/>
        </w:rPr>
        <w:t xml:space="preserve"> </w:t>
      </w:r>
      <w:r w:rsidRPr="001D1F53">
        <w:rPr>
          <w:rStyle w:val="hps"/>
          <w:rFonts w:hint="cs"/>
          <w:rtl/>
        </w:rPr>
        <w:t>في المجتمع</w:t>
      </w:r>
      <w:r w:rsidRPr="001D1F53">
        <w:rPr>
          <w:rFonts w:hint="cs"/>
          <w:rtl/>
        </w:rPr>
        <w:t xml:space="preserve">، </w:t>
      </w:r>
      <w:r w:rsidR="00F71F96" w:rsidRPr="001D1F53">
        <w:rPr>
          <w:rFonts w:hint="cs"/>
          <w:rtl/>
        </w:rPr>
        <w:t xml:space="preserve">العامل </w:t>
      </w:r>
      <w:r w:rsidRPr="001D1F53">
        <w:rPr>
          <w:rStyle w:val="hps"/>
          <w:rFonts w:hint="cs"/>
          <w:rtl/>
        </w:rPr>
        <w:t>المحدد الرئيسي</w:t>
      </w:r>
      <w:r w:rsidRPr="001D1F53">
        <w:rPr>
          <w:rFonts w:hint="cs"/>
          <w:rtl/>
        </w:rPr>
        <w:t xml:space="preserve"> </w:t>
      </w:r>
      <w:r w:rsidRPr="001D1F53">
        <w:rPr>
          <w:rStyle w:val="hps"/>
          <w:rFonts w:hint="cs"/>
          <w:rtl/>
        </w:rPr>
        <w:t>للثروة</w:t>
      </w:r>
      <w:r w:rsidRPr="001D1F53">
        <w:rPr>
          <w:rFonts w:hint="cs"/>
          <w:rtl/>
        </w:rPr>
        <w:t xml:space="preserve"> </w:t>
      </w:r>
      <w:r w:rsidRPr="001D1F53">
        <w:rPr>
          <w:rStyle w:val="hps"/>
          <w:rFonts w:hint="cs"/>
          <w:rtl/>
        </w:rPr>
        <w:t>المستدامة للأمم</w:t>
      </w:r>
      <w:r w:rsidRPr="001D1F53">
        <w:rPr>
          <w:rFonts w:hint="cs"/>
          <w:rtl/>
        </w:rPr>
        <w:t>.</w:t>
      </w:r>
      <w:r w:rsidR="00F71F96" w:rsidRPr="001D1F53">
        <w:rPr>
          <w:rFonts w:hint="cs"/>
          <w:rtl/>
        </w:rPr>
        <w:t xml:space="preserve"> </w:t>
      </w:r>
      <w:proofErr w:type="gramStart"/>
      <w:r w:rsidR="00F71F96" w:rsidRPr="001D1F53">
        <w:rPr>
          <w:rFonts w:hint="cs"/>
          <w:rtl/>
        </w:rPr>
        <w:t>وفي</w:t>
      </w:r>
      <w:proofErr w:type="gramEnd"/>
      <w:r w:rsidR="00F71F96" w:rsidRPr="001D1F53">
        <w:rPr>
          <w:rFonts w:hint="cs"/>
          <w:rtl/>
        </w:rPr>
        <w:t xml:space="preserve"> الحقيقة، يمكن إرجاع كل ما يحدد الفجوة بين الدول المتقدمة والنامية إلى المعرفة والمؤسسات التي تدعم استخدامها الفعال والكفء. وفي وقتنا الحاضر يستخدم مصطلح اقتصاد المعرفة لوصف كيف أنشأ التقدم في الت</w:t>
      </w:r>
      <w:r w:rsidR="007E141B" w:rsidRPr="001D1F53">
        <w:rPr>
          <w:rFonts w:hint="cs"/>
          <w:rtl/>
        </w:rPr>
        <w:t>عليم</w:t>
      </w:r>
      <w:r w:rsidR="00D362E3">
        <w:rPr>
          <w:rFonts w:hint="cs"/>
          <w:rtl/>
        </w:rPr>
        <w:t xml:space="preserve"> والأبحاث والابتكار،</w:t>
      </w:r>
      <w:r w:rsidR="007E141B" w:rsidRPr="001D1F53">
        <w:rPr>
          <w:rFonts w:hint="cs"/>
          <w:rtl/>
        </w:rPr>
        <w:t xml:space="preserve"> مجتمع</w:t>
      </w:r>
      <w:r w:rsidR="00F71F96" w:rsidRPr="001D1F53">
        <w:rPr>
          <w:rFonts w:hint="cs"/>
          <w:rtl/>
        </w:rPr>
        <w:t xml:space="preserve"> </w:t>
      </w:r>
      <w:r w:rsidR="007E141B" w:rsidRPr="001D1F53">
        <w:rPr>
          <w:rFonts w:hint="cs"/>
          <w:rtl/>
        </w:rPr>
        <w:t>ما بعد الصناعة</w:t>
      </w:r>
      <w:r w:rsidR="00577E33">
        <w:rPr>
          <w:rFonts w:hint="cs"/>
          <w:rtl/>
        </w:rPr>
        <w:t>،</w:t>
      </w:r>
      <w:r w:rsidR="007E141B" w:rsidRPr="001D1F53">
        <w:rPr>
          <w:rFonts w:hint="cs"/>
          <w:rtl/>
        </w:rPr>
        <w:t xml:space="preserve"> </w:t>
      </w:r>
      <w:r w:rsidR="00577E33">
        <w:rPr>
          <w:rStyle w:val="hps"/>
          <w:rFonts w:hint="cs"/>
          <w:rtl/>
        </w:rPr>
        <w:t>و</w:t>
      </w:r>
      <w:r w:rsidR="007E141B" w:rsidRPr="001D1F53">
        <w:rPr>
          <w:rStyle w:val="hps"/>
          <w:rFonts w:hint="cs"/>
          <w:rtl/>
        </w:rPr>
        <w:t>وفر</w:t>
      </w:r>
      <w:r w:rsidR="007E141B" w:rsidRPr="001D1F53">
        <w:rPr>
          <w:rFonts w:hint="cs"/>
          <w:rtl/>
        </w:rPr>
        <w:t xml:space="preserve"> </w:t>
      </w:r>
      <w:r w:rsidR="007E141B" w:rsidRPr="001D1F53">
        <w:rPr>
          <w:rStyle w:val="hps"/>
          <w:rFonts w:hint="cs"/>
          <w:rtl/>
        </w:rPr>
        <w:t>الثروة و</w:t>
      </w:r>
      <w:r w:rsidR="007E141B" w:rsidRPr="001D1F53">
        <w:rPr>
          <w:rFonts w:hint="cs"/>
          <w:rtl/>
        </w:rPr>
        <w:t xml:space="preserve">الرفاه </w:t>
      </w:r>
      <w:r w:rsidR="007E141B" w:rsidRPr="001D1F53">
        <w:rPr>
          <w:rStyle w:val="hps"/>
          <w:rFonts w:hint="cs"/>
          <w:rtl/>
        </w:rPr>
        <w:t>خارج</w:t>
      </w:r>
      <w:r w:rsidR="007E141B" w:rsidRPr="001D1F53">
        <w:rPr>
          <w:rFonts w:hint="cs"/>
          <w:rtl/>
        </w:rPr>
        <w:t xml:space="preserve"> </w:t>
      </w:r>
      <w:r w:rsidR="007E141B" w:rsidRPr="001D1F53">
        <w:rPr>
          <w:rStyle w:val="hps"/>
          <w:rFonts w:hint="cs"/>
          <w:rtl/>
        </w:rPr>
        <w:t>القيود</w:t>
      </w:r>
      <w:r w:rsidR="007E141B" w:rsidRPr="001D1F53">
        <w:rPr>
          <w:rFonts w:hint="cs"/>
          <w:rtl/>
        </w:rPr>
        <w:t xml:space="preserve"> </w:t>
      </w:r>
      <w:r w:rsidR="005E293E">
        <w:rPr>
          <w:rFonts w:hint="cs"/>
          <w:rtl/>
        </w:rPr>
        <w:t>و</w:t>
      </w:r>
      <w:r w:rsidR="007E141B" w:rsidRPr="001D1F53">
        <w:rPr>
          <w:rStyle w:val="hps"/>
          <w:rFonts w:hint="cs"/>
          <w:rtl/>
        </w:rPr>
        <w:t>الأرض</w:t>
      </w:r>
      <w:r w:rsidR="007E141B" w:rsidRPr="001D1F53">
        <w:rPr>
          <w:rFonts w:hint="cs"/>
          <w:rtl/>
        </w:rPr>
        <w:t xml:space="preserve">، والعمل، </w:t>
      </w:r>
      <w:r w:rsidR="007E141B" w:rsidRPr="001D1F53">
        <w:rPr>
          <w:rStyle w:val="hps"/>
          <w:rFonts w:hint="cs"/>
          <w:rtl/>
        </w:rPr>
        <w:t>و</w:t>
      </w:r>
      <w:r w:rsidR="007E141B" w:rsidRPr="001D1F53">
        <w:rPr>
          <w:rStyle w:val="atn"/>
          <w:rFonts w:hint="cs"/>
          <w:rtl/>
        </w:rPr>
        <w:t xml:space="preserve">رأس المال (المادي). </w:t>
      </w:r>
      <w:proofErr w:type="gramStart"/>
      <w:r w:rsidR="007E141B" w:rsidRPr="001D1F53">
        <w:rPr>
          <w:rStyle w:val="hps"/>
          <w:rFonts w:hint="cs"/>
          <w:rtl/>
        </w:rPr>
        <w:t>ولكن</w:t>
      </w:r>
      <w:proofErr w:type="gramEnd"/>
      <w:r w:rsidR="007E141B" w:rsidRPr="001D1F53">
        <w:rPr>
          <w:rStyle w:val="hps"/>
          <w:rFonts w:hint="cs"/>
          <w:rtl/>
        </w:rPr>
        <w:t>، حتى</w:t>
      </w:r>
      <w:r w:rsidR="007E141B" w:rsidRPr="001D1F53">
        <w:rPr>
          <w:rFonts w:hint="cs"/>
          <w:rtl/>
        </w:rPr>
        <w:t xml:space="preserve"> </w:t>
      </w:r>
      <w:r w:rsidR="007E141B" w:rsidRPr="001D1F53">
        <w:rPr>
          <w:rStyle w:val="hps"/>
          <w:rFonts w:hint="cs"/>
          <w:rtl/>
        </w:rPr>
        <w:t>في عالم</w:t>
      </w:r>
      <w:r w:rsidR="007E141B" w:rsidRPr="001D1F53">
        <w:rPr>
          <w:rFonts w:hint="cs"/>
          <w:rtl/>
        </w:rPr>
        <w:t xml:space="preserve"> </w:t>
      </w:r>
      <w:r w:rsidR="007E141B" w:rsidRPr="001D1F53">
        <w:rPr>
          <w:rStyle w:val="hps"/>
          <w:rFonts w:hint="cs"/>
          <w:rtl/>
        </w:rPr>
        <w:t>اليوم المتصل</w:t>
      </w:r>
      <w:r w:rsidR="007E141B" w:rsidRPr="001D1F53">
        <w:rPr>
          <w:rFonts w:hint="cs"/>
          <w:rtl/>
        </w:rPr>
        <w:t xml:space="preserve">، لا يزال نقل المعرفة </w:t>
      </w:r>
      <w:r w:rsidR="007E141B" w:rsidRPr="001D1F53">
        <w:rPr>
          <w:rStyle w:val="hps"/>
          <w:rFonts w:hint="cs"/>
          <w:rtl/>
        </w:rPr>
        <w:t>صعبا</w:t>
      </w:r>
      <w:r w:rsidR="007E141B" w:rsidRPr="001D1F53">
        <w:rPr>
          <w:rFonts w:hint="cs"/>
          <w:rtl/>
        </w:rPr>
        <w:t xml:space="preserve">، </w:t>
      </w:r>
      <w:r w:rsidR="007E141B" w:rsidRPr="001D1F53">
        <w:rPr>
          <w:rStyle w:val="hps"/>
          <w:rFonts w:hint="cs"/>
          <w:rtl/>
        </w:rPr>
        <w:t>خصوصا بين</w:t>
      </w:r>
      <w:r w:rsidR="007E141B" w:rsidRPr="001D1F53">
        <w:rPr>
          <w:rFonts w:hint="cs"/>
          <w:rtl/>
        </w:rPr>
        <w:t xml:space="preserve"> </w:t>
      </w:r>
      <w:r w:rsidR="007E141B" w:rsidRPr="001D1F53">
        <w:rPr>
          <w:rStyle w:val="hps"/>
          <w:rFonts w:hint="cs"/>
          <w:rtl/>
        </w:rPr>
        <w:t>البلدان المتقدمة والبلدان</w:t>
      </w:r>
      <w:r w:rsidR="007E141B" w:rsidRPr="001D1F53">
        <w:rPr>
          <w:rFonts w:hint="cs"/>
          <w:rtl/>
        </w:rPr>
        <w:t xml:space="preserve"> </w:t>
      </w:r>
      <w:r w:rsidR="007E141B" w:rsidRPr="001D1F53">
        <w:rPr>
          <w:rStyle w:val="hps"/>
          <w:rFonts w:hint="cs"/>
          <w:rtl/>
        </w:rPr>
        <w:t xml:space="preserve">النامية </w:t>
      </w:r>
      <w:r w:rsidR="00577E33">
        <w:rPr>
          <w:rStyle w:val="hps"/>
          <w:rFonts w:hint="cs"/>
          <w:rtl/>
        </w:rPr>
        <w:t>نتيجة</w:t>
      </w:r>
      <w:r w:rsidR="007E141B" w:rsidRPr="001D1F53">
        <w:rPr>
          <w:rFonts w:hint="cs"/>
          <w:rtl/>
        </w:rPr>
        <w:t xml:space="preserve"> </w:t>
      </w:r>
      <w:r w:rsidR="00577E33">
        <w:rPr>
          <w:rFonts w:hint="cs"/>
          <w:rtl/>
        </w:rPr>
        <w:t>ل</w:t>
      </w:r>
      <w:r w:rsidR="007E141B" w:rsidRPr="001D1F53">
        <w:rPr>
          <w:rStyle w:val="hps"/>
          <w:rFonts w:hint="cs"/>
          <w:rtl/>
        </w:rPr>
        <w:t>طبيعتها</w:t>
      </w:r>
      <w:r w:rsidR="007E141B" w:rsidRPr="001D1F53">
        <w:rPr>
          <w:rFonts w:hint="cs"/>
          <w:rtl/>
        </w:rPr>
        <w:t xml:space="preserve"> </w:t>
      </w:r>
      <w:r w:rsidR="007E141B" w:rsidRPr="001D1F53">
        <w:rPr>
          <w:rStyle w:val="hps"/>
          <w:rFonts w:hint="cs"/>
          <w:rtl/>
        </w:rPr>
        <w:t>الضمنية</w:t>
      </w:r>
      <w:r w:rsidR="007E141B" w:rsidRPr="001D1F53">
        <w:rPr>
          <w:rFonts w:hint="cs"/>
          <w:rtl/>
        </w:rPr>
        <w:t xml:space="preserve"> </w:t>
      </w:r>
      <w:r w:rsidR="007E141B" w:rsidRPr="001D1F53">
        <w:rPr>
          <w:rStyle w:val="hps"/>
          <w:rFonts w:hint="cs"/>
          <w:rtl/>
        </w:rPr>
        <w:t>والمؤسسية. وعلى سبيل المثال،</w:t>
      </w:r>
      <w:r w:rsidR="007E141B" w:rsidRPr="001D1F53">
        <w:rPr>
          <w:rFonts w:hint="cs"/>
          <w:rtl/>
        </w:rPr>
        <w:t xml:space="preserve"> فإن </w:t>
      </w:r>
      <w:r w:rsidR="007E141B" w:rsidRPr="001D1F53">
        <w:rPr>
          <w:rStyle w:val="hps"/>
          <w:rFonts w:hint="cs"/>
          <w:rtl/>
        </w:rPr>
        <w:t>قواعد بيانات البراءات</w:t>
      </w:r>
      <w:r w:rsidR="007E141B" w:rsidRPr="001D1F53">
        <w:rPr>
          <w:rFonts w:hint="cs"/>
          <w:rtl/>
        </w:rPr>
        <w:t xml:space="preserve"> </w:t>
      </w:r>
      <w:r w:rsidR="007E141B" w:rsidRPr="001D1F53">
        <w:rPr>
          <w:rStyle w:val="hps"/>
          <w:rFonts w:hint="cs"/>
          <w:rtl/>
        </w:rPr>
        <w:t>مليئة</w:t>
      </w:r>
      <w:r w:rsidR="007E141B" w:rsidRPr="001D1F53">
        <w:rPr>
          <w:rFonts w:hint="cs"/>
          <w:rtl/>
        </w:rPr>
        <w:t xml:space="preserve"> ب</w:t>
      </w:r>
      <w:r w:rsidR="007E141B" w:rsidRPr="001D1F53">
        <w:rPr>
          <w:rStyle w:val="hps"/>
          <w:rFonts w:hint="cs"/>
          <w:rtl/>
        </w:rPr>
        <w:t>المعلومات التقنية</w:t>
      </w:r>
      <w:r w:rsidR="007E141B" w:rsidRPr="001D1F53">
        <w:rPr>
          <w:rFonts w:hint="cs"/>
          <w:rtl/>
        </w:rPr>
        <w:t xml:space="preserve">، ولكن </w:t>
      </w:r>
      <w:r w:rsidR="007E141B" w:rsidRPr="001D1F53">
        <w:rPr>
          <w:rStyle w:val="hps"/>
          <w:rFonts w:hint="cs"/>
          <w:rtl/>
        </w:rPr>
        <w:t>لا تصبح</w:t>
      </w:r>
      <w:r w:rsidR="007E141B" w:rsidRPr="001D1F53">
        <w:rPr>
          <w:rFonts w:hint="cs"/>
          <w:rtl/>
        </w:rPr>
        <w:t xml:space="preserve"> </w:t>
      </w:r>
      <w:r w:rsidR="007E141B" w:rsidRPr="001D1F53">
        <w:rPr>
          <w:rStyle w:val="hps"/>
          <w:rFonts w:hint="cs"/>
          <w:rtl/>
        </w:rPr>
        <w:t>هذه المعلومات</w:t>
      </w:r>
      <w:r w:rsidR="007E141B" w:rsidRPr="001D1F53">
        <w:rPr>
          <w:rFonts w:hint="cs"/>
          <w:rtl/>
        </w:rPr>
        <w:t xml:space="preserve"> </w:t>
      </w:r>
      <w:r w:rsidR="001D1F53">
        <w:rPr>
          <w:rStyle w:val="hps"/>
          <w:rFonts w:hint="cs"/>
          <w:rtl/>
        </w:rPr>
        <w:t>معرفة</w:t>
      </w:r>
      <w:r w:rsidR="007E141B" w:rsidRPr="001D1F53">
        <w:rPr>
          <w:rFonts w:hint="cs"/>
          <w:rtl/>
        </w:rPr>
        <w:t xml:space="preserve"> </w:t>
      </w:r>
      <w:r w:rsidR="001D1F53">
        <w:rPr>
          <w:rFonts w:hint="cs"/>
          <w:rtl/>
        </w:rPr>
        <w:t xml:space="preserve">قابلة </w:t>
      </w:r>
      <w:r w:rsidR="001D1F53">
        <w:rPr>
          <w:rStyle w:val="hps"/>
          <w:rFonts w:hint="cs"/>
          <w:rtl/>
        </w:rPr>
        <w:t>للتطبيق</w:t>
      </w:r>
      <w:r w:rsidR="007E141B" w:rsidRPr="001D1F53">
        <w:rPr>
          <w:rFonts w:hint="cs"/>
          <w:rtl/>
        </w:rPr>
        <w:t xml:space="preserve"> </w:t>
      </w:r>
      <w:r w:rsidR="001D1F53">
        <w:rPr>
          <w:rStyle w:val="hps"/>
          <w:rFonts w:hint="cs"/>
          <w:rtl/>
        </w:rPr>
        <w:t>حتى تستوعب</w:t>
      </w:r>
      <w:r w:rsidR="007E141B" w:rsidRPr="001D1F53">
        <w:rPr>
          <w:rFonts w:hint="cs"/>
          <w:rtl/>
        </w:rPr>
        <w:t xml:space="preserve"> </w:t>
      </w:r>
      <w:r w:rsidR="001D1F53">
        <w:rPr>
          <w:rStyle w:val="hps"/>
          <w:rFonts w:hint="cs"/>
          <w:rtl/>
        </w:rPr>
        <w:t>وتنفذ</w:t>
      </w:r>
      <w:r w:rsidR="007E141B" w:rsidRPr="001D1F53">
        <w:rPr>
          <w:rFonts w:hint="cs"/>
          <w:rtl/>
        </w:rPr>
        <w:t xml:space="preserve"> </w:t>
      </w:r>
      <w:r w:rsidR="007E141B" w:rsidRPr="001D1F53">
        <w:rPr>
          <w:rStyle w:val="hps"/>
          <w:rFonts w:hint="cs"/>
          <w:rtl/>
        </w:rPr>
        <w:t>بشكل صحيح</w:t>
      </w:r>
      <w:r w:rsidR="007E141B" w:rsidRPr="001D1F53">
        <w:rPr>
          <w:rFonts w:hint="cs"/>
          <w:rtl/>
        </w:rPr>
        <w:t xml:space="preserve"> </w:t>
      </w:r>
      <w:r w:rsidR="001D1F53">
        <w:rPr>
          <w:rStyle w:val="hps"/>
          <w:rFonts w:hint="cs"/>
          <w:rtl/>
        </w:rPr>
        <w:t>لتكوين</w:t>
      </w:r>
      <w:r w:rsidR="007E141B" w:rsidRPr="001D1F53">
        <w:rPr>
          <w:rStyle w:val="hps"/>
          <w:rFonts w:hint="cs"/>
          <w:rtl/>
        </w:rPr>
        <w:t xml:space="preserve"> القيمة</w:t>
      </w:r>
      <w:r w:rsidR="007E141B" w:rsidRPr="001D1F53">
        <w:rPr>
          <w:rFonts w:hint="cs"/>
          <w:rtl/>
        </w:rPr>
        <w:t xml:space="preserve">. </w:t>
      </w:r>
      <w:r w:rsidR="007E141B" w:rsidRPr="001D1F53">
        <w:rPr>
          <w:rStyle w:val="hps"/>
          <w:rFonts w:hint="cs"/>
          <w:rtl/>
        </w:rPr>
        <w:t>وبعبارة أخرى</w:t>
      </w:r>
      <w:r w:rsidR="001D1F53">
        <w:rPr>
          <w:rFonts w:hint="cs"/>
          <w:rtl/>
        </w:rPr>
        <w:t xml:space="preserve">، فإن </w:t>
      </w:r>
      <w:r w:rsidR="007E141B" w:rsidRPr="001D1F53">
        <w:rPr>
          <w:rFonts w:hint="cs"/>
          <w:rtl/>
        </w:rPr>
        <w:t xml:space="preserve">تحدي </w:t>
      </w:r>
      <w:r w:rsidR="001D1F53">
        <w:rPr>
          <w:rStyle w:val="hps"/>
          <w:rFonts w:hint="cs"/>
          <w:rtl/>
        </w:rPr>
        <w:t>ا</w:t>
      </w:r>
      <w:r w:rsidR="007E141B" w:rsidRPr="001D1F53">
        <w:rPr>
          <w:rStyle w:val="hps"/>
          <w:rFonts w:hint="cs"/>
          <w:rtl/>
        </w:rPr>
        <w:t>لانتقال من</w:t>
      </w:r>
      <w:r w:rsidR="007E141B" w:rsidRPr="001D1F53">
        <w:rPr>
          <w:rFonts w:hint="cs"/>
          <w:rtl/>
        </w:rPr>
        <w:t xml:space="preserve"> </w:t>
      </w:r>
      <w:r w:rsidR="007E141B" w:rsidRPr="001D1F53">
        <w:rPr>
          <w:rStyle w:val="hps"/>
          <w:rFonts w:hint="cs"/>
          <w:rtl/>
        </w:rPr>
        <w:t>المعلومات</w:t>
      </w:r>
      <w:r w:rsidR="007E141B" w:rsidRPr="001D1F53">
        <w:rPr>
          <w:rFonts w:hint="cs"/>
          <w:rtl/>
        </w:rPr>
        <w:t xml:space="preserve"> </w:t>
      </w:r>
      <w:r w:rsidR="007E141B" w:rsidRPr="001D1F53">
        <w:rPr>
          <w:rStyle w:val="hps"/>
          <w:rFonts w:hint="cs"/>
          <w:rtl/>
        </w:rPr>
        <w:t>إلى المعرفة</w:t>
      </w:r>
      <w:r w:rsidR="007E141B" w:rsidRPr="001D1F53">
        <w:rPr>
          <w:rFonts w:hint="cs"/>
          <w:rtl/>
        </w:rPr>
        <w:t xml:space="preserve"> </w:t>
      </w:r>
      <w:r w:rsidR="007E141B" w:rsidRPr="001D1F53">
        <w:rPr>
          <w:rStyle w:val="hps"/>
          <w:rFonts w:hint="cs"/>
          <w:rtl/>
        </w:rPr>
        <w:t>ومن ثم</w:t>
      </w:r>
      <w:r w:rsidR="007E141B" w:rsidRPr="001D1F53">
        <w:rPr>
          <w:rFonts w:hint="cs"/>
          <w:rtl/>
        </w:rPr>
        <w:t xml:space="preserve">، </w:t>
      </w:r>
      <w:r w:rsidR="007E141B" w:rsidRPr="001D1F53">
        <w:rPr>
          <w:rStyle w:val="hps"/>
          <w:rFonts w:hint="cs"/>
          <w:rtl/>
        </w:rPr>
        <w:t>من المعرفة إلى</w:t>
      </w:r>
      <w:r w:rsidR="007E141B" w:rsidRPr="001D1F53">
        <w:rPr>
          <w:rFonts w:hint="cs"/>
          <w:rtl/>
        </w:rPr>
        <w:t xml:space="preserve"> </w:t>
      </w:r>
      <w:r w:rsidR="001D1F53">
        <w:rPr>
          <w:rStyle w:val="hps"/>
          <w:rFonts w:hint="cs"/>
          <w:rtl/>
        </w:rPr>
        <w:t>الابتكار، لا ينبغي أن</w:t>
      </w:r>
      <w:r w:rsidR="007E141B" w:rsidRPr="001D1F53">
        <w:rPr>
          <w:rFonts w:hint="cs"/>
          <w:rtl/>
        </w:rPr>
        <w:t xml:space="preserve"> يؤخذ </w:t>
      </w:r>
      <w:r w:rsidR="007E141B" w:rsidRPr="001D1F53">
        <w:rPr>
          <w:rStyle w:val="hps"/>
          <w:rFonts w:hint="cs"/>
          <w:rtl/>
        </w:rPr>
        <w:t>كأمر مسلم به</w:t>
      </w:r>
      <w:r w:rsidR="007E141B" w:rsidRPr="001D1F53">
        <w:rPr>
          <w:rFonts w:hint="cs"/>
          <w:rtl/>
        </w:rPr>
        <w:t xml:space="preserve"> </w:t>
      </w:r>
      <w:r w:rsidR="007E141B" w:rsidRPr="001D1F53">
        <w:rPr>
          <w:rStyle w:val="hps"/>
          <w:rFonts w:hint="cs"/>
          <w:rtl/>
        </w:rPr>
        <w:t>ولا سيما في البيئات</w:t>
      </w:r>
      <w:r w:rsidR="007E141B" w:rsidRPr="001D1F53">
        <w:rPr>
          <w:rFonts w:hint="cs"/>
          <w:rtl/>
        </w:rPr>
        <w:t xml:space="preserve"> </w:t>
      </w:r>
      <w:r w:rsidR="007E141B" w:rsidRPr="001D1F53">
        <w:rPr>
          <w:rStyle w:val="hps"/>
          <w:rFonts w:hint="cs"/>
          <w:rtl/>
        </w:rPr>
        <w:t>التي تفتقر إلى</w:t>
      </w:r>
      <w:r w:rsidR="007E141B" w:rsidRPr="001D1F53">
        <w:rPr>
          <w:rFonts w:hint="cs"/>
          <w:rtl/>
        </w:rPr>
        <w:t xml:space="preserve"> </w:t>
      </w:r>
      <w:r w:rsidR="007E141B" w:rsidRPr="001D1F53">
        <w:rPr>
          <w:rStyle w:val="hps"/>
          <w:rFonts w:hint="cs"/>
          <w:rtl/>
        </w:rPr>
        <w:t>الحوافز المؤسسية</w:t>
      </w:r>
      <w:r w:rsidR="007E141B" w:rsidRPr="001D1F53">
        <w:rPr>
          <w:rFonts w:hint="cs"/>
          <w:rtl/>
        </w:rPr>
        <w:t xml:space="preserve"> </w:t>
      </w:r>
      <w:r w:rsidR="007E141B" w:rsidRPr="001D1F53">
        <w:rPr>
          <w:rStyle w:val="hps"/>
          <w:rFonts w:hint="cs"/>
          <w:rtl/>
        </w:rPr>
        <w:t>القوية و</w:t>
      </w:r>
      <w:r w:rsidR="007E141B" w:rsidRPr="001D1F53">
        <w:rPr>
          <w:rFonts w:hint="cs"/>
          <w:rtl/>
        </w:rPr>
        <w:t xml:space="preserve">القدرة على دعم </w:t>
      </w:r>
      <w:r w:rsidR="007E141B" w:rsidRPr="001D1F53">
        <w:rPr>
          <w:rStyle w:val="hps"/>
          <w:rFonts w:hint="cs"/>
          <w:rtl/>
        </w:rPr>
        <w:t>هذه العمليات.</w:t>
      </w:r>
    </w:p>
    <w:p w:rsidR="00CF0F28" w:rsidRPr="00042B11" w:rsidRDefault="001D1F53" w:rsidP="00DC4C02">
      <w:pPr>
        <w:pStyle w:val="NumberedParaAR"/>
        <w:rPr>
          <w:rStyle w:val="hps"/>
        </w:rPr>
      </w:pPr>
      <w:r w:rsidRPr="00042B11">
        <w:rPr>
          <w:rStyle w:val="hps"/>
          <w:rFonts w:hint="cs"/>
          <w:rtl/>
        </w:rPr>
        <w:t>وإن بعض</w:t>
      </w:r>
      <w:r w:rsidRPr="00042B11">
        <w:rPr>
          <w:rFonts w:hint="cs"/>
          <w:rtl/>
        </w:rPr>
        <w:t xml:space="preserve"> </w:t>
      </w:r>
      <w:r w:rsidRPr="00042B11">
        <w:rPr>
          <w:rStyle w:val="hps"/>
          <w:rFonts w:hint="cs"/>
          <w:rtl/>
        </w:rPr>
        <w:t>أهم</w:t>
      </w:r>
      <w:r w:rsidRPr="00042B11">
        <w:rPr>
          <w:rFonts w:hint="cs"/>
          <w:rtl/>
        </w:rPr>
        <w:t xml:space="preserve"> مجموعات </w:t>
      </w:r>
      <w:r w:rsidRPr="00042B11">
        <w:rPr>
          <w:rStyle w:val="hps"/>
          <w:rFonts w:hint="cs"/>
          <w:rtl/>
        </w:rPr>
        <w:t>المؤسسات</w:t>
      </w:r>
      <w:r w:rsidRPr="00042B11">
        <w:rPr>
          <w:rFonts w:hint="cs"/>
          <w:rtl/>
        </w:rPr>
        <w:t xml:space="preserve"> </w:t>
      </w:r>
      <w:r w:rsidRPr="00042B11">
        <w:rPr>
          <w:rStyle w:val="hps"/>
          <w:rFonts w:hint="cs"/>
          <w:rtl/>
        </w:rPr>
        <w:t>التي تحكم</w:t>
      </w:r>
      <w:r w:rsidRPr="00042B11">
        <w:rPr>
          <w:rFonts w:hint="cs"/>
          <w:rtl/>
        </w:rPr>
        <w:t xml:space="preserve"> </w:t>
      </w:r>
      <w:r w:rsidRPr="00042B11">
        <w:rPr>
          <w:rStyle w:val="hps"/>
          <w:rFonts w:hint="cs"/>
          <w:rtl/>
        </w:rPr>
        <w:t>التنمية والاستفادة من</w:t>
      </w:r>
      <w:r w:rsidRPr="00042B11">
        <w:rPr>
          <w:rFonts w:hint="cs"/>
          <w:rtl/>
        </w:rPr>
        <w:t xml:space="preserve"> </w:t>
      </w:r>
      <w:r w:rsidRPr="00042B11">
        <w:rPr>
          <w:rStyle w:val="hps"/>
          <w:rFonts w:hint="cs"/>
          <w:rtl/>
        </w:rPr>
        <w:t>المعرفة</w:t>
      </w:r>
      <w:r w:rsidRPr="00042B11">
        <w:rPr>
          <w:rFonts w:hint="cs"/>
          <w:rtl/>
        </w:rPr>
        <w:t xml:space="preserve"> حول العالم، </w:t>
      </w:r>
      <w:r w:rsidRPr="00042B11">
        <w:rPr>
          <w:rStyle w:val="hps"/>
          <w:rFonts w:hint="cs"/>
          <w:rtl/>
          <w:lang w:bidi="ar"/>
        </w:rPr>
        <w:t>هي</w:t>
      </w:r>
      <w:r w:rsidRPr="00042B11">
        <w:rPr>
          <w:rFonts w:hint="cs"/>
          <w:rtl/>
          <w:lang w:bidi="ar"/>
        </w:rPr>
        <w:t xml:space="preserve"> </w:t>
      </w:r>
      <w:r w:rsidRPr="00042B11">
        <w:rPr>
          <w:rStyle w:val="hps"/>
          <w:rFonts w:hint="cs"/>
          <w:rtl/>
        </w:rPr>
        <w:t>أنظمة الملكية ال</w:t>
      </w:r>
      <w:r w:rsidRPr="00042B11">
        <w:rPr>
          <w:rStyle w:val="hps"/>
          <w:rFonts w:hint="cs"/>
          <w:rtl/>
          <w:lang w:bidi="ar"/>
        </w:rPr>
        <w:t>فكرية</w:t>
      </w:r>
      <w:r w:rsidRPr="00042B11">
        <w:rPr>
          <w:rFonts w:hint="cs"/>
          <w:rtl/>
          <w:lang w:bidi="ar"/>
        </w:rPr>
        <w:t xml:space="preserve"> </w:t>
      </w:r>
      <w:r w:rsidRPr="00042B11">
        <w:rPr>
          <w:rFonts w:hint="cs"/>
          <w:rtl/>
        </w:rPr>
        <w:t>ال</w:t>
      </w:r>
      <w:r w:rsidRPr="00042B11">
        <w:rPr>
          <w:rStyle w:val="hps"/>
          <w:rFonts w:hint="cs"/>
          <w:rtl/>
          <w:lang w:bidi="ar"/>
        </w:rPr>
        <w:t>مختلفة، والتي</w:t>
      </w:r>
      <w:r w:rsidRPr="00042B11">
        <w:rPr>
          <w:rFonts w:hint="cs"/>
          <w:rtl/>
          <w:lang w:bidi="ar"/>
        </w:rPr>
        <w:t xml:space="preserve"> </w:t>
      </w:r>
      <w:r w:rsidRPr="00042B11">
        <w:rPr>
          <w:rStyle w:val="hps"/>
          <w:rFonts w:hint="cs"/>
          <w:rtl/>
          <w:lang w:bidi="ar"/>
        </w:rPr>
        <w:t>تضم عددا من</w:t>
      </w:r>
      <w:r w:rsidRPr="00042B11">
        <w:rPr>
          <w:rFonts w:hint="cs"/>
          <w:rtl/>
          <w:lang w:bidi="ar"/>
        </w:rPr>
        <w:t xml:space="preserve"> </w:t>
      </w:r>
      <w:r w:rsidRPr="00042B11">
        <w:rPr>
          <w:rStyle w:val="hps"/>
          <w:rFonts w:hint="cs"/>
          <w:rtl/>
          <w:lang w:bidi="ar"/>
        </w:rPr>
        <w:t>الأطر المؤسسية</w:t>
      </w:r>
      <w:r w:rsidRPr="00042B11">
        <w:rPr>
          <w:rFonts w:hint="cs"/>
          <w:rtl/>
          <w:lang w:bidi="ar"/>
        </w:rPr>
        <w:t xml:space="preserve"> </w:t>
      </w:r>
      <w:r w:rsidRPr="00042B11">
        <w:rPr>
          <w:rStyle w:val="hps"/>
          <w:rFonts w:hint="cs"/>
          <w:rtl/>
          <w:lang w:bidi="ar"/>
        </w:rPr>
        <w:t>العالمية</w:t>
      </w:r>
      <w:r w:rsidRPr="00042B11">
        <w:rPr>
          <w:rFonts w:hint="cs"/>
          <w:rtl/>
          <w:lang w:bidi="ar"/>
        </w:rPr>
        <w:t xml:space="preserve"> </w:t>
      </w:r>
      <w:r w:rsidRPr="00042B11">
        <w:rPr>
          <w:rStyle w:val="hps"/>
          <w:rFonts w:hint="cs"/>
          <w:rtl/>
        </w:rPr>
        <w:t>تحد</w:t>
      </w:r>
      <w:r w:rsidRPr="00042B11">
        <w:rPr>
          <w:rStyle w:val="hps"/>
          <w:rFonts w:hint="cs"/>
          <w:rtl/>
          <w:lang w:bidi="ar"/>
        </w:rPr>
        <w:t>د</w:t>
      </w:r>
      <w:r w:rsidRPr="00042B11">
        <w:rPr>
          <w:rFonts w:hint="cs"/>
          <w:rtl/>
          <w:lang w:bidi="ar"/>
        </w:rPr>
        <w:t xml:space="preserve"> </w:t>
      </w:r>
      <w:r w:rsidRPr="00042B11">
        <w:rPr>
          <w:rStyle w:val="hps"/>
          <w:rFonts w:hint="cs"/>
          <w:rtl/>
          <w:lang w:bidi="ar"/>
        </w:rPr>
        <w:t>حقوق</w:t>
      </w:r>
      <w:r w:rsidRPr="00042B11">
        <w:rPr>
          <w:rFonts w:hint="cs"/>
          <w:rtl/>
          <w:lang w:bidi="ar"/>
        </w:rPr>
        <w:t xml:space="preserve"> </w:t>
      </w:r>
      <w:r w:rsidRPr="00042B11">
        <w:rPr>
          <w:rStyle w:val="hps"/>
          <w:rFonts w:hint="cs"/>
          <w:rtl/>
          <w:lang w:bidi="ar"/>
        </w:rPr>
        <w:t>الملكية الفكرية</w:t>
      </w:r>
      <w:r w:rsidRPr="00042B11">
        <w:rPr>
          <w:rFonts w:hint="cs"/>
          <w:rtl/>
          <w:lang w:bidi="ar"/>
        </w:rPr>
        <w:t xml:space="preserve"> </w:t>
      </w:r>
      <w:r w:rsidRPr="00042B11">
        <w:rPr>
          <w:rStyle w:val="hps"/>
          <w:rFonts w:hint="cs"/>
          <w:rtl/>
          <w:lang w:bidi="ar"/>
        </w:rPr>
        <w:t>واللوائح</w:t>
      </w:r>
      <w:r w:rsidRPr="00042B11">
        <w:rPr>
          <w:rFonts w:hint="cs"/>
          <w:rtl/>
          <w:lang w:bidi="ar"/>
        </w:rPr>
        <w:t xml:space="preserve"> </w:t>
      </w:r>
      <w:r w:rsidRPr="00042B11">
        <w:rPr>
          <w:rFonts w:hint="cs"/>
          <w:rtl/>
        </w:rPr>
        <w:t>التنفيذية</w:t>
      </w:r>
      <w:r w:rsidRPr="00042B11">
        <w:rPr>
          <w:rFonts w:hint="cs"/>
          <w:rtl/>
          <w:lang w:bidi="ar"/>
        </w:rPr>
        <w:t xml:space="preserve">، بما في ذلك </w:t>
      </w:r>
      <w:r w:rsidRPr="00042B11">
        <w:rPr>
          <w:rFonts w:hint="cs"/>
          <w:rtl/>
        </w:rPr>
        <w:t>ال</w:t>
      </w:r>
      <w:r w:rsidRPr="00042B11">
        <w:rPr>
          <w:rStyle w:val="hps"/>
          <w:rFonts w:hint="cs"/>
          <w:rtl/>
        </w:rPr>
        <w:t>براءات</w:t>
      </w:r>
      <w:r w:rsidRPr="00042B11">
        <w:rPr>
          <w:rStyle w:val="hps"/>
          <w:rFonts w:hint="cs"/>
          <w:rtl/>
          <w:lang w:bidi="ar"/>
        </w:rPr>
        <w:t xml:space="preserve"> و</w:t>
      </w:r>
      <w:r w:rsidRPr="00042B11">
        <w:rPr>
          <w:rFonts w:hint="cs"/>
          <w:rtl/>
          <w:lang w:bidi="ar"/>
        </w:rPr>
        <w:t xml:space="preserve">حقوق العلامات التجارية </w:t>
      </w:r>
      <w:r w:rsidRPr="00042B11">
        <w:rPr>
          <w:rStyle w:val="hps"/>
          <w:rFonts w:hint="cs"/>
          <w:rtl/>
          <w:lang w:bidi="ar"/>
        </w:rPr>
        <w:t xml:space="preserve">وحقوق </w:t>
      </w:r>
      <w:proofErr w:type="spellStart"/>
      <w:r w:rsidRPr="00042B11">
        <w:rPr>
          <w:rStyle w:val="hps"/>
          <w:rFonts w:hint="cs"/>
          <w:rtl/>
          <w:lang w:bidi="ar"/>
        </w:rPr>
        <w:t>التص</w:t>
      </w:r>
      <w:proofErr w:type="spellEnd"/>
      <w:r w:rsidRPr="00042B11">
        <w:rPr>
          <w:rStyle w:val="hps"/>
          <w:rFonts w:hint="cs"/>
          <w:rtl/>
        </w:rPr>
        <w:t>ا</w:t>
      </w:r>
      <w:r w:rsidRPr="00042B11">
        <w:rPr>
          <w:rStyle w:val="hps"/>
          <w:rFonts w:hint="cs"/>
          <w:rtl/>
          <w:lang w:bidi="ar"/>
        </w:rPr>
        <w:t>ميم</w:t>
      </w:r>
      <w:r w:rsidRPr="00042B11">
        <w:rPr>
          <w:rFonts w:hint="cs"/>
          <w:rtl/>
          <w:lang w:bidi="ar"/>
        </w:rPr>
        <w:t xml:space="preserve">، </w:t>
      </w:r>
      <w:r w:rsidRPr="00042B11">
        <w:rPr>
          <w:rFonts w:hint="cs"/>
          <w:rtl/>
        </w:rPr>
        <w:t>و</w:t>
      </w:r>
      <w:r w:rsidRPr="00042B11">
        <w:rPr>
          <w:rStyle w:val="hps"/>
          <w:rFonts w:hint="cs"/>
          <w:rtl/>
        </w:rPr>
        <w:t>حقوق المؤلف</w:t>
      </w:r>
      <w:r w:rsidRPr="00042B11">
        <w:rPr>
          <w:rFonts w:hint="cs"/>
          <w:rtl/>
          <w:lang w:bidi="ar"/>
        </w:rPr>
        <w:t xml:space="preserve">، وحقوق </w:t>
      </w:r>
      <w:r w:rsidRPr="00042B11">
        <w:rPr>
          <w:rStyle w:val="hps"/>
          <w:rFonts w:hint="cs"/>
          <w:rtl/>
          <w:lang w:bidi="ar"/>
        </w:rPr>
        <w:t>مربي النباتات</w:t>
      </w:r>
      <w:r w:rsidRPr="00042B11">
        <w:rPr>
          <w:rFonts w:hint="cs"/>
          <w:rtl/>
          <w:lang w:bidi="ar"/>
        </w:rPr>
        <w:t xml:space="preserve">، </w:t>
      </w:r>
      <w:r w:rsidRPr="00042B11">
        <w:rPr>
          <w:rStyle w:val="hps"/>
          <w:rFonts w:hint="cs"/>
          <w:rtl/>
          <w:lang w:bidi="ar"/>
        </w:rPr>
        <w:t>و</w:t>
      </w:r>
      <w:r w:rsidRPr="00042B11">
        <w:rPr>
          <w:rFonts w:hint="cs"/>
          <w:rtl/>
          <w:lang w:bidi="ar"/>
        </w:rPr>
        <w:t xml:space="preserve">الأسرار التجارية </w:t>
      </w:r>
      <w:r w:rsidRPr="00042B11">
        <w:rPr>
          <w:rStyle w:val="hps"/>
          <w:rFonts w:hint="cs"/>
          <w:rtl/>
          <w:lang w:bidi="ar"/>
        </w:rPr>
        <w:t>وغيرها.</w:t>
      </w:r>
      <w:r w:rsidRPr="00042B11">
        <w:rPr>
          <w:rStyle w:val="hps"/>
          <w:rFonts w:hint="cs"/>
          <w:rtl/>
        </w:rPr>
        <w:t xml:space="preserve"> </w:t>
      </w:r>
      <w:r w:rsidR="00800FF3" w:rsidRPr="00042B11">
        <w:rPr>
          <w:rStyle w:val="hps"/>
          <w:rFonts w:hint="cs"/>
          <w:rtl/>
        </w:rPr>
        <w:t>وبالرغم من ذلك تلعب حقوق الملكية الفكرية و اللوائح التنفيذية أدوارا متنوعة حسب المناطق الجغرافية ومجالات المعرفة. وعل</w:t>
      </w:r>
      <w:r w:rsidR="004A3809" w:rsidRPr="00042B11">
        <w:rPr>
          <w:rStyle w:val="hps"/>
          <w:rFonts w:hint="cs"/>
          <w:rtl/>
        </w:rPr>
        <w:t>ى</w:t>
      </w:r>
      <w:r w:rsidR="00800FF3" w:rsidRPr="00042B11">
        <w:rPr>
          <w:rStyle w:val="hps"/>
          <w:rFonts w:hint="cs"/>
          <w:rtl/>
        </w:rPr>
        <w:t xml:space="preserve"> </w:t>
      </w:r>
      <w:r w:rsidR="004A3809" w:rsidRPr="00042B11">
        <w:rPr>
          <w:rStyle w:val="hps"/>
          <w:rFonts w:hint="cs"/>
          <w:rtl/>
        </w:rPr>
        <w:t>سبيل المثال، ي</w:t>
      </w:r>
      <w:r w:rsidR="00800FF3" w:rsidRPr="00042B11">
        <w:rPr>
          <w:rStyle w:val="hps"/>
          <w:rFonts w:hint="cs"/>
          <w:rtl/>
        </w:rPr>
        <w:t>طبق نظام الب</w:t>
      </w:r>
      <w:r w:rsidR="004A3809" w:rsidRPr="00042B11">
        <w:rPr>
          <w:rStyle w:val="hps"/>
          <w:rFonts w:hint="cs"/>
          <w:rtl/>
        </w:rPr>
        <w:t>راءات على الاختراعات</w:t>
      </w:r>
      <w:r w:rsidR="00800FF3" w:rsidRPr="00042B11">
        <w:rPr>
          <w:rStyle w:val="hps"/>
          <w:rFonts w:hint="cs"/>
          <w:rtl/>
        </w:rPr>
        <w:t xml:space="preserve"> الدوائية وبرامج </w:t>
      </w:r>
      <w:r w:rsidR="004A3809" w:rsidRPr="00042B11">
        <w:rPr>
          <w:rStyle w:val="hps"/>
          <w:rFonts w:hint="cs"/>
          <w:rtl/>
        </w:rPr>
        <w:t>الكمبيوتر بطرق مغايرة في الجوانب التقنية ونطاق الحماية، تبعا للمنطقة مثل الولايات المتحدة الأمريكية والاتحاد الأوروبي والهن</w:t>
      </w:r>
      <w:r w:rsidR="004A3809" w:rsidRPr="00042B11">
        <w:rPr>
          <w:rStyle w:val="hps"/>
          <w:rFonts w:hint="eastAsia"/>
          <w:rtl/>
        </w:rPr>
        <w:t>د</w:t>
      </w:r>
      <w:r w:rsidR="004A3809" w:rsidRPr="00042B11">
        <w:rPr>
          <w:rStyle w:val="hps"/>
          <w:rFonts w:hint="cs"/>
          <w:rtl/>
        </w:rPr>
        <w:t>. ولهذا</w:t>
      </w:r>
      <w:r w:rsidR="004A3809" w:rsidRPr="00042B11">
        <w:rPr>
          <w:rFonts w:hint="cs"/>
          <w:rtl/>
        </w:rPr>
        <w:t xml:space="preserve">، وبرغم ارتباط </w:t>
      </w:r>
      <w:r w:rsidR="004A3809" w:rsidRPr="00042B11">
        <w:rPr>
          <w:rStyle w:val="hps"/>
          <w:rFonts w:hint="cs"/>
          <w:rtl/>
        </w:rPr>
        <w:t>نقل المعرفة بحقوق الملكية</w:t>
      </w:r>
      <w:r w:rsidR="004A3809" w:rsidRPr="00042B11">
        <w:rPr>
          <w:rFonts w:hint="cs"/>
          <w:rtl/>
        </w:rPr>
        <w:t xml:space="preserve"> </w:t>
      </w:r>
      <w:r w:rsidR="004A3809" w:rsidRPr="00042B11">
        <w:rPr>
          <w:rStyle w:val="hps"/>
          <w:rFonts w:hint="cs"/>
          <w:rtl/>
        </w:rPr>
        <w:t>الفكرية في كثير من الأحيان</w:t>
      </w:r>
      <w:r w:rsidR="004A3809" w:rsidRPr="00042B11">
        <w:rPr>
          <w:rFonts w:hint="cs"/>
          <w:rtl/>
        </w:rPr>
        <w:t xml:space="preserve">، فإن الدور الذي تلعبه </w:t>
      </w:r>
      <w:r w:rsidR="004A3809" w:rsidRPr="00042B11">
        <w:rPr>
          <w:rStyle w:val="hps"/>
          <w:rFonts w:hint="cs"/>
          <w:rtl/>
        </w:rPr>
        <w:t>حقوق الملكية الفكرية</w:t>
      </w:r>
      <w:r w:rsidR="004A3809" w:rsidRPr="00042B11">
        <w:rPr>
          <w:rFonts w:hint="cs"/>
          <w:rtl/>
        </w:rPr>
        <w:t xml:space="preserve"> </w:t>
      </w:r>
      <w:r w:rsidR="004A3809" w:rsidRPr="00042B11">
        <w:rPr>
          <w:rStyle w:val="hps"/>
          <w:rFonts w:hint="cs"/>
          <w:rtl/>
        </w:rPr>
        <w:t>يعتمد</w:t>
      </w:r>
      <w:r w:rsidR="004A3809" w:rsidRPr="00042B11">
        <w:rPr>
          <w:rFonts w:hint="cs"/>
          <w:rtl/>
        </w:rPr>
        <w:t xml:space="preserve"> </w:t>
      </w:r>
      <w:r w:rsidR="004A3809" w:rsidRPr="00042B11">
        <w:rPr>
          <w:rStyle w:val="hps"/>
          <w:rFonts w:hint="cs"/>
          <w:rtl/>
        </w:rPr>
        <w:t>على السياق</w:t>
      </w:r>
      <w:r w:rsidR="004A3809" w:rsidRPr="00042B11">
        <w:rPr>
          <w:rFonts w:hint="cs"/>
          <w:rtl/>
        </w:rPr>
        <w:t xml:space="preserve"> </w:t>
      </w:r>
      <w:r w:rsidR="004A3809" w:rsidRPr="00042B11">
        <w:rPr>
          <w:rStyle w:val="hps"/>
          <w:rFonts w:hint="cs"/>
          <w:rtl/>
        </w:rPr>
        <w:t>التقني والاجتماعي</w:t>
      </w:r>
      <w:r w:rsidR="004A3809" w:rsidRPr="00042B11">
        <w:rPr>
          <w:rFonts w:hint="cs"/>
          <w:rtl/>
        </w:rPr>
        <w:t xml:space="preserve"> </w:t>
      </w:r>
      <w:r w:rsidR="004A3809" w:rsidRPr="00042B11">
        <w:rPr>
          <w:rStyle w:val="hps"/>
          <w:rFonts w:hint="cs"/>
          <w:rtl/>
        </w:rPr>
        <w:t>والاقتصادي</w:t>
      </w:r>
      <w:r w:rsidR="004A3809" w:rsidRPr="00042B11">
        <w:rPr>
          <w:rFonts w:hint="cs"/>
          <w:rtl/>
        </w:rPr>
        <w:t xml:space="preserve"> </w:t>
      </w:r>
      <w:r w:rsidR="004A3809" w:rsidRPr="00042B11">
        <w:rPr>
          <w:rStyle w:val="hps"/>
          <w:rFonts w:hint="cs"/>
          <w:rtl/>
        </w:rPr>
        <w:t>المحدد</w:t>
      </w:r>
      <w:r w:rsidR="004A3809" w:rsidRPr="00042B11">
        <w:rPr>
          <w:rFonts w:hint="cs"/>
          <w:rtl/>
        </w:rPr>
        <w:t xml:space="preserve">، والذي يكون </w:t>
      </w:r>
      <w:r w:rsidR="004A3809" w:rsidRPr="00042B11">
        <w:rPr>
          <w:rStyle w:val="hps"/>
          <w:rFonts w:hint="cs"/>
          <w:rtl/>
        </w:rPr>
        <w:t>أكثر تعقيدا</w:t>
      </w:r>
      <w:r w:rsidR="004A3809" w:rsidRPr="00042B11">
        <w:rPr>
          <w:rFonts w:hint="cs"/>
          <w:rtl/>
        </w:rPr>
        <w:t xml:space="preserve"> </w:t>
      </w:r>
      <w:r w:rsidR="004A3809" w:rsidRPr="00042B11">
        <w:rPr>
          <w:rStyle w:val="hps"/>
          <w:rFonts w:hint="cs"/>
          <w:rtl/>
        </w:rPr>
        <w:t>عندما</w:t>
      </w:r>
      <w:r w:rsidR="004A3809" w:rsidRPr="00042B11">
        <w:rPr>
          <w:rFonts w:hint="cs"/>
          <w:rtl/>
        </w:rPr>
        <w:t xml:space="preserve"> </w:t>
      </w:r>
      <w:r w:rsidR="004A3809" w:rsidRPr="00042B11">
        <w:rPr>
          <w:rStyle w:val="hps"/>
          <w:rFonts w:hint="cs"/>
          <w:rtl/>
        </w:rPr>
        <w:t>يشمل</w:t>
      </w:r>
      <w:r w:rsidR="004A3809" w:rsidRPr="00042B11">
        <w:rPr>
          <w:rFonts w:hint="cs"/>
          <w:rtl/>
        </w:rPr>
        <w:t xml:space="preserve"> </w:t>
      </w:r>
      <w:r w:rsidR="004A3809" w:rsidRPr="00042B11">
        <w:rPr>
          <w:rStyle w:val="hps"/>
          <w:rFonts w:hint="cs"/>
          <w:rtl/>
        </w:rPr>
        <w:t>البلدان المتقدمة والنامية على حد سواء</w:t>
      </w:r>
      <w:r w:rsidR="004A3809" w:rsidRPr="00042B11">
        <w:rPr>
          <w:rFonts w:hint="cs"/>
          <w:rtl/>
        </w:rPr>
        <w:t xml:space="preserve">، وينطوي على لغات </w:t>
      </w:r>
      <w:r w:rsidR="004A3809" w:rsidRPr="00042B11">
        <w:rPr>
          <w:rStyle w:val="hps"/>
          <w:rFonts w:hint="cs"/>
          <w:rtl/>
        </w:rPr>
        <w:t>وثقافات و</w:t>
      </w:r>
      <w:r w:rsidR="004A3809" w:rsidRPr="00042B11">
        <w:rPr>
          <w:rFonts w:hint="cs"/>
          <w:rtl/>
        </w:rPr>
        <w:t xml:space="preserve">أعراف </w:t>
      </w:r>
      <w:r w:rsidR="004A3809" w:rsidRPr="00042B11">
        <w:rPr>
          <w:rStyle w:val="hps"/>
          <w:rFonts w:hint="cs"/>
          <w:rtl/>
        </w:rPr>
        <w:t>قانونية</w:t>
      </w:r>
      <w:r w:rsidR="00D362E3">
        <w:rPr>
          <w:rStyle w:val="hps"/>
          <w:rFonts w:hint="cs"/>
          <w:rtl/>
        </w:rPr>
        <w:t xml:space="preserve"> مختلفة.</w:t>
      </w:r>
      <w:r w:rsidR="004A3809" w:rsidRPr="00042B11">
        <w:rPr>
          <w:rStyle w:val="hps"/>
          <w:rFonts w:hint="cs"/>
          <w:rtl/>
        </w:rPr>
        <w:t xml:space="preserve"> وبناء على ما سبق، يسبر هذا التقرير تحديات عمليات التعاون الناجحة المتعلقة بالبحث والتطوير والابتكار بين البلدان المتقدمة والنامية. </w:t>
      </w:r>
    </w:p>
    <w:p w:rsidR="00D622A7" w:rsidRPr="00042B11" w:rsidRDefault="00D622A7" w:rsidP="00DC4C02">
      <w:pPr>
        <w:pStyle w:val="NumberedParaAR"/>
      </w:pPr>
      <w:r w:rsidRPr="00042B11">
        <w:rPr>
          <w:rStyle w:val="hps"/>
          <w:rFonts w:hint="cs"/>
          <w:rtl/>
        </w:rPr>
        <w:t>وطلبت</w:t>
      </w:r>
      <w:r w:rsidRPr="00042B11">
        <w:rPr>
          <w:rFonts w:hint="cs"/>
          <w:rtl/>
        </w:rPr>
        <w:t xml:space="preserve"> </w:t>
      </w:r>
      <w:r w:rsidRPr="00042B11">
        <w:rPr>
          <w:rStyle w:val="hps"/>
          <w:rFonts w:hint="cs"/>
          <w:rtl/>
        </w:rPr>
        <w:t>الدول الأعضاء في الويبو</w:t>
      </w:r>
      <w:r w:rsidRPr="00042B11">
        <w:rPr>
          <w:rFonts w:hint="cs"/>
          <w:rtl/>
        </w:rPr>
        <w:t xml:space="preserve"> هذا التقرير</w:t>
      </w:r>
      <w:r w:rsidRPr="00042B11">
        <w:rPr>
          <w:rStyle w:val="hps"/>
          <w:rFonts w:hint="cs"/>
          <w:rtl/>
        </w:rPr>
        <w:t xml:space="preserve"> ف</w:t>
      </w:r>
      <w:r w:rsidRPr="00042B11">
        <w:rPr>
          <w:rStyle w:val="hps"/>
          <w:rFonts w:hint="eastAsia"/>
          <w:rtl/>
        </w:rPr>
        <w:t>ي</w:t>
      </w:r>
      <w:r w:rsidRPr="00042B11">
        <w:rPr>
          <w:rStyle w:val="hps"/>
          <w:rFonts w:hint="cs"/>
          <w:rtl/>
        </w:rPr>
        <w:t xml:space="preserve"> سياق</w:t>
      </w:r>
      <w:r w:rsidRPr="00042B11">
        <w:rPr>
          <w:rFonts w:hint="cs"/>
          <w:rtl/>
        </w:rPr>
        <w:t xml:space="preserve"> </w:t>
      </w:r>
      <w:r w:rsidRPr="00042B11">
        <w:rPr>
          <w:rStyle w:val="hps"/>
          <w:rFonts w:hint="cs"/>
          <w:rtl/>
        </w:rPr>
        <w:t>جدول أعمال التنمية. ونفذه</w:t>
      </w:r>
      <w:r w:rsidRPr="00042B11">
        <w:rPr>
          <w:rFonts w:hint="cs"/>
          <w:rtl/>
        </w:rPr>
        <w:t xml:space="preserve"> </w:t>
      </w:r>
      <w:r w:rsidRPr="00042B11">
        <w:rPr>
          <w:rStyle w:val="hps"/>
          <w:rFonts w:hint="cs"/>
          <w:rtl/>
        </w:rPr>
        <w:t>مركز</w:t>
      </w:r>
      <w:r w:rsidRPr="00042B11">
        <w:rPr>
          <w:rFonts w:hint="cs"/>
          <w:rtl/>
        </w:rPr>
        <w:t xml:space="preserve"> ا</w:t>
      </w:r>
      <w:r w:rsidRPr="00042B11">
        <w:rPr>
          <w:rStyle w:val="hps"/>
          <w:rFonts w:hint="cs"/>
          <w:rtl/>
        </w:rPr>
        <w:t>لملكية الفكرية</w:t>
      </w:r>
      <w:r w:rsidRPr="00042B11">
        <w:rPr>
          <w:rFonts w:hint="cs"/>
          <w:rtl/>
        </w:rPr>
        <w:t xml:space="preserve">، وهو </w:t>
      </w:r>
      <w:r w:rsidRPr="00042B11">
        <w:rPr>
          <w:rStyle w:val="hps"/>
          <w:rFonts w:hint="cs"/>
          <w:rtl/>
        </w:rPr>
        <w:t>مركز مشترك</w:t>
      </w:r>
      <w:r w:rsidRPr="00042B11">
        <w:rPr>
          <w:rFonts w:hint="cs"/>
          <w:rtl/>
        </w:rPr>
        <w:t xml:space="preserve"> </w:t>
      </w:r>
      <w:r w:rsidRPr="00042B11">
        <w:rPr>
          <w:rStyle w:val="hps"/>
          <w:rFonts w:hint="cs"/>
          <w:rtl/>
        </w:rPr>
        <w:t>بين</w:t>
      </w:r>
      <w:r w:rsidRPr="00042B11">
        <w:rPr>
          <w:rFonts w:hint="cs"/>
          <w:rtl/>
        </w:rPr>
        <w:t xml:space="preserve"> </w:t>
      </w:r>
      <w:r w:rsidRPr="00042B11">
        <w:rPr>
          <w:rStyle w:val="hps"/>
          <w:rFonts w:hint="cs"/>
          <w:rtl/>
        </w:rPr>
        <w:t xml:space="preserve">جامعة </w:t>
      </w:r>
      <w:proofErr w:type="spellStart"/>
      <w:r w:rsidRPr="00042B11">
        <w:rPr>
          <w:rStyle w:val="hps"/>
          <w:rFonts w:hint="cs"/>
          <w:rtl/>
        </w:rPr>
        <w:t>غوتنبرغ</w:t>
      </w:r>
      <w:proofErr w:type="spellEnd"/>
      <w:r w:rsidRPr="00042B11">
        <w:rPr>
          <w:rFonts w:hint="cs"/>
          <w:rtl/>
        </w:rPr>
        <w:t xml:space="preserve"> </w:t>
      </w:r>
      <w:r w:rsidRPr="00042B11">
        <w:rPr>
          <w:rStyle w:val="hps"/>
          <w:rFonts w:hint="cs"/>
          <w:rtl/>
        </w:rPr>
        <w:t>و</w:t>
      </w:r>
      <w:r w:rsidRPr="00042B11">
        <w:rPr>
          <w:rFonts w:hint="cs"/>
          <w:rtl/>
        </w:rPr>
        <w:t xml:space="preserve">جامعة </w:t>
      </w:r>
      <w:proofErr w:type="spellStart"/>
      <w:r w:rsidRPr="00042B11">
        <w:rPr>
          <w:rStyle w:val="hps"/>
          <w:rFonts w:hint="cs"/>
          <w:rtl/>
        </w:rPr>
        <w:t>تشالمرز</w:t>
      </w:r>
      <w:proofErr w:type="spellEnd"/>
      <w:r w:rsidRPr="00042B11">
        <w:rPr>
          <w:rFonts w:hint="cs"/>
          <w:rtl/>
        </w:rPr>
        <w:t xml:space="preserve"> </w:t>
      </w:r>
      <w:r w:rsidRPr="00042B11">
        <w:rPr>
          <w:rStyle w:val="hps"/>
          <w:rFonts w:hint="cs"/>
          <w:rtl/>
        </w:rPr>
        <w:t>للتكنولوجيا،</w:t>
      </w:r>
      <w:r w:rsidRPr="00042B11">
        <w:rPr>
          <w:rFonts w:hint="cs"/>
          <w:rtl/>
        </w:rPr>
        <w:t xml:space="preserve"> </w:t>
      </w:r>
      <w:r w:rsidRPr="00042B11">
        <w:rPr>
          <w:rStyle w:val="hps"/>
          <w:rFonts w:hint="cs"/>
          <w:rtl/>
        </w:rPr>
        <w:t>كجهد تعاوني</w:t>
      </w:r>
      <w:r w:rsidRPr="00042B11">
        <w:rPr>
          <w:rFonts w:hint="cs"/>
          <w:rtl/>
        </w:rPr>
        <w:t xml:space="preserve"> اعتمد </w:t>
      </w:r>
      <w:r w:rsidRPr="00042B11">
        <w:rPr>
          <w:rStyle w:val="hps"/>
          <w:rFonts w:hint="cs"/>
          <w:rtl/>
        </w:rPr>
        <w:t>في المقام الأول على</w:t>
      </w:r>
      <w:r w:rsidRPr="00042B11">
        <w:rPr>
          <w:rFonts w:hint="cs"/>
          <w:rtl/>
        </w:rPr>
        <w:t xml:space="preserve"> </w:t>
      </w:r>
      <w:r w:rsidRPr="00042B11">
        <w:rPr>
          <w:rStyle w:val="hps"/>
          <w:rFonts w:hint="cs"/>
          <w:rtl/>
        </w:rPr>
        <w:t>دعم</w:t>
      </w:r>
      <w:r w:rsidRPr="00042B11">
        <w:rPr>
          <w:rFonts w:hint="cs"/>
          <w:rtl/>
        </w:rPr>
        <w:t xml:space="preserve"> </w:t>
      </w:r>
      <w:r w:rsidRPr="00042B11">
        <w:rPr>
          <w:rStyle w:val="hps"/>
          <w:rFonts w:hint="cs"/>
          <w:rtl/>
        </w:rPr>
        <w:t>طلاب الدراسات العليا</w:t>
      </w:r>
      <w:r w:rsidRPr="00042B11">
        <w:rPr>
          <w:rFonts w:hint="cs"/>
          <w:rtl/>
        </w:rPr>
        <w:t xml:space="preserve"> و</w:t>
      </w:r>
      <w:r w:rsidRPr="00042B11">
        <w:rPr>
          <w:rStyle w:val="hps"/>
          <w:rFonts w:hint="cs"/>
          <w:rtl/>
        </w:rPr>
        <w:t xml:space="preserve">توجيهات </w:t>
      </w:r>
      <w:proofErr w:type="spellStart"/>
      <w:r w:rsidRPr="00042B11">
        <w:rPr>
          <w:rStyle w:val="hps"/>
          <w:rFonts w:hint="cs"/>
          <w:rtl/>
        </w:rPr>
        <w:t>مهنيي</w:t>
      </w:r>
      <w:proofErr w:type="spellEnd"/>
      <w:r w:rsidRPr="00042B11">
        <w:rPr>
          <w:rFonts w:hint="cs"/>
          <w:rtl/>
        </w:rPr>
        <w:t xml:space="preserve"> </w:t>
      </w:r>
      <w:r w:rsidRPr="00042B11">
        <w:rPr>
          <w:rStyle w:val="hps"/>
          <w:rFonts w:hint="cs"/>
          <w:rtl/>
        </w:rPr>
        <w:t>نقل التكنولوجيا،</w:t>
      </w:r>
      <w:r w:rsidRPr="00042B11">
        <w:rPr>
          <w:rFonts w:hint="cs"/>
          <w:rtl/>
        </w:rPr>
        <w:t xml:space="preserve"> </w:t>
      </w:r>
      <w:r w:rsidRPr="00042B11">
        <w:rPr>
          <w:rStyle w:val="hps"/>
          <w:rFonts w:hint="cs"/>
          <w:rtl/>
        </w:rPr>
        <w:t>والباحثين الأكاديميين</w:t>
      </w:r>
      <w:r w:rsidRPr="00042B11">
        <w:rPr>
          <w:rFonts w:hint="cs"/>
          <w:rtl/>
        </w:rPr>
        <w:t>. ومع</w:t>
      </w:r>
      <w:r w:rsidRPr="00042B11">
        <w:rPr>
          <w:rStyle w:val="hps"/>
          <w:rFonts w:hint="cs"/>
          <w:rtl/>
        </w:rPr>
        <w:t xml:space="preserve"> أن</w:t>
      </w:r>
      <w:r w:rsidRPr="00042B11">
        <w:rPr>
          <w:rFonts w:hint="cs"/>
          <w:rtl/>
        </w:rPr>
        <w:t xml:space="preserve"> </w:t>
      </w:r>
      <w:r w:rsidRPr="00042B11">
        <w:rPr>
          <w:rStyle w:val="hps"/>
          <w:rFonts w:hint="cs"/>
          <w:rtl/>
        </w:rPr>
        <w:t>نطاق المشروع</w:t>
      </w:r>
      <w:r w:rsidRPr="00042B11">
        <w:rPr>
          <w:rFonts w:hint="cs"/>
          <w:rtl/>
        </w:rPr>
        <w:t xml:space="preserve"> كان </w:t>
      </w:r>
      <w:r w:rsidRPr="00042B11">
        <w:rPr>
          <w:rStyle w:val="hps"/>
          <w:rFonts w:hint="cs"/>
          <w:rtl/>
        </w:rPr>
        <w:t>استكشافيا أكثر من كونه دقيقا أكاديمياً</w:t>
      </w:r>
      <w:r w:rsidRPr="00042B11">
        <w:rPr>
          <w:rFonts w:hint="cs"/>
          <w:rtl/>
        </w:rPr>
        <w:t xml:space="preserve">، </w:t>
      </w:r>
      <w:r w:rsidRPr="00042B11">
        <w:rPr>
          <w:rStyle w:val="hps"/>
          <w:rFonts w:hint="cs"/>
          <w:rtl/>
        </w:rPr>
        <w:t>نتج عن</w:t>
      </w:r>
      <w:r w:rsidRPr="00042B11">
        <w:rPr>
          <w:rFonts w:hint="cs"/>
          <w:rtl/>
        </w:rPr>
        <w:t xml:space="preserve"> </w:t>
      </w:r>
      <w:r w:rsidRPr="00042B11">
        <w:rPr>
          <w:rStyle w:val="hps"/>
          <w:rFonts w:hint="cs"/>
          <w:rtl/>
        </w:rPr>
        <w:t>المشروع</w:t>
      </w:r>
      <w:r w:rsidRPr="00042B11">
        <w:rPr>
          <w:rFonts w:hint="cs"/>
          <w:rtl/>
        </w:rPr>
        <w:t xml:space="preserve"> </w:t>
      </w:r>
      <w:r w:rsidRPr="00042B11">
        <w:rPr>
          <w:rStyle w:val="hps"/>
          <w:rFonts w:hint="cs"/>
          <w:rtl/>
        </w:rPr>
        <w:t>ثماني حالات</w:t>
      </w:r>
      <w:r w:rsidRPr="00042B11">
        <w:rPr>
          <w:rFonts w:hint="cs"/>
          <w:rtl/>
        </w:rPr>
        <w:t xml:space="preserve"> </w:t>
      </w:r>
      <w:r w:rsidRPr="00042B11">
        <w:rPr>
          <w:rStyle w:val="hps"/>
          <w:rFonts w:hint="cs"/>
          <w:rtl/>
        </w:rPr>
        <w:t>توضح</w:t>
      </w:r>
      <w:r w:rsidRPr="00042B11">
        <w:rPr>
          <w:rFonts w:hint="cs"/>
          <w:rtl/>
        </w:rPr>
        <w:t xml:space="preserve"> </w:t>
      </w:r>
      <w:r w:rsidRPr="00042B11">
        <w:rPr>
          <w:rStyle w:val="hps"/>
          <w:rFonts w:hint="cs"/>
          <w:rtl/>
        </w:rPr>
        <w:t>العديد من المجالات</w:t>
      </w:r>
      <w:r w:rsidRPr="00042B11">
        <w:rPr>
          <w:rFonts w:hint="cs"/>
          <w:rtl/>
        </w:rPr>
        <w:t xml:space="preserve"> </w:t>
      </w:r>
      <w:r w:rsidRPr="00042B11">
        <w:rPr>
          <w:rStyle w:val="hps"/>
          <w:rFonts w:hint="cs"/>
          <w:rtl/>
        </w:rPr>
        <w:t>التقنية والمناطق الجغرافية المختلفة</w:t>
      </w:r>
      <w:r w:rsidRPr="00042B11">
        <w:rPr>
          <w:rFonts w:hint="cs"/>
          <w:rtl/>
        </w:rPr>
        <w:t xml:space="preserve">، ووفر </w:t>
      </w:r>
      <w:r w:rsidRPr="00042B11">
        <w:rPr>
          <w:rStyle w:val="hps"/>
          <w:rFonts w:hint="cs"/>
          <w:rtl/>
        </w:rPr>
        <w:t>نظرة</w:t>
      </w:r>
      <w:r w:rsidRPr="00042B11">
        <w:rPr>
          <w:rFonts w:hint="cs"/>
          <w:rtl/>
        </w:rPr>
        <w:t xml:space="preserve"> أولية </w:t>
      </w:r>
      <w:r w:rsidRPr="00042B11">
        <w:rPr>
          <w:rStyle w:val="hps"/>
          <w:rFonts w:hint="cs"/>
          <w:rtl/>
        </w:rPr>
        <w:t>مثيرة للاهتمام</w:t>
      </w:r>
      <w:r w:rsidRPr="00042B11">
        <w:rPr>
          <w:rFonts w:hint="cs"/>
          <w:rtl/>
        </w:rPr>
        <w:t xml:space="preserve"> </w:t>
      </w:r>
      <w:r w:rsidRPr="00042B11">
        <w:rPr>
          <w:rStyle w:val="hps"/>
          <w:rFonts w:hint="cs"/>
          <w:rtl/>
        </w:rPr>
        <w:t>على</w:t>
      </w:r>
      <w:r w:rsidRPr="00042B11">
        <w:rPr>
          <w:rFonts w:hint="cs"/>
          <w:rtl/>
        </w:rPr>
        <w:t xml:space="preserve"> </w:t>
      </w:r>
      <w:r w:rsidRPr="00042B11">
        <w:rPr>
          <w:rStyle w:val="hps"/>
          <w:rFonts w:hint="cs"/>
          <w:rtl/>
        </w:rPr>
        <w:t>التحديات المؤسسية</w:t>
      </w:r>
      <w:r w:rsidRPr="00042B11">
        <w:rPr>
          <w:rFonts w:hint="cs"/>
          <w:rtl/>
        </w:rPr>
        <w:t xml:space="preserve"> </w:t>
      </w:r>
      <w:r w:rsidRPr="00042B11">
        <w:rPr>
          <w:rStyle w:val="hps"/>
          <w:rFonts w:hint="cs"/>
          <w:rtl/>
        </w:rPr>
        <w:t>المختلفة</w:t>
      </w:r>
      <w:r w:rsidRPr="00042B11">
        <w:rPr>
          <w:rFonts w:hint="cs"/>
          <w:rtl/>
        </w:rPr>
        <w:t xml:space="preserve"> </w:t>
      </w:r>
      <w:r w:rsidRPr="00042B11">
        <w:rPr>
          <w:rStyle w:val="hps"/>
          <w:rFonts w:hint="cs"/>
          <w:rtl/>
        </w:rPr>
        <w:t>التي تواجه</w:t>
      </w:r>
      <w:r w:rsidRPr="00042B11">
        <w:rPr>
          <w:rFonts w:hint="cs"/>
          <w:rtl/>
        </w:rPr>
        <w:t xml:space="preserve"> </w:t>
      </w:r>
      <w:r w:rsidRPr="00042B11">
        <w:rPr>
          <w:rStyle w:val="hps"/>
          <w:rFonts w:hint="cs"/>
          <w:rtl/>
        </w:rPr>
        <w:t>الجهات الفاعلة</w:t>
      </w:r>
      <w:r w:rsidRPr="00042B11">
        <w:rPr>
          <w:rFonts w:hint="cs"/>
          <w:rtl/>
        </w:rPr>
        <w:t xml:space="preserve"> </w:t>
      </w:r>
      <w:r w:rsidR="00042B11" w:rsidRPr="00042B11">
        <w:rPr>
          <w:rStyle w:val="hps"/>
          <w:rFonts w:hint="cs"/>
          <w:rtl/>
        </w:rPr>
        <w:t xml:space="preserve">في </w:t>
      </w:r>
      <w:r w:rsidRPr="00042B11">
        <w:rPr>
          <w:rStyle w:val="hps"/>
          <w:rFonts w:hint="cs"/>
          <w:rtl/>
        </w:rPr>
        <w:t xml:space="preserve">التعاون </w:t>
      </w:r>
      <w:r w:rsidR="00042B11" w:rsidRPr="00042B11">
        <w:rPr>
          <w:rStyle w:val="hps"/>
          <w:rFonts w:hint="cs"/>
          <w:rtl/>
        </w:rPr>
        <w:t xml:space="preserve">بشأن البحث والتطوير </w:t>
      </w:r>
      <w:r w:rsidRPr="00042B11">
        <w:rPr>
          <w:rStyle w:val="hps"/>
          <w:rFonts w:hint="cs"/>
          <w:rtl/>
        </w:rPr>
        <w:t>و</w:t>
      </w:r>
      <w:r w:rsidRPr="00042B11">
        <w:rPr>
          <w:rFonts w:hint="cs"/>
          <w:rtl/>
        </w:rPr>
        <w:t xml:space="preserve">نقل التكنولوجيا </w:t>
      </w:r>
      <w:r w:rsidRPr="00042B11">
        <w:rPr>
          <w:rStyle w:val="hps"/>
          <w:rFonts w:hint="cs"/>
          <w:rtl/>
        </w:rPr>
        <w:t>بين البلدان المتقدمة</w:t>
      </w:r>
      <w:r w:rsidRPr="00042B11">
        <w:rPr>
          <w:rFonts w:hint="cs"/>
          <w:rtl/>
        </w:rPr>
        <w:t xml:space="preserve"> </w:t>
      </w:r>
      <w:r w:rsidRPr="00042B11">
        <w:rPr>
          <w:rStyle w:val="hps"/>
          <w:rFonts w:hint="cs"/>
          <w:rtl/>
        </w:rPr>
        <w:t>والبلدان النامية</w:t>
      </w:r>
      <w:r w:rsidR="0057348F">
        <w:rPr>
          <w:rFonts w:hint="cs"/>
          <w:rtl/>
        </w:rPr>
        <w:t>. وفيما يلي ملخص لكل حال</w:t>
      </w:r>
      <w:r w:rsidR="00042B11" w:rsidRPr="00042B11">
        <w:rPr>
          <w:rFonts w:hint="cs"/>
          <w:rtl/>
        </w:rPr>
        <w:t xml:space="preserve">ة من الحلات متبوعا بخاتمة عن نتائج الدراسات.  </w:t>
      </w:r>
    </w:p>
    <w:p w:rsidR="00E42427" w:rsidRDefault="00042B11" w:rsidP="00E42427">
      <w:pPr>
        <w:pStyle w:val="EndofDocumentAR"/>
        <w:rPr>
          <w:rtl/>
        </w:rPr>
        <w:sectPr w:rsidR="00E42427" w:rsidSect="00E42427">
          <w:headerReference w:type="first" r:id="rId10"/>
          <w:pgSz w:w="11907" w:h="16840" w:code="9"/>
          <w:pgMar w:top="567" w:right="1418" w:bottom="1418" w:left="1134" w:header="510" w:footer="1021" w:gutter="0"/>
          <w:pgNumType w:start="1"/>
          <w:cols w:space="720"/>
          <w:titlePg/>
          <w:docGrid w:linePitch="299"/>
        </w:sectPr>
      </w:pPr>
      <w:r w:rsidRPr="00042B11">
        <w:rPr>
          <w:rFonts w:hint="cs"/>
          <w:rtl/>
        </w:rPr>
        <w:t xml:space="preserve">[يلي </w:t>
      </w:r>
      <w:r w:rsidR="005F7F82">
        <w:rPr>
          <w:rFonts w:hint="cs"/>
          <w:rtl/>
        </w:rPr>
        <w:t xml:space="preserve">ذلك </w:t>
      </w:r>
      <w:proofErr w:type="gramStart"/>
      <w:r w:rsidRPr="00042B11">
        <w:rPr>
          <w:rFonts w:hint="cs"/>
          <w:rtl/>
        </w:rPr>
        <w:t>المرفق</w:t>
      </w:r>
      <w:proofErr w:type="gramEnd"/>
      <w:r w:rsidRPr="00042B11">
        <w:rPr>
          <w:rFonts w:hint="cs"/>
          <w:rtl/>
        </w:rPr>
        <w:t xml:space="preserve"> ا</w:t>
      </w:r>
      <w:r w:rsidR="002A4335">
        <w:rPr>
          <w:rFonts w:hint="cs"/>
          <w:rtl/>
        </w:rPr>
        <w:t>لث</w:t>
      </w:r>
      <w:r w:rsidRPr="00042B11">
        <w:rPr>
          <w:rFonts w:hint="cs"/>
          <w:rtl/>
        </w:rPr>
        <w:t>ان</w:t>
      </w:r>
      <w:r w:rsidR="002A4335">
        <w:rPr>
          <w:rFonts w:hint="cs"/>
          <w:rtl/>
        </w:rPr>
        <w:t>ي</w:t>
      </w:r>
      <w:r w:rsidRPr="00042B11">
        <w:rPr>
          <w:rFonts w:hint="cs"/>
          <w:rtl/>
        </w:rPr>
        <w:t>]</w:t>
      </w:r>
    </w:p>
    <w:p w:rsidR="00042B11" w:rsidRPr="00DB75EB" w:rsidRDefault="00042B11" w:rsidP="00DB75EB">
      <w:pPr>
        <w:pStyle w:val="NormalParaAR"/>
        <w:rPr>
          <w:b/>
          <w:bCs/>
          <w:sz w:val="40"/>
          <w:szCs w:val="40"/>
          <w:rtl/>
        </w:rPr>
      </w:pPr>
      <w:r w:rsidRPr="00DB75EB">
        <w:rPr>
          <w:rStyle w:val="hps"/>
          <w:rFonts w:hint="cs"/>
          <w:b/>
          <w:bCs/>
          <w:sz w:val="40"/>
          <w:szCs w:val="40"/>
          <w:rtl/>
        </w:rPr>
        <w:lastRenderedPageBreak/>
        <w:t>استعراض</w:t>
      </w:r>
      <w:r w:rsidRPr="00DB75EB">
        <w:rPr>
          <w:rFonts w:hint="cs"/>
          <w:b/>
          <w:bCs/>
          <w:sz w:val="40"/>
          <w:szCs w:val="40"/>
          <w:rtl/>
        </w:rPr>
        <w:t xml:space="preserve"> </w:t>
      </w:r>
      <w:r w:rsidRPr="00DB75EB">
        <w:rPr>
          <w:rStyle w:val="hps"/>
          <w:rFonts w:hint="cs"/>
          <w:b/>
          <w:bCs/>
          <w:sz w:val="40"/>
          <w:szCs w:val="40"/>
          <w:rtl/>
        </w:rPr>
        <w:t>دراسة</w:t>
      </w:r>
      <w:r w:rsidRPr="00DB75EB">
        <w:rPr>
          <w:rFonts w:hint="cs"/>
          <w:b/>
          <w:bCs/>
          <w:sz w:val="40"/>
          <w:szCs w:val="40"/>
          <w:rtl/>
        </w:rPr>
        <w:t xml:space="preserve"> </w:t>
      </w:r>
      <w:r w:rsidRPr="00DB75EB">
        <w:rPr>
          <w:rStyle w:val="hps"/>
          <w:rFonts w:hint="cs"/>
          <w:b/>
          <w:bCs/>
          <w:sz w:val="40"/>
          <w:szCs w:val="40"/>
          <w:rtl/>
        </w:rPr>
        <w:t>(</w:t>
      </w:r>
      <w:r w:rsidRPr="00DB75EB">
        <w:rPr>
          <w:rFonts w:hint="cs"/>
          <w:b/>
          <w:bCs/>
          <w:sz w:val="40"/>
          <w:szCs w:val="40"/>
        </w:rPr>
        <w:t>C</w:t>
      </w:r>
      <w:r w:rsidRPr="00DB75EB">
        <w:rPr>
          <w:rFonts w:hint="cs"/>
          <w:b/>
          <w:bCs/>
          <w:sz w:val="40"/>
          <w:szCs w:val="40"/>
          <w:rtl/>
        </w:rPr>
        <w:t>):</w:t>
      </w:r>
      <w:r w:rsidRPr="00DB75EB">
        <w:rPr>
          <w:rStyle w:val="hps"/>
          <w:rFonts w:hint="cs"/>
          <w:b/>
          <w:bCs/>
          <w:sz w:val="40"/>
          <w:szCs w:val="40"/>
          <w:rtl/>
        </w:rPr>
        <w:t>"</w:t>
      </w:r>
      <w:r w:rsidRPr="00DB75EB">
        <w:rPr>
          <w:rFonts w:hint="cs"/>
          <w:b/>
          <w:bCs/>
          <w:sz w:val="40"/>
          <w:szCs w:val="40"/>
          <w:rtl/>
        </w:rPr>
        <w:t xml:space="preserve">دراسات حالة عن </w:t>
      </w:r>
      <w:r w:rsidRPr="00DB75EB">
        <w:rPr>
          <w:rStyle w:val="hps"/>
          <w:rFonts w:hint="cs"/>
          <w:b/>
          <w:bCs/>
          <w:sz w:val="40"/>
          <w:szCs w:val="40"/>
          <w:rtl/>
        </w:rPr>
        <w:t>التعاون والتبادل بين</w:t>
      </w:r>
      <w:r w:rsidRPr="00DB75EB">
        <w:rPr>
          <w:rFonts w:hint="cs"/>
          <w:b/>
          <w:bCs/>
          <w:sz w:val="40"/>
          <w:szCs w:val="40"/>
          <w:rtl/>
        </w:rPr>
        <w:t xml:space="preserve"> </w:t>
      </w:r>
      <w:r w:rsidRPr="00DB75EB">
        <w:rPr>
          <w:rStyle w:val="hps"/>
          <w:rFonts w:hint="cs"/>
          <w:b/>
          <w:bCs/>
          <w:sz w:val="40"/>
          <w:szCs w:val="40"/>
          <w:rtl/>
        </w:rPr>
        <w:t>مؤسسات البحث والتطوير</w:t>
      </w:r>
      <w:r w:rsidRPr="00DB75EB">
        <w:rPr>
          <w:rFonts w:hint="cs"/>
          <w:b/>
          <w:bCs/>
          <w:sz w:val="40"/>
          <w:szCs w:val="40"/>
          <w:rtl/>
        </w:rPr>
        <w:t xml:space="preserve"> </w:t>
      </w:r>
      <w:r w:rsidRPr="00DB75EB">
        <w:rPr>
          <w:rStyle w:val="hps"/>
          <w:rFonts w:hint="cs"/>
          <w:b/>
          <w:bCs/>
          <w:sz w:val="40"/>
          <w:szCs w:val="40"/>
          <w:rtl/>
        </w:rPr>
        <w:t>في البلدان المتقدمة و</w:t>
      </w:r>
      <w:r w:rsidRPr="00DB75EB">
        <w:rPr>
          <w:rFonts w:hint="cs"/>
          <w:b/>
          <w:bCs/>
          <w:sz w:val="40"/>
          <w:szCs w:val="40"/>
          <w:rtl/>
        </w:rPr>
        <w:t>البلدان النامية" بومان هيدن</w:t>
      </w:r>
    </w:p>
    <w:p w:rsidR="00042B11" w:rsidRPr="00DB75EB" w:rsidRDefault="00042B11" w:rsidP="00DB75EB">
      <w:pPr>
        <w:pStyle w:val="NormalParaAR"/>
        <w:rPr>
          <w:b/>
          <w:bCs/>
          <w:sz w:val="40"/>
          <w:szCs w:val="40"/>
        </w:rPr>
      </w:pPr>
      <w:r w:rsidRPr="00DB75EB">
        <w:rPr>
          <w:rFonts w:hint="cs"/>
          <w:b/>
          <w:bCs/>
          <w:sz w:val="40"/>
          <w:szCs w:val="40"/>
          <w:rtl/>
        </w:rPr>
        <w:t xml:space="preserve">المراجع: </w:t>
      </w:r>
      <w:r w:rsidRPr="00DB75EB">
        <w:rPr>
          <w:rStyle w:val="hps"/>
          <w:rFonts w:hint="cs"/>
          <w:b/>
          <w:bCs/>
          <w:sz w:val="40"/>
          <w:szCs w:val="40"/>
          <w:rtl/>
        </w:rPr>
        <w:t>السيد</w:t>
      </w:r>
      <w:r w:rsidRPr="00DB75EB">
        <w:rPr>
          <w:rFonts w:hint="cs"/>
          <w:b/>
          <w:bCs/>
          <w:sz w:val="40"/>
          <w:szCs w:val="40"/>
          <w:rtl/>
        </w:rPr>
        <w:t xml:space="preserve"> </w:t>
      </w:r>
      <w:r w:rsidRPr="00DB75EB">
        <w:rPr>
          <w:rStyle w:val="hps"/>
          <w:rFonts w:hint="cs"/>
          <w:b/>
          <w:bCs/>
          <w:sz w:val="40"/>
          <w:szCs w:val="40"/>
          <w:rtl/>
        </w:rPr>
        <w:t>نيكولاس</w:t>
      </w:r>
      <w:r w:rsidRPr="00DB75EB">
        <w:rPr>
          <w:rFonts w:hint="cs"/>
          <w:b/>
          <w:bCs/>
          <w:sz w:val="40"/>
          <w:szCs w:val="40"/>
          <w:rtl/>
        </w:rPr>
        <w:t xml:space="preserve"> توم، مركز </w:t>
      </w:r>
      <w:r w:rsidRPr="00DB75EB">
        <w:rPr>
          <w:rStyle w:val="hps"/>
          <w:rFonts w:hint="cs"/>
          <w:b/>
          <w:bCs/>
          <w:sz w:val="40"/>
          <w:szCs w:val="40"/>
          <w:rtl/>
        </w:rPr>
        <w:t>البحوث المشتركة للمفوضية</w:t>
      </w:r>
      <w:r w:rsidRPr="00DB75EB">
        <w:rPr>
          <w:rFonts w:hint="cs"/>
          <w:b/>
          <w:bCs/>
          <w:sz w:val="40"/>
          <w:szCs w:val="40"/>
          <w:rtl/>
        </w:rPr>
        <w:t xml:space="preserve"> </w:t>
      </w:r>
      <w:r w:rsidRPr="00DB75EB">
        <w:rPr>
          <w:rStyle w:val="hps"/>
          <w:rFonts w:hint="cs"/>
          <w:b/>
          <w:bCs/>
          <w:sz w:val="40"/>
          <w:szCs w:val="40"/>
          <w:rtl/>
        </w:rPr>
        <w:t>الأوروبية</w:t>
      </w:r>
      <w:r w:rsidRPr="00DB75EB">
        <w:rPr>
          <w:rFonts w:hint="cs"/>
          <w:b/>
          <w:bCs/>
          <w:sz w:val="40"/>
          <w:szCs w:val="40"/>
          <w:rtl/>
        </w:rPr>
        <w:t>، إشبيلية، إسبانيا.</w:t>
      </w:r>
    </w:p>
    <w:p w:rsidR="00042B11" w:rsidRPr="00DB75EB" w:rsidRDefault="00042B11" w:rsidP="00DB75EB">
      <w:pPr>
        <w:pStyle w:val="NormalParaAR"/>
        <w:rPr>
          <w:sz w:val="40"/>
          <w:szCs w:val="40"/>
          <w:rtl/>
        </w:rPr>
      </w:pPr>
      <w:r w:rsidRPr="00DB75EB">
        <w:rPr>
          <w:rFonts w:hint="cs"/>
          <w:sz w:val="40"/>
          <w:szCs w:val="40"/>
          <w:rtl/>
        </w:rPr>
        <w:t>البنية</w:t>
      </w:r>
    </w:p>
    <w:p w:rsidR="00042B11" w:rsidRPr="00DB75EB" w:rsidRDefault="00C61BF1" w:rsidP="00DB75EB">
      <w:pPr>
        <w:pStyle w:val="NormalParaAR"/>
        <w:rPr>
          <w:rtl/>
        </w:rPr>
      </w:pPr>
      <w:r w:rsidRPr="00DB75EB">
        <w:rPr>
          <w:rFonts w:hint="cs"/>
          <w:rtl/>
        </w:rPr>
        <w:t xml:space="preserve">تقدم دراسات الحالة قراءة </w:t>
      </w:r>
      <w:proofErr w:type="gramStart"/>
      <w:r w:rsidRPr="00DB75EB">
        <w:rPr>
          <w:rFonts w:hint="cs"/>
          <w:rtl/>
        </w:rPr>
        <w:t>صعبة</w:t>
      </w:r>
      <w:proofErr w:type="gramEnd"/>
      <w:r w:rsidRPr="00DB75EB">
        <w:rPr>
          <w:rFonts w:hint="cs"/>
          <w:rtl/>
        </w:rPr>
        <w:t xml:space="preserve"> بشكلها الحالي، لأنها من مجالات مختلفة وهو ما طلب. </w:t>
      </w:r>
      <w:proofErr w:type="gramStart"/>
      <w:r w:rsidRPr="00DB75EB">
        <w:rPr>
          <w:rFonts w:hint="cs"/>
          <w:rtl/>
        </w:rPr>
        <w:t>ولكن</w:t>
      </w:r>
      <w:proofErr w:type="gramEnd"/>
      <w:r w:rsidRPr="00DB75EB">
        <w:rPr>
          <w:rFonts w:hint="cs"/>
          <w:rtl/>
        </w:rPr>
        <w:t xml:space="preserve"> يمكن تحصيل فائدة أكبر، إذا ما عرضت ضمن إطار أو بنية مشتركة (مثلا: طبيعة المشكل</w:t>
      </w:r>
      <w:r w:rsidRPr="00DB75EB">
        <w:rPr>
          <w:rFonts w:hint="eastAsia"/>
          <w:rtl/>
        </w:rPr>
        <w:t>ة</w:t>
      </w:r>
      <w:r w:rsidRPr="00DB75EB">
        <w:rPr>
          <w:rFonts w:hint="cs"/>
          <w:rtl/>
        </w:rPr>
        <w:t xml:space="preserve">، حق الملكية المستخدم، ولماذا؟، كيف؟ تحديات خاصة للملكية الفكرية، الحلول المقدمة، الدروس </w:t>
      </w:r>
      <w:proofErr w:type="spellStart"/>
      <w:r w:rsidRPr="00DB75EB">
        <w:rPr>
          <w:rFonts w:hint="cs"/>
          <w:rtl/>
        </w:rPr>
        <w:t>المستقاة</w:t>
      </w:r>
      <w:proofErr w:type="spellEnd"/>
      <w:r w:rsidRPr="00DB75EB">
        <w:rPr>
          <w:rFonts w:hint="cs"/>
          <w:rtl/>
        </w:rPr>
        <w:t>، إلخ)</w:t>
      </w:r>
    </w:p>
    <w:p w:rsidR="00C61BF1" w:rsidRPr="00DB75EB" w:rsidRDefault="00C61BF1" w:rsidP="00DB75EB">
      <w:pPr>
        <w:pStyle w:val="NormalParaAR"/>
        <w:rPr>
          <w:sz w:val="40"/>
          <w:szCs w:val="40"/>
          <w:rtl/>
        </w:rPr>
      </w:pPr>
      <w:r w:rsidRPr="00DB75EB">
        <w:rPr>
          <w:rFonts w:hint="cs"/>
          <w:sz w:val="40"/>
          <w:szCs w:val="40"/>
          <w:rtl/>
        </w:rPr>
        <w:t>ال</w:t>
      </w:r>
      <w:r w:rsidR="00DB75EB">
        <w:rPr>
          <w:rFonts w:hint="cs"/>
          <w:sz w:val="40"/>
          <w:szCs w:val="40"/>
          <w:rtl/>
        </w:rPr>
        <w:t>مساهمة</w:t>
      </w:r>
      <w:r w:rsidRPr="00DB75EB">
        <w:rPr>
          <w:rFonts w:hint="cs"/>
          <w:sz w:val="40"/>
          <w:szCs w:val="40"/>
          <w:rtl/>
        </w:rPr>
        <w:t xml:space="preserve"> الأساسية لحقوق الملكية الفكرية</w:t>
      </w:r>
    </w:p>
    <w:p w:rsidR="00C61BF1" w:rsidRPr="00DB75EB" w:rsidRDefault="00D648D1" w:rsidP="00DB75EB">
      <w:pPr>
        <w:pStyle w:val="NormalParaAR"/>
      </w:pPr>
      <w:r w:rsidRPr="00DB75EB">
        <w:rPr>
          <w:rStyle w:val="hps"/>
          <w:rFonts w:hint="cs"/>
          <w:rtl/>
        </w:rPr>
        <w:t xml:space="preserve">لم تكن </w:t>
      </w:r>
      <w:r w:rsidR="00C61BF1" w:rsidRPr="00DB75EB">
        <w:rPr>
          <w:rStyle w:val="hps"/>
          <w:rFonts w:hint="cs"/>
          <w:rtl/>
        </w:rPr>
        <w:t>حقوق الملكية الفكرية</w:t>
      </w:r>
      <w:r w:rsidR="00C61BF1" w:rsidRPr="00DB75EB">
        <w:rPr>
          <w:rFonts w:hint="cs"/>
          <w:rtl/>
        </w:rPr>
        <w:t xml:space="preserve"> محددة </w:t>
      </w:r>
      <w:r w:rsidR="00C61BF1" w:rsidRPr="00DB75EB">
        <w:rPr>
          <w:rStyle w:val="hps"/>
          <w:rFonts w:hint="cs"/>
          <w:rtl/>
        </w:rPr>
        <w:t>في معظم</w:t>
      </w:r>
      <w:r w:rsidR="00C61BF1" w:rsidRPr="00DB75EB">
        <w:rPr>
          <w:rFonts w:hint="cs"/>
          <w:rtl/>
        </w:rPr>
        <w:t xml:space="preserve"> </w:t>
      </w:r>
      <w:proofErr w:type="gramStart"/>
      <w:r w:rsidR="00C61BF1" w:rsidRPr="00DB75EB">
        <w:rPr>
          <w:rStyle w:val="hps"/>
          <w:rFonts w:hint="cs"/>
          <w:rtl/>
        </w:rPr>
        <w:t>دراسات</w:t>
      </w:r>
      <w:proofErr w:type="gramEnd"/>
      <w:r w:rsidR="00C61BF1" w:rsidRPr="00DB75EB">
        <w:rPr>
          <w:rStyle w:val="hps"/>
          <w:rFonts w:hint="cs"/>
          <w:rtl/>
        </w:rPr>
        <w:t xml:space="preserve"> الحالة.</w:t>
      </w:r>
      <w:r w:rsidR="00C61BF1" w:rsidRPr="00DB75EB">
        <w:rPr>
          <w:rFonts w:hint="cs"/>
          <w:rtl/>
        </w:rPr>
        <w:t xml:space="preserve"> </w:t>
      </w:r>
      <w:r w:rsidRPr="00DB75EB">
        <w:rPr>
          <w:rFonts w:hint="cs"/>
          <w:rtl/>
        </w:rPr>
        <w:t>و</w:t>
      </w:r>
      <w:r w:rsidR="00C61BF1" w:rsidRPr="00DB75EB">
        <w:rPr>
          <w:rStyle w:val="hps"/>
          <w:rFonts w:hint="cs"/>
          <w:rtl/>
        </w:rPr>
        <w:t xml:space="preserve">في بعض الأحيان </w:t>
      </w:r>
      <w:r w:rsidRPr="00DB75EB">
        <w:rPr>
          <w:rStyle w:val="hps"/>
          <w:rFonts w:hint="cs"/>
          <w:rtl/>
        </w:rPr>
        <w:t xml:space="preserve">كان </w:t>
      </w:r>
      <w:r w:rsidR="00C61BF1" w:rsidRPr="00DB75EB">
        <w:rPr>
          <w:rStyle w:val="hps"/>
          <w:rFonts w:hint="cs"/>
          <w:rtl/>
        </w:rPr>
        <w:t>استخدام</w:t>
      </w:r>
      <w:r w:rsidR="00C61BF1" w:rsidRPr="00DB75EB">
        <w:rPr>
          <w:rFonts w:hint="cs"/>
          <w:rtl/>
        </w:rPr>
        <w:t xml:space="preserve"> </w:t>
      </w:r>
      <w:r w:rsidR="00C61BF1" w:rsidRPr="00DB75EB">
        <w:rPr>
          <w:rStyle w:val="hps"/>
          <w:rFonts w:hint="cs"/>
          <w:rtl/>
        </w:rPr>
        <w:t>حقوق الملكية الفكرية</w:t>
      </w:r>
      <w:r w:rsidR="00C61BF1" w:rsidRPr="00DB75EB">
        <w:rPr>
          <w:rFonts w:hint="cs"/>
          <w:rtl/>
        </w:rPr>
        <w:t xml:space="preserve"> </w:t>
      </w:r>
      <w:r w:rsidRPr="00DB75EB">
        <w:rPr>
          <w:rFonts w:hint="cs"/>
          <w:rtl/>
        </w:rPr>
        <w:t>مربكا</w:t>
      </w:r>
      <w:r w:rsidR="00C61BF1" w:rsidRPr="00DB75EB">
        <w:rPr>
          <w:rStyle w:val="hps"/>
          <w:rFonts w:hint="cs"/>
          <w:rtl/>
        </w:rPr>
        <w:t xml:space="preserve"> و</w:t>
      </w:r>
      <w:r w:rsidRPr="00DB75EB">
        <w:rPr>
          <w:rFonts w:hint="cs"/>
          <w:rtl/>
        </w:rPr>
        <w:t>انتق</w:t>
      </w:r>
      <w:r w:rsidR="00C61BF1" w:rsidRPr="00DB75EB">
        <w:rPr>
          <w:rFonts w:hint="cs"/>
          <w:rtl/>
        </w:rPr>
        <w:t xml:space="preserve">ل من </w:t>
      </w:r>
      <w:r w:rsidR="00E926A7">
        <w:rPr>
          <w:rFonts w:hint="cs"/>
          <w:rtl/>
        </w:rPr>
        <w:t xml:space="preserve">حق </w:t>
      </w:r>
      <w:bookmarkStart w:id="2" w:name="_GoBack"/>
      <w:bookmarkEnd w:id="2"/>
      <w:r w:rsidRPr="00DB75EB">
        <w:rPr>
          <w:rStyle w:val="hps"/>
          <w:rFonts w:hint="cs"/>
          <w:rtl/>
        </w:rPr>
        <w:t>إلى آخر</w:t>
      </w:r>
      <w:r w:rsidR="00C61BF1" w:rsidRPr="00DB75EB">
        <w:rPr>
          <w:rFonts w:hint="cs"/>
          <w:rtl/>
        </w:rPr>
        <w:t xml:space="preserve"> </w:t>
      </w:r>
      <w:r w:rsidRPr="00DB75EB">
        <w:rPr>
          <w:rStyle w:val="hps"/>
          <w:rFonts w:hint="cs"/>
          <w:rtl/>
        </w:rPr>
        <w:t xml:space="preserve">دون </w:t>
      </w:r>
      <w:r w:rsidR="00C61BF1" w:rsidRPr="00DB75EB">
        <w:rPr>
          <w:rStyle w:val="hps"/>
          <w:rFonts w:hint="cs"/>
          <w:rtl/>
        </w:rPr>
        <w:t>توضيح</w:t>
      </w:r>
      <w:r w:rsidR="00C61BF1" w:rsidRPr="00DB75EB">
        <w:rPr>
          <w:rFonts w:hint="cs"/>
          <w:rtl/>
        </w:rPr>
        <w:t xml:space="preserve"> </w:t>
      </w:r>
      <w:r w:rsidRPr="00DB75EB">
        <w:rPr>
          <w:rFonts w:hint="cs"/>
          <w:rtl/>
        </w:rPr>
        <w:t>أعمق</w:t>
      </w:r>
      <w:r w:rsidR="00C61BF1" w:rsidRPr="00DB75EB">
        <w:rPr>
          <w:rStyle w:val="hps"/>
          <w:rFonts w:hint="cs"/>
          <w:rtl/>
        </w:rPr>
        <w:t>(على سبيل المثال</w:t>
      </w:r>
      <w:r w:rsidR="00C61BF1" w:rsidRPr="00DB75EB">
        <w:rPr>
          <w:rFonts w:hint="cs"/>
          <w:rtl/>
        </w:rPr>
        <w:t xml:space="preserve"> </w:t>
      </w:r>
      <w:r w:rsidR="00C61BF1" w:rsidRPr="00DB75EB">
        <w:rPr>
          <w:rStyle w:val="hps"/>
          <w:rFonts w:hint="cs"/>
          <w:rtl/>
        </w:rPr>
        <w:t>من</w:t>
      </w:r>
      <w:r w:rsidR="00C61BF1" w:rsidRPr="00DB75EB">
        <w:rPr>
          <w:rFonts w:hint="cs"/>
          <w:rtl/>
        </w:rPr>
        <w:t xml:space="preserve"> </w:t>
      </w:r>
      <w:r w:rsidR="00C61BF1" w:rsidRPr="00DB75EB">
        <w:rPr>
          <w:rStyle w:val="hps"/>
          <w:rFonts w:hint="cs"/>
          <w:rtl/>
        </w:rPr>
        <w:t>الأصناف النباتية</w:t>
      </w:r>
      <w:r w:rsidR="00C61BF1" w:rsidRPr="00DB75EB">
        <w:rPr>
          <w:rFonts w:hint="cs"/>
          <w:rtl/>
        </w:rPr>
        <w:t xml:space="preserve"> </w:t>
      </w:r>
      <w:r w:rsidRPr="00DB75EB">
        <w:rPr>
          <w:rStyle w:val="hps"/>
          <w:rFonts w:hint="cs"/>
          <w:rtl/>
        </w:rPr>
        <w:t>إلى ا</w:t>
      </w:r>
      <w:r w:rsidRPr="00DB75EB">
        <w:rPr>
          <w:rFonts w:hint="cs"/>
          <w:rtl/>
        </w:rPr>
        <w:t>لبراءات</w:t>
      </w:r>
      <w:r w:rsidR="00C61BF1" w:rsidRPr="00DB75EB">
        <w:rPr>
          <w:rFonts w:hint="cs"/>
          <w:rtl/>
        </w:rPr>
        <w:t>).</w:t>
      </w:r>
      <w:r w:rsidRPr="00DB75EB">
        <w:rPr>
          <w:rFonts w:hint="cs"/>
          <w:rtl/>
        </w:rPr>
        <w:t xml:space="preserve"> ي</w:t>
      </w:r>
      <w:r w:rsidR="00DB75EB" w:rsidRPr="00DB75EB">
        <w:rPr>
          <w:rFonts w:hint="cs"/>
          <w:rtl/>
        </w:rPr>
        <w:t>رجى تحديد</w:t>
      </w:r>
      <w:r w:rsidRPr="00DB75EB">
        <w:rPr>
          <w:rFonts w:hint="cs"/>
          <w:rtl/>
        </w:rPr>
        <w:t xml:space="preserve"> </w:t>
      </w:r>
      <w:proofErr w:type="gramStart"/>
      <w:r w:rsidRPr="00DB75EB">
        <w:rPr>
          <w:rFonts w:hint="cs"/>
          <w:rtl/>
        </w:rPr>
        <w:t>حق</w:t>
      </w:r>
      <w:proofErr w:type="gramEnd"/>
      <w:r w:rsidRPr="00DB75EB">
        <w:rPr>
          <w:rFonts w:hint="cs"/>
          <w:rtl/>
        </w:rPr>
        <w:t xml:space="preserve"> الملكية الفكرية الموضوع على المحك</w:t>
      </w:r>
      <w:r w:rsidR="00DB75EB" w:rsidRPr="00DB75EB">
        <w:rPr>
          <w:rFonts w:hint="cs"/>
          <w:rtl/>
        </w:rPr>
        <w:t xml:space="preserve"> بدقة</w:t>
      </w:r>
      <w:r w:rsidR="005F7F82">
        <w:rPr>
          <w:rFonts w:hint="cs"/>
          <w:rtl/>
        </w:rPr>
        <w:t xml:space="preserve"> </w:t>
      </w:r>
      <w:r w:rsidRPr="00DB75EB">
        <w:rPr>
          <w:rFonts w:hint="cs"/>
          <w:rtl/>
        </w:rPr>
        <w:t>(تكنولوجيا كاملة/لا يمكن تغطية منتج ببراءة وحيدة عادة).</w:t>
      </w:r>
    </w:p>
    <w:p w:rsidR="00042B11" w:rsidRPr="00DB75EB" w:rsidRDefault="00D648D1" w:rsidP="005F7F82">
      <w:pPr>
        <w:pStyle w:val="NormalParaAR"/>
        <w:rPr>
          <w:sz w:val="40"/>
          <w:szCs w:val="40"/>
          <w:rtl/>
        </w:rPr>
      </w:pPr>
      <w:proofErr w:type="gramStart"/>
      <w:r w:rsidRPr="00DB75EB">
        <w:rPr>
          <w:rFonts w:hint="cs"/>
          <w:sz w:val="40"/>
          <w:szCs w:val="40"/>
          <w:rtl/>
        </w:rPr>
        <w:t>العناصر</w:t>
      </w:r>
      <w:proofErr w:type="gramEnd"/>
      <w:r w:rsidRPr="00DB75EB">
        <w:rPr>
          <w:rFonts w:hint="cs"/>
          <w:sz w:val="40"/>
          <w:szCs w:val="40"/>
          <w:rtl/>
        </w:rPr>
        <w:t xml:space="preserve"> </w:t>
      </w:r>
      <w:r w:rsidR="002A4335" w:rsidRPr="00DB75EB">
        <w:rPr>
          <w:rFonts w:hint="cs"/>
          <w:sz w:val="40"/>
          <w:szCs w:val="40"/>
          <w:rtl/>
        </w:rPr>
        <w:t xml:space="preserve">التي </w:t>
      </w:r>
      <w:r w:rsidR="005F7F82">
        <w:rPr>
          <w:rFonts w:hint="cs"/>
          <w:sz w:val="40"/>
          <w:szCs w:val="40"/>
          <w:rtl/>
        </w:rPr>
        <w:t>لم تشملها</w:t>
      </w:r>
      <w:r w:rsidR="002A4335" w:rsidRPr="00DB75EB">
        <w:rPr>
          <w:rFonts w:hint="cs"/>
          <w:sz w:val="40"/>
          <w:szCs w:val="40"/>
          <w:rtl/>
        </w:rPr>
        <w:t xml:space="preserve"> الدراسة</w:t>
      </w:r>
    </w:p>
    <w:p w:rsidR="00D648D1" w:rsidRPr="0054280D" w:rsidRDefault="00D648D1" w:rsidP="0054280D">
      <w:pPr>
        <w:pStyle w:val="NormalParaAR"/>
        <w:rPr>
          <w:rtl/>
        </w:rPr>
      </w:pPr>
      <w:r w:rsidRPr="0054280D">
        <w:rPr>
          <w:rFonts w:hint="cs"/>
          <w:rtl/>
        </w:rPr>
        <w:t xml:space="preserve">هناك </w:t>
      </w:r>
      <w:r w:rsidR="002A4335" w:rsidRPr="0054280D">
        <w:rPr>
          <w:rFonts w:hint="cs"/>
          <w:rtl/>
        </w:rPr>
        <w:t xml:space="preserve">دراستا حالة مفقودتان. ولا يوجد </w:t>
      </w:r>
      <w:r w:rsidR="0083250B" w:rsidRPr="0054280D">
        <w:rPr>
          <w:rFonts w:hint="cs"/>
          <w:rtl/>
        </w:rPr>
        <w:t xml:space="preserve">توليفة للدراسات المركّبة المقدّمة. </w:t>
      </w:r>
      <w:proofErr w:type="gramStart"/>
      <w:r w:rsidR="0083250B" w:rsidRPr="0054280D">
        <w:rPr>
          <w:rFonts w:hint="cs"/>
          <w:rtl/>
        </w:rPr>
        <w:t>كما</w:t>
      </w:r>
      <w:proofErr w:type="gramEnd"/>
      <w:r w:rsidR="0083250B" w:rsidRPr="0054280D">
        <w:rPr>
          <w:rFonts w:hint="cs"/>
          <w:rtl/>
        </w:rPr>
        <w:t xml:space="preserve"> أن تركيا ليست بلداً متقدماً.  ويمكن للتركيز على حقوق ملكية فكرية معينة ان ترفع  بشكل كبير القيمة المضافة للتحليل.</w:t>
      </w:r>
      <w:r w:rsidR="00DB75EB" w:rsidRPr="0054280D">
        <w:rPr>
          <w:rFonts w:hint="cs"/>
          <w:rtl/>
        </w:rPr>
        <w:t xml:space="preserve"> </w:t>
      </w:r>
      <w:r w:rsidR="00976C40">
        <w:rPr>
          <w:rFonts w:hint="cs"/>
          <w:rtl/>
        </w:rPr>
        <w:t>ينصح ب</w:t>
      </w:r>
      <w:r w:rsidR="00DB75EB" w:rsidRPr="0054280D">
        <w:rPr>
          <w:rStyle w:val="hps"/>
          <w:rFonts w:hint="cs"/>
          <w:rtl/>
        </w:rPr>
        <w:t>الانتقال من</w:t>
      </w:r>
      <w:r w:rsidR="00DB75EB" w:rsidRPr="0054280D">
        <w:rPr>
          <w:rFonts w:hint="cs"/>
          <w:rtl/>
        </w:rPr>
        <w:t xml:space="preserve"> </w:t>
      </w:r>
      <w:r w:rsidR="00DB75EB" w:rsidRPr="0054280D">
        <w:rPr>
          <w:rStyle w:val="hps"/>
          <w:rFonts w:hint="cs"/>
          <w:rtl/>
        </w:rPr>
        <w:t>دراسات الحالة</w:t>
      </w:r>
      <w:r w:rsidR="00DB75EB" w:rsidRPr="0054280D">
        <w:rPr>
          <w:rFonts w:hint="cs"/>
          <w:rtl/>
        </w:rPr>
        <w:t xml:space="preserve"> </w:t>
      </w:r>
      <w:r w:rsidR="00DB75EB" w:rsidRPr="0054280D">
        <w:rPr>
          <w:rStyle w:val="hps"/>
          <w:rFonts w:hint="cs"/>
          <w:rtl/>
        </w:rPr>
        <w:t>العامة</w:t>
      </w:r>
      <w:r w:rsidR="00DB75EB" w:rsidRPr="0054280D">
        <w:rPr>
          <w:rFonts w:hint="cs"/>
          <w:rtl/>
        </w:rPr>
        <w:t xml:space="preserve"> إلى </w:t>
      </w:r>
      <w:r w:rsidR="00DB75EB" w:rsidRPr="0054280D">
        <w:rPr>
          <w:rStyle w:val="hps"/>
          <w:rFonts w:hint="cs"/>
          <w:rtl/>
        </w:rPr>
        <w:t>دراسات حالة</w:t>
      </w:r>
      <w:r w:rsidR="00DB75EB" w:rsidRPr="0054280D">
        <w:rPr>
          <w:rFonts w:hint="cs"/>
          <w:rtl/>
        </w:rPr>
        <w:t xml:space="preserve"> </w:t>
      </w:r>
      <w:r w:rsidR="00DB75EB" w:rsidRPr="0054280D">
        <w:rPr>
          <w:rStyle w:val="hps"/>
          <w:rFonts w:hint="cs"/>
          <w:rtl/>
        </w:rPr>
        <w:t>محددة</w:t>
      </w:r>
      <w:r w:rsidR="00DB75EB" w:rsidRPr="0054280D">
        <w:rPr>
          <w:rFonts w:hint="cs"/>
          <w:rtl/>
        </w:rPr>
        <w:t xml:space="preserve"> </w:t>
      </w:r>
      <w:r w:rsidR="00DB75EB" w:rsidRPr="0054280D">
        <w:rPr>
          <w:rStyle w:val="hps"/>
          <w:rFonts w:hint="cs"/>
          <w:rtl/>
        </w:rPr>
        <w:t>(</w:t>
      </w:r>
      <w:r w:rsidR="00DB75EB" w:rsidRPr="0054280D">
        <w:rPr>
          <w:rFonts w:hint="cs"/>
          <w:rtl/>
        </w:rPr>
        <w:t xml:space="preserve">أي من </w:t>
      </w:r>
      <w:r w:rsidR="00DB75EB" w:rsidRPr="0054280D">
        <w:rPr>
          <w:rStyle w:val="hps"/>
          <w:rFonts w:hint="cs"/>
          <w:rtl/>
        </w:rPr>
        <w:t>حقوق الملكية الفكرية</w:t>
      </w:r>
      <w:r w:rsidR="00DB75EB" w:rsidRPr="0054280D">
        <w:rPr>
          <w:rFonts w:hint="cs"/>
          <w:rtl/>
        </w:rPr>
        <w:t xml:space="preserve"> </w:t>
      </w:r>
      <w:r w:rsidR="00DB75EB" w:rsidRPr="0054280D">
        <w:rPr>
          <w:rStyle w:val="hps"/>
          <w:rFonts w:hint="cs"/>
          <w:rtl/>
        </w:rPr>
        <w:t>يستخدم</w:t>
      </w:r>
      <w:r w:rsidR="00DB75EB" w:rsidRPr="0054280D">
        <w:rPr>
          <w:rFonts w:hint="cs"/>
          <w:rtl/>
        </w:rPr>
        <w:t xml:space="preserve"> </w:t>
      </w:r>
      <w:proofErr w:type="gramStart"/>
      <w:r w:rsidR="00DB75EB" w:rsidRPr="0054280D">
        <w:rPr>
          <w:rFonts w:hint="cs"/>
          <w:rtl/>
        </w:rPr>
        <w:t>و</w:t>
      </w:r>
      <w:r w:rsidR="00DB75EB" w:rsidRPr="0054280D">
        <w:rPr>
          <w:rStyle w:val="hps"/>
          <w:rFonts w:hint="cs"/>
          <w:rtl/>
        </w:rPr>
        <w:t>لماذا</w:t>
      </w:r>
      <w:proofErr w:type="gramEnd"/>
      <w:r w:rsidR="00DB75EB" w:rsidRPr="0054280D">
        <w:rPr>
          <w:rFonts w:hint="cs"/>
          <w:rtl/>
        </w:rPr>
        <w:t xml:space="preserve">؟ </w:t>
      </w:r>
      <w:proofErr w:type="gramStart"/>
      <w:r w:rsidR="00DB75EB" w:rsidRPr="0054280D">
        <w:rPr>
          <w:rFonts w:hint="cs"/>
          <w:rtl/>
        </w:rPr>
        <w:t>و</w:t>
      </w:r>
      <w:r w:rsidR="00DB75EB" w:rsidRPr="0054280D">
        <w:rPr>
          <w:rStyle w:val="hps"/>
          <w:rFonts w:hint="cs"/>
          <w:rtl/>
        </w:rPr>
        <w:t>كيف</w:t>
      </w:r>
      <w:proofErr w:type="gramEnd"/>
      <w:r w:rsidR="00DB75EB" w:rsidRPr="0054280D">
        <w:rPr>
          <w:rFonts w:hint="cs"/>
          <w:rtl/>
        </w:rPr>
        <w:t xml:space="preserve">؟ </w:t>
      </w:r>
      <w:proofErr w:type="gramStart"/>
      <w:r w:rsidR="00DB75EB" w:rsidRPr="0054280D">
        <w:rPr>
          <w:rFonts w:hint="cs"/>
          <w:rtl/>
        </w:rPr>
        <w:t>و</w:t>
      </w:r>
      <w:r w:rsidR="00DB75EB" w:rsidRPr="0054280D">
        <w:rPr>
          <w:rStyle w:val="hps"/>
          <w:rFonts w:hint="cs"/>
          <w:rtl/>
        </w:rPr>
        <w:t>أين</w:t>
      </w:r>
      <w:proofErr w:type="gramEnd"/>
      <w:r w:rsidR="00DB75EB" w:rsidRPr="0054280D">
        <w:rPr>
          <w:rStyle w:val="hps"/>
          <w:rFonts w:hint="cs"/>
          <w:rtl/>
        </w:rPr>
        <w:t>؟</w:t>
      </w:r>
      <w:r w:rsidR="00DB75EB" w:rsidRPr="0054280D">
        <w:rPr>
          <w:rFonts w:hint="cs"/>
          <w:rtl/>
        </w:rPr>
        <w:t xml:space="preserve"> لأن </w:t>
      </w:r>
      <w:r w:rsidR="00DB75EB" w:rsidRPr="0054280D">
        <w:rPr>
          <w:rStyle w:val="hps"/>
          <w:rFonts w:hint="cs"/>
          <w:rtl/>
        </w:rPr>
        <w:t>تطبيق</w:t>
      </w:r>
      <w:r w:rsidR="00DB75EB" w:rsidRPr="0054280D">
        <w:rPr>
          <w:rFonts w:hint="cs"/>
          <w:rtl/>
        </w:rPr>
        <w:t xml:space="preserve"> ال</w:t>
      </w:r>
      <w:r w:rsidR="00DB75EB" w:rsidRPr="0054280D">
        <w:rPr>
          <w:rStyle w:val="hps"/>
          <w:rFonts w:hint="cs"/>
          <w:rtl/>
        </w:rPr>
        <w:t>براءات</w:t>
      </w:r>
      <w:r w:rsidR="00DB75EB" w:rsidRPr="0054280D">
        <w:rPr>
          <w:rFonts w:hint="cs"/>
          <w:rtl/>
        </w:rPr>
        <w:t xml:space="preserve"> </w:t>
      </w:r>
      <w:r w:rsidR="00DB75EB" w:rsidRPr="0054280D">
        <w:rPr>
          <w:rStyle w:val="hps"/>
          <w:rFonts w:hint="cs"/>
          <w:rtl/>
        </w:rPr>
        <w:t>لا يساوي</w:t>
      </w:r>
      <w:r w:rsidR="00DB75EB" w:rsidRPr="0054280D">
        <w:rPr>
          <w:rFonts w:hint="cs"/>
          <w:rtl/>
        </w:rPr>
        <w:t xml:space="preserve"> </w:t>
      </w:r>
      <w:r w:rsidR="00DB75EB" w:rsidRPr="0054280D">
        <w:rPr>
          <w:rStyle w:val="hps"/>
          <w:rFonts w:hint="cs"/>
          <w:rtl/>
        </w:rPr>
        <w:t>منحها،</w:t>
      </w:r>
      <w:r w:rsidR="00976C40">
        <w:rPr>
          <w:rStyle w:val="hps"/>
          <w:rFonts w:hint="cs"/>
          <w:rtl/>
        </w:rPr>
        <w:t xml:space="preserve"> ما هي</w:t>
      </w:r>
      <w:r w:rsidR="0054280D" w:rsidRPr="0054280D">
        <w:rPr>
          <w:rStyle w:val="hps"/>
        </w:rPr>
        <w:t xml:space="preserve"> </w:t>
      </w:r>
      <w:r w:rsidR="00976C40">
        <w:rPr>
          <w:rStyle w:val="hps"/>
          <w:rFonts w:hint="cs"/>
          <w:rtl/>
        </w:rPr>
        <w:t>أهمية</w:t>
      </w:r>
      <w:r w:rsidR="0054280D">
        <w:rPr>
          <w:rStyle w:val="hps"/>
          <w:rFonts w:hint="cs"/>
          <w:rtl/>
        </w:rPr>
        <w:t xml:space="preserve"> الموقع</w:t>
      </w:r>
      <w:r w:rsidR="0054280D" w:rsidRPr="0054280D">
        <w:rPr>
          <w:rFonts w:hint="cs"/>
          <w:rtl/>
        </w:rPr>
        <w:t xml:space="preserve"> </w:t>
      </w:r>
      <w:r w:rsidR="0054280D">
        <w:rPr>
          <w:rStyle w:val="hps"/>
          <w:rFonts w:hint="cs"/>
          <w:rtl/>
        </w:rPr>
        <w:t xml:space="preserve">الجغرافي </w:t>
      </w:r>
      <w:r w:rsidR="00976C40">
        <w:rPr>
          <w:rStyle w:val="hps"/>
          <w:rFonts w:hint="cs"/>
          <w:rtl/>
        </w:rPr>
        <w:t>بالنسبة لح</w:t>
      </w:r>
      <w:r w:rsidR="0054280D" w:rsidRPr="0054280D">
        <w:rPr>
          <w:rFonts w:hint="cs"/>
          <w:rtl/>
        </w:rPr>
        <w:t xml:space="preserve">قوق الملكية الفكرية؟ </w:t>
      </w:r>
      <w:r w:rsidR="0054280D" w:rsidRPr="0054280D">
        <w:rPr>
          <w:rStyle w:val="hps"/>
          <w:rFonts w:hint="cs"/>
          <w:rtl/>
        </w:rPr>
        <w:t>ما هو</w:t>
      </w:r>
      <w:r w:rsidR="0054280D" w:rsidRPr="0054280D">
        <w:rPr>
          <w:rFonts w:hint="cs"/>
          <w:rtl/>
        </w:rPr>
        <w:t xml:space="preserve"> </w:t>
      </w:r>
      <w:r w:rsidR="0054280D" w:rsidRPr="0054280D">
        <w:rPr>
          <w:rStyle w:val="hps"/>
          <w:rFonts w:hint="cs"/>
          <w:rtl/>
        </w:rPr>
        <w:t>الدور المحدد ل</w:t>
      </w:r>
      <w:r w:rsidR="0054280D" w:rsidRPr="0054280D">
        <w:rPr>
          <w:rFonts w:hint="cs"/>
          <w:rtl/>
        </w:rPr>
        <w:t xml:space="preserve">حقوق الملكية الفكرية </w:t>
      </w:r>
      <w:r w:rsidR="0054280D" w:rsidRPr="0054280D">
        <w:rPr>
          <w:rStyle w:val="hps"/>
          <w:rFonts w:hint="cs"/>
          <w:rtl/>
        </w:rPr>
        <w:t>في قضية</w:t>
      </w:r>
      <w:r w:rsidR="0054280D" w:rsidRPr="0054280D">
        <w:rPr>
          <w:rFonts w:hint="cs"/>
          <w:rtl/>
        </w:rPr>
        <w:t xml:space="preserve"> </w:t>
      </w:r>
      <w:r w:rsidR="0054280D" w:rsidRPr="0054280D">
        <w:rPr>
          <w:rStyle w:val="hps"/>
          <w:rFonts w:hint="cs"/>
          <w:rtl/>
        </w:rPr>
        <w:t>معينة؟</w:t>
      </w:r>
      <w:r w:rsidR="0054280D" w:rsidRPr="0054280D">
        <w:rPr>
          <w:rFonts w:hint="cs"/>
          <w:rtl/>
        </w:rPr>
        <w:t xml:space="preserve"> </w:t>
      </w:r>
      <w:r w:rsidR="0054280D" w:rsidRPr="0054280D">
        <w:rPr>
          <w:rStyle w:val="hps"/>
          <w:rFonts w:hint="cs"/>
          <w:rtl/>
        </w:rPr>
        <w:t>كيف</w:t>
      </w:r>
      <w:r w:rsidR="0054280D" w:rsidRPr="0054280D">
        <w:rPr>
          <w:rFonts w:hint="cs"/>
          <w:rtl/>
        </w:rPr>
        <w:t xml:space="preserve"> </w:t>
      </w:r>
      <w:r w:rsidR="00B011F4">
        <w:rPr>
          <w:rStyle w:val="hps"/>
          <w:rFonts w:hint="cs"/>
          <w:rtl/>
        </w:rPr>
        <w:t>سهل</w:t>
      </w:r>
      <w:r w:rsidR="0054280D" w:rsidRPr="0054280D">
        <w:rPr>
          <w:rFonts w:hint="cs"/>
          <w:rtl/>
        </w:rPr>
        <w:t xml:space="preserve"> </w:t>
      </w:r>
      <w:r w:rsidR="00B011F4">
        <w:rPr>
          <w:rFonts w:hint="cs"/>
          <w:rtl/>
        </w:rPr>
        <w:t xml:space="preserve">ذلك </w:t>
      </w:r>
      <w:r w:rsidR="0054280D" w:rsidRPr="0054280D">
        <w:rPr>
          <w:rStyle w:val="hps"/>
          <w:rFonts w:hint="cs"/>
          <w:rtl/>
        </w:rPr>
        <w:t>نقل</w:t>
      </w:r>
      <w:r w:rsidR="0054280D" w:rsidRPr="0054280D">
        <w:rPr>
          <w:rFonts w:hint="cs"/>
          <w:rtl/>
        </w:rPr>
        <w:t xml:space="preserve"> </w:t>
      </w:r>
      <w:r w:rsidR="0054280D" w:rsidRPr="0054280D">
        <w:rPr>
          <w:rStyle w:val="hps"/>
          <w:rFonts w:hint="cs"/>
          <w:rtl/>
        </w:rPr>
        <w:t>الحل</w:t>
      </w:r>
      <w:r w:rsidR="00B011F4">
        <w:rPr>
          <w:rFonts w:hint="cs"/>
          <w:rtl/>
        </w:rPr>
        <w:t xml:space="preserve"> أو </w:t>
      </w:r>
      <w:proofErr w:type="gramStart"/>
      <w:r w:rsidR="0054280D" w:rsidRPr="0054280D">
        <w:rPr>
          <w:rStyle w:val="hps"/>
          <w:rFonts w:hint="cs"/>
          <w:rtl/>
        </w:rPr>
        <w:t>التكنولوجيا</w:t>
      </w:r>
      <w:proofErr w:type="gramEnd"/>
      <w:r w:rsidR="0054280D" w:rsidRPr="0054280D">
        <w:rPr>
          <w:rStyle w:val="hps"/>
          <w:rFonts w:hint="cs"/>
          <w:rtl/>
        </w:rPr>
        <w:t>؟</w:t>
      </w:r>
      <w:r w:rsidR="0054280D" w:rsidRPr="0054280D">
        <w:rPr>
          <w:rFonts w:hint="cs"/>
          <w:rtl/>
        </w:rPr>
        <w:t xml:space="preserve"> </w:t>
      </w:r>
      <w:r w:rsidR="0054280D" w:rsidRPr="0054280D">
        <w:rPr>
          <w:rStyle w:val="hps"/>
          <w:rFonts w:hint="cs"/>
          <w:rtl/>
        </w:rPr>
        <w:t>الخ)</w:t>
      </w:r>
      <w:r w:rsidR="0054280D" w:rsidRPr="0054280D">
        <w:rPr>
          <w:rFonts w:hint="cs"/>
          <w:rtl/>
        </w:rPr>
        <w:t>.</w:t>
      </w:r>
    </w:p>
    <w:p w:rsidR="002A4335" w:rsidRPr="00DB75EB" w:rsidRDefault="0083250B" w:rsidP="00DB75EB">
      <w:pPr>
        <w:pStyle w:val="NormalParaAR"/>
        <w:rPr>
          <w:sz w:val="40"/>
          <w:szCs w:val="40"/>
          <w:rtl/>
        </w:rPr>
      </w:pPr>
      <w:r w:rsidRPr="00DB75EB">
        <w:rPr>
          <w:rFonts w:hint="cs"/>
          <w:sz w:val="40"/>
          <w:szCs w:val="40"/>
          <w:rtl/>
        </w:rPr>
        <w:t>توجيهات حقوق الملكية الفكرية لصناع السياسة</w:t>
      </w:r>
    </w:p>
    <w:p w:rsidR="0083250B" w:rsidRPr="00DB75EB" w:rsidRDefault="0083250B" w:rsidP="00DB75EB">
      <w:pPr>
        <w:pStyle w:val="NormalParaAR"/>
        <w:rPr>
          <w:rtl/>
        </w:rPr>
      </w:pPr>
      <w:r w:rsidRPr="00DB75EB">
        <w:rPr>
          <w:rStyle w:val="hps"/>
          <w:rFonts w:hint="cs"/>
          <w:rtl/>
        </w:rPr>
        <w:t>وينبغي أن تكون</w:t>
      </w:r>
      <w:r w:rsidRPr="00DB75EB">
        <w:rPr>
          <w:rFonts w:hint="cs"/>
          <w:rtl/>
        </w:rPr>
        <w:t xml:space="preserve"> </w:t>
      </w:r>
      <w:r w:rsidRPr="00DB75EB">
        <w:rPr>
          <w:rStyle w:val="hps"/>
          <w:rFonts w:hint="cs"/>
          <w:rtl/>
        </w:rPr>
        <w:t>الدروس المستفادة</w:t>
      </w:r>
      <w:r w:rsidRPr="00DB75EB">
        <w:rPr>
          <w:rFonts w:hint="cs"/>
          <w:rtl/>
        </w:rPr>
        <w:t xml:space="preserve"> </w:t>
      </w:r>
      <w:r w:rsidRPr="00DB75EB">
        <w:rPr>
          <w:rStyle w:val="hps"/>
          <w:rFonts w:hint="cs"/>
          <w:rtl/>
        </w:rPr>
        <w:t>أكثر</w:t>
      </w:r>
      <w:r w:rsidRPr="00DB75EB">
        <w:rPr>
          <w:rFonts w:hint="cs"/>
          <w:rtl/>
        </w:rPr>
        <w:t xml:space="preserve"> </w:t>
      </w:r>
      <w:r w:rsidRPr="00DB75EB">
        <w:rPr>
          <w:rStyle w:val="hps"/>
          <w:rFonts w:hint="cs"/>
          <w:rtl/>
        </w:rPr>
        <w:t>تحديدا</w:t>
      </w:r>
      <w:r w:rsidRPr="00DB75EB">
        <w:rPr>
          <w:rFonts w:hint="cs"/>
          <w:rtl/>
        </w:rPr>
        <w:t xml:space="preserve"> حول </w:t>
      </w:r>
      <w:r w:rsidRPr="00DB75EB">
        <w:rPr>
          <w:rStyle w:val="hps"/>
          <w:rFonts w:hint="cs"/>
          <w:rtl/>
        </w:rPr>
        <w:t>حقوق الملكية الفكرية</w:t>
      </w:r>
      <w:r w:rsidRPr="00DB75EB">
        <w:rPr>
          <w:rFonts w:hint="cs"/>
          <w:rtl/>
        </w:rPr>
        <w:t>، وينبغي ت</w:t>
      </w:r>
      <w:r w:rsidRPr="00DB75EB">
        <w:rPr>
          <w:rStyle w:val="hps"/>
          <w:rFonts w:hint="cs"/>
          <w:rtl/>
        </w:rPr>
        <w:t>قديمها</w:t>
      </w:r>
      <w:r w:rsidRPr="00DB75EB">
        <w:rPr>
          <w:rFonts w:hint="cs"/>
          <w:rtl/>
        </w:rPr>
        <w:t xml:space="preserve"> </w:t>
      </w:r>
      <w:r w:rsidRPr="00DB75EB">
        <w:rPr>
          <w:rStyle w:val="hps"/>
          <w:rFonts w:hint="cs"/>
          <w:rtl/>
        </w:rPr>
        <w:t>في ملخص</w:t>
      </w:r>
      <w:r w:rsidRPr="00DB75EB">
        <w:rPr>
          <w:rFonts w:hint="cs"/>
          <w:rtl/>
        </w:rPr>
        <w:t xml:space="preserve"> </w:t>
      </w:r>
      <w:r w:rsidRPr="00DB75EB">
        <w:rPr>
          <w:rStyle w:val="hps"/>
          <w:rFonts w:hint="cs"/>
          <w:rtl/>
        </w:rPr>
        <w:t>معا.</w:t>
      </w:r>
    </w:p>
    <w:p w:rsidR="002A4335" w:rsidRPr="00DB75EB" w:rsidRDefault="002A4335" w:rsidP="00596F30">
      <w:pPr>
        <w:pStyle w:val="NormalParaAR"/>
        <w:rPr>
          <w:rStyle w:val="hps"/>
          <w:sz w:val="40"/>
          <w:szCs w:val="40"/>
          <w:rtl/>
        </w:rPr>
      </w:pPr>
      <w:r w:rsidRPr="00DB75EB">
        <w:rPr>
          <w:rStyle w:val="hps"/>
          <w:rFonts w:hint="cs"/>
          <w:sz w:val="40"/>
          <w:szCs w:val="40"/>
          <w:rtl/>
        </w:rPr>
        <w:t>التقييم العام/</w:t>
      </w:r>
      <w:r w:rsidRPr="00DB75EB">
        <w:rPr>
          <w:rStyle w:val="shorttext"/>
          <w:rFonts w:hint="cs"/>
          <w:sz w:val="40"/>
          <w:szCs w:val="40"/>
          <w:rtl/>
        </w:rPr>
        <w:t>ال</w:t>
      </w:r>
      <w:r w:rsidRPr="00DB75EB">
        <w:rPr>
          <w:rStyle w:val="hps"/>
          <w:rFonts w:hint="cs"/>
          <w:sz w:val="40"/>
          <w:szCs w:val="40"/>
          <w:rtl/>
        </w:rPr>
        <w:t>توصية</w:t>
      </w:r>
    </w:p>
    <w:p w:rsidR="002A4335" w:rsidRPr="00DB75EB" w:rsidRDefault="002A4335" w:rsidP="00DB75EB">
      <w:pPr>
        <w:pStyle w:val="NormalParaAR"/>
        <w:rPr>
          <w:rtl/>
        </w:rPr>
      </w:pPr>
      <w:proofErr w:type="gramStart"/>
      <w:r w:rsidRPr="00DB75EB">
        <w:rPr>
          <w:rStyle w:val="hps"/>
          <w:rFonts w:hint="cs"/>
          <w:rtl/>
        </w:rPr>
        <w:t>أنصح</w:t>
      </w:r>
      <w:proofErr w:type="gramEnd"/>
      <w:r w:rsidRPr="00DB75EB">
        <w:rPr>
          <w:rFonts w:hint="cs"/>
          <w:rtl/>
        </w:rPr>
        <w:t xml:space="preserve"> ب</w:t>
      </w:r>
      <w:r w:rsidRPr="00DB75EB">
        <w:rPr>
          <w:rStyle w:val="hps"/>
          <w:rFonts w:hint="cs"/>
          <w:rtl/>
        </w:rPr>
        <w:t>مراجعة</w:t>
      </w:r>
      <w:r w:rsidRPr="00DB75EB">
        <w:rPr>
          <w:rFonts w:hint="cs"/>
          <w:rtl/>
        </w:rPr>
        <w:t xml:space="preserve"> </w:t>
      </w:r>
      <w:r w:rsidRPr="00DB75EB">
        <w:rPr>
          <w:rStyle w:val="hps"/>
          <w:rFonts w:hint="cs"/>
          <w:rtl/>
        </w:rPr>
        <w:t>الحالات</w:t>
      </w:r>
      <w:r w:rsidRPr="00DB75EB">
        <w:rPr>
          <w:rFonts w:hint="cs"/>
          <w:rtl/>
        </w:rPr>
        <w:t xml:space="preserve"> </w:t>
      </w:r>
      <w:r w:rsidRPr="00DB75EB">
        <w:rPr>
          <w:rStyle w:val="hps"/>
          <w:rFonts w:hint="cs"/>
          <w:rtl/>
        </w:rPr>
        <w:t>مع التركيز على</w:t>
      </w:r>
      <w:r w:rsidRPr="00DB75EB">
        <w:rPr>
          <w:rFonts w:hint="cs"/>
          <w:rtl/>
        </w:rPr>
        <w:t xml:space="preserve"> </w:t>
      </w:r>
      <w:r w:rsidRPr="00DB75EB">
        <w:rPr>
          <w:rStyle w:val="hps"/>
          <w:rFonts w:hint="cs"/>
          <w:rtl/>
        </w:rPr>
        <w:t>هيكل</w:t>
      </w:r>
      <w:r w:rsidRPr="00DB75EB">
        <w:rPr>
          <w:rFonts w:hint="cs"/>
          <w:rtl/>
        </w:rPr>
        <w:t xml:space="preserve"> </w:t>
      </w:r>
      <w:r w:rsidRPr="00DB75EB">
        <w:rPr>
          <w:rStyle w:val="hps"/>
          <w:rFonts w:hint="cs"/>
          <w:rtl/>
        </w:rPr>
        <w:t>متماسك</w:t>
      </w:r>
      <w:r w:rsidR="0083250B" w:rsidRPr="00DB75EB">
        <w:rPr>
          <w:rFonts w:hint="cs"/>
          <w:rtl/>
        </w:rPr>
        <w:t xml:space="preserve"> و</w:t>
      </w:r>
      <w:r w:rsidRPr="00DB75EB">
        <w:rPr>
          <w:rStyle w:val="hps"/>
          <w:rFonts w:hint="cs"/>
          <w:rtl/>
        </w:rPr>
        <w:t>تحليل</w:t>
      </w:r>
      <w:r w:rsidRPr="00DB75EB">
        <w:rPr>
          <w:rFonts w:hint="cs"/>
          <w:rtl/>
        </w:rPr>
        <w:t xml:space="preserve"> </w:t>
      </w:r>
      <w:r w:rsidR="0083250B" w:rsidRPr="00DB75EB">
        <w:rPr>
          <w:rStyle w:val="hps"/>
          <w:rFonts w:hint="cs"/>
          <w:rtl/>
        </w:rPr>
        <w:t>إ</w:t>
      </w:r>
      <w:r w:rsidRPr="00DB75EB">
        <w:rPr>
          <w:rStyle w:val="hps"/>
          <w:rFonts w:hint="cs"/>
          <w:rtl/>
        </w:rPr>
        <w:t>طار</w:t>
      </w:r>
      <w:r w:rsidR="0083250B" w:rsidRPr="00DB75EB">
        <w:rPr>
          <w:rStyle w:val="hps"/>
          <w:rFonts w:hint="cs"/>
          <w:rtl/>
        </w:rPr>
        <w:t>ي</w:t>
      </w:r>
      <w:r w:rsidRPr="00DB75EB">
        <w:rPr>
          <w:rStyle w:val="hps"/>
          <w:rFonts w:hint="cs"/>
          <w:rtl/>
        </w:rPr>
        <w:t xml:space="preserve"> و</w:t>
      </w:r>
      <w:r w:rsidRPr="00DB75EB">
        <w:rPr>
          <w:rFonts w:hint="cs"/>
          <w:rtl/>
        </w:rPr>
        <w:t xml:space="preserve">صياغة </w:t>
      </w:r>
      <w:r w:rsidRPr="00DB75EB">
        <w:rPr>
          <w:rStyle w:val="hps"/>
          <w:rFonts w:hint="cs"/>
          <w:rtl/>
        </w:rPr>
        <w:t>دور</w:t>
      </w:r>
      <w:r w:rsidRPr="00DB75EB">
        <w:rPr>
          <w:rFonts w:hint="cs"/>
          <w:rtl/>
        </w:rPr>
        <w:t xml:space="preserve"> </w:t>
      </w:r>
      <w:r w:rsidR="0083250B" w:rsidRPr="00DB75EB">
        <w:rPr>
          <w:rFonts w:hint="cs"/>
          <w:rtl/>
        </w:rPr>
        <w:t xml:space="preserve">وسمة </w:t>
      </w:r>
      <w:r w:rsidR="0083250B" w:rsidRPr="00DB75EB">
        <w:rPr>
          <w:rStyle w:val="hps"/>
          <w:rFonts w:hint="cs"/>
          <w:rtl/>
        </w:rPr>
        <w:t>محددين</w:t>
      </w:r>
      <w:r w:rsidRPr="00DB75EB">
        <w:rPr>
          <w:rStyle w:val="hps"/>
          <w:rFonts w:hint="cs"/>
          <w:rtl/>
        </w:rPr>
        <w:t xml:space="preserve"> من سمات</w:t>
      </w:r>
      <w:r w:rsidRPr="00DB75EB">
        <w:rPr>
          <w:rFonts w:hint="cs"/>
          <w:rtl/>
        </w:rPr>
        <w:t xml:space="preserve"> </w:t>
      </w:r>
      <w:r w:rsidRPr="00DB75EB">
        <w:rPr>
          <w:rStyle w:val="hps"/>
          <w:rFonts w:hint="cs"/>
          <w:rtl/>
        </w:rPr>
        <w:t>حقوق الملكية الفكرية في</w:t>
      </w:r>
      <w:r w:rsidRPr="00DB75EB">
        <w:rPr>
          <w:rFonts w:hint="cs"/>
          <w:rtl/>
        </w:rPr>
        <w:t xml:space="preserve"> </w:t>
      </w:r>
      <w:r w:rsidRPr="00DB75EB">
        <w:rPr>
          <w:rStyle w:val="hps"/>
          <w:rFonts w:hint="cs"/>
          <w:rtl/>
        </w:rPr>
        <w:t>دراسات الحالة.</w:t>
      </w:r>
    </w:p>
    <w:p w:rsidR="002A4335" w:rsidRPr="00DB75EB" w:rsidRDefault="002A4335" w:rsidP="00DB75EB">
      <w:pPr>
        <w:pStyle w:val="NormalParaAR"/>
        <w:ind w:left="6804"/>
        <w:rPr>
          <w:rtl/>
        </w:rPr>
      </w:pPr>
      <w:r w:rsidRPr="00DB75EB">
        <w:rPr>
          <w:rtl/>
        </w:rPr>
        <w:t xml:space="preserve">[نهاية المرفق الثاني </w:t>
      </w:r>
      <w:proofErr w:type="gramStart"/>
      <w:r w:rsidRPr="00DB75EB">
        <w:rPr>
          <w:rtl/>
        </w:rPr>
        <w:t>والوثيقة</w:t>
      </w:r>
      <w:proofErr w:type="gramEnd"/>
      <w:r w:rsidRPr="00DB75EB">
        <w:rPr>
          <w:rtl/>
        </w:rPr>
        <w:t>]</w:t>
      </w:r>
    </w:p>
    <w:sectPr w:rsidR="002A4335" w:rsidRPr="00DB75EB" w:rsidSect="00E42427">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437" w:rsidRDefault="00347437">
      <w:r>
        <w:separator/>
      </w:r>
    </w:p>
  </w:endnote>
  <w:endnote w:type="continuationSeparator" w:id="0">
    <w:p w:rsidR="00347437" w:rsidRDefault="0034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437" w:rsidRDefault="00347437" w:rsidP="009622BF">
      <w:pPr>
        <w:bidi/>
      </w:pPr>
      <w:bookmarkStart w:id="0" w:name="OLE_LINK1"/>
      <w:bookmarkStart w:id="1" w:name="OLE_LINK2"/>
      <w:r>
        <w:separator/>
      </w:r>
      <w:bookmarkEnd w:id="0"/>
      <w:bookmarkEnd w:id="1"/>
    </w:p>
  </w:footnote>
  <w:footnote w:type="continuationSeparator" w:id="0">
    <w:p w:rsidR="00347437" w:rsidRDefault="0034743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E42427">
    <w:r>
      <w:rPr>
        <w:lang w:val="fr-CH"/>
      </w:rPr>
      <w:t>CDIP</w:t>
    </w:r>
    <w:r>
      <w:t>/1</w:t>
    </w:r>
    <w:r w:rsidR="00A375CD">
      <w:t>4</w:t>
    </w:r>
    <w:r>
      <w:t>/</w:t>
    </w:r>
    <w:r w:rsidR="00E42427">
      <w:t>INF/9</w:t>
    </w:r>
  </w:p>
  <w:p w:rsidR="00E42427" w:rsidRDefault="00E42427" w:rsidP="00E42427">
    <w:proofErr w:type="spellStart"/>
    <w:r>
      <w:t>Anenx</w:t>
    </w:r>
    <w:proofErr w:type="spellEnd"/>
  </w:p>
  <w:p w:rsidR="001C130D" w:rsidRDefault="001C130D" w:rsidP="00D61541">
    <w:r>
      <w:fldChar w:fldCharType="begin"/>
    </w:r>
    <w:r>
      <w:instrText xml:space="preserve"> PAGE  \* MERGEFORMAT </w:instrText>
    </w:r>
    <w:r>
      <w:fldChar w:fldCharType="separate"/>
    </w:r>
    <w:r w:rsidR="005E293E">
      <w:rPr>
        <w:noProof/>
      </w:rPr>
      <w:t>1</w:t>
    </w:r>
    <w:r>
      <w:fldChar w:fldCharType="end"/>
    </w: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427" w:rsidRDefault="00E42427" w:rsidP="00E42427">
    <w:pPr>
      <w:pStyle w:val="Header"/>
    </w:pPr>
    <w:r>
      <w:t>CDIP/14/INF/9</w:t>
    </w:r>
  </w:p>
  <w:p w:rsidR="00E42427" w:rsidRDefault="00E42427">
    <w:pPr>
      <w:pStyle w:val="Header"/>
    </w:pPr>
    <w:r>
      <w:t>ANNEX I</w:t>
    </w:r>
  </w:p>
  <w:p w:rsidR="00E42427" w:rsidRDefault="00E42427">
    <w:pPr>
      <w:pStyle w:val="Header"/>
      <w:rPr>
        <w:rFonts w:ascii="Arabic Typesetting" w:hAnsi="Arabic Typesetting" w:cs="Arabic Typesetting"/>
        <w:sz w:val="36"/>
        <w:szCs w:val="36"/>
      </w:rPr>
    </w:pPr>
    <w:proofErr w:type="gramStart"/>
    <w:r w:rsidRPr="00E42427">
      <w:rPr>
        <w:rFonts w:ascii="Arabic Typesetting" w:hAnsi="Arabic Typesetting" w:cs="Arabic Typesetting"/>
        <w:sz w:val="36"/>
        <w:szCs w:val="36"/>
        <w:rtl/>
      </w:rPr>
      <w:t>المرفق</w:t>
    </w:r>
    <w:proofErr w:type="gramEnd"/>
    <w:r w:rsidRPr="00E42427">
      <w:rPr>
        <w:rFonts w:ascii="Arabic Typesetting" w:hAnsi="Arabic Typesetting" w:cs="Arabic Typesetting"/>
        <w:sz w:val="36"/>
        <w:szCs w:val="36"/>
        <w:rtl/>
      </w:rPr>
      <w:t xml:space="preserve"> الأول</w:t>
    </w:r>
  </w:p>
  <w:p w:rsidR="00E42427" w:rsidRPr="00E42427" w:rsidRDefault="00E42427">
    <w:pPr>
      <w:pStyle w:val="Header"/>
      <w:rPr>
        <w:rFonts w:ascii="Arabic Typesetting" w:hAnsi="Arabic Typesetting" w:cs="Arabic Typesetting"/>
        <w:sz w:val="36"/>
        <w:szCs w:val="36"/>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C02" w:rsidRDefault="00DC4C02" w:rsidP="00E42427">
    <w:pPr>
      <w:pStyle w:val="Header"/>
    </w:pPr>
    <w:r>
      <w:t>CDIP/14/INF/9</w:t>
    </w:r>
  </w:p>
  <w:p w:rsidR="00DC4C02" w:rsidRDefault="00DC4C02">
    <w:pPr>
      <w:pStyle w:val="Header"/>
    </w:pPr>
    <w:r>
      <w:t>ANNEX II</w:t>
    </w:r>
  </w:p>
  <w:p w:rsidR="00DC4C02" w:rsidRDefault="00DC4C02" w:rsidP="00DC4C02">
    <w:pPr>
      <w:pStyle w:val="Header"/>
      <w:rPr>
        <w:rFonts w:ascii="Arabic Typesetting" w:hAnsi="Arabic Typesetting" w:cs="Arabic Typesetting"/>
        <w:sz w:val="36"/>
        <w:szCs w:val="36"/>
      </w:rPr>
    </w:pPr>
    <w:proofErr w:type="gramStart"/>
    <w:r w:rsidRPr="00E42427">
      <w:rPr>
        <w:rFonts w:ascii="Arabic Typesetting" w:hAnsi="Arabic Typesetting" w:cs="Arabic Typesetting"/>
        <w:sz w:val="36"/>
        <w:szCs w:val="36"/>
        <w:rtl/>
      </w:rPr>
      <w:t>المرفق</w:t>
    </w:r>
    <w:proofErr w:type="gramEnd"/>
    <w:r w:rsidRPr="00E4242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الثاني</w:t>
    </w:r>
  </w:p>
  <w:p w:rsidR="00DC4C02" w:rsidRPr="00E42427" w:rsidRDefault="00DC4C02">
    <w:pPr>
      <w:pStyle w:val="Header"/>
      <w:rPr>
        <w:rFonts w:ascii="Arabic Typesetting" w:hAnsi="Arabic Typesetting" w:cs="Arabic Typesetting"/>
        <w:sz w:val="36"/>
        <w:szCs w:val="3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8107582"/>
    <w:multiLevelType w:val="hybridMultilevel"/>
    <w:tmpl w:val="59EE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567DCE"/>
    <w:multiLevelType w:val="hybridMultilevel"/>
    <w:tmpl w:val="6BB8E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563885"/>
    <w:multiLevelType w:val="hybridMultilevel"/>
    <w:tmpl w:val="6BB8E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3B53C4"/>
    <w:multiLevelType w:val="hybridMultilevel"/>
    <w:tmpl w:val="B7584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1"/>
  </w:num>
  <w:num w:numId="5">
    <w:abstractNumId w:val="8"/>
  </w:num>
  <w:num w:numId="6">
    <w:abstractNumId w:val="22"/>
  </w:num>
  <w:num w:numId="7">
    <w:abstractNumId w:val="14"/>
  </w:num>
  <w:num w:numId="8">
    <w:abstractNumId w:val="19"/>
  </w:num>
  <w:num w:numId="9">
    <w:abstractNumId w:val="17"/>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 w:numId="22">
    <w:abstractNumId w:val="20"/>
  </w:num>
  <w:num w:numId="23">
    <w:abstractNumId w:val="10"/>
  </w:num>
  <w:num w:numId="24">
    <w:abstractNumId w:val="18"/>
  </w:num>
  <w:num w:numId="2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3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B11"/>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1F53"/>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F05"/>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335"/>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437"/>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3809"/>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80D"/>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48F"/>
    <w:rsid w:val="0057381A"/>
    <w:rsid w:val="00573ABD"/>
    <w:rsid w:val="00574B91"/>
    <w:rsid w:val="00574E5C"/>
    <w:rsid w:val="005750F7"/>
    <w:rsid w:val="0057512C"/>
    <w:rsid w:val="00576319"/>
    <w:rsid w:val="0057648C"/>
    <w:rsid w:val="00576AF3"/>
    <w:rsid w:val="00577E3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F30"/>
    <w:rsid w:val="005A0C60"/>
    <w:rsid w:val="005A255F"/>
    <w:rsid w:val="005A330E"/>
    <w:rsid w:val="005A5554"/>
    <w:rsid w:val="005A5651"/>
    <w:rsid w:val="005A6AFE"/>
    <w:rsid w:val="005A7BF3"/>
    <w:rsid w:val="005A7DE0"/>
    <w:rsid w:val="005B0AEF"/>
    <w:rsid w:val="005B37D9"/>
    <w:rsid w:val="005B445B"/>
    <w:rsid w:val="005B462F"/>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93E"/>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5F7F82"/>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41B"/>
    <w:rsid w:val="007E17CD"/>
    <w:rsid w:val="007E24ED"/>
    <w:rsid w:val="007E374B"/>
    <w:rsid w:val="007E39DE"/>
    <w:rsid w:val="007E3F53"/>
    <w:rsid w:val="007E7997"/>
    <w:rsid w:val="007E7B47"/>
    <w:rsid w:val="007F04EF"/>
    <w:rsid w:val="007F342F"/>
    <w:rsid w:val="007F38D1"/>
    <w:rsid w:val="007F4AAF"/>
    <w:rsid w:val="007F56BB"/>
    <w:rsid w:val="007F63CE"/>
    <w:rsid w:val="007F6EA4"/>
    <w:rsid w:val="008002A5"/>
    <w:rsid w:val="0080050E"/>
    <w:rsid w:val="00800FF3"/>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0B"/>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C40"/>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1F4"/>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1BF1"/>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7E2"/>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28"/>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2E3"/>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934"/>
    <w:rsid w:val="00D52B95"/>
    <w:rsid w:val="00D5362B"/>
    <w:rsid w:val="00D53A09"/>
    <w:rsid w:val="00D54AAB"/>
    <w:rsid w:val="00D552F9"/>
    <w:rsid w:val="00D56EDF"/>
    <w:rsid w:val="00D56F08"/>
    <w:rsid w:val="00D57361"/>
    <w:rsid w:val="00D61406"/>
    <w:rsid w:val="00D61541"/>
    <w:rsid w:val="00D61575"/>
    <w:rsid w:val="00D621B7"/>
    <w:rsid w:val="00D622A7"/>
    <w:rsid w:val="00D6294E"/>
    <w:rsid w:val="00D63C9A"/>
    <w:rsid w:val="00D640BC"/>
    <w:rsid w:val="00D648D1"/>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C6D"/>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5EB"/>
    <w:rsid w:val="00DB7B0F"/>
    <w:rsid w:val="00DB7CB3"/>
    <w:rsid w:val="00DC0D57"/>
    <w:rsid w:val="00DC16F7"/>
    <w:rsid w:val="00DC1CA3"/>
    <w:rsid w:val="00DC2641"/>
    <w:rsid w:val="00DC2B1E"/>
    <w:rsid w:val="00DC4C02"/>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22A"/>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42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016"/>
    <w:rsid w:val="00E81F2A"/>
    <w:rsid w:val="00E8292A"/>
    <w:rsid w:val="00E82DE7"/>
    <w:rsid w:val="00E84116"/>
    <w:rsid w:val="00E84C5C"/>
    <w:rsid w:val="00E85533"/>
    <w:rsid w:val="00E86343"/>
    <w:rsid w:val="00E866CD"/>
    <w:rsid w:val="00E877ED"/>
    <w:rsid w:val="00E901FD"/>
    <w:rsid w:val="00E91964"/>
    <w:rsid w:val="00E91FB1"/>
    <w:rsid w:val="00E926A7"/>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1F96"/>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2CFC"/>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47437"/>
    <w:rPr>
      <w:rFonts w:ascii="Tahoma" w:hAnsi="Tahoma" w:cs="Tahoma"/>
      <w:sz w:val="16"/>
      <w:szCs w:val="16"/>
    </w:rPr>
  </w:style>
  <w:style w:type="character" w:customStyle="1" w:styleId="BalloonTextChar">
    <w:name w:val="Balloon Text Char"/>
    <w:basedOn w:val="DefaultParagraphFont"/>
    <w:link w:val="BalloonText"/>
    <w:rsid w:val="00347437"/>
    <w:rPr>
      <w:rFonts w:ascii="Tahoma" w:hAnsi="Tahoma" w:cs="Tahoma"/>
      <w:sz w:val="16"/>
      <w:szCs w:val="16"/>
    </w:rPr>
  </w:style>
  <w:style w:type="character" w:customStyle="1" w:styleId="hps">
    <w:name w:val="hps"/>
    <w:basedOn w:val="DefaultParagraphFont"/>
    <w:rsid w:val="00347437"/>
  </w:style>
  <w:style w:type="character" w:customStyle="1" w:styleId="atn">
    <w:name w:val="atn"/>
    <w:basedOn w:val="DefaultParagraphFont"/>
    <w:rsid w:val="007E141B"/>
  </w:style>
  <w:style w:type="character" w:customStyle="1" w:styleId="shorttext">
    <w:name w:val="short_text"/>
    <w:basedOn w:val="DefaultParagraphFont"/>
    <w:rsid w:val="002A4335"/>
  </w:style>
  <w:style w:type="character" w:customStyle="1" w:styleId="HeaderChar">
    <w:name w:val="Header Char"/>
    <w:basedOn w:val="DefaultParagraphFont"/>
    <w:link w:val="Header"/>
    <w:uiPriority w:val="99"/>
    <w:rsid w:val="00E4242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347437"/>
    <w:rPr>
      <w:rFonts w:ascii="Tahoma" w:hAnsi="Tahoma" w:cs="Tahoma"/>
      <w:sz w:val="16"/>
      <w:szCs w:val="16"/>
    </w:rPr>
  </w:style>
  <w:style w:type="character" w:customStyle="1" w:styleId="BalloonTextChar">
    <w:name w:val="Balloon Text Char"/>
    <w:basedOn w:val="DefaultParagraphFont"/>
    <w:link w:val="BalloonText"/>
    <w:rsid w:val="00347437"/>
    <w:rPr>
      <w:rFonts w:ascii="Tahoma" w:hAnsi="Tahoma" w:cs="Tahoma"/>
      <w:sz w:val="16"/>
      <w:szCs w:val="16"/>
    </w:rPr>
  </w:style>
  <w:style w:type="character" w:customStyle="1" w:styleId="hps">
    <w:name w:val="hps"/>
    <w:basedOn w:val="DefaultParagraphFont"/>
    <w:rsid w:val="00347437"/>
  </w:style>
  <w:style w:type="character" w:customStyle="1" w:styleId="atn">
    <w:name w:val="atn"/>
    <w:basedOn w:val="DefaultParagraphFont"/>
    <w:rsid w:val="007E141B"/>
  </w:style>
  <w:style w:type="character" w:customStyle="1" w:styleId="shorttext">
    <w:name w:val="short_text"/>
    <w:basedOn w:val="DefaultParagraphFont"/>
    <w:rsid w:val="002A4335"/>
  </w:style>
  <w:style w:type="character" w:customStyle="1" w:styleId="HeaderChar">
    <w:name w:val="Header Char"/>
    <w:basedOn w:val="DefaultParagraphFont"/>
    <w:link w:val="Header"/>
    <w:uiPriority w:val="99"/>
    <w:rsid w:val="00E4242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868</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ALAKHRAS Basel</dc:creator>
  <cp:lastModifiedBy>YOUSSEF Randa</cp:lastModifiedBy>
  <cp:revision>21</cp:revision>
  <cp:lastPrinted>2014-10-09T11:35:00Z</cp:lastPrinted>
  <dcterms:created xsi:type="dcterms:W3CDTF">2014-10-02T13:34:00Z</dcterms:created>
  <dcterms:modified xsi:type="dcterms:W3CDTF">2014-10-09T11:35:00Z</dcterms:modified>
</cp:coreProperties>
</file>