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322" w:rsidRPr="003851E6" w:rsidRDefault="00BB6322" w:rsidP="00BB6322">
      <w:pPr>
        <w:spacing w:line="360" w:lineRule="auto"/>
        <w:jc w:val="center"/>
        <w:rPr>
          <w:rFonts w:ascii="Arial" w:eastAsia="함초롬바탕" w:hAnsi="함초롬바탕" w:cs="함초롬바탕"/>
          <w:b/>
          <w:color w:val="000000"/>
          <w:spacing w:val="-12"/>
          <w:kern w:val="0"/>
          <w:sz w:val="28"/>
          <w:szCs w:val="28"/>
          <w:shd w:val="clear" w:color="auto" w:fill="FFFFFF"/>
        </w:rPr>
      </w:pPr>
      <w:bookmarkStart w:id="0" w:name="_GoBack"/>
      <w:bookmarkEnd w:id="0"/>
      <w:r>
        <w:rPr>
          <w:rFonts w:ascii="Arial" w:eastAsia="함초롬바탕" w:hAnsi="함초롬바탕" w:cs="함초롬바탕"/>
          <w:b/>
          <w:color w:val="000000"/>
          <w:spacing w:val="-12"/>
          <w:kern w:val="0"/>
          <w:sz w:val="28"/>
          <w:szCs w:val="28"/>
          <w:shd w:val="clear" w:color="auto" w:fill="FFFFFF"/>
        </w:rPr>
        <w:t>General Statement by the Republic o</w:t>
      </w:r>
      <w:r w:rsidRPr="003851E6">
        <w:rPr>
          <w:rFonts w:ascii="Arial" w:eastAsia="함초롬바탕" w:hAnsi="함초롬바탕" w:cs="함초롬바탕"/>
          <w:b/>
          <w:color w:val="000000"/>
          <w:spacing w:val="-12"/>
          <w:kern w:val="0"/>
          <w:sz w:val="28"/>
          <w:szCs w:val="28"/>
          <w:shd w:val="clear" w:color="auto" w:fill="FFFFFF"/>
        </w:rPr>
        <w:t>f Korea</w:t>
      </w:r>
    </w:p>
    <w:p w:rsidR="00BB6322" w:rsidRDefault="00BB6322" w:rsidP="00BD7587">
      <w:pPr>
        <w:spacing w:line="360" w:lineRule="auto"/>
        <w:rPr>
          <w:rFonts w:ascii="Arial" w:eastAsia="함초롬바탕" w:hAnsi="함초롬바탕" w:cs="함초롬바탕"/>
          <w:color w:val="000000"/>
          <w:spacing w:val="-12"/>
          <w:kern w:val="0"/>
          <w:sz w:val="28"/>
          <w:szCs w:val="28"/>
          <w:shd w:val="clear" w:color="auto" w:fill="FFFFFF"/>
        </w:rPr>
      </w:pPr>
    </w:p>
    <w:p w:rsidR="00BD7587" w:rsidRPr="00BD7587" w:rsidRDefault="00BD7587" w:rsidP="00BD7587">
      <w:pPr>
        <w:spacing w:line="360" w:lineRule="auto"/>
        <w:rPr>
          <w:rFonts w:ascii="Arial" w:eastAsia="함초롬바탕" w:hAnsi="함초롬바탕" w:cs="함초롬바탕"/>
          <w:color w:val="000000"/>
          <w:spacing w:val="-12"/>
          <w:kern w:val="0"/>
          <w:sz w:val="28"/>
          <w:szCs w:val="28"/>
          <w:shd w:val="clear" w:color="auto" w:fill="FFFFFF"/>
        </w:rPr>
      </w:pPr>
      <w:r w:rsidRPr="00BD7587">
        <w:rPr>
          <w:rFonts w:ascii="Arial" w:eastAsia="함초롬바탕" w:hAnsi="함초롬바탕" w:cs="함초롬바탕"/>
          <w:color w:val="000000"/>
          <w:spacing w:val="-12"/>
          <w:kern w:val="0"/>
          <w:sz w:val="28"/>
          <w:szCs w:val="28"/>
          <w:shd w:val="clear" w:color="auto" w:fill="FFFFFF"/>
        </w:rPr>
        <w:t>Thank you, Madam. Chair.</w:t>
      </w:r>
    </w:p>
    <w:p w:rsidR="00BD7587" w:rsidRPr="00BD7587" w:rsidRDefault="00BD7587" w:rsidP="00BD7587">
      <w:pPr>
        <w:spacing w:line="360" w:lineRule="auto"/>
        <w:rPr>
          <w:rFonts w:ascii="Arial" w:eastAsia="함초롬바탕" w:hAnsi="함초롬바탕" w:cs="함초롬바탕"/>
          <w:color w:val="000000"/>
          <w:spacing w:val="-12"/>
          <w:kern w:val="0"/>
          <w:sz w:val="28"/>
          <w:szCs w:val="28"/>
          <w:shd w:val="clear" w:color="auto" w:fill="FFFFFF"/>
        </w:rPr>
      </w:pPr>
    </w:p>
    <w:p w:rsidR="00BD7587" w:rsidRPr="00BD7587" w:rsidRDefault="00BD7587" w:rsidP="00BD7587">
      <w:pPr>
        <w:spacing w:line="360" w:lineRule="auto"/>
        <w:rPr>
          <w:rFonts w:ascii="Arial" w:eastAsia="함초롬바탕" w:hAnsi="함초롬바탕" w:cs="함초롬바탕"/>
          <w:color w:val="000000"/>
          <w:spacing w:val="-12"/>
          <w:kern w:val="0"/>
          <w:sz w:val="28"/>
          <w:szCs w:val="28"/>
          <w:shd w:val="clear" w:color="auto" w:fill="FFFFFF"/>
        </w:rPr>
      </w:pPr>
      <w:r w:rsidRPr="00BD7587">
        <w:rPr>
          <w:rFonts w:ascii="Arial" w:eastAsia="함초롬바탕" w:hAnsi="함초롬바탕" w:cs="함초롬바탕"/>
          <w:color w:val="000000"/>
          <w:spacing w:val="-12"/>
          <w:kern w:val="0"/>
          <w:sz w:val="28"/>
          <w:szCs w:val="28"/>
          <w:shd w:val="clear" w:color="auto" w:fill="FFFFFF"/>
        </w:rPr>
        <w:t>The delegation of the Republic of Korea would like to express its great thanks to the Chair and the WIPO secretariat for their efforts to prepare the 26th session of the CDIP, one of the most important committees in WIPO.</w:t>
      </w:r>
    </w:p>
    <w:p w:rsidR="00BD7587" w:rsidRPr="00BD7587" w:rsidRDefault="00BD7587" w:rsidP="00BD7587">
      <w:pPr>
        <w:spacing w:line="360" w:lineRule="auto"/>
        <w:rPr>
          <w:rFonts w:ascii="Arial" w:eastAsia="함초롬바탕" w:hAnsi="함초롬바탕" w:cs="함초롬바탕"/>
          <w:color w:val="000000"/>
          <w:spacing w:val="-12"/>
          <w:kern w:val="0"/>
          <w:sz w:val="28"/>
          <w:szCs w:val="28"/>
          <w:shd w:val="clear" w:color="auto" w:fill="FFFFFF"/>
        </w:rPr>
      </w:pPr>
    </w:p>
    <w:p w:rsidR="00BD7587" w:rsidRPr="00BD7587" w:rsidRDefault="00BD7587" w:rsidP="00BD7587">
      <w:pPr>
        <w:spacing w:line="360" w:lineRule="auto"/>
        <w:rPr>
          <w:rFonts w:ascii="Arial" w:eastAsia="함초롬바탕" w:hAnsi="함초롬바탕" w:cs="함초롬바탕"/>
          <w:color w:val="000000"/>
          <w:spacing w:val="-12"/>
          <w:kern w:val="0"/>
          <w:sz w:val="28"/>
          <w:szCs w:val="28"/>
          <w:shd w:val="clear" w:color="auto" w:fill="FFFFFF"/>
        </w:rPr>
      </w:pPr>
      <w:proofErr w:type="gramStart"/>
      <w:r w:rsidRPr="00BD7587">
        <w:rPr>
          <w:rFonts w:ascii="Arial" w:eastAsia="함초롬바탕" w:hAnsi="함초롬바탕" w:cs="함초롬바탕"/>
          <w:color w:val="000000"/>
          <w:spacing w:val="-12"/>
          <w:kern w:val="0"/>
          <w:sz w:val="28"/>
          <w:szCs w:val="28"/>
          <w:shd w:val="clear" w:color="auto" w:fill="FFFFFF"/>
        </w:rPr>
        <w:t>Also</w:t>
      </w:r>
      <w:proofErr w:type="gramEnd"/>
      <w:r w:rsidRPr="00BD7587">
        <w:rPr>
          <w:rFonts w:ascii="Arial" w:eastAsia="함초롬바탕" w:hAnsi="함초롬바탕" w:cs="함초롬바탕"/>
          <w:color w:val="000000"/>
          <w:spacing w:val="-12"/>
          <w:kern w:val="0"/>
          <w:sz w:val="28"/>
          <w:szCs w:val="28"/>
          <w:shd w:val="clear" w:color="auto" w:fill="FFFFFF"/>
        </w:rPr>
        <w:t xml:space="preserve">, we would like to thank the delegation of Bangladesh for delivering the opening statement on behalf of the Asia Pacific Group, which we are aligned with. </w:t>
      </w:r>
    </w:p>
    <w:p w:rsidR="00BD7587" w:rsidRPr="00BD7587" w:rsidRDefault="00BD7587" w:rsidP="00BD7587">
      <w:pPr>
        <w:spacing w:line="360" w:lineRule="auto"/>
        <w:rPr>
          <w:rFonts w:ascii="Arial" w:eastAsia="함초롬바탕" w:hAnsi="함초롬바탕" w:cs="함초롬바탕"/>
          <w:color w:val="000000"/>
          <w:spacing w:val="-12"/>
          <w:kern w:val="0"/>
          <w:sz w:val="28"/>
          <w:szCs w:val="28"/>
          <w:shd w:val="clear" w:color="auto" w:fill="FFFFFF"/>
        </w:rPr>
      </w:pPr>
    </w:p>
    <w:p w:rsidR="00BD7587" w:rsidRPr="00BD7587" w:rsidRDefault="00BD7587" w:rsidP="00BD7587">
      <w:pPr>
        <w:spacing w:line="360" w:lineRule="auto"/>
        <w:rPr>
          <w:rFonts w:ascii="Arial" w:eastAsia="함초롬바탕" w:hAnsi="함초롬바탕" w:cs="함초롬바탕"/>
          <w:color w:val="000000"/>
          <w:spacing w:val="-12"/>
          <w:kern w:val="0"/>
          <w:sz w:val="28"/>
          <w:szCs w:val="28"/>
          <w:shd w:val="clear" w:color="auto" w:fill="FFFFFF"/>
        </w:rPr>
      </w:pPr>
      <w:r w:rsidRPr="00BD7587">
        <w:rPr>
          <w:rFonts w:ascii="Arial" w:eastAsia="함초롬바탕" w:hAnsi="함초롬바탕" w:cs="함초롬바탕"/>
          <w:color w:val="000000"/>
          <w:spacing w:val="-12"/>
          <w:kern w:val="0"/>
          <w:sz w:val="28"/>
          <w:szCs w:val="28"/>
          <w:shd w:val="clear" w:color="auto" w:fill="FFFFFF"/>
        </w:rPr>
        <w:t xml:space="preserve">As the CDIP reports show, the delegation of the Republic of Korea recognizes the valuable progress made over the years by the CDIP towards implementing the Development Agenda recommendations. </w:t>
      </w:r>
    </w:p>
    <w:p w:rsidR="00BD7587" w:rsidRPr="00BD7587" w:rsidRDefault="00BD7587" w:rsidP="00BD7587">
      <w:pPr>
        <w:spacing w:line="360" w:lineRule="auto"/>
        <w:rPr>
          <w:rFonts w:ascii="Arial" w:eastAsia="함초롬바탕" w:hAnsi="함초롬바탕" w:cs="함초롬바탕"/>
          <w:color w:val="000000"/>
          <w:spacing w:val="-12"/>
          <w:kern w:val="0"/>
          <w:sz w:val="28"/>
          <w:szCs w:val="28"/>
          <w:shd w:val="clear" w:color="auto" w:fill="FFFFFF"/>
        </w:rPr>
      </w:pPr>
    </w:p>
    <w:p w:rsidR="00BD7587" w:rsidRPr="00BD7587" w:rsidRDefault="00BD7587" w:rsidP="00BD7587">
      <w:pPr>
        <w:spacing w:line="360" w:lineRule="auto"/>
        <w:rPr>
          <w:rFonts w:ascii="Arial" w:eastAsia="함초롬바탕" w:hAnsi="함초롬바탕" w:cs="함초롬바탕"/>
          <w:color w:val="000000"/>
          <w:spacing w:val="-12"/>
          <w:kern w:val="0"/>
          <w:sz w:val="28"/>
          <w:szCs w:val="28"/>
          <w:shd w:val="clear" w:color="auto" w:fill="FFFFFF"/>
        </w:rPr>
      </w:pPr>
      <w:r w:rsidRPr="00BD7587">
        <w:rPr>
          <w:rFonts w:ascii="Arial" w:eastAsia="함초롬바탕" w:hAnsi="함초롬바탕" w:cs="함초롬바탕"/>
          <w:color w:val="000000"/>
          <w:spacing w:val="-12"/>
          <w:kern w:val="0"/>
          <w:sz w:val="28"/>
          <w:szCs w:val="28"/>
          <w:shd w:val="clear" w:color="auto" w:fill="FFFFFF"/>
        </w:rPr>
        <w:t>It is undeniable that intellectual property is one of the most important means to realize sustainable economic development in developing countries. In this regard, the Korean Intellectual Property Office (KIPO) continually makes its effort to bridge the IP divide through various projects of supporting means dedicated to the developing countries and LDCs.</w:t>
      </w:r>
    </w:p>
    <w:p w:rsidR="00BD7587" w:rsidRPr="00BD7587" w:rsidRDefault="00BD7587" w:rsidP="00BD7587">
      <w:pPr>
        <w:spacing w:line="360" w:lineRule="auto"/>
        <w:rPr>
          <w:rFonts w:ascii="Arial" w:eastAsia="함초롬바탕" w:hAnsi="함초롬바탕" w:cs="함초롬바탕"/>
          <w:color w:val="000000"/>
          <w:spacing w:val="-12"/>
          <w:kern w:val="0"/>
          <w:sz w:val="28"/>
          <w:szCs w:val="28"/>
          <w:shd w:val="clear" w:color="auto" w:fill="FFFFFF"/>
        </w:rPr>
      </w:pPr>
    </w:p>
    <w:p w:rsidR="00BD7587" w:rsidRPr="00BD7587" w:rsidRDefault="00BD7587" w:rsidP="00BD7587">
      <w:pPr>
        <w:spacing w:line="360" w:lineRule="auto"/>
        <w:rPr>
          <w:rFonts w:ascii="Arial" w:eastAsia="함초롬바탕" w:hAnsi="함초롬바탕" w:cs="함초롬바탕"/>
          <w:color w:val="000000"/>
          <w:spacing w:val="-12"/>
          <w:kern w:val="0"/>
          <w:sz w:val="28"/>
          <w:szCs w:val="28"/>
          <w:shd w:val="clear" w:color="auto" w:fill="FFFFFF"/>
        </w:rPr>
      </w:pPr>
      <w:r w:rsidRPr="00BD7587">
        <w:rPr>
          <w:rFonts w:ascii="Arial" w:eastAsia="함초롬바탕" w:hAnsi="함초롬바탕" w:cs="함초롬바탕"/>
          <w:color w:val="000000"/>
          <w:spacing w:val="-12"/>
          <w:kern w:val="0"/>
          <w:sz w:val="28"/>
          <w:szCs w:val="28"/>
          <w:shd w:val="clear" w:color="auto" w:fill="FFFFFF"/>
        </w:rPr>
        <w:t xml:space="preserve">Even in the midst the COVID-19 crisis, KIPO has been carrying out IP sharing projects to improve the lives of local communities in developing countries and LDCs. </w:t>
      </w:r>
    </w:p>
    <w:p w:rsidR="00BD7587" w:rsidRPr="00BD7587" w:rsidRDefault="00BD7587" w:rsidP="00BD7587">
      <w:pPr>
        <w:spacing w:line="360" w:lineRule="auto"/>
        <w:rPr>
          <w:rFonts w:ascii="Arial" w:eastAsia="함초롬바탕" w:hAnsi="함초롬바탕" w:cs="함초롬바탕"/>
          <w:color w:val="000000"/>
          <w:spacing w:val="-12"/>
          <w:kern w:val="0"/>
          <w:sz w:val="28"/>
          <w:szCs w:val="28"/>
          <w:shd w:val="clear" w:color="auto" w:fill="FFFFFF"/>
        </w:rPr>
      </w:pPr>
    </w:p>
    <w:p w:rsidR="00BD7587" w:rsidRPr="00BD7587" w:rsidRDefault="00BD7587" w:rsidP="00BD7587">
      <w:pPr>
        <w:spacing w:line="360" w:lineRule="auto"/>
        <w:rPr>
          <w:rFonts w:ascii="Arial" w:eastAsia="함초롬바탕" w:hAnsi="함초롬바탕" w:cs="함초롬바탕"/>
          <w:color w:val="000000"/>
          <w:spacing w:val="-12"/>
          <w:kern w:val="0"/>
          <w:sz w:val="28"/>
          <w:szCs w:val="28"/>
          <w:shd w:val="clear" w:color="auto" w:fill="FFFFFF"/>
        </w:rPr>
      </w:pPr>
      <w:r w:rsidRPr="00BD7587">
        <w:rPr>
          <w:rFonts w:ascii="Arial" w:eastAsia="함초롬바탕" w:hAnsi="함초롬바탕" w:cs="함초롬바탕"/>
          <w:color w:val="000000"/>
          <w:spacing w:val="-12"/>
          <w:kern w:val="0"/>
          <w:sz w:val="28"/>
          <w:szCs w:val="28"/>
          <w:shd w:val="clear" w:color="auto" w:fill="FFFFFF"/>
        </w:rPr>
        <w:t xml:space="preserve">This year, a project </w:t>
      </w:r>
      <w:proofErr w:type="gramStart"/>
      <w:r w:rsidRPr="00BD7587">
        <w:rPr>
          <w:rFonts w:ascii="Arial" w:eastAsia="함초롬바탕" w:hAnsi="함초롬바탕" w:cs="함초롬바탕"/>
          <w:color w:val="000000"/>
          <w:spacing w:val="-12"/>
          <w:kern w:val="0"/>
          <w:sz w:val="28"/>
          <w:szCs w:val="28"/>
          <w:shd w:val="clear" w:color="auto" w:fill="FFFFFF"/>
        </w:rPr>
        <w:t>was implemented</w:t>
      </w:r>
      <w:proofErr w:type="gramEnd"/>
      <w:r w:rsidRPr="00BD7587">
        <w:rPr>
          <w:rFonts w:ascii="Arial" w:eastAsia="함초롬바탕" w:hAnsi="함초롬바탕" w:cs="함초롬바탕"/>
          <w:color w:val="000000"/>
          <w:spacing w:val="-12"/>
          <w:kern w:val="0"/>
          <w:sz w:val="28"/>
          <w:szCs w:val="28"/>
          <w:shd w:val="clear" w:color="auto" w:fill="FFFFFF"/>
        </w:rPr>
        <w:t xml:space="preserve"> in the Philippines to improve the productivity of the local </w:t>
      </w:r>
      <w:proofErr w:type="spellStart"/>
      <w:r w:rsidRPr="00BD7587">
        <w:rPr>
          <w:rFonts w:ascii="Arial" w:eastAsia="함초롬바탕" w:hAnsi="함초롬바탕" w:cs="함초롬바탕"/>
          <w:color w:val="000000"/>
          <w:spacing w:val="-12"/>
          <w:kern w:val="0"/>
          <w:sz w:val="28"/>
          <w:szCs w:val="28"/>
          <w:shd w:val="clear" w:color="auto" w:fill="FFFFFF"/>
        </w:rPr>
        <w:t>uraro</w:t>
      </w:r>
      <w:proofErr w:type="spellEnd"/>
      <w:r w:rsidRPr="00BD7587">
        <w:rPr>
          <w:rFonts w:ascii="Arial" w:eastAsia="함초롬바탕" w:hAnsi="함초롬바탕" w:cs="함초롬바탕"/>
          <w:color w:val="000000"/>
          <w:spacing w:val="-12"/>
          <w:kern w:val="0"/>
          <w:sz w:val="28"/>
          <w:szCs w:val="28"/>
          <w:shd w:val="clear" w:color="auto" w:fill="FFFFFF"/>
        </w:rPr>
        <w:t xml:space="preserve"> starch, a major source of income to the local people. To develop technology that is appropriate to local circumstances, we helped to develop and distribute a processing equipment for </w:t>
      </w:r>
      <w:proofErr w:type="spellStart"/>
      <w:r w:rsidRPr="00BD7587">
        <w:rPr>
          <w:rFonts w:ascii="Arial" w:eastAsia="함초롬바탕" w:hAnsi="함초롬바탕" w:cs="함초롬바탕"/>
          <w:color w:val="000000"/>
          <w:spacing w:val="-12"/>
          <w:kern w:val="0"/>
          <w:sz w:val="28"/>
          <w:szCs w:val="28"/>
          <w:shd w:val="clear" w:color="auto" w:fill="FFFFFF"/>
        </w:rPr>
        <w:t>uraro</w:t>
      </w:r>
      <w:proofErr w:type="spellEnd"/>
      <w:r w:rsidRPr="00BD7587">
        <w:rPr>
          <w:rFonts w:ascii="Arial" w:eastAsia="함초롬바탕" w:hAnsi="함초롬바탕" w:cs="함초롬바탕"/>
          <w:color w:val="000000"/>
          <w:spacing w:val="-12"/>
          <w:kern w:val="0"/>
          <w:sz w:val="28"/>
          <w:szCs w:val="28"/>
          <w:shd w:val="clear" w:color="auto" w:fill="FFFFFF"/>
        </w:rPr>
        <w:t xml:space="preserve"> starch and, at the same time, created a related brand in order to contribute to local economic activities. In addition, in Kyrgyzstan, an energy-efficient greenhouse with smart cultivation technology </w:t>
      </w:r>
      <w:proofErr w:type="gramStart"/>
      <w:r w:rsidRPr="00BD7587">
        <w:rPr>
          <w:rFonts w:ascii="Arial" w:eastAsia="함초롬바탕" w:hAnsi="함초롬바탕" w:cs="함초롬바탕"/>
          <w:color w:val="000000"/>
          <w:spacing w:val="-12"/>
          <w:kern w:val="0"/>
          <w:sz w:val="28"/>
          <w:szCs w:val="28"/>
          <w:shd w:val="clear" w:color="auto" w:fill="FFFFFF"/>
        </w:rPr>
        <w:t>was developed</w:t>
      </w:r>
      <w:proofErr w:type="gramEnd"/>
      <w:r w:rsidRPr="00BD7587">
        <w:rPr>
          <w:rFonts w:ascii="Arial" w:eastAsia="함초롬바탕" w:hAnsi="함초롬바탕" w:cs="함초롬바탕"/>
          <w:color w:val="000000"/>
          <w:spacing w:val="-12"/>
          <w:kern w:val="0"/>
          <w:sz w:val="28"/>
          <w:szCs w:val="28"/>
          <w:shd w:val="clear" w:color="auto" w:fill="FFFFFF"/>
        </w:rPr>
        <w:t xml:space="preserve"> to improve the income and quality of life of the local community.</w:t>
      </w:r>
    </w:p>
    <w:p w:rsidR="00BD7587" w:rsidRPr="00BD7587" w:rsidRDefault="00BD7587" w:rsidP="00BD7587">
      <w:pPr>
        <w:spacing w:line="360" w:lineRule="auto"/>
        <w:rPr>
          <w:rFonts w:ascii="Arial" w:eastAsia="함초롬바탕" w:hAnsi="함초롬바탕" w:cs="함초롬바탕"/>
          <w:color w:val="000000"/>
          <w:spacing w:val="-12"/>
          <w:kern w:val="0"/>
          <w:sz w:val="28"/>
          <w:szCs w:val="28"/>
          <w:shd w:val="clear" w:color="auto" w:fill="FFFFFF"/>
        </w:rPr>
      </w:pPr>
    </w:p>
    <w:p w:rsidR="00BD7587" w:rsidRPr="00BD7587" w:rsidRDefault="00BD7587" w:rsidP="00BD7587">
      <w:pPr>
        <w:spacing w:line="360" w:lineRule="auto"/>
        <w:rPr>
          <w:rFonts w:ascii="Arial" w:eastAsia="함초롬바탕" w:hAnsi="함초롬바탕" w:cs="함초롬바탕"/>
          <w:color w:val="000000"/>
          <w:spacing w:val="-12"/>
          <w:kern w:val="0"/>
          <w:sz w:val="28"/>
          <w:szCs w:val="28"/>
          <w:shd w:val="clear" w:color="auto" w:fill="FFFFFF"/>
        </w:rPr>
      </w:pPr>
      <w:r w:rsidRPr="00BD7587">
        <w:rPr>
          <w:rFonts w:ascii="Arial" w:eastAsia="함초롬바탕" w:hAnsi="함초롬바탕" w:cs="함초롬바탕"/>
          <w:color w:val="000000"/>
          <w:spacing w:val="-12"/>
          <w:kern w:val="0"/>
          <w:sz w:val="28"/>
          <w:szCs w:val="28"/>
          <w:shd w:val="clear" w:color="auto" w:fill="FFFFFF"/>
        </w:rPr>
        <w:t>To date, KIPO has successfully completed 30 appropriate technology projects in 16 countries and 25 brand development projects in 15 countries to meet the needs of LDCs and developing countries.</w:t>
      </w:r>
    </w:p>
    <w:p w:rsidR="00BD7587" w:rsidRPr="00BD7587" w:rsidRDefault="00BD7587" w:rsidP="00BD7587">
      <w:pPr>
        <w:spacing w:line="360" w:lineRule="auto"/>
        <w:rPr>
          <w:rFonts w:ascii="Arial" w:eastAsia="함초롬바탕" w:hAnsi="함초롬바탕" w:cs="함초롬바탕"/>
          <w:color w:val="000000"/>
          <w:spacing w:val="-12"/>
          <w:kern w:val="0"/>
          <w:sz w:val="28"/>
          <w:szCs w:val="28"/>
          <w:shd w:val="clear" w:color="auto" w:fill="FFFFFF"/>
        </w:rPr>
      </w:pPr>
    </w:p>
    <w:p w:rsidR="00BD7587" w:rsidRPr="00BD7587" w:rsidRDefault="00BD7587" w:rsidP="00BD7587">
      <w:pPr>
        <w:spacing w:line="360" w:lineRule="auto"/>
        <w:rPr>
          <w:rFonts w:ascii="Arial" w:eastAsia="함초롬바탕" w:hAnsi="함초롬바탕" w:cs="함초롬바탕"/>
          <w:color w:val="000000"/>
          <w:spacing w:val="-12"/>
          <w:kern w:val="0"/>
          <w:sz w:val="28"/>
          <w:szCs w:val="28"/>
          <w:shd w:val="clear" w:color="auto" w:fill="FFFFFF"/>
        </w:rPr>
      </w:pPr>
      <w:r w:rsidRPr="00BD7587">
        <w:rPr>
          <w:rFonts w:ascii="Arial" w:eastAsia="함초롬바탕" w:hAnsi="함초롬바탕" w:cs="함초롬바탕"/>
          <w:color w:val="000000"/>
          <w:spacing w:val="-12"/>
          <w:kern w:val="0"/>
          <w:sz w:val="28"/>
          <w:szCs w:val="28"/>
          <w:shd w:val="clear" w:color="auto" w:fill="FFFFFF"/>
        </w:rPr>
        <w:t xml:space="preserve">KIPO has also started to work closely with other Korean government departments to implement R&amp;D projects based on IP information in developing countries. In particular, we are in the process of implementing an R&amp;D project to mitigate the impact of diesel engine vehicle emissions on the air pollution levels of Ulaanbaatar, Mongolia. Using IP information, the developed technology will help to mitigate car exhaust gases. </w:t>
      </w:r>
      <w:proofErr w:type="gramStart"/>
      <w:r w:rsidRPr="00BD7587">
        <w:rPr>
          <w:rFonts w:ascii="Arial" w:eastAsia="함초롬바탕" w:hAnsi="함초롬바탕" w:cs="함초롬바탕"/>
          <w:color w:val="000000"/>
          <w:spacing w:val="-12"/>
          <w:kern w:val="0"/>
          <w:sz w:val="28"/>
          <w:szCs w:val="28"/>
          <w:shd w:val="clear" w:color="auto" w:fill="FFFFFF"/>
        </w:rPr>
        <w:t>And</w:t>
      </w:r>
      <w:proofErr w:type="gramEnd"/>
      <w:r w:rsidRPr="00BD7587">
        <w:rPr>
          <w:rFonts w:ascii="Arial" w:eastAsia="함초롬바탕" w:hAnsi="함초롬바탕" w:cs="함초롬바탕"/>
          <w:color w:val="000000"/>
          <w:spacing w:val="-12"/>
          <w:kern w:val="0"/>
          <w:sz w:val="28"/>
          <w:szCs w:val="28"/>
          <w:shd w:val="clear" w:color="auto" w:fill="FFFFFF"/>
        </w:rPr>
        <w:t xml:space="preserve"> in Vietnam, a technology based on microbiome and genomics will help to improve the robustness and productivity of livestock.</w:t>
      </w:r>
    </w:p>
    <w:p w:rsidR="00BD7587" w:rsidRPr="00BD7587" w:rsidRDefault="00BD7587" w:rsidP="00BD7587">
      <w:pPr>
        <w:spacing w:line="360" w:lineRule="auto"/>
        <w:rPr>
          <w:rFonts w:ascii="Arial" w:eastAsia="함초롬바탕" w:hAnsi="함초롬바탕" w:cs="함초롬바탕"/>
          <w:color w:val="000000"/>
          <w:spacing w:val="-12"/>
          <w:kern w:val="0"/>
          <w:sz w:val="28"/>
          <w:szCs w:val="28"/>
          <w:shd w:val="clear" w:color="auto" w:fill="FFFFFF"/>
        </w:rPr>
      </w:pPr>
    </w:p>
    <w:p w:rsidR="00BD7587" w:rsidRPr="00BD7587" w:rsidRDefault="00BD7587" w:rsidP="00BD7587">
      <w:pPr>
        <w:spacing w:line="360" w:lineRule="auto"/>
        <w:rPr>
          <w:rFonts w:ascii="Arial" w:eastAsia="함초롬바탕" w:hAnsi="함초롬바탕" w:cs="함초롬바탕"/>
          <w:color w:val="000000"/>
          <w:spacing w:val="-12"/>
          <w:kern w:val="0"/>
          <w:sz w:val="28"/>
          <w:szCs w:val="28"/>
          <w:shd w:val="clear" w:color="auto" w:fill="FFFFFF"/>
        </w:rPr>
      </w:pPr>
      <w:r w:rsidRPr="00BD7587">
        <w:rPr>
          <w:rFonts w:ascii="Arial" w:eastAsia="함초롬바탕" w:hAnsi="함초롬바탕" w:cs="함초롬바탕"/>
          <w:color w:val="000000"/>
          <w:spacing w:val="-12"/>
          <w:kern w:val="0"/>
          <w:sz w:val="28"/>
          <w:szCs w:val="28"/>
          <w:shd w:val="clear" w:color="auto" w:fill="FFFFFF"/>
        </w:rPr>
        <w:t xml:space="preserve">In the effort to bridge the IP divide among Member States, KIPO has been collaborating with WIPO to carry out projects through the Korea Funds-In-Trust (FIT). For example, the hosting of Appropriate Technology Competitions have allowed local communities </w:t>
      </w:r>
      <w:proofErr w:type="gramStart"/>
      <w:r w:rsidRPr="00BD7587">
        <w:rPr>
          <w:rFonts w:ascii="Arial" w:eastAsia="함초롬바탕" w:hAnsi="함초롬바탕" w:cs="함초롬바탕"/>
          <w:color w:val="000000"/>
          <w:spacing w:val="-12"/>
          <w:kern w:val="0"/>
          <w:sz w:val="28"/>
          <w:szCs w:val="28"/>
          <w:shd w:val="clear" w:color="auto" w:fill="FFFFFF"/>
        </w:rPr>
        <w:t>to directly participate</w:t>
      </w:r>
      <w:proofErr w:type="gramEnd"/>
      <w:r w:rsidRPr="00BD7587">
        <w:rPr>
          <w:rFonts w:ascii="Arial" w:eastAsia="함초롬바탕" w:hAnsi="함초롬바탕" w:cs="함초롬바탕"/>
          <w:color w:val="000000"/>
          <w:spacing w:val="-12"/>
          <w:kern w:val="0"/>
          <w:sz w:val="28"/>
          <w:szCs w:val="28"/>
          <w:shd w:val="clear" w:color="auto" w:fill="FFFFFF"/>
        </w:rPr>
        <w:t xml:space="preserve"> in the development of technologies with pragmatic implications to their local regions. Unfortunately, the global pandemic has caused many projects to </w:t>
      </w:r>
      <w:proofErr w:type="gramStart"/>
      <w:r w:rsidRPr="00BD7587">
        <w:rPr>
          <w:rFonts w:ascii="Arial" w:eastAsia="함초롬바탕" w:hAnsi="함초롬바탕" w:cs="함초롬바탕"/>
          <w:color w:val="000000"/>
          <w:spacing w:val="-12"/>
          <w:kern w:val="0"/>
          <w:sz w:val="28"/>
          <w:szCs w:val="28"/>
          <w:shd w:val="clear" w:color="auto" w:fill="FFFFFF"/>
        </w:rPr>
        <w:t>be delayed</w:t>
      </w:r>
      <w:proofErr w:type="gramEnd"/>
      <w:r w:rsidRPr="00BD7587">
        <w:rPr>
          <w:rFonts w:ascii="Arial" w:eastAsia="함초롬바탕" w:hAnsi="함초롬바탕" w:cs="함초롬바탕"/>
          <w:color w:val="000000"/>
          <w:spacing w:val="-12"/>
          <w:kern w:val="0"/>
          <w:sz w:val="28"/>
          <w:szCs w:val="28"/>
          <w:shd w:val="clear" w:color="auto" w:fill="FFFFFF"/>
        </w:rPr>
        <w:t>, but they will be continued as soon as the outbreak of COVID-19 is contained.</w:t>
      </w:r>
    </w:p>
    <w:p w:rsidR="00BD7587" w:rsidRPr="00BD7587" w:rsidRDefault="00BD7587" w:rsidP="00BD7587">
      <w:pPr>
        <w:spacing w:line="360" w:lineRule="auto"/>
        <w:rPr>
          <w:rFonts w:ascii="Arial" w:eastAsia="함초롬바탕" w:hAnsi="함초롬바탕" w:cs="함초롬바탕"/>
          <w:color w:val="000000"/>
          <w:spacing w:val="-12"/>
          <w:kern w:val="0"/>
          <w:sz w:val="28"/>
          <w:szCs w:val="28"/>
          <w:shd w:val="clear" w:color="auto" w:fill="FFFFFF"/>
        </w:rPr>
      </w:pPr>
    </w:p>
    <w:p w:rsidR="00BD7587" w:rsidRPr="00BD7587" w:rsidRDefault="00BD7587" w:rsidP="00BD7587">
      <w:pPr>
        <w:spacing w:line="360" w:lineRule="auto"/>
        <w:rPr>
          <w:rFonts w:ascii="Arial" w:eastAsia="함초롬바탕" w:hAnsi="함초롬바탕" w:cs="함초롬바탕"/>
          <w:color w:val="000000"/>
          <w:spacing w:val="-12"/>
          <w:kern w:val="0"/>
          <w:sz w:val="28"/>
          <w:szCs w:val="28"/>
          <w:shd w:val="clear" w:color="auto" w:fill="FFFFFF"/>
        </w:rPr>
      </w:pPr>
      <w:r w:rsidRPr="00BD7587">
        <w:rPr>
          <w:rFonts w:ascii="Arial" w:eastAsia="함초롬바탕" w:hAnsi="함초롬바탕" w:cs="함초롬바탕"/>
          <w:color w:val="000000"/>
          <w:spacing w:val="-12"/>
          <w:kern w:val="0"/>
          <w:sz w:val="28"/>
          <w:szCs w:val="28"/>
          <w:shd w:val="clear" w:color="auto" w:fill="FFFFFF"/>
        </w:rPr>
        <w:t xml:space="preserve">Furthermore, KIPO aims to provide a variety of IP education programs for developing countries in cooperation with WIPO Academy. Even in the COVID-19 situation, KIPO has continued its effort through re-organizing and administering online courses for remote participation. </w:t>
      </w:r>
    </w:p>
    <w:p w:rsidR="00BD7587" w:rsidRPr="00BD7587" w:rsidRDefault="00BD7587" w:rsidP="00BD7587">
      <w:pPr>
        <w:spacing w:line="360" w:lineRule="auto"/>
        <w:rPr>
          <w:rFonts w:ascii="Arial" w:eastAsia="함초롬바탕" w:hAnsi="함초롬바탕" w:cs="함초롬바탕"/>
          <w:color w:val="000000"/>
          <w:spacing w:val="-12"/>
          <w:kern w:val="0"/>
          <w:sz w:val="28"/>
          <w:szCs w:val="28"/>
          <w:shd w:val="clear" w:color="auto" w:fill="FFFFFF"/>
        </w:rPr>
      </w:pPr>
    </w:p>
    <w:p w:rsidR="00BD7587" w:rsidRPr="00BD7587" w:rsidRDefault="00BD7587" w:rsidP="00BD7587">
      <w:pPr>
        <w:spacing w:line="360" w:lineRule="auto"/>
        <w:rPr>
          <w:rFonts w:ascii="Arial" w:eastAsia="함초롬바탕" w:hAnsi="함초롬바탕" w:cs="함초롬바탕"/>
          <w:color w:val="000000"/>
          <w:spacing w:val="-12"/>
          <w:kern w:val="0"/>
          <w:sz w:val="28"/>
          <w:szCs w:val="28"/>
          <w:shd w:val="clear" w:color="auto" w:fill="FFFFFF"/>
        </w:rPr>
      </w:pPr>
      <w:r w:rsidRPr="00BD7587">
        <w:rPr>
          <w:rFonts w:ascii="Arial" w:eastAsia="함초롬바탕" w:hAnsi="함초롬바탕" w:cs="함초롬바탕"/>
          <w:color w:val="000000"/>
          <w:spacing w:val="-12"/>
          <w:kern w:val="0"/>
          <w:sz w:val="28"/>
          <w:szCs w:val="28"/>
          <w:shd w:val="clear" w:color="auto" w:fill="FFFFFF"/>
        </w:rPr>
        <w:t>Especially this year, the second matriculation of the Master</w:t>
      </w:r>
      <w:r w:rsidRPr="00BD7587">
        <w:rPr>
          <w:rFonts w:ascii="Arial" w:eastAsia="함초롬바탕" w:hAnsi="함초롬바탕" w:cs="함초롬바탕"/>
          <w:color w:val="000000"/>
          <w:spacing w:val="-12"/>
          <w:kern w:val="0"/>
          <w:sz w:val="28"/>
          <w:szCs w:val="28"/>
          <w:shd w:val="clear" w:color="auto" w:fill="FFFFFF"/>
        </w:rPr>
        <w:t>’</w:t>
      </w:r>
      <w:r w:rsidRPr="00BD7587">
        <w:rPr>
          <w:rFonts w:ascii="Arial" w:eastAsia="함초롬바탕" w:hAnsi="함초롬바탕" w:cs="함초롬바탕"/>
          <w:color w:val="000000"/>
          <w:spacing w:val="-12"/>
          <w:kern w:val="0"/>
          <w:sz w:val="28"/>
          <w:szCs w:val="28"/>
          <w:shd w:val="clear" w:color="auto" w:fill="FFFFFF"/>
        </w:rPr>
        <w:t xml:space="preserve">s Degree Program in IP and Development Policy (MIPD) </w:t>
      </w:r>
      <w:proofErr w:type="gramStart"/>
      <w:r w:rsidRPr="00BD7587">
        <w:rPr>
          <w:rFonts w:ascii="Arial" w:eastAsia="함초롬바탕" w:hAnsi="함초롬바탕" w:cs="함초롬바탕"/>
          <w:color w:val="000000"/>
          <w:spacing w:val="-12"/>
          <w:kern w:val="0"/>
          <w:sz w:val="28"/>
          <w:szCs w:val="28"/>
          <w:shd w:val="clear" w:color="auto" w:fill="FFFFFF"/>
        </w:rPr>
        <w:t>is being held</w:t>
      </w:r>
      <w:proofErr w:type="gramEnd"/>
      <w:r w:rsidRPr="00BD7587">
        <w:rPr>
          <w:rFonts w:ascii="Arial" w:eastAsia="함초롬바탕" w:hAnsi="함초롬바탕" w:cs="함초롬바탕"/>
          <w:color w:val="000000"/>
          <w:spacing w:val="-12"/>
          <w:kern w:val="0"/>
          <w:sz w:val="28"/>
          <w:szCs w:val="28"/>
          <w:shd w:val="clear" w:color="auto" w:fill="FFFFFF"/>
        </w:rPr>
        <w:t xml:space="preserve"> online for 18 public officials from 16 developing countries. </w:t>
      </w:r>
      <w:proofErr w:type="gramStart"/>
      <w:r w:rsidRPr="00BD7587">
        <w:rPr>
          <w:rFonts w:ascii="Arial" w:eastAsia="함초롬바탕" w:hAnsi="함초롬바탕" w:cs="함초롬바탕"/>
          <w:color w:val="000000"/>
          <w:spacing w:val="-12"/>
          <w:kern w:val="0"/>
          <w:sz w:val="28"/>
          <w:szCs w:val="28"/>
          <w:shd w:val="clear" w:color="auto" w:fill="FFFFFF"/>
        </w:rPr>
        <w:t>And</w:t>
      </w:r>
      <w:proofErr w:type="gramEnd"/>
      <w:r w:rsidRPr="00BD7587">
        <w:rPr>
          <w:rFonts w:ascii="Arial" w:eastAsia="함초롬바탕" w:hAnsi="함초롬바탕" w:cs="함초롬바탕"/>
          <w:color w:val="000000"/>
          <w:spacing w:val="-12"/>
          <w:kern w:val="0"/>
          <w:sz w:val="28"/>
          <w:szCs w:val="28"/>
          <w:shd w:val="clear" w:color="auto" w:fill="FFFFFF"/>
        </w:rPr>
        <w:t xml:space="preserve"> the patent, trademark, design, and IP Summer School courses for 2021 have been successfully administered online as well. </w:t>
      </w:r>
    </w:p>
    <w:p w:rsidR="00BD7587" w:rsidRPr="00BD7587" w:rsidRDefault="00BD7587" w:rsidP="00BD7587">
      <w:pPr>
        <w:spacing w:line="360" w:lineRule="auto"/>
        <w:rPr>
          <w:rFonts w:ascii="Arial" w:eastAsia="함초롬바탕" w:hAnsi="함초롬바탕" w:cs="함초롬바탕"/>
          <w:color w:val="000000"/>
          <w:spacing w:val="-12"/>
          <w:kern w:val="0"/>
          <w:sz w:val="28"/>
          <w:szCs w:val="28"/>
          <w:shd w:val="clear" w:color="auto" w:fill="FFFFFF"/>
        </w:rPr>
      </w:pPr>
    </w:p>
    <w:p w:rsidR="00BD7587" w:rsidRPr="00BD7587" w:rsidRDefault="00BD7587" w:rsidP="00BD7587">
      <w:pPr>
        <w:spacing w:line="360" w:lineRule="auto"/>
        <w:rPr>
          <w:rFonts w:ascii="Arial" w:eastAsia="함초롬바탕" w:hAnsi="함초롬바탕" w:cs="함초롬바탕"/>
          <w:color w:val="000000"/>
          <w:spacing w:val="-12"/>
          <w:kern w:val="0"/>
          <w:sz w:val="28"/>
          <w:szCs w:val="28"/>
          <w:shd w:val="clear" w:color="auto" w:fill="FFFFFF"/>
        </w:rPr>
      </w:pPr>
      <w:r w:rsidRPr="00BD7587">
        <w:rPr>
          <w:rFonts w:ascii="Arial" w:eastAsia="함초롬바탕" w:hAnsi="함초롬바탕" w:cs="함초롬바탕"/>
          <w:color w:val="000000"/>
          <w:spacing w:val="-12"/>
          <w:kern w:val="0"/>
          <w:sz w:val="28"/>
          <w:szCs w:val="28"/>
          <w:shd w:val="clear" w:color="auto" w:fill="FFFFFF"/>
        </w:rPr>
        <w:t xml:space="preserve">We continue to look forward to having constructive discussions regarding such endeavors throughout this session. </w:t>
      </w:r>
    </w:p>
    <w:p w:rsidR="00BD7587" w:rsidRPr="00BD7587" w:rsidRDefault="00BD7587" w:rsidP="00BD7587">
      <w:pPr>
        <w:spacing w:line="360" w:lineRule="auto"/>
        <w:rPr>
          <w:rFonts w:ascii="Arial" w:eastAsia="함초롬바탕" w:hAnsi="함초롬바탕" w:cs="함초롬바탕"/>
          <w:color w:val="000000"/>
          <w:spacing w:val="-12"/>
          <w:kern w:val="0"/>
          <w:sz w:val="28"/>
          <w:szCs w:val="28"/>
          <w:shd w:val="clear" w:color="auto" w:fill="FFFFFF"/>
        </w:rPr>
      </w:pPr>
    </w:p>
    <w:p w:rsidR="003342CA" w:rsidRPr="00BD7587" w:rsidRDefault="00BD7587" w:rsidP="00BD7587">
      <w:pPr>
        <w:spacing w:line="360" w:lineRule="auto"/>
      </w:pPr>
      <w:r w:rsidRPr="00BD7587">
        <w:rPr>
          <w:rFonts w:ascii="Arial" w:eastAsia="함초롬바탕" w:hAnsi="함초롬바탕" w:cs="함초롬바탕"/>
          <w:color w:val="000000"/>
          <w:spacing w:val="-12"/>
          <w:kern w:val="0"/>
          <w:sz w:val="28"/>
          <w:szCs w:val="28"/>
          <w:shd w:val="clear" w:color="auto" w:fill="FFFFFF"/>
        </w:rPr>
        <w:t>Thank you, Madam. Chair.</w:t>
      </w:r>
    </w:p>
    <w:sectPr w:rsidR="003342CA" w:rsidRPr="00BD7587" w:rsidSect="00BB6322">
      <w:headerReference w:type="even" r:id="rId6"/>
      <w:headerReference w:type="default" r:id="rId7"/>
      <w:footerReference w:type="even" r:id="rId8"/>
      <w:footerReference w:type="default" r:id="rId9"/>
      <w:headerReference w:type="first" r:id="rId10"/>
      <w:footerReference w:type="first" r:id="rId11"/>
      <w:pgSz w:w="11906" w:h="16838"/>
      <w:pgMar w:top="1701" w:right="1440" w:bottom="1440" w:left="1440"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322" w:rsidRDefault="00BB6322" w:rsidP="00BB6322">
      <w:pPr>
        <w:spacing w:after="0" w:line="240" w:lineRule="auto"/>
      </w:pPr>
      <w:r>
        <w:separator/>
      </w:r>
    </w:p>
  </w:endnote>
  <w:endnote w:type="continuationSeparator" w:id="0">
    <w:p w:rsidR="00BB6322" w:rsidRDefault="00BB6322" w:rsidP="00BB6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함초롬바탕">
    <w:altName w:val="Malgun Gothic Semilight"/>
    <w:charset w:val="81"/>
    <w:family w:val="roman"/>
    <w:pitch w:val="variable"/>
    <w:sig w:usb0="F70006FF" w:usb1="19DFFFFF" w:usb2="001BFDD7"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22" w:rsidRDefault="00BB6322" w:rsidP="00BB6322">
    <w:pPr>
      <w:pStyle w:val="Footer"/>
    </w:pPr>
    <w:r>
      <w:rPr>
        <w:noProof/>
        <w:lang w:val="fr-CH" w:eastAsia="fr-CH"/>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B6322" w:rsidRDefault="00BB6322" w:rsidP="00BB6322">
                          <w:pPr>
                            <w:spacing w:after="0" w:line="240" w:lineRule="auto"/>
                            <w:jc w:val="center"/>
                          </w:pPr>
                          <w:r w:rsidRPr="00BB632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mj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D3u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D2qmj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BB6322" w:rsidRDefault="00BB6322" w:rsidP="00BB6322">
                    <w:pPr>
                      <w:spacing w:after="0" w:line="240" w:lineRule="auto"/>
                      <w:jc w:val="center"/>
                    </w:pPr>
                    <w:r w:rsidRPr="00BB6322">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22" w:rsidRDefault="00BB63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22" w:rsidRDefault="00BB6322" w:rsidP="00BB6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322" w:rsidRDefault="00BB6322" w:rsidP="00BB6322">
      <w:pPr>
        <w:spacing w:after="0" w:line="240" w:lineRule="auto"/>
      </w:pPr>
      <w:r>
        <w:separator/>
      </w:r>
    </w:p>
  </w:footnote>
  <w:footnote w:type="continuationSeparator" w:id="0">
    <w:p w:rsidR="00BB6322" w:rsidRDefault="00BB6322" w:rsidP="00BB6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22" w:rsidRDefault="00BB6322" w:rsidP="00BB6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22" w:rsidRDefault="00BB6322">
    <w:pPr>
      <w:pStyle w:val="Header"/>
    </w:pPr>
    <w:r>
      <w:rPr>
        <w:noProof/>
        <w:lang w:val="fr-CH" w:eastAsia="fr-CH"/>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B6322" w:rsidRDefault="00BB6322" w:rsidP="00BB6322">
                          <w:pPr>
                            <w:spacing w:after="0" w:line="240" w:lineRule="auto"/>
                            <w:jc w:val="center"/>
                          </w:pPr>
                          <w:r w:rsidRPr="00BB632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BB6322" w:rsidRDefault="00BB6322" w:rsidP="00BB6322">
                    <w:pPr>
                      <w:spacing w:after="0" w:line="240" w:lineRule="auto"/>
                      <w:jc w:val="center"/>
                    </w:pPr>
                    <w:r w:rsidRPr="00BB6322">
                      <w:rPr>
                        <w:color w:val="000000"/>
                        <w:sz w:val="17"/>
                      </w:rPr>
                      <w:t>WIPO FOR OFFICIAL USE ONLY</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22" w:rsidRDefault="00BB6322" w:rsidP="00BB6322">
    <w:pPr>
      <w:pStyle w:val="Header"/>
    </w:pPr>
    <w:r>
      <w:rPr>
        <w:noProof/>
        <w:lang w:val="fr-CH" w:eastAsia="fr-CH"/>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B6322" w:rsidRDefault="00BB6322" w:rsidP="00BB6322">
                          <w:pPr>
                            <w:spacing w:after="0" w:line="240" w:lineRule="auto"/>
                            <w:jc w:val="center"/>
                          </w:pPr>
                          <w:r w:rsidRPr="00BB632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rsidR="00BB6322" w:rsidRDefault="00BB6322" w:rsidP="00BB6322">
                    <w:pPr>
                      <w:spacing w:after="0" w:line="240" w:lineRule="auto"/>
                      <w:jc w:val="center"/>
                    </w:pPr>
                    <w:r w:rsidRPr="00BB6322">
                      <w:rPr>
                        <w:color w:val="000000"/>
                        <w:sz w:val="17"/>
                      </w:rPr>
                      <w:t>WIPO FOR OFFICIAL USE ONLY</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hyphenationZone w:val="425"/>
  <w:evenAndOddHeaders/>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C1"/>
    <w:rsid w:val="003342CA"/>
    <w:rsid w:val="00436676"/>
    <w:rsid w:val="00AB64C1"/>
    <w:rsid w:val="00BB6322"/>
    <w:rsid w:val="00BD7587"/>
    <w:rsid w:val="00DE71C5"/>
    <w:rsid w:val="00FA53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CC982B1-4545-4653-A074-E96C7B41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AB64C1"/>
    <w:pPr>
      <w:spacing w:after="0" w:line="384" w:lineRule="auto"/>
      <w:textAlignment w:val="baseline"/>
    </w:pPr>
    <w:rPr>
      <w:rFonts w:ascii="Gulim" w:eastAsia="Gulim" w:hAnsi="Gulim" w:cs="Gulim"/>
      <w:color w:val="000000"/>
      <w:kern w:val="0"/>
      <w:szCs w:val="20"/>
    </w:rPr>
  </w:style>
  <w:style w:type="paragraph" w:customStyle="1" w:styleId="MS">
    <w:name w:val="MS바탕글"/>
    <w:basedOn w:val="Normal"/>
    <w:rsid w:val="00AB64C1"/>
    <w:pPr>
      <w:wordWrap/>
      <w:spacing w:after="0" w:line="240" w:lineRule="auto"/>
      <w:textAlignment w:val="baseline"/>
    </w:pPr>
    <w:rPr>
      <w:rFonts w:ascii="Gulim" w:eastAsia="Gulim" w:hAnsi="Gulim" w:cs="Gulim"/>
      <w:color w:val="000000"/>
      <w:kern w:val="0"/>
      <w:sz w:val="26"/>
      <w:szCs w:val="26"/>
    </w:rPr>
  </w:style>
  <w:style w:type="paragraph" w:styleId="Header">
    <w:name w:val="header"/>
    <w:basedOn w:val="Normal"/>
    <w:link w:val="HeaderChar"/>
    <w:uiPriority w:val="99"/>
    <w:unhideWhenUsed/>
    <w:rsid w:val="00BB6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322"/>
  </w:style>
  <w:style w:type="paragraph" w:styleId="Footer">
    <w:name w:val="footer"/>
    <w:basedOn w:val="Normal"/>
    <w:link w:val="FooterChar"/>
    <w:uiPriority w:val="99"/>
    <w:unhideWhenUsed/>
    <w:rsid w:val="00BB6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21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3143</Characters>
  <Application>Microsoft Office Word</Application>
  <DocSecurity>0</DocSecurity>
  <Lines>67</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FOR OFFICIAL USE ONLY</cp:keywords>
  <dc:description/>
  <cp:lastModifiedBy>ESTEVES DOS SANTOS Anabela</cp:lastModifiedBy>
  <cp:revision>4</cp:revision>
  <dcterms:created xsi:type="dcterms:W3CDTF">2021-07-27T01:08:00Z</dcterms:created>
  <dcterms:modified xsi:type="dcterms:W3CDTF">2021-08-03T14:19:00Z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2ed944b9-9f9a-4506-9055-c3a9d768933a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