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08" w:type="dxa"/>
        <w:tblLayout w:type="fixed"/>
        <w:tblLook w:val="01E0" w:firstRow="1" w:lastRow="1" w:firstColumn="1" w:lastColumn="1" w:noHBand="0" w:noVBand="0"/>
      </w:tblPr>
      <w:tblGrid>
        <w:gridCol w:w="108"/>
        <w:gridCol w:w="4405"/>
        <w:gridCol w:w="4337"/>
        <w:gridCol w:w="506"/>
        <w:gridCol w:w="108"/>
      </w:tblGrid>
      <w:tr w:rsidR="00EE6B7C" w:rsidRPr="00EE6B7C" w:rsidTr="00D00533">
        <w:trPr>
          <w:gridAfter w:val="1"/>
          <w:wAfter w:w="108" w:type="dxa"/>
        </w:trPr>
        <w:tc>
          <w:tcPr>
            <w:tcW w:w="4513" w:type="dxa"/>
            <w:gridSpan w:val="2"/>
            <w:tcBorders>
              <w:bottom w:val="single" w:sz="4" w:space="0" w:color="auto"/>
            </w:tcBorders>
            <w:tcMar>
              <w:bottom w:w="170" w:type="dxa"/>
            </w:tcMar>
          </w:tcPr>
          <w:p w:rsidR="00E74726" w:rsidRPr="00EE6B7C" w:rsidRDefault="00E74726" w:rsidP="00E74726">
            <w:pPr>
              <w:spacing w:after="0" w:line="240" w:lineRule="auto"/>
              <w:rPr>
                <w:rFonts w:ascii="Arial" w:eastAsia="SimSun" w:hAnsi="Arial" w:cs="Arial"/>
                <w:szCs w:val="20"/>
                <w:lang w:val="es-ES" w:eastAsia="zh-CN"/>
              </w:rPr>
            </w:pPr>
            <w:bookmarkStart w:id="0" w:name="_GoBack"/>
            <w:bookmarkEnd w:id="0"/>
          </w:p>
        </w:tc>
        <w:tc>
          <w:tcPr>
            <w:tcW w:w="4337" w:type="dxa"/>
            <w:tcBorders>
              <w:bottom w:val="single" w:sz="4" w:space="0" w:color="auto"/>
            </w:tcBorders>
            <w:tcMar>
              <w:left w:w="0" w:type="dxa"/>
              <w:right w:w="0" w:type="dxa"/>
            </w:tcMar>
          </w:tcPr>
          <w:p w:rsidR="00E74726" w:rsidRPr="00EE6B7C" w:rsidRDefault="002E062E" w:rsidP="00E74726">
            <w:pPr>
              <w:spacing w:after="0" w:line="240" w:lineRule="auto"/>
              <w:rPr>
                <w:rFonts w:ascii="Arial" w:eastAsia="SimSun" w:hAnsi="Arial" w:cs="Arial"/>
                <w:szCs w:val="20"/>
                <w:lang w:val="es-ES" w:eastAsia="zh-CN"/>
              </w:rPr>
            </w:pPr>
            <w:r w:rsidRPr="00EE6B7C">
              <w:rPr>
                <w:noProof/>
              </w:rPr>
              <w:drawing>
                <wp:inline distT="0" distB="0" distL="0" distR="0" wp14:anchorId="1985DA44" wp14:editId="3F1319DA">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74726" w:rsidRPr="00EE6B7C" w:rsidRDefault="00EE6B7C" w:rsidP="00E74726">
            <w:pPr>
              <w:spacing w:after="0" w:line="240" w:lineRule="auto"/>
              <w:jc w:val="right"/>
              <w:rPr>
                <w:rFonts w:ascii="Arial" w:eastAsia="SimSun" w:hAnsi="Arial" w:cs="Arial"/>
                <w:szCs w:val="20"/>
                <w:lang w:val="es-ES" w:eastAsia="zh-CN"/>
              </w:rPr>
            </w:pPr>
            <w:r w:rsidRPr="00EE6B7C">
              <w:rPr>
                <w:rFonts w:ascii="Arial" w:eastAsia="SimSun" w:hAnsi="Arial" w:cs="Arial"/>
                <w:b/>
                <w:sz w:val="40"/>
                <w:szCs w:val="40"/>
                <w:lang w:val="es-ES" w:eastAsia="zh-CN"/>
              </w:rPr>
              <w:t>S</w:t>
            </w:r>
          </w:p>
        </w:tc>
      </w:tr>
      <w:tr w:rsidR="00EE6B7C" w:rsidRPr="0054025E" w:rsidTr="00D00533">
        <w:trPr>
          <w:gridBefore w:val="1"/>
          <w:wBefore w:w="108" w:type="dxa"/>
          <w:trHeight w:hRule="exact" w:val="340"/>
        </w:trPr>
        <w:tc>
          <w:tcPr>
            <w:tcW w:w="9356" w:type="dxa"/>
            <w:gridSpan w:val="4"/>
            <w:tcBorders>
              <w:top w:val="single" w:sz="4" w:space="0" w:color="auto"/>
            </w:tcBorders>
            <w:tcMar>
              <w:top w:w="170" w:type="dxa"/>
              <w:left w:w="0" w:type="dxa"/>
              <w:right w:w="0" w:type="dxa"/>
            </w:tcMar>
            <w:vAlign w:val="bottom"/>
          </w:tcPr>
          <w:p w:rsidR="00D00533" w:rsidRPr="00472FE5" w:rsidRDefault="00D00533" w:rsidP="00472FE5">
            <w:pPr>
              <w:spacing w:after="0" w:line="240" w:lineRule="auto"/>
              <w:jc w:val="right"/>
              <w:rPr>
                <w:rFonts w:ascii="Arial Black" w:eastAsia="SimSun" w:hAnsi="Arial Black" w:cs="Arial"/>
                <w:caps/>
                <w:sz w:val="15"/>
                <w:szCs w:val="20"/>
                <w:lang w:val="es-ES" w:eastAsia="zh-CN"/>
              </w:rPr>
            </w:pPr>
            <w:bookmarkStart w:id="1" w:name="Code"/>
            <w:bookmarkEnd w:id="1"/>
            <w:r w:rsidRPr="00472FE5">
              <w:rPr>
                <w:rFonts w:ascii="Arial Black" w:eastAsia="SimSun" w:hAnsi="Arial Black" w:cs="Arial"/>
                <w:caps/>
                <w:sz w:val="15"/>
                <w:szCs w:val="20"/>
                <w:lang w:val="es-ES" w:eastAsia="zh-CN"/>
              </w:rPr>
              <w:t>cdip/14/</w:t>
            </w:r>
            <w:r w:rsidR="00472FE5" w:rsidRPr="00472FE5">
              <w:rPr>
                <w:rFonts w:ascii="Arial Black" w:eastAsia="SimSun" w:hAnsi="Arial Black" w:cs="Arial"/>
                <w:caps/>
                <w:sz w:val="15"/>
                <w:szCs w:val="20"/>
                <w:lang w:val="es-ES" w:eastAsia="zh-CN"/>
              </w:rPr>
              <w:t>12 Rev.</w:t>
            </w:r>
            <w:r w:rsidRPr="00472FE5">
              <w:rPr>
                <w:rFonts w:ascii="Arial Black" w:eastAsia="SimSun" w:hAnsi="Arial Black" w:cs="Arial"/>
                <w:caps/>
                <w:sz w:val="15"/>
                <w:szCs w:val="20"/>
                <w:lang w:val="es-ES" w:eastAsia="zh-CN"/>
              </w:rPr>
              <w:t xml:space="preserve">  </w:t>
            </w:r>
          </w:p>
        </w:tc>
      </w:tr>
      <w:tr w:rsidR="00EE6B7C" w:rsidRPr="0054025E" w:rsidTr="00D00533">
        <w:trPr>
          <w:gridBefore w:val="1"/>
          <w:wBefore w:w="108" w:type="dxa"/>
          <w:trHeight w:hRule="exact" w:val="170"/>
        </w:trPr>
        <w:tc>
          <w:tcPr>
            <w:tcW w:w="9356" w:type="dxa"/>
            <w:gridSpan w:val="4"/>
            <w:noWrap/>
            <w:tcMar>
              <w:left w:w="0" w:type="dxa"/>
              <w:right w:w="0" w:type="dxa"/>
            </w:tcMar>
            <w:vAlign w:val="bottom"/>
          </w:tcPr>
          <w:p w:rsidR="00D00533" w:rsidRPr="00472FE5" w:rsidRDefault="00D00533" w:rsidP="00D00533">
            <w:pPr>
              <w:spacing w:after="0" w:line="240" w:lineRule="auto"/>
              <w:jc w:val="right"/>
              <w:rPr>
                <w:rFonts w:ascii="Arial Black" w:eastAsia="SimSun" w:hAnsi="Arial Black" w:cs="Arial"/>
                <w:caps/>
                <w:sz w:val="15"/>
                <w:szCs w:val="20"/>
                <w:lang w:val="es-ES" w:eastAsia="zh-CN"/>
              </w:rPr>
            </w:pPr>
            <w:r w:rsidRPr="00472FE5">
              <w:rPr>
                <w:rFonts w:ascii="Arial Black" w:eastAsia="SimSun" w:hAnsi="Arial Black" w:cs="Arial"/>
                <w:caps/>
                <w:sz w:val="15"/>
                <w:szCs w:val="20"/>
                <w:lang w:val="es-ES" w:eastAsia="zh-CN"/>
              </w:rPr>
              <w:t>ORIGINAL:  INGLÉS</w:t>
            </w:r>
          </w:p>
        </w:tc>
      </w:tr>
      <w:tr w:rsidR="00EE6B7C" w:rsidRPr="00EE6B7C" w:rsidTr="00D00533">
        <w:trPr>
          <w:gridBefore w:val="1"/>
          <w:wBefore w:w="108" w:type="dxa"/>
          <w:trHeight w:hRule="exact" w:val="198"/>
        </w:trPr>
        <w:tc>
          <w:tcPr>
            <w:tcW w:w="9356" w:type="dxa"/>
            <w:gridSpan w:val="4"/>
            <w:tcMar>
              <w:left w:w="0" w:type="dxa"/>
              <w:right w:w="0" w:type="dxa"/>
            </w:tcMar>
            <w:vAlign w:val="bottom"/>
          </w:tcPr>
          <w:p w:rsidR="00D00533" w:rsidRPr="00EE6B7C" w:rsidRDefault="00D00533" w:rsidP="00D00533">
            <w:pPr>
              <w:spacing w:after="0" w:line="240" w:lineRule="auto"/>
              <w:jc w:val="right"/>
              <w:rPr>
                <w:rFonts w:ascii="Arial Black" w:eastAsia="SimSun" w:hAnsi="Arial Black" w:cs="Arial"/>
                <w:caps/>
                <w:sz w:val="15"/>
                <w:szCs w:val="20"/>
                <w:lang w:val="es-ES" w:eastAsia="zh-CN"/>
              </w:rPr>
            </w:pPr>
            <w:r w:rsidRPr="00EE6B7C">
              <w:rPr>
                <w:rFonts w:ascii="Arial Black" w:eastAsia="SimSun" w:hAnsi="Arial Black" w:cs="Arial"/>
                <w:caps/>
                <w:sz w:val="15"/>
                <w:szCs w:val="20"/>
                <w:lang w:val="es-ES" w:eastAsia="zh-CN"/>
              </w:rPr>
              <w:t>FECHA:  17 DE OCTUBRE DE 2014</w:t>
            </w:r>
          </w:p>
        </w:tc>
      </w:tr>
    </w:tbl>
    <w:p w:rsidR="00D00533" w:rsidRPr="00EE6B7C" w:rsidRDefault="00D00533" w:rsidP="00D00533">
      <w:pPr>
        <w:spacing w:after="0" w:line="240" w:lineRule="auto"/>
        <w:rPr>
          <w:rFonts w:ascii="Arial" w:eastAsia="SimSun" w:hAnsi="Arial" w:cs="Arial"/>
          <w:b/>
          <w:lang w:val="es-ES" w:eastAsia="zh-CN"/>
        </w:rPr>
      </w:pPr>
    </w:p>
    <w:p w:rsidR="00D00533" w:rsidRPr="00EE6B7C" w:rsidRDefault="00D00533" w:rsidP="00D00533">
      <w:pPr>
        <w:spacing w:after="0" w:line="240" w:lineRule="auto"/>
        <w:rPr>
          <w:rFonts w:ascii="Arial" w:eastAsia="SimSun" w:hAnsi="Arial" w:cs="Arial"/>
          <w:b/>
          <w:lang w:val="es-ES" w:eastAsia="zh-CN"/>
        </w:rPr>
      </w:pPr>
    </w:p>
    <w:p w:rsidR="00D00533" w:rsidRPr="00EE6B7C" w:rsidRDefault="00D00533" w:rsidP="00D00533">
      <w:pPr>
        <w:spacing w:after="0" w:line="240" w:lineRule="auto"/>
        <w:rPr>
          <w:rFonts w:ascii="Arial" w:eastAsia="SimSun" w:hAnsi="Arial" w:cs="Arial"/>
          <w:b/>
          <w:lang w:val="es-ES" w:eastAsia="zh-CN"/>
        </w:rPr>
      </w:pPr>
    </w:p>
    <w:p w:rsidR="00D00533" w:rsidRPr="00EE6B7C" w:rsidRDefault="00D00533" w:rsidP="00D00533">
      <w:pPr>
        <w:spacing w:after="0" w:line="240" w:lineRule="auto"/>
        <w:rPr>
          <w:rFonts w:ascii="Arial" w:eastAsia="SimSun" w:hAnsi="Arial" w:cs="Arial"/>
          <w:b/>
          <w:lang w:val="es-ES" w:eastAsia="zh-CN"/>
        </w:rPr>
      </w:pPr>
    </w:p>
    <w:p w:rsidR="00D00533" w:rsidRPr="00EE6B7C" w:rsidRDefault="00D00533" w:rsidP="00D00533">
      <w:pPr>
        <w:spacing w:after="0" w:line="240" w:lineRule="auto"/>
        <w:rPr>
          <w:rFonts w:ascii="Arial" w:eastAsia="SimSun" w:hAnsi="Arial" w:cs="Arial"/>
          <w:b/>
          <w:lang w:val="es-ES" w:eastAsia="zh-CN"/>
        </w:rPr>
      </w:pPr>
    </w:p>
    <w:p w:rsidR="00D00533" w:rsidRPr="00EE6B7C" w:rsidRDefault="00D00533" w:rsidP="00D00533">
      <w:pPr>
        <w:spacing w:after="0" w:line="240" w:lineRule="auto"/>
        <w:rPr>
          <w:rFonts w:ascii="Arial" w:eastAsia="SimSun" w:hAnsi="Arial" w:cs="Arial"/>
          <w:b/>
          <w:sz w:val="28"/>
          <w:szCs w:val="28"/>
          <w:lang w:val="es-ES" w:eastAsia="zh-CN"/>
        </w:rPr>
      </w:pPr>
      <w:r w:rsidRPr="00EE6B7C">
        <w:rPr>
          <w:rFonts w:ascii="Arial" w:eastAsia="SimSun" w:hAnsi="Arial" w:cs="Arial"/>
          <w:b/>
          <w:sz w:val="28"/>
          <w:szCs w:val="28"/>
          <w:lang w:val="es-ES" w:eastAsia="zh-CN"/>
        </w:rPr>
        <w:t>Comité de Desarrollo y Propiedad Intelectual (CDIP)</w:t>
      </w:r>
    </w:p>
    <w:p w:rsidR="00D00533" w:rsidRPr="00EE6B7C" w:rsidRDefault="00D00533" w:rsidP="00D00533">
      <w:pPr>
        <w:spacing w:after="0" w:line="240" w:lineRule="auto"/>
        <w:rPr>
          <w:rFonts w:ascii="Arial" w:eastAsia="SimSun" w:hAnsi="Arial" w:cs="Arial"/>
          <w:szCs w:val="20"/>
          <w:lang w:val="es-ES" w:eastAsia="zh-CN"/>
        </w:rPr>
      </w:pPr>
    </w:p>
    <w:p w:rsidR="00D00533" w:rsidRPr="00EE6B7C" w:rsidRDefault="00D00533" w:rsidP="00D00533">
      <w:pPr>
        <w:spacing w:after="0" w:line="240" w:lineRule="auto"/>
        <w:rPr>
          <w:rFonts w:ascii="Arial" w:eastAsia="SimSun" w:hAnsi="Arial" w:cs="Arial"/>
          <w:szCs w:val="20"/>
          <w:lang w:val="es-ES" w:eastAsia="zh-CN"/>
        </w:rPr>
      </w:pPr>
    </w:p>
    <w:p w:rsidR="00D00533" w:rsidRPr="00EE6B7C" w:rsidRDefault="00D00533" w:rsidP="00D00533">
      <w:pPr>
        <w:spacing w:after="0" w:line="240" w:lineRule="auto"/>
        <w:rPr>
          <w:rFonts w:ascii="Arial" w:eastAsia="SimSun" w:hAnsi="Arial" w:cs="Arial"/>
          <w:b/>
          <w:sz w:val="24"/>
          <w:szCs w:val="24"/>
          <w:lang w:val="es-ES" w:eastAsia="zh-CN"/>
        </w:rPr>
      </w:pPr>
      <w:r w:rsidRPr="00EE6B7C">
        <w:rPr>
          <w:rFonts w:ascii="Arial" w:eastAsia="SimSun" w:hAnsi="Arial" w:cs="Arial"/>
          <w:b/>
          <w:sz w:val="24"/>
          <w:szCs w:val="24"/>
          <w:lang w:val="es-ES" w:eastAsia="zh-CN"/>
        </w:rPr>
        <w:t>Decimocuarta sesión</w:t>
      </w:r>
    </w:p>
    <w:p w:rsidR="00D00533" w:rsidRPr="00EE6B7C" w:rsidRDefault="00D00533" w:rsidP="00D00533">
      <w:pPr>
        <w:spacing w:after="0" w:line="240" w:lineRule="auto"/>
        <w:rPr>
          <w:rFonts w:ascii="Arial" w:eastAsia="SimSun" w:hAnsi="Arial" w:cs="Arial"/>
          <w:b/>
          <w:sz w:val="24"/>
          <w:szCs w:val="24"/>
          <w:lang w:val="es-ES" w:eastAsia="zh-CN"/>
        </w:rPr>
      </w:pPr>
      <w:r w:rsidRPr="00EE6B7C">
        <w:rPr>
          <w:rFonts w:ascii="Arial" w:eastAsia="SimSun" w:hAnsi="Arial" w:cs="Arial"/>
          <w:b/>
          <w:sz w:val="24"/>
          <w:szCs w:val="24"/>
          <w:lang w:val="es-ES" w:eastAsia="zh-CN"/>
        </w:rPr>
        <w:t>Ginebra, 10 a 14 de noviembre de 2014</w:t>
      </w:r>
    </w:p>
    <w:p w:rsidR="00D00533" w:rsidRPr="00EE6B7C" w:rsidRDefault="00D00533" w:rsidP="00D00533">
      <w:pPr>
        <w:spacing w:after="0" w:line="240" w:lineRule="auto"/>
        <w:rPr>
          <w:rFonts w:ascii="Arial" w:eastAsia="SimSun" w:hAnsi="Arial" w:cs="Arial"/>
          <w:szCs w:val="20"/>
          <w:lang w:val="es-ES" w:eastAsia="zh-CN"/>
        </w:rPr>
      </w:pPr>
    </w:p>
    <w:p w:rsidR="00D00533" w:rsidRPr="00EE6B7C" w:rsidRDefault="00D00533" w:rsidP="00D00533">
      <w:pPr>
        <w:spacing w:after="0" w:line="240" w:lineRule="auto"/>
        <w:rPr>
          <w:rFonts w:ascii="Arial" w:eastAsia="SimSun" w:hAnsi="Arial" w:cs="Arial"/>
          <w:szCs w:val="20"/>
          <w:lang w:val="es-ES" w:eastAsia="zh-CN"/>
        </w:rPr>
      </w:pPr>
    </w:p>
    <w:p w:rsidR="00D00533" w:rsidRPr="00EE6B7C" w:rsidRDefault="00D00533" w:rsidP="00D00533">
      <w:pPr>
        <w:spacing w:after="0" w:line="240" w:lineRule="auto"/>
        <w:rPr>
          <w:rFonts w:ascii="Arial" w:eastAsia="SimSun" w:hAnsi="Arial" w:cs="Arial"/>
          <w:szCs w:val="20"/>
          <w:lang w:val="es-ES" w:eastAsia="zh-CN"/>
        </w:rPr>
      </w:pPr>
    </w:p>
    <w:p w:rsidR="00D00533" w:rsidRPr="00EE6B7C" w:rsidRDefault="00D00533" w:rsidP="00D00533">
      <w:pPr>
        <w:spacing w:after="0" w:line="240" w:lineRule="auto"/>
        <w:rPr>
          <w:rFonts w:ascii="Arial" w:eastAsia="SimSun" w:hAnsi="Arial" w:cs="Arial"/>
          <w:szCs w:val="20"/>
          <w:lang w:val="es-ES" w:eastAsia="zh-CN"/>
        </w:rPr>
      </w:pPr>
    </w:p>
    <w:p w:rsidR="00D00533" w:rsidRPr="00EE6B7C" w:rsidRDefault="00D00533" w:rsidP="00D00533">
      <w:pPr>
        <w:spacing w:after="0" w:line="240" w:lineRule="auto"/>
        <w:rPr>
          <w:rFonts w:ascii="Arial" w:eastAsia="SimSun" w:hAnsi="Arial" w:cs="Arial"/>
          <w:sz w:val="24"/>
          <w:szCs w:val="20"/>
          <w:lang w:val="es-ES" w:eastAsia="zh-CN"/>
        </w:rPr>
      </w:pPr>
      <w:bookmarkStart w:id="2" w:name="TitleOfDoc"/>
      <w:bookmarkStart w:id="3" w:name="Prepared"/>
      <w:bookmarkEnd w:id="2"/>
      <w:bookmarkEnd w:id="3"/>
      <w:r w:rsidRPr="00EE6B7C">
        <w:rPr>
          <w:rFonts w:ascii="Arial" w:eastAsia="SimSun" w:hAnsi="Arial" w:cs="Arial"/>
          <w:sz w:val="24"/>
          <w:szCs w:val="20"/>
          <w:lang w:val="es-ES" w:eastAsia="zh-CN"/>
        </w:rPr>
        <w:t xml:space="preserve">INFORME REVISADO SOBRE LA MEDICIÓN DE LOS OBJETIVOS DE DESARROLLO DEL MILENIO (ODM) EN OTROS ORGANISMOS DE LAS NACIONES UNIDAS Y ORGANISMOS ESPECIALIZADOS Y </w:t>
      </w:r>
      <w:r w:rsidR="00E674A0">
        <w:rPr>
          <w:rFonts w:ascii="Arial" w:eastAsia="SimSun" w:hAnsi="Arial" w:cs="Arial"/>
          <w:sz w:val="24"/>
          <w:szCs w:val="20"/>
          <w:lang w:val="es-ES" w:eastAsia="zh-CN"/>
        </w:rPr>
        <w:t xml:space="preserve">LA </w:t>
      </w:r>
      <w:r w:rsidRPr="00EE6B7C">
        <w:rPr>
          <w:rFonts w:ascii="Arial" w:eastAsia="SimSun" w:hAnsi="Arial" w:cs="Arial"/>
          <w:sz w:val="24"/>
          <w:szCs w:val="20"/>
          <w:lang w:val="es-ES" w:eastAsia="zh-CN"/>
        </w:rPr>
        <w:t>CONTRIBUCIÓN DE LA OMPI A LA APLICACIÓN DE LOS MISMOS</w:t>
      </w:r>
    </w:p>
    <w:p w:rsidR="00D00533" w:rsidRPr="00EE6B7C" w:rsidRDefault="00D00533" w:rsidP="00D00533">
      <w:pPr>
        <w:spacing w:after="0" w:line="240" w:lineRule="auto"/>
        <w:rPr>
          <w:rFonts w:ascii="Arial" w:eastAsia="SimSun" w:hAnsi="Arial" w:cs="Arial"/>
          <w:sz w:val="24"/>
          <w:szCs w:val="20"/>
          <w:lang w:val="es-ES" w:eastAsia="zh-CN"/>
        </w:rPr>
      </w:pPr>
    </w:p>
    <w:p w:rsidR="00D00533" w:rsidRPr="00EE6B7C" w:rsidRDefault="00D00533" w:rsidP="00D00533">
      <w:pPr>
        <w:spacing w:after="0" w:line="240" w:lineRule="auto"/>
        <w:rPr>
          <w:rFonts w:ascii="Arial" w:eastAsia="SimSun" w:hAnsi="Arial" w:cs="Arial"/>
          <w:i/>
          <w:szCs w:val="20"/>
          <w:lang w:val="es-ES" w:eastAsia="zh-CN"/>
        </w:rPr>
      </w:pPr>
      <w:r w:rsidRPr="00EE6B7C">
        <w:rPr>
          <w:rFonts w:ascii="Arial" w:eastAsia="SimSun" w:hAnsi="Arial" w:cs="Arial"/>
          <w:i/>
          <w:szCs w:val="20"/>
          <w:lang w:val="es-ES" w:eastAsia="zh-CN"/>
        </w:rPr>
        <w:t xml:space="preserve">preparado por la Secretaría </w:t>
      </w:r>
    </w:p>
    <w:p w:rsidR="00D00533" w:rsidRPr="00EE6B7C" w:rsidRDefault="00D00533" w:rsidP="00D00533">
      <w:pPr>
        <w:spacing w:after="0" w:line="240" w:lineRule="auto"/>
        <w:rPr>
          <w:rFonts w:ascii="Arial" w:eastAsia="SimSun" w:hAnsi="Arial" w:cs="Arial"/>
          <w:szCs w:val="20"/>
          <w:lang w:val="es-ES" w:eastAsia="zh-CN"/>
        </w:rPr>
      </w:pPr>
    </w:p>
    <w:p w:rsidR="00D00533" w:rsidRPr="00EE6B7C" w:rsidRDefault="00D00533" w:rsidP="00D00533">
      <w:pPr>
        <w:spacing w:after="0" w:line="240" w:lineRule="auto"/>
        <w:rPr>
          <w:rFonts w:ascii="Arial" w:eastAsia="SimSun" w:hAnsi="Arial" w:cs="Arial"/>
          <w:szCs w:val="20"/>
          <w:lang w:val="es-ES" w:eastAsia="zh-CN"/>
        </w:rPr>
      </w:pPr>
    </w:p>
    <w:p w:rsidR="00D00533" w:rsidRPr="00EE6B7C" w:rsidRDefault="00D00533" w:rsidP="00D00533">
      <w:pPr>
        <w:autoSpaceDE w:val="0"/>
        <w:autoSpaceDN w:val="0"/>
        <w:adjustRightInd w:val="0"/>
        <w:spacing w:after="0" w:line="240" w:lineRule="auto"/>
        <w:rPr>
          <w:rFonts w:ascii="Arial" w:hAnsi="Arial" w:cs="Arial"/>
          <w:sz w:val="24"/>
          <w:szCs w:val="24"/>
          <w:lang w:val="es-ES"/>
        </w:rPr>
      </w:pPr>
    </w:p>
    <w:p w:rsidR="00D00533" w:rsidRPr="00EE6B7C" w:rsidRDefault="00D00533" w:rsidP="00D00533">
      <w:pPr>
        <w:autoSpaceDE w:val="0"/>
        <w:autoSpaceDN w:val="0"/>
        <w:adjustRightInd w:val="0"/>
        <w:spacing w:after="0" w:line="240" w:lineRule="auto"/>
        <w:rPr>
          <w:rFonts w:ascii="Arial" w:hAnsi="Arial" w:cs="Arial"/>
          <w:sz w:val="24"/>
          <w:szCs w:val="24"/>
          <w:lang w:val="es-ES"/>
        </w:rPr>
      </w:pPr>
    </w:p>
    <w:p w:rsidR="00D00533" w:rsidRPr="00EE6B7C" w:rsidRDefault="00D00533" w:rsidP="00D00533">
      <w:pPr>
        <w:tabs>
          <w:tab w:val="left" w:pos="567"/>
        </w:tabs>
        <w:autoSpaceDE w:val="0"/>
        <w:autoSpaceDN w:val="0"/>
        <w:adjustRightInd w:val="0"/>
        <w:spacing w:after="0"/>
        <w:rPr>
          <w:rFonts w:ascii="Arial" w:hAnsi="Arial" w:cs="Arial"/>
          <w:lang w:val="es-ES"/>
        </w:rPr>
      </w:pPr>
      <w:r w:rsidRPr="00EE6B7C">
        <w:rPr>
          <w:rFonts w:ascii="Arial" w:hAnsi="Arial" w:cs="Arial"/>
          <w:lang w:val="es-ES"/>
        </w:rPr>
        <w:t>1.</w:t>
      </w:r>
      <w:r w:rsidRPr="00EE6B7C">
        <w:rPr>
          <w:rFonts w:ascii="Arial" w:hAnsi="Arial" w:cs="Arial"/>
          <w:lang w:val="es-ES"/>
        </w:rPr>
        <w:tab/>
        <w:t>En su undécima sesión, en el marco de los debates sobre la contribución de la Organización Mundial de la Propiedad Intelectual (OMPI) a la consecución de los Objetivos de Desarrollo del Milenio (ODM), el Comité de Desarrollo y Propiedad Intelectual (CDIP) pidió a la Secretaría que prepare un informe dividido en dos partes, a saber:  i) una compilación de las prácticas utilizadas en otros organismos de las Naciones Unidas</w:t>
      </w:r>
      <w:r w:rsidR="00E674A0">
        <w:rPr>
          <w:rFonts w:ascii="Arial" w:hAnsi="Arial" w:cs="Arial"/>
          <w:lang w:val="es-ES"/>
        </w:rPr>
        <w:t xml:space="preserve"> (NN.UU.)</w:t>
      </w:r>
      <w:r w:rsidRPr="00EE6B7C">
        <w:rPr>
          <w:rFonts w:ascii="Arial" w:hAnsi="Arial" w:cs="Arial"/>
          <w:lang w:val="es-ES"/>
        </w:rPr>
        <w:t xml:space="preserve">, en particular los otros organismos especializados, para medir la contribución en relación con los ODM;  y ii) un breve informe sobre la forma en que la OMPI ha contribuido hasta el momento a los ODM, informe que se basaría en los estudios existentes que se hayan encargado sobre el tema, y ello incluye, sin limitarse a él, el documento CDIP/11/3, y comprendería información sobre la contribución de la OMPI a las seis metas previstas en el marco de los ODM 1, 6 y 8, utilizando la metodología expuesta en el documento CDIP/11/3, así como una evaluación descriptiva acerca de la forma en que la OMPI contribuye a los otros cinco ODM.  La Parte i) del informe figura en el Anexo I.  La Parte ii) del informe figura en el </w:t>
      </w:r>
      <w:r w:rsidR="00EE6B7C" w:rsidRPr="00EE6B7C">
        <w:rPr>
          <w:rFonts w:ascii="Arial" w:hAnsi="Arial" w:cs="Arial"/>
          <w:lang w:val="es-ES"/>
        </w:rPr>
        <w:t>Anexo</w:t>
      </w:r>
      <w:r w:rsidRPr="00EE6B7C">
        <w:rPr>
          <w:rFonts w:ascii="Arial" w:hAnsi="Arial" w:cs="Arial"/>
          <w:lang w:val="es-ES"/>
        </w:rPr>
        <w:t> II.</w:t>
      </w:r>
    </w:p>
    <w:p w:rsidR="00D00533" w:rsidRPr="00EE6B7C" w:rsidRDefault="00D00533" w:rsidP="00D00533">
      <w:pPr>
        <w:autoSpaceDE w:val="0"/>
        <w:autoSpaceDN w:val="0"/>
        <w:adjustRightInd w:val="0"/>
        <w:spacing w:after="0"/>
        <w:rPr>
          <w:rFonts w:ascii="Arial" w:hAnsi="Arial" w:cs="Arial"/>
          <w:lang w:val="es-ES"/>
        </w:rPr>
      </w:pPr>
    </w:p>
    <w:p w:rsidR="00D00533" w:rsidRPr="00EE6B7C" w:rsidRDefault="00D00533" w:rsidP="00D00533">
      <w:pPr>
        <w:tabs>
          <w:tab w:val="left" w:pos="567"/>
        </w:tabs>
        <w:rPr>
          <w:rFonts w:ascii="Arial" w:hAnsi="Arial" w:cs="Arial"/>
          <w:lang w:val="es-ES"/>
        </w:rPr>
      </w:pPr>
      <w:r w:rsidRPr="00EE6B7C">
        <w:rPr>
          <w:rFonts w:ascii="Arial" w:hAnsi="Arial" w:cs="Arial"/>
          <w:lang w:val="es-ES"/>
        </w:rPr>
        <w:t>2.</w:t>
      </w:r>
      <w:r w:rsidRPr="00EE6B7C">
        <w:rPr>
          <w:rFonts w:ascii="Arial" w:hAnsi="Arial" w:cs="Arial"/>
          <w:lang w:val="es-ES"/>
        </w:rPr>
        <w:tab/>
      </w:r>
      <w:r w:rsidR="00EE6B7C">
        <w:rPr>
          <w:rFonts w:ascii="Arial" w:hAnsi="Arial" w:cs="Arial"/>
          <w:lang w:val="es-ES"/>
        </w:rPr>
        <w:t>En su</w:t>
      </w:r>
      <w:r w:rsidRPr="00EE6B7C">
        <w:rPr>
          <w:rFonts w:ascii="Arial" w:hAnsi="Arial" w:cs="Arial"/>
          <w:lang w:val="es-ES"/>
        </w:rPr>
        <w:t xml:space="preserve"> duodécima sesión, el CDIP tomó nota de un </w:t>
      </w:r>
      <w:r w:rsidR="00EE6B7C" w:rsidRPr="00EE6B7C">
        <w:rPr>
          <w:rFonts w:ascii="Arial" w:hAnsi="Arial" w:cs="Arial"/>
          <w:lang w:val="es-ES"/>
        </w:rPr>
        <w:t>documento</w:t>
      </w:r>
      <w:r w:rsidRPr="00EE6B7C">
        <w:rPr>
          <w:rFonts w:ascii="Arial" w:hAnsi="Arial" w:cs="Arial"/>
          <w:lang w:val="es-ES"/>
        </w:rPr>
        <w:t xml:space="preserve"> sobre la Medición de los Objetivos de Desarrollo del Milenio (ODM) en otros organismos de las Naciones Unidas y la contribución de la OMPI a los mismos (CDIP/12/8).  A raíz de los debates, se solicitó a la </w:t>
      </w:r>
      <w:r w:rsidR="00EE6B7C" w:rsidRPr="00EE6B7C">
        <w:rPr>
          <w:rFonts w:ascii="Arial" w:hAnsi="Arial" w:cs="Arial"/>
          <w:lang w:val="es-ES"/>
        </w:rPr>
        <w:lastRenderedPageBreak/>
        <w:t>Secretaría</w:t>
      </w:r>
      <w:r w:rsidRPr="00EE6B7C">
        <w:rPr>
          <w:rFonts w:ascii="Arial" w:hAnsi="Arial" w:cs="Arial"/>
          <w:lang w:val="es-ES"/>
        </w:rPr>
        <w:t xml:space="preserve"> que revisara el </w:t>
      </w:r>
      <w:r w:rsidR="00EE6B7C" w:rsidRPr="00EE6B7C">
        <w:rPr>
          <w:rFonts w:ascii="Arial" w:hAnsi="Arial" w:cs="Arial"/>
          <w:lang w:val="es-ES"/>
        </w:rPr>
        <w:t>documento</w:t>
      </w:r>
      <w:r w:rsidRPr="00EE6B7C">
        <w:rPr>
          <w:rFonts w:ascii="Arial" w:hAnsi="Arial" w:cs="Arial"/>
          <w:lang w:val="es-ES"/>
        </w:rPr>
        <w:t xml:space="preserve">, teniendo en cuenta los acuerdos alcanzados entre las delegaciones sobre el contenido del documento revisado </w:t>
      </w:r>
      <w:r w:rsidR="00E674A0">
        <w:rPr>
          <w:rFonts w:ascii="Arial" w:hAnsi="Arial" w:cs="Arial"/>
          <w:lang w:val="es-ES"/>
        </w:rPr>
        <w:t>con el</w:t>
      </w:r>
      <w:r w:rsidRPr="00EE6B7C">
        <w:rPr>
          <w:rFonts w:ascii="Arial" w:hAnsi="Arial" w:cs="Arial"/>
          <w:lang w:val="es-ES"/>
        </w:rPr>
        <w:t xml:space="preserve"> fin de:  i) ampliar el estudio contenido en el Anexo I del documento CDIP/12/8 para incluir los contactos cara a cara con el personal de los organismos estudiados, según proceda, a fin de saber más acerca de la manera en que evalúan su contribución a los ODM;  ii) ampliar los organismos para dar cabida a otros organismos y programas de </w:t>
      </w:r>
      <w:r w:rsidR="00E674A0">
        <w:rPr>
          <w:rFonts w:ascii="Arial" w:hAnsi="Arial" w:cs="Arial"/>
          <w:lang w:val="es-ES"/>
        </w:rPr>
        <w:t xml:space="preserve">las </w:t>
      </w:r>
      <w:r w:rsidRPr="00EE6B7C">
        <w:rPr>
          <w:rFonts w:ascii="Arial" w:hAnsi="Arial" w:cs="Arial"/>
          <w:lang w:val="es-ES"/>
        </w:rPr>
        <w:t>NN.UU.;  y iii) Incluir un resumen de la información contenida en el documento CDIP/12/8, Anexo II, Sección 1.</w:t>
      </w:r>
    </w:p>
    <w:p w:rsidR="00D00533" w:rsidRPr="00EE6B7C" w:rsidRDefault="00D00533" w:rsidP="00D00533">
      <w:pPr>
        <w:tabs>
          <w:tab w:val="left" w:pos="567"/>
        </w:tabs>
        <w:rPr>
          <w:rFonts w:ascii="Arial" w:hAnsi="Arial" w:cs="Arial"/>
          <w:lang w:val="es-ES"/>
        </w:rPr>
      </w:pPr>
      <w:r w:rsidRPr="00EE6B7C">
        <w:rPr>
          <w:rFonts w:ascii="Arial" w:hAnsi="Arial" w:cs="Arial"/>
          <w:lang w:val="es-ES"/>
        </w:rPr>
        <w:t>3.</w:t>
      </w:r>
      <w:r w:rsidRPr="00EE6B7C">
        <w:rPr>
          <w:rFonts w:ascii="Arial" w:hAnsi="Arial" w:cs="Arial"/>
          <w:lang w:val="es-ES"/>
        </w:rPr>
        <w:tab/>
        <w:t xml:space="preserve">En consecuencia, en el </w:t>
      </w:r>
      <w:r w:rsidR="00E674A0">
        <w:rPr>
          <w:rFonts w:ascii="Arial" w:hAnsi="Arial" w:cs="Arial"/>
          <w:lang w:val="es-ES"/>
        </w:rPr>
        <w:t>Anexo</w:t>
      </w:r>
      <w:r w:rsidRPr="00EE6B7C">
        <w:rPr>
          <w:rFonts w:ascii="Arial" w:hAnsi="Arial" w:cs="Arial"/>
          <w:lang w:val="es-ES"/>
        </w:rPr>
        <w:t xml:space="preserve"> del presente documento figura un Informe revisado sobre la medición de los Objetivos de Desarrollo del Milenio (ODM) en otros organismos de las Naciones Unidas y organismos especializados y </w:t>
      </w:r>
      <w:r w:rsidR="00E674A0">
        <w:rPr>
          <w:rFonts w:ascii="Arial" w:hAnsi="Arial" w:cs="Arial"/>
          <w:lang w:val="es-ES"/>
        </w:rPr>
        <w:t xml:space="preserve">la </w:t>
      </w:r>
      <w:r w:rsidRPr="00EE6B7C">
        <w:rPr>
          <w:rFonts w:ascii="Arial" w:hAnsi="Arial" w:cs="Arial"/>
          <w:lang w:val="es-ES"/>
        </w:rPr>
        <w:t>contribución de la OMPI a la aplicación de los mismos.</w:t>
      </w:r>
    </w:p>
    <w:p w:rsidR="00D00533" w:rsidRPr="00EE6B7C" w:rsidRDefault="00D00533" w:rsidP="00D00533">
      <w:pPr>
        <w:autoSpaceDE w:val="0"/>
        <w:autoSpaceDN w:val="0"/>
        <w:adjustRightInd w:val="0"/>
        <w:spacing w:after="0" w:line="240" w:lineRule="auto"/>
        <w:rPr>
          <w:rFonts w:ascii="Arial" w:hAnsi="Arial" w:cs="Arial"/>
          <w:lang w:val="es-ES"/>
        </w:rPr>
      </w:pPr>
    </w:p>
    <w:p w:rsidR="00D00533" w:rsidRPr="00EE6B7C" w:rsidRDefault="00D00533" w:rsidP="00D00533">
      <w:pPr>
        <w:spacing w:after="0"/>
        <w:ind w:left="4536"/>
        <w:rPr>
          <w:rFonts w:ascii="Arial" w:eastAsia="Times New Roman" w:hAnsi="Arial" w:cs="Times New Roman"/>
          <w:i/>
          <w:lang w:val="es-ES"/>
        </w:rPr>
      </w:pPr>
      <w:r w:rsidRPr="00EE6B7C">
        <w:rPr>
          <w:rFonts w:ascii="Arial" w:eastAsia="Times New Roman" w:hAnsi="Arial" w:cs="Times New Roman"/>
          <w:i/>
          <w:lang w:val="es-ES"/>
        </w:rPr>
        <w:t>4.</w:t>
      </w:r>
      <w:r w:rsidRPr="00EE6B7C">
        <w:rPr>
          <w:rFonts w:ascii="Arial" w:eastAsia="Times New Roman" w:hAnsi="Arial" w:cs="Times New Roman"/>
          <w:i/>
          <w:lang w:val="es-ES"/>
        </w:rPr>
        <w:tab/>
        <w:t>Se invita al CDIP a tomar nota de la información que figura en los Anexos del presente documento.</w:t>
      </w:r>
    </w:p>
    <w:p w:rsidR="00D00533" w:rsidRPr="00EE6B7C" w:rsidRDefault="00D00533" w:rsidP="00D00533">
      <w:pPr>
        <w:spacing w:after="0" w:line="240" w:lineRule="auto"/>
        <w:rPr>
          <w:rFonts w:ascii="Arial" w:eastAsia="SimSun" w:hAnsi="Arial" w:cs="Arial"/>
          <w:i/>
          <w:lang w:val="es-ES" w:eastAsia="zh-CN"/>
        </w:rPr>
      </w:pPr>
    </w:p>
    <w:p w:rsidR="00D00533" w:rsidRPr="00EE6B7C" w:rsidRDefault="00D00533" w:rsidP="00D00533">
      <w:pPr>
        <w:spacing w:after="0" w:line="240" w:lineRule="auto"/>
        <w:rPr>
          <w:rFonts w:ascii="Arial" w:eastAsia="SimSun" w:hAnsi="Arial" w:cs="Arial"/>
          <w:i/>
          <w:szCs w:val="20"/>
          <w:lang w:val="es-ES" w:eastAsia="zh-CN"/>
        </w:rPr>
      </w:pPr>
    </w:p>
    <w:p w:rsidR="00D00533" w:rsidRPr="00EE6B7C" w:rsidRDefault="00D00533" w:rsidP="00D00533">
      <w:pPr>
        <w:spacing w:after="0" w:line="240" w:lineRule="auto"/>
        <w:rPr>
          <w:rFonts w:ascii="Arial" w:eastAsia="SimSun" w:hAnsi="Arial" w:cs="Arial"/>
          <w:szCs w:val="20"/>
          <w:lang w:val="es-ES" w:eastAsia="zh-CN"/>
        </w:rPr>
      </w:pPr>
    </w:p>
    <w:p w:rsidR="00D00533" w:rsidRPr="00EE6B7C" w:rsidRDefault="00D00533" w:rsidP="00D00533">
      <w:pPr>
        <w:tabs>
          <w:tab w:val="left" w:pos="4536"/>
        </w:tabs>
        <w:spacing w:after="0" w:line="240" w:lineRule="auto"/>
        <w:ind w:left="5103" w:hanging="567"/>
        <w:rPr>
          <w:rFonts w:ascii="Arial" w:eastAsia="Times New Roman" w:hAnsi="Arial" w:cs="Arial"/>
          <w:lang w:val="es-ES"/>
        </w:rPr>
        <w:sectPr w:rsidR="00D00533" w:rsidRPr="00EE6B7C" w:rsidSect="00184963">
          <w:headerReference w:type="even" r:id="rId10"/>
          <w:headerReference w:type="default" r:id="rId11"/>
          <w:footerReference w:type="even" r:id="rId12"/>
          <w:footerReference w:type="default" r:id="rId13"/>
          <w:headerReference w:type="first" r:id="rId14"/>
          <w:pgSz w:w="11907" w:h="16839" w:code="9"/>
          <w:pgMar w:top="567" w:right="1134" w:bottom="1418" w:left="1418" w:header="720" w:footer="720" w:gutter="0"/>
          <w:pgNumType w:start="1"/>
          <w:cols w:space="720"/>
          <w:titlePg/>
          <w:docGrid w:linePitch="360"/>
        </w:sectPr>
      </w:pPr>
      <w:r w:rsidRPr="00EE6B7C">
        <w:rPr>
          <w:rFonts w:ascii="Arial" w:eastAsia="Times New Roman" w:hAnsi="Arial" w:cs="Arial"/>
          <w:lang w:val="es-ES"/>
        </w:rPr>
        <w:t>[Siguen los Anexos]</w:t>
      </w:r>
    </w:p>
    <w:p w:rsidR="00D00533" w:rsidRPr="00EE6B7C" w:rsidRDefault="00D00533" w:rsidP="00D00533">
      <w:pPr>
        <w:spacing w:after="0" w:line="240" w:lineRule="auto"/>
        <w:rPr>
          <w:rFonts w:ascii="Arial" w:eastAsia="Times New Roman" w:hAnsi="Arial" w:cs="Arial"/>
          <w:lang w:val="es-ES"/>
        </w:rPr>
      </w:pPr>
    </w:p>
    <w:p w:rsidR="00D00533" w:rsidRPr="00EE6B7C" w:rsidRDefault="00D00533" w:rsidP="00D00533">
      <w:pPr>
        <w:spacing w:after="0" w:line="240" w:lineRule="auto"/>
        <w:jc w:val="center"/>
        <w:rPr>
          <w:rFonts w:ascii="Arial" w:eastAsia="Times New Roman" w:hAnsi="Arial" w:cs="Arial"/>
          <w:b/>
          <w:sz w:val="24"/>
          <w:szCs w:val="24"/>
          <w:lang w:val="es-ES"/>
        </w:rPr>
      </w:pPr>
      <w:r w:rsidRPr="00EE6B7C">
        <w:rPr>
          <w:rFonts w:ascii="Arial" w:eastAsia="Times New Roman" w:hAnsi="Arial" w:cs="Arial"/>
          <w:b/>
          <w:sz w:val="24"/>
          <w:szCs w:val="24"/>
          <w:lang w:val="es-ES"/>
        </w:rPr>
        <w:t>ANEXO I</w:t>
      </w:r>
    </w:p>
    <w:p w:rsidR="00D00533" w:rsidRPr="00EE6B7C" w:rsidRDefault="00D00533" w:rsidP="00D00533">
      <w:pPr>
        <w:spacing w:after="0" w:line="240" w:lineRule="auto"/>
        <w:jc w:val="center"/>
        <w:rPr>
          <w:rFonts w:ascii="Arial" w:eastAsia="Times New Roman" w:hAnsi="Arial" w:cs="Arial"/>
          <w:b/>
          <w:sz w:val="24"/>
          <w:szCs w:val="24"/>
          <w:lang w:val="es-ES"/>
        </w:rPr>
      </w:pPr>
    </w:p>
    <w:p w:rsidR="00D00533" w:rsidRPr="00EE6B7C" w:rsidRDefault="00D00533" w:rsidP="00D00533">
      <w:pPr>
        <w:rPr>
          <w:rFonts w:ascii="Arial" w:hAnsi="Arial" w:cs="Arial"/>
          <w:b/>
          <w:lang w:val="es-ES"/>
        </w:rPr>
      </w:pPr>
      <w:r w:rsidRPr="00EE6B7C">
        <w:rPr>
          <w:rFonts w:ascii="Arial" w:hAnsi="Arial" w:cs="Arial"/>
          <w:b/>
          <w:lang w:val="es-ES"/>
        </w:rPr>
        <w:t>INTRODUCCIÓN</w:t>
      </w:r>
    </w:p>
    <w:p w:rsidR="00D00533" w:rsidRPr="00EE6B7C" w:rsidRDefault="00D00533" w:rsidP="00D00533">
      <w:pPr>
        <w:rPr>
          <w:rFonts w:ascii="Arial" w:hAnsi="Arial" w:cs="Arial"/>
          <w:lang w:val="es-ES"/>
        </w:rPr>
      </w:pPr>
      <w:r w:rsidRPr="00EE6B7C">
        <w:rPr>
          <w:rFonts w:ascii="Arial" w:hAnsi="Arial" w:cs="Arial"/>
          <w:lang w:val="es-ES"/>
        </w:rPr>
        <w:t>En su undécima sesión, en el marco de los debates sobre la contribución de la Organización Mundial de la Propiedad Intelectual (OMPI) a la consecución de los Objetivos de Desarrollo del Milenio (ODM), el Comité de Desarrollo y Propiedad Intelectual (CDIP) pidió a la Secretaría que prepare una compilación de las prácticas utilizadas en otros organismos de las Naciones Unidas (</w:t>
      </w:r>
      <w:r w:rsidR="00A201FC">
        <w:rPr>
          <w:rFonts w:ascii="Arial" w:hAnsi="Arial" w:cs="Arial"/>
          <w:lang w:val="es-ES"/>
        </w:rPr>
        <w:t>NN.UU.</w:t>
      </w:r>
      <w:r w:rsidRPr="00EE6B7C">
        <w:rPr>
          <w:rFonts w:ascii="Arial" w:hAnsi="Arial" w:cs="Arial"/>
          <w:lang w:val="es-ES"/>
        </w:rPr>
        <w:t>), en particular los otros organismos especializados, para medir su contribución en relación con los ODM.</w:t>
      </w:r>
    </w:p>
    <w:p w:rsidR="00D00533" w:rsidRPr="00EE6B7C" w:rsidRDefault="00D00533" w:rsidP="00D00533">
      <w:pPr>
        <w:rPr>
          <w:rFonts w:ascii="Arial" w:hAnsi="Arial" w:cs="Arial"/>
          <w:lang w:val="es-ES"/>
        </w:rPr>
      </w:pPr>
      <w:r w:rsidRPr="00EE6B7C">
        <w:rPr>
          <w:rFonts w:ascii="Arial" w:hAnsi="Arial" w:cs="Arial"/>
          <w:lang w:val="es-ES"/>
        </w:rPr>
        <w:t xml:space="preserve">A raíz de los debates mantenidos en la duodécima </w:t>
      </w:r>
      <w:r w:rsidR="00EE6B7C" w:rsidRPr="00EE6B7C">
        <w:rPr>
          <w:rFonts w:ascii="Arial" w:hAnsi="Arial" w:cs="Arial"/>
          <w:lang w:val="es-ES"/>
        </w:rPr>
        <w:t>sesión</w:t>
      </w:r>
      <w:r w:rsidRPr="00EE6B7C">
        <w:rPr>
          <w:rFonts w:ascii="Arial" w:hAnsi="Arial" w:cs="Arial"/>
          <w:lang w:val="es-ES"/>
        </w:rPr>
        <w:t xml:space="preserve">, el Comité solicitó a la </w:t>
      </w:r>
      <w:r w:rsidR="00EE6B7C" w:rsidRPr="00EE6B7C">
        <w:rPr>
          <w:rFonts w:ascii="Arial" w:hAnsi="Arial" w:cs="Arial"/>
          <w:lang w:val="es-ES"/>
        </w:rPr>
        <w:t>Secretaría</w:t>
      </w:r>
      <w:r w:rsidRPr="00EE6B7C">
        <w:rPr>
          <w:rFonts w:ascii="Arial" w:hAnsi="Arial" w:cs="Arial"/>
          <w:lang w:val="es-ES"/>
        </w:rPr>
        <w:t xml:space="preserve"> que ampliara el estudio sobre la manera en que los organismos de las NN.UU. miden sus contribuciones a los ODM, con el fin de:  i) incluir los contactos cara a cara con el personal de los organismos estudiados, según proceda, a fin de saber más acerca de la manera en que evalúan su contribución a los ODM y ii) ampliar los organismos para dar cabida a otros organismos y programas de NN.UU</w:t>
      </w:r>
      <w:r w:rsidR="00EE6B7C" w:rsidRPr="00EE6B7C">
        <w:rPr>
          <w:rFonts w:ascii="Arial" w:hAnsi="Arial" w:cs="Arial"/>
          <w:lang w:val="es-ES"/>
        </w:rPr>
        <w:t>.</w:t>
      </w:r>
      <w:r w:rsidRPr="00EE6B7C">
        <w:rPr>
          <w:rFonts w:ascii="Arial" w:hAnsi="Arial" w:cs="Arial"/>
          <w:lang w:val="es-ES"/>
        </w:rPr>
        <w:t xml:space="preserve">  El presente </w:t>
      </w:r>
      <w:r w:rsidR="00EE6B7C" w:rsidRPr="00EE6B7C">
        <w:rPr>
          <w:rFonts w:ascii="Arial" w:hAnsi="Arial" w:cs="Arial"/>
          <w:lang w:val="es-ES"/>
        </w:rPr>
        <w:t>Anexo</w:t>
      </w:r>
      <w:r w:rsidRPr="00EE6B7C">
        <w:rPr>
          <w:rFonts w:ascii="Arial" w:hAnsi="Arial" w:cs="Arial"/>
          <w:lang w:val="es-ES"/>
        </w:rPr>
        <w:t xml:space="preserve"> constituye una </w:t>
      </w:r>
      <w:r w:rsidR="00EE6B7C" w:rsidRPr="00EE6B7C">
        <w:rPr>
          <w:rFonts w:ascii="Arial" w:hAnsi="Arial" w:cs="Arial"/>
          <w:lang w:val="es-ES"/>
        </w:rPr>
        <w:t>versión</w:t>
      </w:r>
      <w:r w:rsidRPr="00EE6B7C">
        <w:rPr>
          <w:rFonts w:ascii="Arial" w:hAnsi="Arial" w:cs="Arial"/>
          <w:lang w:val="es-ES"/>
        </w:rPr>
        <w:t xml:space="preserve"> revisada el que se presentara originalmente en la duodécima </w:t>
      </w:r>
      <w:r w:rsidR="00EE6B7C" w:rsidRPr="00EE6B7C">
        <w:rPr>
          <w:rFonts w:ascii="Arial" w:hAnsi="Arial" w:cs="Arial"/>
          <w:lang w:val="es-ES"/>
        </w:rPr>
        <w:t>sesión</w:t>
      </w:r>
      <w:r w:rsidRPr="00EE6B7C">
        <w:rPr>
          <w:rFonts w:ascii="Arial" w:hAnsi="Arial" w:cs="Arial"/>
          <w:lang w:val="es-ES"/>
        </w:rPr>
        <w:t xml:space="preserve"> del Comité y responde a las dos peticiones mencionadas </w:t>
      </w:r>
      <w:r w:rsidRPr="00EE6B7C">
        <w:rPr>
          <w:rFonts w:ascii="Arial" w:hAnsi="Arial" w:cs="Arial"/>
          <w:i/>
          <w:lang w:val="es-ES"/>
        </w:rPr>
        <w:t>supra</w:t>
      </w:r>
      <w:r w:rsidRPr="00EE6B7C">
        <w:rPr>
          <w:rFonts w:ascii="Arial" w:hAnsi="Arial" w:cs="Arial"/>
          <w:lang w:val="es-ES"/>
        </w:rPr>
        <w:t>.</w:t>
      </w:r>
    </w:p>
    <w:p w:rsidR="00D00533" w:rsidRPr="00EE6B7C" w:rsidRDefault="00D00533" w:rsidP="00D00533">
      <w:pPr>
        <w:rPr>
          <w:rFonts w:ascii="Arial" w:hAnsi="Arial" w:cs="Arial"/>
          <w:b/>
          <w:lang w:val="es-ES"/>
        </w:rPr>
      </w:pPr>
      <w:r w:rsidRPr="00EE6B7C">
        <w:rPr>
          <w:rFonts w:ascii="Arial" w:hAnsi="Arial" w:cs="Arial"/>
          <w:b/>
          <w:lang w:val="es-ES"/>
        </w:rPr>
        <w:t>METODOLOGÍA</w:t>
      </w:r>
    </w:p>
    <w:p w:rsidR="00D00533" w:rsidRPr="00EE6B7C" w:rsidRDefault="00D00533" w:rsidP="00D00533">
      <w:pPr>
        <w:rPr>
          <w:rFonts w:ascii="Arial" w:hAnsi="Arial" w:cs="Arial"/>
          <w:lang w:val="es-ES"/>
        </w:rPr>
      </w:pPr>
      <w:r w:rsidRPr="00EE6B7C">
        <w:rPr>
          <w:rFonts w:ascii="Arial" w:hAnsi="Arial" w:cs="Arial"/>
          <w:lang w:val="es-ES"/>
        </w:rPr>
        <w:t xml:space="preserve">El informe </w:t>
      </w:r>
      <w:r w:rsidR="00EE6B7C" w:rsidRPr="00EE6B7C">
        <w:rPr>
          <w:rFonts w:ascii="Arial" w:hAnsi="Arial" w:cs="Arial"/>
          <w:lang w:val="es-ES"/>
        </w:rPr>
        <w:t>inicial</w:t>
      </w:r>
      <w:r w:rsidRPr="00EE6B7C">
        <w:rPr>
          <w:rFonts w:ascii="Arial" w:hAnsi="Arial" w:cs="Arial"/>
          <w:lang w:val="es-ES"/>
        </w:rPr>
        <w:t xml:space="preserve"> contenido en el documento CDIP/12/8 se elaboró principalmente a partir del examen de los documentos de difusión pública</w:t>
      </w:r>
      <w:r w:rsidRPr="00EE6B7C">
        <w:rPr>
          <w:rStyle w:val="FootnoteReference"/>
          <w:rFonts w:ascii="Arial" w:hAnsi="Arial" w:cs="Arial"/>
          <w:lang w:val="es-ES"/>
        </w:rPr>
        <w:footnoteReference w:id="1"/>
      </w:r>
      <w:r w:rsidRPr="00EE6B7C">
        <w:rPr>
          <w:rFonts w:ascii="Arial" w:hAnsi="Arial" w:cs="Arial"/>
          <w:lang w:val="es-ES"/>
        </w:rPr>
        <w:t xml:space="preserve"> (por ejemplo, planes estratégicos, documentos sobre programas y presupuestos, e informes anuales) </w:t>
      </w:r>
      <w:r w:rsidR="00E674A0">
        <w:rPr>
          <w:rFonts w:ascii="Arial" w:hAnsi="Arial" w:cs="Arial"/>
          <w:lang w:val="es-ES"/>
        </w:rPr>
        <w:t>y la</w:t>
      </w:r>
      <w:r w:rsidRPr="00EE6B7C">
        <w:rPr>
          <w:rFonts w:ascii="Arial" w:hAnsi="Arial" w:cs="Arial"/>
          <w:lang w:val="es-ES"/>
        </w:rPr>
        <w:t xml:space="preserve"> información disponible en sitios web.  La evaluación se centró en los datos e informes publicados en </w:t>
      </w:r>
      <w:r w:rsidR="00E674A0">
        <w:rPr>
          <w:rFonts w:ascii="Arial" w:hAnsi="Arial" w:cs="Arial"/>
          <w:lang w:val="es-ES"/>
        </w:rPr>
        <w:t>e</w:t>
      </w:r>
      <w:r w:rsidRPr="00EE6B7C">
        <w:rPr>
          <w:rFonts w:ascii="Arial" w:hAnsi="Arial" w:cs="Arial"/>
          <w:lang w:val="es-ES"/>
        </w:rPr>
        <w:t>l</w:t>
      </w:r>
      <w:r w:rsidR="00E674A0">
        <w:rPr>
          <w:rFonts w:ascii="Arial" w:hAnsi="Arial" w:cs="Arial"/>
          <w:lang w:val="es-ES"/>
        </w:rPr>
        <w:t xml:space="preserve"> paso comprendido, aproximadamente, entre 2010 y 2012</w:t>
      </w:r>
      <w:r w:rsidRPr="00EE6B7C">
        <w:rPr>
          <w:rFonts w:ascii="Arial" w:hAnsi="Arial" w:cs="Arial"/>
          <w:lang w:val="es-ES"/>
        </w:rPr>
        <w:t xml:space="preserve">, con objeto de conservar una perspectiva congruente sobre las prácticas </w:t>
      </w:r>
      <w:r w:rsidR="00E674A0">
        <w:rPr>
          <w:rFonts w:ascii="Arial" w:hAnsi="Arial" w:cs="Arial"/>
          <w:lang w:val="es-ES"/>
        </w:rPr>
        <w:t>actuales</w:t>
      </w:r>
      <w:r w:rsidRPr="00EE6B7C">
        <w:rPr>
          <w:rFonts w:ascii="Arial" w:hAnsi="Arial" w:cs="Arial"/>
          <w:lang w:val="es-ES"/>
        </w:rPr>
        <w:t xml:space="preserve">.  En el informe </w:t>
      </w:r>
      <w:r w:rsidR="00EE6B7C" w:rsidRPr="00EE6B7C">
        <w:rPr>
          <w:rFonts w:ascii="Arial" w:hAnsi="Arial" w:cs="Arial"/>
          <w:lang w:val="es-ES"/>
        </w:rPr>
        <w:t>inicial</w:t>
      </w:r>
      <w:r w:rsidRPr="00EE6B7C">
        <w:rPr>
          <w:rFonts w:ascii="Arial" w:hAnsi="Arial" w:cs="Arial"/>
          <w:lang w:val="es-ES"/>
        </w:rPr>
        <w:t xml:space="preserve">, se </w:t>
      </w:r>
      <w:r w:rsidR="00EE6B7C" w:rsidRPr="00EE6B7C">
        <w:rPr>
          <w:rFonts w:ascii="Arial" w:hAnsi="Arial" w:cs="Arial"/>
          <w:lang w:val="es-ES"/>
        </w:rPr>
        <w:t>estudió</w:t>
      </w:r>
      <w:r w:rsidRPr="00EE6B7C">
        <w:rPr>
          <w:rFonts w:ascii="Arial" w:hAnsi="Arial" w:cs="Arial"/>
          <w:lang w:val="es-ES"/>
        </w:rPr>
        <w:t>, conforme a la metodología y el lapso mencionados, un total de 17 organismos de las NN.UU.</w:t>
      </w:r>
      <w:r w:rsidRPr="00EE6B7C">
        <w:rPr>
          <w:rStyle w:val="FootnoteReference"/>
          <w:rFonts w:ascii="Arial" w:hAnsi="Arial" w:cs="Arial"/>
          <w:lang w:val="es-ES"/>
        </w:rPr>
        <w:footnoteReference w:id="2"/>
      </w:r>
      <w:r w:rsidRPr="00EE6B7C">
        <w:rPr>
          <w:rFonts w:ascii="Arial" w:hAnsi="Arial" w:cs="Arial"/>
          <w:lang w:val="es-ES"/>
        </w:rPr>
        <w:t>, de los cuales 12 estaban clasificados como organismos especializados, cuatro como organizaciones relacionadas y uno como programa conjunto.</w:t>
      </w:r>
    </w:p>
    <w:p w:rsidR="00D00533" w:rsidRPr="00EE6B7C" w:rsidRDefault="00D00533" w:rsidP="00D00533">
      <w:pPr>
        <w:rPr>
          <w:rFonts w:ascii="Arial" w:hAnsi="Arial" w:cs="Arial"/>
          <w:lang w:val="es-ES"/>
        </w:rPr>
      </w:pPr>
      <w:r w:rsidRPr="00EE6B7C">
        <w:rPr>
          <w:rFonts w:ascii="Arial" w:hAnsi="Arial" w:cs="Arial"/>
          <w:lang w:val="es-ES"/>
        </w:rPr>
        <w:t xml:space="preserve">En respuesta a la </w:t>
      </w:r>
      <w:r w:rsidR="00EE6B7C" w:rsidRPr="00EE6B7C">
        <w:rPr>
          <w:rFonts w:ascii="Arial" w:hAnsi="Arial" w:cs="Arial"/>
          <w:lang w:val="es-ES"/>
        </w:rPr>
        <w:t>decisión</w:t>
      </w:r>
      <w:r w:rsidRPr="00EE6B7C">
        <w:rPr>
          <w:rFonts w:ascii="Arial" w:hAnsi="Arial" w:cs="Arial"/>
          <w:lang w:val="es-ES"/>
        </w:rPr>
        <w:t xml:space="preserve"> indicada </w:t>
      </w:r>
      <w:r w:rsidRPr="00EE6B7C">
        <w:rPr>
          <w:rFonts w:ascii="Arial" w:hAnsi="Arial" w:cs="Arial"/>
          <w:i/>
          <w:lang w:val="es-ES"/>
        </w:rPr>
        <w:t>supra</w:t>
      </w:r>
      <w:r w:rsidRPr="00EE6B7C">
        <w:rPr>
          <w:rFonts w:ascii="Arial" w:hAnsi="Arial" w:cs="Arial"/>
          <w:lang w:val="es-ES"/>
        </w:rPr>
        <w:t>, el informe ha sido revisado para incluir la evaluación de un total de 22 organismos de las NN.UU., de los cuales 12 están clasificados como organismos especializados</w:t>
      </w:r>
      <w:r w:rsidRPr="00EE6B7C">
        <w:rPr>
          <w:rStyle w:val="FootnoteReference"/>
          <w:rFonts w:ascii="Arial" w:hAnsi="Arial" w:cs="Arial"/>
          <w:lang w:val="es-ES"/>
        </w:rPr>
        <w:footnoteReference w:id="3"/>
      </w:r>
      <w:r w:rsidRPr="00EE6B7C">
        <w:rPr>
          <w:rFonts w:ascii="Arial" w:hAnsi="Arial" w:cs="Arial"/>
          <w:lang w:val="es-ES"/>
        </w:rPr>
        <w:t xml:space="preserve">;  cuatro como organizaciones relacionadas;  tres como </w:t>
      </w:r>
      <w:r w:rsidR="00EE6B7C" w:rsidRPr="00EE6B7C">
        <w:rPr>
          <w:rFonts w:ascii="Arial" w:hAnsi="Arial" w:cs="Arial"/>
          <w:lang w:val="es-ES"/>
        </w:rPr>
        <w:t>programas</w:t>
      </w:r>
      <w:r w:rsidRPr="00EE6B7C">
        <w:rPr>
          <w:rFonts w:ascii="Arial" w:hAnsi="Arial" w:cs="Arial"/>
          <w:lang w:val="es-ES"/>
        </w:rPr>
        <w:t>;  dos como fondos y uno como otro tipo de entidad de las NN.UU.  En el Ap</w:t>
      </w:r>
      <w:r w:rsidR="00E674A0">
        <w:rPr>
          <w:rFonts w:ascii="Arial" w:hAnsi="Arial" w:cs="Arial"/>
          <w:lang w:val="es-ES"/>
        </w:rPr>
        <w:t>éndice I figura una lista de es</w:t>
      </w:r>
      <w:r w:rsidRPr="00EE6B7C">
        <w:rPr>
          <w:rFonts w:ascii="Arial" w:hAnsi="Arial" w:cs="Arial"/>
          <w:lang w:val="es-ES"/>
        </w:rPr>
        <w:t>os organismos.</w:t>
      </w:r>
    </w:p>
    <w:p w:rsidR="00D00533" w:rsidRPr="00EE6B7C" w:rsidRDefault="00D00533" w:rsidP="00D00533">
      <w:pPr>
        <w:rPr>
          <w:rFonts w:ascii="Arial" w:hAnsi="Arial" w:cs="Arial"/>
          <w:lang w:val="es-ES"/>
        </w:rPr>
      </w:pPr>
      <w:r w:rsidRPr="00EE6B7C">
        <w:rPr>
          <w:rFonts w:ascii="Arial" w:hAnsi="Arial" w:cs="Arial"/>
          <w:lang w:val="es-ES"/>
        </w:rPr>
        <w:t xml:space="preserve">La </w:t>
      </w:r>
      <w:r w:rsidR="00EE6B7C" w:rsidRPr="00EE6B7C">
        <w:rPr>
          <w:rFonts w:ascii="Arial" w:hAnsi="Arial" w:cs="Arial"/>
          <w:lang w:val="es-ES"/>
        </w:rPr>
        <w:t>información</w:t>
      </w:r>
      <w:r w:rsidRPr="00EE6B7C">
        <w:rPr>
          <w:rFonts w:ascii="Arial" w:hAnsi="Arial" w:cs="Arial"/>
          <w:lang w:val="es-ES"/>
        </w:rPr>
        <w:t xml:space="preserve"> y las </w:t>
      </w:r>
      <w:r w:rsidR="00EE6B7C" w:rsidRPr="00EE6B7C">
        <w:rPr>
          <w:rFonts w:ascii="Arial" w:hAnsi="Arial" w:cs="Arial"/>
          <w:lang w:val="es-ES"/>
        </w:rPr>
        <w:t>conclusiones</w:t>
      </w:r>
      <w:r w:rsidRPr="00EE6B7C">
        <w:rPr>
          <w:rFonts w:ascii="Arial" w:hAnsi="Arial" w:cs="Arial"/>
          <w:lang w:val="es-ES"/>
        </w:rPr>
        <w:t xml:space="preserve"> contenidas en el presente </w:t>
      </w:r>
      <w:r w:rsidR="00EE6B7C" w:rsidRPr="00EE6B7C">
        <w:rPr>
          <w:rFonts w:ascii="Arial" w:hAnsi="Arial" w:cs="Arial"/>
          <w:lang w:val="es-ES"/>
        </w:rPr>
        <w:t>Anexo</w:t>
      </w:r>
      <w:r w:rsidRPr="00EE6B7C">
        <w:rPr>
          <w:rFonts w:ascii="Arial" w:hAnsi="Arial" w:cs="Arial"/>
          <w:lang w:val="es-ES"/>
        </w:rPr>
        <w:t xml:space="preserve"> I revisado se elaboraron valiéndose de 3 métodos principales y manteniendo el mismo lapso de dos años.  En primer lugar, se llevó a cabo el examen de la documentación de los cinco organismos adicionales </w:t>
      </w:r>
      <w:r w:rsidRPr="00EE6B7C">
        <w:rPr>
          <w:rFonts w:ascii="Arial" w:hAnsi="Arial" w:cs="Arial"/>
          <w:lang w:val="es-ES"/>
        </w:rPr>
        <w:lastRenderedPageBreak/>
        <w:t>para complementar el trabajo realizado anteriormente.  En el Apéndice II se facilitan enlaces a las páginas web y los documentos pertinentes.</w:t>
      </w:r>
    </w:p>
    <w:p w:rsidR="00D00533" w:rsidRPr="00EE6B7C" w:rsidRDefault="00D00533" w:rsidP="00D00533">
      <w:pPr>
        <w:rPr>
          <w:rFonts w:ascii="Arial" w:hAnsi="Arial" w:cs="Arial"/>
          <w:lang w:val="es-ES"/>
        </w:rPr>
      </w:pPr>
      <w:r w:rsidRPr="00EE6B7C">
        <w:rPr>
          <w:rFonts w:ascii="Arial" w:hAnsi="Arial" w:cs="Arial"/>
          <w:lang w:val="es-ES"/>
        </w:rPr>
        <w:t xml:space="preserve">El examen de la documentación </w:t>
      </w:r>
      <w:r w:rsidR="00E674A0">
        <w:rPr>
          <w:rFonts w:ascii="Arial" w:hAnsi="Arial" w:cs="Arial"/>
          <w:lang w:val="es-ES"/>
        </w:rPr>
        <w:t>estuvo regido por</w:t>
      </w:r>
      <w:r w:rsidRPr="00EE6B7C">
        <w:rPr>
          <w:rFonts w:ascii="Arial" w:hAnsi="Arial" w:cs="Arial"/>
          <w:lang w:val="es-ES"/>
        </w:rPr>
        <w:t xml:space="preserve"> los criterios siguientes:</w:t>
      </w:r>
    </w:p>
    <w:p w:rsidR="00D00533" w:rsidRPr="00EE6B7C" w:rsidRDefault="00D00533" w:rsidP="00D00533">
      <w:pPr>
        <w:pStyle w:val="ListParagraph"/>
        <w:ind w:left="567"/>
        <w:rPr>
          <w:rFonts w:ascii="Arial" w:hAnsi="Arial" w:cs="Arial"/>
          <w:lang w:val="es-ES"/>
        </w:rPr>
      </w:pPr>
      <w:r w:rsidRPr="00EE6B7C">
        <w:rPr>
          <w:rFonts w:ascii="Arial" w:hAnsi="Arial" w:cs="Arial"/>
          <w:lang w:val="es-ES"/>
        </w:rPr>
        <w:t>El medio que, en general, el organismo utiliza para informar sobre su contribución al logro de los ODM, es decir:</w:t>
      </w:r>
    </w:p>
    <w:p w:rsidR="00D00533" w:rsidRPr="00EE6B7C" w:rsidRDefault="00D00533" w:rsidP="00D00533">
      <w:pPr>
        <w:pStyle w:val="ListParagraph"/>
        <w:ind w:left="567"/>
        <w:rPr>
          <w:rFonts w:ascii="Arial" w:hAnsi="Arial" w:cs="Arial"/>
          <w:lang w:val="es-ES"/>
        </w:rPr>
      </w:pPr>
    </w:p>
    <w:p w:rsidR="00D00533" w:rsidRPr="00EE6B7C" w:rsidRDefault="00D00533" w:rsidP="00E44A5B">
      <w:pPr>
        <w:pStyle w:val="ListParagraph"/>
        <w:numPr>
          <w:ilvl w:val="0"/>
          <w:numId w:val="14"/>
        </w:numPr>
        <w:ind w:left="851" w:hanging="284"/>
        <w:rPr>
          <w:rFonts w:ascii="Arial" w:hAnsi="Arial" w:cs="Arial"/>
          <w:lang w:val="es-ES"/>
        </w:rPr>
      </w:pPr>
      <w:r w:rsidRPr="00EE6B7C">
        <w:rPr>
          <w:rFonts w:ascii="Arial" w:hAnsi="Arial" w:cs="Arial"/>
          <w:lang w:val="es-ES"/>
        </w:rPr>
        <w:t>si dispone de una página web específica sobre los ODM;</w:t>
      </w:r>
    </w:p>
    <w:p w:rsidR="00D00533" w:rsidRPr="00EE6B7C" w:rsidRDefault="00D00533" w:rsidP="00D00533">
      <w:pPr>
        <w:pStyle w:val="ListParagraph"/>
        <w:ind w:left="851"/>
        <w:rPr>
          <w:rFonts w:ascii="Arial" w:hAnsi="Arial" w:cs="Arial"/>
          <w:lang w:val="es-ES"/>
        </w:rPr>
      </w:pPr>
    </w:p>
    <w:p w:rsidR="00D00533" w:rsidRPr="00EE6B7C" w:rsidRDefault="00D00533" w:rsidP="00E44A5B">
      <w:pPr>
        <w:pStyle w:val="ListParagraph"/>
        <w:numPr>
          <w:ilvl w:val="0"/>
          <w:numId w:val="14"/>
        </w:numPr>
        <w:ind w:left="851" w:hanging="284"/>
        <w:rPr>
          <w:rFonts w:ascii="Arial" w:hAnsi="Arial" w:cs="Arial"/>
          <w:lang w:val="es-ES"/>
        </w:rPr>
      </w:pPr>
      <w:r w:rsidRPr="00EE6B7C">
        <w:rPr>
          <w:rFonts w:ascii="Arial" w:hAnsi="Arial" w:cs="Arial"/>
          <w:lang w:val="es-ES"/>
        </w:rPr>
        <w:t>si trata en sus informes anuales cuestiones relacionadas con su contribución a los avances y a la consecución de las metas en el marco de los ODM;</w:t>
      </w:r>
    </w:p>
    <w:p w:rsidR="00D00533" w:rsidRPr="00EE6B7C" w:rsidRDefault="00D00533" w:rsidP="00D00533">
      <w:pPr>
        <w:pStyle w:val="ListParagraph"/>
        <w:rPr>
          <w:rFonts w:ascii="Arial" w:hAnsi="Arial" w:cs="Arial"/>
          <w:lang w:val="es-ES"/>
        </w:rPr>
      </w:pPr>
    </w:p>
    <w:p w:rsidR="00D00533" w:rsidRPr="00EE6B7C" w:rsidRDefault="00D00533" w:rsidP="00E44A5B">
      <w:pPr>
        <w:pStyle w:val="ListParagraph"/>
        <w:numPr>
          <w:ilvl w:val="0"/>
          <w:numId w:val="14"/>
        </w:numPr>
        <w:ind w:left="851" w:hanging="284"/>
        <w:rPr>
          <w:rFonts w:ascii="Arial" w:hAnsi="Arial" w:cs="Arial"/>
          <w:lang w:val="es-ES"/>
        </w:rPr>
      </w:pPr>
      <w:r w:rsidRPr="00EE6B7C">
        <w:rPr>
          <w:rFonts w:ascii="Arial" w:hAnsi="Arial" w:cs="Arial"/>
          <w:lang w:val="es-ES"/>
        </w:rPr>
        <w:t>si se trata de un organismo principal y custodio mundial en lo referente a datos relacionados con los ODM.</w:t>
      </w:r>
      <w:r w:rsidRPr="00EE6B7C">
        <w:rPr>
          <w:rStyle w:val="FootnoteReference"/>
          <w:rFonts w:ascii="Arial" w:hAnsi="Arial" w:cs="Arial"/>
          <w:lang w:val="es-ES"/>
        </w:rPr>
        <w:footnoteReference w:id="4"/>
      </w:r>
      <w:r w:rsidRPr="00EE6B7C">
        <w:rPr>
          <w:rFonts w:ascii="Arial" w:hAnsi="Arial" w:cs="Arial"/>
          <w:lang w:val="es-ES"/>
        </w:rPr>
        <w:t xml:space="preserve">  Y en caso de que así sea, si sus informes versan principalmente sobre su vertiente operativa o sobre su función de custodio mundial;</w:t>
      </w:r>
    </w:p>
    <w:p w:rsidR="00D00533" w:rsidRPr="00EE6B7C" w:rsidRDefault="00D00533" w:rsidP="00D00533">
      <w:pPr>
        <w:pStyle w:val="ListParagraph"/>
        <w:rPr>
          <w:rFonts w:ascii="Arial" w:hAnsi="Arial" w:cs="Arial"/>
          <w:lang w:val="es-ES"/>
        </w:rPr>
      </w:pPr>
    </w:p>
    <w:p w:rsidR="00D00533" w:rsidRPr="00EE6B7C" w:rsidRDefault="00D00533" w:rsidP="00E44A5B">
      <w:pPr>
        <w:pStyle w:val="ListParagraph"/>
        <w:numPr>
          <w:ilvl w:val="0"/>
          <w:numId w:val="14"/>
        </w:numPr>
        <w:ind w:left="851" w:hanging="284"/>
        <w:rPr>
          <w:rFonts w:ascii="Arial" w:hAnsi="Arial" w:cs="Arial"/>
          <w:lang w:val="es-ES"/>
        </w:rPr>
      </w:pPr>
      <w:r w:rsidRPr="00EE6B7C">
        <w:rPr>
          <w:rFonts w:ascii="Arial" w:hAnsi="Arial" w:cs="Arial"/>
          <w:lang w:val="es-ES"/>
        </w:rPr>
        <w:t>si el organismo incorpora en su marco de resultados o en sus planes estratégicos indicadores o patrones específicos para las evaluaciones en relación con los ODM, y/o si en su marco de resultados tiene metas e indicadores directamente asignados a los ODM.</w:t>
      </w:r>
    </w:p>
    <w:p w:rsidR="00D00533" w:rsidRPr="00EE6B7C" w:rsidRDefault="00D00533" w:rsidP="00D00533">
      <w:pPr>
        <w:rPr>
          <w:rFonts w:ascii="Arial" w:hAnsi="Arial" w:cs="Arial"/>
          <w:lang w:val="es-ES"/>
        </w:rPr>
      </w:pPr>
      <w:r w:rsidRPr="00EE6B7C">
        <w:rPr>
          <w:rFonts w:ascii="Arial" w:hAnsi="Arial" w:cs="Arial"/>
          <w:lang w:val="es-ES"/>
        </w:rPr>
        <w:t xml:space="preserve">En segundo lugar, la </w:t>
      </w:r>
      <w:r w:rsidR="00EE6B7C" w:rsidRPr="00EE6B7C">
        <w:rPr>
          <w:rFonts w:ascii="Arial" w:hAnsi="Arial" w:cs="Arial"/>
          <w:lang w:val="es-ES"/>
        </w:rPr>
        <w:t>Secretaría</w:t>
      </w:r>
      <w:r w:rsidRPr="00EE6B7C">
        <w:rPr>
          <w:rFonts w:ascii="Arial" w:hAnsi="Arial" w:cs="Arial"/>
          <w:lang w:val="es-ES"/>
        </w:rPr>
        <w:t xml:space="preserve"> </w:t>
      </w:r>
      <w:r w:rsidR="00E674A0">
        <w:rPr>
          <w:rFonts w:ascii="Arial" w:hAnsi="Arial" w:cs="Arial"/>
          <w:lang w:val="es-ES"/>
        </w:rPr>
        <w:t>se encargó de administrar</w:t>
      </w:r>
      <w:r w:rsidRPr="00EE6B7C">
        <w:rPr>
          <w:rFonts w:ascii="Arial" w:hAnsi="Arial" w:cs="Arial"/>
          <w:lang w:val="es-ES"/>
        </w:rPr>
        <w:t xml:space="preserve"> </w:t>
      </w:r>
      <w:r w:rsidR="00E674A0">
        <w:rPr>
          <w:rFonts w:ascii="Arial" w:hAnsi="Arial" w:cs="Arial"/>
          <w:lang w:val="es-ES"/>
        </w:rPr>
        <w:t xml:space="preserve">la distribución de </w:t>
      </w:r>
      <w:r w:rsidRPr="00EE6B7C">
        <w:rPr>
          <w:rFonts w:ascii="Arial" w:hAnsi="Arial" w:cs="Arial"/>
          <w:lang w:val="es-ES"/>
        </w:rPr>
        <w:t xml:space="preserve">un cuestionario entre los organismos pertinentes.  El cuestionario fue enviado a </w:t>
      </w:r>
      <w:r w:rsidR="00E674A0">
        <w:rPr>
          <w:rFonts w:ascii="Arial" w:hAnsi="Arial" w:cs="Arial"/>
          <w:lang w:val="es-ES"/>
        </w:rPr>
        <w:t>los</w:t>
      </w:r>
      <w:r w:rsidR="00E674A0" w:rsidRPr="00EE6B7C">
        <w:rPr>
          <w:rFonts w:ascii="Arial" w:hAnsi="Arial" w:cs="Arial"/>
          <w:lang w:val="es-ES"/>
        </w:rPr>
        <w:t> 22 organismos</w:t>
      </w:r>
      <w:r w:rsidR="00E674A0">
        <w:rPr>
          <w:rFonts w:ascii="Arial" w:hAnsi="Arial" w:cs="Arial"/>
          <w:lang w:val="es-ES"/>
        </w:rPr>
        <w:t xml:space="preserve"> de </w:t>
      </w:r>
      <w:r w:rsidRPr="00EE6B7C">
        <w:rPr>
          <w:rFonts w:ascii="Arial" w:hAnsi="Arial" w:cs="Arial"/>
          <w:lang w:val="es-ES"/>
        </w:rPr>
        <w:t>la nueva lista</w:t>
      </w:r>
      <w:r w:rsidR="00E674A0">
        <w:rPr>
          <w:rFonts w:ascii="Arial" w:hAnsi="Arial" w:cs="Arial"/>
          <w:lang w:val="es-ES"/>
        </w:rPr>
        <w:t>,</w:t>
      </w:r>
      <w:r w:rsidRPr="00EE6B7C">
        <w:rPr>
          <w:rFonts w:ascii="Arial" w:hAnsi="Arial" w:cs="Arial"/>
          <w:lang w:val="es-ES"/>
        </w:rPr>
        <w:t xml:space="preserve"> </w:t>
      </w:r>
      <w:r w:rsidR="00E674A0">
        <w:rPr>
          <w:rFonts w:ascii="Arial" w:hAnsi="Arial" w:cs="Arial"/>
          <w:lang w:val="es-ES"/>
        </w:rPr>
        <w:t>que incluye</w:t>
      </w:r>
      <w:r w:rsidRPr="00EE6B7C">
        <w:rPr>
          <w:rFonts w:ascii="Arial" w:hAnsi="Arial" w:cs="Arial"/>
          <w:lang w:val="es-ES"/>
        </w:rPr>
        <w:t xml:space="preserve"> las cinco organizaciones </w:t>
      </w:r>
      <w:r w:rsidR="00EE6B7C" w:rsidRPr="00EE6B7C">
        <w:rPr>
          <w:rFonts w:ascii="Arial" w:hAnsi="Arial" w:cs="Arial"/>
          <w:lang w:val="es-ES"/>
        </w:rPr>
        <w:t>adicionales</w:t>
      </w:r>
      <w:r w:rsidRPr="00EE6B7C">
        <w:rPr>
          <w:rStyle w:val="FootnoteReference"/>
          <w:rFonts w:ascii="Arial" w:hAnsi="Arial" w:cs="Arial"/>
          <w:lang w:val="es-ES"/>
        </w:rPr>
        <w:footnoteReference w:id="5"/>
      </w:r>
      <w:r w:rsidRPr="00EE6B7C">
        <w:rPr>
          <w:rFonts w:ascii="Arial" w:hAnsi="Arial" w:cs="Arial"/>
          <w:lang w:val="es-ES"/>
        </w:rPr>
        <w:t>.  El índice de respuesta al cuestionario fue del 18%.  En el Apéndice III figura una copia del cuestionario.</w:t>
      </w:r>
    </w:p>
    <w:p w:rsidR="00D00533" w:rsidRPr="00EE6B7C" w:rsidRDefault="00D00533" w:rsidP="00D00533">
      <w:pPr>
        <w:rPr>
          <w:rFonts w:ascii="Arial" w:hAnsi="Arial" w:cs="Arial"/>
          <w:lang w:val="es-ES"/>
        </w:rPr>
      </w:pPr>
      <w:r w:rsidRPr="00EE6B7C">
        <w:rPr>
          <w:rFonts w:ascii="Arial" w:hAnsi="Arial" w:cs="Arial"/>
          <w:lang w:val="es-ES"/>
        </w:rPr>
        <w:t xml:space="preserve">En tercer lugar, se cursaron </w:t>
      </w:r>
      <w:r w:rsidR="00EE6B7C" w:rsidRPr="00EE6B7C">
        <w:rPr>
          <w:rFonts w:ascii="Arial" w:hAnsi="Arial" w:cs="Arial"/>
          <w:lang w:val="es-ES"/>
        </w:rPr>
        <w:t>invitaciones</w:t>
      </w:r>
      <w:r w:rsidRPr="00EE6B7C">
        <w:rPr>
          <w:rFonts w:ascii="Arial" w:hAnsi="Arial" w:cs="Arial"/>
          <w:lang w:val="es-ES"/>
        </w:rPr>
        <w:t xml:space="preserve"> a realizar entrevistas a los 22 organismos.  En total, se realizaron entrevistas cara a cara con los representantes de cinco organismos</w:t>
      </w:r>
      <w:r w:rsidRPr="00EE6B7C">
        <w:rPr>
          <w:rStyle w:val="FootnoteReference"/>
          <w:rFonts w:ascii="Arial" w:hAnsi="Arial" w:cs="Arial"/>
          <w:lang w:val="es-ES"/>
        </w:rPr>
        <w:footnoteReference w:id="6"/>
      </w:r>
      <w:r w:rsidRPr="00EE6B7C">
        <w:rPr>
          <w:rFonts w:ascii="Arial" w:hAnsi="Arial" w:cs="Arial"/>
          <w:lang w:val="es-ES"/>
        </w:rPr>
        <w:t>.</w:t>
      </w:r>
    </w:p>
    <w:p w:rsidR="00D00533" w:rsidRPr="00EE6B7C" w:rsidRDefault="00D00533" w:rsidP="00D00533">
      <w:pPr>
        <w:pStyle w:val="ListParagraph"/>
        <w:ind w:left="0"/>
        <w:rPr>
          <w:rFonts w:ascii="Arial" w:hAnsi="Arial" w:cs="Arial"/>
          <w:b/>
          <w:lang w:val="es-ES"/>
        </w:rPr>
      </w:pPr>
      <w:r w:rsidRPr="00EE6B7C">
        <w:rPr>
          <w:rFonts w:ascii="Arial" w:hAnsi="Arial" w:cs="Arial"/>
          <w:b/>
          <w:lang w:val="es-ES"/>
        </w:rPr>
        <w:t>PRINCIPALES RESULTADOS</w:t>
      </w:r>
    </w:p>
    <w:p w:rsidR="00D00533" w:rsidRPr="00EE6B7C" w:rsidRDefault="00D00533" w:rsidP="00D00533">
      <w:pPr>
        <w:pStyle w:val="ListParagraph"/>
        <w:ind w:left="0"/>
        <w:rPr>
          <w:rFonts w:ascii="Arial" w:hAnsi="Arial" w:cs="Arial"/>
          <w:lang w:val="es-ES"/>
        </w:rPr>
      </w:pPr>
    </w:p>
    <w:p w:rsidR="00D00533" w:rsidRPr="00EE6B7C" w:rsidRDefault="00D00533" w:rsidP="00D00533">
      <w:pPr>
        <w:pStyle w:val="ListParagraph"/>
        <w:ind w:left="0"/>
        <w:rPr>
          <w:lang w:val="es-ES"/>
        </w:rPr>
      </w:pPr>
      <w:r w:rsidRPr="00EE6B7C">
        <w:rPr>
          <w:rFonts w:ascii="Arial" w:hAnsi="Arial" w:cs="Arial"/>
          <w:lang w:val="es-ES"/>
        </w:rPr>
        <w:t xml:space="preserve">A partir del análisis de las páginas web y de los documentos </w:t>
      </w:r>
      <w:r w:rsidR="00E674A0">
        <w:rPr>
          <w:rFonts w:ascii="Arial" w:hAnsi="Arial" w:cs="Arial"/>
          <w:lang w:val="es-ES"/>
        </w:rPr>
        <w:t>de difusión pública</w:t>
      </w:r>
      <w:r w:rsidRPr="00EE6B7C">
        <w:rPr>
          <w:rFonts w:ascii="Arial" w:hAnsi="Arial" w:cs="Arial"/>
          <w:lang w:val="es-ES"/>
        </w:rPr>
        <w:t xml:space="preserve">, que constan en el </w:t>
      </w:r>
      <w:r w:rsidR="00E674A0">
        <w:rPr>
          <w:rFonts w:ascii="Arial" w:hAnsi="Arial" w:cs="Arial"/>
          <w:lang w:val="es-ES"/>
        </w:rPr>
        <w:t>Apéndice</w:t>
      </w:r>
      <w:r w:rsidRPr="00EE6B7C">
        <w:rPr>
          <w:rFonts w:ascii="Arial" w:hAnsi="Arial" w:cs="Arial"/>
          <w:lang w:val="es-ES"/>
        </w:rPr>
        <w:t> II, las respuestas al cuestionario que figura en el Apéndice III y las entrevistas, se ofrece en la presente sección un resumen de los principales resultados.</w:t>
      </w:r>
    </w:p>
    <w:p w:rsidR="00D00533" w:rsidRPr="00EE6B7C" w:rsidRDefault="00D00533" w:rsidP="00D00533">
      <w:pPr>
        <w:tabs>
          <w:tab w:val="left" w:pos="1134"/>
        </w:tabs>
        <w:ind w:left="567"/>
        <w:rPr>
          <w:rFonts w:ascii="Arial" w:hAnsi="Arial" w:cs="Arial"/>
          <w:lang w:val="es-ES"/>
        </w:rPr>
      </w:pPr>
      <w:r w:rsidRPr="00EE6B7C">
        <w:rPr>
          <w:rFonts w:ascii="Arial" w:hAnsi="Arial" w:cs="Arial"/>
          <w:lang w:val="es-ES"/>
        </w:rPr>
        <w:t>i)</w:t>
      </w:r>
      <w:r w:rsidRPr="00EE6B7C">
        <w:rPr>
          <w:rFonts w:ascii="Arial" w:hAnsi="Arial" w:cs="Arial"/>
          <w:lang w:val="es-ES"/>
        </w:rPr>
        <w:tab/>
        <w:t>En el caso de tres organismos, no se encontró información relacionada con su contribución al logro de los ODM.</w:t>
      </w:r>
    </w:p>
    <w:p w:rsidR="00D00533" w:rsidRPr="00EE6B7C" w:rsidRDefault="00D00533" w:rsidP="00D00533">
      <w:pPr>
        <w:tabs>
          <w:tab w:val="left" w:pos="1134"/>
        </w:tabs>
        <w:ind w:left="567"/>
        <w:rPr>
          <w:rFonts w:ascii="Arial" w:hAnsi="Arial" w:cs="Arial"/>
          <w:lang w:val="es-ES"/>
        </w:rPr>
      </w:pPr>
      <w:r w:rsidRPr="00EE6B7C">
        <w:rPr>
          <w:rFonts w:ascii="Arial" w:hAnsi="Arial" w:cs="Arial"/>
          <w:lang w:val="es-ES"/>
        </w:rPr>
        <w:t>ii)</w:t>
      </w:r>
      <w:r w:rsidRPr="00EE6B7C">
        <w:rPr>
          <w:rFonts w:ascii="Arial" w:hAnsi="Arial" w:cs="Arial"/>
          <w:lang w:val="es-ES"/>
        </w:rPr>
        <w:tab/>
        <w:t xml:space="preserve">Unos 16 organismos tienen una página web específica sobre los ODM o sobre un ODM determinado.  En la mayor parte de estos casos, esas páginas proporcionan </w:t>
      </w:r>
      <w:r w:rsidRPr="00EE6B7C">
        <w:rPr>
          <w:rFonts w:ascii="Arial" w:hAnsi="Arial" w:cs="Arial"/>
          <w:lang w:val="es-ES"/>
        </w:rPr>
        <w:lastRenderedPageBreak/>
        <w:t>información genérica en la materia y ofrecen enlaces generales con las actividades y las contribuciones concretas del organismo al logro de los ODM.  La mayoría de esos enlaces remiten a una actividad y/o a un proyecto.  En general, no se presentan criterios específicos para la medición de los ODM.</w:t>
      </w:r>
    </w:p>
    <w:p w:rsidR="00D00533" w:rsidRPr="00EE6B7C" w:rsidRDefault="00D00533" w:rsidP="00D00533">
      <w:pPr>
        <w:tabs>
          <w:tab w:val="left" w:pos="1134"/>
        </w:tabs>
        <w:ind w:left="567"/>
        <w:rPr>
          <w:rFonts w:ascii="Arial" w:hAnsi="Arial" w:cs="Arial"/>
          <w:lang w:val="es-ES"/>
        </w:rPr>
      </w:pPr>
      <w:r w:rsidRPr="00EE6B7C">
        <w:rPr>
          <w:rFonts w:ascii="Arial" w:hAnsi="Arial" w:cs="Arial"/>
          <w:lang w:val="es-ES"/>
        </w:rPr>
        <w:t>iii)</w:t>
      </w:r>
      <w:r w:rsidRPr="00EE6B7C">
        <w:rPr>
          <w:rFonts w:ascii="Arial" w:hAnsi="Arial" w:cs="Arial"/>
          <w:lang w:val="es-ES"/>
        </w:rPr>
        <w:tab/>
        <w:t>Son 12 los organismos que incluyen en sus informes anuales referencias generales a su contribución al logro de los ODM.  Un organismo declara haber realizado evaluaciones temáticas en diversos ámbitos de sus actividades en relación con su contribución a la logro de los ODM</w:t>
      </w:r>
      <w:r w:rsidR="00AB44FF">
        <w:rPr>
          <w:rFonts w:ascii="Arial" w:hAnsi="Arial" w:cs="Arial"/>
          <w:lang w:val="es-ES"/>
        </w:rPr>
        <w:t>, aunque no</w:t>
      </w:r>
      <w:r w:rsidRPr="00EE6B7C">
        <w:rPr>
          <w:rFonts w:ascii="Arial" w:hAnsi="Arial" w:cs="Arial"/>
          <w:lang w:val="es-ES"/>
        </w:rPr>
        <w:t xml:space="preserve"> explica los </w:t>
      </w:r>
      <w:r w:rsidR="00AB44FF">
        <w:rPr>
          <w:rFonts w:ascii="Arial" w:hAnsi="Arial" w:cs="Arial"/>
          <w:lang w:val="es-ES"/>
        </w:rPr>
        <w:t>métodos empleados para medir es</w:t>
      </w:r>
      <w:r w:rsidRPr="00EE6B7C">
        <w:rPr>
          <w:rFonts w:ascii="Arial" w:hAnsi="Arial" w:cs="Arial"/>
          <w:lang w:val="es-ES"/>
        </w:rPr>
        <w:t>a contribución, ni precisa además los criterios específicos aplicados para ello.  En general, se observó que ninguno de los organismos aplica un método concreto y sistemático para la preparación de informes.</w:t>
      </w:r>
    </w:p>
    <w:p w:rsidR="00D00533" w:rsidRPr="00EE6B7C" w:rsidRDefault="00D00533" w:rsidP="00D00533">
      <w:pPr>
        <w:tabs>
          <w:tab w:val="left" w:pos="1134"/>
        </w:tabs>
        <w:spacing w:after="0"/>
        <w:ind w:left="567"/>
        <w:rPr>
          <w:rFonts w:ascii="Arial" w:hAnsi="Arial" w:cs="Arial"/>
          <w:lang w:val="es-ES"/>
        </w:rPr>
      </w:pPr>
      <w:r w:rsidRPr="00EE6B7C">
        <w:rPr>
          <w:rFonts w:ascii="Arial" w:hAnsi="Arial" w:cs="Arial"/>
          <w:lang w:val="es-ES"/>
        </w:rPr>
        <w:t>iv)</w:t>
      </w:r>
      <w:r w:rsidRPr="00EE6B7C">
        <w:rPr>
          <w:rFonts w:ascii="Arial" w:hAnsi="Arial" w:cs="Arial"/>
          <w:lang w:val="es-ES"/>
        </w:rPr>
        <w:tab/>
        <w:t xml:space="preserve">Unos 16 de los 22 organismos se refieren en términos generales a los ODM en sus planes estratégicos y/o documentos sobre programa y presupuesto.  En general, con excepción de uno de los organismos principales mencionados </w:t>
      </w:r>
      <w:r w:rsidRPr="00EE6B7C">
        <w:rPr>
          <w:rFonts w:ascii="Arial" w:hAnsi="Arial" w:cs="Arial"/>
          <w:i/>
          <w:lang w:val="es-ES"/>
        </w:rPr>
        <w:t>supra</w:t>
      </w:r>
      <w:r w:rsidRPr="00EE6B7C">
        <w:rPr>
          <w:rFonts w:ascii="Arial" w:hAnsi="Arial" w:cs="Arial"/>
          <w:lang w:val="es-ES"/>
        </w:rPr>
        <w:t>, no se observó la aplicación de criterios específicos para la medición de los ODM.</w:t>
      </w:r>
    </w:p>
    <w:p w:rsidR="00D00533" w:rsidRPr="00EE6B7C" w:rsidRDefault="00D00533" w:rsidP="00D00533">
      <w:pPr>
        <w:pStyle w:val="ListParagraph"/>
        <w:spacing w:after="0"/>
        <w:rPr>
          <w:rFonts w:ascii="Arial" w:hAnsi="Arial" w:cs="Arial"/>
          <w:lang w:val="es-ES"/>
        </w:rPr>
      </w:pPr>
    </w:p>
    <w:p w:rsidR="00D00533" w:rsidRPr="00EE6B7C" w:rsidRDefault="00D00533" w:rsidP="00D00533">
      <w:pPr>
        <w:tabs>
          <w:tab w:val="left" w:pos="1134"/>
        </w:tabs>
        <w:spacing w:after="0"/>
        <w:ind w:left="567"/>
        <w:rPr>
          <w:rFonts w:ascii="Arial" w:hAnsi="Arial" w:cs="Arial"/>
          <w:lang w:val="es-ES"/>
        </w:rPr>
      </w:pPr>
      <w:r w:rsidRPr="00EE6B7C">
        <w:rPr>
          <w:rFonts w:ascii="Arial" w:hAnsi="Arial" w:cs="Arial"/>
          <w:lang w:val="es-ES"/>
        </w:rPr>
        <w:t>v)</w:t>
      </w:r>
      <w:r w:rsidRPr="00EE6B7C">
        <w:rPr>
          <w:rFonts w:ascii="Arial" w:hAnsi="Arial" w:cs="Arial"/>
          <w:lang w:val="es-ES"/>
        </w:rPr>
        <w:tab/>
        <w:t>La Secretaría examinó nueve organismos principales de la</w:t>
      </w:r>
      <w:r w:rsidR="00A201FC">
        <w:rPr>
          <w:rFonts w:ascii="Arial" w:hAnsi="Arial" w:cs="Arial"/>
          <w:lang w:val="es-ES"/>
        </w:rPr>
        <w:t>s</w:t>
      </w:r>
      <w:r w:rsidRPr="00EE6B7C">
        <w:rPr>
          <w:rFonts w:ascii="Arial" w:hAnsi="Arial" w:cs="Arial"/>
          <w:lang w:val="es-ES"/>
        </w:rPr>
        <w:t xml:space="preserve"> </w:t>
      </w:r>
      <w:r w:rsidR="00A201FC">
        <w:rPr>
          <w:rFonts w:ascii="Arial" w:hAnsi="Arial" w:cs="Arial"/>
          <w:lang w:val="es-ES"/>
        </w:rPr>
        <w:t>NN.UU.</w:t>
      </w:r>
      <w:r w:rsidRPr="00EE6B7C">
        <w:rPr>
          <w:rFonts w:ascii="Arial" w:hAnsi="Arial" w:cs="Arial"/>
          <w:lang w:val="es-ES"/>
        </w:rPr>
        <w:t xml:space="preserve"> que desempeñan la función de custodio mundial.  Ese examen reveló que estas nueve entidades responsables de la conservación de datos realizan un seguimiento a escala mundial de los informes sobre los ODM correspondientes a mandatos concretos o las metas de los ODM.  Por consiguiente, su información corresponde en lo esencial a una perspectiva mundial.  Uno de los principales </w:t>
      </w:r>
      <w:r w:rsidR="00EE6B7C" w:rsidRPr="00EE6B7C">
        <w:rPr>
          <w:rFonts w:ascii="Arial" w:hAnsi="Arial" w:cs="Arial"/>
          <w:lang w:val="es-ES"/>
        </w:rPr>
        <w:t>organismos</w:t>
      </w:r>
      <w:r w:rsidRPr="00EE6B7C">
        <w:rPr>
          <w:rFonts w:ascii="Arial" w:hAnsi="Arial" w:cs="Arial"/>
          <w:lang w:val="es-ES"/>
        </w:rPr>
        <w:t xml:space="preserve"> es considerado, entre todos, el encargado del seguimiento de los ODM, con el mandato de coordinar la presentación de informes sobre los progresos realizados en los distintos países en pos de su consecución.  Un organismo principal que actúa de custodio mundial recientemente ha incorporado</w:t>
      </w:r>
      <w:r w:rsidR="001C0F3E">
        <w:rPr>
          <w:rFonts w:ascii="Arial" w:hAnsi="Arial" w:cs="Arial"/>
          <w:lang w:val="es-ES"/>
        </w:rPr>
        <w:t>,</w:t>
      </w:r>
      <w:r w:rsidRPr="00EE6B7C">
        <w:rPr>
          <w:rFonts w:ascii="Arial" w:hAnsi="Arial" w:cs="Arial"/>
          <w:lang w:val="es-ES"/>
        </w:rPr>
        <w:t xml:space="preserve"> en el más alto nivel de su marco de resultados</w:t>
      </w:r>
      <w:r w:rsidR="001C0F3E">
        <w:rPr>
          <w:rFonts w:ascii="Arial" w:hAnsi="Arial" w:cs="Arial"/>
          <w:lang w:val="es-ES"/>
        </w:rPr>
        <w:t>,</w:t>
      </w:r>
      <w:r w:rsidRPr="00EE6B7C">
        <w:rPr>
          <w:rFonts w:ascii="Arial" w:hAnsi="Arial" w:cs="Arial"/>
          <w:lang w:val="es-ES"/>
        </w:rPr>
        <w:t xml:space="preserve"> metas e indicadores sobre mandatos concretos relativos a ODM.  </w:t>
      </w:r>
      <w:r w:rsidR="009D2E67" w:rsidRPr="009D2E67">
        <w:rPr>
          <w:rFonts w:ascii="Arial" w:hAnsi="Arial" w:cs="Arial"/>
          <w:lang w:val="es-ES"/>
        </w:rPr>
        <w:t xml:space="preserve">En conjunto, la presentación de información desde una perspectiva institucional, es decir, la medición de </w:t>
      </w:r>
      <w:r w:rsidR="00AB44FF">
        <w:rPr>
          <w:rFonts w:ascii="Arial" w:hAnsi="Arial" w:cs="Arial"/>
          <w:lang w:val="es-ES"/>
        </w:rPr>
        <w:t>la contribución de cada uno de es</w:t>
      </w:r>
      <w:r w:rsidR="009D2E67" w:rsidRPr="009D2E67">
        <w:rPr>
          <w:rFonts w:ascii="Arial" w:hAnsi="Arial" w:cs="Arial"/>
          <w:lang w:val="es-ES"/>
        </w:rPr>
        <w:t>os cinco organismos al logro de los ODM, es de carácter general y no se observó la aplicación de criterios específicos</w:t>
      </w:r>
      <w:r w:rsidRPr="00EE6B7C">
        <w:rPr>
          <w:rFonts w:ascii="Arial" w:hAnsi="Arial" w:cs="Arial"/>
          <w:lang w:val="es-ES"/>
        </w:rPr>
        <w:t xml:space="preserve"> para la medición de los ODM.</w:t>
      </w:r>
    </w:p>
    <w:p w:rsidR="00D00533" w:rsidRPr="00EE6B7C" w:rsidRDefault="00D00533" w:rsidP="00D00533">
      <w:pPr>
        <w:tabs>
          <w:tab w:val="left" w:pos="1134"/>
        </w:tabs>
        <w:spacing w:after="0"/>
        <w:ind w:left="567"/>
        <w:rPr>
          <w:rFonts w:ascii="Arial" w:hAnsi="Arial" w:cs="Arial"/>
          <w:lang w:val="es-ES"/>
        </w:rPr>
      </w:pPr>
    </w:p>
    <w:p w:rsidR="00D00533" w:rsidRPr="00EE6B7C" w:rsidRDefault="00D00533" w:rsidP="00D00533">
      <w:pPr>
        <w:tabs>
          <w:tab w:val="left" w:pos="1134"/>
        </w:tabs>
        <w:spacing w:after="0"/>
        <w:ind w:left="567"/>
        <w:rPr>
          <w:rFonts w:ascii="Arial" w:hAnsi="Arial" w:cs="Arial"/>
          <w:lang w:val="es-ES"/>
        </w:rPr>
      </w:pPr>
      <w:r w:rsidRPr="00EE6B7C">
        <w:rPr>
          <w:rFonts w:ascii="Arial" w:hAnsi="Arial" w:cs="Arial"/>
          <w:lang w:val="es-ES"/>
        </w:rPr>
        <w:t>vi)</w:t>
      </w:r>
      <w:r w:rsidRPr="00EE6B7C">
        <w:rPr>
          <w:rFonts w:ascii="Arial" w:hAnsi="Arial" w:cs="Arial"/>
          <w:lang w:val="es-ES"/>
        </w:rPr>
        <w:tab/>
        <w:t xml:space="preserve">Los informes de siete organismos que no son principales sobre su contribución en relación con los ODM no abarcan el conjunto </w:t>
      </w:r>
      <w:r w:rsidR="00B30199">
        <w:rPr>
          <w:rFonts w:ascii="Arial" w:hAnsi="Arial" w:cs="Arial"/>
          <w:lang w:val="es-ES"/>
        </w:rPr>
        <w:t>de los ocho objetivos.  Es</w:t>
      </w:r>
      <w:r w:rsidRPr="00EE6B7C">
        <w:rPr>
          <w:rFonts w:ascii="Arial" w:hAnsi="Arial" w:cs="Arial"/>
          <w:lang w:val="es-ES"/>
        </w:rPr>
        <w:t>os organismos prefieren centrar la información</w:t>
      </w:r>
      <w:r w:rsidR="00B30199">
        <w:rPr>
          <w:rFonts w:ascii="Arial" w:hAnsi="Arial" w:cs="Arial"/>
          <w:lang w:val="es-ES"/>
        </w:rPr>
        <w:t>,</w:t>
      </w:r>
      <w:r w:rsidRPr="00EE6B7C">
        <w:rPr>
          <w:rFonts w:ascii="Arial" w:hAnsi="Arial" w:cs="Arial"/>
          <w:lang w:val="es-ES"/>
        </w:rPr>
        <w:t xml:space="preserve"> y su contribución</w:t>
      </w:r>
      <w:r w:rsidR="00B30199">
        <w:rPr>
          <w:rFonts w:ascii="Arial" w:hAnsi="Arial" w:cs="Arial"/>
          <w:lang w:val="es-ES"/>
        </w:rPr>
        <w:t>,</w:t>
      </w:r>
      <w:r w:rsidRPr="00EE6B7C">
        <w:rPr>
          <w:rFonts w:ascii="Arial" w:hAnsi="Arial" w:cs="Arial"/>
          <w:lang w:val="es-ES"/>
        </w:rPr>
        <w:t xml:space="preserve"> en el logro de unos ODM determinados que concuerden con sus mandatos y/o esferas de especialización.  Dos organismos mencionan que, en esencia, contribuyen a</w:t>
      </w:r>
      <w:r w:rsidR="00B30199">
        <w:rPr>
          <w:rFonts w:ascii="Arial" w:hAnsi="Arial" w:cs="Arial"/>
          <w:lang w:val="es-ES"/>
        </w:rPr>
        <w:t>l logro de</w:t>
      </w:r>
      <w:r w:rsidRPr="00EE6B7C">
        <w:rPr>
          <w:rFonts w:ascii="Arial" w:hAnsi="Arial" w:cs="Arial"/>
          <w:lang w:val="es-ES"/>
        </w:rPr>
        <w:t xml:space="preserve"> un único ODM.  Uno de ellos postula además que su contribución al logro del ODM 8 beneficia indirectamente al de los demás objetivos.  Otro organismo menciona que contribuye a la consecución de dos ODM específicos.  </w:t>
      </w:r>
      <w:r w:rsidR="00B30199" w:rsidRPr="00EE6B7C">
        <w:rPr>
          <w:rFonts w:ascii="Arial" w:hAnsi="Arial" w:cs="Arial"/>
          <w:lang w:val="es-ES"/>
        </w:rPr>
        <w:t xml:space="preserve">Otro organismo menciona que contribuye a la consecución de </w:t>
      </w:r>
      <w:r w:rsidR="00B30199">
        <w:rPr>
          <w:rFonts w:ascii="Arial" w:hAnsi="Arial" w:cs="Arial"/>
          <w:lang w:val="es-ES"/>
        </w:rPr>
        <w:t>tres</w:t>
      </w:r>
      <w:r w:rsidR="00B30199" w:rsidRPr="00EE6B7C">
        <w:rPr>
          <w:rFonts w:ascii="Arial" w:hAnsi="Arial" w:cs="Arial"/>
          <w:lang w:val="es-ES"/>
        </w:rPr>
        <w:t xml:space="preserve"> ODM específicos.</w:t>
      </w:r>
      <w:r w:rsidR="00B30199">
        <w:rPr>
          <w:rFonts w:ascii="Arial" w:hAnsi="Arial" w:cs="Arial"/>
          <w:lang w:val="es-ES"/>
        </w:rPr>
        <w:t xml:space="preserve">  </w:t>
      </w:r>
      <w:r w:rsidRPr="00EE6B7C">
        <w:rPr>
          <w:rFonts w:ascii="Arial" w:hAnsi="Arial" w:cs="Arial"/>
          <w:lang w:val="es-ES"/>
        </w:rPr>
        <w:t xml:space="preserve">Dos organismos informan que su contribución se centra en cuatro ODM concretos.  Un </w:t>
      </w:r>
      <w:r w:rsidR="00EE6B7C" w:rsidRPr="00EE6B7C">
        <w:rPr>
          <w:rFonts w:ascii="Arial" w:hAnsi="Arial" w:cs="Arial"/>
          <w:lang w:val="es-ES"/>
        </w:rPr>
        <w:t>organismo</w:t>
      </w:r>
      <w:r w:rsidRPr="00EE6B7C">
        <w:rPr>
          <w:rFonts w:ascii="Arial" w:hAnsi="Arial" w:cs="Arial"/>
          <w:lang w:val="es-ES"/>
        </w:rPr>
        <w:t xml:space="preserve"> informa que contribuye a cinco ODM de forma directa y da asistencia a los países en la consecución de los ocho objetivos.</w:t>
      </w:r>
    </w:p>
    <w:p w:rsidR="00D00533" w:rsidRPr="00EE6B7C" w:rsidRDefault="00D00533" w:rsidP="00D00533">
      <w:pPr>
        <w:pStyle w:val="ListParagraph"/>
        <w:spacing w:after="0"/>
        <w:ind w:left="567"/>
        <w:rPr>
          <w:rFonts w:ascii="Arial" w:hAnsi="Arial" w:cs="Arial"/>
          <w:lang w:val="es-ES"/>
        </w:rPr>
      </w:pPr>
    </w:p>
    <w:p w:rsidR="00D00533" w:rsidRPr="00EE6B7C" w:rsidRDefault="00D00533" w:rsidP="00D00533">
      <w:pPr>
        <w:tabs>
          <w:tab w:val="left" w:pos="1134"/>
        </w:tabs>
        <w:spacing w:after="0"/>
        <w:ind w:left="567"/>
        <w:rPr>
          <w:rFonts w:ascii="Arial" w:hAnsi="Arial" w:cs="Arial"/>
          <w:lang w:val="es-ES"/>
        </w:rPr>
      </w:pPr>
      <w:r w:rsidRPr="00EE6B7C">
        <w:rPr>
          <w:rFonts w:ascii="Arial" w:hAnsi="Arial" w:cs="Arial"/>
          <w:lang w:val="es-ES"/>
        </w:rPr>
        <w:lastRenderedPageBreak/>
        <w:t>vii)</w:t>
      </w:r>
      <w:r w:rsidRPr="00EE6B7C">
        <w:rPr>
          <w:rFonts w:ascii="Arial" w:hAnsi="Arial" w:cs="Arial"/>
          <w:lang w:val="es-ES"/>
        </w:rPr>
        <w:tab/>
        <w:t xml:space="preserve">Hay una </w:t>
      </w:r>
      <w:r w:rsidR="00EE6B7C" w:rsidRPr="00EE6B7C">
        <w:rPr>
          <w:rFonts w:ascii="Arial" w:hAnsi="Arial" w:cs="Arial"/>
          <w:lang w:val="es-ES"/>
        </w:rPr>
        <w:t>diferencia</w:t>
      </w:r>
      <w:r w:rsidRPr="00EE6B7C">
        <w:rPr>
          <w:rFonts w:ascii="Arial" w:hAnsi="Arial" w:cs="Arial"/>
          <w:lang w:val="es-ES"/>
        </w:rPr>
        <w:t xml:space="preserve"> </w:t>
      </w:r>
      <w:r w:rsidR="00EE6B7C" w:rsidRPr="00EE6B7C">
        <w:rPr>
          <w:rFonts w:ascii="Arial" w:hAnsi="Arial" w:cs="Arial"/>
          <w:lang w:val="es-ES"/>
        </w:rPr>
        <w:t>importante</w:t>
      </w:r>
      <w:r w:rsidRPr="00EE6B7C">
        <w:rPr>
          <w:rFonts w:ascii="Arial" w:hAnsi="Arial" w:cs="Arial"/>
          <w:lang w:val="es-ES"/>
        </w:rPr>
        <w:t xml:space="preserve"> en</w:t>
      </w:r>
      <w:r w:rsidR="00AB44FF">
        <w:rPr>
          <w:rFonts w:ascii="Arial" w:hAnsi="Arial" w:cs="Arial"/>
          <w:lang w:val="es-ES"/>
        </w:rPr>
        <w:t>tre</w:t>
      </w:r>
      <w:r w:rsidRPr="00EE6B7C">
        <w:rPr>
          <w:rFonts w:ascii="Arial" w:hAnsi="Arial" w:cs="Arial"/>
          <w:lang w:val="es-ES"/>
        </w:rPr>
        <w:t xml:space="preserve"> los enfoques que aplican los </w:t>
      </w:r>
      <w:r w:rsidR="00EE6B7C" w:rsidRPr="00EE6B7C">
        <w:rPr>
          <w:rFonts w:ascii="Arial" w:hAnsi="Arial" w:cs="Arial"/>
          <w:lang w:val="es-ES"/>
        </w:rPr>
        <w:t>principales</w:t>
      </w:r>
      <w:r w:rsidRPr="00EE6B7C">
        <w:rPr>
          <w:rFonts w:ascii="Arial" w:hAnsi="Arial" w:cs="Arial"/>
          <w:lang w:val="es-ES"/>
        </w:rPr>
        <w:t xml:space="preserve"> organismos cuyos mandatos se relacionan directamente con ODM determinados</w:t>
      </w:r>
      <w:r w:rsidR="00AB44FF">
        <w:rPr>
          <w:rFonts w:ascii="Arial" w:hAnsi="Arial" w:cs="Arial"/>
          <w:lang w:val="es-ES"/>
        </w:rPr>
        <w:t xml:space="preserve"> y los </w:t>
      </w:r>
      <w:r w:rsidRPr="00EE6B7C">
        <w:rPr>
          <w:rFonts w:ascii="Arial" w:hAnsi="Arial" w:cs="Arial"/>
          <w:lang w:val="es-ES"/>
        </w:rPr>
        <w:t xml:space="preserve">organismos que no son </w:t>
      </w:r>
      <w:r w:rsidR="00EE6B7C" w:rsidRPr="00EE6B7C">
        <w:rPr>
          <w:rFonts w:ascii="Arial" w:hAnsi="Arial" w:cs="Arial"/>
          <w:lang w:val="es-ES"/>
        </w:rPr>
        <w:t>principales</w:t>
      </w:r>
      <w:r w:rsidR="00721B0A">
        <w:rPr>
          <w:rFonts w:ascii="Arial" w:hAnsi="Arial" w:cs="Arial"/>
          <w:lang w:val="es-ES"/>
        </w:rPr>
        <w:t>,</w:t>
      </w:r>
      <w:r w:rsidRPr="00EE6B7C">
        <w:rPr>
          <w:rFonts w:ascii="Arial" w:hAnsi="Arial" w:cs="Arial"/>
          <w:lang w:val="es-ES"/>
        </w:rPr>
        <w:t xml:space="preserve"> y cuyos mandatos no están directamente vinculados a un ODM.  E</w:t>
      </w:r>
      <w:r w:rsidR="00721B0A">
        <w:rPr>
          <w:rFonts w:ascii="Arial" w:hAnsi="Arial" w:cs="Arial"/>
          <w:lang w:val="es-ES"/>
        </w:rPr>
        <w:t>n e</w:t>
      </w:r>
      <w:r w:rsidRPr="00EE6B7C">
        <w:rPr>
          <w:rFonts w:ascii="Arial" w:hAnsi="Arial" w:cs="Arial"/>
          <w:lang w:val="es-ES"/>
        </w:rPr>
        <w:t xml:space="preserve">l primer grupo de organismos </w:t>
      </w:r>
      <w:r w:rsidR="00721B0A">
        <w:rPr>
          <w:rFonts w:ascii="Arial" w:hAnsi="Arial" w:cs="Arial"/>
          <w:lang w:val="es-ES"/>
        </w:rPr>
        <w:t>hay</w:t>
      </w:r>
      <w:r w:rsidRPr="00EE6B7C">
        <w:rPr>
          <w:rFonts w:ascii="Arial" w:hAnsi="Arial" w:cs="Arial"/>
          <w:lang w:val="es-ES"/>
        </w:rPr>
        <w:t xml:space="preserve"> una </w:t>
      </w:r>
      <w:r w:rsidR="00721B0A">
        <w:rPr>
          <w:rFonts w:ascii="Arial" w:hAnsi="Arial" w:cs="Arial"/>
          <w:lang w:val="es-ES"/>
        </w:rPr>
        <w:t xml:space="preserve">concordancia </w:t>
      </w:r>
      <w:r w:rsidRPr="00EE6B7C">
        <w:rPr>
          <w:rFonts w:ascii="Arial" w:hAnsi="Arial" w:cs="Arial"/>
          <w:lang w:val="es-ES"/>
        </w:rPr>
        <w:t xml:space="preserve">natural con </w:t>
      </w:r>
      <w:r w:rsidR="00721B0A">
        <w:rPr>
          <w:rFonts w:ascii="Arial" w:hAnsi="Arial" w:cs="Arial"/>
          <w:lang w:val="es-ES"/>
        </w:rPr>
        <w:t>los</w:t>
      </w:r>
      <w:r w:rsidRPr="00EE6B7C">
        <w:rPr>
          <w:rFonts w:ascii="Arial" w:hAnsi="Arial" w:cs="Arial"/>
          <w:lang w:val="es-ES"/>
        </w:rPr>
        <w:t xml:space="preserve"> objetivos institucionales, mientras que el segundo </w:t>
      </w:r>
      <w:r w:rsidR="00721B0A">
        <w:rPr>
          <w:rFonts w:ascii="Arial" w:hAnsi="Arial" w:cs="Arial"/>
          <w:lang w:val="es-ES"/>
        </w:rPr>
        <w:t>es preciso</w:t>
      </w:r>
      <w:r w:rsidRPr="00EE6B7C">
        <w:rPr>
          <w:rFonts w:ascii="Arial" w:hAnsi="Arial" w:cs="Arial"/>
          <w:lang w:val="es-ES"/>
        </w:rPr>
        <w:t xml:space="preserve"> hallar posibles puntos de entrada, que a menudo solo se encuentran en </w:t>
      </w:r>
      <w:r w:rsidR="00721B0A">
        <w:rPr>
          <w:rFonts w:ascii="Arial" w:hAnsi="Arial" w:cs="Arial"/>
          <w:lang w:val="es-ES"/>
        </w:rPr>
        <w:t>relación con</w:t>
      </w:r>
      <w:r w:rsidRPr="00EE6B7C">
        <w:rPr>
          <w:rFonts w:ascii="Arial" w:hAnsi="Arial" w:cs="Arial"/>
          <w:lang w:val="es-ES"/>
        </w:rPr>
        <w:t xml:space="preserve"> las metas de los ODM.</w:t>
      </w:r>
    </w:p>
    <w:p w:rsidR="00D00533" w:rsidRPr="00EE6B7C" w:rsidRDefault="00D00533" w:rsidP="00D00533">
      <w:pPr>
        <w:tabs>
          <w:tab w:val="left" w:pos="1134"/>
        </w:tabs>
        <w:spacing w:after="0"/>
        <w:ind w:left="567"/>
        <w:rPr>
          <w:rFonts w:ascii="Arial" w:hAnsi="Arial" w:cs="Arial"/>
          <w:lang w:val="es-ES"/>
        </w:rPr>
      </w:pPr>
    </w:p>
    <w:p w:rsidR="00D00533" w:rsidRPr="00EE6B7C" w:rsidRDefault="00D00533" w:rsidP="00D00533">
      <w:pPr>
        <w:tabs>
          <w:tab w:val="left" w:pos="1134"/>
        </w:tabs>
        <w:ind w:left="567"/>
        <w:rPr>
          <w:rFonts w:ascii="Arial" w:hAnsi="Arial" w:cs="Arial"/>
          <w:lang w:val="es-ES"/>
        </w:rPr>
      </w:pPr>
      <w:r w:rsidRPr="00EE6B7C">
        <w:rPr>
          <w:rFonts w:ascii="Arial" w:hAnsi="Arial" w:cs="Arial"/>
          <w:lang w:val="es-ES"/>
        </w:rPr>
        <w:t>viii)</w:t>
      </w:r>
      <w:r w:rsidRPr="00EE6B7C">
        <w:rPr>
          <w:rFonts w:ascii="Arial" w:hAnsi="Arial" w:cs="Arial"/>
          <w:lang w:val="es-ES"/>
        </w:rPr>
        <w:tab/>
        <w:t xml:space="preserve">En determinados casos, los informes de los organismos se elaboran por separado y no en el marco de la presentación de informes </w:t>
      </w:r>
      <w:r w:rsidR="00721B0A">
        <w:rPr>
          <w:rFonts w:ascii="Arial" w:hAnsi="Arial" w:cs="Arial"/>
          <w:lang w:val="es-ES"/>
        </w:rPr>
        <w:t>sobre los</w:t>
      </w:r>
      <w:r w:rsidRPr="00EE6B7C">
        <w:rPr>
          <w:rFonts w:ascii="Arial" w:hAnsi="Arial" w:cs="Arial"/>
          <w:lang w:val="es-ES"/>
        </w:rPr>
        <w:t xml:space="preserve"> marcos estratégicos o a </w:t>
      </w:r>
      <w:r w:rsidR="00721B0A">
        <w:rPr>
          <w:rFonts w:ascii="Arial" w:hAnsi="Arial" w:cs="Arial"/>
          <w:lang w:val="es-ES"/>
        </w:rPr>
        <w:t>los</w:t>
      </w:r>
      <w:r w:rsidRPr="00EE6B7C">
        <w:rPr>
          <w:rFonts w:ascii="Arial" w:hAnsi="Arial" w:cs="Arial"/>
          <w:lang w:val="es-ES"/>
        </w:rPr>
        <w:t xml:space="preserve"> documentos sobre el presupuesto.  Fundamentalmente, los informes sobre los ODM son de naturaleza </w:t>
      </w:r>
      <w:r w:rsidRPr="00EE6B7C">
        <w:rPr>
          <w:rFonts w:ascii="Arial" w:hAnsi="Arial" w:cs="Arial"/>
          <w:i/>
          <w:lang w:val="es-ES"/>
        </w:rPr>
        <w:t>ad hoc</w:t>
      </w:r>
      <w:r w:rsidRPr="00EE6B7C">
        <w:rPr>
          <w:rFonts w:ascii="Arial" w:hAnsi="Arial" w:cs="Arial"/>
          <w:lang w:val="es-ES"/>
        </w:rPr>
        <w:t xml:space="preserve"> o se preparan para presentarlos en el contexto de procesos específicos de las NN.UU. o como informes al </w:t>
      </w:r>
      <w:r w:rsidR="00EE6B7C" w:rsidRPr="00EE6B7C">
        <w:rPr>
          <w:rFonts w:ascii="Arial" w:hAnsi="Arial" w:cs="Arial"/>
          <w:lang w:val="es-ES"/>
        </w:rPr>
        <w:t>Secretario</w:t>
      </w:r>
      <w:r w:rsidRPr="00EE6B7C">
        <w:rPr>
          <w:rFonts w:ascii="Arial" w:hAnsi="Arial" w:cs="Arial"/>
          <w:lang w:val="es-ES"/>
        </w:rPr>
        <w:t xml:space="preserve"> General de las NN.UU.  Si las organizaciones cuentan con marcos de rendimiento basado en resultados, por lo general, los ODM no quedan reflejados en las mediciones.</w:t>
      </w:r>
    </w:p>
    <w:p w:rsidR="00D00533" w:rsidRPr="00EE6B7C" w:rsidRDefault="00D00533" w:rsidP="00D00533">
      <w:pPr>
        <w:tabs>
          <w:tab w:val="left" w:pos="1134"/>
        </w:tabs>
        <w:ind w:left="567"/>
        <w:rPr>
          <w:rFonts w:ascii="Arial" w:hAnsi="Arial" w:cs="Arial"/>
          <w:lang w:val="es-ES"/>
        </w:rPr>
      </w:pPr>
      <w:r w:rsidRPr="00EE6B7C">
        <w:rPr>
          <w:rFonts w:ascii="Arial" w:hAnsi="Arial" w:cs="Arial"/>
          <w:lang w:val="es-ES"/>
        </w:rPr>
        <w:t>ix)</w:t>
      </w:r>
      <w:r w:rsidRPr="00EE6B7C">
        <w:rPr>
          <w:rFonts w:ascii="Arial" w:hAnsi="Arial" w:cs="Arial"/>
          <w:lang w:val="es-ES"/>
        </w:rPr>
        <w:tab/>
        <w:t xml:space="preserve">En los casos en que los organismos presentan informes sobre los ODM, </w:t>
      </w:r>
      <w:r w:rsidR="00EE6B7C" w:rsidRPr="00EE6B7C">
        <w:rPr>
          <w:rFonts w:ascii="Arial" w:hAnsi="Arial" w:cs="Arial"/>
          <w:lang w:val="es-ES"/>
        </w:rPr>
        <w:t>ninguno</w:t>
      </w:r>
      <w:r w:rsidRPr="00EE6B7C">
        <w:rPr>
          <w:rFonts w:ascii="Arial" w:hAnsi="Arial" w:cs="Arial"/>
          <w:lang w:val="es-ES"/>
        </w:rPr>
        <w:t xml:space="preserve"> de ellos atribuye a su trabajo los progresos obtenidos en pos del logro de un objetivo determinado o en </w:t>
      </w:r>
      <w:r w:rsidR="00EE6B7C" w:rsidRPr="00EE6B7C">
        <w:rPr>
          <w:rFonts w:ascii="Arial" w:hAnsi="Arial" w:cs="Arial"/>
          <w:lang w:val="es-ES"/>
        </w:rPr>
        <w:t>relación</w:t>
      </w:r>
      <w:r w:rsidRPr="00EE6B7C">
        <w:rPr>
          <w:rFonts w:ascii="Arial" w:hAnsi="Arial" w:cs="Arial"/>
          <w:lang w:val="es-ES"/>
        </w:rPr>
        <w:t xml:space="preserve"> con una meta o indicador específico.  Durante las entrevistas cara a cara, se </w:t>
      </w:r>
      <w:r w:rsidR="00721B0A">
        <w:rPr>
          <w:rFonts w:ascii="Arial" w:hAnsi="Arial" w:cs="Arial"/>
          <w:lang w:val="es-ES"/>
        </w:rPr>
        <w:t>convino,</w:t>
      </w:r>
      <w:r w:rsidRPr="00EE6B7C">
        <w:rPr>
          <w:rFonts w:ascii="Arial" w:hAnsi="Arial" w:cs="Arial"/>
          <w:lang w:val="es-ES"/>
        </w:rPr>
        <w:t xml:space="preserve"> en </w:t>
      </w:r>
      <w:r w:rsidR="00EE6B7C" w:rsidRPr="00EE6B7C">
        <w:rPr>
          <w:rFonts w:ascii="Arial" w:hAnsi="Arial" w:cs="Arial"/>
          <w:lang w:val="es-ES"/>
        </w:rPr>
        <w:t>términos</w:t>
      </w:r>
      <w:r w:rsidRPr="00EE6B7C">
        <w:rPr>
          <w:rFonts w:ascii="Arial" w:hAnsi="Arial" w:cs="Arial"/>
          <w:lang w:val="es-ES"/>
        </w:rPr>
        <w:t xml:space="preserve"> </w:t>
      </w:r>
      <w:r w:rsidR="00EE6B7C" w:rsidRPr="00EE6B7C">
        <w:rPr>
          <w:rFonts w:ascii="Arial" w:hAnsi="Arial" w:cs="Arial"/>
          <w:lang w:val="es-ES"/>
        </w:rPr>
        <w:t>generales</w:t>
      </w:r>
      <w:r w:rsidR="00721B0A">
        <w:rPr>
          <w:rFonts w:ascii="Arial" w:hAnsi="Arial" w:cs="Arial"/>
          <w:lang w:val="es-ES"/>
        </w:rPr>
        <w:t>, en</w:t>
      </w:r>
      <w:r w:rsidRPr="00EE6B7C">
        <w:rPr>
          <w:rFonts w:ascii="Arial" w:hAnsi="Arial" w:cs="Arial"/>
          <w:lang w:val="es-ES"/>
        </w:rPr>
        <w:t xml:space="preserve"> que es muy difícil medir </w:t>
      </w:r>
      <w:r w:rsidR="000F4935">
        <w:rPr>
          <w:rFonts w:ascii="Arial" w:hAnsi="Arial" w:cs="Arial"/>
          <w:lang w:val="es-ES"/>
        </w:rPr>
        <w:t>lo que puede atribuirse</w:t>
      </w:r>
      <w:r w:rsidR="00721B0A">
        <w:rPr>
          <w:rFonts w:ascii="Arial" w:hAnsi="Arial" w:cs="Arial"/>
          <w:lang w:val="es-ES"/>
        </w:rPr>
        <w:t xml:space="preserve"> al trabajo</w:t>
      </w:r>
      <w:r w:rsidR="00721B0A" w:rsidRPr="00721B0A">
        <w:rPr>
          <w:rFonts w:ascii="Arial" w:hAnsi="Arial" w:cs="Arial"/>
          <w:lang w:val="es-ES"/>
        </w:rPr>
        <w:t xml:space="preserve"> </w:t>
      </w:r>
      <w:r w:rsidR="00721B0A" w:rsidRPr="00EE6B7C">
        <w:rPr>
          <w:rFonts w:ascii="Arial" w:hAnsi="Arial" w:cs="Arial"/>
          <w:lang w:val="es-ES"/>
        </w:rPr>
        <w:t xml:space="preserve">de una organización </w:t>
      </w:r>
      <w:r w:rsidR="00721B0A">
        <w:rPr>
          <w:rFonts w:ascii="Arial" w:hAnsi="Arial" w:cs="Arial"/>
          <w:lang w:val="es-ES"/>
        </w:rPr>
        <w:t xml:space="preserve">o su </w:t>
      </w:r>
      <w:r w:rsidR="00EE6B7C" w:rsidRPr="00EE6B7C">
        <w:rPr>
          <w:rFonts w:ascii="Arial" w:hAnsi="Arial" w:cs="Arial"/>
          <w:lang w:val="es-ES"/>
        </w:rPr>
        <w:t>contribución</w:t>
      </w:r>
      <w:r w:rsidR="00721B0A">
        <w:rPr>
          <w:rFonts w:ascii="Arial" w:hAnsi="Arial" w:cs="Arial"/>
          <w:lang w:val="es-ES"/>
        </w:rPr>
        <w:t>,</w:t>
      </w:r>
      <w:r w:rsidRPr="00EE6B7C">
        <w:rPr>
          <w:rFonts w:ascii="Arial" w:hAnsi="Arial" w:cs="Arial"/>
          <w:lang w:val="es-ES"/>
        </w:rPr>
        <w:t xml:space="preserve"> o vincular los logros, concretamente, al trabajo de la organización</w:t>
      </w:r>
      <w:r w:rsidR="000F4935">
        <w:rPr>
          <w:rFonts w:ascii="Arial" w:hAnsi="Arial" w:cs="Arial"/>
          <w:lang w:val="es-ES"/>
        </w:rPr>
        <w:t xml:space="preserve">; </w:t>
      </w:r>
      <w:r w:rsidRPr="00EE6B7C">
        <w:rPr>
          <w:rFonts w:ascii="Arial" w:hAnsi="Arial" w:cs="Arial"/>
          <w:lang w:val="es-ES"/>
        </w:rPr>
        <w:t xml:space="preserve"> ello </w:t>
      </w:r>
      <w:r w:rsidR="000F4935">
        <w:rPr>
          <w:rFonts w:ascii="Arial" w:hAnsi="Arial" w:cs="Arial"/>
          <w:lang w:val="es-ES"/>
        </w:rPr>
        <w:t xml:space="preserve">es así </w:t>
      </w:r>
      <w:r w:rsidRPr="00EE6B7C">
        <w:rPr>
          <w:rFonts w:ascii="Arial" w:hAnsi="Arial" w:cs="Arial"/>
          <w:lang w:val="es-ES"/>
        </w:rPr>
        <w:t>por dos motivos:  i) debido a los muchos sectores interesados que contribuyen al logro de los ODM;  y ii) porque los logros efectivos se miden a escala local en los países, mientras que los informes de las organizaciones reflejan la situación a escala mundial.</w:t>
      </w:r>
    </w:p>
    <w:p w:rsidR="00D00533" w:rsidRPr="00EE6B7C" w:rsidRDefault="00D00533" w:rsidP="00D00533">
      <w:pPr>
        <w:spacing w:after="0" w:line="23" w:lineRule="atLeast"/>
        <w:jc w:val="both"/>
        <w:rPr>
          <w:rFonts w:ascii="Arial" w:hAnsi="Arial" w:cs="Arial"/>
          <w:b/>
          <w:lang w:val="es-ES"/>
        </w:rPr>
      </w:pPr>
    </w:p>
    <w:p w:rsidR="00D00533" w:rsidRPr="00EE6B7C" w:rsidRDefault="00D00533" w:rsidP="00D00533">
      <w:pPr>
        <w:spacing w:after="0" w:line="23" w:lineRule="atLeast"/>
        <w:jc w:val="both"/>
        <w:rPr>
          <w:rFonts w:ascii="Arial" w:hAnsi="Arial" w:cs="Arial"/>
          <w:b/>
          <w:lang w:val="es-ES"/>
        </w:rPr>
      </w:pPr>
      <w:r w:rsidRPr="00EE6B7C">
        <w:rPr>
          <w:rFonts w:ascii="Arial" w:hAnsi="Arial" w:cs="Arial"/>
          <w:b/>
          <w:lang w:val="es-ES"/>
        </w:rPr>
        <w:t>CON</w:t>
      </w:r>
      <w:r w:rsidR="00536B89">
        <w:rPr>
          <w:rFonts w:ascii="Arial" w:hAnsi="Arial" w:cs="Arial"/>
          <w:b/>
          <w:lang w:val="es-ES"/>
        </w:rPr>
        <w:t>C</w:t>
      </w:r>
      <w:r w:rsidRPr="00EE6B7C">
        <w:rPr>
          <w:rFonts w:ascii="Arial" w:hAnsi="Arial" w:cs="Arial"/>
          <w:b/>
          <w:lang w:val="es-ES"/>
        </w:rPr>
        <w:t>LUSIONES</w:t>
      </w:r>
    </w:p>
    <w:p w:rsidR="00D00533" w:rsidRPr="00EE6B7C" w:rsidRDefault="00D00533" w:rsidP="00D00533">
      <w:pPr>
        <w:spacing w:after="0"/>
        <w:rPr>
          <w:rFonts w:ascii="Arial" w:hAnsi="Arial" w:cs="Arial"/>
          <w:lang w:val="es-ES"/>
        </w:rPr>
      </w:pPr>
    </w:p>
    <w:p w:rsidR="00D00533" w:rsidRPr="00EE6B7C" w:rsidRDefault="000F4935" w:rsidP="00D00533">
      <w:pPr>
        <w:rPr>
          <w:rFonts w:ascii="Arial" w:hAnsi="Arial" w:cs="Arial"/>
          <w:lang w:val="es-ES"/>
        </w:rPr>
      </w:pPr>
      <w:r>
        <w:rPr>
          <w:rFonts w:ascii="Arial" w:hAnsi="Arial" w:cs="Arial"/>
          <w:lang w:val="es-ES"/>
        </w:rPr>
        <w:t>En conclusión, es</w:t>
      </w:r>
      <w:r w:rsidR="00D00533" w:rsidRPr="00EE6B7C">
        <w:rPr>
          <w:rFonts w:ascii="Arial" w:hAnsi="Arial" w:cs="Arial"/>
          <w:lang w:val="es-ES"/>
        </w:rPr>
        <w:t xml:space="preserve">e examen reveló que la mayor parte de los organismos examinados no ha formulado resultados, indicadores u otros criterios de medición específicos para evaluar su contribución al logro de los ODM, si bien se observaron esfuerzos para orientar la labor institucional </w:t>
      </w:r>
      <w:r>
        <w:rPr>
          <w:rFonts w:ascii="Arial" w:hAnsi="Arial" w:cs="Arial"/>
          <w:lang w:val="es-ES"/>
        </w:rPr>
        <w:t>hacia</w:t>
      </w:r>
      <w:r w:rsidR="00D00533" w:rsidRPr="00EE6B7C">
        <w:rPr>
          <w:rFonts w:ascii="Arial" w:hAnsi="Arial" w:cs="Arial"/>
          <w:lang w:val="es-ES"/>
        </w:rPr>
        <w:t xml:space="preserve"> la consecución de los mismos.  Por otro lado, la mayor parte de las referencias a los ODM que figuran en los informes y documentos examinados son esencialmente exposiciones de carácter general sobre las contribuciones de los organismos respectivos a la consecución de los ODM, basadas en gran medida en sustanciales vínculos de alto nivel con dichos ODM.  En parte, lo que motiva la falta de mediciones específicas sobre la contribución a los ODM parece ser la problemática relativa a la </w:t>
      </w:r>
      <w:r>
        <w:rPr>
          <w:rFonts w:ascii="Arial" w:hAnsi="Arial" w:cs="Arial"/>
          <w:lang w:val="es-ES"/>
        </w:rPr>
        <w:t>capacidad de atribuir los logros al trabajo de los organismos</w:t>
      </w:r>
      <w:r w:rsidR="00D00533" w:rsidRPr="00EE6B7C">
        <w:rPr>
          <w:rFonts w:ascii="Arial" w:hAnsi="Arial" w:cs="Arial"/>
          <w:lang w:val="es-ES"/>
        </w:rPr>
        <w:t>.  Existe un motivo conexo, a saber, que en la mayoría de los casos los ODM se tratan como un aspecto auxiliar del mandato, que surge de la necesidad de respaldar iniciativas más amplias, de las NN.UU. o mundiales.</w:t>
      </w:r>
    </w:p>
    <w:p w:rsidR="00D00533" w:rsidRPr="00EE6B7C" w:rsidRDefault="00472FE5" w:rsidP="00D00533">
      <w:pPr>
        <w:rPr>
          <w:rFonts w:ascii="Arial" w:hAnsi="Arial" w:cs="Arial"/>
          <w:lang w:val="es-ES"/>
        </w:rPr>
      </w:pPr>
      <w:r w:rsidRPr="009C4967">
        <w:rPr>
          <w:rFonts w:ascii="Arial" w:hAnsi="Arial" w:cs="Arial"/>
          <w:lang w:val="es-ES_tradnl"/>
        </w:rPr>
        <w:t>La consecución de los ODM sigue siendo una prioridad para la mayor parte de los organismos</w:t>
      </w:r>
      <w:r w:rsidR="0054025E" w:rsidRPr="009C4967">
        <w:rPr>
          <w:rFonts w:ascii="Arial" w:hAnsi="Arial" w:cs="Arial"/>
          <w:lang w:val="es-ES_tradnl"/>
        </w:rPr>
        <w:t xml:space="preserve">, </w:t>
      </w:r>
      <w:r w:rsidRPr="009C4967">
        <w:rPr>
          <w:rFonts w:ascii="Arial" w:hAnsi="Arial" w:cs="Arial"/>
          <w:lang w:val="es-ES_tradnl"/>
        </w:rPr>
        <w:t>y los esfuerzos de todo el sistema de las NN.UU.</w:t>
      </w:r>
      <w:r w:rsidR="00197B08">
        <w:rPr>
          <w:rFonts w:ascii="Arial" w:hAnsi="Arial" w:cs="Arial"/>
          <w:lang w:val="es-ES_tradnl"/>
        </w:rPr>
        <w:t xml:space="preserve"> </w:t>
      </w:r>
      <w:r w:rsidRPr="009C4967">
        <w:rPr>
          <w:rFonts w:ascii="Arial" w:hAnsi="Arial" w:cs="Arial"/>
          <w:lang w:val="es-ES_tradnl"/>
        </w:rPr>
        <w:t>están orientados a acelerar</w:t>
      </w:r>
      <w:r w:rsidR="00A85584">
        <w:rPr>
          <w:rFonts w:ascii="Arial" w:hAnsi="Arial" w:cs="Arial"/>
          <w:lang w:val="es-ES_tradnl"/>
        </w:rPr>
        <w:t xml:space="preserve"> ese logro</w:t>
      </w:r>
      <w:r w:rsidR="0054025E" w:rsidRPr="009C4967">
        <w:rPr>
          <w:rFonts w:ascii="Arial" w:hAnsi="Arial" w:cs="Arial"/>
          <w:lang w:val="es-ES_tradnl"/>
        </w:rPr>
        <w:t>.  Muchos organismos también está</w:t>
      </w:r>
      <w:r w:rsidR="009C4967" w:rsidRPr="009C4967">
        <w:rPr>
          <w:rFonts w:ascii="Arial" w:hAnsi="Arial" w:cs="Arial"/>
          <w:lang w:val="es-ES_tradnl"/>
        </w:rPr>
        <w:t>n</w:t>
      </w:r>
      <w:r w:rsidR="0054025E" w:rsidRPr="009C4967">
        <w:rPr>
          <w:rFonts w:ascii="Arial" w:hAnsi="Arial" w:cs="Arial"/>
          <w:lang w:val="es-ES_tradnl"/>
        </w:rPr>
        <w:t xml:space="preserve"> centrando su atención en la Agenda de las Naciones Unidas para el Desarrollo después de 2015</w:t>
      </w:r>
      <w:r w:rsidR="004C3C58">
        <w:rPr>
          <w:rFonts w:ascii="Arial" w:hAnsi="Arial" w:cs="Arial"/>
          <w:lang w:val="es-ES_tradnl"/>
        </w:rPr>
        <w:t>,</w:t>
      </w:r>
      <w:r w:rsidR="0054025E" w:rsidRPr="009C4967">
        <w:rPr>
          <w:rFonts w:ascii="Arial" w:hAnsi="Arial" w:cs="Arial"/>
          <w:lang w:val="es-ES_tradnl"/>
        </w:rPr>
        <w:t xml:space="preserve"> y en los objetivos de desarrollo sostenible (ODS)</w:t>
      </w:r>
      <w:r w:rsidR="00197B08">
        <w:rPr>
          <w:rFonts w:ascii="Arial" w:hAnsi="Arial" w:cs="Arial"/>
          <w:lang w:val="es-ES_tradnl"/>
        </w:rPr>
        <w:t xml:space="preserve"> propuestos por </w:t>
      </w:r>
      <w:r w:rsidR="009C4967" w:rsidRPr="009C4967">
        <w:rPr>
          <w:rFonts w:ascii="Arial" w:hAnsi="Arial" w:cs="Arial"/>
          <w:lang w:val="es-ES_tradnl"/>
        </w:rPr>
        <w:t xml:space="preserve">el </w:t>
      </w:r>
      <w:r w:rsidR="005F1A81" w:rsidRPr="00197B08">
        <w:rPr>
          <w:rStyle w:val="Emphasis"/>
          <w:rFonts w:ascii="Arial" w:hAnsi="Arial" w:cs="Arial"/>
          <w:i w:val="0"/>
          <w:color w:val="222222"/>
          <w:lang w:val="es-ES_tradnl"/>
        </w:rPr>
        <w:t>grupo</w:t>
      </w:r>
      <w:r w:rsidR="005F1A81" w:rsidRPr="00197B08">
        <w:rPr>
          <w:rStyle w:val="st"/>
          <w:rFonts w:ascii="Arial" w:hAnsi="Arial" w:cs="Arial"/>
          <w:i/>
          <w:color w:val="222222"/>
          <w:lang w:val="es-ES_tradnl"/>
        </w:rPr>
        <w:t xml:space="preserve"> </w:t>
      </w:r>
      <w:r w:rsidR="005F1A81" w:rsidRPr="00197B08">
        <w:rPr>
          <w:rStyle w:val="st"/>
          <w:rFonts w:ascii="Arial" w:hAnsi="Arial" w:cs="Arial"/>
          <w:color w:val="222222"/>
          <w:lang w:val="es-ES_tradnl"/>
        </w:rPr>
        <w:t>de</w:t>
      </w:r>
      <w:r w:rsidR="005F1A81" w:rsidRPr="00197B08">
        <w:rPr>
          <w:rStyle w:val="st"/>
          <w:rFonts w:ascii="Arial" w:hAnsi="Arial" w:cs="Arial"/>
          <w:i/>
          <w:color w:val="222222"/>
          <w:lang w:val="es-ES_tradnl"/>
        </w:rPr>
        <w:t xml:space="preserve"> </w:t>
      </w:r>
      <w:r w:rsidR="005F1A81" w:rsidRPr="00197B08">
        <w:rPr>
          <w:rStyle w:val="Emphasis"/>
          <w:rFonts w:ascii="Arial" w:hAnsi="Arial" w:cs="Arial"/>
          <w:i w:val="0"/>
          <w:color w:val="222222"/>
          <w:lang w:val="es-ES_tradnl"/>
        </w:rPr>
        <w:t>trabajo</w:t>
      </w:r>
      <w:r w:rsidR="005F1A81" w:rsidRPr="00197B08">
        <w:rPr>
          <w:rStyle w:val="st"/>
          <w:rFonts w:ascii="Arial" w:hAnsi="Arial" w:cs="Arial"/>
          <w:i/>
          <w:color w:val="222222"/>
          <w:lang w:val="es-ES_tradnl"/>
        </w:rPr>
        <w:t xml:space="preserve"> </w:t>
      </w:r>
      <w:r w:rsidR="005F1A81" w:rsidRPr="00197B08">
        <w:rPr>
          <w:rStyle w:val="st"/>
          <w:rFonts w:ascii="Arial" w:hAnsi="Arial" w:cs="Arial"/>
          <w:color w:val="222222"/>
          <w:lang w:val="es-ES_tradnl"/>
        </w:rPr>
        <w:t>de</w:t>
      </w:r>
      <w:r w:rsidR="005F1A81" w:rsidRPr="00197B08">
        <w:rPr>
          <w:rStyle w:val="st"/>
          <w:rFonts w:ascii="Arial" w:hAnsi="Arial" w:cs="Arial"/>
          <w:i/>
          <w:color w:val="222222"/>
          <w:lang w:val="es-ES_tradnl"/>
        </w:rPr>
        <w:t xml:space="preserve"> </w:t>
      </w:r>
      <w:r w:rsidR="005F1A81" w:rsidRPr="00197B08">
        <w:rPr>
          <w:rStyle w:val="Emphasis"/>
          <w:rFonts w:ascii="Arial" w:hAnsi="Arial" w:cs="Arial"/>
          <w:i w:val="0"/>
          <w:color w:val="222222"/>
          <w:lang w:val="es-ES_tradnl"/>
        </w:rPr>
        <w:t xml:space="preserve">composición abierta </w:t>
      </w:r>
      <w:r w:rsidR="004C3C58">
        <w:rPr>
          <w:rStyle w:val="Emphasis"/>
          <w:rFonts w:ascii="Arial" w:hAnsi="Arial" w:cs="Arial"/>
          <w:i w:val="0"/>
          <w:color w:val="222222"/>
          <w:lang w:val="es-ES_tradnl"/>
        </w:rPr>
        <w:t xml:space="preserve">establecido </w:t>
      </w:r>
      <w:r w:rsidR="00C25848">
        <w:rPr>
          <w:rStyle w:val="Emphasis"/>
          <w:rFonts w:ascii="Arial" w:hAnsi="Arial" w:cs="Arial"/>
          <w:i w:val="0"/>
          <w:color w:val="222222"/>
          <w:lang w:val="es-ES_tradnl"/>
        </w:rPr>
        <w:t>a esos fines</w:t>
      </w:r>
      <w:r w:rsidR="0054025E" w:rsidRPr="009C4967">
        <w:rPr>
          <w:rFonts w:ascii="Arial" w:hAnsi="Arial" w:cs="Arial"/>
          <w:lang w:val="es-ES_tradnl"/>
        </w:rPr>
        <w:t xml:space="preserve">. </w:t>
      </w:r>
      <w:r w:rsidR="00D00533" w:rsidRPr="009C4967">
        <w:rPr>
          <w:rFonts w:ascii="Arial" w:hAnsi="Arial" w:cs="Arial"/>
          <w:lang w:val="es-ES"/>
        </w:rPr>
        <w:t>Ese</w:t>
      </w:r>
      <w:r w:rsidR="00D00533" w:rsidRPr="00EE6B7C">
        <w:rPr>
          <w:rFonts w:ascii="Arial" w:hAnsi="Arial" w:cs="Arial"/>
          <w:lang w:val="es-ES"/>
        </w:rPr>
        <w:t xml:space="preserve"> cambio de orientación, unido al hecho de que ninguno de los organismos </w:t>
      </w:r>
      <w:r w:rsidR="00D00533" w:rsidRPr="00EE6B7C">
        <w:rPr>
          <w:rFonts w:ascii="Arial" w:hAnsi="Arial" w:cs="Arial"/>
          <w:lang w:val="es-ES"/>
        </w:rPr>
        <w:lastRenderedPageBreak/>
        <w:t>mide con rigor científico sus contribuciones a los ODM podría explicar en parte el bajo índice de respuesta al cuestionario.</w:t>
      </w:r>
    </w:p>
    <w:p w:rsidR="000E153E" w:rsidRPr="00EE6B7C" w:rsidRDefault="000E153E" w:rsidP="0085542B">
      <w:pPr>
        <w:rPr>
          <w:rFonts w:ascii="Arial" w:hAnsi="Arial" w:cs="Arial"/>
          <w:lang w:val="es-ES"/>
        </w:rPr>
      </w:pPr>
    </w:p>
    <w:p w:rsidR="0057434B" w:rsidRPr="00EE6B7C" w:rsidRDefault="0057434B" w:rsidP="00612C7F">
      <w:pPr>
        <w:rPr>
          <w:rFonts w:ascii="Arial" w:hAnsi="Arial" w:cs="Arial"/>
          <w:lang w:val="es-ES"/>
        </w:rPr>
      </w:pPr>
    </w:p>
    <w:p w:rsidR="00C840D5" w:rsidRPr="00EE6B7C" w:rsidRDefault="00C840D5" w:rsidP="0085542B">
      <w:pPr>
        <w:rPr>
          <w:rFonts w:ascii="Arial" w:hAnsi="Arial" w:cs="Arial"/>
          <w:b/>
          <w:lang w:val="es-ES"/>
        </w:rPr>
        <w:sectPr w:rsidR="00C840D5" w:rsidRPr="00EE6B7C" w:rsidSect="00604496">
          <w:headerReference w:type="default" r:id="rId15"/>
          <w:footerReference w:type="default" r:id="rId16"/>
          <w:headerReference w:type="first" r:id="rId17"/>
          <w:footerReference w:type="first" r:id="rId18"/>
          <w:pgSz w:w="11907" w:h="16839" w:code="9"/>
          <w:pgMar w:top="1440" w:right="1440" w:bottom="1440" w:left="1440" w:header="720" w:footer="720" w:gutter="0"/>
          <w:pgNumType w:start="1"/>
          <w:cols w:space="720"/>
          <w:titlePg/>
          <w:docGrid w:linePitch="360"/>
        </w:sectPr>
      </w:pPr>
    </w:p>
    <w:p w:rsidR="00271302" w:rsidRPr="00EE6B7C" w:rsidRDefault="009F7C2F" w:rsidP="00F728AD">
      <w:pPr>
        <w:jc w:val="center"/>
        <w:rPr>
          <w:rFonts w:ascii="Arial" w:hAnsi="Arial" w:cs="Arial"/>
          <w:b/>
          <w:lang w:val="es-ES"/>
        </w:rPr>
      </w:pPr>
      <w:r w:rsidRPr="00EE6B7C">
        <w:rPr>
          <w:rFonts w:ascii="Arial" w:hAnsi="Arial" w:cs="Arial"/>
          <w:b/>
          <w:lang w:val="es-ES"/>
        </w:rPr>
        <w:lastRenderedPageBreak/>
        <w:t>AP</w:t>
      </w:r>
      <w:r w:rsidR="00D00533" w:rsidRPr="00EE6B7C">
        <w:rPr>
          <w:rFonts w:ascii="Arial" w:hAnsi="Arial" w:cs="Arial"/>
          <w:b/>
          <w:lang w:val="es-ES"/>
        </w:rPr>
        <w:t>ÉNDICE</w:t>
      </w:r>
      <w:r w:rsidRPr="00EE6B7C">
        <w:rPr>
          <w:rFonts w:ascii="Arial" w:hAnsi="Arial" w:cs="Arial"/>
          <w:b/>
          <w:lang w:val="es-ES"/>
        </w:rPr>
        <w:t xml:space="preserve"> I</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8"/>
      </w:tblGrid>
      <w:tr w:rsidR="00061DF2" w:rsidRPr="008D1142" w:rsidTr="0085542B">
        <w:tc>
          <w:tcPr>
            <w:tcW w:w="8928" w:type="dxa"/>
          </w:tcPr>
          <w:p w:rsidR="00061DF2" w:rsidRPr="00EE6B7C" w:rsidRDefault="00061DF2" w:rsidP="00EE6B7C">
            <w:pPr>
              <w:spacing w:before="240" w:after="200"/>
              <w:ind w:left="360"/>
              <w:jc w:val="center"/>
              <w:rPr>
                <w:rFonts w:ascii="Arial" w:hAnsi="Arial" w:cs="Arial"/>
                <w:b/>
                <w:lang w:val="es-ES"/>
              </w:rPr>
            </w:pPr>
            <w:r w:rsidRPr="00EE6B7C">
              <w:rPr>
                <w:rFonts w:ascii="Arial" w:hAnsi="Arial" w:cs="Arial"/>
                <w:b/>
                <w:lang w:val="es-ES"/>
              </w:rPr>
              <w:t>Lista revisada de Organismos de las Naciones Unidas</w:t>
            </w:r>
            <w:r w:rsidRPr="00EE6B7C">
              <w:rPr>
                <w:rStyle w:val="FootnoteReference"/>
                <w:rFonts w:ascii="Arial" w:hAnsi="Arial" w:cs="Arial"/>
                <w:lang w:val="es-ES"/>
              </w:rPr>
              <w:footnoteReference w:id="7"/>
            </w:r>
          </w:p>
        </w:tc>
      </w:tr>
      <w:tr w:rsidR="00061DF2" w:rsidRPr="008D1142" w:rsidTr="0085542B">
        <w:tc>
          <w:tcPr>
            <w:tcW w:w="8928" w:type="dxa"/>
          </w:tcPr>
          <w:p w:rsidR="00061DF2" w:rsidRPr="00EE6B7C" w:rsidRDefault="008D1142" w:rsidP="00E44A5B">
            <w:pPr>
              <w:pStyle w:val="ListParagraph"/>
              <w:numPr>
                <w:ilvl w:val="0"/>
                <w:numId w:val="2"/>
              </w:numPr>
              <w:spacing w:before="120" w:after="120"/>
              <w:ind w:left="924" w:hanging="357"/>
              <w:rPr>
                <w:rFonts w:ascii="Arial" w:hAnsi="Arial" w:cs="Arial"/>
                <w:lang w:val="es-ES"/>
              </w:rPr>
            </w:pPr>
            <w:hyperlink r:id="rId19" w:history="1">
              <w:r w:rsidR="00061DF2" w:rsidRPr="00EE6B7C">
                <w:rPr>
                  <w:rStyle w:val="Hyperlink"/>
                  <w:rFonts w:ascii="Arial" w:hAnsi="Arial" w:cs="Arial"/>
                  <w:lang w:val="es-ES"/>
                </w:rPr>
                <w:t>Comisión Preparatoria de la Organización del Tratado de Prohibición Completa de los Ensayos Nucleares</w:t>
              </w:r>
            </w:hyperlink>
            <w:r w:rsidR="00061DF2" w:rsidRPr="00EE6B7C" w:rsidDel="00820669">
              <w:rPr>
                <w:rFonts w:ascii="Arial" w:hAnsi="Arial" w:cs="Arial"/>
                <w:lang w:val="es-ES"/>
              </w:rPr>
              <w:t xml:space="preserve"> </w:t>
            </w:r>
            <w:r w:rsidR="00061DF2" w:rsidRPr="00EE6B7C">
              <w:rPr>
                <w:rFonts w:ascii="Arial" w:hAnsi="Arial" w:cs="Arial"/>
                <w:lang w:val="es-ES"/>
              </w:rPr>
              <w:t>(CTBTO)</w:t>
            </w:r>
            <w:r w:rsidR="00061DF2" w:rsidRPr="00EE6B7C">
              <w:rPr>
                <w:rStyle w:val="FootnoteReference"/>
                <w:rFonts w:ascii="Arial" w:hAnsi="Arial" w:cs="Arial"/>
                <w:lang w:val="es-ES"/>
              </w:rPr>
              <w:footnoteReference w:id="8"/>
            </w:r>
          </w:p>
        </w:tc>
      </w:tr>
      <w:tr w:rsidR="00061DF2" w:rsidRPr="008D1142" w:rsidTr="0085542B">
        <w:tc>
          <w:tcPr>
            <w:tcW w:w="8928" w:type="dxa"/>
          </w:tcPr>
          <w:p w:rsidR="00061DF2" w:rsidRPr="00EE6B7C" w:rsidRDefault="008D1142" w:rsidP="00E44A5B">
            <w:pPr>
              <w:pStyle w:val="ListParagraph"/>
              <w:numPr>
                <w:ilvl w:val="0"/>
                <w:numId w:val="2"/>
              </w:numPr>
              <w:spacing w:before="120" w:after="120"/>
              <w:ind w:left="924" w:hanging="357"/>
              <w:rPr>
                <w:rFonts w:ascii="Arial" w:hAnsi="Arial" w:cs="Arial"/>
                <w:lang w:val="es-ES"/>
              </w:rPr>
            </w:pPr>
            <w:hyperlink r:id="rId20" w:history="1">
              <w:r w:rsidR="00061DF2" w:rsidRPr="00EE6B7C">
                <w:rPr>
                  <w:rStyle w:val="Hyperlink"/>
                  <w:rFonts w:ascii="Arial" w:hAnsi="Arial" w:cs="Arial"/>
                  <w:lang w:val="es-ES"/>
                </w:rPr>
                <w:t>Organización de las Naciones Unidas para la Alimentación y la Agricultura</w:t>
              </w:r>
            </w:hyperlink>
            <w:r w:rsidR="00061DF2" w:rsidRPr="00EE6B7C">
              <w:rPr>
                <w:rFonts w:ascii="Arial" w:hAnsi="Arial" w:cs="Arial"/>
                <w:lang w:val="es-ES"/>
              </w:rPr>
              <w:t> (FAO)</w:t>
            </w:r>
          </w:p>
        </w:tc>
      </w:tr>
      <w:tr w:rsidR="00061DF2" w:rsidRPr="008D1142" w:rsidTr="0085542B">
        <w:tc>
          <w:tcPr>
            <w:tcW w:w="8928" w:type="dxa"/>
          </w:tcPr>
          <w:p w:rsidR="00061DF2" w:rsidRPr="00EE6B7C" w:rsidRDefault="008D1142" w:rsidP="00E44A5B">
            <w:pPr>
              <w:pStyle w:val="ListParagraph"/>
              <w:numPr>
                <w:ilvl w:val="0"/>
                <w:numId w:val="2"/>
              </w:numPr>
              <w:spacing w:before="120" w:after="120"/>
              <w:ind w:left="924" w:hanging="357"/>
              <w:rPr>
                <w:rFonts w:ascii="Arial" w:hAnsi="Arial" w:cs="Arial"/>
                <w:lang w:val="es-ES"/>
              </w:rPr>
            </w:pPr>
            <w:hyperlink r:id="rId21" w:history="1">
              <w:r w:rsidR="00061DF2" w:rsidRPr="00EE6B7C">
                <w:rPr>
                  <w:rStyle w:val="Hyperlink"/>
                  <w:rFonts w:ascii="Arial" w:hAnsi="Arial" w:cs="Arial"/>
                  <w:lang w:val="es-ES"/>
                </w:rPr>
                <w:t>Organismo Internacional de Energía Atómica</w:t>
              </w:r>
            </w:hyperlink>
            <w:r w:rsidR="00061DF2" w:rsidRPr="00EE6B7C">
              <w:rPr>
                <w:rFonts w:ascii="Arial" w:hAnsi="Arial" w:cs="Arial"/>
                <w:lang w:val="es-ES"/>
              </w:rPr>
              <w:t> (OIEA)</w:t>
            </w:r>
            <w:r w:rsidR="00061DF2" w:rsidRPr="00EE6B7C">
              <w:rPr>
                <w:rStyle w:val="FootnoteReference"/>
                <w:rFonts w:ascii="Arial" w:hAnsi="Arial" w:cs="Arial"/>
                <w:lang w:val="es-ES"/>
              </w:rPr>
              <w:footnoteReference w:id="9"/>
            </w:r>
          </w:p>
        </w:tc>
      </w:tr>
      <w:tr w:rsidR="00061DF2" w:rsidRPr="008D1142" w:rsidTr="0085542B">
        <w:tc>
          <w:tcPr>
            <w:tcW w:w="8928" w:type="dxa"/>
          </w:tcPr>
          <w:p w:rsidR="00061DF2" w:rsidRPr="00EE6B7C" w:rsidRDefault="008D1142" w:rsidP="00E44A5B">
            <w:pPr>
              <w:pStyle w:val="ListParagraph"/>
              <w:numPr>
                <w:ilvl w:val="0"/>
                <w:numId w:val="2"/>
              </w:numPr>
              <w:spacing w:before="120" w:after="120"/>
              <w:ind w:left="924" w:hanging="357"/>
              <w:rPr>
                <w:rFonts w:ascii="Arial" w:hAnsi="Arial" w:cs="Arial"/>
                <w:lang w:val="es-ES"/>
              </w:rPr>
            </w:pPr>
            <w:hyperlink r:id="rId22" w:history="1">
              <w:r w:rsidR="00061DF2" w:rsidRPr="00EE6B7C">
                <w:rPr>
                  <w:rStyle w:val="Hyperlink"/>
                  <w:rFonts w:ascii="Arial" w:hAnsi="Arial" w:cs="Arial"/>
                  <w:lang w:val="es-ES"/>
                </w:rPr>
                <w:t>Organización de Aviación Civil Internacional</w:t>
              </w:r>
            </w:hyperlink>
            <w:r w:rsidR="00061DF2" w:rsidRPr="00EE6B7C">
              <w:rPr>
                <w:rFonts w:ascii="Arial" w:hAnsi="Arial" w:cs="Arial"/>
                <w:lang w:val="es-ES"/>
              </w:rPr>
              <w:t> (OACI)</w:t>
            </w:r>
          </w:p>
        </w:tc>
      </w:tr>
      <w:tr w:rsidR="00061DF2" w:rsidRPr="008D1142" w:rsidTr="0085542B">
        <w:tc>
          <w:tcPr>
            <w:tcW w:w="8928" w:type="dxa"/>
          </w:tcPr>
          <w:p w:rsidR="00061DF2" w:rsidRPr="00EE6B7C" w:rsidRDefault="008D1142" w:rsidP="00E44A5B">
            <w:pPr>
              <w:pStyle w:val="ListParagraph"/>
              <w:numPr>
                <w:ilvl w:val="0"/>
                <w:numId w:val="2"/>
              </w:numPr>
              <w:tabs>
                <w:tab w:val="left" w:pos="555"/>
              </w:tabs>
              <w:spacing w:before="120" w:after="120"/>
              <w:ind w:left="924" w:hanging="357"/>
              <w:rPr>
                <w:rFonts w:ascii="Arial" w:hAnsi="Arial" w:cs="Arial"/>
                <w:lang w:val="es-ES"/>
              </w:rPr>
            </w:pPr>
            <w:hyperlink r:id="rId23" w:history="1">
              <w:r w:rsidR="00061DF2" w:rsidRPr="00EE6B7C">
                <w:rPr>
                  <w:rStyle w:val="Hyperlink"/>
                  <w:rFonts w:ascii="Arial" w:hAnsi="Arial" w:cs="Arial"/>
                  <w:lang w:val="es-ES"/>
                </w:rPr>
                <w:t>Fondo Internacional para el Desarrollo Agrícola</w:t>
              </w:r>
            </w:hyperlink>
            <w:r w:rsidR="00061DF2" w:rsidRPr="00EE6B7C">
              <w:rPr>
                <w:rFonts w:ascii="Arial" w:hAnsi="Arial" w:cs="Arial"/>
                <w:lang w:val="es-ES"/>
              </w:rPr>
              <w:t> (FIDA)</w:t>
            </w:r>
          </w:p>
        </w:tc>
      </w:tr>
      <w:tr w:rsidR="00061DF2" w:rsidRPr="008D1142" w:rsidTr="0085542B">
        <w:tc>
          <w:tcPr>
            <w:tcW w:w="8928" w:type="dxa"/>
          </w:tcPr>
          <w:p w:rsidR="00061DF2" w:rsidRPr="00EE6B7C" w:rsidRDefault="008D1142" w:rsidP="00E44A5B">
            <w:pPr>
              <w:pStyle w:val="ListParagraph"/>
              <w:numPr>
                <w:ilvl w:val="0"/>
                <w:numId w:val="2"/>
              </w:numPr>
              <w:spacing w:before="120" w:after="120"/>
              <w:ind w:left="924" w:hanging="357"/>
              <w:rPr>
                <w:rFonts w:ascii="Arial" w:hAnsi="Arial" w:cs="Arial"/>
                <w:lang w:val="es-ES"/>
              </w:rPr>
            </w:pPr>
            <w:hyperlink r:id="rId24" w:history="1">
              <w:r w:rsidR="00061DF2" w:rsidRPr="00EE6B7C">
                <w:rPr>
                  <w:rStyle w:val="Hyperlink"/>
                  <w:rFonts w:ascii="Arial" w:hAnsi="Arial" w:cs="Arial"/>
                  <w:lang w:val="es-ES"/>
                </w:rPr>
                <w:t>Organización Internacional del Trabajo</w:t>
              </w:r>
            </w:hyperlink>
            <w:r w:rsidR="008F6325" w:rsidRPr="00EE6B7C">
              <w:rPr>
                <w:rFonts w:ascii="Arial" w:hAnsi="Arial" w:cs="Arial"/>
                <w:lang w:val="es-ES"/>
              </w:rPr>
              <w:t> </w:t>
            </w:r>
            <w:r w:rsidR="00061DF2" w:rsidRPr="00EE6B7C">
              <w:rPr>
                <w:rFonts w:ascii="Arial" w:hAnsi="Arial" w:cs="Arial"/>
                <w:lang w:val="es-ES"/>
              </w:rPr>
              <w:t>(OIT)</w:t>
            </w:r>
          </w:p>
        </w:tc>
      </w:tr>
      <w:tr w:rsidR="00061DF2" w:rsidRPr="00EE6B7C" w:rsidTr="0085542B">
        <w:tc>
          <w:tcPr>
            <w:tcW w:w="8928" w:type="dxa"/>
          </w:tcPr>
          <w:p w:rsidR="00061DF2" w:rsidRPr="00EE6B7C" w:rsidRDefault="008D1142" w:rsidP="00E44A5B">
            <w:pPr>
              <w:pStyle w:val="ListParagraph"/>
              <w:numPr>
                <w:ilvl w:val="0"/>
                <w:numId w:val="2"/>
              </w:numPr>
              <w:spacing w:before="120" w:after="120"/>
              <w:ind w:left="924" w:hanging="357"/>
              <w:rPr>
                <w:rFonts w:ascii="Arial" w:hAnsi="Arial" w:cs="Arial"/>
                <w:lang w:val="es-ES"/>
              </w:rPr>
            </w:pPr>
            <w:hyperlink r:id="rId25" w:history="1">
              <w:r w:rsidR="00061DF2" w:rsidRPr="00EE6B7C">
                <w:rPr>
                  <w:rStyle w:val="Hyperlink"/>
                  <w:rFonts w:ascii="Arial" w:hAnsi="Arial" w:cs="Arial"/>
                  <w:lang w:val="es-ES"/>
                </w:rPr>
                <w:t>Organización Marítima Internacional</w:t>
              </w:r>
            </w:hyperlink>
            <w:r w:rsidR="00061DF2" w:rsidRPr="00EE6B7C">
              <w:rPr>
                <w:rFonts w:ascii="Arial" w:hAnsi="Arial" w:cs="Arial"/>
                <w:lang w:val="es-ES"/>
              </w:rPr>
              <w:t> (</w:t>
            </w:r>
            <w:r w:rsidR="000F4935">
              <w:rPr>
                <w:rFonts w:ascii="Arial" w:hAnsi="Arial" w:cs="Arial"/>
                <w:lang w:val="es-ES"/>
              </w:rPr>
              <w:t>OMI</w:t>
            </w:r>
            <w:r w:rsidR="00061DF2" w:rsidRPr="00EE6B7C">
              <w:rPr>
                <w:rFonts w:ascii="Arial" w:hAnsi="Arial" w:cs="Arial"/>
                <w:lang w:val="es-ES"/>
              </w:rPr>
              <w:t>)</w:t>
            </w:r>
          </w:p>
        </w:tc>
      </w:tr>
      <w:tr w:rsidR="00061DF2" w:rsidRPr="008D1142" w:rsidTr="0085542B">
        <w:tc>
          <w:tcPr>
            <w:tcW w:w="8928" w:type="dxa"/>
          </w:tcPr>
          <w:p w:rsidR="00061DF2" w:rsidRPr="00EE6B7C" w:rsidRDefault="008D1142" w:rsidP="00E44A5B">
            <w:pPr>
              <w:pStyle w:val="ListParagraph"/>
              <w:numPr>
                <w:ilvl w:val="0"/>
                <w:numId w:val="2"/>
              </w:numPr>
              <w:spacing w:before="120" w:after="120"/>
              <w:ind w:left="924" w:hanging="357"/>
              <w:rPr>
                <w:rFonts w:ascii="Arial" w:hAnsi="Arial" w:cs="Arial"/>
                <w:lang w:val="es-ES"/>
              </w:rPr>
            </w:pPr>
            <w:hyperlink r:id="rId26" w:history="1">
              <w:r w:rsidR="00EE6B7C">
                <w:rPr>
                  <w:rStyle w:val="Hyperlink"/>
                  <w:rFonts w:ascii="Arial" w:hAnsi="Arial" w:cs="Arial"/>
                  <w:lang w:val="es-ES"/>
                </w:rPr>
                <w:t>Unión Internacional de Telecomunicaciones</w:t>
              </w:r>
            </w:hyperlink>
            <w:r w:rsidR="00061DF2" w:rsidRPr="00EE6B7C">
              <w:rPr>
                <w:rFonts w:ascii="Arial" w:hAnsi="Arial" w:cs="Arial"/>
                <w:lang w:val="es-ES"/>
              </w:rPr>
              <w:t> (</w:t>
            </w:r>
            <w:r w:rsidR="000F4935">
              <w:rPr>
                <w:rFonts w:ascii="Arial" w:hAnsi="Arial" w:cs="Arial"/>
                <w:lang w:val="es-ES"/>
              </w:rPr>
              <w:t>UIT</w:t>
            </w:r>
            <w:r w:rsidR="00061DF2" w:rsidRPr="00EE6B7C">
              <w:rPr>
                <w:rFonts w:ascii="Arial" w:hAnsi="Arial" w:cs="Arial"/>
                <w:lang w:val="es-ES"/>
              </w:rPr>
              <w:t>)</w:t>
            </w:r>
          </w:p>
        </w:tc>
      </w:tr>
      <w:tr w:rsidR="00061DF2" w:rsidRPr="008D1142" w:rsidTr="0085542B">
        <w:tc>
          <w:tcPr>
            <w:tcW w:w="8928" w:type="dxa"/>
          </w:tcPr>
          <w:p w:rsidR="00061DF2" w:rsidRPr="00EE6B7C" w:rsidRDefault="008D1142" w:rsidP="00E44A5B">
            <w:pPr>
              <w:pStyle w:val="ListParagraph"/>
              <w:numPr>
                <w:ilvl w:val="0"/>
                <w:numId w:val="2"/>
              </w:numPr>
              <w:spacing w:before="120" w:after="120"/>
              <w:ind w:left="924" w:hanging="357"/>
              <w:jc w:val="both"/>
              <w:rPr>
                <w:rFonts w:ascii="Arial" w:hAnsi="Arial" w:cs="Arial"/>
                <w:lang w:val="es-ES"/>
              </w:rPr>
            </w:pPr>
            <w:hyperlink r:id="rId27" w:history="1">
              <w:r w:rsidR="00061DF2" w:rsidRPr="00EE6B7C">
                <w:rPr>
                  <w:rStyle w:val="Hyperlink"/>
                  <w:rFonts w:ascii="Arial" w:hAnsi="Arial" w:cs="Arial"/>
                  <w:lang w:val="es-ES"/>
                </w:rPr>
                <w:t>Centro de Comercio Internacional</w:t>
              </w:r>
            </w:hyperlink>
            <w:r w:rsidR="00061DF2" w:rsidRPr="00EE6B7C">
              <w:rPr>
                <w:rFonts w:ascii="Arial" w:hAnsi="Arial" w:cs="Arial"/>
                <w:lang w:val="es-ES"/>
              </w:rPr>
              <w:t> (CCI)</w:t>
            </w:r>
            <w:r w:rsidR="00061DF2" w:rsidRPr="00EE6B7C">
              <w:rPr>
                <w:rStyle w:val="FootnoteReference"/>
                <w:rFonts w:ascii="Arial" w:hAnsi="Arial" w:cs="Arial"/>
                <w:lang w:val="es-ES"/>
              </w:rPr>
              <w:footnoteReference w:id="10"/>
            </w:r>
          </w:p>
        </w:tc>
      </w:tr>
      <w:tr w:rsidR="00271302" w:rsidRPr="008D1142" w:rsidTr="0085542B">
        <w:trPr>
          <w:trHeight w:val="504"/>
        </w:trPr>
        <w:tc>
          <w:tcPr>
            <w:tcW w:w="8928" w:type="dxa"/>
          </w:tcPr>
          <w:p w:rsidR="00C538E6" w:rsidRPr="00EE6B7C" w:rsidRDefault="008D1142" w:rsidP="00E44A5B">
            <w:pPr>
              <w:pStyle w:val="ListParagraph"/>
              <w:numPr>
                <w:ilvl w:val="0"/>
                <w:numId w:val="2"/>
              </w:numPr>
              <w:spacing w:before="120" w:after="120"/>
              <w:rPr>
                <w:rFonts w:ascii="Arial" w:hAnsi="Arial" w:cs="Arial"/>
                <w:lang w:val="es-ES"/>
              </w:rPr>
            </w:pPr>
            <w:hyperlink r:id="rId28" w:history="1">
              <w:r w:rsidR="000F4935">
                <w:rPr>
                  <w:rStyle w:val="Hyperlink"/>
                  <w:rFonts w:ascii="Arial" w:hAnsi="Arial" w:cs="Arial"/>
                  <w:lang w:val="es-ES"/>
                </w:rPr>
                <w:t>Programa Conjunto de las Naciones Unidas sobre el VIH/SIDA</w:t>
              </w:r>
            </w:hyperlink>
            <w:r w:rsidR="000F4935" w:rsidRPr="000F4935">
              <w:rPr>
                <w:rStyle w:val="Hyperlink"/>
                <w:rFonts w:ascii="Arial" w:hAnsi="Arial" w:cs="Arial"/>
                <w:color w:val="auto"/>
                <w:u w:val="none"/>
                <w:lang w:val="es-ES"/>
              </w:rPr>
              <w:t> (ONUSIDA)</w:t>
            </w:r>
            <w:r w:rsidR="00C538E6" w:rsidRPr="00EE6B7C">
              <w:rPr>
                <w:rStyle w:val="FootnoteReference"/>
                <w:rFonts w:ascii="Arial" w:hAnsi="Arial" w:cs="Arial"/>
                <w:lang w:val="es-ES"/>
              </w:rPr>
              <w:footnoteReference w:id="11"/>
            </w:r>
          </w:p>
        </w:tc>
      </w:tr>
      <w:tr w:rsidR="00CE0C7F" w:rsidRPr="008D1142" w:rsidTr="0085542B">
        <w:trPr>
          <w:trHeight w:val="422"/>
        </w:trPr>
        <w:tc>
          <w:tcPr>
            <w:tcW w:w="8928" w:type="dxa"/>
          </w:tcPr>
          <w:p w:rsidR="00CE0C7F" w:rsidRPr="00EE6B7C" w:rsidRDefault="008D1142" w:rsidP="00E44A5B">
            <w:pPr>
              <w:pStyle w:val="ListParagraph"/>
              <w:numPr>
                <w:ilvl w:val="0"/>
                <w:numId w:val="2"/>
              </w:numPr>
              <w:spacing w:before="120" w:after="120"/>
              <w:ind w:left="924" w:hanging="357"/>
              <w:rPr>
                <w:rStyle w:val="Hyperlink"/>
                <w:rFonts w:ascii="Arial" w:hAnsi="Arial" w:cs="Arial"/>
                <w:color w:val="auto"/>
                <w:u w:val="none"/>
                <w:lang w:val="es-ES"/>
              </w:rPr>
            </w:pPr>
            <w:hyperlink r:id="rId29" w:history="1">
              <w:r w:rsidR="008F6325" w:rsidRPr="00EE6B7C">
                <w:rPr>
                  <w:rStyle w:val="Hyperlink"/>
                  <w:rFonts w:ascii="Arial" w:hAnsi="Arial" w:cs="Arial"/>
                  <w:lang w:val="es-ES"/>
                </w:rPr>
                <w:t>Organización para la Prohibición de las Armas Químicas</w:t>
              </w:r>
            </w:hyperlink>
            <w:r w:rsidR="00CE0C7F" w:rsidRPr="00EE6B7C">
              <w:rPr>
                <w:rFonts w:ascii="Arial" w:hAnsi="Arial" w:cs="Arial"/>
                <w:lang w:val="es-ES"/>
              </w:rPr>
              <w:t> (OP</w:t>
            </w:r>
            <w:r w:rsidR="008F6325" w:rsidRPr="00EE6B7C">
              <w:rPr>
                <w:rFonts w:ascii="Arial" w:hAnsi="Arial" w:cs="Arial"/>
                <w:lang w:val="es-ES"/>
              </w:rPr>
              <w:t>AQ</w:t>
            </w:r>
            <w:r w:rsidR="00CE0C7F" w:rsidRPr="00EE6B7C">
              <w:rPr>
                <w:rFonts w:ascii="Arial" w:hAnsi="Arial" w:cs="Arial"/>
                <w:lang w:val="es-ES"/>
              </w:rPr>
              <w:t>)</w:t>
            </w:r>
            <w:r w:rsidR="00CE0C7F" w:rsidRPr="00EE6B7C">
              <w:rPr>
                <w:rStyle w:val="FootnoteReference"/>
                <w:rFonts w:ascii="Arial" w:hAnsi="Arial" w:cs="Arial"/>
                <w:lang w:val="es-ES"/>
              </w:rPr>
              <w:footnoteReference w:id="12"/>
            </w:r>
          </w:p>
        </w:tc>
      </w:tr>
      <w:tr w:rsidR="00CE0C7F" w:rsidRPr="008D1142" w:rsidTr="0085542B">
        <w:trPr>
          <w:trHeight w:val="502"/>
        </w:trPr>
        <w:tc>
          <w:tcPr>
            <w:tcW w:w="8928" w:type="dxa"/>
          </w:tcPr>
          <w:p w:rsidR="00CE0C7F" w:rsidRPr="00EE6B7C" w:rsidRDefault="008D1142" w:rsidP="00E44A5B">
            <w:pPr>
              <w:pStyle w:val="ListParagraph"/>
              <w:numPr>
                <w:ilvl w:val="0"/>
                <w:numId w:val="2"/>
              </w:numPr>
              <w:spacing w:before="120" w:after="120"/>
              <w:ind w:left="924" w:hanging="357"/>
              <w:rPr>
                <w:rStyle w:val="Hyperlink"/>
                <w:rFonts w:ascii="Arial" w:hAnsi="Arial" w:cs="Arial"/>
                <w:color w:val="auto"/>
                <w:u w:val="none"/>
                <w:lang w:val="es-ES"/>
              </w:rPr>
            </w:pPr>
            <w:hyperlink r:id="rId30" w:history="1">
              <w:r w:rsidR="008F6325" w:rsidRPr="00EE6B7C">
                <w:rPr>
                  <w:rStyle w:val="Hyperlink"/>
                  <w:rFonts w:ascii="Arial" w:hAnsi="Arial" w:cs="Arial"/>
                  <w:lang w:val="es-ES"/>
                </w:rPr>
                <w:t>Fondo de las Naciones Unidas para la Infancia</w:t>
              </w:r>
            </w:hyperlink>
            <w:r w:rsidR="00CE0C7F" w:rsidRPr="00EE6B7C">
              <w:rPr>
                <w:rFonts w:ascii="Arial" w:hAnsi="Arial" w:cs="Arial"/>
                <w:lang w:val="es-ES"/>
              </w:rPr>
              <w:t xml:space="preserve"> (UNICEF)</w:t>
            </w:r>
            <w:r w:rsidR="00CE0C7F" w:rsidRPr="00EE6B7C">
              <w:rPr>
                <w:rStyle w:val="FootnoteReference"/>
                <w:rFonts w:ascii="Arial" w:hAnsi="Arial" w:cs="Arial"/>
                <w:lang w:val="es-ES"/>
              </w:rPr>
              <w:footnoteReference w:id="13"/>
            </w:r>
          </w:p>
        </w:tc>
      </w:tr>
      <w:tr w:rsidR="00CE0C7F" w:rsidRPr="008D1142" w:rsidTr="0085542B">
        <w:trPr>
          <w:trHeight w:val="502"/>
        </w:trPr>
        <w:tc>
          <w:tcPr>
            <w:tcW w:w="8928" w:type="dxa"/>
          </w:tcPr>
          <w:p w:rsidR="00CE0C7F" w:rsidRPr="00EE6B7C" w:rsidRDefault="008D1142" w:rsidP="00E44A5B">
            <w:pPr>
              <w:pStyle w:val="ListParagraph"/>
              <w:numPr>
                <w:ilvl w:val="0"/>
                <w:numId w:val="2"/>
              </w:numPr>
              <w:spacing w:before="120" w:after="120"/>
              <w:ind w:left="924" w:hanging="357"/>
              <w:rPr>
                <w:rStyle w:val="Hyperlink"/>
                <w:rFonts w:ascii="Arial" w:hAnsi="Arial" w:cs="Arial"/>
                <w:lang w:val="es-ES"/>
              </w:rPr>
            </w:pPr>
            <w:hyperlink r:id="rId31" w:history="1">
              <w:r w:rsidR="008F6325" w:rsidRPr="00EE6B7C">
                <w:rPr>
                  <w:rStyle w:val="Hyperlink"/>
                  <w:rFonts w:ascii="Arial" w:hAnsi="Arial" w:cs="Arial"/>
                  <w:lang w:val="es-ES"/>
                </w:rPr>
                <w:t>Conferencia de Naciones Unidas sobre el Comercio y el Desarrollo</w:t>
              </w:r>
            </w:hyperlink>
            <w:r w:rsidR="00CE0C7F" w:rsidRPr="00EE6B7C">
              <w:rPr>
                <w:rFonts w:ascii="Arial" w:hAnsi="Arial" w:cs="Arial"/>
                <w:lang w:val="es-ES"/>
              </w:rPr>
              <w:t> (UNCTAD)</w:t>
            </w:r>
            <w:r w:rsidR="00CE0C7F" w:rsidRPr="00EE6B7C">
              <w:rPr>
                <w:rStyle w:val="FootnoteReference"/>
                <w:rFonts w:ascii="Arial" w:hAnsi="Arial" w:cs="Arial"/>
                <w:lang w:val="es-ES"/>
              </w:rPr>
              <w:footnoteReference w:id="14"/>
            </w:r>
          </w:p>
        </w:tc>
      </w:tr>
      <w:tr w:rsidR="00271302" w:rsidRPr="008D1142" w:rsidTr="0085542B">
        <w:trPr>
          <w:trHeight w:val="503"/>
        </w:trPr>
        <w:tc>
          <w:tcPr>
            <w:tcW w:w="8928" w:type="dxa"/>
          </w:tcPr>
          <w:p w:rsidR="00271302" w:rsidRPr="00EE6B7C" w:rsidRDefault="008D1142" w:rsidP="00E44A5B">
            <w:pPr>
              <w:pStyle w:val="ListParagraph"/>
              <w:numPr>
                <w:ilvl w:val="0"/>
                <w:numId w:val="2"/>
              </w:numPr>
              <w:spacing w:before="120" w:after="120" w:line="276" w:lineRule="auto"/>
              <w:ind w:left="924" w:hanging="357"/>
              <w:rPr>
                <w:rFonts w:ascii="Arial" w:hAnsi="Arial" w:cs="Arial"/>
                <w:lang w:val="es-ES"/>
              </w:rPr>
            </w:pPr>
            <w:hyperlink r:id="rId32" w:history="1">
              <w:r w:rsidR="008F6325" w:rsidRPr="00EE6B7C">
                <w:rPr>
                  <w:rStyle w:val="Hyperlink"/>
                  <w:rFonts w:ascii="Arial" w:hAnsi="Arial" w:cs="Arial"/>
                  <w:lang w:val="es-ES"/>
                </w:rPr>
                <w:t>Programa de las Naciones Unidas para el desarrollo</w:t>
              </w:r>
            </w:hyperlink>
            <w:r w:rsidR="00C538E6" w:rsidRPr="00EE6B7C">
              <w:rPr>
                <w:rFonts w:ascii="Arial" w:hAnsi="Arial" w:cs="Arial"/>
                <w:lang w:val="es-ES"/>
              </w:rPr>
              <w:t xml:space="preserve"> (P</w:t>
            </w:r>
            <w:r w:rsidR="008F6325" w:rsidRPr="00EE6B7C">
              <w:rPr>
                <w:rFonts w:ascii="Arial" w:hAnsi="Arial" w:cs="Arial"/>
                <w:lang w:val="es-ES"/>
              </w:rPr>
              <w:t>NUD</w:t>
            </w:r>
            <w:r w:rsidR="00C538E6" w:rsidRPr="00EE6B7C">
              <w:rPr>
                <w:rFonts w:ascii="Arial" w:hAnsi="Arial" w:cs="Arial"/>
                <w:lang w:val="es-ES"/>
              </w:rPr>
              <w:t>)</w:t>
            </w:r>
            <w:r w:rsidR="00C538E6" w:rsidRPr="00EE6B7C">
              <w:rPr>
                <w:rStyle w:val="FootnoteReference"/>
                <w:rFonts w:ascii="Arial" w:hAnsi="Arial" w:cs="Arial"/>
                <w:lang w:val="es-ES"/>
              </w:rPr>
              <w:footnoteReference w:id="15"/>
            </w:r>
          </w:p>
        </w:tc>
      </w:tr>
      <w:tr w:rsidR="00CE0C7F" w:rsidRPr="008D1142" w:rsidTr="0085542B">
        <w:trPr>
          <w:trHeight w:val="502"/>
        </w:trPr>
        <w:tc>
          <w:tcPr>
            <w:tcW w:w="8928" w:type="dxa"/>
          </w:tcPr>
          <w:p w:rsidR="00CE0C7F" w:rsidRPr="00EE6B7C" w:rsidRDefault="008D1142" w:rsidP="00E44A5B">
            <w:pPr>
              <w:pStyle w:val="ListParagraph"/>
              <w:numPr>
                <w:ilvl w:val="0"/>
                <w:numId w:val="2"/>
              </w:numPr>
              <w:spacing w:before="120" w:after="120"/>
              <w:ind w:left="924" w:hanging="357"/>
              <w:rPr>
                <w:lang w:val="es-ES"/>
              </w:rPr>
            </w:pPr>
            <w:hyperlink r:id="rId33" w:history="1">
              <w:r w:rsidR="0082612A" w:rsidRPr="00EE6B7C">
                <w:rPr>
                  <w:rStyle w:val="Hyperlink"/>
                  <w:rFonts w:ascii="Arial" w:hAnsi="Arial" w:cs="Arial"/>
                  <w:lang w:val="es-ES"/>
                </w:rPr>
                <w:t>Organización de las Naciones Unidas para la Educación, la Ciencia y la Cultura</w:t>
              </w:r>
            </w:hyperlink>
            <w:r w:rsidR="00CE0C7F" w:rsidRPr="00EE6B7C">
              <w:rPr>
                <w:rFonts w:ascii="Arial" w:hAnsi="Arial" w:cs="Arial"/>
                <w:lang w:val="es-ES"/>
              </w:rPr>
              <w:t> (UNESCO)</w:t>
            </w:r>
          </w:p>
        </w:tc>
      </w:tr>
      <w:tr w:rsidR="00271302" w:rsidRPr="008D1142" w:rsidTr="0085542B">
        <w:tc>
          <w:tcPr>
            <w:tcW w:w="8928" w:type="dxa"/>
          </w:tcPr>
          <w:p w:rsidR="00271302" w:rsidRPr="00EE6B7C" w:rsidRDefault="008D1142" w:rsidP="00E44A5B">
            <w:pPr>
              <w:pStyle w:val="ListParagraph"/>
              <w:numPr>
                <w:ilvl w:val="0"/>
                <w:numId w:val="2"/>
              </w:numPr>
              <w:spacing w:before="120" w:after="120"/>
              <w:ind w:left="924" w:hanging="357"/>
              <w:rPr>
                <w:rFonts w:ascii="Arial" w:hAnsi="Arial" w:cs="Arial"/>
                <w:lang w:val="es-ES"/>
              </w:rPr>
            </w:pPr>
            <w:hyperlink r:id="rId34" w:history="1">
              <w:r w:rsidR="0082612A" w:rsidRPr="00EE6B7C">
                <w:rPr>
                  <w:rStyle w:val="Hyperlink"/>
                  <w:rFonts w:ascii="Arial" w:hAnsi="Arial" w:cs="Arial"/>
                  <w:lang w:val="es-ES"/>
                </w:rPr>
                <w:t>Organización de las Naciones Unidas para el Desarrollo Industrial</w:t>
              </w:r>
            </w:hyperlink>
            <w:r w:rsidR="0082612A" w:rsidRPr="00EE6B7C">
              <w:rPr>
                <w:rFonts w:ascii="Arial" w:hAnsi="Arial" w:cs="Arial"/>
                <w:lang w:val="es-ES"/>
              </w:rPr>
              <w:t> (ONUDI)</w:t>
            </w:r>
          </w:p>
        </w:tc>
      </w:tr>
    </w:tbl>
    <w:p w:rsidR="006D1707" w:rsidRPr="00EE6B7C" w:rsidRDefault="006D1707">
      <w:pPr>
        <w:rPr>
          <w:lang w:val="es-ES"/>
        </w:rPr>
        <w:sectPr w:rsidR="006D1707" w:rsidRPr="00EE6B7C" w:rsidSect="00604496">
          <w:headerReference w:type="default" r:id="rId35"/>
          <w:footerReference w:type="default" r:id="rId36"/>
          <w:headerReference w:type="first" r:id="rId37"/>
          <w:footerReference w:type="first" r:id="rId38"/>
          <w:pgSz w:w="11907" w:h="16839" w:code="9"/>
          <w:pgMar w:top="1440" w:right="1440" w:bottom="1440" w:left="1440" w:header="720" w:footer="720" w:gutter="0"/>
          <w:pgNumType w:start="1"/>
          <w:cols w:space="720"/>
          <w:docGrid w:linePitch="360"/>
        </w:sect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8"/>
      </w:tblGrid>
      <w:tr w:rsidR="00271302" w:rsidRPr="008D1142" w:rsidTr="0085542B">
        <w:trPr>
          <w:trHeight w:val="503"/>
        </w:trPr>
        <w:tc>
          <w:tcPr>
            <w:tcW w:w="8928" w:type="dxa"/>
          </w:tcPr>
          <w:p w:rsidR="00271302" w:rsidRPr="00EE6B7C" w:rsidRDefault="008D1142" w:rsidP="00E44A5B">
            <w:pPr>
              <w:pStyle w:val="ListParagraph"/>
              <w:numPr>
                <w:ilvl w:val="0"/>
                <w:numId w:val="2"/>
              </w:numPr>
              <w:spacing w:before="120" w:after="120" w:line="276" w:lineRule="auto"/>
              <w:ind w:left="924" w:hanging="357"/>
              <w:rPr>
                <w:rFonts w:ascii="Arial" w:hAnsi="Arial" w:cs="Arial"/>
                <w:lang w:val="es-ES"/>
              </w:rPr>
            </w:pPr>
            <w:hyperlink r:id="rId39" w:history="1">
              <w:r w:rsidR="0082612A" w:rsidRPr="00EE6B7C">
                <w:rPr>
                  <w:rStyle w:val="Hyperlink"/>
                  <w:rFonts w:ascii="Arial" w:hAnsi="Arial" w:cs="Arial"/>
                  <w:lang w:val="es-ES"/>
                </w:rPr>
                <w:t>Fondo de las Naciones Unidas para Actividades en Materia de Población</w:t>
              </w:r>
            </w:hyperlink>
            <w:r w:rsidR="00CE0C7F" w:rsidRPr="00EE6B7C">
              <w:rPr>
                <w:rFonts w:ascii="Arial" w:hAnsi="Arial" w:cs="Arial"/>
                <w:lang w:val="es-ES"/>
              </w:rPr>
              <w:t xml:space="preserve"> (UNFPA)</w:t>
            </w:r>
            <w:r w:rsidR="00CE0C7F" w:rsidRPr="00EE6B7C">
              <w:rPr>
                <w:rStyle w:val="FootnoteReference"/>
                <w:rFonts w:ascii="Arial" w:hAnsi="Arial" w:cs="Arial"/>
                <w:lang w:val="es-ES"/>
              </w:rPr>
              <w:footnoteReference w:id="16"/>
            </w:r>
          </w:p>
        </w:tc>
      </w:tr>
      <w:tr w:rsidR="0082612A" w:rsidRPr="00EE6B7C" w:rsidTr="0085542B">
        <w:trPr>
          <w:trHeight w:val="502"/>
        </w:trPr>
        <w:tc>
          <w:tcPr>
            <w:tcW w:w="8928" w:type="dxa"/>
          </w:tcPr>
          <w:p w:rsidR="0082612A" w:rsidRPr="00EE6B7C" w:rsidRDefault="008D1142" w:rsidP="00E44A5B">
            <w:pPr>
              <w:pStyle w:val="ListParagraph"/>
              <w:numPr>
                <w:ilvl w:val="0"/>
                <w:numId w:val="2"/>
              </w:numPr>
              <w:spacing w:before="120" w:after="120"/>
              <w:ind w:left="924" w:hanging="357"/>
              <w:rPr>
                <w:rFonts w:ascii="Arial" w:hAnsi="Arial" w:cs="Arial"/>
                <w:lang w:val="es-ES"/>
              </w:rPr>
            </w:pPr>
            <w:hyperlink r:id="rId40" w:history="1">
              <w:r w:rsidR="0082612A" w:rsidRPr="00EE6B7C">
                <w:rPr>
                  <w:rStyle w:val="Hyperlink"/>
                  <w:rFonts w:ascii="Arial" w:hAnsi="Arial" w:cs="Arial"/>
                  <w:lang w:val="es-ES"/>
                </w:rPr>
                <w:t>Unión Postal Universal</w:t>
              </w:r>
            </w:hyperlink>
            <w:r w:rsidR="0082612A" w:rsidRPr="00EE6B7C">
              <w:rPr>
                <w:rFonts w:ascii="Arial" w:hAnsi="Arial" w:cs="Arial"/>
                <w:lang w:val="es-ES"/>
              </w:rPr>
              <w:t> (UPU)</w:t>
            </w:r>
          </w:p>
        </w:tc>
      </w:tr>
      <w:tr w:rsidR="0082612A" w:rsidRPr="008D1142" w:rsidTr="0085542B">
        <w:tc>
          <w:tcPr>
            <w:tcW w:w="8928" w:type="dxa"/>
          </w:tcPr>
          <w:p w:rsidR="0082612A" w:rsidRPr="00EE6B7C" w:rsidRDefault="008D1142" w:rsidP="00E44A5B">
            <w:pPr>
              <w:pStyle w:val="ListParagraph"/>
              <w:numPr>
                <w:ilvl w:val="0"/>
                <w:numId w:val="2"/>
              </w:numPr>
              <w:spacing w:before="120" w:after="120"/>
              <w:ind w:left="924" w:hanging="357"/>
              <w:rPr>
                <w:rFonts w:ascii="Arial" w:hAnsi="Arial" w:cs="Arial"/>
                <w:lang w:val="es-ES"/>
              </w:rPr>
            </w:pPr>
            <w:hyperlink r:id="rId41" w:history="1">
              <w:r w:rsidR="0082612A" w:rsidRPr="00EE6B7C">
                <w:rPr>
                  <w:rStyle w:val="Hyperlink"/>
                  <w:rFonts w:ascii="Arial" w:hAnsi="Arial" w:cs="Arial"/>
                  <w:lang w:val="es-ES"/>
                </w:rPr>
                <w:t>Organización Mundial de la Salud</w:t>
              </w:r>
            </w:hyperlink>
            <w:r w:rsidR="0082612A" w:rsidRPr="00EE6B7C">
              <w:rPr>
                <w:rFonts w:ascii="Arial" w:hAnsi="Arial" w:cs="Arial"/>
                <w:lang w:val="es-ES"/>
              </w:rPr>
              <w:t> (OMS)</w:t>
            </w:r>
          </w:p>
        </w:tc>
      </w:tr>
      <w:tr w:rsidR="0082612A" w:rsidRPr="00EE6B7C" w:rsidTr="0085542B">
        <w:tc>
          <w:tcPr>
            <w:tcW w:w="8928" w:type="dxa"/>
          </w:tcPr>
          <w:p w:rsidR="0082612A" w:rsidRPr="00EE6B7C" w:rsidRDefault="008D1142" w:rsidP="00E44A5B">
            <w:pPr>
              <w:pStyle w:val="ListParagraph"/>
              <w:numPr>
                <w:ilvl w:val="0"/>
                <w:numId w:val="2"/>
              </w:numPr>
              <w:spacing w:before="120" w:after="120"/>
              <w:ind w:left="924" w:hanging="357"/>
              <w:rPr>
                <w:rFonts w:ascii="Arial" w:hAnsi="Arial" w:cs="Arial"/>
                <w:lang w:val="es-ES"/>
              </w:rPr>
            </w:pPr>
            <w:hyperlink r:id="rId42" w:tgtFrame="_blank" w:history="1">
              <w:r w:rsidR="0082612A" w:rsidRPr="00EE6B7C">
                <w:rPr>
                  <w:rStyle w:val="Hyperlink"/>
                  <w:rFonts w:ascii="Arial" w:hAnsi="Arial" w:cs="Arial"/>
                  <w:lang w:val="es-ES"/>
                </w:rPr>
                <w:t>Organización Meteorológica Mundial</w:t>
              </w:r>
            </w:hyperlink>
            <w:r w:rsidR="0082612A" w:rsidRPr="00EE6B7C">
              <w:rPr>
                <w:rFonts w:ascii="Arial" w:hAnsi="Arial" w:cs="Arial"/>
                <w:lang w:val="es-ES"/>
              </w:rPr>
              <w:t> (OMM)</w:t>
            </w:r>
          </w:p>
        </w:tc>
      </w:tr>
      <w:tr w:rsidR="0082612A" w:rsidRPr="008D1142" w:rsidTr="0085542B">
        <w:tc>
          <w:tcPr>
            <w:tcW w:w="8928" w:type="dxa"/>
          </w:tcPr>
          <w:p w:rsidR="0082612A" w:rsidRPr="00EE6B7C" w:rsidRDefault="008D1142" w:rsidP="00E44A5B">
            <w:pPr>
              <w:pStyle w:val="ListParagraph"/>
              <w:numPr>
                <w:ilvl w:val="0"/>
                <w:numId w:val="2"/>
              </w:numPr>
              <w:spacing w:before="120" w:after="120"/>
              <w:ind w:left="924" w:hanging="357"/>
              <w:rPr>
                <w:rFonts w:ascii="Arial" w:hAnsi="Arial" w:cs="Arial"/>
                <w:lang w:val="es-ES"/>
              </w:rPr>
            </w:pPr>
            <w:hyperlink r:id="rId43" w:history="1">
              <w:r w:rsidR="0082612A" w:rsidRPr="00EE6B7C">
                <w:rPr>
                  <w:rStyle w:val="Hyperlink"/>
                  <w:rFonts w:ascii="Arial" w:hAnsi="Arial" w:cs="Arial"/>
                  <w:lang w:val="es-ES"/>
                </w:rPr>
                <w:t>Organización Mundial del Turismo</w:t>
              </w:r>
            </w:hyperlink>
            <w:r w:rsidR="0082612A" w:rsidRPr="00EE6B7C">
              <w:rPr>
                <w:rFonts w:ascii="Arial" w:hAnsi="Arial" w:cs="Arial"/>
                <w:lang w:val="es-ES"/>
              </w:rPr>
              <w:t> (OMT)</w:t>
            </w:r>
          </w:p>
        </w:tc>
      </w:tr>
      <w:tr w:rsidR="0082612A" w:rsidRPr="008D1142" w:rsidTr="0085542B">
        <w:tc>
          <w:tcPr>
            <w:tcW w:w="8928" w:type="dxa"/>
          </w:tcPr>
          <w:p w:rsidR="0082612A" w:rsidRPr="00EE6B7C" w:rsidRDefault="008D1142" w:rsidP="00E44A5B">
            <w:pPr>
              <w:pStyle w:val="ListParagraph"/>
              <w:numPr>
                <w:ilvl w:val="0"/>
                <w:numId w:val="2"/>
              </w:numPr>
              <w:spacing w:before="120" w:after="120"/>
              <w:ind w:left="924" w:hanging="357"/>
              <w:rPr>
                <w:rFonts w:ascii="Arial" w:hAnsi="Arial" w:cs="Arial"/>
                <w:lang w:val="es-ES"/>
              </w:rPr>
            </w:pPr>
            <w:hyperlink r:id="rId44" w:history="1">
              <w:r w:rsidR="0082612A" w:rsidRPr="00EE6B7C">
                <w:rPr>
                  <w:rStyle w:val="Hyperlink"/>
                  <w:rFonts w:ascii="Arial" w:hAnsi="Arial" w:cs="Arial"/>
                  <w:lang w:val="es-ES"/>
                </w:rPr>
                <w:t>Organización Mundial del Comercio</w:t>
              </w:r>
            </w:hyperlink>
            <w:r w:rsidR="0082612A" w:rsidRPr="00EE6B7C">
              <w:rPr>
                <w:rFonts w:ascii="Arial" w:hAnsi="Arial" w:cs="Arial"/>
                <w:lang w:val="es-ES"/>
              </w:rPr>
              <w:t> (OMC)</w:t>
            </w:r>
            <w:r w:rsidR="0082612A" w:rsidRPr="00EE6B7C">
              <w:rPr>
                <w:rStyle w:val="FootnoteReference"/>
                <w:rFonts w:ascii="Arial" w:hAnsi="Arial" w:cs="Arial"/>
                <w:lang w:val="es-ES"/>
              </w:rPr>
              <w:footnoteReference w:id="17"/>
            </w:r>
          </w:p>
        </w:tc>
      </w:tr>
    </w:tbl>
    <w:p w:rsidR="00363CEA" w:rsidRPr="00EE6B7C" w:rsidRDefault="00363CEA">
      <w:pPr>
        <w:rPr>
          <w:rFonts w:ascii="Arial" w:hAnsi="Arial" w:cs="Arial"/>
          <w:lang w:val="es-ES"/>
        </w:rPr>
        <w:sectPr w:rsidR="00363CEA" w:rsidRPr="00EE6B7C" w:rsidSect="006D1707">
          <w:headerReference w:type="default" r:id="rId45"/>
          <w:pgSz w:w="11907" w:h="16839" w:code="9"/>
          <w:pgMar w:top="1440" w:right="1440" w:bottom="1440" w:left="1440" w:header="720" w:footer="720" w:gutter="0"/>
          <w:pgNumType w:start="2"/>
          <w:cols w:space="720"/>
          <w:docGrid w:linePitch="360"/>
        </w:sectPr>
      </w:pPr>
    </w:p>
    <w:p w:rsidR="00861281" w:rsidRPr="00EE6B7C" w:rsidRDefault="00861281">
      <w:pPr>
        <w:rPr>
          <w:rFonts w:ascii="Arial" w:hAnsi="Arial" w:cs="Arial"/>
          <w:lang w:val="es-ES"/>
        </w:rPr>
      </w:pPr>
    </w:p>
    <w:p w:rsidR="006931EA" w:rsidRPr="00EE6B7C" w:rsidRDefault="00271302" w:rsidP="003B555D">
      <w:pPr>
        <w:jc w:val="center"/>
        <w:rPr>
          <w:rFonts w:ascii="Arial" w:hAnsi="Arial" w:cs="Arial"/>
          <w:b/>
          <w:lang w:val="es-ES"/>
        </w:rPr>
      </w:pPr>
      <w:r w:rsidRPr="00EE6B7C">
        <w:rPr>
          <w:rFonts w:ascii="Arial" w:hAnsi="Arial" w:cs="Arial"/>
          <w:b/>
          <w:lang w:val="es-ES"/>
        </w:rPr>
        <w:t>AP</w:t>
      </w:r>
      <w:r w:rsidR="00981D10" w:rsidRPr="00EE6B7C">
        <w:rPr>
          <w:rFonts w:ascii="Arial" w:hAnsi="Arial" w:cs="Arial"/>
          <w:b/>
          <w:lang w:val="es-ES"/>
        </w:rPr>
        <w:t>É</w:t>
      </w:r>
      <w:r w:rsidRPr="00EE6B7C">
        <w:rPr>
          <w:rFonts w:ascii="Arial" w:hAnsi="Arial" w:cs="Arial"/>
          <w:b/>
          <w:lang w:val="es-ES"/>
        </w:rPr>
        <w:t>NDI</w:t>
      </w:r>
      <w:r w:rsidR="00981D10" w:rsidRPr="00EE6B7C">
        <w:rPr>
          <w:rFonts w:ascii="Arial" w:hAnsi="Arial" w:cs="Arial"/>
          <w:b/>
          <w:lang w:val="es-ES"/>
        </w:rPr>
        <w:t>CE</w:t>
      </w:r>
      <w:r w:rsidR="003B555D" w:rsidRPr="00EE6B7C">
        <w:rPr>
          <w:rFonts w:ascii="Arial" w:hAnsi="Arial" w:cs="Arial"/>
          <w:b/>
          <w:lang w:val="es-ES"/>
        </w:rPr>
        <w:t xml:space="preserve"> II</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7185"/>
      </w:tblGrid>
      <w:tr w:rsidR="003B555D" w:rsidRPr="00EE6B7C" w:rsidTr="00EE6B7C">
        <w:trPr>
          <w:trHeight w:val="255"/>
        </w:trPr>
        <w:tc>
          <w:tcPr>
            <w:tcW w:w="2895" w:type="dxa"/>
            <w:shd w:val="clear" w:color="auto" w:fill="auto"/>
            <w:noWrap/>
            <w:hideMark/>
          </w:tcPr>
          <w:p w:rsidR="003B555D" w:rsidRPr="00EE6B7C" w:rsidRDefault="003B555D" w:rsidP="00EE6B7C">
            <w:pPr>
              <w:spacing w:before="120" w:after="120"/>
              <w:rPr>
                <w:rFonts w:ascii="Arial" w:eastAsia="Times New Roman" w:hAnsi="Arial" w:cs="Arial"/>
                <w:b/>
                <w:bCs/>
                <w:lang w:val="es-ES"/>
              </w:rPr>
            </w:pPr>
            <w:r w:rsidRPr="00EE6B7C">
              <w:rPr>
                <w:rFonts w:ascii="Arial" w:eastAsia="Times New Roman" w:hAnsi="Arial" w:cs="Arial"/>
                <w:b/>
                <w:bCs/>
                <w:lang w:val="es-ES"/>
              </w:rPr>
              <w:t>Organismos</w:t>
            </w:r>
          </w:p>
        </w:tc>
        <w:tc>
          <w:tcPr>
            <w:tcW w:w="7185" w:type="dxa"/>
            <w:shd w:val="clear" w:color="auto" w:fill="auto"/>
            <w:hideMark/>
          </w:tcPr>
          <w:p w:rsidR="003B555D" w:rsidRPr="00EE6B7C" w:rsidRDefault="003B555D" w:rsidP="00EE6B7C">
            <w:pPr>
              <w:spacing w:before="120" w:after="120"/>
              <w:rPr>
                <w:rFonts w:ascii="Arial" w:eastAsia="Times New Roman" w:hAnsi="Arial" w:cs="Arial"/>
                <w:b/>
                <w:bCs/>
                <w:lang w:val="es-ES"/>
              </w:rPr>
            </w:pPr>
            <w:r w:rsidRPr="00EE6B7C">
              <w:rPr>
                <w:rFonts w:ascii="Arial" w:eastAsia="Times New Roman" w:hAnsi="Arial" w:cs="Arial"/>
                <w:b/>
                <w:bCs/>
                <w:lang w:val="es-ES"/>
              </w:rPr>
              <w:t>Enlaces pertinentes</w:t>
            </w:r>
          </w:p>
        </w:tc>
      </w:tr>
      <w:tr w:rsidR="003B555D" w:rsidRPr="0054025E" w:rsidTr="00EE6B7C">
        <w:trPr>
          <w:trHeight w:val="917"/>
        </w:trPr>
        <w:tc>
          <w:tcPr>
            <w:tcW w:w="2895" w:type="dxa"/>
            <w:shd w:val="clear" w:color="auto" w:fill="auto"/>
          </w:tcPr>
          <w:p w:rsidR="003B555D" w:rsidRPr="00EE6B7C" w:rsidRDefault="003B555D" w:rsidP="00EE6B7C">
            <w:pPr>
              <w:spacing w:before="120" w:after="120"/>
              <w:rPr>
                <w:rFonts w:ascii="Arial" w:eastAsia="Times New Roman" w:hAnsi="Arial" w:cs="Arial"/>
                <w:b/>
                <w:lang w:val="es-ES"/>
              </w:rPr>
            </w:pPr>
            <w:r w:rsidRPr="00EE6B7C">
              <w:rPr>
                <w:rFonts w:ascii="Arial" w:eastAsia="Times New Roman" w:hAnsi="Arial" w:cs="Arial"/>
                <w:b/>
                <w:lang w:val="es-ES"/>
              </w:rPr>
              <w:t>Comisión Preparatoria de la Organización del Tratado de Prohibición Completa de los Ensayos Nucleares (CTBTO)</w:t>
            </w:r>
            <w:r w:rsidRPr="00EE6B7C">
              <w:rPr>
                <w:rFonts w:ascii="Arial" w:eastAsia="Times New Roman" w:hAnsi="Arial" w:cs="Arial"/>
                <w:lang w:val="es-ES"/>
              </w:rPr>
              <w:t xml:space="preserve"> </w:t>
            </w:r>
          </w:p>
        </w:tc>
        <w:tc>
          <w:tcPr>
            <w:tcW w:w="7185" w:type="dxa"/>
            <w:shd w:val="clear" w:color="auto" w:fill="auto"/>
            <w:vAlign w:val="bottom"/>
          </w:tcPr>
          <w:p w:rsidR="003B555D" w:rsidRPr="00EE6B7C" w:rsidRDefault="003B555D" w:rsidP="00EE6B7C">
            <w:pPr>
              <w:spacing w:before="120" w:after="120"/>
              <w:rPr>
                <w:rFonts w:ascii="Arial" w:eastAsia="Times New Roman" w:hAnsi="Arial" w:cs="Arial"/>
                <w:lang w:val="es-ES"/>
              </w:rPr>
            </w:pPr>
            <w:r w:rsidRPr="00EE6B7C">
              <w:rPr>
                <w:rFonts w:ascii="Arial" w:eastAsia="Times New Roman" w:hAnsi="Arial" w:cs="Arial"/>
                <w:lang w:val="es-ES"/>
              </w:rPr>
              <w:t xml:space="preserve">1.  </w:t>
            </w:r>
            <w:r w:rsidRPr="00EE6B7C">
              <w:rPr>
                <w:rFonts w:ascii="Arial" w:eastAsia="Times New Roman" w:hAnsi="Arial" w:cs="Arial"/>
                <w:i/>
                <w:lang w:val="es-ES"/>
              </w:rPr>
              <w:t>Annual Report 2012</w:t>
            </w:r>
            <w:r w:rsidRPr="00EE6B7C">
              <w:rPr>
                <w:rFonts w:ascii="Arial" w:eastAsia="Times New Roman" w:hAnsi="Arial" w:cs="Arial"/>
                <w:lang w:val="es-ES"/>
              </w:rPr>
              <w:t xml:space="preserve"> (Informe Anual 2012), </w:t>
            </w:r>
            <w:hyperlink r:id="rId46" w:history="1">
              <w:r w:rsidRPr="00EE6B7C">
                <w:rPr>
                  <w:rStyle w:val="Hyperlink"/>
                  <w:rFonts w:ascii="Arial" w:eastAsia="Times New Roman" w:hAnsi="Arial" w:cs="Arial"/>
                  <w:lang w:val="es-ES"/>
                </w:rPr>
                <w:t>http://www.ctbto.org/fileadmin/user_upload/pdf/Annual_Report_2012/English/AR2012-English-CompleteReport.pdf</w:t>
              </w:r>
            </w:hyperlink>
            <w:r w:rsidRPr="00EE6B7C">
              <w:rPr>
                <w:rFonts w:ascii="Arial" w:eastAsia="Times New Roman" w:hAnsi="Arial" w:cs="Arial"/>
                <w:lang w:val="es-ES"/>
              </w:rPr>
              <w:t xml:space="preserve"> (en inglés)</w:t>
            </w:r>
          </w:p>
          <w:p w:rsidR="003B555D" w:rsidRPr="00EE6B7C" w:rsidRDefault="003B555D" w:rsidP="00EE6B7C">
            <w:pPr>
              <w:spacing w:before="120" w:after="120"/>
              <w:rPr>
                <w:rFonts w:ascii="Arial" w:eastAsia="Times New Roman" w:hAnsi="Arial" w:cs="Arial"/>
                <w:lang w:val="es-ES"/>
              </w:rPr>
            </w:pPr>
          </w:p>
        </w:tc>
      </w:tr>
      <w:tr w:rsidR="000F4935" w:rsidRPr="0054025E" w:rsidTr="00EE6B7C">
        <w:trPr>
          <w:trHeight w:val="917"/>
        </w:trPr>
        <w:tc>
          <w:tcPr>
            <w:tcW w:w="2895" w:type="dxa"/>
            <w:vMerge w:val="restart"/>
            <w:shd w:val="clear" w:color="auto" w:fill="auto"/>
            <w:hideMark/>
          </w:tcPr>
          <w:p w:rsidR="000F4935" w:rsidRPr="00EE6B7C" w:rsidRDefault="000F4935" w:rsidP="00EE6B7C">
            <w:pPr>
              <w:spacing w:before="120" w:after="120"/>
              <w:rPr>
                <w:rFonts w:ascii="Arial" w:eastAsia="Times New Roman" w:hAnsi="Arial" w:cs="Arial"/>
                <w:b/>
                <w:lang w:val="es-ES"/>
              </w:rPr>
            </w:pPr>
            <w:r w:rsidRPr="00EE6B7C">
              <w:rPr>
                <w:rFonts w:ascii="Arial" w:eastAsia="Times New Roman" w:hAnsi="Arial" w:cs="Arial"/>
                <w:b/>
                <w:lang w:val="es-ES"/>
              </w:rPr>
              <w:t>Organización de las Naciones Unidas para la Alimentación y la Agricultura (FAO)</w:t>
            </w: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1.  Marco estratégico 2010-2019, </w:t>
            </w:r>
            <w:hyperlink r:id="rId47" w:history="1">
              <w:r w:rsidRPr="00EE6B7C">
                <w:rPr>
                  <w:rStyle w:val="Hyperlink"/>
                  <w:rFonts w:ascii="Arial" w:hAnsi="Arial" w:cs="Arial"/>
                  <w:lang w:val="es-ES"/>
                </w:rPr>
                <w:t>ftp://ftp.fao.org/docrep/fao/meeting/017/k5864s.pdf</w:t>
              </w:r>
            </w:hyperlink>
            <w:r w:rsidRPr="00EE6B7C">
              <w:rPr>
                <w:rStyle w:val="Hyperlink"/>
                <w:rFonts w:ascii="Arial" w:hAnsi="Arial" w:cs="Arial"/>
                <w:lang w:val="es-ES"/>
              </w:rPr>
              <w:t xml:space="preserve"> </w:t>
            </w:r>
          </w:p>
        </w:tc>
      </w:tr>
      <w:tr w:rsidR="000F4935" w:rsidRPr="0054025E" w:rsidTr="00EE6B7C">
        <w:trPr>
          <w:trHeight w:val="510"/>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2.  Plan a plazo medio para 2014-17 que presenta el Director General, </w:t>
            </w:r>
            <w:hyperlink r:id="rId48" w:history="1">
              <w:r w:rsidRPr="00EE6B7C">
                <w:rPr>
                  <w:rStyle w:val="Hyperlink"/>
                  <w:rFonts w:ascii="Arial" w:eastAsia="Times New Roman" w:hAnsi="Arial" w:cs="Arial"/>
                  <w:lang w:val="es-ES"/>
                </w:rPr>
                <w:t>http://www.fao.org/docrep/meeting/027/mf490s.pdf</w:t>
              </w:r>
            </w:hyperlink>
          </w:p>
        </w:tc>
      </w:tr>
      <w:tr w:rsidR="000F4935" w:rsidRPr="0054025E" w:rsidTr="00EE6B7C">
        <w:trPr>
          <w:trHeight w:val="255"/>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3.  Programa de trabajo y presupuesto para 2014-15, </w:t>
            </w:r>
            <w:hyperlink r:id="rId49" w:history="1">
              <w:r w:rsidRPr="00EE6B7C">
                <w:rPr>
                  <w:rStyle w:val="Hyperlink"/>
                  <w:rFonts w:ascii="Arial" w:hAnsi="Arial" w:cs="Arial"/>
                  <w:lang w:val="es-ES"/>
                </w:rPr>
                <w:t>http://www.fao.org/docrep/meeting/027/mf490s.pdf</w:t>
              </w:r>
            </w:hyperlink>
            <w:r w:rsidRPr="00EE6B7C">
              <w:rPr>
                <w:rStyle w:val="Hyperlink"/>
                <w:rFonts w:ascii="Arial" w:hAnsi="Arial" w:cs="Arial"/>
                <w:lang w:val="es-ES"/>
              </w:rPr>
              <w:t xml:space="preserve"> </w:t>
            </w:r>
          </w:p>
        </w:tc>
      </w:tr>
      <w:tr w:rsidR="000F4935" w:rsidRPr="0054025E" w:rsidTr="00EE6B7C">
        <w:trPr>
          <w:trHeight w:val="555"/>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4.  Página web:  </w:t>
            </w:r>
            <w:hyperlink r:id="rId50" w:history="1">
              <w:r w:rsidRPr="00EE6B7C">
                <w:rPr>
                  <w:rStyle w:val="Hyperlink"/>
                  <w:rFonts w:ascii="Arial" w:eastAsia="Times New Roman" w:hAnsi="Arial" w:cs="Arial"/>
                  <w:lang w:val="es-ES"/>
                </w:rPr>
                <w:t>http://www.fao.org/mdg/en/</w:t>
              </w:r>
            </w:hyperlink>
            <w:r w:rsidRPr="00EE6B7C">
              <w:rPr>
                <w:rFonts w:ascii="Arial" w:eastAsia="Times New Roman" w:hAnsi="Arial" w:cs="Arial"/>
                <w:lang w:val="es-ES"/>
              </w:rPr>
              <w:t xml:space="preserve"> </w:t>
            </w:r>
          </w:p>
        </w:tc>
      </w:tr>
      <w:tr w:rsidR="000F4935" w:rsidRPr="0054025E" w:rsidTr="00EE6B7C">
        <w:trPr>
          <w:trHeight w:val="510"/>
        </w:trPr>
        <w:tc>
          <w:tcPr>
            <w:tcW w:w="2895" w:type="dxa"/>
            <w:vMerge w:val="restart"/>
            <w:shd w:val="clear" w:color="auto" w:fill="auto"/>
            <w:noWrap/>
            <w:hideMark/>
          </w:tcPr>
          <w:p w:rsidR="000F4935" w:rsidRPr="00EE6B7C" w:rsidRDefault="000F4935" w:rsidP="00EE6B7C">
            <w:pPr>
              <w:spacing w:before="120" w:after="120"/>
              <w:rPr>
                <w:rFonts w:ascii="Arial" w:eastAsia="Times New Roman" w:hAnsi="Arial" w:cs="Arial"/>
                <w:b/>
                <w:lang w:val="es-ES"/>
              </w:rPr>
            </w:pPr>
            <w:r w:rsidRPr="00EE6B7C">
              <w:rPr>
                <w:rFonts w:ascii="Arial" w:eastAsia="Times New Roman" w:hAnsi="Arial" w:cs="Arial"/>
                <w:b/>
                <w:lang w:val="es-ES"/>
              </w:rPr>
              <w:t>Organismo Internacional de Energía Atómica (OIEA)</w:t>
            </w: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1.  </w:t>
            </w:r>
            <w:r w:rsidRPr="00EE6B7C">
              <w:rPr>
                <w:rFonts w:ascii="Arial" w:eastAsia="Times New Roman" w:hAnsi="Arial" w:cs="Arial"/>
                <w:i/>
                <w:lang w:val="es-ES"/>
              </w:rPr>
              <w:t>The IAEA Medium Term Strategy (2012-2017</w:t>
            </w:r>
            <w:r w:rsidRPr="00EE6B7C">
              <w:rPr>
                <w:rFonts w:ascii="Arial" w:eastAsia="Times New Roman" w:hAnsi="Arial" w:cs="Arial"/>
                <w:lang w:val="es-ES"/>
              </w:rPr>
              <w:t xml:space="preserve">) (Estrategia a mediano plazo de la OIEA para 2012-2017), </w:t>
            </w:r>
            <w:hyperlink r:id="rId51" w:history="1">
              <w:r w:rsidRPr="00EE6B7C">
                <w:rPr>
                  <w:rStyle w:val="Hyperlink"/>
                  <w:rFonts w:ascii="Arial" w:eastAsia="Times New Roman" w:hAnsi="Arial" w:cs="Arial"/>
                  <w:lang w:val="es-ES"/>
                </w:rPr>
                <w:t>http://www.iaea.org/About/mts2012_2017.pdf</w:t>
              </w:r>
            </w:hyperlink>
            <w:r w:rsidRPr="00EE6B7C">
              <w:rPr>
                <w:rStyle w:val="Hyperlink"/>
                <w:rFonts w:ascii="Arial" w:eastAsia="Times New Roman" w:hAnsi="Arial" w:cs="Arial"/>
                <w:lang w:val="es-ES"/>
              </w:rPr>
              <w:t xml:space="preserve"> </w:t>
            </w:r>
            <w:r w:rsidRPr="00EE6B7C">
              <w:rPr>
                <w:rFonts w:ascii="Arial" w:eastAsia="Times New Roman" w:hAnsi="Arial" w:cs="Arial"/>
                <w:lang w:val="es-ES"/>
              </w:rPr>
              <w:t xml:space="preserve"> (en inglés)</w:t>
            </w:r>
          </w:p>
        </w:tc>
      </w:tr>
      <w:tr w:rsidR="000F4935" w:rsidRPr="0054025E" w:rsidTr="00EE6B7C">
        <w:trPr>
          <w:trHeight w:val="510"/>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2.  Programa y Presupuesto del Organismo para 2012-2013</w:t>
            </w:r>
            <w:r w:rsidRPr="00EE6B7C">
              <w:rPr>
                <w:rFonts w:ascii="Arial" w:eastAsia="Times New Roman" w:hAnsi="Arial" w:cs="Arial"/>
                <w:iCs/>
                <w:lang w:val="es-ES"/>
              </w:rPr>
              <w:t>,</w:t>
            </w:r>
            <w:r w:rsidRPr="00EE6B7C">
              <w:rPr>
                <w:rFonts w:ascii="Arial" w:eastAsia="Times New Roman" w:hAnsi="Arial" w:cs="Arial"/>
                <w:i/>
                <w:iCs/>
                <w:lang w:val="es-ES"/>
              </w:rPr>
              <w:t xml:space="preserve"> </w:t>
            </w:r>
            <w:hyperlink r:id="rId52" w:history="1">
              <w:r w:rsidRPr="00EE6B7C">
                <w:rPr>
                  <w:rStyle w:val="Hyperlink"/>
                  <w:rFonts w:ascii="Arial" w:hAnsi="Arial" w:cs="Arial"/>
                  <w:lang w:val="es-ES"/>
                </w:rPr>
                <w:t>http://www.iaea.org/About/Policy/GC/GC55/GC55Documents/Spanish/gc55-5_sp.pdf</w:t>
              </w:r>
            </w:hyperlink>
          </w:p>
        </w:tc>
      </w:tr>
      <w:tr w:rsidR="000F4935" w:rsidRPr="0054025E" w:rsidTr="00EE6B7C">
        <w:trPr>
          <w:trHeight w:val="510"/>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pStyle w:val="FootnoteText"/>
              <w:spacing w:before="120" w:after="120"/>
              <w:rPr>
                <w:rFonts w:ascii="Arial" w:hAnsi="Arial" w:cs="Arial"/>
                <w:sz w:val="22"/>
                <w:szCs w:val="22"/>
                <w:lang w:val="es-ES"/>
              </w:rPr>
            </w:pPr>
            <w:r w:rsidRPr="00EE6B7C">
              <w:rPr>
                <w:rFonts w:ascii="Arial" w:eastAsia="Times New Roman" w:hAnsi="Arial" w:cs="Arial"/>
                <w:sz w:val="22"/>
                <w:szCs w:val="22"/>
                <w:lang w:val="es-ES"/>
              </w:rPr>
              <w:t>3.  Programa y Presupuesto del Organismo para 2</w:t>
            </w:r>
            <w:r w:rsidRPr="00EE6B7C">
              <w:rPr>
                <w:rFonts w:ascii="Arial" w:eastAsia="Times New Roman" w:hAnsi="Arial" w:cs="Arial"/>
                <w:iCs/>
                <w:sz w:val="22"/>
                <w:szCs w:val="22"/>
                <w:lang w:val="es-ES"/>
              </w:rPr>
              <w:t>014-2015,</w:t>
            </w:r>
            <w:r w:rsidRPr="00EE6B7C">
              <w:rPr>
                <w:rFonts w:ascii="Arial" w:eastAsia="Times New Roman" w:hAnsi="Arial" w:cs="Arial"/>
                <w:i/>
                <w:iCs/>
                <w:sz w:val="22"/>
                <w:szCs w:val="22"/>
                <w:lang w:val="es-ES"/>
              </w:rPr>
              <w:t xml:space="preserve"> </w:t>
            </w:r>
            <w:hyperlink r:id="rId53" w:history="1">
              <w:r w:rsidRPr="00EE6B7C">
                <w:rPr>
                  <w:rStyle w:val="Hyperlink"/>
                  <w:rFonts w:ascii="Arial" w:hAnsi="Arial" w:cs="Arial"/>
                  <w:sz w:val="22"/>
                  <w:szCs w:val="22"/>
                  <w:lang w:val="es-ES"/>
                </w:rPr>
                <w:t>http://www.iaea.org/About/Policy/GC/GC57/GC57Documents/Spanish/gc57-2_sp.pdf</w:t>
              </w:r>
            </w:hyperlink>
            <w:r w:rsidRPr="00EE6B7C">
              <w:rPr>
                <w:rFonts w:ascii="Arial" w:hAnsi="Arial" w:cs="Arial"/>
                <w:sz w:val="22"/>
                <w:szCs w:val="22"/>
                <w:lang w:val="es-ES"/>
              </w:rPr>
              <w:t xml:space="preserve"> </w:t>
            </w:r>
          </w:p>
        </w:tc>
      </w:tr>
      <w:tr w:rsidR="000F4935" w:rsidRPr="00EE6B7C" w:rsidTr="00EE6B7C">
        <w:trPr>
          <w:trHeight w:val="255"/>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4.  </w:t>
            </w:r>
            <w:r w:rsidRPr="00EE6B7C">
              <w:rPr>
                <w:rFonts w:ascii="Arial" w:eastAsia="Times New Roman" w:hAnsi="Arial" w:cs="Arial"/>
                <w:i/>
                <w:iCs/>
                <w:lang w:val="es-ES"/>
              </w:rPr>
              <w:t>Annual Report 2012</w:t>
            </w:r>
            <w:r w:rsidRPr="00EE6B7C">
              <w:rPr>
                <w:rFonts w:ascii="Arial" w:eastAsia="Times New Roman" w:hAnsi="Arial" w:cs="Arial"/>
                <w:iCs/>
                <w:lang w:val="es-ES"/>
              </w:rPr>
              <w:t xml:space="preserve"> (Informe Anual 2012),</w:t>
            </w:r>
            <w:r w:rsidRPr="00EE6B7C">
              <w:rPr>
                <w:rFonts w:ascii="Arial" w:eastAsia="Times New Roman" w:hAnsi="Arial" w:cs="Arial"/>
                <w:i/>
                <w:iCs/>
                <w:lang w:val="es-ES"/>
              </w:rPr>
              <w:t xml:space="preserve"> </w:t>
            </w:r>
            <w:hyperlink r:id="rId54" w:history="1">
              <w:r w:rsidRPr="00EE6B7C">
                <w:rPr>
                  <w:rStyle w:val="Hyperlink"/>
                  <w:rFonts w:ascii="Arial" w:hAnsi="Arial" w:cs="Arial"/>
                  <w:lang w:val="es-ES"/>
                </w:rPr>
                <w:t>http://www.iaea.org/Publications/Reports/Anrep2012/anrep2012_full.pdf</w:t>
              </w:r>
            </w:hyperlink>
            <w:r w:rsidRPr="00EE6B7C">
              <w:rPr>
                <w:rStyle w:val="Hyperlink"/>
                <w:rFonts w:ascii="Arial" w:hAnsi="Arial" w:cs="Arial"/>
                <w:lang w:val="es-ES"/>
              </w:rPr>
              <w:t xml:space="preserve"> </w:t>
            </w:r>
            <w:r w:rsidRPr="00EE6B7C">
              <w:rPr>
                <w:rFonts w:ascii="Arial" w:eastAsia="Times New Roman" w:hAnsi="Arial" w:cs="Arial"/>
                <w:lang w:val="es-ES"/>
              </w:rPr>
              <w:t xml:space="preserve"> (en inglés)</w:t>
            </w:r>
          </w:p>
        </w:tc>
      </w:tr>
      <w:tr w:rsidR="000F4935" w:rsidRPr="0054025E" w:rsidTr="00EE6B7C">
        <w:trPr>
          <w:trHeight w:val="990"/>
        </w:trPr>
        <w:tc>
          <w:tcPr>
            <w:tcW w:w="2895" w:type="dxa"/>
            <w:vMerge/>
            <w:shd w:val="clear" w:color="auto" w:fill="auto"/>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5.  Página web:  </w:t>
            </w:r>
            <w:hyperlink r:id="rId55" w:history="1">
              <w:r w:rsidRPr="00EE6B7C">
                <w:rPr>
                  <w:rStyle w:val="Hyperlink"/>
                  <w:rFonts w:ascii="Arial" w:eastAsia="Times New Roman" w:hAnsi="Arial" w:cs="Arial"/>
                  <w:lang w:val="es-ES"/>
                </w:rPr>
                <w:t>http://www.iaea.org/technicalcooperation/Partnerships/Relation-UN/MDGs/</w:t>
              </w:r>
            </w:hyperlink>
            <w:r w:rsidRPr="00EE6B7C">
              <w:rPr>
                <w:rFonts w:ascii="Arial" w:eastAsia="Times New Roman" w:hAnsi="Arial" w:cs="Arial"/>
                <w:lang w:val="es-ES"/>
              </w:rPr>
              <w:t xml:space="preserve"> (en inglés)</w:t>
            </w:r>
          </w:p>
        </w:tc>
      </w:tr>
      <w:tr w:rsidR="000F4935" w:rsidRPr="0054025E" w:rsidTr="00EE6B7C">
        <w:trPr>
          <w:trHeight w:val="802"/>
        </w:trPr>
        <w:tc>
          <w:tcPr>
            <w:tcW w:w="2895" w:type="dxa"/>
            <w:vMerge/>
            <w:shd w:val="clear" w:color="auto" w:fill="auto"/>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6.  Página web:  </w:t>
            </w:r>
            <w:hyperlink r:id="rId56" w:history="1">
              <w:r w:rsidRPr="00EE6B7C">
                <w:rPr>
                  <w:rStyle w:val="Hyperlink"/>
                  <w:rFonts w:ascii="Arial" w:eastAsia="Times New Roman" w:hAnsi="Arial" w:cs="Arial"/>
                  <w:lang w:val="es-ES"/>
                </w:rPr>
                <w:t>http://www.iaea.org/technicalcooperation/Pub/Suc-stories/index.html</w:t>
              </w:r>
            </w:hyperlink>
            <w:r w:rsidRPr="00EE6B7C">
              <w:rPr>
                <w:rFonts w:ascii="Arial" w:eastAsia="Times New Roman" w:hAnsi="Arial" w:cs="Arial"/>
                <w:lang w:val="es-ES"/>
              </w:rPr>
              <w:t xml:space="preserve">  (en inglés)</w:t>
            </w:r>
          </w:p>
        </w:tc>
      </w:tr>
    </w:tbl>
    <w:p w:rsidR="003B555D" w:rsidRPr="00EE6B7C" w:rsidRDefault="003B555D" w:rsidP="003B555D">
      <w:pPr>
        <w:rPr>
          <w:lang w:val="es-ES"/>
        </w:rPr>
      </w:pPr>
      <w:r w:rsidRPr="00EE6B7C">
        <w:rPr>
          <w:lang w:val="es-ES"/>
        </w:rPr>
        <w:br w:type="page"/>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7185"/>
      </w:tblGrid>
      <w:tr w:rsidR="003B555D" w:rsidRPr="0054025E" w:rsidTr="00EE6B7C">
        <w:trPr>
          <w:trHeight w:val="510"/>
        </w:trPr>
        <w:tc>
          <w:tcPr>
            <w:tcW w:w="2895" w:type="dxa"/>
            <w:shd w:val="clear" w:color="auto" w:fill="auto"/>
            <w:vAlign w:val="bottom"/>
          </w:tcPr>
          <w:p w:rsidR="003B555D" w:rsidRPr="00EE6B7C" w:rsidRDefault="003B555D" w:rsidP="00EE6B7C">
            <w:pPr>
              <w:spacing w:before="120" w:after="120"/>
              <w:rPr>
                <w:rFonts w:ascii="Arial" w:eastAsia="Times New Roman" w:hAnsi="Arial" w:cs="Arial"/>
                <w:b/>
                <w:lang w:val="es-ES"/>
              </w:rPr>
            </w:pPr>
            <w:r w:rsidRPr="00EE6B7C">
              <w:rPr>
                <w:rFonts w:ascii="Arial" w:eastAsia="Times New Roman" w:hAnsi="Arial" w:cs="Arial"/>
                <w:b/>
                <w:lang w:val="es-ES"/>
              </w:rPr>
              <w:lastRenderedPageBreak/>
              <w:t>Organización de Aviación Civil Internacional (OACI)</w:t>
            </w:r>
          </w:p>
        </w:tc>
        <w:tc>
          <w:tcPr>
            <w:tcW w:w="7185" w:type="dxa"/>
            <w:shd w:val="clear" w:color="auto" w:fill="auto"/>
            <w:vAlign w:val="bottom"/>
          </w:tcPr>
          <w:p w:rsidR="003B555D" w:rsidRPr="00EE6B7C" w:rsidRDefault="003B555D" w:rsidP="00EE6B7C">
            <w:pPr>
              <w:spacing w:before="120" w:after="120"/>
              <w:rPr>
                <w:rFonts w:ascii="Arial" w:eastAsia="Times New Roman" w:hAnsi="Arial" w:cs="Arial"/>
                <w:lang w:val="es-ES"/>
              </w:rPr>
            </w:pPr>
            <w:r w:rsidRPr="00EE6B7C">
              <w:rPr>
                <w:rFonts w:ascii="Arial" w:eastAsia="Times New Roman" w:hAnsi="Arial" w:cs="Arial"/>
                <w:lang w:val="es-ES"/>
              </w:rPr>
              <w:t xml:space="preserve">1.  Informe anual del Consejo - 2011, </w:t>
            </w:r>
            <w:hyperlink r:id="rId57" w:history="1">
              <w:r w:rsidRPr="00EE6B7C">
                <w:rPr>
                  <w:rStyle w:val="Hyperlink"/>
                  <w:rFonts w:ascii="Arial" w:eastAsia="Times New Roman" w:hAnsi="Arial" w:cs="Arial"/>
                  <w:lang w:val="es-ES"/>
                </w:rPr>
                <w:t>http://www.icao.int/publications/Documents/9975_es.pdf</w:t>
              </w:r>
            </w:hyperlink>
          </w:p>
          <w:p w:rsidR="003B555D" w:rsidRPr="00EE6B7C" w:rsidRDefault="003B555D" w:rsidP="00EE6B7C">
            <w:pPr>
              <w:spacing w:before="120" w:after="120"/>
              <w:rPr>
                <w:rFonts w:ascii="Arial" w:eastAsia="Times New Roman" w:hAnsi="Arial" w:cs="Arial"/>
                <w:i/>
                <w:iCs/>
                <w:lang w:val="es-ES"/>
              </w:rPr>
            </w:pPr>
          </w:p>
        </w:tc>
      </w:tr>
      <w:tr w:rsidR="000F4935" w:rsidRPr="0054025E" w:rsidTr="00EE6B7C">
        <w:trPr>
          <w:trHeight w:val="510"/>
        </w:trPr>
        <w:tc>
          <w:tcPr>
            <w:tcW w:w="2895" w:type="dxa"/>
            <w:vMerge w:val="restart"/>
            <w:shd w:val="clear" w:color="auto" w:fill="auto"/>
            <w:hideMark/>
          </w:tcPr>
          <w:p w:rsidR="000F4935" w:rsidRPr="00EE6B7C" w:rsidRDefault="000F4935" w:rsidP="00EE6B7C">
            <w:pPr>
              <w:spacing w:before="120" w:after="120"/>
              <w:rPr>
                <w:rFonts w:ascii="Arial" w:eastAsia="Times New Roman" w:hAnsi="Arial" w:cs="Arial"/>
                <w:b/>
                <w:lang w:val="es-ES"/>
              </w:rPr>
            </w:pPr>
            <w:r w:rsidRPr="00EE6B7C">
              <w:rPr>
                <w:rFonts w:ascii="Arial" w:eastAsia="Times New Roman" w:hAnsi="Arial" w:cs="Arial"/>
                <w:b/>
                <w:lang w:val="es-ES"/>
              </w:rPr>
              <w:t>Fondo Internacional para el Desarrollo Agrícola (FIDA)</w:t>
            </w:r>
          </w:p>
        </w:tc>
        <w:tc>
          <w:tcPr>
            <w:tcW w:w="7185" w:type="dxa"/>
            <w:shd w:val="clear" w:color="auto" w:fill="auto"/>
            <w:hideMark/>
          </w:tcPr>
          <w:p w:rsidR="000F4935" w:rsidRPr="00EE6B7C" w:rsidRDefault="000F4935" w:rsidP="00EE6B7C">
            <w:pPr>
              <w:spacing w:before="120" w:after="120"/>
              <w:rPr>
                <w:rFonts w:ascii="Arial" w:eastAsia="Times New Roman" w:hAnsi="Arial" w:cs="Arial"/>
                <w:i/>
                <w:iCs/>
                <w:lang w:val="es-ES"/>
              </w:rPr>
            </w:pPr>
            <w:r w:rsidRPr="00EE6B7C">
              <w:rPr>
                <w:rFonts w:ascii="Arial" w:eastAsia="Times New Roman" w:hAnsi="Arial" w:cs="Arial"/>
                <w:iCs/>
                <w:lang w:val="es-ES"/>
              </w:rPr>
              <w:t xml:space="preserve">1.  Marco Estratégico del FIDA 2011-2015, </w:t>
            </w:r>
            <w:hyperlink r:id="rId58" w:history="1">
              <w:r w:rsidRPr="00EE6B7C">
                <w:rPr>
                  <w:rStyle w:val="Hyperlink"/>
                  <w:rFonts w:ascii="Arial" w:hAnsi="Arial" w:cs="Arial"/>
                  <w:lang w:val="es-ES"/>
                </w:rPr>
                <w:t>http://www.ifad.org/sf/strategic_s.pdf</w:t>
              </w:r>
            </w:hyperlink>
            <w:r w:rsidRPr="00EE6B7C">
              <w:rPr>
                <w:rStyle w:val="Hyperlink"/>
                <w:rFonts w:ascii="Arial" w:hAnsi="Arial" w:cs="Arial"/>
                <w:lang w:val="es-ES"/>
              </w:rPr>
              <w:t xml:space="preserve"> </w:t>
            </w:r>
            <w:r w:rsidRPr="00EE6B7C">
              <w:rPr>
                <w:rFonts w:ascii="Arial" w:eastAsia="Times New Roman" w:hAnsi="Arial" w:cs="Arial"/>
                <w:lang w:val="es-ES"/>
              </w:rPr>
              <w:t xml:space="preserve"> </w:t>
            </w:r>
          </w:p>
        </w:tc>
      </w:tr>
      <w:tr w:rsidR="000F4935" w:rsidRPr="0054025E" w:rsidTr="00EE6B7C">
        <w:trPr>
          <w:trHeight w:val="255"/>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i/>
                <w:iCs/>
                <w:lang w:val="es-ES"/>
              </w:rPr>
            </w:pPr>
            <w:r w:rsidRPr="00EE6B7C">
              <w:rPr>
                <w:rFonts w:ascii="Arial" w:eastAsia="Times New Roman" w:hAnsi="Arial" w:cs="Arial"/>
                <w:iCs/>
                <w:lang w:val="es-ES"/>
              </w:rPr>
              <w:t xml:space="preserve">2.  Informe Anual 2012, </w:t>
            </w:r>
            <w:hyperlink r:id="rId59" w:history="1">
              <w:r w:rsidRPr="00EE6B7C">
                <w:rPr>
                  <w:rStyle w:val="Hyperlink"/>
                  <w:rFonts w:ascii="Arial" w:hAnsi="Arial" w:cs="Arial"/>
                  <w:lang w:val="es-ES"/>
                </w:rPr>
                <w:t>http://www.ifad.org/pub/ar/2012/s/full_report.pdf</w:t>
              </w:r>
            </w:hyperlink>
            <w:r w:rsidRPr="00EE6B7C">
              <w:rPr>
                <w:rFonts w:ascii="Arial" w:hAnsi="Arial" w:cs="Arial"/>
                <w:lang w:val="es-ES"/>
              </w:rPr>
              <w:t xml:space="preserve"> </w:t>
            </w:r>
          </w:p>
        </w:tc>
      </w:tr>
      <w:tr w:rsidR="000F4935" w:rsidRPr="0054025E" w:rsidTr="00EE6B7C">
        <w:trPr>
          <w:trHeight w:val="1168"/>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autoSpaceDE w:val="0"/>
              <w:autoSpaceDN w:val="0"/>
              <w:adjustRightInd w:val="0"/>
              <w:rPr>
                <w:rFonts w:ascii="Arial" w:eastAsia="Times New Roman" w:hAnsi="Arial" w:cs="Arial"/>
                <w:i/>
                <w:iCs/>
                <w:lang w:val="es-ES"/>
              </w:rPr>
            </w:pPr>
            <w:r w:rsidRPr="00EE6B7C">
              <w:rPr>
                <w:rFonts w:ascii="Arial" w:eastAsia="Times New Roman" w:hAnsi="Arial" w:cs="Arial"/>
                <w:iCs/>
                <w:lang w:val="es-ES"/>
              </w:rPr>
              <w:t xml:space="preserve">3.  </w:t>
            </w:r>
            <w:r w:rsidRPr="00EE6B7C">
              <w:rPr>
                <w:rFonts w:ascii="Arial" w:eastAsia="Times New Roman" w:hAnsi="Arial" w:cs="Arial"/>
                <w:i/>
                <w:iCs/>
                <w:lang w:val="es-ES"/>
              </w:rPr>
              <w:t>Annual Report on Results and Impact of IFAD Operations (ARRI) 2012 (</w:t>
            </w:r>
            <w:r w:rsidRPr="00EE6B7C">
              <w:rPr>
                <w:rFonts w:ascii="Arial" w:eastAsia="Times New Roman" w:hAnsi="Arial" w:cs="Arial"/>
                <w:iCs/>
                <w:lang w:val="es-ES"/>
              </w:rPr>
              <w:t>Informe anual sobre los resultados y el impacto de las actividades del FIDA evaluadas en 2012),</w:t>
            </w:r>
            <w:r w:rsidRPr="00EE6B7C">
              <w:rPr>
                <w:rFonts w:ascii="Arial" w:eastAsia="Times New Roman" w:hAnsi="Arial" w:cs="Arial"/>
                <w:i/>
                <w:iCs/>
                <w:lang w:val="es-ES"/>
              </w:rPr>
              <w:t xml:space="preserve"> </w:t>
            </w:r>
            <w:hyperlink r:id="rId60" w:history="1">
              <w:r w:rsidRPr="00EE6B7C">
                <w:rPr>
                  <w:rStyle w:val="Hyperlink"/>
                  <w:rFonts w:ascii="Arial" w:hAnsi="Arial" w:cs="Arial"/>
                  <w:lang w:val="es-ES"/>
                </w:rPr>
                <w:t>http://www.ifad.org/evaluation/arri/2012/arri.pdf</w:t>
              </w:r>
            </w:hyperlink>
            <w:r w:rsidRPr="00EE6B7C">
              <w:rPr>
                <w:rFonts w:ascii="Arial" w:eastAsia="Times New Roman" w:hAnsi="Arial" w:cs="Arial"/>
                <w:lang w:val="es-ES"/>
              </w:rPr>
              <w:t xml:space="preserve"> (en inglés)</w:t>
            </w:r>
          </w:p>
        </w:tc>
      </w:tr>
      <w:tr w:rsidR="000F4935" w:rsidRPr="0054025E" w:rsidTr="00EE6B7C">
        <w:trPr>
          <w:trHeight w:val="510"/>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i/>
                <w:iCs/>
                <w:lang w:val="es-ES"/>
              </w:rPr>
            </w:pPr>
            <w:r w:rsidRPr="00EE6B7C">
              <w:rPr>
                <w:rFonts w:ascii="Arial" w:eastAsia="Times New Roman" w:hAnsi="Arial" w:cs="Arial"/>
                <w:iCs/>
                <w:lang w:val="es-ES"/>
              </w:rPr>
              <w:t xml:space="preserve">4.  La igualdad de género y el empoderamiento de la mujer - Política, </w:t>
            </w:r>
            <w:hyperlink r:id="rId61" w:history="1">
              <w:r w:rsidRPr="00EE6B7C">
                <w:rPr>
                  <w:rStyle w:val="Hyperlink"/>
                  <w:rFonts w:ascii="Arial" w:hAnsi="Arial" w:cs="Arial"/>
                  <w:lang w:val="es-ES"/>
                </w:rPr>
                <w:t>http://www.ifad.org/gender/policy/gender_s.pdf</w:t>
              </w:r>
            </w:hyperlink>
            <w:r w:rsidRPr="00EE6B7C">
              <w:rPr>
                <w:rStyle w:val="Hyperlink"/>
                <w:rFonts w:ascii="Arial" w:hAnsi="Arial" w:cs="Arial"/>
                <w:lang w:val="es-ES"/>
              </w:rPr>
              <w:t xml:space="preserve"> </w:t>
            </w:r>
            <w:r w:rsidRPr="00EE6B7C">
              <w:rPr>
                <w:rFonts w:ascii="Arial" w:eastAsia="Times New Roman" w:hAnsi="Arial" w:cs="Arial"/>
                <w:lang w:val="es-ES"/>
              </w:rPr>
              <w:t xml:space="preserve"> </w:t>
            </w:r>
          </w:p>
        </w:tc>
      </w:tr>
      <w:tr w:rsidR="000F4935" w:rsidRPr="0054025E" w:rsidTr="00EE6B7C">
        <w:trPr>
          <w:trHeight w:val="750"/>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5.  Página web: </w:t>
            </w:r>
            <w:hyperlink r:id="rId62" w:history="1">
              <w:r w:rsidRPr="00EE6B7C">
                <w:rPr>
                  <w:rStyle w:val="Hyperlink"/>
                  <w:rFonts w:ascii="Arial" w:eastAsia="Times New Roman" w:hAnsi="Arial" w:cs="Arial"/>
                  <w:lang w:val="es-ES"/>
                </w:rPr>
                <w:t>http://www.ifad.org/governance/mdgs/index.htm</w:t>
              </w:r>
            </w:hyperlink>
            <w:r w:rsidRPr="00EE6B7C">
              <w:rPr>
                <w:rFonts w:ascii="Arial" w:eastAsia="Times New Roman" w:hAnsi="Arial" w:cs="Arial"/>
                <w:lang w:val="es-ES"/>
              </w:rPr>
              <w:t xml:space="preserve"> </w:t>
            </w:r>
            <w:r w:rsidRPr="00EE6B7C">
              <w:rPr>
                <w:rFonts w:ascii="Arial" w:eastAsia="Times New Roman" w:hAnsi="Arial" w:cs="Arial"/>
                <w:i/>
                <w:lang w:val="es-ES"/>
              </w:rPr>
              <w:t>IFAD and the Millennium Development Goals (MDGs)</w:t>
            </w:r>
            <w:r w:rsidRPr="00EE6B7C">
              <w:rPr>
                <w:rFonts w:ascii="Arial" w:eastAsia="Times New Roman" w:hAnsi="Arial" w:cs="Arial"/>
                <w:lang w:val="es-ES"/>
              </w:rPr>
              <w:t xml:space="preserve"> (El FIDA y los Objetivos de Desarrollo del Milenio) (en inglés)</w:t>
            </w:r>
          </w:p>
        </w:tc>
      </w:tr>
      <w:tr w:rsidR="000F4935" w:rsidRPr="0054025E" w:rsidTr="00EE6B7C">
        <w:trPr>
          <w:trHeight w:val="510"/>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0F4935">
            <w:pPr>
              <w:spacing w:before="120" w:after="120"/>
              <w:rPr>
                <w:rFonts w:ascii="Arial" w:eastAsia="Times New Roman" w:hAnsi="Arial" w:cs="Arial"/>
                <w:lang w:val="es-ES"/>
              </w:rPr>
            </w:pPr>
            <w:r w:rsidRPr="00EE6B7C">
              <w:rPr>
                <w:rFonts w:ascii="Arial" w:eastAsia="Times New Roman" w:hAnsi="Arial" w:cs="Arial"/>
                <w:lang w:val="es-ES"/>
              </w:rPr>
              <w:t xml:space="preserve">6.  Página web: </w:t>
            </w:r>
            <w:hyperlink r:id="rId63" w:history="1">
              <w:r w:rsidRPr="00EE6B7C">
                <w:rPr>
                  <w:rStyle w:val="Hyperlink"/>
                  <w:rFonts w:ascii="Arial" w:eastAsia="Times New Roman" w:hAnsi="Arial" w:cs="Arial"/>
                  <w:lang w:val="es-ES"/>
                </w:rPr>
                <w:t>http://www.ifad.org/gender/Gender</w:t>
              </w:r>
            </w:hyperlink>
            <w:r w:rsidRPr="00EE6B7C">
              <w:rPr>
                <w:rFonts w:ascii="Arial" w:eastAsia="Times New Roman" w:hAnsi="Arial" w:cs="Arial"/>
                <w:lang w:val="es-ES"/>
              </w:rPr>
              <w:t xml:space="preserve">  (en inglés)</w:t>
            </w:r>
          </w:p>
        </w:tc>
      </w:tr>
      <w:tr w:rsidR="003B555D" w:rsidRPr="008D1142" w:rsidTr="00EE6B7C">
        <w:trPr>
          <w:trHeight w:val="1020"/>
        </w:trPr>
        <w:tc>
          <w:tcPr>
            <w:tcW w:w="2895" w:type="dxa"/>
            <w:shd w:val="clear" w:color="auto" w:fill="auto"/>
            <w:noWrap/>
            <w:hideMark/>
          </w:tcPr>
          <w:p w:rsidR="003B555D" w:rsidRPr="00EE6B7C" w:rsidRDefault="003B555D" w:rsidP="00EE6B7C">
            <w:pPr>
              <w:spacing w:after="120"/>
              <w:rPr>
                <w:rFonts w:ascii="Arial" w:eastAsia="Times New Roman" w:hAnsi="Arial" w:cs="Arial"/>
                <w:b/>
                <w:lang w:val="es-ES"/>
              </w:rPr>
            </w:pPr>
            <w:r w:rsidRPr="00EE6B7C">
              <w:rPr>
                <w:rFonts w:ascii="Arial" w:eastAsia="Times New Roman" w:hAnsi="Arial" w:cs="Arial"/>
                <w:b/>
                <w:lang w:val="es-ES"/>
              </w:rPr>
              <w:t>Organización Internacional del Trabajo (OIT)</w:t>
            </w:r>
          </w:p>
        </w:tc>
        <w:tc>
          <w:tcPr>
            <w:tcW w:w="7185" w:type="dxa"/>
            <w:shd w:val="clear" w:color="auto" w:fill="auto"/>
            <w:hideMark/>
          </w:tcPr>
          <w:p w:rsidR="003B555D" w:rsidRPr="00EE6B7C" w:rsidRDefault="003B555D" w:rsidP="00E44A5B">
            <w:pPr>
              <w:pStyle w:val="ListParagraph"/>
              <w:numPr>
                <w:ilvl w:val="0"/>
                <w:numId w:val="3"/>
              </w:numPr>
              <w:spacing w:after="120" w:line="240" w:lineRule="auto"/>
              <w:rPr>
                <w:rFonts w:ascii="Arial" w:eastAsia="Times New Roman" w:hAnsi="Arial" w:cs="Arial"/>
                <w:lang w:val="es-ES"/>
              </w:rPr>
            </w:pPr>
            <w:r w:rsidRPr="00EE6B7C">
              <w:rPr>
                <w:rFonts w:ascii="Arial" w:eastAsia="Times New Roman" w:hAnsi="Arial" w:cs="Arial"/>
                <w:lang w:val="es-ES"/>
              </w:rPr>
              <w:t xml:space="preserve">Página web: </w:t>
            </w:r>
            <w:hyperlink r:id="rId64" w:history="1">
              <w:r w:rsidR="00474DEF">
                <w:rPr>
                  <w:rStyle w:val="Hyperlink"/>
                  <w:rFonts w:ascii="Arial" w:eastAsia="Times New Roman" w:hAnsi="Arial" w:cs="Arial"/>
                  <w:lang w:val="es-ES"/>
                </w:rPr>
                <w:t>http://www.ilo.org/global/topics/millennium-development-goals/lang--en/</w:t>
              </w:r>
            </w:hyperlink>
          </w:p>
          <w:p w:rsidR="003B555D" w:rsidRPr="00EE6B7C" w:rsidRDefault="003B555D" w:rsidP="00EE6B7C">
            <w:pPr>
              <w:pStyle w:val="ListParagraph"/>
              <w:spacing w:after="120" w:line="240" w:lineRule="auto"/>
              <w:ind w:left="360"/>
              <w:rPr>
                <w:rFonts w:ascii="Arial" w:eastAsia="Times New Roman" w:hAnsi="Arial" w:cs="Arial"/>
                <w:lang w:val="es-ES"/>
              </w:rPr>
            </w:pPr>
          </w:p>
          <w:p w:rsidR="003B555D" w:rsidRPr="00EE6B7C" w:rsidRDefault="003B555D" w:rsidP="00E44A5B">
            <w:pPr>
              <w:pStyle w:val="ListParagraph"/>
              <w:numPr>
                <w:ilvl w:val="0"/>
                <w:numId w:val="3"/>
              </w:numPr>
              <w:spacing w:before="240" w:after="0"/>
              <w:rPr>
                <w:rFonts w:ascii="Arial" w:hAnsi="Arial" w:cs="Arial"/>
                <w:lang w:val="es-ES"/>
              </w:rPr>
            </w:pPr>
            <w:r w:rsidRPr="00EE6B7C">
              <w:rPr>
                <w:rFonts w:ascii="Arial" w:hAnsi="Arial" w:cs="Arial"/>
                <w:iCs/>
                <w:lang w:val="es-ES"/>
              </w:rPr>
              <w:t>Marco de Políticas y Estrategias para 2010-15.  Haciendo realidad el trabajo decente,</w:t>
            </w:r>
            <w:r w:rsidRPr="00EE6B7C">
              <w:rPr>
                <w:rFonts w:ascii="Arial" w:hAnsi="Arial" w:cs="Arial"/>
                <w:i/>
                <w:iCs/>
                <w:lang w:val="es-ES"/>
              </w:rPr>
              <w:t xml:space="preserve"> </w:t>
            </w:r>
            <w:hyperlink r:id="rId65" w:history="1">
              <w:r w:rsidRPr="00EE6B7C">
                <w:rPr>
                  <w:rStyle w:val="Hyperlink"/>
                  <w:rFonts w:ascii="Arial" w:hAnsi="Arial" w:cs="Arial"/>
                  <w:iCs/>
                  <w:lang w:val="es-ES"/>
                </w:rPr>
                <w:t>http://www.ilo.org/wcmsp5/groups/public/---ed_norm/---relconf/documents/meetingdocument/wcms_102562.pdf</w:t>
              </w:r>
            </w:hyperlink>
          </w:p>
          <w:p w:rsidR="003B555D" w:rsidRPr="00EE6B7C" w:rsidRDefault="003B555D" w:rsidP="00EE6B7C">
            <w:pPr>
              <w:pStyle w:val="ListParagraph"/>
              <w:spacing w:after="120" w:line="240" w:lineRule="auto"/>
              <w:ind w:left="360"/>
              <w:rPr>
                <w:rFonts w:ascii="Arial" w:eastAsia="Times New Roman" w:hAnsi="Arial" w:cs="Arial"/>
                <w:lang w:val="es-ES"/>
              </w:rPr>
            </w:pPr>
          </w:p>
          <w:p w:rsidR="003B555D" w:rsidRPr="00EE6B7C" w:rsidRDefault="003B555D" w:rsidP="00E44A5B">
            <w:pPr>
              <w:pStyle w:val="ListParagraph"/>
              <w:numPr>
                <w:ilvl w:val="0"/>
                <w:numId w:val="3"/>
              </w:numPr>
              <w:spacing w:after="120" w:line="240" w:lineRule="auto"/>
              <w:rPr>
                <w:rFonts w:ascii="Arial" w:hAnsi="Arial" w:cs="Arial"/>
                <w:lang w:val="es-ES"/>
              </w:rPr>
            </w:pPr>
            <w:r w:rsidRPr="00EE6B7C">
              <w:rPr>
                <w:rFonts w:ascii="Arial" w:eastAsia="Times New Roman" w:hAnsi="Arial" w:cs="Arial"/>
                <w:lang w:val="es-ES"/>
              </w:rPr>
              <w:t>La</w:t>
            </w:r>
            <w:r w:rsidRPr="00EE6B7C">
              <w:rPr>
                <w:rFonts w:ascii="Arial" w:hAnsi="Arial" w:cs="Arial"/>
                <w:iCs/>
                <w:lang w:val="es-ES"/>
              </w:rPr>
              <w:t xml:space="preserve"> visión y las prioridades de la OIT para 2010-15</w:t>
            </w:r>
            <w:r w:rsidRPr="00EE6B7C">
              <w:rPr>
                <w:rFonts w:ascii="Arial" w:hAnsi="Arial" w:cs="Arial"/>
                <w:lang w:val="es-ES"/>
              </w:rPr>
              <w:t>. Haciendo realidad el trabajo decente,  </w:t>
            </w:r>
            <w:hyperlink r:id="rId66" w:history="1">
              <w:r w:rsidRPr="00EE6B7C">
                <w:rPr>
                  <w:rStyle w:val="Hyperlink"/>
                  <w:rFonts w:ascii="Arial" w:hAnsi="Arial" w:cs="Arial"/>
                  <w:lang w:val="es-ES"/>
                </w:rPr>
                <w:t>http://www.ilo.org/public/spanish/bureau/program/download/pdf/spf1015/brochure.pdf</w:t>
              </w:r>
            </w:hyperlink>
          </w:p>
          <w:p w:rsidR="003B555D" w:rsidRPr="00EE6B7C" w:rsidRDefault="003B555D" w:rsidP="00EE6B7C">
            <w:pPr>
              <w:pStyle w:val="ListParagraph"/>
              <w:spacing w:after="120"/>
              <w:ind w:left="360"/>
              <w:rPr>
                <w:rFonts w:ascii="Arial" w:hAnsi="Arial" w:cs="Arial"/>
                <w:lang w:val="es-ES"/>
              </w:rPr>
            </w:pPr>
          </w:p>
          <w:p w:rsidR="003B555D" w:rsidRPr="00EE6B7C" w:rsidRDefault="003B555D" w:rsidP="00E44A5B">
            <w:pPr>
              <w:pStyle w:val="ListParagraph"/>
              <w:numPr>
                <w:ilvl w:val="0"/>
                <w:numId w:val="3"/>
              </w:numPr>
              <w:rPr>
                <w:rFonts w:ascii="Arial" w:hAnsi="Arial" w:cs="Arial"/>
                <w:lang w:val="es-ES"/>
              </w:rPr>
            </w:pPr>
            <w:r w:rsidRPr="00EE6B7C">
              <w:rPr>
                <w:rFonts w:ascii="Arial" w:hAnsi="Arial" w:cs="Arial"/>
                <w:iCs/>
                <w:lang w:val="es-ES"/>
              </w:rPr>
              <w:t>Programa y Presupuesto para el bienio 2012-13</w:t>
            </w:r>
            <w:r w:rsidRPr="00EE6B7C">
              <w:rPr>
                <w:rFonts w:ascii="Arial" w:hAnsi="Arial" w:cs="Arial"/>
                <w:lang w:val="es-ES"/>
              </w:rPr>
              <w:t xml:space="preserve"> </w:t>
            </w:r>
            <w:hyperlink r:id="rId67" w:history="1">
              <w:r w:rsidRPr="00EE6B7C">
                <w:rPr>
                  <w:rStyle w:val="Hyperlink"/>
                  <w:rFonts w:ascii="Arial" w:hAnsi="Arial" w:cs="Arial"/>
                  <w:lang w:val="es-ES"/>
                </w:rPr>
                <w:t>http://www.ilo.org/public/spanish/bureau/program/download/pdf/12-13/pbfinalweb.pdf</w:t>
              </w:r>
            </w:hyperlink>
          </w:p>
        </w:tc>
      </w:tr>
      <w:tr w:rsidR="000F4935" w:rsidRPr="0054025E" w:rsidTr="00EE6B7C">
        <w:trPr>
          <w:trHeight w:val="480"/>
        </w:trPr>
        <w:tc>
          <w:tcPr>
            <w:tcW w:w="2895" w:type="dxa"/>
            <w:vMerge w:val="restart"/>
            <w:shd w:val="clear" w:color="auto" w:fill="auto"/>
            <w:noWrap/>
            <w:hideMark/>
          </w:tcPr>
          <w:p w:rsidR="000F4935" w:rsidRPr="00EE6B7C" w:rsidRDefault="000F4935" w:rsidP="00EE6B7C">
            <w:pPr>
              <w:spacing w:before="120" w:after="120"/>
              <w:rPr>
                <w:rFonts w:ascii="Arial" w:eastAsia="Times New Roman" w:hAnsi="Arial" w:cs="Arial"/>
                <w:b/>
                <w:lang w:val="es-ES"/>
              </w:rPr>
            </w:pPr>
            <w:r w:rsidRPr="00EE6B7C">
              <w:rPr>
                <w:rFonts w:ascii="Arial" w:eastAsia="Times New Roman" w:hAnsi="Arial" w:cs="Arial"/>
                <w:b/>
                <w:lang w:val="es-ES"/>
              </w:rPr>
              <w:t>Organización Marítima Internacional (OMI)</w:t>
            </w:r>
          </w:p>
        </w:tc>
        <w:tc>
          <w:tcPr>
            <w:tcW w:w="7185" w:type="dxa"/>
            <w:shd w:val="clear" w:color="auto" w:fill="auto"/>
            <w:hideMark/>
          </w:tcPr>
          <w:p w:rsidR="000F4935" w:rsidRPr="00EE6B7C" w:rsidRDefault="000F4935" w:rsidP="000F4935">
            <w:pPr>
              <w:spacing w:before="120" w:after="120"/>
              <w:rPr>
                <w:rFonts w:ascii="Arial" w:eastAsia="Times New Roman" w:hAnsi="Arial" w:cs="Arial"/>
                <w:lang w:val="es-ES"/>
              </w:rPr>
            </w:pPr>
            <w:r w:rsidRPr="00EE6B7C">
              <w:rPr>
                <w:rFonts w:ascii="Arial" w:eastAsia="Times New Roman" w:hAnsi="Arial" w:cs="Arial"/>
                <w:lang w:val="es-ES"/>
              </w:rPr>
              <w:t xml:space="preserve">1.  </w:t>
            </w:r>
            <w:r w:rsidRPr="00EE6B7C">
              <w:rPr>
                <w:rFonts w:ascii="Arial" w:eastAsia="Times New Roman" w:hAnsi="Arial" w:cs="Arial"/>
                <w:i/>
                <w:lang w:val="es-ES"/>
              </w:rPr>
              <w:t>A.1038(27) High-level action plan of the Organization and priorities for the 2012-2013 biennium</w:t>
            </w:r>
            <w:r w:rsidRPr="00EE6B7C">
              <w:rPr>
                <w:rFonts w:ascii="Arial" w:eastAsia="Times New Roman" w:hAnsi="Arial" w:cs="Arial"/>
                <w:lang w:val="es-ES"/>
              </w:rPr>
              <w:t xml:space="preserve"> (Plan de acción de alto nivel de la Organización y prioridades para el bienio 2012-2013, Resolución A.1038(27)), </w:t>
            </w:r>
            <w:hyperlink r:id="rId68" w:history="1">
              <w:r w:rsidRPr="00EE6B7C">
                <w:rPr>
                  <w:rStyle w:val="Hyperlink"/>
                  <w:rFonts w:ascii="Arial" w:eastAsia="Times New Roman" w:hAnsi="Arial" w:cs="Arial"/>
                  <w:lang w:val="es-ES"/>
                </w:rPr>
                <w:t>http://www.imo.org/About/strategy/Documents/1038.pdf</w:t>
              </w:r>
            </w:hyperlink>
            <w:r w:rsidRPr="00EE6B7C">
              <w:rPr>
                <w:rStyle w:val="Hyperlink"/>
                <w:rFonts w:ascii="Arial" w:eastAsia="Times New Roman" w:hAnsi="Arial" w:cs="Arial"/>
                <w:lang w:val="es-ES"/>
              </w:rPr>
              <w:t xml:space="preserve"> </w:t>
            </w:r>
            <w:r>
              <w:rPr>
                <w:rFonts w:ascii="Arial" w:eastAsia="Times New Roman" w:hAnsi="Arial" w:cs="Arial"/>
                <w:lang w:val="es-ES"/>
              </w:rPr>
              <w:t xml:space="preserve"> (</w:t>
            </w:r>
            <w:r w:rsidRPr="00EE6B7C">
              <w:rPr>
                <w:rFonts w:ascii="Arial" w:eastAsia="Times New Roman" w:hAnsi="Arial" w:cs="Arial"/>
                <w:lang w:val="es-ES"/>
              </w:rPr>
              <w:t>en inglés)</w:t>
            </w:r>
          </w:p>
        </w:tc>
      </w:tr>
      <w:tr w:rsidR="000F4935" w:rsidRPr="0054025E" w:rsidTr="00EE6B7C">
        <w:trPr>
          <w:trHeight w:val="525"/>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0F4935">
            <w:pPr>
              <w:spacing w:before="120" w:after="120"/>
              <w:rPr>
                <w:rFonts w:ascii="Arial" w:eastAsia="Times New Roman" w:hAnsi="Arial" w:cs="Arial"/>
                <w:lang w:val="es-ES"/>
              </w:rPr>
            </w:pPr>
            <w:r w:rsidRPr="00EE6B7C">
              <w:rPr>
                <w:rFonts w:ascii="Arial" w:eastAsia="Times New Roman" w:hAnsi="Arial" w:cs="Arial"/>
                <w:lang w:val="es-ES"/>
              </w:rPr>
              <w:t xml:space="preserve">2.  </w:t>
            </w:r>
            <w:r w:rsidRPr="00EE6B7C">
              <w:rPr>
                <w:rFonts w:ascii="Arial" w:eastAsia="Times New Roman" w:hAnsi="Arial" w:cs="Arial"/>
                <w:i/>
                <w:lang w:val="es-ES"/>
              </w:rPr>
              <w:t>A.1037(27) Strategic plan for the organization (for the six-year period 2012 to 2017)</w:t>
            </w:r>
            <w:r w:rsidRPr="00EE6B7C">
              <w:rPr>
                <w:rFonts w:ascii="Arial" w:eastAsia="Times New Roman" w:hAnsi="Arial" w:cs="Arial"/>
                <w:lang w:val="es-ES"/>
              </w:rPr>
              <w:t xml:space="preserve"> (Plan estratégico de la Organización (para &lt;el período de seis años comprendido entre 2012 y 2017, Resolución </w:t>
            </w:r>
            <w:r w:rsidRPr="00EE6B7C">
              <w:rPr>
                <w:rFonts w:ascii="Arial" w:eastAsia="Times New Roman" w:hAnsi="Arial" w:cs="Arial"/>
                <w:lang w:val="es-ES"/>
              </w:rPr>
              <w:lastRenderedPageBreak/>
              <w:t xml:space="preserve">A.1037(27)), </w:t>
            </w:r>
            <w:hyperlink r:id="rId69" w:history="1">
              <w:r w:rsidRPr="00EE6B7C">
                <w:rPr>
                  <w:rStyle w:val="Hyperlink"/>
                  <w:rFonts w:ascii="Arial" w:hAnsi="Arial" w:cs="Arial"/>
                  <w:lang w:val="es-ES"/>
                </w:rPr>
                <w:t>http://www.imo.org/About/strategy/Documents/1037.pdf</w:t>
              </w:r>
            </w:hyperlink>
            <w:r w:rsidRPr="00EE6B7C">
              <w:rPr>
                <w:rStyle w:val="Hyperlink"/>
                <w:rFonts w:ascii="Arial" w:hAnsi="Arial" w:cs="Arial"/>
                <w:lang w:val="es-ES"/>
              </w:rPr>
              <w:t xml:space="preserve"> </w:t>
            </w:r>
            <w:r w:rsidRPr="00EE6B7C">
              <w:rPr>
                <w:rFonts w:ascii="Arial" w:eastAsia="Times New Roman" w:hAnsi="Arial" w:cs="Arial"/>
                <w:lang w:val="es-ES"/>
              </w:rPr>
              <w:t xml:space="preserve"> (en inglés)</w:t>
            </w:r>
          </w:p>
        </w:tc>
      </w:tr>
      <w:tr w:rsidR="000F4935" w:rsidRPr="0054025E" w:rsidTr="00EE6B7C">
        <w:trPr>
          <w:trHeight w:val="855"/>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3.  Página web: </w:t>
            </w:r>
            <w:hyperlink r:id="rId70" w:history="1">
              <w:r w:rsidRPr="00EE6B7C">
                <w:rPr>
                  <w:rStyle w:val="Hyperlink"/>
                  <w:rFonts w:ascii="Arial" w:eastAsia="Times New Roman" w:hAnsi="Arial" w:cs="Arial"/>
                  <w:lang w:val="es-ES"/>
                </w:rPr>
                <w:t>http://www.imo.org/OurWork/TechnicalCooperation/Pages/Default.aspx</w:t>
              </w:r>
            </w:hyperlink>
            <w:r w:rsidRPr="00EE6B7C">
              <w:rPr>
                <w:rFonts w:ascii="Arial" w:eastAsia="Times New Roman" w:hAnsi="Arial" w:cs="Arial"/>
                <w:lang w:val="es-ES"/>
              </w:rPr>
              <w:t xml:space="preserve">  (en inglés)</w:t>
            </w:r>
          </w:p>
          <w:p w:rsidR="000F4935" w:rsidRPr="00EE6B7C" w:rsidRDefault="000F4935" w:rsidP="00EE6B7C">
            <w:pPr>
              <w:pStyle w:val="Default"/>
              <w:rPr>
                <w:rStyle w:val="Hyperlink"/>
                <w:rFonts w:eastAsia="Times New Roman"/>
                <w:sz w:val="22"/>
                <w:szCs w:val="22"/>
                <w:lang w:val="es-ES"/>
              </w:rPr>
            </w:pPr>
            <w:r w:rsidRPr="00EE6B7C">
              <w:rPr>
                <w:rFonts w:eastAsia="Times New Roman"/>
                <w:color w:val="auto"/>
                <w:sz w:val="22"/>
                <w:szCs w:val="22"/>
                <w:lang w:val="es-ES"/>
              </w:rPr>
              <w:t xml:space="preserve">4.  </w:t>
            </w:r>
            <w:r w:rsidRPr="00EE6B7C">
              <w:rPr>
                <w:rFonts w:eastAsia="Times New Roman"/>
                <w:i/>
                <w:color w:val="auto"/>
                <w:sz w:val="22"/>
                <w:szCs w:val="22"/>
                <w:lang w:val="es-ES"/>
              </w:rPr>
              <w:t>An introduction to the guidelines on the application of the strategic plan and the high level action plan, Resolution A.1013(26)</w:t>
            </w:r>
            <w:r w:rsidRPr="00EE6B7C">
              <w:rPr>
                <w:rFonts w:eastAsia="Times New Roman"/>
                <w:color w:val="auto"/>
                <w:sz w:val="22"/>
                <w:szCs w:val="22"/>
                <w:lang w:val="es-ES"/>
              </w:rPr>
              <w:t xml:space="preserve"> (Introducción a las orientaciones sobre la aplicación del plan estratégico y el plan de acción de alto nivel, Resolución A.1013(26)), </w:t>
            </w:r>
            <w:hyperlink r:id="rId71" w:history="1">
              <w:r w:rsidRPr="00EE6B7C">
                <w:rPr>
                  <w:rStyle w:val="Hyperlink"/>
                  <w:rFonts w:eastAsia="Times New Roman"/>
                  <w:sz w:val="22"/>
                  <w:szCs w:val="22"/>
                  <w:lang w:val="es-ES"/>
                </w:rPr>
                <w:t>http://www.imo.org/About/strategy/Documents/An%20Introduction%20to%20the%20GAP%20(December%202012).pdf</w:t>
              </w:r>
            </w:hyperlink>
            <w:r w:rsidRPr="00EE6B7C">
              <w:rPr>
                <w:rStyle w:val="Hyperlink"/>
                <w:rFonts w:eastAsia="Times New Roman"/>
                <w:sz w:val="22"/>
                <w:szCs w:val="22"/>
                <w:lang w:val="es-ES"/>
              </w:rPr>
              <w:t xml:space="preserve"> </w:t>
            </w:r>
            <w:r w:rsidRPr="00EE6B7C">
              <w:rPr>
                <w:rFonts w:eastAsia="Times New Roman"/>
                <w:sz w:val="22"/>
                <w:szCs w:val="22"/>
                <w:lang w:val="es-ES"/>
              </w:rPr>
              <w:t xml:space="preserve"> (en inglés)</w:t>
            </w:r>
          </w:p>
          <w:p w:rsidR="000F4935" w:rsidRPr="00EE6B7C" w:rsidRDefault="000F4935" w:rsidP="00EE6B7C">
            <w:pPr>
              <w:pStyle w:val="Default"/>
              <w:rPr>
                <w:rFonts w:eastAsia="Times New Roman"/>
                <w:color w:val="auto"/>
                <w:sz w:val="22"/>
                <w:szCs w:val="22"/>
                <w:lang w:val="es-ES"/>
              </w:rPr>
            </w:pPr>
          </w:p>
        </w:tc>
      </w:tr>
      <w:tr w:rsidR="003B555D" w:rsidRPr="0054025E" w:rsidTr="00EE6B7C">
        <w:trPr>
          <w:trHeight w:val="982"/>
        </w:trPr>
        <w:tc>
          <w:tcPr>
            <w:tcW w:w="2895" w:type="dxa"/>
            <w:vMerge w:val="restart"/>
            <w:shd w:val="clear" w:color="auto" w:fill="auto"/>
            <w:noWrap/>
            <w:hideMark/>
          </w:tcPr>
          <w:p w:rsidR="003B555D" w:rsidRPr="00EE6B7C" w:rsidRDefault="003B555D" w:rsidP="00EE6B7C">
            <w:pPr>
              <w:spacing w:before="120" w:after="120"/>
              <w:rPr>
                <w:rFonts w:ascii="Arial" w:eastAsia="Times New Roman" w:hAnsi="Arial" w:cs="Arial"/>
                <w:b/>
                <w:lang w:val="es-ES"/>
              </w:rPr>
            </w:pPr>
            <w:r w:rsidRPr="00EE6B7C">
              <w:rPr>
                <w:rFonts w:ascii="Arial" w:eastAsia="Times New Roman" w:hAnsi="Arial" w:cs="Arial"/>
                <w:b/>
                <w:lang w:val="es-ES"/>
              </w:rPr>
              <w:t>Unión Internacional de Telecomunicaciones (UIT)</w:t>
            </w:r>
          </w:p>
        </w:tc>
        <w:tc>
          <w:tcPr>
            <w:tcW w:w="7185" w:type="dxa"/>
            <w:shd w:val="clear" w:color="auto" w:fill="auto"/>
            <w:hideMark/>
          </w:tcPr>
          <w:p w:rsidR="003B555D" w:rsidRPr="00EE6B7C" w:rsidRDefault="003B555D" w:rsidP="00EE6B7C">
            <w:pPr>
              <w:spacing w:before="120" w:after="120"/>
              <w:rPr>
                <w:rFonts w:ascii="Arial" w:eastAsia="Times New Roman" w:hAnsi="Arial" w:cs="Arial"/>
                <w:lang w:val="es-ES"/>
              </w:rPr>
            </w:pPr>
            <w:r w:rsidRPr="00EE6B7C">
              <w:rPr>
                <w:rFonts w:ascii="Arial" w:eastAsia="Times New Roman" w:hAnsi="Arial" w:cs="Arial"/>
                <w:lang w:val="es-ES"/>
              </w:rPr>
              <w:t xml:space="preserve">1.  Página web: </w:t>
            </w:r>
            <w:hyperlink r:id="rId72" w:history="1">
              <w:r w:rsidRPr="00EE6B7C">
                <w:rPr>
                  <w:rStyle w:val="Hyperlink"/>
                  <w:rFonts w:ascii="Arial" w:eastAsia="Times New Roman" w:hAnsi="Arial" w:cs="Arial"/>
                  <w:lang w:val="es-ES"/>
                </w:rPr>
                <w:t>http://www.itu.int/en/ITU-D/Statistics/Pages/intlcoop/mdg/default.aspx</w:t>
              </w:r>
            </w:hyperlink>
            <w:r w:rsidRPr="00EE6B7C">
              <w:rPr>
                <w:rFonts w:ascii="Arial" w:eastAsia="Times New Roman" w:hAnsi="Arial" w:cs="Arial"/>
                <w:lang w:val="es-ES"/>
              </w:rPr>
              <w:t xml:space="preserve"> (en inglés)</w:t>
            </w:r>
          </w:p>
        </w:tc>
      </w:tr>
      <w:tr w:rsidR="003B555D" w:rsidRPr="0054025E" w:rsidTr="00EE6B7C">
        <w:trPr>
          <w:trHeight w:val="944"/>
        </w:trPr>
        <w:tc>
          <w:tcPr>
            <w:tcW w:w="2895" w:type="dxa"/>
            <w:vMerge/>
            <w:shd w:val="clear" w:color="auto" w:fill="auto"/>
            <w:noWrap/>
          </w:tcPr>
          <w:p w:rsidR="003B555D" w:rsidRPr="00EE6B7C" w:rsidRDefault="003B555D" w:rsidP="00EE6B7C">
            <w:pPr>
              <w:spacing w:before="120" w:after="120"/>
              <w:rPr>
                <w:rFonts w:ascii="Arial" w:eastAsia="Times New Roman" w:hAnsi="Arial" w:cs="Arial"/>
                <w:b/>
                <w:lang w:val="es-ES"/>
              </w:rPr>
            </w:pPr>
          </w:p>
        </w:tc>
        <w:tc>
          <w:tcPr>
            <w:tcW w:w="7185" w:type="dxa"/>
            <w:shd w:val="clear" w:color="auto" w:fill="auto"/>
          </w:tcPr>
          <w:p w:rsidR="003B555D" w:rsidRPr="00EE6B7C" w:rsidRDefault="003B555D" w:rsidP="00EE6B7C">
            <w:pPr>
              <w:spacing w:before="120" w:after="120"/>
              <w:rPr>
                <w:rFonts w:ascii="Arial" w:eastAsia="Times New Roman" w:hAnsi="Arial" w:cs="Arial"/>
                <w:lang w:val="es-ES"/>
              </w:rPr>
            </w:pPr>
            <w:r w:rsidRPr="00EE6B7C">
              <w:rPr>
                <w:rFonts w:ascii="Arial" w:eastAsia="Times New Roman" w:hAnsi="Arial" w:cs="Arial"/>
                <w:lang w:val="es-ES"/>
              </w:rPr>
              <w:t>2.  P</w:t>
            </w:r>
            <w:r w:rsidRPr="00EE6B7C">
              <w:rPr>
                <w:rFonts w:ascii="Arial" w:eastAsia="Times New Roman" w:hAnsi="Arial" w:cs="Arial"/>
                <w:bCs/>
                <w:lang w:val="es-ES"/>
              </w:rPr>
              <w:t>lan Estratégico de la Unión para 2012-2015,</w:t>
            </w:r>
            <w:r w:rsidRPr="00EE6B7C">
              <w:rPr>
                <w:rFonts w:ascii="Arial" w:eastAsia="Times New Roman" w:hAnsi="Arial" w:cs="Arial"/>
                <w:bCs/>
                <w:i/>
                <w:lang w:val="es-ES"/>
              </w:rPr>
              <w:t xml:space="preserve"> </w:t>
            </w:r>
            <w:r w:rsidRPr="00EE6B7C">
              <w:rPr>
                <w:rFonts w:ascii="Arial" w:eastAsia="Times New Roman" w:hAnsi="Arial" w:cs="Arial"/>
                <w:bCs/>
                <w:i/>
                <w:lang w:val="es-ES"/>
              </w:rPr>
              <w:br/>
            </w:r>
            <w:hyperlink r:id="rId73" w:history="1">
              <w:r w:rsidRPr="00EE6B7C">
                <w:rPr>
                  <w:rStyle w:val="Hyperlink"/>
                  <w:rFonts w:ascii="Arial" w:hAnsi="Arial" w:cs="Arial"/>
                  <w:lang w:val="es-ES"/>
                </w:rPr>
                <w:t>http://www.itu.int/osg/csd/Strategic-plan-2012-2015-final.pdf</w:t>
              </w:r>
            </w:hyperlink>
            <w:r w:rsidRPr="000F4935">
              <w:rPr>
                <w:rStyle w:val="Hyperlink"/>
                <w:rFonts w:ascii="Arial" w:hAnsi="Arial" w:cs="Arial"/>
                <w:color w:val="auto"/>
                <w:u w:val="none"/>
                <w:lang w:val="es-ES"/>
              </w:rPr>
              <w:t xml:space="preserve"> (en inglés)</w:t>
            </w:r>
          </w:p>
        </w:tc>
      </w:tr>
      <w:tr w:rsidR="000F4935" w:rsidRPr="0054025E" w:rsidTr="00EE6B7C">
        <w:trPr>
          <w:trHeight w:val="255"/>
        </w:trPr>
        <w:tc>
          <w:tcPr>
            <w:tcW w:w="2895" w:type="dxa"/>
            <w:vMerge w:val="restart"/>
            <w:shd w:val="clear" w:color="auto" w:fill="auto"/>
            <w:noWrap/>
            <w:hideMark/>
          </w:tcPr>
          <w:p w:rsidR="000F4935" w:rsidRPr="00EE6B7C" w:rsidRDefault="000F4935" w:rsidP="00EE6B7C">
            <w:pPr>
              <w:spacing w:before="120" w:after="120"/>
              <w:rPr>
                <w:rFonts w:ascii="Arial" w:eastAsia="Times New Roman" w:hAnsi="Arial" w:cs="Arial"/>
                <w:b/>
                <w:lang w:val="es-ES"/>
              </w:rPr>
            </w:pPr>
            <w:r w:rsidRPr="00EE6B7C">
              <w:rPr>
                <w:rFonts w:ascii="Arial" w:eastAsia="Times New Roman" w:hAnsi="Arial" w:cs="Arial"/>
                <w:b/>
                <w:lang w:val="es-ES"/>
              </w:rPr>
              <w:t>Centro de Comercio Internacional (CCI)</w:t>
            </w: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1</w:t>
            </w:r>
            <w:r w:rsidRPr="00EE6B7C">
              <w:rPr>
                <w:rFonts w:ascii="Arial" w:eastAsia="Times New Roman" w:hAnsi="Arial" w:cs="Arial"/>
                <w:i/>
                <w:lang w:val="es-ES"/>
              </w:rPr>
              <w:t>.</w:t>
            </w:r>
            <w:r w:rsidRPr="00EE6B7C">
              <w:rPr>
                <w:rFonts w:ascii="Arial" w:eastAsia="Times New Roman" w:hAnsi="Arial" w:cs="Arial"/>
                <w:lang w:val="es-ES"/>
              </w:rPr>
              <w:t xml:space="preserve">  </w:t>
            </w:r>
            <w:r w:rsidRPr="00EE6B7C">
              <w:rPr>
                <w:rFonts w:ascii="Arial" w:eastAsia="Times New Roman" w:hAnsi="Arial" w:cs="Arial"/>
                <w:i/>
                <w:lang w:val="es-ES"/>
              </w:rPr>
              <w:t xml:space="preserve">The Strategic Plan 2010-2013 </w:t>
            </w:r>
            <w:r w:rsidRPr="00EE6B7C">
              <w:rPr>
                <w:rFonts w:ascii="Arial" w:eastAsia="Times New Roman" w:hAnsi="Arial" w:cs="Arial"/>
                <w:lang w:val="es-ES"/>
              </w:rPr>
              <w:t xml:space="preserve">(Plan Estratégico para 2010-2013), </w:t>
            </w:r>
            <w:hyperlink r:id="rId74" w:history="1">
              <w:r w:rsidRPr="00EE6B7C">
                <w:rPr>
                  <w:rStyle w:val="Hyperlink"/>
                  <w:rFonts w:ascii="Arial" w:hAnsi="Arial" w:cs="Arial"/>
                  <w:lang w:val="es-ES"/>
                </w:rPr>
                <w:t>http://legacy.intracen.org/docman/JAG_14443.pdf</w:t>
              </w:r>
            </w:hyperlink>
            <w:r w:rsidRPr="00EE6B7C">
              <w:rPr>
                <w:rStyle w:val="Hyperlink"/>
                <w:rFonts w:ascii="Arial" w:hAnsi="Arial" w:cs="Arial"/>
                <w:lang w:val="es-ES"/>
              </w:rPr>
              <w:t xml:space="preserve"> </w:t>
            </w:r>
            <w:r w:rsidRPr="00EE6B7C">
              <w:rPr>
                <w:rFonts w:ascii="Arial" w:eastAsia="Times New Roman" w:hAnsi="Arial" w:cs="Arial"/>
                <w:lang w:val="es-ES"/>
              </w:rPr>
              <w:t xml:space="preserve"> (en inglés)</w:t>
            </w:r>
          </w:p>
        </w:tc>
      </w:tr>
      <w:tr w:rsidR="000F4935" w:rsidRPr="0054025E" w:rsidTr="00EE6B7C">
        <w:trPr>
          <w:trHeight w:val="255"/>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2.  Plan Estratégico para 2012-2015, </w:t>
            </w:r>
            <w:hyperlink r:id="rId75" w:history="1">
              <w:r w:rsidRPr="00EE6B7C">
                <w:rPr>
                  <w:rStyle w:val="Hyperlink"/>
                  <w:rFonts w:ascii="Arial" w:eastAsia="Times New Roman" w:hAnsi="Arial" w:cs="Arial"/>
                  <w:lang w:val="es-ES"/>
                </w:rPr>
                <w:t>http://www.intracen.org/uploadedFiles/Strategic%20plan%202012%2030%20April%20for%20web.pdf</w:t>
              </w:r>
            </w:hyperlink>
            <w:r w:rsidRPr="000F4935">
              <w:rPr>
                <w:rStyle w:val="Hyperlink"/>
                <w:rFonts w:ascii="Arial" w:eastAsia="Times New Roman" w:hAnsi="Arial" w:cs="Arial"/>
                <w:color w:val="auto"/>
                <w:u w:val="none"/>
                <w:lang w:val="es-ES"/>
              </w:rPr>
              <w:t xml:space="preserve"> (en inglés)</w:t>
            </w:r>
          </w:p>
        </w:tc>
      </w:tr>
      <w:tr w:rsidR="000F4935" w:rsidRPr="0054025E" w:rsidTr="00EE6B7C">
        <w:trPr>
          <w:trHeight w:val="510"/>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3.  Documento de programa consolidado para 2012-2013, </w:t>
            </w:r>
            <w:hyperlink r:id="rId76" w:history="1">
              <w:r w:rsidRPr="00EE6B7C">
                <w:rPr>
                  <w:rStyle w:val="Hyperlink"/>
                  <w:rFonts w:ascii="Arial" w:eastAsia="Times New Roman" w:hAnsi="Arial" w:cs="Arial"/>
                  <w:lang w:val="es-ES"/>
                </w:rPr>
                <w:t>http://www.intracen.org/uploadedFiles/CPD%20English%202.04.2012%20for%20web.pdf</w:t>
              </w:r>
            </w:hyperlink>
            <w:r w:rsidRPr="00EE6B7C">
              <w:rPr>
                <w:rFonts w:ascii="Arial" w:eastAsia="Times New Roman" w:hAnsi="Arial" w:cs="Arial"/>
                <w:lang w:val="es-ES"/>
              </w:rPr>
              <w:t xml:space="preserve"> (en inglés)</w:t>
            </w:r>
          </w:p>
        </w:tc>
      </w:tr>
      <w:tr w:rsidR="000F4935" w:rsidRPr="0054025E" w:rsidTr="00EE6B7C">
        <w:trPr>
          <w:trHeight w:val="255"/>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4.  Informe Anual, </w:t>
            </w:r>
            <w:hyperlink r:id="rId77" w:history="1">
              <w:r w:rsidRPr="00EE6B7C">
                <w:rPr>
                  <w:rStyle w:val="Hyperlink"/>
                  <w:rFonts w:ascii="Arial" w:eastAsia="Times New Roman" w:hAnsi="Arial" w:cs="Arial"/>
                  <w:lang w:val="es-ES"/>
                </w:rPr>
                <w:t>http://www.intracen.org/uploadedFiles/intracen.org/Content/About_ITC/Working_with_ITC/JAG/JAG_46th_Meeting/Annual%20Report%20Spanish%202012.pdf</w:t>
              </w:r>
            </w:hyperlink>
            <w:r w:rsidRPr="00EE6B7C">
              <w:rPr>
                <w:rStyle w:val="Hyperlink"/>
                <w:rFonts w:ascii="Arial" w:eastAsia="Times New Roman" w:hAnsi="Arial" w:cs="Arial"/>
                <w:lang w:val="es-ES"/>
              </w:rPr>
              <w:t xml:space="preserve"> </w:t>
            </w:r>
          </w:p>
        </w:tc>
      </w:tr>
      <w:tr w:rsidR="000F4935" w:rsidRPr="0054025E" w:rsidTr="00EE6B7C">
        <w:trPr>
          <w:trHeight w:val="510"/>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5.  Página web: </w:t>
            </w:r>
            <w:hyperlink r:id="rId78" w:history="1">
              <w:r w:rsidRPr="00EE6B7C">
                <w:rPr>
                  <w:rStyle w:val="Hyperlink"/>
                  <w:rFonts w:ascii="Arial" w:eastAsia="Times New Roman" w:hAnsi="Arial" w:cs="Arial"/>
                  <w:lang w:val="es-ES"/>
                </w:rPr>
                <w:t>http://www.mdg-trade.org/</w:t>
              </w:r>
            </w:hyperlink>
            <w:r w:rsidRPr="00EE6B7C">
              <w:rPr>
                <w:rFonts w:ascii="Arial" w:eastAsia="Times New Roman" w:hAnsi="Arial" w:cs="Arial"/>
                <w:lang w:val="es-ES"/>
              </w:rPr>
              <w:t xml:space="preserve">  (en inglés)</w:t>
            </w:r>
          </w:p>
        </w:tc>
      </w:tr>
      <w:tr w:rsidR="000F4935" w:rsidRPr="0054025E" w:rsidTr="00EE6B7C">
        <w:trPr>
          <w:trHeight w:val="1020"/>
        </w:trPr>
        <w:tc>
          <w:tcPr>
            <w:tcW w:w="2895" w:type="dxa"/>
            <w:vMerge/>
            <w:shd w:val="clear" w:color="auto" w:fill="auto"/>
            <w:noWrap/>
            <w:hideMark/>
          </w:tcPr>
          <w:p w:rsidR="000F4935" w:rsidRPr="00EE6B7C" w:rsidRDefault="000F4935" w:rsidP="00EE6B7C">
            <w:pPr>
              <w:spacing w:before="120" w:after="120"/>
              <w:rPr>
                <w:rFonts w:ascii="Arial" w:eastAsia="Times New Roman" w:hAnsi="Arial" w:cs="Arial"/>
                <w:b/>
                <w:lang w:val="es-ES"/>
              </w:rPr>
            </w:pPr>
          </w:p>
        </w:tc>
        <w:tc>
          <w:tcPr>
            <w:tcW w:w="7185" w:type="dxa"/>
            <w:shd w:val="clear" w:color="auto" w:fill="auto"/>
            <w:hideMark/>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6.  Página web: </w:t>
            </w:r>
            <w:hyperlink r:id="rId79" w:history="1">
              <w:r w:rsidRPr="00EE6B7C">
                <w:rPr>
                  <w:rStyle w:val="Hyperlink"/>
                  <w:rFonts w:ascii="Arial" w:eastAsia="Times New Roman" w:hAnsi="Arial" w:cs="Arial"/>
                  <w:lang w:val="es-ES"/>
                </w:rPr>
                <w:t>http://www.intracen.org/about/millennium-development-goals/</w:t>
              </w:r>
            </w:hyperlink>
            <w:r w:rsidRPr="00EE6B7C">
              <w:rPr>
                <w:rFonts w:ascii="Arial" w:eastAsia="Times New Roman" w:hAnsi="Arial" w:cs="Arial"/>
                <w:lang w:val="es-ES"/>
              </w:rPr>
              <w:t xml:space="preserve"> (en inglés)</w:t>
            </w:r>
          </w:p>
        </w:tc>
      </w:tr>
      <w:tr w:rsidR="003B555D" w:rsidRPr="00EE6B7C" w:rsidTr="00EE6B7C">
        <w:trPr>
          <w:trHeight w:val="1020"/>
        </w:trPr>
        <w:tc>
          <w:tcPr>
            <w:tcW w:w="2895" w:type="dxa"/>
            <w:shd w:val="clear" w:color="auto" w:fill="auto"/>
            <w:noWrap/>
          </w:tcPr>
          <w:p w:rsidR="003B555D" w:rsidRPr="00EE6B7C" w:rsidRDefault="003B555D" w:rsidP="00EE6B7C">
            <w:pPr>
              <w:spacing w:before="120" w:after="120"/>
              <w:rPr>
                <w:rFonts w:ascii="Arial" w:eastAsia="Times New Roman" w:hAnsi="Arial" w:cs="Arial"/>
                <w:b/>
                <w:lang w:val="es-ES"/>
              </w:rPr>
            </w:pPr>
            <w:r w:rsidRPr="00EE6B7C">
              <w:rPr>
                <w:rFonts w:ascii="Arial" w:hAnsi="Arial" w:cs="Arial"/>
                <w:b/>
                <w:lang w:val="es-ES"/>
              </w:rPr>
              <w:t>Programa Conjunto de las Naciones Unidas sobre el VIH/SIDA (ONUSIDA)</w:t>
            </w:r>
          </w:p>
        </w:tc>
        <w:tc>
          <w:tcPr>
            <w:tcW w:w="7185" w:type="dxa"/>
            <w:shd w:val="clear" w:color="auto" w:fill="auto"/>
          </w:tcPr>
          <w:p w:rsidR="003B555D" w:rsidRPr="00EE6B7C" w:rsidRDefault="003B555D" w:rsidP="00EE6B7C">
            <w:pPr>
              <w:spacing w:before="120" w:after="120" w:line="240" w:lineRule="auto"/>
              <w:rPr>
                <w:rFonts w:ascii="Arial" w:eastAsia="Times New Roman" w:hAnsi="Arial" w:cs="Arial"/>
                <w:iCs/>
                <w:lang w:val="es-ES"/>
              </w:rPr>
            </w:pPr>
            <w:r w:rsidRPr="00EE6B7C">
              <w:rPr>
                <w:rFonts w:ascii="Arial" w:eastAsia="Times New Roman" w:hAnsi="Arial" w:cs="Arial"/>
                <w:iCs/>
                <w:lang w:val="es-ES"/>
              </w:rPr>
              <w:t xml:space="preserve">1.  Marco de presupuesto unificado, resultados y responsabilidad para 2012-2015, Presupuesto para 2014-2015, </w:t>
            </w:r>
            <w:hyperlink r:id="rId80" w:history="1">
              <w:r w:rsidRPr="00EE6B7C">
                <w:rPr>
                  <w:rStyle w:val="Hyperlink"/>
                  <w:rFonts w:ascii="Arial" w:eastAsia="Times New Roman" w:hAnsi="Arial" w:cs="Arial"/>
                  <w:iCs/>
                  <w:lang w:val="es-ES"/>
                </w:rPr>
                <w:t>http://www.unaids.org/en/media/unaids/contentassets/documents/pcb/2013/pcb32/agendaitems/20131405GMAfinal_UBRAF_BUDGET%202014-2015.pdf</w:t>
              </w:r>
            </w:hyperlink>
            <w:r w:rsidRPr="000F4935">
              <w:rPr>
                <w:rStyle w:val="Hyperlink"/>
                <w:rFonts w:ascii="Arial" w:eastAsia="Times New Roman" w:hAnsi="Arial" w:cs="Arial"/>
                <w:iCs/>
                <w:color w:val="auto"/>
                <w:u w:val="none"/>
                <w:lang w:val="es-ES"/>
              </w:rPr>
              <w:t xml:space="preserve"> (en inglés)</w:t>
            </w:r>
          </w:p>
          <w:p w:rsidR="003B555D" w:rsidRPr="00EE6B7C" w:rsidRDefault="003B555D" w:rsidP="00EE6B7C">
            <w:pPr>
              <w:spacing w:before="120" w:after="120" w:line="240" w:lineRule="auto"/>
              <w:rPr>
                <w:rStyle w:val="Hyperlink"/>
                <w:rFonts w:ascii="Arial" w:eastAsia="Times New Roman" w:hAnsi="Arial" w:cs="Arial"/>
                <w:iCs/>
                <w:lang w:val="es-ES"/>
              </w:rPr>
            </w:pPr>
            <w:r w:rsidRPr="00EE6B7C">
              <w:rPr>
                <w:rFonts w:ascii="Arial" w:eastAsia="Times New Roman" w:hAnsi="Arial" w:cs="Arial"/>
                <w:iCs/>
                <w:lang w:val="es-ES"/>
              </w:rPr>
              <w:t xml:space="preserve">2.  Estrategia 2011-2015, </w:t>
            </w:r>
            <w:hyperlink r:id="rId81" w:history="1">
              <w:r w:rsidRPr="00EE6B7C">
                <w:rPr>
                  <w:rStyle w:val="Hyperlink"/>
                  <w:rFonts w:ascii="Arial" w:eastAsia="Times New Roman" w:hAnsi="Arial" w:cs="Arial"/>
                  <w:iCs/>
                  <w:lang w:val="es-ES"/>
                </w:rPr>
                <w:t>http://www.unaids.org/en/media/unaids/contentassets/documents/unaid</w:t>
              </w:r>
              <w:r w:rsidRPr="00EE6B7C">
                <w:rPr>
                  <w:rStyle w:val="Hyperlink"/>
                  <w:rFonts w:ascii="Arial" w:eastAsia="Times New Roman" w:hAnsi="Arial" w:cs="Arial"/>
                  <w:iCs/>
                  <w:lang w:val="es-ES"/>
                </w:rPr>
                <w:lastRenderedPageBreak/>
                <w:t>spublication/2010/JC2034_UNAIDS_Strategy_en.pdf</w:t>
              </w:r>
            </w:hyperlink>
            <w:r w:rsidRPr="000F4935">
              <w:rPr>
                <w:rStyle w:val="Hyperlink"/>
                <w:rFonts w:ascii="Arial" w:eastAsia="Times New Roman" w:hAnsi="Arial" w:cs="Arial"/>
                <w:iCs/>
                <w:color w:val="auto"/>
                <w:u w:val="none"/>
                <w:lang w:val="es-ES"/>
              </w:rPr>
              <w:t xml:space="preserve"> (en inglés)</w:t>
            </w:r>
          </w:p>
          <w:p w:rsidR="003B555D" w:rsidRPr="00A201FC" w:rsidRDefault="003B555D" w:rsidP="00EE6B7C">
            <w:pPr>
              <w:spacing w:before="120" w:after="120"/>
              <w:rPr>
                <w:rFonts w:ascii="Arial" w:eastAsia="Times New Roman" w:hAnsi="Arial" w:cs="Arial"/>
              </w:rPr>
            </w:pPr>
            <w:r w:rsidRPr="000F4935">
              <w:rPr>
                <w:rStyle w:val="Hyperlink"/>
                <w:rFonts w:ascii="Arial" w:eastAsia="Times New Roman" w:hAnsi="Arial" w:cs="Arial"/>
                <w:iCs/>
                <w:color w:val="auto"/>
                <w:u w:val="none"/>
                <w:lang w:val="es-ES"/>
              </w:rPr>
              <w:t>3.  Página web, de escaso contenido, que contiene enlaces a la página web de las NN.UU. y a la Declaración</w:t>
            </w:r>
            <w:r w:rsidRPr="000F4935">
              <w:rPr>
                <w:rStyle w:val="Hyperlink"/>
                <w:rFonts w:ascii="Arial" w:eastAsia="Times New Roman" w:hAnsi="Arial" w:cs="Arial"/>
                <w:iCs/>
                <w:color w:val="auto"/>
                <w:lang w:val="es-ES"/>
              </w:rPr>
              <w:t xml:space="preserve"> </w:t>
            </w:r>
            <w:r w:rsidRPr="00EE6B7C">
              <w:rPr>
                <w:rStyle w:val="Hyperlink"/>
                <w:rFonts w:ascii="Arial" w:eastAsia="Times New Roman" w:hAnsi="Arial" w:cs="Arial"/>
                <w:iCs/>
                <w:lang w:val="es-ES"/>
              </w:rPr>
              <w:t>http://www.</w:t>
            </w:r>
            <w:hyperlink r:id="rId82" w:history="1">
              <w:r w:rsidRPr="00A201FC">
                <w:rPr>
                  <w:rStyle w:val="Hyperlink"/>
                  <w:rFonts w:ascii="Arial" w:eastAsia="Times New Roman" w:hAnsi="Arial" w:cs="Arial"/>
                  <w:iCs/>
                </w:rPr>
                <w:t>http://www.unaids.org/es/aboutunaids/unitednationsdeclarationsandgoals/2000millenniumdevelopmentgoals/</w:t>
              </w:r>
            </w:hyperlink>
            <w:r w:rsidRPr="00A201FC">
              <w:rPr>
                <w:rStyle w:val="Hyperlink"/>
                <w:rFonts w:ascii="Arial" w:eastAsia="Times New Roman" w:hAnsi="Arial" w:cs="Arial"/>
                <w:iCs/>
              </w:rPr>
              <w:t>.org/en/aboutunaids/unitednationsdeclarationsandgoals/2000millenniumdevelopmentgoals/</w:t>
            </w:r>
          </w:p>
        </w:tc>
      </w:tr>
      <w:tr w:rsidR="003B555D" w:rsidRPr="0054025E" w:rsidTr="00EE6B7C">
        <w:trPr>
          <w:trHeight w:val="510"/>
        </w:trPr>
        <w:tc>
          <w:tcPr>
            <w:tcW w:w="2895" w:type="dxa"/>
            <w:shd w:val="clear" w:color="auto" w:fill="auto"/>
          </w:tcPr>
          <w:p w:rsidR="003B555D" w:rsidRPr="00EE6B7C" w:rsidRDefault="003B555D" w:rsidP="00EE6B7C">
            <w:pPr>
              <w:spacing w:before="120" w:after="120"/>
              <w:rPr>
                <w:rFonts w:ascii="Arial" w:eastAsia="Times New Roman" w:hAnsi="Arial" w:cs="Arial"/>
                <w:b/>
                <w:lang w:val="es-ES"/>
              </w:rPr>
            </w:pPr>
            <w:r w:rsidRPr="00EE6B7C">
              <w:rPr>
                <w:rFonts w:ascii="Arial" w:eastAsia="Times New Roman" w:hAnsi="Arial" w:cs="Arial"/>
                <w:b/>
                <w:lang w:val="es-ES"/>
              </w:rPr>
              <w:lastRenderedPageBreak/>
              <w:t>Organización para la Prohibición de las Armas Químicas (OPAQ)</w:t>
            </w:r>
            <w:r w:rsidRPr="00EE6B7C">
              <w:rPr>
                <w:rFonts w:ascii="Arial" w:eastAsia="Times New Roman" w:hAnsi="Arial" w:cs="Arial"/>
                <w:lang w:val="es-ES"/>
              </w:rPr>
              <w:t> </w:t>
            </w:r>
          </w:p>
        </w:tc>
        <w:tc>
          <w:tcPr>
            <w:tcW w:w="7185" w:type="dxa"/>
            <w:shd w:val="clear" w:color="auto" w:fill="auto"/>
            <w:vAlign w:val="bottom"/>
          </w:tcPr>
          <w:p w:rsidR="003B555D" w:rsidRPr="00EE6B7C" w:rsidRDefault="003B555D" w:rsidP="00EE6B7C">
            <w:pPr>
              <w:spacing w:before="120" w:after="120"/>
              <w:rPr>
                <w:rFonts w:ascii="Arial" w:eastAsia="Times New Roman" w:hAnsi="Arial" w:cs="Arial"/>
                <w:lang w:val="es-ES"/>
              </w:rPr>
            </w:pPr>
            <w:r w:rsidRPr="00EE6B7C">
              <w:rPr>
                <w:rFonts w:ascii="Arial" w:eastAsia="Times New Roman" w:hAnsi="Arial" w:cs="Arial"/>
                <w:lang w:val="es-ES"/>
              </w:rPr>
              <w:t xml:space="preserve">1.  </w:t>
            </w:r>
            <w:r w:rsidRPr="00EE6B7C">
              <w:rPr>
                <w:rFonts w:ascii="Arial" w:eastAsia="Times New Roman" w:hAnsi="Arial" w:cs="Arial"/>
                <w:i/>
                <w:lang w:val="es-ES"/>
              </w:rPr>
              <w:t xml:space="preserve">Report by the Director-General, Annual Report on the Composition of the Technical </w:t>
            </w:r>
            <w:r w:rsidR="00EE6B7C" w:rsidRPr="00EE6B7C">
              <w:rPr>
                <w:rFonts w:ascii="Arial" w:eastAsia="Times New Roman" w:hAnsi="Arial" w:cs="Arial"/>
                <w:i/>
                <w:lang w:val="es-ES"/>
              </w:rPr>
              <w:t>Secretar</w:t>
            </w:r>
            <w:r w:rsidR="00EE6B7C">
              <w:rPr>
                <w:rFonts w:ascii="Arial" w:eastAsia="Times New Roman" w:hAnsi="Arial" w:cs="Arial"/>
                <w:i/>
                <w:lang w:val="es-ES"/>
              </w:rPr>
              <w:t>i</w:t>
            </w:r>
            <w:r w:rsidR="00EE6B7C" w:rsidRPr="00EE6B7C">
              <w:rPr>
                <w:rFonts w:ascii="Arial" w:eastAsia="Times New Roman" w:hAnsi="Arial" w:cs="Arial"/>
                <w:i/>
                <w:lang w:val="es-ES"/>
              </w:rPr>
              <w:t>a</w:t>
            </w:r>
            <w:r w:rsidR="00EE6B7C">
              <w:rPr>
                <w:rFonts w:ascii="Arial" w:eastAsia="Times New Roman" w:hAnsi="Arial" w:cs="Arial"/>
                <w:i/>
                <w:lang w:val="es-ES"/>
              </w:rPr>
              <w:t>t</w:t>
            </w:r>
            <w:r w:rsidRPr="00EE6B7C">
              <w:rPr>
                <w:rFonts w:ascii="Arial" w:eastAsia="Times New Roman" w:hAnsi="Arial" w:cs="Arial"/>
                <w:lang w:val="es-ES"/>
              </w:rPr>
              <w:t xml:space="preserve"> (Informe d</w:t>
            </w:r>
            <w:r w:rsidR="00EE6B7C">
              <w:rPr>
                <w:rFonts w:ascii="Arial" w:eastAsia="Times New Roman" w:hAnsi="Arial" w:cs="Arial"/>
                <w:lang w:val="es-ES"/>
              </w:rPr>
              <w:t>el Director General, Informe An</w:t>
            </w:r>
            <w:r w:rsidRPr="00EE6B7C">
              <w:rPr>
                <w:rFonts w:ascii="Arial" w:eastAsia="Times New Roman" w:hAnsi="Arial" w:cs="Arial"/>
                <w:lang w:val="es-ES"/>
              </w:rPr>
              <w:t xml:space="preserve">ual sobre la Composición de la Secretaría Técnica) </w:t>
            </w:r>
            <w:hyperlink r:id="rId83" w:history="1">
              <w:r w:rsidRPr="00EE6B7C">
                <w:rPr>
                  <w:rStyle w:val="Hyperlink"/>
                  <w:rFonts w:ascii="Arial" w:eastAsia="Times New Roman" w:hAnsi="Arial" w:cs="Arial"/>
                  <w:lang w:val="es-ES"/>
                </w:rPr>
                <w:t>http://www.opcw.org/fileadmin/OPCW/EC/69/en/reports/ec69dg03_e_.pdf</w:t>
              </w:r>
            </w:hyperlink>
            <w:r w:rsidRPr="00EE6B7C">
              <w:rPr>
                <w:rFonts w:ascii="Arial" w:eastAsia="Times New Roman" w:hAnsi="Arial" w:cs="Arial"/>
                <w:lang w:val="es-ES"/>
              </w:rPr>
              <w:t xml:space="preserve">  (en inglés)</w:t>
            </w:r>
          </w:p>
          <w:p w:rsidR="003B555D" w:rsidRPr="00EE6B7C" w:rsidRDefault="003B555D" w:rsidP="00EE6B7C">
            <w:pPr>
              <w:spacing w:before="120" w:after="120"/>
              <w:rPr>
                <w:rFonts w:ascii="Arial" w:eastAsia="Times New Roman" w:hAnsi="Arial" w:cs="Arial"/>
                <w:i/>
                <w:iCs/>
                <w:lang w:val="es-ES"/>
              </w:rPr>
            </w:pPr>
          </w:p>
        </w:tc>
      </w:tr>
      <w:tr w:rsidR="000F4935" w:rsidRPr="0054025E" w:rsidTr="002D69B6">
        <w:trPr>
          <w:trHeight w:val="1033"/>
        </w:trPr>
        <w:tc>
          <w:tcPr>
            <w:tcW w:w="2895" w:type="dxa"/>
            <w:vMerge w:val="restart"/>
            <w:tcBorders>
              <w:top w:val="single" w:sz="4" w:space="0" w:color="auto"/>
              <w:left w:val="single" w:sz="4" w:space="0" w:color="auto"/>
              <w:right w:val="single" w:sz="4" w:space="0" w:color="auto"/>
            </w:tcBorders>
            <w:shd w:val="clear" w:color="auto" w:fill="auto"/>
          </w:tcPr>
          <w:p w:rsidR="000F4935" w:rsidRPr="00EE6B7C" w:rsidRDefault="000F4935" w:rsidP="000F4935">
            <w:pPr>
              <w:spacing w:before="120" w:after="120"/>
              <w:rPr>
                <w:rFonts w:ascii="Arial" w:eastAsia="Times New Roman" w:hAnsi="Arial" w:cs="Arial"/>
                <w:b/>
                <w:lang w:val="es-ES"/>
              </w:rPr>
            </w:pPr>
            <w:r w:rsidRPr="00EE6B7C">
              <w:rPr>
                <w:rFonts w:ascii="Arial" w:hAnsi="Arial" w:cs="Arial"/>
                <w:b/>
                <w:lang w:val="es-ES"/>
              </w:rPr>
              <w:t>Fondo de las Naciones Unidas para la Infancia (UNICEF)</w:t>
            </w:r>
          </w:p>
        </w:tc>
        <w:tc>
          <w:tcPr>
            <w:tcW w:w="7185" w:type="dxa"/>
            <w:tcBorders>
              <w:top w:val="single" w:sz="4" w:space="0" w:color="auto"/>
              <w:left w:val="single" w:sz="4" w:space="0" w:color="auto"/>
              <w:bottom w:val="single" w:sz="4" w:space="0" w:color="auto"/>
              <w:right w:val="single" w:sz="4" w:space="0" w:color="auto"/>
            </w:tcBorders>
            <w:shd w:val="clear" w:color="auto" w:fill="auto"/>
            <w:vAlign w:val="bottom"/>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1.  Informe anual 2012, </w:t>
            </w:r>
            <w:hyperlink r:id="rId84" w:history="1">
              <w:r w:rsidRPr="00EE6B7C">
                <w:rPr>
                  <w:rStyle w:val="Hyperlink"/>
                  <w:rFonts w:ascii="Arial" w:eastAsia="Times New Roman" w:hAnsi="Arial" w:cs="Arial"/>
                  <w:lang w:val="es-ES"/>
                </w:rPr>
                <w:t>http://www.unicef.org/spanish/publications/files/UNICEF-AnnualReport2012_SP_9_July.pdf</w:t>
              </w:r>
            </w:hyperlink>
          </w:p>
        </w:tc>
      </w:tr>
      <w:tr w:rsidR="000F4935" w:rsidRPr="0054025E" w:rsidTr="002D69B6">
        <w:trPr>
          <w:trHeight w:val="423"/>
        </w:trPr>
        <w:tc>
          <w:tcPr>
            <w:tcW w:w="2895" w:type="dxa"/>
            <w:vMerge/>
            <w:tcBorders>
              <w:left w:val="single" w:sz="4" w:space="0" w:color="auto"/>
              <w:right w:val="single" w:sz="4" w:space="0" w:color="auto"/>
            </w:tcBorders>
            <w:shd w:val="clear" w:color="auto" w:fill="auto"/>
          </w:tcPr>
          <w:p w:rsidR="000F4935" w:rsidRPr="00EE6B7C" w:rsidRDefault="000F4935" w:rsidP="000F4935">
            <w:pPr>
              <w:spacing w:before="120" w:after="120"/>
              <w:rPr>
                <w:rFonts w:ascii="Arial" w:hAnsi="Arial" w:cs="Arial"/>
                <w:b/>
                <w:lang w:val="es-ES"/>
              </w:rPr>
            </w:pPr>
          </w:p>
        </w:tc>
        <w:tc>
          <w:tcPr>
            <w:tcW w:w="7185" w:type="dxa"/>
            <w:tcBorders>
              <w:top w:val="single" w:sz="4" w:space="0" w:color="auto"/>
              <w:left w:val="single" w:sz="4" w:space="0" w:color="auto"/>
              <w:bottom w:val="single" w:sz="4" w:space="0" w:color="auto"/>
              <w:right w:val="single" w:sz="4" w:space="0" w:color="auto"/>
            </w:tcBorders>
            <w:shd w:val="clear" w:color="auto" w:fill="auto"/>
            <w:vAlign w:val="bottom"/>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2.  Página web:  </w:t>
            </w:r>
            <w:hyperlink r:id="rId85" w:history="1">
              <w:r w:rsidRPr="00EE6B7C">
                <w:rPr>
                  <w:rStyle w:val="Hyperlink"/>
                  <w:rFonts w:ascii="Arial" w:eastAsia="Times New Roman" w:hAnsi="Arial" w:cs="Arial"/>
                  <w:lang w:val="es-ES"/>
                </w:rPr>
                <w:t>http://www.unicef.org/mdg/</w:t>
              </w:r>
            </w:hyperlink>
            <w:r w:rsidRPr="00EE6B7C">
              <w:rPr>
                <w:rFonts w:ascii="Arial" w:eastAsia="Times New Roman" w:hAnsi="Arial" w:cs="Arial"/>
                <w:lang w:val="es-ES"/>
              </w:rPr>
              <w:t xml:space="preserve">  (en inglés)</w:t>
            </w:r>
          </w:p>
        </w:tc>
      </w:tr>
      <w:tr w:rsidR="000F4935" w:rsidRPr="0054025E" w:rsidTr="002D69B6">
        <w:trPr>
          <w:trHeight w:val="1059"/>
        </w:trPr>
        <w:tc>
          <w:tcPr>
            <w:tcW w:w="2895" w:type="dxa"/>
            <w:vMerge/>
            <w:tcBorders>
              <w:left w:val="single" w:sz="4" w:space="0" w:color="auto"/>
              <w:right w:val="single" w:sz="4" w:space="0" w:color="auto"/>
            </w:tcBorders>
            <w:shd w:val="clear" w:color="auto" w:fill="auto"/>
          </w:tcPr>
          <w:p w:rsidR="000F4935" w:rsidRPr="00EE6B7C" w:rsidRDefault="000F4935" w:rsidP="000F4935">
            <w:pPr>
              <w:spacing w:before="120" w:after="120"/>
              <w:rPr>
                <w:rFonts w:ascii="Arial" w:hAnsi="Arial" w:cs="Arial"/>
                <w:b/>
                <w:lang w:val="es-ES"/>
              </w:rPr>
            </w:pPr>
          </w:p>
        </w:tc>
        <w:tc>
          <w:tcPr>
            <w:tcW w:w="7185" w:type="dxa"/>
            <w:tcBorders>
              <w:top w:val="single" w:sz="4" w:space="0" w:color="auto"/>
              <w:left w:val="single" w:sz="4" w:space="0" w:color="auto"/>
              <w:bottom w:val="single" w:sz="4" w:space="0" w:color="auto"/>
              <w:right w:val="single" w:sz="4" w:space="0" w:color="auto"/>
            </w:tcBorders>
            <w:shd w:val="clear" w:color="auto" w:fill="auto"/>
            <w:vAlign w:val="bottom"/>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3.  Plan estratégico 2014-2017: </w:t>
            </w:r>
            <w:hyperlink r:id="rId86" w:history="1">
              <w:r w:rsidRPr="00EE6B7C">
                <w:rPr>
                  <w:rStyle w:val="Hyperlink"/>
                  <w:rFonts w:ascii="Arial" w:eastAsia="Times New Roman" w:hAnsi="Arial" w:cs="Arial"/>
                  <w:lang w:val="es-ES"/>
                </w:rPr>
                <w:t>http://www.unicef.org/spanish/about/execboard/files/2013-21-UNICEF_Strategic_Plan-ODS-Spanish.pdf</w:t>
              </w:r>
            </w:hyperlink>
          </w:p>
        </w:tc>
      </w:tr>
      <w:tr w:rsidR="000F4935" w:rsidRPr="0054025E" w:rsidTr="002D69B6">
        <w:trPr>
          <w:trHeight w:val="1328"/>
        </w:trPr>
        <w:tc>
          <w:tcPr>
            <w:tcW w:w="2895" w:type="dxa"/>
            <w:vMerge/>
            <w:tcBorders>
              <w:left w:val="single" w:sz="4" w:space="0" w:color="auto"/>
              <w:bottom w:val="single" w:sz="4" w:space="0" w:color="auto"/>
              <w:right w:val="single" w:sz="4" w:space="0" w:color="auto"/>
            </w:tcBorders>
            <w:shd w:val="clear" w:color="auto" w:fill="auto"/>
          </w:tcPr>
          <w:p w:rsidR="000F4935" w:rsidRPr="00EE6B7C" w:rsidRDefault="000F4935" w:rsidP="000F4935">
            <w:pPr>
              <w:spacing w:before="120" w:after="120"/>
              <w:rPr>
                <w:rFonts w:ascii="Arial" w:hAnsi="Arial" w:cs="Arial"/>
                <w:b/>
                <w:lang w:val="es-ES"/>
              </w:rPr>
            </w:pPr>
          </w:p>
        </w:tc>
        <w:tc>
          <w:tcPr>
            <w:tcW w:w="7185" w:type="dxa"/>
            <w:tcBorders>
              <w:top w:val="single" w:sz="4" w:space="0" w:color="auto"/>
              <w:left w:val="single" w:sz="4" w:space="0" w:color="auto"/>
              <w:bottom w:val="single" w:sz="4" w:space="0" w:color="auto"/>
              <w:right w:val="single" w:sz="4" w:space="0" w:color="auto"/>
            </w:tcBorders>
            <w:shd w:val="clear" w:color="auto" w:fill="auto"/>
            <w:vAlign w:val="bottom"/>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4.  </w:t>
            </w:r>
            <w:r w:rsidRPr="00EE6B7C">
              <w:rPr>
                <w:rFonts w:ascii="Arial" w:eastAsia="Times New Roman" w:hAnsi="Arial" w:cs="Arial"/>
                <w:i/>
                <w:lang w:val="es-ES"/>
              </w:rPr>
              <w:t>Supplementary Programm</w:t>
            </w:r>
            <w:r>
              <w:rPr>
                <w:rFonts w:ascii="Arial" w:eastAsia="Times New Roman" w:hAnsi="Arial" w:cs="Arial"/>
                <w:i/>
                <w:lang w:val="es-ES"/>
              </w:rPr>
              <w:t>e</w:t>
            </w:r>
            <w:r w:rsidRPr="00EE6B7C">
              <w:rPr>
                <w:rFonts w:ascii="Arial" w:eastAsia="Times New Roman" w:hAnsi="Arial" w:cs="Arial"/>
                <w:i/>
                <w:lang w:val="es-ES"/>
              </w:rPr>
              <w:t xml:space="preserve"> Note on the Theory of Change </w:t>
            </w:r>
            <w:r w:rsidRPr="00EE6B7C">
              <w:rPr>
                <w:rFonts w:ascii="Arial" w:eastAsia="Times New Roman" w:hAnsi="Arial" w:cs="Arial"/>
                <w:lang w:val="es-ES"/>
              </w:rPr>
              <w:t xml:space="preserve">(Nota programática suplementaria sobre la teoría del cambio), </w:t>
            </w:r>
            <w:hyperlink r:id="rId87" w:history="1">
              <w:r w:rsidRPr="00EE6B7C">
                <w:rPr>
                  <w:rStyle w:val="Hyperlink"/>
                  <w:rFonts w:ascii="Arial" w:eastAsia="Times New Roman" w:hAnsi="Arial" w:cs="Arial"/>
                  <w:lang w:val="es-ES"/>
                </w:rPr>
                <w:t>http://www.unicef.org/strategicplan/files/2014-CRP_14-Theory_of_Change-7May14-EN.pdf</w:t>
              </w:r>
            </w:hyperlink>
            <w:r w:rsidRPr="00EE6B7C">
              <w:rPr>
                <w:rFonts w:ascii="Arial" w:eastAsia="Times New Roman" w:hAnsi="Arial" w:cs="Arial"/>
                <w:lang w:val="es-ES"/>
              </w:rPr>
              <w:t xml:space="preserve">  (en inglés)</w:t>
            </w:r>
          </w:p>
        </w:tc>
      </w:tr>
      <w:tr w:rsidR="000F4935" w:rsidRPr="0054025E" w:rsidTr="002D69B6">
        <w:trPr>
          <w:trHeight w:val="510"/>
        </w:trPr>
        <w:tc>
          <w:tcPr>
            <w:tcW w:w="2895" w:type="dxa"/>
            <w:vMerge w:val="restart"/>
            <w:tcBorders>
              <w:top w:val="single" w:sz="4" w:space="0" w:color="auto"/>
              <w:left w:val="single" w:sz="4" w:space="0" w:color="auto"/>
              <w:right w:val="single" w:sz="4" w:space="0" w:color="auto"/>
            </w:tcBorders>
            <w:shd w:val="clear" w:color="auto" w:fill="auto"/>
          </w:tcPr>
          <w:p w:rsidR="000F4935" w:rsidRPr="00EE6B7C" w:rsidRDefault="000F4935" w:rsidP="00EE6B7C">
            <w:pPr>
              <w:spacing w:before="120" w:after="120"/>
              <w:rPr>
                <w:rFonts w:ascii="Arial" w:eastAsia="Times New Roman" w:hAnsi="Arial" w:cs="Arial"/>
                <w:b/>
                <w:lang w:val="es-ES"/>
              </w:rPr>
            </w:pPr>
            <w:r w:rsidRPr="00EE6B7C">
              <w:rPr>
                <w:rFonts w:ascii="Arial" w:hAnsi="Arial" w:cs="Arial"/>
                <w:b/>
                <w:lang w:val="es-ES"/>
              </w:rPr>
              <w:t>Conferencia de Naciones Unidas sobre el Comercio y el Desarrollo (UNCTAD)</w:t>
            </w:r>
          </w:p>
        </w:tc>
        <w:tc>
          <w:tcPr>
            <w:tcW w:w="7185" w:type="dxa"/>
            <w:tcBorders>
              <w:top w:val="single" w:sz="4" w:space="0" w:color="auto"/>
              <w:left w:val="single" w:sz="4" w:space="0" w:color="auto"/>
              <w:bottom w:val="single" w:sz="4" w:space="0" w:color="auto"/>
              <w:right w:val="single" w:sz="4" w:space="0" w:color="auto"/>
            </w:tcBorders>
            <w:shd w:val="clear" w:color="auto" w:fill="auto"/>
            <w:vAlign w:val="bottom"/>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1.  Informe anual 2011, </w:t>
            </w:r>
            <w:hyperlink r:id="rId88" w:history="1">
              <w:r w:rsidRPr="00EE6B7C">
                <w:rPr>
                  <w:rStyle w:val="Hyperlink"/>
                  <w:rFonts w:ascii="Arial" w:eastAsia="Times New Roman" w:hAnsi="Arial" w:cs="Arial"/>
                  <w:lang w:val="es-ES"/>
                </w:rPr>
                <w:t>http://unctad.org/fr/PublicationsLibrary/dom2012d1_en.pdf</w:t>
              </w:r>
            </w:hyperlink>
            <w:r w:rsidRPr="00EE6B7C">
              <w:rPr>
                <w:rFonts w:ascii="Arial" w:eastAsia="Times New Roman" w:hAnsi="Arial" w:cs="Arial"/>
                <w:lang w:val="es-ES"/>
              </w:rPr>
              <w:t xml:space="preserve">  (en inglés)</w:t>
            </w:r>
          </w:p>
        </w:tc>
      </w:tr>
      <w:tr w:rsidR="000F4935" w:rsidRPr="0054025E" w:rsidTr="002D69B6">
        <w:trPr>
          <w:trHeight w:val="510"/>
        </w:trPr>
        <w:tc>
          <w:tcPr>
            <w:tcW w:w="2895" w:type="dxa"/>
            <w:vMerge/>
            <w:tcBorders>
              <w:left w:val="single" w:sz="4" w:space="0" w:color="auto"/>
              <w:right w:val="single" w:sz="4" w:space="0" w:color="auto"/>
            </w:tcBorders>
            <w:shd w:val="clear" w:color="auto" w:fill="auto"/>
          </w:tcPr>
          <w:p w:rsidR="000F4935" w:rsidRPr="00EE6B7C" w:rsidRDefault="000F4935" w:rsidP="00EE6B7C">
            <w:pPr>
              <w:spacing w:before="120" w:after="120"/>
              <w:rPr>
                <w:rFonts w:ascii="Arial" w:eastAsia="Times New Roman" w:hAnsi="Arial" w:cs="Arial"/>
                <w:b/>
                <w:lang w:val="es-ES"/>
              </w:rPr>
            </w:pPr>
          </w:p>
        </w:tc>
        <w:tc>
          <w:tcPr>
            <w:tcW w:w="7185" w:type="dxa"/>
            <w:tcBorders>
              <w:top w:val="single" w:sz="4" w:space="0" w:color="auto"/>
              <w:left w:val="single" w:sz="4" w:space="0" w:color="auto"/>
              <w:bottom w:val="single" w:sz="4" w:space="0" w:color="auto"/>
              <w:right w:val="single" w:sz="4" w:space="0" w:color="auto"/>
            </w:tcBorders>
            <w:shd w:val="clear" w:color="auto" w:fill="auto"/>
            <w:vAlign w:val="bottom"/>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2.  Informe anual 2012, </w:t>
            </w:r>
            <w:hyperlink r:id="rId89" w:history="1">
              <w:r w:rsidRPr="00EE6B7C">
                <w:rPr>
                  <w:rStyle w:val="Hyperlink"/>
                  <w:rFonts w:ascii="Arial" w:eastAsia="Times New Roman" w:hAnsi="Arial" w:cs="Arial"/>
                  <w:lang w:val="es-ES"/>
                </w:rPr>
                <w:t>http://unctad.org/es/PublicationsLibrary/dom2013d1_es.pdf</w:t>
              </w:r>
            </w:hyperlink>
          </w:p>
        </w:tc>
      </w:tr>
      <w:tr w:rsidR="000F4935" w:rsidRPr="0054025E" w:rsidTr="002D69B6">
        <w:trPr>
          <w:trHeight w:val="510"/>
        </w:trPr>
        <w:tc>
          <w:tcPr>
            <w:tcW w:w="2895" w:type="dxa"/>
            <w:vMerge/>
            <w:tcBorders>
              <w:left w:val="single" w:sz="4" w:space="0" w:color="auto"/>
              <w:right w:val="single" w:sz="4" w:space="0" w:color="auto"/>
            </w:tcBorders>
            <w:shd w:val="clear" w:color="auto" w:fill="auto"/>
          </w:tcPr>
          <w:p w:rsidR="000F4935" w:rsidRPr="00EE6B7C" w:rsidRDefault="000F4935" w:rsidP="00EE6B7C">
            <w:pPr>
              <w:spacing w:before="120" w:after="120"/>
              <w:rPr>
                <w:rFonts w:ascii="Arial" w:eastAsia="Times New Roman" w:hAnsi="Arial" w:cs="Arial"/>
                <w:b/>
                <w:lang w:val="es-ES"/>
              </w:rPr>
            </w:pPr>
          </w:p>
        </w:tc>
        <w:tc>
          <w:tcPr>
            <w:tcW w:w="7185" w:type="dxa"/>
            <w:tcBorders>
              <w:top w:val="single" w:sz="4" w:space="0" w:color="auto"/>
              <w:left w:val="single" w:sz="4" w:space="0" w:color="auto"/>
              <w:bottom w:val="single" w:sz="4" w:space="0" w:color="auto"/>
              <w:right w:val="single" w:sz="4" w:space="0" w:color="auto"/>
            </w:tcBorders>
            <w:shd w:val="clear" w:color="auto" w:fill="auto"/>
            <w:vAlign w:val="bottom"/>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3.  </w:t>
            </w:r>
            <w:r w:rsidRPr="00EE6B7C">
              <w:rPr>
                <w:rFonts w:ascii="Arial" w:eastAsia="Times New Roman" w:hAnsi="Arial" w:cs="Arial"/>
                <w:i/>
                <w:lang w:val="es-ES"/>
              </w:rPr>
              <w:t>Draft Proposed Programme Narrative for the Biennium 2014-2015, Part IV international cooperation and development</w:t>
            </w:r>
            <w:r w:rsidRPr="00EE6B7C">
              <w:rPr>
                <w:rFonts w:ascii="Arial" w:eastAsia="Times New Roman" w:hAnsi="Arial" w:cs="Arial"/>
                <w:lang w:val="es-ES"/>
              </w:rPr>
              <w:t xml:space="preserve"> (Proyecto de propuesta de descripción de los programas para el bienio 2014-2015, Parte IV, cooperación y desarrollo internacionales), </w:t>
            </w:r>
            <w:hyperlink r:id="rId90" w:history="1">
              <w:r w:rsidRPr="00EE6B7C">
                <w:rPr>
                  <w:rStyle w:val="Hyperlink"/>
                  <w:rFonts w:ascii="Arial" w:eastAsia="Times New Roman" w:hAnsi="Arial" w:cs="Arial"/>
                  <w:lang w:val="es-ES"/>
                </w:rPr>
                <w:t>http://unctad.org/meetings/en/SessionalDocuments/wp63crp1rev1_en.pdf</w:t>
              </w:r>
            </w:hyperlink>
            <w:r w:rsidRPr="00EE6B7C">
              <w:rPr>
                <w:rFonts w:ascii="Arial" w:eastAsia="Times New Roman" w:hAnsi="Arial" w:cs="Arial"/>
                <w:lang w:val="es-ES"/>
              </w:rPr>
              <w:t xml:space="preserve">  (en inglés)</w:t>
            </w:r>
          </w:p>
        </w:tc>
      </w:tr>
      <w:tr w:rsidR="000F4935" w:rsidRPr="0054025E" w:rsidTr="002D69B6">
        <w:trPr>
          <w:trHeight w:val="510"/>
        </w:trPr>
        <w:tc>
          <w:tcPr>
            <w:tcW w:w="2895" w:type="dxa"/>
            <w:vMerge/>
            <w:tcBorders>
              <w:left w:val="single" w:sz="4" w:space="0" w:color="auto"/>
              <w:right w:val="single" w:sz="4" w:space="0" w:color="auto"/>
            </w:tcBorders>
            <w:shd w:val="clear" w:color="auto" w:fill="auto"/>
          </w:tcPr>
          <w:p w:rsidR="000F4935" w:rsidRPr="00EE6B7C" w:rsidRDefault="000F4935" w:rsidP="00EE6B7C">
            <w:pPr>
              <w:spacing w:before="120" w:after="120"/>
              <w:rPr>
                <w:rFonts w:ascii="Arial" w:eastAsia="Times New Roman" w:hAnsi="Arial" w:cs="Arial"/>
                <w:b/>
                <w:lang w:val="es-ES"/>
              </w:rPr>
            </w:pPr>
          </w:p>
        </w:tc>
        <w:tc>
          <w:tcPr>
            <w:tcW w:w="7185" w:type="dxa"/>
            <w:tcBorders>
              <w:top w:val="single" w:sz="4" w:space="0" w:color="auto"/>
              <w:left w:val="single" w:sz="4" w:space="0" w:color="auto"/>
              <w:bottom w:val="single" w:sz="4" w:space="0" w:color="auto"/>
              <w:right w:val="single" w:sz="4" w:space="0" w:color="auto"/>
            </w:tcBorders>
            <w:shd w:val="clear" w:color="auto" w:fill="auto"/>
            <w:vAlign w:val="bottom"/>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4.  Proyecto de marco estratégico para el período 2014-2015, Segunda parte:  plan por programas bienal, Programa 10, comercio y desarrollo,  </w:t>
            </w:r>
            <w:hyperlink r:id="rId91" w:history="1">
              <w:r w:rsidRPr="00EE6B7C">
                <w:rPr>
                  <w:rStyle w:val="Hyperlink"/>
                  <w:rFonts w:ascii="Arial" w:eastAsia="Times New Roman" w:hAnsi="Arial" w:cs="Arial"/>
                  <w:lang w:val="es-ES"/>
                </w:rPr>
                <w:t>http://www.un.org/ga/search/view_doc.asp?symbol=A/67/6(Prog.10)&amp;referer=http://www.un.org/en/ga/cpc/52/docs52.SHTML&amp;Lang=S</w:t>
              </w:r>
            </w:hyperlink>
          </w:p>
        </w:tc>
      </w:tr>
      <w:tr w:rsidR="000F4935" w:rsidRPr="0054025E" w:rsidTr="002D69B6">
        <w:trPr>
          <w:trHeight w:val="510"/>
        </w:trPr>
        <w:tc>
          <w:tcPr>
            <w:tcW w:w="2895" w:type="dxa"/>
            <w:vMerge/>
            <w:tcBorders>
              <w:left w:val="single" w:sz="4" w:space="0" w:color="auto"/>
              <w:bottom w:val="single" w:sz="4" w:space="0" w:color="auto"/>
              <w:right w:val="single" w:sz="4" w:space="0" w:color="auto"/>
            </w:tcBorders>
            <w:shd w:val="clear" w:color="auto" w:fill="auto"/>
          </w:tcPr>
          <w:p w:rsidR="000F4935" w:rsidRPr="00EE6B7C" w:rsidRDefault="000F4935" w:rsidP="00EE6B7C">
            <w:pPr>
              <w:spacing w:before="120" w:after="120"/>
              <w:rPr>
                <w:rFonts w:ascii="Arial" w:eastAsia="Times New Roman" w:hAnsi="Arial" w:cs="Arial"/>
                <w:b/>
                <w:lang w:val="es-ES"/>
              </w:rPr>
            </w:pPr>
          </w:p>
        </w:tc>
        <w:tc>
          <w:tcPr>
            <w:tcW w:w="7185" w:type="dxa"/>
            <w:tcBorders>
              <w:top w:val="single" w:sz="4" w:space="0" w:color="auto"/>
              <w:left w:val="single" w:sz="4" w:space="0" w:color="auto"/>
              <w:bottom w:val="single" w:sz="4" w:space="0" w:color="auto"/>
              <w:right w:val="single" w:sz="4" w:space="0" w:color="auto"/>
            </w:tcBorders>
            <w:shd w:val="clear" w:color="auto" w:fill="auto"/>
            <w:vAlign w:val="bottom"/>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5.  Página web:  </w:t>
            </w:r>
            <w:hyperlink r:id="rId92" w:history="1">
              <w:r w:rsidRPr="00EE6B7C">
                <w:rPr>
                  <w:rStyle w:val="Hyperlink"/>
                  <w:rFonts w:ascii="Arial" w:eastAsia="Times New Roman" w:hAnsi="Arial" w:cs="Arial"/>
                  <w:lang w:val="es-ES"/>
                </w:rPr>
                <w:t>http://www.mdg-trade.org/</w:t>
              </w:r>
            </w:hyperlink>
            <w:r w:rsidRPr="00EE6B7C">
              <w:rPr>
                <w:rStyle w:val="Hyperlink"/>
                <w:rFonts w:ascii="Arial" w:eastAsia="Times New Roman" w:hAnsi="Arial" w:cs="Arial"/>
                <w:lang w:val="es-ES"/>
              </w:rPr>
              <w:t xml:space="preserve"> </w:t>
            </w:r>
            <w:r w:rsidRPr="00EE6B7C">
              <w:rPr>
                <w:rFonts w:ascii="Arial" w:eastAsia="Times New Roman" w:hAnsi="Arial" w:cs="Arial"/>
                <w:lang w:val="es-ES"/>
              </w:rPr>
              <w:t xml:space="preserve"> (en inglés)</w:t>
            </w:r>
          </w:p>
        </w:tc>
      </w:tr>
      <w:tr w:rsidR="000F4935" w:rsidRPr="0054025E" w:rsidTr="002D69B6">
        <w:trPr>
          <w:trHeight w:val="510"/>
        </w:trPr>
        <w:tc>
          <w:tcPr>
            <w:tcW w:w="2895" w:type="dxa"/>
            <w:vMerge w:val="restart"/>
            <w:tcBorders>
              <w:top w:val="single" w:sz="4" w:space="0" w:color="auto"/>
              <w:left w:val="single" w:sz="4" w:space="0" w:color="auto"/>
              <w:right w:val="single" w:sz="4" w:space="0" w:color="auto"/>
            </w:tcBorders>
            <w:shd w:val="clear" w:color="auto" w:fill="auto"/>
          </w:tcPr>
          <w:p w:rsidR="000F4935" w:rsidRPr="00EE6B7C" w:rsidRDefault="000F4935" w:rsidP="00EE6B7C">
            <w:pPr>
              <w:spacing w:before="120" w:after="120"/>
              <w:rPr>
                <w:rFonts w:ascii="Arial" w:eastAsia="Times New Roman" w:hAnsi="Arial" w:cs="Arial"/>
                <w:b/>
                <w:lang w:val="es-ES"/>
              </w:rPr>
            </w:pPr>
            <w:r w:rsidRPr="00EE6B7C">
              <w:rPr>
                <w:rFonts w:ascii="Arial" w:eastAsia="Times New Roman" w:hAnsi="Arial" w:cs="Arial"/>
                <w:b/>
                <w:lang w:val="es-ES"/>
              </w:rPr>
              <w:lastRenderedPageBreak/>
              <w:t>Programa de las Naciones Unidas para el Desarrollo (PNUD)</w:t>
            </w:r>
          </w:p>
          <w:p w:rsidR="000F4935" w:rsidRPr="00EE6B7C" w:rsidRDefault="000F4935" w:rsidP="00EE6B7C">
            <w:pPr>
              <w:spacing w:before="120" w:after="120"/>
              <w:rPr>
                <w:rFonts w:ascii="Arial" w:eastAsia="Times New Roman" w:hAnsi="Arial" w:cs="Arial"/>
                <w:b/>
                <w:lang w:val="es-ES"/>
              </w:rPr>
            </w:pPr>
          </w:p>
        </w:tc>
        <w:tc>
          <w:tcPr>
            <w:tcW w:w="7185" w:type="dxa"/>
            <w:tcBorders>
              <w:top w:val="single" w:sz="4" w:space="0" w:color="auto"/>
              <w:left w:val="single" w:sz="4" w:space="0" w:color="auto"/>
              <w:bottom w:val="single" w:sz="4" w:space="0" w:color="auto"/>
              <w:right w:val="single" w:sz="4" w:space="0" w:color="auto"/>
            </w:tcBorders>
            <w:shd w:val="clear" w:color="auto" w:fill="auto"/>
            <w:vAlign w:val="bottom"/>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1.  Plan estratégico del PNUD, 2014 – 17, </w:t>
            </w:r>
            <w:hyperlink r:id="rId93" w:history="1">
              <w:r w:rsidRPr="00EE6B7C">
                <w:rPr>
                  <w:rStyle w:val="Hyperlink"/>
                  <w:rFonts w:ascii="Arial" w:eastAsia="Times New Roman" w:hAnsi="Arial" w:cs="Arial"/>
                  <w:lang w:val="es-ES"/>
                </w:rPr>
                <w:t>http://www.undp.org/content/dam/undp/library/corporate/Executive%20Board/2013/Second-regular-session/Spanish/dp2013-40s.pdf</w:t>
              </w:r>
            </w:hyperlink>
          </w:p>
        </w:tc>
      </w:tr>
      <w:tr w:rsidR="000F4935" w:rsidRPr="0054025E" w:rsidTr="002D69B6">
        <w:trPr>
          <w:trHeight w:val="510"/>
        </w:trPr>
        <w:tc>
          <w:tcPr>
            <w:tcW w:w="2895" w:type="dxa"/>
            <w:vMerge/>
            <w:tcBorders>
              <w:left w:val="single" w:sz="4" w:space="0" w:color="auto"/>
              <w:right w:val="single" w:sz="4" w:space="0" w:color="auto"/>
            </w:tcBorders>
            <w:shd w:val="clear" w:color="auto" w:fill="auto"/>
          </w:tcPr>
          <w:p w:rsidR="000F4935" w:rsidRPr="00EE6B7C" w:rsidRDefault="000F4935" w:rsidP="00EE6B7C">
            <w:pPr>
              <w:spacing w:before="120" w:after="120"/>
              <w:rPr>
                <w:rFonts w:ascii="Arial" w:eastAsia="Times New Roman" w:hAnsi="Arial" w:cs="Arial"/>
                <w:b/>
                <w:lang w:val="es-ES"/>
              </w:rPr>
            </w:pPr>
          </w:p>
        </w:tc>
        <w:tc>
          <w:tcPr>
            <w:tcW w:w="7185" w:type="dxa"/>
            <w:tcBorders>
              <w:top w:val="single" w:sz="4" w:space="0" w:color="auto"/>
              <w:left w:val="single" w:sz="4" w:space="0" w:color="auto"/>
              <w:bottom w:val="single" w:sz="4" w:space="0" w:color="auto"/>
              <w:right w:val="single" w:sz="4" w:space="0" w:color="auto"/>
            </w:tcBorders>
            <w:shd w:val="clear" w:color="auto" w:fill="auto"/>
            <w:vAlign w:val="bottom"/>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2.  Informe anual 2011/2012, </w:t>
            </w:r>
            <w:hyperlink r:id="rId94" w:history="1">
              <w:r w:rsidRPr="00EE6B7C">
                <w:rPr>
                  <w:rStyle w:val="Hyperlink"/>
                  <w:rFonts w:ascii="Arial" w:eastAsia="Times New Roman" w:hAnsi="Arial" w:cs="Arial"/>
                  <w:lang w:val="es-ES"/>
                </w:rPr>
                <w:t>http://www.undp.org/content/dam/undp/library/corporate/UNDP-in-action/2012/Spanish/undpAR_2012-06-21_v3_SPANISH-final.pdf</w:t>
              </w:r>
            </w:hyperlink>
          </w:p>
        </w:tc>
      </w:tr>
      <w:tr w:rsidR="000F4935" w:rsidRPr="0054025E" w:rsidTr="002D69B6">
        <w:trPr>
          <w:trHeight w:val="510"/>
        </w:trPr>
        <w:tc>
          <w:tcPr>
            <w:tcW w:w="2895" w:type="dxa"/>
            <w:vMerge/>
            <w:tcBorders>
              <w:left w:val="single" w:sz="4" w:space="0" w:color="auto"/>
              <w:right w:val="single" w:sz="4" w:space="0" w:color="auto"/>
            </w:tcBorders>
            <w:shd w:val="clear" w:color="auto" w:fill="auto"/>
          </w:tcPr>
          <w:p w:rsidR="000F4935" w:rsidRPr="00EE6B7C" w:rsidRDefault="000F4935" w:rsidP="00EE6B7C">
            <w:pPr>
              <w:spacing w:before="120" w:after="120"/>
              <w:rPr>
                <w:rFonts w:ascii="Arial" w:eastAsia="Times New Roman" w:hAnsi="Arial" w:cs="Arial"/>
                <w:b/>
                <w:lang w:val="es-ES"/>
              </w:rPr>
            </w:pPr>
          </w:p>
        </w:tc>
        <w:tc>
          <w:tcPr>
            <w:tcW w:w="7185" w:type="dxa"/>
            <w:tcBorders>
              <w:top w:val="single" w:sz="4" w:space="0" w:color="auto"/>
              <w:left w:val="single" w:sz="4" w:space="0" w:color="auto"/>
              <w:bottom w:val="single" w:sz="4" w:space="0" w:color="auto"/>
              <w:right w:val="single" w:sz="4" w:space="0" w:color="auto"/>
            </w:tcBorders>
            <w:shd w:val="clear" w:color="auto" w:fill="auto"/>
            <w:vAlign w:val="bottom"/>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3.  Informe anual 2012/2013, </w:t>
            </w:r>
            <w:hyperlink r:id="rId95" w:history="1">
              <w:r w:rsidRPr="00EE6B7C">
                <w:rPr>
                  <w:rStyle w:val="Hyperlink"/>
                  <w:rFonts w:ascii="Arial" w:eastAsia="Times New Roman" w:hAnsi="Arial" w:cs="Arial"/>
                  <w:lang w:val="es-ES"/>
                </w:rPr>
                <w:t>http://www.undp.org/content/dam/undp/library/corporate/UNDP-in-action/2013/Spanish/UNDP_AR2013_spanish_v4-WEB-sm.pdf</w:t>
              </w:r>
            </w:hyperlink>
          </w:p>
        </w:tc>
      </w:tr>
      <w:tr w:rsidR="000F4935" w:rsidRPr="0054025E" w:rsidTr="002D69B6">
        <w:trPr>
          <w:trHeight w:val="510"/>
        </w:trPr>
        <w:tc>
          <w:tcPr>
            <w:tcW w:w="2895" w:type="dxa"/>
            <w:vMerge/>
            <w:tcBorders>
              <w:left w:val="single" w:sz="4" w:space="0" w:color="auto"/>
              <w:bottom w:val="single" w:sz="4" w:space="0" w:color="auto"/>
              <w:right w:val="single" w:sz="4" w:space="0" w:color="auto"/>
            </w:tcBorders>
            <w:shd w:val="clear" w:color="auto" w:fill="auto"/>
          </w:tcPr>
          <w:p w:rsidR="000F4935" w:rsidRPr="00EE6B7C" w:rsidRDefault="000F4935" w:rsidP="00EE6B7C">
            <w:pPr>
              <w:spacing w:before="120" w:after="120"/>
              <w:rPr>
                <w:rFonts w:ascii="Arial" w:eastAsia="Times New Roman" w:hAnsi="Arial" w:cs="Arial"/>
                <w:b/>
                <w:lang w:val="es-ES"/>
              </w:rPr>
            </w:pPr>
          </w:p>
        </w:tc>
        <w:tc>
          <w:tcPr>
            <w:tcW w:w="7185" w:type="dxa"/>
            <w:tcBorders>
              <w:top w:val="single" w:sz="4" w:space="0" w:color="auto"/>
              <w:left w:val="single" w:sz="4" w:space="0" w:color="auto"/>
              <w:bottom w:val="single" w:sz="4" w:space="0" w:color="auto"/>
              <w:right w:val="single" w:sz="4" w:space="0" w:color="auto"/>
            </w:tcBorders>
            <w:shd w:val="clear" w:color="auto" w:fill="auto"/>
            <w:vAlign w:val="bottom"/>
          </w:tcPr>
          <w:p w:rsidR="000F4935" w:rsidRPr="00EE6B7C" w:rsidRDefault="000F4935" w:rsidP="00EE6B7C">
            <w:pPr>
              <w:spacing w:before="120" w:after="120"/>
              <w:rPr>
                <w:rFonts w:ascii="Arial" w:eastAsia="Times New Roman" w:hAnsi="Arial" w:cs="Arial"/>
                <w:lang w:val="es-ES"/>
              </w:rPr>
            </w:pPr>
            <w:r w:rsidRPr="00EE6B7C">
              <w:rPr>
                <w:rFonts w:ascii="Arial" w:eastAsia="Times New Roman" w:hAnsi="Arial" w:cs="Arial"/>
                <w:lang w:val="es-ES"/>
              </w:rPr>
              <w:t xml:space="preserve">4.  Página web: </w:t>
            </w:r>
            <w:hyperlink r:id="rId96" w:history="1">
              <w:r w:rsidRPr="00EE6B7C">
                <w:rPr>
                  <w:rStyle w:val="Hyperlink"/>
                  <w:rFonts w:ascii="Arial" w:eastAsia="Times New Roman" w:hAnsi="Arial" w:cs="Arial"/>
                  <w:lang w:val="es-ES"/>
                </w:rPr>
                <w:t>http://www.undp.org/content/undp/es/home/mdgoverview/</w:t>
              </w:r>
            </w:hyperlink>
          </w:p>
        </w:tc>
      </w:tr>
      <w:tr w:rsidR="00EF2EAE" w:rsidRPr="0054025E" w:rsidTr="00E83185">
        <w:trPr>
          <w:trHeight w:val="510"/>
        </w:trPr>
        <w:tc>
          <w:tcPr>
            <w:tcW w:w="2895" w:type="dxa"/>
            <w:vMerge w:val="restart"/>
            <w:shd w:val="clear" w:color="auto" w:fill="auto"/>
            <w:hideMark/>
          </w:tcPr>
          <w:p w:rsidR="00EF2EAE" w:rsidRPr="00414472" w:rsidRDefault="00EF2EAE" w:rsidP="00E83185">
            <w:pPr>
              <w:spacing w:before="120" w:after="120" w:line="240" w:lineRule="auto"/>
              <w:rPr>
                <w:rFonts w:ascii="Arial" w:eastAsia="Times New Roman" w:hAnsi="Arial" w:cs="Arial"/>
                <w:b/>
                <w:lang w:val="es-ES_tradnl"/>
              </w:rPr>
            </w:pPr>
            <w:r w:rsidRPr="00414472">
              <w:rPr>
                <w:rFonts w:ascii="Arial" w:eastAsia="Times New Roman" w:hAnsi="Arial" w:cs="Arial"/>
                <w:b/>
                <w:lang w:val="es-ES_tradnl"/>
              </w:rPr>
              <w:t>Organización de las Naciones Unidas para la Educación, la Ciencia y la Cultura (UNESCO)</w:t>
            </w:r>
          </w:p>
        </w:tc>
        <w:tc>
          <w:tcPr>
            <w:tcW w:w="7185" w:type="dxa"/>
            <w:shd w:val="clear" w:color="auto" w:fill="auto"/>
            <w:hideMark/>
          </w:tcPr>
          <w:p w:rsidR="00EF2EAE" w:rsidRPr="00414472" w:rsidRDefault="00EF2EAE" w:rsidP="00E83185">
            <w:pPr>
              <w:spacing w:before="120" w:after="120" w:line="240" w:lineRule="auto"/>
              <w:rPr>
                <w:rFonts w:ascii="Arial" w:eastAsia="Times New Roman" w:hAnsi="Arial" w:cs="Arial"/>
                <w:i/>
                <w:iCs/>
                <w:lang w:val="es-ES_tradnl"/>
              </w:rPr>
            </w:pPr>
            <w:r w:rsidRPr="00414472">
              <w:rPr>
                <w:rFonts w:ascii="Arial" w:eastAsia="Times New Roman" w:hAnsi="Arial" w:cs="Arial"/>
                <w:iCs/>
                <w:lang w:val="es-ES_tradnl"/>
              </w:rPr>
              <w:t xml:space="preserve">1.  Estrategia a Plazo Medio 2008-2013, </w:t>
            </w:r>
            <w:hyperlink r:id="rId97" w:history="1">
              <w:r w:rsidRPr="00414472">
                <w:rPr>
                  <w:rStyle w:val="Hyperlink"/>
                  <w:rFonts w:ascii="Arial" w:hAnsi="Arial" w:cs="Arial"/>
                  <w:lang w:val="es-ES_tradnl"/>
                </w:rPr>
                <w:t>http://www.unesco.org/new/en/bureau-of-strategic-planning/themes/strategic-planning-and-results-based-management/</w:t>
              </w:r>
            </w:hyperlink>
          </w:p>
        </w:tc>
      </w:tr>
      <w:tr w:rsidR="00EF2EAE" w:rsidRPr="0054025E" w:rsidTr="00E83185">
        <w:trPr>
          <w:trHeight w:val="510"/>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i/>
                <w:iCs/>
                <w:lang w:val="es-ES_tradnl"/>
              </w:rPr>
            </w:pPr>
            <w:r w:rsidRPr="00414472">
              <w:rPr>
                <w:rFonts w:ascii="Arial" w:eastAsia="Times New Roman" w:hAnsi="Arial" w:cs="Arial"/>
                <w:iCs/>
                <w:lang w:val="es-ES_tradnl"/>
              </w:rPr>
              <w:t xml:space="preserve">2.  C/5 Programa y Presupuesto aprobados 2013-2013, </w:t>
            </w:r>
            <w:hyperlink r:id="rId98" w:history="1">
              <w:r w:rsidRPr="00E83185">
                <w:rPr>
                  <w:rStyle w:val="Hyperlink"/>
                  <w:rFonts w:ascii="Arial" w:hAnsi="Arial" w:cs="Arial"/>
                  <w:lang w:val="es-ES_tradnl"/>
                </w:rPr>
                <w:t>http://unesdoc.unesco.org/images/0021/002152/215286e.pdf</w:t>
              </w:r>
            </w:hyperlink>
            <w:r w:rsidRPr="00414472">
              <w:rPr>
                <w:rFonts w:ascii="Arial" w:hAnsi="Arial" w:cs="Arial"/>
                <w:lang w:val="es-ES_tradnl"/>
              </w:rPr>
              <w:t xml:space="preserve"> </w:t>
            </w:r>
          </w:p>
        </w:tc>
      </w:tr>
      <w:tr w:rsidR="00EF2EAE" w:rsidRPr="0054025E" w:rsidTr="00E83185">
        <w:trPr>
          <w:trHeight w:val="1052"/>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0" w:line="240" w:lineRule="auto"/>
              <w:rPr>
                <w:rFonts w:ascii="Arial" w:eastAsia="Times New Roman" w:hAnsi="Arial" w:cs="Arial"/>
                <w:lang w:val="es-ES_tradnl"/>
              </w:rPr>
            </w:pPr>
            <w:r w:rsidRPr="00414472">
              <w:rPr>
                <w:rFonts w:ascii="Arial" w:eastAsia="Times New Roman" w:hAnsi="Arial" w:cs="Arial"/>
                <w:lang w:val="es-ES_tradnl"/>
              </w:rPr>
              <w:t xml:space="preserve">3.  Página web: </w:t>
            </w:r>
            <w:r w:rsidR="00E83185">
              <w:rPr>
                <w:rFonts w:ascii="Arial" w:eastAsia="Times New Roman" w:hAnsi="Arial" w:cs="Arial"/>
                <w:lang w:val="es-ES_tradnl"/>
              </w:rPr>
              <w:t xml:space="preserve"> </w:t>
            </w:r>
            <w:hyperlink r:id="rId99" w:history="1">
              <w:r w:rsidRPr="00E83185">
                <w:rPr>
                  <w:rStyle w:val="Hyperlink"/>
                  <w:rFonts w:ascii="Arial" w:hAnsi="Arial" w:cs="Arial"/>
                  <w:lang w:val="es-ES_tradnl"/>
                </w:rPr>
                <w:t>http://www.unesco.org/es/education-for-all-international-coordination/themes/education-and-the-mdgs/</w:t>
              </w:r>
            </w:hyperlink>
            <w:r w:rsidRPr="00414472">
              <w:rPr>
                <w:rFonts w:ascii="Arial" w:hAnsi="Arial" w:cs="Arial"/>
                <w:lang w:val="es-ES_tradnl"/>
              </w:rPr>
              <w:t xml:space="preserve"> </w:t>
            </w:r>
            <w:r w:rsidRPr="00414472">
              <w:rPr>
                <w:rFonts w:ascii="Arial" w:eastAsia="Times New Roman" w:hAnsi="Arial" w:cs="Arial"/>
                <w:lang w:val="es-ES_tradnl"/>
              </w:rPr>
              <w:t>Educación y los Objetivos de Desarrollo del Milenio</w:t>
            </w:r>
          </w:p>
        </w:tc>
      </w:tr>
      <w:tr w:rsidR="00EF2EAE" w:rsidRPr="0054025E" w:rsidTr="00E83185">
        <w:trPr>
          <w:trHeight w:val="855"/>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line="240" w:lineRule="auto"/>
              <w:rPr>
                <w:rFonts w:ascii="Arial" w:eastAsia="Times New Roman" w:hAnsi="Arial" w:cs="Arial"/>
                <w:lang w:val="es-ES_tradnl"/>
              </w:rPr>
            </w:pPr>
            <w:r w:rsidRPr="00414472">
              <w:rPr>
                <w:rFonts w:ascii="Arial" w:eastAsia="Times New Roman" w:hAnsi="Arial" w:cs="Arial"/>
                <w:lang w:val="es-ES_tradnl"/>
              </w:rPr>
              <w:t xml:space="preserve">4.  Página web: </w:t>
            </w:r>
            <w:hyperlink r:id="rId100" w:history="1">
              <w:r w:rsidRPr="00414472">
                <w:rPr>
                  <w:rStyle w:val="Hyperlink"/>
                  <w:rFonts w:ascii="Arial" w:eastAsia="Times New Roman" w:hAnsi="Arial" w:cs="Arial"/>
                  <w:lang w:val="es-ES_tradnl"/>
                </w:rPr>
                <w:t>http://www.uis.unesco.org/Education/Pages/education-statistics-mdg.aspx</w:t>
              </w:r>
            </w:hyperlink>
            <w:r w:rsidRPr="00414472">
              <w:rPr>
                <w:rFonts w:ascii="Arial" w:eastAsia="Times New Roman" w:hAnsi="Arial" w:cs="Arial"/>
                <w:lang w:val="es-ES_tradnl"/>
              </w:rPr>
              <w:t xml:space="preserve"> </w:t>
            </w:r>
            <w:r w:rsidRPr="00414472">
              <w:rPr>
                <w:rFonts w:ascii="Arial" w:eastAsia="Times New Roman" w:hAnsi="Arial" w:cs="Arial"/>
                <w:i/>
                <w:lang w:val="es-ES_tradnl"/>
              </w:rPr>
              <w:t>International Goals</w:t>
            </w:r>
            <w:r w:rsidRPr="00414472">
              <w:rPr>
                <w:rFonts w:ascii="Arial" w:eastAsia="Times New Roman" w:hAnsi="Arial" w:cs="Arial"/>
                <w:lang w:val="es-ES_tradnl"/>
              </w:rPr>
              <w:t xml:space="preserve"> (Objetivos Internacionales) (solo en inglés)</w:t>
            </w:r>
          </w:p>
        </w:tc>
      </w:tr>
      <w:tr w:rsidR="00EF2EAE" w:rsidRPr="0054025E" w:rsidTr="00E83185">
        <w:trPr>
          <w:trHeight w:val="516"/>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line="240" w:lineRule="auto"/>
              <w:rPr>
                <w:rFonts w:ascii="Arial" w:eastAsia="Times New Roman" w:hAnsi="Arial" w:cs="Arial"/>
                <w:lang w:val="es-ES_tradnl"/>
              </w:rPr>
            </w:pPr>
            <w:r w:rsidRPr="00414472">
              <w:rPr>
                <w:rFonts w:ascii="Arial" w:eastAsia="Times New Roman" w:hAnsi="Arial" w:cs="Arial"/>
                <w:lang w:val="es-ES_tradnl"/>
              </w:rPr>
              <w:t xml:space="preserve">5.  Página web: </w:t>
            </w:r>
            <w:hyperlink r:id="rId101" w:history="1">
              <w:r w:rsidRPr="00414472">
                <w:rPr>
                  <w:rStyle w:val="Hyperlink"/>
                  <w:rFonts w:ascii="Arial" w:eastAsia="Times New Roman" w:hAnsi="Arial" w:cs="Arial"/>
                  <w:lang w:val="es-ES_tradnl"/>
                </w:rPr>
                <w:t>http://en.unesco.org/post2015/</w:t>
              </w:r>
            </w:hyperlink>
            <w:r w:rsidRPr="00414472">
              <w:rPr>
                <w:rFonts w:ascii="Arial" w:eastAsia="Times New Roman" w:hAnsi="Arial" w:cs="Arial"/>
                <w:lang w:val="es-ES_tradnl"/>
              </w:rPr>
              <w:t xml:space="preserve"> (solo en inglés) </w:t>
            </w:r>
          </w:p>
        </w:tc>
      </w:tr>
      <w:tr w:rsidR="00EF2EAE" w:rsidRPr="0054025E" w:rsidTr="00E83185">
        <w:trPr>
          <w:trHeight w:val="750"/>
        </w:trPr>
        <w:tc>
          <w:tcPr>
            <w:tcW w:w="2895" w:type="dxa"/>
            <w:vMerge w:val="restart"/>
            <w:shd w:val="clear" w:color="auto" w:fill="auto"/>
            <w:hideMark/>
          </w:tcPr>
          <w:p w:rsidR="00EF2EAE" w:rsidRPr="00414472" w:rsidRDefault="00EF2EAE" w:rsidP="00E83185">
            <w:pPr>
              <w:spacing w:before="120" w:after="120"/>
              <w:rPr>
                <w:rFonts w:ascii="Arial" w:eastAsia="Times New Roman" w:hAnsi="Arial" w:cs="Arial"/>
                <w:b/>
                <w:lang w:val="es-ES_tradnl"/>
              </w:rPr>
            </w:pPr>
            <w:r w:rsidRPr="00414472">
              <w:rPr>
                <w:rFonts w:ascii="Arial" w:eastAsia="Times New Roman" w:hAnsi="Arial" w:cs="Arial"/>
                <w:b/>
                <w:lang w:val="es-ES_tradnl"/>
              </w:rPr>
              <w:t>Organización de las Naciones Unidas para el Desarrollo Industrial (ONUDI)</w:t>
            </w:r>
          </w:p>
          <w:p w:rsidR="00EF2EAE" w:rsidRPr="00414472" w:rsidRDefault="00EF2EAE" w:rsidP="00E83185">
            <w:pPr>
              <w:spacing w:before="120" w:after="120"/>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i/>
                <w:iCs/>
                <w:lang w:val="es-ES_tradnl"/>
              </w:rPr>
            </w:pPr>
            <w:r w:rsidRPr="00414472">
              <w:rPr>
                <w:rFonts w:ascii="Arial" w:eastAsia="Times New Roman" w:hAnsi="Arial" w:cs="Arial"/>
                <w:iCs/>
                <w:lang w:val="es-ES_tradnl"/>
              </w:rPr>
              <w:t xml:space="preserve">1.  </w:t>
            </w:r>
            <w:r w:rsidRPr="00414472">
              <w:rPr>
                <w:rFonts w:ascii="Arial" w:eastAsia="Times New Roman" w:hAnsi="Arial" w:cs="Arial"/>
                <w:i/>
                <w:iCs/>
                <w:lang w:val="es-ES_tradnl"/>
              </w:rPr>
              <w:t>Independent Thematic Evaluation: UNIDO’s contribution to the Millennium Development Goals</w:t>
            </w:r>
            <w:r w:rsidRPr="00414472">
              <w:rPr>
                <w:rFonts w:ascii="Arial" w:eastAsia="Times New Roman" w:hAnsi="Arial" w:cs="Arial"/>
                <w:iCs/>
                <w:lang w:val="es-ES_tradnl"/>
              </w:rPr>
              <w:t xml:space="preserve"> (Evaluación temática independiente de la contribución de la ONUDI a los Objetivos de Desarrollo del Milenio)</w:t>
            </w:r>
            <w:r w:rsidRPr="00414472">
              <w:rPr>
                <w:rFonts w:ascii="Arial" w:eastAsia="Times New Roman" w:hAnsi="Arial" w:cs="Arial"/>
                <w:i/>
                <w:iCs/>
                <w:lang w:val="es-ES_tradnl"/>
              </w:rPr>
              <w:t xml:space="preserve">, </w:t>
            </w:r>
            <w:hyperlink r:id="rId102" w:history="1">
              <w:r w:rsidRPr="00414472">
                <w:rPr>
                  <w:rStyle w:val="Hyperlink"/>
                  <w:rFonts w:ascii="Arial" w:hAnsi="Arial" w:cs="Arial"/>
                  <w:lang w:val="es-ES_tradnl"/>
                </w:rPr>
                <w:t>http://www.unido.org/fileadmin/user_media_upgrade/Resources/Evaluation/THEM_UNIDO_MDGs-2012_EBook.pdf</w:t>
              </w:r>
            </w:hyperlink>
            <w:r w:rsidRPr="00414472">
              <w:rPr>
                <w:rStyle w:val="Hyperlink"/>
                <w:rFonts w:ascii="Arial" w:hAnsi="Arial" w:cs="Arial"/>
                <w:lang w:val="es-ES_tradnl"/>
              </w:rPr>
              <w:t xml:space="preserve"> </w:t>
            </w:r>
            <w:r w:rsidRPr="00414472">
              <w:rPr>
                <w:rFonts w:ascii="Arial" w:eastAsia="Times New Roman" w:hAnsi="Arial" w:cs="Arial"/>
                <w:lang w:val="es-ES_tradnl"/>
              </w:rPr>
              <w:t>(solo en inglés)</w:t>
            </w:r>
          </w:p>
        </w:tc>
      </w:tr>
      <w:tr w:rsidR="00EF2EAE" w:rsidRPr="0054025E" w:rsidTr="00E83185">
        <w:trPr>
          <w:trHeight w:val="255"/>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line="240" w:lineRule="auto"/>
              <w:rPr>
                <w:rFonts w:ascii="Arial" w:eastAsia="Times New Roman" w:hAnsi="Arial" w:cs="Arial"/>
                <w:lang w:val="es-ES_tradnl"/>
              </w:rPr>
            </w:pPr>
            <w:r w:rsidRPr="00414472">
              <w:rPr>
                <w:rFonts w:ascii="Arial" w:eastAsia="Times New Roman" w:hAnsi="Arial" w:cs="Arial"/>
                <w:lang w:val="es-ES_tradnl"/>
              </w:rPr>
              <w:t xml:space="preserve">2.  </w:t>
            </w:r>
            <w:r w:rsidRPr="00414472">
              <w:rPr>
                <w:rFonts w:ascii="Arial" w:eastAsia="Times New Roman" w:hAnsi="Arial" w:cs="Arial"/>
                <w:i/>
                <w:lang w:val="es-ES_tradnl"/>
              </w:rPr>
              <w:t>Annual Report 2012</w:t>
            </w:r>
            <w:r w:rsidRPr="00414472">
              <w:rPr>
                <w:rFonts w:ascii="Arial" w:eastAsia="Times New Roman" w:hAnsi="Arial" w:cs="Arial"/>
                <w:lang w:val="es-ES_tradnl"/>
              </w:rPr>
              <w:t xml:space="preserve"> (Informe Anual 2012), </w:t>
            </w:r>
            <w:hyperlink r:id="rId103" w:history="1">
              <w:r w:rsidRPr="00414472">
                <w:rPr>
                  <w:rStyle w:val="Hyperlink"/>
                  <w:rFonts w:ascii="Arial" w:eastAsia="Times New Roman" w:hAnsi="Arial" w:cs="Arial"/>
                  <w:lang w:val="es-ES_tradnl"/>
                </w:rPr>
                <w:t>http://www.unido.org/fileadmin/user_media/PMO/PBC/PBC29/13-80554_AR2012_Ebook.pdf</w:t>
              </w:r>
            </w:hyperlink>
            <w:r w:rsidRPr="00414472">
              <w:rPr>
                <w:rStyle w:val="Hyperlink"/>
                <w:rFonts w:ascii="Arial" w:eastAsia="Times New Roman" w:hAnsi="Arial" w:cs="Arial"/>
                <w:lang w:val="es-ES_tradnl"/>
              </w:rPr>
              <w:t xml:space="preserve"> </w:t>
            </w:r>
            <w:r w:rsidRPr="00414472">
              <w:rPr>
                <w:rFonts w:ascii="Arial" w:eastAsia="Times New Roman" w:hAnsi="Arial" w:cs="Arial"/>
                <w:lang w:val="es-ES_tradnl"/>
              </w:rPr>
              <w:t>(solo en inglés)</w:t>
            </w:r>
          </w:p>
        </w:tc>
      </w:tr>
      <w:tr w:rsidR="00EF2EAE" w:rsidRPr="0054025E" w:rsidTr="00E83185">
        <w:trPr>
          <w:trHeight w:val="530"/>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line="240" w:lineRule="auto"/>
              <w:rPr>
                <w:rFonts w:ascii="Arial" w:eastAsia="Times New Roman" w:hAnsi="Arial" w:cs="Arial"/>
                <w:lang w:val="es-ES_tradnl"/>
              </w:rPr>
            </w:pPr>
            <w:r w:rsidRPr="00414472">
              <w:rPr>
                <w:rFonts w:ascii="Arial" w:eastAsia="Times New Roman" w:hAnsi="Arial" w:cs="Arial"/>
                <w:lang w:val="es-ES_tradnl"/>
              </w:rPr>
              <w:t xml:space="preserve">3.  Página web: </w:t>
            </w:r>
            <w:hyperlink r:id="rId104" w:history="1">
              <w:r w:rsidRPr="00414472">
                <w:rPr>
                  <w:rStyle w:val="Hyperlink"/>
                  <w:rFonts w:ascii="Arial" w:eastAsia="Times New Roman" w:hAnsi="Arial" w:cs="Arial"/>
                  <w:lang w:val="es-ES_tradnl"/>
                </w:rPr>
                <w:t>http://www.unido.org/es/spanish.html</w:t>
              </w:r>
            </w:hyperlink>
          </w:p>
        </w:tc>
      </w:tr>
      <w:tr w:rsidR="00EF2EAE" w:rsidRPr="0054025E" w:rsidTr="00E83185">
        <w:trPr>
          <w:trHeight w:val="360"/>
        </w:trPr>
        <w:tc>
          <w:tcPr>
            <w:tcW w:w="2895" w:type="dxa"/>
            <w:vMerge w:val="restart"/>
            <w:shd w:val="clear" w:color="auto" w:fill="auto"/>
            <w:noWrap/>
          </w:tcPr>
          <w:p w:rsidR="00EF2EAE" w:rsidRPr="00414472" w:rsidRDefault="00EF2EAE" w:rsidP="00E83185">
            <w:pPr>
              <w:spacing w:before="120" w:after="120" w:line="240" w:lineRule="auto"/>
              <w:rPr>
                <w:rFonts w:ascii="Arial" w:eastAsia="Times New Roman" w:hAnsi="Arial" w:cs="Arial"/>
                <w:b/>
                <w:lang w:val="es-ES_tradnl"/>
              </w:rPr>
            </w:pPr>
            <w:r w:rsidRPr="00414472">
              <w:rPr>
                <w:rFonts w:ascii="Arial" w:eastAsia="Times New Roman" w:hAnsi="Arial" w:cs="Arial"/>
                <w:b/>
                <w:lang w:val="es-ES_tradnl"/>
              </w:rPr>
              <w:t>Fondo de Población de las Naciones Unidas (UNFPA)</w:t>
            </w:r>
          </w:p>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tcPr>
          <w:p w:rsidR="00EF2EAE" w:rsidRPr="00414472" w:rsidRDefault="00EF2EAE" w:rsidP="00E83185">
            <w:pPr>
              <w:spacing w:before="120" w:after="120" w:line="240" w:lineRule="auto"/>
              <w:rPr>
                <w:rFonts w:ascii="Arial" w:eastAsia="Times New Roman" w:hAnsi="Arial" w:cs="Arial"/>
                <w:iCs/>
                <w:lang w:val="es-ES_tradnl"/>
              </w:rPr>
            </w:pPr>
            <w:r w:rsidRPr="00414472">
              <w:rPr>
                <w:rFonts w:ascii="Arial" w:eastAsia="Times New Roman" w:hAnsi="Arial" w:cs="Arial"/>
                <w:iCs/>
                <w:lang w:val="es-ES_tradnl"/>
              </w:rPr>
              <w:t xml:space="preserve">1.  Informe anual 2011, </w:t>
            </w:r>
            <w:hyperlink r:id="rId105" w:history="1">
              <w:r w:rsidRPr="00414472">
                <w:rPr>
                  <w:rStyle w:val="Hyperlink"/>
                  <w:rFonts w:ascii="Arial" w:eastAsia="Times New Roman" w:hAnsi="Arial" w:cs="Arial"/>
                  <w:iCs/>
                  <w:lang w:val="es-ES_tradnl"/>
                </w:rPr>
                <w:t>http://www.unfpa.org/webdav/site/global/shared/documents/publications/2012/16434%20UNFPA%20AR_FINAL_Ev11.pdf</w:t>
              </w:r>
            </w:hyperlink>
            <w:r w:rsidRPr="00414472">
              <w:rPr>
                <w:rStyle w:val="Hyperlink"/>
                <w:rFonts w:ascii="Arial" w:eastAsia="Times New Roman" w:hAnsi="Arial" w:cs="Arial"/>
                <w:iCs/>
                <w:lang w:val="es-ES_tradnl"/>
              </w:rPr>
              <w:t xml:space="preserve"> </w:t>
            </w:r>
            <w:r w:rsidRPr="00414472">
              <w:rPr>
                <w:rFonts w:ascii="Arial" w:eastAsia="Times New Roman" w:hAnsi="Arial" w:cs="Arial"/>
                <w:lang w:val="es-ES_tradnl"/>
              </w:rPr>
              <w:t>(solo en inglés)</w:t>
            </w:r>
            <w:r w:rsidRPr="00414472">
              <w:rPr>
                <w:rStyle w:val="Hyperlink"/>
                <w:rFonts w:ascii="Arial" w:eastAsia="Times New Roman" w:hAnsi="Arial" w:cs="Arial"/>
                <w:iCs/>
                <w:lang w:val="es-ES_tradnl"/>
              </w:rPr>
              <w:t xml:space="preserve"> </w:t>
            </w:r>
          </w:p>
        </w:tc>
      </w:tr>
      <w:tr w:rsidR="00EF2EAE" w:rsidRPr="0054025E" w:rsidTr="00E83185">
        <w:trPr>
          <w:trHeight w:val="360"/>
        </w:trPr>
        <w:tc>
          <w:tcPr>
            <w:tcW w:w="2895" w:type="dxa"/>
            <w:vMerge/>
            <w:shd w:val="clear" w:color="auto" w:fill="auto"/>
            <w:noWrap/>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tcPr>
          <w:p w:rsidR="00EF2EAE" w:rsidRPr="00414472" w:rsidRDefault="00EF2EAE" w:rsidP="00E83185">
            <w:pPr>
              <w:spacing w:before="120" w:after="120" w:line="240" w:lineRule="auto"/>
              <w:rPr>
                <w:rFonts w:ascii="Arial" w:eastAsia="Times New Roman" w:hAnsi="Arial" w:cs="Arial"/>
                <w:lang w:val="es-ES_tradnl"/>
              </w:rPr>
            </w:pPr>
            <w:r w:rsidRPr="00414472">
              <w:rPr>
                <w:rFonts w:ascii="Arial" w:eastAsia="Times New Roman" w:hAnsi="Arial" w:cs="Arial"/>
                <w:iCs/>
                <w:lang w:val="es-ES_tradnl"/>
              </w:rPr>
              <w:t xml:space="preserve">2.  Informe anual 2012, </w:t>
            </w:r>
            <w:hyperlink r:id="rId106" w:history="1">
              <w:r w:rsidRPr="00414472">
                <w:rPr>
                  <w:rStyle w:val="Hyperlink"/>
                  <w:rFonts w:ascii="Arial" w:eastAsia="Times New Roman" w:hAnsi="Arial" w:cs="Arial"/>
                  <w:iCs/>
                  <w:lang w:val="es-ES_tradnl"/>
                </w:rPr>
                <w:t>https://www.unfpa.org/webdav/site/global/shared/documents/publications/2013/AR%202012%20EN-Final.pdf</w:t>
              </w:r>
            </w:hyperlink>
            <w:r w:rsidRPr="00414472">
              <w:rPr>
                <w:rStyle w:val="Hyperlink"/>
                <w:rFonts w:ascii="Arial" w:eastAsia="Times New Roman" w:hAnsi="Arial" w:cs="Arial"/>
                <w:iCs/>
                <w:lang w:val="es-ES_tradnl"/>
              </w:rPr>
              <w:t xml:space="preserve"> </w:t>
            </w:r>
            <w:r w:rsidRPr="00414472">
              <w:rPr>
                <w:rFonts w:ascii="Arial" w:eastAsia="Times New Roman" w:hAnsi="Arial" w:cs="Arial"/>
                <w:lang w:val="es-ES_tradnl"/>
              </w:rPr>
              <w:t>(solo en inglés)</w:t>
            </w:r>
          </w:p>
        </w:tc>
      </w:tr>
      <w:tr w:rsidR="00EF2EAE" w:rsidRPr="0054025E" w:rsidTr="00E83185">
        <w:trPr>
          <w:trHeight w:val="360"/>
        </w:trPr>
        <w:tc>
          <w:tcPr>
            <w:tcW w:w="2895" w:type="dxa"/>
            <w:vMerge/>
            <w:shd w:val="clear" w:color="auto" w:fill="auto"/>
            <w:noWrap/>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tcPr>
          <w:p w:rsidR="00EF2EAE" w:rsidRPr="00414472" w:rsidRDefault="00EF2EAE" w:rsidP="00E83185">
            <w:pPr>
              <w:spacing w:before="120" w:after="120" w:line="240" w:lineRule="auto"/>
              <w:rPr>
                <w:rFonts w:ascii="Arial" w:eastAsia="Times New Roman" w:hAnsi="Arial" w:cs="Arial"/>
                <w:iCs/>
                <w:lang w:val="es-ES_tradnl"/>
              </w:rPr>
            </w:pPr>
            <w:r w:rsidRPr="00414472">
              <w:rPr>
                <w:rFonts w:ascii="Arial" w:eastAsia="Times New Roman" w:hAnsi="Arial" w:cs="Arial"/>
                <w:iCs/>
                <w:lang w:val="es-ES_tradnl"/>
              </w:rPr>
              <w:t>3.  UNFPA, Estimaciones del presupuesto integrado para 2014-2017,</w:t>
            </w:r>
            <w:r w:rsidR="00E83185">
              <w:rPr>
                <w:rFonts w:ascii="Arial" w:eastAsia="Times New Roman" w:hAnsi="Arial" w:cs="Arial"/>
                <w:iCs/>
                <w:lang w:val="es-ES_tradnl"/>
              </w:rPr>
              <w:t xml:space="preserve"> </w:t>
            </w:r>
            <w:hyperlink r:id="rId107" w:history="1">
              <w:r w:rsidRPr="00E83185">
                <w:rPr>
                  <w:rStyle w:val="Hyperlink"/>
                  <w:rFonts w:ascii="Arial" w:hAnsi="Arial" w:cs="Arial"/>
                  <w:lang w:val="es-ES_tradnl"/>
                </w:rPr>
                <w:t>http://www.un.org/ga/search/view_doc.asp?symbol=DP/FPA/2013/14&amp;Lang=S</w:t>
              </w:r>
            </w:hyperlink>
          </w:p>
        </w:tc>
      </w:tr>
      <w:tr w:rsidR="00EF2EAE" w:rsidRPr="0054025E" w:rsidTr="00E83185">
        <w:trPr>
          <w:trHeight w:val="360"/>
        </w:trPr>
        <w:tc>
          <w:tcPr>
            <w:tcW w:w="2895" w:type="dxa"/>
            <w:vMerge/>
            <w:shd w:val="clear" w:color="auto" w:fill="auto"/>
            <w:noWrap/>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tcPr>
          <w:p w:rsidR="00EF2EAE" w:rsidRPr="00414472" w:rsidRDefault="00EF2EAE" w:rsidP="00E83185">
            <w:pPr>
              <w:spacing w:before="120" w:after="120" w:line="240" w:lineRule="auto"/>
              <w:rPr>
                <w:rFonts w:ascii="Arial" w:eastAsia="Times New Roman" w:hAnsi="Arial" w:cs="Arial"/>
                <w:iCs/>
                <w:lang w:val="es-ES_tradnl"/>
              </w:rPr>
            </w:pPr>
            <w:r w:rsidRPr="00414472">
              <w:rPr>
                <w:rFonts w:ascii="Arial" w:eastAsia="Times New Roman" w:hAnsi="Arial" w:cs="Arial"/>
                <w:iCs/>
                <w:lang w:val="es-ES_tradnl"/>
              </w:rPr>
              <w:t>4.  UNFPA, Estimaciones del presupuesto institucional para</w:t>
            </w:r>
            <w:r w:rsidR="00E83185">
              <w:rPr>
                <w:rFonts w:ascii="Arial" w:eastAsia="Times New Roman" w:hAnsi="Arial" w:cs="Arial"/>
                <w:iCs/>
                <w:lang w:val="es-ES_tradnl"/>
              </w:rPr>
              <w:t xml:space="preserve"> 2012</w:t>
            </w:r>
            <w:r w:rsidR="00E83185">
              <w:rPr>
                <w:rFonts w:ascii="Arial" w:eastAsia="Times New Roman" w:hAnsi="Arial" w:cs="Arial"/>
                <w:iCs/>
                <w:lang w:val="es-ES_tradnl"/>
              </w:rPr>
              <w:noBreakHyphen/>
            </w:r>
            <w:r w:rsidRPr="00414472">
              <w:rPr>
                <w:rFonts w:ascii="Arial" w:eastAsia="Times New Roman" w:hAnsi="Arial" w:cs="Arial"/>
                <w:iCs/>
                <w:lang w:val="es-ES_tradnl"/>
              </w:rPr>
              <w:t xml:space="preserve">2013, </w:t>
            </w:r>
            <w:hyperlink r:id="rId108" w:history="1">
              <w:r w:rsidRPr="00BA3A16">
                <w:rPr>
                  <w:rStyle w:val="Hyperlink"/>
                  <w:rFonts w:ascii="Arial" w:hAnsi="Arial" w:cs="Arial"/>
                  <w:lang w:val="es-ES_tradnl"/>
                </w:rPr>
                <w:t>https://www.unops.org/SiteCollectionDocuments/Executive-board/EB%20decisions/Spanish/EB_decisions-adopted_2012_1S_dp2012-6_ES.pdf</w:t>
              </w:r>
            </w:hyperlink>
          </w:p>
        </w:tc>
      </w:tr>
      <w:tr w:rsidR="00EF2EAE" w:rsidRPr="0054025E" w:rsidTr="00E83185">
        <w:trPr>
          <w:trHeight w:val="360"/>
        </w:trPr>
        <w:tc>
          <w:tcPr>
            <w:tcW w:w="2895" w:type="dxa"/>
            <w:vMerge/>
            <w:shd w:val="clear" w:color="auto" w:fill="auto"/>
            <w:noWrap/>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tcPr>
          <w:p w:rsidR="00EF2EAE" w:rsidRPr="00414472" w:rsidRDefault="00EF2EAE" w:rsidP="00BA3A16">
            <w:pPr>
              <w:spacing w:before="120" w:after="120" w:line="240" w:lineRule="auto"/>
              <w:rPr>
                <w:rFonts w:ascii="Arial" w:eastAsia="Times New Roman" w:hAnsi="Arial" w:cs="Arial"/>
                <w:iCs/>
                <w:lang w:val="es-ES_tradnl"/>
              </w:rPr>
            </w:pPr>
            <w:r w:rsidRPr="00414472">
              <w:rPr>
                <w:rFonts w:ascii="Arial" w:eastAsia="Times New Roman" w:hAnsi="Arial" w:cs="Arial"/>
                <w:iCs/>
                <w:lang w:val="es-ES_tradnl"/>
              </w:rPr>
              <w:t>5.  Examen de mitad de per</w:t>
            </w:r>
            <w:r w:rsidR="00BA3A16">
              <w:rPr>
                <w:rFonts w:ascii="Arial" w:eastAsia="Times New Roman" w:hAnsi="Arial" w:cs="Arial"/>
                <w:iCs/>
                <w:lang w:val="es-ES_tradnl"/>
              </w:rPr>
              <w:t>í</w:t>
            </w:r>
            <w:r w:rsidRPr="00414472">
              <w:rPr>
                <w:rFonts w:ascii="Arial" w:eastAsia="Times New Roman" w:hAnsi="Arial" w:cs="Arial"/>
                <w:iCs/>
                <w:lang w:val="es-ES_tradnl"/>
              </w:rPr>
              <w:t>od</w:t>
            </w:r>
            <w:r w:rsidR="00EE69D0">
              <w:rPr>
                <w:rFonts w:ascii="Arial" w:eastAsia="Times New Roman" w:hAnsi="Arial" w:cs="Arial"/>
                <w:iCs/>
                <w:lang w:val="es-ES_tradnl"/>
              </w:rPr>
              <w:t>o</w:t>
            </w:r>
            <w:r w:rsidRPr="00414472">
              <w:rPr>
                <w:rFonts w:ascii="Arial" w:eastAsia="Times New Roman" w:hAnsi="Arial" w:cs="Arial"/>
                <w:iCs/>
                <w:lang w:val="es-ES_tradnl"/>
              </w:rPr>
              <w:t xml:space="preserve"> del plan estratégico del UNFPA 2008-2013, </w:t>
            </w:r>
            <w:hyperlink r:id="rId109" w:history="1">
              <w:r w:rsidRPr="00414472">
                <w:rPr>
                  <w:rStyle w:val="Hyperlink"/>
                  <w:rFonts w:ascii="Arial" w:eastAsia="Times New Roman" w:hAnsi="Arial" w:cs="Arial"/>
                  <w:iCs/>
                  <w:lang w:val="es-ES_tradnl"/>
                </w:rPr>
                <w:t>http://www.unfpa.org/webdav/site/global/shared/executive-board/2011/CORRECTED%20FINALIZED%20UN%20VERSION%20MTR%20OF%20THE%20UNFPA%20STRATEGIC%20PLAN,%20Single-spaced.doc</w:t>
              </w:r>
            </w:hyperlink>
            <w:r w:rsidRPr="00414472">
              <w:rPr>
                <w:rStyle w:val="Hyperlink"/>
                <w:rFonts w:ascii="Arial" w:eastAsia="Times New Roman" w:hAnsi="Arial" w:cs="Arial"/>
                <w:iCs/>
                <w:lang w:val="es-ES_tradnl"/>
              </w:rPr>
              <w:t xml:space="preserve"> </w:t>
            </w:r>
            <w:r w:rsidRPr="00414472">
              <w:rPr>
                <w:rFonts w:ascii="Arial" w:eastAsia="Times New Roman" w:hAnsi="Arial" w:cs="Arial"/>
                <w:lang w:val="es-ES_tradnl"/>
              </w:rPr>
              <w:t>(solo en inglés)</w:t>
            </w:r>
            <w:r w:rsidRPr="00414472">
              <w:rPr>
                <w:rStyle w:val="Hyperlink"/>
                <w:rFonts w:ascii="Arial" w:eastAsia="Times New Roman" w:hAnsi="Arial" w:cs="Arial"/>
                <w:iCs/>
                <w:u w:val="none"/>
                <w:lang w:val="es-ES_tradnl"/>
              </w:rPr>
              <w:t xml:space="preserve"> </w:t>
            </w:r>
          </w:p>
        </w:tc>
      </w:tr>
      <w:tr w:rsidR="00EF2EAE" w:rsidRPr="0054025E" w:rsidTr="00E83185">
        <w:trPr>
          <w:trHeight w:val="360"/>
        </w:trPr>
        <w:tc>
          <w:tcPr>
            <w:tcW w:w="2895" w:type="dxa"/>
            <w:vMerge w:val="restart"/>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r w:rsidRPr="00414472">
              <w:rPr>
                <w:rFonts w:ascii="Arial" w:eastAsia="Times New Roman" w:hAnsi="Arial" w:cs="Arial"/>
                <w:b/>
                <w:lang w:val="es-ES_tradnl"/>
              </w:rPr>
              <w:t>Unión Postal Universal (UPU)</w:t>
            </w:r>
          </w:p>
        </w:tc>
        <w:tc>
          <w:tcPr>
            <w:tcW w:w="7185" w:type="dxa"/>
            <w:shd w:val="clear" w:color="auto" w:fill="auto"/>
            <w:hideMark/>
          </w:tcPr>
          <w:p w:rsidR="00EF2EAE" w:rsidRPr="00414472" w:rsidRDefault="00EF2EAE" w:rsidP="00E83185">
            <w:pPr>
              <w:spacing w:before="120" w:after="120"/>
              <w:rPr>
                <w:rFonts w:ascii="Arial" w:eastAsia="Times New Roman" w:hAnsi="Arial" w:cs="Arial"/>
                <w:lang w:val="es-ES_tradnl"/>
              </w:rPr>
            </w:pPr>
            <w:r w:rsidRPr="00414472">
              <w:rPr>
                <w:rFonts w:ascii="Arial" w:eastAsia="Times New Roman" w:hAnsi="Arial" w:cs="Arial"/>
                <w:lang w:val="es-ES_tradnl"/>
              </w:rPr>
              <w:t xml:space="preserve">1.  </w:t>
            </w:r>
            <w:r w:rsidRPr="00414472">
              <w:rPr>
                <w:rFonts w:ascii="Arial" w:eastAsia="Times New Roman" w:hAnsi="Arial" w:cs="Arial"/>
                <w:i/>
                <w:lang w:val="es-ES_tradnl"/>
              </w:rPr>
              <w:t>Annual Report 2011</w:t>
            </w:r>
            <w:r w:rsidRPr="00414472">
              <w:rPr>
                <w:rFonts w:ascii="Arial" w:eastAsia="Times New Roman" w:hAnsi="Arial" w:cs="Arial"/>
                <w:lang w:val="es-ES_tradnl"/>
              </w:rPr>
              <w:t xml:space="preserve"> (Informe anual 2011), </w:t>
            </w:r>
            <w:hyperlink r:id="rId110" w:history="1">
              <w:r w:rsidRPr="00414472">
                <w:rPr>
                  <w:rStyle w:val="Hyperlink"/>
                  <w:rFonts w:ascii="Arial" w:hAnsi="Arial" w:cs="Arial"/>
                  <w:lang w:val="es-ES_tradnl"/>
                </w:rPr>
                <w:t>http://www.upu.int/fileadmin/documentsFiles/resources/publications/2011AnnualReportEn.pdf</w:t>
              </w:r>
            </w:hyperlink>
            <w:r w:rsidRPr="00414472">
              <w:rPr>
                <w:rStyle w:val="Hyperlink"/>
                <w:rFonts w:ascii="Arial" w:hAnsi="Arial" w:cs="Arial"/>
                <w:lang w:val="es-ES_tradnl"/>
              </w:rPr>
              <w:t xml:space="preserve"> </w:t>
            </w:r>
            <w:r w:rsidRPr="00414472">
              <w:rPr>
                <w:rFonts w:ascii="Arial" w:eastAsia="Times New Roman" w:hAnsi="Arial" w:cs="Arial"/>
                <w:lang w:val="es-ES_tradnl"/>
              </w:rPr>
              <w:t>(solo en inglés)</w:t>
            </w:r>
          </w:p>
        </w:tc>
      </w:tr>
      <w:tr w:rsidR="00EF2EAE" w:rsidRPr="0054025E" w:rsidTr="00E83185">
        <w:trPr>
          <w:trHeight w:val="1080"/>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lang w:val="es-ES_tradnl"/>
              </w:rPr>
            </w:pPr>
            <w:r w:rsidRPr="00414472">
              <w:rPr>
                <w:rFonts w:ascii="Arial" w:eastAsia="Times New Roman" w:hAnsi="Arial" w:cs="Arial"/>
                <w:lang w:val="es-ES_tradnl"/>
              </w:rPr>
              <w:t xml:space="preserve">2.  Página web: </w:t>
            </w:r>
            <w:hyperlink r:id="rId111" w:history="1">
              <w:r w:rsidRPr="00414472">
                <w:rPr>
                  <w:rStyle w:val="Hyperlink"/>
                  <w:rFonts w:ascii="Arial" w:eastAsia="Times New Roman" w:hAnsi="Arial" w:cs="Arial"/>
                  <w:lang w:val="es-ES_tradnl"/>
                </w:rPr>
                <w:t>http://www.upu.int/nc/en/the-upu/un-specialized-agency/millennium-development-goals/about-mdg.html?sword_list[0]=mdgs</w:t>
              </w:r>
            </w:hyperlink>
            <w:r w:rsidRPr="00414472">
              <w:rPr>
                <w:rFonts w:ascii="Arial" w:eastAsia="Times New Roman" w:hAnsi="Arial" w:cs="Arial"/>
                <w:lang w:val="es-ES_tradnl"/>
              </w:rPr>
              <w:t xml:space="preserve"> (solo en inglés)</w:t>
            </w:r>
          </w:p>
        </w:tc>
      </w:tr>
      <w:tr w:rsidR="00EF2EAE" w:rsidRPr="0054025E" w:rsidTr="00E83185">
        <w:trPr>
          <w:trHeight w:val="510"/>
        </w:trPr>
        <w:tc>
          <w:tcPr>
            <w:tcW w:w="2895" w:type="dxa"/>
            <w:vMerge w:val="restart"/>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r w:rsidRPr="00414472">
              <w:rPr>
                <w:rFonts w:ascii="Arial" w:eastAsia="Times New Roman" w:hAnsi="Arial" w:cs="Arial"/>
                <w:b/>
                <w:lang w:val="es-ES_tradnl"/>
              </w:rPr>
              <w:t>Organización Mundial de la Salud (OMS)</w:t>
            </w:r>
          </w:p>
        </w:tc>
        <w:tc>
          <w:tcPr>
            <w:tcW w:w="7185" w:type="dxa"/>
            <w:shd w:val="clear" w:color="auto" w:fill="auto"/>
            <w:hideMark/>
          </w:tcPr>
          <w:p w:rsidR="00EF2EAE" w:rsidRPr="00414472" w:rsidRDefault="00EF2EAE" w:rsidP="00E83185">
            <w:pPr>
              <w:spacing w:before="120" w:after="120"/>
              <w:rPr>
                <w:rFonts w:ascii="Arial" w:eastAsia="Times New Roman" w:hAnsi="Arial" w:cs="Arial"/>
                <w:i/>
                <w:iCs/>
                <w:lang w:val="es-ES_tradnl"/>
              </w:rPr>
            </w:pPr>
            <w:r w:rsidRPr="00414472">
              <w:rPr>
                <w:rFonts w:ascii="Arial" w:eastAsia="Times New Roman" w:hAnsi="Arial" w:cs="Arial"/>
                <w:iCs/>
                <w:lang w:val="es-ES_tradnl"/>
              </w:rPr>
              <w:t xml:space="preserve">1.  Monitoreo del logro de los Objetivos de Desarrollo del Milenio relacionados con la salud, </w:t>
            </w:r>
            <w:hyperlink r:id="rId112" w:history="1">
              <w:r w:rsidRPr="00414472">
                <w:rPr>
                  <w:rStyle w:val="Hyperlink"/>
                  <w:rFonts w:ascii="Arial" w:hAnsi="Arial" w:cs="Arial"/>
                  <w:lang w:val="es-ES_tradnl"/>
                </w:rPr>
                <w:t>http://apps.who.int/gb/ebwha/pdf_files/WHA66/A66_13-sp.pdf</w:t>
              </w:r>
            </w:hyperlink>
          </w:p>
        </w:tc>
      </w:tr>
      <w:tr w:rsidR="00EF2EAE" w:rsidRPr="0054025E" w:rsidTr="00E83185">
        <w:trPr>
          <w:trHeight w:val="510"/>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i/>
                <w:iCs/>
                <w:lang w:val="es-ES_tradnl"/>
              </w:rPr>
            </w:pPr>
            <w:r w:rsidRPr="00414472">
              <w:rPr>
                <w:rFonts w:ascii="Arial" w:eastAsia="Times New Roman" w:hAnsi="Arial" w:cs="Arial"/>
                <w:iCs/>
                <w:lang w:val="es-ES_tradnl"/>
              </w:rPr>
              <w:t>2.  Plan estratégico a plazo medio 2008–2013 (Proyecto modificado),</w:t>
            </w:r>
            <w:r w:rsidRPr="00414472">
              <w:rPr>
                <w:rFonts w:ascii="Arial" w:eastAsia="Times New Roman" w:hAnsi="Arial" w:cs="Arial"/>
                <w:i/>
                <w:iCs/>
                <w:lang w:val="es-ES_tradnl"/>
              </w:rPr>
              <w:t xml:space="preserve"> </w:t>
            </w:r>
            <w:hyperlink r:id="rId113" w:history="1">
              <w:r w:rsidRPr="00414472">
                <w:rPr>
                  <w:rStyle w:val="Hyperlink"/>
                  <w:rFonts w:ascii="Arial" w:hAnsi="Arial" w:cs="Arial"/>
                  <w:lang w:val="es-ES_tradnl"/>
                </w:rPr>
                <w:t>http://apps.who.int/gb/s/s_amtsp3.html</w:t>
              </w:r>
            </w:hyperlink>
          </w:p>
        </w:tc>
      </w:tr>
      <w:tr w:rsidR="00EF2EAE" w:rsidRPr="0054025E" w:rsidTr="00E83185">
        <w:trPr>
          <w:trHeight w:val="255"/>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i/>
                <w:iCs/>
                <w:lang w:val="es-ES_tradnl"/>
              </w:rPr>
            </w:pPr>
            <w:r w:rsidRPr="00414472">
              <w:rPr>
                <w:rFonts w:ascii="Arial" w:eastAsia="Times New Roman" w:hAnsi="Arial" w:cs="Arial"/>
                <w:iCs/>
                <w:lang w:val="es-ES_tradnl"/>
              </w:rPr>
              <w:t xml:space="preserve">3.  Proyecto del </w:t>
            </w:r>
            <w:r w:rsidR="00BA3A16" w:rsidRPr="00414472">
              <w:rPr>
                <w:rFonts w:ascii="Arial" w:eastAsia="Times New Roman" w:hAnsi="Arial" w:cs="Arial"/>
                <w:iCs/>
                <w:lang w:val="es-ES_tradnl"/>
              </w:rPr>
              <w:t>duodécimo programa general de trabajo</w:t>
            </w:r>
            <w:r w:rsidRPr="00414472">
              <w:rPr>
                <w:rFonts w:ascii="Arial" w:eastAsia="Times New Roman" w:hAnsi="Arial" w:cs="Arial"/>
                <w:iCs/>
                <w:lang w:val="es-ES_tradnl"/>
              </w:rPr>
              <w:t>,</w:t>
            </w:r>
            <w:r w:rsidRPr="00414472">
              <w:rPr>
                <w:rFonts w:ascii="Arial" w:eastAsia="Times New Roman" w:hAnsi="Arial" w:cs="Arial"/>
                <w:i/>
                <w:iCs/>
                <w:lang w:val="es-ES_tradnl"/>
              </w:rPr>
              <w:t xml:space="preserve"> </w:t>
            </w:r>
            <w:hyperlink r:id="rId114" w:history="1">
              <w:r w:rsidRPr="00414472">
                <w:rPr>
                  <w:rStyle w:val="Hyperlink"/>
                  <w:rFonts w:ascii="Arial" w:hAnsi="Arial" w:cs="Arial"/>
                  <w:lang w:val="es-ES_tradnl"/>
                </w:rPr>
                <w:t>http://apps.who.int/gb/ebwha/pdf_files/WHA66/A66_6-sp.pdf</w:t>
              </w:r>
            </w:hyperlink>
          </w:p>
        </w:tc>
      </w:tr>
      <w:tr w:rsidR="00EF2EAE" w:rsidRPr="0054025E" w:rsidTr="00E83185">
        <w:trPr>
          <w:trHeight w:val="255"/>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i/>
                <w:iCs/>
                <w:lang w:val="es-ES_tradnl"/>
              </w:rPr>
            </w:pPr>
            <w:r w:rsidRPr="00414472">
              <w:rPr>
                <w:rFonts w:ascii="Arial" w:eastAsia="Times New Roman" w:hAnsi="Arial" w:cs="Arial"/>
                <w:i/>
                <w:iCs/>
                <w:lang w:val="es-ES_tradnl"/>
              </w:rPr>
              <w:t>4</w:t>
            </w:r>
            <w:r w:rsidRPr="00414472">
              <w:rPr>
                <w:rFonts w:ascii="Arial" w:eastAsia="Times New Roman" w:hAnsi="Arial" w:cs="Arial"/>
                <w:iCs/>
                <w:lang w:val="es-ES_tradnl"/>
              </w:rPr>
              <w:t xml:space="preserve">.  Proyecto de </w:t>
            </w:r>
            <w:r w:rsidR="00BA3A16" w:rsidRPr="00414472">
              <w:rPr>
                <w:rFonts w:ascii="Arial" w:eastAsia="Times New Roman" w:hAnsi="Arial" w:cs="Arial"/>
                <w:iCs/>
                <w:lang w:val="es-ES_tradnl"/>
              </w:rPr>
              <w:t xml:space="preserve">presupuesto por programas </w:t>
            </w:r>
            <w:r w:rsidRPr="00414472">
              <w:rPr>
                <w:rFonts w:ascii="Arial" w:eastAsia="Times New Roman" w:hAnsi="Arial" w:cs="Arial"/>
                <w:iCs/>
                <w:lang w:val="es-ES_tradnl"/>
              </w:rPr>
              <w:t>2014-2015,</w:t>
            </w:r>
            <w:r w:rsidRPr="00414472">
              <w:rPr>
                <w:rFonts w:ascii="Arial" w:eastAsia="Times New Roman" w:hAnsi="Arial" w:cs="Arial"/>
                <w:i/>
                <w:iCs/>
                <w:lang w:val="es-ES_tradnl"/>
              </w:rPr>
              <w:t xml:space="preserve"> </w:t>
            </w:r>
            <w:hyperlink r:id="rId115" w:history="1">
              <w:r w:rsidRPr="00414472">
                <w:rPr>
                  <w:rStyle w:val="Hyperlink"/>
                  <w:rFonts w:ascii="Arial" w:hAnsi="Arial" w:cs="Arial"/>
                  <w:lang w:val="es-ES_tradnl"/>
                </w:rPr>
                <w:t>http://www.who.int/about/resources_planning/A66_7-sp.pdf</w:t>
              </w:r>
            </w:hyperlink>
          </w:p>
        </w:tc>
      </w:tr>
      <w:tr w:rsidR="00EF2EAE" w:rsidRPr="0054025E" w:rsidTr="00E83185">
        <w:trPr>
          <w:trHeight w:val="255"/>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lang w:val="es-ES_tradnl"/>
              </w:rPr>
            </w:pPr>
            <w:r w:rsidRPr="00414472">
              <w:rPr>
                <w:rFonts w:ascii="Arial" w:eastAsia="Times New Roman" w:hAnsi="Arial" w:cs="Arial"/>
                <w:lang w:val="es-ES_tradnl"/>
              </w:rPr>
              <w:t xml:space="preserve">5.  Estadísticas sanitarias mundiales 2013, </w:t>
            </w:r>
            <w:hyperlink r:id="rId116" w:history="1">
              <w:r w:rsidRPr="00414472">
                <w:rPr>
                  <w:rStyle w:val="Hyperlink"/>
                  <w:rFonts w:ascii="Arial" w:eastAsia="Times New Roman" w:hAnsi="Arial" w:cs="Arial"/>
                  <w:lang w:val="es-ES_tradnl"/>
                </w:rPr>
                <w:t>http://apps.who.int/iris/bitstream/10665/82218/1/9789243564586_spa.pdf</w:t>
              </w:r>
            </w:hyperlink>
            <w:r w:rsidRPr="00414472">
              <w:rPr>
                <w:rStyle w:val="Hyperlink"/>
                <w:rFonts w:ascii="Arial" w:eastAsia="Times New Roman" w:hAnsi="Arial" w:cs="Arial"/>
                <w:lang w:val="es-ES_tradnl"/>
              </w:rPr>
              <w:t xml:space="preserve"> </w:t>
            </w:r>
            <w:r w:rsidRPr="00414472">
              <w:rPr>
                <w:rFonts w:ascii="Arial" w:eastAsia="Times New Roman" w:hAnsi="Arial" w:cs="Arial"/>
                <w:lang w:val="es-ES_tradnl"/>
              </w:rPr>
              <w:t xml:space="preserve"> </w:t>
            </w:r>
          </w:p>
        </w:tc>
      </w:tr>
      <w:tr w:rsidR="00EF2EAE" w:rsidRPr="0054025E" w:rsidTr="00E83185">
        <w:trPr>
          <w:trHeight w:val="255"/>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lang w:val="es-ES_tradnl"/>
              </w:rPr>
            </w:pPr>
            <w:r w:rsidRPr="00414472">
              <w:rPr>
                <w:rFonts w:ascii="Arial" w:eastAsia="Times New Roman" w:hAnsi="Arial" w:cs="Arial"/>
                <w:lang w:val="es-ES_tradnl"/>
              </w:rPr>
              <w:t xml:space="preserve">6.  </w:t>
            </w:r>
            <w:r w:rsidRPr="00414472">
              <w:rPr>
                <w:rFonts w:ascii="Arial" w:eastAsia="Times New Roman" w:hAnsi="Arial" w:cs="Arial"/>
                <w:i/>
                <w:lang w:val="es-ES_tradnl"/>
              </w:rPr>
              <w:t>World Health Report</w:t>
            </w:r>
            <w:r w:rsidRPr="00414472">
              <w:rPr>
                <w:rFonts w:ascii="Arial" w:eastAsia="Times New Roman" w:hAnsi="Arial" w:cs="Arial"/>
                <w:lang w:val="es-ES_tradnl"/>
              </w:rPr>
              <w:t xml:space="preserve"> (Informe sobre la salud en el mundo), </w:t>
            </w:r>
            <w:hyperlink r:id="rId117" w:history="1">
              <w:r w:rsidRPr="00414472">
                <w:rPr>
                  <w:rStyle w:val="Hyperlink"/>
                  <w:rFonts w:ascii="Arial" w:hAnsi="Arial" w:cs="Arial"/>
                  <w:lang w:val="es-ES_tradnl"/>
                </w:rPr>
                <w:t>http://apps.who.int/iris/bitstream/10665/85761/2/9789240690837_eng.pdf</w:t>
              </w:r>
            </w:hyperlink>
            <w:r w:rsidRPr="00414472">
              <w:rPr>
                <w:rFonts w:ascii="Arial" w:eastAsia="Times New Roman" w:hAnsi="Arial" w:cs="Arial"/>
                <w:lang w:val="es-ES_tradnl"/>
              </w:rPr>
              <w:t xml:space="preserve"> (solo en inglés)</w:t>
            </w:r>
          </w:p>
        </w:tc>
      </w:tr>
      <w:tr w:rsidR="00EF2EAE" w:rsidRPr="0054025E" w:rsidTr="00E83185">
        <w:trPr>
          <w:trHeight w:val="420"/>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after="120"/>
              <w:rPr>
                <w:rFonts w:ascii="Arial" w:eastAsia="Times New Roman" w:hAnsi="Arial" w:cs="Arial"/>
                <w:lang w:val="es-ES_tradnl"/>
              </w:rPr>
            </w:pPr>
            <w:r w:rsidRPr="00414472">
              <w:rPr>
                <w:rFonts w:ascii="Arial" w:eastAsia="Times New Roman" w:hAnsi="Arial" w:cs="Arial"/>
                <w:lang w:val="es-ES_tradnl"/>
              </w:rPr>
              <w:t xml:space="preserve">7.  </w:t>
            </w:r>
            <w:r w:rsidRPr="00414472">
              <w:rPr>
                <w:rFonts w:ascii="Arial" w:eastAsia="Times New Roman" w:hAnsi="Arial" w:cs="Arial"/>
                <w:iCs/>
                <w:lang w:val="es-ES_tradnl"/>
              </w:rPr>
              <w:t xml:space="preserve">La salud en la agenda de las Naciones Unidas para el desarrollo después de 2015, </w:t>
            </w:r>
            <w:hyperlink r:id="rId118" w:history="1">
              <w:r w:rsidRPr="00414472">
                <w:rPr>
                  <w:rStyle w:val="Hyperlink"/>
                  <w:rFonts w:ascii="Arial" w:hAnsi="Arial" w:cs="Arial"/>
                  <w:lang w:val="es-ES_tradnl"/>
                </w:rPr>
                <w:t>http://www.who.int/topics/millennium_development_goals/post2015/es/index.html</w:t>
              </w:r>
            </w:hyperlink>
          </w:p>
        </w:tc>
      </w:tr>
      <w:tr w:rsidR="00EF2EAE" w:rsidRPr="0054025E" w:rsidTr="00F76976">
        <w:trPr>
          <w:trHeight w:val="416"/>
        </w:trPr>
        <w:tc>
          <w:tcPr>
            <w:tcW w:w="2895" w:type="dxa"/>
            <w:vMerge/>
            <w:shd w:val="clear" w:color="auto" w:fill="auto"/>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tcPr>
          <w:p w:rsidR="00EF2EAE" w:rsidRPr="00414472" w:rsidRDefault="00EF2EAE" w:rsidP="00E83185">
            <w:pPr>
              <w:spacing w:before="120" w:after="120"/>
              <w:rPr>
                <w:rFonts w:ascii="Arial" w:eastAsia="Times New Roman" w:hAnsi="Arial" w:cs="Arial"/>
                <w:lang w:val="es-ES_tradnl"/>
              </w:rPr>
            </w:pPr>
            <w:r w:rsidRPr="00414472">
              <w:rPr>
                <w:rFonts w:ascii="Arial" w:eastAsia="Times New Roman" w:hAnsi="Arial" w:cs="Arial"/>
                <w:lang w:val="es-ES_tradnl"/>
              </w:rPr>
              <w:t xml:space="preserve">8.  Reforma de la OMS: programas y establecimiento de prioridades (20 de febrero de 2012), </w:t>
            </w:r>
            <w:hyperlink r:id="rId119" w:history="1">
              <w:r w:rsidRPr="00414472">
                <w:rPr>
                  <w:rStyle w:val="Hyperlink"/>
                  <w:rFonts w:ascii="Arial" w:eastAsia="Times New Roman" w:hAnsi="Arial" w:cs="Arial"/>
                  <w:lang w:val="es-ES_tradnl"/>
                </w:rPr>
                <w:t>http://www.who.int/dg/reform/consultation/priorit_setting_es.pdf</w:t>
              </w:r>
            </w:hyperlink>
          </w:p>
        </w:tc>
      </w:tr>
      <w:tr w:rsidR="00EF2EAE" w:rsidRPr="0054025E" w:rsidTr="00E83185">
        <w:trPr>
          <w:trHeight w:val="750"/>
        </w:trPr>
        <w:tc>
          <w:tcPr>
            <w:tcW w:w="2895" w:type="dxa"/>
            <w:vMerge/>
            <w:shd w:val="clear" w:color="auto" w:fill="auto"/>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lang w:val="es-ES_tradnl"/>
              </w:rPr>
            </w:pPr>
            <w:r w:rsidRPr="00414472">
              <w:rPr>
                <w:rFonts w:ascii="Arial" w:eastAsia="Times New Roman" w:hAnsi="Arial" w:cs="Arial"/>
                <w:lang w:val="es-ES_tradnl"/>
              </w:rPr>
              <w:t xml:space="preserve">9.  Página web: </w:t>
            </w:r>
            <w:hyperlink r:id="rId120" w:history="1">
              <w:r w:rsidRPr="00414472">
                <w:rPr>
                  <w:rStyle w:val="Hyperlink"/>
                  <w:rFonts w:ascii="Arial" w:eastAsia="Times New Roman" w:hAnsi="Arial" w:cs="Arial"/>
                  <w:lang w:val="es-ES_tradnl"/>
                </w:rPr>
                <w:t>http://www.who.int/topics/millennium_development_goals/es/index.html</w:t>
              </w:r>
            </w:hyperlink>
            <w:r w:rsidRPr="00414472">
              <w:rPr>
                <w:rFonts w:ascii="Arial" w:eastAsia="Times New Roman" w:hAnsi="Arial" w:cs="Arial"/>
                <w:lang w:val="es-ES_tradnl"/>
              </w:rPr>
              <w:t xml:space="preserve"> </w:t>
            </w:r>
          </w:p>
        </w:tc>
      </w:tr>
      <w:tr w:rsidR="00EF2EAE" w:rsidRPr="00414472" w:rsidTr="00E83185">
        <w:trPr>
          <w:trHeight w:val="1155"/>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lang w:val="es-ES_tradnl"/>
              </w:rPr>
            </w:pPr>
            <w:r w:rsidRPr="00414472">
              <w:rPr>
                <w:rFonts w:ascii="Arial" w:eastAsia="Times New Roman" w:hAnsi="Arial" w:cs="Arial"/>
                <w:lang w:val="es-ES_tradnl"/>
              </w:rPr>
              <w:t xml:space="preserve">10.  Página web: </w:t>
            </w:r>
            <w:hyperlink r:id="rId121" w:history="1">
              <w:r w:rsidRPr="00414472">
                <w:rPr>
                  <w:rStyle w:val="Hyperlink"/>
                  <w:rFonts w:ascii="Arial" w:eastAsia="Times New Roman" w:hAnsi="Arial" w:cs="Arial"/>
                  <w:lang w:val="es-ES_tradnl"/>
                </w:rPr>
                <w:t>http://www.who.int/topics/millennium_development_goals/post2015/es/index.html</w:t>
              </w:r>
            </w:hyperlink>
            <w:r w:rsidRPr="00414472">
              <w:rPr>
                <w:rFonts w:ascii="Arial" w:eastAsia="Times New Roman" w:hAnsi="Arial" w:cs="Arial"/>
                <w:lang w:val="es-ES_tradnl"/>
              </w:rPr>
              <w:t xml:space="preserve"> </w:t>
            </w:r>
          </w:p>
          <w:p w:rsidR="00EF2EAE" w:rsidRPr="00414472" w:rsidRDefault="00EF2EAE" w:rsidP="00E83185">
            <w:pPr>
              <w:spacing w:before="120" w:after="120"/>
              <w:rPr>
                <w:rFonts w:ascii="Arial" w:eastAsia="Times New Roman" w:hAnsi="Arial" w:cs="Arial"/>
              </w:rPr>
            </w:pPr>
            <w:r w:rsidRPr="00414472">
              <w:rPr>
                <w:rFonts w:ascii="Arial" w:eastAsia="Times New Roman" w:hAnsi="Arial" w:cs="Arial"/>
              </w:rPr>
              <w:t xml:space="preserve">11.  Annual Report 2012 (Informe Anual 2012), </w:t>
            </w:r>
            <w:hyperlink r:id="rId122" w:history="1">
              <w:r w:rsidRPr="00414472">
                <w:rPr>
                  <w:rStyle w:val="Hyperlink"/>
                  <w:rFonts w:ascii="Arial" w:eastAsia="Times New Roman" w:hAnsi="Arial" w:cs="Arial"/>
                </w:rPr>
                <w:t>http://www.who.int/kobe_centre/publications/annual_report2012_en.pdf</w:t>
              </w:r>
            </w:hyperlink>
          </w:p>
        </w:tc>
      </w:tr>
      <w:tr w:rsidR="00EF2EAE" w:rsidRPr="0054025E" w:rsidTr="00E83185">
        <w:trPr>
          <w:trHeight w:val="255"/>
        </w:trPr>
        <w:tc>
          <w:tcPr>
            <w:tcW w:w="2895" w:type="dxa"/>
            <w:vMerge w:val="restart"/>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r w:rsidRPr="00414472">
              <w:rPr>
                <w:rFonts w:ascii="Arial" w:eastAsia="Times New Roman" w:hAnsi="Arial" w:cs="Arial"/>
                <w:b/>
                <w:lang w:val="es-ES_tradnl"/>
              </w:rPr>
              <w:t>Organización Meteorológica Mundial (OMM)</w:t>
            </w:r>
          </w:p>
        </w:tc>
        <w:tc>
          <w:tcPr>
            <w:tcW w:w="7185" w:type="dxa"/>
            <w:shd w:val="clear" w:color="auto" w:fill="auto"/>
            <w:hideMark/>
          </w:tcPr>
          <w:p w:rsidR="00EF2EAE" w:rsidRPr="00414472" w:rsidRDefault="00EF2EAE" w:rsidP="00E83185">
            <w:pPr>
              <w:spacing w:before="120" w:after="120"/>
              <w:rPr>
                <w:rFonts w:ascii="Arial" w:eastAsia="Times New Roman" w:hAnsi="Arial" w:cs="Arial"/>
                <w:lang w:val="es-ES_tradnl"/>
              </w:rPr>
            </w:pPr>
            <w:r w:rsidRPr="00414472">
              <w:rPr>
                <w:rFonts w:ascii="Arial" w:eastAsia="Times New Roman" w:hAnsi="Arial" w:cs="Arial"/>
                <w:lang w:val="es-ES_tradnl"/>
              </w:rPr>
              <w:t xml:space="preserve">1.  Plan Estratégico de la OMM para 2012-2015, </w:t>
            </w:r>
            <w:hyperlink r:id="rId123" w:history="1">
              <w:r w:rsidRPr="00414472">
                <w:rPr>
                  <w:rStyle w:val="Hyperlink"/>
                  <w:rFonts w:ascii="Arial" w:eastAsia="Times New Roman" w:hAnsi="Arial" w:cs="Arial"/>
                  <w:lang w:val="es-ES_tradnl"/>
                </w:rPr>
                <w:t>http://www.wmo.int/pages/about/documents/WMO-1069_Strategic_Plan_ES_.pdf</w:t>
              </w:r>
            </w:hyperlink>
          </w:p>
        </w:tc>
      </w:tr>
      <w:tr w:rsidR="00EF2EAE" w:rsidRPr="0054025E" w:rsidTr="00E83185">
        <w:trPr>
          <w:trHeight w:val="255"/>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lang w:val="es-ES_tradnl"/>
              </w:rPr>
            </w:pPr>
            <w:r w:rsidRPr="00414472">
              <w:rPr>
                <w:rFonts w:ascii="Arial" w:eastAsia="Times New Roman" w:hAnsi="Arial" w:cs="Arial"/>
                <w:lang w:val="es-ES_tradnl"/>
              </w:rPr>
              <w:t xml:space="preserve">2.  Plan de funcionamiento de la OMM para 2012-2015, </w:t>
            </w:r>
            <w:hyperlink r:id="rId124" w:history="1">
              <w:r w:rsidRPr="00414472">
                <w:rPr>
                  <w:rStyle w:val="Hyperlink"/>
                  <w:rFonts w:ascii="Arial" w:eastAsia="Times New Roman" w:hAnsi="Arial" w:cs="Arial"/>
                  <w:lang w:val="es-ES_tradnl"/>
                </w:rPr>
                <w:t>http://www.wmo.int/pages/about/documents/WMO_OP_2011_es.pdf</w:t>
              </w:r>
            </w:hyperlink>
          </w:p>
        </w:tc>
      </w:tr>
      <w:tr w:rsidR="00EF2EAE" w:rsidRPr="0054025E" w:rsidTr="00E83185">
        <w:trPr>
          <w:trHeight w:val="255"/>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lang w:val="es-ES_tradnl"/>
              </w:rPr>
            </w:pPr>
            <w:r w:rsidRPr="00414472">
              <w:rPr>
                <w:rFonts w:ascii="Arial" w:eastAsia="Times New Roman" w:hAnsi="Arial" w:cs="Arial"/>
                <w:lang w:val="es-ES_tradnl"/>
              </w:rPr>
              <w:t xml:space="preserve">3.  Seguimiento y evaluación, </w:t>
            </w:r>
            <w:hyperlink r:id="rId125" w:history="1">
              <w:r w:rsidRPr="00414472">
                <w:rPr>
                  <w:rStyle w:val="Hyperlink"/>
                  <w:rFonts w:ascii="Arial" w:eastAsia="Times New Roman" w:hAnsi="Arial" w:cs="Arial"/>
                  <w:lang w:val="es-ES_tradnl"/>
                </w:rPr>
                <w:t>http://www.wmo.int/pages/about/monitoring_evaluation_es.html</w:t>
              </w:r>
            </w:hyperlink>
            <w:r w:rsidRPr="00414472">
              <w:rPr>
                <w:rStyle w:val="Hyperlink"/>
                <w:rFonts w:ascii="Arial" w:eastAsia="Times New Roman" w:hAnsi="Arial" w:cs="Arial"/>
                <w:lang w:val="es-ES_tradnl"/>
              </w:rPr>
              <w:t xml:space="preserve"> </w:t>
            </w:r>
          </w:p>
        </w:tc>
      </w:tr>
      <w:tr w:rsidR="00EF2EAE" w:rsidRPr="0054025E" w:rsidTr="00E83185">
        <w:trPr>
          <w:trHeight w:val="765"/>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lang w:val="es-ES_tradnl"/>
              </w:rPr>
            </w:pPr>
            <w:r w:rsidRPr="00414472">
              <w:rPr>
                <w:rFonts w:ascii="Arial" w:eastAsia="Times New Roman" w:hAnsi="Arial" w:cs="Arial"/>
                <w:lang w:val="es-ES_tradnl"/>
              </w:rPr>
              <w:t xml:space="preserve">4.  Página web: </w:t>
            </w:r>
            <w:hyperlink r:id="rId126" w:history="1">
              <w:r w:rsidRPr="00414472">
                <w:rPr>
                  <w:rStyle w:val="Hyperlink"/>
                  <w:rFonts w:ascii="Arial" w:eastAsia="Times New Roman" w:hAnsi="Arial" w:cs="Arial"/>
                  <w:lang w:val="es-ES_tradnl"/>
                </w:rPr>
                <w:t>http://www.wmo.int/pages/themes/weather/developmentgoals_es.html</w:t>
              </w:r>
            </w:hyperlink>
            <w:r w:rsidRPr="00414472">
              <w:rPr>
                <w:rFonts w:ascii="Arial" w:eastAsia="Times New Roman" w:hAnsi="Arial" w:cs="Arial"/>
                <w:lang w:val="es-ES_tradnl"/>
              </w:rPr>
              <w:t xml:space="preserve"> </w:t>
            </w:r>
          </w:p>
        </w:tc>
      </w:tr>
      <w:tr w:rsidR="00EF2EAE" w:rsidRPr="0054025E" w:rsidTr="00E83185">
        <w:trPr>
          <w:trHeight w:val="255"/>
        </w:trPr>
        <w:tc>
          <w:tcPr>
            <w:tcW w:w="2895" w:type="dxa"/>
            <w:vMerge w:val="restart"/>
            <w:shd w:val="clear" w:color="auto" w:fill="auto"/>
            <w:noWrap/>
            <w:hideMark/>
          </w:tcPr>
          <w:p w:rsidR="00EF2EAE" w:rsidRPr="00414472" w:rsidRDefault="00EF2EAE" w:rsidP="00E83185">
            <w:pPr>
              <w:spacing w:before="120" w:after="120"/>
              <w:rPr>
                <w:rFonts w:ascii="Arial" w:eastAsia="Times New Roman" w:hAnsi="Arial" w:cs="Arial"/>
                <w:b/>
                <w:lang w:val="es-ES_tradnl"/>
              </w:rPr>
            </w:pPr>
            <w:r w:rsidRPr="00414472">
              <w:rPr>
                <w:rFonts w:ascii="Arial" w:eastAsia="Times New Roman" w:hAnsi="Arial" w:cs="Arial"/>
                <w:b/>
                <w:lang w:val="es-ES_tradnl"/>
              </w:rPr>
              <w:t>Organización Mundial del Turismo(OMT)</w:t>
            </w:r>
          </w:p>
          <w:p w:rsidR="00EF2EAE" w:rsidRPr="00414472" w:rsidRDefault="00EF2EAE" w:rsidP="00E83185">
            <w:pPr>
              <w:spacing w:before="120" w:after="120"/>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rPr>
                <w:rFonts w:ascii="Arial" w:eastAsia="Times New Roman" w:hAnsi="Arial" w:cs="Arial"/>
                <w:lang w:val="es-ES_tradnl"/>
              </w:rPr>
            </w:pPr>
            <w:r w:rsidRPr="00414472">
              <w:rPr>
                <w:rFonts w:ascii="Arial" w:eastAsia="Times New Roman" w:hAnsi="Arial" w:cs="Arial"/>
                <w:lang w:val="es-ES_tradnl"/>
              </w:rPr>
              <w:t xml:space="preserve">1.  </w:t>
            </w:r>
            <w:r w:rsidRPr="00414472">
              <w:rPr>
                <w:rFonts w:ascii="Arial" w:eastAsia="Times New Roman" w:hAnsi="Arial" w:cs="Arial"/>
                <w:i/>
                <w:lang w:val="es-ES_tradnl"/>
              </w:rPr>
              <w:t>Annual Report 2012</w:t>
            </w:r>
            <w:r w:rsidRPr="00414472">
              <w:rPr>
                <w:rFonts w:ascii="Arial" w:eastAsia="Times New Roman" w:hAnsi="Arial" w:cs="Arial"/>
                <w:lang w:val="es-ES_tradnl"/>
              </w:rPr>
              <w:t xml:space="preserve"> (Informe Anual 2012), </w:t>
            </w:r>
            <w:hyperlink r:id="rId127" w:history="1">
              <w:r w:rsidRPr="00414472">
                <w:rPr>
                  <w:rStyle w:val="Hyperlink"/>
                  <w:rFonts w:ascii="Arial" w:eastAsia="Times New Roman" w:hAnsi="Arial" w:cs="Arial"/>
                  <w:lang w:val="es-ES_tradnl"/>
                </w:rPr>
                <w:t>http://dtxtq4w60xqpw.cloudfront.net/sites/all/files/pdf/annual_report_2012.pdf</w:t>
              </w:r>
            </w:hyperlink>
            <w:r w:rsidRPr="00414472">
              <w:rPr>
                <w:rStyle w:val="Hyperlink"/>
                <w:rFonts w:ascii="Arial" w:eastAsia="Times New Roman" w:hAnsi="Arial" w:cs="Arial"/>
                <w:lang w:val="es-ES_tradnl"/>
              </w:rPr>
              <w:t xml:space="preserve"> </w:t>
            </w:r>
            <w:r w:rsidRPr="00414472">
              <w:rPr>
                <w:rFonts w:ascii="Arial" w:eastAsia="Times New Roman" w:hAnsi="Arial" w:cs="Arial"/>
                <w:lang w:val="es-ES_tradnl"/>
              </w:rPr>
              <w:t>(solo en inglés)</w:t>
            </w:r>
          </w:p>
        </w:tc>
      </w:tr>
      <w:tr w:rsidR="00EF2EAE" w:rsidRPr="0054025E" w:rsidTr="00BA3A16">
        <w:trPr>
          <w:trHeight w:val="772"/>
        </w:trPr>
        <w:tc>
          <w:tcPr>
            <w:tcW w:w="2895" w:type="dxa"/>
            <w:vMerge/>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hideMark/>
          </w:tcPr>
          <w:p w:rsidR="00EF2EAE" w:rsidRPr="00414472" w:rsidRDefault="00EF2EAE" w:rsidP="00E83185">
            <w:pPr>
              <w:spacing w:before="120" w:after="120" w:line="240" w:lineRule="auto"/>
              <w:rPr>
                <w:rFonts w:ascii="Arial" w:eastAsia="Times New Roman" w:hAnsi="Arial" w:cs="Arial"/>
                <w:lang w:val="es-ES_tradnl"/>
              </w:rPr>
            </w:pPr>
            <w:r w:rsidRPr="00414472">
              <w:rPr>
                <w:rFonts w:ascii="Arial" w:eastAsia="Times New Roman" w:hAnsi="Arial" w:cs="Arial"/>
                <w:lang w:val="es-ES_tradnl"/>
              </w:rPr>
              <w:t xml:space="preserve">2.  Página web: </w:t>
            </w:r>
            <w:hyperlink r:id="rId128" w:history="1">
              <w:r w:rsidRPr="00414472">
                <w:rPr>
                  <w:rStyle w:val="Hyperlink"/>
                  <w:rFonts w:ascii="Arial" w:eastAsia="Times New Roman" w:hAnsi="Arial" w:cs="Arial"/>
                  <w:lang w:val="es-ES_tradnl"/>
                </w:rPr>
                <w:t>http://icr.unwto.org/en/content/tourism-millennium-development-goals-mdgs</w:t>
              </w:r>
            </w:hyperlink>
            <w:r w:rsidRPr="00414472">
              <w:rPr>
                <w:rFonts w:ascii="Arial" w:eastAsia="Times New Roman" w:hAnsi="Arial" w:cs="Arial"/>
                <w:lang w:val="es-ES_tradnl"/>
              </w:rPr>
              <w:t xml:space="preserve">  (solo en inglés)</w:t>
            </w:r>
          </w:p>
        </w:tc>
      </w:tr>
      <w:tr w:rsidR="00EF2EAE" w:rsidRPr="0054025E" w:rsidTr="00BA3A16">
        <w:trPr>
          <w:trHeight w:val="826"/>
        </w:trPr>
        <w:tc>
          <w:tcPr>
            <w:tcW w:w="2895" w:type="dxa"/>
            <w:vMerge w:val="restart"/>
            <w:shd w:val="clear" w:color="auto" w:fill="auto"/>
            <w:noWrap/>
            <w:hideMark/>
          </w:tcPr>
          <w:p w:rsidR="00EF2EAE" w:rsidRPr="00414472" w:rsidRDefault="00EF2EAE" w:rsidP="00E83185">
            <w:pPr>
              <w:spacing w:before="120" w:after="120" w:line="240" w:lineRule="auto"/>
              <w:rPr>
                <w:rFonts w:ascii="Arial" w:eastAsia="Times New Roman" w:hAnsi="Arial" w:cs="Arial"/>
                <w:b/>
                <w:lang w:val="es-ES_tradnl"/>
              </w:rPr>
            </w:pPr>
            <w:r w:rsidRPr="00414472">
              <w:rPr>
                <w:rFonts w:ascii="Arial" w:eastAsia="Times New Roman" w:hAnsi="Arial" w:cs="Arial"/>
                <w:b/>
                <w:lang w:val="es-ES_tradnl"/>
              </w:rPr>
              <w:t>Organización Mundial del Comercio (OMC)</w:t>
            </w:r>
          </w:p>
        </w:tc>
        <w:tc>
          <w:tcPr>
            <w:tcW w:w="7185" w:type="dxa"/>
            <w:shd w:val="clear" w:color="auto" w:fill="auto"/>
            <w:hideMark/>
          </w:tcPr>
          <w:p w:rsidR="00EF2EAE" w:rsidRPr="00414472" w:rsidRDefault="00EF2EAE" w:rsidP="00E83185">
            <w:pPr>
              <w:spacing w:before="120" w:after="120" w:line="240" w:lineRule="auto"/>
              <w:rPr>
                <w:rFonts w:ascii="Arial" w:eastAsia="Times New Roman" w:hAnsi="Arial" w:cs="Arial"/>
                <w:i/>
                <w:iCs/>
                <w:lang w:val="es-ES_tradnl"/>
              </w:rPr>
            </w:pPr>
            <w:r w:rsidRPr="00414472">
              <w:rPr>
                <w:rFonts w:ascii="Arial" w:eastAsia="Times New Roman" w:hAnsi="Arial" w:cs="Arial"/>
                <w:iCs/>
                <w:lang w:val="es-ES_tradnl"/>
              </w:rPr>
              <w:t>1.  La OMC y los Objetivos de Desarrollo del Milenio,</w:t>
            </w:r>
            <w:r w:rsidRPr="00414472">
              <w:rPr>
                <w:rFonts w:ascii="Arial" w:eastAsia="Times New Roman" w:hAnsi="Arial" w:cs="Arial"/>
                <w:i/>
                <w:iCs/>
                <w:lang w:val="es-ES_tradnl"/>
              </w:rPr>
              <w:t xml:space="preserve"> </w:t>
            </w:r>
            <w:hyperlink r:id="rId129" w:history="1">
              <w:r w:rsidRPr="00414472">
                <w:rPr>
                  <w:rStyle w:val="Hyperlink"/>
                  <w:rFonts w:ascii="Arial" w:hAnsi="Arial" w:cs="Arial"/>
                  <w:lang w:val="es-ES_tradnl"/>
                </w:rPr>
                <w:t>http://www.wto.org/spanish/thewto_s/coher_s/mdg_s/mdg_s.pdf</w:t>
              </w:r>
            </w:hyperlink>
            <w:r w:rsidRPr="00414472">
              <w:rPr>
                <w:rStyle w:val="Hyperlink"/>
                <w:rFonts w:ascii="Arial" w:hAnsi="Arial" w:cs="Arial"/>
                <w:lang w:val="es-ES_tradnl"/>
              </w:rPr>
              <w:t xml:space="preserve"> </w:t>
            </w:r>
          </w:p>
        </w:tc>
      </w:tr>
      <w:tr w:rsidR="00EF2EAE" w:rsidRPr="0054025E" w:rsidTr="00BA3A16">
        <w:trPr>
          <w:trHeight w:val="838"/>
        </w:trPr>
        <w:tc>
          <w:tcPr>
            <w:tcW w:w="2895" w:type="dxa"/>
            <w:vMerge/>
            <w:shd w:val="clear" w:color="auto" w:fill="auto"/>
            <w:noWrap/>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tcPr>
          <w:p w:rsidR="00EF2EAE" w:rsidRPr="00414472" w:rsidRDefault="00EF2EAE" w:rsidP="00BA3A16">
            <w:pPr>
              <w:spacing w:before="120" w:after="120"/>
              <w:rPr>
                <w:rFonts w:ascii="Arial" w:eastAsia="Times New Roman" w:hAnsi="Arial" w:cs="Arial"/>
                <w:iCs/>
                <w:lang w:val="es-ES_tradnl"/>
              </w:rPr>
            </w:pPr>
            <w:r w:rsidRPr="00414472">
              <w:rPr>
                <w:rFonts w:ascii="Arial" w:eastAsia="Times New Roman" w:hAnsi="Arial" w:cs="Arial"/>
                <w:iCs/>
                <w:lang w:val="es-ES_tradnl"/>
              </w:rPr>
              <w:t xml:space="preserve">22.  Informe Anual 2012, </w:t>
            </w:r>
            <w:hyperlink r:id="rId130" w:history="1">
              <w:r w:rsidRPr="00414472">
                <w:rPr>
                  <w:rStyle w:val="Hyperlink"/>
                  <w:rFonts w:ascii="Arial" w:eastAsia="Times New Roman" w:hAnsi="Arial" w:cs="Arial"/>
                  <w:iCs/>
                  <w:lang w:val="es-ES_tradnl"/>
                </w:rPr>
                <w:t>http://www.wto.org/spanish/res_s/booksp_s/anrep_s/anrep12_s.pdf</w:t>
              </w:r>
            </w:hyperlink>
          </w:p>
        </w:tc>
      </w:tr>
      <w:tr w:rsidR="00EF2EAE" w:rsidRPr="0054025E" w:rsidTr="00BA3A16">
        <w:trPr>
          <w:trHeight w:val="850"/>
        </w:trPr>
        <w:tc>
          <w:tcPr>
            <w:tcW w:w="2895" w:type="dxa"/>
            <w:vMerge/>
            <w:shd w:val="clear" w:color="auto" w:fill="auto"/>
            <w:noWrap/>
          </w:tcPr>
          <w:p w:rsidR="00EF2EAE" w:rsidRPr="00414472" w:rsidRDefault="00EF2EAE" w:rsidP="00E83185">
            <w:pPr>
              <w:spacing w:before="120" w:after="120" w:line="240" w:lineRule="auto"/>
              <w:rPr>
                <w:rFonts w:ascii="Arial" w:eastAsia="Times New Roman" w:hAnsi="Arial" w:cs="Arial"/>
                <w:b/>
                <w:lang w:val="es-ES_tradnl"/>
              </w:rPr>
            </w:pPr>
          </w:p>
        </w:tc>
        <w:tc>
          <w:tcPr>
            <w:tcW w:w="7185" w:type="dxa"/>
            <w:shd w:val="clear" w:color="auto" w:fill="auto"/>
          </w:tcPr>
          <w:p w:rsidR="00EF2EAE" w:rsidRPr="00414472" w:rsidRDefault="00EF2EAE" w:rsidP="00E83185">
            <w:pPr>
              <w:spacing w:before="120" w:after="120" w:line="240" w:lineRule="auto"/>
              <w:rPr>
                <w:rFonts w:ascii="Arial" w:eastAsia="Times New Roman" w:hAnsi="Arial" w:cs="Arial"/>
                <w:iCs/>
                <w:lang w:val="es-ES_tradnl"/>
              </w:rPr>
            </w:pPr>
            <w:r w:rsidRPr="00414472">
              <w:rPr>
                <w:rFonts w:ascii="Arial" w:eastAsia="Times New Roman" w:hAnsi="Arial" w:cs="Arial"/>
                <w:iCs/>
                <w:lang w:val="es-ES_tradnl"/>
              </w:rPr>
              <w:t xml:space="preserve">3.  Informe Anual 2013, </w:t>
            </w:r>
            <w:hyperlink r:id="rId131" w:history="1">
              <w:r w:rsidRPr="00414472">
                <w:rPr>
                  <w:rStyle w:val="Hyperlink"/>
                  <w:rFonts w:ascii="Arial" w:eastAsia="Times New Roman" w:hAnsi="Arial" w:cs="Arial"/>
                  <w:iCs/>
                  <w:lang w:val="es-ES_tradnl"/>
                </w:rPr>
                <w:t>http://www.wto.org/spanish/res_s/booksp_s/anrep_s/anrep13_s.pdf</w:t>
              </w:r>
            </w:hyperlink>
          </w:p>
        </w:tc>
      </w:tr>
    </w:tbl>
    <w:p w:rsidR="00EF2EAE" w:rsidRDefault="00EF2EAE" w:rsidP="00EF2EAE">
      <w:pPr>
        <w:rPr>
          <w:rFonts w:ascii="Arial" w:hAnsi="Arial" w:cs="Arial"/>
          <w:lang w:val="es-ES_tradnl"/>
        </w:rPr>
      </w:pPr>
    </w:p>
    <w:p w:rsidR="00BA3A16" w:rsidRPr="00531BD1" w:rsidRDefault="00BA3A16" w:rsidP="00EF2EAE">
      <w:pPr>
        <w:rPr>
          <w:rFonts w:ascii="Arial" w:hAnsi="Arial" w:cs="Arial"/>
          <w:lang w:val="es-ES_tradnl"/>
        </w:rPr>
      </w:pPr>
    </w:p>
    <w:p w:rsidR="00BA3A16" w:rsidRDefault="00BA3A16">
      <w:pPr>
        <w:rPr>
          <w:rFonts w:ascii="Arial" w:eastAsia="Calibri" w:hAnsi="Arial" w:cs="Arial"/>
          <w:b/>
          <w:szCs w:val="20"/>
          <w:lang w:val="es-ES_tradnl" w:eastAsia="zh-CN"/>
        </w:rPr>
        <w:sectPr w:rsidR="00BA3A16" w:rsidSect="00184963">
          <w:headerReference w:type="default" r:id="rId132"/>
          <w:headerReference w:type="first" r:id="rId133"/>
          <w:footerReference w:type="first" r:id="rId134"/>
          <w:pgSz w:w="11907" w:h="16839" w:code="9"/>
          <w:pgMar w:top="1440" w:right="1440" w:bottom="1440" w:left="1440" w:header="720" w:footer="720" w:gutter="0"/>
          <w:pgNumType w:start="1"/>
          <w:cols w:space="720"/>
          <w:titlePg/>
          <w:docGrid w:linePitch="360"/>
        </w:sectPr>
      </w:pPr>
    </w:p>
    <w:p w:rsidR="00BA3A16" w:rsidRPr="00531BD1" w:rsidRDefault="00BA3A16" w:rsidP="00BA3A16">
      <w:pPr>
        <w:jc w:val="center"/>
        <w:rPr>
          <w:rFonts w:ascii="Arial" w:hAnsi="Arial" w:cs="Arial"/>
          <w:b/>
          <w:lang w:val="es-ES_tradnl"/>
        </w:rPr>
      </w:pPr>
      <w:r w:rsidRPr="00531BD1">
        <w:rPr>
          <w:rFonts w:ascii="Arial" w:hAnsi="Arial" w:cs="Arial"/>
          <w:b/>
          <w:lang w:val="es-ES_tradnl"/>
        </w:rPr>
        <w:lastRenderedPageBreak/>
        <w:t>APÉNDICE III</w:t>
      </w:r>
    </w:p>
    <w:p w:rsidR="00BA3A16" w:rsidRPr="00531BD1" w:rsidRDefault="00BA3A16" w:rsidP="00BA3A16">
      <w:pPr>
        <w:keepNext/>
        <w:tabs>
          <w:tab w:val="num" w:pos="360"/>
        </w:tabs>
        <w:spacing w:after="0" w:line="240" w:lineRule="auto"/>
        <w:jc w:val="center"/>
        <w:outlineLvl w:val="0"/>
        <w:rPr>
          <w:rFonts w:ascii="Arial" w:eastAsia="Times New Roman" w:hAnsi="Arial" w:cs="Arial"/>
          <w:b/>
          <w:bCs/>
          <w:kern w:val="32"/>
          <w:sz w:val="28"/>
          <w:szCs w:val="28"/>
          <w:lang w:val="es-ES_tradnl" w:eastAsia="en-GB"/>
        </w:rPr>
      </w:pPr>
      <w:r w:rsidRPr="00531BD1">
        <w:rPr>
          <w:rFonts w:ascii="Arial" w:eastAsia="Times New Roman" w:hAnsi="Arial" w:cs="Arial"/>
          <w:b/>
          <w:bCs/>
          <w:kern w:val="32"/>
          <w:sz w:val="28"/>
          <w:szCs w:val="28"/>
          <w:lang w:val="es-ES_tradnl" w:eastAsia="en-GB"/>
        </w:rPr>
        <w:t>Organización Mundial de la Propiedad Intelectual</w:t>
      </w:r>
    </w:p>
    <w:p w:rsidR="00BA3A16" w:rsidRPr="00531BD1" w:rsidRDefault="00BA3A16" w:rsidP="00BA3A16">
      <w:pPr>
        <w:spacing w:after="0" w:line="240" w:lineRule="auto"/>
        <w:jc w:val="both"/>
        <w:rPr>
          <w:rFonts w:ascii="Calibri" w:eastAsia="Calibri" w:hAnsi="Calibri" w:cs="Times New Roman"/>
          <w:sz w:val="28"/>
          <w:szCs w:val="28"/>
          <w:lang w:val="es-ES_tradnl"/>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blBorders>
        <w:shd w:val="clear" w:color="auto" w:fill="DBE5F1" w:themeFill="accent1" w:themeFillTint="33"/>
        <w:tblLook w:val="04A0" w:firstRow="1" w:lastRow="0" w:firstColumn="1" w:lastColumn="0" w:noHBand="0" w:noVBand="1"/>
      </w:tblPr>
      <w:tblGrid>
        <w:gridCol w:w="8516"/>
      </w:tblGrid>
      <w:tr w:rsidR="00BA3A16" w:rsidRPr="008D1142" w:rsidTr="001F6E82">
        <w:tc>
          <w:tcPr>
            <w:tcW w:w="8516" w:type="dxa"/>
            <w:shd w:val="clear" w:color="auto" w:fill="DBE5F1" w:themeFill="accent1" w:themeFillTint="33"/>
          </w:tcPr>
          <w:p w:rsidR="00BA3A16" w:rsidRPr="00531BD1" w:rsidRDefault="00BA3A16" w:rsidP="001F6E82">
            <w:pPr>
              <w:spacing w:after="0" w:line="240" w:lineRule="auto"/>
              <w:jc w:val="center"/>
              <w:rPr>
                <w:rFonts w:ascii="Arial" w:eastAsia="Calibri" w:hAnsi="Arial" w:cs="Arial"/>
                <w:b/>
                <w:sz w:val="28"/>
                <w:szCs w:val="28"/>
                <w:lang w:val="es-ES_tradnl"/>
              </w:rPr>
            </w:pPr>
            <w:r w:rsidRPr="00531BD1">
              <w:rPr>
                <w:rFonts w:ascii="Arial" w:eastAsia="Calibri" w:hAnsi="Arial" w:cs="Arial"/>
                <w:b/>
                <w:sz w:val="28"/>
                <w:szCs w:val="28"/>
                <w:lang w:val="es-ES_tradnl"/>
              </w:rPr>
              <w:t>Cuestionario</w:t>
            </w:r>
          </w:p>
          <w:p w:rsidR="00BA3A16" w:rsidRPr="00531BD1" w:rsidRDefault="00BA3A16" w:rsidP="001F6E82">
            <w:pPr>
              <w:spacing w:after="0" w:line="240" w:lineRule="auto"/>
              <w:jc w:val="both"/>
              <w:rPr>
                <w:rFonts w:ascii="Arial" w:eastAsia="Calibri" w:hAnsi="Arial" w:cs="Arial"/>
                <w:b/>
                <w:sz w:val="24"/>
                <w:szCs w:val="24"/>
                <w:lang w:val="es-ES_tradnl"/>
              </w:rPr>
            </w:pPr>
          </w:p>
          <w:p w:rsidR="00BA3A16" w:rsidRPr="00531BD1" w:rsidRDefault="00BA3A16" w:rsidP="001F6E82">
            <w:pPr>
              <w:spacing w:after="0" w:line="240" w:lineRule="auto"/>
              <w:jc w:val="center"/>
              <w:rPr>
                <w:rFonts w:ascii="Calibri" w:eastAsia="Calibri" w:hAnsi="Calibri" w:cs="Times New Roman"/>
                <w:sz w:val="24"/>
                <w:szCs w:val="24"/>
                <w:lang w:val="es-ES_tradnl"/>
              </w:rPr>
            </w:pPr>
            <w:r w:rsidRPr="00531BD1">
              <w:rPr>
                <w:rFonts w:ascii="Arial" w:eastAsia="Calibri" w:hAnsi="Arial" w:cs="Arial"/>
                <w:b/>
                <w:sz w:val="24"/>
                <w:szCs w:val="24"/>
                <w:lang w:val="es-ES_tradnl"/>
              </w:rPr>
              <w:t>Medición de la contribución de los organismos de las Naciones Unidas a los Objetivos de Desarrollo del Milenio (ODM)</w:t>
            </w:r>
          </w:p>
        </w:tc>
      </w:tr>
    </w:tbl>
    <w:p w:rsidR="00BA3A16" w:rsidRPr="00531BD1" w:rsidRDefault="00BA3A16" w:rsidP="00BA3A16">
      <w:pPr>
        <w:spacing w:after="0" w:line="240" w:lineRule="auto"/>
        <w:jc w:val="both"/>
        <w:rPr>
          <w:rFonts w:ascii="Calibri" w:eastAsia="Calibri" w:hAnsi="Calibri" w:cs="Times New Roman"/>
          <w:sz w:val="24"/>
          <w:szCs w:val="24"/>
          <w:lang w:val="es-ES_tradnl"/>
        </w:rPr>
      </w:pPr>
    </w:p>
    <w:p w:rsidR="00BA3A16" w:rsidRPr="00531BD1" w:rsidRDefault="00BA3A16" w:rsidP="00BA3A16">
      <w:pPr>
        <w:spacing w:after="0" w:line="240" w:lineRule="auto"/>
        <w:jc w:val="both"/>
        <w:rPr>
          <w:rFonts w:ascii="Arial" w:eastAsia="Calibri" w:hAnsi="Arial" w:cs="Times New Roman"/>
          <w:sz w:val="20"/>
          <w:szCs w:val="20"/>
          <w:lang w:val="es-ES_tradnl"/>
        </w:rPr>
      </w:pPr>
    </w:p>
    <w:p w:rsidR="00BA3A16" w:rsidRPr="00531BD1" w:rsidRDefault="00BA3A16" w:rsidP="00BA3A16">
      <w:pPr>
        <w:spacing w:after="0" w:line="240" w:lineRule="auto"/>
        <w:rPr>
          <w:rFonts w:ascii="Arial" w:eastAsia="Calibri" w:hAnsi="Arial" w:cs="Arial"/>
          <w:b/>
          <w:bCs/>
          <w:smallCaps/>
          <w:sz w:val="20"/>
          <w:szCs w:val="20"/>
          <w:lang w:val="es-ES_tradnl"/>
        </w:rPr>
      </w:pPr>
      <w:r w:rsidRPr="00531BD1">
        <w:rPr>
          <w:rFonts w:ascii="Arial" w:eastAsia="Calibri" w:hAnsi="Arial" w:cs="Arial"/>
          <w:b/>
          <w:bCs/>
          <w:smallCaps/>
          <w:sz w:val="20"/>
          <w:szCs w:val="20"/>
          <w:lang w:val="es-ES_tradnl"/>
        </w:rPr>
        <w:t>1. ANTECEDENTES</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tabs>
          <w:tab w:val="left" w:pos="851"/>
          <w:tab w:val="left" w:pos="1701"/>
        </w:tabs>
        <w:spacing w:after="0" w:line="240" w:lineRule="auto"/>
        <w:rPr>
          <w:rFonts w:ascii="Arial" w:eastAsia="Calibri" w:hAnsi="Arial" w:cs="Arial"/>
          <w:sz w:val="20"/>
          <w:szCs w:val="20"/>
          <w:lang w:val="es-ES_tradnl"/>
        </w:rPr>
      </w:pPr>
      <w:r>
        <w:rPr>
          <w:rFonts w:ascii="Arial" w:eastAsia="Calibri" w:hAnsi="Arial" w:cs="Times New Roman"/>
          <w:sz w:val="20"/>
          <w:szCs w:val="20"/>
          <w:lang w:val="es-ES_tradnl"/>
        </w:rPr>
        <w:t>La cuestión de determinar cómo contribuye la Organización Mundial de la Propiedad Intelectual a la consecución de los Objetivos de Desarrollo del Milenio (ODM) ha ido adquiriendo importancia en los últimos tiempos.  La Agenda de la OMPI para el Desarrollo</w:t>
      </w:r>
      <w:r w:rsidRPr="00531BD1">
        <w:rPr>
          <w:rFonts w:ascii="Arial" w:eastAsia="Calibri" w:hAnsi="Arial" w:cs="Times New Roman"/>
          <w:sz w:val="20"/>
          <w:szCs w:val="20"/>
          <w:lang w:val="es-ES_tradnl"/>
        </w:rPr>
        <w:t xml:space="preserve"> </w:t>
      </w:r>
      <w:r>
        <w:rPr>
          <w:rFonts w:ascii="Arial" w:eastAsia="Calibri" w:hAnsi="Arial" w:cs="Times New Roman"/>
          <w:sz w:val="20"/>
          <w:szCs w:val="20"/>
          <w:lang w:val="es-ES_tradnl"/>
        </w:rPr>
        <w:t>(en adelante denominada “Agenda para el Desarrollo”)</w:t>
      </w:r>
      <w:r w:rsidRPr="00531BD1">
        <w:rPr>
          <w:rFonts w:ascii="Arial" w:eastAsia="Calibri" w:hAnsi="Arial" w:cs="Times New Roman"/>
          <w:sz w:val="20"/>
          <w:szCs w:val="20"/>
          <w:lang w:val="es-ES_tradnl"/>
        </w:rPr>
        <w:t xml:space="preserve"> </w:t>
      </w:r>
      <w:r>
        <w:rPr>
          <w:rFonts w:ascii="Arial" w:eastAsia="Calibri" w:hAnsi="Arial" w:cs="Times New Roman"/>
          <w:sz w:val="20"/>
          <w:szCs w:val="20"/>
          <w:lang w:val="es-ES_tradnl"/>
        </w:rPr>
        <w:t>ha sido un importante catalizador de los debates en curso.</w:t>
      </w:r>
      <w:r w:rsidRPr="00531BD1">
        <w:rPr>
          <w:rFonts w:ascii="Arial" w:eastAsia="Calibri" w:hAnsi="Arial" w:cs="Times New Roman"/>
          <w:sz w:val="20"/>
          <w:szCs w:val="20"/>
          <w:vertAlign w:val="superscript"/>
          <w:lang w:val="es-ES_tradnl"/>
        </w:rPr>
        <w:footnoteReference w:id="18"/>
      </w:r>
      <w:r w:rsidRPr="00531BD1">
        <w:rPr>
          <w:rFonts w:ascii="Arial" w:eastAsia="Calibri" w:hAnsi="Arial" w:cs="Times New Roman"/>
          <w:sz w:val="20"/>
          <w:szCs w:val="20"/>
          <w:lang w:val="es-ES_tradnl"/>
        </w:rPr>
        <w:t xml:space="preserve"> </w:t>
      </w:r>
      <w:r>
        <w:rPr>
          <w:rFonts w:ascii="Arial" w:eastAsia="Calibri" w:hAnsi="Arial" w:cs="Times New Roman"/>
          <w:sz w:val="20"/>
          <w:szCs w:val="20"/>
          <w:lang w:val="es-ES_tradnl"/>
        </w:rPr>
        <w:t xml:space="preserve"> En particular, en lo que se refiere a la Recomendación 22 de la Agenda para el Desarrollo, el  CDIP ha examinado, desde su quinta sesión, celebrada en noviembre de 2010, varios estudios y encuestas para medir la contribución de la OMPI a los ODM.  Sobre la base de los debates mantenidos, en su undécima sesión, el CDIP pidió a la Secretaría que preparara una </w:t>
      </w:r>
      <w:r w:rsidRPr="007D34A1">
        <w:rPr>
          <w:rFonts w:ascii="Arial" w:eastAsia="Calibri" w:hAnsi="Arial" w:cs="Times New Roman"/>
          <w:sz w:val="20"/>
          <w:szCs w:val="20"/>
          <w:lang w:val="es-ES_tradnl"/>
        </w:rPr>
        <w:t xml:space="preserve">compilación de las prácticas </w:t>
      </w:r>
      <w:r>
        <w:rPr>
          <w:rFonts w:ascii="Arial" w:eastAsia="Calibri" w:hAnsi="Arial" w:cs="Times New Roman"/>
          <w:sz w:val="20"/>
          <w:szCs w:val="20"/>
          <w:lang w:val="es-ES_tradnl"/>
        </w:rPr>
        <w:t xml:space="preserve">de </w:t>
      </w:r>
      <w:r w:rsidRPr="007D34A1">
        <w:rPr>
          <w:rFonts w:ascii="Arial" w:eastAsia="Calibri" w:hAnsi="Arial" w:cs="Times New Roman"/>
          <w:sz w:val="20"/>
          <w:szCs w:val="20"/>
          <w:lang w:val="es-ES_tradnl"/>
        </w:rPr>
        <w:t xml:space="preserve">otros organismos de las Naciones Unidas, en particular los </w:t>
      </w:r>
      <w:r>
        <w:rPr>
          <w:rFonts w:ascii="Arial" w:eastAsia="Calibri" w:hAnsi="Arial" w:cs="Times New Roman"/>
          <w:sz w:val="20"/>
          <w:szCs w:val="20"/>
          <w:lang w:val="es-ES_tradnl"/>
        </w:rPr>
        <w:t xml:space="preserve">demás </w:t>
      </w:r>
      <w:r w:rsidRPr="007D34A1">
        <w:rPr>
          <w:rFonts w:ascii="Arial" w:eastAsia="Calibri" w:hAnsi="Arial" w:cs="Times New Roman"/>
          <w:sz w:val="20"/>
          <w:szCs w:val="20"/>
          <w:lang w:val="es-ES_tradnl"/>
        </w:rPr>
        <w:t>organismos especializados, para medir la contribución en relación con los ODM</w:t>
      </w:r>
      <w:r>
        <w:rPr>
          <w:rFonts w:ascii="Arial" w:eastAsia="Calibri" w:hAnsi="Arial" w:cs="Times New Roman"/>
          <w:sz w:val="20"/>
          <w:szCs w:val="20"/>
          <w:lang w:val="es-ES_tradnl"/>
        </w:rPr>
        <w:t>.  En respuesta a esa petición, la Secretaría de la OMPI pasó revista a un total de 17 organismos especializados de las Naciones Unidas y preparó un informe, que fue sometido a examen del Comité en su duodécima sesión, celebrada en mayo de 2013.</w:t>
      </w:r>
      <w:r w:rsidRPr="00531BD1">
        <w:rPr>
          <w:rFonts w:ascii="Arial" w:eastAsia="Calibri" w:hAnsi="Arial" w:cs="Times New Roman"/>
          <w:sz w:val="20"/>
          <w:szCs w:val="20"/>
          <w:vertAlign w:val="superscript"/>
          <w:lang w:val="es-ES_tradnl"/>
        </w:rPr>
        <w:footnoteReference w:id="19"/>
      </w:r>
      <w:r w:rsidRPr="00531BD1">
        <w:rPr>
          <w:rFonts w:ascii="Arial" w:eastAsia="Calibri" w:hAnsi="Arial" w:cs="Arial"/>
          <w:sz w:val="20"/>
          <w:szCs w:val="20"/>
          <w:lang w:val="es-ES_tradnl"/>
        </w:rPr>
        <w:t xml:space="preserve"> </w:t>
      </w:r>
    </w:p>
    <w:p w:rsidR="00BA3A16" w:rsidRPr="00531BD1" w:rsidRDefault="00BA3A16" w:rsidP="00BA3A16">
      <w:pPr>
        <w:tabs>
          <w:tab w:val="left" w:pos="851"/>
          <w:tab w:val="left" w:pos="1701"/>
        </w:tabs>
        <w:spacing w:after="0" w:line="240" w:lineRule="auto"/>
        <w:rPr>
          <w:rFonts w:ascii="Arial" w:eastAsia="Calibri" w:hAnsi="Arial" w:cs="Arial"/>
          <w:sz w:val="20"/>
          <w:szCs w:val="20"/>
          <w:lang w:val="es-ES_tradnl"/>
        </w:rPr>
      </w:pPr>
    </w:p>
    <w:p w:rsidR="00BA3A16" w:rsidRPr="00531BD1" w:rsidRDefault="00BA3A16" w:rsidP="00BA3A16">
      <w:pPr>
        <w:tabs>
          <w:tab w:val="left" w:pos="851"/>
          <w:tab w:val="left" w:pos="1701"/>
        </w:tabs>
        <w:spacing w:after="0" w:line="240" w:lineRule="auto"/>
        <w:rPr>
          <w:rFonts w:ascii="Arial" w:eastAsia="Calibri" w:hAnsi="Arial" w:cs="Arial"/>
          <w:sz w:val="20"/>
          <w:szCs w:val="20"/>
          <w:lang w:val="es-ES_tradnl"/>
        </w:rPr>
      </w:pPr>
      <w:r>
        <w:rPr>
          <w:rFonts w:ascii="Arial" w:eastAsia="Calibri" w:hAnsi="Arial" w:cs="Arial"/>
          <w:sz w:val="20"/>
          <w:szCs w:val="20"/>
          <w:lang w:val="es-ES_tradnl"/>
        </w:rPr>
        <w:t>El Comité pidió a continuación a la Secretaría que ampliara el estudio a los fines de incluir los contactos cara a cara con el personal de los organismos estudiados con miras a saber más acerca de la manera en que evalúan su contribución a los ODM y también dar cabida a otros organismos y programas de las Naciones Unidas.  El presente cuestionario ha sido elaborado a los fines de facilitar esa tarea.</w:t>
      </w:r>
    </w:p>
    <w:p w:rsidR="00BA3A16" w:rsidRPr="00531BD1" w:rsidRDefault="00BA3A16" w:rsidP="00BA3A16">
      <w:pPr>
        <w:tabs>
          <w:tab w:val="left" w:pos="851"/>
          <w:tab w:val="left" w:pos="1701"/>
        </w:tabs>
        <w:spacing w:after="0" w:line="240" w:lineRule="auto"/>
        <w:rPr>
          <w:rFonts w:ascii="Arial" w:eastAsia="Calibri" w:hAnsi="Arial" w:cs="Arial"/>
          <w:sz w:val="20"/>
          <w:szCs w:val="20"/>
          <w:lang w:val="es-ES_tradnl"/>
        </w:rPr>
      </w:pPr>
    </w:p>
    <w:p w:rsidR="00BA3A16" w:rsidRPr="00531BD1" w:rsidRDefault="00BA3A16" w:rsidP="00BA3A16">
      <w:pPr>
        <w:tabs>
          <w:tab w:val="left" w:pos="851"/>
          <w:tab w:val="left" w:pos="1701"/>
        </w:tabs>
        <w:spacing w:after="0" w:line="240" w:lineRule="auto"/>
        <w:rPr>
          <w:rFonts w:ascii="Arial" w:eastAsia="Calibri" w:hAnsi="Arial" w:cs="Arial"/>
          <w:sz w:val="20"/>
          <w:szCs w:val="20"/>
          <w:lang w:val="es-ES_tradnl"/>
        </w:rPr>
      </w:pPr>
      <w:r>
        <w:rPr>
          <w:rFonts w:ascii="Arial" w:eastAsia="Calibri" w:hAnsi="Arial" w:cs="Arial"/>
          <w:sz w:val="20"/>
          <w:szCs w:val="20"/>
          <w:lang w:val="es-ES_tradnl"/>
        </w:rPr>
        <w:t>Por consiguiente, la finalidad del cuestionario es recabar información y datos que ayuden a los Estados miembros a obtener más información y mejorar su comprensión de los métodos, enfoques y prácticas empleados en la familia de las Naciones Unidas y organismos conexos para medir la contribución realizada a los ODM</w:t>
      </w:r>
      <w:r w:rsidRPr="00531BD1">
        <w:rPr>
          <w:rFonts w:ascii="Arial" w:eastAsia="Calibri" w:hAnsi="Arial" w:cs="Arial"/>
          <w:sz w:val="20"/>
          <w:szCs w:val="20"/>
          <w:lang w:val="es-ES_tradnl"/>
        </w:rPr>
        <w:t>.</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rPr>
          <w:rFonts w:ascii="Arial" w:eastAsia="Calibri" w:hAnsi="Arial" w:cs="Arial"/>
          <w:b/>
          <w:bCs/>
          <w:smallCaps/>
          <w:sz w:val="20"/>
          <w:szCs w:val="20"/>
          <w:lang w:val="es-ES_tradnl"/>
        </w:rPr>
      </w:pPr>
      <w:r w:rsidRPr="00531BD1">
        <w:rPr>
          <w:rFonts w:ascii="Arial" w:eastAsia="Calibri" w:hAnsi="Arial" w:cs="Arial"/>
          <w:b/>
          <w:bCs/>
          <w:smallCaps/>
          <w:sz w:val="20"/>
          <w:szCs w:val="20"/>
          <w:lang w:val="es-ES_tradnl"/>
        </w:rPr>
        <w:t xml:space="preserve">2. </w:t>
      </w:r>
      <w:r>
        <w:rPr>
          <w:rFonts w:ascii="Arial" w:eastAsia="Calibri" w:hAnsi="Arial" w:cs="Arial"/>
          <w:b/>
          <w:bCs/>
          <w:smallCaps/>
          <w:sz w:val="20"/>
          <w:szCs w:val="20"/>
          <w:lang w:val="es-ES_tradnl"/>
        </w:rPr>
        <w:t>información solicitada</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Se ruega suministrar la mayor información posible en cada pregunta.  Puede que haya preguntas que no sean pertinentes para su organismo/programa o que no tengan la información solicitada.  En ese caso, indíquenlo o dejen sin responder la pregunta.</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rPr>
          <w:rFonts w:ascii="Arial" w:eastAsia="Calibri" w:hAnsi="Arial" w:cs="Arial"/>
          <w:b/>
          <w:sz w:val="20"/>
          <w:szCs w:val="20"/>
          <w:u w:val="single"/>
          <w:lang w:val="es-ES_tradnl"/>
        </w:rPr>
      </w:pPr>
    </w:p>
    <w:p w:rsidR="00BA3A16" w:rsidRPr="00531BD1" w:rsidRDefault="00BA3A16" w:rsidP="00BA3A16">
      <w:pPr>
        <w:spacing w:after="0" w:line="240" w:lineRule="auto"/>
        <w:rPr>
          <w:rFonts w:ascii="Arial" w:eastAsia="Calibri" w:hAnsi="Arial" w:cs="Arial"/>
          <w:b/>
          <w:sz w:val="20"/>
          <w:szCs w:val="20"/>
          <w:u w:val="single"/>
          <w:lang w:val="es-ES_tradnl"/>
        </w:rPr>
      </w:pPr>
    </w:p>
    <w:p w:rsidR="00BA3A16" w:rsidRPr="00531BD1" w:rsidRDefault="00BA3A16" w:rsidP="00BA3A16">
      <w:pPr>
        <w:spacing w:after="0" w:line="240" w:lineRule="auto"/>
        <w:rPr>
          <w:rFonts w:ascii="Arial" w:eastAsia="Calibri" w:hAnsi="Arial" w:cs="Arial"/>
          <w:b/>
          <w:sz w:val="20"/>
          <w:szCs w:val="20"/>
          <w:u w:val="single"/>
          <w:lang w:val="es-ES_tradnl"/>
        </w:rPr>
      </w:pPr>
    </w:p>
    <w:p w:rsidR="00BA3A16" w:rsidRPr="00531BD1" w:rsidRDefault="00BA3A16" w:rsidP="00BA3A16">
      <w:pPr>
        <w:rPr>
          <w:rFonts w:ascii="Arial" w:eastAsia="Calibri" w:hAnsi="Arial" w:cs="Arial"/>
          <w:b/>
          <w:sz w:val="20"/>
          <w:szCs w:val="20"/>
          <w:u w:val="single"/>
          <w:lang w:val="es-ES_tradnl"/>
        </w:rPr>
      </w:pPr>
      <w:r w:rsidRPr="00531BD1">
        <w:rPr>
          <w:rFonts w:ascii="Arial" w:eastAsia="Calibri" w:hAnsi="Arial" w:cs="Arial"/>
          <w:b/>
          <w:sz w:val="20"/>
          <w:szCs w:val="20"/>
          <w:u w:val="single"/>
          <w:lang w:val="es-ES_tradnl"/>
        </w:rPr>
        <w:br w:type="page"/>
      </w:r>
    </w:p>
    <w:p w:rsidR="00BA3A16" w:rsidRPr="00531BD1" w:rsidRDefault="00BA3A16" w:rsidP="00BA3A16">
      <w:pPr>
        <w:spacing w:after="0" w:line="240" w:lineRule="auto"/>
        <w:rPr>
          <w:rFonts w:ascii="Arial" w:eastAsia="Calibri" w:hAnsi="Arial" w:cs="Arial"/>
          <w:b/>
          <w:sz w:val="20"/>
          <w:szCs w:val="20"/>
          <w:u w:val="single"/>
          <w:lang w:val="es-ES_tradnl"/>
        </w:rPr>
      </w:pPr>
    </w:p>
    <w:p w:rsidR="00BA3A16" w:rsidRPr="00531BD1" w:rsidRDefault="00BA3A16" w:rsidP="00BA3A16">
      <w:pPr>
        <w:spacing w:after="0" w:line="240" w:lineRule="auto"/>
        <w:rPr>
          <w:rFonts w:ascii="Arial" w:eastAsia="Calibri" w:hAnsi="Arial" w:cs="Arial"/>
          <w:b/>
          <w:sz w:val="20"/>
          <w:szCs w:val="20"/>
          <w:u w:val="single"/>
          <w:lang w:val="es-ES_tradnl"/>
        </w:rPr>
      </w:pPr>
      <w:r w:rsidRPr="00531BD1">
        <w:rPr>
          <w:rFonts w:ascii="Arial" w:eastAsia="Calibri" w:hAnsi="Arial" w:cs="Arial"/>
          <w:b/>
          <w:sz w:val="20"/>
          <w:szCs w:val="20"/>
          <w:u w:val="single"/>
          <w:lang w:val="es-ES_tradnl"/>
        </w:rPr>
        <w:t xml:space="preserve">2.1 </w:t>
      </w:r>
      <w:r>
        <w:rPr>
          <w:rFonts w:ascii="Arial" w:eastAsia="Calibri" w:hAnsi="Arial" w:cs="Arial"/>
          <w:b/>
          <w:sz w:val="20"/>
          <w:szCs w:val="20"/>
          <w:u w:val="single"/>
          <w:lang w:val="es-ES_tradnl"/>
        </w:rPr>
        <w:t>Datos del encuestado</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Nombre y apellidos</w:t>
      </w:r>
      <w:r w:rsidRPr="00531BD1">
        <w:rPr>
          <w:rFonts w:ascii="Arial" w:eastAsia="Calibri" w:hAnsi="Arial" w:cs="Arial"/>
          <w:sz w:val="20"/>
          <w:szCs w:val="20"/>
          <w:lang w:val="es-ES_tradnl"/>
        </w:rPr>
        <w:t>:</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Cargo</w:t>
      </w:r>
      <w:r w:rsidRPr="00531BD1">
        <w:rPr>
          <w:rFonts w:ascii="Arial" w:eastAsia="Calibri" w:hAnsi="Arial" w:cs="Arial"/>
          <w:sz w:val="20"/>
          <w:szCs w:val="20"/>
          <w:lang w:val="es-ES_tradnl"/>
        </w:rPr>
        <w:t>:</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Unidad de la Organización</w:t>
      </w:r>
      <w:r w:rsidRPr="00531BD1">
        <w:rPr>
          <w:rFonts w:ascii="Arial" w:eastAsia="Calibri" w:hAnsi="Arial" w:cs="Arial"/>
          <w:sz w:val="20"/>
          <w:szCs w:val="20"/>
          <w:lang w:val="es-ES_tradnl"/>
        </w:rPr>
        <w:t>:</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Organismo</w:t>
      </w:r>
      <w:r w:rsidRPr="00531BD1">
        <w:rPr>
          <w:rFonts w:ascii="Arial" w:eastAsia="Calibri" w:hAnsi="Arial" w:cs="Arial"/>
          <w:sz w:val="20"/>
          <w:szCs w:val="20"/>
          <w:lang w:val="es-ES_tradnl"/>
        </w:rPr>
        <w:t>/</w:t>
      </w:r>
      <w:r>
        <w:rPr>
          <w:rFonts w:ascii="Arial" w:eastAsia="Calibri" w:hAnsi="Arial" w:cs="Arial"/>
          <w:sz w:val="20"/>
          <w:szCs w:val="20"/>
          <w:lang w:val="es-ES_tradnl"/>
        </w:rPr>
        <w:t>Programa</w:t>
      </w:r>
      <w:r w:rsidRPr="00531BD1">
        <w:rPr>
          <w:rFonts w:ascii="Arial" w:eastAsia="Calibri" w:hAnsi="Arial" w:cs="Arial"/>
          <w:sz w:val="20"/>
          <w:szCs w:val="20"/>
          <w:lang w:val="es-ES_tradnl"/>
        </w:rPr>
        <w:t>:</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Información de contacto</w:t>
      </w:r>
      <w:r w:rsidRPr="00531BD1">
        <w:rPr>
          <w:rFonts w:ascii="Arial" w:eastAsia="Calibri" w:hAnsi="Arial" w:cs="Arial"/>
          <w:sz w:val="20"/>
          <w:szCs w:val="20"/>
          <w:lang w:val="es-ES_tradnl"/>
        </w:rPr>
        <w:t>:</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rPr>
          <w:rFonts w:ascii="Arial" w:eastAsia="Calibri" w:hAnsi="Arial" w:cs="Arial"/>
          <w:b/>
          <w:sz w:val="20"/>
          <w:szCs w:val="20"/>
          <w:u w:val="single"/>
          <w:lang w:val="es-ES_tradnl"/>
        </w:rPr>
      </w:pPr>
    </w:p>
    <w:p w:rsidR="00BA3A16" w:rsidRPr="00531BD1" w:rsidRDefault="00BA3A16" w:rsidP="00BA3A16">
      <w:pPr>
        <w:spacing w:after="0" w:line="240" w:lineRule="auto"/>
        <w:rPr>
          <w:rFonts w:ascii="Arial" w:eastAsia="Calibri" w:hAnsi="Arial" w:cs="Arial"/>
          <w:b/>
          <w:sz w:val="20"/>
          <w:szCs w:val="20"/>
          <w:u w:val="single"/>
          <w:lang w:val="es-ES_tradnl"/>
        </w:rPr>
      </w:pPr>
    </w:p>
    <w:p w:rsidR="00BA3A16" w:rsidRPr="00531BD1" w:rsidRDefault="00BA3A16" w:rsidP="00BA3A16">
      <w:pPr>
        <w:spacing w:after="0" w:line="240" w:lineRule="auto"/>
        <w:rPr>
          <w:rFonts w:ascii="Arial" w:eastAsia="Calibri" w:hAnsi="Arial" w:cs="Arial"/>
          <w:b/>
          <w:sz w:val="20"/>
          <w:szCs w:val="20"/>
          <w:u w:val="single"/>
          <w:lang w:val="es-ES_tradnl"/>
        </w:rPr>
      </w:pPr>
    </w:p>
    <w:p w:rsidR="00BA3A16" w:rsidRPr="00531BD1" w:rsidRDefault="00BA3A16" w:rsidP="00BA3A16">
      <w:pPr>
        <w:spacing w:after="0" w:line="240" w:lineRule="auto"/>
        <w:rPr>
          <w:rFonts w:ascii="Arial" w:eastAsia="Calibri" w:hAnsi="Arial" w:cs="Arial"/>
          <w:b/>
          <w:sz w:val="20"/>
          <w:szCs w:val="20"/>
          <w:u w:val="single"/>
          <w:lang w:val="es-ES_tradnl"/>
        </w:rPr>
      </w:pPr>
      <w:r>
        <w:rPr>
          <w:rFonts w:ascii="Arial" w:eastAsia="Calibri" w:hAnsi="Arial" w:cs="Arial"/>
          <w:b/>
          <w:sz w:val="20"/>
          <w:szCs w:val="20"/>
          <w:u w:val="single"/>
          <w:lang w:val="es-ES_tradnl"/>
        </w:rPr>
        <w:t>2.2 Mandato del Organismo/Programa y participación en los ODM</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numPr>
          <w:ilvl w:val="0"/>
          <w:numId w:val="20"/>
        </w:num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¿Cuál es el mandato principal de su organismo/programa</w:t>
      </w:r>
      <w:r w:rsidRPr="00531BD1">
        <w:rPr>
          <w:rFonts w:ascii="Arial" w:eastAsia="Calibri" w:hAnsi="Arial" w:cs="Arial"/>
          <w:sz w:val="20"/>
          <w:szCs w:val="20"/>
          <w:lang w:val="es-ES_tradnl"/>
        </w:rPr>
        <w:t>?</w:t>
      </w:r>
    </w:p>
    <w:p w:rsidR="00BA3A16" w:rsidRPr="00531BD1" w:rsidRDefault="00BA3A16" w:rsidP="00BA3A16">
      <w:pPr>
        <w:spacing w:after="0" w:line="240" w:lineRule="auto"/>
        <w:rPr>
          <w:rFonts w:ascii="Arial" w:eastAsia="Calibri" w:hAnsi="Arial" w:cs="Arial"/>
          <w:sz w:val="20"/>
          <w:szCs w:val="20"/>
          <w:lang w:val="es-ES_tradnl"/>
        </w:rPr>
      </w:pPr>
    </w:p>
    <w:sdt>
      <w:sdtPr>
        <w:rPr>
          <w:rFonts w:ascii="Arial" w:eastAsia="Calibri" w:hAnsi="Arial" w:cs="Arial"/>
          <w:sz w:val="20"/>
          <w:szCs w:val="20"/>
          <w:lang w:val="es-ES_tradnl"/>
        </w:rPr>
        <w:id w:val="-532573908"/>
        <w:placeholder>
          <w:docPart w:val="F1AAF37CCF664031A646060194B44475"/>
        </w:placeholder>
      </w:sdtPr>
      <w:sdtEndPr/>
      <w:sdtContent>
        <w:p w:rsidR="00BA3A16" w:rsidRPr="00531BD1" w:rsidRDefault="00BA3A16" w:rsidP="00BA3A16">
          <w:pPr>
            <w:spacing w:after="0" w:line="240" w:lineRule="auto"/>
            <w:ind w:left="720"/>
            <w:rPr>
              <w:rFonts w:ascii="Arial" w:eastAsia="Calibri" w:hAnsi="Arial" w:cs="Arial"/>
              <w:sz w:val="20"/>
              <w:szCs w:val="20"/>
              <w:lang w:val="es-ES_tradnl"/>
            </w:rPr>
          </w:pPr>
          <w:r>
            <w:rPr>
              <w:rFonts w:ascii="Arial" w:eastAsia="Calibri" w:hAnsi="Arial" w:cs="Arial"/>
              <w:sz w:val="20"/>
              <w:szCs w:val="20"/>
              <w:lang w:val="es-ES_tradnl"/>
            </w:rPr>
            <w:t>Haga clic aquí para introducir la respuesta</w:t>
          </w:r>
        </w:p>
      </w:sdtContent>
    </w:sdt>
    <w:p w:rsidR="00BA3A16" w:rsidRPr="00531BD1" w:rsidRDefault="00BA3A16" w:rsidP="00BA3A16">
      <w:pPr>
        <w:spacing w:after="0" w:line="240" w:lineRule="auto"/>
        <w:ind w:left="720"/>
        <w:rPr>
          <w:rFonts w:ascii="Arial" w:eastAsia="Calibri" w:hAnsi="Arial" w:cs="Arial"/>
          <w:sz w:val="20"/>
          <w:szCs w:val="20"/>
          <w:lang w:val="es-ES_tradnl"/>
        </w:rPr>
      </w:pPr>
    </w:p>
    <w:p w:rsidR="00BA3A16" w:rsidRPr="00531BD1" w:rsidRDefault="00BA3A16" w:rsidP="00BA3A16">
      <w:pPr>
        <w:spacing w:after="0" w:line="240" w:lineRule="auto"/>
        <w:ind w:left="720"/>
        <w:rPr>
          <w:rFonts w:ascii="Arial" w:eastAsia="Calibri" w:hAnsi="Arial" w:cs="Arial"/>
          <w:sz w:val="20"/>
          <w:szCs w:val="20"/>
          <w:lang w:val="es-ES_tradnl"/>
        </w:rPr>
      </w:pPr>
    </w:p>
    <w:p w:rsidR="00BA3A16" w:rsidRPr="00531BD1" w:rsidRDefault="00BA3A16" w:rsidP="00BA3A16">
      <w:pPr>
        <w:spacing w:after="0" w:line="240" w:lineRule="auto"/>
        <w:ind w:left="720"/>
        <w:rPr>
          <w:rFonts w:ascii="Arial" w:eastAsia="Calibri" w:hAnsi="Arial" w:cs="Arial"/>
          <w:sz w:val="20"/>
          <w:szCs w:val="20"/>
          <w:lang w:val="es-ES_tradnl"/>
        </w:rPr>
      </w:pPr>
    </w:p>
    <w:p w:rsidR="00BA3A16" w:rsidRPr="00531BD1" w:rsidRDefault="00BA3A16" w:rsidP="00BA3A16">
      <w:pPr>
        <w:numPr>
          <w:ilvl w:val="0"/>
          <w:numId w:val="20"/>
        </w:num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Resuma la participación de su organismo/programa en la consecución de los ODM</w:t>
      </w:r>
    </w:p>
    <w:p w:rsidR="00BA3A16" w:rsidRPr="00531BD1" w:rsidRDefault="00BA3A16" w:rsidP="00BA3A16">
      <w:pPr>
        <w:spacing w:after="0" w:line="240" w:lineRule="auto"/>
        <w:ind w:left="720"/>
        <w:rPr>
          <w:rFonts w:ascii="Arial" w:eastAsia="Calibri" w:hAnsi="Arial" w:cs="Arial"/>
          <w:sz w:val="20"/>
          <w:szCs w:val="20"/>
          <w:lang w:val="es-ES_tradnl"/>
        </w:rPr>
      </w:pPr>
    </w:p>
    <w:sdt>
      <w:sdtPr>
        <w:rPr>
          <w:rFonts w:ascii="Arial" w:eastAsia="Calibri" w:hAnsi="Arial" w:cs="Arial"/>
          <w:sz w:val="20"/>
          <w:szCs w:val="20"/>
          <w:lang w:val="es-ES_tradnl"/>
        </w:rPr>
        <w:id w:val="-1659147282"/>
        <w:placeholder>
          <w:docPart w:val="0969651ACE2C42F28B5FBA6970AB6EEF"/>
        </w:placeholder>
      </w:sdtPr>
      <w:sdtEndPr/>
      <w:sdtContent>
        <w:sdt>
          <w:sdtPr>
            <w:rPr>
              <w:rFonts w:ascii="Arial" w:eastAsia="Calibri" w:hAnsi="Arial" w:cs="Arial"/>
              <w:sz w:val="20"/>
              <w:szCs w:val="20"/>
              <w:lang w:val="es-ES_tradnl"/>
            </w:rPr>
            <w:id w:val="190569961"/>
            <w:placeholder>
              <w:docPart w:val="C044F7EBDB4D4B8BBC39341D7378398D"/>
            </w:placeholder>
          </w:sdtPr>
          <w:sdtEndPr/>
          <w:sdtContent>
            <w:p w:rsidR="00BA3A16" w:rsidRPr="00531BD1" w:rsidRDefault="00BA3A16" w:rsidP="00BA3A16">
              <w:pPr>
                <w:spacing w:after="0" w:line="240" w:lineRule="auto"/>
                <w:ind w:left="720"/>
                <w:rPr>
                  <w:rFonts w:ascii="Arial" w:eastAsia="Calibri" w:hAnsi="Arial" w:cs="Arial"/>
                  <w:sz w:val="20"/>
                  <w:szCs w:val="20"/>
                  <w:lang w:val="es-ES_tradnl"/>
                </w:rPr>
              </w:pPr>
              <w:r>
                <w:rPr>
                  <w:rFonts w:ascii="Arial" w:eastAsia="Calibri" w:hAnsi="Arial" w:cs="Arial"/>
                  <w:sz w:val="20"/>
                  <w:szCs w:val="20"/>
                  <w:lang w:val="es-ES_tradnl"/>
                </w:rPr>
                <w:t>Haga clic aquí para introducir la respuesta</w:t>
              </w:r>
            </w:p>
          </w:sdtContent>
        </w:sdt>
        <w:p w:rsidR="00BA3A16" w:rsidRPr="00531BD1" w:rsidRDefault="00BA3A16" w:rsidP="00BA3A16">
          <w:pPr>
            <w:spacing w:after="0" w:line="240" w:lineRule="auto"/>
            <w:ind w:left="720"/>
            <w:rPr>
              <w:rFonts w:ascii="Arial" w:eastAsia="Calibri" w:hAnsi="Arial" w:cs="Arial"/>
              <w:sz w:val="20"/>
              <w:szCs w:val="20"/>
              <w:lang w:val="es-ES_tradnl"/>
            </w:rPr>
          </w:pPr>
        </w:p>
        <w:p w:rsidR="00BA3A16" w:rsidRPr="00531BD1" w:rsidRDefault="008D1142" w:rsidP="00BA3A16">
          <w:pPr>
            <w:spacing w:after="0" w:line="240" w:lineRule="auto"/>
            <w:ind w:left="720"/>
            <w:rPr>
              <w:rFonts w:ascii="Arial" w:eastAsia="Calibri" w:hAnsi="Arial" w:cs="Arial"/>
              <w:sz w:val="20"/>
              <w:szCs w:val="20"/>
              <w:lang w:val="es-ES_tradnl"/>
            </w:rPr>
          </w:pPr>
        </w:p>
      </w:sdtContent>
    </w:sdt>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numPr>
          <w:ilvl w:val="0"/>
          <w:numId w:val="20"/>
        </w:num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¿Desempeña su organismo o programa una función de líder en algún aspecto de los ODM?  En caso afirmativo, describa la función que desempeña e indique si recaba o suministra datos mundiales</w:t>
      </w:r>
      <w:r w:rsidRPr="00531BD1">
        <w:rPr>
          <w:rFonts w:ascii="Arial" w:eastAsia="Calibri" w:hAnsi="Arial" w:cs="Arial"/>
          <w:sz w:val="20"/>
          <w:szCs w:val="20"/>
          <w:lang w:val="es-ES_tradnl"/>
        </w:rPr>
        <w:t>.</w:t>
      </w:r>
    </w:p>
    <w:p w:rsidR="00BA3A16" w:rsidRPr="00531BD1" w:rsidRDefault="00BA3A16" w:rsidP="00BA3A16">
      <w:pPr>
        <w:spacing w:after="0" w:line="240" w:lineRule="auto"/>
        <w:rPr>
          <w:rFonts w:ascii="Arial" w:eastAsia="Calibri" w:hAnsi="Arial" w:cs="Arial"/>
          <w:sz w:val="20"/>
          <w:szCs w:val="20"/>
          <w:lang w:val="es-ES_tradnl"/>
        </w:rPr>
      </w:pPr>
    </w:p>
    <w:sdt>
      <w:sdtPr>
        <w:rPr>
          <w:rFonts w:ascii="Arial" w:eastAsia="Calibri" w:hAnsi="Arial" w:cs="Arial"/>
          <w:sz w:val="20"/>
          <w:szCs w:val="20"/>
          <w:lang w:val="es-ES_tradnl"/>
        </w:rPr>
        <w:id w:val="-729147900"/>
        <w:placeholder>
          <w:docPart w:val="CA14BA76032A4CC68D226A05620F91F1"/>
        </w:placeholder>
      </w:sdtPr>
      <w:sdtEndPr/>
      <w:sdtContent>
        <w:sdt>
          <w:sdtPr>
            <w:rPr>
              <w:rFonts w:ascii="Arial" w:eastAsia="Calibri" w:hAnsi="Arial" w:cs="Arial"/>
              <w:sz w:val="20"/>
              <w:szCs w:val="20"/>
              <w:lang w:val="es-ES_tradnl"/>
            </w:rPr>
            <w:id w:val="-860351670"/>
            <w:placeholder>
              <w:docPart w:val="6497BD67FB1440A49CFDB202F532E369"/>
            </w:placeholder>
          </w:sdtPr>
          <w:sdtEndPr/>
          <w:sdtContent>
            <w:p w:rsidR="00BA3A16" w:rsidRPr="00531BD1" w:rsidRDefault="00BA3A16" w:rsidP="00BA3A16">
              <w:pPr>
                <w:spacing w:after="0" w:line="240" w:lineRule="auto"/>
                <w:ind w:left="720"/>
                <w:rPr>
                  <w:rFonts w:ascii="Arial" w:eastAsia="Calibri" w:hAnsi="Arial" w:cs="Arial"/>
                  <w:sz w:val="20"/>
                  <w:szCs w:val="20"/>
                  <w:lang w:val="es-ES_tradnl"/>
                </w:rPr>
              </w:pPr>
              <w:r>
                <w:rPr>
                  <w:rFonts w:ascii="Arial" w:eastAsia="Calibri" w:hAnsi="Arial" w:cs="Arial"/>
                  <w:sz w:val="20"/>
                  <w:szCs w:val="20"/>
                  <w:lang w:val="es-ES_tradnl"/>
                </w:rPr>
                <w:t>Haga clic aquí para introducir la respuesta</w:t>
              </w:r>
            </w:p>
          </w:sdtContent>
        </w:sdt>
        <w:p w:rsidR="00BA3A16" w:rsidRPr="00531BD1" w:rsidRDefault="00BA3A16" w:rsidP="00BA3A16">
          <w:pPr>
            <w:spacing w:after="0" w:line="240" w:lineRule="auto"/>
            <w:ind w:left="720"/>
            <w:rPr>
              <w:rFonts w:ascii="Arial" w:eastAsia="Calibri" w:hAnsi="Arial" w:cs="Arial"/>
              <w:sz w:val="20"/>
              <w:szCs w:val="20"/>
              <w:lang w:val="es-ES_tradnl"/>
            </w:rPr>
          </w:pPr>
        </w:p>
        <w:p w:rsidR="00BA3A16" w:rsidRPr="00531BD1" w:rsidRDefault="008D1142" w:rsidP="00BA3A16">
          <w:pPr>
            <w:spacing w:after="0" w:line="240" w:lineRule="auto"/>
            <w:ind w:left="720"/>
            <w:rPr>
              <w:rFonts w:ascii="Arial" w:eastAsia="Calibri" w:hAnsi="Arial" w:cs="Arial"/>
              <w:sz w:val="20"/>
              <w:szCs w:val="20"/>
              <w:lang w:val="es-ES_tradnl"/>
            </w:rPr>
          </w:pPr>
        </w:p>
      </w:sdtContent>
    </w:sdt>
    <w:p w:rsidR="00BA3A16" w:rsidRPr="00531BD1" w:rsidRDefault="00BA3A16" w:rsidP="00BA3A16">
      <w:pPr>
        <w:spacing w:after="0" w:line="240" w:lineRule="auto"/>
        <w:ind w:left="720"/>
        <w:rPr>
          <w:rFonts w:ascii="Arial" w:eastAsia="Calibri" w:hAnsi="Arial" w:cs="Arial"/>
          <w:sz w:val="20"/>
          <w:szCs w:val="20"/>
          <w:lang w:val="es-ES_tradnl"/>
        </w:rPr>
      </w:pPr>
    </w:p>
    <w:p w:rsidR="00BA3A16" w:rsidRPr="00531BD1" w:rsidRDefault="00BA3A16" w:rsidP="00BA3A16">
      <w:pPr>
        <w:numPr>
          <w:ilvl w:val="0"/>
          <w:numId w:val="20"/>
        </w:num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¿Hay en su organismo/programa una persona o división que se encargue específicamente de los ODM?</w:t>
      </w:r>
    </w:p>
    <w:p w:rsidR="00BA3A16" w:rsidRPr="00531BD1" w:rsidRDefault="00BA3A16" w:rsidP="00BA3A16">
      <w:pPr>
        <w:spacing w:after="0" w:line="240" w:lineRule="auto"/>
        <w:rPr>
          <w:rFonts w:ascii="Arial" w:eastAsia="Calibri" w:hAnsi="Arial" w:cs="Arial"/>
          <w:sz w:val="20"/>
          <w:szCs w:val="20"/>
          <w:lang w:val="es-ES_tradnl"/>
        </w:rPr>
      </w:pPr>
    </w:p>
    <w:sdt>
      <w:sdtPr>
        <w:rPr>
          <w:rFonts w:ascii="Arial" w:eastAsia="Calibri" w:hAnsi="Arial" w:cs="Arial"/>
          <w:sz w:val="20"/>
          <w:szCs w:val="20"/>
          <w:lang w:val="es-ES_tradnl"/>
        </w:rPr>
        <w:id w:val="2113780415"/>
        <w:placeholder>
          <w:docPart w:val="A9F10CBF53D24F4FBCC8CD5CFF0EF918"/>
        </w:placeholder>
      </w:sdtPr>
      <w:sdtEndPr/>
      <w:sdtContent>
        <w:p w:rsidR="00BA3A16" w:rsidRPr="00BA3A16" w:rsidRDefault="00BA3A16" w:rsidP="00BA3A16">
          <w:pPr>
            <w:spacing w:after="0" w:line="240" w:lineRule="auto"/>
            <w:ind w:left="720"/>
            <w:rPr>
              <w:rFonts w:ascii="Arial" w:eastAsia="Calibri" w:hAnsi="Arial" w:cs="Arial"/>
              <w:sz w:val="20"/>
              <w:szCs w:val="20"/>
              <w:lang w:val="es-ES"/>
            </w:rPr>
          </w:pPr>
          <w:r>
            <w:rPr>
              <w:rFonts w:ascii="Arial" w:eastAsia="Calibri" w:hAnsi="Arial" w:cs="Arial"/>
              <w:sz w:val="20"/>
              <w:szCs w:val="20"/>
              <w:lang w:val="es-ES_tradnl"/>
            </w:rPr>
            <w:t>Haga clic aquí para introducir la respuesta</w:t>
          </w:r>
        </w:p>
      </w:sdtContent>
    </w:sdt>
    <w:p w:rsidR="00BA3A16" w:rsidRPr="00BA3A16" w:rsidRDefault="00BA3A16" w:rsidP="00BA3A16">
      <w:pPr>
        <w:spacing w:after="0" w:line="240" w:lineRule="auto"/>
        <w:ind w:left="720"/>
        <w:rPr>
          <w:rFonts w:ascii="Arial" w:eastAsia="Calibri" w:hAnsi="Arial" w:cs="Arial"/>
          <w:sz w:val="20"/>
          <w:szCs w:val="20"/>
          <w:lang w:val="es-ES"/>
        </w:rPr>
      </w:pPr>
    </w:p>
    <w:p w:rsidR="00BA3A16" w:rsidRPr="00BA3A16" w:rsidRDefault="00BA3A16" w:rsidP="00BA3A16">
      <w:pPr>
        <w:spacing w:after="0" w:line="240" w:lineRule="auto"/>
        <w:ind w:left="720"/>
        <w:rPr>
          <w:rFonts w:ascii="Arial" w:eastAsia="Calibri" w:hAnsi="Arial" w:cs="Arial"/>
          <w:sz w:val="20"/>
          <w:szCs w:val="20"/>
          <w:lang w:val="es-ES"/>
        </w:rPr>
      </w:pPr>
    </w:p>
    <w:p w:rsidR="00BA3A16" w:rsidRPr="00BA3A16" w:rsidRDefault="00BA3A16" w:rsidP="00BA3A16">
      <w:pPr>
        <w:spacing w:after="0" w:line="240" w:lineRule="auto"/>
        <w:ind w:left="720"/>
        <w:rPr>
          <w:rFonts w:ascii="Arial" w:eastAsia="Calibri" w:hAnsi="Arial" w:cs="Arial"/>
          <w:sz w:val="20"/>
          <w:szCs w:val="20"/>
          <w:lang w:val="es-ES"/>
        </w:rPr>
      </w:pPr>
    </w:p>
    <w:p w:rsidR="00BA3A16" w:rsidRPr="00531BD1" w:rsidRDefault="00BA3A16" w:rsidP="00BA3A16">
      <w:pPr>
        <w:spacing w:after="0" w:line="240" w:lineRule="auto"/>
        <w:rPr>
          <w:rFonts w:ascii="Arial" w:eastAsia="Calibri" w:hAnsi="Arial" w:cs="Arial"/>
          <w:b/>
          <w:sz w:val="20"/>
          <w:szCs w:val="20"/>
          <w:u w:val="single"/>
          <w:lang w:val="es-ES_tradnl"/>
        </w:rPr>
      </w:pPr>
      <w:r w:rsidRPr="00531BD1">
        <w:rPr>
          <w:rFonts w:ascii="Arial" w:eastAsia="Calibri" w:hAnsi="Arial" w:cs="Arial"/>
          <w:b/>
          <w:sz w:val="20"/>
          <w:szCs w:val="20"/>
          <w:u w:val="single"/>
          <w:lang w:val="es-ES_tradnl"/>
        </w:rPr>
        <w:t xml:space="preserve">2.3 </w:t>
      </w:r>
      <w:r>
        <w:rPr>
          <w:rFonts w:ascii="Arial" w:eastAsia="Calibri" w:hAnsi="Arial" w:cs="Arial"/>
          <w:b/>
          <w:sz w:val="20"/>
          <w:szCs w:val="20"/>
          <w:u w:val="single"/>
          <w:lang w:val="es-ES_tradnl"/>
        </w:rPr>
        <w:t>Presentación de informes sobre los ODM</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numPr>
          <w:ilvl w:val="0"/>
          <w:numId w:val="22"/>
        </w:num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¿Presenta su organismo/programa informes sobre los ODM, ya sea específicamente o como parte de informes anuales u otros informes periódicos</w:t>
      </w:r>
      <w:r w:rsidRPr="00531BD1">
        <w:rPr>
          <w:rFonts w:ascii="Arial" w:eastAsia="Calibri" w:hAnsi="Arial" w:cs="Arial"/>
          <w:sz w:val="20"/>
          <w:szCs w:val="20"/>
          <w:lang w:val="es-ES_tradnl"/>
        </w:rPr>
        <w:t>?</w:t>
      </w:r>
      <w:r>
        <w:rPr>
          <w:rFonts w:ascii="Arial" w:eastAsia="Calibri" w:hAnsi="Arial" w:cs="Arial"/>
          <w:sz w:val="20"/>
          <w:szCs w:val="20"/>
          <w:lang w:val="es-ES_tradnl"/>
        </w:rPr>
        <w:t xml:space="preserve"> En caso afirmativo, indique de qué informes se trata dónde pueden consultarse</w:t>
      </w:r>
      <w:r w:rsidRPr="00531BD1">
        <w:rPr>
          <w:rFonts w:ascii="Arial" w:eastAsia="Calibri" w:hAnsi="Arial" w:cs="Arial"/>
          <w:sz w:val="20"/>
          <w:szCs w:val="20"/>
          <w:lang w:val="es-ES_tradnl"/>
        </w:rPr>
        <w:t>.</w:t>
      </w:r>
    </w:p>
    <w:p w:rsidR="00BA3A16" w:rsidRPr="00531BD1" w:rsidRDefault="00BA3A16" w:rsidP="00BA3A16">
      <w:pPr>
        <w:spacing w:after="0" w:line="240" w:lineRule="auto"/>
        <w:ind w:left="720"/>
        <w:rPr>
          <w:rFonts w:ascii="Arial" w:eastAsia="Calibri" w:hAnsi="Arial" w:cs="Arial"/>
          <w:sz w:val="20"/>
          <w:szCs w:val="20"/>
          <w:lang w:val="es-ES_tradnl"/>
        </w:rPr>
      </w:pPr>
    </w:p>
    <w:sdt>
      <w:sdtPr>
        <w:rPr>
          <w:rFonts w:ascii="Arial" w:eastAsia="Calibri" w:hAnsi="Arial" w:cs="Arial"/>
          <w:sz w:val="20"/>
          <w:szCs w:val="20"/>
          <w:lang w:val="es-ES_tradnl"/>
        </w:rPr>
        <w:id w:val="-478839907"/>
        <w:placeholder>
          <w:docPart w:val="6852DE2AE1874BD9AB2B44DE50B829EF"/>
        </w:placeholder>
      </w:sdtPr>
      <w:sdtEndPr/>
      <w:sdtContent>
        <w:sdt>
          <w:sdtPr>
            <w:rPr>
              <w:rFonts w:ascii="Arial" w:eastAsia="Calibri" w:hAnsi="Arial" w:cs="Arial"/>
              <w:sz w:val="20"/>
              <w:szCs w:val="20"/>
              <w:lang w:val="es-ES_tradnl"/>
            </w:rPr>
            <w:id w:val="-374628233"/>
            <w:placeholder>
              <w:docPart w:val="F6456983042C42AB9EE51A7DC2274140"/>
            </w:placeholder>
          </w:sdtPr>
          <w:sdtEndPr/>
          <w:sdtContent>
            <w:p w:rsidR="00BA3A16" w:rsidRDefault="00BA3A16" w:rsidP="00BA3A16">
              <w:pPr>
                <w:spacing w:after="0" w:line="240" w:lineRule="auto"/>
                <w:ind w:left="720"/>
                <w:rPr>
                  <w:rFonts w:ascii="Arial" w:eastAsia="Calibri" w:hAnsi="Arial" w:cs="Arial"/>
                  <w:sz w:val="20"/>
                  <w:szCs w:val="20"/>
                  <w:lang w:val="es-ES_tradnl"/>
                </w:rPr>
              </w:pPr>
              <w:r>
                <w:rPr>
                  <w:rFonts w:ascii="Arial" w:eastAsia="Calibri" w:hAnsi="Arial" w:cs="Arial"/>
                  <w:sz w:val="20"/>
                  <w:szCs w:val="20"/>
                  <w:lang w:val="es-ES_tradnl"/>
                </w:rPr>
                <w:t>Haga clic aquí para introducir la respuesta</w:t>
              </w:r>
            </w:p>
          </w:sdtContent>
        </w:sdt>
        <w:p w:rsidR="00BA3A16" w:rsidRPr="00483C61" w:rsidRDefault="008D1142" w:rsidP="00BA3A16">
          <w:pPr>
            <w:spacing w:after="0" w:line="240" w:lineRule="auto"/>
            <w:ind w:left="720"/>
            <w:rPr>
              <w:rFonts w:ascii="Arial" w:eastAsia="Calibri" w:hAnsi="Arial" w:cs="Arial"/>
              <w:sz w:val="20"/>
              <w:szCs w:val="20"/>
            </w:rPr>
          </w:pPr>
        </w:p>
      </w:sdtContent>
    </w:sdt>
    <w:p w:rsidR="00BA3A16" w:rsidRPr="00483C61" w:rsidRDefault="00BA3A16" w:rsidP="00BA3A16">
      <w:pPr>
        <w:spacing w:after="0" w:line="240" w:lineRule="auto"/>
        <w:ind w:left="720"/>
        <w:rPr>
          <w:rFonts w:ascii="Arial" w:eastAsia="Calibri" w:hAnsi="Arial" w:cs="Arial"/>
          <w:sz w:val="20"/>
          <w:szCs w:val="20"/>
        </w:rPr>
      </w:pPr>
    </w:p>
    <w:p w:rsidR="00BA3A16" w:rsidRPr="00483C61" w:rsidRDefault="00BA3A16" w:rsidP="00BA3A16">
      <w:pPr>
        <w:spacing w:after="0" w:line="240" w:lineRule="auto"/>
        <w:ind w:left="720"/>
        <w:rPr>
          <w:rFonts w:ascii="Arial" w:eastAsia="Calibri" w:hAnsi="Arial" w:cs="Arial"/>
          <w:sz w:val="20"/>
          <w:szCs w:val="20"/>
        </w:rPr>
      </w:pPr>
    </w:p>
    <w:p w:rsidR="00BA3A16" w:rsidRPr="00531BD1" w:rsidRDefault="00BA3A16" w:rsidP="00BA3A16">
      <w:pPr>
        <w:numPr>
          <w:ilvl w:val="0"/>
          <w:numId w:val="22"/>
        </w:num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¿Dispone su organismo/programa de un sitio o página web dedicado a los ODM?  En caso afirmativo, suministre el enlace al sitio o la página</w:t>
      </w:r>
      <w:r w:rsidRPr="00531BD1">
        <w:rPr>
          <w:rFonts w:ascii="Arial" w:eastAsia="Calibri" w:hAnsi="Arial" w:cs="Arial"/>
          <w:sz w:val="20"/>
          <w:szCs w:val="20"/>
          <w:lang w:val="es-ES_tradnl"/>
        </w:rPr>
        <w:t>.</w:t>
      </w:r>
    </w:p>
    <w:p w:rsidR="00BA3A16" w:rsidRPr="00531BD1" w:rsidRDefault="00BA3A16" w:rsidP="00BA3A16">
      <w:pPr>
        <w:spacing w:after="0" w:line="240" w:lineRule="auto"/>
        <w:ind w:left="720"/>
        <w:rPr>
          <w:rFonts w:ascii="Arial" w:eastAsia="Calibri" w:hAnsi="Arial" w:cs="Arial"/>
          <w:sz w:val="20"/>
          <w:szCs w:val="20"/>
          <w:lang w:val="es-ES_tradnl"/>
        </w:rPr>
      </w:pPr>
    </w:p>
    <w:sdt>
      <w:sdtPr>
        <w:rPr>
          <w:rFonts w:ascii="Arial" w:eastAsia="Calibri" w:hAnsi="Arial" w:cs="Arial"/>
          <w:sz w:val="20"/>
          <w:szCs w:val="20"/>
          <w:lang w:val="es-ES_tradnl"/>
        </w:rPr>
        <w:id w:val="-1449387577"/>
        <w:placeholder>
          <w:docPart w:val="449BB19C2866431A992D8255FFF94EE6"/>
        </w:placeholder>
      </w:sdtPr>
      <w:sdtEndPr/>
      <w:sdtContent>
        <w:p w:rsidR="00BA3A16" w:rsidRPr="00BA3A16" w:rsidRDefault="008D1142" w:rsidP="00BA3A16">
          <w:pPr>
            <w:spacing w:after="0" w:line="240" w:lineRule="auto"/>
            <w:ind w:left="720"/>
            <w:rPr>
              <w:rFonts w:ascii="Arial" w:eastAsia="Calibri" w:hAnsi="Arial" w:cs="Arial"/>
              <w:sz w:val="20"/>
              <w:szCs w:val="20"/>
              <w:lang w:val="es-ES"/>
            </w:rPr>
          </w:pPr>
          <w:sdt>
            <w:sdtPr>
              <w:rPr>
                <w:rFonts w:ascii="Arial" w:eastAsia="Calibri" w:hAnsi="Arial" w:cs="Arial"/>
                <w:sz w:val="20"/>
                <w:szCs w:val="20"/>
                <w:lang w:val="es-ES_tradnl"/>
              </w:rPr>
              <w:id w:val="2047172143"/>
              <w:placeholder>
                <w:docPart w:val="7430320D5E52468CA954C33777B38D8A"/>
              </w:placeholder>
            </w:sdtPr>
            <w:sdtEndPr/>
            <w:sdtContent>
              <w:r w:rsidR="00BA3A16">
                <w:rPr>
                  <w:rFonts w:ascii="Arial" w:eastAsia="Calibri" w:hAnsi="Arial" w:cs="Arial"/>
                  <w:sz w:val="20"/>
                  <w:szCs w:val="20"/>
                  <w:lang w:val="es-ES_tradnl"/>
                </w:rPr>
                <w:t>Haga clic aquí para introducir la respuesta</w:t>
              </w:r>
            </w:sdtContent>
          </w:sdt>
        </w:p>
      </w:sdtContent>
    </w:sdt>
    <w:p w:rsidR="00BA3A16" w:rsidRPr="00BA3A16" w:rsidRDefault="00BA3A16" w:rsidP="00BA3A16">
      <w:pPr>
        <w:spacing w:after="0" w:line="240" w:lineRule="auto"/>
        <w:ind w:left="720"/>
        <w:rPr>
          <w:rFonts w:ascii="Arial" w:eastAsia="Calibri" w:hAnsi="Arial" w:cs="Arial"/>
          <w:sz w:val="20"/>
          <w:szCs w:val="20"/>
          <w:lang w:val="es-ES"/>
        </w:rPr>
      </w:pPr>
    </w:p>
    <w:p w:rsidR="00BA3A16" w:rsidRPr="00BA3A16" w:rsidRDefault="00BA3A16" w:rsidP="00BA3A16">
      <w:pPr>
        <w:spacing w:after="0" w:line="240" w:lineRule="auto"/>
        <w:rPr>
          <w:rFonts w:ascii="Arial" w:eastAsia="Calibri" w:hAnsi="Arial" w:cs="Arial"/>
          <w:sz w:val="20"/>
          <w:szCs w:val="20"/>
          <w:lang w:val="es-ES"/>
        </w:rPr>
      </w:pPr>
    </w:p>
    <w:p w:rsidR="00BA3A16" w:rsidRPr="00531BD1" w:rsidRDefault="00BA3A16" w:rsidP="00BA3A16">
      <w:pPr>
        <w:spacing w:after="0" w:line="240" w:lineRule="auto"/>
        <w:rPr>
          <w:rFonts w:ascii="Arial" w:eastAsia="Calibri" w:hAnsi="Arial" w:cs="Arial"/>
          <w:b/>
          <w:sz w:val="20"/>
          <w:szCs w:val="20"/>
          <w:u w:val="single"/>
          <w:lang w:val="es-ES_tradnl"/>
        </w:rPr>
      </w:pPr>
      <w:r w:rsidRPr="00531BD1">
        <w:rPr>
          <w:rFonts w:ascii="Arial" w:eastAsia="Calibri" w:hAnsi="Arial" w:cs="Arial"/>
          <w:b/>
          <w:sz w:val="20"/>
          <w:szCs w:val="20"/>
          <w:u w:val="single"/>
          <w:lang w:val="es-ES_tradnl"/>
        </w:rPr>
        <w:t xml:space="preserve">2.4 </w:t>
      </w:r>
      <w:r>
        <w:rPr>
          <w:rFonts w:ascii="Arial" w:eastAsia="Calibri" w:hAnsi="Arial" w:cs="Arial"/>
          <w:b/>
          <w:sz w:val="20"/>
          <w:szCs w:val="20"/>
          <w:u w:val="single"/>
          <w:lang w:val="es-ES_tradnl"/>
        </w:rPr>
        <w:t>Contribución de la Organización a los ODM</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ind w:left="720"/>
        <w:rPr>
          <w:rFonts w:ascii="Arial" w:eastAsia="Calibri" w:hAnsi="Arial" w:cs="Arial"/>
          <w:sz w:val="20"/>
          <w:szCs w:val="20"/>
          <w:lang w:val="es-ES_tradnl"/>
        </w:rPr>
      </w:pPr>
    </w:p>
    <w:p w:rsidR="00BA3A16" w:rsidRPr="00531BD1" w:rsidRDefault="00BA3A16" w:rsidP="00BA3A16">
      <w:pPr>
        <w:numPr>
          <w:ilvl w:val="0"/>
          <w:numId w:val="21"/>
        </w:num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¿Se miden los progresos realizados en la consecución de los OMD en los planes estratégicos, los documentos de presupuestos por programas e informes anuales de su organismo/programa como parte del rendimiento general del mismo</w:t>
      </w:r>
      <w:r w:rsidRPr="00531BD1">
        <w:rPr>
          <w:rFonts w:ascii="Arial" w:eastAsia="Calibri" w:hAnsi="Arial" w:cs="Arial"/>
          <w:sz w:val="20"/>
          <w:szCs w:val="20"/>
          <w:lang w:val="es-ES_tradnl"/>
        </w:rPr>
        <w:t>?</w:t>
      </w:r>
    </w:p>
    <w:p w:rsidR="00BA3A16" w:rsidRPr="00531BD1" w:rsidRDefault="00BA3A16" w:rsidP="00BA3A16">
      <w:pPr>
        <w:spacing w:after="0" w:line="240" w:lineRule="auto"/>
        <w:ind w:left="720"/>
        <w:rPr>
          <w:rFonts w:ascii="Arial" w:eastAsia="Calibri" w:hAnsi="Arial" w:cs="Arial"/>
          <w:sz w:val="20"/>
          <w:szCs w:val="20"/>
          <w:lang w:val="es-ES_tradnl"/>
        </w:rPr>
      </w:pPr>
    </w:p>
    <w:sdt>
      <w:sdtPr>
        <w:rPr>
          <w:rFonts w:ascii="Arial" w:eastAsia="Calibri" w:hAnsi="Arial" w:cs="Arial"/>
          <w:sz w:val="20"/>
          <w:szCs w:val="20"/>
          <w:lang w:val="es-ES_tradnl"/>
        </w:rPr>
        <w:id w:val="984821692"/>
        <w:placeholder>
          <w:docPart w:val="D31B3D80AF024C8FB5FE9CFCBFADD1D6"/>
        </w:placeholder>
      </w:sdtPr>
      <w:sdtEndPr/>
      <w:sdtContent>
        <w:p w:rsidR="00BA3A16" w:rsidRPr="007D0D89" w:rsidRDefault="008D1142" w:rsidP="00BA3A16">
          <w:pPr>
            <w:spacing w:after="0" w:line="240" w:lineRule="auto"/>
            <w:ind w:left="720"/>
            <w:rPr>
              <w:rFonts w:ascii="Arial" w:eastAsia="Calibri" w:hAnsi="Arial" w:cs="Arial"/>
              <w:sz w:val="20"/>
              <w:szCs w:val="20"/>
              <w:lang w:val="es-ES"/>
            </w:rPr>
          </w:pPr>
          <w:sdt>
            <w:sdtPr>
              <w:rPr>
                <w:rFonts w:ascii="Arial" w:eastAsia="Calibri" w:hAnsi="Arial" w:cs="Arial"/>
                <w:sz w:val="20"/>
                <w:szCs w:val="20"/>
                <w:lang w:val="es-ES_tradnl"/>
              </w:rPr>
              <w:id w:val="-958718774"/>
              <w:placeholder>
                <w:docPart w:val="D5F3E42334EA4456BA43F6B721FF8534"/>
              </w:placeholder>
            </w:sdtPr>
            <w:sdtEndPr/>
            <w:sdtContent>
              <w:r w:rsidR="007D0D89">
                <w:rPr>
                  <w:rFonts w:ascii="Arial" w:eastAsia="Calibri" w:hAnsi="Arial" w:cs="Arial"/>
                  <w:sz w:val="20"/>
                  <w:szCs w:val="20"/>
                  <w:lang w:val="es-ES_tradnl"/>
                </w:rPr>
                <w:t>Haga clic aquí para introducir la respuesta</w:t>
              </w:r>
            </w:sdtContent>
          </w:sdt>
        </w:p>
      </w:sdtContent>
    </w:sdt>
    <w:p w:rsidR="00BA3A16" w:rsidRPr="007D0D89" w:rsidRDefault="00BA3A16" w:rsidP="00BA3A16">
      <w:pPr>
        <w:spacing w:after="0" w:line="240" w:lineRule="auto"/>
        <w:ind w:left="720"/>
        <w:rPr>
          <w:rFonts w:ascii="Arial" w:eastAsia="Calibri" w:hAnsi="Arial" w:cs="Arial"/>
          <w:sz w:val="20"/>
          <w:szCs w:val="20"/>
          <w:lang w:val="es-ES"/>
        </w:rPr>
      </w:pPr>
    </w:p>
    <w:p w:rsidR="00BA3A16" w:rsidRPr="007D0D89" w:rsidRDefault="00BA3A16" w:rsidP="00BA3A16">
      <w:pPr>
        <w:spacing w:after="0" w:line="240" w:lineRule="auto"/>
        <w:ind w:left="720"/>
        <w:rPr>
          <w:rFonts w:ascii="Arial" w:eastAsia="Calibri" w:hAnsi="Arial" w:cs="Arial"/>
          <w:sz w:val="20"/>
          <w:szCs w:val="20"/>
          <w:lang w:val="es-ES"/>
        </w:rPr>
      </w:pPr>
    </w:p>
    <w:p w:rsidR="00BA3A16" w:rsidRPr="007D0D89" w:rsidRDefault="00BA3A16" w:rsidP="00BA3A16">
      <w:pPr>
        <w:spacing w:after="0" w:line="240" w:lineRule="auto"/>
        <w:ind w:left="720"/>
        <w:rPr>
          <w:rFonts w:ascii="Arial" w:eastAsia="Calibri" w:hAnsi="Arial" w:cs="Arial"/>
          <w:sz w:val="20"/>
          <w:szCs w:val="20"/>
          <w:lang w:val="es-ES"/>
        </w:rPr>
      </w:pPr>
    </w:p>
    <w:p w:rsidR="00BA3A16" w:rsidRPr="007D0D89" w:rsidRDefault="00BA3A16" w:rsidP="00BA3A16">
      <w:pPr>
        <w:spacing w:after="0" w:line="240" w:lineRule="auto"/>
        <w:rPr>
          <w:rFonts w:ascii="Arial" w:eastAsia="Calibri" w:hAnsi="Arial" w:cs="Arial"/>
          <w:sz w:val="20"/>
          <w:szCs w:val="20"/>
          <w:lang w:val="es-ES"/>
        </w:rPr>
      </w:pPr>
    </w:p>
    <w:p w:rsidR="00BA3A16" w:rsidRPr="00531BD1" w:rsidRDefault="00BA3A16" w:rsidP="00BA3A16">
      <w:pPr>
        <w:numPr>
          <w:ilvl w:val="0"/>
          <w:numId w:val="21"/>
        </w:num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Si se miden los progresos realizados en la consecución de los ODM como parte del rendimiento general de su organismo/programa, ¿se utiliza algún indicador o medida específico en el marco de rendimiento</w:t>
      </w:r>
      <w:r w:rsidRPr="00531BD1">
        <w:rPr>
          <w:rFonts w:ascii="Arial" w:eastAsia="Calibri" w:hAnsi="Arial" w:cs="Arial"/>
          <w:sz w:val="20"/>
          <w:szCs w:val="20"/>
          <w:lang w:val="es-ES_tradnl"/>
        </w:rPr>
        <w:t>?</w:t>
      </w:r>
    </w:p>
    <w:p w:rsidR="00BA3A16" w:rsidRPr="00531BD1" w:rsidRDefault="00BA3A16" w:rsidP="00BA3A16">
      <w:pPr>
        <w:spacing w:after="0" w:line="240" w:lineRule="auto"/>
        <w:ind w:left="720"/>
        <w:rPr>
          <w:rFonts w:ascii="Arial" w:eastAsia="Calibri" w:hAnsi="Arial" w:cs="Arial"/>
          <w:sz w:val="20"/>
          <w:szCs w:val="20"/>
          <w:lang w:val="es-ES_tradnl"/>
        </w:rPr>
      </w:pPr>
    </w:p>
    <w:sdt>
      <w:sdtPr>
        <w:rPr>
          <w:rFonts w:ascii="Arial" w:eastAsia="Calibri" w:hAnsi="Arial" w:cs="Arial"/>
          <w:sz w:val="20"/>
          <w:szCs w:val="20"/>
          <w:lang w:val="es-ES_tradnl"/>
        </w:rPr>
        <w:id w:val="-1597012145"/>
        <w:placeholder>
          <w:docPart w:val="97891D1903A84D378E180EE6B55B5505"/>
        </w:placeholder>
      </w:sdtPr>
      <w:sdtEndPr/>
      <w:sdtContent>
        <w:p w:rsidR="00BA3A16" w:rsidRPr="007D0D89" w:rsidRDefault="008D1142" w:rsidP="00BA3A16">
          <w:pPr>
            <w:spacing w:after="0" w:line="240" w:lineRule="auto"/>
            <w:ind w:left="720"/>
            <w:rPr>
              <w:rFonts w:ascii="Arial" w:eastAsia="Calibri" w:hAnsi="Arial" w:cs="Arial"/>
              <w:sz w:val="20"/>
              <w:szCs w:val="20"/>
              <w:lang w:val="es-ES"/>
            </w:rPr>
          </w:pPr>
          <w:sdt>
            <w:sdtPr>
              <w:rPr>
                <w:rFonts w:ascii="Arial" w:eastAsia="Calibri" w:hAnsi="Arial" w:cs="Arial"/>
                <w:sz w:val="20"/>
                <w:szCs w:val="20"/>
                <w:lang w:val="es-ES_tradnl"/>
              </w:rPr>
              <w:id w:val="1441339715"/>
              <w:placeholder>
                <w:docPart w:val="796D4542047F4A50A30113394E5D36D3"/>
              </w:placeholder>
            </w:sdtPr>
            <w:sdtEndPr/>
            <w:sdtContent>
              <w:r w:rsidR="007D0D89">
                <w:rPr>
                  <w:rFonts w:ascii="Arial" w:eastAsia="Calibri" w:hAnsi="Arial" w:cs="Arial"/>
                  <w:sz w:val="20"/>
                  <w:szCs w:val="20"/>
                  <w:lang w:val="es-ES_tradnl"/>
                </w:rPr>
                <w:t>Haga clic aquí para introducir la respuesta</w:t>
              </w:r>
            </w:sdtContent>
          </w:sdt>
        </w:p>
      </w:sdtContent>
    </w:sdt>
    <w:p w:rsidR="00BA3A16" w:rsidRPr="007D0D89" w:rsidRDefault="00BA3A16" w:rsidP="00BA3A16">
      <w:pPr>
        <w:spacing w:after="0" w:line="240" w:lineRule="auto"/>
        <w:rPr>
          <w:rFonts w:ascii="Arial" w:eastAsia="Calibri" w:hAnsi="Arial" w:cs="Arial"/>
          <w:sz w:val="20"/>
          <w:szCs w:val="20"/>
          <w:lang w:val="es-ES"/>
        </w:rPr>
      </w:pPr>
    </w:p>
    <w:p w:rsidR="00BA3A16" w:rsidRPr="007D0D89" w:rsidRDefault="00BA3A16" w:rsidP="00BA3A16">
      <w:pPr>
        <w:spacing w:after="0" w:line="240" w:lineRule="auto"/>
        <w:ind w:left="720"/>
        <w:rPr>
          <w:rFonts w:ascii="Arial" w:eastAsia="Calibri" w:hAnsi="Arial" w:cs="Arial"/>
          <w:sz w:val="20"/>
          <w:szCs w:val="20"/>
          <w:lang w:val="es-ES"/>
        </w:rPr>
      </w:pPr>
    </w:p>
    <w:p w:rsidR="00BA3A16" w:rsidRPr="007D0D89" w:rsidRDefault="00BA3A16" w:rsidP="00BA3A16">
      <w:pPr>
        <w:spacing w:after="0" w:line="240" w:lineRule="auto"/>
        <w:ind w:left="720"/>
        <w:rPr>
          <w:rFonts w:ascii="Arial" w:eastAsia="Calibri" w:hAnsi="Arial" w:cs="Arial"/>
          <w:sz w:val="20"/>
          <w:szCs w:val="20"/>
          <w:lang w:val="es-ES"/>
        </w:rPr>
      </w:pPr>
    </w:p>
    <w:p w:rsidR="00BA3A16" w:rsidRPr="007D0D89" w:rsidRDefault="00BA3A16" w:rsidP="00BA3A16">
      <w:pPr>
        <w:spacing w:after="0" w:line="240" w:lineRule="auto"/>
        <w:ind w:left="720"/>
        <w:rPr>
          <w:rFonts w:ascii="Arial" w:eastAsia="Calibri" w:hAnsi="Arial" w:cs="Arial"/>
          <w:sz w:val="20"/>
          <w:szCs w:val="20"/>
          <w:lang w:val="es-ES"/>
        </w:rPr>
      </w:pPr>
    </w:p>
    <w:p w:rsidR="00BA3A16" w:rsidRPr="007D0D89" w:rsidRDefault="00BA3A16" w:rsidP="00BA3A16">
      <w:pPr>
        <w:spacing w:after="0" w:line="240" w:lineRule="auto"/>
        <w:ind w:left="720"/>
        <w:rPr>
          <w:rFonts w:ascii="Arial" w:eastAsia="Calibri" w:hAnsi="Arial" w:cs="Arial"/>
          <w:sz w:val="20"/>
          <w:szCs w:val="20"/>
          <w:lang w:val="es-ES"/>
        </w:rPr>
      </w:pPr>
    </w:p>
    <w:p w:rsidR="00BA3A16" w:rsidRPr="00531BD1" w:rsidRDefault="00BA3A16" w:rsidP="00BA3A16">
      <w:pPr>
        <w:numPr>
          <w:ilvl w:val="0"/>
          <w:numId w:val="21"/>
        </w:num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Al margen de la presentación de informes acerca del rendimiento institucional, ¿se realizan otros análisis de la contribución de su organismo/programa a los ODM? En caso afirmativo, indique de qué documentos se trata y dónde pueden consultarse</w:t>
      </w:r>
      <w:r w:rsidRPr="00531BD1">
        <w:rPr>
          <w:rFonts w:ascii="Arial" w:eastAsia="Calibri" w:hAnsi="Arial" w:cs="Arial"/>
          <w:sz w:val="20"/>
          <w:szCs w:val="20"/>
          <w:lang w:val="es-ES_tradnl"/>
        </w:rPr>
        <w:t>.</w:t>
      </w:r>
    </w:p>
    <w:p w:rsidR="00BA3A16" w:rsidRPr="00531BD1" w:rsidRDefault="00BA3A16" w:rsidP="00BA3A16">
      <w:pPr>
        <w:spacing w:after="0" w:line="240" w:lineRule="auto"/>
        <w:ind w:left="720"/>
        <w:rPr>
          <w:rFonts w:ascii="Arial" w:eastAsia="Calibri" w:hAnsi="Arial" w:cs="Arial"/>
          <w:sz w:val="20"/>
          <w:szCs w:val="20"/>
          <w:lang w:val="es-ES_tradnl"/>
        </w:rPr>
      </w:pPr>
    </w:p>
    <w:sdt>
      <w:sdtPr>
        <w:rPr>
          <w:rFonts w:ascii="Arial" w:eastAsia="Calibri" w:hAnsi="Arial" w:cs="Arial"/>
          <w:sz w:val="20"/>
          <w:szCs w:val="20"/>
          <w:lang w:val="es-ES_tradnl"/>
        </w:rPr>
        <w:id w:val="1049187321"/>
        <w:placeholder>
          <w:docPart w:val="9AFF9EFF10DA44608821F5768F2E6887"/>
        </w:placeholder>
      </w:sdtPr>
      <w:sdtEndPr/>
      <w:sdtContent>
        <w:p w:rsidR="00BA3A16" w:rsidRPr="007D0D89" w:rsidRDefault="008D1142" w:rsidP="00BA3A16">
          <w:pPr>
            <w:spacing w:after="0" w:line="240" w:lineRule="auto"/>
            <w:ind w:left="720"/>
            <w:rPr>
              <w:rFonts w:ascii="Arial" w:eastAsia="Calibri" w:hAnsi="Arial" w:cs="Arial"/>
              <w:sz w:val="20"/>
              <w:szCs w:val="20"/>
              <w:lang w:val="es-ES"/>
            </w:rPr>
          </w:pPr>
          <w:sdt>
            <w:sdtPr>
              <w:rPr>
                <w:rFonts w:ascii="Arial" w:eastAsia="Calibri" w:hAnsi="Arial" w:cs="Arial"/>
                <w:sz w:val="20"/>
                <w:szCs w:val="20"/>
                <w:lang w:val="es-ES_tradnl"/>
              </w:rPr>
              <w:id w:val="-6747995"/>
              <w:placeholder>
                <w:docPart w:val="A3BCAE4BCCC049E4821B441CE3DCA7EF"/>
              </w:placeholder>
            </w:sdtPr>
            <w:sdtEndPr/>
            <w:sdtContent>
              <w:r w:rsidR="007D0D89">
                <w:rPr>
                  <w:rFonts w:ascii="Arial" w:eastAsia="Calibri" w:hAnsi="Arial" w:cs="Arial"/>
                  <w:sz w:val="20"/>
                  <w:szCs w:val="20"/>
                  <w:lang w:val="es-ES_tradnl"/>
                </w:rPr>
                <w:t>Haga clic aquí para introducir la respuesta</w:t>
              </w:r>
            </w:sdtContent>
          </w:sdt>
        </w:p>
      </w:sdtContent>
    </w:sdt>
    <w:p w:rsidR="00BA3A16" w:rsidRPr="007D0D89" w:rsidRDefault="00BA3A16" w:rsidP="00BA3A16">
      <w:pPr>
        <w:spacing w:after="0" w:line="240" w:lineRule="auto"/>
        <w:ind w:left="720"/>
        <w:rPr>
          <w:rFonts w:ascii="Arial" w:eastAsia="Calibri" w:hAnsi="Arial" w:cs="Arial"/>
          <w:sz w:val="20"/>
          <w:szCs w:val="20"/>
          <w:lang w:val="es-ES"/>
        </w:rPr>
      </w:pPr>
    </w:p>
    <w:p w:rsidR="00BA3A16" w:rsidRPr="007D0D89" w:rsidRDefault="00BA3A16" w:rsidP="00BA3A16">
      <w:pPr>
        <w:spacing w:after="0" w:line="240" w:lineRule="auto"/>
        <w:ind w:left="720"/>
        <w:rPr>
          <w:rFonts w:ascii="Arial" w:eastAsia="Calibri" w:hAnsi="Arial" w:cs="Arial"/>
          <w:sz w:val="20"/>
          <w:szCs w:val="20"/>
          <w:lang w:val="es-ES"/>
        </w:rPr>
      </w:pPr>
    </w:p>
    <w:p w:rsidR="00BA3A16" w:rsidRPr="007D0D89" w:rsidRDefault="00BA3A16" w:rsidP="00BA3A16">
      <w:pPr>
        <w:spacing w:after="0" w:line="240" w:lineRule="auto"/>
        <w:ind w:left="720"/>
        <w:rPr>
          <w:rFonts w:ascii="Arial" w:eastAsia="Calibri" w:hAnsi="Arial" w:cs="Arial"/>
          <w:sz w:val="20"/>
          <w:szCs w:val="20"/>
          <w:lang w:val="es-ES"/>
        </w:rPr>
      </w:pPr>
    </w:p>
    <w:p w:rsidR="00BA3A16" w:rsidRPr="007D0D89" w:rsidRDefault="00BA3A16" w:rsidP="00BA3A16">
      <w:pPr>
        <w:spacing w:after="0" w:line="240" w:lineRule="auto"/>
        <w:ind w:left="720"/>
        <w:rPr>
          <w:rFonts w:ascii="Arial" w:eastAsia="Calibri" w:hAnsi="Arial" w:cs="Arial"/>
          <w:sz w:val="20"/>
          <w:szCs w:val="20"/>
          <w:lang w:val="es-ES"/>
        </w:rPr>
      </w:pPr>
    </w:p>
    <w:p w:rsidR="00BA3A16" w:rsidRPr="007D0D89" w:rsidRDefault="00BA3A16" w:rsidP="00BA3A16">
      <w:pPr>
        <w:spacing w:after="0" w:line="240" w:lineRule="auto"/>
        <w:ind w:left="720"/>
        <w:rPr>
          <w:rFonts w:ascii="Arial" w:eastAsia="Calibri" w:hAnsi="Arial" w:cs="Arial"/>
          <w:sz w:val="20"/>
          <w:szCs w:val="20"/>
          <w:lang w:val="es-ES"/>
        </w:rPr>
      </w:pPr>
    </w:p>
    <w:p w:rsidR="00BA3A16" w:rsidRPr="00531BD1" w:rsidRDefault="00BA3A16" w:rsidP="00BA3A16">
      <w:pPr>
        <w:numPr>
          <w:ilvl w:val="0"/>
          <w:numId w:val="21"/>
        </w:num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¿Sabe si existen otros documentos o informes externos en los que se analiza o critica la contribución de su organismo/programa a los ODM?  ¿Cuáles?</w:t>
      </w:r>
    </w:p>
    <w:p w:rsidR="00BA3A16" w:rsidRPr="00531BD1" w:rsidRDefault="00BA3A16" w:rsidP="00BA3A16">
      <w:pPr>
        <w:spacing w:after="0" w:line="240" w:lineRule="auto"/>
        <w:rPr>
          <w:rFonts w:ascii="Arial" w:eastAsia="Calibri" w:hAnsi="Arial" w:cs="Arial"/>
          <w:sz w:val="20"/>
          <w:szCs w:val="20"/>
          <w:lang w:val="es-ES_tradnl"/>
        </w:rPr>
      </w:pPr>
    </w:p>
    <w:sdt>
      <w:sdtPr>
        <w:rPr>
          <w:rFonts w:ascii="Arial" w:eastAsia="Calibri" w:hAnsi="Arial" w:cs="Arial"/>
          <w:sz w:val="20"/>
          <w:szCs w:val="20"/>
          <w:lang w:val="es-ES_tradnl"/>
        </w:rPr>
        <w:id w:val="-880023245"/>
        <w:placeholder>
          <w:docPart w:val="7865E349075646A1A398EA543A3801F5"/>
        </w:placeholder>
      </w:sdtPr>
      <w:sdtEndPr/>
      <w:sdtContent>
        <w:p w:rsidR="00BA3A16" w:rsidRPr="007D0D89" w:rsidRDefault="008D1142" w:rsidP="00BA3A16">
          <w:pPr>
            <w:spacing w:after="0" w:line="240" w:lineRule="auto"/>
            <w:ind w:left="720"/>
            <w:rPr>
              <w:rFonts w:ascii="Arial" w:eastAsia="Calibri" w:hAnsi="Arial" w:cs="Arial"/>
              <w:sz w:val="20"/>
              <w:szCs w:val="20"/>
              <w:lang w:val="es-ES"/>
            </w:rPr>
          </w:pPr>
          <w:sdt>
            <w:sdtPr>
              <w:rPr>
                <w:rFonts w:ascii="Arial" w:eastAsia="Calibri" w:hAnsi="Arial" w:cs="Arial"/>
                <w:sz w:val="20"/>
                <w:szCs w:val="20"/>
                <w:lang w:val="es-ES_tradnl"/>
              </w:rPr>
              <w:id w:val="144869696"/>
              <w:placeholder>
                <w:docPart w:val="0F1691A2F28845449985D912832F68CD"/>
              </w:placeholder>
            </w:sdtPr>
            <w:sdtEndPr/>
            <w:sdtContent>
              <w:r w:rsidR="007D0D89">
                <w:rPr>
                  <w:rFonts w:ascii="Arial" w:eastAsia="Calibri" w:hAnsi="Arial" w:cs="Arial"/>
                  <w:sz w:val="20"/>
                  <w:szCs w:val="20"/>
                  <w:lang w:val="es-ES_tradnl"/>
                </w:rPr>
                <w:t>Haga clic aquí para introducir la respuesta</w:t>
              </w:r>
            </w:sdtContent>
          </w:sdt>
        </w:p>
      </w:sdtContent>
    </w:sdt>
    <w:p w:rsidR="00BA3A16" w:rsidRPr="007D0D89" w:rsidRDefault="00BA3A16" w:rsidP="00BA3A16">
      <w:pPr>
        <w:spacing w:after="0" w:line="240" w:lineRule="auto"/>
        <w:rPr>
          <w:rFonts w:ascii="Arial" w:eastAsia="Calibri" w:hAnsi="Arial" w:cs="Arial"/>
          <w:b/>
          <w:sz w:val="20"/>
          <w:szCs w:val="20"/>
          <w:lang w:val="es-ES"/>
        </w:rPr>
      </w:pPr>
    </w:p>
    <w:p w:rsidR="00BA3A16" w:rsidRPr="007D0D89" w:rsidRDefault="00BA3A16" w:rsidP="00BA3A16">
      <w:pPr>
        <w:spacing w:after="0" w:line="240" w:lineRule="auto"/>
        <w:rPr>
          <w:rFonts w:ascii="Arial" w:eastAsia="Calibri" w:hAnsi="Arial" w:cs="Arial"/>
          <w:b/>
          <w:sz w:val="20"/>
          <w:szCs w:val="20"/>
          <w:lang w:val="es-ES"/>
        </w:rPr>
      </w:pPr>
    </w:p>
    <w:p w:rsidR="00BA3A16" w:rsidRPr="007D0D89" w:rsidRDefault="00BA3A16" w:rsidP="00BA3A16">
      <w:pPr>
        <w:spacing w:after="0" w:line="240" w:lineRule="auto"/>
        <w:rPr>
          <w:rFonts w:ascii="Arial" w:eastAsia="Calibri" w:hAnsi="Arial" w:cs="Arial"/>
          <w:b/>
          <w:sz w:val="20"/>
          <w:szCs w:val="20"/>
          <w:lang w:val="es-ES"/>
        </w:rPr>
      </w:pPr>
    </w:p>
    <w:p w:rsidR="00BA3A16" w:rsidRPr="007D0D89" w:rsidRDefault="00BA3A16" w:rsidP="00BA3A16">
      <w:pPr>
        <w:spacing w:after="0" w:line="240" w:lineRule="auto"/>
        <w:rPr>
          <w:rFonts w:ascii="Arial" w:eastAsia="Calibri" w:hAnsi="Arial" w:cs="Arial"/>
          <w:b/>
          <w:sz w:val="20"/>
          <w:szCs w:val="20"/>
          <w:lang w:val="es-ES"/>
        </w:rPr>
      </w:pPr>
    </w:p>
    <w:p w:rsidR="00BA3A16" w:rsidRPr="007D0D89" w:rsidRDefault="00BA3A16" w:rsidP="00BA3A16">
      <w:pPr>
        <w:spacing w:after="0" w:line="240" w:lineRule="auto"/>
        <w:rPr>
          <w:rFonts w:ascii="Arial" w:eastAsia="Calibri" w:hAnsi="Arial" w:cs="Arial"/>
          <w:b/>
          <w:sz w:val="20"/>
          <w:szCs w:val="20"/>
          <w:lang w:val="es-ES"/>
        </w:rPr>
      </w:pPr>
    </w:p>
    <w:p w:rsidR="00BA3A16" w:rsidRPr="00531BD1" w:rsidRDefault="00BA3A16" w:rsidP="00BA3A16">
      <w:pPr>
        <w:spacing w:after="0" w:line="240" w:lineRule="auto"/>
        <w:rPr>
          <w:rFonts w:ascii="Arial" w:eastAsia="Calibri" w:hAnsi="Arial" w:cs="Arial"/>
          <w:b/>
          <w:sz w:val="20"/>
          <w:szCs w:val="20"/>
          <w:lang w:val="es-ES_tradnl"/>
        </w:rPr>
      </w:pPr>
      <w:r w:rsidRPr="00531BD1">
        <w:rPr>
          <w:rFonts w:ascii="Arial" w:eastAsia="Calibri" w:hAnsi="Arial" w:cs="Arial"/>
          <w:b/>
          <w:sz w:val="20"/>
          <w:szCs w:val="20"/>
          <w:lang w:val="es-ES_tradnl"/>
        </w:rPr>
        <w:t xml:space="preserve">2.5 </w:t>
      </w:r>
      <w:r>
        <w:rPr>
          <w:rFonts w:ascii="Arial" w:eastAsia="Calibri" w:hAnsi="Arial" w:cs="Arial"/>
          <w:b/>
          <w:sz w:val="20"/>
          <w:szCs w:val="20"/>
          <w:u w:val="single"/>
          <w:lang w:val="es-ES_tradnl"/>
        </w:rPr>
        <w:t>Observaciones adicionales</w:t>
      </w:r>
      <w:r w:rsidRPr="00531BD1">
        <w:rPr>
          <w:rFonts w:ascii="Arial" w:eastAsia="Calibri" w:hAnsi="Arial" w:cs="Arial"/>
          <w:b/>
          <w:sz w:val="20"/>
          <w:szCs w:val="20"/>
          <w:u w:val="single"/>
          <w:lang w:val="es-ES_tradnl"/>
        </w:rPr>
        <w:t xml:space="preserve"> </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rPr>
          <w:rFonts w:ascii="Arial" w:eastAsia="Calibri" w:hAnsi="Arial" w:cs="Arial"/>
          <w:sz w:val="20"/>
          <w:szCs w:val="20"/>
          <w:lang w:val="es-ES_tradnl"/>
        </w:rPr>
      </w:pPr>
      <w:r>
        <w:rPr>
          <w:rFonts w:ascii="Arial" w:eastAsia="Calibri" w:hAnsi="Arial" w:cs="Arial"/>
          <w:sz w:val="20"/>
          <w:szCs w:val="20"/>
          <w:lang w:val="es-ES_tradnl"/>
        </w:rPr>
        <w:t>¿Qué otras observaciones o comentarios tiene con respecto a la forma de medir la contribución de su organismo/programa a los ODM?</w:t>
      </w:r>
    </w:p>
    <w:p w:rsidR="00BA3A16" w:rsidRPr="00531BD1" w:rsidRDefault="00BA3A16" w:rsidP="00BA3A16">
      <w:pPr>
        <w:spacing w:after="0" w:line="240" w:lineRule="auto"/>
        <w:rPr>
          <w:rFonts w:ascii="Arial" w:eastAsia="Calibri" w:hAnsi="Arial" w:cs="Arial"/>
          <w:sz w:val="20"/>
          <w:szCs w:val="20"/>
          <w:lang w:val="es-ES_tradnl"/>
        </w:rPr>
      </w:pPr>
    </w:p>
    <w:p w:rsidR="00BA3A16" w:rsidRPr="00531BD1" w:rsidRDefault="00BA3A16" w:rsidP="00BA3A16">
      <w:pPr>
        <w:spacing w:after="0" w:line="240" w:lineRule="auto"/>
        <w:rPr>
          <w:rFonts w:ascii="Arial" w:eastAsia="Calibri" w:hAnsi="Arial" w:cs="Arial"/>
          <w:sz w:val="20"/>
          <w:szCs w:val="20"/>
          <w:lang w:val="es-ES_tradnl"/>
        </w:rPr>
      </w:pPr>
    </w:p>
    <w:sdt>
      <w:sdtPr>
        <w:rPr>
          <w:rFonts w:ascii="Arial" w:eastAsia="Calibri" w:hAnsi="Arial" w:cs="Arial"/>
          <w:sz w:val="20"/>
          <w:szCs w:val="20"/>
          <w:lang w:val="es-ES_tradnl"/>
        </w:rPr>
        <w:id w:val="-1959711857"/>
        <w:placeholder>
          <w:docPart w:val="813CDAE5197C432A95FF7F9C8EFB9713"/>
        </w:placeholder>
      </w:sdtPr>
      <w:sdtEndPr/>
      <w:sdtContent>
        <w:p w:rsidR="00BA3A16" w:rsidRPr="00D01D6F" w:rsidRDefault="008D1142" w:rsidP="00BA3A16">
          <w:pPr>
            <w:spacing w:after="0" w:line="240" w:lineRule="auto"/>
            <w:rPr>
              <w:rFonts w:ascii="Arial" w:eastAsia="Calibri" w:hAnsi="Arial" w:cs="Arial"/>
              <w:sz w:val="20"/>
              <w:szCs w:val="20"/>
              <w:lang w:val="es-ES"/>
            </w:rPr>
          </w:pPr>
          <w:sdt>
            <w:sdtPr>
              <w:rPr>
                <w:rFonts w:ascii="Arial" w:eastAsia="Calibri" w:hAnsi="Arial" w:cs="Arial"/>
                <w:sz w:val="20"/>
                <w:szCs w:val="20"/>
                <w:lang w:val="es-ES_tradnl"/>
              </w:rPr>
              <w:id w:val="-60260515"/>
              <w:placeholder>
                <w:docPart w:val="C75D64ADFC1A444BAFCC6FC51C9494EE"/>
              </w:placeholder>
            </w:sdtPr>
            <w:sdtEndPr/>
            <w:sdtContent>
              <w:r w:rsidR="00D01D6F">
                <w:rPr>
                  <w:rFonts w:ascii="Arial" w:eastAsia="Calibri" w:hAnsi="Arial" w:cs="Arial"/>
                  <w:sz w:val="20"/>
                  <w:szCs w:val="20"/>
                  <w:lang w:val="es-ES_tradnl"/>
                </w:rPr>
                <w:t>Haga clic aquí para introducir la respuesta</w:t>
              </w:r>
            </w:sdtContent>
          </w:sdt>
        </w:p>
      </w:sdtContent>
    </w:sdt>
    <w:p w:rsidR="00BA3A16" w:rsidRPr="00D01D6F" w:rsidRDefault="00BA3A16" w:rsidP="00BA3A16">
      <w:pPr>
        <w:spacing w:after="0" w:line="240" w:lineRule="auto"/>
        <w:rPr>
          <w:rFonts w:ascii="Arial" w:eastAsia="Calibri" w:hAnsi="Arial" w:cs="Arial"/>
          <w:sz w:val="20"/>
          <w:szCs w:val="20"/>
          <w:lang w:val="es-ES"/>
        </w:rPr>
      </w:pPr>
    </w:p>
    <w:p w:rsidR="00BA3A16" w:rsidRPr="00D01D6F" w:rsidRDefault="00BA3A16" w:rsidP="00BA3A16">
      <w:pPr>
        <w:spacing w:after="0" w:line="240" w:lineRule="auto"/>
        <w:rPr>
          <w:rFonts w:ascii="Arial" w:eastAsia="Calibri" w:hAnsi="Arial" w:cs="Arial"/>
          <w:sz w:val="20"/>
          <w:szCs w:val="20"/>
          <w:lang w:val="es-ES"/>
        </w:rPr>
      </w:pPr>
    </w:p>
    <w:p w:rsidR="00BA3A16" w:rsidRPr="00D01D6F" w:rsidRDefault="00BA3A16" w:rsidP="00BA3A16">
      <w:pPr>
        <w:spacing w:after="0" w:line="240" w:lineRule="auto"/>
        <w:rPr>
          <w:rFonts w:ascii="Arial" w:eastAsia="Calibri" w:hAnsi="Arial" w:cs="Arial"/>
          <w:b/>
          <w:sz w:val="20"/>
          <w:szCs w:val="20"/>
          <w:lang w:val="es-ES"/>
        </w:rPr>
      </w:pPr>
    </w:p>
    <w:p w:rsidR="00BA3A16" w:rsidRPr="00531BD1" w:rsidRDefault="00BA3A16" w:rsidP="00BA3A16">
      <w:pPr>
        <w:spacing w:after="0" w:line="240" w:lineRule="auto"/>
        <w:rPr>
          <w:rFonts w:ascii="Arial" w:eastAsia="Calibri" w:hAnsi="Arial" w:cs="Arial"/>
          <w:b/>
          <w:sz w:val="20"/>
          <w:szCs w:val="20"/>
          <w:lang w:val="es-ES_tradnl"/>
        </w:rPr>
      </w:pPr>
      <w:r>
        <w:rPr>
          <w:rFonts w:ascii="Arial" w:eastAsia="Calibri" w:hAnsi="Arial" w:cs="Arial"/>
          <w:b/>
          <w:sz w:val="20"/>
          <w:szCs w:val="20"/>
          <w:lang w:val="es-ES_tradnl"/>
        </w:rPr>
        <w:t>Gracias por su apoyo y participación.</w:t>
      </w:r>
    </w:p>
    <w:p w:rsidR="00BA3A16" w:rsidRPr="00531BD1" w:rsidRDefault="00BA3A16" w:rsidP="00BA3A16">
      <w:pPr>
        <w:rPr>
          <w:rFonts w:ascii="Arial" w:hAnsi="Arial" w:cs="Arial"/>
          <w:lang w:val="es-ES_tradnl"/>
        </w:rPr>
      </w:pPr>
    </w:p>
    <w:p w:rsidR="00BA3A16" w:rsidRPr="00531BD1" w:rsidRDefault="00BA3A16" w:rsidP="00BA3A16">
      <w:pPr>
        <w:tabs>
          <w:tab w:val="left" w:pos="5103"/>
        </w:tabs>
        <w:ind w:left="4320" w:firstLine="720"/>
        <w:rPr>
          <w:rFonts w:ascii="Arial" w:eastAsia="Calibri" w:hAnsi="Arial" w:cs="Arial"/>
          <w:bCs/>
          <w:lang w:val="es-ES_tradnl"/>
        </w:rPr>
      </w:pPr>
      <w:r w:rsidRPr="00531BD1">
        <w:rPr>
          <w:rFonts w:ascii="Arial" w:hAnsi="Arial" w:cs="Arial"/>
          <w:lang w:val="es-ES_tradnl"/>
        </w:rPr>
        <w:tab/>
      </w:r>
      <w:r w:rsidRPr="00531BD1">
        <w:rPr>
          <w:rFonts w:ascii="Arial" w:eastAsia="Calibri" w:hAnsi="Arial" w:cs="Arial"/>
          <w:bCs/>
          <w:lang w:val="es-ES_tradnl"/>
        </w:rPr>
        <w:t>[</w:t>
      </w:r>
      <w:r>
        <w:rPr>
          <w:rFonts w:ascii="Arial" w:eastAsia="Calibri" w:hAnsi="Arial" w:cs="Arial"/>
          <w:bCs/>
          <w:lang w:val="es-ES_tradnl"/>
        </w:rPr>
        <w:t>Sigue el A</w:t>
      </w:r>
      <w:r w:rsidRPr="00531BD1">
        <w:rPr>
          <w:rFonts w:ascii="Arial" w:eastAsia="Calibri" w:hAnsi="Arial" w:cs="Arial"/>
          <w:bCs/>
          <w:lang w:val="es-ES_tradnl"/>
        </w:rPr>
        <w:t>nex</w:t>
      </w:r>
      <w:r>
        <w:rPr>
          <w:rFonts w:ascii="Arial" w:eastAsia="Calibri" w:hAnsi="Arial" w:cs="Arial"/>
          <w:bCs/>
          <w:lang w:val="es-ES_tradnl"/>
        </w:rPr>
        <w:t>o</w:t>
      </w:r>
      <w:r w:rsidRPr="00531BD1">
        <w:rPr>
          <w:rFonts w:ascii="Arial" w:eastAsia="Calibri" w:hAnsi="Arial" w:cs="Arial"/>
          <w:bCs/>
          <w:lang w:val="es-ES_tradnl"/>
        </w:rPr>
        <w:t xml:space="preserve"> II]</w:t>
      </w:r>
    </w:p>
    <w:p w:rsidR="00D01D6F" w:rsidRDefault="00D01D6F">
      <w:pPr>
        <w:rPr>
          <w:rFonts w:ascii="Arial" w:eastAsia="Calibri" w:hAnsi="Arial" w:cs="Arial"/>
          <w:b/>
          <w:szCs w:val="20"/>
          <w:lang w:val="es-ES_tradnl" w:eastAsia="zh-CN"/>
        </w:rPr>
        <w:sectPr w:rsidR="00D01D6F" w:rsidSect="00184963">
          <w:headerReference w:type="default" r:id="rId135"/>
          <w:headerReference w:type="first" r:id="rId136"/>
          <w:pgSz w:w="11907" w:h="16839" w:code="9"/>
          <w:pgMar w:top="1440" w:right="1440" w:bottom="1440" w:left="1440" w:header="720" w:footer="720" w:gutter="0"/>
          <w:pgNumType w:start="1"/>
          <w:cols w:space="720"/>
          <w:titlePg/>
          <w:docGrid w:linePitch="360"/>
        </w:sectPr>
      </w:pPr>
    </w:p>
    <w:p w:rsidR="00D01D6F" w:rsidRPr="00531BD1" w:rsidRDefault="00D01D6F" w:rsidP="00BC6F82">
      <w:pPr>
        <w:jc w:val="center"/>
        <w:rPr>
          <w:rFonts w:ascii="Arial" w:hAnsi="Arial" w:cs="Arial"/>
          <w:b/>
          <w:lang w:val="es-ES_tradnl"/>
        </w:rPr>
      </w:pPr>
      <w:r w:rsidRPr="00531BD1">
        <w:rPr>
          <w:rFonts w:ascii="Arial" w:hAnsi="Arial" w:cs="Arial"/>
          <w:b/>
          <w:lang w:val="es-ES_tradnl"/>
        </w:rPr>
        <w:lastRenderedPageBreak/>
        <w:t>ANEX</w:t>
      </w:r>
      <w:r>
        <w:rPr>
          <w:rFonts w:ascii="Arial" w:hAnsi="Arial" w:cs="Arial"/>
          <w:b/>
          <w:lang w:val="es-ES_tradnl"/>
        </w:rPr>
        <w:t>O</w:t>
      </w:r>
      <w:r w:rsidRPr="00531BD1">
        <w:rPr>
          <w:rFonts w:ascii="Arial" w:hAnsi="Arial" w:cs="Arial"/>
          <w:b/>
          <w:lang w:val="es-ES_tradnl"/>
        </w:rPr>
        <w:t xml:space="preserve"> II</w:t>
      </w:r>
    </w:p>
    <w:p w:rsidR="00D01D6F" w:rsidRPr="00483C61" w:rsidRDefault="00D01D6F" w:rsidP="00BC6F82">
      <w:pPr>
        <w:rPr>
          <w:rFonts w:ascii="Arial" w:eastAsia="Calibri" w:hAnsi="Arial" w:cs="Arial"/>
          <w:b/>
          <w:lang w:val="es-ES_tradnl"/>
        </w:rPr>
      </w:pPr>
      <w:r w:rsidRPr="00614C47">
        <w:rPr>
          <w:rFonts w:ascii="Arial" w:eastAsia="Calibri" w:hAnsi="Arial" w:cs="Arial"/>
          <w:b/>
          <w:lang w:val="es-ES_tradnl"/>
        </w:rPr>
        <w:t>INTRODUCCIÓN</w:t>
      </w:r>
    </w:p>
    <w:p w:rsidR="00D01D6F" w:rsidRPr="00483C61" w:rsidRDefault="00D01D6F" w:rsidP="00BC6F82">
      <w:pPr>
        <w:rPr>
          <w:rFonts w:ascii="Arial" w:eastAsia="Calibri" w:hAnsi="Arial" w:cs="Arial"/>
          <w:lang w:val="es-ES_tradnl"/>
        </w:rPr>
      </w:pPr>
      <w:r w:rsidRPr="00614C47">
        <w:rPr>
          <w:rFonts w:ascii="Arial" w:eastAsia="Calibri" w:hAnsi="Arial" w:cs="Arial"/>
          <w:lang w:val="es-ES_tradnl"/>
        </w:rPr>
        <w:t xml:space="preserve">En su undécima sesión, en el marco de los debates sobre la contribución de la OMPI a la consecución de los Objetivos de Desarrollo del Milenio (ODM), el Comité de Desarrollo y Propiedad Intelectual (CDIP) pidió a la Secretaría que, en la próxima sesión del </w:t>
      </w:r>
      <w:r>
        <w:rPr>
          <w:rFonts w:ascii="Arial" w:eastAsia="Calibri" w:hAnsi="Arial" w:cs="Arial"/>
          <w:lang w:val="es-ES_tradnl"/>
        </w:rPr>
        <w:t>CDIP</w:t>
      </w:r>
      <w:r w:rsidRPr="00614C47">
        <w:rPr>
          <w:rFonts w:ascii="Arial" w:eastAsia="Calibri" w:hAnsi="Arial" w:cs="Arial"/>
          <w:lang w:val="es-ES_tradnl"/>
        </w:rPr>
        <w:t xml:space="preserve">, presente un breve informe sobre la forma en que la OMPI ha contribuido hasta el momento a los ODM, informe que se basaría en los estudios existentes encargados sobre el tema, </w:t>
      </w:r>
      <w:r>
        <w:rPr>
          <w:rFonts w:ascii="Arial" w:eastAsia="Calibri" w:hAnsi="Arial" w:cs="Arial"/>
          <w:lang w:val="es-ES_tradnl"/>
        </w:rPr>
        <w:t xml:space="preserve">incluido </w:t>
      </w:r>
      <w:r w:rsidRPr="00614C47">
        <w:rPr>
          <w:rFonts w:ascii="Arial" w:eastAsia="Calibri" w:hAnsi="Arial" w:cs="Arial"/>
          <w:lang w:val="es-ES_tradnl"/>
        </w:rPr>
        <w:t>el documento CDIP/11/3, y comprendería información sobre la contribución de la OMPI a las seis metas previstas en el marco de los ODM 1, 6 y 8, utilizando la metodología expuesta en el documento CDIP/11/3, así como una evaluación, en forma descriptiva, acerca de la forma en que la OMPI contribuye a los otros cinco ODM.</w:t>
      </w:r>
    </w:p>
    <w:p w:rsidR="00D01D6F" w:rsidRPr="00531BD1" w:rsidRDefault="00D01D6F" w:rsidP="00BC6F82">
      <w:pPr>
        <w:rPr>
          <w:rFonts w:ascii="Arial" w:eastAsia="Calibri" w:hAnsi="Arial" w:cs="Arial"/>
          <w:lang w:val="es-ES_tradnl"/>
        </w:rPr>
      </w:pPr>
    </w:p>
    <w:p w:rsidR="00D01D6F" w:rsidRPr="00531BD1" w:rsidRDefault="00D01D6F" w:rsidP="00BC6F82">
      <w:pPr>
        <w:rPr>
          <w:rFonts w:ascii="Arial" w:eastAsia="Calibri" w:hAnsi="Arial" w:cs="Arial"/>
          <w:b/>
          <w:lang w:val="es-ES_tradnl"/>
        </w:rPr>
      </w:pPr>
      <w:r>
        <w:rPr>
          <w:rFonts w:ascii="Arial" w:eastAsia="Calibri" w:hAnsi="Arial" w:cs="Arial"/>
          <w:b/>
          <w:lang w:val="es-ES_tradnl"/>
        </w:rPr>
        <w:t>METODOLOGÍA</w:t>
      </w:r>
    </w:p>
    <w:p w:rsidR="00D01D6F" w:rsidRPr="00531BD1" w:rsidRDefault="00D01D6F" w:rsidP="00BC6F82">
      <w:pPr>
        <w:rPr>
          <w:rFonts w:ascii="Arial" w:hAnsi="Arial" w:cs="Arial"/>
          <w:lang w:val="es-ES_tradnl"/>
        </w:rPr>
      </w:pPr>
      <w:r w:rsidRPr="007A0D68">
        <w:rPr>
          <w:rFonts w:ascii="Arial" w:hAnsi="Arial" w:cs="Arial"/>
          <w:lang w:val="es-ES_tradnl"/>
        </w:rPr>
        <w:t>Para la preparación del Anexo II se consultó la metodología que figura en el documento CDIP/11/3 (http://www.wipo.int/edocs/mdocs/mdocs/es/cdip_11/cdip_11_3.pdf), del que se tomó nota en la undécima sesión y que sirvió de base para la elaboración de los dos cuadros presentados en la Sección I del Anexo II.</w:t>
      </w:r>
      <w:r>
        <w:rPr>
          <w:rFonts w:ascii="Arial" w:hAnsi="Arial" w:cs="Arial"/>
          <w:lang w:val="es-ES_tradnl"/>
        </w:rPr>
        <w:t xml:space="preserve">  Desde entonces se ha revisado dicha sección, que ahora incluye un resumen de los </w:t>
      </w:r>
      <w:r w:rsidRPr="00614C47">
        <w:rPr>
          <w:rFonts w:ascii="Arial" w:eastAsia="Calibri" w:hAnsi="Arial" w:cs="Arial"/>
          <w:lang w:val="es-ES_tradnl"/>
        </w:rPr>
        <w:t>ODM 1, 6 y 8</w:t>
      </w:r>
      <w:r>
        <w:rPr>
          <w:rFonts w:ascii="Arial" w:eastAsia="Calibri" w:hAnsi="Arial" w:cs="Arial"/>
          <w:lang w:val="es-ES_tradnl"/>
        </w:rPr>
        <w:t>, y en la que se hace referencia a ejemplos de 2012, conforme a la decisión tomada en la duodécima sesión del CDIP.</w:t>
      </w:r>
    </w:p>
    <w:p w:rsidR="00D01D6F" w:rsidRPr="00531BD1" w:rsidRDefault="00D01D6F" w:rsidP="00BC6F82">
      <w:pPr>
        <w:rPr>
          <w:rFonts w:ascii="Arial" w:eastAsia="Calibri" w:hAnsi="Arial" w:cs="Arial"/>
          <w:lang w:val="es-ES_tradnl"/>
        </w:rPr>
      </w:pPr>
      <w:r w:rsidRPr="00614C47">
        <w:rPr>
          <w:rFonts w:ascii="Arial" w:eastAsia="Calibri" w:hAnsi="Arial" w:cs="Arial"/>
          <w:lang w:val="es-ES_tradnl"/>
        </w:rPr>
        <w:t>Se consultaron</w:t>
      </w:r>
      <w:r>
        <w:rPr>
          <w:rFonts w:ascii="Arial" w:eastAsia="Calibri" w:hAnsi="Arial" w:cs="Arial"/>
          <w:lang w:val="es-ES_tradnl"/>
        </w:rPr>
        <w:t>,</w:t>
      </w:r>
      <w:r w:rsidRPr="00614C47">
        <w:rPr>
          <w:rFonts w:ascii="Arial" w:eastAsia="Calibri" w:hAnsi="Arial" w:cs="Arial"/>
          <w:lang w:val="es-ES_tradnl"/>
        </w:rPr>
        <w:t xml:space="preserve"> además</w:t>
      </w:r>
      <w:r>
        <w:rPr>
          <w:rFonts w:ascii="Arial" w:eastAsia="Calibri" w:hAnsi="Arial" w:cs="Arial"/>
          <w:lang w:val="es-ES_tradnl"/>
        </w:rPr>
        <w:t>,</w:t>
      </w:r>
      <w:r w:rsidRPr="00614C47">
        <w:rPr>
          <w:rFonts w:ascii="Arial" w:eastAsia="Calibri" w:hAnsi="Arial" w:cs="Arial"/>
          <w:lang w:val="es-ES_tradnl"/>
        </w:rPr>
        <w:t xml:space="preserve"> otros estudios existentes, en particular</w:t>
      </w:r>
      <w:r>
        <w:rPr>
          <w:rFonts w:ascii="Arial" w:eastAsia="Calibri" w:hAnsi="Arial" w:cs="Arial"/>
          <w:lang w:val="es-ES_tradnl"/>
        </w:rPr>
        <w:t>,</w:t>
      </w:r>
      <w:r w:rsidRPr="00614C47">
        <w:rPr>
          <w:rFonts w:ascii="Arial" w:eastAsia="Calibri" w:hAnsi="Arial" w:cs="Arial"/>
          <w:lang w:val="es-ES_tradnl"/>
        </w:rPr>
        <w:t xml:space="preserve"> los documentos CDIP/10/9 (</w:t>
      </w:r>
      <w:r w:rsidRPr="00DE433F">
        <w:rPr>
          <w:rFonts w:ascii="Arial" w:eastAsia="Calibri" w:hAnsi="Arial" w:cs="Arial"/>
          <w:lang w:val="es-ES_tradnl"/>
        </w:rPr>
        <w:t>http://www.wipo.int/edocs/mdocs/mdocs/es/cdip_10/cdip_10_9.pdf</w:t>
      </w:r>
      <w:r w:rsidRPr="00614C47">
        <w:rPr>
          <w:rFonts w:ascii="Arial" w:eastAsia="Calibri" w:hAnsi="Arial" w:cs="Arial"/>
          <w:lang w:val="es-ES_tradnl"/>
        </w:rPr>
        <w:t>) y CDIP/5/3 (</w:t>
      </w:r>
      <w:r w:rsidRPr="00DE433F">
        <w:rPr>
          <w:rFonts w:ascii="Arial" w:eastAsia="Calibri" w:hAnsi="Arial" w:cs="Arial"/>
          <w:lang w:val="es-ES_tradnl"/>
        </w:rPr>
        <w:t>http://www.wipo.int/edocs/mdocs/mdocs/es/cdip_5/cdip_5_3.pdf</w:t>
      </w:r>
      <w:r>
        <w:rPr>
          <w:rFonts w:ascii="Arial" w:eastAsia="Calibri" w:hAnsi="Arial" w:cs="Arial"/>
          <w:lang w:val="es-ES_tradnl"/>
        </w:rPr>
        <w:t>)</w:t>
      </w:r>
      <w:r w:rsidRPr="00531BD1">
        <w:rPr>
          <w:rFonts w:ascii="Arial" w:hAnsi="Arial" w:cs="Arial"/>
          <w:lang w:val="es-ES_tradnl"/>
        </w:rPr>
        <w:t xml:space="preserve">.  </w:t>
      </w:r>
      <w:r>
        <w:rPr>
          <w:rFonts w:ascii="Arial" w:hAnsi="Arial" w:cs="Arial"/>
          <w:lang w:val="es-ES_tradnl"/>
        </w:rPr>
        <w:t>Esos documentos constituyen un modelo en el que se describen los programas y actividades pertinentes de la OMPI, estableciendo los vínculos que corresponde con los ODM.  Dicho modelo sirvió de base para la preparación de la Sección II del Anexo II</w:t>
      </w:r>
      <w:r w:rsidRPr="00531BD1">
        <w:rPr>
          <w:rFonts w:ascii="Arial" w:hAnsi="Arial" w:cs="Arial"/>
          <w:lang w:val="es-ES_tradnl"/>
        </w:rPr>
        <w:t>.</w:t>
      </w:r>
    </w:p>
    <w:p w:rsidR="00D01D6F" w:rsidRPr="00531BD1" w:rsidRDefault="00D01D6F" w:rsidP="00BC6F82">
      <w:pPr>
        <w:rPr>
          <w:rFonts w:ascii="Arial" w:eastAsia="Calibri" w:hAnsi="Arial" w:cs="Arial"/>
          <w:b/>
          <w:lang w:val="es-ES_tradnl"/>
        </w:rPr>
      </w:pPr>
    </w:p>
    <w:p w:rsidR="00D01D6F" w:rsidRPr="00531BD1" w:rsidRDefault="00D01D6F" w:rsidP="00BC6F82">
      <w:pPr>
        <w:rPr>
          <w:rFonts w:ascii="Arial" w:eastAsia="Calibri" w:hAnsi="Arial" w:cs="Arial"/>
          <w:b/>
          <w:lang w:val="es-ES_tradnl"/>
        </w:rPr>
      </w:pPr>
      <w:r w:rsidRPr="00531BD1">
        <w:rPr>
          <w:rFonts w:ascii="Arial" w:eastAsia="Calibri" w:hAnsi="Arial" w:cs="Arial"/>
          <w:b/>
          <w:lang w:val="es-ES_tradnl"/>
        </w:rPr>
        <w:br w:type="page"/>
      </w:r>
    </w:p>
    <w:p w:rsidR="00D01D6F" w:rsidRPr="00D01D6F" w:rsidRDefault="00D01D6F" w:rsidP="00BC6F82">
      <w:pPr>
        <w:jc w:val="both"/>
        <w:rPr>
          <w:rFonts w:ascii="Arial" w:eastAsia="Calibri" w:hAnsi="Arial" w:cs="Arial"/>
          <w:b/>
          <w:lang w:val="es-ES"/>
        </w:rPr>
      </w:pPr>
      <w:r w:rsidRPr="00614C47">
        <w:rPr>
          <w:rFonts w:ascii="Arial" w:eastAsia="Calibri" w:hAnsi="Arial" w:cs="Arial"/>
          <w:b/>
          <w:lang w:val="es-ES_tradnl"/>
        </w:rPr>
        <w:lastRenderedPageBreak/>
        <w:t>SECCIÓN I</w:t>
      </w:r>
    </w:p>
    <w:p w:rsidR="00D01D6F" w:rsidRPr="00E4471D" w:rsidRDefault="00D01D6F" w:rsidP="00BC6F82">
      <w:pPr>
        <w:jc w:val="both"/>
        <w:rPr>
          <w:rFonts w:ascii="Arial" w:eastAsia="Calibri" w:hAnsi="Arial" w:cs="Arial"/>
          <w:b/>
          <w:lang w:val="es-ES_tradnl"/>
        </w:rPr>
      </w:pPr>
      <w:r w:rsidRPr="00E4471D">
        <w:rPr>
          <w:rFonts w:ascii="Arial" w:eastAsia="Calibri" w:hAnsi="Arial" w:cs="Arial"/>
          <w:b/>
          <w:lang w:val="es-ES_tradnl"/>
        </w:rPr>
        <w:t>ODM 1:  Erradicar la pobreza extrema y el hambre</w:t>
      </w:r>
    </w:p>
    <w:p w:rsidR="00D01D6F" w:rsidRPr="00531BD1" w:rsidRDefault="00D01D6F" w:rsidP="00BC6F82">
      <w:pPr>
        <w:rPr>
          <w:rFonts w:ascii="Arial" w:eastAsia="Calibri" w:hAnsi="Arial" w:cs="Arial"/>
          <w:lang w:val="es-ES_tradnl"/>
        </w:rPr>
      </w:pPr>
      <w:r>
        <w:rPr>
          <w:rFonts w:ascii="Arial" w:eastAsia="Calibri" w:hAnsi="Arial" w:cs="Arial"/>
          <w:lang w:val="es-ES_tradnl"/>
        </w:rPr>
        <w:t>Como se ilustra en el cuadro 1, las metas y los indicadores conexos para evaluar los progresos realizados en relación con el ODM 1 se centran en dos aspectos:  el aumento del empleo y de los ingresos y la reducción del porcentaje de personas que padecen hambre, con un indicador específico para los niños menores de 5 años que padecen hambre y malnutrición.  Aun cuando es difícil</w:t>
      </w:r>
      <w:r w:rsidR="00577711">
        <w:rPr>
          <w:rFonts w:ascii="Arial" w:eastAsia="Calibri" w:hAnsi="Arial" w:cs="Arial"/>
          <w:lang w:val="es-ES_tradnl"/>
        </w:rPr>
        <w:t xml:space="preserve"> establecer vínculos directos entre</w:t>
      </w:r>
      <w:r>
        <w:rPr>
          <w:rFonts w:ascii="Arial" w:eastAsia="Calibri" w:hAnsi="Arial" w:cs="Arial"/>
          <w:lang w:val="es-ES_tradnl"/>
        </w:rPr>
        <w:t xml:space="preserve"> las actividades de la OMPI </w:t>
      </w:r>
      <w:r w:rsidR="00577711">
        <w:rPr>
          <w:rFonts w:ascii="Arial" w:eastAsia="Calibri" w:hAnsi="Arial" w:cs="Arial"/>
          <w:lang w:val="es-ES_tradnl"/>
        </w:rPr>
        <w:t xml:space="preserve">y </w:t>
      </w:r>
      <w:r>
        <w:rPr>
          <w:rFonts w:ascii="Arial" w:eastAsia="Calibri" w:hAnsi="Arial" w:cs="Arial"/>
          <w:lang w:val="es-ES_tradnl"/>
        </w:rPr>
        <w:t>esos indicadores, la labor normativa y la asistencia técnica de la OMPI contribuye realmente, en un sentido más amplio, a apoyar la consecución del ODM 1.  En relación con los indicadores de empleo e ingresos del ODM 1, las actividades de la OMPI fomentan un entorno propicio al desarrollo de las empresas y el sector privado, en particular, de las pymes, que pueden desempeñar una importante función en la creación de empleo.  Al respaldar el desarrollo y la difusión de tecnologías, la labor de la OMPI puede contribuir también a la productividad e innovación agrícolas, y por consiguiente, al suministro de alimentos.  Ese factor reviste particular importancia, dada la función central que desempeña la agricultura en las economías de los países en desarrollo, en particular, en África.</w:t>
      </w:r>
    </w:p>
    <w:p w:rsidR="00D01D6F" w:rsidRPr="00531BD1" w:rsidRDefault="00D01D6F" w:rsidP="00BC6F82">
      <w:pPr>
        <w:rPr>
          <w:rFonts w:ascii="Arial" w:eastAsia="Calibri" w:hAnsi="Arial" w:cs="Arial"/>
          <w:lang w:val="es-ES_tradnl"/>
        </w:rPr>
      </w:pPr>
      <w:r>
        <w:rPr>
          <w:rFonts w:ascii="Arial" w:eastAsia="Calibri" w:hAnsi="Arial" w:cs="Arial"/>
          <w:lang w:val="es-ES_tradnl"/>
        </w:rPr>
        <w:t>E</w:t>
      </w:r>
      <w:r w:rsidRPr="00531BD1">
        <w:rPr>
          <w:rFonts w:ascii="Arial" w:eastAsia="Calibri" w:hAnsi="Arial" w:cs="Arial"/>
          <w:lang w:val="es-ES_tradnl"/>
        </w:rPr>
        <w:t xml:space="preserve">n 2012, </w:t>
      </w:r>
      <w:r>
        <w:rPr>
          <w:rFonts w:ascii="Arial" w:eastAsia="Calibri" w:hAnsi="Arial" w:cs="Arial"/>
          <w:lang w:val="es-ES_tradnl"/>
        </w:rPr>
        <w:t xml:space="preserve">la OMPI continuó fomentando una mayor cooperación entre los Estados miembros a los fines de establecer marcos políticos y normativos equilibrados en el ámbito de la P.I.   Con ese fin, los debates acerca del desarrollo progresivo de los diferentes sistemas de P.I. </w:t>
      </w:r>
      <w:r w:rsidR="00577711">
        <w:rPr>
          <w:rFonts w:ascii="Arial" w:eastAsia="Calibri" w:hAnsi="Arial" w:cs="Arial"/>
          <w:lang w:val="es-ES_tradnl"/>
        </w:rPr>
        <w:t xml:space="preserve">que tuvieron lugar en </w:t>
      </w:r>
      <w:r>
        <w:rPr>
          <w:rFonts w:ascii="Arial" w:eastAsia="Calibri" w:hAnsi="Arial" w:cs="Arial"/>
          <w:lang w:val="es-ES_tradnl"/>
        </w:rPr>
        <w:t>los respectivos comités permanentes de la OMPI siguieron siendo inclusivos y orientados por los miembros, teniendo siempre presente los diferentes grados de desarrollo</w:t>
      </w:r>
      <w:r w:rsidR="00EC390B">
        <w:rPr>
          <w:rFonts w:ascii="Arial" w:eastAsia="Calibri" w:hAnsi="Arial" w:cs="Arial"/>
          <w:lang w:val="es-ES_tradnl"/>
        </w:rPr>
        <w:t>,</w:t>
      </w:r>
      <w:r>
        <w:rPr>
          <w:rFonts w:ascii="Arial" w:eastAsia="Calibri" w:hAnsi="Arial" w:cs="Arial"/>
          <w:lang w:val="es-ES_tradnl"/>
        </w:rPr>
        <w:t xml:space="preserve"> y representaron un proceso verdaderamente participativo.  Además,  durante</w:t>
      </w:r>
      <w:r w:rsidR="00183012">
        <w:rPr>
          <w:rFonts w:ascii="Arial" w:eastAsia="Calibri" w:hAnsi="Arial" w:cs="Arial"/>
          <w:lang w:val="es-ES_tradnl"/>
        </w:rPr>
        <w:t> </w:t>
      </w:r>
      <w:r w:rsidRPr="00614C47">
        <w:rPr>
          <w:rFonts w:ascii="Arial" w:eastAsia="Calibri" w:hAnsi="Arial" w:cs="Arial"/>
          <w:lang w:val="es-ES_tradnl"/>
        </w:rPr>
        <w:t>2012</w:t>
      </w:r>
      <w:r>
        <w:rPr>
          <w:rFonts w:ascii="Arial" w:eastAsia="Calibri" w:hAnsi="Arial" w:cs="Arial"/>
          <w:lang w:val="es-ES_tradnl"/>
        </w:rPr>
        <w:t>,</w:t>
      </w:r>
      <w:r w:rsidRPr="00614C47">
        <w:rPr>
          <w:rFonts w:ascii="Arial" w:eastAsia="Calibri" w:hAnsi="Arial" w:cs="Arial"/>
          <w:lang w:val="es-ES_tradnl"/>
        </w:rPr>
        <w:t xml:space="preserve"> varios países solicita</w:t>
      </w:r>
      <w:r>
        <w:rPr>
          <w:rFonts w:ascii="Arial" w:eastAsia="Calibri" w:hAnsi="Arial" w:cs="Arial"/>
          <w:lang w:val="es-ES_tradnl"/>
        </w:rPr>
        <w:t>ron</w:t>
      </w:r>
      <w:r w:rsidRPr="00614C47">
        <w:rPr>
          <w:rFonts w:ascii="Arial" w:eastAsia="Calibri" w:hAnsi="Arial" w:cs="Arial"/>
          <w:lang w:val="es-ES_tradnl"/>
        </w:rPr>
        <w:t xml:space="preserve"> asistencia de la OMPI en relación con la utilización de las flexibilidades multilaterales disponibles, a fin de adecuarlas a los intereses nacionales específicos de cada uno de ellos.</w:t>
      </w:r>
      <w:r w:rsidRPr="00483C61">
        <w:rPr>
          <w:rFonts w:ascii="Arial" w:eastAsia="Calibri" w:hAnsi="Arial" w:cs="Arial"/>
          <w:lang w:val="es-ES_tradnl"/>
        </w:rPr>
        <w:t xml:space="preserve">  </w:t>
      </w:r>
      <w:r w:rsidRPr="00614C47">
        <w:rPr>
          <w:rFonts w:ascii="Arial" w:eastAsia="Calibri" w:hAnsi="Arial" w:cs="Arial"/>
          <w:lang w:val="es-ES_tradnl"/>
        </w:rPr>
        <w:t>Dado que los asuntos relativos a la P.I. se recogen cada vez más en los instrumentos jurídicos bilaterales y regionales, la asistencia legislativa que presta la OMPI abarca asimismo los compromisos adquiridos en el marco de dichos acuerdos.</w:t>
      </w:r>
      <w:r w:rsidRPr="00483C61">
        <w:rPr>
          <w:rFonts w:ascii="Arial" w:eastAsia="Calibri" w:hAnsi="Arial" w:cs="Arial"/>
          <w:lang w:val="es-ES_tradnl"/>
        </w:rPr>
        <w:t xml:space="preserve">  </w:t>
      </w:r>
      <w:r w:rsidRPr="00614C47">
        <w:rPr>
          <w:rFonts w:ascii="Arial" w:eastAsia="Calibri" w:hAnsi="Arial" w:cs="Arial"/>
          <w:lang w:val="es-ES_tradnl"/>
        </w:rPr>
        <w:t xml:space="preserve">Las actividades legislativas que llevan a cabo los Estados miembros </w:t>
      </w:r>
      <w:r>
        <w:rPr>
          <w:rFonts w:ascii="Arial" w:eastAsia="Calibri" w:hAnsi="Arial" w:cs="Arial"/>
          <w:lang w:val="es-ES_tradnl"/>
        </w:rPr>
        <w:t>siguieron</w:t>
      </w:r>
      <w:r w:rsidRPr="00614C47">
        <w:rPr>
          <w:rFonts w:ascii="Arial" w:eastAsia="Calibri" w:hAnsi="Arial" w:cs="Arial"/>
          <w:lang w:val="es-ES_tradnl"/>
        </w:rPr>
        <w:t xml:space="preserve"> aumentando, sobre todo debido a los procesos regionales de integración económica a los que se están sometiendo algunos países, los acuerdos bilaterales de libre comercio, las revisiones que muchos países están realizando de sus legislaciones en materia de patentes para amoldarlas a las políticas públicas locales y la adhesión de varios países a tratados multilaterales sobre patentes</w:t>
      </w:r>
      <w:r w:rsidR="00EC390B">
        <w:rPr>
          <w:rFonts w:ascii="Arial" w:eastAsia="Calibri" w:hAnsi="Arial" w:cs="Arial"/>
          <w:lang w:val="es-ES_tradnl"/>
        </w:rPr>
        <w:t>.</w:t>
      </w:r>
    </w:p>
    <w:p w:rsidR="00D01D6F" w:rsidRPr="00531BD1" w:rsidRDefault="00D01D6F" w:rsidP="00BC6F82">
      <w:pPr>
        <w:rPr>
          <w:rFonts w:ascii="Arial" w:eastAsia="Calibri" w:hAnsi="Arial" w:cs="Arial"/>
          <w:lang w:val="es-ES_tradnl"/>
        </w:rPr>
      </w:pPr>
      <w:r>
        <w:rPr>
          <w:rFonts w:ascii="Arial" w:eastAsia="Calibri" w:hAnsi="Arial" w:cs="Arial"/>
          <w:lang w:val="es-ES_tradnl"/>
        </w:rPr>
        <w:t xml:space="preserve">En el ámbito normativo de las marcas, los diseños industriales y las indicaciones geográficas, la OMPI prestó asesoramiento legislativo en respuesta a peticiones individuales.  Para reforzar el desarrollo comercial en los países en desarrollo y los PMA, la OMPI llevó también a cabo un proyecto sobre la P.I. y </w:t>
      </w:r>
      <w:r w:rsidRPr="00531BD1">
        <w:rPr>
          <w:rFonts w:ascii="Arial" w:eastAsia="Calibri" w:hAnsi="Arial" w:cs="Arial"/>
          <w:lang w:val="es-ES_tradnl"/>
        </w:rPr>
        <w:t xml:space="preserve"> </w:t>
      </w:r>
      <w:r>
        <w:rPr>
          <w:rFonts w:ascii="Arial" w:eastAsia="Calibri" w:hAnsi="Arial" w:cs="Arial"/>
          <w:lang w:val="es-ES_tradnl"/>
        </w:rPr>
        <w:t>el desarrollo de marcas de productos para fomentar las actividades comerciales en dichos países.</w:t>
      </w:r>
    </w:p>
    <w:p w:rsidR="00D01D6F" w:rsidRPr="00531BD1" w:rsidRDefault="00D01D6F" w:rsidP="00BC6F82">
      <w:pPr>
        <w:rPr>
          <w:rFonts w:ascii="Arial" w:eastAsia="Calibri" w:hAnsi="Arial" w:cs="Arial"/>
          <w:lang w:val="es-ES_tradnl"/>
        </w:rPr>
      </w:pPr>
      <w:r>
        <w:rPr>
          <w:rFonts w:ascii="Arial" w:eastAsia="Calibri" w:hAnsi="Arial" w:cs="Arial"/>
          <w:lang w:val="es-ES_tradnl"/>
        </w:rPr>
        <w:t>La OMPI prosiguió su labor de refuerzo de la capacidad institucional y humana de los países en desarrollo y los PMA a los fines de respaldar las industrias creativas.</w:t>
      </w:r>
      <w:r w:rsidRPr="00531BD1">
        <w:rPr>
          <w:rStyle w:val="FootnoteReference"/>
          <w:rFonts w:ascii="Arial" w:eastAsia="Calibri" w:hAnsi="Arial" w:cs="Arial"/>
          <w:lang w:val="es-ES_tradnl"/>
        </w:rPr>
        <w:footnoteReference w:id="20"/>
      </w:r>
      <w:r w:rsidRPr="00531BD1">
        <w:rPr>
          <w:rFonts w:ascii="Arial" w:eastAsia="Calibri" w:hAnsi="Arial" w:cs="Arial"/>
          <w:lang w:val="es-ES_tradnl"/>
        </w:rPr>
        <w:t xml:space="preserve">  </w:t>
      </w:r>
      <w:r>
        <w:rPr>
          <w:rFonts w:ascii="Arial" w:eastAsia="Calibri" w:hAnsi="Arial" w:cs="Arial"/>
          <w:lang w:val="es-ES_tradnl"/>
        </w:rPr>
        <w:t xml:space="preserve">En lo que respecta </w:t>
      </w:r>
      <w:r w:rsidR="00902FD9">
        <w:rPr>
          <w:rFonts w:ascii="Arial" w:eastAsia="Calibri" w:hAnsi="Arial" w:cs="Arial"/>
          <w:lang w:val="es-ES_tradnl"/>
        </w:rPr>
        <w:t xml:space="preserve">a </w:t>
      </w:r>
      <w:r>
        <w:rPr>
          <w:rFonts w:ascii="Arial" w:eastAsia="Calibri" w:hAnsi="Arial" w:cs="Arial"/>
          <w:lang w:val="es-ES_tradnl"/>
        </w:rPr>
        <w:t xml:space="preserve">la necesidad de marcos legislativos, regulatorios y normativos de P.I. equilibrados y adaptados a necesidades específicas, en el Comité Permanente de Derecho </w:t>
      </w:r>
      <w:r>
        <w:rPr>
          <w:rFonts w:ascii="Arial" w:eastAsia="Calibri" w:hAnsi="Arial" w:cs="Arial"/>
          <w:lang w:val="es-ES_tradnl"/>
        </w:rPr>
        <w:lastRenderedPageBreak/>
        <w:t xml:space="preserve">de Autor y Derechos Conexos (SCCR) se realizaron progresos.  Digna de mención a ese respecto es la adopción, en junio de 2012, por los Estados miembros de la OMPI, del </w:t>
      </w:r>
      <w:hyperlink r:id="rId137" w:history="1">
        <w:r>
          <w:rPr>
            <w:rStyle w:val="Hyperlink"/>
            <w:rFonts w:ascii="Arial" w:eastAsia="Calibri" w:hAnsi="Arial" w:cs="Arial"/>
            <w:lang w:val="es-ES_tradnl"/>
          </w:rPr>
          <w:t>Tratado de Beijing sobre Interpretaciones y Ejecuciones Audiovisuales</w:t>
        </w:r>
      </w:hyperlink>
      <w:r w:rsidRPr="00531BD1">
        <w:rPr>
          <w:rStyle w:val="Hyperlink"/>
          <w:rFonts w:ascii="Arial" w:eastAsia="Calibri" w:hAnsi="Arial" w:cs="Arial"/>
          <w:lang w:val="es-ES_tradnl"/>
        </w:rPr>
        <w:t>.</w:t>
      </w:r>
      <w:r w:rsidRPr="00531BD1">
        <w:rPr>
          <w:rFonts w:ascii="Arial" w:eastAsia="Calibri" w:hAnsi="Arial" w:cs="Arial"/>
          <w:lang w:val="es-ES_tradnl"/>
        </w:rPr>
        <w:t xml:space="preserve"> </w:t>
      </w:r>
      <w:r w:rsidR="00902FD9">
        <w:rPr>
          <w:rFonts w:ascii="Arial" w:eastAsia="Calibri" w:hAnsi="Arial" w:cs="Arial"/>
          <w:lang w:val="es-ES_tradnl"/>
        </w:rPr>
        <w:t xml:space="preserve"> A ello</w:t>
      </w:r>
      <w:r>
        <w:rPr>
          <w:rFonts w:ascii="Arial" w:eastAsia="Calibri" w:hAnsi="Arial" w:cs="Arial"/>
          <w:lang w:val="es-ES_tradnl"/>
        </w:rPr>
        <w:t xml:space="preserve"> cabe añadir que los Estados miembros que lo solicitaron, recibieron asesoramiento legislativo en materia de derecho de autor.</w:t>
      </w:r>
      <w:r w:rsidRPr="00531BD1">
        <w:rPr>
          <w:rFonts w:ascii="Arial" w:eastAsia="Calibri" w:hAnsi="Arial" w:cs="Arial"/>
          <w:lang w:val="es-ES_tradnl"/>
        </w:rPr>
        <w:t xml:space="preserve"> </w:t>
      </w:r>
    </w:p>
    <w:p w:rsidR="00D01D6F" w:rsidRPr="00531BD1" w:rsidRDefault="00BB3418" w:rsidP="00BC6F82">
      <w:pPr>
        <w:rPr>
          <w:rFonts w:ascii="Arial" w:eastAsia="Calibri" w:hAnsi="Arial" w:cs="Arial"/>
          <w:lang w:val="es-ES_tradnl"/>
        </w:rPr>
      </w:pPr>
      <w:r>
        <w:rPr>
          <w:rFonts w:ascii="Arial" w:eastAsia="Calibri" w:hAnsi="Arial" w:cs="Arial"/>
          <w:lang w:val="es-ES_tradnl"/>
        </w:rPr>
        <w:t xml:space="preserve">La OMPI contribuyó también a la consecución del ODM 1 mediante </w:t>
      </w:r>
      <w:r w:rsidR="00D01D6F">
        <w:rPr>
          <w:rFonts w:ascii="Arial" w:eastAsia="Calibri" w:hAnsi="Arial" w:cs="Arial"/>
          <w:lang w:val="es-ES_tradnl"/>
        </w:rPr>
        <w:t>sus actividades de apoyo de la competitividad de las empresas en el plano nacional, en particular, las pequeñas y medianas empresas (pymes),  en los países en desarrollo y los PMA.  En 2012 se llevaron a cabo más actividades de sensibilización de las pymes acerca del potencial que tiene el sistema de P.I., principalmente mediante siete programas de formación de formadores y la traducción de material sobre P.I. y las empresas y su adaptación al contexto local</w:t>
      </w:r>
      <w:r w:rsidR="00D01D6F" w:rsidRPr="00483C61">
        <w:rPr>
          <w:rFonts w:ascii="Arial" w:eastAsia="Calibri" w:hAnsi="Arial" w:cs="Arial"/>
          <w:lang w:val="es-ES_tradnl"/>
        </w:rPr>
        <w:t xml:space="preserve">.  </w:t>
      </w:r>
      <w:r w:rsidR="00D01D6F" w:rsidRPr="00614C47">
        <w:rPr>
          <w:rFonts w:ascii="Arial" w:eastAsia="Calibri" w:hAnsi="Arial" w:cs="Arial"/>
          <w:lang w:val="es-ES_tradnl"/>
        </w:rPr>
        <w:t>El recurso multimedia IP PANORAMA</w:t>
      </w:r>
      <w:r w:rsidR="00D01D6F" w:rsidRPr="00BB3418">
        <w:rPr>
          <w:rFonts w:ascii="Arial" w:eastAsia="Calibri" w:hAnsi="Arial" w:cs="Arial"/>
          <w:vertAlign w:val="superscript"/>
          <w:lang w:val="es-ES_tradnl"/>
        </w:rPr>
        <w:t>TM</w:t>
      </w:r>
      <w:r w:rsidR="00D01D6F" w:rsidRPr="00614C47">
        <w:rPr>
          <w:rFonts w:ascii="Arial" w:eastAsia="Calibri" w:hAnsi="Arial" w:cs="Arial"/>
          <w:lang w:val="es-ES_tradnl"/>
        </w:rPr>
        <w:t xml:space="preserve"> se ampl</w:t>
      </w:r>
      <w:r w:rsidR="00D01D6F">
        <w:rPr>
          <w:rFonts w:ascii="Arial" w:eastAsia="Calibri" w:hAnsi="Arial" w:cs="Arial"/>
          <w:lang w:val="es-ES_tradnl"/>
        </w:rPr>
        <w:t xml:space="preserve">ió con un nuevo módulo </w:t>
      </w:r>
      <w:r w:rsidR="00D01D6F" w:rsidRPr="00614C47">
        <w:rPr>
          <w:rFonts w:ascii="Arial" w:eastAsia="Calibri" w:hAnsi="Arial" w:cs="Arial"/>
          <w:lang w:val="es-ES_tradnl"/>
        </w:rPr>
        <w:t>sobre cuestiones relativas a la P.I. en los contratos de franquicia</w:t>
      </w:r>
      <w:r w:rsidR="00D01D6F">
        <w:rPr>
          <w:rFonts w:ascii="Arial" w:eastAsia="Calibri" w:hAnsi="Arial" w:cs="Arial"/>
          <w:lang w:val="es-ES_tradnl"/>
        </w:rPr>
        <w:t xml:space="preserve">.  Se impartió también un curso internacional avanzado por Internet, con entrega de certificado, sobre la gestión de la P.I. para el éxito de las empresas, basado en </w:t>
      </w:r>
      <w:r w:rsidR="00D01D6F" w:rsidRPr="00531BD1">
        <w:rPr>
          <w:rFonts w:ascii="Arial" w:eastAsia="Calibri" w:hAnsi="Arial" w:cs="Arial"/>
          <w:lang w:val="es-ES_tradnl"/>
        </w:rPr>
        <w:t>IP PANORAMA</w:t>
      </w:r>
      <w:r w:rsidR="00D01D6F" w:rsidRPr="00531BD1">
        <w:rPr>
          <w:rFonts w:ascii="Arial" w:eastAsia="Calibri" w:hAnsi="Arial" w:cs="Arial"/>
          <w:vertAlign w:val="superscript"/>
          <w:lang w:val="es-ES_tradnl"/>
        </w:rPr>
        <w:t>TM</w:t>
      </w:r>
      <w:r w:rsidR="00D01D6F" w:rsidRPr="00531BD1">
        <w:rPr>
          <w:rFonts w:ascii="Arial" w:eastAsia="Calibri" w:hAnsi="Arial" w:cs="Arial"/>
          <w:lang w:val="es-ES_tradnl"/>
        </w:rPr>
        <w:t xml:space="preserve">. </w:t>
      </w:r>
      <w:r w:rsidR="00D01D6F">
        <w:rPr>
          <w:rFonts w:ascii="Arial" w:eastAsia="Calibri" w:hAnsi="Arial" w:cs="Arial"/>
          <w:lang w:val="es-ES_tradnl"/>
        </w:rPr>
        <w:t xml:space="preserve"> Con el programa se contribuyó también a nivel nacional, subregional y regional a fomentar políticas adecuadas y la debida coherencia normativa en el ámbito específico de la P.I. y las pymes</w:t>
      </w:r>
      <w:r w:rsidR="00D01D6F" w:rsidRPr="00531BD1">
        <w:rPr>
          <w:rFonts w:ascii="Arial" w:eastAsia="Calibri" w:hAnsi="Arial" w:cs="Arial"/>
          <w:lang w:val="es-ES_tradnl"/>
        </w:rPr>
        <w:t>.</w:t>
      </w:r>
    </w:p>
    <w:p w:rsidR="00D01D6F" w:rsidRPr="00531BD1" w:rsidRDefault="00D01D6F" w:rsidP="00BC6F82">
      <w:pPr>
        <w:rPr>
          <w:rFonts w:ascii="Arial" w:eastAsia="Calibri" w:hAnsi="Arial" w:cs="Arial"/>
          <w:lang w:val="es-ES_tradnl"/>
        </w:rPr>
      </w:pPr>
      <w:r w:rsidRPr="00614C47">
        <w:rPr>
          <w:rFonts w:ascii="Arial" w:eastAsia="Calibri" w:hAnsi="Arial" w:cs="Arial"/>
          <w:lang w:val="es-ES_tradnl"/>
        </w:rPr>
        <w:t xml:space="preserve">La protección adecuada de los conocimientos tradicionales, las expresiones culturales tradicionales y los recursos genéticos </w:t>
      </w:r>
      <w:r>
        <w:rPr>
          <w:rFonts w:ascii="Arial" w:eastAsia="Calibri" w:hAnsi="Arial" w:cs="Arial"/>
          <w:lang w:val="es-ES_tradnl"/>
        </w:rPr>
        <w:t xml:space="preserve">contribuye también a la consecución del ODM 1, al </w:t>
      </w:r>
      <w:r w:rsidRPr="00614C47">
        <w:rPr>
          <w:rFonts w:ascii="Arial" w:eastAsia="Calibri" w:hAnsi="Arial" w:cs="Arial"/>
          <w:lang w:val="es-ES_tradnl"/>
        </w:rPr>
        <w:t>garantizar que las comunidades locales que conservan y mantienen esos recursos reciban el porcentaje adecuado de los beneficios económicos derivados de su explotación</w:t>
      </w:r>
      <w:r w:rsidR="00C26A7A">
        <w:rPr>
          <w:rFonts w:ascii="Arial" w:eastAsia="Calibri" w:hAnsi="Arial" w:cs="Arial"/>
          <w:lang w:val="es-ES_tradnl"/>
        </w:rPr>
        <w:t>.</w:t>
      </w:r>
      <w:r w:rsidRPr="00531BD1">
        <w:rPr>
          <w:rFonts w:ascii="Arial" w:eastAsia="Calibri" w:hAnsi="Arial" w:cs="Arial"/>
          <w:lang w:val="es-ES_tradnl"/>
        </w:rPr>
        <w:t xml:space="preserve"> </w:t>
      </w:r>
      <w:r w:rsidR="00C26A7A">
        <w:rPr>
          <w:rFonts w:ascii="Arial" w:eastAsia="Calibri" w:hAnsi="Arial" w:cs="Arial"/>
          <w:lang w:val="es-ES_tradnl"/>
        </w:rPr>
        <w:t xml:space="preserve"> En </w:t>
      </w:r>
      <w:r w:rsidRPr="00531BD1">
        <w:rPr>
          <w:rFonts w:ascii="Arial" w:eastAsia="Calibri" w:hAnsi="Arial" w:cs="Arial"/>
          <w:lang w:val="es-ES_tradnl"/>
        </w:rPr>
        <w:t xml:space="preserve">2012 </w:t>
      </w:r>
      <w:r>
        <w:rPr>
          <w:rFonts w:ascii="Arial" w:eastAsia="Calibri" w:hAnsi="Arial" w:cs="Arial"/>
          <w:lang w:val="es-ES_tradnl"/>
        </w:rPr>
        <w:t xml:space="preserve"> prosiguieron las negociaciones en el </w:t>
      </w:r>
      <w:r w:rsidRPr="00614C47">
        <w:rPr>
          <w:rFonts w:ascii="Arial" w:eastAsia="Calibri" w:hAnsi="Arial" w:cs="Arial"/>
          <w:lang w:val="es-ES_tradnl"/>
        </w:rPr>
        <w:t>Comité Intergubernamental de la OMPI sobre Propiedad Intelectual y Recursos Genéticos, Conocimientos Tradicionales y Folclore (CIG)</w:t>
      </w:r>
      <w:r>
        <w:rPr>
          <w:rFonts w:ascii="Arial" w:eastAsia="Calibri" w:hAnsi="Arial" w:cs="Arial"/>
          <w:lang w:val="es-ES_tradnl"/>
        </w:rPr>
        <w:t xml:space="preserve">.  Además, se proporcionó asistencia legislativa y política a cuatro países y organizaciones regionales.  La OMPI siguió colaborando como socio técnico en varios proyectos regionales </w:t>
      </w:r>
      <w:r w:rsidRPr="00614C47">
        <w:rPr>
          <w:rFonts w:ascii="Arial" w:eastAsia="Calibri" w:hAnsi="Arial" w:cs="Arial"/>
          <w:lang w:val="es-ES_tradnl"/>
        </w:rPr>
        <w:t>tales como el marco regional sobre CC.TT., ECT y RR.GG. para el Caribe, el plan de acción sobre CC.TT. para el Pacífico y un proyecto financiado por el Programa de las Naciones Unidas para el Medio Ambiente (PNUMA) y el Fondo para el Medio Ambiente Mundial (FMAM) sobre la aplicación de</w:t>
      </w:r>
      <w:r>
        <w:rPr>
          <w:rFonts w:ascii="Arial" w:eastAsia="Calibri" w:hAnsi="Arial" w:cs="Arial"/>
          <w:lang w:val="es-ES_tradnl"/>
        </w:rPr>
        <w:t xml:space="preserve"> los regímenes de</w:t>
      </w:r>
      <w:r w:rsidRPr="00614C47">
        <w:rPr>
          <w:rFonts w:ascii="Arial" w:eastAsia="Calibri" w:hAnsi="Arial" w:cs="Arial"/>
          <w:lang w:val="es-ES_tradnl"/>
        </w:rPr>
        <w:t xml:space="preserve"> acceso a los RR.GG. y la participación en los beneficios en varios países de América Latina y el Caribe</w:t>
      </w:r>
      <w:r>
        <w:rPr>
          <w:rFonts w:ascii="Arial" w:eastAsia="Calibri" w:hAnsi="Arial" w:cs="Arial"/>
          <w:lang w:val="es-ES_tradnl"/>
        </w:rPr>
        <w:t xml:space="preserve">.  </w:t>
      </w:r>
      <w:r w:rsidRPr="00853842">
        <w:rPr>
          <w:rFonts w:ascii="Arial" w:eastAsia="Calibri" w:hAnsi="Arial" w:cs="Arial"/>
          <w:lang w:val="es-ES_tradnl"/>
        </w:rPr>
        <w:t>La OMPI, en colaboración con la Secretaría de la Comunidad del Pacífico, prestó asesoramiento en materia de gestión de la P.I. a los organizadores del Festival de Artes del Pacífico de 2012, que tuvo lugar en las Islas Salomón.</w:t>
      </w:r>
      <w:r>
        <w:rPr>
          <w:rFonts w:ascii="Arial" w:eastAsia="Calibri" w:hAnsi="Arial" w:cs="Arial"/>
          <w:lang w:val="es-ES_tradnl"/>
        </w:rPr>
        <w:t xml:space="preserve">  </w:t>
      </w:r>
      <w:r w:rsidRPr="00853842">
        <w:rPr>
          <w:rFonts w:ascii="Arial" w:eastAsia="Calibri" w:hAnsi="Arial" w:cs="Arial"/>
          <w:lang w:val="es-ES_tradnl"/>
        </w:rPr>
        <w:t xml:space="preserve">Asimismo, la OMPI </w:t>
      </w:r>
      <w:r w:rsidR="003968AC">
        <w:rPr>
          <w:rFonts w:ascii="Arial" w:eastAsia="Calibri" w:hAnsi="Arial" w:cs="Arial"/>
          <w:lang w:val="es-ES_tradnl"/>
        </w:rPr>
        <w:t xml:space="preserve">puso </w:t>
      </w:r>
      <w:r w:rsidRPr="00853842">
        <w:rPr>
          <w:rFonts w:ascii="Arial" w:eastAsia="Calibri" w:hAnsi="Arial" w:cs="Arial"/>
          <w:lang w:val="es-ES_tradnl"/>
        </w:rPr>
        <w:t xml:space="preserve">a disposición una serie de publicaciones cortas y accesibles </w:t>
      </w:r>
      <w:r w:rsidR="003968AC">
        <w:rPr>
          <w:rFonts w:ascii="Arial" w:eastAsia="Calibri" w:hAnsi="Arial" w:cs="Arial"/>
          <w:lang w:val="es-ES_tradnl"/>
        </w:rPr>
        <w:t xml:space="preserve">sobre cuestiones esenciales, y publicó </w:t>
      </w:r>
      <w:r w:rsidRPr="00853842">
        <w:rPr>
          <w:rFonts w:ascii="Arial" w:eastAsia="Calibri" w:hAnsi="Arial" w:cs="Arial"/>
          <w:lang w:val="es-ES_tradnl"/>
        </w:rPr>
        <w:t>un borrador de consulta de la Guía de la OMPI para la catalogación de conocimientos tradicionales .</w:t>
      </w:r>
      <w:r>
        <w:rPr>
          <w:rFonts w:ascii="Arial" w:eastAsia="Calibri" w:hAnsi="Arial" w:cs="Arial"/>
          <w:lang w:val="es-ES_tradnl"/>
        </w:rPr>
        <w:t xml:space="preserve">  </w:t>
      </w:r>
      <w:r w:rsidRPr="00853842">
        <w:rPr>
          <w:rFonts w:ascii="Arial" w:eastAsia="Calibri" w:hAnsi="Arial" w:cs="Arial"/>
          <w:lang w:val="es-ES_tradnl"/>
        </w:rPr>
        <w:t>Estas actividades permitieron mejorar la comprensión de estas cuestiones, así como el desarrollo de legislaciones y políticas nacionales y regionales y el hallazgo de soluciones prácticas a escala regional, nacional y de la comunidad, como complemento a la labor normativa del CIG.</w:t>
      </w:r>
    </w:p>
    <w:p w:rsidR="00D01D6F" w:rsidRPr="00531BD1" w:rsidRDefault="00D01D6F" w:rsidP="00BC6F82">
      <w:pPr>
        <w:autoSpaceDE w:val="0"/>
        <w:autoSpaceDN w:val="0"/>
        <w:adjustRightInd w:val="0"/>
        <w:rPr>
          <w:rFonts w:ascii="Arial" w:eastAsia="Calibri" w:hAnsi="Arial" w:cs="Arial"/>
          <w:lang w:val="es-ES_tradnl"/>
        </w:rPr>
      </w:pPr>
      <w:r>
        <w:rPr>
          <w:rFonts w:ascii="Arial" w:eastAsia="Calibri" w:hAnsi="Arial" w:cs="Arial"/>
          <w:lang w:val="es-ES_tradnl"/>
        </w:rPr>
        <w:t>L</w:t>
      </w:r>
      <w:r w:rsidRPr="00853842">
        <w:rPr>
          <w:rFonts w:ascii="Arial" w:eastAsia="Calibri" w:hAnsi="Arial" w:cs="Arial"/>
          <w:lang w:val="es-ES_tradnl"/>
        </w:rPr>
        <w:t>a OMPI siguió asistiendo a los países en desarrollo y los PMA en el diseño, desarrollo y aplicación de estrategias nacionales de P.I. coherentes con sus planes generales de desarrollo y, al mismo tiempo, capaces de fomentar la innovación y la creatividad.</w:t>
      </w:r>
      <w:r>
        <w:rPr>
          <w:rFonts w:ascii="Arial" w:eastAsia="Calibri" w:hAnsi="Arial" w:cs="Arial"/>
          <w:lang w:val="es-ES_tradnl"/>
        </w:rPr>
        <w:t xml:space="preserve">  </w:t>
      </w:r>
      <w:r w:rsidRPr="00853842">
        <w:rPr>
          <w:rFonts w:ascii="Arial" w:eastAsia="Calibri" w:hAnsi="Arial" w:cs="Arial"/>
          <w:lang w:val="es-ES_tradnl"/>
        </w:rPr>
        <w:t>Mediante el proyecto de mejora de la capacidad de las instituciones de P.I. de ámbito nacional, subregional y regional y de los respectivos usuarios que finalizó en mayo de 2012, se creó un método normalizado y flexible, así como un conjunto de instrumentos prácticos para la formulación de estrategias y planes nacionales en materia de P.I.</w:t>
      </w:r>
      <w:r>
        <w:rPr>
          <w:rFonts w:ascii="Arial" w:eastAsia="Calibri" w:hAnsi="Arial" w:cs="Arial"/>
          <w:lang w:val="es-ES_tradnl"/>
        </w:rPr>
        <w:t xml:space="preserve">  Se está procediendo a </w:t>
      </w:r>
      <w:r>
        <w:rPr>
          <w:rFonts w:ascii="Arial" w:eastAsia="Calibri" w:hAnsi="Arial" w:cs="Arial"/>
          <w:lang w:val="es-ES_tradnl"/>
        </w:rPr>
        <w:lastRenderedPageBreak/>
        <w:t>integrar dicho</w:t>
      </w:r>
      <w:r w:rsidRPr="00853842">
        <w:rPr>
          <w:rFonts w:ascii="Arial" w:eastAsia="Calibri" w:hAnsi="Arial" w:cs="Arial"/>
          <w:lang w:val="es-ES_tradnl"/>
        </w:rPr>
        <w:t xml:space="preserve"> método e instrumentos para </w:t>
      </w:r>
      <w:r>
        <w:rPr>
          <w:rFonts w:ascii="Arial" w:eastAsia="Calibri" w:hAnsi="Arial" w:cs="Arial"/>
          <w:lang w:val="es-ES_tradnl"/>
        </w:rPr>
        <w:t>poder</w:t>
      </w:r>
      <w:r w:rsidRPr="00853842">
        <w:rPr>
          <w:rFonts w:ascii="Arial" w:eastAsia="Calibri" w:hAnsi="Arial" w:cs="Arial"/>
          <w:lang w:val="es-ES_tradnl"/>
        </w:rPr>
        <w:t xml:space="preserve"> utiliza</w:t>
      </w:r>
      <w:r>
        <w:rPr>
          <w:rFonts w:ascii="Arial" w:eastAsia="Calibri" w:hAnsi="Arial" w:cs="Arial"/>
          <w:lang w:val="es-ES_tradnl"/>
        </w:rPr>
        <w:t>rlos</w:t>
      </w:r>
      <w:r w:rsidRPr="00853842">
        <w:rPr>
          <w:rFonts w:ascii="Arial" w:eastAsia="Calibri" w:hAnsi="Arial" w:cs="Arial"/>
          <w:lang w:val="es-ES_tradnl"/>
        </w:rPr>
        <w:t xml:space="preserve"> en los procesos de formulación de estrategias nacionales en materia de P.I. en los países en desarrollo y los PMA.</w:t>
      </w:r>
    </w:p>
    <w:p w:rsidR="00D01D6F" w:rsidRPr="00B8216D" w:rsidRDefault="00D01D6F" w:rsidP="00BC6F82">
      <w:pPr>
        <w:autoSpaceDE w:val="0"/>
        <w:autoSpaceDN w:val="0"/>
        <w:adjustRightInd w:val="0"/>
        <w:rPr>
          <w:rFonts w:ascii="Arial" w:eastAsia="Calibri" w:hAnsi="Arial" w:cs="Arial"/>
          <w:lang w:val="es-ES_tradnl"/>
        </w:rPr>
      </w:pPr>
      <w:r>
        <w:rPr>
          <w:rFonts w:ascii="Arial" w:eastAsia="Calibri" w:hAnsi="Arial" w:cs="Arial"/>
          <w:lang w:val="es-ES_tradnl"/>
        </w:rPr>
        <w:t>El acceso a la tecnología y los conocimientos es otro factor clave para la consecución del ODM 1 y a ese respecto la OMPI desempeña una función esencial.  Durante 2012 se perfeccionó el nuevo sistema</w:t>
      </w:r>
      <w:r w:rsidRPr="00531BD1">
        <w:rPr>
          <w:rFonts w:ascii="Arial" w:eastAsia="Calibri" w:hAnsi="Arial" w:cs="Arial"/>
          <w:lang w:val="es-ES_tradnl"/>
        </w:rPr>
        <w:t xml:space="preserve"> PATENTSCOPE</w:t>
      </w:r>
      <w:r>
        <w:rPr>
          <w:rFonts w:ascii="Arial" w:eastAsia="Calibri" w:hAnsi="Arial" w:cs="Arial"/>
          <w:lang w:val="es-ES_tradnl"/>
        </w:rPr>
        <w:t>, introducido en</w:t>
      </w:r>
      <w:r w:rsidRPr="00531BD1">
        <w:rPr>
          <w:rFonts w:ascii="Arial" w:eastAsia="Calibri" w:hAnsi="Arial" w:cs="Arial"/>
          <w:lang w:val="es-ES_tradnl"/>
        </w:rPr>
        <w:t xml:space="preserve"> 2011</w:t>
      </w:r>
      <w:r>
        <w:rPr>
          <w:rFonts w:ascii="Arial" w:eastAsia="Calibri" w:hAnsi="Arial" w:cs="Arial"/>
          <w:lang w:val="es-ES_tradnl"/>
        </w:rPr>
        <w:t>.  Se organizaron cursos nacionales y subregionales de formación  y aumentó a 36 el número de Estados miembros que cuentan con Centros de Apoyo a la Tecnología y la Innovación (CATI).  Por otro lado, en 2012 aumentó considerablemente el número de usuarios registrados en el Programa de la OMPI de Acceso a la Investigación para el Desarrollo y la Innovación</w:t>
      </w:r>
      <w:r w:rsidR="001655AF">
        <w:rPr>
          <w:rFonts w:ascii="Arial" w:eastAsia="Calibri" w:hAnsi="Arial" w:cs="Arial"/>
          <w:lang w:val="es-ES_tradnl"/>
        </w:rPr>
        <w:t xml:space="preserve"> (ARDI)</w:t>
      </w:r>
      <w:r>
        <w:rPr>
          <w:rFonts w:ascii="Arial" w:eastAsia="Calibri" w:hAnsi="Arial" w:cs="Arial"/>
          <w:lang w:val="es-ES_tradnl"/>
        </w:rPr>
        <w:t>, que facilita el acceso a la literatura científica y técnica así como el número de publicaciones examinadas por homólogos que se ponen a disposición de las instituciones que reúnen determinadas condiciones</w:t>
      </w:r>
      <w:r w:rsidRPr="00483C61">
        <w:rPr>
          <w:rFonts w:ascii="Arial" w:eastAsia="Calibri" w:hAnsi="Arial" w:cs="Arial"/>
          <w:lang w:val="es-ES_tradnl"/>
        </w:rPr>
        <w:t>.</w:t>
      </w:r>
      <w:r>
        <w:rPr>
          <w:rFonts w:ascii="Arial" w:eastAsia="Calibri" w:hAnsi="Arial" w:cs="Arial"/>
          <w:lang w:val="es-ES_tradnl"/>
        </w:rPr>
        <w:t xml:space="preserve"> </w:t>
      </w:r>
      <w:r w:rsidRPr="00483C61">
        <w:rPr>
          <w:rFonts w:ascii="Arial" w:eastAsia="Calibri" w:hAnsi="Arial" w:cs="Arial"/>
          <w:lang w:val="es-ES_tradnl"/>
        </w:rPr>
        <w:t xml:space="preserve"> Varios </w:t>
      </w:r>
      <w:r w:rsidRPr="00483C61">
        <w:rPr>
          <w:rFonts w:ascii="Arial" w:eastAsia="Calibri" w:hAnsi="Arial" w:cs="Arial"/>
          <w:snapToGrid w:val="0"/>
          <w:lang w:val="es-ES_tradnl"/>
        </w:rPr>
        <w:t>proyectos de la</w:t>
      </w:r>
      <w:r w:rsidRPr="00483C61">
        <w:rPr>
          <w:rFonts w:ascii="Arial" w:eastAsia="Calibri" w:hAnsi="Arial" w:cs="Arial"/>
          <w:lang w:val="es-ES_tradnl"/>
        </w:rPr>
        <w:t xml:space="preserve"> </w:t>
      </w:r>
      <w:r w:rsidRPr="00483C61">
        <w:rPr>
          <w:rFonts w:ascii="Arial" w:eastAsia="Calibri" w:hAnsi="Arial" w:cs="Arial"/>
          <w:szCs w:val="24"/>
          <w:lang w:val="es-ES_tradnl"/>
        </w:rPr>
        <w:t>Agenda para el Desarrollo</w:t>
      </w:r>
      <w:r w:rsidRPr="00483C61">
        <w:rPr>
          <w:rFonts w:ascii="Arial" w:eastAsia="Calibri" w:hAnsi="Arial" w:cs="Arial"/>
          <w:lang w:val="es-ES_tradnl"/>
        </w:rPr>
        <w:t xml:space="preserve"> que ya han finalizado pueden contribuir tambi</w:t>
      </w:r>
      <w:r>
        <w:rPr>
          <w:rFonts w:ascii="Arial" w:eastAsia="Calibri" w:hAnsi="Arial" w:cs="Arial"/>
          <w:lang w:val="es-ES_tradnl"/>
        </w:rPr>
        <w:t>én a la consecución del OD</w:t>
      </w:r>
      <w:r w:rsidRPr="00483C61">
        <w:rPr>
          <w:rFonts w:ascii="Arial" w:eastAsia="Calibri" w:hAnsi="Arial" w:cs="Arial"/>
          <w:lang w:val="es-ES_tradnl"/>
        </w:rPr>
        <w:t xml:space="preserve">M 1 </w:t>
      </w:r>
      <w:r>
        <w:rPr>
          <w:rFonts w:ascii="Arial" w:eastAsia="Calibri" w:hAnsi="Arial" w:cs="Arial"/>
          <w:lang w:val="es-ES_tradnl"/>
        </w:rPr>
        <w:t xml:space="preserve">al fomentar un mayor acceso a la tecnología y los </w:t>
      </w:r>
      <w:r w:rsidRPr="00483C61">
        <w:rPr>
          <w:rFonts w:ascii="Arial" w:eastAsia="Calibri" w:hAnsi="Arial" w:cs="Arial"/>
          <w:lang w:val="es-ES_tradnl"/>
        </w:rPr>
        <w:t xml:space="preserve">conocimientos.  La Fase I del </w:t>
      </w:r>
      <w:r w:rsidRPr="00483C61">
        <w:rPr>
          <w:rFonts w:ascii="Arial" w:eastAsia="Calibri" w:hAnsi="Arial" w:cs="Arial"/>
          <w:snapToGrid w:val="0"/>
          <w:lang w:val="es-ES_tradnl"/>
        </w:rPr>
        <w:t>proyecto de creación de instrumentos de acceso a la informaci</w:t>
      </w:r>
      <w:r>
        <w:rPr>
          <w:rFonts w:ascii="Arial" w:eastAsia="Calibri" w:hAnsi="Arial" w:cs="Arial"/>
          <w:snapToGrid w:val="0"/>
          <w:lang w:val="es-ES_tradnl"/>
        </w:rPr>
        <w:t xml:space="preserve">ón sobre patentes concluyó y fue evaluada en </w:t>
      </w:r>
      <w:r w:rsidRPr="00483C61">
        <w:rPr>
          <w:rFonts w:ascii="Arial" w:eastAsia="Calibri" w:hAnsi="Arial" w:cs="Arial"/>
          <w:lang w:val="es-ES_tradnl"/>
        </w:rPr>
        <w:t xml:space="preserve">2012.  </w:t>
      </w:r>
      <w:r w:rsidRPr="00B8216D">
        <w:rPr>
          <w:rFonts w:ascii="Arial" w:eastAsia="Calibri" w:hAnsi="Arial" w:cs="Arial"/>
          <w:lang w:val="es-ES_tradnl"/>
        </w:rPr>
        <w:t xml:space="preserve">Finalizaron también las actividades de seguimiento del </w:t>
      </w:r>
      <w:r w:rsidRPr="00B8216D">
        <w:rPr>
          <w:rFonts w:ascii="Arial" w:eastAsia="Calibri" w:hAnsi="Arial" w:cs="Arial"/>
          <w:snapToGrid w:val="0"/>
          <w:lang w:val="es-ES_tradnl"/>
        </w:rPr>
        <w:t xml:space="preserve">proyecto de la </w:t>
      </w:r>
      <w:r w:rsidRPr="00B8216D">
        <w:rPr>
          <w:rFonts w:ascii="Arial" w:eastAsia="Calibri" w:hAnsi="Arial" w:cs="Arial"/>
          <w:snapToGrid w:val="0"/>
          <w:szCs w:val="24"/>
          <w:lang w:val="es-ES_tradnl"/>
        </w:rPr>
        <w:t>Agenda para el Desarrollo</w:t>
      </w:r>
      <w:r w:rsidRPr="00B8216D">
        <w:rPr>
          <w:rFonts w:ascii="Arial" w:eastAsia="Calibri" w:hAnsi="Arial" w:cs="Arial"/>
          <w:snapToGrid w:val="0"/>
          <w:lang w:val="es-ES_tradnl"/>
        </w:rPr>
        <w:t xml:space="preserve"> sobre la propiedad intelectual y el dominio público</w:t>
      </w:r>
      <w:r w:rsidRPr="00B8216D">
        <w:rPr>
          <w:rFonts w:ascii="Arial" w:eastAsia="Calibri" w:hAnsi="Arial" w:cs="Arial"/>
          <w:lang w:val="es-ES_tradnl"/>
        </w:rPr>
        <w:t xml:space="preserve">. A ello vino a añadirse el </w:t>
      </w:r>
      <w:r w:rsidRPr="00B8216D">
        <w:rPr>
          <w:rFonts w:ascii="Arial" w:eastAsia="Calibri" w:hAnsi="Arial" w:cs="Arial"/>
          <w:snapToGrid w:val="0"/>
          <w:lang w:val="es-ES_tradnl"/>
        </w:rPr>
        <w:t xml:space="preserve">proyecto sobre </w:t>
      </w:r>
      <w:r w:rsidR="001655AF">
        <w:rPr>
          <w:rFonts w:ascii="Arial" w:eastAsia="Calibri" w:hAnsi="Arial" w:cs="Arial"/>
          <w:snapToGrid w:val="0"/>
          <w:lang w:val="es-ES_tradnl"/>
        </w:rPr>
        <w:t>“</w:t>
      </w:r>
      <w:r w:rsidRPr="00B8216D">
        <w:rPr>
          <w:rFonts w:ascii="Arial" w:eastAsia="Calibri" w:hAnsi="Arial" w:cs="Arial"/>
          <w:i/>
          <w:snapToGrid w:val="0"/>
          <w:lang w:val="es-ES_tradnl"/>
        </w:rPr>
        <w:t>el fortalecimiento de capacidades en el uso de información técnica y científica relativa a tecnologías apropiadas para solucionar determinados problemas de desarrollo</w:t>
      </w:r>
      <w:r w:rsidR="001655AF" w:rsidRPr="001655AF">
        <w:rPr>
          <w:rFonts w:ascii="Arial" w:eastAsia="Calibri" w:hAnsi="Arial" w:cs="Arial"/>
          <w:snapToGrid w:val="0"/>
          <w:lang w:val="es-ES_tradnl"/>
        </w:rPr>
        <w:t>”</w:t>
      </w:r>
      <w:r w:rsidRPr="00B8216D">
        <w:rPr>
          <w:rFonts w:ascii="Arial" w:eastAsia="Calibri" w:hAnsi="Arial" w:cs="Arial"/>
          <w:lang w:val="es-ES_tradnl"/>
        </w:rPr>
        <w:t xml:space="preserve"> (Reco</w:t>
      </w:r>
      <w:r>
        <w:rPr>
          <w:rFonts w:ascii="Arial" w:eastAsia="Calibri" w:hAnsi="Arial" w:cs="Arial"/>
          <w:lang w:val="es-ES_tradnl"/>
        </w:rPr>
        <w:t>mendac</w:t>
      </w:r>
      <w:r w:rsidRPr="00B8216D">
        <w:rPr>
          <w:rFonts w:ascii="Arial" w:eastAsia="Calibri" w:hAnsi="Arial" w:cs="Arial"/>
          <w:lang w:val="es-ES_tradnl"/>
        </w:rPr>
        <w:t>ion</w:t>
      </w:r>
      <w:r>
        <w:rPr>
          <w:rFonts w:ascii="Arial" w:eastAsia="Calibri" w:hAnsi="Arial" w:cs="Arial"/>
          <w:lang w:val="es-ES_tradnl"/>
        </w:rPr>
        <w:t>e</w:t>
      </w:r>
      <w:r w:rsidRPr="00B8216D">
        <w:rPr>
          <w:rFonts w:ascii="Arial" w:eastAsia="Calibri" w:hAnsi="Arial" w:cs="Arial"/>
          <w:lang w:val="es-ES_tradnl"/>
        </w:rPr>
        <w:t xml:space="preserve">s 19, 30 </w:t>
      </w:r>
      <w:r>
        <w:rPr>
          <w:rFonts w:ascii="Arial" w:eastAsia="Calibri" w:hAnsi="Arial" w:cs="Arial"/>
          <w:lang w:val="es-ES_tradnl"/>
        </w:rPr>
        <w:t xml:space="preserve">y </w:t>
      </w:r>
      <w:r w:rsidRPr="00B8216D">
        <w:rPr>
          <w:rFonts w:ascii="Arial" w:eastAsia="Calibri" w:hAnsi="Arial" w:cs="Arial"/>
          <w:lang w:val="es-ES_tradnl"/>
        </w:rPr>
        <w:t xml:space="preserve">31), </w:t>
      </w:r>
      <w:r>
        <w:rPr>
          <w:rFonts w:ascii="Arial" w:eastAsia="Calibri" w:hAnsi="Arial" w:cs="Arial"/>
          <w:lang w:val="es-ES_tradnl"/>
        </w:rPr>
        <w:t xml:space="preserve">que </w:t>
      </w:r>
      <w:r w:rsidR="001655AF">
        <w:rPr>
          <w:rFonts w:ascii="Arial" w:eastAsia="Calibri" w:hAnsi="Arial" w:cs="Arial"/>
          <w:lang w:val="es-ES_tradnl"/>
        </w:rPr>
        <w:t xml:space="preserve">contribuyó </w:t>
      </w:r>
      <w:r>
        <w:rPr>
          <w:rFonts w:ascii="Arial" w:eastAsia="Calibri" w:hAnsi="Arial" w:cs="Arial"/>
          <w:lang w:val="es-ES_tradnl"/>
        </w:rPr>
        <w:t xml:space="preserve">también a la consecución </w:t>
      </w:r>
      <w:r w:rsidRPr="00B8216D">
        <w:rPr>
          <w:rFonts w:ascii="Arial" w:eastAsia="Calibri" w:hAnsi="Arial" w:cs="Arial"/>
          <w:lang w:val="es-ES_tradnl"/>
        </w:rPr>
        <w:t>d</w:t>
      </w:r>
      <w:r>
        <w:rPr>
          <w:rFonts w:ascii="Arial" w:eastAsia="Calibri" w:hAnsi="Arial" w:cs="Arial"/>
          <w:lang w:val="es-ES_tradnl"/>
        </w:rPr>
        <w:t>el</w:t>
      </w:r>
      <w:r w:rsidRPr="00B8216D">
        <w:rPr>
          <w:rFonts w:ascii="Arial" w:eastAsia="Calibri" w:hAnsi="Arial" w:cs="Arial"/>
          <w:lang w:val="es-ES_tradnl"/>
        </w:rPr>
        <w:t xml:space="preserve"> </w:t>
      </w:r>
      <w:r>
        <w:rPr>
          <w:rFonts w:ascii="Arial" w:eastAsia="Calibri" w:hAnsi="Arial" w:cs="Arial"/>
          <w:lang w:val="es-ES_tradnl"/>
        </w:rPr>
        <w:t>OD</w:t>
      </w:r>
      <w:r w:rsidRPr="00B8216D">
        <w:rPr>
          <w:rFonts w:ascii="Arial" w:eastAsia="Calibri" w:hAnsi="Arial" w:cs="Arial"/>
          <w:lang w:val="es-ES_tradnl"/>
        </w:rPr>
        <w:t>M</w:t>
      </w:r>
      <w:r>
        <w:rPr>
          <w:rFonts w:ascii="Arial" w:eastAsia="Calibri" w:hAnsi="Arial" w:cs="Arial"/>
          <w:lang w:val="es-ES_tradnl"/>
        </w:rPr>
        <w:t> </w:t>
      </w:r>
      <w:r w:rsidRPr="00B8216D">
        <w:rPr>
          <w:rFonts w:ascii="Arial" w:eastAsia="Calibri" w:hAnsi="Arial" w:cs="Arial"/>
          <w:lang w:val="es-ES_tradnl"/>
        </w:rPr>
        <w:t xml:space="preserve">1 </w:t>
      </w:r>
      <w:r>
        <w:rPr>
          <w:rFonts w:ascii="Arial" w:eastAsia="Calibri" w:hAnsi="Arial" w:cs="Arial"/>
          <w:lang w:val="es-ES_tradnl"/>
        </w:rPr>
        <w:t xml:space="preserve">al </w:t>
      </w:r>
      <w:r w:rsidRPr="00B8216D">
        <w:rPr>
          <w:rFonts w:ascii="Arial" w:eastAsia="Calibri" w:hAnsi="Arial" w:cs="Arial"/>
          <w:lang w:val="es-ES_tradnl"/>
        </w:rPr>
        <w:t>explor</w:t>
      </w:r>
      <w:r>
        <w:rPr>
          <w:rFonts w:ascii="Arial" w:eastAsia="Calibri" w:hAnsi="Arial" w:cs="Arial"/>
          <w:lang w:val="es-ES_tradnl"/>
        </w:rPr>
        <w:t xml:space="preserve">ar las </w:t>
      </w:r>
      <w:r w:rsidRPr="00B8216D">
        <w:rPr>
          <w:rFonts w:ascii="Arial" w:eastAsia="Calibri" w:hAnsi="Arial" w:cs="Arial"/>
          <w:lang w:val="es-ES_tradnl"/>
        </w:rPr>
        <w:t>posibili</w:t>
      </w:r>
      <w:r>
        <w:rPr>
          <w:rFonts w:ascii="Arial" w:eastAsia="Calibri" w:hAnsi="Arial" w:cs="Arial"/>
          <w:lang w:val="es-ES_tradnl"/>
        </w:rPr>
        <w:t>dad</w:t>
      </w:r>
      <w:r w:rsidRPr="00B8216D">
        <w:rPr>
          <w:rFonts w:ascii="Arial" w:eastAsia="Calibri" w:hAnsi="Arial" w:cs="Arial"/>
          <w:lang w:val="es-ES_tradnl"/>
        </w:rPr>
        <w:t>es</w:t>
      </w:r>
      <w:r>
        <w:rPr>
          <w:rFonts w:ascii="Arial" w:eastAsia="Calibri" w:hAnsi="Arial" w:cs="Arial"/>
          <w:lang w:val="es-ES_tradnl"/>
        </w:rPr>
        <w:t xml:space="preserve"> de suministrar </w:t>
      </w:r>
      <w:r w:rsidRPr="00B8216D">
        <w:rPr>
          <w:rFonts w:ascii="Arial" w:eastAsia="Calibri" w:hAnsi="Arial" w:cs="Arial"/>
          <w:lang w:val="es-ES_tradnl"/>
        </w:rPr>
        <w:t xml:space="preserve">tecnologías </w:t>
      </w:r>
      <w:r>
        <w:rPr>
          <w:rFonts w:ascii="Arial" w:eastAsia="Calibri" w:hAnsi="Arial" w:cs="Arial"/>
          <w:lang w:val="es-ES_tradnl"/>
        </w:rPr>
        <w:t xml:space="preserve">apropiadas y contribuir a la aplicación eficaz y práctica </w:t>
      </w:r>
      <w:r w:rsidRPr="00B8216D">
        <w:rPr>
          <w:rFonts w:ascii="Arial" w:eastAsia="Calibri" w:hAnsi="Arial" w:cs="Arial"/>
          <w:lang w:val="es-ES_tradnl"/>
        </w:rPr>
        <w:t xml:space="preserve">de </w:t>
      </w:r>
      <w:r>
        <w:rPr>
          <w:rFonts w:ascii="Arial" w:eastAsia="Calibri" w:hAnsi="Arial" w:cs="Arial"/>
          <w:lang w:val="es-ES_tradnl"/>
        </w:rPr>
        <w:t xml:space="preserve">dichas </w:t>
      </w:r>
      <w:r w:rsidRPr="00B8216D">
        <w:rPr>
          <w:rFonts w:ascii="Arial" w:eastAsia="Calibri" w:hAnsi="Arial" w:cs="Arial"/>
          <w:lang w:val="es-ES_tradnl"/>
        </w:rPr>
        <w:t xml:space="preserve">tecnologías </w:t>
      </w:r>
      <w:r>
        <w:rPr>
          <w:rFonts w:ascii="Arial" w:eastAsia="Calibri" w:hAnsi="Arial" w:cs="Arial"/>
          <w:lang w:val="es-ES_tradnl"/>
        </w:rPr>
        <w:t xml:space="preserve">en las comunidades y organizaciones </w:t>
      </w:r>
      <w:r w:rsidRPr="00B8216D">
        <w:rPr>
          <w:rFonts w:ascii="Arial" w:eastAsia="Calibri" w:hAnsi="Arial" w:cs="Arial"/>
          <w:lang w:val="es-ES_tradnl"/>
        </w:rPr>
        <w:t>de</w:t>
      </w:r>
      <w:r>
        <w:rPr>
          <w:rFonts w:ascii="Arial" w:eastAsia="Calibri" w:hAnsi="Arial" w:cs="Arial"/>
          <w:lang w:val="es-ES_tradnl"/>
        </w:rPr>
        <w:t xml:space="preserve"> los PMA</w:t>
      </w:r>
      <w:r w:rsidRPr="00B8216D">
        <w:rPr>
          <w:rFonts w:ascii="Arial" w:eastAsia="Calibri" w:hAnsi="Arial" w:cs="Arial"/>
          <w:lang w:val="es-ES_tradnl"/>
        </w:rPr>
        <w:t>.</w:t>
      </w:r>
    </w:p>
    <w:p w:rsidR="00D01D6F" w:rsidRPr="00A30A46" w:rsidRDefault="00387077" w:rsidP="00BC6F82">
      <w:pPr>
        <w:autoSpaceDE w:val="0"/>
        <w:autoSpaceDN w:val="0"/>
        <w:adjustRightInd w:val="0"/>
        <w:rPr>
          <w:rFonts w:ascii="Arial" w:eastAsia="Calibri" w:hAnsi="Arial" w:cs="Arial"/>
          <w:lang w:val="es-ES_tradnl"/>
        </w:rPr>
      </w:pPr>
      <w:r>
        <w:rPr>
          <w:rFonts w:ascii="Arial" w:eastAsia="Calibri" w:hAnsi="Arial" w:cs="Arial"/>
          <w:lang w:val="es-ES_tradnl"/>
        </w:rPr>
        <w:t>Decisiva</w:t>
      </w:r>
      <w:r w:rsidR="00D01D6F" w:rsidRPr="00B8216D">
        <w:rPr>
          <w:rFonts w:ascii="Arial" w:eastAsia="Calibri" w:hAnsi="Arial" w:cs="Arial"/>
          <w:lang w:val="es-ES_tradnl"/>
        </w:rPr>
        <w:t xml:space="preserve"> también para la consecución del </w:t>
      </w:r>
      <w:r w:rsidR="00D01D6F">
        <w:rPr>
          <w:rFonts w:ascii="Arial" w:eastAsia="Calibri" w:hAnsi="Arial" w:cs="Arial"/>
          <w:lang w:val="es-ES_tradnl"/>
        </w:rPr>
        <w:t>OD</w:t>
      </w:r>
      <w:r w:rsidR="00D01D6F" w:rsidRPr="00B8216D">
        <w:rPr>
          <w:rFonts w:ascii="Arial" w:eastAsia="Calibri" w:hAnsi="Arial" w:cs="Arial"/>
          <w:lang w:val="es-ES_tradnl"/>
        </w:rPr>
        <w:t>M</w:t>
      </w:r>
      <w:r w:rsidR="00D01D6F">
        <w:rPr>
          <w:rFonts w:ascii="Arial" w:eastAsia="Calibri" w:hAnsi="Arial" w:cs="Arial"/>
          <w:lang w:val="es-ES_tradnl"/>
        </w:rPr>
        <w:t> </w:t>
      </w:r>
      <w:r w:rsidR="00D01D6F" w:rsidRPr="00B8216D">
        <w:rPr>
          <w:rFonts w:ascii="Arial" w:eastAsia="Calibri" w:hAnsi="Arial" w:cs="Arial"/>
          <w:lang w:val="es-ES_tradnl"/>
        </w:rPr>
        <w:t xml:space="preserve">1 </w:t>
      </w:r>
      <w:r w:rsidR="00D01D6F">
        <w:rPr>
          <w:rFonts w:ascii="Arial" w:eastAsia="Calibri" w:hAnsi="Arial" w:cs="Arial"/>
          <w:lang w:val="es-ES_tradnl"/>
        </w:rPr>
        <w:t>es la interfaz de la P.I. y la innovación agrícola, concretamente, la Meta </w:t>
      </w:r>
      <w:r w:rsidR="00D01D6F" w:rsidRPr="00B8216D">
        <w:rPr>
          <w:rFonts w:ascii="Arial" w:eastAsia="Calibri" w:hAnsi="Arial" w:cs="Arial"/>
          <w:lang w:val="es-ES_tradnl"/>
        </w:rPr>
        <w:t xml:space="preserve">1.C: </w:t>
      </w:r>
      <w:r w:rsidR="00D01D6F">
        <w:rPr>
          <w:rFonts w:ascii="Arial" w:eastAsia="Calibri" w:hAnsi="Arial" w:cs="Arial"/>
          <w:i/>
          <w:lang w:val="es-ES_tradnl"/>
        </w:rPr>
        <w:t>“Reducir a la mitad</w:t>
      </w:r>
      <w:r w:rsidR="00D01D6F" w:rsidRPr="00B8216D">
        <w:rPr>
          <w:rFonts w:ascii="Arial" w:eastAsia="Calibri" w:hAnsi="Arial" w:cs="Arial"/>
          <w:i/>
          <w:lang w:val="es-ES_tradnl"/>
        </w:rPr>
        <w:t xml:space="preserve">, </w:t>
      </w:r>
      <w:r w:rsidR="00D01D6F">
        <w:rPr>
          <w:rFonts w:ascii="Arial" w:eastAsia="Calibri" w:hAnsi="Arial" w:cs="Arial"/>
          <w:i/>
          <w:lang w:val="es-ES_tradnl"/>
        </w:rPr>
        <w:t xml:space="preserve">entre </w:t>
      </w:r>
      <w:r w:rsidR="00D01D6F" w:rsidRPr="00B8216D">
        <w:rPr>
          <w:rFonts w:ascii="Arial" w:eastAsia="Calibri" w:hAnsi="Arial" w:cs="Arial"/>
          <w:i/>
          <w:lang w:val="es-ES_tradnl"/>
        </w:rPr>
        <w:t xml:space="preserve">1990 </w:t>
      </w:r>
      <w:r w:rsidR="00D01D6F">
        <w:rPr>
          <w:rFonts w:ascii="Arial" w:eastAsia="Calibri" w:hAnsi="Arial" w:cs="Arial"/>
          <w:i/>
          <w:lang w:val="es-ES_tradnl"/>
        </w:rPr>
        <w:t xml:space="preserve">y </w:t>
      </w:r>
      <w:r w:rsidR="00D01D6F" w:rsidRPr="00B8216D">
        <w:rPr>
          <w:rFonts w:ascii="Arial" w:eastAsia="Calibri" w:hAnsi="Arial" w:cs="Arial"/>
          <w:i/>
          <w:lang w:val="es-ES_tradnl"/>
        </w:rPr>
        <w:t xml:space="preserve">2015, </w:t>
      </w:r>
      <w:r w:rsidR="00D01D6F">
        <w:rPr>
          <w:rFonts w:ascii="Arial" w:eastAsia="Calibri" w:hAnsi="Arial" w:cs="Arial"/>
          <w:i/>
          <w:lang w:val="es-ES_tradnl"/>
        </w:rPr>
        <w:t>el porcentaje de personas que padecen hambre</w:t>
      </w:r>
      <w:r w:rsidR="00D01D6F" w:rsidRPr="00B8216D">
        <w:rPr>
          <w:rFonts w:ascii="Arial" w:eastAsia="Calibri" w:hAnsi="Arial" w:cs="Arial"/>
          <w:i/>
          <w:lang w:val="es-ES_tradnl"/>
        </w:rPr>
        <w:t>”</w:t>
      </w:r>
      <w:r w:rsidR="00D01D6F" w:rsidRPr="00B8216D">
        <w:rPr>
          <w:rFonts w:ascii="Arial" w:eastAsia="Calibri" w:hAnsi="Arial" w:cs="Arial"/>
          <w:lang w:val="es-ES_tradnl"/>
        </w:rPr>
        <w:t>.  El aspecto esencial de la labor que lleva a cabo la OMPI en ese ámbito son las actividades del Programa de P.</w:t>
      </w:r>
      <w:r w:rsidR="00D01D6F">
        <w:rPr>
          <w:rFonts w:ascii="Arial" w:eastAsia="Calibri" w:hAnsi="Arial" w:cs="Arial"/>
          <w:lang w:val="es-ES_tradnl"/>
        </w:rPr>
        <w:t>I. y desafíos mundiales</w:t>
      </w:r>
      <w:r w:rsidR="00D01D6F" w:rsidRPr="00B8216D">
        <w:rPr>
          <w:rFonts w:ascii="Arial" w:eastAsia="Calibri" w:hAnsi="Arial" w:cs="Arial"/>
          <w:lang w:val="es-ES_tradnl"/>
        </w:rPr>
        <w:t xml:space="preserve">, </w:t>
      </w:r>
      <w:r w:rsidR="00D01D6F">
        <w:rPr>
          <w:rFonts w:ascii="Arial" w:eastAsia="Calibri" w:hAnsi="Arial" w:cs="Arial"/>
          <w:lang w:val="es-ES_tradnl"/>
        </w:rPr>
        <w:t>en el que se abordan problemas mundiales de carácter urgente que están relacionados entre sí</w:t>
      </w:r>
      <w:r w:rsidR="00D01D6F" w:rsidRPr="00B8216D">
        <w:rPr>
          <w:rFonts w:ascii="Arial" w:eastAsia="Calibri" w:hAnsi="Arial" w:cs="Arial"/>
          <w:lang w:val="es-ES_tradnl"/>
        </w:rPr>
        <w:t xml:space="preserve">, </w:t>
      </w:r>
      <w:r w:rsidR="00D01D6F">
        <w:rPr>
          <w:rFonts w:ascii="Arial" w:eastAsia="Calibri" w:hAnsi="Arial" w:cs="Arial"/>
          <w:lang w:val="es-ES_tradnl"/>
        </w:rPr>
        <w:t>e</w:t>
      </w:r>
      <w:r w:rsidR="00D01D6F" w:rsidRPr="00B8216D">
        <w:rPr>
          <w:rFonts w:ascii="Arial" w:eastAsia="Calibri" w:hAnsi="Arial" w:cs="Arial"/>
          <w:lang w:val="es-ES_tradnl"/>
        </w:rPr>
        <w:t>n particular</w:t>
      </w:r>
      <w:r w:rsidR="00D01D6F">
        <w:rPr>
          <w:rFonts w:ascii="Arial" w:eastAsia="Calibri" w:hAnsi="Arial" w:cs="Arial"/>
          <w:lang w:val="es-ES_tradnl"/>
        </w:rPr>
        <w:t>, la seguridad alimentaria, la salud mundial y el cambio climático</w:t>
      </w:r>
      <w:r w:rsidR="00D01D6F" w:rsidRPr="00B8216D">
        <w:rPr>
          <w:rFonts w:ascii="Arial" w:eastAsia="Calibri" w:hAnsi="Arial" w:cs="Arial"/>
          <w:lang w:val="es-ES_tradnl"/>
        </w:rPr>
        <w:t xml:space="preserve">.  </w:t>
      </w:r>
      <w:r w:rsidR="00D01D6F" w:rsidRPr="00A30A46">
        <w:rPr>
          <w:rFonts w:ascii="Arial" w:eastAsia="Calibri" w:hAnsi="Arial" w:cs="Arial"/>
          <w:lang w:val="es-ES_tradnl"/>
        </w:rPr>
        <w:t>En 2012 se realizaron progresos sustanciales en el aumento de la comprensión entre los encargados de la adopci</w:t>
      </w:r>
      <w:r w:rsidR="00D01D6F">
        <w:rPr>
          <w:rFonts w:ascii="Arial" w:eastAsia="Calibri" w:hAnsi="Arial" w:cs="Arial"/>
          <w:lang w:val="es-ES_tradnl"/>
        </w:rPr>
        <w:t xml:space="preserve">ón de políticas acerca de la interfaz </w:t>
      </w:r>
      <w:r>
        <w:rPr>
          <w:rFonts w:ascii="Arial" w:eastAsia="Calibri" w:hAnsi="Arial" w:cs="Arial"/>
          <w:lang w:val="es-ES_tradnl"/>
        </w:rPr>
        <w:t xml:space="preserve">de </w:t>
      </w:r>
      <w:r w:rsidR="00D01D6F">
        <w:rPr>
          <w:rFonts w:ascii="Arial" w:eastAsia="Calibri" w:hAnsi="Arial" w:cs="Arial"/>
          <w:lang w:val="es-ES_tradnl"/>
        </w:rPr>
        <w:t>los desafíos mundiales y la innovación y la P.I.</w:t>
      </w:r>
      <w:r w:rsidR="00D01D6F" w:rsidRPr="00A30A46">
        <w:rPr>
          <w:rFonts w:ascii="Arial" w:eastAsia="Calibri" w:hAnsi="Arial" w:cs="Arial"/>
          <w:lang w:val="es-ES_tradnl"/>
        </w:rPr>
        <w:t xml:space="preserve"> </w:t>
      </w:r>
      <w:r w:rsidR="00D01D6F">
        <w:rPr>
          <w:rFonts w:ascii="Arial" w:eastAsia="Calibri" w:hAnsi="Arial" w:cs="Arial"/>
          <w:lang w:val="es-ES_tradnl"/>
        </w:rPr>
        <w:t xml:space="preserve"> </w:t>
      </w:r>
      <w:r w:rsidR="00D01D6F" w:rsidRPr="00A30A46">
        <w:rPr>
          <w:rFonts w:ascii="Arial" w:eastAsia="Calibri" w:hAnsi="Arial" w:cs="Arial"/>
          <w:lang w:val="es-ES_tradnl"/>
        </w:rPr>
        <w:t>En 2012 se realizaron también avances en la labor acerca de la relaci</w:t>
      </w:r>
      <w:r w:rsidR="00D01D6F">
        <w:rPr>
          <w:rFonts w:ascii="Arial" w:eastAsia="Calibri" w:hAnsi="Arial" w:cs="Arial"/>
          <w:lang w:val="es-ES_tradnl"/>
        </w:rPr>
        <w:t xml:space="preserve">ón que existe entre la P.I. y la seguridad alimentaria mediante </w:t>
      </w:r>
      <w:r>
        <w:rPr>
          <w:rFonts w:ascii="Arial" w:eastAsia="Calibri" w:hAnsi="Arial" w:cs="Arial"/>
          <w:lang w:val="es-ES_tradnl"/>
        </w:rPr>
        <w:t xml:space="preserve">la </w:t>
      </w:r>
      <w:r w:rsidR="00D01D6F">
        <w:rPr>
          <w:rFonts w:ascii="Arial" w:eastAsia="Calibri" w:hAnsi="Arial" w:cs="Arial"/>
          <w:lang w:val="es-ES_tradnl"/>
        </w:rPr>
        <w:t>continuación de</w:t>
      </w:r>
      <w:r>
        <w:rPr>
          <w:rFonts w:ascii="Arial" w:eastAsia="Calibri" w:hAnsi="Arial" w:cs="Arial"/>
          <w:lang w:val="es-ES_tradnl"/>
        </w:rPr>
        <w:t>l</w:t>
      </w:r>
      <w:r w:rsidR="00D01D6F">
        <w:rPr>
          <w:rFonts w:ascii="Arial" w:eastAsia="Calibri" w:hAnsi="Arial" w:cs="Arial"/>
          <w:lang w:val="es-ES_tradnl"/>
        </w:rPr>
        <w:t xml:space="preserve"> estudio de </w:t>
      </w:r>
      <w:r>
        <w:rPr>
          <w:rFonts w:ascii="Arial" w:eastAsia="Calibri" w:hAnsi="Arial" w:cs="Arial"/>
          <w:lang w:val="es-ES_tradnl"/>
        </w:rPr>
        <w:t>un caso práctico</w:t>
      </w:r>
      <w:r w:rsidR="00D01D6F">
        <w:rPr>
          <w:rFonts w:ascii="Arial" w:eastAsia="Calibri" w:hAnsi="Arial" w:cs="Arial"/>
          <w:lang w:val="es-ES_tradnl"/>
        </w:rPr>
        <w:t xml:space="preserve"> sobre la P.I., la innovación y la seguridad alimentaria en colaboración con el </w:t>
      </w:r>
      <w:r w:rsidR="00D01D6F" w:rsidRPr="00A30A46">
        <w:rPr>
          <w:rFonts w:ascii="Arial" w:eastAsia="Calibri" w:hAnsi="Arial" w:cs="Arial"/>
          <w:lang w:val="es-ES_tradnl"/>
        </w:rPr>
        <w:t>gobierno</w:t>
      </w:r>
      <w:r w:rsidR="00D01D6F">
        <w:rPr>
          <w:rFonts w:ascii="Arial" w:eastAsia="Calibri" w:hAnsi="Arial" w:cs="Arial"/>
          <w:lang w:val="es-ES_tradnl"/>
        </w:rPr>
        <w:t xml:space="preserve"> de la </w:t>
      </w:r>
      <w:r w:rsidR="00D01D6F" w:rsidRPr="00A30A46">
        <w:rPr>
          <w:rFonts w:ascii="Arial" w:eastAsia="Calibri" w:hAnsi="Arial" w:cs="Arial"/>
          <w:lang w:val="es-ES"/>
        </w:rPr>
        <w:t>República de Tanzanía</w:t>
      </w:r>
      <w:r w:rsidR="00D01D6F">
        <w:rPr>
          <w:rFonts w:ascii="Arial" w:eastAsia="Calibri" w:hAnsi="Arial" w:cs="Arial"/>
          <w:lang w:val="es-ES"/>
        </w:rPr>
        <w:t xml:space="preserve"> y otras partes interesadas</w:t>
      </w:r>
      <w:r w:rsidR="00D01D6F" w:rsidRPr="00A30A46">
        <w:rPr>
          <w:rFonts w:ascii="Arial" w:eastAsia="Calibri" w:hAnsi="Arial" w:cs="Arial"/>
          <w:lang w:val="es-ES_tradnl"/>
        </w:rPr>
        <w:t>.</w:t>
      </w:r>
    </w:p>
    <w:p w:rsidR="00D01D6F" w:rsidRPr="00E84E58" w:rsidRDefault="00D01D6F" w:rsidP="00BC6F82">
      <w:pPr>
        <w:autoSpaceDE w:val="0"/>
        <w:autoSpaceDN w:val="0"/>
        <w:adjustRightInd w:val="0"/>
        <w:rPr>
          <w:rFonts w:ascii="Arial" w:eastAsia="Calibri" w:hAnsi="Arial" w:cs="Arial"/>
          <w:lang w:val="es-ES_tradnl"/>
        </w:rPr>
      </w:pPr>
      <w:r w:rsidRPr="00A30A46">
        <w:rPr>
          <w:rFonts w:ascii="Arial" w:eastAsia="Calibri" w:hAnsi="Arial" w:cs="Arial"/>
          <w:lang w:val="es-ES_tradnl"/>
        </w:rPr>
        <w:t xml:space="preserve">La OMPI siguió colaborando estrechamente con sus asociados internacionales en 2012, en particular, con la FAO, con la </w:t>
      </w:r>
      <w:r w:rsidRPr="00A30A46">
        <w:rPr>
          <w:rFonts w:ascii="Arial" w:eastAsia="Calibri" w:hAnsi="Arial" w:cs="Arial"/>
          <w:snapToGrid w:val="0"/>
          <w:lang w:val="es-ES_tradnl"/>
        </w:rPr>
        <w:t>Unión Internacional para la Protección de las Obtenciones Vegetales (UPOV)</w:t>
      </w:r>
      <w:r w:rsidRPr="00A30A46">
        <w:rPr>
          <w:rFonts w:ascii="Arial" w:eastAsia="Calibri" w:hAnsi="Arial" w:cs="Arial"/>
          <w:lang w:val="es-ES_tradnl"/>
        </w:rPr>
        <w:t xml:space="preserve"> </w:t>
      </w:r>
      <w:r>
        <w:rPr>
          <w:rFonts w:ascii="Arial" w:eastAsia="Calibri" w:hAnsi="Arial" w:cs="Arial"/>
          <w:lang w:val="es-ES_tradnl"/>
        </w:rPr>
        <w:t xml:space="preserve">y con la </w:t>
      </w:r>
      <w:r w:rsidRPr="00A30A46">
        <w:rPr>
          <w:rFonts w:ascii="Arial" w:eastAsia="Calibri" w:hAnsi="Arial" w:cs="Arial"/>
          <w:lang w:val="es-ES_tradnl"/>
        </w:rPr>
        <w:t>Secretaría</w:t>
      </w:r>
      <w:r>
        <w:rPr>
          <w:rFonts w:ascii="Arial" w:eastAsia="Calibri" w:hAnsi="Arial" w:cs="Arial"/>
          <w:lang w:val="es-ES_tradnl"/>
        </w:rPr>
        <w:t xml:space="preserve"> del </w:t>
      </w:r>
      <w:r w:rsidRPr="00A30A46">
        <w:rPr>
          <w:rFonts w:ascii="Arial" w:eastAsia="Calibri" w:hAnsi="Arial" w:cs="Arial"/>
          <w:lang w:val="es-ES"/>
        </w:rPr>
        <w:t>Tratado</w:t>
      </w:r>
      <w:r>
        <w:rPr>
          <w:rFonts w:ascii="Arial" w:eastAsia="Calibri" w:hAnsi="Arial" w:cs="Arial"/>
          <w:lang w:val="es-ES_tradnl"/>
        </w:rPr>
        <w:t xml:space="preserve"> </w:t>
      </w:r>
      <w:r w:rsidRPr="00A30A46">
        <w:rPr>
          <w:rFonts w:ascii="Arial" w:eastAsia="Calibri" w:hAnsi="Arial" w:cs="Arial"/>
          <w:lang w:val="es-ES"/>
        </w:rPr>
        <w:t>Internacional</w:t>
      </w:r>
      <w:r>
        <w:rPr>
          <w:rFonts w:ascii="Arial" w:eastAsia="Calibri" w:hAnsi="Arial" w:cs="Arial"/>
          <w:lang w:val="es-ES_tradnl"/>
        </w:rPr>
        <w:t xml:space="preserve"> sobre los </w:t>
      </w:r>
      <w:r w:rsidRPr="00A30A46">
        <w:rPr>
          <w:rFonts w:ascii="Arial" w:eastAsia="Calibri" w:hAnsi="Arial" w:cs="Arial"/>
          <w:lang w:val="es-ES_tradnl"/>
        </w:rPr>
        <w:t xml:space="preserve">Recursos </w:t>
      </w:r>
      <w:r>
        <w:rPr>
          <w:rFonts w:ascii="Arial" w:eastAsia="Calibri" w:hAnsi="Arial" w:cs="Arial"/>
          <w:lang w:val="es-ES_tradnl"/>
        </w:rPr>
        <w:t>Fitog</w:t>
      </w:r>
      <w:r w:rsidRPr="00A30A46">
        <w:rPr>
          <w:rFonts w:ascii="Arial" w:eastAsia="Calibri" w:hAnsi="Arial" w:cs="Arial"/>
          <w:lang w:val="es-ES_tradnl"/>
        </w:rPr>
        <w:t>enéticos</w:t>
      </w:r>
      <w:r>
        <w:rPr>
          <w:rFonts w:ascii="Arial" w:eastAsia="Calibri" w:hAnsi="Arial" w:cs="Arial"/>
          <w:lang w:val="es-ES_tradnl"/>
        </w:rPr>
        <w:t xml:space="preserve"> para la Alimentación y la </w:t>
      </w:r>
      <w:r w:rsidRPr="00A30A46">
        <w:rPr>
          <w:rFonts w:ascii="Arial" w:eastAsia="Calibri" w:hAnsi="Arial" w:cs="Arial"/>
          <w:lang w:val="es-ES_tradnl"/>
        </w:rPr>
        <w:t>Agricultur</w:t>
      </w:r>
      <w:r>
        <w:rPr>
          <w:rFonts w:ascii="Arial" w:eastAsia="Calibri" w:hAnsi="Arial" w:cs="Arial"/>
          <w:lang w:val="es-ES_tradnl"/>
        </w:rPr>
        <w:t>a</w:t>
      </w:r>
      <w:r w:rsidRPr="00A30A46">
        <w:rPr>
          <w:rFonts w:ascii="Arial" w:eastAsia="Calibri" w:hAnsi="Arial" w:cs="Arial"/>
          <w:lang w:val="es-ES_tradnl"/>
        </w:rPr>
        <w:t xml:space="preserve">. </w:t>
      </w:r>
      <w:r>
        <w:rPr>
          <w:rFonts w:ascii="Arial" w:eastAsia="Calibri" w:hAnsi="Arial" w:cs="Arial"/>
          <w:lang w:val="es-ES_tradnl"/>
        </w:rPr>
        <w:t xml:space="preserve"> </w:t>
      </w:r>
      <w:r w:rsidRPr="00A30A46">
        <w:rPr>
          <w:rFonts w:ascii="Arial" w:eastAsia="Calibri" w:hAnsi="Arial" w:cs="Arial"/>
          <w:lang w:val="es-ES_tradnl"/>
        </w:rPr>
        <w:t>En el marco de esa cooperación se adoptó el compromiso de contribuir a la consecución del ODM 1 mediante la conservación y la utilización sostenible de los recursos fitogenéticos para la alimentaci</w:t>
      </w:r>
      <w:r>
        <w:rPr>
          <w:rFonts w:ascii="Arial" w:eastAsia="Calibri" w:hAnsi="Arial" w:cs="Arial"/>
          <w:lang w:val="es-ES_tradnl"/>
        </w:rPr>
        <w:t xml:space="preserve">ón y la agricultura y la distribución justa y equitativa de los beneficios derivados de su utilización, en armonía con el </w:t>
      </w:r>
      <w:r w:rsidRPr="00E84E58">
        <w:rPr>
          <w:rFonts w:ascii="Arial" w:eastAsia="Calibri" w:hAnsi="Arial" w:cs="Arial"/>
          <w:lang w:val="es-ES_tradnl"/>
        </w:rPr>
        <w:t>Convenio</w:t>
      </w:r>
      <w:r>
        <w:rPr>
          <w:rFonts w:ascii="Arial" w:eastAsia="Calibri" w:hAnsi="Arial" w:cs="Arial"/>
          <w:lang w:val="es-ES_tradnl"/>
        </w:rPr>
        <w:t xml:space="preserve"> sobre la Diversidad Biológica, para una agricultura sostenible y la seguridad alimentaria.  En 2012, la </w:t>
      </w:r>
      <w:r w:rsidRPr="00E84E58">
        <w:rPr>
          <w:rFonts w:ascii="Arial" w:eastAsia="Calibri" w:hAnsi="Arial" w:cs="Arial"/>
          <w:lang w:val="es-ES_tradnl"/>
        </w:rPr>
        <w:t>Secretaría</w:t>
      </w:r>
      <w:r>
        <w:rPr>
          <w:rFonts w:ascii="Arial" w:eastAsia="Calibri" w:hAnsi="Arial" w:cs="Arial"/>
          <w:lang w:val="es-ES_tradnl"/>
        </w:rPr>
        <w:t xml:space="preserve"> de </w:t>
      </w:r>
      <w:r w:rsidRPr="00E84E58">
        <w:rPr>
          <w:rFonts w:ascii="Arial" w:eastAsia="Calibri" w:hAnsi="Arial" w:cs="Arial"/>
          <w:lang w:val="es-ES_tradnl"/>
        </w:rPr>
        <w:t>la OMPI</w:t>
      </w:r>
      <w:r>
        <w:rPr>
          <w:rFonts w:ascii="Arial" w:eastAsia="Calibri" w:hAnsi="Arial" w:cs="Arial"/>
          <w:lang w:val="es-ES_tradnl"/>
        </w:rPr>
        <w:t xml:space="preserve"> participó en calidad de observador en reuniones relativas al </w:t>
      </w:r>
      <w:r w:rsidRPr="00E84E58">
        <w:rPr>
          <w:rFonts w:ascii="Arial" w:eastAsia="Calibri" w:hAnsi="Arial" w:cs="Arial"/>
          <w:lang w:val="es-ES_tradnl"/>
        </w:rPr>
        <w:t>Convenio</w:t>
      </w:r>
      <w:r>
        <w:rPr>
          <w:rFonts w:ascii="Arial" w:eastAsia="Calibri" w:hAnsi="Arial" w:cs="Arial"/>
          <w:lang w:val="es-ES_tradnl"/>
        </w:rPr>
        <w:t xml:space="preserve"> sobre la Diversidad Biológica (CDB) y el </w:t>
      </w:r>
      <w:r w:rsidRPr="00E84E58">
        <w:rPr>
          <w:rFonts w:ascii="Arial" w:eastAsia="Calibri" w:hAnsi="Arial" w:cs="Arial"/>
          <w:lang w:val="es-ES_tradnl"/>
        </w:rPr>
        <w:t>Protocolo de</w:t>
      </w:r>
      <w:r>
        <w:rPr>
          <w:rFonts w:ascii="Arial" w:eastAsia="Calibri" w:hAnsi="Arial" w:cs="Arial"/>
          <w:lang w:val="es-ES_tradnl"/>
        </w:rPr>
        <w:t xml:space="preserve"> </w:t>
      </w:r>
      <w:r>
        <w:rPr>
          <w:rFonts w:ascii="Arial" w:eastAsia="Calibri" w:hAnsi="Arial" w:cs="Arial"/>
          <w:lang w:val="es-ES_tradnl"/>
        </w:rPr>
        <w:lastRenderedPageBreak/>
        <w:t>Nagoya sobre Acceso a los R</w:t>
      </w:r>
      <w:r w:rsidRPr="00E84E58">
        <w:rPr>
          <w:rFonts w:ascii="Arial" w:eastAsia="Calibri" w:hAnsi="Arial" w:cs="Arial"/>
          <w:lang w:val="es-ES_tradnl"/>
        </w:rPr>
        <w:t xml:space="preserve">ecursos </w:t>
      </w:r>
      <w:r>
        <w:rPr>
          <w:rFonts w:ascii="Arial" w:eastAsia="Calibri" w:hAnsi="Arial" w:cs="Arial"/>
          <w:lang w:val="es-ES_tradnl"/>
        </w:rPr>
        <w:t>G</w:t>
      </w:r>
      <w:r w:rsidRPr="00E84E58">
        <w:rPr>
          <w:rFonts w:ascii="Arial" w:eastAsia="Calibri" w:hAnsi="Arial" w:cs="Arial"/>
          <w:lang w:val="es-ES_tradnl"/>
        </w:rPr>
        <w:t>enéticos</w:t>
      </w:r>
      <w:r>
        <w:rPr>
          <w:rFonts w:ascii="Arial" w:eastAsia="Calibri" w:hAnsi="Arial" w:cs="Arial"/>
          <w:lang w:val="es-ES_tradnl"/>
        </w:rPr>
        <w:t xml:space="preserve"> y Participación Justa y Equitativa en los Beneficios que se deriven de su utilización</w:t>
      </w:r>
      <w:r w:rsidRPr="00531BD1">
        <w:rPr>
          <w:rStyle w:val="FootnoteReference"/>
          <w:rFonts w:ascii="Arial" w:eastAsia="Calibri" w:hAnsi="Arial" w:cs="Arial"/>
          <w:lang w:val="es-ES_tradnl"/>
        </w:rPr>
        <w:footnoteReference w:id="21"/>
      </w:r>
      <w:r w:rsidR="00F313E5">
        <w:rPr>
          <w:rFonts w:ascii="Arial" w:eastAsia="Calibri" w:hAnsi="Arial" w:cs="Arial"/>
          <w:lang w:val="es-ES_tradnl"/>
        </w:rPr>
        <w:t>.</w:t>
      </w:r>
    </w:p>
    <w:p w:rsidR="00D01D6F" w:rsidRPr="00E84E58" w:rsidRDefault="00D01D6F" w:rsidP="00BC6F82">
      <w:pPr>
        <w:jc w:val="both"/>
        <w:rPr>
          <w:rFonts w:ascii="Arial" w:eastAsia="Calibri" w:hAnsi="Arial" w:cs="Arial"/>
          <w:b/>
          <w:lang w:val="es-ES_tradnl"/>
        </w:rPr>
      </w:pPr>
      <w:r w:rsidRPr="00E84E58">
        <w:rPr>
          <w:rFonts w:ascii="Arial" w:eastAsia="Calibri" w:hAnsi="Arial" w:cs="Arial"/>
          <w:b/>
          <w:lang w:val="es-ES_tradnl"/>
        </w:rPr>
        <w:t>ODM 6:  Combatir el VIH/SIDA, el paludismo y otras enfermedades</w:t>
      </w:r>
      <w:r w:rsidRPr="00531BD1">
        <w:rPr>
          <w:rStyle w:val="FootnoteReference"/>
          <w:rFonts w:ascii="Arial" w:eastAsia="Calibri" w:hAnsi="Arial" w:cs="Arial"/>
          <w:b/>
          <w:lang w:val="es-ES_tradnl"/>
        </w:rPr>
        <w:footnoteReference w:id="22"/>
      </w:r>
    </w:p>
    <w:p w:rsidR="00D01D6F" w:rsidRPr="00E84E58" w:rsidRDefault="00D01D6F" w:rsidP="00BC6F82">
      <w:pPr>
        <w:rPr>
          <w:rFonts w:ascii="Arial" w:eastAsia="Calibri" w:hAnsi="Arial" w:cs="Arial"/>
          <w:lang w:val="es-ES_tradnl"/>
        </w:rPr>
      </w:pPr>
      <w:r w:rsidRPr="00E84E58">
        <w:rPr>
          <w:rFonts w:ascii="Arial" w:eastAsia="Calibri" w:hAnsi="Arial" w:cs="Arial"/>
          <w:lang w:val="es-ES_tradnl"/>
        </w:rPr>
        <w:t>Como en el caso de los ODM 4 y 5, la OMPI sigue desempeñando una important</w:t>
      </w:r>
      <w:r>
        <w:rPr>
          <w:rFonts w:ascii="Arial" w:eastAsia="Calibri" w:hAnsi="Arial" w:cs="Arial"/>
          <w:lang w:val="es-ES_tradnl"/>
        </w:rPr>
        <w:t>e función en el ámbito de la salud</w:t>
      </w:r>
      <w:r w:rsidRPr="00E84E58">
        <w:rPr>
          <w:rFonts w:ascii="Arial" w:eastAsia="Calibri" w:hAnsi="Arial" w:cs="Arial"/>
          <w:lang w:val="es-ES_tradnl"/>
        </w:rPr>
        <w:t xml:space="preserve"> </w:t>
      </w:r>
      <w:r>
        <w:rPr>
          <w:rFonts w:ascii="Arial" w:eastAsia="Calibri" w:hAnsi="Arial" w:cs="Arial"/>
          <w:lang w:val="es-ES_tradnl"/>
        </w:rPr>
        <w:t xml:space="preserve">al hacer hincapié en las </w:t>
      </w:r>
      <w:r w:rsidRPr="00E84E58">
        <w:rPr>
          <w:rFonts w:ascii="Arial" w:eastAsia="Calibri" w:hAnsi="Arial" w:cs="Arial"/>
          <w:lang w:val="es-ES_tradnl"/>
        </w:rPr>
        <w:t>patent</w:t>
      </w:r>
      <w:r>
        <w:rPr>
          <w:rFonts w:ascii="Arial" w:eastAsia="Calibri" w:hAnsi="Arial" w:cs="Arial"/>
          <w:lang w:val="es-ES_tradnl"/>
        </w:rPr>
        <w:t>e</w:t>
      </w:r>
      <w:r w:rsidRPr="00E84E58">
        <w:rPr>
          <w:rFonts w:ascii="Arial" w:eastAsia="Calibri" w:hAnsi="Arial" w:cs="Arial"/>
          <w:lang w:val="es-ES_tradnl"/>
        </w:rPr>
        <w:t>s</w:t>
      </w:r>
      <w:r>
        <w:rPr>
          <w:rFonts w:ascii="Arial" w:eastAsia="Calibri" w:hAnsi="Arial" w:cs="Arial"/>
          <w:lang w:val="es-ES_tradnl"/>
        </w:rPr>
        <w:t xml:space="preserve"> y el</w:t>
      </w:r>
      <w:r w:rsidRPr="00E84E58">
        <w:rPr>
          <w:rFonts w:ascii="Arial" w:eastAsia="Calibri" w:hAnsi="Arial" w:cs="Arial"/>
          <w:lang w:val="es-ES_tradnl"/>
        </w:rPr>
        <w:t xml:space="preserve"> acceso</w:t>
      </w:r>
      <w:r>
        <w:rPr>
          <w:rFonts w:ascii="Arial" w:eastAsia="Calibri" w:hAnsi="Arial" w:cs="Arial"/>
          <w:lang w:val="es-ES_tradnl"/>
        </w:rPr>
        <w:t xml:space="preserve"> a los</w:t>
      </w:r>
      <w:r w:rsidRPr="00E84E58">
        <w:rPr>
          <w:rFonts w:ascii="Arial" w:eastAsia="Calibri" w:hAnsi="Arial" w:cs="Arial"/>
          <w:lang w:val="es-ES_tradnl"/>
        </w:rPr>
        <w:t xml:space="preserve"> medic</w:t>
      </w:r>
      <w:r>
        <w:rPr>
          <w:rFonts w:ascii="Arial" w:eastAsia="Calibri" w:hAnsi="Arial" w:cs="Arial"/>
          <w:lang w:val="es-ES_tradnl"/>
        </w:rPr>
        <w:t>ame</w:t>
      </w:r>
      <w:r w:rsidRPr="00E84E58">
        <w:rPr>
          <w:rFonts w:ascii="Arial" w:eastAsia="Calibri" w:hAnsi="Arial" w:cs="Arial"/>
          <w:lang w:val="es-ES_tradnl"/>
        </w:rPr>
        <w:t>n</w:t>
      </w:r>
      <w:r>
        <w:rPr>
          <w:rFonts w:ascii="Arial" w:eastAsia="Calibri" w:hAnsi="Arial" w:cs="Arial"/>
          <w:lang w:val="es-ES_tradnl"/>
        </w:rPr>
        <w:t>to</w:t>
      </w:r>
      <w:r w:rsidRPr="00E84E58">
        <w:rPr>
          <w:rFonts w:ascii="Arial" w:eastAsia="Calibri" w:hAnsi="Arial" w:cs="Arial"/>
          <w:lang w:val="es-ES_tradnl"/>
        </w:rPr>
        <w:t xml:space="preserve">s. </w:t>
      </w:r>
      <w:r>
        <w:rPr>
          <w:rFonts w:ascii="Arial" w:eastAsia="Calibri" w:hAnsi="Arial" w:cs="Arial"/>
          <w:lang w:val="es-ES_tradnl"/>
        </w:rPr>
        <w:t xml:space="preserve"> </w:t>
      </w:r>
      <w:r w:rsidRPr="00E84E58">
        <w:rPr>
          <w:rFonts w:ascii="Arial" w:eastAsia="Calibri" w:hAnsi="Arial" w:cs="Arial"/>
          <w:lang w:val="es-ES_tradnl"/>
        </w:rPr>
        <w:t xml:space="preserve">En la información que se suministra sobre los </w:t>
      </w:r>
      <w:r>
        <w:rPr>
          <w:rFonts w:ascii="Arial" w:eastAsia="Calibri" w:hAnsi="Arial" w:cs="Arial"/>
          <w:lang w:val="es-ES_tradnl"/>
        </w:rPr>
        <w:t>OD</w:t>
      </w:r>
      <w:r w:rsidRPr="00B8216D">
        <w:rPr>
          <w:rFonts w:ascii="Arial" w:eastAsia="Calibri" w:hAnsi="Arial" w:cs="Arial"/>
          <w:lang w:val="es-ES_tradnl"/>
        </w:rPr>
        <w:t>M</w:t>
      </w:r>
      <w:r>
        <w:rPr>
          <w:rFonts w:ascii="Arial" w:eastAsia="Calibri" w:hAnsi="Arial" w:cs="Arial"/>
          <w:lang w:val="es-ES_tradnl"/>
        </w:rPr>
        <w:t> </w:t>
      </w:r>
      <w:r w:rsidRPr="00E84E58">
        <w:rPr>
          <w:rFonts w:ascii="Arial" w:eastAsia="Calibri" w:hAnsi="Arial" w:cs="Arial"/>
          <w:lang w:val="es-ES_tradnl"/>
        </w:rPr>
        <w:t xml:space="preserve">4 </w:t>
      </w:r>
      <w:r>
        <w:rPr>
          <w:rFonts w:ascii="Arial" w:eastAsia="Calibri" w:hAnsi="Arial" w:cs="Arial"/>
          <w:lang w:val="es-ES_tradnl"/>
        </w:rPr>
        <w:t xml:space="preserve">y </w:t>
      </w:r>
      <w:r w:rsidRPr="00E84E58">
        <w:rPr>
          <w:rFonts w:ascii="Arial" w:eastAsia="Calibri" w:hAnsi="Arial" w:cs="Arial"/>
          <w:lang w:val="es-ES_tradnl"/>
        </w:rPr>
        <w:t>5</w:t>
      </w:r>
      <w:r>
        <w:rPr>
          <w:rFonts w:ascii="Arial" w:eastAsia="Calibri" w:hAnsi="Arial" w:cs="Arial"/>
          <w:lang w:val="es-ES_tradnl"/>
        </w:rPr>
        <w:t xml:space="preserve"> se ofrecen más detalles sobre la labor en ese ámbito</w:t>
      </w:r>
      <w:r w:rsidRPr="00E84E58">
        <w:rPr>
          <w:rFonts w:ascii="Arial" w:eastAsia="Calibri" w:hAnsi="Arial" w:cs="Arial"/>
          <w:lang w:val="es-ES_tradnl"/>
        </w:rPr>
        <w:t xml:space="preserve">. </w:t>
      </w:r>
    </w:p>
    <w:p w:rsidR="00D01D6F" w:rsidRPr="00E84E58" w:rsidRDefault="00D01D6F" w:rsidP="00BC6F82">
      <w:pPr>
        <w:jc w:val="both"/>
        <w:rPr>
          <w:rFonts w:ascii="Arial" w:eastAsia="Calibri" w:hAnsi="Arial" w:cs="Arial"/>
          <w:b/>
          <w:lang w:val="es-ES_tradnl"/>
        </w:rPr>
      </w:pPr>
      <w:r w:rsidRPr="00E84E58">
        <w:rPr>
          <w:rFonts w:ascii="Arial" w:eastAsia="Calibri" w:hAnsi="Arial" w:cs="Arial"/>
          <w:b/>
          <w:lang w:val="es-ES_tradnl"/>
        </w:rPr>
        <w:t>ODM 8:  Fomentar una asociación mundial para el desarrollo</w:t>
      </w:r>
    </w:p>
    <w:p w:rsidR="00D01D6F" w:rsidRPr="002F2B7A" w:rsidRDefault="00D01D6F" w:rsidP="00BC6F82">
      <w:pPr>
        <w:rPr>
          <w:rFonts w:ascii="Arial" w:eastAsia="Calibri" w:hAnsi="Arial" w:cs="Arial"/>
          <w:lang w:val="es-ES_tradnl"/>
        </w:rPr>
      </w:pPr>
      <w:r w:rsidRPr="002F2B7A">
        <w:rPr>
          <w:rFonts w:ascii="Arial" w:eastAsia="Calibri" w:hAnsi="Arial" w:cs="Arial"/>
          <w:lang w:val="es-ES_tradnl"/>
        </w:rPr>
        <w:t>La OMPI está resuelta a contribuir al ODM 8 y al objetivo de fomentar una asociación</w:t>
      </w:r>
      <w:r>
        <w:rPr>
          <w:rFonts w:ascii="Arial" w:eastAsia="Calibri" w:hAnsi="Arial" w:cs="Arial"/>
          <w:lang w:val="es-ES_tradnl"/>
        </w:rPr>
        <w:t xml:space="preserve"> mundial para el desarrollo.  </w:t>
      </w:r>
      <w:r w:rsidRPr="002F2B7A">
        <w:rPr>
          <w:rFonts w:ascii="Arial" w:eastAsia="Calibri" w:hAnsi="Arial" w:cs="Arial"/>
          <w:lang w:val="es-ES_tradnl"/>
        </w:rPr>
        <w:t xml:space="preserve">Las metas y los indicadores del ODM 8 que mayor pertinencia tienen en relación con la labor de la OMPI son: </w:t>
      </w:r>
      <w:r w:rsidRPr="002F2B7A">
        <w:rPr>
          <w:lang w:val="es-ES_tradnl"/>
        </w:rPr>
        <w:t xml:space="preserve"> </w:t>
      </w:r>
      <w:r w:rsidRPr="002F2B7A">
        <w:rPr>
          <w:i/>
          <w:lang w:val="es-ES_tradnl"/>
        </w:rPr>
        <w:t>“</w:t>
      </w:r>
      <w:r w:rsidRPr="002F2B7A">
        <w:rPr>
          <w:rFonts w:ascii="Arial" w:eastAsia="Calibri" w:hAnsi="Arial" w:cs="Arial"/>
          <w:i/>
          <w:lang w:val="es-ES_tradnl"/>
        </w:rPr>
        <w:t>Meta 8.E:  En cooperación con las empresas farmac</w:t>
      </w:r>
      <w:r>
        <w:rPr>
          <w:rFonts w:ascii="Arial" w:eastAsia="Calibri" w:hAnsi="Arial" w:cs="Arial"/>
          <w:i/>
          <w:lang w:val="es-ES_tradnl"/>
        </w:rPr>
        <w:t xml:space="preserve">éuticas, </w:t>
      </w:r>
      <w:r w:rsidRPr="002F2B7A">
        <w:rPr>
          <w:rFonts w:ascii="Arial" w:eastAsia="Calibri" w:hAnsi="Arial" w:cs="Arial"/>
          <w:i/>
          <w:lang w:val="es-ES_tradnl"/>
        </w:rPr>
        <w:t>pro</w:t>
      </w:r>
      <w:r>
        <w:rPr>
          <w:rFonts w:ascii="Arial" w:eastAsia="Calibri" w:hAnsi="Arial" w:cs="Arial"/>
          <w:i/>
          <w:lang w:val="es-ES_tradnl"/>
        </w:rPr>
        <w:t xml:space="preserve">porcionar acceso a los medicamentos esenciales en los </w:t>
      </w:r>
      <w:r w:rsidRPr="002F2B7A">
        <w:rPr>
          <w:rFonts w:ascii="Arial" w:eastAsia="Calibri" w:hAnsi="Arial" w:cs="Arial"/>
          <w:i/>
          <w:lang w:val="es-ES"/>
        </w:rPr>
        <w:t>países en desarrollo</w:t>
      </w:r>
      <w:r w:rsidRPr="002F2B7A">
        <w:rPr>
          <w:rFonts w:ascii="Arial" w:eastAsia="Calibri" w:hAnsi="Arial" w:cs="Arial"/>
          <w:i/>
          <w:lang w:val="es-ES_tradnl"/>
        </w:rPr>
        <w:t>”</w:t>
      </w:r>
      <w:r w:rsidRPr="002F2B7A">
        <w:rPr>
          <w:rFonts w:ascii="Arial" w:eastAsia="Calibri" w:hAnsi="Arial" w:cs="Arial"/>
          <w:lang w:val="es-ES_tradnl"/>
        </w:rPr>
        <w:t xml:space="preserve"> </w:t>
      </w:r>
      <w:r>
        <w:rPr>
          <w:rFonts w:ascii="Arial" w:eastAsia="Calibri" w:hAnsi="Arial" w:cs="Arial"/>
          <w:lang w:val="es-ES_tradnl"/>
        </w:rPr>
        <w:t>y</w:t>
      </w:r>
      <w:r w:rsidRPr="002F2B7A">
        <w:rPr>
          <w:rFonts w:ascii="Arial" w:eastAsia="Calibri" w:hAnsi="Arial" w:cs="Arial"/>
          <w:lang w:val="es-ES_tradnl"/>
        </w:rPr>
        <w:t xml:space="preserve"> </w:t>
      </w:r>
      <w:r w:rsidRPr="002F2B7A">
        <w:rPr>
          <w:rFonts w:ascii="Arial" w:eastAsia="Calibri" w:hAnsi="Arial" w:cs="Arial"/>
          <w:i/>
          <w:lang w:val="es-ES_tradnl"/>
        </w:rPr>
        <w:t>“</w:t>
      </w:r>
      <w:r>
        <w:rPr>
          <w:rFonts w:ascii="Arial" w:eastAsia="Calibri" w:hAnsi="Arial" w:cs="Arial"/>
          <w:i/>
          <w:lang w:val="es-ES_tradnl"/>
        </w:rPr>
        <w:t xml:space="preserve">Meta </w:t>
      </w:r>
      <w:r w:rsidRPr="002F2B7A">
        <w:rPr>
          <w:rFonts w:ascii="Arial" w:eastAsia="Calibri" w:hAnsi="Arial" w:cs="Arial"/>
          <w:i/>
          <w:lang w:val="es-ES_tradnl"/>
        </w:rPr>
        <w:t xml:space="preserve">8.F: </w:t>
      </w:r>
      <w:r>
        <w:rPr>
          <w:rFonts w:ascii="Arial" w:eastAsia="Calibri" w:hAnsi="Arial" w:cs="Arial"/>
          <w:i/>
          <w:lang w:val="es-ES_tradnl"/>
        </w:rPr>
        <w:t xml:space="preserve"> En colaboración con el sector </w:t>
      </w:r>
      <w:r w:rsidRPr="002F2B7A">
        <w:rPr>
          <w:rFonts w:ascii="Arial" w:eastAsia="Calibri" w:hAnsi="Arial" w:cs="Arial"/>
          <w:i/>
          <w:lang w:val="es-ES_tradnl"/>
        </w:rPr>
        <w:t>priva</w:t>
      </w:r>
      <w:r>
        <w:rPr>
          <w:rFonts w:ascii="Arial" w:eastAsia="Calibri" w:hAnsi="Arial" w:cs="Arial"/>
          <w:i/>
          <w:lang w:val="es-ES_tradnl"/>
        </w:rPr>
        <w:t xml:space="preserve">do, dar acceso a los beneficios de las nuevas </w:t>
      </w:r>
      <w:r w:rsidRPr="002F2B7A">
        <w:rPr>
          <w:rFonts w:ascii="Arial" w:eastAsia="Calibri" w:hAnsi="Arial" w:cs="Arial"/>
          <w:i/>
          <w:lang w:val="es-ES_tradnl"/>
        </w:rPr>
        <w:t xml:space="preserve">tecnologías, </w:t>
      </w:r>
      <w:r>
        <w:rPr>
          <w:rFonts w:ascii="Arial" w:eastAsia="Calibri" w:hAnsi="Arial" w:cs="Arial"/>
          <w:i/>
          <w:lang w:val="es-ES_tradnl"/>
        </w:rPr>
        <w:t xml:space="preserve">en particular, los de las </w:t>
      </w:r>
      <w:r w:rsidRPr="002F2B7A">
        <w:rPr>
          <w:rFonts w:ascii="Arial" w:eastAsia="Calibri" w:hAnsi="Arial" w:cs="Arial"/>
          <w:i/>
          <w:lang w:val="es-ES_tradnl"/>
        </w:rPr>
        <w:t>tecnologías de la información</w:t>
      </w:r>
      <w:r>
        <w:rPr>
          <w:rFonts w:ascii="Arial" w:eastAsia="Calibri" w:hAnsi="Arial" w:cs="Arial"/>
          <w:i/>
          <w:lang w:val="es-ES_tradnl"/>
        </w:rPr>
        <w:t xml:space="preserve"> y de las comunicaciones</w:t>
      </w:r>
      <w:r w:rsidRPr="002F2B7A">
        <w:rPr>
          <w:rFonts w:ascii="Arial" w:eastAsia="Calibri" w:hAnsi="Arial" w:cs="Arial"/>
          <w:i/>
          <w:lang w:val="es-ES_tradnl"/>
        </w:rPr>
        <w:t>”</w:t>
      </w:r>
      <w:r w:rsidRPr="002F2B7A">
        <w:rPr>
          <w:rFonts w:ascii="Arial" w:eastAsia="Calibri" w:hAnsi="Arial" w:cs="Arial"/>
          <w:lang w:val="es-ES_tradnl"/>
        </w:rPr>
        <w:t>.  Con ese fin, la OMPI siguió aumentando su participación en la labor de las Naciones Unidas y desempeñando activamente la funci</w:t>
      </w:r>
      <w:r>
        <w:rPr>
          <w:rFonts w:ascii="Arial" w:eastAsia="Calibri" w:hAnsi="Arial" w:cs="Arial"/>
          <w:lang w:val="es-ES_tradnl"/>
        </w:rPr>
        <w:t xml:space="preserve">ón que le incumbe como organismo especializado del </w:t>
      </w:r>
      <w:r w:rsidRPr="002F2B7A">
        <w:rPr>
          <w:rFonts w:ascii="Arial" w:eastAsia="Calibri" w:hAnsi="Arial" w:cs="Arial"/>
          <w:snapToGrid w:val="0"/>
          <w:lang w:val="es-ES_tradnl"/>
        </w:rPr>
        <w:t>sistema de</w:t>
      </w:r>
      <w:r>
        <w:rPr>
          <w:rFonts w:ascii="Arial" w:eastAsia="Calibri" w:hAnsi="Arial" w:cs="Arial"/>
          <w:snapToGrid w:val="0"/>
          <w:lang w:val="es-ES_tradnl"/>
        </w:rPr>
        <w:t xml:space="preserve"> las </w:t>
      </w:r>
      <w:r w:rsidRPr="002F2B7A">
        <w:rPr>
          <w:rFonts w:ascii="Arial" w:eastAsia="Calibri" w:hAnsi="Arial" w:cs="Arial"/>
          <w:snapToGrid w:val="0"/>
          <w:lang w:val="es-ES_tradnl"/>
        </w:rPr>
        <w:t>Naciones Unidas</w:t>
      </w:r>
      <w:r w:rsidRPr="002F2B7A">
        <w:rPr>
          <w:rFonts w:ascii="Arial" w:eastAsia="Calibri" w:hAnsi="Arial" w:cs="Arial"/>
          <w:lang w:val="es-ES_tradnl"/>
        </w:rPr>
        <w:t xml:space="preserve">, </w:t>
      </w:r>
      <w:r>
        <w:rPr>
          <w:rFonts w:ascii="Arial" w:eastAsia="Calibri" w:hAnsi="Arial" w:cs="Arial"/>
          <w:lang w:val="es-ES_tradnl"/>
        </w:rPr>
        <w:t xml:space="preserve">consolidando los vínculos de colaboración ya existentes y estableciendo nuevos a lo largo de </w:t>
      </w:r>
      <w:r w:rsidRPr="002F2B7A">
        <w:rPr>
          <w:rFonts w:ascii="Arial" w:eastAsia="Calibri" w:hAnsi="Arial" w:cs="Arial"/>
          <w:lang w:val="es-ES_tradnl"/>
        </w:rPr>
        <w:t xml:space="preserve">2012. </w:t>
      </w:r>
      <w:r>
        <w:rPr>
          <w:rFonts w:ascii="Arial" w:eastAsia="Calibri" w:hAnsi="Arial" w:cs="Arial"/>
          <w:lang w:val="es-ES_tradnl"/>
        </w:rPr>
        <w:t xml:space="preserve"> </w:t>
      </w:r>
      <w:r w:rsidRPr="002F2B7A">
        <w:rPr>
          <w:rFonts w:ascii="Arial" w:eastAsia="Calibri" w:hAnsi="Arial" w:cs="Arial"/>
          <w:lang w:val="es-ES_tradnl"/>
        </w:rPr>
        <w:t xml:space="preserve">Además, la OMPI siguió reforzando los lazos de colaboración que mantiene con el sector </w:t>
      </w:r>
      <w:r>
        <w:rPr>
          <w:rFonts w:ascii="Arial" w:eastAsia="Calibri" w:hAnsi="Arial" w:cs="Arial"/>
          <w:lang w:val="es-ES_tradnl"/>
        </w:rPr>
        <w:t xml:space="preserve">privado y velando por una participación activa de </w:t>
      </w:r>
      <w:r w:rsidR="00F313E5">
        <w:rPr>
          <w:rFonts w:ascii="Arial" w:eastAsia="Calibri" w:hAnsi="Arial" w:cs="Arial"/>
          <w:lang w:val="es-ES_tradnl"/>
        </w:rPr>
        <w:t xml:space="preserve">entidades </w:t>
      </w:r>
      <w:r>
        <w:rPr>
          <w:rFonts w:ascii="Arial" w:eastAsia="Calibri" w:hAnsi="Arial" w:cs="Arial"/>
          <w:lang w:val="es-ES_tradnl"/>
        </w:rPr>
        <w:t>no gubernamentales en su labor</w:t>
      </w:r>
      <w:r w:rsidRPr="002F2B7A">
        <w:rPr>
          <w:rFonts w:ascii="Arial" w:eastAsia="Calibri" w:hAnsi="Arial" w:cs="Arial"/>
          <w:lang w:val="es-ES_tradnl"/>
        </w:rPr>
        <w:t>.</w:t>
      </w:r>
    </w:p>
    <w:p w:rsidR="00D01D6F" w:rsidRPr="0058399A" w:rsidRDefault="00D01D6F" w:rsidP="00BC6F82">
      <w:pPr>
        <w:rPr>
          <w:rFonts w:ascii="Arial" w:eastAsia="Calibri" w:hAnsi="Arial" w:cs="Arial"/>
          <w:lang w:val="es-ES_tradnl"/>
        </w:rPr>
      </w:pPr>
      <w:r w:rsidRPr="0058399A">
        <w:rPr>
          <w:rFonts w:ascii="Arial" w:eastAsia="Calibri" w:hAnsi="Arial" w:cs="Arial"/>
          <w:lang w:val="es-ES_tradnl"/>
        </w:rPr>
        <w:t xml:space="preserve">En 2012 se realizaron progresos considerable en la plataforma </w:t>
      </w:r>
      <w:r w:rsidRPr="0058399A">
        <w:rPr>
          <w:rFonts w:ascii="Arial" w:eastAsia="Calibri" w:hAnsi="Arial" w:cs="Arial"/>
          <w:i/>
          <w:lang w:val="es-ES_tradnl"/>
        </w:rPr>
        <w:t>WIPO Re:Search</w:t>
      </w:r>
      <w:r w:rsidRPr="0058399A">
        <w:rPr>
          <w:rFonts w:ascii="Arial" w:eastAsia="Calibri" w:hAnsi="Arial" w:cs="Arial"/>
          <w:lang w:val="es-ES_tradnl"/>
        </w:rPr>
        <w:t>, entre otros, la duplicaci</w:t>
      </w:r>
      <w:r>
        <w:rPr>
          <w:rFonts w:ascii="Arial" w:eastAsia="Calibri" w:hAnsi="Arial" w:cs="Arial"/>
          <w:lang w:val="es-ES_tradnl"/>
        </w:rPr>
        <w:t xml:space="preserve">ón del número de miembros y el inicio de </w:t>
      </w:r>
      <w:r w:rsidRPr="0058399A">
        <w:rPr>
          <w:rFonts w:ascii="Arial" w:eastAsia="Calibri" w:hAnsi="Arial" w:cs="Arial"/>
          <w:lang w:val="es-ES_tradnl"/>
        </w:rPr>
        <w:t xml:space="preserve">13 </w:t>
      </w:r>
      <w:r>
        <w:rPr>
          <w:rFonts w:ascii="Arial" w:eastAsia="Calibri" w:hAnsi="Arial" w:cs="Arial"/>
          <w:lang w:val="es-ES_tradnl"/>
        </w:rPr>
        <w:t>iniciativas de colaboración en investigación entre miembros durante el primer año</w:t>
      </w:r>
      <w:r w:rsidRPr="0058399A">
        <w:rPr>
          <w:rFonts w:ascii="Arial" w:eastAsia="Calibri" w:hAnsi="Arial" w:cs="Arial"/>
          <w:lang w:val="es-ES_tradnl"/>
        </w:rPr>
        <w:t xml:space="preserve">. </w:t>
      </w:r>
      <w:r>
        <w:rPr>
          <w:rFonts w:ascii="Arial" w:eastAsia="Calibri" w:hAnsi="Arial" w:cs="Arial"/>
          <w:lang w:val="es-ES_tradnl"/>
        </w:rPr>
        <w:t xml:space="preserve"> </w:t>
      </w:r>
      <w:r w:rsidRPr="0058399A">
        <w:rPr>
          <w:rFonts w:ascii="Arial" w:eastAsia="Calibri" w:hAnsi="Arial" w:cs="Arial"/>
          <w:lang w:val="es-ES_tradnl"/>
        </w:rPr>
        <w:t xml:space="preserve">En la plataforma </w:t>
      </w:r>
      <w:r w:rsidRPr="0058399A">
        <w:rPr>
          <w:rFonts w:ascii="Arial" w:eastAsia="Calibri" w:hAnsi="Arial" w:cs="Arial"/>
          <w:i/>
          <w:lang w:val="es-ES_tradnl"/>
        </w:rPr>
        <w:t>WIPO Re:Search</w:t>
      </w:r>
      <w:r w:rsidRPr="0058399A">
        <w:rPr>
          <w:rFonts w:ascii="Arial" w:eastAsia="Calibri" w:hAnsi="Arial" w:cs="Arial"/>
          <w:lang w:val="es-ES_tradnl"/>
        </w:rPr>
        <w:t xml:space="preserve"> hay diez miembros procedentes de nueve pa</w:t>
      </w:r>
      <w:r>
        <w:rPr>
          <w:rFonts w:ascii="Arial" w:eastAsia="Calibri" w:hAnsi="Arial" w:cs="Arial"/>
          <w:lang w:val="es-ES_tradnl"/>
        </w:rPr>
        <w:t>íses africanos</w:t>
      </w:r>
      <w:r w:rsidRPr="0058399A">
        <w:rPr>
          <w:rFonts w:ascii="Arial" w:eastAsia="Calibri" w:hAnsi="Arial" w:cs="Arial"/>
          <w:lang w:val="es-ES_tradnl"/>
        </w:rPr>
        <w:t xml:space="preserve">. </w:t>
      </w:r>
      <w:r>
        <w:rPr>
          <w:rFonts w:ascii="Arial" w:eastAsia="Calibri" w:hAnsi="Arial" w:cs="Arial"/>
          <w:lang w:val="es-ES_tradnl"/>
        </w:rPr>
        <w:t xml:space="preserve"> </w:t>
      </w:r>
      <w:r w:rsidRPr="0058399A">
        <w:rPr>
          <w:rFonts w:ascii="Arial" w:eastAsia="Calibri" w:hAnsi="Arial" w:cs="Arial"/>
          <w:lang w:val="es-ES_tradnl"/>
        </w:rPr>
        <w:t>A los proyectos de colaboración en investigación con participación de centros de investigación de África vienen a añadirse iniciativas en cuyo marco, cient</w:t>
      </w:r>
      <w:r>
        <w:rPr>
          <w:rFonts w:ascii="Arial" w:eastAsia="Calibri" w:hAnsi="Arial" w:cs="Arial"/>
          <w:lang w:val="es-ES_tradnl"/>
        </w:rPr>
        <w:t>íficos procedentes de</w:t>
      </w:r>
      <w:r w:rsidR="00F313E5">
        <w:rPr>
          <w:rFonts w:ascii="Arial" w:eastAsia="Calibri" w:hAnsi="Arial" w:cs="Arial"/>
          <w:lang w:val="es-ES_tradnl"/>
        </w:rPr>
        <w:t>l</w:t>
      </w:r>
      <w:r>
        <w:rPr>
          <w:rFonts w:ascii="Arial" w:eastAsia="Calibri" w:hAnsi="Arial" w:cs="Arial"/>
          <w:lang w:val="es-ES_tradnl"/>
        </w:rPr>
        <w:t xml:space="preserve"> </w:t>
      </w:r>
      <w:r w:rsidRPr="0058399A">
        <w:rPr>
          <w:rFonts w:ascii="Arial" w:eastAsia="Calibri" w:hAnsi="Arial" w:cs="Arial"/>
          <w:lang w:val="es-ES_tradnl"/>
        </w:rPr>
        <w:t>Camer</w:t>
      </w:r>
      <w:r>
        <w:rPr>
          <w:rFonts w:ascii="Arial" w:eastAsia="Calibri" w:hAnsi="Arial" w:cs="Arial"/>
          <w:lang w:val="es-ES_tradnl"/>
        </w:rPr>
        <w:t>ú</w:t>
      </w:r>
      <w:r w:rsidRPr="0058399A">
        <w:rPr>
          <w:rFonts w:ascii="Arial" w:eastAsia="Calibri" w:hAnsi="Arial" w:cs="Arial"/>
          <w:lang w:val="es-ES_tradnl"/>
        </w:rPr>
        <w:t>n, Eg</w:t>
      </w:r>
      <w:r>
        <w:rPr>
          <w:rFonts w:ascii="Arial" w:eastAsia="Calibri" w:hAnsi="Arial" w:cs="Arial"/>
          <w:lang w:val="es-ES_tradnl"/>
        </w:rPr>
        <w:t>i</w:t>
      </w:r>
      <w:r w:rsidRPr="0058399A">
        <w:rPr>
          <w:rFonts w:ascii="Arial" w:eastAsia="Calibri" w:hAnsi="Arial" w:cs="Arial"/>
          <w:lang w:val="es-ES_tradnl"/>
        </w:rPr>
        <w:t>pt</w:t>
      </w:r>
      <w:r>
        <w:rPr>
          <w:rFonts w:ascii="Arial" w:eastAsia="Calibri" w:hAnsi="Arial" w:cs="Arial"/>
          <w:lang w:val="es-ES_tradnl"/>
        </w:rPr>
        <w:t xml:space="preserve">o y </w:t>
      </w:r>
      <w:r w:rsidRPr="0058399A">
        <w:rPr>
          <w:rFonts w:ascii="Arial" w:eastAsia="Calibri" w:hAnsi="Arial" w:cs="Arial"/>
          <w:lang w:val="es-ES_tradnl"/>
        </w:rPr>
        <w:t xml:space="preserve">Ghana </w:t>
      </w:r>
      <w:r>
        <w:rPr>
          <w:rFonts w:ascii="Arial" w:eastAsia="Calibri" w:hAnsi="Arial" w:cs="Arial"/>
          <w:lang w:val="es-ES_tradnl"/>
        </w:rPr>
        <w:t xml:space="preserve">están perfeccionando sus capacidades de investigación en centros de </w:t>
      </w:r>
      <w:r w:rsidR="00F313E5">
        <w:rPr>
          <w:rFonts w:ascii="Arial" w:eastAsia="Calibri" w:hAnsi="Arial" w:cs="Arial"/>
          <w:lang w:val="es-ES_tradnl"/>
        </w:rPr>
        <w:t xml:space="preserve">Estados </w:t>
      </w:r>
      <w:r>
        <w:rPr>
          <w:rFonts w:ascii="Arial" w:eastAsia="Calibri" w:hAnsi="Arial" w:cs="Arial"/>
          <w:lang w:val="es-ES_tradnl"/>
        </w:rPr>
        <w:t xml:space="preserve">miembros de </w:t>
      </w:r>
      <w:r w:rsidRPr="0058399A">
        <w:rPr>
          <w:rFonts w:ascii="Arial" w:eastAsia="Calibri" w:hAnsi="Arial" w:cs="Arial"/>
          <w:lang w:val="es-ES_tradnl"/>
        </w:rPr>
        <w:t>la OMPI</w:t>
      </w:r>
      <w:r>
        <w:rPr>
          <w:rFonts w:ascii="Arial" w:eastAsia="Calibri" w:hAnsi="Arial" w:cs="Arial"/>
          <w:lang w:val="es-ES_tradnl"/>
        </w:rPr>
        <w:t xml:space="preserve"> que son países desarrollados, iniciativas financiadas e</w:t>
      </w:r>
      <w:r w:rsidR="00F313E5">
        <w:rPr>
          <w:rFonts w:ascii="Arial" w:eastAsia="Calibri" w:hAnsi="Arial" w:cs="Arial"/>
          <w:lang w:val="es-ES_tradnl"/>
        </w:rPr>
        <w:t>n virtud de un acuerdo de fondo</w:t>
      </w:r>
      <w:r>
        <w:rPr>
          <w:rFonts w:ascii="Arial" w:eastAsia="Calibri" w:hAnsi="Arial" w:cs="Arial"/>
          <w:lang w:val="es-ES_tradnl"/>
        </w:rPr>
        <w:t xml:space="preserve"> fiduciario entre </w:t>
      </w:r>
      <w:r w:rsidRPr="0058399A">
        <w:rPr>
          <w:rFonts w:ascii="Arial" w:eastAsia="Calibri" w:hAnsi="Arial" w:cs="Arial"/>
          <w:lang w:val="es-ES_tradnl"/>
        </w:rPr>
        <w:t>la OMPI</w:t>
      </w:r>
      <w:r>
        <w:rPr>
          <w:rFonts w:ascii="Arial" w:eastAsia="Calibri" w:hAnsi="Arial" w:cs="Arial"/>
          <w:lang w:val="es-ES_tradnl"/>
        </w:rPr>
        <w:t xml:space="preserve"> y el </w:t>
      </w:r>
      <w:r w:rsidRPr="0058399A">
        <w:rPr>
          <w:rFonts w:ascii="Arial" w:eastAsia="Calibri" w:hAnsi="Arial" w:cs="Arial"/>
          <w:lang w:val="es-ES_tradnl"/>
        </w:rPr>
        <w:t>Go</w:t>
      </w:r>
      <w:r>
        <w:rPr>
          <w:rFonts w:ascii="Arial" w:eastAsia="Calibri" w:hAnsi="Arial" w:cs="Arial"/>
          <w:lang w:val="es-ES_tradnl"/>
        </w:rPr>
        <w:t>bi</w:t>
      </w:r>
      <w:r w:rsidRPr="0058399A">
        <w:rPr>
          <w:rFonts w:ascii="Arial" w:eastAsia="Calibri" w:hAnsi="Arial" w:cs="Arial"/>
          <w:lang w:val="es-ES_tradnl"/>
        </w:rPr>
        <w:t>erno</w:t>
      </w:r>
      <w:r>
        <w:rPr>
          <w:rFonts w:ascii="Arial" w:eastAsia="Calibri" w:hAnsi="Arial" w:cs="Arial"/>
          <w:lang w:val="es-ES_tradnl"/>
        </w:rPr>
        <w:t xml:space="preserve"> de</w:t>
      </w:r>
      <w:r w:rsidRPr="0058399A">
        <w:rPr>
          <w:rFonts w:ascii="Arial" w:eastAsia="Calibri" w:hAnsi="Arial" w:cs="Arial"/>
          <w:lang w:val="es-ES_tradnl"/>
        </w:rPr>
        <w:t xml:space="preserve"> Australia.  </w:t>
      </w:r>
    </w:p>
    <w:p w:rsidR="00D01D6F" w:rsidRPr="0058399A" w:rsidRDefault="00D01D6F" w:rsidP="00BC6F82">
      <w:pPr>
        <w:rPr>
          <w:rFonts w:ascii="Arial" w:eastAsia="Calibri" w:hAnsi="Arial" w:cs="Arial"/>
          <w:lang w:val="es-ES_tradnl"/>
        </w:rPr>
      </w:pPr>
      <w:r w:rsidRPr="0058399A">
        <w:rPr>
          <w:rFonts w:ascii="Arial" w:eastAsia="Calibri" w:hAnsi="Arial" w:cs="Arial"/>
          <w:lang w:val="es-ES_tradnl"/>
        </w:rPr>
        <w:t xml:space="preserve">También se produjeron avances en la fase piloto de la plataforma </w:t>
      </w:r>
      <w:r w:rsidRPr="0058399A">
        <w:rPr>
          <w:rFonts w:ascii="Arial" w:eastAsia="Calibri" w:hAnsi="Arial" w:cs="Arial"/>
          <w:i/>
          <w:lang w:val="es-ES_tradnl"/>
        </w:rPr>
        <w:t>WIPO GREEN</w:t>
      </w:r>
      <w:r w:rsidRPr="0058399A">
        <w:rPr>
          <w:rFonts w:ascii="Arial" w:eastAsia="Calibri" w:hAnsi="Arial" w:cs="Arial"/>
          <w:lang w:val="es-ES_tradnl"/>
        </w:rPr>
        <w:t>, para la transfer</w:t>
      </w:r>
      <w:r>
        <w:rPr>
          <w:rFonts w:ascii="Arial" w:eastAsia="Calibri" w:hAnsi="Arial" w:cs="Arial"/>
          <w:lang w:val="es-ES_tradnl"/>
        </w:rPr>
        <w:t>encia</w:t>
      </w:r>
      <w:r w:rsidRPr="0058399A">
        <w:rPr>
          <w:rFonts w:ascii="Arial" w:eastAsia="Calibri" w:hAnsi="Arial" w:cs="Arial"/>
          <w:lang w:val="es-ES_tradnl"/>
        </w:rPr>
        <w:t>, adapta</w:t>
      </w:r>
      <w:r>
        <w:rPr>
          <w:rFonts w:ascii="Arial" w:eastAsia="Calibri" w:hAnsi="Arial" w:cs="Arial"/>
          <w:lang w:val="es-ES_tradnl"/>
        </w:rPr>
        <w:t>c</w:t>
      </w:r>
      <w:r w:rsidRPr="0058399A">
        <w:rPr>
          <w:rFonts w:ascii="Arial" w:eastAsia="Calibri" w:hAnsi="Arial" w:cs="Arial"/>
          <w:lang w:val="es-ES_tradnl"/>
        </w:rPr>
        <w:t>i</w:t>
      </w:r>
      <w:r>
        <w:rPr>
          <w:rFonts w:ascii="Arial" w:eastAsia="Calibri" w:hAnsi="Arial" w:cs="Arial"/>
          <w:lang w:val="es-ES_tradnl"/>
        </w:rPr>
        <w:t>ó</w:t>
      </w:r>
      <w:r w:rsidRPr="0058399A">
        <w:rPr>
          <w:rFonts w:ascii="Arial" w:eastAsia="Calibri" w:hAnsi="Arial" w:cs="Arial"/>
          <w:lang w:val="es-ES_tradnl"/>
        </w:rPr>
        <w:t xml:space="preserve">n </w:t>
      </w:r>
      <w:r>
        <w:rPr>
          <w:rFonts w:ascii="Arial" w:eastAsia="Calibri" w:hAnsi="Arial" w:cs="Arial"/>
          <w:lang w:val="es-ES_tradnl"/>
        </w:rPr>
        <w:t>y adopc</w:t>
      </w:r>
      <w:r w:rsidRPr="0058399A">
        <w:rPr>
          <w:rFonts w:ascii="Arial" w:eastAsia="Calibri" w:hAnsi="Arial" w:cs="Arial"/>
          <w:lang w:val="es-ES_tradnl"/>
        </w:rPr>
        <w:t>i</w:t>
      </w:r>
      <w:r>
        <w:rPr>
          <w:rFonts w:ascii="Arial" w:eastAsia="Calibri" w:hAnsi="Arial" w:cs="Arial"/>
          <w:lang w:val="es-ES_tradnl"/>
        </w:rPr>
        <w:t>ó</w:t>
      </w:r>
      <w:r w:rsidRPr="0058399A">
        <w:rPr>
          <w:rFonts w:ascii="Arial" w:eastAsia="Calibri" w:hAnsi="Arial" w:cs="Arial"/>
          <w:lang w:val="es-ES_tradnl"/>
        </w:rPr>
        <w:t xml:space="preserve">n </w:t>
      </w:r>
      <w:r>
        <w:rPr>
          <w:rFonts w:ascii="Arial" w:eastAsia="Calibri" w:hAnsi="Arial" w:cs="Arial"/>
          <w:lang w:val="es-ES_tradnl"/>
        </w:rPr>
        <w:t>acelerada de tecnologías respetuosas del medio ambiente.  A lo largo de</w:t>
      </w:r>
      <w:r w:rsidRPr="0058399A">
        <w:rPr>
          <w:rFonts w:ascii="Arial" w:eastAsia="Calibri" w:hAnsi="Arial" w:cs="Arial"/>
          <w:lang w:val="es-ES_tradnl"/>
        </w:rPr>
        <w:t xml:space="preserve"> 2012</w:t>
      </w:r>
      <w:r>
        <w:rPr>
          <w:rFonts w:ascii="Arial" w:eastAsia="Calibri" w:hAnsi="Arial" w:cs="Arial"/>
          <w:lang w:val="es-ES_tradnl"/>
        </w:rPr>
        <w:t xml:space="preserve"> se incluyeron tecnologías y necesidades en la </w:t>
      </w:r>
      <w:r w:rsidRPr="0058399A">
        <w:rPr>
          <w:rFonts w:ascii="Arial" w:eastAsia="Calibri" w:hAnsi="Arial" w:cs="Arial"/>
          <w:lang w:val="es-ES_tradnl"/>
        </w:rPr>
        <w:t>base de datos</w:t>
      </w:r>
      <w:r>
        <w:rPr>
          <w:rFonts w:ascii="Arial" w:eastAsia="Calibri" w:hAnsi="Arial" w:cs="Arial"/>
          <w:lang w:val="es-ES_tradnl"/>
        </w:rPr>
        <w:t xml:space="preserve"> y se añadieron nuevas funciones a la misma</w:t>
      </w:r>
      <w:r w:rsidRPr="0058399A">
        <w:rPr>
          <w:rFonts w:ascii="Arial" w:eastAsia="Calibri" w:hAnsi="Arial" w:cs="Arial"/>
          <w:lang w:val="es-ES_tradnl"/>
        </w:rPr>
        <w:t xml:space="preserve">. </w:t>
      </w:r>
      <w:r>
        <w:rPr>
          <w:rFonts w:ascii="Arial" w:eastAsia="Calibri" w:hAnsi="Arial" w:cs="Arial"/>
          <w:lang w:val="es-ES_tradnl"/>
        </w:rPr>
        <w:t xml:space="preserve"> </w:t>
      </w:r>
      <w:r w:rsidRPr="0058399A">
        <w:rPr>
          <w:rFonts w:ascii="Arial" w:eastAsia="Calibri" w:hAnsi="Arial" w:cs="Arial"/>
          <w:lang w:val="es-ES_tradnl"/>
        </w:rPr>
        <w:t xml:space="preserve">Aumentó a más de  500, el número de suscriptores a los boletines informativos mensuales </w:t>
      </w:r>
      <w:r w:rsidRPr="0058399A">
        <w:rPr>
          <w:rFonts w:ascii="Arial" w:eastAsia="Calibri" w:hAnsi="Arial" w:cs="Arial"/>
          <w:i/>
          <w:lang w:val="es-ES_tradnl"/>
        </w:rPr>
        <w:t>WIPO GREEN</w:t>
      </w:r>
      <w:r w:rsidRPr="0058399A">
        <w:rPr>
          <w:rFonts w:ascii="Arial" w:eastAsia="Calibri" w:hAnsi="Arial" w:cs="Arial"/>
          <w:lang w:val="es-ES_tradnl"/>
        </w:rPr>
        <w:t>.  Además, se publicaron dos caso</w:t>
      </w:r>
      <w:r w:rsidR="0045324D">
        <w:rPr>
          <w:rFonts w:ascii="Arial" w:eastAsia="Calibri" w:hAnsi="Arial" w:cs="Arial"/>
          <w:lang w:val="es-ES_tradnl"/>
        </w:rPr>
        <w:t>s prácticos</w:t>
      </w:r>
      <w:r w:rsidRPr="0058399A">
        <w:rPr>
          <w:rFonts w:ascii="Arial" w:eastAsia="Calibri" w:hAnsi="Arial" w:cs="Arial"/>
          <w:lang w:val="es-ES_tradnl"/>
        </w:rPr>
        <w:t xml:space="preserve"> que ilustran la transferencia exitosa de tecnología</w:t>
      </w:r>
      <w:r>
        <w:rPr>
          <w:rFonts w:ascii="Arial" w:eastAsia="Calibri" w:hAnsi="Arial" w:cs="Arial"/>
          <w:lang w:val="es-ES_tradnl"/>
        </w:rPr>
        <w:t>s</w:t>
      </w:r>
      <w:r w:rsidRPr="0058399A">
        <w:rPr>
          <w:rFonts w:ascii="Arial" w:eastAsia="Calibri" w:hAnsi="Arial" w:cs="Arial"/>
          <w:lang w:val="es-ES_tradnl"/>
        </w:rPr>
        <w:t xml:space="preserve"> </w:t>
      </w:r>
      <w:r>
        <w:rPr>
          <w:rFonts w:ascii="Arial" w:eastAsia="Calibri" w:hAnsi="Arial" w:cs="Arial"/>
          <w:lang w:val="es-ES_tradnl"/>
        </w:rPr>
        <w:t>ecológicas</w:t>
      </w:r>
      <w:r w:rsidRPr="0058399A">
        <w:rPr>
          <w:rFonts w:ascii="Arial" w:eastAsia="Calibri" w:hAnsi="Arial" w:cs="Arial"/>
          <w:lang w:val="es-ES_tradnl"/>
        </w:rPr>
        <w:t xml:space="preserve">, </w:t>
      </w:r>
      <w:r>
        <w:rPr>
          <w:rFonts w:ascii="Arial" w:eastAsia="Calibri" w:hAnsi="Arial" w:cs="Arial"/>
          <w:lang w:val="es-ES_tradnl"/>
        </w:rPr>
        <w:t xml:space="preserve">y se mantuvieron reuniones con socios estratégicos, entre otros, el Pacto Mundial de las </w:t>
      </w:r>
      <w:r w:rsidRPr="0058399A">
        <w:rPr>
          <w:rFonts w:ascii="Arial" w:eastAsia="Calibri" w:hAnsi="Arial" w:cs="Arial"/>
          <w:lang w:val="es-ES_tradnl"/>
        </w:rPr>
        <w:t xml:space="preserve">Naciones Unidas, </w:t>
      </w:r>
      <w:r>
        <w:rPr>
          <w:rFonts w:ascii="Arial" w:eastAsia="Calibri" w:hAnsi="Arial" w:cs="Arial"/>
          <w:lang w:val="es-ES_tradnl"/>
        </w:rPr>
        <w:t>el P</w:t>
      </w:r>
      <w:r w:rsidRPr="0058399A">
        <w:rPr>
          <w:rFonts w:ascii="Arial" w:eastAsia="Calibri" w:hAnsi="Arial" w:cs="Arial"/>
          <w:lang w:val="es-ES_tradnl"/>
        </w:rPr>
        <w:t>N</w:t>
      </w:r>
      <w:r>
        <w:rPr>
          <w:rFonts w:ascii="Arial" w:eastAsia="Calibri" w:hAnsi="Arial" w:cs="Arial"/>
          <w:lang w:val="es-ES_tradnl"/>
        </w:rPr>
        <w:t>UMA</w:t>
      </w:r>
      <w:r w:rsidRPr="0058399A">
        <w:rPr>
          <w:rFonts w:ascii="Arial" w:eastAsia="Calibri" w:hAnsi="Arial" w:cs="Arial"/>
          <w:lang w:val="es-ES_tradnl"/>
        </w:rPr>
        <w:t xml:space="preserve">, </w:t>
      </w:r>
      <w:r>
        <w:rPr>
          <w:rFonts w:ascii="Arial" w:eastAsia="Calibri" w:hAnsi="Arial" w:cs="Arial"/>
          <w:lang w:val="es-ES_tradnl"/>
        </w:rPr>
        <w:t xml:space="preserve">el </w:t>
      </w:r>
      <w:r w:rsidRPr="0058399A">
        <w:rPr>
          <w:rFonts w:ascii="Arial" w:eastAsia="Calibri" w:hAnsi="Arial" w:cs="Arial"/>
          <w:lang w:val="es-ES_tradnl"/>
        </w:rPr>
        <w:t>P</w:t>
      </w:r>
      <w:r>
        <w:rPr>
          <w:rFonts w:ascii="Arial" w:eastAsia="Calibri" w:hAnsi="Arial" w:cs="Arial"/>
          <w:lang w:val="es-ES_tradnl"/>
        </w:rPr>
        <w:t>NUD y la</w:t>
      </w:r>
      <w:r w:rsidRPr="0058399A">
        <w:rPr>
          <w:rFonts w:ascii="Arial" w:eastAsia="Calibri" w:hAnsi="Arial" w:cs="Arial"/>
          <w:lang w:val="es-ES_tradnl"/>
        </w:rPr>
        <w:t xml:space="preserve"> </w:t>
      </w:r>
      <w:r>
        <w:rPr>
          <w:rFonts w:ascii="Arial" w:eastAsia="Calibri" w:hAnsi="Arial" w:cs="Arial"/>
          <w:lang w:val="es-ES_tradnl"/>
        </w:rPr>
        <w:t>O</w:t>
      </w:r>
      <w:r w:rsidRPr="0058399A">
        <w:rPr>
          <w:rFonts w:ascii="Arial" w:eastAsia="Calibri" w:hAnsi="Arial" w:cs="Arial"/>
          <w:lang w:val="es-ES_tradnl"/>
        </w:rPr>
        <w:t>N</w:t>
      </w:r>
      <w:r>
        <w:rPr>
          <w:rFonts w:ascii="Arial" w:eastAsia="Calibri" w:hAnsi="Arial" w:cs="Arial"/>
          <w:lang w:val="es-ES_tradnl"/>
        </w:rPr>
        <w:t>UD</w:t>
      </w:r>
      <w:r w:rsidRPr="0058399A">
        <w:rPr>
          <w:rFonts w:ascii="Arial" w:eastAsia="Calibri" w:hAnsi="Arial" w:cs="Arial"/>
          <w:lang w:val="es-ES_tradnl"/>
        </w:rPr>
        <w:t>I, as</w:t>
      </w:r>
      <w:r>
        <w:rPr>
          <w:rFonts w:ascii="Arial" w:eastAsia="Calibri" w:hAnsi="Arial" w:cs="Arial"/>
          <w:lang w:val="es-ES_tradnl"/>
        </w:rPr>
        <w:t>í como con instituciones financieras como</w:t>
      </w:r>
      <w:r w:rsidRPr="0058399A">
        <w:rPr>
          <w:rFonts w:ascii="Arial" w:eastAsia="Calibri" w:hAnsi="Arial" w:cs="Arial"/>
          <w:lang w:val="es-ES_tradnl"/>
        </w:rPr>
        <w:t xml:space="preserve"> infoDev </w:t>
      </w:r>
      <w:r>
        <w:rPr>
          <w:rFonts w:ascii="Arial" w:eastAsia="Calibri" w:hAnsi="Arial" w:cs="Arial"/>
          <w:lang w:val="es-ES_tradnl"/>
        </w:rPr>
        <w:t xml:space="preserve">y el Banco de Desarrollo </w:t>
      </w:r>
      <w:r w:rsidRPr="0058399A">
        <w:rPr>
          <w:rFonts w:ascii="Arial" w:eastAsia="Calibri" w:hAnsi="Arial" w:cs="Arial"/>
          <w:lang w:val="es-ES_tradnl"/>
        </w:rPr>
        <w:t>Asi</w:t>
      </w:r>
      <w:r>
        <w:rPr>
          <w:rFonts w:ascii="Arial" w:eastAsia="Calibri" w:hAnsi="Arial" w:cs="Arial"/>
          <w:lang w:val="es-ES_tradnl"/>
        </w:rPr>
        <w:t>ático</w:t>
      </w:r>
      <w:r w:rsidRPr="0058399A">
        <w:rPr>
          <w:rFonts w:ascii="Arial" w:eastAsia="Calibri" w:hAnsi="Arial" w:cs="Arial"/>
          <w:lang w:val="es-ES_tradnl"/>
        </w:rPr>
        <w:t>.  Con esos vínculos de colaboración se contribuye de forma pertinente a la Meta 8.</w:t>
      </w:r>
      <w:r w:rsidR="00280718">
        <w:rPr>
          <w:rFonts w:ascii="Arial" w:eastAsia="Calibri" w:hAnsi="Arial" w:cs="Arial"/>
          <w:lang w:val="es-ES_tradnl"/>
        </w:rPr>
        <w:t>f</w:t>
      </w:r>
      <w:r w:rsidRPr="0058399A">
        <w:rPr>
          <w:rFonts w:ascii="Arial" w:eastAsia="Calibri" w:hAnsi="Arial" w:cs="Arial"/>
          <w:lang w:val="es-ES_tradnl"/>
        </w:rPr>
        <w:t xml:space="preserve"> </w:t>
      </w:r>
      <w:r>
        <w:rPr>
          <w:rFonts w:ascii="Arial" w:eastAsia="Calibri" w:hAnsi="Arial" w:cs="Arial"/>
          <w:lang w:val="es-ES_tradnl"/>
        </w:rPr>
        <w:t>del OD</w:t>
      </w:r>
      <w:r w:rsidRPr="0058399A">
        <w:rPr>
          <w:rFonts w:ascii="Arial" w:eastAsia="Calibri" w:hAnsi="Arial" w:cs="Arial"/>
          <w:lang w:val="es-ES_tradnl"/>
        </w:rPr>
        <w:t>M 8 as</w:t>
      </w:r>
      <w:r>
        <w:rPr>
          <w:rFonts w:ascii="Arial" w:eastAsia="Calibri" w:hAnsi="Arial" w:cs="Arial"/>
          <w:lang w:val="es-ES_tradnl"/>
        </w:rPr>
        <w:t>í como al</w:t>
      </w:r>
      <w:r w:rsidRPr="0058399A">
        <w:rPr>
          <w:rFonts w:ascii="Arial" w:eastAsia="Calibri" w:hAnsi="Arial" w:cs="Arial"/>
          <w:lang w:val="es-ES_tradnl"/>
        </w:rPr>
        <w:t xml:space="preserve"> </w:t>
      </w:r>
      <w:r>
        <w:rPr>
          <w:rFonts w:ascii="Arial" w:eastAsia="Calibri" w:hAnsi="Arial" w:cs="Arial"/>
          <w:lang w:val="es-ES_tradnl"/>
        </w:rPr>
        <w:t>OD</w:t>
      </w:r>
      <w:r w:rsidRPr="0058399A">
        <w:rPr>
          <w:rFonts w:ascii="Arial" w:eastAsia="Calibri" w:hAnsi="Arial" w:cs="Arial"/>
          <w:lang w:val="es-ES_tradnl"/>
        </w:rPr>
        <w:t>M 7.</w:t>
      </w:r>
    </w:p>
    <w:p w:rsidR="00D01D6F" w:rsidRPr="005B5DC0" w:rsidRDefault="00D01D6F" w:rsidP="00BC6F82">
      <w:pPr>
        <w:rPr>
          <w:rFonts w:ascii="Arial" w:eastAsia="Calibri" w:hAnsi="Arial" w:cs="Arial"/>
          <w:lang w:val="es-ES_tradnl"/>
        </w:rPr>
      </w:pPr>
      <w:r w:rsidRPr="005B5DC0">
        <w:rPr>
          <w:rFonts w:ascii="Arial" w:eastAsia="Calibri" w:hAnsi="Arial" w:cs="Arial"/>
          <w:lang w:val="es-ES_tradnl"/>
        </w:rPr>
        <w:lastRenderedPageBreak/>
        <w:t>En lo que respecta específicamente al aspecto de tecnologías de la información y la comunicación que conlleva la Meta 8, la OMPI</w:t>
      </w:r>
      <w:r>
        <w:rPr>
          <w:rFonts w:ascii="Arial" w:eastAsia="Calibri" w:hAnsi="Arial" w:cs="Arial"/>
          <w:lang w:val="es-ES_tradnl"/>
        </w:rPr>
        <w:t xml:space="preserve"> colabora activamente con la UIT en torno a varias cuestiones pertinentes y contribuye a procesos de seguimiento de la Cumbre Mundial de la </w:t>
      </w:r>
      <w:r w:rsidRPr="005B5DC0">
        <w:rPr>
          <w:rFonts w:ascii="Arial" w:eastAsia="Calibri" w:hAnsi="Arial" w:cs="Arial"/>
          <w:snapToGrid w:val="0"/>
          <w:lang w:val="es-ES_tradnl"/>
        </w:rPr>
        <w:t>Sociedad</w:t>
      </w:r>
      <w:r>
        <w:rPr>
          <w:rFonts w:ascii="Arial" w:eastAsia="Calibri" w:hAnsi="Arial" w:cs="Arial"/>
          <w:lang w:val="es-ES_tradnl"/>
        </w:rPr>
        <w:t xml:space="preserve"> de la Información y a la labor del Foro Mundial para la Gobernanza de </w:t>
      </w:r>
      <w:r w:rsidRPr="005B5DC0">
        <w:rPr>
          <w:rFonts w:ascii="Arial" w:eastAsia="Calibri" w:hAnsi="Arial" w:cs="Arial"/>
          <w:lang w:val="es-ES_tradnl"/>
        </w:rPr>
        <w:t xml:space="preserve">Internet. </w:t>
      </w:r>
      <w:r>
        <w:rPr>
          <w:rFonts w:ascii="Arial" w:eastAsia="Calibri" w:hAnsi="Arial" w:cs="Arial"/>
          <w:lang w:val="es-ES_tradnl"/>
        </w:rPr>
        <w:t xml:space="preserve"> </w:t>
      </w:r>
      <w:r w:rsidRPr="005B5DC0">
        <w:rPr>
          <w:rFonts w:ascii="Arial" w:eastAsia="Calibri" w:hAnsi="Arial" w:cs="Arial"/>
          <w:lang w:val="es-ES_tradnl"/>
        </w:rPr>
        <w:t xml:space="preserve">En el marco del Programa de la OMPI de Derecho de Autor y </w:t>
      </w:r>
      <w:r w:rsidRPr="005B5DC0">
        <w:rPr>
          <w:rFonts w:ascii="Arial" w:eastAsia="Calibri" w:hAnsi="Arial" w:cs="Arial"/>
          <w:snapToGrid w:val="0"/>
          <w:lang w:val="es-ES_tradnl"/>
        </w:rPr>
        <w:t>Derechos Conexos</w:t>
      </w:r>
      <w:r w:rsidRPr="005B5DC0">
        <w:rPr>
          <w:rFonts w:ascii="Arial" w:eastAsia="Calibri" w:hAnsi="Arial" w:cs="Arial"/>
          <w:lang w:val="es-ES_tradnl"/>
        </w:rPr>
        <w:t>, en estrecha relación con el Program</w:t>
      </w:r>
      <w:r>
        <w:rPr>
          <w:rFonts w:ascii="Arial" w:eastAsia="Calibri" w:hAnsi="Arial" w:cs="Arial"/>
          <w:lang w:val="es-ES_tradnl"/>
        </w:rPr>
        <w:t xml:space="preserve">a de </w:t>
      </w:r>
      <w:r w:rsidRPr="005B5DC0">
        <w:rPr>
          <w:rFonts w:ascii="Arial" w:eastAsia="Calibri" w:hAnsi="Arial" w:cs="Arial"/>
          <w:lang w:val="es-ES_tradnl"/>
        </w:rPr>
        <w:t>la OMPI</w:t>
      </w:r>
      <w:r>
        <w:rPr>
          <w:rFonts w:ascii="Arial" w:eastAsia="Calibri" w:hAnsi="Arial" w:cs="Arial"/>
          <w:lang w:val="es-ES_tradnl"/>
        </w:rPr>
        <w:t xml:space="preserve"> de Relaciones Exteriores, se organizaron varias reuniones de información con partes interesadas a fin de fomentar una toma de conciencia acerca de la interfaz entre la P.I. y la </w:t>
      </w:r>
      <w:r w:rsidRPr="005B5DC0">
        <w:rPr>
          <w:rFonts w:ascii="Arial" w:eastAsia="Calibri" w:hAnsi="Arial" w:cs="Arial"/>
          <w:lang w:val="es-ES_tradnl"/>
        </w:rPr>
        <w:t>sociedad</w:t>
      </w:r>
      <w:r>
        <w:rPr>
          <w:rFonts w:ascii="Arial" w:eastAsia="Calibri" w:hAnsi="Arial" w:cs="Arial"/>
          <w:lang w:val="es-ES_tradnl"/>
        </w:rPr>
        <w:t xml:space="preserve"> de la información</w:t>
      </w:r>
      <w:r w:rsidRPr="005B5DC0">
        <w:rPr>
          <w:rFonts w:ascii="Arial" w:eastAsia="Calibri" w:hAnsi="Arial" w:cs="Arial"/>
          <w:lang w:val="es-ES_tradnl"/>
        </w:rPr>
        <w:t xml:space="preserve">.  </w:t>
      </w:r>
      <w:r w:rsidR="0045324D">
        <w:rPr>
          <w:rFonts w:ascii="Arial" w:eastAsia="Calibri" w:hAnsi="Arial" w:cs="Arial"/>
          <w:lang w:val="es-ES_tradnl"/>
        </w:rPr>
        <w:t>Además, en </w:t>
      </w:r>
      <w:r w:rsidRPr="005B5DC0">
        <w:rPr>
          <w:rFonts w:ascii="Arial" w:eastAsia="Calibri" w:hAnsi="Arial" w:cs="Arial"/>
          <w:lang w:val="es-ES_tradnl"/>
        </w:rPr>
        <w:t xml:space="preserve">2012 finalizó y fue evaluado el </w:t>
      </w:r>
      <w:r w:rsidRPr="005B5DC0">
        <w:rPr>
          <w:rFonts w:ascii="Arial" w:eastAsia="Calibri" w:hAnsi="Arial" w:cs="Arial"/>
          <w:snapToGrid w:val="0"/>
          <w:lang w:val="es-ES_tradnl"/>
        </w:rPr>
        <w:t xml:space="preserve">proyecto de la </w:t>
      </w:r>
      <w:r w:rsidRPr="005B5DC0">
        <w:rPr>
          <w:rFonts w:ascii="Arial" w:eastAsia="Calibri" w:hAnsi="Arial" w:cs="Arial"/>
          <w:snapToGrid w:val="0"/>
          <w:szCs w:val="24"/>
          <w:lang w:val="es-ES_tradnl"/>
        </w:rPr>
        <w:t>Agenda para el Desarrollo</w:t>
      </w:r>
      <w:r w:rsidRPr="005B5DC0">
        <w:rPr>
          <w:rFonts w:ascii="Arial" w:eastAsia="Calibri" w:hAnsi="Arial" w:cs="Arial"/>
          <w:snapToGrid w:val="0"/>
          <w:lang w:val="es-ES_tradnl"/>
        </w:rPr>
        <w:t xml:space="preserve"> sobre “</w:t>
      </w:r>
      <w:r>
        <w:rPr>
          <w:rFonts w:ascii="Arial" w:eastAsia="Calibri" w:hAnsi="Arial" w:cs="Arial"/>
          <w:i/>
          <w:snapToGrid w:val="0"/>
          <w:lang w:val="es-ES_tradnl"/>
        </w:rPr>
        <w:t xml:space="preserve">La P.I., las </w:t>
      </w:r>
      <w:r w:rsidRPr="005B5DC0">
        <w:rPr>
          <w:rFonts w:ascii="Arial" w:eastAsia="Calibri" w:hAnsi="Arial" w:cs="Arial"/>
          <w:i/>
          <w:snapToGrid w:val="0"/>
          <w:lang w:val="es-ES_tradnl"/>
        </w:rPr>
        <w:t>tecnologías de la información</w:t>
      </w:r>
      <w:r>
        <w:rPr>
          <w:rFonts w:ascii="Arial" w:eastAsia="Calibri" w:hAnsi="Arial" w:cs="Arial"/>
          <w:i/>
          <w:snapToGrid w:val="0"/>
          <w:lang w:val="es-ES_tradnl"/>
        </w:rPr>
        <w:t xml:space="preserve"> y la comunicación (TIC), la brecha digital y el acceso a los conocimientos”</w:t>
      </w:r>
      <w:r>
        <w:rPr>
          <w:rFonts w:ascii="Arial" w:eastAsia="Calibri" w:hAnsi="Arial" w:cs="Arial"/>
          <w:snapToGrid w:val="0"/>
          <w:lang w:val="es-ES_tradnl"/>
        </w:rPr>
        <w:t xml:space="preserve">.  En el marco de ese </w:t>
      </w:r>
      <w:r w:rsidRPr="005B5DC0">
        <w:rPr>
          <w:rFonts w:ascii="Arial" w:eastAsia="Calibri" w:hAnsi="Arial" w:cs="Arial"/>
          <w:snapToGrid w:val="0"/>
          <w:lang w:val="es-ES_tradnl"/>
        </w:rPr>
        <w:t>proyecto</w:t>
      </w:r>
      <w:r>
        <w:rPr>
          <w:rFonts w:ascii="Arial" w:eastAsia="Calibri" w:hAnsi="Arial" w:cs="Arial"/>
          <w:snapToGrid w:val="0"/>
          <w:lang w:val="es-ES_tradnl"/>
        </w:rPr>
        <w:t>, un grupo</w:t>
      </w:r>
      <w:r w:rsidRPr="005B5DC0">
        <w:rPr>
          <w:rFonts w:ascii="Arial" w:eastAsia="Calibri" w:hAnsi="Arial" w:cs="Arial"/>
          <w:snapToGrid w:val="0"/>
          <w:lang w:val="es-ES_tradnl"/>
        </w:rPr>
        <w:t xml:space="preserve"> de</w:t>
      </w:r>
      <w:r>
        <w:rPr>
          <w:rFonts w:ascii="Arial" w:eastAsia="Calibri" w:hAnsi="Arial" w:cs="Arial"/>
          <w:snapToGrid w:val="0"/>
          <w:lang w:val="es-ES_tradnl"/>
        </w:rPr>
        <w:t xml:space="preserve"> expertos externos preparó un estudio sobre la utilización del </w:t>
      </w:r>
      <w:r w:rsidRPr="005B5DC0">
        <w:rPr>
          <w:rFonts w:ascii="Arial" w:eastAsia="Calibri" w:hAnsi="Arial" w:cs="Arial"/>
          <w:snapToGrid w:val="0"/>
          <w:lang w:val="es-ES_tradnl"/>
        </w:rPr>
        <w:t>derecho de autor</w:t>
      </w:r>
      <w:r>
        <w:rPr>
          <w:rFonts w:ascii="Arial" w:eastAsia="Calibri" w:hAnsi="Arial" w:cs="Arial"/>
          <w:snapToGrid w:val="0"/>
          <w:lang w:val="es-ES_tradnl"/>
        </w:rPr>
        <w:t xml:space="preserve"> para promover el acceso a la información y al contenido creativo, que se presentó en la novena sesión del</w:t>
      </w:r>
      <w:r w:rsidRPr="005B5DC0">
        <w:rPr>
          <w:rFonts w:ascii="Arial" w:eastAsia="Calibri" w:hAnsi="Arial" w:cs="Arial"/>
          <w:lang w:val="es-ES_tradnl"/>
        </w:rPr>
        <w:t xml:space="preserve"> CDIP.</w:t>
      </w:r>
    </w:p>
    <w:p w:rsidR="00D01D6F" w:rsidRPr="00D4178D" w:rsidRDefault="00D01D6F" w:rsidP="00BC6F82">
      <w:pPr>
        <w:autoSpaceDE w:val="0"/>
        <w:autoSpaceDN w:val="0"/>
        <w:adjustRightInd w:val="0"/>
        <w:rPr>
          <w:rFonts w:ascii="Arial" w:eastAsia="Calibri" w:hAnsi="Arial" w:cs="Arial"/>
          <w:lang w:val="es-ES_tradnl"/>
        </w:rPr>
      </w:pPr>
      <w:r w:rsidRPr="00D4178D">
        <w:rPr>
          <w:rFonts w:ascii="Arial" w:eastAsia="Calibri" w:hAnsi="Arial" w:cs="Arial"/>
          <w:lang w:val="es-ES_tradnl"/>
        </w:rPr>
        <w:t xml:space="preserve">En lo que respecta a la respuesta a las necesidades específicas de los PMA (Meta 8.b), la OMPI siguió facilitando la utilización de la P.I. al servicio del desarrollo ayudando a los </w:t>
      </w:r>
      <w:r w:rsidRPr="00D4178D">
        <w:rPr>
          <w:rFonts w:ascii="Arial" w:eastAsia="Calibri" w:hAnsi="Arial" w:cs="Arial"/>
          <w:lang w:val="es-ES"/>
        </w:rPr>
        <w:t>países en desarrollo</w:t>
      </w:r>
      <w:r w:rsidRPr="00D4178D">
        <w:rPr>
          <w:rFonts w:ascii="Arial" w:eastAsia="Calibri" w:hAnsi="Arial" w:cs="Arial"/>
          <w:lang w:val="es-ES_tradnl"/>
        </w:rPr>
        <w:t xml:space="preserve"> y a los PMA a movilizarse para ex</w:t>
      </w:r>
      <w:r>
        <w:rPr>
          <w:rFonts w:ascii="Arial" w:eastAsia="Calibri" w:hAnsi="Arial" w:cs="Arial"/>
          <w:lang w:val="es-ES_tradnl"/>
        </w:rPr>
        <w:t xml:space="preserve">plotar la P.I. a fin de aumentar el potencial </w:t>
      </w:r>
      <w:r w:rsidR="00A63240">
        <w:rPr>
          <w:rFonts w:ascii="Arial" w:eastAsia="Calibri" w:hAnsi="Arial" w:cs="Arial"/>
          <w:lang w:val="es-ES_tradnl"/>
        </w:rPr>
        <w:t xml:space="preserve">y </w:t>
      </w:r>
      <w:r>
        <w:rPr>
          <w:rFonts w:ascii="Arial" w:eastAsia="Calibri" w:hAnsi="Arial" w:cs="Arial"/>
          <w:lang w:val="es-ES_tradnl"/>
        </w:rPr>
        <w:t xml:space="preserve">las capacidades </w:t>
      </w:r>
      <w:r w:rsidRPr="00D4178D">
        <w:rPr>
          <w:rFonts w:ascii="Arial" w:eastAsia="Calibri" w:hAnsi="Arial" w:cs="Arial"/>
          <w:lang w:val="es-ES"/>
        </w:rPr>
        <w:t>nacional</w:t>
      </w:r>
      <w:r>
        <w:rPr>
          <w:rFonts w:ascii="Arial" w:eastAsia="Calibri" w:hAnsi="Arial" w:cs="Arial"/>
          <w:lang w:val="es-ES_tradnl"/>
        </w:rPr>
        <w:t xml:space="preserve">es de innovación, y velar por prestar una asistencia técnica específicamente adaptada a cada país, que responda a las necesidades, sea coherente y esté bien coordinada.  </w:t>
      </w:r>
      <w:r w:rsidRPr="00D4178D">
        <w:rPr>
          <w:rFonts w:ascii="Arial" w:eastAsia="Calibri" w:hAnsi="Arial" w:cs="Arial"/>
          <w:lang w:val="es-ES_tradnl"/>
        </w:rPr>
        <w:t>La OMPI</w:t>
      </w:r>
      <w:r>
        <w:rPr>
          <w:rFonts w:ascii="Arial" w:eastAsia="Calibri" w:hAnsi="Arial" w:cs="Arial"/>
          <w:lang w:val="es-ES_tradnl"/>
        </w:rPr>
        <w:t xml:space="preserve"> suministró asistencia técnica a los </w:t>
      </w:r>
      <w:r w:rsidRPr="00D4178D">
        <w:rPr>
          <w:rFonts w:ascii="Arial" w:eastAsia="Calibri" w:hAnsi="Arial" w:cs="Arial"/>
          <w:lang w:val="es-ES"/>
        </w:rPr>
        <w:t>países en desarrollo</w:t>
      </w:r>
      <w:r>
        <w:rPr>
          <w:rFonts w:ascii="Arial" w:eastAsia="Calibri" w:hAnsi="Arial" w:cs="Arial"/>
          <w:lang w:val="es-ES_tradnl"/>
        </w:rPr>
        <w:t xml:space="preserve"> y PMA para elaborar y modernizar sus leyes en el ámbito de la P.I., teniendo en cuenta los requisitos </w:t>
      </w:r>
      <w:r w:rsidRPr="00D4178D">
        <w:rPr>
          <w:rFonts w:ascii="Arial" w:eastAsia="Calibri" w:hAnsi="Arial" w:cs="Arial"/>
          <w:lang w:val="es-ES"/>
        </w:rPr>
        <w:t>nacional</w:t>
      </w:r>
      <w:r>
        <w:rPr>
          <w:rFonts w:ascii="Arial" w:eastAsia="Calibri" w:hAnsi="Arial" w:cs="Arial"/>
          <w:lang w:val="es-ES_tradnl"/>
        </w:rPr>
        <w:t xml:space="preserve">es específicos y las flexibilidades </w:t>
      </w:r>
      <w:r w:rsidRPr="00D4178D">
        <w:rPr>
          <w:rFonts w:ascii="Arial" w:eastAsia="Calibri" w:hAnsi="Arial" w:cs="Arial"/>
          <w:lang w:val="es-ES_tradnl"/>
        </w:rPr>
        <w:t>internacional</w:t>
      </w:r>
      <w:r>
        <w:rPr>
          <w:rFonts w:ascii="Arial" w:eastAsia="Calibri" w:hAnsi="Arial" w:cs="Arial"/>
          <w:lang w:val="es-ES_tradnl"/>
        </w:rPr>
        <w:t>es de la P.I</w:t>
      </w:r>
      <w:r w:rsidRPr="00D4178D">
        <w:rPr>
          <w:rFonts w:ascii="Arial" w:eastAsia="Calibri" w:hAnsi="Arial" w:cs="Arial"/>
          <w:lang w:val="es-ES_tradnl"/>
        </w:rPr>
        <w:t xml:space="preserve">.  </w:t>
      </w:r>
      <w:r w:rsidR="00A63240">
        <w:rPr>
          <w:rFonts w:ascii="Arial" w:eastAsia="Calibri" w:hAnsi="Arial" w:cs="Arial"/>
          <w:lang w:val="es-ES_tradnl"/>
        </w:rPr>
        <w:t xml:space="preserve">Entre </w:t>
      </w:r>
      <w:r w:rsidRPr="00D4178D">
        <w:rPr>
          <w:rFonts w:ascii="Arial" w:eastAsia="Calibri" w:hAnsi="Arial" w:cs="Arial"/>
          <w:lang w:val="es-ES_tradnl"/>
        </w:rPr>
        <w:t xml:space="preserve">las iniciativas que se tomaron para prestar especial atención a los PMA </w:t>
      </w:r>
      <w:r w:rsidR="00A63240">
        <w:rPr>
          <w:rFonts w:ascii="Arial" w:eastAsia="Calibri" w:hAnsi="Arial" w:cs="Arial"/>
          <w:lang w:val="es-ES_tradnl"/>
        </w:rPr>
        <w:t xml:space="preserve">se </w:t>
      </w:r>
      <w:r w:rsidRPr="00D4178D">
        <w:rPr>
          <w:rFonts w:ascii="Arial" w:eastAsia="Calibri" w:hAnsi="Arial" w:cs="Arial"/>
          <w:lang w:val="es-ES_tradnl"/>
        </w:rPr>
        <w:t>contaron actividades de cooperación específicas en los ámbitos de la innovaci</w:t>
      </w:r>
      <w:r>
        <w:rPr>
          <w:rFonts w:ascii="Arial" w:eastAsia="Calibri" w:hAnsi="Arial" w:cs="Arial"/>
          <w:lang w:val="es-ES_tradnl"/>
        </w:rPr>
        <w:t xml:space="preserve">ón, la creatividad y el desarrollo.  </w:t>
      </w:r>
      <w:r w:rsidRPr="00D4178D">
        <w:rPr>
          <w:rFonts w:ascii="Arial" w:eastAsia="Calibri" w:hAnsi="Arial" w:cs="Arial"/>
          <w:lang w:val="es-ES_tradnl"/>
        </w:rPr>
        <w:t>Las aportaciones concretas de la OMPI a los PMA, aprobadas en 2011 en</w:t>
      </w:r>
      <w:r>
        <w:rPr>
          <w:rFonts w:ascii="Arial" w:eastAsia="Calibri" w:hAnsi="Arial" w:cs="Arial"/>
          <w:lang w:val="es-ES_tradnl"/>
        </w:rPr>
        <w:t xml:space="preserve"> el </w:t>
      </w:r>
      <w:r w:rsidRPr="00D4178D">
        <w:rPr>
          <w:rFonts w:ascii="Arial" w:eastAsia="Calibri" w:hAnsi="Arial" w:cs="Arial"/>
          <w:lang w:val="es-ES_tradnl"/>
        </w:rPr>
        <w:t>m</w:t>
      </w:r>
      <w:r>
        <w:rPr>
          <w:rFonts w:ascii="Arial" w:eastAsia="Calibri" w:hAnsi="Arial" w:cs="Arial"/>
          <w:lang w:val="es-ES_tradnl"/>
        </w:rPr>
        <w:t>a</w:t>
      </w:r>
      <w:r w:rsidRPr="00D4178D">
        <w:rPr>
          <w:rFonts w:ascii="Arial" w:eastAsia="Calibri" w:hAnsi="Arial" w:cs="Arial"/>
          <w:lang w:val="es-ES_tradnl"/>
        </w:rPr>
        <w:t>rco de la Cuarta Conferencia</w:t>
      </w:r>
      <w:r>
        <w:rPr>
          <w:rFonts w:ascii="Arial" w:eastAsia="Calibri" w:hAnsi="Arial" w:cs="Arial"/>
          <w:lang w:val="es-ES_tradnl"/>
        </w:rPr>
        <w:t xml:space="preserve"> de las </w:t>
      </w:r>
      <w:r w:rsidRPr="00D4178D">
        <w:rPr>
          <w:rFonts w:ascii="Arial" w:eastAsia="Calibri" w:hAnsi="Arial" w:cs="Arial"/>
          <w:lang w:val="es-ES_tradnl"/>
        </w:rPr>
        <w:t>Naciones Unidas</w:t>
      </w:r>
      <w:r>
        <w:rPr>
          <w:rFonts w:ascii="Arial" w:eastAsia="Calibri" w:hAnsi="Arial" w:cs="Arial"/>
          <w:lang w:val="es-ES_tradnl"/>
        </w:rPr>
        <w:t xml:space="preserve"> para los </w:t>
      </w:r>
      <w:r w:rsidRPr="00D4178D">
        <w:rPr>
          <w:rFonts w:ascii="Arial" w:eastAsia="Calibri" w:hAnsi="Arial" w:cs="Arial"/>
          <w:lang w:val="es-ES_tradnl"/>
        </w:rPr>
        <w:t>países menos adelantados</w:t>
      </w:r>
      <w:r>
        <w:rPr>
          <w:rFonts w:ascii="Arial" w:eastAsia="Calibri" w:hAnsi="Arial" w:cs="Arial"/>
          <w:lang w:val="es-ES_tradnl"/>
        </w:rPr>
        <w:t xml:space="preserve"> siguieron infundiendo mayor cohesión y atención a la prestación de asistencia técnica a los PMA</w:t>
      </w:r>
      <w:r w:rsidRPr="00D4178D">
        <w:rPr>
          <w:rFonts w:ascii="Arial" w:eastAsia="Calibri" w:hAnsi="Arial" w:cs="Arial"/>
          <w:lang w:val="es-ES_tradnl"/>
        </w:rPr>
        <w:t>.</w:t>
      </w:r>
    </w:p>
    <w:p w:rsidR="00D01D6F" w:rsidRPr="00C200C3" w:rsidRDefault="00D01D6F" w:rsidP="00BC6F82">
      <w:pPr>
        <w:autoSpaceDE w:val="0"/>
        <w:autoSpaceDN w:val="0"/>
        <w:adjustRightInd w:val="0"/>
        <w:rPr>
          <w:rFonts w:ascii="Arial" w:eastAsia="Calibri" w:hAnsi="Arial" w:cs="Arial"/>
          <w:lang w:val="es-ES_tradnl"/>
        </w:rPr>
      </w:pPr>
      <w:r w:rsidRPr="00D4178D">
        <w:rPr>
          <w:rFonts w:ascii="Arial" w:eastAsia="Calibri" w:hAnsi="Arial" w:cs="Arial"/>
          <w:lang w:val="es-ES_tradnl"/>
        </w:rPr>
        <w:t xml:space="preserve">Por último, en 2012 se establecieron nuevos </w:t>
      </w:r>
      <w:r>
        <w:rPr>
          <w:rFonts w:ascii="Arial" w:eastAsia="Calibri" w:hAnsi="Arial" w:cs="Arial"/>
          <w:lang w:val="es-ES_tradnl"/>
        </w:rPr>
        <w:t>vínculos de colaboración con comunidades económicas regionales e instituciones intergubernamentales, entre otros, el Consejo de Cooperación del Golfo, la Unión Económica y Monetaria del Á</w:t>
      </w:r>
      <w:r w:rsidRPr="00D4178D">
        <w:rPr>
          <w:rFonts w:ascii="Arial" w:eastAsia="Calibri" w:hAnsi="Arial" w:cs="Arial"/>
          <w:lang w:val="es-ES_tradnl"/>
        </w:rPr>
        <w:t>frica</w:t>
      </w:r>
      <w:r>
        <w:rPr>
          <w:rFonts w:ascii="Arial" w:eastAsia="Calibri" w:hAnsi="Arial" w:cs="Arial"/>
          <w:lang w:val="es-ES_tradnl"/>
        </w:rPr>
        <w:t xml:space="preserve"> d</w:t>
      </w:r>
      <w:r w:rsidRPr="00D4178D">
        <w:rPr>
          <w:rFonts w:ascii="Arial" w:eastAsia="Calibri" w:hAnsi="Arial" w:cs="Arial"/>
          <w:lang w:val="es-ES_tradnl"/>
        </w:rPr>
        <w:t>e</w:t>
      </w:r>
      <w:r>
        <w:rPr>
          <w:rFonts w:ascii="Arial" w:eastAsia="Calibri" w:hAnsi="Arial" w:cs="Arial"/>
          <w:lang w:val="es-ES_tradnl"/>
        </w:rPr>
        <w:t>l Oeste</w:t>
      </w:r>
      <w:r w:rsidRPr="00D4178D">
        <w:rPr>
          <w:rFonts w:ascii="Arial" w:eastAsia="Calibri" w:hAnsi="Arial" w:cs="Arial"/>
          <w:lang w:val="es-ES_tradnl"/>
        </w:rPr>
        <w:t xml:space="preserve"> (UEMOA) </w:t>
      </w:r>
      <w:r>
        <w:rPr>
          <w:rFonts w:ascii="Arial" w:eastAsia="Calibri" w:hAnsi="Arial" w:cs="Arial"/>
          <w:lang w:val="es-ES_tradnl"/>
        </w:rPr>
        <w:t xml:space="preserve">y la </w:t>
      </w:r>
      <w:r w:rsidRPr="00C200C3">
        <w:rPr>
          <w:rFonts w:ascii="Arial" w:eastAsia="Calibri" w:hAnsi="Arial" w:cs="Arial"/>
          <w:lang w:val="es-ES_tradnl"/>
        </w:rPr>
        <w:t>Organización</w:t>
      </w:r>
      <w:r>
        <w:rPr>
          <w:rFonts w:ascii="Arial" w:eastAsia="Calibri" w:hAnsi="Arial" w:cs="Arial"/>
          <w:lang w:val="es-ES_tradnl"/>
        </w:rPr>
        <w:t xml:space="preserve"> </w:t>
      </w:r>
      <w:r w:rsidRPr="00C200C3">
        <w:rPr>
          <w:rFonts w:ascii="Arial" w:eastAsia="Calibri" w:hAnsi="Arial" w:cs="Arial"/>
          <w:lang w:val="es-ES"/>
        </w:rPr>
        <w:t>Internacional</w:t>
      </w:r>
      <w:r>
        <w:rPr>
          <w:rFonts w:ascii="Arial" w:eastAsia="Calibri" w:hAnsi="Arial" w:cs="Arial"/>
          <w:lang w:val="es-ES_tradnl"/>
        </w:rPr>
        <w:t xml:space="preserve"> de la Francofonía </w:t>
      </w:r>
      <w:r w:rsidRPr="00D4178D">
        <w:rPr>
          <w:rFonts w:ascii="Arial" w:eastAsia="Calibri" w:hAnsi="Arial" w:cs="Arial"/>
          <w:lang w:val="es-ES_tradnl"/>
        </w:rPr>
        <w:t xml:space="preserve">(OIF) </w:t>
      </w:r>
      <w:r>
        <w:rPr>
          <w:rFonts w:ascii="Arial" w:eastAsia="Calibri" w:hAnsi="Arial" w:cs="Arial"/>
          <w:lang w:val="es-ES_tradnl"/>
        </w:rPr>
        <w:t>con el fin de crear y</w:t>
      </w:r>
      <w:r w:rsidRPr="00D4178D">
        <w:rPr>
          <w:rFonts w:ascii="Arial" w:eastAsia="Calibri" w:hAnsi="Arial" w:cs="Arial"/>
          <w:lang w:val="es-ES_tradnl"/>
        </w:rPr>
        <w:t>/o</w:t>
      </w:r>
      <w:r>
        <w:rPr>
          <w:rFonts w:ascii="Arial" w:eastAsia="Calibri" w:hAnsi="Arial" w:cs="Arial"/>
          <w:lang w:val="es-ES_tradnl"/>
        </w:rPr>
        <w:t xml:space="preserve"> mejora</w:t>
      </w:r>
      <w:r w:rsidRPr="00D4178D">
        <w:rPr>
          <w:rFonts w:ascii="Arial" w:eastAsia="Calibri" w:hAnsi="Arial" w:cs="Arial"/>
          <w:lang w:val="es-ES_tradnl"/>
        </w:rPr>
        <w:t xml:space="preserve">r </w:t>
      </w:r>
      <w:r>
        <w:rPr>
          <w:rFonts w:ascii="Arial" w:eastAsia="Calibri" w:hAnsi="Arial" w:cs="Arial"/>
          <w:lang w:val="es-ES_tradnl"/>
        </w:rPr>
        <w:t xml:space="preserve">las sinergias y obtener mejores resultados en </w:t>
      </w:r>
      <w:r w:rsidRPr="00C200C3">
        <w:rPr>
          <w:rFonts w:ascii="Arial" w:eastAsia="Calibri" w:hAnsi="Arial" w:cs="Arial"/>
          <w:lang w:val="es-ES_tradnl"/>
        </w:rPr>
        <w:t>materia de</w:t>
      </w:r>
      <w:r w:rsidR="00567A77">
        <w:rPr>
          <w:rFonts w:ascii="Arial" w:eastAsia="Calibri" w:hAnsi="Arial" w:cs="Arial"/>
          <w:lang w:val="es-ES_tradnl"/>
        </w:rPr>
        <w:t xml:space="preserve"> </w:t>
      </w:r>
      <w:r>
        <w:rPr>
          <w:rFonts w:ascii="Arial" w:eastAsia="Calibri" w:hAnsi="Arial" w:cs="Arial"/>
          <w:lang w:val="es-ES_tradnl"/>
        </w:rPr>
        <w:t xml:space="preserve">desarrollo.  La contribución de </w:t>
      </w:r>
      <w:r w:rsidRPr="00C200C3">
        <w:rPr>
          <w:rFonts w:ascii="Arial" w:eastAsia="Calibri" w:hAnsi="Arial" w:cs="Arial"/>
          <w:lang w:val="es-ES_tradnl"/>
        </w:rPr>
        <w:t>la OMPI</w:t>
      </w:r>
      <w:r>
        <w:rPr>
          <w:rFonts w:ascii="Arial" w:eastAsia="Calibri" w:hAnsi="Arial" w:cs="Arial"/>
          <w:lang w:val="es-ES_tradnl"/>
        </w:rPr>
        <w:t xml:space="preserve"> a la labor que se lleva a cabo en el Grupo de Tareas sobre el desfase en el logro de los OD</w:t>
      </w:r>
      <w:r w:rsidRPr="00C200C3">
        <w:rPr>
          <w:rFonts w:ascii="Arial" w:eastAsia="Calibri" w:hAnsi="Arial" w:cs="Arial"/>
          <w:lang w:val="es-ES_tradnl"/>
        </w:rPr>
        <w:t>M</w:t>
      </w:r>
      <w:r>
        <w:rPr>
          <w:rFonts w:ascii="Arial" w:eastAsia="Calibri" w:hAnsi="Arial" w:cs="Arial"/>
          <w:lang w:val="es-ES_tradnl"/>
        </w:rPr>
        <w:t>, se centra</w:t>
      </w:r>
      <w:r w:rsidRPr="00C200C3">
        <w:rPr>
          <w:rFonts w:ascii="Arial" w:eastAsia="Calibri" w:hAnsi="Arial" w:cs="Arial"/>
          <w:lang w:val="es-ES_tradnl"/>
        </w:rPr>
        <w:t xml:space="preserve">, </w:t>
      </w:r>
      <w:r>
        <w:rPr>
          <w:rFonts w:ascii="Arial" w:eastAsia="Calibri" w:hAnsi="Arial" w:cs="Arial"/>
          <w:lang w:val="es-ES_tradnl"/>
        </w:rPr>
        <w:t>e</w:t>
      </w:r>
      <w:r w:rsidRPr="00C200C3">
        <w:rPr>
          <w:rFonts w:ascii="Arial" w:eastAsia="Calibri" w:hAnsi="Arial" w:cs="Arial"/>
          <w:lang w:val="es-ES_tradnl"/>
        </w:rPr>
        <w:t>n particular</w:t>
      </w:r>
      <w:r>
        <w:rPr>
          <w:rFonts w:ascii="Arial" w:eastAsia="Calibri" w:hAnsi="Arial" w:cs="Arial"/>
          <w:lang w:val="es-ES_tradnl"/>
        </w:rPr>
        <w:t>,</w:t>
      </w:r>
      <w:r w:rsidRPr="00C200C3">
        <w:rPr>
          <w:rFonts w:ascii="Arial" w:eastAsia="Calibri" w:hAnsi="Arial" w:cs="Arial"/>
          <w:lang w:val="es-ES_tradnl"/>
        </w:rPr>
        <w:t xml:space="preserve"> </w:t>
      </w:r>
      <w:r>
        <w:rPr>
          <w:rFonts w:ascii="Arial" w:eastAsia="Calibri" w:hAnsi="Arial" w:cs="Arial"/>
          <w:lang w:val="es-ES_tradnl"/>
        </w:rPr>
        <w:t>e</w:t>
      </w:r>
      <w:r w:rsidRPr="00C200C3">
        <w:rPr>
          <w:rFonts w:ascii="Arial" w:eastAsia="Calibri" w:hAnsi="Arial" w:cs="Arial"/>
          <w:lang w:val="es-ES_tradnl"/>
        </w:rPr>
        <w:t xml:space="preserve">n </w:t>
      </w:r>
      <w:r>
        <w:rPr>
          <w:rFonts w:ascii="Arial" w:eastAsia="Calibri" w:hAnsi="Arial" w:cs="Arial"/>
          <w:lang w:val="es-ES_tradnl"/>
        </w:rPr>
        <w:t>el OD</w:t>
      </w:r>
      <w:r w:rsidRPr="00C200C3">
        <w:rPr>
          <w:rFonts w:ascii="Arial" w:eastAsia="Calibri" w:hAnsi="Arial" w:cs="Arial"/>
          <w:lang w:val="es-ES_tradnl"/>
        </w:rPr>
        <w:t>M 8.</w:t>
      </w:r>
    </w:p>
    <w:p w:rsidR="00D01D6F" w:rsidRPr="00E34680" w:rsidRDefault="00D01D6F" w:rsidP="00BC6F82">
      <w:pPr>
        <w:autoSpaceDE w:val="0"/>
        <w:autoSpaceDN w:val="0"/>
        <w:adjustRightInd w:val="0"/>
        <w:jc w:val="both"/>
        <w:rPr>
          <w:rFonts w:ascii="Arial" w:eastAsia="Calibri" w:hAnsi="Arial" w:cs="Arial"/>
          <w:lang w:val="es-ES_tradnl"/>
        </w:rPr>
      </w:pPr>
    </w:p>
    <w:p w:rsidR="00D01D6F" w:rsidRPr="00E34680" w:rsidRDefault="00D01D6F" w:rsidP="00BC6F82">
      <w:pPr>
        <w:autoSpaceDE w:val="0"/>
        <w:autoSpaceDN w:val="0"/>
        <w:adjustRightInd w:val="0"/>
        <w:jc w:val="both"/>
        <w:rPr>
          <w:rFonts w:ascii="Arial" w:eastAsia="Calibri" w:hAnsi="Arial" w:cs="Arial"/>
          <w:lang w:val="es-ES_tradnl"/>
        </w:rPr>
      </w:pPr>
    </w:p>
    <w:p w:rsidR="00D01D6F" w:rsidRPr="00E34680" w:rsidRDefault="00D01D6F" w:rsidP="00BC6F82">
      <w:pPr>
        <w:autoSpaceDE w:val="0"/>
        <w:autoSpaceDN w:val="0"/>
        <w:adjustRightInd w:val="0"/>
        <w:jc w:val="both"/>
        <w:rPr>
          <w:rFonts w:ascii="Arial" w:eastAsia="Calibri" w:hAnsi="Arial" w:cs="Arial"/>
          <w:lang w:val="es-ES_tradnl"/>
        </w:rPr>
      </w:pPr>
    </w:p>
    <w:p w:rsidR="00E44A5B" w:rsidRDefault="00E44A5B" w:rsidP="00EE6036">
      <w:pPr>
        <w:keepNext/>
        <w:spacing w:after="0" w:line="240" w:lineRule="auto"/>
        <w:ind w:left="1440" w:hanging="1440"/>
        <w:rPr>
          <w:rFonts w:ascii="Arial" w:eastAsia="Calibri" w:hAnsi="Arial" w:cs="Arial"/>
          <w:b/>
          <w:szCs w:val="20"/>
          <w:lang w:val="es-ES" w:eastAsia="zh-CN"/>
        </w:rPr>
      </w:pPr>
      <w:r w:rsidRPr="00E44A5B">
        <w:rPr>
          <w:rFonts w:ascii="Arial" w:eastAsia="Calibri" w:hAnsi="Arial" w:cs="Arial"/>
          <w:b/>
          <w:szCs w:val="20"/>
          <w:lang w:val="es-ES" w:eastAsia="zh-CN"/>
        </w:rPr>
        <w:lastRenderedPageBreak/>
        <w:t>Cuadro 1:</w:t>
      </w:r>
      <w:r w:rsidRPr="00E44A5B">
        <w:rPr>
          <w:rFonts w:ascii="Arial" w:eastAsia="Calibri" w:hAnsi="Arial" w:cs="Arial"/>
          <w:b/>
          <w:szCs w:val="20"/>
          <w:lang w:val="es-ES" w:eastAsia="zh-CN"/>
        </w:rPr>
        <w:tab/>
        <w:t>CORRESPONDENCIA ENTRE LOS ODM 1, 6 Y 8 Y SUS RESPECTIVAS METAS, Y EL MARCO DE RESULTADOS DE LA OMPI PARA 2012/13 Y LOS RESULTADOS DEL RENDIMIENTO A MITAD DEL EJERCICIO (2012)</w:t>
      </w:r>
    </w:p>
    <w:p w:rsidR="00223D53" w:rsidRPr="00E44A5B" w:rsidRDefault="00223D53" w:rsidP="00EE6036">
      <w:pPr>
        <w:keepNext/>
        <w:spacing w:after="0" w:line="240" w:lineRule="auto"/>
        <w:ind w:left="1440" w:hanging="1440"/>
        <w:rPr>
          <w:rFonts w:ascii="Arial" w:eastAsia="Calibri" w:hAnsi="Arial" w:cs="Arial"/>
          <w:b/>
          <w:szCs w:val="20"/>
          <w:lang w:val="es-ES" w:eastAsia="zh-CN"/>
        </w:rPr>
      </w:pPr>
    </w:p>
    <w:tbl>
      <w:tblPr>
        <w:tblStyle w:val="TableGrid1"/>
        <w:tblW w:w="9228" w:type="dxa"/>
        <w:jc w:val="center"/>
        <w:tblInd w:w="588" w:type="dxa"/>
        <w:tblLayout w:type="fixed"/>
        <w:tblLook w:val="04A0" w:firstRow="1" w:lastRow="0" w:firstColumn="1" w:lastColumn="0" w:noHBand="0" w:noVBand="1"/>
      </w:tblPr>
      <w:tblGrid>
        <w:gridCol w:w="1398"/>
        <w:gridCol w:w="283"/>
        <w:gridCol w:w="2410"/>
        <w:gridCol w:w="69"/>
        <w:gridCol w:w="2057"/>
        <w:gridCol w:w="142"/>
        <w:gridCol w:w="283"/>
        <w:gridCol w:w="2586"/>
      </w:tblGrid>
      <w:tr w:rsidR="00E44A5B" w:rsidRPr="008D1142" w:rsidTr="002D69B6">
        <w:trPr>
          <w:trHeight w:val="699"/>
          <w:jc w:val="center"/>
        </w:trPr>
        <w:tc>
          <w:tcPr>
            <w:tcW w:w="9228" w:type="dxa"/>
            <w:gridSpan w:val="8"/>
            <w:shd w:val="clear" w:color="auto" w:fill="C4BC96" w:themeFill="background2" w:themeFillShade="BF"/>
            <w:vAlign w:val="center"/>
          </w:tcPr>
          <w:p w:rsidR="00E44A5B" w:rsidRPr="00223D53" w:rsidRDefault="00E44A5B" w:rsidP="00EE6036">
            <w:pPr>
              <w:keepNext/>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ODM - Objetivo 1:  Erradicar la pobreza extrema y el hambre</w:t>
            </w:r>
          </w:p>
        </w:tc>
      </w:tr>
      <w:tr w:rsidR="00E44A5B" w:rsidRPr="008D1142" w:rsidTr="002D69B6">
        <w:trPr>
          <w:trHeight w:val="567"/>
          <w:jc w:val="center"/>
        </w:trPr>
        <w:tc>
          <w:tcPr>
            <w:tcW w:w="9228" w:type="dxa"/>
            <w:gridSpan w:val="8"/>
            <w:shd w:val="clear" w:color="auto" w:fill="DDD9C3" w:themeFill="background2" w:themeFillShade="E6"/>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1.C:  Reducir a la mitad, entre 1990 y 2015, el porcentaje de personas que padezcan hambre</w:t>
            </w:r>
          </w:p>
        </w:tc>
      </w:tr>
      <w:tr w:rsidR="00E44A5B" w:rsidRPr="00223D53" w:rsidTr="002D69B6">
        <w:trPr>
          <w:trHeight w:val="195"/>
          <w:jc w:val="center"/>
        </w:trPr>
        <w:tc>
          <w:tcPr>
            <w:tcW w:w="1398" w:type="dxa"/>
            <w:shd w:val="clear" w:color="auto" w:fill="C6D9F1" w:themeFill="text2" w:themeFillTint="33"/>
            <w:vAlign w:val="center"/>
          </w:tcPr>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Meta estratégica de la OMPI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p>
        </w:tc>
        <w:tc>
          <w:tcPr>
            <w:tcW w:w="2693"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Resultado previsto de la OMPI pertinente - 2012/13</w:t>
            </w:r>
          </w:p>
        </w:tc>
        <w:tc>
          <w:tcPr>
            <w:tcW w:w="2126"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Indicadores de rendimiento</w:t>
            </w:r>
          </w:p>
        </w:tc>
        <w:tc>
          <w:tcPr>
            <w:tcW w:w="3011" w:type="dxa"/>
            <w:gridSpan w:val="3"/>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Datos sobre el rendimiento</w:t>
            </w:r>
          </w:p>
        </w:tc>
      </w:tr>
      <w:tr w:rsidR="00E44A5B" w:rsidRPr="008D1142" w:rsidTr="002D69B6">
        <w:trPr>
          <w:jc w:val="center"/>
        </w:trPr>
        <w:tc>
          <w:tcPr>
            <w:tcW w:w="1398"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I:  Evolución equilibrada del marco normativo internacional de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Resultado i)  Mejor cooperación/mayor consenso entre los Estados miembros en lo que atañe a seguir elaborando marcos normativos y de política equilibrados para el sistema internacional de patentes, marcas, dibujos y modelos industriales, indicaciones geográficas, derechos de autor y derechos conexos CC.TT., ECT y RR.GG.</w:t>
            </w:r>
          </w:p>
        </w:tc>
        <w:tc>
          <w:tcPr>
            <w:tcW w:w="2126"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Avances en la aplicación de medidas/planes acordados por el SCP.</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El SCP/18 acordó proseguir los debates en el SCP/19 sobre la base del orden del día del SCP/18.</w:t>
            </w: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rPr>
              <w:t>Acuerdo internacional sobre un marco normativo para los dibujos y modelos industriales.</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Decisión de la Asamblea General de la OMOI “se insta al SCT a acelerar resueltamente la labor con el propósito de hacer avanzar sustancialmente las propuestas básicas de un Tratado sobre el Derecho de los Diseños Industriales” (párrafo 231 del documento WO/GA/41/18).</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Avances para llegar a un acuerdo sobre las cuestiones que figuran en el orden del día del SCT.</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Progreso logrado respecto de la normativa y la práctica en materia de diseños industriales:  proyecto de artículos y proyecto de Reglamento.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Continuación de la labor sobre la protección de los nombres de país.</w:t>
            </w:r>
          </w:p>
          <w:p w:rsidR="00E44A5B" w:rsidRPr="00223D53" w:rsidRDefault="00E44A5B" w:rsidP="00E44A5B">
            <w:pPr>
              <w:keepNext/>
              <w:keepLines/>
              <w:tabs>
                <w:tab w:val="left" w:pos="426"/>
                <w:tab w:val="left" w:pos="1560"/>
              </w:tabs>
              <w:autoSpaceDE w:val="0"/>
              <w:autoSpaceDN w:val="0"/>
              <w:adjustRightInd w:val="0"/>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El SCT celebró una reunión informativa sobre el papel y la responsabilidad de los intermediarios de Internet en el ámbito de las marcas pero posteriormente decidió no proseguir la labor en esa esfera.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ratificaciones y adhesiones al Tratado de Singapur</w:t>
            </w:r>
          </w:p>
        </w:tc>
        <w:tc>
          <w:tcPr>
            <w:tcW w:w="3011"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4 ratificaciones adicionales en 2012 (Reino Unido, Kazajstán, Nueva Zelandia e Islandia).</w:t>
            </w: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Labor iniciada por el SCT sobre las indicaciones geográficas.  </w:t>
            </w:r>
          </w:p>
        </w:tc>
        <w:tc>
          <w:tcPr>
            <w:tcW w:w="3011"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El SCT no inició labor alguna en relación con las indicaciones geográficas a finales de 2012.</w:t>
            </w: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Conclusiones de los Estados miembros en cada sesión del SCCR</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3011"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En ambas sesiones del SCCR los Estados miembros acordaron proseguir la labor relativa a todos los aspectos sustantivos del orden del día, en particular, respecto a las limitaciones y excepciones para las personas con discapacidad visual y personas con dificultades para acceder al texto impreso;  la protección de los organismos de radiodifusión;  las limitaciones y excepciones para las bibliotecas y archivos;  y las </w:t>
            </w:r>
            <w:r w:rsidRPr="00223D53">
              <w:rPr>
                <w:rFonts w:ascii="Arial" w:eastAsia="SimSun" w:hAnsi="Arial" w:cs="Arial"/>
                <w:bCs/>
                <w:kern w:val="32"/>
                <w:sz w:val="18"/>
                <w:szCs w:val="18"/>
                <w:lang w:val="es-ES" w:eastAsia="zh-CN" w:bidi="th-TH"/>
              </w:rPr>
              <w:lastRenderedPageBreak/>
              <w:t>limitaciones y excepciones en favor de las instituciones educativas y de investigación.</w:t>
            </w:r>
            <w:r w:rsidRPr="00223D53">
              <w:rPr>
                <w:rFonts w:ascii="Arial" w:eastAsia="SimSun" w:hAnsi="Arial" w:cs="Arial"/>
                <w:bCs/>
                <w:kern w:val="32"/>
                <w:sz w:val="18"/>
                <w:szCs w:val="18"/>
                <w:vertAlign w:val="superscript"/>
                <w:lang w:val="es-ES" w:eastAsia="zh-CN"/>
              </w:rPr>
              <w:footnoteReference w:id="23"/>
            </w: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Avances para llegar a un acuerdo sobre las cuestiones que figuran en el orden del día del SCCR.</w:t>
            </w:r>
          </w:p>
        </w:tc>
        <w:tc>
          <w:tcPr>
            <w:tcW w:w="3011"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adoptó el texto del Tratado de Beijing en junio de 2012.  Se tomó la decisión de convocar una conferencia diplomática en Marrakech en diciembre de 2012.  Los progresos están en sintonía con el plan de trabajo del SCCR sobre todos los puntos que figuran en el orden del día.</w:t>
            </w: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rPr>
              <w:t>Progreso en las negociaciones del CIG para la elaboración de uno o varios instrumentos jurídicos internacionales.</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Progresos continuos en las negociaciones</w:t>
            </w:r>
          </w:p>
        </w:tc>
      </w:tr>
      <w:tr w:rsidR="00E44A5B" w:rsidRPr="00223D53" w:rsidTr="002D69B6">
        <w:trPr>
          <w:jc w:val="center"/>
        </w:trPr>
        <w:tc>
          <w:tcPr>
            <w:tcW w:w="1398"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III:  Facilitar el uso de la P.I. en aras del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Políticas nacionales de innovación y de P.I. claramente definidas y coherentes, estrategias y planes de desarrollo que estén en sintonía con las metas y los objetivos nacionales de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países que cada año han formulado políticas, estrategias y/o planes de P.I., o los están aplicando (África).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3011" w:type="dxa"/>
            <w:gridSpan w:val="3"/>
          </w:tcPr>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Mauricio (pendiente de su aprobación por el Parlamento)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el Senegal (memorando de entendimiento firmado en 2011;  aplicación en curso)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Seychelles (se está revisando el memorando de entendimiento)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República Unida de Tanzanía (aplicación en curso)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Ghana (en curso)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3011"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Consultas en curso con ocho países (Botswana, Burundi, Chad, Congo, Gambia, Mauricio, Seychelles y República Unida de Tanzanía)</w:t>
            </w: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3011" w:type="dxa"/>
            <w:gridSpan w:val="3"/>
          </w:tcPr>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Botswana (estrategia de P.I.)</w:t>
            </w:r>
          </w:p>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Gambia (estrategia y política de P.I.)</w:t>
            </w:r>
          </w:p>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Seychelles (política de P.I.)</w:t>
            </w:r>
          </w:p>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Mauricio (política de P.I.)</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República Unida de Tanzanía (estrategia y política de P.I.)  </w:t>
            </w: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países con mecanismos adecuados para el desarrollo y la aplicación de estrategias de P.I. (región de los países árabes)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Tres países (Argelia, Omán y Qatar).</w:t>
            </w: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países con iniciativas vinculadas a los planes nacionales de P.I. (región de los países árabes)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Tres países (Argelia, Egipto y el Yemen).</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países con políticas y estrategias de P.I. en curso de aprobación (Asia y el Pacífico).</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Esta labor está en curso en seis países:  Camboya, Nepal, las Islas Salomón, Tonga, Vanuatu y Viet Nam.</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Número de países que </w:t>
            </w:r>
            <w:r w:rsidRPr="00223D53">
              <w:rPr>
                <w:rFonts w:ascii="Arial" w:eastAsia="SimSun" w:hAnsi="Arial" w:cs="Arial"/>
                <w:bCs/>
                <w:kern w:val="32"/>
                <w:sz w:val="18"/>
                <w:szCs w:val="18"/>
                <w:lang w:val="es-ES" w:eastAsia="zh-CN" w:bidi="th-TH"/>
              </w:rPr>
              <w:lastRenderedPageBreak/>
              <w:t>han adoptado políticas y estrategias de P.I. (Asia y el Pacífico).</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lastRenderedPageBreak/>
              <w:t xml:space="preserve">Tres países han iniciado los </w:t>
            </w:r>
            <w:r w:rsidRPr="00223D53">
              <w:rPr>
                <w:rFonts w:ascii="Arial" w:eastAsia="SimSun" w:hAnsi="Arial" w:cs="Arial"/>
                <w:bCs/>
                <w:kern w:val="32"/>
                <w:sz w:val="18"/>
                <w:szCs w:val="18"/>
                <w:lang w:val="es-ES" w:eastAsia="zh-CN" w:bidi="th-TH"/>
              </w:rPr>
              <w:lastRenderedPageBreak/>
              <w:t>procesos de adopción:  Bhután, Mongolia y Samoa.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trHeight w:val="2064"/>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países en los que se han realizado actividades/proyectos que hayan contribuido a la formulación de leyes/políticas de P.I. (América Latina y el Caribe).</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Ocho países (el Ecuador, El Salvador, Guatemala, Honduras, Nicaragua, Panamá, la República Dominicana y Trinidad y Tabago).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Número de países en los que se han realizado actividades/proyectos que hayan contribuido a la aplicación de estrategias/políticas de P.I. (América Latina y el Caribe).</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Cinco países (la Argentina, Barbados, Colombia, Costa Rica y el Uruguay)</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Número de PMA que han incluido consideraciones de P.I. propias de los PMA en sus estrategias y/o políticas nacionales de P.I. (PMA).</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Tres PMA (Bangladesh, Etiopía y Madagascar)</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Número de países que han elaborado estrategias o planes nacionales combinados con metas nacionales de desarrollo.</w:t>
            </w:r>
          </w:p>
        </w:tc>
        <w:tc>
          <w:tcPr>
            <w:tcW w:w="3011"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Cinco países (Belarús, Montenegro, la ex República Yugoslava de Macedonia, la República de Moldova y Rumania) disponen de estrategias nacionales de P.I. aprobadas o en proceso de aprobación.  En Eslovaquia, la República Checa, Tayikistán y Ucrania ha comenzado la formulación o la actualización de esas estrategias.</w:t>
            </w:r>
          </w:p>
        </w:tc>
      </w:tr>
      <w:tr w:rsidR="00E44A5B" w:rsidRPr="008D1142" w:rsidTr="002D69B6">
        <w:trPr>
          <w:trHeight w:val="1457"/>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funcionarios de oficinas de P.I. formados que utilizan en su trabajo las nuevas aptitudes adquiridas.</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Se dispondrá de datos a finales de 2013 (formularios de evaluación de las actividades a las que se haya asistido).</w:t>
            </w: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profesionales de la P.I. que afirman entender mejor las cuestiones de P.I.</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Se dispondrá de datos a finales de 2013 (formularios de evaluación de las actividades a las que se haya asistido).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participantes satisfechos con la calidad de los talleres y seminarios sobre la innovación y su comercialización.</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Se dispondrá de datos a finales de 2013 (formularios de evaluación de las actividades a las que se haya asistido).</w:t>
            </w:r>
          </w:p>
        </w:tc>
      </w:tr>
      <w:tr w:rsidR="00E44A5B" w:rsidRPr="00223D53"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 xml:space="preserve">Número de estrategias nacionales de P.I. que tienen un componente dedicado a la innovación y a la tecnología. </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Ninguno.</w:t>
            </w:r>
          </w:p>
        </w:tc>
      </w:tr>
      <w:tr w:rsidR="00E44A5B" w:rsidRPr="008D1142" w:rsidTr="002D69B6">
        <w:trPr>
          <w:jc w:val="center"/>
        </w:trPr>
        <w:tc>
          <w:tcPr>
            <w:tcW w:w="1398"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 xml:space="preserve">Meta </w:t>
            </w:r>
            <w:r w:rsidRPr="00223D53">
              <w:rPr>
                <w:rFonts w:ascii="Arial" w:eastAsia="SimSun" w:hAnsi="Arial" w:cs="Arial"/>
                <w:bCs/>
                <w:i/>
                <w:kern w:val="32"/>
                <w:sz w:val="18"/>
                <w:szCs w:val="18"/>
                <w:lang w:val="es-ES" w:eastAsia="zh-CN"/>
              </w:rPr>
              <w:lastRenderedPageBreak/>
              <w:t>estratégica IV:  Coordinación y desarrollo de la infraestructura mundial de la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lastRenderedPageBreak/>
              <w:t xml:space="preserve">Resultado ii) </w:t>
            </w:r>
            <w:r w:rsidRPr="00223D53">
              <w:rPr>
                <w:rFonts w:ascii="Arial" w:eastAsia="SimSun" w:hAnsi="Arial" w:cs="Arial"/>
                <w:bCs/>
                <w:kern w:val="32"/>
                <w:szCs w:val="28"/>
                <w:lang w:val="es-ES" w:eastAsia="zh-CN"/>
              </w:rPr>
              <w:t xml:space="preserve"> </w:t>
            </w:r>
            <w:r w:rsidRPr="00223D53">
              <w:rPr>
                <w:rFonts w:ascii="Arial" w:eastAsia="SimSun" w:hAnsi="Arial" w:cs="Arial"/>
                <w:bCs/>
                <w:kern w:val="32"/>
                <w:sz w:val="18"/>
                <w:szCs w:val="18"/>
                <w:lang w:val="es-ES" w:eastAsia="zh-CN"/>
              </w:rPr>
              <w:t xml:space="preserve">Mejora en el </w:t>
            </w:r>
            <w:r w:rsidRPr="00223D53">
              <w:rPr>
                <w:rFonts w:ascii="Arial" w:eastAsia="SimSun" w:hAnsi="Arial" w:cs="Arial"/>
                <w:bCs/>
                <w:kern w:val="32"/>
                <w:sz w:val="18"/>
                <w:szCs w:val="18"/>
                <w:lang w:val="es-ES" w:eastAsia="zh-CN"/>
              </w:rPr>
              <w:lastRenderedPageBreak/>
              <w:t>acceso a la información, los conocimientos y las tecnologías sobre P.I. y su utilización por las instituciones de P.I. y el público, para fomentar la innovación y aumentar el acceso a las obras que son fruto de la creatividad, tanto las que están protegidas como las que se encuentran en el dominio público.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lastRenderedPageBreak/>
              <w:t xml:space="preserve">Número de </w:t>
            </w:r>
            <w:r w:rsidRPr="00223D53">
              <w:rPr>
                <w:rFonts w:ascii="Arial" w:eastAsia="SimSun" w:hAnsi="Arial" w:cs="Arial"/>
                <w:bCs/>
                <w:kern w:val="32"/>
                <w:sz w:val="18"/>
                <w:szCs w:val="18"/>
                <w:lang w:val="es-ES" w:eastAsia="zh-CN" w:bidi="th-TH"/>
              </w:rPr>
              <w:lastRenderedPageBreak/>
              <w:t>intermediarios de confianza y titulares de derechos que se han adherido a la red de sistemas TIGAR, incluidos los procedentes de países en desarrollo y PMA.</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lastRenderedPageBreak/>
              <w:t xml:space="preserve">10 intermediarios de confianza </w:t>
            </w:r>
            <w:r w:rsidRPr="00223D53">
              <w:rPr>
                <w:rFonts w:ascii="Arial" w:eastAsia="SimSun" w:hAnsi="Arial" w:cs="Arial"/>
                <w:bCs/>
                <w:kern w:val="32"/>
                <w:sz w:val="18"/>
                <w:szCs w:val="18"/>
                <w:lang w:val="es-ES" w:eastAsia="zh-CN" w:bidi="th-TH"/>
              </w:rPr>
              <w:lastRenderedPageBreak/>
              <w:t>y 20 titulares de derechos se adhirieron al sistema TIGAR a finales de 2012.</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trHeight w:val="1242"/>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obras protegidas por derecho de autor distribuidas entre intermediarios de confianza y puestas a disposición de las personas con discapacidad visual a escala internacional por medio de la red de sistemas TIGAR.</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450 libros en formatos accesibles se descargaron del sistema TIGAR en 2012.</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trHeight w:val="734"/>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usuarios que utilizan los servicios de los CATI por trimestre y por país.</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Entre 300 y 750 usuarios atendidos en promedio por los CATI cada día.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Estados miembros que han desarrollado su marco de P.I. y establecido oficinas universitarias de transferencia de tecnología (OTT).</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Cs/>
                <w:kern w:val="32"/>
                <w:sz w:val="18"/>
                <w:szCs w:val="18"/>
                <w:lang w:val="es-ES" w:eastAsia="zh-CN"/>
              </w:rPr>
            </w:pPr>
            <w:r w:rsidRPr="00223D53">
              <w:rPr>
                <w:rFonts w:ascii="Arial" w:eastAsia="SimSun" w:hAnsi="Arial" w:cs="Arial"/>
                <w:bCs/>
                <w:iCs/>
                <w:kern w:val="32"/>
                <w:sz w:val="18"/>
                <w:szCs w:val="18"/>
                <w:lang w:val="es-ES" w:eastAsia="zh-CN"/>
              </w:rPr>
              <w:t>Se inició en Túnez el proyecto de establecimiento de oficinas universitarias de transferencia de tecnología (OTT) en cinco de los países árabes.  Se llevó a cabo una evaluación de las necesidades en diciembre de 2012 para que sirviera de base a un plan de acción oficial, que será examinado y adoptado por el Gobierno en 2013 siempre que se disponga de fondos.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Nota:  El proyecto de OTT para la región de los países árabes está retrasado porque la financiación externa prevista no se ha recibido.  La OMPI ha facilitado la celebración de reuniones a ese respecto y confía en que se obtenga la financiación necesaria y el proyecto siga adelante.</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En el marco de la Iniciativa universitaria de la OMPI, 20 OTT ayudaron a formular políticas institucionales de P.I. (la CESPAO (5), Marruecos (6).  Chile (5), Filipinas (5) y Ghana (1)).</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i/>
                <w:iCs/>
                <w:kern w:val="32"/>
                <w:sz w:val="18"/>
                <w:szCs w:val="18"/>
                <w:lang w:val="es-ES" w:eastAsia="zh-CN" w:bidi="th-TH"/>
              </w:rPr>
              <w:t>Plataforma de innovación en red</w:t>
            </w:r>
            <w:r w:rsidRPr="00223D53">
              <w:rPr>
                <w:rFonts w:ascii="Arial" w:eastAsia="SimSun" w:hAnsi="Arial" w:cs="Arial"/>
                <w:bCs/>
                <w:iCs/>
                <w:kern w:val="32"/>
                <w:sz w:val="18"/>
                <w:szCs w:val="18"/>
                <w:lang w:val="es-ES" w:eastAsia="zh-CN" w:bidi="th-TH"/>
              </w:rPr>
              <w:t xml:space="preserve">:  Redacción del primer proyecto de un documento marco para una plataforma de innovación en red que utilizará las imágenes de satélite para detectar las aguas subterráneas y promover las tecnologías autóctonas para la extracción de agua.  Se elaborará un documento marco más específico para la integración modular de los informes sobre análisis de la actividad de patentamiento (fase inicial), los concursos de tecnologías y los CATI (fase inicial), las tecnologías ecológicamente racionales por </w:t>
            </w:r>
            <w:r w:rsidRPr="00223D53">
              <w:rPr>
                <w:rFonts w:ascii="Arial" w:eastAsia="SimSun" w:hAnsi="Arial" w:cs="Arial"/>
                <w:bCs/>
                <w:iCs/>
                <w:kern w:val="32"/>
                <w:sz w:val="18"/>
                <w:szCs w:val="18"/>
                <w:lang w:val="es-ES" w:eastAsia="zh-CN" w:bidi="th-TH"/>
              </w:rPr>
              <w:lastRenderedPageBreak/>
              <w:t>medio de WIPO Green (fase intermedia) y los programas de creación de capacidad en materia de P.I. (fase final) con objeto de disponer de un programa con un costo mínimo que permita a la OMPI actuar como facilitador.</w:t>
            </w:r>
          </w:p>
        </w:tc>
      </w:tr>
      <w:tr w:rsidR="00E44A5B" w:rsidRPr="00223D53"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usuarios por trimestre y sistema (PATENTSCOPE y Base Mundial de Datos sobre Marcas)</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219.000</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13.000</w:t>
            </w:r>
          </w:p>
        </w:tc>
      </w:tr>
      <w:tr w:rsidR="00E44A5B" w:rsidRPr="00223D53"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Número de idiomas en los que se pueden efectuar búsquedas plurilingües.</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12 en Beta (total)</w:t>
            </w:r>
          </w:p>
        </w:tc>
      </w:tr>
      <w:tr w:rsidR="00E44A5B" w:rsidRPr="008D1142" w:rsidTr="002D69B6">
        <w:trPr>
          <w:trHeight w:val="776"/>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redes nacionales de CATI puestas en marcha.</w:t>
            </w:r>
          </w:p>
        </w:tc>
        <w:tc>
          <w:tcPr>
            <w:tcW w:w="3011"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Puesta en marcha de 16 redes CATI adicionales:  África (10);  región de los países árabes (1);  América Latina y el Caribe (4);  y determinados países de Europa y Asia (1).</w:t>
            </w:r>
          </w:p>
        </w:tc>
      </w:tr>
      <w:tr w:rsidR="00E44A5B" w:rsidRPr="00223D53"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Porcentaje de usuarios satisfechos de los servicios de los CATI.</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Muy satisfechos:  33%</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Moderadamente satisfechos:  44%</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usuarios de los servicios de información con valor añadido (servicio de búsqueda de la tecnología, informes sobre análisis de la actividad de patentamiento y cooperación internacional en el examen).</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Del servicio de cooperación internacional en el examen/servicios de la OMPI de información sobre patentes:  en 2012 se recibieron 241 solicitudes de búsqueda de 19 países, incluidas 101 solicitudes de informes de examen por conducto de la cooperación internacional en el examen.</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De los informes sobre análisis de la actividad de patentamiento: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13.102 visitas (una sola pulsación del ratón);</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8.930 descargas de documentos en formato pdf.</w:t>
            </w:r>
          </w:p>
        </w:tc>
      </w:tr>
      <w:tr w:rsidR="00E44A5B" w:rsidRPr="008D1142"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Porcentaje de usuarios satisfechos de los servicios de información con valor añadido (servicio de búsqueda de la tecnología, informes sobre análisis de la actividad de patentamiento y cooperación internacional en el examen).</w:t>
            </w:r>
          </w:p>
        </w:tc>
        <w:tc>
          <w:tcPr>
            <w:tcW w:w="3011"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Actualmente se están examinando con las oficinas donantes las encuestas de evaluación de la satisfacción de los usuarios con los informes del servicio de cooperación internacional en el examen/servicios de la OMPI de información sobre patentes.  Se prevé que empiecen a aplicarse en 2013.</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De los informes sobre análisis de la actividad de patentamiento:  El 88% de los usuarios de primer y de segundo nivel estaba satisfecho con los informes.</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Un 67% de los usuarios consideraba que los informes eran útiles para su trabajo.</w:t>
            </w:r>
          </w:p>
        </w:tc>
      </w:tr>
      <w:tr w:rsidR="00E44A5B" w:rsidRPr="00223D53" w:rsidTr="002D69B6">
        <w:trPr>
          <w:jc w:val="center"/>
        </w:trPr>
        <w:tc>
          <w:tcPr>
            <w:tcW w:w="1398"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693"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usuarios inscritos en aRDI y ASPI.</w:t>
            </w:r>
          </w:p>
        </w:tc>
        <w:tc>
          <w:tcPr>
            <w:tcW w:w="3011"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aRDI contaba con 230 usuarios inscritos, de los que 110 estaban activos.  ASPI tenía 30 usuarios inscritos, de los que 12 estaban activos.</w:t>
            </w:r>
          </w:p>
        </w:tc>
      </w:tr>
      <w:tr w:rsidR="00E44A5B" w:rsidRPr="008D1142" w:rsidTr="002D69B6">
        <w:trPr>
          <w:jc w:val="center"/>
        </w:trPr>
        <w:tc>
          <w:tcPr>
            <w:tcW w:w="1398"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 xml:space="preserve">Meta estratégica </w:t>
            </w:r>
            <w:r w:rsidRPr="00223D53">
              <w:rPr>
                <w:rFonts w:ascii="Arial" w:eastAsia="SimSun" w:hAnsi="Arial" w:cs="Arial"/>
                <w:bCs/>
                <w:i/>
                <w:kern w:val="32"/>
                <w:sz w:val="18"/>
                <w:szCs w:val="18"/>
                <w:lang w:val="es-ES" w:eastAsia="zh-CN"/>
              </w:rPr>
              <w:lastRenderedPageBreak/>
              <w:t>VII:  Vínculos entre la P.I. y los problemas mundiales de política pública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693"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lastRenderedPageBreak/>
              <w:t xml:space="preserve">Resultado i) La OMPI constituye una fuente </w:t>
            </w:r>
            <w:r w:rsidRPr="00223D53">
              <w:rPr>
                <w:rFonts w:ascii="Arial" w:eastAsia="SimSun" w:hAnsi="Arial" w:cs="Arial"/>
                <w:bCs/>
                <w:kern w:val="32"/>
                <w:sz w:val="18"/>
                <w:szCs w:val="18"/>
                <w:lang w:val="es-ES" w:eastAsia="zh-CN"/>
              </w:rPr>
              <w:lastRenderedPageBreak/>
              <w:t>fidedigna de apoyo, asistencia y referencia para la información sobre la innovación y la P.I. en los pertinentes procesos de políticas públicas.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26"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lastRenderedPageBreak/>
              <w:t xml:space="preserve">Número y diversidad de peticiones concretas de </w:t>
            </w:r>
            <w:r w:rsidRPr="00223D53">
              <w:rPr>
                <w:rFonts w:ascii="Arial" w:eastAsia="SimSun" w:hAnsi="Arial" w:cs="Arial"/>
                <w:bCs/>
                <w:kern w:val="32"/>
                <w:sz w:val="18"/>
                <w:szCs w:val="18"/>
                <w:lang w:val="es-ES" w:eastAsia="zh-CN"/>
              </w:rPr>
              <w:lastRenderedPageBreak/>
              <w:t>Estados miembros y organizaciones internacionales que solicitan aportaciones de la OMPI en relación con la P.I. y las cuestiones mundiales de política pública.</w:t>
            </w:r>
          </w:p>
        </w:tc>
        <w:tc>
          <w:tcPr>
            <w:tcW w:w="3011"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lastRenderedPageBreak/>
              <w:t xml:space="preserve">En el marco de este programa se recibió una petición para la </w:t>
            </w:r>
            <w:r w:rsidRPr="00223D53">
              <w:rPr>
                <w:rFonts w:ascii="Arial" w:eastAsia="SimSun" w:hAnsi="Arial" w:cs="Arial"/>
                <w:bCs/>
                <w:kern w:val="32"/>
                <w:sz w:val="18"/>
                <w:szCs w:val="18"/>
                <w:lang w:val="es-ES" w:eastAsia="zh-CN" w:bidi="th-TH"/>
              </w:rPr>
              <w:lastRenderedPageBreak/>
              <w:t>organización conjunta de una actividad sobre la P.I. y el cambio climático del Programa Infodev del Banco Mundial en el Centro de Innovación Climática de Kenya.  A solicitud de un centro de excelencia de la Red Africana para la Innovación en materia de Medicamentos y Medios Diagnósticos (ANDI), y en cooperación con el programa 30, se organizó en Ginebra un programa adaptado de formación sobre cómo negociar licencias tecnológicas los días 1 y 2 de noviembre de 2012.</w:t>
            </w:r>
          </w:p>
        </w:tc>
      </w:tr>
      <w:tr w:rsidR="00E44A5B" w:rsidRPr="008D1142" w:rsidTr="002D69B6">
        <w:trPr>
          <w:trHeight w:val="648"/>
          <w:jc w:val="center"/>
        </w:trPr>
        <w:tc>
          <w:tcPr>
            <w:tcW w:w="9228" w:type="dxa"/>
            <w:gridSpan w:val="8"/>
            <w:shd w:val="clear" w:color="auto" w:fill="C4BC96" w:themeFill="background2" w:themeFillShade="BF"/>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lastRenderedPageBreak/>
              <w:t>ODM - Objetivo 6:  Combatir el VIH/SIDA, el paludismo y otras enfermedades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tc>
      </w:tr>
      <w:tr w:rsidR="00E44A5B" w:rsidRPr="008D1142" w:rsidTr="002D69B6">
        <w:trPr>
          <w:trHeight w:val="828"/>
          <w:jc w:val="center"/>
        </w:trPr>
        <w:tc>
          <w:tcPr>
            <w:tcW w:w="9228" w:type="dxa"/>
            <w:gridSpan w:val="8"/>
            <w:shd w:val="clear" w:color="auto" w:fill="DDD9C3" w:themeFill="background2" w:themeFillShade="E6"/>
            <w:vAlign w:val="center"/>
          </w:tcPr>
          <w:p w:rsidR="00C7496F" w:rsidRDefault="00C7496F"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p>
          <w:p w:rsidR="00E44A5B" w:rsidRPr="00223D53" w:rsidRDefault="00E44A5B"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6.B:  Lograr, para 2010, el acceso universal al tratamiento de la infección por VIH a quienes lo necesiten</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6.C:  Haber comenzado a reducir, para el año 2015, la incidencia del paludismo y otras enfermedades graves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tc>
      </w:tr>
      <w:tr w:rsidR="00E44A5B" w:rsidRPr="00223D53" w:rsidTr="002D69B6">
        <w:trPr>
          <w:trHeight w:val="863"/>
          <w:jc w:val="center"/>
        </w:trPr>
        <w:tc>
          <w:tcPr>
            <w:tcW w:w="1681"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Meta estratégica de la OMPI</w:t>
            </w:r>
          </w:p>
        </w:tc>
        <w:tc>
          <w:tcPr>
            <w:tcW w:w="2479"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Resultado previsto de la OMPI pertinente - 2012/13</w:t>
            </w:r>
          </w:p>
        </w:tc>
        <w:tc>
          <w:tcPr>
            <w:tcW w:w="2199"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Indicadores de rendimiento</w:t>
            </w:r>
          </w:p>
        </w:tc>
        <w:tc>
          <w:tcPr>
            <w:tcW w:w="2869"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Datos sobre el rendimiento</w:t>
            </w:r>
          </w:p>
        </w:tc>
      </w:tr>
      <w:tr w:rsidR="00E44A5B" w:rsidRPr="00223D53" w:rsidTr="002D69B6">
        <w:trPr>
          <w:jc w:val="center"/>
        </w:trPr>
        <w:tc>
          <w:tcPr>
            <w:tcW w:w="1681"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III:  Facilitar el uso de la P.I. en aras del desarrollo</w:t>
            </w:r>
          </w:p>
        </w:tc>
        <w:tc>
          <w:tcPr>
            <w:tcW w:w="2479"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Políticas nacionales de innovación y de P.I. claramente definidas y coherentes, estrategias y planes de desarrollo que estén en sintonía con las metas y los objetivos nacionales de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países que cada año han formulado políticas, estrategias y/o planes de P.I., o los están aplicando (África).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869" w:type="dxa"/>
            <w:gridSpan w:val="2"/>
          </w:tcPr>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Mauricio (pendiente de su aprobación por el Parlamento)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el Senegal (memorando de entendimiento firmado en 2011;  aplicación en curso)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Seychelles (se está revisando el memorando de entendimiento)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República Unida de Tanzanía (aplicación en curso)</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Ghana (en curso)</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86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Consultas en curso con ocho países (Botswana, Burundi, Chad, Congo, Gambia, Mauricio, Seychelles y República Unida de Tanzanía)</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869" w:type="dxa"/>
            <w:gridSpan w:val="2"/>
          </w:tcPr>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Botswana (estrategia de P.I.)</w:t>
            </w:r>
          </w:p>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Gambia (estrategia y política de P.I.)</w:t>
            </w:r>
          </w:p>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Seychelles (política de P.I.)</w:t>
            </w:r>
          </w:p>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Mauricio (política de P.I.)</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República Unida de Tanzanía (estrategia y política de P.I.)  </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países con mecanismos adecuados para el desarrollo y la aplicación de estrategias de P.I. (región de los países árabes)</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Tres países (Argelia, Omán y Qatar).</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países con iniciativas vinculadas a los planes nacionales de P.I. (región de los países árabes)</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Tres países (Argelia, Egipto y el Yemen).</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Número de países con políticas y estrategias de P.I. en curso de </w:t>
            </w:r>
            <w:r w:rsidRPr="00223D53">
              <w:rPr>
                <w:rFonts w:ascii="Arial" w:eastAsia="SimSun" w:hAnsi="Arial" w:cs="Arial"/>
                <w:bCs/>
                <w:kern w:val="32"/>
                <w:sz w:val="18"/>
                <w:szCs w:val="18"/>
                <w:lang w:val="es-ES" w:eastAsia="zh-CN" w:bidi="th-TH"/>
              </w:rPr>
              <w:lastRenderedPageBreak/>
              <w:t>aprobación (Asia y el Pacífico).</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lastRenderedPageBreak/>
              <w:t xml:space="preserve">Esta labor está en curso en seis países:  Camboya, Nepal, las Islas Salomón, Tonga, Vanuatu y </w:t>
            </w:r>
            <w:r w:rsidRPr="00223D53">
              <w:rPr>
                <w:rFonts w:ascii="Arial" w:eastAsia="SimSun" w:hAnsi="Arial" w:cs="Arial"/>
                <w:bCs/>
                <w:kern w:val="32"/>
                <w:sz w:val="18"/>
                <w:szCs w:val="18"/>
                <w:lang w:val="es-ES" w:eastAsia="zh-CN" w:bidi="th-TH"/>
              </w:rPr>
              <w:lastRenderedPageBreak/>
              <w:t>Viet Nam.</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países que han adoptado políticas y estrategias de P.I. (Asia y el Pacífico).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Tres países han iniciado los procesos de adopción:  Bhután, Mongolia y Samoa.</w:t>
            </w:r>
          </w:p>
        </w:tc>
      </w:tr>
      <w:tr w:rsidR="00E44A5B" w:rsidRPr="008D1142" w:rsidTr="002D69B6">
        <w:trPr>
          <w:trHeight w:val="1870"/>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países en los que se han realizado actividades/proyectos que hayan contribuido a la formulación de leyes/políticas de P.I. (América Latina y el Caribe).</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Ocho países (el Ecuador, El Salvador, Guatemala, Honduras, Nicaragua, Panamá, la República Dominicana y Trinidad y Tabago).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Número de países en los que se han realizado actividades/proyectos que hayan contribuido a la aplicación de estrategias/políticas de P.I. (América Latina y el Caribe).</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Cinco países (la Argentina, Barbados, Colombia, Costa Rica y el Uruguay)</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Número de PMA que han incluido consideraciones de P.I. propias de los PMA en sus estrategias y/o políticas nacionales de P.I. (PMA).</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Tres PMA (Bangladesh, Etiopía y Madagascar)</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trHeight w:val="2801"/>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Número de países que han elaborado estrategias o planes nacionales combinados con metas nacionales de desarrollo.</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Cinco países (Belarús, Montenegro, la ex República Yugoslava de Macedonia, la República de Moldova y Rumania) disponen de estrategias nacionales de P.I. aprobadas o en proceso de aprobación.  En Eslovaquia, la República Checa, Tayikistán y Ucrania ha comenzado la formulación o la actualización de esas estrategias.</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Porcentaje de funcionarios de oficinas de P.I. formados que utilizan en su trabajo las nuevas aptitudes adquiridas.</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Se dispondrá de datos a finales de 2013 (formularios de evaluación de las actividades a las que se haya asistido).</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profesionales de la P.I. que afirman entender mejor las cuestiones de P.I.</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Se dispondrá de datos a finales de 2013 (formularios de evaluación de las actividades a las que se haya asistido).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participantes satisfechos con la calidad de los talleres y seminarios sobre la innovación y su comercialización.</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Se dispondrá de datos a finales de 2013 (formularios de evaluación de las actividades a las que se haya asistido).</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 xml:space="preserve">Número de estrategias nacionales de P.I. que tienen un componente dedicado a la innovación y a la tecnología. </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Ninguno.</w:t>
            </w:r>
          </w:p>
        </w:tc>
      </w:tr>
      <w:tr w:rsidR="00E44A5B" w:rsidRPr="008D1142" w:rsidTr="002D69B6">
        <w:trPr>
          <w:trHeight w:val="2949"/>
          <w:jc w:val="center"/>
        </w:trPr>
        <w:tc>
          <w:tcPr>
            <w:tcW w:w="168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lastRenderedPageBreak/>
              <w:t>Meta estratégica VI:  Cooperación internacional para cultivar el respeto por la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47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Avances en el diálogo internacional sobre políticas entre los Estados miembros de la OMPI para cultivar el respeto por la P.I. sobre la base de la recomendación 45 de la Agenda de la OMPI para 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Acuerdo constante entre los Estados miembros sobre la labor sustantiva del Comité Asesor de la OMPI sobre Observancia (ACE) en el bienio, incorporando elementos orientados al desarrollo.</w:t>
            </w:r>
          </w:p>
        </w:tc>
        <w:tc>
          <w:tcPr>
            <w:tcW w:w="2869" w:type="dxa"/>
            <w:gridSpan w:val="2"/>
          </w:tcPr>
          <w:p w:rsidR="00E44A5B" w:rsidRPr="00223D53" w:rsidRDefault="00E44A5B" w:rsidP="00E44A5B">
            <w:pPr>
              <w:keepNext/>
              <w:keepLines/>
              <w:tabs>
                <w:tab w:val="left" w:pos="426"/>
                <w:tab w:val="left" w:pos="1560"/>
              </w:tabs>
              <w:spacing w:before="480"/>
              <w:ind w:right="64"/>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Los Estados miembros convinieron en el programa futuro de este Comité, que incluirá las prácticas en materia de solución extrajudicial de controversias, así como medidas o actividades preventivas a fin de complementar las medidas de observancia (véase el párrafo 34 del proyecto de resumen de la Presidencia (documento WIPO/ACE/8/12 Prov.).</w:t>
            </w:r>
          </w:p>
        </w:tc>
      </w:tr>
      <w:tr w:rsidR="00E44A5B" w:rsidRPr="008D1142" w:rsidTr="002D69B6">
        <w:trPr>
          <w:jc w:val="center"/>
        </w:trPr>
        <w:tc>
          <w:tcPr>
            <w:tcW w:w="168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VII:  Vínculos entre la P.I. y los problemas mundiales de política pública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47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La OMPI constituye una fuente fidedigna de apoyo, asistencia y referencia para la información sobre la innovación y la P.I. en los pertinentes procesos de políticas públicas.</w:t>
            </w:r>
          </w:p>
        </w:tc>
        <w:tc>
          <w:tcPr>
            <w:tcW w:w="219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y diversidad de peticiones concretas de Estados miembros y organizaciones internacionales que solicitan aportaciones de la OMPI en relación con la P.I. y las cuestiones mundiales de política pública.</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En el marco de este programa se recibió una petición para la organización conjunta de una actividad sobre la P.I. y el cambio climático del Programa Infodev del Banco Mundial en el Centro de Innovación Climática de Kenya.  A solicitud de un centro de excelencia de la Red Africana para la Innovación en materia de Medicamentos y Medios Diagnósticos (ANDI), y en cooperación con el programa 30, se organizó en Ginebra un programa adaptado de formación sobre cómo negociar licencias tecnológicas los días 1 y 2 de noviembre de 2012.</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9228" w:type="dxa"/>
            <w:gridSpan w:val="8"/>
            <w:shd w:val="clear" w:color="auto" w:fill="C4BC96" w:themeFill="background2" w:themeFillShade="BF"/>
            <w:vAlign w:val="center"/>
          </w:tcPr>
          <w:p w:rsidR="00C7496F" w:rsidRDefault="00C7496F"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p>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ODM - Objetivo 8:  Fomentar una asociación mundial para el desarrollo</w:t>
            </w:r>
          </w:p>
          <w:p w:rsidR="00E44A5B" w:rsidRPr="00223D53" w:rsidRDefault="00E44A5B"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p>
        </w:tc>
      </w:tr>
      <w:tr w:rsidR="00E44A5B" w:rsidRPr="008D1142" w:rsidTr="002D69B6">
        <w:trPr>
          <w:trHeight w:val="647"/>
          <w:jc w:val="center"/>
        </w:trPr>
        <w:tc>
          <w:tcPr>
            <w:tcW w:w="9228" w:type="dxa"/>
            <w:gridSpan w:val="8"/>
            <w:shd w:val="clear" w:color="auto" w:fill="DDD9C3" w:themeFill="background2" w:themeFillShade="E6"/>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8.B:  Atender las necesidades especiales de los países menos adelantados</w:t>
            </w:r>
          </w:p>
        </w:tc>
      </w:tr>
      <w:tr w:rsidR="00E44A5B" w:rsidRPr="00223D53" w:rsidTr="002D69B6">
        <w:trPr>
          <w:trHeight w:val="1007"/>
          <w:jc w:val="center"/>
        </w:trPr>
        <w:tc>
          <w:tcPr>
            <w:tcW w:w="1681"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Meta estratégica de la OMPI</w:t>
            </w:r>
          </w:p>
        </w:tc>
        <w:tc>
          <w:tcPr>
            <w:tcW w:w="2479"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Resultado previsto de la OMPI pertinente - 2012/13</w:t>
            </w:r>
          </w:p>
        </w:tc>
        <w:tc>
          <w:tcPr>
            <w:tcW w:w="2199"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Indicadores de rendimiento</w:t>
            </w:r>
          </w:p>
        </w:tc>
        <w:tc>
          <w:tcPr>
            <w:tcW w:w="2869"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Datos sobre el rendimiento</w:t>
            </w:r>
          </w:p>
        </w:tc>
      </w:tr>
      <w:tr w:rsidR="00E44A5B" w:rsidRPr="008D1142" w:rsidTr="002D69B6">
        <w:trPr>
          <w:jc w:val="center"/>
        </w:trPr>
        <w:tc>
          <w:tcPr>
            <w:tcW w:w="1681"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 xml:space="preserve">Meta estratégica III:  Facilitar el uso de la P.I. en aras del desarrollo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Mecanismos de cooperación, programas y asociaciones nuevos o consolidados en los PMA.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asociaciones establecidas en los PMA entre organizaciones gubernamentales, sector privado, ONG y otros asociados en el desarrollo (PMA).</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Las asociaciones puestas en marcha en Bangladesh, Nepal y Zambia en 2011 se reforzaron mediante el establecimiento de grupos de expertos y grupos de múltiples partes interesadas sobre tecnologías adecuadas.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programas de P.I. ejecutados conjuntamente con otros organismos de NN.UU. y otras OIG.</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La OMPI participó en las reuniones del Grupo Consultivo Interinstitucional de las Naciones Unidas para los Países Menos Adelantados, los Países en Desarrollo Sin Litoral y los Pequeños Estados Insulares en Desarrollo, un proceso consultivo del sistema de las Naciones Unidas sobre la cooperación entre las Naciones Unidas y los PMA.</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La OMPI prestó asistencia </w:t>
            </w:r>
            <w:r w:rsidRPr="00223D53">
              <w:rPr>
                <w:rFonts w:ascii="Arial" w:eastAsia="SimSun" w:hAnsi="Arial" w:cs="Arial"/>
                <w:bCs/>
                <w:kern w:val="32"/>
                <w:sz w:val="18"/>
                <w:szCs w:val="18"/>
                <w:lang w:val="es-ES" w:eastAsia="zh-CN" w:bidi="th-TH"/>
              </w:rPr>
              <w:lastRenderedPageBreak/>
              <w:t>técnica y asesoramiento a los PMA en el marco del proceso de evaluación de las necesidades llevado a cabo por la OMC con objeto de atender las necesidades y prioridades de los PMA con miras a la aplicación del Acuerdo sobre los ADPIC durante sus períodos de gracia.  La OMPI participó activamente en los programas regionales, subregionales y nacionales organizados por la OMC en beneficio de los PMA.</w:t>
            </w:r>
          </w:p>
        </w:tc>
      </w:tr>
      <w:tr w:rsidR="00E44A5B" w:rsidRPr="008D1142" w:rsidTr="002D69B6">
        <w:trPr>
          <w:jc w:val="center"/>
        </w:trPr>
        <w:tc>
          <w:tcPr>
            <w:tcW w:w="1681"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lastRenderedPageBreak/>
              <w:t>Meta estratégica VII:  Vínculos entre la P.I. y los problemas mundiales de política pública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 Las herramientas de P.I. se utilizan para la transferencia de tecnología por parte de países desarrollados a países en desarrollo, especialmente los países menos adelantados, para responder a los desafíos mundiales.</w:t>
            </w:r>
          </w:p>
        </w:tc>
        <w:tc>
          <w:tcPr>
            <w:tcW w:w="219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participantes en plataformas de P.I.</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WIPO Re:Search:  61 miembros (proveedores, usuarios y colaboradores) (en total).</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WIPO GREEN:  20 participantes (organismos que colaboran, proveedores de tecnología y personas que buscan tecnología) (en total).  </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transacciones realizadas por medio de la(s) plataforma(s).</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WIPO Re:Search:  13 colaboraciones a finales de 2012.</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WIPO GREEN:  Ninguna transacción.</w:t>
            </w:r>
          </w:p>
        </w:tc>
      </w:tr>
      <w:tr w:rsidR="00E44A5B" w:rsidRPr="008D1142" w:rsidTr="002D69B6">
        <w:trPr>
          <w:jc w:val="center"/>
        </w:trPr>
        <w:tc>
          <w:tcPr>
            <w:tcW w:w="9228" w:type="dxa"/>
            <w:gridSpan w:val="8"/>
            <w:shd w:val="clear" w:color="auto" w:fill="C4BC96" w:themeFill="background2" w:themeFillShade="BF"/>
            <w:vAlign w:val="center"/>
          </w:tcPr>
          <w:p w:rsidR="00C7496F" w:rsidRDefault="00C7496F"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p>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ODM - Objetivo 8:  Fomentar una asociación mundial para 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tc>
      </w:tr>
      <w:tr w:rsidR="00E44A5B" w:rsidRPr="008D1142" w:rsidTr="002D69B6">
        <w:trPr>
          <w:jc w:val="center"/>
        </w:trPr>
        <w:tc>
          <w:tcPr>
            <w:tcW w:w="9228" w:type="dxa"/>
            <w:gridSpan w:val="8"/>
            <w:shd w:val="clear" w:color="auto" w:fill="DDD9C3" w:themeFill="background2" w:themeFillShade="E6"/>
            <w:vAlign w:val="center"/>
          </w:tcPr>
          <w:p w:rsidR="00C7496F" w:rsidRDefault="00C7496F"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p>
          <w:p w:rsidR="00E44A5B" w:rsidRPr="00223D53" w:rsidRDefault="00E44A5B"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8.E:  En cooperación con las empresas farmacéuticas, proporcionar acceso a los medicamentos esenciales en los países en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tc>
      </w:tr>
      <w:tr w:rsidR="00E44A5B" w:rsidRPr="00223D53" w:rsidTr="002D69B6">
        <w:trPr>
          <w:trHeight w:val="1007"/>
          <w:jc w:val="center"/>
        </w:trPr>
        <w:tc>
          <w:tcPr>
            <w:tcW w:w="1681"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Meta estratégica de la OMPI</w:t>
            </w:r>
          </w:p>
        </w:tc>
        <w:tc>
          <w:tcPr>
            <w:tcW w:w="2479"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Resultado previsto de la OMPI pertinente - 2012/13</w:t>
            </w:r>
          </w:p>
        </w:tc>
        <w:tc>
          <w:tcPr>
            <w:tcW w:w="2199"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Indicadores de rendimiento</w:t>
            </w:r>
          </w:p>
        </w:tc>
        <w:tc>
          <w:tcPr>
            <w:tcW w:w="2869"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Datos sobre el rendimiento</w:t>
            </w:r>
          </w:p>
        </w:tc>
      </w:tr>
      <w:tr w:rsidR="00E44A5B" w:rsidRPr="00223D53" w:rsidTr="002D69B6">
        <w:trPr>
          <w:jc w:val="center"/>
        </w:trPr>
        <w:tc>
          <w:tcPr>
            <w:tcW w:w="1681"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III:  Facilitar el uso de la P.I. en aras del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Políticas nacionales de innovación y de P.I. claramente definidas y coherentes, estrategias y planes de desarrollo que estén en sintonía con las metas y los objetivos nacionales de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países que cada año han formulado políticas, estrategias y/o planes de P.I., o los están aplicando (África).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869" w:type="dxa"/>
            <w:gridSpan w:val="2"/>
          </w:tcPr>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Mauricio (pendiente de su aprobación por el Parlamento)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el Senegal (memorando de entendimiento firmado en 2011;  aplicación en curso)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Seychelles (se está revisando el memorando de entendimiento)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República Unida de Tanzanía (aplicación en curso)</w:t>
            </w:r>
          </w:p>
          <w:p w:rsidR="00E44A5B" w:rsidRPr="00223D53" w:rsidRDefault="00E44A5B" w:rsidP="00E44A5B">
            <w:pPr>
              <w:keepNext/>
              <w:keepLines/>
              <w:numPr>
                <w:ilvl w:val="0"/>
                <w:numId w:val="7"/>
              </w:numPr>
              <w:tabs>
                <w:tab w:val="left" w:pos="426"/>
                <w:tab w:val="left" w:pos="1560"/>
              </w:tabs>
              <w:spacing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Ghana (en curso)</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9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86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Consultas en curso con ocho países (Botswana, Burundi, Chad, Congo, Gambia, Mauricio, Seychelles y República Unida de Tanzanía)</w:t>
            </w:r>
          </w:p>
        </w:tc>
      </w:tr>
      <w:tr w:rsidR="00E44A5B" w:rsidRPr="008D1142" w:rsidTr="002D69B6">
        <w:trPr>
          <w:trHeight w:val="2218"/>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9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869" w:type="dxa"/>
            <w:gridSpan w:val="2"/>
          </w:tcPr>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Botswana (estrategia de P.I.)</w:t>
            </w:r>
          </w:p>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Gambia (estrategia y política de P.I.)</w:t>
            </w:r>
          </w:p>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Seychelles (política de P.I.)</w:t>
            </w:r>
          </w:p>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Mauricio (política de P.I.)</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República Unida de Tanzanía (estrategia y política de P.I.)</w:t>
            </w:r>
          </w:p>
        </w:tc>
      </w:tr>
      <w:tr w:rsidR="00E44A5B" w:rsidRPr="008D1142" w:rsidTr="002D69B6">
        <w:trPr>
          <w:trHeight w:val="1541"/>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países con mecanismos adecuados para el desarrollo y la aplicación de estrategias de P.I. (región de los países árabes)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Tres países (Argelia, Omán y Qatar).</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países con iniciativas vinculadas a los planes nacionales de P.I. (región de los países árabes)</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Tres países (Argelia, Egipto y el Yemen).</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países con políticas y estrategias de P.I. en curso de aprobación (Asia y el Pacífico).</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Esta labor está en curso en seis países:  Camboya, Nepal, las Islas Salomón, Tonga, Vanuatu y Viet Nam.</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Número de países que han adoptado políticas y estrategias de P.I. (Asia y el Pacífico).</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Tres países han iniciado los procesos de adopción:  Bhután, Mongolia y Samoa.</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Número de países en los que se han realizado actividades/proyectos que hayan contribuido a la formulación de leyes/políticas de P.I. (América Latina y el Caribe). </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Ocho países (el Ecuador, El Salvador, Guatemala, Honduras, Nicaragua, Panamá, la República Dominicana y Trinidad y Tabago).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Número de países en los que se han realizado actividades/proyectos que hayan contribuido a la aplicación de estrategias/políticas de P.I. (América Latina y el Caribe).</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Cinco países (la Argentina, Barbados, Colombia, Costa Rica y el Uruguay)</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PMA que han incluido consideraciones de P.I. propias de los PMA en sus estrategias y/o políticas nacionales de P.I. (PMA).</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Tres PMA (Bangladesh, Etiopía y Madagascar)</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Número de países que han elaborado estrategias o planes nacionales combinados con metas nacionales de desarrollo.</w:t>
            </w:r>
          </w:p>
        </w:tc>
        <w:tc>
          <w:tcPr>
            <w:tcW w:w="286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Cinco países (Belarús, Montenegro, la ex República Yugoslava de Macedonia, la República de Moldova y Rumania) disponen de estrategias nacionales de P.I. aprobadas o en proceso de aprobación.  En Eslovaquia, la República Checa, Tayikistán y Ucrania ha comenzado la formulación o la actualización de esas estrategias.</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funcionarios de oficinas de P.I. formados que utilizan en su trabajo las nuevas aptitudes adquiridas.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Se dispondrá de datos a finales de 2013 (formularios de evaluación de las actividades a las que se haya asistido).</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Porcentaje de profesionales de la P.I. </w:t>
            </w:r>
            <w:r w:rsidRPr="00223D53">
              <w:rPr>
                <w:rFonts w:ascii="Arial" w:eastAsia="SimSun" w:hAnsi="Arial" w:cs="Arial"/>
                <w:bCs/>
                <w:kern w:val="32"/>
                <w:sz w:val="18"/>
                <w:szCs w:val="18"/>
                <w:lang w:val="es-ES" w:eastAsia="zh-CN" w:bidi="th-TH"/>
              </w:rPr>
              <w:lastRenderedPageBreak/>
              <w:t>que afirman entender mejor las cuestiones de P.I.</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lastRenderedPageBreak/>
              <w:t xml:space="preserve">Se dispondrá de datos a finales de 2013 (formularios de </w:t>
            </w:r>
            <w:r w:rsidRPr="00223D53">
              <w:rPr>
                <w:rFonts w:ascii="Arial" w:eastAsia="SimSun" w:hAnsi="Arial" w:cs="Arial"/>
                <w:bCs/>
                <w:kern w:val="32"/>
                <w:sz w:val="18"/>
                <w:szCs w:val="18"/>
                <w:lang w:val="es-ES" w:eastAsia="zh-CN" w:bidi="th-TH"/>
              </w:rPr>
              <w:lastRenderedPageBreak/>
              <w:t>evaluación de las actividades a las que se haya asistido).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participantes satisfechos con la calidad de los talleres y seminarios sobre la innovación y su comercialización.</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Se dispondrá de datos a finales de 2013 (formularios de evaluación de las actividades a las que se haya asistido).</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79"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 xml:space="preserve">Número de estrategias nacionales de P.I. que tienen un componente dedicado a la innovación y a la tecnología. </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Ninguno.</w:t>
            </w:r>
          </w:p>
        </w:tc>
      </w:tr>
      <w:tr w:rsidR="00E44A5B" w:rsidRPr="008D1142" w:rsidTr="002D69B6">
        <w:trPr>
          <w:jc w:val="center"/>
        </w:trPr>
        <w:tc>
          <w:tcPr>
            <w:tcW w:w="168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VI:  Cooperación internacional para cultivar el respeto por la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47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Avances en el diálogo internacional sobre políticas entre los Estados miembros de la OMPI para cultivar el respeto por la P.I. sobre la base de la recomendación 45 de la Agenda de la OMPI para el Desarrollo.</w:t>
            </w:r>
          </w:p>
        </w:tc>
        <w:tc>
          <w:tcPr>
            <w:tcW w:w="219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Acuerdo constante entre los Estados miembros sobre la labor sustantiva del Comité Asesor de la OMPI sobre Observancia (ACE) en el bienio, incorporando elementos orientados al desarrollo.</w:t>
            </w:r>
          </w:p>
        </w:tc>
        <w:tc>
          <w:tcPr>
            <w:tcW w:w="2869" w:type="dxa"/>
            <w:gridSpan w:val="2"/>
          </w:tcPr>
          <w:p w:rsidR="00E44A5B" w:rsidRPr="00223D53" w:rsidRDefault="00E44A5B" w:rsidP="00E44A5B">
            <w:pPr>
              <w:keepNext/>
              <w:keepLines/>
              <w:tabs>
                <w:tab w:val="left" w:pos="426"/>
                <w:tab w:val="left" w:pos="1560"/>
              </w:tabs>
              <w:spacing w:before="480"/>
              <w:ind w:right="64"/>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Los Estados miembros convinieron en el programa futuro de este Comité, que incluirá las prácticas en materia de solución extrajudicial de controversias, así como medidas o actividades preventivas a fin de complementar las medidas de observancia (véase el párrafo 34 del proyecto de resumen de la Presidencia (documento WIPO/ACE/8/12 Prov.).</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trHeight w:val="4081"/>
          <w:jc w:val="center"/>
        </w:trPr>
        <w:tc>
          <w:tcPr>
            <w:tcW w:w="168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VII:  Vínculos entre la P.I. y los problemas mundiales de política pública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47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La OMPI constituye una fuente fidedigna de apoyo, asistencia y referencia para la información sobre la innovación y la P.I. en los pertinentes procesos de políticas públicas.</w:t>
            </w:r>
          </w:p>
        </w:tc>
        <w:tc>
          <w:tcPr>
            <w:tcW w:w="219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y diversidad de peticiones concretas de Estados miembros y organizaciones internacionales que solicitan aportaciones de la OMPI en relación con la P.I. y las cuestiones mundiales de política pública.</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En el marco de este programa se recibió una petición para la organización conjunta de una actividad sobre la P.I. y el cambio climático del Programa Infodev del Banco Mundial en el Centro de Innovación Climática de Kenya.  A solicitud de un centro de excelencia de la Red Africana para la Innovación en materia de Medicamentos y Medios Diagnósticos (ANDI), y en cooperación con el programa 30, se organizó en Ginebra un programa adaptado de formación sobre cómo negociar licencias tecnológicas los días 1 y 2 de noviembre de 2012.</w:t>
            </w:r>
          </w:p>
        </w:tc>
      </w:tr>
      <w:tr w:rsidR="00E44A5B" w:rsidRPr="008D1142" w:rsidTr="002D69B6">
        <w:trPr>
          <w:jc w:val="center"/>
        </w:trPr>
        <w:tc>
          <w:tcPr>
            <w:tcW w:w="9228" w:type="dxa"/>
            <w:gridSpan w:val="8"/>
            <w:shd w:val="clear" w:color="auto" w:fill="C4BC96" w:themeFill="background2" w:themeFillShade="BF"/>
            <w:vAlign w:val="center"/>
          </w:tcPr>
          <w:p w:rsidR="00C7496F" w:rsidRDefault="00C7496F"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p>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ODM - Objetivo 8:  Fomentar una asociación mundial para el desarrollo</w:t>
            </w:r>
          </w:p>
          <w:p w:rsidR="00E44A5B" w:rsidRPr="00223D53" w:rsidRDefault="00E44A5B"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p>
        </w:tc>
      </w:tr>
      <w:tr w:rsidR="00E44A5B" w:rsidRPr="008D1142" w:rsidTr="002D69B6">
        <w:trPr>
          <w:jc w:val="center"/>
        </w:trPr>
        <w:tc>
          <w:tcPr>
            <w:tcW w:w="9228" w:type="dxa"/>
            <w:gridSpan w:val="8"/>
            <w:shd w:val="clear" w:color="auto" w:fill="DDD9C3" w:themeFill="background2" w:themeFillShade="E6"/>
            <w:vAlign w:val="center"/>
          </w:tcPr>
          <w:p w:rsidR="00C7496F" w:rsidRDefault="00C7496F"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p>
          <w:p w:rsidR="00E44A5B" w:rsidRDefault="00E44A5B"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8.F:  En colaboración con el sector privado, velar por que se puedan aprovechar los beneficios de las nuevas tecnologías, en particular de las tecnologías de la información y de las comunicaciones</w:t>
            </w:r>
          </w:p>
          <w:p w:rsidR="00C7496F" w:rsidRPr="00223D53" w:rsidRDefault="00C7496F"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p>
        </w:tc>
      </w:tr>
      <w:tr w:rsidR="00E44A5B" w:rsidRPr="00223D53" w:rsidTr="002D69B6">
        <w:trPr>
          <w:jc w:val="center"/>
        </w:trPr>
        <w:tc>
          <w:tcPr>
            <w:tcW w:w="1681" w:type="dxa"/>
            <w:gridSpan w:val="2"/>
            <w:shd w:val="clear" w:color="auto" w:fill="C6D9F1" w:themeFill="text2" w:themeFillTint="33"/>
            <w:vAlign w:val="center"/>
          </w:tcPr>
          <w:p w:rsidR="00C7496F" w:rsidRDefault="00C7496F"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p>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Meta estratégica de la OMPI</w:t>
            </w:r>
          </w:p>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p>
        </w:tc>
        <w:tc>
          <w:tcPr>
            <w:tcW w:w="2410" w:type="dxa"/>
            <w:shd w:val="clear" w:color="auto" w:fill="C6D9F1" w:themeFill="text2" w:themeFillTint="33"/>
            <w:vAlign w:val="center"/>
          </w:tcPr>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Resultado previsto de la OMPI pertinente - 2012/13</w:t>
            </w:r>
          </w:p>
        </w:tc>
        <w:tc>
          <w:tcPr>
            <w:tcW w:w="2268" w:type="dxa"/>
            <w:gridSpan w:val="3"/>
            <w:shd w:val="clear" w:color="auto" w:fill="C6D9F1" w:themeFill="text2" w:themeFillTint="33"/>
            <w:vAlign w:val="center"/>
          </w:tcPr>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Indicadores de rendimiento</w:t>
            </w:r>
          </w:p>
        </w:tc>
        <w:tc>
          <w:tcPr>
            <w:tcW w:w="2869"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Datos sobre el rendimiento</w:t>
            </w:r>
          </w:p>
        </w:tc>
      </w:tr>
      <w:tr w:rsidR="00E44A5B" w:rsidRPr="008D1142" w:rsidTr="002D69B6">
        <w:trPr>
          <w:jc w:val="center"/>
        </w:trPr>
        <w:tc>
          <w:tcPr>
            <w:tcW w:w="1681"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 xml:space="preserve">Meta estratégica: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i/>
                <w:kern w:val="32"/>
                <w:sz w:val="18"/>
                <w:szCs w:val="18"/>
                <w:lang w:val="es-ES" w:eastAsia="zh-CN"/>
              </w:rPr>
              <w:t>Evolución equilibrada del marco normativo internacional de P.I.</w:t>
            </w:r>
          </w:p>
        </w:tc>
        <w:tc>
          <w:tcPr>
            <w:tcW w:w="2410"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Resultado i)  Mejor cooperación/mayor consenso entre los Estados miembros en lo que atañe a seguir elaborando marcos normativos y de política </w:t>
            </w:r>
            <w:r w:rsidRPr="00223D53">
              <w:rPr>
                <w:rFonts w:ascii="Arial" w:eastAsia="SimSun" w:hAnsi="Arial" w:cs="Arial"/>
                <w:bCs/>
                <w:kern w:val="32"/>
                <w:sz w:val="18"/>
                <w:szCs w:val="18"/>
                <w:lang w:val="es-ES" w:eastAsia="zh-CN"/>
              </w:rPr>
              <w:lastRenderedPageBreak/>
              <w:t>equilibrados para el sistema internacional de patentes, marcas, dibujos y modelos industriales, indicaciones geográficas, derechos de autor y derechos conexos CC.TT., ECT y RR.GG.</w:t>
            </w:r>
          </w:p>
        </w:tc>
        <w:tc>
          <w:tcPr>
            <w:tcW w:w="2268"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lastRenderedPageBreak/>
              <w:t>Avances en la aplicación de medidas/planes acordados por el SCP.</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El SCP/18 acordó proseguir los debates en el SCP/19 sobre la base del orden del día del SCP/18.</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rPr>
              <w:t xml:space="preserve">Acuerdo internacional sobre un marco normativo para los </w:t>
            </w:r>
            <w:r w:rsidRPr="00223D53">
              <w:rPr>
                <w:rFonts w:ascii="Arial" w:eastAsia="SimSun" w:hAnsi="Arial" w:cs="Arial"/>
                <w:bCs/>
                <w:kern w:val="32"/>
                <w:sz w:val="18"/>
                <w:szCs w:val="18"/>
                <w:lang w:val="es-ES" w:eastAsia="zh-CN"/>
              </w:rPr>
              <w:lastRenderedPageBreak/>
              <w:t>dibujos y modelos industriales.</w:t>
            </w:r>
          </w:p>
        </w:tc>
        <w:tc>
          <w:tcPr>
            <w:tcW w:w="286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lastRenderedPageBreak/>
              <w:t xml:space="preserve">Decisión de la Asamblea General de la OMOI “se insta al SCT a acelerar resueltamente la </w:t>
            </w:r>
            <w:r w:rsidRPr="00223D53">
              <w:rPr>
                <w:rFonts w:ascii="Arial" w:eastAsia="SimSun" w:hAnsi="Arial" w:cs="Arial"/>
                <w:bCs/>
                <w:kern w:val="32"/>
                <w:sz w:val="18"/>
                <w:szCs w:val="18"/>
                <w:lang w:val="es-ES" w:eastAsia="zh-CN" w:bidi="th-TH"/>
              </w:rPr>
              <w:lastRenderedPageBreak/>
              <w:t>labor con el propósito de hacer avanzar sustancialmente las propuestas básicas de un Tratado sobre el Derecho de los Diseños Industriales” (párrafo 231 del documento WO/GA/41/18).</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Avances para llegar a un acuerdo sobre las cuestiones que figuran en el orden del día del SCT.</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Progreso logrado respecto de la normativa y la práctica en materia de diseños industriales:  proyecto de artículos y proyecto de Reglamento.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Continuación de la labor sobre la protección de los nombres de país.</w:t>
            </w:r>
          </w:p>
          <w:p w:rsidR="00E44A5B" w:rsidRPr="00223D53" w:rsidRDefault="00E44A5B" w:rsidP="00E44A5B">
            <w:pPr>
              <w:keepNext/>
              <w:keepLines/>
              <w:tabs>
                <w:tab w:val="left" w:pos="426"/>
                <w:tab w:val="left" w:pos="1560"/>
              </w:tabs>
              <w:autoSpaceDE w:val="0"/>
              <w:autoSpaceDN w:val="0"/>
              <w:adjustRightInd w:val="0"/>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El SCT celebró una reunión informativa sobre el papel y la responsabilidad de los intermediarios de Internet en el ámbito de las marcas pero posteriormente decidió no proseguir la labor en esa esfera.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ratificaciones y adhesiones al Tratado de Singapur</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4 ratificaciones adicionales en 2012 (Reino Unido, Kazajstán, Nueva Zelandia e Islandia).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Labor iniciada por el SCT sobre las indicaciones geográficas.  </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El SCT no inició labor alguna en relación con las indicaciones geográficas a finales de 2012.</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trHeight w:val="1781"/>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Conclusiones de los Estados miembros en cada sesión del SCCR</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En ambas sesiones del SCCR los Estados miembros acordaron proseguir la labor relativa a todos los aspectos sustantivos del orden del día, en particular, respecto a las limitaciones y excepciones para las personas con discapacidad visual y personas con dificultades para acceder al texto impreso;  la protección de los organismos de radiodifusión;  las limitaciones y excepciones para las bibliotecas y archivos;  y las limitaciones y excepciones en favor de las instituciones educativas y de investigación.</w:t>
            </w:r>
            <w:r w:rsidRPr="00223D53">
              <w:rPr>
                <w:rFonts w:ascii="Arial" w:eastAsia="SimSun" w:hAnsi="Arial" w:cs="Arial"/>
                <w:bCs/>
                <w:kern w:val="32"/>
                <w:sz w:val="18"/>
                <w:szCs w:val="18"/>
                <w:vertAlign w:val="superscript"/>
                <w:lang w:val="es-ES" w:eastAsia="zh-CN" w:bidi="th-TH"/>
              </w:rPr>
              <w:footnoteReference w:id="24"/>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Avances para llegar a un acuerdo sobre las cuestiones que figuran en el orden del día del SCCR.</w:t>
            </w:r>
          </w:p>
        </w:tc>
        <w:tc>
          <w:tcPr>
            <w:tcW w:w="286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adoptó el texto del Tratado de Beijing en junio de 2012.  Se tomó la decisión de convocar una conferencia diplomática en Marrakech en diciembre de 2012.  Los progresos están en sintonía con el plan de trabajo del SCCR sobre todos los puntos que figuran en el orden del día.</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rPr>
              <w:t xml:space="preserve">Progreso en las negociaciones del CIG para la elaboración de uno o varios </w:t>
            </w:r>
            <w:r w:rsidRPr="00223D53">
              <w:rPr>
                <w:rFonts w:ascii="Arial" w:eastAsia="SimSun" w:hAnsi="Arial" w:cs="Arial"/>
                <w:bCs/>
                <w:kern w:val="32"/>
                <w:sz w:val="18"/>
                <w:szCs w:val="18"/>
                <w:lang w:val="es-ES" w:eastAsia="zh-CN"/>
              </w:rPr>
              <w:lastRenderedPageBreak/>
              <w:t>instrumentos jurídicos internacionales.</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lastRenderedPageBreak/>
              <w:t>Progresos continuos en las negociaciones</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  Marcos de P.I. adaptados y equilibrados en el ámbito legislativo, regulador y de política.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Índole y número de veces que se prestó asesoramiento en el ámbito legislativo a los Estados miembros en relación con las patentes, los modelos de utilidad, los secretos comerciales y los circuitos integrados.</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En 2012, se proporcionaron 11 comentarios por escrito a los Estados miembros.  Además, se organizaron 7 actividades con el fin de debatir, revisar y redactar textos jurídicos o analizar opciones de política.</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países que consideraron útil el asesoramiento en materia legislativa relacionado con las patentes, los modelos de utilidad, los secretos comerciales y los circuitos integrados.</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La encuesta correspondiente al año 2012 está en curso</w:t>
            </w:r>
          </w:p>
        </w:tc>
      </w:tr>
      <w:tr w:rsidR="00E44A5B" w:rsidRPr="008D1142" w:rsidTr="002D69B6">
        <w:trPr>
          <w:trHeight w:val="2030"/>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y porcentaje de Estados miembros que consideran útil la información proporcionada en relación con los principios y prácticas jurídicos del sistema de patentes, como, por ejemplo, las flexibilidades que ofrece el sistema y los desafíos que se plantean en la materia.</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La mayoría de Estados miembros expresó satisfacción por la calidad de la información proporcionada.</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Número de países que presentaron comentarios positivos sobre la utilidad del asesoramiento proporcionado en materia legislativa en la esfera de las marcas, los dibujos y modelos industriales y las indicaciones geográficas.</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Comentarios positivos recibidos de tres países (de los tres encuestados).</w:t>
            </w:r>
          </w:p>
        </w:tc>
      </w:tr>
      <w:tr w:rsidR="00E44A5B" w:rsidRPr="008D1142" w:rsidTr="002D69B6">
        <w:trPr>
          <w:trHeight w:val="1729"/>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países que han iniciado reformas legislativas en la esfera del derecho de autor y los derechos conexos.</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Nueve países de las siguientes regiones recibieron asesoramiento en el ámbito legislativo en 2012:  África (3);  Países Árabes (4);  Asia y el Pacífico (1);  América Latina y el Caribe (1).</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participantes en talleres de creación de capacidad sobre cuestiones de derecho de autor que expresaron satisfacción al respecto.</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Más del 80% de participantes reconocieron la utilidad de los talleres.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Porcentaje de participantes en talleres sobre derecho de autor que manifestaron satisfacción al respecto además de la utilidad práctica de los conocimientos adquiridos </w:t>
            </w:r>
            <w:r w:rsidRPr="00223D53">
              <w:rPr>
                <w:rFonts w:ascii="Arial" w:eastAsia="SimSun" w:hAnsi="Arial" w:cs="Arial"/>
                <w:bCs/>
                <w:kern w:val="32"/>
                <w:sz w:val="18"/>
                <w:szCs w:val="18"/>
                <w:lang w:val="es-ES" w:eastAsia="zh-CN" w:bidi="th-TH"/>
              </w:rPr>
              <w:lastRenderedPageBreak/>
              <w:t>seis meses después del taller.</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lastRenderedPageBreak/>
              <w:t>Aproximadamente el 80% manifestaron satisfacción respecto a la utilidad práctica de la información.</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iniciativas nacionales en el ámbito del derecho de autor y los derechos conexos emprendidas y directamente relacionadas con los temas objeto de los talleres.</w:t>
            </w:r>
          </w:p>
        </w:tc>
        <w:tc>
          <w:tcPr>
            <w:tcW w:w="2869"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Más del 50% de los países llevaron adelante iniciativas a raíz de los talleres sobre programas de sensibilización, mejora de las capacidades institucionales y humanas, y mejora de los sistemas de derechos de autor. </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peticiones de asesoramiento en materia legislativa, y tipos de asesoramiento brindado en relación con las patentes, los modelos de utilidad, los secretos comerciales y los circuitos integrados, incluidas las flexibilidades pertinentes en materia de P.I.</w:t>
            </w: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Se proporcionó asesoramiento en materia legislativa a cuatro expertos jurídicos de Liberia durante su visita de estudio a la sede de la OMPI.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En 2012 se proporcionaron 11 comentarios por escrito a Estados miembros;  se organizaron 3 misiones breves a las capitales y 4 reuniones de consulta en la sede de la OMPI a fin de examinar, revisar y redactar textos jurídicos o analizar las opciones en materia de políticas.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trHeight w:val="1242"/>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países que consideraron útil el asesoramiento en materia legislativa relacionado con las patentes, los modelos de utilidad, los secretos comerciales y los circuitos integrados.</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La encuesta correspondiente al año 2012 está en curso</w:t>
            </w:r>
            <w:r w:rsidRPr="00223D53" w:rsidDel="00EC3CB1">
              <w:rPr>
                <w:rFonts w:ascii="Arial" w:eastAsia="SimSun" w:hAnsi="Arial" w:cs="Arial"/>
                <w:bCs/>
                <w:kern w:val="32"/>
                <w:sz w:val="18"/>
                <w:szCs w:val="18"/>
                <w:lang w:val="es-ES" w:eastAsia="zh-CN" w:bidi="th-TH"/>
              </w:rPr>
              <w:t xml:space="preserve">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Porcentaje de participantes en talleres/seminarios sobre cuestiones específicas relacionadas con las patentes que expresaron satisfacción al respecto. </w:t>
            </w:r>
          </w:p>
        </w:tc>
        <w:tc>
          <w:tcPr>
            <w:tcW w:w="2869" w:type="dxa"/>
            <w:gridSpan w:val="2"/>
          </w:tcPr>
          <w:p w:rsidR="00E44A5B" w:rsidRPr="00223D53" w:rsidRDefault="00E44A5B" w:rsidP="00E44A5B">
            <w:pPr>
              <w:keepNext/>
              <w:keepLines/>
              <w:tabs>
                <w:tab w:val="left" w:pos="426"/>
                <w:tab w:val="left" w:pos="1560"/>
              </w:tabs>
              <w:spacing w:before="480" w:after="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Taller nacional sobre la política de patentes y su aplicación legislativa (Costa Rica, septiembre de 2012) (92,5%).</w:t>
            </w:r>
          </w:p>
          <w:p w:rsidR="00E44A5B" w:rsidRPr="00223D53" w:rsidRDefault="00E44A5B" w:rsidP="00E44A5B">
            <w:pPr>
              <w:keepNext/>
              <w:keepLines/>
              <w:tabs>
                <w:tab w:val="left" w:pos="426"/>
                <w:tab w:val="left" w:pos="1560"/>
              </w:tabs>
              <w:spacing w:before="480" w:after="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Taller subregional sobre la protección de la invención en el sector farmacéutico:  patentes, información no divulgada y políticas de salud (Riad (Arabia Saudita), octubre de 2012) (96,7%).</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Seminario regional sobre los aspectos legislativos, económicos y de política del sistema de protección de los modelos de utilidad (Kuala Lumpur (Malasia), septiembre de 2012) (100%)</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Curso de formación sobre Derecho y examen de patentes (República de Corea);  coloquio OMPI-OMC para enseñantes de propiedad intelectual (Ginebra);  seminario interregional de nivel intermedio sobre propiedad industrial (Ginebra).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Todos los participantes expresaron su satisfacción con los talleres y seminarios a los que habían asistido (100%).</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trHeight w:val="1706"/>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Número de Estados miembros que recibieron asesoramiento en materia legislativa en la esfera de las marcas, los dibujos y modelos industriales y las indicaciones geográficas. </w:t>
            </w:r>
          </w:p>
        </w:tc>
        <w:tc>
          <w:tcPr>
            <w:tcW w:w="2869" w:type="dxa"/>
            <w:gridSpan w:val="2"/>
          </w:tcPr>
          <w:p w:rsidR="00E44A5B" w:rsidRPr="00223D53" w:rsidRDefault="00E44A5B" w:rsidP="00E44A5B">
            <w:pPr>
              <w:keepNext/>
              <w:keepLines/>
              <w:tabs>
                <w:tab w:val="left" w:pos="426"/>
                <w:tab w:val="left" w:pos="1560"/>
              </w:tabs>
              <w:spacing w:before="480" w:after="4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Asesoramiento proporcionado a 11 Estados miembros sobre 18 proyectos de legislación distintos:</w:t>
            </w:r>
          </w:p>
          <w:p w:rsidR="00E44A5B" w:rsidRPr="00223D53" w:rsidRDefault="00E44A5B" w:rsidP="00E44A5B">
            <w:pPr>
              <w:keepNext/>
              <w:keepLines/>
              <w:numPr>
                <w:ilvl w:val="0"/>
                <w:numId w:val="9"/>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África (2).</w:t>
            </w:r>
          </w:p>
          <w:p w:rsidR="00E44A5B" w:rsidRPr="00223D53" w:rsidRDefault="00E44A5B" w:rsidP="00E44A5B">
            <w:pPr>
              <w:keepNext/>
              <w:keepLines/>
              <w:numPr>
                <w:ilvl w:val="0"/>
                <w:numId w:val="9"/>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Región de los países árabes (1).</w:t>
            </w:r>
          </w:p>
          <w:p w:rsidR="00E44A5B" w:rsidRPr="00223D53" w:rsidRDefault="00E44A5B" w:rsidP="00E44A5B">
            <w:pPr>
              <w:keepNext/>
              <w:keepLines/>
              <w:numPr>
                <w:ilvl w:val="0"/>
                <w:numId w:val="9"/>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Asia y el Pacífico (1).</w:t>
            </w:r>
          </w:p>
          <w:p w:rsidR="00E44A5B" w:rsidRPr="00223D53" w:rsidRDefault="00E44A5B" w:rsidP="00E44A5B">
            <w:pPr>
              <w:keepNext/>
              <w:keepLines/>
              <w:numPr>
                <w:ilvl w:val="0"/>
                <w:numId w:val="9"/>
              </w:numPr>
              <w:tabs>
                <w:tab w:val="left" w:pos="426"/>
                <w:tab w:val="left" w:pos="1560"/>
              </w:tabs>
              <w:ind w:right="268"/>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América Latina y el Caribe (7).</w:t>
            </w:r>
          </w:p>
          <w:p w:rsidR="00E44A5B" w:rsidRPr="00223D53" w:rsidRDefault="00E44A5B" w:rsidP="00E44A5B">
            <w:pPr>
              <w:keepNext/>
              <w:keepLines/>
              <w:tabs>
                <w:tab w:val="left" w:pos="426"/>
                <w:tab w:val="left" w:pos="1560"/>
              </w:tabs>
              <w:spacing w:before="480"/>
              <w:ind w:right="268"/>
              <w:contextualSpacing/>
              <w:outlineLvl w:val="0"/>
              <w:rPr>
                <w:rFonts w:ascii="Arial" w:eastAsia="SimSun" w:hAnsi="Arial" w:cs="Arial"/>
                <w:bCs/>
                <w:kern w:val="32"/>
                <w:sz w:val="18"/>
                <w:szCs w:val="18"/>
                <w:lang w:val="es-ES" w:eastAsia="zh-CN"/>
              </w:rPr>
            </w:pPr>
          </w:p>
        </w:tc>
      </w:tr>
      <w:tr w:rsidR="00E44A5B" w:rsidRPr="008D1142" w:rsidTr="002D69B6">
        <w:trPr>
          <w:trHeight w:val="2631"/>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países que han recibido asistencia técnica sobre marcos legislativos nuevos o actualizados de observancia de los derechos en los que se tienen en cuenta las flexibilidades previstas en la Parte III del Acuerdo sobre los ADPIC.</w:t>
            </w:r>
          </w:p>
        </w:tc>
        <w:tc>
          <w:tcPr>
            <w:tcW w:w="2869" w:type="dxa"/>
            <w:gridSpan w:val="2"/>
          </w:tcPr>
          <w:p w:rsidR="00E44A5B" w:rsidRPr="00223D53" w:rsidRDefault="00E44A5B" w:rsidP="00E44A5B">
            <w:pPr>
              <w:keepNext/>
              <w:keepLines/>
              <w:tabs>
                <w:tab w:val="left" w:pos="426"/>
                <w:tab w:val="left" w:pos="1560"/>
              </w:tabs>
              <w:spacing w:before="480"/>
              <w:ind w:right="49"/>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En 2012 se prestó asistencia en materia legislativa a un grupo regional y a cuatro países (2 en África y 2 en Asia).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Número de países que cuentan con legislación y/o reglamentos sobre P.I. actualizados. </w:t>
            </w:r>
          </w:p>
        </w:tc>
        <w:tc>
          <w:tcPr>
            <w:tcW w:w="2869" w:type="dxa"/>
            <w:gridSpan w:val="2"/>
          </w:tcPr>
          <w:p w:rsidR="00E44A5B" w:rsidRPr="00223D53" w:rsidRDefault="00E44A5B" w:rsidP="00E44A5B">
            <w:pPr>
              <w:keepNext/>
              <w:keepLines/>
              <w:tabs>
                <w:tab w:val="left" w:pos="426"/>
                <w:tab w:val="left" w:pos="1560"/>
              </w:tabs>
              <w:spacing w:before="480" w:after="80"/>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Cuatro países modificaron su legislación nacional para armonizarla con los tratados internacionales en materia de P.I. y los planes nacionales de desarrollo:  Albania, Belarús, Bosnia y Herzegovina y Rumania.</w:t>
            </w:r>
          </w:p>
          <w:p w:rsidR="00E44A5B" w:rsidRPr="00223D53" w:rsidRDefault="00E44A5B" w:rsidP="00E44A5B">
            <w:pPr>
              <w:keepNext/>
              <w:keepLines/>
              <w:tabs>
                <w:tab w:val="left" w:pos="426"/>
                <w:tab w:val="left" w:pos="1560"/>
              </w:tabs>
              <w:spacing w:before="480" w:after="80"/>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Seis países tenían previsto efectuar modificaciones:  Eslovenia, Estonia, la Federación de Rusia, Letonia, Moldova y Serbia.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223D53" w:rsidTr="002D69B6">
        <w:trPr>
          <w:trHeight w:val="1408"/>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268" w:type="dxa"/>
            <w:gridSpan w:val="3"/>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Índole y número de veces que se prestó asesoramiento en el ámbito legislativo a los Estados miembros en relación con las patentes, los modelos de utilidad, los secretos comerciales y los circuitos integrados.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tc>
        <w:tc>
          <w:tcPr>
            <w:tcW w:w="2869"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Ninguno.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9228" w:type="dxa"/>
            <w:gridSpan w:val="8"/>
            <w:shd w:val="clear" w:color="auto" w:fill="C4BC96" w:themeFill="background2" w:themeFillShade="BF"/>
            <w:vAlign w:val="center"/>
          </w:tcPr>
          <w:p w:rsidR="00C7496F" w:rsidRDefault="00C7496F"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p>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ODM - Objetivo 8:  Fomentar una asociación mundial para el desarrollo</w:t>
            </w:r>
          </w:p>
          <w:p w:rsidR="00E44A5B" w:rsidRPr="00223D53" w:rsidRDefault="00E44A5B"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p>
        </w:tc>
      </w:tr>
      <w:tr w:rsidR="00E44A5B" w:rsidRPr="008D1142" w:rsidTr="002D69B6">
        <w:trPr>
          <w:trHeight w:val="827"/>
          <w:jc w:val="center"/>
        </w:trPr>
        <w:tc>
          <w:tcPr>
            <w:tcW w:w="9228" w:type="dxa"/>
            <w:gridSpan w:val="8"/>
            <w:shd w:val="clear" w:color="auto" w:fill="DDD9C3" w:themeFill="background2" w:themeFillShade="E6"/>
            <w:vAlign w:val="center"/>
          </w:tcPr>
          <w:p w:rsidR="00E44A5B" w:rsidRPr="00223D53" w:rsidRDefault="00E44A5B"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 xml:space="preserve">Meta 8.F:  En colaboración con el sector privado, velar por que se puedan aprovechar los beneficios de las nuevas tecnologías, en particular de las tecnologías de la información y de las comunicaciones </w:t>
            </w:r>
          </w:p>
        </w:tc>
      </w:tr>
      <w:tr w:rsidR="00E44A5B" w:rsidRPr="00223D53" w:rsidTr="002D69B6">
        <w:trPr>
          <w:trHeight w:val="980"/>
          <w:jc w:val="center"/>
        </w:trPr>
        <w:tc>
          <w:tcPr>
            <w:tcW w:w="1681"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Meta estratégica de la OMPI</w:t>
            </w:r>
          </w:p>
        </w:tc>
        <w:tc>
          <w:tcPr>
            <w:tcW w:w="2410" w:type="dxa"/>
            <w:shd w:val="clear" w:color="auto" w:fill="C6D9F1" w:themeFill="text2" w:themeFillTint="33"/>
            <w:vAlign w:val="center"/>
          </w:tcPr>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Resultado previsto de la OMPI pertinente - 2012/13</w:t>
            </w:r>
          </w:p>
        </w:tc>
        <w:tc>
          <w:tcPr>
            <w:tcW w:w="2551" w:type="dxa"/>
            <w:gridSpan w:val="4"/>
            <w:shd w:val="clear" w:color="auto" w:fill="C6D9F1" w:themeFill="text2" w:themeFillTint="33"/>
            <w:vAlign w:val="center"/>
          </w:tcPr>
          <w:p w:rsidR="00E44A5B" w:rsidRPr="00223D53" w:rsidRDefault="00E44A5B" w:rsidP="00E44A5B">
            <w:pPr>
              <w:keepNext/>
              <w:keepLines/>
              <w:tabs>
                <w:tab w:val="left" w:pos="426"/>
                <w:tab w:val="left" w:pos="1560"/>
              </w:tabs>
              <w:spacing w:before="24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Indicadores de rendimiento</w:t>
            </w:r>
          </w:p>
        </w:tc>
        <w:tc>
          <w:tcPr>
            <w:tcW w:w="2586" w:type="dxa"/>
            <w:shd w:val="clear" w:color="auto" w:fill="C6D9F1" w:themeFill="text2" w:themeFillTint="33"/>
            <w:vAlign w:val="center"/>
          </w:tcPr>
          <w:p w:rsidR="00E44A5B" w:rsidRPr="00223D53" w:rsidRDefault="00E44A5B" w:rsidP="00E44A5B">
            <w:pPr>
              <w:keepNext/>
              <w:keepLines/>
              <w:tabs>
                <w:tab w:val="left" w:pos="426"/>
                <w:tab w:val="left" w:pos="1560"/>
              </w:tabs>
              <w:spacing w:before="24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Datos sobre el rendimiento</w:t>
            </w:r>
          </w:p>
        </w:tc>
      </w:tr>
      <w:tr w:rsidR="00E44A5B" w:rsidRPr="00223D53" w:rsidTr="002D69B6">
        <w:trPr>
          <w:trHeight w:val="1214"/>
          <w:jc w:val="center"/>
        </w:trPr>
        <w:tc>
          <w:tcPr>
            <w:tcW w:w="1681"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lastRenderedPageBreak/>
              <w:t>Meta estratégica III:  Facilitar el uso de la P.I. en aras del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Políticas nacionales de innovación y de P.I. claramente definidas y coherentes, estrategias y planes de desarrollo que estén en sintonía con las metas y los objetivos nacionales de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países que cada año han formulado políticas, estrategias y/o planes de P.I., o los están aplicando (África).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586" w:type="dxa"/>
          </w:tcPr>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Mauricio (pendiente de su aprobación por el Parlamento)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el Senegal (memorando de entendimiento firmado en 2011;  aplicación en curso)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Seychelles (se está revisando el memorando de entendimiento)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República Unida de Tanzanía (aplicación en curso)</w:t>
            </w:r>
          </w:p>
          <w:p w:rsidR="00E44A5B" w:rsidRPr="00223D53" w:rsidRDefault="00E44A5B" w:rsidP="00E44A5B">
            <w:pPr>
              <w:keepNext/>
              <w:keepLines/>
              <w:numPr>
                <w:ilvl w:val="0"/>
                <w:numId w:val="7"/>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Ghana (en curso)</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Consultas en curso con ocho países (Botswana, Burundi, Chad, Congo, Gambia, Mauricio, Seychelles y República Unida de Tanzanía)</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586" w:type="dxa"/>
          </w:tcPr>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Botswana (estrategia de P.I.)</w:t>
            </w:r>
          </w:p>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Gambia (estrategia y política de P.I.)</w:t>
            </w:r>
          </w:p>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Seychelles (política de P.I.)</w:t>
            </w:r>
          </w:p>
          <w:p w:rsidR="00E44A5B" w:rsidRPr="00223D53" w:rsidRDefault="00E44A5B" w:rsidP="00E44A5B">
            <w:pPr>
              <w:keepNext/>
              <w:keepLines/>
              <w:numPr>
                <w:ilvl w:val="0"/>
                <w:numId w:val="8"/>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Mauricio (política de P.I.)</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República Unida de Tanzanía (estrategia y política de P.I.)  </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países con mecanismos adecuados para el desarrollo y la aplicación de estrategias de P.I. (región de los países árabes)</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Tres países (Argelia, Omán y Qatar).</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países con iniciativas vinculadas a los planes nacionales de P.I. (región de los países árabes)</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Tres países (Argelia, Egipto y el Yemen).</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países con políticas y estrategias de P.I. en curso de aprobación (Asia y el Pacífico).</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Esta labor está en curso en seis países:  Camboya, Nepal, las Islas Salomón, Tonga, Vanuatu y Viet Nam.</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Número de países que han adoptado políticas y estrategias de P.I. (Asia y el Pacífico).</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Tres países han iniciado los procesos de adopción:  Bhután, Mongolia y Samoa.</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Número de países en los que se han realizado actividades/proyectos que hayan contribuido a la formulación de leyes/políticas de P.I. (América Latina y el Caribe). </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Ocho países (el Ecuador, El Salvador, Guatemala, Honduras, Nicaragua, Panamá, la República Dominicana y Trinidad y Tabago).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países en los que se han realizado actividades/proyectos que hayan contribuido a la aplicación de estrategias/políticas de P.I. (América Latina y el Caribe).</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Cinco países (la Argentina, Barbados, Colombia, Costa Rica y el Uruguay)</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 xml:space="preserve">Número de PMA que han incluido consideraciones de P.I. propias de los PMA en </w:t>
            </w:r>
            <w:r w:rsidRPr="00223D53">
              <w:rPr>
                <w:rFonts w:ascii="Arial" w:eastAsia="SimSun" w:hAnsi="Arial" w:cs="Arial"/>
                <w:bCs/>
                <w:kern w:val="32"/>
                <w:sz w:val="18"/>
                <w:szCs w:val="18"/>
                <w:lang w:val="es-ES" w:eastAsia="zh-CN" w:bidi="th-TH"/>
              </w:rPr>
              <w:lastRenderedPageBreak/>
              <w:t>sus estrategias y/o políticas nacionales de P.I. (PMA).</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lastRenderedPageBreak/>
              <w:t>Tres PMA (Bangladesh, Etiopía y Madagascar)</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Número de países que han elaborado estrategias o planes nacionales combinados con metas nacionales de desarrollo.</w:t>
            </w: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Cinco países (Belarús, Montenegro, la ex República Yugoslava de Macedonia, la República de Moldova y Rumania) disponen de estrategias nacionales de P.I. aprobadas o en proceso de aprobación.  En Eslovaquia, la República Checa, Tayikistán y Ucrania ha comenzado la formulación o la actualización de esas estrategias.</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funcionarios de oficinas de P.I. formados que utilizan en su trabajo las nuevas aptitudes adquiridas.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Se dispondrá de datos a finales de 2013 (formularios de evaluación de las actividades a las que se haya asistido).</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profesionales de la P.I. que afirman entender mejor las cuestiones de P.I.</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Se dispondrá de datos a finales de 2013 (formularios de evaluación de las actividades a las que se haya asistido).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participantes satisfechos con la calidad de los talleres y seminarios sobre la innovación y su comercialización.</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Se dispondrá de datos a finales de 2013 (formularios de evaluación de las actividades a las que se haya asistido).</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
                <w:kern w:val="32"/>
                <w:sz w:val="18"/>
                <w:szCs w:val="18"/>
                <w:lang w:val="es-ES" w:eastAsia="zh-CN"/>
              </w:rPr>
            </w:pPr>
            <w:r w:rsidRPr="00223D53">
              <w:rPr>
                <w:rFonts w:ascii="Arial" w:eastAsia="SimSun" w:hAnsi="Arial" w:cs="Arial"/>
                <w:bCs/>
                <w:kern w:val="32"/>
                <w:sz w:val="18"/>
                <w:szCs w:val="18"/>
                <w:lang w:val="es-ES" w:eastAsia="zh-CN" w:bidi="th-TH"/>
              </w:rPr>
              <w:t xml:space="preserve">Número de estrategias nacionales de P.I. que tienen un componente dedicado a la innovación y a la tecnología. </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Ninguno.</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  Mejora de las capacidades en el ámbito de los recursos humanos para hacer frente al amplio espectro de exigencias que supone la utilización eficaz de la P.I. en aras del desarrollo en los países en desarrollo, PMA y países con economías en transición.</w:t>
            </w: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participantes en talleres de creación de capacidad sobre cuestiones de derecho de autor que expresaron satisfacción al respecto.</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Más del 80% de participantes reconocieron la utilidad de los talleres.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participantes en talleres sobre derecho de autor que manifestaron satisfacción al respecto además de la utilidad práctica de los conocimientos adquiridos seis meses después del taller.</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Aproximadamente el 80% manifestaron satisfacción respecto a la utilidad práctica de la información.</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iniciativas nacionales en el ámbito del derecho de autor y los derechos conexos emprendidas y directamente relacionadas con los temas objeto de los talleres.</w:t>
            </w: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Más del 50% de los países llevaron adelante iniciativas a raíz de los talleres sobre programas de sensibilización, mejora de las capacidades institucionales y humanas, y mejora de los sistemas de derechos de autor. </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Porcentaje de participantes en actividades de la OMPI que afirman haber fomentado la capacidad de comprender y utilizar principios, sistemas y </w:t>
            </w:r>
            <w:r w:rsidRPr="00223D53">
              <w:rPr>
                <w:rFonts w:ascii="Arial" w:eastAsia="SimSun" w:hAnsi="Arial" w:cs="Arial"/>
                <w:bCs/>
                <w:kern w:val="32"/>
                <w:sz w:val="18"/>
                <w:szCs w:val="18"/>
                <w:lang w:val="es-ES" w:eastAsia="zh-CN"/>
              </w:rPr>
              <w:lastRenderedPageBreak/>
              <w:t>herramientas de P.I. para la protección de los CC.TT. y las ECT, y para la gestión de la relación existente entre la P.I. y los RR.GG.</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lastRenderedPageBreak/>
              <w:t>80% (cuestionario de evaluación utilizado en relación con las tres actividades organizadas por la División de Conocimientos Tradicionales).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encargados de la formulación de políticas, funcionarios gubernamentales, profesionales de la P.I. y examinadores, funcionarios encargados de hacer cumplir la ley y usuarios de la P.I. que entienden mejor las cuestiones de P.I. y cómo utilizarla en aras del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África:  Alrededor de 800 participantes, comprendidos encargados de la formulación de políticas, funcionarios gubernamentales, profesionales de la P.I. y examinadores, funcionarios encargados de hacer cumplir la ley, pymes, el sector privado, las instituciones de investigación, los círculos académicos, etc., asistieron a actividades relacionadas con la observancia y seminarios sobre el uso de la P.I. en aras del desarrollo, especialmente en el marco de la formulación de estrategias o políticas de P.I., y participaron en los proyectos de desarrollo de la imagen de marca mediante estrategias relacionadas con la P.I. organizados por la Oficina.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Países árabes:  Se espera que estén disponibles antes de finales de 2013.</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países que cuentan con programas de formación en P.I. y oportunidades laborales relacionadas con la P.I. (región de los países árabes).</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Dos países han establecido academias nacionales de P.I. (Egipto y Túnez)</w:t>
            </w:r>
            <w:r w:rsidRPr="00223D53" w:rsidDel="00634075">
              <w:rPr>
                <w:rFonts w:ascii="Arial" w:eastAsia="SimSun" w:hAnsi="Arial" w:cs="Arial"/>
                <w:bCs/>
                <w:kern w:val="32"/>
                <w:sz w:val="18"/>
                <w:szCs w:val="18"/>
                <w:lang w:val="es-ES" w:eastAsia="zh-CN" w:bidi="th-TH"/>
              </w:rPr>
              <w:t xml:space="preserve">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examinadores que recibieron formación y que utilizan en su trabajo las nuevas aptitudes adquiridas (Asia y el Pacífico).</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 Se espera que estén disponibles antes de finales de 2013.</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encargados de la formulación de políticas, funcionarios gubernamentales y profesionales de la P.I. que entienden mejor las cuestiones de P.I., entre otras cosas, cómo utilizarla con eficacia en aras del desarrollo (Asia y el Pacífico).</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Se espera que estén disponibles antes de finales de 2013.</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(Los datos obtenidos se basan principalmente en cuestionarios de evaluación a los que se respondió al final de varios seminarios;  se están modificando estos cuestionarios a fin de permitir la extracción de datos más específicos en 2013.)</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formadores en P.I./expertos nacionales (América Latina y el Caribe).</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80 nuevos expertos/formadores (131 expertos/formadores en total)</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programas nacionales de formación estructurados (América Latina y el Caribe).</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45 actividades nacionales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Número de países en los </w:t>
            </w:r>
            <w:r w:rsidRPr="00223D53">
              <w:rPr>
                <w:rFonts w:ascii="Arial" w:eastAsia="SimSun" w:hAnsi="Arial" w:cs="Arial"/>
                <w:bCs/>
                <w:kern w:val="32"/>
                <w:sz w:val="18"/>
                <w:szCs w:val="18"/>
                <w:lang w:val="es-ES" w:eastAsia="zh-CN" w:bidi="th-TH"/>
              </w:rPr>
              <w:lastRenderedPageBreak/>
              <w:t>que se han evaluado las necesidades de asistencia técnica y fortalecimiento de las capacidades (PMA).</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lastRenderedPageBreak/>
              <w:t xml:space="preserve">25 PMA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lastRenderedPageBreak/>
              <w:t>África:  Gambia, Lesotho, Malawi, Mozambique, República Unida de Tanzanía, Rwanda, Sierra Leona, Sudán, Uganda, Zambia, Etiopía, Benin, Burkina Faso, Burundi, Guinea, Madagascar, Malí, Mauritania, Níger, República Centroafricana, Senegal, Chad y Togo.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Asia y el Pacífico:  Bangladesh y Nepal</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trHeight w:val="1045"/>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estudiantes/participantes por año y distribución geográfica (PMA).</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Un total de 1.065 estudiantes/participantes de todas las regiones (23 PMA de África y 5 PMA de Asia).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Porcentaje de funcionarios de observancia que recibieron formación y que están satisfechos con la formación recibida y su utilidad en la vida profesional. </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Un índice de satisfacción de más del 80% respecto de la pertinencia de los temas, el interés de los participantes en la materia y la calidad de las exposiciones.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Porcentaje de participantes satisfechos con la calidad de los talleres y seminarios sobre la innovación y su comercialización.</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El 85% de los participantes encuestados estaba satisfecho con la calidad de los talleres y la formación.</w:t>
            </w:r>
            <w:r w:rsidRPr="00223D53" w:rsidDel="009B1FD9">
              <w:rPr>
                <w:rFonts w:ascii="Arial" w:eastAsia="SimSun" w:hAnsi="Arial" w:cs="Arial"/>
                <w:bCs/>
                <w:kern w:val="32"/>
                <w:sz w:val="18"/>
                <w:szCs w:val="18"/>
                <w:lang w:val="es-ES" w:eastAsia="zh-CN" w:bidi="th-TH"/>
              </w:rPr>
              <w:t xml:space="preserve"> </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Porcentaje de funcionarios de oficinas de P.I. formados que utilizan en su trabajo las nuevas aptitudes adquiridas.</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Se dispondrá de datos a finales de 2013 (formularios de evaluación de las actividades a las que se haya asistido).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trHeight w:val="598"/>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profesionales de la P.I. que afirman entender mejor las cuestiones de P.I.</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bidi="th-TH"/>
              </w:rPr>
            </w:pPr>
            <w:r w:rsidRPr="00223D53">
              <w:rPr>
                <w:rFonts w:ascii="Arial" w:eastAsia="SimSun" w:hAnsi="Arial" w:cs="Arial"/>
                <w:bCs/>
                <w:kern w:val="32"/>
                <w:sz w:val="18"/>
                <w:szCs w:val="18"/>
                <w:lang w:val="es-ES" w:eastAsia="zh-CN" w:bidi="th-TH"/>
              </w:rPr>
              <w:t>Se dispondrá de datos a finales de 2013 (formularios de evaluación de las actividades a las que se haya asistido).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223D53" w:rsidTr="002D69B6">
        <w:trPr>
          <w:trHeight w:val="681"/>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Porcentaje de estudiantes procedentes de oficinas de P.I. que se muestran satisfechos con la formación proporcionada.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95%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ind w:firstLineChars="3" w:firstLine="5"/>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Porcentaje de estudiantes que utilizan en la práctica las capacidades adquiridas en la formación.</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75%</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ind w:firstLineChars="3" w:firstLine="5"/>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Porcentaje de supervisores que aplican satisfactoriamente las capacidades adquiridas un año después de la formación.</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70%</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ind w:firstLineChars="3" w:firstLine="5"/>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graduados de la Academia de la OMPI y de instituciones académicas asociadas (oferta conjunta).</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72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ind w:firstLineChars="3" w:firstLine="5"/>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Número de participantes formados anualmente en los cursos de verano de la </w:t>
            </w:r>
            <w:r w:rsidRPr="00223D53">
              <w:rPr>
                <w:rFonts w:ascii="Arial" w:eastAsia="SimSun" w:hAnsi="Arial" w:cs="Arial"/>
                <w:bCs/>
                <w:kern w:val="32"/>
                <w:sz w:val="18"/>
                <w:szCs w:val="18"/>
                <w:lang w:val="es-ES" w:eastAsia="zh-CN"/>
              </w:rPr>
              <w:lastRenderedPageBreak/>
              <w:t>OMPI.</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lastRenderedPageBreak/>
              <w:t>301 participantes en 2012.</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Número de profesores de P.I. que recibieron formación </w:t>
            </w: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27 profesores de P.I. recibieron formación en 2012 en el Coloquio OMPI-OMC para enseñantes de propiedad intelectual y el Congreso de la Asociación Internacional para el Progreso de la Enseñanza y de la Investigación de la Propiedad Intelectual (ATRIP), que se celebra anualmente.</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Número de academias nacionales de P.I. establecidas.  (Proyecto de la Agenda para el Desarrollo) </w:t>
            </w: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La referencia “2” es el número de academias nacionales de P.I. que se habían establecido a la fecha de la preparación del proyecto de presupuesto por programas para 2012/13.  A finales de 2011, se habían iniciado 4 de esos proyectos, aunque no se habían completado. </w:t>
            </w:r>
          </w:p>
        </w:tc>
      </w:tr>
      <w:tr w:rsidR="00E44A5B" w:rsidRPr="008D1142" w:rsidTr="002D69B6">
        <w:trPr>
          <w:trHeight w:val="3057"/>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ind w:firstLineChars="3" w:firstLine="5"/>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nuevos acuerdos de cooperación interinstitucional.</w:t>
            </w: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Tres acuerdos adicionales en 2012:  el Centro de Observancia de la Propiedad Intelectual de Azerbaiyán, la Academia Marroquí de Propiedad Intelectual y Comercial y el Instituto de Investigación sobre Propiedad Intelectual de Viet Nam se adhirieron a la Red Mundial de Academias de Propiedad Intelectual (GNIPA).</w:t>
            </w: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usuarios de países en desarrollo de herramientas, modelos y material elaborado por la OMPI en materia de innovación y su comercialización.</w:t>
            </w:r>
          </w:p>
        </w:tc>
        <w:tc>
          <w:tcPr>
            <w:tcW w:w="2586" w:type="dxa"/>
          </w:tcPr>
          <w:p w:rsidR="00E44A5B" w:rsidRPr="00223D53" w:rsidRDefault="00E44A5B" w:rsidP="00E44A5B">
            <w:pPr>
              <w:keepNext/>
              <w:keepLines/>
              <w:numPr>
                <w:ilvl w:val="0"/>
                <w:numId w:val="11"/>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12 talleres de redacción de patentes, seguidos de 8 sesiones prácticas de formación a distancia;</w:t>
            </w:r>
          </w:p>
          <w:p w:rsidR="00E44A5B" w:rsidRPr="00223D53" w:rsidRDefault="00E44A5B" w:rsidP="00E44A5B">
            <w:pPr>
              <w:keepNext/>
              <w:keepLines/>
              <w:numPr>
                <w:ilvl w:val="0"/>
                <w:numId w:val="10"/>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13 talleres sobre fomento de la innovación y la transferencia de tecnología;</w:t>
            </w:r>
          </w:p>
          <w:p w:rsidR="00E44A5B" w:rsidRPr="00223D53" w:rsidRDefault="00E44A5B" w:rsidP="00E44A5B">
            <w:pPr>
              <w:keepNext/>
              <w:keepLines/>
              <w:numPr>
                <w:ilvl w:val="0"/>
                <w:numId w:val="10"/>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6 programas de formación sobre negociación de licencias tecnológicas que tuvieron una gran acogida;  y </w:t>
            </w:r>
          </w:p>
          <w:p w:rsidR="00E44A5B" w:rsidRPr="00223D53" w:rsidRDefault="00E44A5B" w:rsidP="00E44A5B">
            <w:pPr>
              <w:keepNext/>
              <w:keepLines/>
              <w:numPr>
                <w:ilvl w:val="0"/>
                <w:numId w:val="10"/>
              </w:numPr>
              <w:tabs>
                <w:tab w:val="left" w:pos="426"/>
                <w:tab w:val="left" w:pos="1560"/>
              </w:tabs>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2 cursos sobre valoración de la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1.167 participantes aproximadamente.</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Nota:  En 2012 no se había preparado la encuesta necesaria para determinar el número de usuarios y, en consecuencia, se dispone de información insuficiente para evaluar el número de usuarios ese año.  Ya se ha terminado su elaboración y se cuenta con un cuestionario para la encuesta </w:t>
            </w:r>
            <w:r w:rsidRPr="00223D53">
              <w:rPr>
                <w:rFonts w:ascii="Arial" w:eastAsia="SimSun" w:hAnsi="Arial" w:cs="Arial"/>
                <w:bCs/>
                <w:kern w:val="32"/>
                <w:sz w:val="18"/>
                <w:szCs w:val="18"/>
                <w:lang w:val="es-ES" w:eastAsia="zh-CN" w:bidi="th-TH"/>
              </w:rPr>
              <w:lastRenderedPageBreak/>
              <w:t>relativa a 2013.</w:t>
            </w:r>
          </w:p>
        </w:tc>
      </w:tr>
      <w:tr w:rsidR="00E44A5B" w:rsidRPr="008D1142" w:rsidTr="002D69B6">
        <w:trPr>
          <w:trHeight w:val="1873"/>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Inclusión de cuestiones relacionadas con el desarrollo en los programas de formación de la OMPI sobre observancia.</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En 2012 se llevaron a cabo 11 actividades regionales o subregionales y 9 nacionales de creación de capacidad, así como 5 visitas de estudio o reuniones con funcionarios encargados de velar por el cumplimiento de la ley, jueces y personal de oficinas de P.I. en la sede de la OMPI;  los programas de todas estas actividades se orientaron por la recomendación Nº 45 de la Agenda para 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iii):  Los principios de la Agenda para el Desarrollo siguen incorporándose en los programas y actividades de la Organización</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recomendaciones de la Agenda para el Desarrollo vinculadas con los resultados previstos en el presupuesto por programas de 2010/11.</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26 recomendaciones de la Agenda para el Desarrollo vinculadas con un resultado previsto, como mínimo.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recomendaciones de la Agenda para el Desarrollo vinculadas con los indicadores de rendimiento en el presupuesto por programas de 2010/11.</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16 recomendaciones de la Agenda para 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Aplicación del mecanismo de coordinación aprobado por los Estados miembros. </w:t>
            </w: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El informe anual presentado a las Asambleas, con una descripción de la contribución de los órganos pertinentes de la OMPI a la aplicación de las recomendaciones de la Agenda para el Desarrollo que les conciernen, fue examinado por el CDIP (WO/GA/41/12).</w:t>
            </w:r>
            <w:r w:rsidRPr="00223D53">
              <w:rPr>
                <w:rFonts w:ascii="Arial" w:eastAsia="SimSun" w:hAnsi="Arial" w:cs="Arial"/>
                <w:bCs/>
                <w:kern w:val="32"/>
                <w:sz w:val="18"/>
                <w:szCs w:val="18"/>
                <w:vertAlign w:val="superscript"/>
                <w:lang w:val="es-ES" w:eastAsia="zh-CN"/>
              </w:rPr>
              <w:footnoteReference w:id="25"/>
            </w:r>
          </w:p>
        </w:tc>
      </w:tr>
      <w:tr w:rsidR="00E44A5B" w:rsidRPr="008D1142" w:rsidTr="002D69B6">
        <w:trPr>
          <w:jc w:val="center"/>
        </w:trPr>
        <w:tc>
          <w:tcPr>
            <w:tcW w:w="1681"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IV:  Coordinación y desarrollo de la infraestructura mundial de la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Sistema actualizado y aceptado mundialmente de clasificaciones internacionales y normas técnicas de la OMPI para facilitar el acceso, el uso y la difusión de información de P.I. entre las partes interesadas de todo el mundo.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oficinas que utilizan las normas técnicas de la OMPI</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Se han presentado 82 informes técnicos anuales.</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35 oficinas participaron en la encuesta sobre sistemas de numeración.</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modificaciones de la Clasificación de Niza</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339 modificaciones en 2012</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8D1142"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ECLA e Índice de archivos unificados en la CIP.</w:t>
            </w: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Está previsto que la labor de desarrollo comience en 2013, después de la publicación de la Clasificación de Patentes Cooperativa (CPC).</w:t>
            </w: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Integración en la Clasificación de Locarno de una herramienta para efectuar búsquedas de características visuales de las solicitudes de dibujos o modelos.</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El grupo piloto de esta innovación no se reunió en 2012.</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54025E" w:rsidTr="002D69B6">
        <w:trPr>
          <w:trHeight w:val="928"/>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normas técnicas modificadas y nuevas normas técnicas adoptadas.</w:t>
            </w: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Se adoptó una norma nueva y se modificaron dos.</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oficinas que se muestran satisfechas de la formación recibida para mejorar sus capacidades en el uso de las clasificaciones.</w:t>
            </w: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En total se llevaron a cabo 10 misiones de formación en 2012 relacionadas con las clasificaciones internacionales.  Se enviarán encuestas de evaluación a los participantes en abril/mayo de 2013.  Los resultados estarán disponibles en junio de 2013.</w:t>
            </w: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usuarios que acceden a las publicaciones en Internet de las clasificaciones y normas internacionales, especialmente de países en desarrollo.</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CIP:  370.215</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Niza:  409.458</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Locarno:  27.327</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Viena:  25.703</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Publicación de la CIP:  66.628</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Manual de la OMPI de información y documentación en materia de Propiedad Industrial:  90.189</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Base de datos de la OMPI de Administración de Normas Técnicas (WIPOSTAD):  40.572 </w:t>
            </w: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w:t>
            </w:r>
            <w:r w:rsidRPr="00223D53">
              <w:rPr>
                <w:rFonts w:ascii="Arial" w:eastAsia="SimSun" w:hAnsi="Arial" w:cs="Arial"/>
                <w:bCs/>
                <w:kern w:val="32"/>
                <w:szCs w:val="28"/>
                <w:lang w:val="es-ES" w:eastAsia="zh-CN"/>
              </w:rPr>
              <w:t xml:space="preserve"> </w:t>
            </w:r>
            <w:r w:rsidRPr="00223D53">
              <w:rPr>
                <w:rFonts w:ascii="Arial" w:eastAsia="SimSun" w:hAnsi="Arial" w:cs="Arial"/>
                <w:bCs/>
                <w:kern w:val="32"/>
                <w:sz w:val="18"/>
                <w:szCs w:val="18"/>
                <w:lang w:val="es-ES" w:eastAsia="zh-CN"/>
              </w:rPr>
              <w:t>Mejora en el acceso a la información, los conocimientos y las tecnologías sobre P.I. y su utilización por las instituciones de P.I. y el público, para fomentar la innovación y aumentar el acceso a las obras que son fruto de la creatividad, tanto las que están protegidas como las que se encuentran en el dominio público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intermediarios de confianza y titulares de derechos que se han adherido a la red de sistemas TIGAR, incluidos los procedentes de países en desarrollo y PMA.</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10 intermediarios de confianza y 20 titulares de derechos se adhirieron al sistema TIGAR a finales de 2012.</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54025E" w:rsidTr="002D69B6">
        <w:trPr>
          <w:trHeight w:val="1045"/>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obras protegidas por derecho de autor distribuidas entre intermediarios de confianza y puestas a disposición de las personas con discapacidad visual a escala internacional por medio de la red de sistemas TIGAR.</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450 libros en formatos accesibles se descargaron del sistema TIGAR en 2012.</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54025E" w:rsidTr="002D69B6">
        <w:trPr>
          <w:trHeight w:val="710"/>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usuarios que utilizan los servicios de los CATI por trimestre y por país.</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Entre 300 y 750 usuarios atendidos en promedio por los CATI cada día.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Número de Estados miembros que han desarrollado su marco de P.I. y establecido oficinas universitarias de transferencia de tecnología (OTT).</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Cs/>
                <w:kern w:val="32"/>
                <w:sz w:val="18"/>
                <w:szCs w:val="18"/>
                <w:lang w:val="es-ES" w:eastAsia="zh-CN"/>
              </w:rPr>
            </w:pPr>
            <w:r w:rsidRPr="00223D53">
              <w:rPr>
                <w:rFonts w:ascii="Arial" w:eastAsia="SimSun" w:hAnsi="Arial" w:cs="Arial"/>
                <w:bCs/>
                <w:iCs/>
                <w:kern w:val="32"/>
                <w:sz w:val="18"/>
                <w:szCs w:val="18"/>
                <w:lang w:val="es-ES" w:eastAsia="zh-CN"/>
              </w:rPr>
              <w:t>Se inició en Túnez el proyecto de establecimiento de oficinas universitarias de transferencia de tecnología (OTT) en cinco de los países árabes.  Se llevó a cabo una evaluación de las necesidades en diciembre de 2012 para que sirviera de base a un plan de acción oficial, que será examinado y adoptado por el Gobierno en 2013 siempre que se disponga de fondos.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 xml:space="preserve">Nota:  El proyecto de OTT para la región de los países árabes está retrasado porque </w:t>
            </w:r>
            <w:r w:rsidRPr="00223D53">
              <w:rPr>
                <w:rFonts w:ascii="Arial" w:eastAsia="SimSun" w:hAnsi="Arial" w:cs="Arial"/>
                <w:bCs/>
                <w:kern w:val="32"/>
                <w:sz w:val="18"/>
                <w:szCs w:val="18"/>
                <w:lang w:val="es-ES" w:eastAsia="zh-CN" w:bidi="th-TH"/>
              </w:rPr>
              <w:lastRenderedPageBreak/>
              <w:t>la financiación externa prevista no se ha recibido.  La OMPI ha facilitado la celebración de reuniones a ese respecto y confía en que se obtenga la financiación necesaria y el proyecto siga adelante.</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En el marco de la Iniciativa universitaria de la OMPI, 20 OTT ayudaron a formular políticas institucionales de P.I. (la CESPAO (5), Marruecos (6).  Chile (5), Filipinas (5) y Ghana (1)).</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i/>
                <w:iCs/>
                <w:kern w:val="32"/>
                <w:sz w:val="18"/>
                <w:szCs w:val="18"/>
                <w:lang w:val="es-ES" w:eastAsia="zh-CN" w:bidi="th-TH"/>
              </w:rPr>
              <w:t>Plataforma de innovación en red</w:t>
            </w:r>
            <w:r w:rsidRPr="00223D53">
              <w:rPr>
                <w:rFonts w:ascii="Arial" w:eastAsia="SimSun" w:hAnsi="Arial" w:cs="Arial"/>
                <w:bCs/>
                <w:iCs/>
                <w:kern w:val="32"/>
                <w:sz w:val="18"/>
                <w:szCs w:val="18"/>
                <w:lang w:val="es-ES" w:eastAsia="zh-CN" w:bidi="th-TH"/>
              </w:rPr>
              <w:t>:  Redacción del primer proyecto de un documento marco para una plataforma de innovación en red que utilizará las imágenes de satélite para detectar las aguas subterráneas y promover las tecnologías autóctonas para la extracción de agua.  Se elaborará un documento marco más específico para la integración modular de los informes sobre análisis de la actividad de patentamiento (fase inicial), los concursos de tecnologías y los CATI (fase inicial), las tecnologías ecológicamente racionales por medio de WIPO Green (fase intermedia) y los programas de creación de capacidad en materia de P.I.  (fase final) con objeto de disponer de un programa con un costo mínimo que permita a la OMPI actuar como facilitador.</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usuarios por trimestre y sistema (PATENTSCOPE y Base Mundial de Datos sobre Marcas)</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219.000</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13.000</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rPr>
              <w:t>Número de idiomas en los que se pueden efectuar búsquedas plurilingües.</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12 en Beta (total)</w:t>
            </w:r>
          </w:p>
        </w:tc>
      </w:tr>
      <w:tr w:rsidR="00E44A5B" w:rsidRPr="0054025E" w:rsidTr="002D69B6">
        <w:trPr>
          <w:trHeight w:val="828"/>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redes nacionales de CATI puestas en marcha.</w:t>
            </w: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Puesta en marcha de 16 redes CATI adicionales:  África (10);  región de los países árabes (1);  América Latina y el Caribe (4);  y determinados países de Europa y Asia (1).</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Porcentaje de usuarios satisfechos de los servicios de los CATI.</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Muy satisfechos:  33%</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Moderadamente satisfechos:  44%</w:t>
            </w: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Número de usuarios de los servicios de información con valor añadido (servicio de búsqueda de la tecnología, informes sobre análisis de la </w:t>
            </w:r>
            <w:r w:rsidRPr="00223D53">
              <w:rPr>
                <w:rFonts w:ascii="Arial" w:eastAsia="SimSun" w:hAnsi="Arial" w:cs="Arial"/>
                <w:bCs/>
                <w:kern w:val="32"/>
                <w:sz w:val="18"/>
                <w:szCs w:val="18"/>
                <w:lang w:val="es-ES" w:eastAsia="zh-CN"/>
              </w:rPr>
              <w:lastRenderedPageBreak/>
              <w:t>actividad de patentamiento y cooperación internacional en el examen).</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lastRenderedPageBreak/>
              <w:t xml:space="preserve">Del servicio de cooperación internacional en el examen/servicios de la OMPI de información sobre patentes:  en 2012 se </w:t>
            </w:r>
            <w:r w:rsidRPr="00223D53">
              <w:rPr>
                <w:rFonts w:ascii="Arial" w:eastAsia="SimSun" w:hAnsi="Arial" w:cs="Arial"/>
                <w:bCs/>
                <w:kern w:val="32"/>
                <w:sz w:val="18"/>
                <w:szCs w:val="18"/>
                <w:lang w:val="es-ES" w:eastAsia="zh-CN" w:bidi="th-TH"/>
              </w:rPr>
              <w:lastRenderedPageBreak/>
              <w:t>recibieron 241 solicitudes de búsqueda de 19 países, incluidas 101 solicitudes de informes de examen por conducto de la cooperación internacional en el examen.</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De los informes sobre análisis de la actividad de patentamiento: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13.102 visitas (una sola pulsación del ratón);</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8.930 descargas de documentos en formato pdf.</w:t>
            </w: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Porcentaje de usuarios satisfechos de los servicios de información con valor añadido (servicio de búsqueda de la tecnología, informes sobre análisis de la actividad de patentamiento y cooperación internacional en el examen).</w:t>
            </w: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Actualmente se están examinando con las oficinas donantes las encuestas de evaluación de la satisfacción de los usuarios con los informes del servicio de cooperación internacional en el examen/servicios de la OMPI de información sobre patentes.  Se prevé que empiecen a aplicarse en 2013.</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De los informes sobre análisis de la actividad de patentamiento:  El 88% de los usuarios de primer y de segundo nivel estaba satisfecho con los informes.</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Un 67% de los usuarios consideraba que los informes eran útiles para su trabajo.</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usuarios inscritos en aRDI y ASPI.</w:t>
            </w: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aRDI contaba con 230 usuarios inscritos, de los que 110 estaban activos.  ASPI tenía 30 usuarios inscritos, de los que 12 estaban activos.</w:t>
            </w: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iii) Mayor difusión de colecciones digitalizadas sobre patentes de las oficinas nacionales/regionales de los Estados miembros de la OMPI.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registros en PATENTSCOPE/Base Mundial de Datos sobre Marcas que no produce la Oficina Internacional.</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18 millones de documentos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Base Mundial de Datos sobre Marcas:  2 millones</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colecciones nacionales en PATENTSCOPE.</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30</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colecciones nacionales en la Base Mundial de Datos sobre Marcas.</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Tres.</w:t>
            </w: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iv) Mejora en la infraestructura técnica y de conocimientos de las oficinas y demás instituciones de P.I. que les permita prestar mejores servicios (más económicos, más rápidos y de mejor calidad) a sus partes interesadas.</w:t>
            </w:r>
          </w:p>
          <w:p w:rsidR="00E44A5B" w:rsidRPr="00223D53" w:rsidRDefault="00E44A5B" w:rsidP="00E44A5B">
            <w:pPr>
              <w:keepNext/>
              <w:keepLines/>
              <w:tabs>
                <w:tab w:val="left" w:pos="426"/>
                <w:tab w:val="left" w:pos="1560"/>
              </w:tabs>
              <w:spacing w:before="480"/>
              <w:contextualSpacing/>
              <w:jc w:val="center"/>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instituciones que utilizan los sistemas de la OMPI de infraestructura de derecho de autor (WIPOCOS y GDA).</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26 OGC cuentan con WIPOCOS a finales de 2012</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15 oficinas de derecho de autor que utilizan el sistema GDA a finales de 2012.</w:t>
            </w: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Porcentaje de gobiernos que informan favorablemente acerca de la eficacia y la gobernanza de las instituciones encargadas del derecho de autor en el país.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80% de los países enviaron comentarios positivos.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oficinas que disponen de sistemas de administración de P.I. totalmente automatizados proporcionados por la OMPI, en comparación con las que disponen de sistemas automatizados parcialmente.</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oficinas con sistemas totalmente automatizados a finales de 2012:  36</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África (8).</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Región de los países árabes (9).</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Asia y el Pacífico (7).</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América Latina y el Caribe (8).</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Determinados países de Europa y Asia (4)</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oficinas automatizadas parcialmente a finales de 2012:  25</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África (9).</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Región de los países árabes (6).</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Asia y el Pacífico (2).</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América Latina y el Caribe (5).</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Determinados países de Europa y Asia (3)</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oficinas que usan la plataforma WIPO CASE:  4.</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A finales de 2012, un total de 65 oficinas utilizaban sistemas de administración de P.I. proporcionados por la OMPI.</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oficinas cuyos datos de P.I. están disponibles en las bases de datos de la OMPI en Internet.</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28 oficinas datos cuyos datos de P.I. están disponibles en las bases de datos de la OMPI en Internet.  (Patent Scope, Base Mundial de Datos sobre Marcas)</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África (3).</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Región de los países árabes (6).</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Asia y el Pacífico (3).</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América Latina y el Caribe (16).</w:t>
            </w:r>
          </w:p>
          <w:p w:rsidR="00E44A5B" w:rsidRPr="00223D53" w:rsidRDefault="00E44A5B" w:rsidP="00E44A5B">
            <w:pPr>
              <w:keepNext/>
              <w:keepLines/>
              <w:numPr>
                <w:ilvl w:val="0"/>
                <w:numId w:val="12"/>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Determinados países de Europa y Asia (1)</w:t>
            </w:r>
          </w:p>
          <w:p w:rsidR="00E44A5B" w:rsidRPr="00223D53" w:rsidRDefault="00E44A5B" w:rsidP="00E44A5B">
            <w:pPr>
              <w:keepNext/>
              <w:keepLines/>
              <w:numPr>
                <w:ilvl w:val="0"/>
                <w:numId w:val="12"/>
              </w:numPr>
              <w:tabs>
                <w:tab w:val="left" w:pos="426"/>
                <w:tab w:val="left" w:pos="1560"/>
              </w:tabs>
              <w:spacing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Otros países desarrollados (9)</w:t>
            </w: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grupos de oficinas que participan en una plataforma común.</w:t>
            </w:r>
          </w:p>
        </w:tc>
        <w:tc>
          <w:tcPr>
            <w:tcW w:w="2586"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1 grupo (comprende 4 oficinas:  Australia, el Canadá, Nueva Zelandia y el Reino Unido)</w:t>
            </w:r>
          </w:p>
        </w:tc>
      </w:tr>
      <w:tr w:rsidR="00E44A5B" w:rsidRPr="0054025E" w:rsidTr="002D69B6">
        <w:trPr>
          <w:trHeight w:val="1975"/>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Número de oficinas que tramitan los datos del PCT y del sistema de Madrid con el apoyo de sistemas proporcionados por la OMPI.</w:t>
            </w:r>
          </w:p>
        </w:tc>
        <w:tc>
          <w:tcPr>
            <w:tcW w:w="2586" w:type="dxa"/>
          </w:tcPr>
          <w:p w:rsidR="00E44A5B" w:rsidRPr="00223D53" w:rsidRDefault="00E44A5B" w:rsidP="00E44A5B">
            <w:pPr>
              <w:keepNext/>
              <w:keepLines/>
              <w:tabs>
                <w:tab w:val="left" w:pos="426"/>
                <w:tab w:val="left" w:pos="1560"/>
              </w:tabs>
              <w:spacing w:before="480" w:after="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En total, 20 oficinas:</w:t>
            </w:r>
          </w:p>
          <w:p w:rsidR="00E44A5B" w:rsidRPr="00223D53" w:rsidRDefault="00E44A5B" w:rsidP="00E44A5B">
            <w:pPr>
              <w:keepNext/>
              <w:keepLines/>
              <w:numPr>
                <w:ilvl w:val="0"/>
                <w:numId w:val="13"/>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África (PCT:  1;  Madrid:  6)</w:t>
            </w:r>
          </w:p>
          <w:p w:rsidR="00E44A5B" w:rsidRPr="00223D53" w:rsidRDefault="00E44A5B" w:rsidP="00E44A5B">
            <w:pPr>
              <w:keepNext/>
              <w:keepLines/>
              <w:numPr>
                <w:ilvl w:val="0"/>
                <w:numId w:val="13"/>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Región de los países árabes (PCT:  5;  Madrid:  1)</w:t>
            </w:r>
          </w:p>
          <w:p w:rsidR="00E44A5B" w:rsidRPr="00223D53" w:rsidRDefault="00E44A5B" w:rsidP="00E44A5B">
            <w:pPr>
              <w:keepNext/>
              <w:keepLines/>
              <w:numPr>
                <w:ilvl w:val="0"/>
                <w:numId w:val="13"/>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Asia y el Pacífico (Madrid:  2)</w:t>
            </w:r>
          </w:p>
          <w:p w:rsidR="00E44A5B" w:rsidRPr="00223D53" w:rsidRDefault="00E44A5B" w:rsidP="00E44A5B">
            <w:pPr>
              <w:keepNext/>
              <w:keepLines/>
              <w:numPr>
                <w:ilvl w:val="0"/>
                <w:numId w:val="13"/>
              </w:numPr>
              <w:tabs>
                <w:tab w:val="left" w:pos="426"/>
                <w:tab w:val="left" w:pos="1560"/>
              </w:tabs>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América Latina y el Caribe (PCT:  3;  Madrid:  2)</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lastRenderedPageBreak/>
              <w:t xml:space="preserve"> - Determinados países de Europa y Asia:  (</w:t>
            </w:r>
            <w:r w:rsidRPr="00223D53">
              <w:rPr>
                <w:rFonts w:ascii="Arial" w:eastAsia="SimSun" w:hAnsi="Arial" w:cs="Arial"/>
                <w:bCs/>
                <w:kern w:val="32"/>
                <w:sz w:val="18"/>
                <w:szCs w:val="18"/>
                <w:lang w:val="es-ES" w:eastAsia="zh-CN" w:bidi="th-TH"/>
              </w:rPr>
              <w:t>PCT:  1;  Madrid:  3)</w:t>
            </w:r>
          </w:p>
        </w:tc>
      </w:tr>
      <w:tr w:rsidR="00E44A5B" w:rsidRPr="0054025E" w:rsidTr="002D69B6">
        <w:trPr>
          <w:jc w:val="center"/>
        </w:trPr>
        <w:tc>
          <w:tcPr>
            <w:tcW w:w="168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lastRenderedPageBreak/>
              <w:t>Meta estratégica VI:  Cooperación internacional para cultivar el respeto por la P.I.</w:t>
            </w:r>
          </w:p>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i/>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Avances en el diálogo internacional sobre políticas entre los Estados miembros de la OMPI para cultivar el respeto por la P.I. sobre la base de la recomendación 45 de la Agenda de la OMPI para 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Acuerdo constante entre los Estados miembros sobre la labor sustantiva del Comité Asesor de la OMPI sobre Observancia (ACE) en el bienio, incorporando elementos orientados al desarrollo.</w:t>
            </w:r>
          </w:p>
        </w:tc>
        <w:tc>
          <w:tcPr>
            <w:tcW w:w="2586" w:type="dxa"/>
          </w:tcPr>
          <w:p w:rsidR="00E44A5B" w:rsidRPr="00223D53" w:rsidRDefault="00E44A5B" w:rsidP="00E44A5B">
            <w:pPr>
              <w:keepNext/>
              <w:keepLines/>
              <w:tabs>
                <w:tab w:val="left" w:pos="426"/>
                <w:tab w:val="left" w:pos="1560"/>
              </w:tabs>
              <w:spacing w:before="480"/>
              <w:ind w:right="64"/>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Los Estados miembros convinieron en el programa futuro de este Comité, que incluirá las prácticas en materia de solución extrajudicial de controversias, así como medidas o actividades preventivas a fin de complementar las medidas de observancia (véase el párrafo 34 del proyecto de resumen de la Presidencia (documento WIPO/ACE/8/12 Prov.). </w:t>
            </w:r>
          </w:p>
        </w:tc>
      </w:tr>
      <w:tr w:rsidR="00E44A5B" w:rsidRPr="0054025E" w:rsidTr="002D69B6">
        <w:trPr>
          <w:trHeight w:val="4564"/>
          <w:jc w:val="center"/>
        </w:trPr>
        <w:tc>
          <w:tcPr>
            <w:tcW w:w="1681"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VII:  Vínculos entre la P.I. y los problemas mundiales de política pública</w:t>
            </w:r>
          </w:p>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i/>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La OMPI constituye una fuente fidedigna de apoyo, asistencia y referencia para la información sobre la innovación y la P.I. en los pertinentes procesos de políticas públicas.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y diversidad de peticiones concretas de Estados miembros y organizaciones internacionales que solicitan aportaciones de la OMPI en relación con la P.I. y las cuestiones mundiales de política pública.</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En el marco de este programa se recibió una petición para la organización conjunta de una actividad sobre la P.I. y el cambio climático del Programa Infodev del Banco Mundial en el Centro de Innovación Climática de Kenya.  A solicitud de un centro de excelencia de la Red Africana para la Innovación en materia de Medicamentos y Medios Diagnósticos (ANDI), y en cooperación con el programa 30, se organizó en Ginebra un programa adaptado de formación sobre cómo negociar licencias tecnológicas los días 1 y 2 de noviembre de 2012.</w:t>
            </w: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 Las herramientas de P.I. se utilizan para la transferencia de tecnología por parte de países desarrollados a países en desarrollo, especialmente los países menos adelantados, para responder a los desafíos mundiales.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participantes en plataformas de P.I.</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WIPO Re:Search:  61 miembros (proveedores, usuarios y colaboradores) (en total).</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WIPO GREEN:  20 participantes (organismos que colaboran, proveedores de tecnología y personas que buscan tecnología) (en total). </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transacciones realizadas por medio de la(s) plataforma(s).</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bidi="th-TH"/>
              </w:rPr>
            </w:pPr>
            <w:r w:rsidRPr="00223D53">
              <w:rPr>
                <w:rFonts w:ascii="Arial" w:eastAsia="SimSun" w:hAnsi="Arial" w:cs="Arial"/>
                <w:bCs/>
                <w:kern w:val="32"/>
                <w:sz w:val="18"/>
                <w:szCs w:val="18"/>
                <w:lang w:val="es-ES" w:eastAsia="zh-CN" w:bidi="th-TH"/>
              </w:rPr>
              <w:t>WIPO Re:Search:  13 colaboraciones a finales de 2012.</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WIPO GREEN:  Ninguna transacción.</w:t>
            </w:r>
          </w:p>
        </w:tc>
      </w:tr>
      <w:tr w:rsidR="00E44A5B" w:rsidRPr="00223D53" w:rsidTr="002D69B6">
        <w:trPr>
          <w:trHeight w:val="601"/>
          <w:jc w:val="center"/>
        </w:trPr>
        <w:tc>
          <w:tcPr>
            <w:tcW w:w="1681" w:type="dxa"/>
            <w:gridSpan w:val="2"/>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 xml:space="preserve">Meta estratégica VIII:  Comunicación eficaz entre la </w:t>
            </w:r>
            <w:r w:rsidRPr="00223D53">
              <w:rPr>
                <w:rFonts w:ascii="Arial" w:eastAsia="SimSun" w:hAnsi="Arial" w:cs="Arial"/>
                <w:bCs/>
                <w:i/>
                <w:kern w:val="32"/>
                <w:sz w:val="18"/>
                <w:szCs w:val="18"/>
                <w:lang w:val="es-ES" w:eastAsia="zh-CN"/>
              </w:rPr>
              <w:lastRenderedPageBreak/>
              <w:t>OMPI, sus Estados miembros y todas las partes interesadas</w:t>
            </w:r>
          </w:p>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lastRenderedPageBreak/>
              <w:t>Resultado iv) Intercambios abiertos, transparentes y dinámicos con las ONG.</w:t>
            </w:r>
          </w:p>
        </w:tc>
        <w:tc>
          <w:tcPr>
            <w:tcW w:w="2551" w:type="dxa"/>
            <w:gridSpan w:val="4"/>
          </w:tcPr>
          <w:p w:rsidR="00E44A5B" w:rsidRPr="00223D53" w:rsidRDefault="00E44A5B" w:rsidP="00E44A5B">
            <w:pPr>
              <w:keepNext/>
              <w:keepLines/>
              <w:widowControl w:val="0"/>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mecanismos de cooperación oficial en vigor.</w:t>
            </w:r>
          </w:p>
        </w:tc>
        <w:tc>
          <w:tcPr>
            <w:tcW w:w="2586" w:type="dxa"/>
          </w:tcPr>
          <w:p w:rsidR="00E44A5B" w:rsidRPr="00223D53" w:rsidRDefault="00E44A5B" w:rsidP="00E44A5B">
            <w:pPr>
              <w:keepNext/>
              <w:keepLines/>
              <w:widowControl w:val="0"/>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bidi="th-TH"/>
              </w:rPr>
              <w:t xml:space="preserve">Tres </w:t>
            </w: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widowControl w:val="0"/>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Número de actividades conjuntas. </w:t>
            </w:r>
          </w:p>
        </w:tc>
        <w:tc>
          <w:tcPr>
            <w:tcW w:w="2586" w:type="dxa"/>
          </w:tcPr>
          <w:p w:rsidR="00E44A5B" w:rsidRPr="00223D53" w:rsidRDefault="00E44A5B" w:rsidP="00E44A5B">
            <w:pPr>
              <w:keepNext/>
              <w:keepLines/>
              <w:widowControl w:val="0"/>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Se organizaron 17 actividades conjuntamente </w:t>
            </w:r>
            <w:r w:rsidRPr="00223D53">
              <w:rPr>
                <w:rFonts w:ascii="Arial" w:eastAsia="SimSun" w:hAnsi="Arial" w:cs="Arial"/>
                <w:bCs/>
                <w:kern w:val="32"/>
                <w:sz w:val="18"/>
                <w:szCs w:val="18"/>
                <w:lang w:val="es-ES" w:eastAsia="zh-CN"/>
              </w:rPr>
              <w:lastRenderedPageBreak/>
              <w:t xml:space="preserve">con organismos que cooperan con la OMPI y partes interesadas, y/o para las que se contó con la participación del programa 17. </w:t>
            </w:r>
          </w:p>
        </w:tc>
      </w:tr>
      <w:tr w:rsidR="00E44A5B" w:rsidRPr="00223D53"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reuniones informativas, reuniones y actividades organizadas para ONG.</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3</w:t>
            </w:r>
          </w:p>
        </w:tc>
      </w:tr>
      <w:tr w:rsidR="00E44A5B" w:rsidRPr="0054025E" w:rsidTr="002D69B6">
        <w:trPr>
          <w:jc w:val="center"/>
        </w:trPr>
        <w:tc>
          <w:tcPr>
            <w:tcW w:w="1681" w:type="dxa"/>
            <w:gridSpan w:val="2"/>
            <w:vMerge/>
          </w:tcPr>
          <w:p w:rsidR="00E44A5B" w:rsidRPr="00223D53" w:rsidRDefault="00E44A5B" w:rsidP="00E44A5B">
            <w:pPr>
              <w:keepNext/>
              <w:keepLines/>
              <w:tabs>
                <w:tab w:val="left" w:pos="426"/>
                <w:tab w:val="left" w:pos="1560"/>
              </w:tabs>
              <w:spacing w:before="480"/>
              <w:ind w:leftChars="-1" w:left="2" w:hangingChars="2" w:hanging="4"/>
              <w:contextualSpacing/>
              <w:outlineLvl w:val="0"/>
              <w:rPr>
                <w:rFonts w:ascii="Arial" w:eastAsia="SimSun" w:hAnsi="Arial" w:cs="Arial"/>
                <w:bCs/>
                <w:kern w:val="32"/>
                <w:sz w:val="18"/>
                <w:szCs w:val="18"/>
                <w:lang w:val="es-ES" w:eastAsia="zh-CN"/>
              </w:rPr>
            </w:pPr>
          </w:p>
        </w:tc>
        <w:tc>
          <w:tcPr>
            <w:tcW w:w="2410"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c>
          <w:tcPr>
            <w:tcW w:w="2551" w:type="dxa"/>
            <w:gridSpan w:val="4"/>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reuniones informativas, reuniones y actividades organizadas para ONG de países en desarrollo y PMA.</w:t>
            </w:r>
          </w:p>
        </w:tc>
        <w:tc>
          <w:tcPr>
            <w:tcW w:w="2586"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No se dispone de datos.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bl>
    <w:p w:rsidR="00E44A5B" w:rsidRPr="00E44A5B" w:rsidRDefault="00E44A5B" w:rsidP="00E44A5B">
      <w:pPr>
        <w:spacing w:after="0" w:line="240" w:lineRule="auto"/>
        <w:rPr>
          <w:rFonts w:ascii="Arial" w:eastAsia="SimSun" w:hAnsi="Arial" w:cs="Arial"/>
          <w:szCs w:val="20"/>
          <w:lang w:val="es-ES" w:eastAsia="zh-CN"/>
        </w:rPr>
      </w:pPr>
      <w:r w:rsidRPr="00E44A5B">
        <w:rPr>
          <w:rFonts w:ascii="Arial" w:eastAsia="SimSun" w:hAnsi="Arial" w:cs="Arial"/>
          <w:szCs w:val="20"/>
          <w:lang w:val="es-ES" w:eastAsia="zh-CN"/>
        </w:rPr>
        <w:br w:type="page"/>
      </w:r>
    </w:p>
    <w:p w:rsidR="00E44A5B" w:rsidRPr="00E44A5B" w:rsidRDefault="00E44A5B" w:rsidP="00EE6036">
      <w:pPr>
        <w:keepNext/>
        <w:spacing w:after="0" w:line="240" w:lineRule="auto"/>
        <w:ind w:left="1440" w:hanging="1440"/>
        <w:rPr>
          <w:rFonts w:ascii="Arial" w:eastAsia="Calibri" w:hAnsi="Arial" w:cs="Arial"/>
          <w:b/>
          <w:szCs w:val="20"/>
          <w:lang w:val="es-ES" w:eastAsia="zh-CN"/>
        </w:rPr>
      </w:pPr>
      <w:r w:rsidRPr="00E44A5B">
        <w:rPr>
          <w:rFonts w:ascii="Arial" w:eastAsia="Calibri" w:hAnsi="Arial" w:cs="Arial"/>
          <w:b/>
          <w:szCs w:val="20"/>
          <w:lang w:val="es-ES" w:eastAsia="zh-CN"/>
        </w:rPr>
        <w:lastRenderedPageBreak/>
        <w:t>Cuadro 2:</w:t>
      </w:r>
      <w:r w:rsidRPr="00E44A5B">
        <w:rPr>
          <w:rFonts w:ascii="Arial" w:eastAsia="Calibri" w:hAnsi="Arial" w:cs="Arial"/>
          <w:b/>
          <w:szCs w:val="20"/>
          <w:lang w:val="es-ES" w:eastAsia="zh-CN"/>
        </w:rPr>
        <w:tab/>
        <w:t>CORRESPONDENCIA ENTRE LOS ODM 1, 6 Y 8 Y SUS RESPECTIVAS METAS, Y EL MARCO DE RESULTADOS DE LA OMPI PARA 2010/11 Y LOS RESULTADOS DEL RENDIMIENTO BIENAL 2010/11</w:t>
      </w:r>
    </w:p>
    <w:p w:rsidR="00E44A5B" w:rsidRPr="00E44A5B" w:rsidRDefault="00E44A5B" w:rsidP="00EE6036">
      <w:pPr>
        <w:keepNext/>
        <w:spacing w:after="0" w:line="240" w:lineRule="auto"/>
        <w:rPr>
          <w:rFonts w:ascii="Arial" w:eastAsia="SimSun" w:hAnsi="Arial" w:cs="Arial"/>
          <w:szCs w:val="20"/>
          <w:lang w:val="es-ES" w:eastAsia="zh-CN"/>
        </w:rPr>
      </w:pPr>
    </w:p>
    <w:tbl>
      <w:tblPr>
        <w:tblStyle w:val="TableGrid1"/>
        <w:tblW w:w="9633" w:type="dxa"/>
        <w:jc w:val="center"/>
        <w:tblInd w:w="273" w:type="dxa"/>
        <w:tblLayout w:type="fixed"/>
        <w:tblLook w:val="04A0" w:firstRow="1" w:lastRow="0" w:firstColumn="1" w:lastColumn="0" w:noHBand="0" w:noVBand="1"/>
      </w:tblPr>
      <w:tblGrid>
        <w:gridCol w:w="1713"/>
        <w:gridCol w:w="2409"/>
        <w:gridCol w:w="2410"/>
        <w:gridCol w:w="284"/>
        <w:gridCol w:w="2817"/>
      </w:tblGrid>
      <w:tr w:rsidR="00E44A5B" w:rsidRPr="0054025E" w:rsidTr="002D69B6">
        <w:trPr>
          <w:trHeight w:val="699"/>
          <w:jc w:val="center"/>
        </w:trPr>
        <w:tc>
          <w:tcPr>
            <w:tcW w:w="9633" w:type="dxa"/>
            <w:gridSpan w:val="5"/>
            <w:shd w:val="clear" w:color="auto" w:fill="C4BC96" w:themeFill="background2" w:themeFillShade="BF"/>
            <w:vAlign w:val="center"/>
          </w:tcPr>
          <w:p w:rsidR="00E44A5B" w:rsidRPr="00223D53" w:rsidRDefault="00E44A5B" w:rsidP="00EE6036">
            <w:pPr>
              <w:keepNext/>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ODM - Objetivo 1:  Erradicar la pobreza extrema y el hambre</w:t>
            </w:r>
          </w:p>
        </w:tc>
      </w:tr>
      <w:tr w:rsidR="00E44A5B" w:rsidRPr="0054025E" w:rsidTr="002D69B6">
        <w:trPr>
          <w:trHeight w:val="567"/>
          <w:jc w:val="center"/>
        </w:trPr>
        <w:tc>
          <w:tcPr>
            <w:tcW w:w="9633" w:type="dxa"/>
            <w:gridSpan w:val="5"/>
            <w:shd w:val="clear" w:color="auto" w:fill="DDD9C3" w:themeFill="background2" w:themeFillShade="E6"/>
            <w:vAlign w:val="center"/>
          </w:tcPr>
          <w:p w:rsidR="00E44A5B" w:rsidRPr="00223D53" w:rsidRDefault="00E44A5B" w:rsidP="00EE6036">
            <w:pPr>
              <w:keepNext/>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1.C:  Reducir a la mitad, entre 1990 y 2015, el porcentaje de personas que padezcan hambre</w:t>
            </w:r>
          </w:p>
        </w:tc>
      </w:tr>
      <w:tr w:rsidR="00E44A5B" w:rsidRPr="00223D53" w:rsidTr="002D69B6">
        <w:trPr>
          <w:trHeight w:val="195"/>
          <w:jc w:val="center"/>
        </w:trPr>
        <w:tc>
          <w:tcPr>
            <w:tcW w:w="1713" w:type="dxa"/>
            <w:shd w:val="clear" w:color="auto" w:fill="C6D9F1" w:themeFill="text2" w:themeFillTint="33"/>
            <w:vAlign w:val="center"/>
          </w:tcPr>
          <w:p w:rsidR="00C7496F" w:rsidRDefault="00C7496F"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p w:rsidR="00E44A5B"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estratégica de la OMPI</w:t>
            </w:r>
          </w:p>
          <w:p w:rsidR="00C7496F" w:rsidRPr="00223D53" w:rsidRDefault="00C7496F"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p>
        </w:tc>
        <w:tc>
          <w:tcPr>
            <w:tcW w:w="2409" w:type="dxa"/>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Resultado previsto de la OMPI pertinente - 2010/11</w:t>
            </w:r>
          </w:p>
        </w:tc>
        <w:tc>
          <w:tcPr>
            <w:tcW w:w="2410" w:type="dxa"/>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Indicadores de rendimiento</w:t>
            </w:r>
          </w:p>
        </w:tc>
        <w:tc>
          <w:tcPr>
            <w:tcW w:w="3101"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Datos sobre el rendimiento</w:t>
            </w:r>
          </w:p>
        </w:tc>
      </w:tr>
      <w:tr w:rsidR="00E44A5B" w:rsidRPr="0054025E" w:rsidTr="002D69B6">
        <w:trPr>
          <w:trHeight w:val="1828"/>
          <w:jc w:val="center"/>
        </w:trPr>
        <w:tc>
          <w:tcPr>
            <w:tcW w:w="1713" w:type="dxa"/>
            <w:vMerge w:val="restart"/>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I:  Evolución equilibrada del marco normativo internacional de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lastRenderedPageBreak/>
              <w:t>Resultado (i) Mayor cooperación entre los Estados miembros en el ámbito del desarrollo del sistema internacional de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Acuerdo sobre un programa de trabajo del SCP y comienzo de su aplicación, y avances en cuestiones de interés común</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El SCP ha centrado sus debates en las siguientes cuestiones:  i) excepciones y limitaciones a los derechos de patente (elaboración de un proyecto de cuestionario);  ii) calidad de las patentes, incluidos los procedimientos de oposición;  iii) patentes y salud;  iv) confidencialidad de las comunicaciones entre asesores de patente y sus clientes;  y v)  transferencia de tecnología.  </w:t>
            </w:r>
          </w:p>
        </w:tc>
      </w:tr>
      <w:tr w:rsidR="00E44A5B" w:rsidRPr="0054025E" w:rsidTr="002D69B6">
        <w:trPr>
          <w:trHeight w:val="792"/>
          <w:jc w:val="center"/>
        </w:trPr>
        <w:tc>
          <w:tcPr>
            <w:tcW w:w="1713" w:type="dxa"/>
            <w:vMerge/>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Mayor número de Partes Contratantes de los tratados administrados por la OMPI en el ámbito de las patentes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Finales de 2011:174 (Convenio de París)75 (Tratado de Budapest)30 (Tratado sobre el Derecho de Patentes)</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 Mayor conciencia de los principios jurídicos, las prácticas y las flexibilidades del sistema de patentes.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Mayor número de debates sobre los principios jurídicos y las prácticas del sistema de patentes, y mayor utilización de dichos principios y prácticas,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spacing w:val="-2"/>
                <w:kern w:val="32"/>
                <w:sz w:val="18"/>
                <w:szCs w:val="18"/>
                <w:lang w:val="es-ES" w:eastAsia="zh-CN"/>
              </w:rPr>
            </w:pPr>
            <w:r w:rsidRPr="00223D53">
              <w:rPr>
                <w:rFonts w:ascii="Arial" w:eastAsia="SimSun" w:hAnsi="Arial" w:cs="Arial"/>
                <w:bCs/>
                <w:kern w:val="32"/>
                <w:sz w:val="18"/>
                <w:szCs w:val="18"/>
                <w:lang w:val="es-ES" w:eastAsia="zh-CN"/>
              </w:rPr>
              <w:t>A través del asesoramiento jurídico y político neutral y equilibrado, los Estados miembros (Bangladesh, Bosnia y Herzegovina, Bhután, Colombia, Ecuador, Egipto, Emiratos Árabes Unidos, Iraq, Islas Cook, Jamaica, Lituania, Líbano, Maldivas, Mauricio, Nigeria, Sudán y Sierra Leona), un grupo regional (COMESA) y una oficina regional (GCC) han recibido apoyo para poder determinar adecuadamente el marco jurídico en materia de patentes/modelos de utilidad /información reservada/ circuitos integrados que se ajusta a sus necesidades.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En el CDIP se han debatido dos documentos sobre flexibilidades en materia de patentes;  en la región de Asia se celebró el primero de una serie de seminarios regionales orientados a promover el intercambio de experiencias en la puesta en práctica de flexibilidades en materia de patentes.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Las consultas sobre una serie de derechos y políticas en materia de patente en las capitales (Beirut, Bogotá, Argel, Quito, la Oficina del GCC en Riad, COMESA en Lusaka, Daca) y las reuniones en Ginebra (con delegaciones de Colombia, Omán, las Islas Cook, Mauricio, Túnez, COMESA y Bangladesh) </w:t>
            </w:r>
            <w:r w:rsidRPr="00223D53">
              <w:rPr>
                <w:rFonts w:ascii="Arial" w:eastAsia="SimSun" w:hAnsi="Arial" w:cs="Arial"/>
                <w:bCs/>
                <w:kern w:val="32"/>
                <w:sz w:val="18"/>
                <w:szCs w:val="18"/>
                <w:lang w:val="es-ES" w:eastAsia="zh-CN"/>
              </w:rPr>
              <w:lastRenderedPageBreak/>
              <w:t>facilitaron una mejor comprensión del sistema y el derecho de patentes.  A ese mismo fin contribuyó la participación en seminarios/talleres nacionales/internacionales sobre política y derecho de patentes que se organizaron conjuntamente con administraciones de P.I. de los siguientes Estados miembros:  Colombia, Costa Rica, el Ecuador, Guatemala, Kenya, el Líbano, Panamá, Samoa, Siria y el Uruguay.</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proporcionaron directrices y otras aportaciones en forma de 12 respuestas escritas a consultas o documentos de políticas enviados para la formulación de observaciones (estrategias y/o planes de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Debates sobre varias cuestiones en materia de patentes en el SCP en los que participaron activamente los Estados miembros mediante el envío de observaciones, entre periodos de sesiones, y propuestas, en las sesiones del SCP.</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Más de 70 Estados miembros y oficinas de patentes regionales respondieron a un cuestionario sobre excepciones y limitaciones del derecho de patentes.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El CDIP debatió un estudio sobre las patentes y el dominio público y se aprobó la puesta en marcha de un proyecto sobre patentes y dominio público.</w:t>
            </w:r>
          </w:p>
        </w:tc>
      </w:tr>
      <w:tr w:rsidR="00E44A5B" w:rsidRPr="0054025E" w:rsidTr="002D69B6">
        <w:trPr>
          <w:trHeight w:val="363"/>
          <w:jc w:val="center"/>
        </w:trPr>
        <w:tc>
          <w:tcPr>
            <w:tcW w:w="1713"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lastRenderedPageBreak/>
              <w:t>Meta estratégica III:  Facilitar el uso de la P.I. en aras del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 Políticas y estrategias nacionales de P.I. y planes de acción por país que estén en concordancia con los planes y prioridades de desarrollo.</w:t>
            </w: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Hasta cinco países han iniciado el proceso de formulación de políticas y estrategias de P.I., cuatro países han adoptado políticas y estrategias de P.I. y tres países están ejecutando planes nacionales de P.I.</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u w:val="single"/>
                <w:lang w:val="es-ES" w:eastAsia="zh-CN"/>
              </w:rPr>
              <w:t>Se inició el proceso de formulación de políticas/estrategias de P.I. en:</w:t>
            </w:r>
            <w:r w:rsidRPr="00223D53">
              <w:rPr>
                <w:rFonts w:ascii="Arial" w:eastAsia="SimSun" w:hAnsi="Arial" w:cs="Arial"/>
                <w:bCs/>
                <w:kern w:val="32"/>
                <w:sz w:val="18"/>
                <w:szCs w:val="18"/>
                <w:lang w:val="es-ES" w:eastAsia="zh-CN"/>
              </w:rPr>
              <w:t xml:space="preserve">  Botswana, Burundi, el Camerún, el Congo, Ghana, Lesotho, Malí, Nigeria, la República Centroafricana, la República Democrática del Congo, Tanzanía, el Togo y Sierra Leona (13 países).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u w:val="single"/>
                <w:lang w:val="es-ES" w:eastAsia="zh-CN"/>
              </w:rPr>
              <w:t>Se aprobaron políticas/estrategias de P.I. en:</w:t>
            </w:r>
            <w:r w:rsidRPr="00223D53">
              <w:rPr>
                <w:rFonts w:ascii="Arial" w:eastAsia="SimSun" w:hAnsi="Arial" w:cs="Arial"/>
                <w:bCs/>
                <w:kern w:val="32"/>
                <w:sz w:val="18"/>
                <w:szCs w:val="18"/>
                <w:lang w:val="es-ES" w:eastAsia="zh-CN"/>
              </w:rPr>
              <w:t xml:space="preserve"> </w:t>
            </w:r>
            <w:r w:rsidRPr="00223D53">
              <w:rPr>
                <w:rFonts w:ascii="Arial" w:eastAsia="SimSun" w:hAnsi="Arial" w:cs="Arial"/>
                <w:bCs/>
                <w:kern w:val="32"/>
                <w:sz w:val="18"/>
                <w:szCs w:val="18"/>
                <w:u w:val="single"/>
                <w:lang w:val="es-ES" w:eastAsia="zh-CN"/>
              </w:rPr>
              <w:t xml:space="preserve"> </w:t>
            </w:r>
            <w:r w:rsidRPr="00223D53">
              <w:rPr>
                <w:rFonts w:ascii="Arial" w:eastAsia="SimSun" w:hAnsi="Arial" w:cs="Arial"/>
                <w:bCs/>
                <w:kern w:val="32"/>
                <w:sz w:val="18"/>
                <w:szCs w:val="18"/>
                <w:lang w:val="es-ES" w:eastAsia="zh-CN"/>
              </w:rPr>
              <w:t>Mauricio, Rwanda, el Senegal y Seychelles (4 países).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u w:val="single"/>
                <w:lang w:val="es-ES" w:eastAsia="zh-CN"/>
              </w:rPr>
              <w:t xml:space="preserve">Se están aplicando políticas/estrategias de P.I. en </w:t>
            </w:r>
            <w:r w:rsidRPr="00223D53">
              <w:rPr>
                <w:rFonts w:ascii="Arial" w:eastAsia="SimSun" w:hAnsi="Arial" w:cs="Arial"/>
                <w:bCs/>
                <w:kern w:val="32"/>
                <w:sz w:val="18"/>
                <w:szCs w:val="18"/>
                <w:lang w:val="es-ES" w:eastAsia="zh-CN"/>
              </w:rPr>
              <w:t>Liberia, Mauricio, Rwanda, el Senegal, Seychelles y Zambia (6 países).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54025E" w:rsidTr="002D69B6">
        <w:trPr>
          <w:trHeight w:val="2064"/>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Dos planes de acción para respaldar las políticas/estrategias regionales en el ámbito de los conocimientos tradicionales y las expresiones culturales tradicionales en el marco de la OAPI y la ARIPO.</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aprobó el protocolo de la ARIPO sobre conocimientos tradicionales y expresiones del folklore y un plan de trabajo para la aplicación del protocolo;  la aplicación se inició en 2011 con la formación de los altos funcionarios para facilitar la promulgación de legislación nacional.</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Nueve países más han formulado o adoptado </w:t>
            </w:r>
            <w:r w:rsidRPr="00223D53">
              <w:rPr>
                <w:rFonts w:ascii="Arial" w:eastAsia="SimSun" w:hAnsi="Arial" w:cs="Arial"/>
                <w:bCs/>
                <w:kern w:val="32"/>
                <w:sz w:val="18"/>
                <w:szCs w:val="18"/>
                <w:lang w:val="es-ES" w:eastAsia="zh-CN"/>
              </w:rPr>
              <w:lastRenderedPageBreak/>
              <w:t xml:space="preserve">políticas/estrategias/planes nacionales de P.I.  </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lastRenderedPageBreak/>
              <w:t xml:space="preserve">Se aprobaron políticas/estrategias sobre P.I. en Fiji y Papua Nueva </w:t>
            </w:r>
            <w:r w:rsidRPr="00223D53">
              <w:rPr>
                <w:rFonts w:ascii="Arial" w:eastAsia="SimSun" w:hAnsi="Arial" w:cs="Arial"/>
                <w:bCs/>
                <w:kern w:val="32"/>
                <w:sz w:val="18"/>
                <w:szCs w:val="18"/>
                <w:lang w:val="es-ES" w:eastAsia="zh-CN"/>
              </w:rPr>
              <w:lastRenderedPageBreak/>
              <w:t>Guinea, y se formularon las de Bhután, Mongolia y Viet Nam.  Se elaboró un plan de acción en materia de P.I. para Maldivas.</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ii) Legislación nacional sobre P.I. que esté en concordancia con los objetivos de desarrollo nacionales, así como con los tratados y acuerdos internacionales sobre P.I., según el caso, teniendo en cuenta las flexibilidades previstas.</w:t>
            </w: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Proyectos de ley o comentarios sobre proyectos de ley preparados 0 presentados a cinco países, según lo soliciten.  </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facilitó asesoramiento jurídico por escrito y se formularon observaciones para 11 países:  Bangladesh, Bhután, Camboya, las Islas Cook, Indonesia, Malasia, Maldivas, Mongolia, el Pakistán, Tailandia y Sri Lanka.</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iii) Mejor utilización de la información en materia de patentes mediante análisis generales en materia de patentes y la elaboración de instrumentos conexos centrados en temas específicos.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Número de usuarios de los análisis en materia de patentes que se publiquen, en los que se aborden temas previamente concertados y que sean de interés para los Estados miembros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Sitio Web de informes sobre análisis de la actividad en materia de patentes (4.228 visitas al sitio Web).</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El año 2010 sirvió para establecer el concepto de </w:t>
            </w:r>
            <w:r w:rsidRPr="00223D53">
              <w:rPr>
                <w:rFonts w:ascii="Arial" w:eastAsia="SimSun" w:hAnsi="Arial" w:cs="Arial"/>
                <w:bCs/>
                <w:i/>
                <w:kern w:val="32"/>
                <w:sz w:val="18"/>
                <w:szCs w:val="18"/>
                <w:lang w:val="es-ES" w:eastAsia="zh-CN"/>
              </w:rPr>
              <w:t>informes sobre análisis de la actividad en materia de patentes</w:t>
            </w:r>
            <w:r w:rsidRPr="00223D53">
              <w:rPr>
                <w:rFonts w:ascii="Arial" w:eastAsia="SimSun" w:hAnsi="Arial" w:cs="Arial"/>
                <w:bCs/>
                <w:kern w:val="32"/>
                <w:sz w:val="18"/>
                <w:szCs w:val="18"/>
                <w:lang w:val="es-ES" w:eastAsia="zh-CN"/>
              </w:rPr>
              <w:t>;  se han identificado colaboradores para la cooperación y temas por tratar, y se ha delineado la metodología para la búsqueda de patentes y el procedimiento de contratación pública para la preparación de los informes.</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En 2011 se elaboraron nueve informes sobre el análisis de la actividad en materia de patentes, que están en proceso de publicación:  Ritonavir, Atazanavir, cocción solar, climatización solar, vacunas (panorama general y una parte sobre determinadas enfermedades), desalinización y uso de energías alternativas para la desalinización.</w:t>
            </w:r>
          </w:p>
        </w:tc>
      </w:tr>
      <w:tr w:rsidR="00E44A5B" w:rsidRPr="0054025E" w:rsidTr="002D69B6">
        <w:trPr>
          <w:trHeight w:val="246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Porcentaje de participantes, por oficina, y por país, en el curso por Internet sobre información en materia de patentes y análisis en materia de patentes y conferencias regionales centradas en el análisis en materia de patentes, para los que se haya recurrido a nuevos programas de perfeccionamiento en el empleo</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El curso por Internet se concluirá a mediados de 2012;  se organizaron cuatro conferencias regionales durante el bienio en África (Addis Ababa), la región de Asia y el Pacífico (Singapur), en la región de Europa Central y Oriental, Asia Central y el Cáucaso (Moscú) y América Latina (Buenos Aires);  véase también el "Cuestionario de evaluación de las necesidades y el avance de los Centros de Apoyo a la Tecnología y la Innovación (CATI)", diciembre de 2011 (en inglés).</w:t>
            </w:r>
          </w:p>
        </w:tc>
      </w:tr>
      <w:tr w:rsidR="00E44A5B" w:rsidRPr="00223D53" w:rsidTr="002D69B6">
        <w:trPr>
          <w:trHeight w:val="195"/>
          <w:jc w:val="center"/>
        </w:trPr>
        <w:tc>
          <w:tcPr>
            <w:tcW w:w="1713"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IV:  Coordinación y desarrollo de la infraestructura mundial de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Perfeccionamiento de los servicios de apoyo para la búsqueda en materia de patentes que presta la OMPI a las oficinas de P.I. de los Estados miembros.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Número de inventores locales de los países en desarrollo y PMA que se han beneficiado del programa de creación de capacidad en relación con las búsquedas del estado de la técnica</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Los servicios de búsqueda WPIS ya no se promocionan dado que los servicios que ofrecen los CATI deben reemplazarlos parcialmente.  Por tanto, el número de usuarios ha disminuido. </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Reformulación del servicio ICSEI a los fines de introducir nuevas mejoras en el marco del sistema del </w:t>
            </w:r>
            <w:r w:rsidRPr="00223D53">
              <w:rPr>
                <w:rFonts w:ascii="Arial" w:eastAsia="SimSun" w:hAnsi="Arial" w:cs="Arial"/>
                <w:bCs/>
                <w:kern w:val="32"/>
                <w:sz w:val="18"/>
                <w:szCs w:val="18"/>
                <w:lang w:val="es-ES" w:eastAsia="zh-CN"/>
              </w:rPr>
              <w:lastRenderedPageBreak/>
              <w:t>PCT y de un mejor acceso al sistema del PCT para los inventores de los países en desarrollo y PMA</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lastRenderedPageBreak/>
              <w:t xml:space="preserve">Se inició la reformulación del ICSEI (ahora denominado ICE) y se amplió la gama de servicios para proporcionar también formación a </w:t>
            </w:r>
            <w:r w:rsidRPr="00223D53">
              <w:rPr>
                <w:rFonts w:ascii="Arial" w:eastAsia="SimSun" w:hAnsi="Arial" w:cs="Arial"/>
                <w:bCs/>
                <w:kern w:val="32"/>
                <w:sz w:val="18"/>
                <w:szCs w:val="18"/>
                <w:lang w:val="es-ES" w:eastAsia="zh-CN"/>
              </w:rPr>
              <w:lastRenderedPageBreak/>
              <w:t>los examinadores de patentes en el uso de resultados de examen externos de otras oficinas de P.I.  Se impartió un primer taller subregional para oficinas de P.I. de la región de Asia y el Pacífico en noviembre de 2011, en Kuala Lumpur.  Con el Instituto Federal de la Propiedad Intelectual de Suiza, hay un nuevo donante para la elaboración no remunerada de informes de examen.</w:t>
            </w:r>
          </w:p>
        </w:tc>
      </w:tr>
      <w:tr w:rsidR="00E44A5B" w:rsidRPr="0054025E" w:rsidTr="002D69B6">
        <w:trPr>
          <w:trHeight w:val="195"/>
          <w:jc w:val="center"/>
        </w:trPr>
        <w:tc>
          <w:tcPr>
            <w:tcW w:w="1713"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i/>
                <w:kern w:val="32"/>
                <w:sz w:val="18"/>
                <w:szCs w:val="18"/>
                <w:lang w:val="es-ES" w:eastAsia="zh-CN"/>
              </w:rPr>
              <w:lastRenderedPageBreak/>
              <w:t>Meta estratégica VII:  Vínculos entre la P.I. y los problemas mundiales de política pública</w:t>
            </w: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Elaboración de estadísticas y de estudios rigurosos para facilitar y dar más sustancia al diálogo sobre políticas entre los gobiernos, los organismos internacionales, las instituciones de la sociedad civil y las entidades del sector privado sobre el panorama actual de la P.I. y las nuevas cuestiones que se susciten en ese terreno en el plano mundial.</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Amplitud y diversidad de la participación en los foros para el debate de políticas celebrados por la OMPI.  Objetivo:  Celebrar anualmente un gran foro sobre políticas y cuatro foros sobre cuestiones específicas de las políticas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Conferencia de la OMPI sobre innovación y cambio climático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Eventos paralelos en las reuniones de la CMNUCC sobre cuestiones de innovación y difusión de la tecnología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Como cooperación entre la OMS y la OMPI:</w:t>
            </w:r>
          </w:p>
          <w:p w:rsidR="00E44A5B" w:rsidRPr="00223D53" w:rsidRDefault="00E44A5B" w:rsidP="00E44A5B">
            <w:pPr>
              <w:keepNext/>
              <w:keepLines/>
              <w:numPr>
                <w:ilvl w:val="1"/>
                <w:numId w:val="4"/>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Un simposio técnico conjunto sobre "Acceso a los medicamentos:  Prácticas de fijación de precios y adquisición</w:t>
            </w:r>
          </w:p>
          <w:p w:rsidR="00E44A5B" w:rsidRPr="00223D53" w:rsidRDefault="00E44A5B" w:rsidP="00E44A5B">
            <w:pPr>
              <w:keepNext/>
              <w:keepLines/>
              <w:numPr>
                <w:ilvl w:val="1"/>
                <w:numId w:val="4"/>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Un simposio técnico conjunto sobre acceso a los medicamentos, información sobre patentes y libertad de acción</w:t>
            </w:r>
          </w:p>
          <w:p w:rsidR="00E44A5B" w:rsidRPr="00223D53" w:rsidRDefault="00E44A5B" w:rsidP="00E44A5B">
            <w:pPr>
              <w:keepNext/>
              <w:keepLines/>
              <w:numPr>
                <w:ilvl w:val="1"/>
                <w:numId w:val="4"/>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Un taller sobre búsqueda de patentes y la libertad para operar</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En cooperación con UNITAID y la </w:t>
            </w:r>
            <w:r w:rsidRPr="00223D53">
              <w:rPr>
                <w:rFonts w:ascii="Arial" w:eastAsia="SimSun" w:hAnsi="Arial" w:cs="Arial"/>
                <w:bCs/>
                <w:i/>
                <w:kern w:val="32"/>
                <w:sz w:val="18"/>
                <w:szCs w:val="18"/>
                <w:lang w:val="es-ES" w:eastAsia="zh-CN"/>
              </w:rPr>
              <w:t>Medicines Patent Pool</w:t>
            </w:r>
            <w:r w:rsidRPr="00223D53">
              <w:rPr>
                <w:rFonts w:ascii="Arial" w:eastAsia="SimSun" w:hAnsi="Arial" w:cs="Arial"/>
                <w:bCs/>
                <w:kern w:val="32"/>
                <w:sz w:val="18"/>
                <w:szCs w:val="18"/>
                <w:lang w:val="es-ES" w:eastAsia="zh-CN"/>
              </w:rPr>
              <w:t xml:space="preserve">, se celebró un taller sobre Condiciones de concesión de licencias para </w:t>
            </w:r>
            <w:r w:rsidRPr="00223D53">
              <w:rPr>
                <w:rFonts w:ascii="Arial" w:eastAsia="SimSun" w:hAnsi="Arial" w:cs="Arial"/>
                <w:bCs/>
                <w:i/>
                <w:kern w:val="32"/>
                <w:sz w:val="18"/>
                <w:szCs w:val="18"/>
                <w:lang w:val="es-ES" w:eastAsia="zh-CN"/>
              </w:rPr>
              <w:t>Medicines Patent Pool</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Presentación de WIPO Re:Search el 26 de octubre de 2011 Simposio sobre la evolución del marco reglamentario de los datos de los ensayos – de la propiedad del intelecto al intelecto de la propiedad, en la OMPI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Seminario sobre la utilización de la propiedad intelectual en los sectores privado y público para mejorar la productividad agrícola</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Sesión de la Conferencia Técnica Internacional de la FAO sobre Biotecnologías Agrícolas en los Países en Desarrollo, México  </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Mayor participación de la OMPI en otros foros para el debate de políticas con el fin de estrechar las relaciones con los asociados actuales y con otros nuevos.  Objetivo:  Fortalecer el diálogo con seis asociados actuales e iniciarlo con seis nuevos.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Apoyo constante (OMS) a la aplicación de la Estrategia mundial y plan de acción sobre salud pública, innovación y propiedad intelectual y al proceso de preparación para una gripe pandémica.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Colaboración permanente en talleres de la OMC y en seminarios sobre el Acuerdo sobre los ADPIC y salud pública y en otras reuniones conexas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Cooperación trilateral, coordinación periódica y organización conjunta de dos simposios (</w:t>
            </w:r>
            <w:r w:rsidRPr="00223D53">
              <w:rPr>
                <w:rFonts w:ascii="Arial" w:eastAsia="SimSun" w:hAnsi="Arial" w:cs="Arial"/>
                <w:bCs/>
                <w:i/>
                <w:kern w:val="32"/>
                <w:sz w:val="18"/>
                <w:szCs w:val="18"/>
                <w:lang w:val="es-ES" w:eastAsia="zh-CN"/>
              </w:rPr>
              <w:t>vid. supra</w:t>
            </w:r>
            <w:r w:rsidRPr="00223D53">
              <w:rPr>
                <w:rFonts w:ascii="Arial" w:eastAsia="SimSun" w:hAnsi="Arial" w:cs="Arial"/>
                <w:bCs/>
                <w:kern w:val="32"/>
                <w:sz w:val="18"/>
                <w:szCs w:val="18"/>
                <w:lang w:val="es-ES" w:eastAsia="zh-CN"/>
              </w:rPr>
              <w:t xml:space="preserve">) entre </w:t>
            </w:r>
            <w:r w:rsidRPr="00223D53">
              <w:rPr>
                <w:rFonts w:ascii="Arial" w:eastAsia="SimSun" w:hAnsi="Arial" w:cs="Arial"/>
                <w:bCs/>
                <w:kern w:val="32"/>
                <w:sz w:val="18"/>
                <w:szCs w:val="18"/>
                <w:lang w:val="es-ES" w:eastAsia="zh-CN"/>
              </w:rPr>
              <w:lastRenderedPageBreak/>
              <w:t>la OMS, la OMPI y la OMC.</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Participación en las reuniones de la Junta Ejecutiva de UNITAID y apoyo a la labor de crear la fundación Medicines Patent Pool (MPP).</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Participación sostenida en las reuniones de la CMNUCC y cooperación con la Secretaría de la CMNUCC, con ONUDI, PNUMA, InfoDev, organizaciones no gubernamentales y sectores de actividad en cuestiones de P.I. relativas al cambio climático Se inició el contacto con CESPAP.</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Participación continua en el Comité Interinstitucional de las Naciones Unidas sobre Bioética.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Cooperación con el Instituto Universitario de Altos Estudios Internacionales y Desarrollo de Ginebra para la preparación del Quinto Simposio de Alto Nivel sobre Diplomacia Sanitaria Mundial (diez años después de Doha), en estrecha colaboración entre la OMS, la OMPI y la OMC.</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Cooperación con 30 nuevos colaboradores en el contexto de WIPO Re:Search y 10 nuevos colaboradores en el contexto de </w:t>
            </w:r>
            <w:r w:rsidRPr="00223D53">
              <w:rPr>
                <w:rFonts w:ascii="Arial" w:eastAsia="SimSun" w:hAnsi="Arial" w:cs="Arial"/>
                <w:bCs/>
                <w:i/>
                <w:kern w:val="32"/>
                <w:sz w:val="18"/>
                <w:szCs w:val="18"/>
                <w:lang w:val="es-ES" w:eastAsia="zh-CN"/>
              </w:rPr>
              <w:t xml:space="preserve">wipo green </w:t>
            </w:r>
            <w:r w:rsidRPr="00223D53">
              <w:rPr>
                <w:rFonts w:ascii="Arial" w:eastAsia="SimSun" w:hAnsi="Arial" w:cs="Arial"/>
                <w:bCs/>
                <w:kern w:val="32"/>
                <w:sz w:val="18"/>
                <w:szCs w:val="18"/>
                <w:lang w:val="es-ES" w:eastAsia="zh-CN"/>
              </w:rPr>
              <w:t>(</w:t>
            </w:r>
            <w:r w:rsidRPr="00223D53">
              <w:rPr>
                <w:rFonts w:ascii="Arial" w:eastAsia="SimSun" w:hAnsi="Arial" w:cs="Arial"/>
                <w:bCs/>
                <w:i/>
                <w:kern w:val="32"/>
                <w:sz w:val="18"/>
                <w:szCs w:val="18"/>
                <w:lang w:val="es-ES" w:eastAsia="zh-CN"/>
              </w:rPr>
              <w:t>vid. infra</w:t>
            </w:r>
            <w:r w:rsidRPr="00223D53">
              <w:rPr>
                <w:rFonts w:ascii="Arial" w:eastAsia="SimSun" w:hAnsi="Arial" w:cs="Arial"/>
                <w:bCs/>
                <w:kern w:val="32"/>
                <w:sz w:val="18"/>
                <w:szCs w:val="18"/>
                <w:lang w:val="es-ES" w:eastAsia="zh-CN"/>
              </w:rPr>
              <w:t xml:space="preserve">). </w:t>
            </w:r>
          </w:p>
        </w:tc>
      </w:tr>
      <w:tr w:rsidR="00E44A5B" w:rsidRPr="0054025E" w:rsidTr="002D69B6">
        <w:trPr>
          <w:trHeight w:val="377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Examen de los resultados obtenidos y repercusión de los foros para el debate de políticas celebrados por la OMPI.  Objetivo:  Dar una imagen positiva en las publicaciones externas relativas a cada actividad </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MS Mincho" w:hAnsi="Arial" w:cs="Arial"/>
                <w:bCs/>
                <w:kern w:val="32"/>
                <w:sz w:val="18"/>
                <w:szCs w:val="18"/>
                <w:lang w:val="es-ES" w:eastAsia="ja-JP" w:bidi="th-TH"/>
              </w:rPr>
            </w:pPr>
            <w:r w:rsidRPr="00223D53">
              <w:rPr>
                <w:rFonts w:ascii="Arial" w:eastAsia="MS Mincho" w:hAnsi="Arial" w:cs="Arial"/>
                <w:bCs/>
                <w:kern w:val="32"/>
                <w:sz w:val="18"/>
                <w:szCs w:val="18"/>
                <w:lang w:val="es-ES" w:eastAsia="ja-JP" w:bidi="th-TH"/>
              </w:rPr>
              <w:t>Los participantes en las actividades organizadas por la OMPI valoraron el amplio y equilibrado abanico de temas tratados y el enfoque empírico.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MS Mincho" w:hAnsi="Arial" w:cs="Arial"/>
                <w:bCs/>
                <w:kern w:val="32"/>
                <w:sz w:val="18"/>
                <w:szCs w:val="18"/>
                <w:lang w:val="es-ES" w:eastAsia="ja-JP" w:bidi="th-TH"/>
              </w:rPr>
              <w:t xml:space="preserve">A la presentación de WIPO Re:Search asistieron unos 18 periodistas y se informó del acto en unas 100 agencias de noticias y periódicos.  </w:t>
            </w:r>
            <w:r w:rsidRPr="00223D53">
              <w:rPr>
                <w:rFonts w:ascii="Arial" w:eastAsia="SimSun" w:hAnsi="Arial" w:cs="Arial"/>
                <w:bCs/>
                <w:kern w:val="32"/>
                <w:sz w:val="18"/>
                <w:szCs w:val="18"/>
                <w:lang w:val="es-ES" w:eastAsia="zh-CN"/>
              </w:rPr>
              <w:t>Los Estados miembros de la OMS y la OMC remitieron a actividades de la OMPI en sus reuniones, como la Junta Ejecutiva de la OMS, la Asamblea Mundial de la Salud o el Consejo de los ADPIC de la OMC.</w:t>
            </w:r>
          </w:p>
        </w:tc>
      </w:tr>
      <w:tr w:rsidR="00E44A5B" w:rsidRPr="0054025E" w:rsidTr="002D69B6">
        <w:trPr>
          <w:trHeight w:val="195"/>
          <w:jc w:val="center"/>
        </w:trPr>
        <w:tc>
          <w:tcPr>
            <w:tcW w:w="9633" w:type="dxa"/>
            <w:gridSpan w:val="5"/>
            <w:shd w:val="clear" w:color="auto" w:fill="C4BC96" w:themeFill="background2" w:themeFillShade="BF"/>
          </w:tcPr>
          <w:p w:rsidR="00C7496F" w:rsidRDefault="00C7496F"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ODM - Objetivo 6:  Combatir el VIH/SIDA, el paludismo y otras enfermedades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tc>
      </w:tr>
      <w:tr w:rsidR="00E44A5B" w:rsidRPr="0054025E" w:rsidTr="00223D53">
        <w:trPr>
          <w:trHeight w:val="903"/>
          <w:jc w:val="center"/>
        </w:trPr>
        <w:tc>
          <w:tcPr>
            <w:tcW w:w="9633" w:type="dxa"/>
            <w:gridSpan w:val="5"/>
            <w:shd w:val="clear" w:color="auto" w:fill="DDD9C3" w:themeFill="background2" w:themeFillShade="E6"/>
          </w:tcPr>
          <w:p w:rsidR="00C7496F" w:rsidRDefault="00C7496F"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Target 6.B:  Lograr, para 2010, el acceso universal al tratamiento de la infección por VIH a quienes lo necesiten</w:t>
            </w:r>
          </w:p>
          <w:p w:rsidR="00E44A5B"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Target 6.C:  Haber comenzado a reducir, para el año 2015, la incidencia del paludismo y otras enfermedades graves</w:t>
            </w:r>
          </w:p>
          <w:p w:rsidR="00C7496F" w:rsidRPr="00223D53" w:rsidRDefault="00C7496F"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tc>
      </w:tr>
      <w:tr w:rsidR="00E44A5B" w:rsidRPr="00223D53" w:rsidTr="002D69B6">
        <w:trPr>
          <w:trHeight w:val="195"/>
          <w:jc w:val="center"/>
        </w:trPr>
        <w:tc>
          <w:tcPr>
            <w:tcW w:w="1713" w:type="dxa"/>
            <w:shd w:val="clear" w:color="auto" w:fill="C6D9F1" w:themeFill="text2" w:themeFillTint="33"/>
            <w:vAlign w:val="center"/>
          </w:tcPr>
          <w:p w:rsidR="00C7496F" w:rsidRDefault="00C7496F" w:rsidP="00E44A5B">
            <w:pPr>
              <w:keepNext/>
              <w:keepLines/>
              <w:tabs>
                <w:tab w:val="left" w:pos="426"/>
                <w:tab w:val="left" w:pos="1560"/>
              </w:tabs>
              <w:spacing w:before="480" w:after="120"/>
              <w:contextualSpacing/>
              <w:outlineLvl w:val="0"/>
              <w:rPr>
                <w:rFonts w:ascii="Arial" w:eastAsia="SimSun" w:hAnsi="Arial" w:cs="Arial"/>
                <w:b/>
                <w:bCs/>
                <w:kern w:val="32"/>
                <w:sz w:val="18"/>
                <w:szCs w:val="18"/>
                <w:lang w:val="es-ES" w:eastAsia="zh-CN"/>
              </w:rPr>
            </w:pPr>
          </w:p>
          <w:p w:rsidR="00E44A5B" w:rsidRDefault="00E44A5B" w:rsidP="00E44A5B">
            <w:pPr>
              <w:keepNext/>
              <w:keepLines/>
              <w:tabs>
                <w:tab w:val="left" w:pos="426"/>
                <w:tab w:val="left" w:pos="1560"/>
              </w:tabs>
              <w:spacing w:before="480" w:after="12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estratégica de la OMPI</w:t>
            </w:r>
          </w:p>
          <w:p w:rsidR="00C7496F" w:rsidRPr="00223D53" w:rsidRDefault="00C7496F" w:rsidP="00E44A5B">
            <w:pPr>
              <w:keepNext/>
              <w:keepLines/>
              <w:tabs>
                <w:tab w:val="left" w:pos="426"/>
                <w:tab w:val="left" w:pos="1560"/>
              </w:tabs>
              <w:spacing w:before="480" w:after="120"/>
              <w:contextualSpacing/>
              <w:outlineLvl w:val="0"/>
              <w:rPr>
                <w:rFonts w:ascii="Arial" w:eastAsia="SimSun" w:hAnsi="Arial" w:cs="Arial"/>
                <w:b/>
                <w:kern w:val="32"/>
                <w:sz w:val="18"/>
                <w:szCs w:val="18"/>
                <w:lang w:val="es-ES" w:eastAsia="zh-CN"/>
              </w:rPr>
            </w:pPr>
          </w:p>
        </w:tc>
        <w:tc>
          <w:tcPr>
            <w:tcW w:w="2409" w:type="dxa"/>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Resultado previsto de la OMPI pertinente - 2010/11</w:t>
            </w:r>
          </w:p>
        </w:tc>
        <w:tc>
          <w:tcPr>
            <w:tcW w:w="2694"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Indicadores de rendimiento</w:t>
            </w:r>
          </w:p>
        </w:tc>
        <w:tc>
          <w:tcPr>
            <w:tcW w:w="2817" w:type="dxa"/>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Datos sobre el rendimiento</w:t>
            </w:r>
          </w:p>
        </w:tc>
      </w:tr>
      <w:tr w:rsidR="00E44A5B" w:rsidRPr="0054025E" w:rsidTr="002D69B6">
        <w:trPr>
          <w:trHeight w:val="195"/>
          <w:jc w:val="center"/>
        </w:trPr>
        <w:tc>
          <w:tcPr>
            <w:tcW w:w="1713"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 xml:space="preserve">Meta estratégica III:  Facilitar el uso de la P.I. en aras </w:t>
            </w:r>
            <w:r w:rsidRPr="00223D53">
              <w:rPr>
                <w:rFonts w:ascii="Arial" w:eastAsia="SimSun" w:hAnsi="Arial" w:cs="Arial"/>
                <w:bCs/>
                <w:i/>
                <w:kern w:val="32"/>
                <w:sz w:val="18"/>
                <w:szCs w:val="18"/>
                <w:lang w:val="es-ES" w:eastAsia="zh-CN"/>
              </w:rPr>
              <w:lastRenderedPageBreak/>
              <w:t>del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lastRenderedPageBreak/>
              <w:t xml:space="preserve">Resultado i) Mayor conciencia de los principios jurídicos, las prácticas y las </w:t>
            </w:r>
            <w:r w:rsidRPr="00223D53">
              <w:rPr>
                <w:rFonts w:ascii="Arial" w:eastAsia="SimSun" w:hAnsi="Arial" w:cs="Arial"/>
                <w:bCs/>
                <w:kern w:val="32"/>
                <w:sz w:val="18"/>
                <w:szCs w:val="18"/>
                <w:lang w:val="es-ES" w:eastAsia="zh-CN"/>
              </w:rPr>
              <w:lastRenderedPageBreak/>
              <w:t>flexibilidades del sistema de patentes.</w:t>
            </w: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lastRenderedPageBreak/>
              <w:t xml:space="preserve">Mayor número de debates sobre los principios jurídicos y las prácticas del sistema de </w:t>
            </w:r>
            <w:r w:rsidRPr="00223D53">
              <w:rPr>
                <w:rFonts w:ascii="Arial" w:eastAsia="SimSun" w:hAnsi="Arial" w:cs="Arial"/>
                <w:bCs/>
                <w:kern w:val="32"/>
                <w:sz w:val="18"/>
                <w:szCs w:val="18"/>
                <w:lang w:val="es-ES" w:eastAsia="zh-CN"/>
              </w:rPr>
              <w:lastRenderedPageBreak/>
              <w:t>patentes, y mayor utilización de dichos principios y prácticas.</w:t>
            </w:r>
          </w:p>
        </w:tc>
        <w:tc>
          <w:tcPr>
            <w:tcW w:w="2817"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spacing w:val="-2"/>
                <w:kern w:val="32"/>
                <w:sz w:val="18"/>
                <w:szCs w:val="18"/>
                <w:lang w:val="es-ES" w:eastAsia="zh-CN"/>
              </w:rPr>
            </w:pPr>
            <w:r w:rsidRPr="00223D53">
              <w:rPr>
                <w:rFonts w:ascii="Arial" w:eastAsia="SimSun" w:hAnsi="Arial" w:cs="Arial"/>
                <w:bCs/>
                <w:kern w:val="32"/>
                <w:sz w:val="18"/>
                <w:szCs w:val="18"/>
                <w:lang w:val="es-ES" w:eastAsia="zh-CN"/>
              </w:rPr>
              <w:lastRenderedPageBreak/>
              <w:t xml:space="preserve">A través del asesoramiento jurídico y político neutral y equilibrado, los Estados </w:t>
            </w:r>
            <w:r w:rsidRPr="00223D53">
              <w:rPr>
                <w:rFonts w:ascii="Arial" w:eastAsia="SimSun" w:hAnsi="Arial" w:cs="Arial"/>
                <w:bCs/>
                <w:kern w:val="32"/>
                <w:sz w:val="18"/>
                <w:szCs w:val="18"/>
                <w:lang w:val="es-ES" w:eastAsia="zh-CN"/>
              </w:rPr>
              <w:lastRenderedPageBreak/>
              <w:t>miembros (Bangladesh, Bosnia y Herzegovina, Bhután, Colombia, Ecuador, Egipto, Emiratos Árabes Unidos, Iraq, Islas Cook, Jamaica, Lituania, Líbano, Maldivas, Mauricio, Nigeria, Sudán y Sierra Leona), un grupo regional (COMESA) y una oficina regional (GCC) han recibido apoyo para poder determinar adecuadamente el marco jurídico en materia de patentes/modelos de utilidad /información reservada/ circuitos integrados que se ajusta a sus necesidades.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En el CDIP se han debatido dos documentos sobre flexibilidades en materia de patentes;  en la región de Asia se celebró el primero de una serie de seminarios regionales orientados a promover el intercambio de experiencias en la puesta en práctica de flexibilidades en materia de patentes.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Las consultas sobre una serie de derechos y políticas en materia de patente en las capitales (Beirut, Bogotá, Argel, Quito, la Oficina del GCC en Riad, COMESA en Lusaka, Daca) y las reuniones en Ginebra (con delegaciones de Colombia, Omán, las Islas Cook, Mauricio, Túnez, COMESA y Bangladesh) facilitaron una mejor comprensión del sistema y el derecho de patentes.  A ese mismo fin contribuyó la participación en seminarios/talleres nacionales/internacionales sobre política y derecho de patentes que se organizaron conjuntamente con administraciones de P.I. de los siguientes Estados miembros:  Colombia, Costa Rica, el Ecuador, Guatemala, Kenya, el Líbano, Panamá, Samoa, Siria y el Uruguay.</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proporcionaron directrices y otras aportaciones en forma de 12 respuestas escritas a consultas o documentos de políticas enviados para la formulación de observaciones (estrategias y/o planes de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Debates sobre varias cuestiones en materia de patentes en el SCP en los que participaron activamente los Estados miembros mediante el envío de observaciones, entre </w:t>
            </w:r>
            <w:r w:rsidRPr="00223D53">
              <w:rPr>
                <w:rFonts w:ascii="Arial" w:eastAsia="SimSun" w:hAnsi="Arial" w:cs="Arial"/>
                <w:bCs/>
                <w:kern w:val="32"/>
                <w:sz w:val="18"/>
                <w:szCs w:val="18"/>
                <w:lang w:val="es-ES" w:eastAsia="zh-CN"/>
              </w:rPr>
              <w:lastRenderedPageBreak/>
              <w:t>periodos de sesiones, y propuestas, en las sesiones del SCP.</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Más de 70 Estados miembros y oficinas de patentes regionales respondieron a un cuestionario sobre excepciones y limitaciones del derecho de patentes.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El CDIP debatió un estudio sobre las patentes y el dominio público y se aprobó la puesta en marcha de un proyecto sobre patentes y dominio público.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 Eficacia en la aplicación de la Agenda para el Desarrollo mediante proyectos concretos.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Número de recomendaciones de la Agenda para el Desarrollo que se están aplicando con éxito mediante proyectos y actividades.</w:t>
            </w:r>
          </w:p>
        </w:tc>
        <w:tc>
          <w:tcPr>
            <w:tcW w:w="2817"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Se siguen aplicando con éxito 19 recomendaciones:</w:t>
            </w:r>
          </w:p>
          <w:p w:rsidR="00E44A5B" w:rsidRPr="00223D53" w:rsidRDefault="00E44A5B" w:rsidP="00E44A5B">
            <w:pPr>
              <w:keepNext/>
              <w:keepLines/>
              <w:numPr>
                <w:ilvl w:val="0"/>
                <w:numId w:val="5"/>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Nueve proyectos sobre asistencia técnica (referentes a las recomendaciones 2,5,8,9 y 10)</w:t>
            </w:r>
          </w:p>
          <w:p w:rsidR="00E44A5B" w:rsidRPr="00223D53" w:rsidRDefault="00E44A5B" w:rsidP="00E44A5B">
            <w:pPr>
              <w:keepNext/>
              <w:keepLines/>
              <w:numPr>
                <w:ilvl w:val="0"/>
                <w:numId w:val="5"/>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Cinco proyectos temáticos referentes a las recomendaciones 7, 16, 19, 20, 23, 24, 27, 30, 31, 32, 33, 38 y 41.</w:t>
            </w:r>
          </w:p>
          <w:p w:rsidR="00E44A5B" w:rsidRPr="00223D53" w:rsidRDefault="00E44A5B" w:rsidP="00E44A5B">
            <w:pPr>
              <w:keepNext/>
              <w:keepLines/>
              <w:numPr>
                <w:ilvl w:val="0"/>
                <w:numId w:val="5"/>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Nueve proyectos temáticos aprobados durante el bienio (referentes a las recomendaciones 1, 4, 10, 11, 13, 16, 19, 20, 25, 26, 28, 30, 31, 34, 35, 36, 37, 39, y 40)</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 Políticas y estrategias nacionales de P.I. y planes de acción por país que estén en concordancia con los planes y prioridades de desarrollo.</w:t>
            </w: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Hasta cinco países han iniciado el proceso de formulación de políticas y estrategias de P.I., cuatro países han adoptado políticas y estrategias de P.I. y tres países están ejecutando planes nacionales de P.I.</w:t>
            </w:r>
          </w:p>
        </w:tc>
        <w:tc>
          <w:tcPr>
            <w:tcW w:w="2817"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u w:val="single"/>
                <w:lang w:val="es-ES" w:eastAsia="zh-CN"/>
              </w:rPr>
              <w:t>Se inició el proceso de formulación de políticas/estrategias de P.I. en:</w:t>
            </w:r>
            <w:r w:rsidRPr="00223D53">
              <w:rPr>
                <w:rFonts w:ascii="Arial" w:eastAsia="SimSun" w:hAnsi="Arial" w:cs="Arial"/>
                <w:bCs/>
                <w:kern w:val="32"/>
                <w:sz w:val="18"/>
                <w:szCs w:val="18"/>
                <w:lang w:val="es-ES" w:eastAsia="zh-CN"/>
              </w:rPr>
              <w:t xml:space="preserve">  Botswana, Burundi, el Camerún, el Congo, Ghana, Lesotho, Malí, Nigeria, la República Centroafricana, la República Democrática del Congo, Tanzanía, el Togo y Sierra Leona (13 países).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u w:val="single"/>
                <w:lang w:val="es-ES" w:eastAsia="zh-CN"/>
              </w:rPr>
              <w:t>Se aprobaron políticas/estrategias de P.I. en:</w:t>
            </w:r>
            <w:r w:rsidRPr="00223D53">
              <w:rPr>
                <w:rFonts w:ascii="Arial" w:eastAsia="SimSun" w:hAnsi="Arial" w:cs="Arial"/>
                <w:bCs/>
                <w:kern w:val="32"/>
                <w:sz w:val="18"/>
                <w:szCs w:val="18"/>
                <w:lang w:val="es-ES" w:eastAsia="zh-CN"/>
              </w:rPr>
              <w:t xml:space="preserve"> </w:t>
            </w:r>
            <w:r w:rsidRPr="00223D53">
              <w:rPr>
                <w:rFonts w:ascii="Arial" w:eastAsia="SimSun" w:hAnsi="Arial" w:cs="Arial"/>
                <w:bCs/>
                <w:kern w:val="32"/>
                <w:sz w:val="18"/>
                <w:szCs w:val="18"/>
                <w:u w:val="single"/>
                <w:lang w:val="es-ES" w:eastAsia="zh-CN"/>
              </w:rPr>
              <w:t xml:space="preserve"> </w:t>
            </w:r>
            <w:r w:rsidRPr="00223D53">
              <w:rPr>
                <w:rFonts w:ascii="Arial" w:eastAsia="SimSun" w:hAnsi="Arial" w:cs="Arial"/>
                <w:bCs/>
                <w:kern w:val="32"/>
                <w:sz w:val="18"/>
                <w:szCs w:val="18"/>
                <w:lang w:val="es-ES" w:eastAsia="zh-CN"/>
              </w:rPr>
              <w:t>Mauricio, Rwanda, el Senegal y Seychelles (4 países).</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u w:val="single"/>
                <w:lang w:val="es-ES" w:eastAsia="zh-CN"/>
              </w:rPr>
              <w:t xml:space="preserve">Se están aplicando políticas/estrategias de P.I. en </w:t>
            </w:r>
            <w:r w:rsidRPr="00223D53">
              <w:rPr>
                <w:rFonts w:ascii="Arial" w:eastAsia="SimSun" w:hAnsi="Arial" w:cs="Arial"/>
                <w:bCs/>
                <w:kern w:val="32"/>
                <w:sz w:val="18"/>
                <w:szCs w:val="18"/>
                <w:lang w:val="es-ES" w:eastAsia="zh-CN"/>
              </w:rPr>
              <w:t>Liberia, Mauricio, Rwanda, el Senegal, Seychelles y Zambia (6 países).</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Dos planes de acción para respaldar las políticas/estrategias regionales en el ámbito de los conocimientos tradicionales y las expresiones culturales tradicionales en el marco de la OAPI y la ARIPO.</w:t>
            </w:r>
          </w:p>
        </w:tc>
        <w:tc>
          <w:tcPr>
            <w:tcW w:w="2817"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Se aprobó el protocolo de la ARIPO sobre conocimientos tradicionales y expresiones del folklore y un plan de trabajo para la aplicación del protocolo;  la aplicación se inició en 2011 con la formación de los altos funcionarios para facilitar la promulgación de legislación nacional. </w:t>
            </w:r>
          </w:p>
        </w:tc>
      </w:tr>
      <w:tr w:rsidR="00E44A5B" w:rsidRPr="0054025E" w:rsidTr="002D69B6">
        <w:trPr>
          <w:trHeight w:val="163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Nueve países más han formulado o adoptado políticas/estrategias/planes nacionales de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817"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aprobaron políticas/estrategias sobre P.I. en Fiji y Papua Nueva Guinea, y se formularon las de Bhután, Mongolia y Viet Nam.  Se elaboró un plan de acción en materia de P.I. para Maldivas.</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iv) Marco jurídico nacional de P.I. que esté en concordancia con los objetivos de desarrollo y la política pública, fortalecimiento de la infraestructura técnica.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Hasta cinco países que cuenten con un marco jurídico sobre P.I. moderno.</w:t>
            </w:r>
          </w:p>
        </w:tc>
        <w:tc>
          <w:tcPr>
            <w:tcW w:w="2817"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El asesoramiento técnico y jurídico prestado a Colombia y la República Dominicana ha dado lugar a iniciativas legislativas para adherirse al Protocolo de Madrid;  también se está avanzando en la modernización legislativa como resultado de la asistencia técnica y jurídica prestada a seis países de Centro América y Colombia, el Ecuador y el Perú (relativa al Tratado sobre el Derecho de Marcas), y a la República Dominica, Honduras, Nicaragua y Panamá (sobre modernización de la legislación en materia de marcas y patentes para el cumplimiento de los acuerdos comerciales)  </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v) Mejora del acceso a los recursos de información generados a partir de los sistemas de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Contribución de los nuevos servicios de búsqueda de PATENTSCOPE® al aumento del número de usuarios</w:t>
            </w:r>
          </w:p>
        </w:tc>
        <w:tc>
          <w:tcPr>
            <w:tcW w:w="2817"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Primer trimestre de 2010 – 156.271 usuarios distintos</w:t>
            </w:r>
          </w:p>
          <w:p w:rsidR="00E44A5B" w:rsidRPr="00223D53" w:rsidRDefault="00474DEF"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Pr>
                <w:rFonts w:ascii="Arial" w:eastAsia="SimSun" w:hAnsi="Arial" w:cs="Arial"/>
                <w:bCs/>
                <w:kern w:val="32"/>
                <w:sz w:val="18"/>
                <w:szCs w:val="18"/>
                <w:lang w:val="es-ES" w:eastAsia="zh-CN"/>
              </w:rPr>
              <w:t>Cuarto trimestre de 2011</w:t>
            </w:r>
            <w:r w:rsidR="00E44A5B" w:rsidRPr="00223D53">
              <w:rPr>
                <w:rFonts w:ascii="Arial" w:eastAsia="SimSun" w:hAnsi="Arial" w:cs="Arial"/>
                <w:bCs/>
                <w:kern w:val="32"/>
                <w:sz w:val="18"/>
                <w:szCs w:val="18"/>
                <w:lang w:val="es-ES" w:eastAsia="zh-CN"/>
              </w:rPr>
              <w:t xml:space="preserve"> – 216.290 usuarios distintos</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Aumento del número de usuarios que tienen acceso a bases de datos especializadas y servicios de apoyo conexos en los países en desarrollo y los PMA </w:t>
            </w:r>
          </w:p>
        </w:tc>
        <w:tc>
          <w:tcPr>
            <w:tcW w:w="2817"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El programa ARDI permite consultar más de 200 revistas científicas y técnicas (cuatro veces más que en 2010) de forma gratuita a 77 países en desarrollo y a 28 por un precio muy reducido.  ARDI abrió la posibilidad de acceder a más revistas asociándose con Research4Life (R4L), que permite consultar más de 8.000 revistas revisadas por expertos en del programa HINARI de la OMS (revistas de salud y biomedicina), el programa AGORA de la FAO (revistas sobre agricultura) y el programa OARE de la PNUMA (cuestiones medio ambientales).  La ASPI permite consultar 6 de las bases comerciales sobre patentes más importantes del mundo, de forma gratuita para 49 PMAs y a un precio muy reducido para otros 66 países en desarrollo.</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Número de beneficiarios de Centros de Apoyo a la Tecnología y la Innovación (CATI) que consideran que los CATI constituyen el punto central en materia de información sobre patentes y tecnologías por país.</w:t>
            </w:r>
          </w:p>
        </w:tc>
        <w:tc>
          <w:tcPr>
            <w:tcW w:w="2817"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Creación de redes de CATI en 20 países durante el bienio:  Argelia, Cuba, el Ecuador, Egipto, Georgia, Guatemala, Honduras, Kenya, Kirguistán, Madagascar, Marruecos, Mozambique, Nigeria, Filipinas, la República del Congo, la República Democrática del </w:t>
            </w:r>
            <w:r w:rsidRPr="00223D53">
              <w:rPr>
                <w:rFonts w:ascii="Arial" w:eastAsia="SimSun" w:hAnsi="Arial" w:cs="Arial"/>
                <w:bCs/>
                <w:kern w:val="32"/>
                <w:sz w:val="18"/>
                <w:szCs w:val="18"/>
                <w:lang w:val="es-ES" w:eastAsia="zh-CN"/>
              </w:rPr>
              <w:lastRenderedPageBreak/>
              <w:t xml:space="preserve">Congo, la República Dominicana, el Senegal, Túnez y Viet Nam. </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Porcentaje de usuarios de bases de datos mundiales sobre P.I. y de bases de datos de servicios en materia de P.I. que consideran que gracias a dichas bases realizan una labor más eficaz </w:t>
            </w:r>
          </w:p>
        </w:tc>
        <w:tc>
          <w:tcPr>
            <w:tcW w:w="2817"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Batang" w:hAnsi="Arial" w:cs="Arial"/>
                <w:bCs/>
                <w:kern w:val="32"/>
                <w:sz w:val="18"/>
                <w:szCs w:val="18"/>
                <w:lang w:val="es-ES" w:eastAsia="ja-JP"/>
              </w:rPr>
              <w:t>Véase «Cuestionario de evaluación de las necesidades y el avance de los Centros de Apoyo a la Tecnología y la Innovación (CATI)», diciembre de 2011 – Informe resumido de evaluación (en inglés)</w:t>
            </w:r>
            <w:r w:rsidRPr="00223D53">
              <w:rPr>
                <w:rFonts w:ascii="Arial" w:eastAsia="Batang" w:hAnsi="Arial" w:cs="Arial"/>
                <w:bCs/>
                <w:kern w:val="32"/>
                <w:sz w:val="18"/>
                <w:szCs w:val="18"/>
                <w:u w:val="single"/>
                <w:lang w:val="es-ES" w:eastAsia="ja-JP"/>
              </w:rPr>
              <w:t xml:space="preserve"> </w:t>
            </w:r>
            <w:r w:rsidRPr="00223D53">
              <w:rPr>
                <w:rFonts w:ascii="Arial" w:eastAsia="Batang" w:hAnsi="Arial" w:cs="Arial"/>
                <w:bCs/>
                <w:i/>
                <w:color w:val="0070C0"/>
                <w:kern w:val="32"/>
                <w:sz w:val="18"/>
                <w:szCs w:val="18"/>
                <w:u w:val="single"/>
                <w:lang w:val="es-ES" w:eastAsia="ja-JP"/>
              </w:rPr>
              <w:t>http://www.wipo.int/export/sites/www/patentscope/en/programs/tisc/doc/TISC_2011_2012_Survey_Summary_Report.pdf</w:t>
            </w:r>
          </w:p>
        </w:tc>
      </w:tr>
      <w:tr w:rsidR="00E44A5B" w:rsidRPr="00223D53"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Perfeccionamiento de los servicios de apoyo para la búsqueda en materia de patentes que presta la OMPI a las oficinas de P.I. de los Estados miembros.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Número de inventores locales de los países en desarrollo y PMA que se han beneficiado del programa de creación de capacidad en relación con las búsquedas del estado de la técnica</w:t>
            </w:r>
          </w:p>
        </w:tc>
        <w:tc>
          <w:tcPr>
            <w:tcW w:w="2817"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Los servicios de búsqueda WPIS ya no se promocionan dado que los servicios que ofrecen los CATI deben reemplazarlos parcialmente.  Por tanto, el número de usuarios ha disminuido. </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Reformulación del servicio ICSEI a los fines de introducir nuevas mejoras en el marco del sistema del PCT y de un mejor acceso al sistema del PCT para los inventores de los países en desarrollo y PMA</w:t>
            </w:r>
          </w:p>
        </w:tc>
        <w:tc>
          <w:tcPr>
            <w:tcW w:w="2817"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inició la reformulación del ICSEI (ahora denominado ICE) y se amplió la gama de servicios para proporcionar también formación a los examinadores de patentes en el uso de resultados de examen externos de otras oficinas de P.I.  Se impartió un primer taller subregional para oficinas de P.I. de la región de Asia y el Pacífico en noviembre de 2011, en Kuala Lumpur.  Con el Instituto Federal de la Propiedad Intelectual de Suiza, hay un nuevo donante para la elaboración no remunerada de informes de examen.</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vii) Mejor utilización de la información en materia de patentes mediante análisis generales en materia de patentes y la elaboración de instrumentos conexos centrados en temas específicos.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Número de usuarios de los análisis en materia de patentes que se publiquen, en los que se aborden temas previamente concertados y que sean de interés para los Estados miembros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817"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Sitio Web de informes sobre análisis de la actividad en materia de patentes (4.228 visitas al sitio Web).</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El año 2010 sirvió para establecer el concepto de </w:t>
            </w:r>
            <w:r w:rsidRPr="00223D53">
              <w:rPr>
                <w:rFonts w:ascii="Arial" w:eastAsia="SimSun" w:hAnsi="Arial" w:cs="Arial"/>
                <w:bCs/>
                <w:i/>
                <w:kern w:val="32"/>
                <w:sz w:val="18"/>
                <w:szCs w:val="18"/>
                <w:lang w:val="es-ES" w:eastAsia="zh-CN"/>
              </w:rPr>
              <w:t>informes sobre análisis de la actividad en materia de patentes</w:t>
            </w:r>
            <w:r w:rsidRPr="00223D53">
              <w:rPr>
                <w:rFonts w:ascii="Arial" w:eastAsia="SimSun" w:hAnsi="Arial" w:cs="Arial"/>
                <w:bCs/>
                <w:kern w:val="32"/>
                <w:sz w:val="18"/>
                <w:szCs w:val="18"/>
                <w:lang w:val="es-ES" w:eastAsia="zh-CN"/>
              </w:rPr>
              <w:t>;  se han identificado colaboradores para la cooperación y temas por tratar, y se ha delineado la metodología para la búsqueda de patentes y el procedimiento de contratación pública para la preparación de los informes.</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highlight w:val="yellow"/>
                <w:lang w:val="es-ES" w:eastAsia="zh-CN"/>
              </w:rPr>
            </w:pPr>
            <w:r w:rsidRPr="00223D53">
              <w:rPr>
                <w:rFonts w:ascii="Arial" w:eastAsia="SimSun" w:hAnsi="Arial" w:cs="Arial"/>
                <w:bCs/>
                <w:kern w:val="32"/>
                <w:sz w:val="18"/>
                <w:szCs w:val="18"/>
                <w:lang w:val="es-ES" w:eastAsia="zh-CN"/>
              </w:rPr>
              <w:t>En 2011 se elaboraron nueve informes sobre el análisis de la actividad en materia de patentes, que están en proceso de publicación:  Ritonavir, Atazanavir, cocción solar, climatización solar, vacunas (panorama general y una parte sobre determinadas enfermedades), desalinización y uso de energías alternativas para la desalinización.</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Porcentaje de participantes, por oficina, y por país, en el curso por Internet sobre información en materia de patentes y análisis en materia de patentes y conferencias regionales centradas en el análisis en materia de patentes, para los que se haya recurrido a nuevos programas de perfeccionamiento en el empleo</w:t>
            </w:r>
          </w:p>
        </w:tc>
        <w:tc>
          <w:tcPr>
            <w:tcW w:w="2817"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El curso por Internet se concluirá a mediados de 2012;  se organizaron cuatro conferencias regionales durante el bienio en África (Addis Ababa), la región de Asia y el Pacífico (Singapur), en la región de Europa Central y Oriental, Asia Central y el Cáucaso (Moscú) y América Latina (Buenos Aires);  véase también el "Cuestionario de evaluación de las necesidades y el avance de los Centros de Apoyo a la Tecnología y la Innovación (CATI)", diciembre de 2011 (en inglés).</w:t>
            </w:r>
          </w:p>
        </w:tc>
      </w:tr>
      <w:tr w:rsidR="00E44A5B" w:rsidRPr="0054025E" w:rsidTr="002D69B6">
        <w:trPr>
          <w:trHeight w:val="3567"/>
          <w:jc w:val="center"/>
        </w:trPr>
        <w:tc>
          <w:tcPr>
            <w:tcW w:w="1713"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VI:  Cooperación internacional para cultivar el respeto por la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 Según establece la recomendación 45 de la Agenda para el Desarrollo, puesta en marcha de un diálogo sobre políticas equilibrado y fructífero con miras a crear un entorno propicio que promueva el respeto por la P.I.</w:t>
            </w: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estudios e investigaciones realizados según lo que se acuerde en las dos sesiones celebradas por el Comité Asesor en materia de Observancia (ACE) y los cuales tendrán un doble fin:  primeramente, dilucidar los elementos que ponen en jaque el respeto por los derechos de P.I. y luego, evaluar objetivamente las pérdidas que causan la falsificación y la piratería y determinar sus repercusiones sociales y económicas</w:t>
            </w:r>
          </w:p>
        </w:tc>
        <w:tc>
          <w:tcPr>
            <w:tcW w:w="2817"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 raíz de la reorientación estratégica del programa de trabajo del ACE, se presentaron 14 documentos basados en la meta estratégica VI durante la sexta y séptima sesiones del ACE, que instaron al Comité a continuar su actual programa de trabajo en su octava sesión.  Además, en la séptima sesión se produjo un ahorro significativo debido a los reducidos gastos de viaje de terceros.</w:t>
            </w:r>
          </w:p>
        </w:tc>
      </w:tr>
      <w:tr w:rsidR="00E44A5B" w:rsidRPr="0054025E" w:rsidTr="002D69B6">
        <w:trPr>
          <w:trHeight w:val="195"/>
          <w:jc w:val="center"/>
        </w:trPr>
        <w:tc>
          <w:tcPr>
            <w:tcW w:w="1713"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VII:  Vínculos entre la P.I. y los problemas mundiales de política pública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Elaboración de estadísticas y de estudios rigurosos para facilitar y dar más sustancia al diálogo sobre políticas entre los gobiernos, los organismos internacionales, las instituciones de la sociedad civil y las entidades del sector privado sobre el panorama actual de la P.I. y las nuevas cuestiones que se susciten en ese terreno en el plano mundial.</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Amplitud y diversidad de la participación en los foros para el debate de políticas celebrados por la OMPI.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Objetivo:  Celebrar anualmente un gran foro sobre políticas y cuatro foros sobre cuestiones específicas de las políticas </w:t>
            </w:r>
          </w:p>
        </w:tc>
        <w:tc>
          <w:tcPr>
            <w:tcW w:w="2817"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Conferencia de la OMPI sobre innovación y cambio climático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Eventos paralelos en las reuniones de la CMNUCC sobre cuestiones de innovación y difusión de la tecnología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Como cooperación entre la OMS y la OMPI:</w:t>
            </w:r>
          </w:p>
          <w:p w:rsidR="00E44A5B" w:rsidRPr="00223D53" w:rsidRDefault="00E44A5B" w:rsidP="00E44A5B">
            <w:pPr>
              <w:keepNext/>
              <w:keepLines/>
              <w:numPr>
                <w:ilvl w:val="1"/>
                <w:numId w:val="4"/>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Un simposio técnico conjunto sobre "Acceso a los medicamentos:  Prácticas de fijación de precios y adquisición</w:t>
            </w:r>
          </w:p>
          <w:p w:rsidR="00E44A5B" w:rsidRPr="00223D53" w:rsidRDefault="00E44A5B" w:rsidP="00E44A5B">
            <w:pPr>
              <w:keepNext/>
              <w:keepLines/>
              <w:numPr>
                <w:ilvl w:val="1"/>
                <w:numId w:val="4"/>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Un simposio técnico conjunto sobre acceso a los medicamentos, información sobre patentes y libertad de acción</w:t>
            </w:r>
          </w:p>
          <w:p w:rsidR="00E44A5B" w:rsidRPr="00223D53" w:rsidRDefault="00E44A5B" w:rsidP="00E44A5B">
            <w:pPr>
              <w:keepNext/>
              <w:keepLines/>
              <w:numPr>
                <w:ilvl w:val="1"/>
                <w:numId w:val="4"/>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Un taller sobre búsqueda de patentes y la libertad para operar</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En cooperación con UNITAID y la Medicines Patent Pool, se celebró un taller sobre Condiciones de concesión de licencias para Medicines Patent Pool</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Presentación de WIPO Re:Search el 26 de octubre de 2011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Simposio sobre la evolución del marco reglamentario de los datos de los ensayos – de la </w:t>
            </w:r>
            <w:r w:rsidRPr="00223D53">
              <w:rPr>
                <w:rFonts w:ascii="Arial" w:eastAsia="SimSun" w:hAnsi="Arial" w:cs="Arial"/>
                <w:bCs/>
                <w:kern w:val="32"/>
                <w:sz w:val="18"/>
                <w:szCs w:val="18"/>
                <w:lang w:val="es-ES" w:eastAsia="zh-CN"/>
              </w:rPr>
              <w:lastRenderedPageBreak/>
              <w:t xml:space="preserve">propiedad del intelecto al intelecto de la propiedad, en la OMPI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Seminario sobre la utilización de la propiedad intelectual en los sectores privado y público para mejorar la productividad agrícola</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Sesión de la Conferencia Técnica Internacional de la FAO sobre Biotecnologías Agrícolas en los Países en Desarrollo, México  </w:t>
            </w:r>
          </w:p>
        </w:tc>
      </w:tr>
      <w:tr w:rsidR="00E44A5B" w:rsidRPr="0054025E" w:rsidTr="002D69B6">
        <w:trPr>
          <w:trHeight w:val="135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Mayor participación de la OMPI en otros foros para el debate de políticas con el fin de estrechar las relaciones con los asociados actuales y con otros nuevos.  Objetivo:  Fortalecer el diálogo con seis asociados actuales e iniciarlo con seis nuevos.</w:t>
            </w:r>
          </w:p>
        </w:tc>
        <w:tc>
          <w:tcPr>
            <w:tcW w:w="2817"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Apoyo constante (OMS) a la aplicación de la Estrategia mundial y plan de acción sobre salud pública, innovación y propiedad intelectual y al proceso de preparación para una gripe pandémica.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Colaboración permanente en talleres de la OMC y en seminarios sobre el Acuerdo sobre los ADPIC y salud pública y en otras reuniones conexas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Cooperación trilateral, coordinación periódica y organización conjunta de dos simposios (</w:t>
            </w:r>
            <w:r w:rsidRPr="00223D53">
              <w:rPr>
                <w:rFonts w:ascii="Arial" w:eastAsia="SimSun" w:hAnsi="Arial" w:cs="Arial"/>
                <w:bCs/>
                <w:i/>
                <w:kern w:val="32"/>
                <w:sz w:val="18"/>
                <w:szCs w:val="18"/>
                <w:lang w:val="es-ES" w:eastAsia="zh-CN"/>
              </w:rPr>
              <w:t>vid. supra</w:t>
            </w:r>
            <w:r w:rsidRPr="00223D53">
              <w:rPr>
                <w:rFonts w:ascii="Arial" w:eastAsia="SimSun" w:hAnsi="Arial" w:cs="Arial"/>
                <w:bCs/>
                <w:kern w:val="32"/>
                <w:sz w:val="18"/>
                <w:szCs w:val="18"/>
                <w:lang w:val="es-ES" w:eastAsia="zh-CN"/>
              </w:rPr>
              <w:t>) entre la OMS, la OMPI y la OMC.</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Participación en las reuniones de la Junta Ejecutiva de UNITAID y apoyo a la labor de crear la fundación Medicines Patent Pool (MPP).</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Participación sostenida en las reuniones de la CMNUCC y cooperación con la Secretaría de la CMNUCC, con ONUDI, PNUMA, InfoDev, organizaciones no gubernamentales y sectores de actividad en cuestiones de P.I. relativas al cambio climático Se inició el contacto con CESPAP.</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Participación continua en el Comité Interinstitucional de las Naciones Unidas sobre Bioética.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Cooperación con el Instituto Universitario de Altos Estudios Internacionales y Desarrollo de Ginebra para la preparación del Quinto Simposio de Alto Nivel sobre Diplomacia Sanitaria Mundial (diez años después de Doha), en estrecha colaboración entre la OMS, la OMPI y la OMC.</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Cooperación con 30 nuevos colaboradores en el contexto de WIPO Re:Search y 10 nuevos colaboradores en el contexto de </w:t>
            </w:r>
            <w:r w:rsidRPr="00223D53">
              <w:rPr>
                <w:rFonts w:ascii="Arial" w:eastAsia="SimSun" w:hAnsi="Arial" w:cs="Arial"/>
                <w:bCs/>
                <w:i/>
                <w:kern w:val="32"/>
                <w:sz w:val="18"/>
                <w:szCs w:val="18"/>
                <w:lang w:val="es-ES" w:eastAsia="zh-CN"/>
              </w:rPr>
              <w:t xml:space="preserve">WIPO GREEN </w:t>
            </w:r>
            <w:r w:rsidRPr="00223D53">
              <w:rPr>
                <w:rFonts w:ascii="Arial" w:eastAsia="SimSun" w:hAnsi="Arial" w:cs="Arial"/>
                <w:bCs/>
                <w:kern w:val="32"/>
                <w:sz w:val="18"/>
                <w:szCs w:val="18"/>
                <w:lang w:val="es-ES" w:eastAsia="zh-CN"/>
              </w:rPr>
              <w:t>(</w:t>
            </w:r>
            <w:r w:rsidRPr="00223D53">
              <w:rPr>
                <w:rFonts w:ascii="Arial" w:eastAsia="SimSun" w:hAnsi="Arial" w:cs="Arial"/>
                <w:bCs/>
                <w:i/>
                <w:kern w:val="32"/>
                <w:sz w:val="18"/>
                <w:szCs w:val="18"/>
                <w:lang w:val="es-ES" w:eastAsia="zh-CN"/>
              </w:rPr>
              <w:t>vid. infra</w:t>
            </w:r>
            <w:r w:rsidRPr="00223D53">
              <w:rPr>
                <w:rFonts w:ascii="Arial" w:eastAsia="SimSun" w:hAnsi="Arial" w:cs="Arial"/>
                <w:bCs/>
                <w:kern w:val="32"/>
                <w:sz w:val="18"/>
                <w:szCs w:val="18"/>
                <w:lang w:val="es-ES" w:eastAsia="zh-CN"/>
              </w:rPr>
              <w:t>).</w:t>
            </w:r>
          </w:p>
        </w:tc>
      </w:tr>
      <w:tr w:rsidR="00E44A5B" w:rsidRPr="0054025E" w:rsidTr="002D69B6">
        <w:trPr>
          <w:trHeight w:val="4239"/>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Examen de los resultados obtenidos y repercusión de los foros para el debate de políticas celebrados por la OMPI.  Objetivo:  Dar una imagen positiva en las publicaciones externas relativas a cada actividad </w:t>
            </w:r>
          </w:p>
        </w:tc>
        <w:tc>
          <w:tcPr>
            <w:tcW w:w="2817" w:type="dxa"/>
          </w:tcPr>
          <w:p w:rsidR="00E44A5B" w:rsidRPr="00223D53" w:rsidRDefault="00E44A5B" w:rsidP="00E44A5B">
            <w:pPr>
              <w:keepNext/>
              <w:keepLines/>
              <w:tabs>
                <w:tab w:val="left" w:pos="426"/>
                <w:tab w:val="left" w:pos="1560"/>
              </w:tabs>
              <w:spacing w:before="480"/>
              <w:contextualSpacing/>
              <w:outlineLvl w:val="0"/>
              <w:rPr>
                <w:rFonts w:ascii="Arial" w:eastAsia="MS Mincho" w:hAnsi="Arial" w:cs="Arial"/>
                <w:bCs/>
                <w:kern w:val="32"/>
                <w:sz w:val="18"/>
                <w:szCs w:val="18"/>
                <w:lang w:val="es-ES" w:eastAsia="ja-JP" w:bidi="th-TH"/>
              </w:rPr>
            </w:pPr>
            <w:r w:rsidRPr="00223D53">
              <w:rPr>
                <w:rFonts w:ascii="Arial" w:eastAsia="MS Mincho" w:hAnsi="Arial" w:cs="Arial"/>
                <w:bCs/>
                <w:kern w:val="32"/>
                <w:sz w:val="18"/>
                <w:szCs w:val="18"/>
                <w:lang w:val="es-ES" w:eastAsia="ja-JP" w:bidi="th-TH"/>
              </w:rPr>
              <w:t>Los participantes en las actividades organizadas por la OMPI valoraron el amplio y equilibrado abanico de temas tratados y el enfoque empírico.</w:t>
            </w:r>
          </w:p>
          <w:p w:rsidR="00E44A5B" w:rsidRPr="00223D53" w:rsidRDefault="00E44A5B" w:rsidP="00E44A5B">
            <w:pPr>
              <w:keepNext/>
              <w:keepLines/>
              <w:tabs>
                <w:tab w:val="left" w:pos="426"/>
                <w:tab w:val="left" w:pos="1560"/>
              </w:tabs>
              <w:spacing w:before="480"/>
              <w:contextualSpacing/>
              <w:outlineLvl w:val="0"/>
              <w:rPr>
                <w:rFonts w:ascii="Arial" w:eastAsia="MS Mincho" w:hAnsi="Arial" w:cs="Arial"/>
                <w:bCs/>
                <w:kern w:val="32"/>
                <w:sz w:val="18"/>
                <w:szCs w:val="18"/>
                <w:lang w:val="es-ES" w:eastAsia="ja-JP" w:bidi="th-TH"/>
              </w:rPr>
            </w:pPr>
            <w:r w:rsidRPr="00223D53">
              <w:rPr>
                <w:rFonts w:ascii="Arial" w:eastAsia="MS Mincho" w:hAnsi="Arial" w:cs="Arial"/>
                <w:bCs/>
                <w:kern w:val="32"/>
                <w:sz w:val="18"/>
                <w:szCs w:val="18"/>
                <w:lang w:val="es-ES" w:eastAsia="ja-JP" w:bidi="th-TH"/>
              </w:rPr>
              <w:t>A la presentación de WIPO Re:Search asistieron unos 18 periodistas y se informó del acto en unas 100 agencias de noticias y periódicos.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Los Estados miembros de la OMS y la OMC remitieron a actividades de la OMPI en sus reuniones, como la Junta Ejecutiva de la OMS, la Asamblea Mundial de la Salud o el Consejo de los ADPIC de la OMC.</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 Crear para los responsables de la formulación de políticas recursos de información precisos y prácticos en los que los análisis de políticas se complementen con un uso más adecuado de la información sobre patentes, así como instrumentos prácticos para estudiar la innovación colectiva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Número y objeto de los nuevos instrumentos y estudios en materia de políticas y análisis e instrumentos de datos en materia de información sobre patentes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Objetivo:  Realizar cuatro estudios en materia de políticas en la propia Organización y encargar otros cuatro fuera de ella;  seis análisis en materia de patentes;  plataforma en marcha sobre innovación abierta y:  1, difusión de las tecnologías verdes, y 2, I+D contra enfermedades tropicales desatendidas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817"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El nuevo consorcio WIPO Re:Search:  C</w:t>
            </w:r>
            <w:r w:rsidRPr="00223D53">
              <w:rPr>
                <w:rFonts w:ascii="Arial" w:eastAsia="SimSun" w:hAnsi="Arial" w:cs="Arial"/>
                <w:bCs/>
                <w:i/>
                <w:kern w:val="32"/>
                <w:sz w:val="18"/>
                <w:szCs w:val="18"/>
                <w:lang w:val="es-ES" w:eastAsia="zh-CN"/>
              </w:rPr>
              <w:t>ompartir la innovación en la lucha contra las enfermedades tropicales desatendidas</w:t>
            </w:r>
            <w:r w:rsidRPr="00223D53">
              <w:rPr>
                <w:rFonts w:ascii="Arial" w:eastAsia="SimSun" w:hAnsi="Arial" w:cs="Arial"/>
                <w:bCs/>
                <w:kern w:val="32"/>
                <w:sz w:val="18"/>
                <w:szCs w:val="18"/>
                <w:lang w:val="es-ES" w:eastAsia="zh-CN"/>
              </w:rPr>
              <w:t xml:space="preserve"> se presentó en octubre de 2011 (</w:t>
            </w:r>
            <w:r w:rsidRPr="00223D53">
              <w:rPr>
                <w:rFonts w:ascii="Arial" w:eastAsia="SimSun" w:hAnsi="Arial" w:cs="Arial"/>
                <w:bCs/>
                <w:color w:val="0070C0"/>
                <w:kern w:val="32"/>
                <w:sz w:val="18"/>
                <w:szCs w:val="18"/>
                <w:lang w:val="es-ES" w:eastAsia="zh-CN"/>
              </w:rPr>
              <w:t>www.wiporesearch.org</w:t>
            </w:r>
            <w:r w:rsidRPr="00223D53">
              <w:rPr>
                <w:rFonts w:ascii="Arial" w:eastAsia="SimSun" w:hAnsi="Arial" w:cs="Arial"/>
                <w:bCs/>
                <w:kern w:val="32"/>
                <w:sz w:val="18"/>
                <w:szCs w:val="18"/>
                <w:lang w:val="es-ES" w:eastAsia="zh-CN"/>
              </w:rPr>
              <w:t>).</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Puede consultarse en línea una nueva versión de </w:t>
            </w:r>
            <w:r w:rsidRPr="00223D53">
              <w:rPr>
                <w:rFonts w:ascii="Arial" w:eastAsia="SimSun" w:hAnsi="Arial" w:cs="Arial"/>
                <w:bCs/>
                <w:i/>
                <w:kern w:val="32"/>
                <w:sz w:val="18"/>
                <w:szCs w:val="18"/>
                <w:lang w:val="es-ES" w:eastAsia="zh-CN"/>
              </w:rPr>
              <w:t>wipo green - La plataforma tecnológica verde.</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A petición de la OMS (en diciembre de 2010), se preparó un Informe de la OMPI sobre búsqueda de patentes relacionadas con la preparación para una gripe pandémica (patentes relacionadas y solicitudes de patentes) y se presentó en la reunión de la OMS del Grupo de Trabajo de composición abierta de los Estados miembros sobre preparación para una gripe pandémica:  </w:t>
            </w:r>
            <w:r w:rsidRPr="00223D53">
              <w:rPr>
                <w:rFonts w:ascii="Arial" w:eastAsia="SimSun" w:hAnsi="Arial" w:cs="Arial"/>
                <w:bCs/>
                <w:i/>
                <w:kern w:val="32"/>
                <w:sz w:val="18"/>
                <w:szCs w:val="18"/>
                <w:lang w:val="es-ES" w:eastAsia="zh-CN"/>
              </w:rPr>
              <w:t>Procedimientos de intercambio de virus gripales, acceso a las vacunas y otros beneficios</w:t>
            </w:r>
            <w:r w:rsidRPr="00223D53">
              <w:rPr>
                <w:rFonts w:ascii="Arial" w:eastAsia="SimSun" w:hAnsi="Arial" w:cs="Arial"/>
                <w:bCs/>
                <w:kern w:val="32"/>
                <w:sz w:val="18"/>
                <w:szCs w:val="18"/>
                <w:lang w:val="es-ES" w:eastAsia="zh-CN"/>
              </w:rPr>
              <w:t>, que se celebró en abril de 2011.</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Los informes resumidos de los dos simposios conjuntos OMS/OMC/OMPI se prepararon y se publicaron en una colaboración entre la OMS, la OMPI y la OMC.</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Se han presentado dos nuevas colecciones de publicaciones:</w:t>
            </w:r>
          </w:p>
          <w:p w:rsidR="00E44A5B" w:rsidRPr="00223D53" w:rsidRDefault="00E44A5B" w:rsidP="00E44A5B">
            <w:pPr>
              <w:keepNext/>
              <w:keepLines/>
              <w:numPr>
                <w:ilvl w:val="1"/>
                <w:numId w:val="6"/>
              </w:numPr>
              <w:tabs>
                <w:tab w:val="left" w:pos="426"/>
                <w:tab w:val="left" w:pos="1560"/>
              </w:tabs>
              <w:contextualSpacing/>
              <w:outlineLvl w:val="0"/>
              <w:rPr>
                <w:rFonts w:ascii="Arial" w:eastAsia="SimSun" w:hAnsi="Arial" w:cs="Arial"/>
                <w:kern w:val="32"/>
                <w:sz w:val="18"/>
                <w:szCs w:val="18"/>
                <w:lang w:val="en-US" w:eastAsia="zh-CN"/>
              </w:rPr>
            </w:pPr>
            <w:r w:rsidRPr="00223D53">
              <w:rPr>
                <w:rFonts w:ascii="Arial" w:eastAsia="SimSun" w:hAnsi="Arial" w:cs="Arial"/>
                <w:bCs/>
                <w:kern w:val="32"/>
                <w:sz w:val="18"/>
                <w:szCs w:val="18"/>
                <w:lang w:val="en-US" w:eastAsia="zh-CN"/>
              </w:rPr>
              <w:t xml:space="preserve">Documento de información Nº 1 sobre los desafíos mundiales: "When policy meets evidence:  What’s next in the discussion on intellectual property, technology transfer &amp; the environment?" </w:t>
            </w:r>
          </w:p>
          <w:p w:rsidR="00E44A5B" w:rsidRPr="00223D53" w:rsidRDefault="00E44A5B" w:rsidP="00E44A5B">
            <w:pPr>
              <w:keepNext/>
              <w:keepLines/>
              <w:numPr>
                <w:ilvl w:val="1"/>
                <w:numId w:val="6"/>
              </w:numPr>
              <w:tabs>
                <w:tab w:val="left" w:pos="426"/>
                <w:tab w:val="left" w:pos="1560"/>
              </w:tabs>
              <w:contextualSpacing/>
              <w:outlineLvl w:val="0"/>
              <w:rPr>
                <w:rFonts w:ascii="Arial" w:eastAsia="SimSun" w:hAnsi="Arial" w:cs="Arial"/>
                <w:kern w:val="32"/>
                <w:sz w:val="18"/>
                <w:szCs w:val="18"/>
                <w:lang w:val="en-US" w:eastAsia="zh-CN"/>
              </w:rPr>
            </w:pPr>
            <w:r w:rsidRPr="00223D53">
              <w:rPr>
                <w:rFonts w:ascii="Arial" w:eastAsia="SimSun" w:hAnsi="Arial" w:cs="Arial"/>
                <w:bCs/>
                <w:kern w:val="32"/>
                <w:sz w:val="18"/>
                <w:szCs w:val="18"/>
                <w:lang w:val="en-US" w:eastAsia="zh-CN"/>
              </w:rPr>
              <w:t xml:space="preserve">Informe Nº 1 sobre desafíos </w:t>
            </w:r>
            <w:r w:rsidRPr="00223D53">
              <w:rPr>
                <w:rFonts w:ascii="Arial" w:eastAsia="SimSun" w:hAnsi="Arial" w:cs="Arial"/>
                <w:bCs/>
                <w:kern w:val="32"/>
                <w:sz w:val="18"/>
                <w:szCs w:val="18"/>
                <w:lang w:val="en-US" w:eastAsia="zh-CN"/>
              </w:rPr>
              <w:lastRenderedPageBreak/>
              <w:t>mundiales: "The Role of IP Rights in the Transfer of Environmentally Sound Technologies"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Se han publicado las actas del Seminario sobre el uso de la propiedad intelectual en el sector privado y público para mejorar la productividad agrícola</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elaboraron nueve informes sobre el análisis de la actividad en materia de patentes (puede encontrarse más información en el programa 14)</w:t>
            </w:r>
          </w:p>
        </w:tc>
      </w:tr>
      <w:tr w:rsidR="00E44A5B" w:rsidRPr="00223D53" w:rsidTr="002D69B6">
        <w:trPr>
          <w:trHeight w:val="4320"/>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694"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Opiniones de usuarios y asociados sobre la calidad y pertinencia de los instrumentos creados.  Objetivo:  valoración externa en términos positivos de todo producto nuevo</w:t>
            </w:r>
          </w:p>
        </w:tc>
        <w:tc>
          <w:tcPr>
            <w:tcW w:w="2817"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Se recibieron observaciones muy positivas y constructivas de los colaboradores de la OMPI sobre un mayor desarrollo de la plataforma de tecnología verde.  La prensa informó de manera positiva sobre la plataforma.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WIPO Re:Search:  Observaciones positivas en su presentación el 26 de octubre de 2011.  A finales de 2011, la plataforma WIPO Re:Search contaba con 30 miembros (proveedores, usuarios potenciales y colaboradores), representantes tanto de países desarrollados como de países en desarrollo.  La base de datos incluía más de 100 registros.</w:t>
            </w:r>
          </w:p>
        </w:tc>
      </w:tr>
      <w:tr w:rsidR="00E44A5B" w:rsidRPr="0054025E" w:rsidTr="002D69B6">
        <w:trPr>
          <w:trHeight w:val="414"/>
          <w:jc w:val="center"/>
        </w:trPr>
        <w:tc>
          <w:tcPr>
            <w:tcW w:w="9633" w:type="dxa"/>
            <w:gridSpan w:val="5"/>
            <w:shd w:val="clear" w:color="auto" w:fill="C4BC96" w:themeFill="background2" w:themeFillShade="BF"/>
          </w:tcPr>
          <w:p w:rsidR="00C7496F" w:rsidRDefault="00C7496F"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p w:rsidR="00E44A5B"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ODM - Objetivo 8:  Fomentar una asociación mundial para el desarrollo</w:t>
            </w:r>
          </w:p>
          <w:p w:rsidR="00C7496F" w:rsidRPr="00223D53" w:rsidRDefault="00C7496F"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tc>
      </w:tr>
      <w:tr w:rsidR="00E44A5B" w:rsidRPr="0054025E" w:rsidTr="002D69B6">
        <w:trPr>
          <w:trHeight w:val="419"/>
          <w:jc w:val="center"/>
        </w:trPr>
        <w:tc>
          <w:tcPr>
            <w:tcW w:w="9633" w:type="dxa"/>
            <w:gridSpan w:val="5"/>
            <w:shd w:val="clear" w:color="auto" w:fill="DDD9C3" w:themeFill="background2" w:themeFillShade="E6"/>
          </w:tcPr>
          <w:p w:rsidR="00C7496F" w:rsidRDefault="00C7496F"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p w:rsidR="00E44A5B"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8.B:  Atender las necesidades especiales de los países menos adelantados</w:t>
            </w:r>
          </w:p>
          <w:p w:rsidR="00C7496F" w:rsidRPr="00223D53" w:rsidRDefault="00C7496F"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tc>
      </w:tr>
      <w:tr w:rsidR="00E44A5B" w:rsidRPr="00223D53" w:rsidTr="002D69B6">
        <w:trPr>
          <w:trHeight w:val="195"/>
          <w:jc w:val="center"/>
        </w:trPr>
        <w:tc>
          <w:tcPr>
            <w:tcW w:w="1713" w:type="dxa"/>
            <w:shd w:val="clear" w:color="auto" w:fill="C6D9F1" w:themeFill="text2" w:themeFillTint="33"/>
            <w:vAlign w:val="center"/>
          </w:tcPr>
          <w:p w:rsidR="00C7496F" w:rsidRDefault="00C7496F" w:rsidP="00E44A5B">
            <w:pPr>
              <w:keepNext/>
              <w:keepLines/>
              <w:tabs>
                <w:tab w:val="left" w:pos="426"/>
                <w:tab w:val="left" w:pos="1560"/>
              </w:tabs>
              <w:spacing w:before="480" w:after="120"/>
              <w:contextualSpacing/>
              <w:outlineLvl w:val="0"/>
              <w:rPr>
                <w:rFonts w:ascii="Arial" w:eastAsia="SimSun" w:hAnsi="Arial" w:cs="Arial"/>
                <w:b/>
                <w:bCs/>
                <w:kern w:val="32"/>
                <w:sz w:val="18"/>
                <w:szCs w:val="18"/>
                <w:lang w:val="es-ES" w:eastAsia="zh-CN"/>
              </w:rPr>
            </w:pPr>
          </w:p>
          <w:p w:rsidR="00E44A5B" w:rsidRDefault="00E44A5B" w:rsidP="00E44A5B">
            <w:pPr>
              <w:keepNext/>
              <w:keepLines/>
              <w:tabs>
                <w:tab w:val="left" w:pos="426"/>
                <w:tab w:val="left" w:pos="1560"/>
              </w:tabs>
              <w:spacing w:before="480" w:after="12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estratégica de la OMPI</w:t>
            </w:r>
          </w:p>
          <w:p w:rsidR="00C7496F" w:rsidRPr="00223D53" w:rsidRDefault="00C7496F" w:rsidP="00E44A5B">
            <w:pPr>
              <w:keepNext/>
              <w:keepLines/>
              <w:tabs>
                <w:tab w:val="left" w:pos="426"/>
                <w:tab w:val="left" w:pos="1560"/>
              </w:tabs>
              <w:spacing w:before="480" w:after="120"/>
              <w:contextualSpacing/>
              <w:outlineLvl w:val="0"/>
              <w:rPr>
                <w:rFonts w:ascii="Arial" w:eastAsia="SimSun" w:hAnsi="Arial" w:cs="Arial"/>
                <w:b/>
                <w:kern w:val="32"/>
                <w:sz w:val="18"/>
                <w:szCs w:val="18"/>
                <w:lang w:val="es-ES" w:eastAsia="zh-CN"/>
              </w:rPr>
            </w:pPr>
          </w:p>
        </w:tc>
        <w:tc>
          <w:tcPr>
            <w:tcW w:w="2409" w:type="dxa"/>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Resultado previsto de la OMPI pertinente - 2010/11</w:t>
            </w:r>
          </w:p>
        </w:tc>
        <w:tc>
          <w:tcPr>
            <w:tcW w:w="2410" w:type="dxa"/>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Indicadores de rendimiento</w:t>
            </w:r>
          </w:p>
        </w:tc>
        <w:tc>
          <w:tcPr>
            <w:tcW w:w="3101"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Datos sobre el rendimiento</w:t>
            </w:r>
          </w:p>
        </w:tc>
      </w:tr>
      <w:tr w:rsidR="00E44A5B" w:rsidRPr="0054025E" w:rsidTr="002D69B6">
        <w:trPr>
          <w:trHeight w:val="195"/>
          <w:jc w:val="center"/>
        </w:trPr>
        <w:tc>
          <w:tcPr>
            <w:tcW w:w="1713"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 xml:space="preserve">Meta estratégica III:  Facilitar el uso de la P.I. en aras del desarrollo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Mayor acceso a los mercados internacionales para productos y servicios de los países en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 Eficacia en la aplicación de la Agenda para el Desarrollo mediante proyectos y actividades concretos.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Clave de colores</w:t>
            </w:r>
          </w:p>
        </w:tc>
        <w:tc>
          <w:tcPr>
            <w:tcW w:w="3101" w:type="dxa"/>
            <w:gridSpan w:val="2"/>
          </w:tcPr>
          <w:p w:rsidR="00E44A5B" w:rsidRPr="00223D53" w:rsidRDefault="00E44A5B" w:rsidP="00E44A5B">
            <w:pPr>
              <w:keepNext/>
              <w:keepLines/>
              <w:tabs>
                <w:tab w:val="left" w:pos="426"/>
                <w:tab w:val="left" w:pos="1560"/>
              </w:tabs>
              <w:spacing w:before="1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6,9% (2010) 7,4% (2011)  (Madrid)</w:t>
            </w:r>
          </w:p>
          <w:p w:rsidR="00E44A5B" w:rsidRPr="00223D53" w:rsidRDefault="00E44A5B" w:rsidP="00E44A5B">
            <w:pPr>
              <w:keepNext/>
              <w:keepLines/>
              <w:tabs>
                <w:tab w:val="left" w:pos="426"/>
                <w:tab w:val="left" w:pos="1560"/>
              </w:tabs>
              <w:spacing w:before="6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0,85% del total de solicitudes recibidas en 2010-2011 (La Haya).</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Finales de 2011, 58 en vigor procedentes de países en desarrollo (de 795) (Lisboa).</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Número de recomendaciones de la Agenda para el Desarrollo que se están aplicando con éxito mediante proyectos y actividades.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Se siguen aplicando con éxito 19 recomendaciones:</w:t>
            </w:r>
          </w:p>
          <w:p w:rsidR="00E44A5B" w:rsidRPr="00223D53" w:rsidRDefault="00E44A5B" w:rsidP="00E44A5B">
            <w:pPr>
              <w:keepNext/>
              <w:keepLines/>
              <w:numPr>
                <w:ilvl w:val="0"/>
                <w:numId w:val="5"/>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Nueve proyectos sobre asistencia técnica (referentes a las recomendaciones 2,5,8,9 y 10)</w:t>
            </w:r>
          </w:p>
          <w:p w:rsidR="00E44A5B" w:rsidRPr="00223D53" w:rsidRDefault="00E44A5B" w:rsidP="00E44A5B">
            <w:pPr>
              <w:keepNext/>
              <w:keepLines/>
              <w:numPr>
                <w:ilvl w:val="0"/>
                <w:numId w:val="5"/>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Cinco proyectos temáticos referentes a las recomendaciones 7, 16, 19, 20, 23, 24, 27, 30, 31, 32, 33, 38 y 41.</w:t>
            </w:r>
          </w:p>
          <w:p w:rsidR="00E44A5B" w:rsidRPr="00223D53" w:rsidRDefault="00E44A5B" w:rsidP="00E44A5B">
            <w:pPr>
              <w:keepNext/>
              <w:keepLines/>
              <w:numPr>
                <w:ilvl w:val="0"/>
                <w:numId w:val="5"/>
              </w:numPr>
              <w:tabs>
                <w:tab w:val="left" w:pos="426"/>
                <w:tab w:val="left" w:pos="1560"/>
              </w:tabs>
              <w:spacing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Nueve proyectos temáticos aprobados durante el bienio (referentes a las recomendaciones 1, 4, 10, 11, </w:t>
            </w:r>
            <w:r w:rsidRPr="00223D53">
              <w:rPr>
                <w:rFonts w:ascii="Arial" w:eastAsia="SimSun" w:hAnsi="Arial" w:cs="Arial"/>
                <w:bCs/>
                <w:kern w:val="32"/>
                <w:sz w:val="18"/>
                <w:szCs w:val="18"/>
                <w:lang w:val="es-ES" w:eastAsia="zh-CN"/>
              </w:rPr>
              <w:lastRenderedPageBreak/>
              <w:t>13, 16, 19, 20, 25, 26, 28, 30, 31, 34, 35, 36, 37, 39, y 40)</w:t>
            </w:r>
          </w:p>
        </w:tc>
      </w:tr>
      <w:tr w:rsidR="00E44A5B" w:rsidRPr="00223D53" w:rsidTr="002D69B6">
        <w:trPr>
          <w:trHeight w:val="195"/>
          <w:jc w:val="center"/>
        </w:trPr>
        <w:tc>
          <w:tcPr>
            <w:tcW w:w="1713"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lastRenderedPageBreak/>
              <w:t>Meta estratégica VII:  Vínculos entre la P.I. y los problemas mundiales de política pública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 Mejoramiento de la capacidad y la comprensión de los Estados miembros en lo que atañe a la innovación y gestión y la transferencia de tecnología.</w:t>
            </w: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Aumento del número de Estados miembros que han formulado, aplicado y evaluado estrategias nacionales de P.I. en aras de la promoción de la innovación y la gestión de activos de P.I.</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En 2010-2011, siete países (Argelia, el Camerún, Mauricio, Nigeria, Omán y el Pakistán) aplicaron o estaban en vías de aplicar estrategias nacionales de P.I. nacional en aras de promover la innovación y la gestión de los activos de P.I. tras el asesoramiento dados por la OMPI conforme al instrumento Guía de Evaluación de la P.I.  (publicación Nº 927).</w:t>
            </w:r>
          </w:p>
        </w:tc>
      </w:tr>
      <w:tr w:rsidR="00E44A5B" w:rsidRPr="00223D53"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Aumento en el número de instituciones de I+D, universidades y demás partícipes del sistema de innovación que, en los Estados miembros, han adquirido y aplicado conocimientos prácticos y aptitudes en las esfera del fomento de los activos de P.I., su gestión y transferencia</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En 2010-2011, más de 1.080 coordinadores de P.I., administradores de tecnologías, científicos, investigadores y encargados de la formulación de políticas se beneficiaron del programa Iniciativa Universitaria de la OMPI y la OMPI prestó asistencia a más de 31 instituciones de investigación durante el proceso de establecer sus unidades de gestión de P.I. y/o sus Oficinas de transferencia de tecnología (TTO).  Se creó una Oficina de transferencia de tecnología (Mauricio).</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Aumento en el número de usuarios, por grupos de destinatarios, de los instrumentos prácticos, los modelos, el material y la información sobre esferas relacionadas con la gestión de los activos de P.I. elaborados por la OMPI para los responsables de la formulación de políticas, las instituciones de I+D y otros partícipes del sistema de innovación</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En 2010-2011, unos 800 investigadores, administradores de tecnología, científicos y abogados adquirieron conocimientos prácticos en el campo de la redacción de patentes, y más de 520 participantes asistieron al programa de formación "Negociación de licencias tecnológicas (STL)".</w:t>
            </w:r>
          </w:p>
        </w:tc>
      </w:tr>
      <w:tr w:rsidR="00E44A5B" w:rsidRPr="0054025E" w:rsidTr="002D69B6">
        <w:trPr>
          <w:trHeight w:val="195"/>
          <w:jc w:val="center"/>
        </w:trPr>
        <w:tc>
          <w:tcPr>
            <w:tcW w:w="9633" w:type="dxa"/>
            <w:gridSpan w:val="5"/>
            <w:shd w:val="clear" w:color="auto" w:fill="C4BC96" w:themeFill="background2" w:themeFillShade="BF"/>
          </w:tcPr>
          <w:p w:rsidR="00C7496F" w:rsidRDefault="00C7496F"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ODM - Objetivo 8:  Fomentar una asociación mundial para 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tc>
      </w:tr>
      <w:tr w:rsidR="00E44A5B" w:rsidRPr="0054025E" w:rsidTr="002D69B6">
        <w:trPr>
          <w:trHeight w:val="699"/>
          <w:jc w:val="center"/>
        </w:trPr>
        <w:tc>
          <w:tcPr>
            <w:tcW w:w="9633" w:type="dxa"/>
            <w:gridSpan w:val="5"/>
            <w:shd w:val="clear" w:color="auto" w:fill="DDD9C3" w:themeFill="background2" w:themeFillShade="E6"/>
          </w:tcPr>
          <w:p w:rsidR="00C7496F" w:rsidRDefault="00C7496F"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p w:rsidR="00E44A5B"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8.E:  En cooperación con las empresas farmacéuticas, proporcionar acceso a los medicamentos esenciales en los países en desarrollo</w:t>
            </w:r>
          </w:p>
          <w:p w:rsidR="00C7496F" w:rsidRPr="00223D53" w:rsidRDefault="00C7496F"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p>
        </w:tc>
      </w:tr>
      <w:tr w:rsidR="00E44A5B" w:rsidRPr="00223D53" w:rsidTr="002D69B6">
        <w:trPr>
          <w:trHeight w:val="195"/>
          <w:jc w:val="center"/>
        </w:trPr>
        <w:tc>
          <w:tcPr>
            <w:tcW w:w="1713" w:type="dxa"/>
            <w:shd w:val="clear" w:color="auto" w:fill="C6D9F1" w:themeFill="text2" w:themeFillTint="33"/>
            <w:vAlign w:val="center"/>
          </w:tcPr>
          <w:p w:rsidR="00C7496F" w:rsidRDefault="00C7496F" w:rsidP="00E44A5B">
            <w:pPr>
              <w:keepNext/>
              <w:keepLines/>
              <w:tabs>
                <w:tab w:val="left" w:pos="426"/>
                <w:tab w:val="left" w:pos="1560"/>
              </w:tabs>
              <w:spacing w:before="480" w:after="120"/>
              <w:contextualSpacing/>
              <w:outlineLvl w:val="0"/>
              <w:rPr>
                <w:rFonts w:ascii="Arial" w:eastAsia="SimSun" w:hAnsi="Arial" w:cs="Arial"/>
                <w:b/>
                <w:bCs/>
                <w:kern w:val="32"/>
                <w:sz w:val="18"/>
                <w:szCs w:val="18"/>
                <w:lang w:val="es-ES" w:eastAsia="zh-CN"/>
              </w:rPr>
            </w:pPr>
          </w:p>
          <w:p w:rsidR="00E44A5B" w:rsidRDefault="00E44A5B" w:rsidP="00E44A5B">
            <w:pPr>
              <w:keepNext/>
              <w:keepLines/>
              <w:tabs>
                <w:tab w:val="left" w:pos="426"/>
                <w:tab w:val="left" w:pos="1560"/>
              </w:tabs>
              <w:spacing w:before="480" w:after="12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estratégica de la OMPI</w:t>
            </w:r>
          </w:p>
          <w:p w:rsidR="00C7496F" w:rsidRPr="00223D53" w:rsidRDefault="00C7496F" w:rsidP="00E44A5B">
            <w:pPr>
              <w:keepNext/>
              <w:keepLines/>
              <w:tabs>
                <w:tab w:val="left" w:pos="426"/>
                <w:tab w:val="left" w:pos="1560"/>
              </w:tabs>
              <w:spacing w:before="480" w:after="120"/>
              <w:contextualSpacing/>
              <w:outlineLvl w:val="0"/>
              <w:rPr>
                <w:rFonts w:ascii="Arial" w:eastAsia="SimSun" w:hAnsi="Arial" w:cs="Arial"/>
                <w:b/>
                <w:kern w:val="32"/>
                <w:sz w:val="18"/>
                <w:szCs w:val="18"/>
                <w:lang w:val="es-ES" w:eastAsia="zh-CN"/>
              </w:rPr>
            </w:pPr>
          </w:p>
        </w:tc>
        <w:tc>
          <w:tcPr>
            <w:tcW w:w="2409" w:type="dxa"/>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Resultado previsto de la OMPI pertinente - 2010/11</w:t>
            </w:r>
          </w:p>
        </w:tc>
        <w:tc>
          <w:tcPr>
            <w:tcW w:w="2410" w:type="dxa"/>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Indicadores de rendimiento</w:t>
            </w:r>
          </w:p>
        </w:tc>
        <w:tc>
          <w:tcPr>
            <w:tcW w:w="3101"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Datos sobre el rendimiento</w:t>
            </w:r>
          </w:p>
        </w:tc>
      </w:tr>
      <w:tr w:rsidR="00E44A5B" w:rsidRPr="0054025E" w:rsidTr="002D69B6">
        <w:trPr>
          <w:trHeight w:val="195"/>
          <w:jc w:val="center"/>
        </w:trPr>
        <w:tc>
          <w:tcPr>
            <w:tcW w:w="1713"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III:  Facilitar el uso de la P.I. en aras del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 Políticas y estrategias nacionales de P.I. y planes de acción por país que estén en concordancia con los planes y prioridades de desarrollo.</w:t>
            </w: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Hasta cinco países han iniciado el proceso de formulación de políticas y estrategias de P.I., cuatro países han adoptado políticas y estrategias de P.I. y tres países están ejecutando planes nacionales de P.I.</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u w:val="single"/>
                <w:lang w:val="es-ES" w:eastAsia="zh-CN"/>
              </w:rPr>
              <w:t>Se inició el proceso de formulación de políticas/estrategias de P.I. en:</w:t>
            </w:r>
            <w:r w:rsidRPr="00223D53">
              <w:rPr>
                <w:rFonts w:ascii="Arial" w:eastAsia="SimSun" w:hAnsi="Arial" w:cs="Arial"/>
                <w:bCs/>
                <w:kern w:val="32"/>
                <w:sz w:val="18"/>
                <w:szCs w:val="18"/>
                <w:lang w:val="es-ES" w:eastAsia="zh-CN"/>
              </w:rPr>
              <w:t xml:space="preserve">  Botswana, Burundi, el Camerún, el Congo, Ghana, Lesotho, Malí, Nigeria, la República Centroafricana, la República Democrática del Congo, Tanzanía, el Togo y Sierra Leona (13 países).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u w:val="single"/>
                <w:lang w:val="es-ES" w:eastAsia="zh-CN"/>
              </w:rPr>
              <w:t>Se aprobaron políticas/estrategias de P.I. en:</w:t>
            </w:r>
            <w:r w:rsidRPr="00223D53">
              <w:rPr>
                <w:rFonts w:ascii="Arial" w:eastAsia="SimSun" w:hAnsi="Arial" w:cs="Arial"/>
                <w:bCs/>
                <w:kern w:val="32"/>
                <w:sz w:val="18"/>
                <w:szCs w:val="18"/>
                <w:lang w:val="es-ES" w:eastAsia="zh-CN"/>
              </w:rPr>
              <w:t xml:space="preserve"> </w:t>
            </w:r>
            <w:r w:rsidRPr="00223D53">
              <w:rPr>
                <w:rFonts w:ascii="Arial" w:eastAsia="SimSun" w:hAnsi="Arial" w:cs="Arial"/>
                <w:bCs/>
                <w:kern w:val="32"/>
                <w:sz w:val="18"/>
                <w:szCs w:val="18"/>
                <w:u w:val="single"/>
                <w:lang w:val="es-ES" w:eastAsia="zh-CN"/>
              </w:rPr>
              <w:t xml:space="preserve"> </w:t>
            </w:r>
            <w:r w:rsidRPr="00223D53">
              <w:rPr>
                <w:rFonts w:ascii="Arial" w:eastAsia="SimSun" w:hAnsi="Arial" w:cs="Arial"/>
                <w:bCs/>
                <w:kern w:val="32"/>
                <w:sz w:val="18"/>
                <w:szCs w:val="18"/>
                <w:lang w:val="es-ES" w:eastAsia="zh-CN"/>
              </w:rPr>
              <w:t xml:space="preserve">Mauricio, Rwanda, el </w:t>
            </w:r>
            <w:r w:rsidRPr="00223D53">
              <w:rPr>
                <w:rFonts w:ascii="Arial" w:eastAsia="SimSun" w:hAnsi="Arial" w:cs="Arial"/>
                <w:bCs/>
                <w:kern w:val="32"/>
                <w:sz w:val="18"/>
                <w:szCs w:val="18"/>
                <w:lang w:val="es-ES" w:eastAsia="zh-CN"/>
              </w:rPr>
              <w:lastRenderedPageBreak/>
              <w:t>Senegal y Seychelles (4 países).</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u w:val="single"/>
                <w:lang w:val="es-ES" w:eastAsia="zh-CN"/>
              </w:rPr>
              <w:t xml:space="preserve">Se están aplicando políticas/estrategias de P.I. en </w:t>
            </w:r>
            <w:r w:rsidRPr="00223D53">
              <w:rPr>
                <w:rFonts w:ascii="Arial" w:eastAsia="SimSun" w:hAnsi="Arial" w:cs="Arial"/>
                <w:bCs/>
                <w:kern w:val="32"/>
                <w:sz w:val="18"/>
                <w:szCs w:val="18"/>
                <w:lang w:val="es-ES" w:eastAsia="zh-CN"/>
              </w:rPr>
              <w:t>Liberia, Mauricio, Rwanda, el Senegal, Seychelles y Zambia (6 países).</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Dos planes de acción para respaldar las políticas/estrategias regionales en el ámbito de los conocimientos tradicionales y las expresiones culturales tradicionales en el marco de la OAPI y la ARIPO.</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Se aprobó el protocolo de la ARIPO sobre conocimientos tradicionales y expresiones del folklore y un plan de trabajo para la aplicación del protocolo;  la aplicación se inició en 2011 con la formación de los altos funcionarios para facilitar la promulgación de legislación nacional. </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Nueve países más han formulado o adoptado políticas/estrategias/planes nacionales de P.I.  </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aprobaron políticas/estrategias sobre P.I. en Fiji y Papua Nueva Guinea, y se formularon las de Bhután, Mongolia y Viet Nam.  Se elaboró un plan de acción en materia de P.I. para Maldivas.</w:t>
            </w:r>
          </w:p>
        </w:tc>
      </w:tr>
      <w:tr w:rsidR="00E44A5B" w:rsidRPr="0054025E" w:rsidTr="002D69B6">
        <w:trPr>
          <w:trHeight w:val="2270"/>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ii) Legislación nacional sobre P.I. que esté en concordancia con los objetivos de desarrollo nacionales, así como con los tratados y acuerdos internacionales sobre P.I., según el caso, teniendo en cuenta las flexibilidades previstas.</w:t>
            </w: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Proyectos de ley o comentarios sobre proyectos de ley preparados 0 presentados a cinco países, según lo soliciten. </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facilitó asesoramiento jurídico por escrito y se formularon observaciones para 11 países:  Bangladesh, Bhután, Camboya, las Islas Cook, Indonesia, Malasia, Maldivas, Mongolia, el Pakistán, Tailandia y Sri Lanka.</w:t>
            </w:r>
          </w:p>
        </w:tc>
      </w:tr>
      <w:tr w:rsidR="00E44A5B" w:rsidRPr="0054025E" w:rsidTr="002D69B6">
        <w:trPr>
          <w:trHeight w:val="195"/>
          <w:jc w:val="center"/>
        </w:trPr>
        <w:tc>
          <w:tcPr>
            <w:tcW w:w="1713"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VI:  Cooperación internacional para cultivar el respeto por la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 Según establece la recomendación 45 de la Agenda para el Desarrollo, puesta en marcha de un diálogo sobre políticas equilibrado y fructífero con miras a crear un entorno propicio que promueva el respeto por la P.I.</w:t>
            </w: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estudios e investigaciones realizados según lo que se acuerde en las dos sesiones celebradas por el Comité Asesor en materia de Observancia (ACE) y los cuales tendrán un doble fin:  primeramente, dilucidar los elementos que ponen en jaque el respeto por los derechos de P.I. y luego, evaluar objetivamente las pérdidas que causan la falsificación y la piratería y determinar sus repercusiones sociales y económicas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 raíz de la reorientación estratégica del programa de trabajo del ACE, se presentaron 14 documentos basados en la meta estratégica VI durante la sexta y séptima sesiones del ACE, que instaron al Comité a continuar su actual programa de trabajo en su octava sesión.  Además, en la séptima sesión se produjo un ahorro significativo debido a los reducidos gastos de viaje de terceros.</w:t>
            </w:r>
          </w:p>
        </w:tc>
      </w:tr>
      <w:tr w:rsidR="00E44A5B" w:rsidRPr="0054025E" w:rsidTr="002D69B6">
        <w:trPr>
          <w:trHeight w:val="195"/>
          <w:jc w:val="center"/>
        </w:trPr>
        <w:tc>
          <w:tcPr>
            <w:tcW w:w="1713"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VII:  Vínculos entre la P.I. y los problemas mundiales de política pública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Elaboración de estadísticas y de estudios rigurosos para facilitar y dar más sustancia al diálogo sobre políticas entre los gobiernos, los organismos internacionales, las instituciones de la sociedad civil y las entidades del sector privado sobre el panorama actual de la P.I. y las nuevas cuestiones que se susciten en ese terreno en el plano mundial</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Amplitud y diversidad de la participación en los foros para el debate de políticas celebrados por la OMPI.  Objetivo:  Celebrar anualmente un gran foro sobre políticas y cuatro foros sobre cuestiones específicas de las políticas </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Conferencia de la OMPI sobre innovación y cambio climático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Eventos paralelos en las reuniones de la CMNUCC sobre cuestiones de innovación y difusión de la tecnología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Como cooperación entre la OMS y la OMPI:</w:t>
            </w:r>
          </w:p>
          <w:p w:rsidR="00E44A5B" w:rsidRPr="00223D53" w:rsidRDefault="00E44A5B" w:rsidP="00E44A5B">
            <w:pPr>
              <w:keepNext/>
              <w:keepLines/>
              <w:numPr>
                <w:ilvl w:val="1"/>
                <w:numId w:val="4"/>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Un simposio técnico conjunto sobre "Acceso a los medicamentos:  Prácticas de fijación de precios y adquisición</w:t>
            </w:r>
          </w:p>
          <w:p w:rsidR="00E44A5B" w:rsidRPr="00223D53" w:rsidRDefault="00E44A5B" w:rsidP="00E44A5B">
            <w:pPr>
              <w:keepNext/>
              <w:keepLines/>
              <w:numPr>
                <w:ilvl w:val="1"/>
                <w:numId w:val="4"/>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Un simposio técnico conjunto sobre acceso a los medicamentos, información sobre patentes y libertad de acción</w:t>
            </w:r>
          </w:p>
          <w:p w:rsidR="00E44A5B" w:rsidRPr="00223D53" w:rsidRDefault="00E44A5B" w:rsidP="00E44A5B">
            <w:pPr>
              <w:keepNext/>
              <w:keepLines/>
              <w:numPr>
                <w:ilvl w:val="1"/>
                <w:numId w:val="4"/>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lastRenderedPageBreak/>
              <w:t>Un taller sobre búsqueda de patentes y la libertad para operar</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En cooperación con UNITAID y la Medicines Patent Pool, se celebró un taller sobre Condiciones de concesión de licencias para Medicines Patent Pool</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Presentación de WIPO Re:Search el 26 de octubre de 2011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Simposio sobre la evolución del marco reglamentario de los datos de los ensayos – de la propiedad del intelecto al intelecto de la propiedad, en la OMPI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Seminario sobre la utilización de la propiedad intelectual en los sectores privado y público para mejorar la productividad agrícola</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Sesión de la Conferencia Técnica Internacional de la FAO sobre Biotecnologías Agrícolas en los Países en Desarrollo, México</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Mayor participación de la OMPI en otros foros para el debate de políticas con el fin de estrechar las relaciones con los asociados actuales y con otros nuevos.  Objetivo:  Fortalecer el diálogo con seis asociados actuales e iniciarlo con seis nuevos.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Apoyo constante (OMS) a la aplicación de la Estrategia mundial y plan de acción sobre salud pública, innovación y propiedad intelectual y al proceso de preparación para una gripe pandémica.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Colaboración permanente en talleres de la OMC y en seminarios sobre el Acuerdo sobre los ADPIC y salud pública y en otras reuniones conexas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Cooperación trilateral, coordinación periódica y organización conjunta de dos simposios (</w:t>
            </w:r>
            <w:r w:rsidRPr="00223D53">
              <w:rPr>
                <w:rFonts w:ascii="Arial" w:eastAsia="SimSun" w:hAnsi="Arial" w:cs="Arial"/>
                <w:bCs/>
                <w:i/>
                <w:kern w:val="32"/>
                <w:sz w:val="18"/>
                <w:szCs w:val="18"/>
                <w:lang w:val="es-ES" w:eastAsia="zh-CN"/>
              </w:rPr>
              <w:t>vid. supra</w:t>
            </w:r>
            <w:r w:rsidRPr="00223D53">
              <w:rPr>
                <w:rFonts w:ascii="Arial" w:eastAsia="SimSun" w:hAnsi="Arial" w:cs="Arial"/>
                <w:bCs/>
                <w:kern w:val="32"/>
                <w:sz w:val="18"/>
                <w:szCs w:val="18"/>
                <w:lang w:val="es-ES" w:eastAsia="zh-CN"/>
              </w:rPr>
              <w:t>) entre la OMS, la OMPI y la OMC.</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Participación en las reuniones de la Junta Ejecutiva de UNITAID y apoyo a la labor de crear la fundación Medicines Patent Pool (MPP).</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Participación sostenida en las reuniones de la CMNUCC y cooperación con la Secretaría de la CMNUCC, con ONUDI, PNUMA, InfoDev, organizaciones no gubernamentales y sectores de actividad en cuestiones de P.I. relativas al cambio climático Se inició el contacto con CESPAP.</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Participación continua en el Comité Interinstitucional de las Naciones Unidas sobre Bioética.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Cooperación con el Instituto Universitario de Altos Estudios Internacionales y Desarrollo de Ginebra para la preparación del Quinto Simposio de Alto Nivel sobre Diplomacia Sanitaria Mundial (diez años después de Doha), en estrecha colaboración entre la OMS, la OMPI y la OMC.</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Cooperación con 30 nuevos colaboradores en el contexto de </w:t>
            </w:r>
            <w:r w:rsidRPr="00223D53">
              <w:rPr>
                <w:rFonts w:ascii="Arial" w:eastAsia="SimSun" w:hAnsi="Arial" w:cs="Arial"/>
                <w:bCs/>
                <w:kern w:val="32"/>
                <w:sz w:val="18"/>
                <w:szCs w:val="18"/>
                <w:lang w:val="es-ES" w:eastAsia="zh-CN"/>
              </w:rPr>
              <w:lastRenderedPageBreak/>
              <w:t xml:space="preserve">WIPO Re:Search y 10 nuevos colaboradores en el contexto de </w:t>
            </w:r>
            <w:r w:rsidRPr="00223D53">
              <w:rPr>
                <w:rFonts w:ascii="Arial" w:eastAsia="SimSun" w:hAnsi="Arial" w:cs="Arial"/>
                <w:bCs/>
                <w:i/>
                <w:kern w:val="32"/>
                <w:sz w:val="18"/>
                <w:szCs w:val="18"/>
                <w:lang w:val="es-ES" w:eastAsia="zh-CN"/>
              </w:rPr>
              <w:t xml:space="preserve">wipo green </w:t>
            </w:r>
            <w:r w:rsidRPr="00223D53">
              <w:rPr>
                <w:rFonts w:ascii="Arial" w:eastAsia="SimSun" w:hAnsi="Arial" w:cs="Arial"/>
                <w:bCs/>
                <w:kern w:val="32"/>
                <w:sz w:val="18"/>
                <w:szCs w:val="18"/>
                <w:lang w:val="es-ES" w:eastAsia="zh-CN"/>
              </w:rPr>
              <w:t>(</w:t>
            </w:r>
            <w:r w:rsidRPr="00223D53">
              <w:rPr>
                <w:rFonts w:ascii="Arial" w:eastAsia="SimSun" w:hAnsi="Arial" w:cs="Arial"/>
                <w:bCs/>
                <w:i/>
                <w:kern w:val="32"/>
                <w:sz w:val="18"/>
                <w:szCs w:val="18"/>
                <w:lang w:val="es-ES" w:eastAsia="zh-CN"/>
              </w:rPr>
              <w:t>vid. infra</w:t>
            </w:r>
            <w:r w:rsidRPr="00223D53">
              <w:rPr>
                <w:rFonts w:ascii="Arial" w:eastAsia="SimSun" w:hAnsi="Arial" w:cs="Arial"/>
                <w:bCs/>
                <w:kern w:val="32"/>
                <w:sz w:val="18"/>
                <w:szCs w:val="18"/>
                <w:lang w:val="es-ES" w:eastAsia="zh-CN"/>
              </w:rPr>
              <w:t xml:space="preserve">). </w:t>
            </w:r>
          </w:p>
        </w:tc>
      </w:tr>
      <w:tr w:rsidR="00E44A5B" w:rsidRPr="0054025E" w:rsidTr="002D69B6">
        <w:trPr>
          <w:trHeight w:val="3901"/>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Examen de los resultados obtenidos y repercusión de los foros para el debate de políticas celebrados por la OMPI.  Objetivo:  Dar una imagen positiva en las publicaciones externas relativas a cada actividad </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MS Mincho" w:hAnsi="Arial" w:cs="Arial"/>
                <w:bCs/>
                <w:kern w:val="32"/>
                <w:sz w:val="18"/>
                <w:szCs w:val="18"/>
                <w:lang w:val="es-ES" w:eastAsia="ja-JP" w:bidi="th-TH"/>
              </w:rPr>
            </w:pPr>
            <w:r w:rsidRPr="00223D53">
              <w:rPr>
                <w:rFonts w:ascii="Arial" w:eastAsia="MS Mincho" w:hAnsi="Arial" w:cs="Arial"/>
                <w:bCs/>
                <w:kern w:val="32"/>
                <w:sz w:val="18"/>
                <w:szCs w:val="18"/>
                <w:lang w:val="es-ES" w:eastAsia="ja-JP" w:bidi="th-TH"/>
              </w:rPr>
              <w:t>Los participantes en las actividades organizadas por la OMPI valoraron el amplio y equilibrado abanico de temas tratados y el enfoque empírico.</w:t>
            </w:r>
          </w:p>
          <w:p w:rsidR="00E44A5B" w:rsidRPr="00223D53" w:rsidRDefault="00E44A5B" w:rsidP="00E44A5B">
            <w:pPr>
              <w:keepNext/>
              <w:keepLines/>
              <w:tabs>
                <w:tab w:val="left" w:pos="426"/>
                <w:tab w:val="left" w:pos="1560"/>
              </w:tabs>
              <w:spacing w:before="480"/>
              <w:contextualSpacing/>
              <w:outlineLvl w:val="0"/>
              <w:rPr>
                <w:rFonts w:ascii="Arial" w:eastAsia="MS Mincho" w:hAnsi="Arial" w:cs="Arial"/>
                <w:bCs/>
                <w:kern w:val="32"/>
                <w:sz w:val="18"/>
                <w:szCs w:val="18"/>
                <w:lang w:val="es-ES" w:eastAsia="ja-JP" w:bidi="th-TH"/>
              </w:rPr>
            </w:pPr>
            <w:r w:rsidRPr="00223D53">
              <w:rPr>
                <w:rFonts w:ascii="Arial" w:eastAsia="MS Mincho" w:hAnsi="Arial" w:cs="Arial"/>
                <w:bCs/>
                <w:kern w:val="32"/>
                <w:sz w:val="18"/>
                <w:szCs w:val="18"/>
                <w:lang w:val="es-ES" w:eastAsia="ja-JP" w:bidi="th-TH"/>
              </w:rPr>
              <w:t>A la presentación de WIPO Re:Search asistieron unos 18 periodistas y se informó del acto en unas 100 agencias de noticias y periódicos.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Los Estados miembros de la OMS y la OMC remitieron a actividades de la OMPI en sus reuniones, como la Junta Ejecutiva de la OMS, la Asamblea Mundial de la Salud o el Consejo de los ADPIC de la OMC.</w:t>
            </w:r>
          </w:p>
        </w:tc>
      </w:tr>
      <w:tr w:rsidR="00E44A5B" w:rsidRPr="0054025E" w:rsidTr="002D69B6">
        <w:trPr>
          <w:trHeight w:val="699"/>
          <w:jc w:val="center"/>
        </w:trPr>
        <w:tc>
          <w:tcPr>
            <w:tcW w:w="9633" w:type="dxa"/>
            <w:gridSpan w:val="5"/>
            <w:shd w:val="clear" w:color="auto" w:fill="C4BC96" w:themeFill="background2" w:themeFillShade="BF"/>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ODM - Objetivo 8:  Fomentar una asociación mundial para el desarrollo</w:t>
            </w:r>
          </w:p>
        </w:tc>
      </w:tr>
      <w:tr w:rsidR="00E44A5B" w:rsidRPr="0054025E" w:rsidTr="002D69B6">
        <w:trPr>
          <w:trHeight w:val="567"/>
          <w:jc w:val="center"/>
        </w:trPr>
        <w:tc>
          <w:tcPr>
            <w:tcW w:w="9633" w:type="dxa"/>
            <w:gridSpan w:val="5"/>
            <w:shd w:val="clear" w:color="auto" w:fill="DDD9C3" w:themeFill="background2" w:themeFillShade="E6"/>
            <w:vAlign w:val="center"/>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8.F:  En colaboración con el sector privado, velar por que se puedan aprovechar los beneficios de las nuevas tecnologías, en particular de las tecnologías de la información y de las comunicaciones</w:t>
            </w:r>
          </w:p>
        </w:tc>
      </w:tr>
      <w:tr w:rsidR="00E44A5B" w:rsidRPr="00223D53" w:rsidTr="002D69B6">
        <w:trPr>
          <w:trHeight w:val="195"/>
          <w:jc w:val="center"/>
        </w:trPr>
        <w:tc>
          <w:tcPr>
            <w:tcW w:w="1713" w:type="dxa"/>
            <w:shd w:val="clear" w:color="auto" w:fill="C6D9F1" w:themeFill="text2" w:themeFillTint="33"/>
            <w:vAlign w:val="center"/>
          </w:tcPr>
          <w:p w:rsidR="00C7496F" w:rsidRDefault="00C7496F" w:rsidP="00E44A5B">
            <w:pPr>
              <w:keepNext/>
              <w:keepLines/>
              <w:tabs>
                <w:tab w:val="left" w:pos="426"/>
                <w:tab w:val="left" w:pos="1560"/>
              </w:tabs>
              <w:spacing w:before="480" w:after="120"/>
              <w:contextualSpacing/>
              <w:outlineLvl w:val="0"/>
              <w:rPr>
                <w:rFonts w:ascii="Arial" w:eastAsia="SimSun" w:hAnsi="Arial" w:cs="Arial"/>
                <w:b/>
                <w:bCs/>
                <w:kern w:val="32"/>
                <w:sz w:val="18"/>
                <w:szCs w:val="18"/>
                <w:lang w:val="es-ES" w:eastAsia="zh-CN"/>
              </w:rPr>
            </w:pPr>
          </w:p>
          <w:p w:rsidR="00E44A5B" w:rsidRDefault="00E44A5B" w:rsidP="00E44A5B">
            <w:pPr>
              <w:keepNext/>
              <w:keepLines/>
              <w:tabs>
                <w:tab w:val="left" w:pos="426"/>
                <w:tab w:val="left" w:pos="1560"/>
              </w:tabs>
              <w:spacing w:before="480" w:after="12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Meta estratégica de la OMPI</w:t>
            </w:r>
          </w:p>
          <w:p w:rsidR="00C7496F" w:rsidRPr="00223D53" w:rsidRDefault="00C7496F" w:rsidP="00E44A5B">
            <w:pPr>
              <w:keepNext/>
              <w:keepLines/>
              <w:tabs>
                <w:tab w:val="left" w:pos="426"/>
                <w:tab w:val="left" w:pos="1560"/>
              </w:tabs>
              <w:spacing w:before="480" w:after="120"/>
              <w:contextualSpacing/>
              <w:outlineLvl w:val="0"/>
              <w:rPr>
                <w:rFonts w:ascii="Arial" w:eastAsia="SimSun" w:hAnsi="Arial" w:cs="Arial"/>
                <w:b/>
                <w:kern w:val="32"/>
                <w:sz w:val="18"/>
                <w:szCs w:val="18"/>
                <w:lang w:val="es-ES" w:eastAsia="zh-CN"/>
              </w:rPr>
            </w:pPr>
          </w:p>
        </w:tc>
        <w:tc>
          <w:tcPr>
            <w:tcW w:w="2409" w:type="dxa"/>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Resultado previsto de la OMPI pertinente - 2010/11</w:t>
            </w:r>
          </w:p>
        </w:tc>
        <w:tc>
          <w:tcPr>
            <w:tcW w:w="2410" w:type="dxa"/>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kern w:val="32"/>
                <w:sz w:val="18"/>
                <w:szCs w:val="18"/>
                <w:lang w:val="es-ES" w:eastAsia="zh-CN"/>
              </w:rPr>
            </w:pPr>
            <w:r w:rsidRPr="00223D53">
              <w:rPr>
                <w:rFonts w:ascii="Arial" w:eastAsia="SimSun" w:hAnsi="Arial" w:cs="Arial"/>
                <w:b/>
                <w:bCs/>
                <w:kern w:val="32"/>
                <w:sz w:val="18"/>
                <w:szCs w:val="18"/>
                <w:lang w:val="es-ES" w:eastAsia="zh-CN"/>
              </w:rPr>
              <w:t>Indicadores de rendimiento</w:t>
            </w:r>
          </w:p>
        </w:tc>
        <w:tc>
          <w:tcPr>
            <w:tcW w:w="3101" w:type="dxa"/>
            <w:gridSpan w:val="2"/>
            <w:shd w:val="clear" w:color="auto" w:fill="C6D9F1" w:themeFill="text2" w:themeFillTint="33"/>
            <w:vAlign w:val="center"/>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
                <w:bCs/>
                <w:kern w:val="32"/>
                <w:sz w:val="18"/>
                <w:szCs w:val="18"/>
                <w:lang w:val="es-ES" w:eastAsia="zh-CN"/>
              </w:rPr>
            </w:pPr>
            <w:r w:rsidRPr="00223D53">
              <w:rPr>
                <w:rFonts w:ascii="Arial" w:eastAsia="SimSun" w:hAnsi="Arial" w:cs="Arial"/>
                <w:b/>
                <w:bCs/>
                <w:kern w:val="32"/>
                <w:sz w:val="18"/>
                <w:szCs w:val="18"/>
                <w:lang w:val="es-ES" w:eastAsia="zh-CN"/>
              </w:rPr>
              <w:t>Datos sobre el rendimiento</w:t>
            </w:r>
          </w:p>
        </w:tc>
      </w:tr>
      <w:tr w:rsidR="00E44A5B" w:rsidRPr="0054025E" w:rsidTr="002D69B6">
        <w:trPr>
          <w:trHeight w:val="195"/>
          <w:jc w:val="center"/>
        </w:trPr>
        <w:tc>
          <w:tcPr>
            <w:tcW w:w="1713"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I:  Evolución equilibrada del marco normativo internacional de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Mayor cooperación entre los Estados miembros en el ámbito del desarrollo del sistema internacional de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Acuerdo sobre un programa de trabajo del SCP y comienzo de su aplicación, y avances en cuestiones de interés común</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El SCP ha centrado sus debates en las siguientes cuestiones:  i) excepciones y limitaciones a los derechos de patente (elaboración de un proyecto de cuestionario);  ii) calidad de las patentes, incluidos los procedimientos de oposición;  iii) patentes y salud;  iv) confidencialidad de las comunicaciones entre asesores de patente y sus clientes;  y v)  transferencia de tecnología.  </w:t>
            </w:r>
          </w:p>
        </w:tc>
      </w:tr>
      <w:tr w:rsidR="00E44A5B" w:rsidRPr="0054025E" w:rsidTr="002D69B6">
        <w:trPr>
          <w:trHeight w:val="1268"/>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Mayor número de Partes Contratantes de los tratados administrados por la OMPI en el ámbito de las patentes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Finales de 2011:174 (Convenio de París)75 (Tratado de Budapest)30 (Tratado sobre el Derecho de Patentes)</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 Mayor conciencia de los principios jurídicos, las prácticas y las flexibilidades del sistema de patentes.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Mayor número de debates sobre los principios jurídicos y las prácticas del sistema de patentes, y mayor utilización de dichos principios y prácticas,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spacing w:val="-2"/>
                <w:kern w:val="32"/>
                <w:sz w:val="18"/>
                <w:szCs w:val="18"/>
                <w:lang w:val="es-ES" w:eastAsia="zh-CN"/>
              </w:rPr>
            </w:pPr>
            <w:r w:rsidRPr="00223D53">
              <w:rPr>
                <w:rFonts w:ascii="Arial" w:eastAsia="SimSun" w:hAnsi="Arial" w:cs="Arial"/>
                <w:bCs/>
                <w:kern w:val="32"/>
                <w:sz w:val="18"/>
                <w:szCs w:val="18"/>
                <w:lang w:val="es-ES" w:eastAsia="zh-CN"/>
              </w:rPr>
              <w:t xml:space="preserve">A través del asesoramiento jurídico y político neutral y equilibrado, los Estados miembros (Bangladesh, Bosnia y Herzegovina, Bhután, Colombia, Ecuador, Egipto, Emiratos Árabes Unidos, Iraq, Islas Cook, Jamaica, Lituania, Líbano, Maldivas, Mauricio, Nigeria, Sudán y Sierra Leona), un grupo regional (COMESA) y una oficina regional (GCC) han recibido apoyo para poder determinar adecuadamente el marco jurídico en materia de patentes/modelos de utilidad /información reservada/ circuitos integrados que se ajusta a sus </w:t>
            </w:r>
            <w:r w:rsidRPr="00223D53">
              <w:rPr>
                <w:rFonts w:ascii="Arial" w:eastAsia="SimSun" w:hAnsi="Arial" w:cs="Arial"/>
                <w:bCs/>
                <w:kern w:val="32"/>
                <w:sz w:val="18"/>
                <w:szCs w:val="18"/>
                <w:lang w:val="es-ES" w:eastAsia="zh-CN"/>
              </w:rPr>
              <w:lastRenderedPageBreak/>
              <w:t>necesidades.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En el CDIP se han debatido dos documentos sobre flexibilidades en materia de patentes;  en la región de Asia se celebró el primero de una serie de seminarios regionales orientados a promover el intercambio de experiencias en la puesta en práctica de flexibilidades en materia de patentes.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Las consultas sobre una serie de derechos y políticas en materia de patente en las capitales (Beirut, Bogotá, Argel, Quito, la Oficina del GCC en Riad, COMESA en Lusaka, Daca) y las reuniones en Ginebra (con delegaciones de Colombia, Omán, las Islas Cook, Mauricio, Túnez, COMESA y Bangladesh) facilitaron una mejor comprensión del sistema y el derecho de patentes.  A ese mismo fin contribuyó la participación en seminarios/talleres nacionales/internacionales sobre política y derecho de patentes que se organizaron conjuntamente con administraciones de P.I. de los siguientes Estados miembros:  Colombia, Costa Rica, el Ecuador, Guatemala, Kenya, el Líbano, Panamá, Samoa, Siria y el Uruguay.</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proporcionaron directrices y otras aportaciones en forma de 12 respuestas escritas a consultas o documentos de políticas enviados para la formulación de observaciones (estrategias y/o planes de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Debates sobre varias cuestiones en materia de patentes en el SCP en los que participaron activamente los Estados miembros mediante el envío de observaciones, entre periodos de sesiones, y propuestas, en las sesiones del SCP.</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Más de 70 Estados miembros y oficinas de patentes regionales respondieron a un cuestionario sobre excepciones y limitaciones del derecho de patentes.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El CDIP debatió un estudio sobre las patentes y el dominio público y se aprobó la puesta en marcha de un proyecto sobre patentes y dominio público.</w:t>
            </w:r>
          </w:p>
        </w:tc>
      </w:tr>
      <w:tr w:rsidR="00E44A5B" w:rsidRPr="0054025E" w:rsidTr="002D69B6">
        <w:trPr>
          <w:trHeight w:val="4264"/>
          <w:jc w:val="center"/>
        </w:trPr>
        <w:tc>
          <w:tcPr>
            <w:tcW w:w="1713"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lastRenderedPageBreak/>
              <w:t>Meta estratégica III:  Facilitar el uso de la P.I. en aras del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 Los principios de la Agenda para el Desarrollo siguen incorporándose en los programas y actividades de la Organización.</w:t>
            </w: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Todas las actividades de la OMPI se emprenden en sintonía con los principios de la Agenda para el Desarrollo.</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40 de los 60 resultados esperados (en las siete metas estratégicas sustantivas) en el presupuesto por programas del bienio 2012-2013 tienen una cuota asignada al desarrollo.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Se incorporaron las 45 recomendaciones de la Agenda para el Desarrollo al plan estratégico a mediano plazo.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El informe sobre el rendimiento incluía una sección para recoger la aplicación de las recomendaciones y los proyectos de la Agenda para el Desarrollo.</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ii) Eficacia en la supervisión, evaluación y presentación de informes sobre las recomendaciones de la Agenda para el Desarrollo.</w:t>
            </w: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Los sistemas de supervisión se utilizan en todos los proyectos y se aplican para la toma de decisiones.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Los directores de proyecto utilizaron un sistema sólido de supervisión para el seguimiento de la ejecución de los 23 proyectos en curso.</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inició la evaluación externa de seis proyectos concluidos.</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Las recomendaciones resultantes de la supervisión y la evaluación se aplican con éxito.</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Se presentaron dos Informes del Director General sobre la aplicación de la Agenda para el Desarrollo en la quinta y séptima sesiones del CDIP.</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presentaron cuatro informes sobre la marcha de la labor relativa a las recomendaciones que deben aplicarse inmediatamente y sobre proyectos de la Agenda para el Desarrollo en la sexta y octava sesiones del CDIP.  Cada uno de los informes tuvo ocasión de recibir orientación de los Estados miembros en relación al contenido y la presentación.</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Número de evaluaciones internas e independientes realizadas durante el bienio.</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Durante el bienio se realizaron 19 autoevaluaciones de proyectos de la Agenda para el Desarrollo.</w:t>
            </w:r>
          </w:p>
        </w:tc>
      </w:tr>
      <w:tr w:rsidR="00E44A5B" w:rsidRPr="0054025E" w:rsidTr="002D69B6">
        <w:trPr>
          <w:trHeight w:val="3730"/>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 Políticas y estrategias nacionales de P.I. y planes de acción por país que estén en concordancia con los planes y prioridades de desarrollo.</w:t>
            </w: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Hasta cinco países han iniciado el proceso de formulación de políticas y estrategias de P.I., cuatro países han adoptado políticas y estrategias de P.I. y tres países están ejecutando planes nacionales de P.I.</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u w:val="single"/>
                <w:lang w:val="es-ES" w:eastAsia="zh-CN"/>
              </w:rPr>
              <w:t>Se inició el proceso de formulación de políticas/estrategias de P.I. en:</w:t>
            </w:r>
            <w:r w:rsidRPr="00223D53">
              <w:rPr>
                <w:rFonts w:ascii="Arial" w:eastAsia="SimSun" w:hAnsi="Arial" w:cs="Arial"/>
                <w:bCs/>
                <w:kern w:val="32"/>
                <w:sz w:val="18"/>
                <w:szCs w:val="18"/>
                <w:lang w:val="es-ES" w:eastAsia="zh-CN"/>
              </w:rPr>
              <w:t xml:space="preserve">  Botswana, Burundi, el Camerún, el Congo, Ghana, Lesotho, Malí, Nigeria, la República Centroafricana, la República Democrática del Congo, Tanzanía, el Togo y Sierra Leona (13 países).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u w:val="single"/>
                <w:lang w:val="es-ES" w:eastAsia="zh-CN"/>
              </w:rPr>
              <w:t>Se aprobaron políticas/estrategias de P.I. en:</w:t>
            </w:r>
            <w:r w:rsidRPr="00223D53">
              <w:rPr>
                <w:rFonts w:ascii="Arial" w:eastAsia="SimSun" w:hAnsi="Arial" w:cs="Arial"/>
                <w:bCs/>
                <w:kern w:val="32"/>
                <w:sz w:val="18"/>
                <w:szCs w:val="18"/>
                <w:lang w:val="es-ES" w:eastAsia="zh-CN"/>
              </w:rPr>
              <w:t xml:space="preserve"> </w:t>
            </w:r>
            <w:r w:rsidRPr="00223D53">
              <w:rPr>
                <w:rFonts w:ascii="Arial" w:eastAsia="SimSun" w:hAnsi="Arial" w:cs="Arial"/>
                <w:bCs/>
                <w:kern w:val="32"/>
                <w:sz w:val="18"/>
                <w:szCs w:val="18"/>
                <w:u w:val="single"/>
                <w:lang w:val="es-ES" w:eastAsia="zh-CN"/>
              </w:rPr>
              <w:t xml:space="preserve"> </w:t>
            </w:r>
            <w:r w:rsidRPr="00223D53">
              <w:rPr>
                <w:rFonts w:ascii="Arial" w:eastAsia="SimSun" w:hAnsi="Arial" w:cs="Arial"/>
                <w:bCs/>
                <w:kern w:val="32"/>
                <w:sz w:val="18"/>
                <w:szCs w:val="18"/>
                <w:lang w:val="es-ES" w:eastAsia="zh-CN"/>
              </w:rPr>
              <w:t>Mauricio, Rwanda, el Senegal y Seychelles (4 países).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u w:val="single"/>
                <w:lang w:val="es-ES" w:eastAsia="zh-CN"/>
              </w:rPr>
              <w:t xml:space="preserve">Se están aplicando políticas/estrategias de P.I. en </w:t>
            </w:r>
            <w:r w:rsidRPr="00223D53">
              <w:rPr>
                <w:rFonts w:ascii="Arial" w:eastAsia="SimSun" w:hAnsi="Arial" w:cs="Arial"/>
                <w:bCs/>
                <w:kern w:val="32"/>
                <w:sz w:val="18"/>
                <w:szCs w:val="18"/>
                <w:lang w:val="es-ES" w:eastAsia="zh-CN"/>
              </w:rPr>
              <w:t>Liberia, Mauricio, Rwanda, el Senegal, Seychelles y Zambia (6 países).</w:t>
            </w:r>
          </w:p>
        </w:tc>
      </w:tr>
      <w:tr w:rsidR="00E44A5B" w:rsidRPr="0054025E" w:rsidTr="002D69B6">
        <w:trPr>
          <w:trHeight w:val="2110"/>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Dos planes de acción para respaldar las políticas/estrategias regionales en el ámbito de los conocimientos tradicionales y las expresiones culturales tradicionales en el marco de la OAPI y la ARIPO.</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Se aprobó el protocolo de la ARIPO sobre conocimientos tradicionales y expresiones del folklore y un plan de trabajo para la aplicación del protocolo;  la aplicación se inició en 2011 con la formación de los altos funcionarios para facilitar la promulgación de legislación nacional. </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Nueve países más han formulado o adoptado políticas/estrategias/planes nacionales de P.I.  </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aprobaron políticas/estrategias sobre P.I. en Fiji y Papua Nueva Guinea, y se formularon las de Bhután, Mongolia y Viet Nam.  Se elaboró un plan de acción en materia de P.I. para Maldivas.</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ii) Legislación nacional sobre P.I. que esté en concordancia con los objetivos de desarrollo nacionales, así como con los tratados y acuerdos internacionales sobre P.I., según el caso, teniendo en cuenta las flexibilidades previstas.</w:t>
            </w: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Proyectos de ley o comentarios sobre proyectos de ley preparados 0 presentados a cinco países, según lo soliciten.  </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facilitó asesoramiento jurídico por escrito y se formularon observaciones para 11 países:  Bangladesh, Bhután, Camboya, las Islas Cook, Indonesia, Malasia, Maldivas, Mongolia, el Pakistán, Tailandia y Sri Lanka.</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v) Perfeccionamiento de la capacidad de los responsables de la formulación de políticas para elaborar políticas, así como para elaborar y ejecutar proyectos sobre la gestión de los activos de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Aumento de referencias a la gestión de los activos de P.I. en las declaraciones, discursos y directivas de los responsables de la formulación de políticas </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Varios estudios nacionales y regionales y declaraciones en materia de política económica de encargados de la formulación de políticas remiten a la necesidad de que las Pymes comprendan y gestionen mejor los activos de P.I. para potenciar su competitividad.</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proyectos elaborados y ejecutados por los gobiernos nacionales para promover la capacidad empresarial basada en la P.I.</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No se dispone de datos.</w:t>
            </w:r>
          </w:p>
        </w:tc>
      </w:tr>
      <w:tr w:rsidR="00E44A5B" w:rsidRPr="0054025E" w:rsidTr="002D69B6">
        <w:trPr>
          <w:trHeight w:val="2469"/>
          <w:jc w:val="center"/>
        </w:trPr>
        <w:tc>
          <w:tcPr>
            <w:tcW w:w="1713"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IV:  Coordinación y desarrollo de la infraestructura mundial de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Información jurídica y tecnológica más accesible sobre solicitudes bien redactadas a disposición de los Estados miembros, los solicitantes del PCT, las instituciones de investigación y el público en general.</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Publicación puntual de toda la información disponible sobre solicitudes PCT</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ja-JP"/>
              </w:rPr>
              <w:t>En julio de 2010, todas las solicitudes en formato XML presentadas en chino estaban disponibles en el portal PATENTSCOPE.  En julio de 2011, se habían incorporado también al portal PATENTSCOPE todas las solicitudes en formato XML de todas las oficinas receptoras, incluida la OEP y la Oficina Internacional.</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 Mejora del acceso a los recursos de información generados a partir de los sistemas de P.I.</w:t>
            </w:r>
          </w:p>
          <w:p w:rsidR="00E44A5B" w:rsidRPr="00223D53" w:rsidRDefault="00E44A5B" w:rsidP="00E44A5B">
            <w:pPr>
              <w:keepNext/>
              <w:keepLines/>
              <w:tabs>
                <w:tab w:val="left" w:pos="426"/>
                <w:tab w:val="left" w:pos="1560"/>
              </w:tabs>
              <w:spacing w:before="480" w:after="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Contribución de los nuevos servicios de búsqueda de PATENTSCOPE® al aumento del número de usuarios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Primer trimestre de 2010 – 156.271 usuarios distintos</w:t>
            </w:r>
          </w:p>
          <w:p w:rsidR="00E44A5B" w:rsidRPr="00223D53" w:rsidRDefault="00E44A5B" w:rsidP="00474DEF">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Cuarto trimestre de 201</w:t>
            </w:r>
            <w:r w:rsidR="00474DEF">
              <w:rPr>
                <w:rFonts w:ascii="Arial" w:eastAsia="SimSun" w:hAnsi="Arial" w:cs="Arial"/>
                <w:bCs/>
                <w:kern w:val="32"/>
                <w:sz w:val="18"/>
                <w:szCs w:val="18"/>
                <w:lang w:val="es-ES" w:eastAsia="zh-CN"/>
              </w:rPr>
              <w:t>1</w:t>
            </w:r>
            <w:r w:rsidRPr="00223D53">
              <w:rPr>
                <w:rFonts w:ascii="Arial" w:eastAsia="SimSun" w:hAnsi="Arial" w:cs="Arial"/>
                <w:bCs/>
                <w:kern w:val="32"/>
                <w:sz w:val="18"/>
                <w:szCs w:val="18"/>
                <w:lang w:val="es-ES" w:eastAsia="zh-CN"/>
              </w:rPr>
              <w:t xml:space="preserve"> – 216.290 usuarios distintos</w:t>
            </w:r>
          </w:p>
        </w:tc>
      </w:tr>
      <w:tr w:rsidR="00E44A5B" w:rsidRPr="0054025E" w:rsidTr="002D69B6">
        <w:trPr>
          <w:trHeight w:val="12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Aumento del número de usuarios que tienen acceso a bases de datos especializadas y servicios de apoyo conexos en los países en desarrollo y los PMA </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El programa ARDI permite consultar más de 200 revistas científicas y técnicas (cuatro veces más que en 2010) de forma gratuita a 77 países en desarrollo y a 28 por un precio muy reducido.  ARDI abrió la posibilidad de acceder a más revistas asociándose con Research4Life (R4L), que permite </w:t>
            </w:r>
            <w:r w:rsidRPr="00223D53">
              <w:rPr>
                <w:rFonts w:ascii="Arial" w:eastAsia="SimSun" w:hAnsi="Arial" w:cs="Arial"/>
                <w:bCs/>
                <w:kern w:val="32"/>
                <w:sz w:val="18"/>
                <w:szCs w:val="18"/>
                <w:lang w:val="es-ES" w:eastAsia="zh-CN"/>
              </w:rPr>
              <w:lastRenderedPageBreak/>
              <w:t>consultar más de 8.000 revistas revisadas por expertos en del programa HINARI de la OMS (revistas de salud y biomedicina), el programa AGORA de la FAO (revistas sobre agricultura) y el programa OARE de la PNUMA (cuestiones medio ambientales).  La ASPI permite consultar 6 de las bases comerciales sobre patentes más importantes del mundo, de forma gratuita para 49 PMAs y a un precio muy reducido para otros 66 países en desarrollo.</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Número de beneficiarios de Centros de Apoyo a la Tecnología y la Innovación (CATI) que consideran que los CATI constituyen el punto central en materia de información sobre patentes y tecnologías por país.</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Creación de redes de CATI en 20 países durante el bienio:  Argelia, Cuba, el Ecuador, Egipto, Georgia, Guatemala, Honduras, Kenya, Kirguistán, Madagascar, Marruecos, Mozambique, Nigeria, Filipinas, la República del Congo, la República Democrática del Congo, la República Dominicana, el Senegal, Túnez y Viet Nam. </w:t>
            </w:r>
          </w:p>
        </w:tc>
      </w:tr>
      <w:tr w:rsidR="00E44A5B" w:rsidRPr="0054025E" w:rsidTr="002D69B6">
        <w:trPr>
          <w:trHeight w:val="1880"/>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Porcentaje de usuarios de bases de datos mundiales sobre P.I. y de bases de datos de servicios en materia de P.I. que consideran que gracias a dichas bases realizan una labor más eficaz </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Batang" w:hAnsi="Arial" w:cs="Arial"/>
                <w:bCs/>
                <w:kern w:val="32"/>
                <w:sz w:val="18"/>
                <w:szCs w:val="18"/>
                <w:lang w:val="es-ES" w:eastAsia="ja-JP"/>
              </w:rPr>
              <w:t xml:space="preserve">Véase el “Cuestionario de evaluación de las necesidades y el avance de los Centros de Apoyo a la Tecnología y la Innovación (CATI)”, diciembre de 2011 – Informe resumido de evaluación </w:t>
            </w:r>
            <w:hyperlink r:id="rId138" w:history="1">
              <w:r w:rsidRPr="00223D53">
                <w:rPr>
                  <w:rStyle w:val="Hyperlink"/>
                  <w:rFonts w:ascii="Arial" w:hAnsi="Arial" w:cs="Arial"/>
                  <w:bCs/>
                  <w:iCs/>
                  <w:sz w:val="18"/>
                  <w:szCs w:val="18"/>
                  <w:lang w:val="es-ES_tradnl"/>
                </w:rPr>
                <w:t>http://www.wipo.int/export/sites/www/patentscope/en/programs/tisc/doc/TISC_2011_2012_Survey_Summary_Report.pdf</w:t>
              </w:r>
            </w:hyperlink>
            <w:r w:rsidRPr="00223D53">
              <w:rPr>
                <w:rFonts w:ascii="Arial" w:eastAsia="SimSun" w:hAnsi="Arial" w:cs="Arial"/>
                <w:kern w:val="32"/>
                <w:sz w:val="18"/>
                <w:szCs w:val="18"/>
                <w:lang w:val="es-ES" w:eastAsia="zh-CN"/>
              </w:rPr>
              <w:t xml:space="preserve"> </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iii) Mayor difusión de colecciones digitalizadas sobre patentes de las oficinas nacionales/regionales de los Estados miembros de la OMPI.</w:t>
            </w: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Aumento del número de colecciones de patentes disponibles en bases de datos de Internet.</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 finales de 2011 contenía 28 colecciones además del PCT.</w:t>
            </w:r>
          </w:p>
        </w:tc>
      </w:tr>
      <w:tr w:rsidR="00E44A5B" w:rsidRPr="00223D53"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Perfeccionamiento de los servicios de apoyo para la búsqueda en materia de patentes que presta la OMPI a las oficinas de P.I. de los Estados miembros.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Número de inventores locales de los países en desarrollo y PMA que se han beneficiado del programa de creación de capacidad en relación con las búsquedas del estado de la técnica</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Los servicios de búsqueda WPIS ya no se promocionan dado que los servicios que ofrecen los CATI deben reemplazarlos parcialmente.  Por tanto, el número de usuarios ha disminuido. </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Reformulación del servicio ICSEI a los fines de introducir nuevas mejoras en el marco del sistema del PCT y de un mejor acceso al sistema del PCT para los inventores de los países en desarrollo y PMA</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Se inició la reformulación del ICSEI (ahora denominado ICE) y se amplió la gama de servicios para proporcionar también formación a los examinadores de patentes en el uso de resultados de examen externos de otras oficinas de P.I.  Se impartió un primer taller subregional para oficinas de P.I. de la región de Asia y el Pacífico en noviembre de 2011, en Kuala Lumpur.  Con el Instituto Federal de la Propiedad Intelectual de Suiza, hay un nuevo donante para la elaboración no remunerada de informes de examen.</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Resultado v) Aumento de </w:t>
            </w:r>
            <w:r w:rsidRPr="00223D53">
              <w:rPr>
                <w:rFonts w:ascii="Arial" w:eastAsia="SimSun" w:hAnsi="Arial" w:cs="Arial"/>
                <w:bCs/>
                <w:kern w:val="32"/>
                <w:sz w:val="18"/>
                <w:szCs w:val="18"/>
                <w:lang w:val="es-ES" w:eastAsia="zh-CN"/>
              </w:rPr>
              <w:lastRenderedPageBreak/>
              <w:t>la eficacia de las instituciones de P.I. mediante procedimientos de automatización de las actividades.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lastRenderedPageBreak/>
              <w:t xml:space="preserve">Aumento de la eficacia </w:t>
            </w:r>
            <w:r w:rsidRPr="00223D53">
              <w:rPr>
                <w:rFonts w:ascii="Arial" w:eastAsia="SimSun" w:hAnsi="Arial" w:cs="Arial"/>
                <w:bCs/>
                <w:kern w:val="32"/>
                <w:sz w:val="18"/>
                <w:szCs w:val="18"/>
                <w:lang w:val="es-ES" w:eastAsia="zh-CN"/>
              </w:rPr>
              <w:lastRenderedPageBreak/>
              <w:t>en 42 oficinas de P.I. durante el bienio 2010-2011.  Con ese fin se suministrará toda una gama de servicios de automatización y se organizarán cursos de formación.  La eficacia será evaluada sobre la base de criterios previamente consensuados.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lastRenderedPageBreak/>
              <w:t xml:space="preserve">Se visitaron 91 oficinas de la P.I. </w:t>
            </w:r>
            <w:r w:rsidRPr="00223D53">
              <w:rPr>
                <w:rFonts w:ascii="Arial" w:eastAsia="SimSun" w:hAnsi="Arial" w:cs="Arial"/>
                <w:bCs/>
                <w:kern w:val="32"/>
                <w:sz w:val="18"/>
                <w:szCs w:val="18"/>
                <w:lang w:val="es-ES" w:eastAsia="zh-CN"/>
              </w:rPr>
              <w:lastRenderedPageBreak/>
              <w:t>durante el bienio, algunas más de una vez.</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En 58 oficinas de P.I. de todas las regiones ha aumentado la eficacia gracias a los servicios y productos de modernización de la OMPI.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De las 42 oficinas de P.I. que recibirán asistencia durante el bienio, hay 12 nuevas oficinas de P.I. y 30 que precisan asistencia adicional y regular para lograr los resultados deseados.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De las 58 oficinas de la P.I. donde se prestaron servicios de modernización, en 14 se iniciaron nuevos proyectos y 44 siguen necesitando asistencia para lograr los resultados esperados.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p>
        </w:tc>
      </w:tr>
      <w:tr w:rsidR="00E44A5B" w:rsidRPr="0054025E" w:rsidTr="002D69B6">
        <w:trPr>
          <w:trHeight w:val="195"/>
          <w:jc w:val="center"/>
        </w:trPr>
        <w:tc>
          <w:tcPr>
            <w:tcW w:w="1713"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VI:  Cooperación internacional para cultivar el respeto por la 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Resultado i) Según establece la recomendación 45 de la Agenda para el Desarrollo, puesta en marcha de un diálogo sobre políticas equilibrado y fructífero con miras a crear un entorno propicio que promueva el respeto por la P.I.</w:t>
            </w: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Número de estudios e investigaciones realizados según lo que se acuerde en las dos sesiones celebradas por el Comité Asesor en materia de Observancia (ACE) y los cuales tendrán un doble fin:  primeramente, dilucidar los elementos que ponen en jaque el respeto por los derechos de P.I. y luego, evaluar objetivamente las pérdidas que causan la falsificación y la piratería y determinar sus repercusiones sociales y económicas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A raíz de la reorientación estratégica del programa de trabajo del ACE, se presentaron 14 documentos basados en la meta estratégica VI durante la sexta y séptima sesiones del ACE, que instaron al Comité a continuar su actual programa de trabajo en su octava sesión.  Además, en la séptima sesión se produjo un ahorro significativo debido a los reducidos gastos de viaje de terceros.</w:t>
            </w:r>
          </w:p>
        </w:tc>
      </w:tr>
      <w:tr w:rsidR="00E44A5B" w:rsidRPr="0054025E" w:rsidTr="002D69B6">
        <w:trPr>
          <w:trHeight w:val="195"/>
          <w:jc w:val="center"/>
        </w:trPr>
        <w:tc>
          <w:tcPr>
            <w:tcW w:w="1713"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
                <w:kern w:val="32"/>
                <w:sz w:val="18"/>
                <w:szCs w:val="18"/>
                <w:lang w:val="es-ES" w:eastAsia="zh-CN"/>
              </w:rPr>
            </w:pPr>
            <w:r w:rsidRPr="00223D53">
              <w:rPr>
                <w:rFonts w:ascii="Arial" w:eastAsia="SimSun" w:hAnsi="Arial" w:cs="Arial"/>
                <w:bCs/>
                <w:i/>
                <w:kern w:val="32"/>
                <w:sz w:val="18"/>
                <w:szCs w:val="18"/>
                <w:lang w:val="es-ES" w:eastAsia="zh-CN"/>
              </w:rPr>
              <w:t>Meta estratégica VII:  Vínculos entre la P.I. y los problemas mundiales de política pública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 Mayor cooperación y coordinación entre la labor de la OMPI y la de otros procesos internacionales referidos a los CC.TT., las ECT y los recursos genéticos.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Número de procesos de otros organismos y ámbitos de discusión internacionales en que se reconozca específicamente la particular aportación y conocimientos técnicos de P.I. de la OMPI.  Objetivo:  cuatro </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Nueve procesos durante el bienio 2010-2011:  Se invitó a la OMPI a participar y a proporcionar información relacionada con la P.I. en reuniones y actividades del CDB, la OMC, la FAO, el ACNUDH, la OMS, el Foro Permanente de las Naciones Unidas para las Cuestiones Indígenas, el Mecanismo de Expertos sobre los Derechos de los Pueblos Indígenas, la UNESCO y el Grupo de Apoyo Interinstitucional para las Cuestiones Indígenas.</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Número de publicaciones o actividades conjuntas entre la OMPI y otros organismos internacionales.  Objetivo:  tres</w:t>
            </w:r>
          </w:p>
        </w:tc>
        <w:tc>
          <w:tcPr>
            <w:tcW w:w="3101" w:type="dxa"/>
            <w:gridSpan w:val="2"/>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Cinco publicaciones o actividades conjuntas durante el bienio 2010-2011.  La OMPI participó en publicaciones de la OMS y la OMC (una publicación conjunta con la OMPI) y la UNCTAD, y siguió cooperando en proyectos de distintos ámbitos con el Fondo para el Medio Ambiente Mundial, la Secretaría del Foro de las Islas del Pacífico y la Secretaría de la Comunidad del Pacífico.</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Resultado i) Elaboración de estadísticas y de estudios rigurosos para </w:t>
            </w:r>
            <w:r w:rsidRPr="00223D53">
              <w:rPr>
                <w:rFonts w:ascii="Arial" w:eastAsia="SimSun" w:hAnsi="Arial" w:cs="Arial"/>
                <w:bCs/>
                <w:kern w:val="32"/>
                <w:sz w:val="18"/>
                <w:szCs w:val="18"/>
                <w:lang w:val="es-ES" w:eastAsia="zh-CN"/>
              </w:rPr>
              <w:lastRenderedPageBreak/>
              <w:t>facilitar y dar más sustancia al diálogo sobre políticas entre los gobiernos, los organismos internacionales, las instituciones de la sociedad civil y las entidades del sector privado sobre el panorama actual de la P.I. y las nuevas cuestiones que se susciten en ese terreno en el plano mundial</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lastRenderedPageBreak/>
              <w:t xml:space="preserve">Amplitud y diversidad de la participación en los foros para el debate de políticas </w:t>
            </w:r>
            <w:r w:rsidRPr="00223D53">
              <w:rPr>
                <w:rFonts w:ascii="Arial" w:eastAsia="SimSun" w:hAnsi="Arial" w:cs="Arial"/>
                <w:bCs/>
                <w:kern w:val="32"/>
                <w:sz w:val="18"/>
                <w:szCs w:val="18"/>
                <w:lang w:val="es-ES" w:eastAsia="zh-CN"/>
              </w:rPr>
              <w:lastRenderedPageBreak/>
              <w:t>celebrados por la OMPI.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Objetivo:  Celebrar anualmente un gran foro sobre políticas y cuatro foros sobre cuestiones específicas de las políticas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lastRenderedPageBreak/>
              <w:t xml:space="preserve">Conferencia de la OMPI sobre innovación y cambio climático Eventos paralelos en las reuniones </w:t>
            </w:r>
            <w:r w:rsidRPr="00223D53">
              <w:rPr>
                <w:rFonts w:ascii="Arial" w:eastAsia="SimSun" w:hAnsi="Arial" w:cs="Arial"/>
                <w:bCs/>
                <w:kern w:val="32"/>
                <w:sz w:val="18"/>
                <w:szCs w:val="18"/>
                <w:lang w:val="es-ES" w:eastAsia="zh-CN"/>
              </w:rPr>
              <w:lastRenderedPageBreak/>
              <w:t>de la CMNUCC sobre cuestiones de innovación y difusión de la tecnología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Como cooperación entre la OMS y la OMPI:</w:t>
            </w:r>
          </w:p>
          <w:p w:rsidR="00E44A5B" w:rsidRPr="00223D53" w:rsidRDefault="00E44A5B" w:rsidP="00E44A5B">
            <w:pPr>
              <w:keepNext/>
              <w:keepLines/>
              <w:numPr>
                <w:ilvl w:val="1"/>
                <w:numId w:val="4"/>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Un simposio técnico conjunto sobre "Acceso a los medicamentos:  Prácticas de fijación de precios y adquisición</w:t>
            </w:r>
          </w:p>
          <w:p w:rsidR="00E44A5B" w:rsidRPr="00223D53" w:rsidRDefault="00E44A5B" w:rsidP="00E44A5B">
            <w:pPr>
              <w:keepNext/>
              <w:keepLines/>
              <w:numPr>
                <w:ilvl w:val="1"/>
                <w:numId w:val="4"/>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Un simposio técnico conjunto sobre acceso a los medicamentos, información sobre patentes y libertad de acción</w:t>
            </w:r>
          </w:p>
          <w:p w:rsidR="00E44A5B" w:rsidRPr="00223D53" w:rsidRDefault="00E44A5B" w:rsidP="00E44A5B">
            <w:pPr>
              <w:keepNext/>
              <w:keepLines/>
              <w:numPr>
                <w:ilvl w:val="1"/>
                <w:numId w:val="4"/>
              </w:numPr>
              <w:tabs>
                <w:tab w:val="left" w:pos="426"/>
                <w:tab w:val="left" w:pos="1560"/>
              </w:tabs>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Un taller sobre búsqueda de patentes y la libertad para operar</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En cooperación con UNITAID y la Medicines Patent Pool, se celebró un taller sobre Condiciones de concesión de licencias para Medicines Patent Pool</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Presentación de WIPO Re:Search el 26 de octubre de 2011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Simposio sobre la evolución del marco reglamentario de los datos de los ensayos – de la propiedad del intelecto al intelecto de la propiedad, en la OMPI </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Seminario sobre la utilización de la propiedad intelectual en los sectores privado y público para mejorar la productividad agrícola</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Sesión de la Conferencia Técnica Internacional de la FAO sobre Biotecnologías Agrícolas en los Países en Desarrollo, México  </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Mayor participación de la OMPI en otros foros para el debate de políticas con el fin de estrechar las relaciones con los asociados actuales y con otros nuevos.  Objetivo:  Fortalecer el diálogo con seis asociados actuales e iniciarlo con seis nuevos.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Apoyo constante (OMS) a la aplicación de la Estrategia mundial y plan de acción sobre salud pública, innovación y propiedad intelectual y al proceso de preparación para una gripe pandémica.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Colaboración permanente en talleres de la OMC y en seminarios sobre el Acuerdo sobre los ADPIC y salud pública y en otras reuniones conexas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Cooperación trilateral, coordinación periódica y organización conjunta de dos simposios (</w:t>
            </w:r>
            <w:r w:rsidRPr="00223D53">
              <w:rPr>
                <w:rFonts w:ascii="Arial" w:eastAsia="SimSun" w:hAnsi="Arial" w:cs="Arial"/>
                <w:bCs/>
                <w:i/>
                <w:kern w:val="32"/>
                <w:sz w:val="18"/>
                <w:szCs w:val="18"/>
                <w:lang w:val="es-ES" w:eastAsia="zh-CN"/>
              </w:rPr>
              <w:t>vid. supra</w:t>
            </w:r>
            <w:r w:rsidRPr="00223D53">
              <w:rPr>
                <w:rFonts w:ascii="Arial" w:eastAsia="SimSun" w:hAnsi="Arial" w:cs="Arial"/>
                <w:bCs/>
                <w:kern w:val="32"/>
                <w:sz w:val="18"/>
                <w:szCs w:val="18"/>
                <w:lang w:val="es-ES" w:eastAsia="zh-CN"/>
              </w:rPr>
              <w:t>) entre la OMS, la OMPI y la OMC.</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Participación en las reuniones de la Junta Ejecutiva de UNITAID y apoyo a la labor de crear la fundación Medicines Patent Pool (MPP).</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Participación sostenida en las reuniones de la CMNUCC y cooperación con la Secretaría de la CMNUCC, con ONUDI, PNUMA, InfoDev, organizaciones no gubernamentales y sectores de actividad en cuestiones de P.I. relativas al cambio climático Se inició el contacto con CESPAP.</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lastRenderedPageBreak/>
              <w:t>Participación continua en el Comité Interinstitucional de las Naciones Unidas sobre Bioética.</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Cooperación con el Instituto Universitario de Altos Estudios Internacionales y Desarrollo de Ginebra para la preparación del Quinto Simposio de Alto Nivel sobre Diplomacia Sanitaria Mundial (diez años después de Doha), en estrecha colaboración entre la OMS, la OMPI y la OMC.</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Cooperación con 30 nuevos colaboradores en el contexto de WIPO Re:Search y 10 nuevos colaboradores en el contexto de </w:t>
            </w:r>
            <w:r w:rsidRPr="00223D53">
              <w:rPr>
                <w:rFonts w:ascii="Arial" w:eastAsia="SimSun" w:hAnsi="Arial" w:cs="Arial"/>
                <w:bCs/>
                <w:i/>
                <w:kern w:val="32"/>
                <w:sz w:val="18"/>
                <w:szCs w:val="18"/>
                <w:lang w:val="es-ES" w:eastAsia="zh-CN"/>
              </w:rPr>
              <w:t xml:space="preserve">wipo green </w:t>
            </w:r>
            <w:r w:rsidRPr="00223D53">
              <w:rPr>
                <w:rFonts w:ascii="Arial" w:eastAsia="SimSun" w:hAnsi="Arial" w:cs="Arial"/>
                <w:bCs/>
                <w:kern w:val="32"/>
                <w:sz w:val="18"/>
                <w:szCs w:val="18"/>
                <w:lang w:val="es-ES" w:eastAsia="zh-CN"/>
              </w:rPr>
              <w:t>(</w:t>
            </w:r>
            <w:r w:rsidRPr="00223D53">
              <w:rPr>
                <w:rFonts w:ascii="Arial" w:eastAsia="SimSun" w:hAnsi="Arial" w:cs="Arial"/>
                <w:bCs/>
                <w:i/>
                <w:kern w:val="32"/>
                <w:sz w:val="18"/>
                <w:szCs w:val="18"/>
                <w:lang w:val="es-ES" w:eastAsia="zh-CN"/>
              </w:rPr>
              <w:t>vid. infra</w:t>
            </w:r>
            <w:r w:rsidRPr="00223D53">
              <w:rPr>
                <w:rFonts w:ascii="Arial" w:eastAsia="SimSun" w:hAnsi="Arial" w:cs="Arial"/>
                <w:bCs/>
                <w:kern w:val="32"/>
                <w:sz w:val="18"/>
                <w:szCs w:val="18"/>
                <w:lang w:val="es-ES" w:eastAsia="zh-CN"/>
              </w:rPr>
              <w:t xml:space="preserve">). </w:t>
            </w:r>
          </w:p>
        </w:tc>
      </w:tr>
      <w:tr w:rsidR="00E44A5B" w:rsidRPr="0054025E" w:rsidTr="002D69B6">
        <w:trPr>
          <w:trHeight w:val="375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Examen de los resultados obtenidos y repercusión de los foros para el debate de políticas celebrados por la OMPI.  Objetivo:  Dar una imagen positiva en las publicaciones externas relativas a cada actividad </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MS Mincho" w:hAnsi="Arial" w:cs="Arial"/>
                <w:bCs/>
                <w:kern w:val="32"/>
                <w:sz w:val="18"/>
                <w:szCs w:val="18"/>
                <w:lang w:val="es-ES" w:eastAsia="ja-JP" w:bidi="th-TH"/>
              </w:rPr>
            </w:pPr>
            <w:r w:rsidRPr="00223D53">
              <w:rPr>
                <w:rFonts w:ascii="Arial" w:eastAsia="MS Mincho" w:hAnsi="Arial" w:cs="Arial"/>
                <w:bCs/>
                <w:kern w:val="32"/>
                <w:sz w:val="18"/>
                <w:szCs w:val="18"/>
                <w:lang w:val="es-ES" w:eastAsia="ja-JP" w:bidi="th-TH"/>
              </w:rPr>
              <w:t>Los participantes en las actividades organizadas por la OMPI valoraron el amplio y equilibrado abanico de temas tratados y el enfoque empírico.</w:t>
            </w:r>
          </w:p>
          <w:p w:rsidR="00E44A5B" w:rsidRPr="00223D53" w:rsidRDefault="00E44A5B" w:rsidP="00E44A5B">
            <w:pPr>
              <w:keepNext/>
              <w:keepLines/>
              <w:tabs>
                <w:tab w:val="left" w:pos="426"/>
                <w:tab w:val="left" w:pos="1560"/>
              </w:tabs>
              <w:spacing w:before="480"/>
              <w:contextualSpacing/>
              <w:outlineLvl w:val="0"/>
              <w:rPr>
                <w:rFonts w:ascii="Arial" w:eastAsia="MS Mincho" w:hAnsi="Arial" w:cs="Arial"/>
                <w:bCs/>
                <w:kern w:val="32"/>
                <w:sz w:val="18"/>
                <w:szCs w:val="18"/>
                <w:lang w:val="es-ES" w:eastAsia="ja-JP" w:bidi="th-TH"/>
              </w:rPr>
            </w:pPr>
            <w:r w:rsidRPr="00223D53">
              <w:rPr>
                <w:rFonts w:ascii="Arial" w:eastAsia="MS Mincho" w:hAnsi="Arial" w:cs="Arial"/>
                <w:bCs/>
                <w:kern w:val="32"/>
                <w:sz w:val="18"/>
                <w:szCs w:val="18"/>
                <w:lang w:val="es-ES" w:eastAsia="ja-JP" w:bidi="th-TH"/>
              </w:rPr>
              <w:t>A la presentación de WIPO Re:Search asistieron unos 18 periodistas y se informó del acto en unas 100 agencias de noticias y periódicos.</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Los Estados miembros de la OMS y la OMC remitieron a actividades de la OMPI en sus reuniones, como la Junta Ejecutiva de la OMS, la Asamblea Mundial de la Salud o el Consejo de los ADPIC de la OMC.</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val="restart"/>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Resultado ii) Mayor conocimiento entre los grupos empresariales y la sociedad civil de la labor de la OMPI y los beneficios que aporta la P.I. al desarrollo;  y mayor participación de la sociedad civil en las actividades de la OMPI.</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Comunicaciones, informes y publicaciones de organizaciones gubernamentales y no gubernamentales reflejan una visión más informada de la P.I.</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iCs/>
                <w:kern w:val="32"/>
                <w:sz w:val="18"/>
                <w:szCs w:val="18"/>
                <w:lang w:val="es-ES" w:eastAsia="zh-CN"/>
              </w:rPr>
            </w:pPr>
            <w:r w:rsidRPr="00223D53">
              <w:rPr>
                <w:rFonts w:ascii="Arial" w:eastAsia="SimSun" w:hAnsi="Arial" w:cs="Arial"/>
                <w:bCs/>
                <w:iCs/>
                <w:kern w:val="32"/>
                <w:sz w:val="18"/>
                <w:szCs w:val="18"/>
                <w:lang w:val="es-ES" w:eastAsia="zh-CN"/>
              </w:rPr>
              <w:t>Se realizaron 24 aportes o contribuciones sustantivos (10 en 2010 y 14 en 2011) a informes y procedimientos de las Naciones Unidas, 20 de los cuales (9 en 2010 y 11 en 2011) quedaron recogidos bien en informes del Secretario General de las Naciones Unidas o bien en otros documentos de organismos y procesos intergubernamentales de las Naciones Unidas.</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Cs/>
                <w:kern w:val="32"/>
                <w:sz w:val="18"/>
                <w:szCs w:val="18"/>
                <w:lang w:val="es-ES" w:eastAsia="zh-CN"/>
              </w:rPr>
            </w:pPr>
            <w:r w:rsidRPr="00223D53">
              <w:rPr>
                <w:rFonts w:ascii="Arial" w:eastAsia="SimSun" w:hAnsi="Arial" w:cs="Arial"/>
                <w:bCs/>
                <w:iCs/>
                <w:kern w:val="32"/>
                <w:sz w:val="18"/>
                <w:szCs w:val="18"/>
                <w:lang w:val="es-ES" w:eastAsia="zh-CN"/>
              </w:rPr>
              <w:t>Coordinación de la respuesta a más de 311 invitaciones a reuniones de las Naciones Unidas y organizaciones intergubernamentales (121 en 2010 y 190 en 2011);  la OMPI participó en más de 224 de estas reuniones (105 en 2010 y 119 en 2011).</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iCs/>
                <w:kern w:val="32"/>
                <w:sz w:val="18"/>
                <w:szCs w:val="18"/>
                <w:lang w:val="es-ES" w:eastAsia="zh-CN"/>
              </w:rPr>
            </w:pP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Un mayor número de ONG participa como observadores en la OMPI y participan en actividades conjuntas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223 ONG internacionales (un aumento de 13) y 62 ONG nacionales (un aumento de 11)</w:t>
            </w:r>
          </w:p>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En los programas correspondientes se informa de la magnitud de las actividades conjuntas con ONG</w:t>
            </w:r>
          </w:p>
        </w:tc>
      </w:tr>
      <w:tr w:rsidR="00E44A5B" w:rsidRPr="0054025E" w:rsidTr="002D69B6">
        <w:trPr>
          <w:trHeight w:val="1540"/>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Mayor número de actividades conjuntas con organizaciones regionales, subregionales y nacionales</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En los programas correspondientes se informa cabalmente de la magnitud de las actividades conjuntas con organizaciones intergubernamentales regionales y subregionales</w:t>
            </w:r>
          </w:p>
        </w:tc>
      </w:tr>
      <w:tr w:rsidR="00E44A5B" w:rsidRPr="0054025E" w:rsidTr="002D69B6">
        <w:trPr>
          <w:trHeight w:val="195"/>
          <w:jc w:val="center"/>
        </w:trPr>
        <w:tc>
          <w:tcPr>
            <w:tcW w:w="1713"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09" w:type="dxa"/>
            <w:vMerge/>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p>
        </w:tc>
        <w:tc>
          <w:tcPr>
            <w:tcW w:w="2410" w:type="dxa"/>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Alianzas suplementarias con el sector público y privado</w:t>
            </w:r>
          </w:p>
        </w:tc>
        <w:tc>
          <w:tcPr>
            <w:tcW w:w="3101" w:type="dxa"/>
            <w:gridSpan w:val="2"/>
          </w:tcPr>
          <w:p w:rsidR="00E44A5B" w:rsidRPr="00223D53" w:rsidRDefault="00E44A5B" w:rsidP="00E44A5B">
            <w:pPr>
              <w:keepNext/>
              <w:keepLines/>
              <w:tabs>
                <w:tab w:val="left" w:pos="426"/>
                <w:tab w:val="left" w:pos="1560"/>
              </w:tabs>
              <w:spacing w:before="480"/>
              <w:contextualSpacing/>
              <w:outlineLvl w:val="0"/>
              <w:rPr>
                <w:rFonts w:ascii="Arial" w:eastAsia="SimSun" w:hAnsi="Arial" w:cs="Arial"/>
                <w:kern w:val="32"/>
                <w:sz w:val="18"/>
                <w:szCs w:val="18"/>
                <w:lang w:val="es-ES" w:eastAsia="zh-CN"/>
              </w:rPr>
            </w:pPr>
            <w:r w:rsidRPr="00223D53">
              <w:rPr>
                <w:rFonts w:ascii="Arial" w:eastAsia="SimSun" w:hAnsi="Arial" w:cs="Arial"/>
                <w:bCs/>
                <w:kern w:val="32"/>
                <w:sz w:val="18"/>
                <w:szCs w:val="18"/>
                <w:lang w:val="es-ES" w:eastAsia="zh-CN"/>
              </w:rPr>
              <w:t xml:space="preserve">El proyecto se preparó y se examinó internamente.  El proyecto final servirá de base para las consultas con los Estados miembros </w:t>
            </w:r>
          </w:p>
          <w:p w:rsidR="00E44A5B" w:rsidRPr="00223D53" w:rsidRDefault="00E44A5B" w:rsidP="00E44A5B">
            <w:pPr>
              <w:keepNext/>
              <w:keepLines/>
              <w:tabs>
                <w:tab w:val="left" w:pos="426"/>
                <w:tab w:val="left" w:pos="1560"/>
              </w:tabs>
              <w:spacing w:before="480" w:after="120"/>
              <w:contextualSpacing/>
              <w:outlineLvl w:val="0"/>
              <w:rPr>
                <w:rFonts w:ascii="Arial" w:eastAsia="SimSun" w:hAnsi="Arial" w:cs="Arial"/>
                <w:bCs/>
                <w:kern w:val="32"/>
                <w:sz w:val="18"/>
                <w:szCs w:val="18"/>
                <w:lang w:val="es-ES" w:eastAsia="zh-CN"/>
              </w:rPr>
            </w:pPr>
            <w:r w:rsidRPr="00223D53">
              <w:rPr>
                <w:rFonts w:ascii="Arial" w:eastAsia="SimSun" w:hAnsi="Arial" w:cs="Arial"/>
                <w:bCs/>
                <w:kern w:val="32"/>
                <w:sz w:val="18"/>
                <w:szCs w:val="18"/>
                <w:lang w:val="es-ES" w:eastAsia="zh-CN"/>
              </w:rPr>
              <w:t xml:space="preserve">3 asociaciones (ARDI, </w:t>
            </w:r>
            <w:r w:rsidRPr="00223D53">
              <w:rPr>
                <w:rFonts w:ascii="Arial" w:eastAsia="SimSun" w:hAnsi="Arial" w:cs="Arial"/>
                <w:bCs/>
                <w:i/>
                <w:kern w:val="32"/>
                <w:sz w:val="18"/>
                <w:szCs w:val="18"/>
                <w:lang w:val="es-ES" w:eastAsia="zh-CN"/>
              </w:rPr>
              <w:t>wipo green</w:t>
            </w:r>
            <w:r w:rsidRPr="00223D53">
              <w:rPr>
                <w:rFonts w:ascii="Arial" w:eastAsia="SimSun" w:hAnsi="Arial" w:cs="Arial"/>
                <w:bCs/>
                <w:kern w:val="32"/>
                <w:sz w:val="18"/>
                <w:szCs w:val="18"/>
                <w:lang w:val="es-ES" w:eastAsia="zh-CN"/>
              </w:rPr>
              <w:t xml:space="preserve"> y WIPO Re:Search)</w:t>
            </w:r>
          </w:p>
        </w:tc>
      </w:tr>
    </w:tbl>
    <w:p w:rsidR="00E44A5B" w:rsidRPr="00E44A5B" w:rsidRDefault="00E44A5B" w:rsidP="00E44A5B">
      <w:pPr>
        <w:spacing w:after="0" w:line="240" w:lineRule="auto"/>
        <w:rPr>
          <w:rFonts w:ascii="Calibri" w:eastAsia="Calibri" w:hAnsi="Calibri" w:cs="Times New Roman"/>
          <w:b/>
          <w:szCs w:val="20"/>
          <w:lang w:val="es-ES" w:eastAsia="zh-CN"/>
        </w:rPr>
      </w:pPr>
    </w:p>
    <w:p w:rsidR="00E44A5B" w:rsidRPr="00E44A5B" w:rsidRDefault="00E44A5B" w:rsidP="00E44A5B">
      <w:pPr>
        <w:spacing w:after="0" w:line="240" w:lineRule="auto"/>
        <w:rPr>
          <w:rFonts w:ascii="Arial" w:eastAsia="SimSun" w:hAnsi="Arial" w:cs="Arial"/>
          <w:szCs w:val="20"/>
          <w:lang w:val="es-ES" w:eastAsia="zh-CN"/>
        </w:rPr>
      </w:pPr>
      <w:r w:rsidRPr="00E44A5B">
        <w:rPr>
          <w:rFonts w:ascii="Arial" w:eastAsia="SimSun" w:hAnsi="Arial" w:cs="Arial"/>
          <w:szCs w:val="20"/>
          <w:lang w:val="es-ES" w:eastAsia="zh-CN"/>
        </w:rPr>
        <w:br w:type="page"/>
      </w:r>
    </w:p>
    <w:p w:rsidR="00E44A5B" w:rsidRPr="00E44A5B" w:rsidRDefault="00E44A5B" w:rsidP="00E44A5B">
      <w:pPr>
        <w:spacing w:after="0" w:line="240" w:lineRule="auto"/>
        <w:rPr>
          <w:rFonts w:ascii="Arial" w:eastAsia="Calibri" w:hAnsi="Arial" w:cs="Arial"/>
          <w:b/>
          <w:szCs w:val="20"/>
          <w:lang w:val="es-ES" w:eastAsia="zh-CN"/>
        </w:rPr>
      </w:pPr>
      <w:r w:rsidRPr="00E44A5B">
        <w:rPr>
          <w:rFonts w:ascii="Arial" w:eastAsia="Calibri" w:hAnsi="Arial" w:cs="Arial"/>
          <w:b/>
          <w:szCs w:val="20"/>
          <w:lang w:val="es-ES" w:eastAsia="zh-CN"/>
        </w:rPr>
        <w:lastRenderedPageBreak/>
        <w:t>SECCIÓN II</w:t>
      </w:r>
    </w:p>
    <w:p w:rsidR="00E44A5B" w:rsidRPr="00E44A5B" w:rsidRDefault="00E44A5B" w:rsidP="00E44A5B">
      <w:pPr>
        <w:spacing w:after="0" w:line="240" w:lineRule="auto"/>
        <w:rPr>
          <w:rFonts w:ascii="Arial" w:eastAsia="Calibri" w:hAnsi="Arial" w:cs="Arial"/>
          <w:b/>
          <w:szCs w:val="20"/>
          <w:lang w:val="es-ES" w:eastAsia="zh-CN"/>
        </w:rPr>
      </w:pPr>
    </w:p>
    <w:p w:rsidR="00E44A5B" w:rsidRPr="00E44A5B" w:rsidRDefault="00E44A5B" w:rsidP="00E44A5B">
      <w:pPr>
        <w:spacing w:after="0" w:line="240" w:lineRule="auto"/>
        <w:rPr>
          <w:rFonts w:ascii="Arial" w:eastAsia="Calibri" w:hAnsi="Arial" w:cs="Arial"/>
          <w:b/>
          <w:szCs w:val="20"/>
          <w:lang w:val="es-ES" w:eastAsia="zh-CN"/>
        </w:rPr>
      </w:pPr>
      <w:r w:rsidRPr="00E44A5B">
        <w:rPr>
          <w:rFonts w:ascii="Arial" w:eastAsia="Calibri" w:hAnsi="Arial" w:cs="Arial"/>
          <w:b/>
          <w:szCs w:val="20"/>
          <w:lang w:val="es-ES" w:eastAsia="zh-CN"/>
        </w:rPr>
        <w:t>CONTRIBUCIÓN DE LA OMPI CON RELACIÓN A LOS ODM 2, 3, 4, 5, y 7 en 2012</w:t>
      </w:r>
    </w:p>
    <w:p w:rsidR="00E44A5B" w:rsidRPr="00E44A5B" w:rsidRDefault="00E44A5B" w:rsidP="00E44A5B">
      <w:pPr>
        <w:spacing w:after="0" w:line="240" w:lineRule="auto"/>
        <w:rPr>
          <w:rFonts w:ascii="Arial" w:eastAsia="Calibri" w:hAnsi="Arial" w:cs="Arial"/>
          <w:b/>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En esta sección se presentan, de forma narrativa y mediante ejemplos de 2012 con relación a los Objetivos de Desarrollo del Milenio (ODM) 2, 3, 4, 5 y 7, los vínculos con las esferas de trabajo pertinentes de la Organización Mundial de la Propiedad Intelectual (OMPI).</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SimSun" w:hAnsi="Arial" w:cs="Arial"/>
          <w:szCs w:val="20"/>
          <w:lang w:val="es-ES" w:eastAsia="zh-CN"/>
        </w:rPr>
        <w:t>El modelo proporcionado por los estudios realizados, a saber los documentos CDIP/10/9 (</w:t>
      </w:r>
      <w:hyperlink r:id="rId139" w:history="1">
        <w:r w:rsidRPr="00E44A5B">
          <w:rPr>
            <w:rFonts w:ascii="Arial" w:eastAsia="SimSun" w:hAnsi="Arial" w:cs="Arial"/>
            <w:color w:val="0000FF" w:themeColor="hyperlink"/>
            <w:szCs w:val="20"/>
            <w:u w:val="single"/>
            <w:lang w:val="es-ES" w:eastAsia="zh-CN"/>
          </w:rPr>
          <w:t>http://www.wipo.int/edocs/mdocs/mdocs/es/cdip_10/cdip_10_9.pdf</w:t>
        </w:r>
      </w:hyperlink>
      <w:r w:rsidRPr="00E44A5B">
        <w:rPr>
          <w:rFonts w:ascii="Arial" w:eastAsia="SimSun" w:hAnsi="Arial" w:cs="Arial"/>
          <w:szCs w:val="20"/>
          <w:lang w:val="es-ES" w:eastAsia="zh-CN"/>
        </w:rPr>
        <w:t>) y CDIP/5/3 (</w:t>
      </w:r>
      <w:hyperlink r:id="rId140" w:history="1">
        <w:r w:rsidRPr="00E44A5B">
          <w:rPr>
            <w:rFonts w:ascii="Arial" w:eastAsia="SimSun" w:hAnsi="Arial" w:cs="Arial"/>
            <w:color w:val="0000FF" w:themeColor="hyperlink"/>
            <w:szCs w:val="20"/>
            <w:u w:val="single"/>
            <w:lang w:val="es-ES" w:eastAsia="zh-CN"/>
          </w:rPr>
          <w:t>http://www.wipo.int/edocs/mdocs/mdocs/es/cdip_5/cdip_5_3.pdf</w:t>
        </w:r>
      </w:hyperlink>
      <w:r w:rsidRPr="00E44A5B">
        <w:rPr>
          <w:rFonts w:ascii="Arial" w:eastAsia="SimSun" w:hAnsi="Arial" w:cs="Arial"/>
          <w:szCs w:val="20"/>
          <w:lang w:val="es-ES" w:eastAsia="zh-CN"/>
        </w:rPr>
        <w:t>), que comprende una descripción de los programas y actividades aplicables de la OMPI y expone la relación con los ODM correspondientes, ha servido de base para preparar la presente sección.</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b/>
          <w:szCs w:val="20"/>
          <w:lang w:val="es-ES" w:eastAsia="zh-CN"/>
        </w:rPr>
      </w:pPr>
      <w:r w:rsidRPr="00E44A5B">
        <w:rPr>
          <w:rFonts w:ascii="Arial" w:eastAsia="Calibri" w:hAnsi="Arial" w:cs="Arial"/>
          <w:b/>
          <w:szCs w:val="20"/>
          <w:lang w:val="es-ES" w:eastAsia="zh-CN"/>
        </w:rPr>
        <w:t>ODM 2:  Lograr la enseñanza primaria universal</w:t>
      </w:r>
    </w:p>
    <w:p w:rsidR="00E44A5B" w:rsidRPr="00E44A5B" w:rsidRDefault="00E44A5B" w:rsidP="00E44A5B">
      <w:pPr>
        <w:spacing w:after="0" w:line="240" w:lineRule="auto"/>
        <w:rPr>
          <w:rFonts w:ascii="Arial" w:eastAsia="Calibri" w:hAnsi="Arial" w:cs="Arial"/>
          <w:b/>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 xml:space="preserve">Varias actividades de la OMPI pueden contribuir al logro de la educación primaria universal, al facilitar el acceso a la información y a los conocimientos que se pueden usar para impartir educación primaria, tanto en términos generales como específicos cuando se trate de personas ciegas, con discapacidad visual o con otras dificultades para consultar textos impresos.  Al respecto, el Comité Permanente de Derecho de Autor y Derechos Conexos (SCCR) ha conseguido progresos gracias a la ejecución de proyectos dentro del marco de la Agenda para el Desarrollo y a los avances de la Iniciativa de la OMPI sobre personas con discapacidad visual.  En concreto, en junio de 2013, los Estados miembros de la OMPI adoptaron el histórico </w:t>
      </w:r>
      <w:hyperlink r:id="rId141" w:history="1">
        <w:r w:rsidRPr="00E44A5B">
          <w:rPr>
            <w:rFonts w:ascii="Arial" w:eastAsia="Calibri" w:hAnsi="Arial" w:cs="Arial"/>
            <w:color w:val="0000FF" w:themeColor="hyperlink"/>
            <w:szCs w:val="20"/>
            <w:u w:val="single"/>
            <w:lang w:val="es-ES" w:eastAsia="zh-CN"/>
          </w:rPr>
          <w:t>Tratado de Marrakech para Facilitar el Acceso a las Obras Publicadas para las Personas Ciegas, con Discapacidad Visual o con otras Dificultades para Acceder al Texto Impreso</w:t>
        </w:r>
      </w:hyperlink>
      <w:r w:rsidRPr="00E44A5B">
        <w:rPr>
          <w:rFonts w:ascii="Arial" w:eastAsia="Calibri" w:hAnsi="Arial" w:cs="Arial"/>
          <w:szCs w:val="20"/>
          <w:lang w:val="es-ES" w:eastAsia="zh-CN"/>
        </w:rPr>
        <w:t xml:space="preserve"> (“el Tratado de Marrakech”).  Este Tratado aborda la escasez de libros disponibles en formato accesible para los beneficiarios, al exigir a las Partes Contratantes que adopten disposiciones en las respectivas legislaciones nacionales que permitan reproducir, distribuir y poner a disposición del público obras publicadas en formatos accesibles, mediante la aplicación de limitaciones y excepciones de los derechos de los titulares de obras protegidas por derecho de autor.  Prevé asimismo el intercambio transfronterizo de ejemplares en formatos accesibles a través de organizaciones que atiendan a las personas ciegas, con discapacidad visual o con otras dificultades para acceder al texto impreso.  Armoniza además las limitaciones y excepciones para que estas organizaciones puedan actuar más allá de las fronteras.  Al eliminar las duplicaciones, el intercambio de ejemplares en formatos accesibles debería aumentar el número general de obras disponibles e incrementar la eficacia.</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Se progresó asimismo con otros puntos del orden del día del SCCR, como los que tratan de las limitaciones y excepciones para las bibliotecas y los archivos, y de</w:t>
      </w:r>
      <w:r w:rsidRPr="00E44A5B">
        <w:rPr>
          <w:rFonts w:ascii="Arial" w:eastAsia="SimSun" w:hAnsi="Arial" w:cs="Arial"/>
          <w:szCs w:val="20"/>
          <w:lang w:val="es-ES" w:eastAsia="zh-CN"/>
        </w:rPr>
        <w:t xml:space="preserve"> </w:t>
      </w:r>
      <w:r w:rsidRPr="00E44A5B">
        <w:rPr>
          <w:rFonts w:ascii="Arial" w:eastAsia="Calibri" w:hAnsi="Arial" w:cs="Arial"/>
          <w:szCs w:val="20"/>
          <w:lang w:val="es-ES" w:eastAsia="zh-CN"/>
        </w:rPr>
        <w:t>las limitaciones y excepciones para las instituciones docentes y de investigación.  Se facilitó asesoramiento jurídico en materia de derechos de autor a nueve Estados miembros.</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En 2012, se llevó a cabo la evaluación de dos proyectos de la Agenda para el Desarrollo que, al facilitar el acceso a obras protegidas por derechos de autor, podrían contribuir al logro del ODM 2.  Se completaron las evaluaciones del Estudio exploratorio sobre el derecho de autor y los derechos conexos y el dominio público, preparado como seguimiento del Proyecto temático sobre la propiedad intelectual y el dominio público, así como del subsiguiente Estudio sobre las hipótesis y posibles opciones acerca de las recomendaciones 1c, 1f y 2a del Estudio exploratorio.  Asimismo, el Comité preparó y examinó el mandato de un Estudio Comparado sobre la renuncia al derecho de autor.</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keepNext/>
        <w:keepLines/>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lastRenderedPageBreak/>
        <w:t>En 2012, también se completó y evaluó el Proyecto sobre la propiedad intelectual, las tecnologías de la información y la comunicación (TIC), la brecha digital y el acceso a los conocimientos.  En el marco de este proyecto, un grupo de expertos externos preparó un estudio sobre la utilización del derecho de autor para promover el acceso a la información y al contenido creativo, que se presentó en la novena sesión del CDIP y fue examinado por el Comité.</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b/>
          <w:szCs w:val="20"/>
          <w:lang w:val="es-ES" w:eastAsia="zh-CN"/>
        </w:rPr>
      </w:pPr>
      <w:r w:rsidRPr="00E44A5B">
        <w:rPr>
          <w:rFonts w:ascii="Arial" w:eastAsia="Calibri" w:hAnsi="Arial" w:cs="Arial"/>
          <w:b/>
          <w:szCs w:val="20"/>
          <w:lang w:val="es-ES" w:eastAsia="zh-CN"/>
        </w:rPr>
        <w:t>ODM 3:  Promover la igualdad entre los sexos y el empoderamiento de la mujer</w:t>
      </w:r>
    </w:p>
    <w:p w:rsidR="00E44A5B" w:rsidRPr="00E44A5B" w:rsidRDefault="00E44A5B" w:rsidP="00E44A5B">
      <w:pPr>
        <w:spacing w:after="0" w:line="240" w:lineRule="auto"/>
        <w:rPr>
          <w:rFonts w:ascii="Arial" w:eastAsia="Calibri" w:hAnsi="Arial" w:cs="Arial"/>
          <w:b/>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La OMPI apunta a garantizar que las consideraciones en materia de género formen parte de sus actividades de programación y relativas a proyectos, y se ha comprometido</w:t>
      </w:r>
      <w:r w:rsidRPr="00E44A5B">
        <w:rPr>
          <w:rFonts w:ascii="Arial" w:eastAsia="SimSun" w:hAnsi="Arial" w:cs="Arial"/>
          <w:szCs w:val="20"/>
          <w:lang w:val="es-ES" w:eastAsia="zh-CN"/>
        </w:rPr>
        <w:t xml:space="preserve"> </w:t>
      </w:r>
      <w:r w:rsidRPr="00E44A5B">
        <w:rPr>
          <w:rFonts w:ascii="Arial" w:eastAsia="Calibri" w:hAnsi="Arial" w:cs="Arial"/>
          <w:szCs w:val="20"/>
          <w:lang w:val="es-ES" w:eastAsia="zh-CN"/>
        </w:rPr>
        <w:t>a lograr un equilibrio de género a todos los niveles para 2020.  En 2012 se hicieron nuevos progresos en la consecución de ese objetivo.</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En la Secretaría,</w:t>
      </w:r>
      <w:r w:rsidRPr="00E44A5B">
        <w:rPr>
          <w:rFonts w:ascii="Arial" w:eastAsia="SimSun" w:hAnsi="Arial" w:cs="Arial"/>
          <w:szCs w:val="20"/>
          <w:lang w:val="es-ES" w:eastAsia="zh-CN"/>
        </w:rPr>
        <w:t xml:space="preserve"> </w:t>
      </w:r>
      <w:r w:rsidRPr="00E44A5B">
        <w:rPr>
          <w:rFonts w:ascii="Arial" w:eastAsia="Calibri" w:hAnsi="Arial" w:cs="Arial"/>
          <w:szCs w:val="20"/>
          <w:lang w:val="es-ES" w:eastAsia="zh-CN"/>
        </w:rPr>
        <w:t>las mujeres representan actualmente el 53,9% del personal.  No obstante, en los niveles superiores existen desequilibrios en cuanto a la representación de hombres y mujeres.</w:t>
      </w:r>
      <w:r w:rsidRPr="00E44A5B">
        <w:rPr>
          <w:rFonts w:ascii="Arial" w:eastAsia="Calibri" w:hAnsi="Arial" w:cs="Arial"/>
          <w:szCs w:val="20"/>
          <w:vertAlign w:val="superscript"/>
          <w:lang w:val="es-ES" w:eastAsia="zh-CN"/>
        </w:rPr>
        <w:footnoteReference w:id="26"/>
      </w:r>
      <w:r w:rsidRPr="00E44A5B">
        <w:rPr>
          <w:rFonts w:ascii="Arial" w:eastAsia="Calibri" w:hAnsi="Arial" w:cs="Arial"/>
          <w:szCs w:val="20"/>
          <w:lang w:val="es-ES" w:eastAsia="zh-CN"/>
        </w:rPr>
        <w:t xml:space="preserve">  Con objeto de compensar ese desequilibrio y mejorar en general las actividades relativas a la igualdad entre los sexos, se han contratado recientemente, en 2013, los servicios de un Especialista en materia de género y diversidad.  Para asegurar un progreso continuo en este ámbito, se pondrá a disposición una política y plan de acción en materia de género, con miras a su aplicación a finales de 2013.</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En el marco de sus programas, la OMPI continúa con su labor en pro de una mayor concienciación acerca de la importancia de las mujeres en el ámbito de los inventos y de los Derechos de Propiedad Intelectual (DPI), y fomenta la igualdad en términos de oportunidades y de reconocimientos.  Cabe destacar que en 2012, más de 30 mujeres de más de 20 países (la mayor parte países en desarrollo y países en transición) se vieron galardonadas con Premios de la OMPI, cuyo programa tiene como finalidad reconocer los logros de inventores, creadores y empresas innovadoras de todo el mundo.  La mayor parte de estas medallas se otorgaron a petición de las oficinas nacionales de la P.I. y de instituciones gubernamentales interesadas en la promoción de actividades relacionadas con invenciones e innovaciones.</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Además, las mujeres siguen representando una parte importante de los participantes en la labor de la Academia de la OMPI.  De acuerdo con el informe estadístico anual de la misma, "en 2012, el 40% de los participantes en los cursos organizados por la Academia en el marco de su Programa de desarrollo profesional, eran mujeres y el 55% eran hombres, frente a un 48% de mujeres y un 52% de hombres en 2011.</w:t>
      </w:r>
      <w:r w:rsidRPr="00E44A5B">
        <w:rPr>
          <w:rFonts w:ascii="Arial" w:eastAsia="Calibri" w:hAnsi="Arial" w:cs="Arial"/>
          <w:szCs w:val="20"/>
          <w:vertAlign w:val="superscript"/>
          <w:lang w:val="es-ES" w:eastAsia="zh-CN"/>
        </w:rPr>
        <w:footnoteReference w:id="27"/>
      </w:r>
      <w:r w:rsidRPr="00E44A5B">
        <w:rPr>
          <w:rFonts w:ascii="Arial" w:eastAsia="Calibri" w:hAnsi="Arial" w:cs="Arial"/>
          <w:szCs w:val="20"/>
          <w:lang w:val="es-ES" w:eastAsia="zh-CN"/>
        </w:rPr>
        <w:t>”  En la Escuela de Verano de la OMPI, "la distribución por sexos de los participantes sigue siendo bastante equilibrada, con 174 (58%) mujeres y 127 (42%) hombres, frente a un 61% y un 39%, respectivamente, en 2011.</w:t>
      </w:r>
      <w:r w:rsidRPr="00E44A5B">
        <w:rPr>
          <w:rFonts w:ascii="Arial" w:eastAsia="Calibri" w:hAnsi="Arial" w:cs="Arial"/>
          <w:szCs w:val="20"/>
          <w:vertAlign w:val="superscript"/>
          <w:lang w:val="es-ES" w:eastAsia="zh-CN"/>
        </w:rPr>
        <w:footnoteReference w:id="28"/>
      </w:r>
      <w:r w:rsidRPr="00E44A5B">
        <w:rPr>
          <w:rFonts w:ascii="Arial" w:eastAsia="Calibri" w:hAnsi="Arial" w:cs="Arial"/>
          <w:szCs w:val="20"/>
          <w:lang w:val="es-ES" w:eastAsia="zh-CN"/>
        </w:rPr>
        <w:t xml:space="preserve">  Del mismo modo, la proporción de los dos géneros en el programa de enseñanza a distancia se mantuvo también bastante equilibrada ya que "en 2012, el 49% de los participantes fueron mujeres y el 51% hombres".</w:t>
      </w:r>
      <w:r w:rsidRPr="00E44A5B">
        <w:rPr>
          <w:rFonts w:ascii="Arial" w:eastAsia="Calibri" w:hAnsi="Arial" w:cs="Arial"/>
          <w:szCs w:val="20"/>
          <w:vertAlign w:val="superscript"/>
          <w:lang w:val="es-ES" w:eastAsia="zh-CN"/>
        </w:rPr>
        <w:footnoteReference w:id="29"/>
      </w:r>
      <w:r w:rsidRPr="00E44A5B">
        <w:rPr>
          <w:rFonts w:ascii="Arial" w:eastAsia="Calibri" w:hAnsi="Arial" w:cs="Arial"/>
          <w:szCs w:val="20"/>
          <w:lang w:val="es-ES" w:eastAsia="zh-CN"/>
        </w:rPr>
        <w:t xml:space="preserve"> </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 xml:space="preserve">En lo que se refiere a los conocimientos tradicionales (CC.TT.), las expresiones culturales tradicionales (ECT) y los recursos genéticos (RR.GG.), ámbitos que han sido y siguen siendo esencialmente el dominio de las mujeres, el Comité Intergubernamental sobre Propiedad Intelectual y Recursos Genéticos, Conocimientos Tradicionales y Folclore (CIG) sigue adelante con sus negociaciones, con objeto de llegar a un acuerdo sobre el texto o </w:t>
      </w:r>
      <w:r w:rsidRPr="00E44A5B">
        <w:rPr>
          <w:rFonts w:ascii="Arial" w:eastAsia="Calibri" w:hAnsi="Arial" w:cs="Arial"/>
          <w:szCs w:val="20"/>
          <w:lang w:val="es-ES" w:eastAsia="zh-CN"/>
        </w:rPr>
        <w:lastRenderedPageBreak/>
        <w:t>textos de un instrumento (o varios) de carácter jurídico e internacional, que aseguren la protección efectiva de los RR.GG., los CC.TT. y las ECT.  Asimismo, la OMPI ha puesto a disposición una serie de publicaciones cortas y accesibles sobre cuestiones fundamentales y ha publicado un borrador de consulta de la Guía de la OMPI para la catalogación de conocimientos tradicionales.  Estas actividades permitieron mejorar la comprensión de estas cuestiones, así como el desarrollo de legislaciones y políticas nacionales y regionales y el hallazgo de soluciones prácticas a escala regional, nacional y de la comunidad, como complemento a la labor normativa del CIG.</w:t>
      </w:r>
      <w:r w:rsidRPr="00E44A5B">
        <w:rPr>
          <w:rFonts w:ascii="Arial" w:eastAsia="Calibri" w:hAnsi="Arial" w:cs="Arial"/>
          <w:szCs w:val="20"/>
          <w:vertAlign w:val="superscript"/>
          <w:lang w:val="es-ES" w:eastAsia="zh-CN"/>
        </w:rPr>
        <w:footnoteReference w:id="30"/>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En el ámbito de las pequeñas y medianas empresas (PYME), la labor que lleva a cabo la OMPI para el fortalecimiento de las capacidades sigue promoviendo los conocimientos sobre el sistema de P.I. entre las mujeres emprendedoras y las asociaciones de conexas, con objeto de que estas mujeres sepan definir estrategias que respondan a sus propias necesidades empresariales.  El Proyecto de la Agenda para el Desarrollo sobre la propiedad intelectual y el desarrollo de marcas de productos para fomentar las actividades comerciales en los países en desarrollo y los países menos adelantados (PMA), en curso de ejecución en Panamá y Tailandia, incide de forma considerable en la potenciación de las mujeres de las comunidades locales.</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b/>
          <w:szCs w:val="20"/>
          <w:lang w:val="es-ES" w:eastAsia="zh-CN"/>
        </w:rPr>
      </w:pPr>
      <w:r w:rsidRPr="00E44A5B">
        <w:rPr>
          <w:rFonts w:ascii="Arial" w:eastAsia="Calibri" w:hAnsi="Arial" w:cs="Arial"/>
          <w:b/>
          <w:szCs w:val="20"/>
          <w:lang w:val="es-ES" w:eastAsia="zh-CN"/>
        </w:rPr>
        <w:t>ODM 4:  Reducir la mortalidad de los niños</w:t>
      </w:r>
    </w:p>
    <w:p w:rsidR="00E44A5B" w:rsidRPr="00E44A5B" w:rsidRDefault="00E44A5B" w:rsidP="00E44A5B">
      <w:pPr>
        <w:spacing w:after="0" w:line="240" w:lineRule="auto"/>
        <w:rPr>
          <w:rFonts w:ascii="Arial" w:eastAsia="Calibri" w:hAnsi="Arial" w:cs="Arial"/>
          <w:b/>
          <w:szCs w:val="20"/>
          <w:lang w:val="es-ES" w:eastAsia="zh-CN"/>
        </w:rPr>
      </w:pPr>
      <w:r w:rsidRPr="00E44A5B">
        <w:rPr>
          <w:rFonts w:ascii="Arial" w:eastAsia="Calibri" w:hAnsi="Arial" w:cs="Arial"/>
          <w:b/>
          <w:szCs w:val="20"/>
          <w:lang w:val="es-ES" w:eastAsia="zh-CN"/>
        </w:rPr>
        <w:t>ODM 5:  Mejorar la salud materna</w:t>
      </w:r>
    </w:p>
    <w:p w:rsidR="00E44A5B" w:rsidRPr="00E44A5B" w:rsidRDefault="00E44A5B" w:rsidP="00E44A5B">
      <w:pPr>
        <w:spacing w:after="0" w:line="240" w:lineRule="auto"/>
        <w:rPr>
          <w:rFonts w:ascii="Arial" w:eastAsia="Calibri" w:hAnsi="Arial" w:cs="Arial"/>
          <w:b/>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La OMPI sigue desempeñando una función importante en los ámbitos relacionados con la salud, a través de su labor centrada en cuestiones de patentes y acceso a los medicamentos.  Con miras a mejorar la cooperación entre los Estados miembros para la elaboración de marcos normativos y de política equilibrados, relativos al sistema internacional de patentes, el Comité Permanente sobre el Derecho de Patentes incluye en la orden del día de su decimonovena sesión (diciembre de 2013) el examen de cinco temas;  tres de ellos están estrechamente relacionados con asuntos concernientes a la salud, a saber:  i) las excepciones y limitaciones a los derechos conferidos por las patentes;  iii) las patentes y la salud;  y v) la transferencia de tecnología.</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Por otra parte, crece el reconocimiento del que goza la OMPI como una fuente fiable de apoyo y colaboración en lo que se refiere a la información sobre innovación y propiedad intelectual en relación a cuestiones esenciales de alcance mundial, tales como la salud en el mundo.  Cumpliendo con esa función y en apoyo a los ODM relacionados con la salud, la OMPI participa en procesos públicos, seminarios, talleres y conferencias pertinentes, como los preparados por la Organización Mundial de la Salud (OMS), la Organización Mundial del Comercio (OMC), las organizaciones no gubernamentales (ONG), universidades e instituciones.  Un paso fundamental en este sentido fue la puesta en marcha en marzo de 2012 de la serie de Seminarios sobre Desafíos Mundiales auspiciada por la OMPI.  En 2012, se celebraron tres seminarios y se puso en marcha un foro para que los participantes intercambien ideas, experiencias e información.</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 xml:space="preserve">La OMPI y se ha dedicado de forma muy activa a proporcionar a los Estados miembros asistencia jurídica y política en materia de patentes y asuntos conexos.  Esta asistencia aborda cuestiones políticas que tienen una relación directa o indirecta con lo otras políticas como, por ejemplo, las relacionadas con la salud.  Esta asistencia consiste en ayudar, sobre todo a los países en desarrollo y menos avanzados, en la aplicación de compromisos multilaterales, regionales y bilaterales en el ámbito de patentes y asuntos conexos.  Así, la OMPI facilita directrices sobre métodos para elaborar y aplicar un marco jurídico de patentes conforme con los planes nacionales de desarrollo y las políticas nacionales de los </w:t>
      </w:r>
      <w:r w:rsidRPr="00E44A5B">
        <w:rPr>
          <w:rFonts w:ascii="Arial" w:eastAsia="Calibri" w:hAnsi="Arial" w:cs="Arial"/>
          <w:szCs w:val="20"/>
          <w:lang w:val="es-ES" w:eastAsia="zh-CN"/>
        </w:rPr>
        <w:lastRenderedPageBreak/>
        <w:t>Estados miembros.  Esta dimensión política que disfrutan los Estados miembros se conoce como flexibilidades.  Al respecto, y a petición de los miembros del CDIP, la Secretaría ha preparado algunos documentos en donde se facilita una descripción y una clasificación de los métodos empleados para la aplicación de algunas flexibilidades en todo el mundo (véase los documentos CDIP/5/4 Rev. and CDIP/7/3 Rev.).</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szCs w:val="20"/>
          <w:lang w:val="es-ES" w:eastAsia="zh-CN"/>
        </w:rPr>
      </w:pPr>
      <w:r w:rsidRPr="00E44A5B">
        <w:rPr>
          <w:rFonts w:ascii="Arial" w:eastAsia="Calibri" w:hAnsi="Arial" w:cs="Arial"/>
          <w:szCs w:val="20"/>
          <w:lang w:val="es-ES" w:eastAsia="zh-CN"/>
        </w:rPr>
        <w:t xml:space="preserve">Además, la cooperación trilateral con la OMS y la OMC en el ámbito de la salud, la propiedad intelectual y el comercio se centró durante 2012 en la elaboración del estudio técnico conjunto </w:t>
      </w:r>
      <w:r w:rsidRPr="00E44A5B">
        <w:rPr>
          <w:rFonts w:ascii="Arial" w:eastAsia="Calibri" w:hAnsi="Arial" w:cs="Arial"/>
          <w:i/>
          <w:szCs w:val="20"/>
          <w:lang w:val="es-ES" w:eastAsia="zh-CN"/>
        </w:rPr>
        <w:t>Promoting Access to Medical Technologies and Innovation – Intersections between public health, intellectual property and trade</w:t>
      </w:r>
      <w:r w:rsidRPr="00E44A5B">
        <w:rPr>
          <w:rFonts w:ascii="Arial" w:eastAsia="Calibri" w:hAnsi="Arial" w:cs="Arial"/>
          <w:szCs w:val="20"/>
          <w:lang w:val="es-ES" w:eastAsia="zh-CN"/>
        </w:rPr>
        <w:t xml:space="preserve"> (Promover el acceso a las tecnologías médicas y la innovación:  las intersecciones de la salud pública, la propiedad intelectual y el comercio), publicado el 5 de febrero de 2013.</w:t>
      </w:r>
      <w:r w:rsidRPr="00E44A5B">
        <w:rPr>
          <w:rFonts w:ascii="Arial" w:eastAsia="Calibri" w:hAnsi="Arial" w:cs="Arial"/>
          <w:szCs w:val="20"/>
          <w:vertAlign w:val="superscript"/>
          <w:lang w:val="es-ES" w:eastAsia="zh-CN"/>
        </w:rPr>
        <w:footnoteReference w:id="31"/>
      </w:r>
      <w:r w:rsidRPr="00E44A5B">
        <w:rPr>
          <w:rFonts w:ascii="Arial" w:eastAsia="Calibri" w:hAnsi="Arial" w:cs="Arial"/>
          <w:szCs w:val="20"/>
          <w:lang w:val="es-ES" w:eastAsia="zh-CN"/>
        </w:rPr>
        <w:t xml:space="preserve">  Por otra parte, la Organización estuvo presente en una serie de reuniones sobre salud pública en el marco del programa de las Naciones Unidas sobre enfermedades no transmisibles (ENT).</w:t>
      </w:r>
      <w:r w:rsidRPr="00E44A5B">
        <w:rPr>
          <w:rFonts w:ascii="Arial" w:eastAsia="Calibri" w:hAnsi="Arial" w:cs="Arial"/>
          <w:bCs/>
          <w:szCs w:val="20"/>
          <w:lang w:val="es-ES" w:eastAsia="zh-CN"/>
        </w:rPr>
        <w:t xml:space="preserve">  Asimismo, la OMPI contribuyó a la formulación del proyecto de texto de la Estrategia de la OMS sobre medicina tradicional y complementaria 2014-2023.</w:t>
      </w:r>
    </w:p>
    <w:p w:rsidR="00E44A5B" w:rsidRPr="00E44A5B" w:rsidRDefault="00E44A5B" w:rsidP="00E44A5B">
      <w:pPr>
        <w:spacing w:after="0" w:line="240" w:lineRule="auto"/>
        <w:rPr>
          <w:rFonts w:ascii="Arial" w:eastAsia="Calibri" w:hAnsi="Arial" w:cs="Arial"/>
          <w:szCs w:val="20"/>
          <w:lang w:val="es-ES" w:eastAsia="zh-CN"/>
        </w:rPr>
      </w:pPr>
    </w:p>
    <w:p w:rsidR="00E44A5B" w:rsidRPr="00E44A5B" w:rsidRDefault="00E44A5B" w:rsidP="00E44A5B">
      <w:pPr>
        <w:spacing w:after="0" w:line="240" w:lineRule="auto"/>
        <w:rPr>
          <w:rFonts w:ascii="Arial" w:eastAsia="Calibri" w:hAnsi="Arial" w:cs="Arial"/>
          <w:b/>
          <w:bCs/>
          <w:szCs w:val="20"/>
          <w:lang w:val="es-ES" w:eastAsia="zh-CN"/>
        </w:rPr>
      </w:pPr>
      <w:r w:rsidRPr="00E44A5B">
        <w:rPr>
          <w:rFonts w:ascii="Arial" w:eastAsia="Calibri" w:hAnsi="Arial" w:cs="Arial"/>
          <w:b/>
          <w:bCs/>
          <w:szCs w:val="20"/>
          <w:lang w:val="es-ES" w:eastAsia="zh-CN"/>
        </w:rPr>
        <w:t>ODM 7:  Garantizar la sostenibilidad del medio ambiente</w:t>
      </w:r>
    </w:p>
    <w:p w:rsidR="00E44A5B" w:rsidRPr="00E44A5B" w:rsidRDefault="00E44A5B" w:rsidP="00E44A5B">
      <w:pPr>
        <w:spacing w:after="0" w:line="240" w:lineRule="auto"/>
        <w:rPr>
          <w:rFonts w:ascii="Arial" w:eastAsia="SimSun" w:hAnsi="Arial" w:cs="Arial"/>
          <w:szCs w:val="20"/>
          <w:lang w:val="es-ES" w:eastAsia="zh-CN"/>
        </w:rPr>
      </w:pPr>
    </w:p>
    <w:p w:rsidR="00E44A5B" w:rsidRPr="00E44A5B" w:rsidRDefault="00E44A5B" w:rsidP="00E44A5B">
      <w:pPr>
        <w:spacing w:after="0" w:line="240" w:lineRule="auto"/>
        <w:rPr>
          <w:rFonts w:ascii="Arial" w:eastAsia="SimSun" w:hAnsi="Arial" w:cs="Arial"/>
          <w:szCs w:val="20"/>
          <w:lang w:val="es-ES" w:eastAsia="zh-CN"/>
        </w:rPr>
      </w:pPr>
      <w:r w:rsidRPr="00E44A5B">
        <w:rPr>
          <w:rFonts w:ascii="Arial" w:eastAsia="SimSun" w:hAnsi="Arial" w:cs="Arial"/>
          <w:szCs w:val="20"/>
          <w:lang w:val="es-ES" w:eastAsia="zh-CN"/>
        </w:rPr>
        <w:t>Conforme con su compromiso de lograr la sostenibilidad medioambiental, la OMPI sigue con su empeño en mejorar la interfaz entre la propiedad intelectual y el medio ambiente.  Para ello, continúa cooperando con las organizaciones intergubernamentales pertinentes y contribuye al debate internacional con ideas sobre la correlación entre la P.I. y la innovación sostenible.  En 2012, la Secretaría de la OMPI participó en calidad de observador en reuniones relativas al Convenio sobre la Diversidad Biológica (CDB) y al Protocolo de Nagoya Acceso a los Recursos Genéticos y Participación Justa y Equitativa en los Beneficios que se Deriven de su Utilización.  Asimismo, la OMPI colaboró con asociados internacionales, entre los cuales el Programa de las Naciones Unidas para el Medio Ambiente (PNUMA), en actividades destinadas a fomentar la concienciación sobre los problemas medioambientales que se plantean en el contexto de la destrucción de artículos falsificados y pirateados.  En julio de 2012, en cooperación con el Gobierno de Tailandia y el PNUMA, la OMPI organizó un seminario sobre la eliminación de bienes falsificados que se impartió a funcionarios encargados de hacer cumplir la ley y a los que trabajan en asuntos medioambientales, para conseguir que estos artículos se almacenen y destruyan de forma segura y garantizar unos riesgos mínimos para el medio ambiente, sobre todo cuando se trate de productos que contengan elementos tóxicos o de desechos peligrosos.  En noviembre de 2013, se organizó un seminario de seguimiento, en colaboración con el PNUMA y la Comisión Económica y Social para Asia y el Pacífico (CESPAP), y con la contribución de la Organización Mundial de Aduanas (OMA).</w:t>
      </w:r>
    </w:p>
    <w:p w:rsidR="00E44A5B" w:rsidRPr="00E44A5B" w:rsidRDefault="00E44A5B" w:rsidP="00E44A5B">
      <w:pPr>
        <w:spacing w:after="0" w:line="240" w:lineRule="auto"/>
        <w:rPr>
          <w:rFonts w:ascii="Arial" w:eastAsia="SimSun" w:hAnsi="Arial" w:cs="Arial"/>
          <w:szCs w:val="20"/>
          <w:lang w:val="es-ES" w:eastAsia="zh-CN"/>
        </w:rPr>
      </w:pPr>
    </w:p>
    <w:p w:rsidR="00E44A5B" w:rsidRPr="00E44A5B" w:rsidRDefault="00E44A5B" w:rsidP="00E44A5B">
      <w:pPr>
        <w:spacing w:after="0" w:line="240" w:lineRule="auto"/>
        <w:rPr>
          <w:rFonts w:ascii="Arial" w:eastAsia="SimSun" w:hAnsi="Arial" w:cs="Arial"/>
          <w:szCs w:val="20"/>
          <w:lang w:val="es-ES" w:eastAsia="zh-CN"/>
        </w:rPr>
      </w:pPr>
      <w:r w:rsidRPr="00E44A5B">
        <w:rPr>
          <w:rFonts w:ascii="Arial" w:eastAsia="SimSun" w:hAnsi="Arial" w:cs="Arial"/>
          <w:szCs w:val="20"/>
          <w:lang w:val="es-ES" w:eastAsia="zh-CN"/>
        </w:rPr>
        <w:t>Además, la OMPI ha conseguido buenos resultados con las pruebas de WIPO GREEN, una plataforma destinada a acelerar la transferencia, adaptación y adopción de tecnologías respetuosas del medio ambiente.  A finales de 2012 se habían cargado alrededor de 40 tecnologías y necesidades.  Se incorporaron además nuevas funciones a la base de datos y se elevó por encima de 500 el número de suscriptores a los boletines informativos mensuales WIPO GREEN.  Se publicaron también dos casos prácticos que ilustran la transferencia exitosa de tecnologías ecológicas y se mantuvieron distintas reuniones con socios estratégicos, entre ellos el Pacto Mundial de las Naciones Unidas, el PNUMA, el PNUD y la ONUDI, así como con instituciones financieras como infoDev y el Banco Islámico de Desarrollo.</w:t>
      </w:r>
    </w:p>
    <w:p w:rsidR="00E44A5B" w:rsidRPr="00E44A5B" w:rsidRDefault="00E44A5B" w:rsidP="00E44A5B">
      <w:pPr>
        <w:spacing w:after="0" w:line="240" w:lineRule="auto"/>
        <w:rPr>
          <w:rFonts w:ascii="Arial" w:eastAsia="Calibri" w:hAnsi="Arial" w:cs="Arial"/>
          <w:bCs/>
          <w:szCs w:val="20"/>
          <w:lang w:val="es-ES" w:eastAsia="zh-CN"/>
        </w:rPr>
      </w:pPr>
    </w:p>
    <w:p w:rsidR="00E44A5B" w:rsidRPr="00E44A5B" w:rsidRDefault="00E44A5B" w:rsidP="00E44A5B">
      <w:pPr>
        <w:spacing w:after="0" w:line="240" w:lineRule="auto"/>
        <w:rPr>
          <w:rFonts w:ascii="Arial" w:eastAsia="Calibri" w:hAnsi="Arial" w:cs="Arial"/>
          <w:bCs/>
          <w:szCs w:val="20"/>
          <w:lang w:val="es-ES" w:eastAsia="zh-CN"/>
        </w:rPr>
      </w:pPr>
      <w:r w:rsidRPr="00E44A5B">
        <w:rPr>
          <w:rFonts w:ascii="Arial" w:eastAsia="Calibri" w:hAnsi="Arial" w:cs="Arial"/>
          <w:bCs/>
          <w:szCs w:val="20"/>
          <w:lang w:val="es-ES" w:eastAsia="zh-CN"/>
        </w:rPr>
        <w:t>En lo que respecta a los CC.TT., las ECT y los RR.GG., la OMPI siguió ofreciéndose a colaborar en calidad de socio técnico en varios proyectos regionales, tales como el marco regional sobre CC.TT., ECT y RR.GG. para el Caribe, el plan de acción sobre CC.TT. para el Pacífico y un proyecto financiado por el Programa de las Naciones Unidas para el Medio Ambiente (PNUMA) y el Fondo para el Medio Ambiente Mundial (FMAM) sobre la aplicación del acceso a los RR.GG. y la participación en los beneficios en varios países de América Latina y el Caribe.  La OMPI, en colaboración con la Secretaría de la Comunidad del Pacífico, prestó asesoramiento en materia de gestión de la P.I. a los organizadores del Festival de Artes del Pacífico de 2012, que tuvo lugar en las Islas Salomón.  Asimismo, la OMPI ha puesto a disposición una serie de publicaciones cortas y accesibles sobre cuestiones esenciales, y</w:t>
      </w:r>
      <w:r w:rsidRPr="00E44A5B">
        <w:rPr>
          <w:rFonts w:ascii="Arial" w:eastAsia="Calibri" w:hAnsi="Arial" w:cs="Arial"/>
          <w:szCs w:val="20"/>
          <w:lang w:val="es-ES" w:eastAsia="zh-CN"/>
        </w:rPr>
        <w:t xml:space="preserve"> ha publicado un borrador de consulta de la Guía de la OMPI para la catalogación de conocimientos tradicionales</w:t>
      </w:r>
      <w:r w:rsidRPr="00E44A5B">
        <w:rPr>
          <w:rFonts w:ascii="Arial" w:eastAsia="Calibri" w:hAnsi="Arial" w:cs="Arial"/>
          <w:bCs/>
          <w:szCs w:val="20"/>
          <w:lang w:val="es-ES" w:eastAsia="zh-CN"/>
        </w:rPr>
        <w:t>.  Estas actividades permitieron mejorar la comprensión de estas cuestiones, así como el desarrollo de legislaciones y políticas nacionales y regionales y el hallazgo de soluciones prácticas a escala regional, nacional y de la comunidad, como complemento a la labor normativa del CIG.</w:t>
      </w:r>
      <w:r w:rsidRPr="00E44A5B">
        <w:rPr>
          <w:rFonts w:ascii="Arial" w:eastAsia="Calibri" w:hAnsi="Arial" w:cs="Arial"/>
          <w:bCs/>
          <w:szCs w:val="20"/>
          <w:vertAlign w:val="superscript"/>
          <w:lang w:val="es-ES" w:eastAsia="zh-CN"/>
        </w:rPr>
        <w:footnoteReference w:id="32"/>
      </w:r>
      <w:r w:rsidRPr="00E44A5B">
        <w:rPr>
          <w:rFonts w:ascii="Arial" w:eastAsia="Calibri" w:hAnsi="Arial" w:cs="Arial"/>
          <w:bCs/>
          <w:szCs w:val="20"/>
          <w:lang w:val="es-ES" w:eastAsia="zh-CN"/>
        </w:rPr>
        <w:t xml:space="preserve"> </w:t>
      </w:r>
    </w:p>
    <w:p w:rsidR="00E44A5B" w:rsidRPr="00E44A5B" w:rsidRDefault="00E44A5B" w:rsidP="00E44A5B">
      <w:pPr>
        <w:spacing w:after="0" w:line="240" w:lineRule="auto"/>
        <w:rPr>
          <w:rFonts w:ascii="Arial" w:eastAsia="Calibri" w:hAnsi="Arial" w:cs="Arial"/>
          <w:bCs/>
          <w:szCs w:val="20"/>
          <w:lang w:val="es-ES" w:eastAsia="zh-CN"/>
        </w:rPr>
      </w:pPr>
    </w:p>
    <w:p w:rsidR="00E44A5B" w:rsidRPr="00E44A5B" w:rsidRDefault="00E44A5B" w:rsidP="00E44A5B">
      <w:pPr>
        <w:spacing w:after="0" w:line="240" w:lineRule="auto"/>
        <w:rPr>
          <w:rFonts w:ascii="Arial" w:eastAsia="Calibri" w:hAnsi="Arial" w:cs="Arial"/>
          <w:bCs/>
          <w:szCs w:val="20"/>
          <w:lang w:val="es-ES" w:eastAsia="zh-CN"/>
        </w:rPr>
      </w:pPr>
      <w:r w:rsidRPr="00E44A5B">
        <w:rPr>
          <w:rFonts w:ascii="Arial" w:eastAsia="Calibri" w:hAnsi="Arial" w:cs="Arial"/>
          <w:bCs/>
          <w:szCs w:val="20"/>
          <w:lang w:val="es-ES" w:eastAsia="zh-CN"/>
        </w:rPr>
        <w:t>Por otra parte, la OMPI brinda un foro para debatir sobre la cuestión de una desarrollo sostenible mediante la transferencia eficaz de tecnologías respetuosas con el medio ambiente o sobre la forma en que el sistema de la P.I. contribuye a la desarrollo de tecnologías de esa índole.  En 2012, la OMPI organizó por primera vez un taller con motivo del Día Mundial del Agua cuyo tema central era la importancia de la información sobre patentes para promover el acceso sostenible al agua potable.  El evento contó con la presencia de representantes de los Estados miembros, de diversas organizaciones intergubernamentales y no gubernamentales, del sector académico y de otros ámbitos de la sociedad civil, que acogieron con satisfacción la iniciativa y la labor de la OMPI en el área de tecnologías relacionadas con el agua e información sobre patentes.</w:t>
      </w:r>
    </w:p>
    <w:p w:rsidR="00E44A5B" w:rsidRPr="00E44A5B" w:rsidRDefault="00E44A5B" w:rsidP="00E44A5B">
      <w:pPr>
        <w:spacing w:after="0" w:line="240" w:lineRule="auto"/>
        <w:rPr>
          <w:rFonts w:ascii="Arial" w:eastAsia="Calibri" w:hAnsi="Arial" w:cs="Arial"/>
          <w:bCs/>
          <w:szCs w:val="20"/>
          <w:lang w:val="es-ES" w:eastAsia="zh-CN"/>
        </w:rPr>
      </w:pPr>
    </w:p>
    <w:p w:rsidR="00E44A5B" w:rsidRPr="00E44A5B" w:rsidRDefault="00E44A5B" w:rsidP="00E44A5B">
      <w:pPr>
        <w:spacing w:after="0" w:line="240" w:lineRule="auto"/>
        <w:rPr>
          <w:rFonts w:ascii="Arial" w:eastAsia="Calibri" w:hAnsi="Arial" w:cs="Arial"/>
          <w:bCs/>
          <w:szCs w:val="20"/>
          <w:lang w:val="es-ES" w:eastAsia="zh-CN"/>
        </w:rPr>
      </w:pPr>
      <w:r w:rsidRPr="00E44A5B">
        <w:rPr>
          <w:rFonts w:ascii="Arial" w:eastAsia="Calibri" w:hAnsi="Arial" w:cs="Arial"/>
          <w:bCs/>
          <w:szCs w:val="20"/>
          <w:lang w:val="es-ES" w:eastAsia="zh-CN"/>
        </w:rPr>
        <w:t xml:space="preserve">En la </w:t>
      </w:r>
      <w:r w:rsidRPr="00E44A5B">
        <w:rPr>
          <w:rFonts w:ascii="Arial" w:eastAsia="Calibri" w:hAnsi="Arial" w:cs="Arial"/>
          <w:bCs/>
          <w:i/>
          <w:szCs w:val="20"/>
          <w:lang w:val="es-ES" w:eastAsia="zh-CN"/>
        </w:rPr>
        <w:t>Conferencia Río +20:</w:t>
      </w:r>
      <w:r w:rsidRPr="00E44A5B">
        <w:rPr>
          <w:rFonts w:ascii="Arial" w:eastAsia="Calibri" w:hAnsi="Arial" w:cs="Arial"/>
          <w:bCs/>
          <w:szCs w:val="20"/>
          <w:lang w:val="es-ES" w:eastAsia="zh-CN"/>
        </w:rPr>
        <w:t xml:space="preserve">  en colaboración con el Instituto Nacional de Propiedad Industrial del Brasil (INPI-Brasil), la OMPI organizó un evento paralelo titulado “Innovaciones y Tecnologías Verdes:  Soluciones Prácticas” y creó una ventanilla de información para dar a conocer proyectos de la Organización tales como WIPO Green, los informes de análisis de la actividad de patentamiento, los proyectos de los CATI del CDIP o la Agenda para el Desarrollo.  Participó además en las celebraciones del Día de las Naciones Unidas en Río organizadas por el Gobierno del Estado de Río y la UNESCO, en una mesa redonda convocada por el Grupo de las Naciones Unidas sobre la Sociedad de la Información y en el Día de las empresas organizado por Business Action for Sustainable Development (BASD).</w:t>
      </w:r>
    </w:p>
    <w:p w:rsidR="00E44A5B" w:rsidRPr="00E44A5B" w:rsidRDefault="00E44A5B" w:rsidP="00E44A5B">
      <w:pPr>
        <w:spacing w:after="0" w:line="240" w:lineRule="auto"/>
        <w:rPr>
          <w:rFonts w:ascii="Arial" w:eastAsia="Calibri" w:hAnsi="Arial" w:cs="Arial"/>
          <w:bCs/>
          <w:szCs w:val="20"/>
          <w:lang w:val="es-ES" w:eastAsia="zh-CN"/>
        </w:rPr>
      </w:pPr>
    </w:p>
    <w:p w:rsidR="00E44A5B" w:rsidRPr="00E44A5B" w:rsidRDefault="00E44A5B" w:rsidP="00E44A5B">
      <w:pPr>
        <w:spacing w:after="0" w:line="240" w:lineRule="auto"/>
        <w:rPr>
          <w:rFonts w:ascii="Arial" w:eastAsia="Calibri" w:hAnsi="Arial" w:cs="Arial"/>
          <w:bCs/>
          <w:szCs w:val="20"/>
          <w:lang w:val="es-ES" w:eastAsia="zh-CN"/>
        </w:rPr>
      </w:pPr>
      <w:r w:rsidRPr="00E44A5B">
        <w:rPr>
          <w:rFonts w:ascii="Arial" w:eastAsia="Calibri" w:hAnsi="Arial" w:cs="Arial"/>
          <w:bCs/>
          <w:szCs w:val="20"/>
          <w:lang w:val="es-ES" w:eastAsia="zh-CN"/>
        </w:rPr>
        <w:t>Asimismo, la OMPI participó en calidad de observador en el 18º período de sesiones de la Conferencia de las Partes en la Convención Marco de las Naciones Unidas sobre el Cambio Climático en Doha.  En los últimos años, la OMPI ha sido el principal organizador de los eventos paralelos del sistema de las NN.UU. sobre la transferencia de tecnología.  Asimismo, asiste en calidad de observador a las reuniones del Comité Ejecutivo de Tecnología de la CMNUCC y recibió una invitación para presentar aquellas actividades de la OMPI directamente relacionadas con los objetivos del Comité.</w:t>
      </w:r>
    </w:p>
    <w:p w:rsidR="00E44A5B" w:rsidRPr="00E44A5B" w:rsidRDefault="00E44A5B" w:rsidP="00E44A5B">
      <w:pPr>
        <w:spacing w:after="0" w:line="240" w:lineRule="auto"/>
        <w:rPr>
          <w:rFonts w:ascii="Arial" w:eastAsia="Calibri" w:hAnsi="Arial" w:cs="Arial"/>
          <w:bCs/>
          <w:szCs w:val="20"/>
          <w:lang w:val="es-ES" w:eastAsia="zh-CN"/>
        </w:rPr>
      </w:pPr>
    </w:p>
    <w:p w:rsidR="00E44A5B" w:rsidRPr="00E44A5B" w:rsidRDefault="00E44A5B" w:rsidP="00E44A5B">
      <w:pPr>
        <w:keepNext/>
        <w:keepLines/>
        <w:spacing w:after="0" w:line="240" w:lineRule="auto"/>
        <w:rPr>
          <w:rFonts w:ascii="Arial" w:eastAsia="Calibri" w:hAnsi="Arial" w:cs="Arial"/>
          <w:bCs/>
          <w:szCs w:val="20"/>
          <w:lang w:val="es-ES" w:eastAsia="zh-CN"/>
        </w:rPr>
      </w:pPr>
      <w:r w:rsidRPr="00E44A5B">
        <w:rPr>
          <w:rFonts w:ascii="Arial" w:eastAsia="Calibri" w:hAnsi="Arial" w:cs="Arial"/>
          <w:bCs/>
          <w:szCs w:val="20"/>
          <w:lang w:val="es-ES" w:eastAsia="zh-CN"/>
        </w:rPr>
        <w:lastRenderedPageBreak/>
        <w:t>Además, la OMPI tomó parte en diversas iniciativas en el contexto interinstitucional de las NN.UU., sobre todo por medio del Programa de las Naciones Unidas para el medio ambiente (PNUMA) y la iniciativa "Por unas Naciones Unidas sostenibles" ("SUN"), la participación en la compilación anual de datos para la Calculadora de gases del efecto invernadero o la asistencia a la reunión anual de la red interinstitucional de administradores de instalaciones.</w:t>
      </w:r>
    </w:p>
    <w:p w:rsidR="00E44A5B" w:rsidRPr="00E44A5B" w:rsidRDefault="00E44A5B" w:rsidP="00E44A5B">
      <w:pPr>
        <w:spacing w:after="0" w:line="240" w:lineRule="auto"/>
        <w:rPr>
          <w:rFonts w:ascii="Arial" w:eastAsia="Calibri" w:hAnsi="Arial" w:cs="Arial"/>
          <w:bCs/>
          <w:szCs w:val="20"/>
          <w:lang w:val="es-ES" w:eastAsia="zh-CN"/>
        </w:rPr>
      </w:pPr>
    </w:p>
    <w:p w:rsidR="00E44A5B" w:rsidRPr="00E44A5B" w:rsidRDefault="00E44A5B" w:rsidP="00E44A5B">
      <w:pPr>
        <w:spacing w:after="0" w:line="240" w:lineRule="auto"/>
        <w:rPr>
          <w:rFonts w:ascii="Arial" w:eastAsia="Calibri" w:hAnsi="Arial" w:cs="Arial"/>
          <w:bCs/>
          <w:szCs w:val="20"/>
          <w:lang w:val="es-ES" w:eastAsia="zh-CN"/>
        </w:rPr>
      </w:pPr>
      <w:r w:rsidRPr="00E44A5B">
        <w:rPr>
          <w:rFonts w:ascii="Arial" w:eastAsia="Calibri" w:hAnsi="Arial" w:cs="Arial"/>
          <w:bCs/>
          <w:szCs w:val="20"/>
          <w:lang w:val="es-ES" w:eastAsia="zh-CN"/>
        </w:rPr>
        <w:t>En la Secretaría, la OMPI ha adoptado diversas medidas para mantener sus avances en pos de una menor incidencia sobre el medio ambiente.  En el marco de la responsabilidad medioambiental de la OMPI (otra iniciativa del PAE) se emprendieron en 2012 una serie de actividades tendentes al fomento de la concientización medioambiental del personal y/o a la adopción de medidas concretas y prácticas.  Entre las medidas técnicas más importantes adoptadas en 2012 para los edificios existentes, cabe señalar que las obras destinadas a reducir el consumo de electricidad, mediante la sustitución de las instalaciones y los equipos originales por nuevas soluciones tecnológicas en el edificio más antiguo, casi se terminaron en 2012, y se prevé que permitan disminuir los costos totales de consumo y mejorar la huella de carbono.  El año 2012 marcó el inicio de una nueva tendencia y se introdujeron criterios medioambientales en determinadas licitaciones, en particular en lo referente a servicios de cafetería, máquinas expendedoras, artículos desechables de cafetería y algunos productos de limpieza.</w:t>
      </w:r>
    </w:p>
    <w:p w:rsidR="00E44A5B" w:rsidRPr="00E44A5B" w:rsidRDefault="00E44A5B" w:rsidP="00E44A5B">
      <w:pPr>
        <w:spacing w:after="0" w:line="240" w:lineRule="auto"/>
        <w:rPr>
          <w:rFonts w:ascii="Arial" w:eastAsia="Calibri" w:hAnsi="Arial" w:cs="Arial"/>
          <w:bCs/>
          <w:szCs w:val="20"/>
          <w:lang w:val="es-ES" w:eastAsia="zh-CN"/>
        </w:rPr>
      </w:pPr>
    </w:p>
    <w:p w:rsidR="00E44A5B" w:rsidRPr="00E44A5B" w:rsidRDefault="00E44A5B" w:rsidP="00E44A5B">
      <w:pPr>
        <w:spacing w:after="0" w:line="240" w:lineRule="auto"/>
        <w:rPr>
          <w:rFonts w:ascii="Arial" w:eastAsia="SimSun" w:hAnsi="Arial" w:cs="Arial"/>
          <w:szCs w:val="20"/>
          <w:lang w:val="es-ES" w:eastAsia="zh-CN"/>
        </w:rPr>
      </w:pPr>
      <w:r w:rsidRPr="00E44A5B">
        <w:rPr>
          <w:rFonts w:ascii="Arial" w:eastAsia="Calibri" w:hAnsi="Arial" w:cs="Arial"/>
          <w:bCs/>
          <w:szCs w:val="20"/>
          <w:lang w:val="es-ES" w:eastAsia="zh-CN"/>
        </w:rPr>
        <w:t>Con respecto a la nueva sala de conferencias, actualmente en construcción, la estructura de la sala, la fachada exterior, así como los acabados interiores (paredes, techo y suelo), están hechos de madera, cuya mayoría es de procedencia local, pues proviene de los bosques suizos, lo que reduce también las emisiones de carbono causadas por el transporte.</w:t>
      </w:r>
    </w:p>
    <w:p w:rsidR="00E44A5B" w:rsidRPr="00E44A5B" w:rsidRDefault="00E44A5B" w:rsidP="00E44A5B">
      <w:pPr>
        <w:spacing w:after="0" w:line="240" w:lineRule="auto"/>
        <w:rPr>
          <w:rFonts w:ascii="Arial" w:eastAsia="SimSun" w:hAnsi="Arial" w:cs="Arial"/>
          <w:szCs w:val="20"/>
          <w:lang w:val="es-ES" w:eastAsia="zh-CN"/>
        </w:rPr>
      </w:pPr>
    </w:p>
    <w:p w:rsidR="00E44A5B" w:rsidRPr="00E44A5B" w:rsidRDefault="00E44A5B" w:rsidP="00E44A5B">
      <w:pPr>
        <w:spacing w:after="0" w:line="240" w:lineRule="auto"/>
        <w:rPr>
          <w:rFonts w:ascii="Arial" w:eastAsia="SimSun" w:hAnsi="Arial" w:cs="Arial"/>
          <w:szCs w:val="20"/>
          <w:lang w:val="es-ES" w:eastAsia="zh-CN"/>
        </w:rPr>
      </w:pPr>
    </w:p>
    <w:p w:rsidR="00E44A5B" w:rsidRPr="00E44A5B" w:rsidRDefault="00E44A5B" w:rsidP="00E44A5B">
      <w:pPr>
        <w:spacing w:after="0" w:line="240" w:lineRule="auto"/>
        <w:rPr>
          <w:rFonts w:ascii="Arial" w:eastAsia="SimSun" w:hAnsi="Arial" w:cs="Arial"/>
          <w:szCs w:val="20"/>
          <w:lang w:val="es-ES" w:eastAsia="zh-CN"/>
        </w:rPr>
      </w:pPr>
    </w:p>
    <w:p w:rsidR="00E44A5B" w:rsidRPr="00E44A5B" w:rsidRDefault="00E44A5B" w:rsidP="00E44A5B">
      <w:pPr>
        <w:spacing w:after="0" w:line="240" w:lineRule="auto"/>
        <w:ind w:left="5534"/>
        <w:rPr>
          <w:rFonts w:ascii="Arial" w:eastAsia="SimSun" w:hAnsi="Arial" w:cs="Arial"/>
          <w:szCs w:val="20"/>
          <w:lang w:val="es-ES" w:eastAsia="zh-CN"/>
        </w:rPr>
      </w:pPr>
      <w:r w:rsidRPr="00E44A5B">
        <w:rPr>
          <w:rFonts w:ascii="Arial" w:eastAsia="SimSun" w:hAnsi="Arial" w:cs="Arial"/>
          <w:szCs w:val="20"/>
          <w:lang w:val="es-ES" w:eastAsia="zh-CN"/>
        </w:rPr>
        <w:t>[Fin del Anexo II y del documento]</w:t>
      </w:r>
    </w:p>
    <w:p w:rsidR="00E44A5B" w:rsidRPr="00EE6B7C" w:rsidRDefault="00E44A5B" w:rsidP="003B555D">
      <w:pPr>
        <w:rPr>
          <w:rFonts w:ascii="Arial" w:hAnsi="Arial" w:cs="Arial"/>
          <w:lang w:val="es-ES"/>
        </w:rPr>
      </w:pPr>
    </w:p>
    <w:sectPr w:rsidR="00E44A5B" w:rsidRPr="00EE6B7C" w:rsidSect="00184963">
      <w:headerReference w:type="default" r:id="rId142"/>
      <w:headerReference w:type="first" r:id="rId143"/>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E82" w:rsidRDefault="001F6E82" w:rsidP="007E23EC">
      <w:pPr>
        <w:spacing w:after="0" w:line="240" w:lineRule="auto"/>
      </w:pPr>
      <w:r>
        <w:separator/>
      </w:r>
    </w:p>
  </w:endnote>
  <w:endnote w:type="continuationSeparator" w:id="0">
    <w:p w:rsidR="001F6E82" w:rsidRDefault="001F6E82" w:rsidP="007E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Default="001F6E82" w:rsidP="007040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6E82" w:rsidRDefault="001F6E82" w:rsidP="007040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Default="001F6E82" w:rsidP="0070407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Default="001F6E82" w:rsidP="0070407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Default="001F6E8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Default="001F6E82" w:rsidP="0070407C">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Default="001F6E8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Default="001F6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E82" w:rsidRDefault="001F6E82" w:rsidP="007E23EC">
      <w:pPr>
        <w:spacing w:after="0" w:line="240" w:lineRule="auto"/>
      </w:pPr>
      <w:r>
        <w:separator/>
      </w:r>
    </w:p>
  </w:footnote>
  <w:footnote w:type="continuationSeparator" w:id="0">
    <w:p w:rsidR="001F6E82" w:rsidRDefault="001F6E82" w:rsidP="007E23EC">
      <w:pPr>
        <w:spacing w:after="0" w:line="240" w:lineRule="auto"/>
      </w:pPr>
      <w:r>
        <w:continuationSeparator/>
      </w:r>
    </w:p>
  </w:footnote>
  <w:footnote w:id="1">
    <w:p w:rsidR="001F6E82" w:rsidRPr="00F76976" w:rsidRDefault="001F6E82" w:rsidP="00D00533">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Nota:  es posible que algunos organismos tengan otros documentos que no estén a disposición del público y a los que la OMPI no haya tenido acceso cuando preparó este informe.  Por consiguiente, la información que en él se facilita es la mejor, según el entendimiento de la OMPI, en el momento del análisis.  La Secretaría se reserva el derecho de aportar correcciones con arreglo a la información adicional que se vaya consiguiendo.</w:t>
      </w:r>
    </w:p>
  </w:footnote>
  <w:footnote w:id="2">
    <w:p w:rsidR="001F6E82" w:rsidRPr="00F76976" w:rsidRDefault="001F6E82" w:rsidP="00D00533">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Naciones Unidas, </w:t>
      </w:r>
      <w:r w:rsidRPr="00F76976">
        <w:rPr>
          <w:rFonts w:ascii="Arial" w:hAnsi="Arial" w:cs="Arial"/>
          <w:i/>
          <w:sz w:val="18"/>
          <w:szCs w:val="18"/>
          <w:lang w:val="es-ES_tradnl"/>
        </w:rPr>
        <w:t>Estructura y organización</w:t>
      </w:r>
      <w:r w:rsidRPr="00F76976">
        <w:rPr>
          <w:rFonts w:ascii="Arial" w:hAnsi="Arial" w:cs="Arial"/>
          <w:sz w:val="18"/>
          <w:szCs w:val="18"/>
          <w:lang w:val="es-ES_tradnl"/>
        </w:rPr>
        <w:t xml:space="preserve">, extraído de:  </w:t>
      </w:r>
      <w:r w:rsidRPr="00F76976">
        <w:rPr>
          <w:rFonts w:ascii="Arial" w:hAnsi="Arial" w:cs="Arial"/>
          <w:sz w:val="18"/>
          <w:szCs w:val="18"/>
          <w:u w:val="single"/>
          <w:lang w:val="es-ES_tradnl"/>
        </w:rPr>
        <w:t>http://www.un.org/es/aboutun/structure/</w:t>
      </w:r>
      <w:r w:rsidRPr="00F76976">
        <w:rPr>
          <w:rFonts w:ascii="Arial" w:hAnsi="Arial" w:cs="Arial"/>
          <w:sz w:val="18"/>
          <w:szCs w:val="18"/>
          <w:lang w:val="es-ES_tradnl"/>
        </w:rPr>
        <w:t>.</w:t>
      </w:r>
    </w:p>
  </w:footnote>
  <w:footnote w:id="3">
    <w:p w:rsidR="001F6E82" w:rsidRPr="00F76976" w:rsidRDefault="001F6E82" w:rsidP="00D00533">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Los organismos especializados son organizaciones autónomas que trabajan con las Naciones Unidas y entre sí, a través de los mecanismos de coordinación del Consejo Económico y Social (ECOSOC) en el plano intergubernamental, y a través de la Junta de los jefes ejecutivos (JJE) del sistema de las Naciones Unidas para la coordinación en el plano intersecretarial.  La lista que figura en esta sección sigue el orden de establecimiento de estas organizaciones como organismos especializados de las Naciones Unidas.</w:t>
      </w:r>
    </w:p>
  </w:footnote>
  <w:footnote w:id="4">
    <w:p w:rsidR="001F6E82" w:rsidRPr="00F76976" w:rsidRDefault="001F6E82" w:rsidP="00D00533">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w:t>
      </w:r>
      <w:r w:rsidRPr="00F76976">
        <w:rPr>
          <w:rFonts w:ascii="Arial" w:hAnsi="Arial" w:cs="Arial"/>
          <w:sz w:val="18"/>
          <w:szCs w:val="18"/>
          <w:lang w:val="es-ES"/>
        </w:rPr>
        <w:t>A los efectos de este informe, un organismo principal o custodio mundial se define como un organismo cuyo mandato está directamente relacionado con ámbitos fundamentales de los ODM, a saber, alimentos, agricultura, trabajo, tecnologías de la información y las comunicaciones (TIC), educación y salud.  Conforme con su función de custodio mundial, dichos organismos recopilan información, y la presentan, sobre la contribución consolidada de múltiples organizaciones y países a la consecución de los ODM en el marco de una esfera temática determinada.</w:t>
      </w:r>
    </w:p>
  </w:footnote>
  <w:footnote w:id="5">
    <w:p w:rsidR="001F6E82" w:rsidRPr="00F76976" w:rsidRDefault="001F6E82" w:rsidP="00D00533">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Style w:val="FootnoteReference"/>
          <w:rFonts w:ascii="Arial" w:hAnsi="Arial" w:cs="Arial"/>
          <w:sz w:val="18"/>
          <w:szCs w:val="18"/>
          <w:lang w:val="es-ES_tradnl"/>
        </w:rPr>
        <w:t xml:space="preserve"> </w:t>
      </w:r>
      <w:r w:rsidRPr="00F76976">
        <w:rPr>
          <w:rFonts w:ascii="Arial" w:hAnsi="Arial" w:cs="Arial"/>
          <w:sz w:val="18"/>
          <w:szCs w:val="18"/>
          <w:lang w:val="es-ES_tradnl"/>
        </w:rPr>
        <w:t>Los cinco organismos adicionales son los siguientes:  la Conferencia de Naciones Unidas sobre el Comercio y el Desarrollo (UNCTAD);  el Fondo de las Naciones Unidas para Actividades en Materia de Población (FNUAP);  el Fondo de las Naciones Unidas para la Infancia (UNICEF);  el Programa Conjunto de las Naciones Unidas sobre el VIH/SIDA (ONUSIDA);  el Programa de las Naciones Unidas para el Desarrollo (PNUD).</w:t>
      </w:r>
    </w:p>
  </w:footnote>
  <w:footnote w:id="6">
    <w:p w:rsidR="001F6E82" w:rsidRPr="00F76976" w:rsidRDefault="001F6E82" w:rsidP="00D00533">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Esos organismos fueron los siguientes:  la OIT, la OMS, el ONUSIDA, la UNCTAD y la UIT.</w:t>
      </w:r>
    </w:p>
  </w:footnote>
  <w:footnote w:id="7">
    <w:p w:rsidR="001F6E82" w:rsidRPr="00F76976" w:rsidRDefault="001F6E82" w:rsidP="00EE6B7C">
      <w:pPr>
        <w:pStyle w:val="FootnoteText"/>
        <w:rPr>
          <w:rFonts w:ascii="Arial" w:hAnsi="Arial" w:cs="Arial"/>
          <w:sz w:val="18"/>
          <w:szCs w:val="18"/>
          <w:lang w:val="es-ES_tradnl"/>
        </w:rPr>
      </w:pPr>
      <w:r w:rsidRPr="00F76976">
        <w:rPr>
          <w:rFonts w:ascii="Arial" w:hAnsi="Arial" w:cs="Arial"/>
          <w:sz w:val="18"/>
          <w:szCs w:val="18"/>
          <w:vertAlign w:val="superscript"/>
        </w:rPr>
        <w:footnoteRef/>
      </w:r>
      <w:r w:rsidRPr="00F76976">
        <w:rPr>
          <w:rFonts w:ascii="Arial" w:hAnsi="Arial" w:cs="Arial"/>
          <w:sz w:val="18"/>
          <w:szCs w:val="18"/>
          <w:lang w:val="es-ES_tradnl"/>
        </w:rPr>
        <w:t xml:space="preserve"> Naciones Unidas.  </w:t>
      </w:r>
      <w:r w:rsidRPr="00F76976">
        <w:rPr>
          <w:rFonts w:ascii="Arial" w:hAnsi="Arial" w:cs="Arial"/>
          <w:i/>
          <w:sz w:val="18"/>
          <w:szCs w:val="18"/>
          <w:lang w:val="es-ES_tradnl"/>
        </w:rPr>
        <w:t>Estructura y Organización</w:t>
      </w:r>
      <w:r w:rsidRPr="00F76976">
        <w:rPr>
          <w:rFonts w:ascii="Arial" w:hAnsi="Arial" w:cs="Arial"/>
          <w:sz w:val="18"/>
          <w:szCs w:val="18"/>
          <w:lang w:val="es-ES_tradnl"/>
        </w:rPr>
        <w:t xml:space="preserve">.  Disponible en:  </w:t>
      </w:r>
      <w:hyperlink r:id="rId1" w:history="1">
        <w:r w:rsidRPr="00F76976">
          <w:rPr>
            <w:rStyle w:val="Hyperlink"/>
            <w:rFonts w:ascii="Arial" w:hAnsi="Arial" w:cs="Arial"/>
            <w:sz w:val="18"/>
            <w:szCs w:val="18"/>
            <w:lang w:val="es-ES_tradnl"/>
          </w:rPr>
          <w:t>http://www.un.org/es/aboutun/structure/</w:t>
        </w:r>
      </w:hyperlink>
      <w:r w:rsidRPr="00F76976">
        <w:rPr>
          <w:rStyle w:val="Hyperlink"/>
          <w:rFonts w:ascii="Arial" w:hAnsi="Arial" w:cs="Arial"/>
          <w:sz w:val="18"/>
          <w:szCs w:val="18"/>
          <w:lang w:val="es-ES_tradnl"/>
        </w:rPr>
        <w:t>.</w:t>
      </w:r>
      <w:r w:rsidRPr="00F76976">
        <w:rPr>
          <w:rFonts w:ascii="Arial" w:hAnsi="Arial" w:cs="Arial"/>
          <w:sz w:val="18"/>
          <w:szCs w:val="18"/>
          <w:lang w:val="es-ES_tradnl"/>
        </w:rPr>
        <w:t xml:space="preserve"> </w:t>
      </w:r>
    </w:p>
  </w:footnote>
  <w:footnote w:id="8">
    <w:p w:rsidR="001F6E82" w:rsidRPr="00F76976" w:rsidRDefault="001F6E82" w:rsidP="00EE6B7C">
      <w:pPr>
        <w:pStyle w:val="FootnoteText"/>
        <w:rPr>
          <w:rFonts w:ascii="Arial" w:hAnsi="Arial" w:cs="Arial"/>
          <w:sz w:val="18"/>
          <w:szCs w:val="18"/>
          <w:lang w:val="es-ES_tradnl"/>
        </w:rPr>
      </w:pPr>
      <w:r w:rsidRPr="00F76976">
        <w:rPr>
          <w:rFonts w:ascii="Arial" w:hAnsi="Arial" w:cs="Arial"/>
          <w:sz w:val="18"/>
          <w:szCs w:val="18"/>
          <w:vertAlign w:val="superscript"/>
        </w:rPr>
        <w:footnoteRef/>
      </w:r>
      <w:r w:rsidRPr="00F76976">
        <w:rPr>
          <w:rFonts w:ascii="Arial" w:hAnsi="Arial" w:cs="Arial"/>
          <w:sz w:val="18"/>
          <w:szCs w:val="18"/>
          <w:lang w:val="es-ES_tradnl"/>
        </w:rPr>
        <w:t xml:space="preserve"> Organización relacionada con las Naciones Unidas.</w:t>
      </w:r>
    </w:p>
  </w:footnote>
  <w:footnote w:id="9">
    <w:p w:rsidR="001F6E82" w:rsidRPr="00F76976" w:rsidRDefault="001F6E82" w:rsidP="00EE6B7C">
      <w:pPr>
        <w:pStyle w:val="FootnoteText"/>
        <w:rPr>
          <w:rFonts w:ascii="Arial" w:hAnsi="Arial" w:cs="Arial"/>
          <w:sz w:val="18"/>
          <w:szCs w:val="18"/>
          <w:lang w:val="es-ES_tradnl"/>
        </w:rPr>
      </w:pPr>
      <w:r w:rsidRPr="00F76976">
        <w:rPr>
          <w:rFonts w:ascii="Arial" w:hAnsi="Arial" w:cs="Arial"/>
          <w:sz w:val="18"/>
          <w:szCs w:val="18"/>
          <w:vertAlign w:val="superscript"/>
        </w:rPr>
        <w:footnoteRef/>
      </w:r>
      <w:r w:rsidRPr="00F76976">
        <w:rPr>
          <w:rFonts w:ascii="Arial" w:hAnsi="Arial" w:cs="Arial"/>
          <w:sz w:val="18"/>
          <w:szCs w:val="18"/>
          <w:lang w:val="es-ES_tradnl"/>
        </w:rPr>
        <w:t xml:space="preserve"> Organización relacionada con las Naciones Unidas.</w:t>
      </w:r>
    </w:p>
  </w:footnote>
  <w:footnote w:id="10">
    <w:p w:rsidR="001F6E82" w:rsidRPr="00F76976" w:rsidRDefault="001F6E82" w:rsidP="00EE6B7C">
      <w:pPr>
        <w:pStyle w:val="FootnoteText"/>
        <w:rPr>
          <w:rFonts w:ascii="Arial" w:hAnsi="Arial" w:cs="Arial"/>
          <w:sz w:val="18"/>
          <w:szCs w:val="18"/>
          <w:lang w:val="es-ES_tradnl"/>
        </w:rPr>
      </w:pPr>
      <w:r w:rsidRPr="00F76976">
        <w:rPr>
          <w:rFonts w:ascii="Arial" w:hAnsi="Arial" w:cs="Arial"/>
          <w:sz w:val="18"/>
          <w:szCs w:val="18"/>
          <w:vertAlign w:val="superscript"/>
        </w:rPr>
        <w:footnoteRef/>
      </w:r>
      <w:r w:rsidRPr="00F76976">
        <w:rPr>
          <w:rFonts w:ascii="Arial" w:hAnsi="Arial" w:cs="Arial"/>
          <w:sz w:val="18"/>
          <w:szCs w:val="18"/>
          <w:vertAlign w:val="superscript"/>
          <w:lang w:val="es-ES_tradnl"/>
        </w:rPr>
        <w:t xml:space="preserve"> </w:t>
      </w:r>
      <w:r w:rsidRPr="00F76976">
        <w:rPr>
          <w:rFonts w:ascii="Arial" w:hAnsi="Arial" w:cs="Arial"/>
          <w:sz w:val="18"/>
          <w:szCs w:val="18"/>
          <w:lang w:val="es-ES_tradnl"/>
        </w:rPr>
        <w:t>Programa de las Naciones Unidas.</w:t>
      </w:r>
    </w:p>
  </w:footnote>
  <w:footnote w:id="11">
    <w:p w:rsidR="001F6E82" w:rsidRPr="00F76976" w:rsidRDefault="001F6E82" w:rsidP="00C538E6">
      <w:pPr>
        <w:pStyle w:val="FootnoteText"/>
        <w:rPr>
          <w:rFonts w:ascii="Arial" w:hAnsi="Arial" w:cs="Arial"/>
          <w:sz w:val="18"/>
          <w:szCs w:val="18"/>
          <w:lang w:val="es-ES_tradnl"/>
        </w:rPr>
      </w:pPr>
      <w:r w:rsidRPr="00F76976">
        <w:rPr>
          <w:rFonts w:ascii="Arial" w:hAnsi="Arial" w:cs="Arial"/>
          <w:sz w:val="18"/>
          <w:szCs w:val="18"/>
          <w:vertAlign w:val="superscript"/>
        </w:rPr>
        <w:footnoteRef/>
      </w:r>
      <w:r w:rsidRPr="00F76976">
        <w:rPr>
          <w:rFonts w:ascii="Arial" w:hAnsi="Arial" w:cs="Arial"/>
          <w:sz w:val="18"/>
          <w:szCs w:val="18"/>
          <w:lang w:val="es-ES_tradnl"/>
        </w:rPr>
        <w:t xml:space="preserve"> Otra entidad de las Naciones Unidas.</w:t>
      </w:r>
    </w:p>
  </w:footnote>
  <w:footnote w:id="12">
    <w:p w:rsidR="001F6E82" w:rsidRPr="00F76976" w:rsidRDefault="001F6E82" w:rsidP="00CE0C7F">
      <w:pPr>
        <w:pStyle w:val="FootnoteText"/>
        <w:rPr>
          <w:rFonts w:ascii="Arial" w:hAnsi="Arial" w:cs="Arial"/>
          <w:sz w:val="18"/>
          <w:szCs w:val="18"/>
          <w:lang w:val="es-ES_tradnl"/>
        </w:rPr>
      </w:pPr>
      <w:r w:rsidRPr="00F76976">
        <w:rPr>
          <w:rFonts w:ascii="Arial" w:hAnsi="Arial" w:cs="Arial"/>
          <w:sz w:val="18"/>
          <w:szCs w:val="18"/>
          <w:vertAlign w:val="superscript"/>
        </w:rPr>
        <w:footnoteRef/>
      </w:r>
      <w:r w:rsidRPr="00F76976">
        <w:rPr>
          <w:rFonts w:ascii="Arial" w:hAnsi="Arial" w:cs="Arial"/>
          <w:sz w:val="18"/>
          <w:szCs w:val="18"/>
          <w:lang w:val="es-ES_tradnl"/>
        </w:rPr>
        <w:t xml:space="preserve"> Organización relacionada con las Naciones Unidas.</w:t>
      </w:r>
    </w:p>
  </w:footnote>
  <w:footnote w:id="13">
    <w:p w:rsidR="001F6E82" w:rsidRPr="00F76976" w:rsidRDefault="001F6E82" w:rsidP="00CE0C7F">
      <w:pPr>
        <w:pStyle w:val="FootnoteText"/>
        <w:rPr>
          <w:rFonts w:ascii="Arial" w:hAnsi="Arial" w:cs="Arial"/>
          <w:sz w:val="18"/>
          <w:szCs w:val="18"/>
          <w:lang w:val="es-ES_tradnl"/>
        </w:rPr>
      </w:pPr>
      <w:r w:rsidRPr="00F76976">
        <w:rPr>
          <w:rFonts w:ascii="Arial" w:hAnsi="Arial" w:cs="Arial"/>
          <w:sz w:val="18"/>
          <w:szCs w:val="18"/>
          <w:vertAlign w:val="superscript"/>
        </w:rPr>
        <w:footnoteRef/>
      </w:r>
      <w:r w:rsidRPr="00F76976">
        <w:rPr>
          <w:rFonts w:ascii="Arial" w:hAnsi="Arial" w:cs="Arial"/>
          <w:sz w:val="18"/>
          <w:szCs w:val="18"/>
          <w:lang w:val="es-ES_tradnl"/>
        </w:rPr>
        <w:t xml:space="preserve"> Fondo de las Naciones Unidas.</w:t>
      </w:r>
    </w:p>
  </w:footnote>
  <w:footnote w:id="14">
    <w:p w:rsidR="001F6E82" w:rsidRPr="00F76976" w:rsidRDefault="001F6E82" w:rsidP="00CE0C7F">
      <w:pPr>
        <w:pStyle w:val="FootnoteText"/>
        <w:rPr>
          <w:rFonts w:ascii="Arial" w:hAnsi="Arial" w:cs="Arial"/>
          <w:sz w:val="18"/>
          <w:szCs w:val="18"/>
          <w:lang w:val="es-ES_tradnl"/>
        </w:rPr>
      </w:pPr>
      <w:r w:rsidRPr="00F76976">
        <w:rPr>
          <w:rFonts w:ascii="Arial" w:hAnsi="Arial" w:cs="Arial"/>
          <w:sz w:val="18"/>
          <w:szCs w:val="18"/>
          <w:vertAlign w:val="superscript"/>
        </w:rPr>
        <w:footnoteRef/>
      </w:r>
      <w:r w:rsidRPr="00F76976">
        <w:rPr>
          <w:rFonts w:ascii="Arial" w:hAnsi="Arial" w:cs="Arial"/>
          <w:sz w:val="18"/>
          <w:szCs w:val="18"/>
          <w:lang w:val="es-ES_tradnl"/>
        </w:rPr>
        <w:t xml:space="preserve"> Programa de las Naciones Unidas.</w:t>
      </w:r>
    </w:p>
  </w:footnote>
  <w:footnote w:id="15">
    <w:p w:rsidR="001F6E82" w:rsidRPr="00F76976" w:rsidRDefault="001F6E82" w:rsidP="00C538E6">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Programa de las Naciones Unidas.</w:t>
      </w:r>
    </w:p>
  </w:footnote>
  <w:footnote w:id="16">
    <w:p w:rsidR="001F6E82" w:rsidRPr="00F76976" w:rsidRDefault="001F6E82" w:rsidP="00CE0C7F">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Fondo de las Naciones Unidas</w:t>
      </w:r>
    </w:p>
  </w:footnote>
  <w:footnote w:id="17">
    <w:p w:rsidR="001F6E82" w:rsidRPr="00F76976" w:rsidRDefault="001F6E82" w:rsidP="00EE6B7C">
      <w:pPr>
        <w:pStyle w:val="FootnoteText"/>
        <w:rPr>
          <w:rFonts w:ascii="Arial" w:hAnsi="Arial" w:cs="Arial"/>
          <w:sz w:val="18"/>
          <w:szCs w:val="18"/>
          <w:lang w:val="es-ES_tradnl"/>
        </w:rPr>
      </w:pPr>
      <w:r w:rsidRPr="00F76976">
        <w:rPr>
          <w:rFonts w:ascii="Arial" w:hAnsi="Arial" w:cs="Arial"/>
          <w:sz w:val="18"/>
          <w:szCs w:val="18"/>
          <w:vertAlign w:val="superscript"/>
        </w:rPr>
        <w:footnoteRef/>
      </w:r>
      <w:r w:rsidRPr="00F76976">
        <w:rPr>
          <w:rFonts w:ascii="Arial" w:hAnsi="Arial" w:cs="Arial"/>
          <w:sz w:val="18"/>
          <w:szCs w:val="18"/>
          <w:vertAlign w:val="superscript"/>
          <w:lang w:val="es-ES_tradnl"/>
        </w:rPr>
        <w:t xml:space="preserve"> </w:t>
      </w:r>
      <w:r w:rsidRPr="00F76976">
        <w:rPr>
          <w:rFonts w:ascii="Arial" w:hAnsi="Arial" w:cs="Arial"/>
          <w:sz w:val="18"/>
          <w:szCs w:val="18"/>
          <w:lang w:val="es-ES_tradnl"/>
        </w:rPr>
        <w:t>Organización relacionada con las Naciones Unidas.</w:t>
      </w:r>
    </w:p>
  </w:footnote>
  <w:footnote w:id="18">
    <w:p w:rsidR="001F6E82" w:rsidRPr="00F76976" w:rsidRDefault="001F6E82" w:rsidP="00BA3A16">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La Agenda para el Desarrollo, aprobada por la Asamblea General de la OMPI en 2007, consiste en 45 recomendaciones acerca de un conjunto de iniciativas y actividades que la OMPI podría emprender para mejorar la contribución que hace al progreso en los países en desarrollo y países menos adelantados (PMA).  Para más información sobre las recomendaciones e información acerca de la Agenda para el Desarrollo, véase la siguiente página del sitio web de la OMPI </w:t>
      </w:r>
      <w:hyperlink r:id="rId2" w:history="1">
        <w:r w:rsidRPr="00F76976">
          <w:rPr>
            <w:rStyle w:val="Hyperlink"/>
            <w:rFonts w:ascii="Arial" w:hAnsi="Arial" w:cs="Arial"/>
            <w:sz w:val="18"/>
            <w:szCs w:val="18"/>
            <w:lang w:val="es-ES_tradnl"/>
          </w:rPr>
          <w:t>http://www.wipo.int/ip-development/es/agenda/</w:t>
        </w:r>
      </w:hyperlink>
      <w:r w:rsidRPr="00F76976">
        <w:rPr>
          <w:rFonts w:ascii="Arial" w:hAnsi="Arial" w:cs="Arial"/>
          <w:sz w:val="18"/>
          <w:szCs w:val="18"/>
          <w:lang w:val="es-ES_tradnl"/>
        </w:rPr>
        <w:t>.</w:t>
      </w:r>
    </w:p>
  </w:footnote>
  <w:footnote w:id="19">
    <w:p w:rsidR="001F6E82" w:rsidRPr="00F76976" w:rsidRDefault="001F6E82" w:rsidP="00BA3A16">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El informe, que consta en el documento de la OMPI CDIP/12/8, puede consultarse en el sitio web de la OMPI en http://www.wipo.int/edocs/mdocs/mdocs/es/cdip_12/cdip_12_8.pdf.</w:t>
      </w:r>
    </w:p>
  </w:footnote>
  <w:footnote w:id="20">
    <w:p w:rsidR="001F6E82" w:rsidRPr="00F76976" w:rsidRDefault="001F6E82" w:rsidP="00D01D6F">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Para más información, cabe remitirse también a la sección 2 del Anexo II del presente documento, acerca del ODM 2 (Lograr la enseñanza primaria universal)</w:t>
      </w:r>
    </w:p>
  </w:footnote>
  <w:footnote w:id="21">
    <w:p w:rsidR="001F6E82" w:rsidRPr="00F76976" w:rsidRDefault="001F6E82" w:rsidP="00D01D6F">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Véase también el ODM 7 (Garantizar la sostenibilidad del medio ambiente) en la Sección 2 del Anexo II.</w:t>
      </w:r>
    </w:p>
  </w:footnote>
  <w:footnote w:id="22">
    <w:p w:rsidR="001F6E82" w:rsidRPr="00F76976" w:rsidRDefault="001F6E82" w:rsidP="00D01D6F">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Cabe remitirse al ODM 4 (Reducir la mortalidad de los niños) y 5 (Mejorar la salud materna) en la Sección 2 del Anexo II, en la que también se resume la contribución de la OMPI a los ODM relacionados con la salud.</w:t>
      </w:r>
    </w:p>
  </w:footnote>
  <w:footnote w:id="23">
    <w:p w:rsidR="001F6E82" w:rsidRPr="00F76976" w:rsidRDefault="001F6E82" w:rsidP="00E44A5B">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SCCR 24:  </w:t>
      </w:r>
      <w:r w:rsidRPr="00F76976">
        <w:rPr>
          <w:rStyle w:val="Hyperlink"/>
          <w:rFonts w:ascii="Arial" w:hAnsi="Arial" w:cs="Arial"/>
          <w:sz w:val="18"/>
          <w:szCs w:val="18"/>
          <w:lang w:val="es-ES_tradnl"/>
        </w:rPr>
        <w:t>http://www.wipo.int/meetings/es/details.jsp?meeting_id=25014</w:t>
      </w:r>
      <w:r w:rsidRPr="00F76976">
        <w:rPr>
          <w:rFonts w:ascii="Arial" w:hAnsi="Arial" w:cs="Arial"/>
          <w:sz w:val="18"/>
          <w:szCs w:val="18"/>
          <w:lang w:val="es-ES_tradnl"/>
        </w:rPr>
        <w:t xml:space="preserve"> y SCCR 25:  </w:t>
      </w:r>
      <w:r w:rsidRPr="00F76976">
        <w:rPr>
          <w:rStyle w:val="Hyperlink"/>
          <w:rFonts w:ascii="Arial" w:hAnsi="Arial" w:cs="Arial"/>
          <w:sz w:val="18"/>
          <w:szCs w:val="18"/>
          <w:lang w:val="es-ES_tradnl"/>
        </w:rPr>
        <w:t>http://www.wipo.int/meetings/es/details.jsp?meeting_id=25024</w:t>
      </w:r>
      <w:r w:rsidRPr="00F76976">
        <w:rPr>
          <w:rFonts w:ascii="Arial" w:hAnsi="Arial" w:cs="Arial"/>
          <w:sz w:val="18"/>
          <w:szCs w:val="18"/>
          <w:lang w:val="es-ES_tradnl"/>
        </w:rPr>
        <w:t>.</w:t>
      </w:r>
    </w:p>
  </w:footnote>
  <w:footnote w:id="24">
    <w:p w:rsidR="001F6E82" w:rsidRPr="00F76976" w:rsidRDefault="001F6E82" w:rsidP="00E44A5B">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SCCR 24:  </w:t>
      </w:r>
      <w:r w:rsidRPr="00F76976">
        <w:rPr>
          <w:rStyle w:val="Hyperlink"/>
          <w:rFonts w:ascii="Arial" w:hAnsi="Arial" w:cs="Arial"/>
          <w:sz w:val="18"/>
          <w:szCs w:val="18"/>
          <w:lang w:val="es-ES_tradnl"/>
        </w:rPr>
        <w:t>http://www.wipo.int/meetings/es/details.jsp?meeting_id=25014</w:t>
      </w:r>
      <w:r w:rsidRPr="00F76976">
        <w:rPr>
          <w:rFonts w:ascii="Arial" w:hAnsi="Arial" w:cs="Arial"/>
          <w:sz w:val="18"/>
          <w:szCs w:val="18"/>
          <w:lang w:val="es-ES_tradnl"/>
        </w:rPr>
        <w:t xml:space="preserve"> y SCCR 25:  </w:t>
      </w:r>
      <w:r w:rsidRPr="00F76976">
        <w:rPr>
          <w:rStyle w:val="Hyperlink"/>
          <w:rFonts w:ascii="Arial" w:hAnsi="Arial" w:cs="Arial"/>
          <w:sz w:val="18"/>
          <w:szCs w:val="18"/>
          <w:lang w:val="es-ES_tradnl"/>
        </w:rPr>
        <w:t>http://www.wipo.int/meetings/es/details.jsp?meeting_id=25024</w:t>
      </w:r>
      <w:r w:rsidRPr="00F76976">
        <w:rPr>
          <w:rFonts w:ascii="Arial" w:hAnsi="Arial" w:cs="Arial"/>
          <w:color w:val="FF00FF"/>
          <w:sz w:val="18"/>
          <w:szCs w:val="18"/>
          <w:lang w:val="es-ES_tradnl"/>
        </w:rPr>
        <w:t>.</w:t>
      </w:r>
    </w:p>
  </w:footnote>
  <w:footnote w:id="25">
    <w:p w:rsidR="001F6E82" w:rsidRPr="00F76976" w:rsidRDefault="001F6E82" w:rsidP="00E44A5B">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w:t>
      </w:r>
      <w:hyperlink r:id="rId3" w:history="1">
        <w:r w:rsidRPr="00F76976">
          <w:rPr>
            <w:rStyle w:val="Hyperlink"/>
            <w:rFonts w:ascii="Arial" w:hAnsi="Arial" w:cs="Arial"/>
            <w:sz w:val="18"/>
            <w:szCs w:val="18"/>
            <w:lang w:val="es-ES_tradnl"/>
          </w:rPr>
          <w:t>http://www.wipo.int/meetings/en/doc_details.jsp?doc_id=208882</w:t>
        </w:r>
      </w:hyperlink>
      <w:r w:rsidRPr="00F76976">
        <w:rPr>
          <w:rFonts w:ascii="Arial" w:hAnsi="Arial" w:cs="Arial"/>
          <w:sz w:val="18"/>
          <w:szCs w:val="18"/>
          <w:lang w:val="es-ES_tradnl"/>
        </w:rPr>
        <w:t xml:space="preserve">. </w:t>
      </w:r>
    </w:p>
  </w:footnote>
  <w:footnote w:id="26">
    <w:p w:rsidR="001F6E82" w:rsidRPr="00F76976" w:rsidRDefault="001F6E82" w:rsidP="00E44A5B">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OMPI.  Informe anual sobre recursos humanos, página 9.  Extraído de: </w:t>
      </w:r>
      <w:hyperlink r:id="rId4" w:history="1">
        <w:r w:rsidRPr="00F76976">
          <w:rPr>
            <w:rStyle w:val="Hyperlink"/>
            <w:rFonts w:ascii="Arial" w:hAnsi="Arial" w:cs="Arial"/>
            <w:sz w:val="18"/>
            <w:szCs w:val="18"/>
            <w:lang w:val="es-ES_tradnl"/>
          </w:rPr>
          <w:t>http://www.wipo.int/edocs/mdocs/govbody/en/wo_pbc_21/wo_pbc_21_13.pdf</w:t>
        </w:r>
      </w:hyperlink>
      <w:r w:rsidRPr="00F76976">
        <w:rPr>
          <w:rFonts w:ascii="Arial" w:hAnsi="Arial" w:cs="Arial"/>
          <w:sz w:val="18"/>
          <w:szCs w:val="18"/>
          <w:lang w:val="es-ES_tradnl"/>
        </w:rPr>
        <w:t>.</w:t>
      </w:r>
    </w:p>
  </w:footnote>
  <w:footnote w:id="27">
    <w:p w:rsidR="001F6E82" w:rsidRPr="00F76976" w:rsidRDefault="001F6E82" w:rsidP="00E44A5B">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rPr>
        <w:t xml:space="preserve"> OMPI.  </w:t>
      </w:r>
      <w:r w:rsidRPr="00F76976">
        <w:rPr>
          <w:rFonts w:ascii="Arial" w:hAnsi="Arial" w:cs="Arial"/>
          <w:i/>
          <w:sz w:val="18"/>
          <w:szCs w:val="18"/>
        </w:rPr>
        <w:t>Annual Statistical Report of the WIPO Academy, 2012</w:t>
      </w:r>
      <w:r w:rsidRPr="00F76976">
        <w:rPr>
          <w:rFonts w:ascii="Arial" w:hAnsi="Arial" w:cs="Arial"/>
          <w:sz w:val="18"/>
          <w:szCs w:val="18"/>
        </w:rPr>
        <w:t xml:space="preserve">, p.5.  </w:t>
      </w:r>
      <w:r w:rsidRPr="00F76976">
        <w:rPr>
          <w:rFonts w:ascii="Arial" w:hAnsi="Arial" w:cs="Arial"/>
          <w:sz w:val="18"/>
          <w:szCs w:val="18"/>
          <w:lang w:val="es-ES_tradnl"/>
        </w:rPr>
        <w:t xml:space="preserve">Extraído de: </w:t>
      </w:r>
      <w:hyperlink r:id="rId5" w:history="1">
        <w:r w:rsidRPr="00F76976">
          <w:rPr>
            <w:rStyle w:val="Hyperlink"/>
            <w:rFonts w:ascii="Arial" w:hAnsi="Arial" w:cs="Arial"/>
            <w:sz w:val="18"/>
            <w:szCs w:val="18"/>
            <w:lang w:val="es-ES_tradnl"/>
          </w:rPr>
          <w:t>http://www.wipo.int/export/sites/www/academy/es/about/pdf/academy_statistics_2012.pdf</w:t>
        </w:r>
      </w:hyperlink>
      <w:r w:rsidRPr="00F76976">
        <w:rPr>
          <w:rFonts w:ascii="Arial" w:hAnsi="Arial" w:cs="Arial"/>
          <w:sz w:val="18"/>
          <w:szCs w:val="18"/>
          <w:lang w:val="es-ES_tradnl"/>
        </w:rPr>
        <w:t xml:space="preserve"> (solo en inglés).</w:t>
      </w:r>
    </w:p>
  </w:footnote>
  <w:footnote w:id="28">
    <w:p w:rsidR="001F6E82" w:rsidRPr="00F76976" w:rsidRDefault="001F6E82" w:rsidP="00E44A5B">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Style w:val="FootnoteReference"/>
          <w:rFonts w:ascii="Arial" w:hAnsi="Arial" w:cs="Arial"/>
          <w:sz w:val="18"/>
          <w:szCs w:val="18"/>
          <w:lang w:val="es-ES_tradnl"/>
        </w:rPr>
        <w:t xml:space="preserve"> </w:t>
      </w:r>
      <w:r w:rsidRPr="00F76976">
        <w:rPr>
          <w:rFonts w:ascii="Arial" w:hAnsi="Arial" w:cs="Arial"/>
          <w:sz w:val="18"/>
          <w:szCs w:val="18"/>
          <w:lang w:val="es-ES_tradnl"/>
        </w:rPr>
        <w:t>Ibid. p. 10.</w:t>
      </w:r>
    </w:p>
  </w:footnote>
  <w:footnote w:id="29">
    <w:p w:rsidR="001F6E82" w:rsidRPr="00F76976" w:rsidRDefault="001F6E82" w:rsidP="00E44A5B">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Style w:val="FootnoteReference"/>
          <w:rFonts w:ascii="Arial" w:hAnsi="Arial" w:cs="Arial"/>
          <w:sz w:val="18"/>
          <w:szCs w:val="18"/>
          <w:lang w:val="es-ES_tradnl"/>
        </w:rPr>
        <w:t xml:space="preserve"> </w:t>
      </w:r>
      <w:r w:rsidRPr="00F76976">
        <w:rPr>
          <w:rFonts w:ascii="Arial" w:hAnsi="Arial" w:cs="Arial"/>
          <w:sz w:val="18"/>
          <w:szCs w:val="18"/>
          <w:lang w:val="es-ES_tradnl"/>
        </w:rPr>
        <w:t>Ibid. p. 17.</w:t>
      </w:r>
    </w:p>
  </w:footnote>
  <w:footnote w:id="30">
    <w:p w:rsidR="001F6E82" w:rsidRPr="00F76976" w:rsidRDefault="001F6E82" w:rsidP="00E44A5B">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La labor de la OMPI y sobre los RR.GG., los CC.TT. y las ECT también contribuye a la consecución del ODM 7.  Sírvase consultar la referencia correspondiente a ese objetivo.</w:t>
      </w:r>
    </w:p>
  </w:footnote>
  <w:footnote w:id="31">
    <w:p w:rsidR="001F6E82" w:rsidRPr="00F76976" w:rsidRDefault="001F6E82" w:rsidP="00E44A5B">
      <w:pPr>
        <w:pStyle w:val="FootnoteText"/>
        <w:rPr>
          <w:rFonts w:ascii="Arial" w:hAnsi="Arial" w:cs="Arial"/>
          <w:sz w:val="18"/>
          <w:szCs w:val="18"/>
          <w:lang w:val="es-ES_tradnl"/>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OMPI.  </w:t>
      </w:r>
      <w:r w:rsidRPr="00F76976">
        <w:rPr>
          <w:rFonts w:ascii="Arial" w:hAnsi="Arial" w:cs="Arial"/>
          <w:i/>
          <w:sz w:val="18"/>
          <w:szCs w:val="18"/>
          <w:lang w:val="es-ES_tradnl"/>
        </w:rPr>
        <w:t xml:space="preserve">Promoting Access to Medical Technologies and Innovation – Intersections between public health, intellectual property and trade </w:t>
      </w:r>
      <w:r w:rsidRPr="00F76976">
        <w:rPr>
          <w:rFonts w:ascii="Arial" w:hAnsi="Arial" w:cs="Arial"/>
          <w:sz w:val="18"/>
          <w:szCs w:val="18"/>
          <w:lang w:val="es-ES_tradnl"/>
        </w:rPr>
        <w:t xml:space="preserve">(Promover el acceso a las tecnologías médicas y la innovación:  las intersecciones de la salud pública, la propiedad intelectual y el comercio).  Extraído de: </w:t>
      </w:r>
      <w:hyperlink r:id="rId6" w:history="1">
        <w:r w:rsidRPr="00F76976">
          <w:rPr>
            <w:rStyle w:val="Hyperlink"/>
            <w:rFonts w:ascii="Arial" w:hAnsi="Arial" w:cs="Arial"/>
            <w:sz w:val="18"/>
            <w:szCs w:val="18"/>
            <w:lang w:val="es-ES_tradnl"/>
          </w:rPr>
          <w:t>http://www.wipo.int/export/sites/www/freepublications/en/global_challenges/628/wipo_pub_628.pdf</w:t>
        </w:r>
      </w:hyperlink>
      <w:r w:rsidRPr="00F76976">
        <w:rPr>
          <w:rFonts w:ascii="Arial" w:hAnsi="Arial" w:cs="Arial"/>
          <w:sz w:val="18"/>
          <w:szCs w:val="18"/>
          <w:lang w:val="es-ES_tradnl"/>
        </w:rPr>
        <w:t xml:space="preserve"> (solo en inglés).</w:t>
      </w:r>
    </w:p>
  </w:footnote>
  <w:footnote w:id="32">
    <w:p w:rsidR="001F6E82" w:rsidRPr="00F76976" w:rsidRDefault="001F6E82" w:rsidP="00E44A5B">
      <w:pPr>
        <w:pStyle w:val="FootnoteText"/>
        <w:rPr>
          <w:rFonts w:ascii="Arial" w:hAnsi="Arial" w:cs="Arial"/>
          <w:sz w:val="18"/>
          <w:szCs w:val="18"/>
        </w:rPr>
      </w:pPr>
      <w:r w:rsidRPr="00F76976">
        <w:rPr>
          <w:rStyle w:val="FootnoteReference"/>
          <w:rFonts w:ascii="Arial" w:hAnsi="Arial" w:cs="Arial"/>
          <w:sz w:val="18"/>
          <w:szCs w:val="18"/>
        </w:rPr>
        <w:footnoteRef/>
      </w:r>
      <w:r w:rsidRPr="00F76976">
        <w:rPr>
          <w:rFonts w:ascii="Arial" w:hAnsi="Arial" w:cs="Arial"/>
          <w:sz w:val="18"/>
          <w:szCs w:val="18"/>
          <w:lang w:val="es-ES_tradnl"/>
        </w:rPr>
        <w:t xml:space="preserve"> La labor de la OMPI y sobre los RR.GG., los CC.TT. y las ECT también contribuye a la consecución del ODM 3.  </w:t>
      </w:r>
      <w:r w:rsidRPr="00F76976">
        <w:rPr>
          <w:rFonts w:ascii="Arial" w:hAnsi="Arial" w:cs="Arial"/>
          <w:sz w:val="18"/>
          <w:szCs w:val="18"/>
        </w:rPr>
        <w:t>Sírvase consultar la referencia correspondiente a ese objetivo.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Pr="00AC3BE1" w:rsidRDefault="001F6E82">
    <w:pPr>
      <w:pStyle w:val="Header"/>
      <w:rPr>
        <w:rFonts w:ascii="Arial" w:hAnsi="Arial" w:cs="Arial"/>
      </w:rPr>
    </w:pPr>
    <w:r w:rsidRPr="00AC3BE1">
      <w:rPr>
        <w:rFonts w:ascii="Arial" w:hAnsi="Arial" w:cs="Arial"/>
      </w:rPr>
      <w:ptab w:relativeTo="margin" w:alignment="right" w:leader="none"/>
    </w:r>
    <w:r>
      <w:rPr>
        <w:rFonts w:ascii="Arial" w:hAnsi="Arial" w:cs="Arial"/>
      </w:rPr>
      <w:t>CDIP/12/8</w:t>
    </w:r>
  </w:p>
  <w:p w:rsidR="001F6E82" w:rsidRPr="00AC3BE1" w:rsidRDefault="001F6E82">
    <w:pPr>
      <w:pStyle w:val="Header"/>
      <w:rPr>
        <w:rFonts w:ascii="Arial" w:hAnsi="Arial" w:cs="Arial"/>
      </w:rPr>
    </w:pPr>
    <w:r w:rsidRPr="00AC3BE1">
      <w:rPr>
        <w:rFonts w:ascii="Arial" w:hAnsi="Arial" w:cs="Arial"/>
      </w:rPr>
      <w:ptab w:relativeTo="margin" w:alignment="right" w:leader="none"/>
    </w:r>
    <w:r>
      <w:rPr>
        <w:rFonts w:ascii="Arial" w:hAnsi="Arial" w:cs="Arial"/>
      </w:rPr>
      <w:t>ANNEX I</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Pr="00780DEE" w:rsidRDefault="001F6E82" w:rsidP="003B555D">
    <w:pPr>
      <w:pStyle w:val="Header"/>
      <w:jc w:val="right"/>
      <w:rPr>
        <w:rFonts w:ascii="Arial" w:hAnsi="Arial" w:cs="Arial"/>
      </w:rPr>
    </w:pPr>
    <w:r>
      <w:rPr>
        <w:rFonts w:ascii="Arial" w:hAnsi="Arial" w:cs="Arial"/>
      </w:rPr>
      <w:t>CDIP/14/12</w:t>
    </w:r>
    <w:r w:rsidR="00920DFC">
      <w:rPr>
        <w:rFonts w:ascii="Arial" w:hAnsi="Arial" w:cs="Arial"/>
      </w:rPr>
      <w:t xml:space="preserve"> Rev.</w:t>
    </w:r>
  </w:p>
  <w:p w:rsidR="001F6E82" w:rsidRPr="00780DEE" w:rsidRDefault="001F6E82" w:rsidP="003B555D">
    <w:pPr>
      <w:pStyle w:val="Header"/>
      <w:jc w:val="right"/>
      <w:rPr>
        <w:rFonts w:ascii="Arial" w:hAnsi="Arial" w:cs="Arial"/>
      </w:rPr>
    </w:pPr>
    <w:r>
      <w:rPr>
        <w:rFonts w:ascii="Arial" w:hAnsi="Arial" w:cs="Arial"/>
      </w:rPr>
      <w:t>APÉNDICE II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491345"/>
      <w:docPartObj>
        <w:docPartGallery w:val="Page Numbers (Top of Page)"/>
        <w:docPartUnique/>
      </w:docPartObj>
    </w:sdtPr>
    <w:sdtEndPr>
      <w:rPr>
        <w:noProof/>
      </w:rPr>
    </w:sdtEndPr>
    <w:sdtContent>
      <w:p w:rsidR="001F6E82" w:rsidRPr="004D7BA8" w:rsidRDefault="001F6E82" w:rsidP="003B555D">
        <w:pPr>
          <w:pStyle w:val="Header"/>
          <w:jc w:val="right"/>
          <w:rPr>
            <w:rFonts w:ascii="Arial" w:hAnsi="Arial" w:cs="Arial"/>
          </w:rPr>
        </w:pPr>
        <w:r w:rsidRPr="004D7BA8">
          <w:rPr>
            <w:rFonts w:ascii="Arial" w:hAnsi="Arial" w:cs="Arial"/>
          </w:rPr>
          <w:t>CDIP</w:t>
        </w:r>
        <w:r>
          <w:rPr>
            <w:rFonts w:ascii="Arial" w:hAnsi="Arial" w:cs="Arial"/>
          </w:rPr>
          <w:t>/14/12</w:t>
        </w:r>
        <w:r w:rsidR="00920DFC">
          <w:rPr>
            <w:rFonts w:ascii="Arial" w:hAnsi="Arial" w:cs="Arial"/>
          </w:rPr>
          <w:t xml:space="preserve"> Rev.</w:t>
        </w:r>
      </w:p>
      <w:p w:rsidR="001F6E82" w:rsidRDefault="001F6E82" w:rsidP="003B555D">
        <w:pPr>
          <w:pStyle w:val="Header"/>
          <w:jc w:val="right"/>
        </w:pPr>
        <w:r>
          <w:rPr>
            <w:rFonts w:ascii="Arial" w:hAnsi="Arial" w:cs="Arial"/>
          </w:rPr>
          <w:t xml:space="preserve">Apéndice III, página </w:t>
        </w:r>
        <w:r w:rsidRPr="002856EC">
          <w:rPr>
            <w:rFonts w:ascii="Arial" w:hAnsi="Arial" w:cs="Arial"/>
          </w:rPr>
          <w:fldChar w:fldCharType="begin"/>
        </w:r>
        <w:r w:rsidRPr="002856EC">
          <w:rPr>
            <w:rFonts w:ascii="Arial" w:hAnsi="Arial" w:cs="Arial"/>
          </w:rPr>
          <w:instrText xml:space="preserve"> PAGE   \* MERGEFORMAT </w:instrText>
        </w:r>
        <w:r w:rsidRPr="002856EC">
          <w:rPr>
            <w:rFonts w:ascii="Arial" w:hAnsi="Arial" w:cs="Arial"/>
          </w:rPr>
          <w:fldChar w:fldCharType="separate"/>
        </w:r>
        <w:r w:rsidR="008D1142">
          <w:rPr>
            <w:rFonts w:ascii="Arial" w:hAnsi="Arial" w:cs="Arial"/>
            <w:noProof/>
          </w:rPr>
          <w:t>3</w:t>
        </w:r>
        <w:r w:rsidRPr="002856EC">
          <w:rPr>
            <w:rFonts w:ascii="Arial" w:hAnsi="Arial" w:cs="Arial"/>
            <w:noProof/>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Pr="00780DEE" w:rsidRDefault="001F6E82" w:rsidP="003B555D">
    <w:pPr>
      <w:pStyle w:val="Header"/>
      <w:jc w:val="right"/>
      <w:rPr>
        <w:rFonts w:ascii="Arial" w:hAnsi="Arial" w:cs="Arial"/>
      </w:rPr>
    </w:pPr>
    <w:r>
      <w:rPr>
        <w:rFonts w:ascii="Arial" w:hAnsi="Arial" w:cs="Arial"/>
      </w:rPr>
      <w:t>CDIP/14/12</w:t>
    </w:r>
    <w:r w:rsidR="00920DFC">
      <w:rPr>
        <w:rFonts w:ascii="Arial" w:hAnsi="Arial" w:cs="Arial"/>
      </w:rPr>
      <w:t xml:space="preserve"> Rev.</w:t>
    </w:r>
  </w:p>
  <w:p w:rsidR="001F6E82" w:rsidRPr="00780DEE" w:rsidRDefault="001F6E82" w:rsidP="003B555D">
    <w:pPr>
      <w:pStyle w:val="Header"/>
      <w:jc w:val="right"/>
      <w:rPr>
        <w:rFonts w:ascii="Arial" w:hAnsi="Arial" w:cs="Arial"/>
      </w:rPr>
    </w:pPr>
    <w:r>
      <w:rPr>
        <w:rFonts w:ascii="Arial" w:hAnsi="Arial" w:cs="Arial"/>
      </w:rPr>
      <w:t>APÉNDICE III</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3765221"/>
      <w:docPartObj>
        <w:docPartGallery w:val="Page Numbers (Top of Page)"/>
        <w:docPartUnique/>
      </w:docPartObj>
    </w:sdtPr>
    <w:sdtEndPr>
      <w:rPr>
        <w:noProof/>
      </w:rPr>
    </w:sdtEndPr>
    <w:sdtContent>
      <w:p w:rsidR="001F6E82" w:rsidRPr="004D7BA8" w:rsidRDefault="001F6E82" w:rsidP="003B555D">
        <w:pPr>
          <w:pStyle w:val="Header"/>
          <w:jc w:val="right"/>
          <w:rPr>
            <w:rFonts w:ascii="Arial" w:hAnsi="Arial" w:cs="Arial"/>
          </w:rPr>
        </w:pPr>
        <w:r w:rsidRPr="004D7BA8">
          <w:rPr>
            <w:rFonts w:ascii="Arial" w:hAnsi="Arial" w:cs="Arial"/>
          </w:rPr>
          <w:t>CDIP</w:t>
        </w:r>
        <w:r>
          <w:rPr>
            <w:rFonts w:ascii="Arial" w:hAnsi="Arial" w:cs="Arial"/>
          </w:rPr>
          <w:t>/14/12</w:t>
        </w:r>
        <w:r w:rsidR="00920DFC">
          <w:rPr>
            <w:rFonts w:ascii="Arial" w:hAnsi="Arial" w:cs="Arial"/>
          </w:rPr>
          <w:t xml:space="preserve"> Rev.</w:t>
        </w:r>
      </w:p>
      <w:p w:rsidR="001F6E82" w:rsidRDefault="001F6E82" w:rsidP="003B555D">
        <w:pPr>
          <w:pStyle w:val="Header"/>
          <w:jc w:val="right"/>
        </w:pPr>
        <w:r>
          <w:rPr>
            <w:rFonts w:ascii="Arial" w:hAnsi="Arial" w:cs="Arial"/>
          </w:rPr>
          <w:t xml:space="preserve">Anexo II, página </w:t>
        </w:r>
        <w:r w:rsidRPr="002856EC">
          <w:rPr>
            <w:rFonts w:ascii="Arial" w:hAnsi="Arial" w:cs="Arial"/>
          </w:rPr>
          <w:fldChar w:fldCharType="begin"/>
        </w:r>
        <w:r w:rsidRPr="002856EC">
          <w:rPr>
            <w:rFonts w:ascii="Arial" w:hAnsi="Arial" w:cs="Arial"/>
          </w:rPr>
          <w:instrText xml:space="preserve"> PAGE   \* MERGEFORMAT </w:instrText>
        </w:r>
        <w:r w:rsidRPr="002856EC">
          <w:rPr>
            <w:rFonts w:ascii="Arial" w:hAnsi="Arial" w:cs="Arial"/>
          </w:rPr>
          <w:fldChar w:fldCharType="separate"/>
        </w:r>
        <w:r w:rsidR="008D1142">
          <w:rPr>
            <w:rFonts w:ascii="Arial" w:hAnsi="Arial" w:cs="Arial"/>
            <w:noProof/>
          </w:rPr>
          <w:t>64</w:t>
        </w:r>
        <w:r w:rsidRPr="002856EC">
          <w:rPr>
            <w:rFonts w:ascii="Arial" w:hAnsi="Arial" w:cs="Arial"/>
            <w:noProof/>
          </w:rPr>
          <w:fldChar w:fldCharType="end"/>
        </w: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Pr="00780DEE" w:rsidRDefault="001F6E82" w:rsidP="003B555D">
    <w:pPr>
      <w:pStyle w:val="Header"/>
      <w:jc w:val="right"/>
      <w:rPr>
        <w:rFonts w:ascii="Arial" w:hAnsi="Arial" w:cs="Arial"/>
      </w:rPr>
    </w:pPr>
    <w:r>
      <w:rPr>
        <w:rFonts w:ascii="Arial" w:hAnsi="Arial" w:cs="Arial"/>
      </w:rPr>
      <w:t>CDIP/14/12</w:t>
    </w:r>
    <w:r w:rsidR="00920DFC">
      <w:rPr>
        <w:rFonts w:ascii="Arial" w:hAnsi="Arial" w:cs="Arial"/>
      </w:rPr>
      <w:t xml:space="preserve"> Rev.</w:t>
    </w:r>
  </w:p>
  <w:p w:rsidR="001F6E82" w:rsidRPr="00780DEE" w:rsidRDefault="001F6E82" w:rsidP="003B555D">
    <w:pPr>
      <w:pStyle w:val="Header"/>
      <w:jc w:val="right"/>
      <w:rPr>
        <w:rFonts w:ascii="Arial" w:hAnsi="Arial" w:cs="Arial"/>
      </w:rPr>
    </w:pPr>
    <w:r>
      <w:rPr>
        <w:rFonts w:ascii="Arial" w:hAnsi="Arial" w:cs="Arial"/>
      </w:rPr>
      <w:t>ANEXO 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527668"/>
      <w:docPartObj>
        <w:docPartGallery w:val="Page Numbers (Top of Page)"/>
        <w:docPartUnique/>
      </w:docPartObj>
    </w:sdtPr>
    <w:sdtEndPr>
      <w:rPr>
        <w:rFonts w:ascii="Arial" w:hAnsi="Arial" w:cs="Arial"/>
        <w:noProof/>
      </w:rPr>
    </w:sdtEndPr>
    <w:sdtContent>
      <w:p w:rsidR="001F6E82" w:rsidRPr="00752342" w:rsidRDefault="001F6E82" w:rsidP="00D00533">
        <w:pPr>
          <w:pStyle w:val="Header"/>
          <w:jc w:val="right"/>
          <w:rPr>
            <w:rFonts w:ascii="Arial" w:hAnsi="Arial" w:cs="Arial"/>
          </w:rPr>
        </w:pPr>
        <w:r w:rsidRPr="00752342">
          <w:rPr>
            <w:rFonts w:ascii="Arial" w:hAnsi="Arial" w:cs="Arial"/>
            <w:lang w:val="es-ES_tradnl"/>
          </w:rPr>
          <w:t>CDIP/14/1</w:t>
        </w:r>
        <w:r w:rsidRPr="00752342">
          <w:rPr>
            <w:rFonts w:ascii="Arial" w:hAnsi="Arial" w:cs="Arial"/>
          </w:rPr>
          <w:t>2</w:t>
        </w:r>
        <w:r w:rsidR="00920DFC">
          <w:rPr>
            <w:rFonts w:ascii="Arial" w:hAnsi="Arial" w:cs="Arial"/>
          </w:rPr>
          <w:t xml:space="preserve"> Rev.</w:t>
        </w:r>
      </w:p>
      <w:p w:rsidR="001F6E82" w:rsidRPr="00184963" w:rsidRDefault="001F6E82" w:rsidP="00D00533">
        <w:pPr>
          <w:pStyle w:val="Header"/>
          <w:jc w:val="right"/>
          <w:rPr>
            <w:rFonts w:ascii="Arial" w:hAnsi="Arial" w:cs="Arial"/>
          </w:rPr>
        </w:pPr>
        <w:r>
          <w:rPr>
            <w:rFonts w:ascii="Arial" w:hAnsi="Arial" w:cs="Arial"/>
          </w:rPr>
          <w:t xml:space="preserve">página </w:t>
        </w:r>
        <w:r w:rsidRPr="002E062E">
          <w:rPr>
            <w:rFonts w:ascii="Arial" w:hAnsi="Arial" w:cs="Arial"/>
          </w:rPr>
          <w:fldChar w:fldCharType="begin"/>
        </w:r>
        <w:r w:rsidRPr="002E062E">
          <w:rPr>
            <w:rFonts w:ascii="Arial" w:hAnsi="Arial" w:cs="Arial"/>
          </w:rPr>
          <w:instrText xml:space="preserve"> PAGE   \* MERGEFORMAT </w:instrText>
        </w:r>
        <w:r w:rsidRPr="002E062E">
          <w:rPr>
            <w:rFonts w:ascii="Arial" w:hAnsi="Arial" w:cs="Arial"/>
          </w:rPr>
          <w:fldChar w:fldCharType="separate"/>
        </w:r>
        <w:r w:rsidR="008D1142">
          <w:rPr>
            <w:rFonts w:ascii="Arial" w:hAnsi="Arial" w:cs="Arial"/>
            <w:noProof/>
          </w:rPr>
          <w:t>2</w:t>
        </w:r>
        <w:r w:rsidRPr="002E062E">
          <w:rPr>
            <w:rFonts w:ascii="Arial" w:hAnsi="Arial" w:cs="Arial"/>
            <w:noProof/>
          </w:rPr>
          <w:fldChar w:fldCharType="end"/>
        </w:r>
      </w:p>
    </w:sdtContent>
  </w:sdt>
  <w:p w:rsidR="001F6E82" w:rsidRPr="004D7BA8" w:rsidRDefault="001F6E82">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DFC" w:rsidRDefault="00920D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Pr="004D7BA8" w:rsidRDefault="001F6E82" w:rsidP="002E062E">
    <w:pPr>
      <w:pStyle w:val="Header"/>
      <w:jc w:val="right"/>
      <w:rPr>
        <w:rFonts w:ascii="Arial" w:hAnsi="Arial" w:cs="Arial"/>
      </w:rPr>
    </w:pPr>
    <w:r w:rsidRPr="004D7BA8">
      <w:rPr>
        <w:rFonts w:ascii="Arial" w:hAnsi="Arial" w:cs="Arial"/>
      </w:rPr>
      <w:t>CDIP</w:t>
    </w:r>
    <w:r>
      <w:rPr>
        <w:rFonts w:ascii="Arial" w:hAnsi="Arial" w:cs="Arial"/>
      </w:rPr>
      <w:t>/14/12</w:t>
    </w:r>
    <w:r w:rsidR="00920DFC">
      <w:rPr>
        <w:rFonts w:ascii="Arial" w:hAnsi="Arial" w:cs="Arial"/>
      </w:rPr>
      <w:t xml:space="preserve"> Rev.</w:t>
    </w:r>
  </w:p>
  <w:p w:rsidR="001F6E82" w:rsidRPr="004D7BA8" w:rsidRDefault="001F6E82" w:rsidP="002E062E">
    <w:pPr>
      <w:pStyle w:val="Header"/>
      <w:jc w:val="right"/>
      <w:rPr>
        <w:rFonts w:ascii="Arial" w:hAnsi="Arial" w:cs="Arial"/>
      </w:rPr>
    </w:pPr>
    <w:r>
      <w:rPr>
        <w:rFonts w:ascii="Arial" w:hAnsi="Arial" w:cs="Arial"/>
      </w:rPr>
      <w:t xml:space="preserve">Anexo I, página </w:t>
    </w:r>
    <w:r>
      <w:rPr>
        <w:rFonts w:ascii="Arial" w:hAnsi="Arial" w:cs="Arial"/>
      </w:rPr>
      <w:fldChar w:fldCharType="begin"/>
    </w:r>
    <w:r>
      <w:rPr>
        <w:rFonts w:ascii="Arial" w:hAnsi="Arial" w:cs="Arial"/>
      </w:rPr>
      <w:instrText xml:space="preserve"> PAGE  \* Arabic  \* MERGEFORMAT </w:instrText>
    </w:r>
    <w:r>
      <w:rPr>
        <w:rFonts w:ascii="Arial" w:hAnsi="Arial" w:cs="Arial"/>
      </w:rPr>
      <w:fldChar w:fldCharType="separate"/>
    </w:r>
    <w:r w:rsidR="008D1142">
      <w:rPr>
        <w:rFonts w:ascii="Arial" w:hAnsi="Arial" w:cs="Arial"/>
        <w:noProof/>
      </w:rPr>
      <w:t>5</w:t>
    </w:r>
    <w:r>
      <w:rPr>
        <w:rFonts w:ascii="Arial" w:hAnsi="Arial" w:cs="Aria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Pr="00780DEE" w:rsidRDefault="001F6E82" w:rsidP="00536B89">
    <w:pPr>
      <w:pStyle w:val="Header"/>
      <w:jc w:val="right"/>
      <w:rPr>
        <w:rFonts w:ascii="Arial" w:hAnsi="Arial" w:cs="Arial"/>
      </w:rPr>
    </w:pPr>
    <w:r>
      <w:rPr>
        <w:rFonts w:ascii="Arial" w:hAnsi="Arial" w:cs="Arial"/>
      </w:rPr>
      <w:t>CDIP/14/12</w:t>
    </w:r>
    <w:r w:rsidR="00920DFC">
      <w:rPr>
        <w:rFonts w:ascii="Arial" w:hAnsi="Arial" w:cs="Arial"/>
      </w:rPr>
      <w:t xml:space="preserve"> Rev.</w:t>
    </w:r>
  </w:p>
  <w:p w:rsidR="001F6E82" w:rsidRPr="00780DEE" w:rsidRDefault="001F6E82" w:rsidP="00536B89">
    <w:pPr>
      <w:pStyle w:val="Header"/>
      <w:jc w:val="right"/>
      <w:rPr>
        <w:rFonts w:ascii="Arial" w:hAnsi="Arial" w:cs="Arial"/>
      </w:rPr>
    </w:pPr>
    <w:r>
      <w:rPr>
        <w:rFonts w:ascii="Arial" w:hAnsi="Arial" w:cs="Arial"/>
      </w:rPr>
      <w:t>ANEXO 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Pr="004D7BA8" w:rsidRDefault="001F6E82" w:rsidP="00D00533">
    <w:pPr>
      <w:pStyle w:val="Header"/>
      <w:jc w:val="right"/>
      <w:rPr>
        <w:rFonts w:ascii="Arial" w:hAnsi="Arial" w:cs="Arial"/>
      </w:rPr>
    </w:pPr>
    <w:r w:rsidRPr="004D7BA8">
      <w:rPr>
        <w:rFonts w:ascii="Arial" w:hAnsi="Arial" w:cs="Arial"/>
      </w:rPr>
      <w:t>CDIP</w:t>
    </w:r>
    <w:r>
      <w:rPr>
        <w:rFonts w:ascii="Arial" w:hAnsi="Arial" w:cs="Arial"/>
      </w:rPr>
      <w:t>/14/12</w:t>
    </w:r>
    <w:r w:rsidR="00920DFC">
      <w:rPr>
        <w:rFonts w:ascii="Arial" w:hAnsi="Arial" w:cs="Arial"/>
      </w:rPr>
      <w:t xml:space="preserve"> Rev.</w:t>
    </w:r>
  </w:p>
  <w:p w:rsidR="001F6E82" w:rsidRPr="004D7BA8" w:rsidRDefault="001F6E82" w:rsidP="00D00533">
    <w:pPr>
      <w:pStyle w:val="Header"/>
      <w:jc w:val="right"/>
      <w:rPr>
        <w:rFonts w:ascii="Arial" w:hAnsi="Arial" w:cs="Arial"/>
      </w:rPr>
    </w:pPr>
    <w:r>
      <w:rPr>
        <w:rFonts w:ascii="Arial" w:hAnsi="Arial" w:cs="Arial"/>
      </w:rPr>
      <w:t>APÉNDICE 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82" w:rsidRPr="00780DEE" w:rsidRDefault="001F6E82" w:rsidP="00780DEE">
    <w:pPr>
      <w:pStyle w:val="Header"/>
      <w:rPr>
        <w:rFonts w:ascii="Arial" w:hAnsi="Arial" w:cs="Arial"/>
      </w:rPr>
    </w:pPr>
    <w:r w:rsidRPr="00780DEE">
      <w:rPr>
        <w:rFonts w:ascii="Arial" w:hAnsi="Arial" w:cs="Arial"/>
      </w:rPr>
      <w:ptab w:relativeTo="margin" w:alignment="right" w:leader="none"/>
    </w:r>
    <w:r>
      <w:rPr>
        <w:rFonts w:ascii="Arial" w:hAnsi="Arial" w:cs="Arial"/>
      </w:rPr>
      <w:t>CDIP/12/8</w:t>
    </w:r>
  </w:p>
  <w:p w:rsidR="001F6E82" w:rsidRPr="00780DEE" w:rsidRDefault="001F6E82" w:rsidP="00780DEE">
    <w:pPr>
      <w:pStyle w:val="Header"/>
      <w:rPr>
        <w:rFonts w:ascii="Arial" w:hAnsi="Arial" w:cs="Arial"/>
      </w:rPr>
    </w:pPr>
    <w:r w:rsidRPr="00780DEE">
      <w:rPr>
        <w:rFonts w:ascii="Arial" w:hAnsi="Arial" w:cs="Arial"/>
      </w:rPr>
      <w:ptab w:relativeTo="margin" w:alignment="right" w:leader="none"/>
    </w:r>
    <w:r>
      <w:rPr>
        <w:rFonts w:ascii="Arial" w:hAnsi="Arial" w:cs="Arial"/>
      </w:rPr>
      <w:t>APPENDIX II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622572929"/>
      <w:docPartObj>
        <w:docPartGallery w:val="Page Numbers (Top of Page)"/>
        <w:docPartUnique/>
      </w:docPartObj>
    </w:sdtPr>
    <w:sdtEndPr>
      <w:rPr>
        <w:noProof/>
      </w:rPr>
    </w:sdtEndPr>
    <w:sdtContent>
      <w:p w:rsidR="001F6E82" w:rsidRPr="00184963" w:rsidRDefault="001F6E82">
        <w:pPr>
          <w:pStyle w:val="Header"/>
          <w:jc w:val="right"/>
          <w:rPr>
            <w:rFonts w:ascii="Arial" w:hAnsi="Arial" w:cs="Arial"/>
          </w:rPr>
        </w:pPr>
        <w:r w:rsidRPr="00184963">
          <w:rPr>
            <w:rFonts w:ascii="Arial" w:hAnsi="Arial" w:cs="Arial"/>
          </w:rPr>
          <w:t>CDIP/14/12</w:t>
        </w:r>
        <w:r w:rsidR="00920DFC">
          <w:rPr>
            <w:rFonts w:ascii="Arial" w:hAnsi="Arial" w:cs="Arial"/>
          </w:rPr>
          <w:t xml:space="preserve"> Rev.</w:t>
        </w:r>
      </w:p>
      <w:p w:rsidR="001F6E82" w:rsidRPr="00184963" w:rsidRDefault="001F6E82">
        <w:pPr>
          <w:pStyle w:val="Header"/>
          <w:jc w:val="right"/>
          <w:rPr>
            <w:rFonts w:ascii="Arial" w:hAnsi="Arial" w:cs="Arial"/>
          </w:rPr>
        </w:pPr>
        <w:r>
          <w:rPr>
            <w:rFonts w:ascii="Arial" w:hAnsi="Arial" w:cs="Arial"/>
          </w:rPr>
          <w:t>Apéndice</w:t>
        </w:r>
        <w:r w:rsidRPr="00184963">
          <w:rPr>
            <w:rFonts w:ascii="Arial" w:hAnsi="Arial" w:cs="Arial"/>
          </w:rPr>
          <w:t xml:space="preserve"> I</w:t>
        </w:r>
        <w:r>
          <w:rPr>
            <w:rFonts w:ascii="Arial" w:hAnsi="Arial" w:cs="Arial"/>
          </w:rPr>
          <w:t>, página</w:t>
        </w:r>
        <w:r w:rsidRPr="00184963">
          <w:rPr>
            <w:rFonts w:ascii="Arial" w:hAnsi="Arial" w:cs="Arial"/>
          </w:rPr>
          <w:t xml:space="preserve"> </w:t>
        </w:r>
        <w:r w:rsidRPr="00184963">
          <w:rPr>
            <w:rFonts w:ascii="Arial" w:hAnsi="Arial" w:cs="Arial"/>
          </w:rPr>
          <w:fldChar w:fldCharType="begin"/>
        </w:r>
        <w:r w:rsidRPr="00184963">
          <w:rPr>
            <w:rFonts w:ascii="Arial" w:hAnsi="Arial" w:cs="Arial"/>
          </w:rPr>
          <w:instrText xml:space="preserve"> PAGE   \* MERGEFORMAT </w:instrText>
        </w:r>
        <w:r w:rsidRPr="00184963">
          <w:rPr>
            <w:rFonts w:ascii="Arial" w:hAnsi="Arial" w:cs="Arial"/>
          </w:rPr>
          <w:fldChar w:fldCharType="separate"/>
        </w:r>
        <w:r w:rsidR="008D1142">
          <w:rPr>
            <w:rFonts w:ascii="Arial" w:hAnsi="Arial" w:cs="Arial"/>
            <w:noProof/>
          </w:rPr>
          <w:t>2</w:t>
        </w:r>
        <w:r w:rsidRPr="00184963">
          <w:rPr>
            <w:rFonts w:ascii="Arial" w:hAnsi="Arial" w:cs="Arial"/>
            <w:noProof/>
          </w:rPr>
          <w:fldChar w:fldCharType="end"/>
        </w:r>
      </w:p>
    </w:sdtContent>
  </w:sdt>
  <w:p w:rsidR="001F6E82" w:rsidRPr="006D1707" w:rsidRDefault="001F6E82">
    <w:pPr>
      <w:pStyle w:val="Header"/>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2129"/>
      <w:docPartObj>
        <w:docPartGallery w:val="Page Numbers (Top of Page)"/>
        <w:docPartUnique/>
      </w:docPartObj>
    </w:sdtPr>
    <w:sdtEndPr>
      <w:rPr>
        <w:noProof/>
      </w:rPr>
    </w:sdtEndPr>
    <w:sdtContent>
      <w:p w:rsidR="001F6E82" w:rsidRPr="004D7BA8" w:rsidRDefault="001F6E82" w:rsidP="003B555D">
        <w:pPr>
          <w:pStyle w:val="Header"/>
          <w:jc w:val="right"/>
          <w:rPr>
            <w:rFonts w:ascii="Arial" w:hAnsi="Arial" w:cs="Arial"/>
          </w:rPr>
        </w:pPr>
        <w:r w:rsidRPr="004D7BA8">
          <w:rPr>
            <w:rFonts w:ascii="Arial" w:hAnsi="Arial" w:cs="Arial"/>
          </w:rPr>
          <w:t>CDIP</w:t>
        </w:r>
        <w:r>
          <w:rPr>
            <w:rFonts w:ascii="Arial" w:hAnsi="Arial" w:cs="Arial"/>
          </w:rPr>
          <w:t>/14/12</w:t>
        </w:r>
        <w:r w:rsidR="00920DFC">
          <w:rPr>
            <w:rFonts w:ascii="Arial" w:hAnsi="Arial" w:cs="Arial"/>
          </w:rPr>
          <w:t xml:space="preserve"> Rev.</w:t>
        </w:r>
      </w:p>
      <w:p w:rsidR="001F6E82" w:rsidRDefault="001F6E82" w:rsidP="003B555D">
        <w:pPr>
          <w:pStyle w:val="Header"/>
          <w:jc w:val="right"/>
        </w:pPr>
        <w:r>
          <w:rPr>
            <w:rFonts w:ascii="Arial" w:hAnsi="Arial" w:cs="Arial"/>
          </w:rPr>
          <w:t xml:space="preserve">Apéndice II, página </w:t>
        </w:r>
        <w:r w:rsidRPr="002856EC">
          <w:rPr>
            <w:rFonts w:ascii="Arial" w:hAnsi="Arial" w:cs="Arial"/>
          </w:rPr>
          <w:fldChar w:fldCharType="begin"/>
        </w:r>
        <w:r w:rsidRPr="002856EC">
          <w:rPr>
            <w:rFonts w:ascii="Arial" w:hAnsi="Arial" w:cs="Arial"/>
          </w:rPr>
          <w:instrText xml:space="preserve"> PAGE   \* MERGEFORMAT </w:instrText>
        </w:r>
        <w:r w:rsidRPr="002856EC">
          <w:rPr>
            <w:rFonts w:ascii="Arial" w:hAnsi="Arial" w:cs="Arial"/>
          </w:rPr>
          <w:fldChar w:fldCharType="separate"/>
        </w:r>
        <w:r w:rsidR="008D1142">
          <w:rPr>
            <w:rFonts w:ascii="Arial" w:hAnsi="Arial" w:cs="Arial"/>
            <w:noProof/>
          </w:rPr>
          <w:t>7</w:t>
        </w:r>
        <w:r w:rsidRPr="002856EC">
          <w:rPr>
            <w:rFonts w:ascii="Arial" w:hAnsi="Arial" w:cs="Arial"/>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595EDD14"/>
    <w:lvl w:ilvl="0">
      <w:start w:val="1"/>
      <w:numFmt w:val="lowerRoman"/>
      <w:lvlRestart w:val="0"/>
      <w:pStyle w:val="ONUME"/>
      <w:lvlText w:val="(%1)"/>
      <w:lvlJc w:val="left"/>
      <w:pPr>
        <w:tabs>
          <w:tab w:val="num" w:pos="1117"/>
        </w:tabs>
        <w:ind w:left="550" w:firstLine="567"/>
      </w:pPr>
      <w:rPr>
        <w:rFonts w:ascii="Arial" w:eastAsia="SimSun" w:hAnsi="Arial" w:cs="Arial"/>
      </w:rPr>
    </w:lvl>
    <w:lvl w:ilvl="1">
      <w:start w:val="1"/>
      <w:numFmt w:val="lowerLetter"/>
      <w:lvlText w:val="(%2)"/>
      <w:lvlJc w:val="left"/>
      <w:pPr>
        <w:tabs>
          <w:tab w:val="num" w:pos="1684"/>
        </w:tabs>
        <w:ind w:left="1117" w:firstLine="0"/>
      </w:pPr>
      <w:rPr>
        <w:rFonts w:hint="default"/>
      </w:rPr>
    </w:lvl>
    <w:lvl w:ilvl="2">
      <w:start w:val="1"/>
      <w:numFmt w:val="lowerRoman"/>
      <w:lvlText w:val="(%3)"/>
      <w:lvlJc w:val="left"/>
      <w:pPr>
        <w:tabs>
          <w:tab w:val="num" w:pos="2251"/>
        </w:tabs>
        <w:ind w:left="1684"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
    <w:nsid w:val="090B12D3"/>
    <w:multiLevelType w:val="hybridMultilevel"/>
    <w:tmpl w:val="BA7CBBBE"/>
    <w:lvl w:ilvl="0" w:tplc="2C38D612">
      <w:start w:val="1"/>
      <w:numFmt w:val="bullet"/>
      <w:lvlText w:val=""/>
      <w:lvlJc w:val="left"/>
      <w:pPr>
        <w:tabs>
          <w:tab w:val="num" w:pos="425"/>
        </w:tabs>
        <w:ind w:left="425" w:hanging="425"/>
      </w:pPr>
      <w:rPr>
        <w:rFonts w:ascii="Symbol" w:hAnsi="Symbol" w:hint="default"/>
      </w:rPr>
    </w:lvl>
    <w:lvl w:ilvl="1" w:tplc="2F6C919A">
      <w:start w:val="13"/>
      <w:numFmt w:val="bullet"/>
      <w:lvlText w:val="-"/>
      <w:lvlJc w:val="left"/>
      <w:pPr>
        <w:tabs>
          <w:tab w:val="num" w:pos="284"/>
        </w:tabs>
        <w:ind w:left="284" w:hanging="284"/>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461399"/>
    <w:multiLevelType w:val="hybridMultilevel"/>
    <w:tmpl w:val="1E086986"/>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
    <w:nsid w:val="177A4FEB"/>
    <w:multiLevelType w:val="hybridMultilevel"/>
    <w:tmpl w:val="7C6CB55E"/>
    <w:lvl w:ilvl="0" w:tplc="2C38D612">
      <w:start w:val="1"/>
      <w:numFmt w:val="bullet"/>
      <w:lvlText w:val=""/>
      <w:lvlJc w:val="left"/>
      <w:pPr>
        <w:tabs>
          <w:tab w:val="num" w:pos="425"/>
        </w:tabs>
        <w:ind w:left="425" w:hanging="425"/>
      </w:pPr>
      <w:rPr>
        <w:rFonts w:ascii="Symbol" w:hAnsi="Symbol" w:hint="default"/>
      </w:rPr>
    </w:lvl>
    <w:lvl w:ilvl="1" w:tplc="7FAA1410">
      <w:start w:val="13"/>
      <w:numFmt w:val="bullet"/>
      <w:lvlText w:val="-"/>
      <w:lvlJc w:val="left"/>
      <w:pPr>
        <w:tabs>
          <w:tab w:val="num" w:pos="284"/>
        </w:tabs>
        <w:ind w:left="284" w:hanging="284"/>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1E4540"/>
    <w:multiLevelType w:val="hybridMultilevel"/>
    <w:tmpl w:val="EE8855D2"/>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5">
    <w:nsid w:val="1B3C0196"/>
    <w:multiLevelType w:val="hybridMultilevel"/>
    <w:tmpl w:val="2A8480B6"/>
    <w:lvl w:ilvl="0" w:tplc="368E59E6">
      <w:start w:val="13"/>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EE30B2"/>
    <w:multiLevelType w:val="hybridMultilevel"/>
    <w:tmpl w:val="D1A097CA"/>
    <w:lvl w:ilvl="0" w:tplc="368E59E6">
      <w:start w:val="1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4679"/>
        </w:tabs>
        <w:ind w:left="411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2C810B2"/>
    <w:multiLevelType w:val="hybridMultilevel"/>
    <w:tmpl w:val="866695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60409C"/>
    <w:multiLevelType w:val="hybridMultilevel"/>
    <w:tmpl w:val="D0AE3B64"/>
    <w:lvl w:ilvl="0" w:tplc="35520164">
      <w:start w:val="1"/>
      <w:numFmt w:val="bullet"/>
      <w:lvlText w:val="-"/>
      <w:lvlJc w:val="left"/>
      <w:pPr>
        <w:tabs>
          <w:tab w:val="num" w:pos="794"/>
        </w:tabs>
        <w:ind w:left="794"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3904DA"/>
    <w:multiLevelType w:val="hybridMultilevel"/>
    <w:tmpl w:val="9B160F2E"/>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1">
    <w:nsid w:val="31CB0487"/>
    <w:multiLevelType w:val="hybridMultilevel"/>
    <w:tmpl w:val="B1EC1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1A29B9"/>
    <w:multiLevelType w:val="hybridMultilevel"/>
    <w:tmpl w:val="D79C1DF2"/>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3">
    <w:nsid w:val="409B4228"/>
    <w:multiLevelType w:val="multilevel"/>
    <w:tmpl w:val="EDCAE668"/>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pStyle w:val="Heading5"/>
      <w:lvlText w:val="%3)"/>
      <w:lvlJc w:val="left"/>
      <w:pPr>
        <w:ind w:left="1440" w:firstLine="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pStyle w:val="Heading9"/>
      <w:lvlText w:val="(%9)"/>
      <w:lvlJc w:val="left"/>
      <w:pPr>
        <w:ind w:left="5760" w:firstLine="0"/>
      </w:pPr>
    </w:lvl>
  </w:abstractNum>
  <w:abstractNum w:abstractNumId="14">
    <w:nsid w:val="489E0AEF"/>
    <w:multiLevelType w:val="hybridMultilevel"/>
    <w:tmpl w:val="52363F30"/>
    <w:lvl w:ilvl="0" w:tplc="35520164">
      <w:start w:val="1"/>
      <w:numFmt w:val="bullet"/>
      <w:lvlText w:val="-"/>
      <w:lvlJc w:val="left"/>
      <w:pPr>
        <w:tabs>
          <w:tab w:val="num" w:pos="227"/>
        </w:tabs>
        <w:ind w:left="227" w:hanging="227"/>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5">
    <w:nsid w:val="492B43EE"/>
    <w:multiLevelType w:val="hybridMultilevel"/>
    <w:tmpl w:val="95765C7A"/>
    <w:lvl w:ilvl="0" w:tplc="35520164">
      <w:start w:val="1"/>
      <w:numFmt w:val="bullet"/>
      <w:lvlText w:val="-"/>
      <w:lvlJc w:val="left"/>
      <w:pPr>
        <w:tabs>
          <w:tab w:val="num" w:pos="794"/>
        </w:tabs>
        <w:ind w:left="794" w:hanging="22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30524"/>
    <w:multiLevelType w:val="hybridMultilevel"/>
    <w:tmpl w:val="198EAA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FC115A"/>
    <w:multiLevelType w:val="multilevel"/>
    <w:tmpl w:val="7408F258"/>
    <w:styleLink w:val="WIPO"/>
    <w:lvl w:ilvl="0">
      <w:start w:val="1"/>
      <w:numFmt w:val="upperRoman"/>
      <w:lvlText w:val="%1."/>
      <w:lvlJc w:val="left"/>
      <w:pPr>
        <w:ind w:left="2880" w:firstLine="0"/>
      </w:pPr>
      <w:rPr>
        <w:rFonts w:hint="default"/>
      </w:rPr>
    </w:lvl>
    <w:lvl w:ilvl="1">
      <w:start w:val="1"/>
      <w:numFmt w:val="lowerLetter"/>
      <w:lvlText w:val="%2)"/>
      <w:lvlJc w:val="left"/>
      <w:pPr>
        <w:ind w:left="3600" w:firstLine="0"/>
      </w:pPr>
      <w:rPr>
        <w:rFonts w:hint="default"/>
      </w:rPr>
    </w:lvl>
    <w:lvl w:ilvl="2">
      <w:start w:val="1"/>
      <w:numFmt w:val="lowerRoman"/>
      <w:lvlText w:val="%3)"/>
      <w:lvlJc w:val="left"/>
      <w:pPr>
        <w:tabs>
          <w:tab w:val="num" w:pos="4519"/>
        </w:tabs>
        <w:ind w:left="4746" w:hanging="284"/>
      </w:pPr>
      <w:rPr>
        <w:rFonts w:hint="default"/>
      </w:rPr>
    </w:lvl>
    <w:lvl w:ilvl="3">
      <w:start w:val="1"/>
      <w:numFmt w:val="bullet"/>
      <w:lvlText w:val=""/>
      <w:lvlJc w:val="left"/>
      <w:pPr>
        <w:ind w:left="5199" w:hanging="159"/>
      </w:pPr>
      <w:rPr>
        <w:rFonts w:ascii="Symbol" w:hAnsi="Symbol" w:hint="default"/>
        <w:color w:val="auto"/>
      </w:rPr>
    </w:lvl>
    <w:lvl w:ilvl="4">
      <w:start w:val="1"/>
      <w:numFmt w:val="decimal"/>
      <w:lvlText w:val="(%5)"/>
      <w:lvlJc w:val="left"/>
      <w:pPr>
        <w:ind w:left="5760" w:firstLine="0"/>
      </w:pPr>
      <w:rPr>
        <w:rFonts w:hint="default"/>
      </w:rPr>
    </w:lvl>
    <w:lvl w:ilvl="5">
      <w:start w:val="1"/>
      <w:numFmt w:val="lowerLetter"/>
      <w:lvlText w:val="(%6)"/>
      <w:lvlJc w:val="left"/>
      <w:pPr>
        <w:ind w:left="6480" w:firstLine="0"/>
      </w:pPr>
      <w:rPr>
        <w:rFonts w:hint="default"/>
      </w:rPr>
    </w:lvl>
    <w:lvl w:ilvl="6">
      <w:start w:val="1"/>
      <w:numFmt w:val="lowerRoman"/>
      <w:lvlText w:val="(%7)"/>
      <w:lvlJc w:val="left"/>
      <w:pPr>
        <w:ind w:left="7200" w:firstLine="0"/>
      </w:pPr>
      <w:rPr>
        <w:rFonts w:hint="default"/>
      </w:rPr>
    </w:lvl>
    <w:lvl w:ilvl="7">
      <w:start w:val="1"/>
      <w:numFmt w:val="lowerLetter"/>
      <w:lvlText w:val="(%8)"/>
      <w:lvlJc w:val="left"/>
      <w:pPr>
        <w:ind w:left="7920" w:firstLine="0"/>
      </w:pPr>
      <w:rPr>
        <w:rFonts w:hint="default"/>
      </w:rPr>
    </w:lvl>
    <w:lvl w:ilvl="8">
      <w:start w:val="1"/>
      <w:numFmt w:val="lowerRoman"/>
      <w:lvlText w:val="(%9)"/>
      <w:lvlJc w:val="left"/>
      <w:pPr>
        <w:ind w:left="8640" w:firstLine="0"/>
      </w:pPr>
      <w:rPr>
        <w:rFonts w:hint="default"/>
      </w:rPr>
    </w:lvl>
  </w:abstractNum>
  <w:abstractNum w:abstractNumId="19">
    <w:nsid w:val="518177B6"/>
    <w:multiLevelType w:val="multilevel"/>
    <w:tmpl w:val="69D0A716"/>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lowerRoman"/>
      <w:pStyle w:val="Heading7"/>
      <w:lvlText w:val="%3)"/>
      <w:lvlJc w:val="left"/>
      <w:pPr>
        <w:ind w:left="1440" w:firstLine="0"/>
      </w:pPr>
      <w:rPr>
        <w:rFonts w:asciiTheme="minorHAnsi" w:eastAsiaTheme="minorHAnsi" w:hAnsiTheme="minorHAnsi" w:cstheme="minorBidi"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nsid w:val="57592EB0"/>
    <w:multiLevelType w:val="hybridMultilevel"/>
    <w:tmpl w:val="915040FC"/>
    <w:lvl w:ilvl="0" w:tplc="95FAFFDA">
      <w:start w:val="1"/>
      <w:numFmt w:val="decimal"/>
      <w:lvlText w:val="%1."/>
      <w:lvlJc w:val="left"/>
      <w:pPr>
        <w:ind w:left="927"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DC5201"/>
    <w:multiLevelType w:val="hybridMultilevel"/>
    <w:tmpl w:val="B1C422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11"/>
  </w:num>
  <w:num w:numId="4">
    <w:abstractNumId w:val="1"/>
  </w:num>
  <w:num w:numId="5">
    <w:abstractNumId w:val="5"/>
  </w:num>
  <w:num w:numId="6">
    <w:abstractNumId w:val="3"/>
  </w:num>
  <w:num w:numId="7">
    <w:abstractNumId w:val="14"/>
  </w:num>
  <w:num w:numId="8">
    <w:abstractNumId w:val="10"/>
  </w:num>
  <w:num w:numId="9">
    <w:abstractNumId w:val="9"/>
  </w:num>
  <w:num w:numId="10">
    <w:abstractNumId w:val="4"/>
  </w:num>
  <w:num w:numId="11">
    <w:abstractNumId w:val="2"/>
  </w:num>
  <w:num w:numId="12">
    <w:abstractNumId w:val="15"/>
  </w:num>
  <w:num w:numId="13">
    <w:abstractNumId w:val="12"/>
  </w:num>
  <w:num w:numId="14">
    <w:abstractNumId w:val="6"/>
  </w:num>
  <w:num w:numId="15">
    <w:abstractNumId w:val="16"/>
  </w:num>
  <w:num w:numId="16">
    <w:abstractNumId w:val="7"/>
  </w:num>
  <w:num w:numId="17">
    <w:abstractNumId w:val="13"/>
  </w:num>
  <w:num w:numId="18">
    <w:abstractNumId w:val="18"/>
  </w:num>
  <w:num w:numId="19">
    <w:abstractNumId w:val="19"/>
  </w:num>
  <w:num w:numId="20">
    <w:abstractNumId w:val="17"/>
  </w:num>
  <w:num w:numId="21">
    <w:abstractNumId w:val="8"/>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110"/>
    <w:rsid w:val="00002EE5"/>
    <w:rsid w:val="00004958"/>
    <w:rsid w:val="00007D30"/>
    <w:rsid w:val="0001188D"/>
    <w:rsid w:val="00012B13"/>
    <w:rsid w:val="000134AF"/>
    <w:rsid w:val="00015916"/>
    <w:rsid w:val="00016904"/>
    <w:rsid w:val="00016A5A"/>
    <w:rsid w:val="00021A98"/>
    <w:rsid w:val="0002408A"/>
    <w:rsid w:val="000247E8"/>
    <w:rsid w:val="00031BC5"/>
    <w:rsid w:val="0003528E"/>
    <w:rsid w:val="00035798"/>
    <w:rsid w:val="00043433"/>
    <w:rsid w:val="00061DF2"/>
    <w:rsid w:val="000640D6"/>
    <w:rsid w:val="00064BC8"/>
    <w:rsid w:val="000664F0"/>
    <w:rsid w:val="0007082D"/>
    <w:rsid w:val="000728E9"/>
    <w:rsid w:val="00074600"/>
    <w:rsid w:val="00075AAB"/>
    <w:rsid w:val="00075C8B"/>
    <w:rsid w:val="00080CAB"/>
    <w:rsid w:val="00080E2A"/>
    <w:rsid w:val="00091C45"/>
    <w:rsid w:val="00092F9F"/>
    <w:rsid w:val="000954DB"/>
    <w:rsid w:val="000B1447"/>
    <w:rsid w:val="000B1FA2"/>
    <w:rsid w:val="000C13E5"/>
    <w:rsid w:val="000C61C5"/>
    <w:rsid w:val="000C67EC"/>
    <w:rsid w:val="000E0106"/>
    <w:rsid w:val="000E153E"/>
    <w:rsid w:val="000E195E"/>
    <w:rsid w:val="000E4A80"/>
    <w:rsid w:val="000F4935"/>
    <w:rsid w:val="001012BF"/>
    <w:rsid w:val="001079EC"/>
    <w:rsid w:val="00111AE4"/>
    <w:rsid w:val="00113A01"/>
    <w:rsid w:val="001140C2"/>
    <w:rsid w:val="00116966"/>
    <w:rsid w:val="00122A3D"/>
    <w:rsid w:val="00127E09"/>
    <w:rsid w:val="00130AF9"/>
    <w:rsid w:val="00133377"/>
    <w:rsid w:val="0014162C"/>
    <w:rsid w:val="00141647"/>
    <w:rsid w:val="00141E25"/>
    <w:rsid w:val="00144312"/>
    <w:rsid w:val="00153718"/>
    <w:rsid w:val="00155046"/>
    <w:rsid w:val="00156047"/>
    <w:rsid w:val="00157F50"/>
    <w:rsid w:val="00161152"/>
    <w:rsid w:val="001614D4"/>
    <w:rsid w:val="00161500"/>
    <w:rsid w:val="001655AF"/>
    <w:rsid w:val="0016680B"/>
    <w:rsid w:val="00167867"/>
    <w:rsid w:val="00175233"/>
    <w:rsid w:val="00180AB8"/>
    <w:rsid w:val="00181502"/>
    <w:rsid w:val="00182145"/>
    <w:rsid w:val="00183012"/>
    <w:rsid w:val="001834F2"/>
    <w:rsid w:val="00184963"/>
    <w:rsid w:val="00186A27"/>
    <w:rsid w:val="0019084C"/>
    <w:rsid w:val="001941E7"/>
    <w:rsid w:val="001960FB"/>
    <w:rsid w:val="001971B3"/>
    <w:rsid w:val="00197B08"/>
    <w:rsid w:val="001A2DD1"/>
    <w:rsid w:val="001A2E78"/>
    <w:rsid w:val="001A531E"/>
    <w:rsid w:val="001A55A0"/>
    <w:rsid w:val="001B366C"/>
    <w:rsid w:val="001B4713"/>
    <w:rsid w:val="001B55F0"/>
    <w:rsid w:val="001C0F3E"/>
    <w:rsid w:val="001C1212"/>
    <w:rsid w:val="001C3BD4"/>
    <w:rsid w:val="001C3DCF"/>
    <w:rsid w:val="001C47A4"/>
    <w:rsid w:val="001C47B2"/>
    <w:rsid w:val="001C6C56"/>
    <w:rsid w:val="001D0E7C"/>
    <w:rsid w:val="001D2A9E"/>
    <w:rsid w:val="001D4380"/>
    <w:rsid w:val="001E15B4"/>
    <w:rsid w:val="001F6E82"/>
    <w:rsid w:val="00200662"/>
    <w:rsid w:val="00205E79"/>
    <w:rsid w:val="0021264F"/>
    <w:rsid w:val="00212ED1"/>
    <w:rsid w:val="00216629"/>
    <w:rsid w:val="00217051"/>
    <w:rsid w:val="00223D53"/>
    <w:rsid w:val="00225B42"/>
    <w:rsid w:val="00226CB1"/>
    <w:rsid w:val="00232E4B"/>
    <w:rsid w:val="00234D2C"/>
    <w:rsid w:val="00240B33"/>
    <w:rsid w:val="00240C0E"/>
    <w:rsid w:val="00241D6F"/>
    <w:rsid w:val="002469D2"/>
    <w:rsid w:val="00246E34"/>
    <w:rsid w:val="00262665"/>
    <w:rsid w:val="00262EB6"/>
    <w:rsid w:val="00271302"/>
    <w:rsid w:val="00274040"/>
    <w:rsid w:val="002745D5"/>
    <w:rsid w:val="0027540D"/>
    <w:rsid w:val="00280718"/>
    <w:rsid w:val="00282583"/>
    <w:rsid w:val="0028497D"/>
    <w:rsid w:val="00284BC6"/>
    <w:rsid w:val="002856EC"/>
    <w:rsid w:val="002870BF"/>
    <w:rsid w:val="0029285F"/>
    <w:rsid w:val="0029290C"/>
    <w:rsid w:val="002939ED"/>
    <w:rsid w:val="002A25C9"/>
    <w:rsid w:val="002B0B13"/>
    <w:rsid w:val="002B3D5C"/>
    <w:rsid w:val="002B4764"/>
    <w:rsid w:val="002B5F79"/>
    <w:rsid w:val="002C1003"/>
    <w:rsid w:val="002C20DA"/>
    <w:rsid w:val="002C3E9B"/>
    <w:rsid w:val="002C412D"/>
    <w:rsid w:val="002C47D6"/>
    <w:rsid w:val="002D2938"/>
    <w:rsid w:val="002D356E"/>
    <w:rsid w:val="002D4DDB"/>
    <w:rsid w:val="002D58A2"/>
    <w:rsid w:val="002D69B6"/>
    <w:rsid w:val="002E062E"/>
    <w:rsid w:val="002E318E"/>
    <w:rsid w:val="002E3755"/>
    <w:rsid w:val="002F093E"/>
    <w:rsid w:val="002F2707"/>
    <w:rsid w:val="002F3AB2"/>
    <w:rsid w:val="0030177B"/>
    <w:rsid w:val="00306305"/>
    <w:rsid w:val="00316268"/>
    <w:rsid w:val="0031692E"/>
    <w:rsid w:val="00317BDA"/>
    <w:rsid w:val="00323342"/>
    <w:rsid w:val="00323A8F"/>
    <w:rsid w:val="00323AD1"/>
    <w:rsid w:val="00325AD2"/>
    <w:rsid w:val="00335DB7"/>
    <w:rsid w:val="003372E7"/>
    <w:rsid w:val="0035432E"/>
    <w:rsid w:val="003558E4"/>
    <w:rsid w:val="00361891"/>
    <w:rsid w:val="00363CEA"/>
    <w:rsid w:val="00365825"/>
    <w:rsid w:val="0036757B"/>
    <w:rsid w:val="00367A7D"/>
    <w:rsid w:val="00370FA5"/>
    <w:rsid w:val="003744E7"/>
    <w:rsid w:val="00381D9F"/>
    <w:rsid w:val="003824B7"/>
    <w:rsid w:val="00383DE3"/>
    <w:rsid w:val="00384178"/>
    <w:rsid w:val="00384843"/>
    <w:rsid w:val="00387077"/>
    <w:rsid w:val="003906A8"/>
    <w:rsid w:val="0039138B"/>
    <w:rsid w:val="00391D91"/>
    <w:rsid w:val="00392008"/>
    <w:rsid w:val="003968AC"/>
    <w:rsid w:val="003A3F72"/>
    <w:rsid w:val="003A6803"/>
    <w:rsid w:val="003B0E9A"/>
    <w:rsid w:val="003B3151"/>
    <w:rsid w:val="003B406A"/>
    <w:rsid w:val="003B534A"/>
    <w:rsid w:val="003B555D"/>
    <w:rsid w:val="003C1A55"/>
    <w:rsid w:val="003C332F"/>
    <w:rsid w:val="003C635F"/>
    <w:rsid w:val="003D05C7"/>
    <w:rsid w:val="003D1AC0"/>
    <w:rsid w:val="003E7B96"/>
    <w:rsid w:val="003F41F4"/>
    <w:rsid w:val="003F66E4"/>
    <w:rsid w:val="00414472"/>
    <w:rsid w:val="004210EA"/>
    <w:rsid w:val="00422BF5"/>
    <w:rsid w:val="004277F4"/>
    <w:rsid w:val="00434B9B"/>
    <w:rsid w:val="004408BD"/>
    <w:rsid w:val="00443C04"/>
    <w:rsid w:val="004443D8"/>
    <w:rsid w:val="00446931"/>
    <w:rsid w:val="00450D70"/>
    <w:rsid w:val="0045324D"/>
    <w:rsid w:val="00456CFE"/>
    <w:rsid w:val="00466644"/>
    <w:rsid w:val="004718AC"/>
    <w:rsid w:val="00472FE5"/>
    <w:rsid w:val="00474247"/>
    <w:rsid w:val="00474DEF"/>
    <w:rsid w:val="00476C48"/>
    <w:rsid w:val="0047750E"/>
    <w:rsid w:val="004814D5"/>
    <w:rsid w:val="00481B7E"/>
    <w:rsid w:val="00481F89"/>
    <w:rsid w:val="00485838"/>
    <w:rsid w:val="004865F3"/>
    <w:rsid w:val="00487F79"/>
    <w:rsid w:val="00495BF5"/>
    <w:rsid w:val="00497822"/>
    <w:rsid w:val="004A1D7E"/>
    <w:rsid w:val="004A2B46"/>
    <w:rsid w:val="004A5D6E"/>
    <w:rsid w:val="004A6D58"/>
    <w:rsid w:val="004A6FAE"/>
    <w:rsid w:val="004B2360"/>
    <w:rsid w:val="004B5A70"/>
    <w:rsid w:val="004B5C73"/>
    <w:rsid w:val="004C1BA6"/>
    <w:rsid w:val="004C3C58"/>
    <w:rsid w:val="004C4C80"/>
    <w:rsid w:val="004C4D9E"/>
    <w:rsid w:val="004D39DD"/>
    <w:rsid w:val="004D4DBA"/>
    <w:rsid w:val="004D7BA8"/>
    <w:rsid w:val="004E1C94"/>
    <w:rsid w:val="004E47FC"/>
    <w:rsid w:val="004F5075"/>
    <w:rsid w:val="00502C66"/>
    <w:rsid w:val="00503C62"/>
    <w:rsid w:val="0050651F"/>
    <w:rsid w:val="00511771"/>
    <w:rsid w:val="005216FE"/>
    <w:rsid w:val="00524AF1"/>
    <w:rsid w:val="0052783D"/>
    <w:rsid w:val="00536B89"/>
    <w:rsid w:val="00537897"/>
    <w:rsid w:val="00540115"/>
    <w:rsid w:val="0054025E"/>
    <w:rsid w:val="005428EC"/>
    <w:rsid w:val="005448B0"/>
    <w:rsid w:val="005560D5"/>
    <w:rsid w:val="00557B6B"/>
    <w:rsid w:val="005617BE"/>
    <w:rsid w:val="005636CB"/>
    <w:rsid w:val="005662B5"/>
    <w:rsid w:val="00567A77"/>
    <w:rsid w:val="00571C2C"/>
    <w:rsid w:val="0057434B"/>
    <w:rsid w:val="00575290"/>
    <w:rsid w:val="005752DF"/>
    <w:rsid w:val="00576791"/>
    <w:rsid w:val="005768D0"/>
    <w:rsid w:val="00577711"/>
    <w:rsid w:val="005877EC"/>
    <w:rsid w:val="00587A07"/>
    <w:rsid w:val="00587F7B"/>
    <w:rsid w:val="00590D85"/>
    <w:rsid w:val="005924E0"/>
    <w:rsid w:val="005946E4"/>
    <w:rsid w:val="005972E9"/>
    <w:rsid w:val="005976AB"/>
    <w:rsid w:val="005978A5"/>
    <w:rsid w:val="005A029B"/>
    <w:rsid w:val="005A21E5"/>
    <w:rsid w:val="005A2A81"/>
    <w:rsid w:val="005A41B4"/>
    <w:rsid w:val="005A55F5"/>
    <w:rsid w:val="005B054F"/>
    <w:rsid w:val="005B0A41"/>
    <w:rsid w:val="005B65A9"/>
    <w:rsid w:val="005C5367"/>
    <w:rsid w:val="005C5A25"/>
    <w:rsid w:val="005D1711"/>
    <w:rsid w:val="005D1A0F"/>
    <w:rsid w:val="005D20D1"/>
    <w:rsid w:val="005D3565"/>
    <w:rsid w:val="005D5BFA"/>
    <w:rsid w:val="005D78F0"/>
    <w:rsid w:val="005E0DA3"/>
    <w:rsid w:val="005E15B4"/>
    <w:rsid w:val="005F00E7"/>
    <w:rsid w:val="005F1A81"/>
    <w:rsid w:val="005F41D3"/>
    <w:rsid w:val="005F68CD"/>
    <w:rsid w:val="006015D6"/>
    <w:rsid w:val="00602152"/>
    <w:rsid w:val="00603DE3"/>
    <w:rsid w:val="00604496"/>
    <w:rsid w:val="00605BEB"/>
    <w:rsid w:val="00611AD9"/>
    <w:rsid w:val="00612C7F"/>
    <w:rsid w:val="00613FE1"/>
    <w:rsid w:val="00615BFC"/>
    <w:rsid w:val="00622C63"/>
    <w:rsid w:val="006256BB"/>
    <w:rsid w:val="006272F4"/>
    <w:rsid w:val="00630905"/>
    <w:rsid w:val="00632A44"/>
    <w:rsid w:val="0063340F"/>
    <w:rsid w:val="00640C46"/>
    <w:rsid w:val="00641EBE"/>
    <w:rsid w:val="00651AE3"/>
    <w:rsid w:val="00652B2E"/>
    <w:rsid w:val="00656599"/>
    <w:rsid w:val="00662640"/>
    <w:rsid w:val="00662AF6"/>
    <w:rsid w:val="00666C32"/>
    <w:rsid w:val="00672335"/>
    <w:rsid w:val="00674B99"/>
    <w:rsid w:val="00680650"/>
    <w:rsid w:val="00682D95"/>
    <w:rsid w:val="00682FEA"/>
    <w:rsid w:val="00687DEB"/>
    <w:rsid w:val="00690870"/>
    <w:rsid w:val="0069090C"/>
    <w:rsid w:val="00692D63"/>
    <w:rsid w:val="006931EA"/>
    <w:rsid w:val="00693388"/>
    <w:rsid w:val="00695385"/>
    <w:rsid w:val="006A22EE"/>
    <w:rsid w:val="006A4611"/>
    <w:rsid w:val="006A4969"/>
    <w:rsid w:val="006A4CE6"/>
    <w:rsid w:val="006A56BF"/>
    <w:rsid w:val="006A65D4"/>
    <w:rsid w:val="006A7B3A"/>
    <w:rsid w:val="006B2339"/>
    <w:rsid w:val="006B2659"/>
    <w:rsid w:val="006C2356"/>
    <w:rsid w:val="006C4695"/>
    <w:rsid w:val="006C4F3E"/>
    <w:rsid w:val="006C4FDE"/>
    <w:rsid w:val="006C7398"/>
    <w:rsid w:val="006D1043"/>
    <w:rsid w:val="006D1707"/>
    <w:rsid w:val="006D20EE"/>
    <w:rsid w:val="006E4DF0"/>
    <w:rsid w:val="006E6C7C"/>
    <w:rsid w:val="006E7919"/>
    <w:rsid w:val="006F4C38"/>
    <w:rsid w:val="00700806"/>
    <w:rsid w:val="00701403"/>
    <w:rsid w:val="0070375A"/>
    <w:rsid w:val="0070407C"/>
    <w:rsid w:val="0072083C"/>
    <w:rsid w:val="00721B0A"/>
    <w:rsid w:val="00724E31"/>
    <w:rsid w:val="00727A7D"/>
    <w:rsid w:val="00732BD6"/>
    <w:rsid w:val="007350FA"/>
    <w:rsid w:val="00735815"/>
    <w:rsid w:val="0074197B"/>
    <w:rsid w:val="00741C2A"/>
    <w:rsid w:val="00746894"/>
    <w:rsid w:val="00746AF1"/>
    <w:rsid w:val="00750C54"/>
    <w:rsid w:val="00751260"/>
    <w:rsid w:val="007516C1"/>
    <w:rsid w:val="00754164"/>
    <w:rsid w:val="00755692"/>
    <w:rsid w:val="00756476"/>
    <w:rsid w:val="00760F87"/>
    <w:rsid w:val="0077023D"/>
    <w:rsid w:val="00776FE0"/>
    <w:rsid w:val="00780500"/>
    <w:rsid w:val="00780DEE"/>
    <w:rsid w:val="00782511"/>
    <w:rsid w:val="00783C39"/>
    <w:rsid w:val="007867A2"/>
    <w:rsid w:val="00786F7F"/>
    <w:rsid w:val="00796F96"/>
    <w:rsid w:val="00797210"/>
    <w:rsid w:val="00797E4D"/>
    <w:rsid w:val="007B0EBF"/>
    <w:rsid w:val="007B1899"/>
    <w:rsid w:val="007B43AB"/>
    <w:rsid w:val="007B753A"/>
    <w:rsid w:val="007B7BA6"/>
    <w:rsid w:val="007C07A6"/>
    <w:rsid w:val="007C2F85"/>
    <w:rsid w:val="007C3D53"/>
    <w:rsid w:val="007C7520"/>
    <w:rsid w:val="007D0D89"/>
    <w:rsid w:val="007D5501"/>
    <w:rsid w:val="007D6A8A"/>
    <w:rsid w:val="007D74A1"/>
    <w:rsid w:val="007E0D38"/>
    <w:rsid w:val="007E23EC"/>
    <w:rsid w:val="007E2470"/>
    <w:rsid w:val="007E5F37"/>
    <w:rsid w:val="007F04B5"/>
    <w:rsid w:val="007F63B3"/>
    <w:rsid w:val="007F6D30"/>
    <w:rsid w:val="007F6F0C"/>
    <w:rsid w:val="008012FE"/>
    <w:rsid w:val="008041B9"/>
    <w:rsid w:val="00816679"/>
    <w:rsid w:val="008200D0"/>
    <w:rsid w:val="00820669"/>
    <w:rsid w:val="00824309"/>
    <w:rsid w:val="0082612A"/>
    <w:rsid w:val="008345C9"/>
    <w:rsid w:val="00840D0A"/>
    <w:rsid w:val="00843B0E"/>
    <w:rsid w:val="00843CF8"/>
    <w:rsid w:val="008531AB"/>
    <w:rsid w:val="0085542B"/>
    <w:rsid w:val="00861281"/>
    <w:rsid w:val="00867D2E"/>
    <w:rsid w:val="00875377"/>
    <w:rsid w:val="00882A3F"/>
    <w:rsid w:val="00883034"/>
    <w:rsid w:val="0088422A"/>
    <w:rsid w:val="008847E1"/>
    <w:rsid w:val="0088654E"/>
    <w:rsid w:val="00893D38"/>
    <w:rsid w:val="00896ABB"/>
    <w:rsid w:val="008B1249"/>
    <w:rsid w:val="008B72B6"/>
    <w:rsid w:val="008C06A5"/>
    <w:rsid w:val="008C434F"/>
    <w:rsid w:val="008C4824"/>
    <w:rsid w:val="008D1142"/>
    <w:rsid w:val="008D3DBA"/>
    <w:rsid w:val="008D63A5"/>
    <w:rsid w:val="008D6A0B"/>
    <w:rsid w:val="008D6B73"/>
    <w:rsid w:val="008E4E20"/>
    <w:rsid w:val="008F0E7B"/>
    <w:rsid w:val="008F0EB8"/>
    <w:rsid w:val="008F1184"/>
    <w:rsid w:val="008F13B7"/>
    <w:rsid w:val="008F6325"/>
    <w:rsid w:val="008F6CCB"/>
    <w:rsid w:val="008F7421"/>
    <w:rsid w:val="00902FD9"/>
    <w:rsid w:val="0090789D"/>
    <w:rsid w:val="00910AE9"/>
    <w:rsid w:val="00920DFC"/>
    <w:rsid w:val="00924FC3"/>
    <w:rsid w:val="00931325"/>
    <w:rsid w:val="0093423F"/>
    <w:rsid w:val="009362F0"/>
    <w:rsid w:val="00942178"/>
    <w:rsid w:val="00945D67"/>
    <w:rsid w:val="00951A87"/>
    <w:rsid w:val="009532E1"/>
    <w:rsid w:val="00961695"/>
    <w:rsid w:val="00964999"/>
    <w:rsid w:val="009756A0"/>
    <w:rsid w:val="00977705"/>
    <w:rsid w:val="009801EA"/>
    <w:rsid w:val="00981D10"/>
    <w:rsid w:val="00983532"/>
    <w:rsid w:val="0098508A"/>
    <w:rsid w:val="009869D8"/>
    <w:rsid w:val="0099288A"/>
    <w:rsid w:val="00993ED8"/>
    <w:rsid w:val="00994213"/>
    <w:rsid w:val="009A5A59"/>
    <w:rsid w:val="009A5DF2"/>
    <w:rsid w:val="009A642D"/>
    <w:rsid w:val="009B0225"/>
    <w:rsid w:val="009B023B"/>
    <w:rsid w:val="009B1110"/>
    <w:rsid w:val="009B154C"/>
    <w:rsid w:val="009B26CF"/>
    <w:rsid w:val="009B367C"/>
    <w:rsid w:val="009B48E2"/>
    <w:rsid w:val="009B5E55"/>
    <w:rsid w:val="009B6BD6"/>
    <w:rsid w:val="009B7EB1"/>
    <w:rsid w:val="009C4967"/>
    <w:rsid w:val="009C792E"/>
    <w:rsid w:val="009C7B12"/>
    <w:rsid w:val="009D2E67"/>
    <w:rsid w:val="009D55DB"/>
    <w:rsid w:val="009D5C04"/>
    <w:rsid w:val="009D6890"/>
    <w:rsid w:val="009E63C9"/>
    <w:rsid w:val="009E7C5C"/>
    <w:rsid w:val="009F1F5D"/>
    <w:rsid w:val="009F4E2A"/>
    <w:rsid w:val="009F7C2F"/>
    <w:rsid w:val="00A01749"/>
    <w:rsid w:val="00A03450"/>
    <w:rsid w:val="00A03A28"/>
    <w:rsid w:val="00A05A40"/>
    <w:rsid w:val="00A05DE1"/>
    <w:rsid w:val="00A06D71"/>
    <w:rsid w:val="00A201FC"/>
    <w:rsid w:val="00A212F1"/>
    <w:rsid w:val="00A22434"/>
    <w:rsid w:val="00A227BE"/>
    <w:rsid w:val="00A25005"/>
    <w:rsid w:val="00A26121"/>
    <w:rsid w:val="00A273DD"/>
    <w:rsid w:val="00A27EEE"/>
    <w:rsid w:val="00A302A8"/>
    <w:rsid w:val="00A34ACC"/>
    <w:rsid w:val="00A36704"/>
    <w:rsid w:val="00A42C13"/>
    <w:rsid w:val="00A430AC"/>
    <w:rsid w:val="00A4354B"/>
    <w:rsid w:val="00A43F10"/>
    <w:rsid w:val="00A53A6E"/>
    <w:rsid w:val="00A54E90"/>
    <w:rsid w:val="00A62C9C"/>
    <w:rsid w:val="00A63240"/>
    <w:rsid w:val="00A662AB"/>
    <w:rsid w:val="00A66A5F"/>
    <w:rsid w:val="00A754FF"/>
    <w:rsid w:val="00A76B39"/>
    <w:rsid w:val="00A8399F"/>
    <w:rsid w:val="00A85584"/>
    <w:rsid w:val="00A861EC"/>
    <w:rsid w:val="00A910EA"/>
    <w:rsid w:val="00A9607E"/>
    <w:rsid w:val="00AA183B"/>
    <w:rsid w:val="00AA45EA"/>
    <w:rsid w:val="00AA59E1"/>
    <w:rsid w:val="00AA7569"/>
    <w:rsid w:val="00AA7B17"/>
    <w:rsid w:val="00AB01BC"/>
    <w:rsid w:val="00AB0E2B"/>
    <w:rsid w:val="00AB19A5"/>
    <w:rsid w:val="00AB44FF"/>
    <w:rsid w:val="00AB51FC"/>
    <w:rsid w:val="00AC0F77"/>
    <w:rsid w:val="00AC3BE1"/>
    <w:rsid w:val="00AC6B58"/>
    <w:rsid w:val="00AD014B"/>
    <w:rsid w:val="00AD2ADC"/>
    <w:rsid w:val="00AD30E6"/>
    <w:rsid w:val="00AE383F"/>
    <w:rsid w:val="00AE49AF"/>
    <w:rsid w:val="00AE7E49"/>
    <w:rsid w:val="00AF37F6"/>
    <w:rsid w:val="00B00446"/>
    <w:rsid w:val="00B13AF4"/>
    <w:rsid w:val="00B22348"/>
    <w:rsid w:val="00B24BE9"/>
    <w:rsid w:val="00B30199"/>
    <w:rsid w:val="00B303FF"/>
    <w:rsid w:val="00B32089"/>
    <w:rsid w:val="00B35A1F"/>
    <w:rsid w:val="00B36A71"/>
    <w:rsid w:val="00B42408"/>
    <w:rsid w:val="00B443AF"/>
    <w:rsid w:val="00B50EA1"/>
    <w:rsid w:val="00B51A8C"/>
    <w:rsid w:val="00B51EC3"/>
    <w:rsid w:val="00B7103C"/>
    <w:rsid w:val="00B8066C"/>
    <w:rsid w:val="00B8133D"/>
    <w:rsid w:val="00B83B71"/>
    <w:rsid w:val="00B871BA"/>
    <w:rsid w:val="00B94FC6"/>
    <w:rsid w:val="00B950F5"/>
    <w:rsid w:val="00BA00ED"/>
    <w:rsid w:val="00BA0F47"/>
    <w:rsid w:val="00BA3A16"/>
    <w:rsid w:val="00BB19CD"/>
    <w:rsid w:val="00BB3418"/>
    <w:rsid w:val="00BB46FB"/>
    <w:rsid w:val="00BB501A"/>
    <w:rsid w:val="00BB641C"/>
    <w:rsid w:val="00BB7D4F"/>
    <w:rsid w:val="00BB7E87"/>
    <w:rsid w:val="00BC3866"/>
    <w:rsid w:val="00BC6F82"/>
    <w:rsid w:val="00BD5B18"/>
    <w:rsid w:val="00BD7542"/>
    <w:rsid w:val="00BD7D58"/>
    <w:rsid w:val="00BE5357"/>
    <w:rsid w:val="00BE679F"/>
    <w:rsid w:val="00BE7A09"/>
    <w:rsid w:val="00BF02A8"/>
    <w:rsid w:val="00BF19CB"/>
    <w:rsid w:val="00C02345"/>
    <w:rsid w:val="00C02702"/>
    <w:rsid w:val="00C05B98"/>
    <w:rsid w:val="00C1323B"/>
    <w:rsid w:val="00C16846"/>
    <w:rsid w:val="00C16B9F"/>
    <w:rsid w:val="00C2199F"/>
    <w:rsid w:val="00C25226"/>
    <w:rsid w:val="00C25848"/>
    <w:rsid w:val="00C25A57"/>
    <w:rsid w:val="00C26A7A"/>
    <w:rsid w:val="00C26BE0"/>
    <w:rsid w:val="00C3072C"/>
    <w:rsid w:val="00C32D8E"/>
    <w:rsid w:val="00C358D7"/>
    <w:rsid w:val="00C37193"/>
    <w:rsid w:val="00C3781C"/>
    <w:rsid w:val="00C407DD"/>
    <w:rsid w:val="00C42AE0"/>
    <w:rsid w:val="00C45651"/>
    <w:rsid w:val="00C4583A"/>
    <w:rsid w:val="00C478B7"/>
    <w:rsid w:val="00C511EE"/>
    <w:rsid w:val="00C538E6"/>
    <w:rsid w:val="00C546A8"/>
    <w:rsid w:val="00C551E3"/>
    <w:rsid w:val="00C561A8"/>
    <w:rsid w:val="00C5724D"/>
    <w:rsid w:val="00C644A3"/>
    <w:rsid w:val="00C65987"/>
    <w:rsid w:val="00C71FFA"/>
    <w:rsid w:val="00C73A59"/>
    <w:rsid w:val="00C7496F"/>
    <w:rsid w:val="00C763CA"/>
    <w:rsid w:val="00C76F52"/>
    <w:rsid w:val="00C82D33"/>
    <w:rsid w:val="00C83B2B"/>
    <w:rsid w:val="00C840D5"/>
    <w:rsid w:val="00C90321"/>
    <w:rsid w:val="00C95B0A"/>
    <w:rsid w:val="00C96C83"/>
    <w:rsid w:val="00CA711C"/>
    <w:rsid w:val="00CC1635"/>
    <w:rsid w:val="00CD12BD"/>
    <w:rsid w:val="00CD2C0D"/>
    <w:rsid w:val="00CD552A"/>
    <w:rsid w:val="00CD63DB"/>
    <w:rsid w:val="00CE0C7F"/>
    <w:rsid w:val="00CE5803"/>
    <w:rsid w:val="00CE5D23"/>
    <w:rsid w:val="00CF3EA8"/>
    <w:rsid w:val="00D00533"/>
    <w:rsid w:val="00D0113F"/>
    <w:rsid w:val="00D01D6F"/>
    <w:rsid w:val="00D01F0D"/>
    <w:rsid w:val="00D10D7D"/>
    <w:rsid w:val="00D14040"/>
    <w:rsid w:val="00D149A8"/>
    <w:rsid w:val="00D171C6"/>
    <w:rsid w:val="00D22B87"/>
    <w:rsid w:val="00D310CE"/>
    <w:rsid w:val="00D32F8E"/>
    <w:rsid w:val="00D35E70"/>
    <w:rsid w:val="00D464B1"/>
    <w:rsid w:val="00D478A7"/>
    <w:rsid w:val="00D507FB"/>
    <w:rsid w:val="00D53A9E"/>
    <w:rsid w:val="00D55DB4"/>
    <w:rsid w:val="00D57CE7"/>
    <w:rsid w:val="00D60916"/>
    <w:rsid w:val="00D611DF"/>
    <w:rsid w:val="00D63AEE"/>
    <w:rsid w:val="00D739EE"/>
    <w:rsid w:val="00D8303A"/>
    <w:rsid w:val="00D86A10"/>
    <w:rsid w:val="00D917ED"/>
    <w:rsid w:val="00DB3169"/>
    <w:rsid w:val="00DB422C"/>
    <w:rsid w:val="00DB66BA"/>
    <w:rsid w:val="00DC09B3"/>
    <w:rsid w:val="00DC7424"/>
    <w:rsid w:val="00DD0422"/>
    <w:rsid w:val="00DD306F"/>
    <w:rsid w:val="00DD5C7C"/>
    <w:rsid w:val="00DE0198"/>
    <w:rsid w:val="00DE32BE"/>
    <w:rsid w:val="00DE433F"/>
    <w:rsid w:val="00DE5098"/>
    <w:rsid w:val="00DE6387"/>
    <w:rsid w:val="00DF16B9"/>
    <w:rsid w:val="00DF75FB"/>
    <w:rsid w:val="00E0382E"/>
    <w:rsid w:val="00E13D19"/>
    <w:rsid w:val="00E15460"/>
    <w:rsid w:val="00E177D1"/>
    <w:rsid w:val="00E20BA9"/>
    <w:rsid w:val="00E306AD"/>
    <w:rsid w:val="00E34680"/>
    <w:rsid w:val="00E3688E"/>
    <w:rsid w:val="00E379A4"/>
    <w:rsid w:val="00E4471D"/>
    <w:rsid w:val="00E44A5B"/>
    <w:rsid w:val="00E46580"/>
    <w:rsid w:val="00E53A1C"/>
    <w:rsid w:val="00E54DD5"/>
    <w:rsid w:val="00E557C1"/>
    <w:rsid w:val="00E61F12"/>
    <w:rsid w:val="00E61F42"/>
    <w:rsid w:val="00E64C8F"/>
    <w:rsid w:val="00E674A0"/>
    <w:rsid w:val="00E73DF6"/>
    <w:rsid w:val="00E74726"/>
    <w:rsid w:val="00E827B5"/>
    <w:rsid w:val="00E83185"/>
    <w:rsid w:val="00E87F0A"/>
    <w:rsid w:val="00E91157"/>
    <w:rsid w:val="00E91E7E"/>
    <w:rsid w:val="00E92DF7"/>
    <w:rsid w:val="00E9757F"/>
    <w:rsid w:val="00E97D53"/>
    <w:rsid w:val="00EA0F47"/>
    <w:rsid w:val="00EA6B47"/>
    <w:rsid w:val="00EB13D8"/>
    <w:rsid w:val="00EC0484"/>
    <w:rsid w:val="00EC1C7F"/>
    <w:rsid w:val="00EC390B"/>
    <w:rsid w:val="00EC403B"/>
    <w:rsid w:val="00EC5BD1"/>
    <w:rsid w:val="00EC793F"/>
    <w:rsid w:val="00ED31F7"/>
    <w:rsid w:val="00ED3A58"/>
    <w:rsid w:val="00ED4474"/>
    <w:rsid w:val="00ED47A0"/>
    <w:rsid w:val="00ED7663"/>
    <w:rsid w:val="00EE18A4"/>
    <w:rsid w:val="00EE4D37"/>
    <w:rsid w:val="00EE5EFF"/>
    <w:rsid w:val="00EE6036"/>
    <w:rsid w:val="00EE69D0"/>
    <w:rsid w:val="00EE6B7C"/>
    <w:rsid w:val="00EF2829"/>
    <w:rsid w:val="00EF2EAE"/>
    <w:rsid w:val="00EF45B9"/>
    <w:rsid w:val="00EF4BC8"/>
    <w:rsid w:val="00EF6616"/>
    <w:rsid w:val="00F06887"/>
    <w:rsid w:val="00F13C76"/>
    <w:rsid w:val="00F15841"/>
    <w:rsid w:val="00F2347E"/>
    <w:rsid w:val="00F23E77"/>
    <w:rsid w:val="00F2592C"/>
    <w:rsid w:val="00F313E5"/>
    <w:rsid w:val="00F40A0B"/>
    <w:rsid w:val="00F45D3A"/>
    <w:rsid w:val="00F46A82"/>
    <w:rsid w:val="00F613B5"/>
    <w:rsid w:val="00F621E6"/>
    <w:rsid w:val="00F6373A"/>
    <w:rsid w:val="00F63851"/>
    <w:rsid w:val="00F6750E"/>
    <w:rsid w:val="00F728AD"/>
    <w:rsid w:val="00F73574"/>
    <w:rsid w:val="00F7489C"/>
    <w:rsid w:val="00F76976"/>
    <w:rsid w:val="00F7787E"/>
    <w:rsid w:val="00F8321E"/>
    <w:rsid w:val="00F87714"/>
    <w:rsid w:val="00F9261F"/>
    <w:rsid w:val="00F9277B"/>
    <w:rsid w:val="00F92EA3"/>
    <w:rsid w:val="00F93013"/>
    <w:rsid w:val="00F95956"/>
    <w:rsid w:val="00F96345"/>
    <w:rsid w:val="00F96A76"/>
    <w:rsid w:val="00FA0E00"/>
    <w:rsid w:val="00FA6C2C"/>
    <w:rsid w:val="00FA75DB"/>
    <w:rsid w:val="00FC01A2"/>
    <w:rsid w:val="00FC7D0C"/>
    <w:rsid w:val="00FD589D"/>
    <w:rsid w:val="00FD6698"/>
    <w:rsid w:val="00FE0A2E"/>
    <w:rsid w:val="00FE1205"/>
    <w:rsid w:val="00FE4CA1"/>
    <w:rsid w:val="00FE72CA"/>
    <w:rsid w:val="00FE7AF0"/>
    <w:rsid w:val="00FF16ED"/>
    <w:rsid w:val="00FF3060"/>
    <w:rsid w:val="00FF3358"/>
    <w:rsid w:val="00FF5F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4D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5987"/>
    <w:pPr>
      <w:spacing w:before="60" w:after="100" w:afterAutospacing="1" w:line="240" w:lineRule="auto"/>
      <w:outlineLvl w:val="1"/>
    </w:pPr>
    <w:rPr>
      <w:rFonts w:ascii="Arial" w:eastAsia="Times New Roman" w:hAnsi="Arial" w:cs="Arial"/>
      <w:b/>
      <w:bCs/>
      <w:color w:val="003399"/>
      <w:sz w:val="24"/>
      <w:szCs w:val="24"/>
    </w:rPr>
  </w:style>
  <w:style w:type="paragraph" w:styleId="Heading3">
    <w:name w:val="heading 3"/>
    <w:basedOn w:val="Normal"/>
    <w:next w:val="Normal"/>
    <w:link w:val="Heading3Char"/>
    <w:uiPriority w:val="9"/>
    <w:unhideWhenUsed/>
    <w:qFormat/>
    <w:rsid w:val="009756A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E44A5B"/>
    <w:pPr>
      <w:keepNext/>
      <w:spacing w:before="240" w:after="60" w:line="240" w:lineRule="auto"/>
      <w:outlineLvl w:val="3"/>
    </w:pPr>
    <w:rPr>
      <w:rFonts w:ascii="Arial" w:eastAsia="SimSun" w:hAnsi="Arial" w:cs="Arial"/>
      <w:bCs/>
      <w:i/>
      <w:szCs w:val="28"/>
      <w:lang w:val="es-ES" w:eastAsia="zh-CN"/>
    </w:rPr>
  </w:style>
  <w:style w:type="paragraph" w:styleId="Heading5">
    <w:name w:val="heading 5"/>
    <w:basedOn w:val="Heading3"/>
    <w:next w:val="Normal"/>
    <w:link w:val="Heading5Char"/>
    <w:uiPriority w:val="9"/>
    <w:unhideWhenUsed/>
    <w:qFormat/>
    <w:rsid w:val="00E44A5B"/>
    <w:pPr>
      <w:numPr>
        <w:ilvl w:val="2"/>
        <w:numId w:val="17"/>
      </w:numPr>
      <w:tabs>
        <w:tab w:val="left" w:pos="1134"/>
      </w:tabs>
      <w:spacing w:after="120" w:line="240" w:lineRule="auto"/>
      <w:outlineLvl w:val="4"/>
    </w:pPr>
    <w:rPr>
      <w:rFonts w:eastAsiaTheme="minorHAnsi" w:cstheme="minorBidi"/>
      <w:i/>
      <w:sz w:val="24"/>
    </w:rPr>
  </w:style>
  <w:style w:type="paragraph" w:styleId="Heading6">
    <w:name w:val="heading 6"/>
    <w:basedOn w:val="Normal"/>
    <w:next w:val="Normal"/>
    <w:link w:val="Heading6Char"/>
    <w:uiPriority w:val="9"/>
    <w:unhideWhenUsed/>
    <w:qFormat/>
    <w:rsid w:val="00234D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Heading3"/>
    <w:next w:val="Normal"/>
    <w:link w:val="Heading7Char"/>
    <w:uiPriority w:val="9"/>
    <w:unhideWhenUsed/>
    <w:qFormat/>
    <w:rsid w:val="00E44A5B"/>
    <w:pPr>
      <w:numPr>
        <w:ilvl w:val="2"/>
        <w:numId w:val="19"/>
      </w:numPr>
      <w:tabs>
        <w:tab w:val="left" w:pos="1701"/>
      </w:tabs>
      <w:ind w:left="1701" w:hanging="261"/>
      <w:contextualSpacing/>
      <w:outlineLvl w:val="6"/>
    </w:pPr>
    <w:rPr>
      <w:rFonts w:eastAsiaTheme="minorHAnsi" w:cstheme="minorBidi"/>
      <w:sz w:val="24"/>
    </w:rPr>
  </w:style>
  <w:style w:type="paragraph" w:styleId="Heading8">
    <w:name w:val="heading 8"/>
    <w:basedOn w:val="Heading3"/>
    <w:next w:val="Normal"/>
    <w:link w:val="Heading8Char"/>
    <w:uiPriority w:val="9"/>
    <w:unhideWhenUsed/>
    <w:qFormat/>
    <w:rsid w:val="00E44A5B"/>
    <w:pPr>
      <w:tabs>
        <w:tab w:val="left" w:pos="1985"/>
      </w:tabs>
      <w:contextualSpacing/>
      <w:outlineLvl w:val="7"/>
    </w:pPr>
    <w:rPr>
      <w:rFonts w:eastAsiaTheme="minorHAnsi" w:cstheme="minorBidi"/>
      <w:i/>
      <w:sz w:val="24"/>
    </w:rPr>
  </w:style>
  <w:style w:type="paragraph" w:styleId="Heading9">
    <w:name w:val="heading 9"/>
    <w:basedOn w:val="Normal"/>
    <w:next w:val="Normal"/>
    <w:link w:val="Heading9Char"/>
    <w:uiPriority w:val="9"/>
    <w:semiHidden/>
    <w:unhideWhenUsed/>
    <w:qFormat/>
    <w:rsid w:val="00E44A5B"/>
    <w:pPr>
      <w:keepNext/>
      <w:keepLines/>
      <w:numPr>
        <w:ilvl w:val="8"/>
        <w:numId w:val="17"/>
      </w:numPr>
      <w:tabs>
        <w:tab w:val="left" w:pos="1560"/>
      </w:tabs>
      <w:spacing w:before="200" w:after="0"/>
      <w:contextualSpacing/>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323B"/>
    <w:pPr>
      <w:ind w:left="720"/>
      <w:contextualSpacing/>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
    <w:link w:val="FootnoteTextChar"/>
    <w:unhideWhenUsed/>
    <w:rsid w:val="007E23EC"/>
    <w:pPr>
      <w:spacing w:after="0" w:line="240" w:lineRule="auto"/>
    </w:pPr>
    <w:rPr>
      <w:sz w:val="20"/>
      <w:szCs w:val="20"/>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basedOn w:val="DefaultParagraphFont"/>
    <w:link w:val="FootnoteText"/>
    <w:rsid w:val="007E23EC"/>
    <w:rPr>
      <w:sz w:val="20"/>
      <w:szCs w:val="20"/>
    </w:rPr>
  </w:style>
  <w:style w:type="character" w:styleId="FootnoteReference">
    <w:name w:val="footnote reference"/>
    <w:aliases w:val="16 Point,Superscript 6 Point,Ref,de nota al pie"/>
    <w:basedOn w:val="DefaultParagraphFont"/>
    <w:unhideWhenUsed/>
    <w:rsid w:val="007E23EC"/>
    <w:rPr>
      <w:vertAlign w:val="superscript"/>
    </w:rPr>
  </w:style>
  <w:style w:type="paragraph" w:styleId="EndnoteText">
    <w:name w:val="endnote text"/>
    <w:basedOn w:val="Normal"/>
    <w:link w:val="EndnoteTextChar"/>
    <w:uiPriority w:val="99"/>
    <w:semiHidden/>
    <w:unhideWhenUsed/>
    <w:rsid w:val="007E23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23EC"/>
    <w:rPr>
      <w:sz w:val="20"/>
      <w:szCs w:val="20"/>
    </w:rPr>
  </w:style>
  <w:style w:type="character" w:styleId="EndnoteReference">
    <w:name w:val="endnote reference"/>
    <w:basedOn w:val="DefaultParagraphFont"/>
    <w:uiPriority w:val="99"/>
    <w:unhideWhenUsed/>
    <w:rsid w:val="007E23EC"/>
    <w:rPr>
      <w:vertAlign w:val="superscript"/>
    </w:rPr>
  </w:style>
  <w:style w:type="character" w:styleId="Hyperlink">
    <w:name w:val="Hyperlink"/>
    <w:basedOn w:val="DefaultParagraphFont"/>
    <w:uiPriority w:val="99"/>
    <w:unhideWhenUsed/>
    <w:rsid w:val="0036757B"/>
    <w:rPr>
      <w:color w:val="0000FF" w:themeColor="hyperlink"/>
      <w:u w:val="single"/>
    </w:rPr>
  </w:style>
  <w:style w:type="character" w:styleId="FollowedHyperlink">
    <w:name w:val="FollowedHyperlink"/>
    <w:basedOn w:val="DefaultParagraphFont"/>
    <w:uiPriority w:val="99"/>
    <w:unhideWhenUsed/>
    <w:rsid w:val="007C2F85"/>
    <w:rPr>
      <w:color w:val="800080" w:themeColor="followedHyperlink"/>
      <w:u w:val="single"/>
    </w:rPr>
  </w:style>
  <w:style w:type="character" w:customStyle="1" w:styleId="Heading1Char">
    <w:name w:val="Heading 1 Char"/>
    <w:basedOn w:val="DefaultParagraphFont"/>
    <w:link w:val="Heading1"/>
    <w:uiPriority w:val="9"/>
    <w:rsid w:val="00234D2C"/>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234D2C"/>
    <w:rPr>
      <w:rFonts w:asciiTheme="majorHAnsi" w:eastAsiaTheme="majorEastAsia" w:hAnsiTheme="majorHAnsi" w:cstheme="majorBidi"/>
      <w:i/>
      <w:iCs/>
      <w:color w:val="243F60" w:themeColor="accent1" w:themeShade="7F"/>
    </w:rPr>
  </w:style>
  <w:style w:type="paragraph" w:styleId="Footer">
    <w:name w:val="footer"/>
    <w:basedOn w:val="Normal"/>
    <w:link w:val="FooterChar"/>
    <w:uiPriority w:val="99"/>
    <w:unhideWhenUsed/>
    <w:rsid w:val="007040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407C"/>
  </w:style>
  <w:style w:type="character" w:styleId="PageNumber">
    <w:name w:val="page number"/>
    <w:basedOn w:val="DefaultParagraphFont"/>
    <w:uiPriority w:val="99"/>
    <w:unhideWhenUsed/>
    <w:rsid w:val="0070407C"/>
  </w:style>
  <w:style w:type="character" w:styleId="Emphasis">
    <w:name w:val="Emphasis"/>
    <w:basedOn w:val="DefaultParagraphFont"/>
    <w:uiPriority w:val="20"/>
    <w:qFormat/>
    <w:rsid w:val="00C95B0A"/>
    <w:rPr>
      <w:i/>
      <w:iCs/>
    </w:rPr>
  </w:style>
  <w:style w:type="character" w:styleId="Strong">
    <w:name w:val="Strong"/>
    <w:basedOn w:val="DefaultParagraphFont"/>
    <w:uiPriority w:val="22"/>
    <w:qFormat/>
    <w:rsid w:val="00C95B0A"/>
    <w:rPr>
      <w:b/>
      <w:bCs/>
    </w:rPr>
  </w:style>
  <w:style w:type="character" w:styleId="CommentReference">
    <w:name w:val="annotation reference"/>
    <w:basedOn w:val="DefaultParagraphFont"/>
    <w:unhideWhenUsed/>
    <w:rsid w:val="00075AAB"/>
    <w:rPr>
      <w:sz w:val="18"/>
      <w:szCs w:val="18"/>
    </w:rPr>
  </w:style>
  <w:style w:type="paragraph" w:styleId="CommentText">
    <w:name w:val="annotation text"/>
    <w:basedOn w:val="Normal"/>
    <w:link w:val="CommentTextChar"/>
    <w:uiPriority w:val="99"/>
    <w:semiHidden/>
    <w:unhideWhenUsed/>
    <w:rsid w:val="00075AAB"/>
    <w:pPr>
      <w:spacing w:line="240" w:lineRule="auto"/>
    </w:pPr>
    <w:rPr>
      <w:sz w:val="24"/>
      <w:szCs w:val="24"/>
    </w:rPr>
  </w:style>
  <w:style w:type="character" w:customStyle="1" w:styleId="CommentTextChar">
    <w:name w:val="Comment Text Char"/>
    <w:basedOn w:val="DefaultParagraphFont"/>
    <w:link w:val="CommentText"/>
    <w:uiPriority w:val="99"/>
    <w:semiHidden/>
    <w:rsid w:val="00075AAB"/>
    <w:rPr>
      <w:sz w:val="24"/>
      <w:szCs w:val="24"/>
    </w:rPr>
  </w:style>
  <w:style w:type="paragraph" w:styleId="CommentSubject">
    <w:name w:val="annotation subject"/>
    <w:basedOn w:val="CommentText"/>
    <w:next w:val="CommentText"/>
    <w:link w:val="CommentSubjectChar"/>
    <w:uiPriority w:val="99"/>
    <w:unhideWhenUsed/>
    <w:rsid w:val="00075AAB"/>
    <w:rPr>
      <w:b/>
      <w:bCs/>
      <w:sz w:val="20"/>
      <w:szCs w:val="20"/>
    </w:rPr>
  </w:style>
  <w:style w:type="character" w:customStyle="1" w:styleId="CommentSubjectChar">
    <w:name w:val="Comment Subject Char"/>
    <w:basedOn w:val="CommentTextChar"/>
    <w:link w:val="CommentSubject"/>
    <w:uiPriority w:val="99"/>
    <w:rsid w:val="00075AAB"/>
    <w:rPr>
      <w:b/>
      <w:bCs/>
      <w:sz w:val="20"/>
      <w:szCs w:val="20"/>
    </w:rPr>
  </w:style>
  <w:style w:type="paragraph" w:styleId="BalloonText">
    <w:name w:val="Balloon Text"/>
    <w:basedOn w:val="Normal"/>
    <w:link w:val="BalloonTextChar"/>
    <w:uiPriority w:val="99"/>
    <w:unhideWhenUsed/>
    <w:rsid w:val="00075A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rsid w:val="00075AAB"/>
    <w:rPr>
      <w:rFonts w:ascii="Lucida Grande" w:hAnsi="Lucida Grande"/>
      <w:sz w:val="18"/>
      <w:szCs w:val="18"/>
    </w:rPr>
  </w:style>
  <w:style w:type="paragraph" w:styleId="Header">
    <w:name w:val="header"/>
    <w:basedOn w:val="Normal"/>
    <w:link w:val="HeaderChar"/>
    <w:uiPriority w:val="99"/>
    <w:unhideWhenUsed/>
    <w:rsid w:val="00075A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5AAB"/>
  </w:style>
  <w:style w:type="character" w:customStyle="1" w:styleId="Heading3Char">
    <w:name w:val="Heading 3 Char"/>
    <w:basedOn w:val="DefaultParagraphFont"/>
    <w:link w:val="Heading3"/>
    <w:uiPriority w:val="9"/>
    <w:rsid w:val="009756A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80650"/>
    <w:rPr>
      <w:rFonts w:ascii="Times New Roman" w:hAnsi="Times New Roman" w:cs="Times New Roman"/>
      <w:sz w:val="24"/>
      <w:szCs w:val="24"/>
    </w:rPr>
  </w:style>
  <w:style w:type="character" w:customStyle="1" w:styleId="highlight">
    <w:name w:val="highlight"/>
    <w:basedOn w:val="DefaultParagraphFont"/>
    <w:rsid w:val="006A7B3A"/>
  </w:style>
  <w:style w:type="paragraph" w:customStyle="1" w:styleId="ONUME">
    <w:name w:val="ONUM E"/>
    <w:basedOn w:val="BodyText"/>
    <w:rsid w:val="0077023D"/>
    <w:pPr>
      <w:numPr>
        <w:numId w:val="1"/>
      </w:numPr>
      <w:tabs>
        <w:tab w:val="clear" w:pos="1117"/>
        <w:tab w:val="num" w:pos="720"/>
      </w:tabs>
      <w:spacing w:after="220" w:line="240" w:lineRule="auto"/>
      <w:ind w:left="720" w:hanging="360"/>
    </w:pPr>
    <w:rPr>
      <w:rFonts w:ascii="Arial" w:eastAsia="SimSun" w:hAnsi="Arial" w:cs="Arial"/>
      <w:szCs w:val="20"/>
      <w:lang w:eastAsia="zh-CN"/>
    </w:rPr>
  </w:style>
  <w:style w:type="paragraph" w:customStyle="1" w:styleId="CharCharCharCharCharChar">
    <w:name w:val="Char Char Char Char Char Char"/>
    <w:basedOn w:val="Normal"/>
    <w:rsid w:val="0077023D"/>
    <w:pPr>
      <w:spacing w:after="160" w:line="240" w:lineRule="exact"/>
    </w:pPr>
    <w:rPr>
      <w:rFonts w:ascii="Verdana" w:eastAsia="Times New Roman" w:hAnsi="Verdana" w:cs="Times New Roman"/>
      <w:sz w:val="20"/>
      <w:szCs w:val="20"/>
      <w:lang w:val="en-GB"/>
    </w:rPr>
  </w:style>
  <w:style w:type="paragraph" w:styleId="BodyText">
    <w:name w:val="Body Text"/>
    <w:basedOn w:val="Normal"/>
    <w:link w:val="BodyTextChar"/>
    <w:uiPriority w:val="99"/>
    <w:unhideWhenUsed/>
    <w:rsid w:val="0077023D"/>
    <w:pPr>
      <w:spacing w:after="120"/>
    </w:pPr>
  </w:style>
  <w:style w:type="character" w:customStyle="1" w:styleId="BodyTextChar">
    <w:name w:val="Body Text Char"/>
    <w:basedOn w:val="DefaultParagraphFont"/>
    <w:link w:val="BodyText"/>
    <w:uiPriority w:val="99"/>
    <w:rsid w:val="0077023D"/>
  </w:style>
  <w:style w:type="paragraph" w:styleId="Revision">
    <w:name w:val="Revision"/>
    <w:hidden/>
    <w:uiPriority w:val="99"/>
    <w:semiHidden/>
    <w:rsid w:val="00043433"/>
    <w:pPr>
      <w:spacing w:after="0" w:line="240" w:lineRule="auto"/>
    </w:pPr>
  </w:style>
  <w:style w:type="paragraph" w:customStyle="1" w:styleId="Default">
    <w:name w:val="Default"/>
    <w:rsid w:val="000E195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65987"/>
    <w:rPr>
      <w:rFonts w:ascii="Arial" w:eastAsia="Times New Roman" w:hAnsi="Arial" w:cs="Arial"/>
      <w:b/>
      <w:bCs/>
      <w:color w:val="003399"/>
      <w:sz w:val="24"/>
      <w:szCs w:val="24"/>
    </w:rPr>
  </w:style>
  <w:style w:type="character" w:customStyle="1" w:styleId="Heading4Char">
    <w:name w:val="Heading 4 Char"/>
    <w:basedOn w:val="DefaultParagraphFont"/>
    <w:link w:val="Heading4"/>
    <w:uiPriority w:val="9"/>
    <w:rsid w:val="00E44A5B"/>
    <w:rPr>
      <w:rFonts w:ascii="Arial" w:eastAsia="SimSun" w:hAnsi="Arial" w:cs="Arial"/>
      <w:bCs/>
      <w:i/>
      <w:szCs w:val="28"/>
      <w:lang w:val="es-ES" w:eastAsia="zh-CN"/>
    </w:rPr>
  </w:style>
  <w:style w:type="character" w:customStyle="1" w:styleId="Heading5Char">
    <w:name w:val="Heading 5 Char"/>
    <w:basedOn w:val="DefaultParagraphFont"/>
    <w:link w:val="Heading5"/>
    <w:uiPriority w:val="9"/>
    <w:rsid w:val="00E44A5B"/>
    <w:rPr>
      <w:rFonts w:asciiTheme="majorHAnsi" w:hAnsiTheme="majorHAnsi"/>
      <w:b/>
      <w:bCs/>
      <w:i/>
      <w:color w:val="4F81BD" w:themeColor="accent1"/>
      <w:sz w:val="24"/>
    </w:rPr>
  </w:style>
  <w:style w:type="character" w:customStyle="1" w:styleId="Heading7Char">
    <w:name w:val="Heading 7 Char"/>
    <w:basedOn w:val="DefaultParagraphFont"/>
    <w:link w:val="Heading7"/>
    <w:uiPriority w:val="9"/>
    <w:rsid w:val="00E44A5B"/>
    <w:rPr>
      <w:rFonts w:asciiTheme="majorHAnsi" w:hAnsiTheme="majorHAnsi"/>
      <w:b/>
      <w:bCs/>
      <w:color w:val="4F81BD" w:themeColor="accent1"/>
      <w:sz w:val="24"/>
    </w:rPr>
  </w:style>
  <w:style w:type="character" w:customStyle="1" w:styleId="Heading8Char">
    <w:name w:val="Heading 8 Char"/>
    <w:basedOn w:val="DefaultParagraphFont"/>
    <w:link w:val="Heading8"/>
    <w:uiPriority w:val="9"/>
    <w:rsid w:val="00E44A5B"/>
    <w:rPr>
      <w:rFonts w:asciiTheme="majorHAnsi" w:hAnsiTheme="majorHAnsi"/>
      <w:b/>
      <w:bCs/>
      <w:i/>
      <w:color w:val="4F81BD" w:themeColor="accent1"/>
      <w:sz w:val="24"/>
    </w:rPr>
  </w:style>
  <w:style w:type="character" w:customStyle="1" w:styleId="Heading9Char">
    <w:name w:val="Heading 9 Char"/>
    <w:basedOn w:val="DefaultParagraphFont"/>
    <w:link w:val="Heading9"/>
    <w:uiPriority w:val="9"/>
    <w:semiHidden/>
    <w:rsid w:val="00E44A5B"/>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E44A5B"/>
  </w:style>
  <w:style w:type="paragraph" w:styleId="Caption">
    <w:name w:val="caption"/>
    <w:basedOn w:val="Normal"/>
    <w:next w:val="Normal"/>
    <w:qFormat/>
    <w:rsid w:val="00E44A5B"/>
    <w:pPr>
      <w:spacing w:after="0" w:line="240" w:lineRule="auto"/>
    </w:pPr>
    <w:rPr>
      <w:rFonts w:ascii="Arial" w:eastAsia="SimSun" w:hAnsi="Arial" w:cs="Arial"/>
      <w:b/>
      <w:bCs/>
      <w:sz w:val="18"/>
      <w:szCs w:val="20"/>
      <w:lang w:val="es-ES" w:eastAsia="zh-CN"/>
    </w:rPr>
  </w:style>
  <w:style w:type="paragraph" w:customStyle="1" w:styleId="Endofdocument-Annex">
    <w:name w:val="[End of document - Annex]"/>
    <w:basedOn w:val="Normal"/>
    <w:link w:val="Endofdocument-AnnexChar"/>
    <w:rsid w:val="00E44A5B"/>
    <w:pPr>
      <w:spacing w:after="0" w:line="240" w:lineRule="auto"/>
      <w:ind w:left="5534"/>
    </w:pPr>
    <w:rPr>
      <w:rFonts w:ascii="Arial" w:eastAsia="SimSun" w:hAnsi="Arial" w:cs="Arial"/>
      <w:szCs w:val="20"/>
      <w:lang w:eastAsia="zh-CN"/>
    </w:rPr>
  </w:style>
  <w:style w:type="paragraph" w:customStyle="1" w:styleId="Char">
    <w:name w:val="Char 字元 字元"/>
    <w:basedOn w:val="Normal"/>
    <w:rsid w:val="00E44A5B"/>
    <w:pPr>
      <w:spacing w:after="160" w:line="240" w:lineRule="exact"/>
    </w:pPr>
    <w:rPr>
      <w:rFonts w:ascii="Verdana" w:eastAsia="PMingLiU" w:hAnsi="Verdana" w:cs="Times New Roman"/>
      <w:sz w:val="20"/>
      <w:szCs w:val="20"/>
    </w:rPr>
  </w:style>
  <w:style w:type="paragraph" w:styleId="ListNumber">
    <w:name w:val="List Number"/>
    <w:basedOn w:val="Normal"/>
    <w:semiHidden/>
    <w:rsid w:val="00E44A5B"/>
    <w:pPr>
      <w:numPr>
        <w:numId w:val="15"/>
      </w:numPr>
      <w:spacing w:after="0" w:line="240" w:lineRule="auto"/>
    </w:pPr>
    <w:rPr>
      <w:rFonts w:ascii="Arial" w:eastAsia="SimSun" w:hAnsi="Arial" w:cs="Arial"/>
      <w:szCs w:val="20"/>
      <w:lang w:val="es-ES" w:eastAsia="zh-CN"/>
    </w:rPr>
  </w:style>
  <w:style w:type="paragraph" w:customStyle="1" w:styleId="ONUMFS">
    <w:name w:val="ONUM FS"/>
    <w:basedOn w:val="BodyText"/>
    <w:link w:val="ONUMFSChar"/>
    <w:rsid w:val="00E44A5B"/>
    <w:pPr>
      <w:numPr>
        <w:numId w:val="16"/>
      </w:numPr>
      <w:spacing w:after="220" w:line="240" w:lineRule="auto"/>
    </w:pPr>
    <w:rPr>
      <w:rFonts w:ascii="Arial" w:eastAsia="SimSun" w:hAnsi="Arial" w:cs="Arial"/>
      <w:szCs w:val="20"/>
      <w:lang w:val="es-ES" w:eastAsia="zh-CN"/>
    </w:rPr>
  </w:style>
  <w:style w:type="paragraph" w:styleId="Salutation">
    <w:name w:val="Salutation"/>
    <w:basedOn w:val="Normal"/>
    <w:next w:val="Normal"/>
    <w:link w:val="SalutationChar"/>
    <w:semiHidden/>
    <w:rsid w:val="00E44A5B"/>
    <w:pPr>
      <w:spacing w:after="0" w:line="240" w:lineRule="auto"/>
    </w:pPr>
    <w:rPr>
      <w:rFonts w:ascii="Arial" w:eastAsia="SimSun" w:hAnsi="Arial" w:cs="Arial"/>
      <w:szCs w:val="20"/>
      <w:lang w:val="es-ES" w:eastAsia="zh-CN"/>
    </w:rPr>
  </w:style>
  <w:style w:type="character" w:customStyle="1" w:styleId="SalutationChar">
    <w:name w:val="Salutation Char"/>
    <w:basedOn w:val="DefaultParagraphFont"/>
    <w:link w:val="Salutation"/>
    <w:semiHidden/>
    <w:rsid w:val="00E44A5B"/>
    <w:rPr>
      <w:rFonts w:ascii="Arial" w:eastAsia="SimSun" w:hAnsi="Arial" w:cs="Arial"/>
      <w:szCs w:val="20"/>
      <w:lang w:val="es-ES" w:eastAsia="zh-CN"/>
    </w:rPr>
  </w:style>
  <w:style w:type="paragraph" w:styleId="Signature">
    <w:name w:val="Signature"/>
    <w:basedOn w:val="Normal"/>
    <w:link w:val="SignatureChar"/>
    <w:semiHidden/>
    <w:rsid w:val="00E44A5B"/>
    <w:pPr>
      <w:spacing w:after="0" w:line="240" w:lineRule="auto"/>
      <w:ind w:left="5250"/>
    </w:pPr>
    <w:rPr>
      <w:rFonts w:ascii="Arial" w:eastAsia="SimSun" w:hAnsi="Arial" w:cs="Arial"/>
      <w:szCs w:val="20"/>
      <w:lang w:val="es-ES" w:eastAsia="zh-CN"/>
    </w:rPr>
  </w:style>
  <w:style w:type="character" w:customStyle="1" w:styleId="SignatureChar">
    <w:name w:val="Signature Char"/>
    <w:basedOn w:val="DefaultParagraphFont"/>
    <w:link w:val="Signature"/>
    <w:semiHidden/>
    <w:rsid w:val="00E44A5B"/>
    <w:rPr>
      <w:rFonts w:ascii="Arial" w:eastAsia="SimSun" w:hAnsi="Arial" w:cs="Arial"/>
      <w:szCs w:val="20"/>
      <w:lang w:val="es-ES" w:eastAsia="zh-CN"/>
    </w:rPr>
  </w:style>
  <w:style w:type="numbering" w:customStyle="1" w:styleId="NoList11">
    <w:name w:val="No List11"/>
    <w:next w:val="NoList"/>
    <w:uiPriority w:val="99"/>
    <w:semiHidden/>
    <w:unhideWhenUsed/>
    <w:rsid w:val="00E44A5B"/>
  </w:style>
  <w:style w:type="character" w:customStyle="1" w:styleId="CommentTextChar1">
    <w:name w:val="Comment Text Char1"/>
    <w:basedOn w:val="DefaultParagraphFont"/>
    <w:uiPriority w:val="99"/>
    <w:semiHidden/>
    <w:rsid w:val="00E44A5B"/>
    <w:rPr>
      <w:rFonts w:ascii="Arial" w:eastAsia="SimSun" w:hAnsi="Arial" w:cs="Arial"/>
      <w:sz w:val="18"/>
      <w:lang w:eastAsia="zh-CN" w:bidi="ar-SA"/>
    </w:rPr>
  </w:style>
  <w:style w:type="numbering" w:customStyle="1" w:styleId="WIPO">
    <w:name w:val="WIPO"/>
    <w:uiPriority w:val="99"/>
    <w:rsid w:val="00E44A5B"/>
    <w:pPr>
      <w:numPr>
        <w:numId w:val="18"/>
      </w:numPr>
    </w:pPr>
  </w:style>
  <w:style w:type="paragraph" w:styleId="TOCHeading">
    <w:name w:val="TOC Heading"/>
    <w:basedOn w:val="Heading1"/>
    <w:next w:val="Normal"/>
    <w:uiPriority w:val="39"/>
    <w:unhideWhenUsed/>
    <w:qFormat/>
    <w:rsid w:val="00E44A5B"/>
    <w:pPr>
      <w:outlineLvl w:val="9"/>
    </w:pPr>
  </w:style>
  <w:style w:type="paragraph" w:styleId="TOC1">
    <w:name w:val="toc 1"/>
    <w:basedOn w:val="Normal"/>
    <w:next w:val="Normal"/>
    <w:autoRedefine/>
    <w:uiPriority w:val="39"/>
    <w:unhideWhenUsed/>
    <w:rsid w:val="00E44A5B"/>
    <w:pPr>
      <w:tabs>
        <w:tab w:val="left" w:pos="440"/>
        <w:tab w:val="right" w:pos="9062"/>
      </w:tabs>
      <w:spacing w:before="120" w:after="100"/>
    </w:pPr>
    <w:rPr>
      <w:rFonts w:ascii="Arial" w:hAnsi="Arial" w:cs="Arial"/>
      <w:b/>
      <w:noProof/>
    </w:rPr>
  </w:style>
  <w:style w:type="paragraph" w:styleId="TOC2">
    <w:name w:val="toc 2"/>
    <w:basedOn w:val="Normal"/>
    <w:next w:val="Normal"/>
    <w:autoRedefine/>
    <w:uiPriority w:val="39"/>
    <w:unhideWhenUsed/>
    <w:rsid w:val="00E44A5B"/>
    <w:pPr>
      <w:tabs>
        <w:tab w:val="left" w:pos="1560"/>
        <w:tab w:val="right" w:pos="9062"/>
      </w:tabs>
      <w:spacing w:before="120" w:after="100"/>
      <w:ind w:left="567"/>
      <w:contextualSpacing/>
    </w:pPr>
    <w:rPr>
      <w:rFonts w:ascii="Arial" w:hAnsi="Arial" w:cs="Arial"/>
    </w:rPr>
  </w:style>
  <w:style w:type="paragraph" w:styleId="TOC3">
    <w:name w:val="toc 3"/>
    <w:basedOn w:val="Normal"/>
    <w:next w:val="Normal"/>
    <w:autoRedefine/>
    <w:uiPriority w:val="39"/>
    <w:unhideWhenUsed/>
    <w:rsid w:val="00E44A5B"/>
    <w:pPr>
      <w:tabs>
        <w:tab w:val="left" w:pos="1418"/>
        <w:tab w:val="right" w:pos="9062"/>
      </w:tabs>
      <w:spacing w:before="120" w:after="100" w:line="240" w:lineRule="auto"/>
      <w:ind w:left="1134"/>
      <w:contextualSpacing/>
    </w:pPr>
    <w:rPr>
      <w:rFonts w:ascii="Arial" w:hAnsi="Arial" w:cs="Arial"/>
    </w:rPr>
  </w:style>
  <w:style w:type="paragraph" w:styleId="IntenseQuote">
    <w:name w:val="Intense Quote"/>
    <w:basedOn w:val="Heading2"/>
    <w:next w:val="Normal"/>
    <w:link w:val="IntenseQuoteChar"/>
    <w:uiPriority w:val="30"/>
    <w:qFormat/>
    <w:rsid w:val="00E44A5B"/>
    <w:pPr>
      <w:keepNext/>
      <w:keepLines/>
      <w:tabs>
        <w:tab w:val="left" w:pos="1276"/>
      </w:tabs>
      <w:spacing w:before="200" w:after="0" w:afterAutospacing="0"/>
      <w:ind w:left="1276" w:hanging="567"/>
      <w:contextualSpacing/>
    </w:pPr>
    <w:rPr>
      <w:rFonts w:asciiTheme="majorHAnsi" w:eastAsiaTheme="majorEastAsia" w:hAnsiTheme="majorHAnsi" w:cstheme="majorBidi"/>
      <w:color w:val="4F81BD" w:themeColor="accent1"/>
      <w:sz w:val="26"/>
      <w:szCs w:val="26"/>
    </w:rPr>
  </w:style>
  <w:style w:type="character" w:customStyle="1" w:styleId="IntenseQuoteChar">
    <w:name w:val="Intense Quote Char"/>
    <w:basedOn w:val="DefaultParagraphFont"/>
    <w:link w:val="IntenseQuote"/>
    <w:uiPriority w:val="30"/>
    <w:rsid w:val="00E44A5B"/>
    <w:rPr>
      <w:rFonts w:asciiTheme="majorHAnsi" w:eastAsiaTheme="majorEastAsia" w:hAnsiTheme="majorHAnsi" w:cstheme="majorBidi"/>
      <w:b/>
      <w:bCs/>
      <w:color w:val="4F81BD" w:themeColor="accent1"/>
      <w:sz w:val="26"/>
      <w:szCs w:val="26"/>
    </w:rPr>
  </w:style>
  <w:style w:type="paragraph" w:customStyle="1" w:styleId="Preamplenotintoc">
    <w:name w:val="Preample not in toc"/>
    <w:basedOn w:val="Heading1"/>
    <w:link w:val="PreamplenotintocChar"/>
    <w:qFormat/>
    <w:rsid w:val="00E44A5B"/>
    <w:pPr>
      <w:tabs>
        <w:tab w:val="left" w:pos="426"/>
        <w:tab w:val="left" w:pos="1560"/>
      </w:tabs>
      <w:contextualSpacing/>
    </w:pPr>
    <w:rPr>
      <w:kern w:val="32"/>
    </w:rPr>
  </w:style>
  <w:style w:type="paragraph" w:styleId="DocumentMap">
    <w:name w:val="Document Map"/>
    <w:basedOn w:val="Normal"/>
    <w:link w:val="DocumentMapChar"/>
    <w:uiPriority w:val="99"/>
    <w:unhideWhenUsed/>
    <w:rsid w:val="00E44A5B"/>
    <w:pPr>
      <w:tabs>
        <w:tab w:val="left" w:pos="1560"/>
      </w:tabs>
      <w:spacing w:before="120" w:after="0" w:line="240" w:lineRule="auto"/>
      <w:ind w:left="709"/>
      <w:contextualSpacing/>
    </w:pPr>
    <w:rPr>
      <w:rFonts w:ascii="Tahoma" w:hAnsi="Tahoma" w:cs="Tahoma"/>
      <w:sz w:val="16"/>
      <w:szCs w:val="16"/>
    </w:rPr>
  </w:style>
  <w:style w:type="character" w:customStyle="1" w:styleId="DocumentMapChar">
    <w:name w:val="Document Map Char"/>
    <w:basedOn w:val="DefaultParagraphFont"/>
    <w:link w:val="DocumentMap"/>
    <w:uiPriority w:val="99"/>
    <w:rsid w:val="00E44A5B"/>
    <w:rPr>
      <w:rFonts w:ascii="Tahoma" w:hAnsi="Tahoma" w:cs="Tahoma"/>
      <w:sz w:val="16"/>
      <w:szCs w:val="16"/>
    </w:rPr>
  </w:style>
  <w:style w:type="character" w:customStyle="1" w:styleId="PreamplenotintocChar">
    <w:name w:val="Preample not in toc Char"/>
    <w:basedOn w:val="Heading1Char"/>
    <w:link w:val="Preamplenotintoc"/>
    <w:rsid w:val="00E44A5B"/>
    <w:rPr>
      <w:rFonts w:asciiTheme="majorHAnsi" w:eastAsiaTheme="majorEastAsia" w:hAnsiTheme="majorHAnsi" w:cstheme="majorBidi"/>
      <w:b/>
      <w:bCs/>
      <w:color w:val="365F91" w:themeColor="accent1" w:themeShade="BF"/>
      <w:kern w:val="32"/>
      <w:sz w:val="28"/>
      <w:szCs w:val="28"/>
    </w:rPr>
  </w:style>
  <w:style w:type="table" w:customStyle="1" w:styleId="TableGrid1">
    <w:name w:val="Table Grid1"/>
    <w:basedOn w:val="TableNormal"/>
    <w:next w:val="TableGrid"/>
    <w:uiPriority w:val="59"/>
    <w:rsid w:val="00E44A5B"/>
    <w:pPr>
      <w:spacing w:before="120" w:after="0" w:line="240" w:lineRule="auto"/>
    </w:pPr>
    <w:rPr>
      <w:lang w:val="fr-C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Heading8"/>
    <w:link w:val="Style3Char"/>
    <w:qFormat/>
    <w:rsid w:val="00E44A5B"/>
  </w:style>
  <w:style w:type="paragraph" w:styleId="TOC4">
    <w:name w:val="toc 4"/>
    <w:basedOn w:val="Normal"/>
    <w:next w:val="Normal"/>
    <w:autoRedefine/>
    <w:uiPriority w:val="39"/>
    <w:unhideWhenUsed/>
    <w:rsid w:val="00E44A5B"/>
    <w:pPr>
      <w:spacing w:before="120" w:after="100"/>
      <w:ind w:left="660"/>
    </w:pPr>
    <w:rPr>
      <w:rFonts w:eastAsiaTheme="minorEastAsia"/>
    </w:rPr>
  </w:style>
  <w:style w:type="character" w:customStyle="1" w:styleId="Style3Char">
    <w:name w:val="Style3+ Char"/>
    <w:basedOn w:val="Heading8Char"/>
    <w:link w:val="Style3"/>
    <w:rsid w:val="00E44A5B"/>
    <w:rPr>
      <w:rFonts w:asciiTheme="majorHAnsi" w:hAnsiTheme="majorHAnsi"/>
      <w:b/>
      <w:bCs/>
      <w:i/>
      <w:color w:val="4F81BD" w:themeColor="accent1"/>
      <w:sz w:val="24"/>
    </w:rPr>
  </w:style>
  <w:style w:type="paragraph" w:styleId="TOC5">
    <w:name w:val="toc 5"/>
    <w:basedOn w:val="Normal"/>
    <w:next w:val="Normal"/>
    <w:autoRedefine/>
    <w:uiPriority w:val="39"/>
    <w:unhideWhenUsed/>
    <w:rsid w:val="00E44A5B"/>
    <w:pPr>
      <w:spacing w:before="120" w:after="100"/>
      <w:ind w:left="880"/>
    </w:pPr>
    <w:rPr>
      <w:rFonts w:eastAsiaTheme="minorEastAsia"/>
    </w:rPr>
  </w:style>
  <w:style w:type="paragraph" w:styleId="TOC6">
    <w:name w:val="toc 6"/>
    <w:basedOn w:val="Normal"/>
    <w:next w:val="Normal"/>
    <w:autoRedefine/>
    <w:uiPriority w:val="39"/>
    <w:unhideWhenUsed/>
    <w:rsid w:val="00E44A5B"/>
    <w:pPr>
      <w:spacing w:before="120" w:after="100"/>
      <w:ind w:left="1100"/>
    </w:pPr>
    <w:rPr>
      <w:rFonts w:eastAsiaTheme="minorEastAsia"/>
    </w:rPr>
  </w:style>
  <w:style w:type="paragraph" w:styleId="TOC7">
    <w:name w:val="toc 7"/>
    <w:basedOn w:val="Normal"/>
    <w:next w:val="Normal"/>
    <w:autoRedefine/>
    <w:uiPriority w:val="39"/>
    <w:unhideWhenUsed/>
    <w:rsid w:val="00E44A5B"/>
    <w:pPr>
      <w:spacing w:before="120" w:after="100"/>
      <w:ind w:left="1320"/>
    </w:pPr>
    <w:rPr>
      <w:rFonts w:eastAsiaTheme="minorEastAsia"/>
    </w:rPr>
  </w:style>
  <w:style w:type="paragraph" w:styleId="TOC8">
    <w:name w:val="toc 8"/>
    <w:basedOn w:val="Normal"/>
    <w:next w:val="Normal"/>
    <w:autoRedefine/>
    <w:uiPriority w:val="39"/>
    <w:unhideWhenUsed/>
    <w:rsid w:val="00E44A5B"/>
    <w:pPr>
      <w:spacing w:before="120" w:after="100"/>
      <w:ind w:left="1540"/>
    </w:pPr>
    <w:rPr>
      <w:rFonts w:eastAsiaTheme="minorEastAsia"/>
    </w:rPr>
  </w:style>
  <w:style w:type="paragraph" w:styleId="TOC9">
    <w:name w:val="toc 9"/>
    <w:basedOn w:val="Normal"/>
    <w:next w:val="Normal"/>
    <w:autoRedefine/>
    <w:uiPriority w:val="39"/>
    <w:unhideWhenUsed/>
    <w:rsid w:val="00E44A5B"/>
    <w:pPr>
      <w:spacing w:before="120" w:after="100"/>
      <w:ind w:left="1760"/>
    </w:pPr>
    <w:rPr>
      <w:rFonts w:eastAsiaTheme="minorEastAsia"/>
    </w:rPr>
  </w:style>
  <w:style w:type="table" w:customStyle="1" w:styleId="TableGrid11">
    <w:name w:val="Table Grid11"/>
    <w:basedOn w:val="TableNormal"/>
    <w:next w:val="TableGrid"/>
    <w:uiPriority w:val="59"/>
    <w:rsid w:val="00E44A5B"/>
    <w:pPr>
      <w:spacing w:after="0" w:line="240" w:lineRule="auto"/>
    </w:pPr>
    <w:rPr>
      <w:rFonts w:ascii="Calibri" w:eastAsia="Calibri" w:hAnsi="Calibri"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E44A5B"/>
  </w:style>
  <w:style w:type="numbering" w:customStyle="1" w:styleId="NoList111">
    <w:name w:val="No List111"/>
    <w:next w:val="NoList"/>
    <w:uiPriority w:val="99"/>
    <w:semiHidden/>
    <w:unhideWhenUsed/>
    <w:rsid w:val="00E44A5B"/>
  </w:style>
  <w:style w:type="numbering" w:customStyle="1" w:styleId="NoList1111">
    <w:name w:val="No List1111"/>
    <w:next w:val="NoList"/>
    <w:uiPriority w:val="99"/>
    <w:semiHidden/>
    <w:unhideWhenUsed/>
    <w:rsid w:val="00E44A5B"/>
  </w:style>
  <w:style w:type="numbering" w:customStyle="1" w:styleId="WIPO1">
    <w:name w:val="WIPO1"/>
    <w:uiPriority w:val="99"/>
    <w:rsid w:val="00E44A5B"/>
  </w:style>
  <w:style w:type="table" w:customStyle="1" w:styleId="TableGrid2">
    <w:name w:val="Table Grid2"/>
    <w:basedOn w:val="TableNormal"/>
    <w:next w:val="TableGrid"/>
    <w:uiPriority w:val="59"/>
    <w:rsid w:val="00E44A5B"/>
    <w:pPr>
      <w:spacing w:before="120" w:after="0" w:line="240" w:lineRule="auto"/>
    </w:pPr>
    <w:rPr>
      <w:rFonts w:ascii="Calibri" w:eastAsia="Calibri" w:hAnsi="Calibri" w:cs="Times New Roman"/>
      <w:lang w:val="fr-CH"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IPO11">
    <w:name w:val="WIPO11"/>
    <w:uiPriority w:val="99"/>
    <w:rsid w:val="00E44A5B"/>
  </w:style>
  <w:style w:type="numbering" w:customStyle="1" w:styleId="WIPO2">
    <w:name w:val="WIPO2"/>
    <w:uiPriority w:val="99"/>
    <w:rsid w:val="00E44A5B"/>
  </w:style>
  <w:style w:type="numbering" w:customStyle="1" w:styleId="WIPO3">
    <w:name w:val="WIPO3"/>
    <w:uiPriority w:val="99"/>
    <w:rsid w:val="00E44A5B"/>
  </w:style>
  <w:style w:type="numbering" w:customStyle="1" w:styleId="WIPO4">
    <w:name w:val="WIPO4"/>
    <w:uiPriority w:val="99"/>
    <w:rsid w:val="00E44A5B"/>
  </w:style>
  <w:style w:type="numbering" w:customStyle="1" w:styleId="WIPO5">
    <w:name w:val="WIPO5"/>
    <w:uiPriority w:val="99"/>
    <w:rsid w:val="00E44A5B"/>
  </w:style>
  <w:style w:type="numbering" w:customStyle="1" w:styleId="WIPO6">
    <w:name w:val="WIPO6"/>
    <w:uiPriority w:val="99"/>
    <w:rsid w:val="00E44A5B"/>
  </w:style>
  <w:style w:type="character" w:customStyle="1" w:styleId="ONUMFSChar">
    <w:name w:val="ONUM FS Char"/>
    <w:basedOn w:val="DefaultParagraphFont"/>
    <w:link w:val="ONUMFS"/>
    <w:rsid w:val="00E44A5B"/>
    <w:rPr>
      <w:rFonts w:ascii="Arial" w:eastAsia="SimSun" w:hAnsi="Arial" w:cs="Arial"/>
      <w:szCs w:val="20"/>
      <w:lang w:val="es-ES" w:eastAsia="zh-CN"/>
    </w:rPr>
  </w:style>
  <w:style w:type="character" w:customStyle="1" w:styleId="Endofdocument-AnnexChar">
    <w:name w:val="[End of document - Annex] Char"/>
    <w:basedOn w:val="DefaultParagraphFont"/>
    <w:link w:val="Endofdocument-Annex"/>
    <w:rsid w:val="00E44A5B"/>
    <w:rPr>
      <w:rFonts w:ascii="Arial" w:eastAsia="SimSun" w:hAnsi="Arial" w:cs="Arial"/>
      <w:szCs w:val="20"/>
      <w:lang w:eastAsia="zh-CN"/>
    </w:rPr>
  </w:style>
  <w:style w:type="paragraph" w:customStyle="1" w:styleId="Paragraphedeliste1">
    <w:name w:val="Paragraphe de liste1"/>
    <w:basedOn w:val="Normal"/>
    <w:qFormat/>
    <w:rsid w:val="00E44A5B"/>
    <w:pPr>
      <w:ind w:left="720"/>
      <w:contextualSpacing/>
    </w:pPr>
    <w:rPr>
      <w:rFonts w:ascii="Cambria" w:eastAsia="Cambria" w:hAnsi="Cambria" w:cs="Arial"/>
      <w:lang w:val="es-ES" w:eastAsia="es-ES"/>
    </w:rPr>
  </w:style>
  <w:style w:type="character" w:customStyle="1" w:styleId="apple-converted-space">
    <w:name w:val="apple-converted-space"/>
    <w:basedOn w:val="DefaultParagraphFont"/>
    <w:rsid w:val="00E44A5B"/>
  </w:style>
  <w:style w:type="character" w:customStyle="1" w:styleId="st">
    <w:name w:val="st"/>
    <w:basedOn w:val="DefaultParagraphFont"/>
    <w:rsid w:val="00197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4D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5987"/>
    <w:pPr>
      <w:spacing w:before="60" w:after="100" w:afterAutospacing="1" w:line="240" w:lineRule="auto"/>
      <w:outlineLvl w:val="1"/>
    </w:pPr>
    <w:rPr>
      <w:rFonts w:ascii="Arial" w:eastAsia="Times New Roman" w:hAnsi="Arial" w:cs="Arial"/>
      <w:b/>
      <w:bCs/>
      <w:color w:val="003399"/>
      <w:sz w:val="24"/>
      <w:szCs w:val="24"/>
    </w:rPr>
  </w:style>
  <w:style w:type="paragraph" w:styleId="Heading3">
    <w:name w:val="heading 3"/>
    <w:basedOn w:val="Normal"/>
    <w:next w:val="Normal"/>
    <w:link w:val="Heading3Char"/>
    <w:uiPriority w:val="9"/>
    <w:unhideWhenUsed/>
    <w:qFormat/>
    <w:rsid w:val="009756A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E44A5B"/>
    <w:pPr>
      <w:keepNext/>
      <w:spacing w:before="240" w:after="60" w:line="240" w:lineRule="auto"/>
      <w:outlineLvl w:val="3"/>
    </w:pPr>
    <w:rPr>
      <w:rFonts w:ascii="Arial" w:eastAsia="SimSun" w:hAnsi="Arial" w:cs="Arial"/>
      <w:bCs/>
      <w:i/>
      <w:szCs w:val="28"/>
      <w:lang w:val="es-ES" w:eastAsia="zh-CN"/>
    </w:rPr>
  </w:style>
  <w:style w:type="paragraph" w:styleId="Heading5">
    <w:name w:val="heading 5"/>
    <w:basedOn w:val="Heading3"/>
    <w:next w:val="Normal"/>
    <w:link w:val="Heading5Char"/>
    <w:uiPriority w:val="9"/>
    <w:unhideWhenUsed/>
    <w:qFormat/>
    <w:rsid w:val="00E44A5B"/>
    <w:pPr>
      <w:numPr>
        <w:ilvl w:val="2"/>
        <w:numId w:val="17"/>
      </w:numPr>
      <w:tabs>
        <w:tab w:val="left" w:pos="1134"/>
      </w:tabs>
      <w:spacing w:after="120" w:line="240" w:lineRule="auto"/>
      <w:outlineLvl w:val="4"/>
    </w:pPr>
    <w:rPr>
      <w:rFonts w:eastAsiaTheme="minorHAnsi" w:cstheme="minorBidi"/>
      <w:i/>
      <w:sz w:val="24"/>
    </w:rPr>
  </w:style>
  <w:style w:type="paragraph" w:styleId="Heading6">
    <w:name w:val="heading 6"/>
    <w:basedOn w:val="Normal"/>
    <w:next w:val="Normal"/>
    <w:link w:val="Heading6Char"/>
    <w:uiPriority w:val="9"/>
    <w:unhideWhenUsed/>
    <w:qFormat/>
    <w:rsid w:val="00234D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Heading3"/>
    <w:next w:val="Normal"/>
    <w:link w:val="Heading7Char"/>
    <w:uiPriority w:val="9"/>
    <w:unhideWhenUsed/>
    <w:qFormat/>
    <w:rsid w:val="00E44A5B"/>
    <w:pPr>
      <w:numPr>
        <w:ilvl w:val="2"/>
        <w:numId w:val="19"/>
      </w:numPr>
      <w:tabs>
        <w:tab w:val="left" w:pos="1701"/>
      </w:tabs>
      <w:ind w:left="1701" w:hanging="261"/>
      <w:contextualSpacing/>
      <w:outlineLvl w:val="6"/>
    </w:pPr>
    <w:rPr>
      <w:rFonts w:eastAsiaTheme="minorHAnsi" w:cstheme="minorBidi"/>
      <w:sz w:val="24"/>
    </w:rPr>
  </w:style>
  <w:style w:type="paragraph" w:styleId="Heading8">
    <w:name w:val="heading 8"/>
    <w:basedOn w:val="Heading3"/>
    <w:next w:val="Normal"/>
    <w:link w:val="Heading8Char"/>
    <w:uiPriority w:val="9"/>
    <w:unhideWhenUsed/>
    <w:qFormat/>
    <w:rsid w:val="00E44A5B"/>
    <w:pPr>
      <w:tabs>
        <w:tab w:val="left" w:pos="1985"/>
      </w:tabs>
      <w:contextualSpacing/>
      <w:outlineLvl w:val="7"/>
    </w:pPr>
    <w:rPr>
      <w:rFonts w:eastAsiaTheme="minorHAnsi" w:cstheme="minorBidi"/>
      <w:i/>
      <w:sz w:val="24"/>
    </w:rPr>
  </w:style>
  <w:style w:type="paragraph" w:styleId="Heading9">
    <w:name w:val="heading 9"/>
    <w:basedOn w:val="Normal"/>
    <w:next w:val="Normal"/>
    <w:link w:val="Heading9Char"/>
    <w:uiPriority w:val="9"/>
    <w:semiHidden/>
    <w:unhideWhenUsed/>
    <w:qFormat/>
    <w:rsid w:val="00E44A5B"/>
    <w:pPr>
      <w:keepNext/>
      <w:keepLines/>
      <w:numPr>
        <w:ilvl w:val="8"/>
        <w:numId w:val="17"/>
      </w:numPr>
      <w:tabs>
        <w:tab w:val="left" w:pos="1560"/>
      </w:tabs>
      <w:spacing w:before="200" w:after="0"/>
      <w:contextualSpacing/>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323B"/>
    <w:pPr>
      <w:ind w:left="720"/>
      <w:contextualSpacing/>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
    <w:link w:val="FootnoteTextChar"/>
    <w:unhideWhenUsed/>
    <w:rsid w:val="007E23EC"/>
    <w:pPr>
      <w:spacing w:after="0" w:line="240" w:lineRule="auto"/>
    </w:pPr>
    <w:rPr>
      <w:sz w:val="20"/>
      <w:szCs w:val="20"/>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basedOn w:val="DefaultParagraphFont"/>
    <w:link w:val="FootnoteText"/>
    <w:rsid w:val="007E23EC"/>
    <w:rPr>
      <w:sz w:val="20"/>
      <w:szCs w:val="20"/>
    </w:rPr>
  </w:style>
  <w:style w:type="character" w:styleId="FootnoteReference">
    <w:name w:val="footnote reference"/>
    <w:aliases w:val="16 Point,Superscript 6 Point,Ref,de nota al pie"/>
    <w:basedOn w:val="DefaultParagraphFont"/>
    <w:unhideWhenUsed/>
    <w:rsid w:val="007E23EC"/>
    <w:rPr>
      <w:vertAlign w:val="superscript"/>
    </w:rPr>
  </w:style>
  <w:style w:type="paragraph" w:styleId="EndnoteText">
    <w:name w:val="endnote text"/>
    <w:basedOn w:val="Normal"/>
    <w:link w:val="EndnoteTextChar"/>
    <w:uiPriority w:val="99"/>
    <w:semiHidden/>
    <w:unhideWhenUsed/>
    <w:rsid w:val="007E23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23EC"/>
    <w:rPr>
      <w:sz w:val="20"/>
      <w:szCs w:val="20"/>
    </w:rPr>
  </w:style>
  <w:style w:type="character" w:styleId="EndnoteReference">
    <w:name w:val="endnote reference"/>
    <w:basedOn w:val="DefaultParagraphFont"/>
    <w:uiPriority w:val="99"/>
    <w:unhideWhenUsed/>
    <w:rsid w:val="007E23EC"/>
    <w:rPr>
      <w:vertAlign w:val="superscript"/>
    </w:rPr>
  </w:style>
  <w:style w:type="character" w:styleId="Hyperlink">
    <w:name w:val="Hyperlink"/>
    <w:basedOn w:val="DefaultParagraphFont"/>
    <w:uiPriority w:val="99"/>
    <w:unhideWhenUsed/>
    <w:rsid w:val="0036757B"/>
    <w:rPr>
      <w:color w:val="0000FF" w:themeColor="hyperlink"/>
      <w:u w:val="single"/>
    </w:rPr>
  </w:style>
  <w:style w:type="character" w:styleId="FollowedHyperlink">
    <w:name w:val="FollowedHyperlink"/>
    <w:basedOn w:val="DefaultParagraphFont"/>
    <w:uiPriority w:val="99"/>
    <w:unhideWhenUsed/>
    <w:rsid w:val="007C2F85"/>
    <w:rPr>
      <w:color w:val="800080" w:themeColor="followedHyperlink"/>
      <w:u w:val="single"/>
    </w:rPr>
  </w:style>
  <w:style w:type="character" w:customStyle="1" w:styleId="Heading1Char">
    <w:name w:val="Heading 1 Char"/>
    <w:basedOn w:val="DefaultParagraphFont"/>
    <w:link w:val="Heading1"/>
    <w:uiPriority w:val="9"/>
    <w:rsid w:val="00234D2C"/>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234D2C"/>
    <w:rPr>
      <w:rFonts w:asciiTheme="majorHAnsi" w:eastAsiaTheme="majorEastAsia" w:hAnsiTheme="majorHAnsi" w:cstheme="majorBidi"/>
      <w:i/>
      <w:iCs/>
      <w:color w:val="243F60" w:themeColor="accent1" w:themeShade="7F"/>
    </w:rPr>
  </w:style>
  <w:style w:type="paragraph" w:styleId="Footer">
    <w:name w:val="footer"/>
    <w:basedOn w:val="Normal"/>
    <w:link w:val="FooterChar"/>
    <w:uiPriority w:val="99"/>
    <w:unhideWhenUsed/>
    <w:rsid w:val="007040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407C"/>
  </w:style>
  <w:style w:type="character" w:styleId="PageNumber">
    <w:name w:val="page number"/>
    <w:basedOn w:val="DefaultParagraphFont"/>
    <w:uiPriority w:val="99"/>
    <w:unhideWhenUsed/>
    <w:rsid w:val="0070407C"/>
  </w:style>
  <w:style w:type="character" w:styleId="Emphasis">
    <w:name w:val="Emphasis"/>
    <w:basedOn w:val="DefaultParagraphFont"/>
    <w:uiPriority w:val="20"/>
    <w:qFormat/>
    <w:rsid w:val="00C95B0A"/>
    <w:rPr>
      <w:i/>
      <w:iCs/>
    </w:rPr>
  </w:style>
  <w:style w:type="character" w:styleId="Strong">
    <w:name w:val="Strong"/>
    <w:basedOn w:val="DefaultParagraphFont"/>
    <w:uiPriority w:val="22"/>
    <w:qFormat/>
    <w:rsid w:val="00C95B0A"/>
    <w:rPr>
      <w:b/>
      <w:bCs/>
    </w:rPr>
  </w:style>
  <w:style w:type="character" w:styleId="CommentReference">
    <w:name w:val="annotation reference"/>
    <w:basedOn w:val="DefaultParagraphFont"/>
    <w:unhideWhenUsed/>
    <w:rsid w:val="00075AAB"/>
    <w:rPr>
      <w:sz w:val="18"/>
      <w:szCs w:val="18"/>
    </w:rPr>
  </w:style>
  <w:style w:type="paragraph" w:styleId="CommentText">
    <w:name w:val="annotation text"/>
    <w:basedOn w:val="Normal"/>
    <w:link w:val="CommentTextChar"/>
    <w:uiPriority w:val="99"/>
    <w:semiHidden/>
    <w:unhideWhenUsed/>
    <w:rsid w:val="00075AAB"/>
    <w:pPr>
      <w:spacing w:line="240" w:lineRule="auto"/>
    </w:pPr>
    <w:rPr>
      <w:sz w:val="24"/>
      <w:szCs w:val="24"/>
    </w:rPr>
  </w:style>
  <w:style w:type="character" w:customStyle="1" w:styleId="CommentTextChar">
    <w:name w:val="Comment Text Char"/>
    <w:basedOn w:val="DefaultParagraphFont"/>
    <w:link w:val="CommentText"/>
    <w:uiPriority w:val="99"/>
    <w:semiHidden/>
    <w:rsid w:val="00075AAB"/>
    <w:rPr>
      <w:sz w:val="24"/>
      <w:szCs w:val="24"/>
    </w:rPr>
  </w:style>
  <w:style w:type="paragraph" w:styleId="CommentSubject">
    <w:name w:val="annotation subject"/>
    <w:basedOn w:val="CommentText"/>
    <w:next w:val="CommentText"/>
    <w:link w:val="CommentSubjectChar"/>
    <w:uiPriority w:val="99"/>
    <w:unhideWhenUsed/>
    <w:rsid w:val="00075AAB"/>
    <w:rPr>
      <w:b/>
      <w:bCs/>
      <w:sz w:val="20"/>
      <w:szCs w:val="20"/>
    </w:rPr>
  </w:style>
  <w:style w:type="character" w:customStyle="1" w:styleId="CommentSubjectChar">
    <w:name w:val="Comment Subject Char"/>
    <w:basedOn w:val="CommentTextChar"/>
    <w:link w:val="CommentSubject"/>
    <w:uiPriority w:val="99"/>
    <w:rsid w:val="00075AAB"/>
    <w:rPr>
      <w:b/>
      <w:bCs/>
      <w:sz w:val="20"/>
      <w:szCs w:val="20"/>
    </w:rPr>
  </w:style>
  <w:style w:type="paragraph" w:styleId="BalloonText">
    <w:name w:val="Balloon Text"/>
    <w:basedOn w:val="Normal"/>
    <w:link w:val="BalloonTextChar"/>
    <w:uiPriority w:val="99"/>
    <w:unhideWhenUsed/>
    <w:rsid w:val="00075A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rsid w:val="00075AAB"/>
    <w:rPr>
      <w:rFonts w:ascii="Lucida Grande" w:hAnsi="Lucida Grande"/>
      <w:sz w:val="18"/>
      <w:szCs w:val="18"/>
    </w:rPr>
  </w:style>
  <w:style w:type="paragraph" w:styleId="Header">
    <w:name w:val="header"/>
    <w:basedOn w:val="Normal"/>
    <w:link w:val="HeaderChar"/>
    <w:uiPriority w:val="99"/>
    <w:unhideWhenUsed/>
    <w:rsid w:val="00075A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75AAB"/>
  </w:style>
  <w:style w:type="character" w:customStyle="1" w:styleId="Heading3Char">
    <w:name w:val="Heading 3 Char"/>
    <w:basedOn w:val="DefaultParagraphFont"/>
    <w:link w:val="Heading3"/>
    <w:uiPriority w:val="9"/>
    <w:rsid w:val="009756A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80650"/>
    <w:rPr>
      <w:rFonts w:ascii="Times New Roman" w:hAnsi="Times New Roman" w:cs="Times New Roman"/>
      <w:sz w:val="24"/>
      <w:szCs w:val="24"/>
    </w:rPr>
  </w:style>
  <w:style w:type="character" w:customStyle="1" w:styleId="highlight">
    <w:name w:val="highlight"/>
    <w:basedOn w:val="DefaultParagraphFont"/>
    <w:rsid w:val="006A7B3A"/>
  </w:style>
  <w:style w:type="paragraph" w:customStyle="1" w:styleId="ONUME">
    <w:name w:val="ONUM E"/>
    <w:basedOn w:val="BodyText"/>
    <w:rsid w:val="0077023D"/>
    <w:pPr>
      <w:numPr>
        <w:numId w:val="1"/>
      </w:numPr>
      <w:tabs>
        <w:tab w:val="clear" w:pos="1117"/>
        <w:tab w:val="num" w:pos="720"/>
      </w:tabs>
      <w:spacing w:after="220" w:line="240" w:lineRule="auto"/>
      <w:ind w:left="720" w:hanging="360"/>
    </w:pPr>
    <w:rPr>
      <w:rFonts w:ascii="Arial" w:eastAsia="SimSun" w:hAnsi="Arial" w:cs="Arial"/>
      <w:szCs w:val="20"/>
      <w:lang w:eastAsia="zh-CN"/>
    </w:rPr>
  </w:style>
  <w:style w:type="paragraph" w:customStyle="1" w:styleId="CharCharCharCharCharChar">
    <w:name w:val="Char Char Char Char Char Char"/>
    <w:basedOn w:val="Normal"/>
    <w:rsid w:val="0077023D"/>
    <w:pPr>
      <w:spacing w:after="160" w:line="240" w:lineRule="exact"/>
    </w:pPr>
    <w:rPr>
      <w:rFonts w:ascii="Verdana" w:eastAsia="Times New Roman" w:hAnsi="Verdana" w:cs="Times New Roman"/>
      <w:sz w:val="20"/>
      <w:szCs w:val="20"/>
      <w:lang w:val="en-GB"/>
    </w:rPr>
  </w:style>
  <w:style w:type="paragraph" w:styleId="BodyText">
    <w:name w:val="Body Text"/>
    <w:basedOn w:val="Normal"/>
    <w:link w:val="BodyTextChar"/>
    <w:uiPriority w:val="99"/>
    <w:unhideWhenUsed/>
    <w:rsid w:val="0077023D"/>
    <w:pPr>
      <w:spacing w:after="120"/>
    </w:pPr>
  </w:style>
  <w:style w:type="character" w:customStyle="1" w:styleId="BodyTextChar">
    <w:name w:val="Body Text Char"/>
    <w:basedOn w:val="DefaultParagraphFont"/>
    <w:link w:val="BodyText"/>
    <w:uiPriority w:val="99"/>
    <w:rsid w:val="0077023D"/>
  </w:style>
  <w:style w:type="paragraph" w:styleId="Revision">
    <w:name w:val="Revision"/>
    <w:hidden/>
    <w:uiPriority w:val="99"/>
    <w:semiHidden/>
    <w:rsid w:val="00043433"/>
    <w:pPr>
      <w:spacing w:after="0" w:line="240" w:lineRule="auto"/>
    </w:pPr>
  </w:style>
  <w:style w:type="paragraph" w:customStyle="1" w:styleId="Default">
    <w:name w:val="Default"/>
    <w:rsid w:val="000E195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65987"/>
    <w:rPr>
      <w:rFonts w:ascii="Arial" w:eastAsia="Times New Roman" w:hAnsi="Arial" w:cs="Arial"/>
      <w:b/>
      <w:bCs/>
      <w:color w:val="003399"/>
      <w:sz w:val="24"/>
      <w:szCs w:val="24"/>
    </w:rPr>
  </w:style>
  <w:style w:type="character" w:customStyle="1" w:styleId="Heading4Char">
    <w:name w:val="Heading 4 Char"/>
    <w:basedOn w:val="DefaultParagraphFont"/>
    <w:link w:val="Heading4"/>
    <w:uiPriority w:val="9"/>
    <w:rsid w:val="00E44A5B"/>
    <w:rPr>
      <w:rFonts w:ascii="Arial" w:eastAsia="SimSun" w:hAnsi="Arial" w:cs="Arial"/>
      <w:bCs/>
      <w:i/>
      <w:szCs w:val="28"/>
      <w:lang w:val="es-ES" w:eastAsia="zh-CN"/>
    </w:rPr>
  </w:style>
  <w:style w:type="character" w:customStyle="1" w:styleId="Heading5Char">
    <w:name w:val="Heading 5 Char"/>
    <w:basedOn w:val="DefaultParagraphFont"/>
    <w:link w:val="Heading5"/>
    <w:uiPriority w:val="9"/>
    <w:rsid w:val="00E44A5B"/>
    <w:rPr>
      <w:rFonts w:asciiTheme="majorHAnsi" w:hAnsiTheme="majorHAnsi"/>
      <w:b/>
      <w:bCs/>
      <w:i/>
      <w:color w:val="4F81BD" w:themeColor="accent1"/>
      <w:sz w:val="24"/>
    </w:rPr>
  </w:style>
  <w:style w:type="character" w:customStyle="1" w:styleId="Heading7Char">
    <w:name w:val="Heading 7 Char"/>
    <w:basedOn w:val="DefaultParagraphFont"/>
    <w:link w:val="Heading7"/>
    <w:uiPriority w:val="9"/>
    <w:rsid w:val="00E44A5B"/>
    <w:rPr>
      <w:rFonts w:asciiTheme="majorHAnsi" w:hAnsiTheme="majorHAnsi"/>
      <w:b/>
      <w:bCs/>
      <w:color w:val="4F81BD" w:themeColor="accent1"/>
      <w:sz w:val="24"/>
    </w:rPr>
  </w:style>
  <w:style w:type="character" w:customStyle="1" w:styleId="Heading8Char">
    <w:name w:val="Heading 8 Char"/>
    <w:basedOn w:val="DefaultParagraphFont"/>
    <w:link w:val="Heading8"/>
    <w:uiPriority w:val="9"/>
    <w:rsid w:val="00E44A5B"/>
    <w:rPr>
      <w:rFonts w:asciiTheme="majorHAnsi" w:hAnsiTheme="majorHAnsi"/>
      <w:b/>
      <w:bCs/>
      <w:i/>
      <w:color w:val="4F81BD" w:themeColor="accent1"/>
      <w:sz w:val="24"/>
    </w:rPr>
  </w:style>
  <w:style w:type="character" w:customStyle="1" w:styleId="Heading9Char">
    <w:name w:val="Heading 9 Char"/>
    <w:basedOn w:val="DefaultParagraphFont"/>
    <w:link w:val="Heading9"/>
    <w:uiPriority w:val="9"/>
    <w:semiHidden/>
    <w:rsid w:val="00E44A5B"/>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E44A5B"/>
  </w:style>
  <w:style w:type="paragraph" w:styleId="Caption">
    <w:name w:val="caption"/>
    <w:basedOn w:val="Normal"/>
    <w:next w:val="Normal"/>
    <w:qFormat/>
    <w:rsid w:val="00E44A5B"/>
    <w:pPr>
      <w:spacing w:after="0" w:line="240" w:lineRule="auto"/>
    </w:pPr>
    <w:rPr>
      <w:rFonts w:ascii="Arial" w:eastAsia="SimSun" w:hAnsi="Arial" w:cs="Arial"/>
      <w:b/>
      <w:bCs/>
      <w:sz w:val="18"/>
      <w:szCs w:val="20"/>
      <w:lang w:val="es-ES" w:eastAsia="zh-CN"/>
    </w:rPr>
  </w:style>
  <w:style w:type="paragraph" w:customStyle="1" w:styleId="Endofdocument-Annex">
    <w:name w:val="[End of document - Annex]"/>
    <w:basedOn w:val="Normal"/>
    <w:link w:val="Endofdocument-AnnexChar"/>
    <w:rsid w:val="00E44A5B"/>
    <w:pPr>
      <w:spacing w:after="0" w:line="240" w:lineRule="auto"/>
      <w:ind w:left="5534"/>
    </w:pPr>
    <w:rPr>
      <w:rFonts w:ascii="Arial" w:eastAsia="SimSun" w:hAnsi="Arial" w:cs="Arial"/>
      <w:szCs w:val="20"/>
      <w:lang w:eastAsia="zh-CN"/>
    </w:rPr>
  </w:style>
  <w:style w:type="paragraph" w:customStyle="1" w:styleId="Char">
    <w:name w:val="Char 字元 字元"/>
    <w:basedOn w:val="Normal"/>
    <w:rsid w:val="00E44A5B"/>
    <w:pPr>
      <w:spacing w:after="160" w:line="240" w:lineRule="exact"/>
    </w:pPr>
    <w:rPr>
      <w:rFonts w:ascii="Verdana" w:eastAsia="PMingLiU" w:hAnsi="Verdana" w:cs="Times New Roman"/>
      <w:sz w:val="20"/>
      <w:szCs w:val="20"/>
    </w:rPr>
  </w:style>
  <w:style w:type="paragraph" w:styleId="ListNumber">
    <w:name w:val="List Number"/>
    <w:basedOn w:val="Normal"/>
    <w:semiHidden/>
    <w:rsid w:val="00E44A5B"/>
    <w:pPr>
      <w:numPr>
        <w:numId w:val="15"/>
      </w:numPr>
      <w:spacing w:after="0" w:line="240" w:lineRule="auto"/>
    </w:pPr>
    <w:rPr>
      <w:rFonts w:ascii="Arial" w:eastAsia="SimSun" w:hAnsi="Arial" w:cs="Arial"/>
      <w:szCs w:val="20"/>
      <w:lang w:val="es-ES" w:eastAsia="zh-CN"/>
    </w:rPr>
  </w:style>
  <w:style w:type="paragraph" w:customStyle="1" w:styleId="ONUMFS">
    <w:name w:val="ONUM FS"/>
    <w:basedOn w:val="BodyText"/>
    <w:link w:val="ONUMFSChar"/>
    <w:rsid w:val="00E44A5B"/>
    <w:pPr>
      <w:numPr>
        <w:numId w:val="16"/>
      </w:numPr>
      <w:spacing w:after="220" w:line="240" w:lineRule="auto"/>
    </w:pPr>
    <w:rPr>
      <w:rFonts w:ascii="Arial" w:eastAsia="SimSun" w:hAnsi="Arial" w:cs="Arial"/>
      <w:szCs w:val="20"/>
      <w:lang w:val="es-ES" w:eastAsia="zh-CN"/>
    </w:rPr>
  </w:style>
  <w:style w:type="paragraph" w:styleId="Salutation">
    <w:name w:val="Salutation"/>
    <w:basedOn w:val="Normal"/>
    <w:next w:val="Normal"/>
    <w:link w:val="SalutationChar"/>
    <w:semiHidden/>
    <w:rsid w:val="00E44A5B"/>
    <w:pPr>
      <w:spacing w:after="0" w:line="240" w:lineRule="auto"/>
    </w:pPr>
    <w:rPr>
      <w:rFonts w:ascii="Arial" w:eastAsia="SimSun" w:hAnsi="Arial" w:cs="Arial"/>
      <w:szCs w:val="20"/>
      <w:lang w:val="es-ES" w:eastAsia="zh-CN"/>
    </w:rPr>
  </w:style>
  <w:style w:type="character" w:customStyle="1" w:styleId="SalutationChar">
    <w:name w:val="Salutation Char"/>
    <w:basedOn w:val="DefaultParagraphFont"/>
    <w:link w:val="Salutation"/>
    <w:semiHidden/>
    <w:rsid w:val="00E44A5B"/>
    <w:rPr>
      <w:rFonts w:ascii="Arial" w:eastAsia="SimSun" w:hAnsi="Arial" w:cs="Arial"/>
      <w:szCs w:val="20"/>
      <w:lang w:val="es-ES" w:eastAsia="zh-CN"/>
    </w:rPr>
  </w:style>
  <w:style w:type="paragraph" w:styleId="Signature">
    <w:name w:val="Signature"/>
    <w:basedOn w:val="Normal"/>
    <w:link w:val="SignatureChar"/>
    <w:semiHidden/>
    <w:rsid w:val="00E44A5B"/>
    <w:pPr>
      <w:spacing w:after="0" w:line="240" w:lineRule="auto"/>
      <w:ind w:left="5250"/>
    </w:pPr>
    <w:rPr>
      <w:rFonts w:ascii="Arial" w:eastAsia="SimSun" w:hAnsi="Arial" w:cs="Arial"/>
      <w:szCs w:val="20"/>
      <w:lang w:val="es-ES" w:eastAsia="zh-CN"/>
    </w:rPr>
  </w:style>
  <w:style w:type="character" w:customStyle="1" w:styleId="SignatureChar">
    <w:name w:val="Signature Char"/>
    <w:basedOn w:val="DefaultParagraphFont"/>
    <w:link w:val="Signature"/>
    <w:semiHidden/>
    <w:rsid w:val="00E44A5B"/>
    <w:rPr>
      <w:rFonts w:ascii="Arial" w:eastAsia="SimSun" w:hAnsi="Arial" w:cs="Arial"/>
      <w:szCs w:val="20"/>
      <w:lang w:val="es-ES" w:eastAsia="zh-CN"/>
    </w:rPr>
  </w:style>
  <w:style w:type="numbering" w:customStyle="1" w:styleId="NoList11">
    <w:name w:val="No List11"/>
    <w:next w:val="NoList"/>
    <w:uiPriority w:val="99"/>
    <w:semiHidden/>
    <w:unhideWhenUsed/>
    <w:rsid w:val="00E44A5B"/>
  </w:style>
  <w:style w:type="character" w:customStyle="1" w:styleId="CommentTextChar1">
    <w:name w:val="Comment Text Char1"/>
    <w:basedOn w:val="DefaultParagraphFont"/>
    <w:uiPriority w:val="99"/>
    <w:semiHidden/>
    <w:rsid w:val="00E44A5B"/>
    <w:rPr>
      <w:rFonts w:ascii="Arial" w:eastAsia="SimSun" w:hAnsi="Arial" w:cs="Arial"/>
      <w:sz w:val="18"/>
      <w:lang w:eastAsia="zh-CN" w:bidi="ar-SA"/>
    </w:rPr>
  </w:style>
  <w:style w:type="numbering" w:customStyle="1" w:styleId="WIPO">
    <w:name w:val="WIPO"/>
    <w:uiPriority w:val="99"/>
    <w:rsid w:val="00E44A5B"/>
    <w:pPr>
      <w:numPr>
        <w:numId w:val="18"/>
      </w:numPr>
    </w:pPr>
  </w:style>
  <w:style w:type="paragraph" w:styleId="TOCHeading">
    <w:name w:val="TOC Heading"/>
    <w:basedOn w:val="Heading1"/>
    <w:next w:val="Normal"/>
    <w:uiPriority w:val="39"/>
    <w:unhideWhenUsed/>
    <w:qFormat/>
    <w:rsid w:val="00E44A5B"/>
    <w:pPr>
      <w:outlineLvl w:val="9"/>
    </w:pPr>
  </w:style>
  <w:style w:type="paragraph" w:styleId="TOC1">
    <w:name w:val="toc 1"/>
    <w:basedOn w:val="Normal"/>
    <w:next w:val="Normal"/>
    <w:autoRedefine/>
    <w:uiPriority w:val="39"/>
    <w:unhideWhenUsed/>
    <w:rsid w:val="00E44A5B"/>
    <w:pPr>
      <w:tabs>
        <w:tab w:val="left" w:pos="440"/>
        <w:tab w:val="right" w:pos="9062"/>
      </w:tabs>
      <w:spacing w:before="120" w:after="100"/>
    </w:pPr>
    <w:rPr>
      <w:rFonts w:ascii="Arial" w:hAnsi="Arial" w:cs="Arial"/>
      <w:b/>
      <w:noProof/>
    </w:rPr>
  </w:style>
  <w:style w:type="paragraph" w:styleId="TOC2">
    <w:name w:val="toc 2"/>
    <w:basedOn w:val="Normal"/>
    <w:next w:val="Normal"/>
    <w:autoRedefine/>
    <w:uiPriority w:val="39"/>
    <w:unhideWhenUsed/>
    <w:rsid w:val="00E44A5B"/>
    <w:pPr>
      <w:tabs>
        <w:tab w:val="left" w:pos="1560"/>
        <w:tab w:val="right" w:pos="9062"/>
      </w:tabs>
      <w:spacing w:before="120" w:after="100"/>
      <w:ind w:left="567"/>
      <w:contextualSpacing/>
    </w:pPr>
    <w:rPr>
      <w:rFonts w:ascii="Arial" w:hAnsi="Arial" w:cs="Arial"/>
    </w:rPr>
  </w:style>
  <w:style w:type="paragraph" w:styleId="TOC3">
    <w:name w:val="toc 3"/>
    <w:basedOn w:val="Normal"/>
    <w:next w:val="Normal"/>
    <w:autoRedefine/>
    <w:uiPriority w:val="39"/>
    <w:unhideWhenUsed/>
    <w:rsid w:val="00E44A5B"/>
    <w:pPr>
      <w:tabs>
        <w:tab w:val="left" w:pos="1418"/>
        <w:tab w:val="right" w:pos="9062"/>
      </w:tabs>
      <w:spacing w:before="120" w:after="100" w:line="240" w:lineRule="auto"/>
      <w:ind w:left="1134"/>
      <w:contextualSpacing/>
    </w:pPr>
    <w:rPr>
      <w:rFonts w:ascii="Arial" w:hAnsi="Arial" w:cs="Arial"/>
    </w:rPr>
  </w:style>
  <w:style w:type="paragraph" w:styleId="IntenseQuote">
    <w:name w:val="Intense Quote"/>
    <w:basedOn w:val="Heading2"/>
    <w:next w:val="Normal"/>
    <w:link w:val="IntenseQuoteChar"/>
    <w:uiPriority w:val="30"/>
    <w:qFormat/>
    <w:rsid w:val="00E44A5B"/>
    <w:pPr>
      <w:keepNext/>
      <w:keepLines/>
      <w:tabs>
        <w:tab w:val="left" w:pos="1276"/>
      </w:tabs>
      <w:spacing w:before="200" w:after="0" w:afterAutospacing="0"/>
      <w:ind w:left="1276" w:hanging="567"/>
      <w:contextualSpacing/>
    </w:pPr>
    <w:rPr>
      <w:rFonts w:asciiTheme="majorHAnsi" w:eastAsiaTheme="majorEastAsia" w:hAnsiTheme="majorHAnsi" w:cstheme="majorBidi"/>
      <w:color w:val="4F81BD" w:themeColor="accent1"/>
      <w:sz w:val="26"/>
      <w:szCs w:val="26"/>
    </w:rPr>
  </w:style>
  <w:style w:type="character" w:customStyle="1" w:styleId="IntenseQuoteChar">
    <w:name w:val="Intense Quote Char"/>
    <w:basedOn w:val="DefaultParagraphFont"/>
    <w:link w:val="IntenseQuote"/>
    <w:uiPriority w:val="30"/>
    <w:rsid w:val="00E44A5B"/>
    <w:rPr>
      <w:rFonts w:asciiTheme="majorHAnsi" w:eastAsiaTheme="majorEastAsia" w:hAnsiTheme="majorHAnsi" w:cstheme="majorBidi"/>
      <w:b/>
      <w:bCs/>
      <w:color w:val="4F81BD" w:themeColor="accent1"/>
      <w:sz w:val="26"/>
      <w:szCs w:val="26"/>
    </w:rPr>
  </w:style>
  <w:style w:type="paragraph" w:customStyle="1" w:styleId="Preamplenotintoc">
    <w:name w:val="Preample not in toc"/>
    <w:basedOn w:val="Heading1"/>
    <w:link w:val="PreamplenotintocChar"/>
    <w:qFormat/>
    <w:rsid w:val="00E44A5B"/>
    <w:pPr>
      <w:tabs>
        <w:tab w:val="left" w:pos="426"/>
        <w:tab w:val="left" w:pos="1560"/>
      </w:tabs>
      <w:contextualSpacing/>
    </w:pPr>
    <w:rPr>
      <w:kern w:val="32"/>
    </w:rPr>
  </w:style>
  <w:style w:type="paragraph" w:styleId="DocumentMap">
    <w:name w:val="Document Map"/>
    <w:basedOn w:val="Normal"/>
    <w:link w:val="DocumentMapChar"/>
    <w:uiPriority w:val="99"/>
    <w:unhideWhenUsed/>
    <w:rsid w:val="00E44A5B"/>
    <w:pPr>
      <w:tabs>
        <w:tab w:val="left" w:pos="1560"/>
      </w:tabs>
      <w:spacing w:before="120" w:after="0" w:line="240" w:lineRule="auto"/>
      <w:ind w:left="709"/>
      <w:contextualSpacing/>
    </w:pPr>
    <w:rPr>
      <w:rFonts w:ascii="Tahoma" w:hAnsi="Tahoma" w:cs="Tahoma"/>
      <w:sz w:val="16"/>
      <w:szCs w:val="16"/>
    </w:rPr>
  </w:style>
  <w:style w:type="character" w:customStyle="1" w:styleId="DocumentMapChar">
    <w:name w:val="Document Map Char"/>
    <w:basedOn w:val="DefaultParagraphFont"/>
    <w:link w:val="DocumentMap"/>
    <w:uiPriority w:val="99"/>
    <w:rsid w:val="00E44A5B"/>
    <w:rPr>
      <w:rFonts w:ascii="Tahoma" w:hAnsi="Tahoma" w:cs="Tahoma"/>
      <w:sz w:val="16"/>
      <w:szCs w:val="16"/>
    </w:rPr>
  </w:style>
  <w:style w:type="character" w:customStyle="1" w:styleId="PreamplenotintocChar">
    <w:name w:val="Preample not in toc Char"/>
    <w:basedOn w:val="Heading1Char"/>
    <w:link w:val="Preamplenotintoc"/>
    <w:rsid w:val="00E44A5B"/>
    <w:rPr>
      <w:rFonts w:asciiTheme="majorHAnsi" w:eastAsiaTheme="majorEastAsia" w:hAnsiTheme="majorHAnsi" w:cstheme="majorBidi"/>
      <w:b/>
      <w:bCs/>
      <w:color w:val="365F91" w:themeColor="accent1" w:themeShade="BF"/>
      <w:kern w:val="32"/>
      <w:sz w:val="28"/>
      <w:szCs w:val="28"/>
    </w:rPr>
  </w:style>
  <w:style w:type="table" w:customStyle="1" w:styleId="TableGrid1">
    <w:name w:val="Table Grid1"/>
    <w:basedOn w:val="TableNormal"/>
    <w:next w:val="TableGrid"/>
    <w:uiPriority w:val="59"/>
    <w:rsid w:val="00E44A5B"/>
    <w:pPr>
      <w:spacing w:before="120" w:after="0" w:line="240" w:lineRule="auto"/>
    </w:pPr>
    <w:rPr>
      <w:lang w:val="fr-C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Heading8"/>
    <w:link w:val="Style3Char"/>
    <w:qFormat/>
    <w:rsid w:val="00E44A5B"/>
  </w:style>
  <w:style w:type="paragraph" w:styleId="TOC4">
    <w:name w:val="toc 4"/>
    <w:basedOn w:val="Normal"/>
    <w:next w:val="Normal"/>
    <w:autoRedefine/>
    <w:uiPriority w:val="39"/>
    <w:unhideWhenUsed/>
    <w:rsid w:val="00E44A5B"/>
    <w:pPr>
      <w:spacing w:before="120" w:after="100"/>
      <w:ind w:left="660"/>
    </w:pPr>
    <w:rPr>
      <w:rFonts w:eastAsiaTheme="minorEastAsia"/>
    </w:rPr>
  </w:style>
  <w:style w:type="character" w:customStyle="1" w:styleId="Style3Char">
    <w:name w:val="Style3+ Char"/>
    <w:basedOn w:val="Heading8Char"/>
    <w:link w:val="Style3"/>
    <w:rsid w:val="00E44A5B"/>
    <w:rPr>
      <w:rFonts w:asciiTheme="majorHAnsi" w:hAnsiTheme="majorHAnsi"/>
      <w:b/>
      <w:bCs/>
      <w:i/>
      <w:color w:val="4F81BD" w:themeColor="accent1"/>
      <w:sz w:val="24"/>
    </w:rPr>
  </w:style>
  <w:style w:type="paragraph" w:styleId="TOC5">
    <w:name w:val="toc 5"/>
    <w:basedOn w:val="Normal"/>
    <w:next w:val="Normal"/>
    <w:autoRedefine/>
    <w:uiPriority w:val="39"/>
    <w:unhideWhenUsed/>
    <w:rsid w:val="00E44A5B"/>
    <w:pPr>
      <w:spacing w:before="120" w:after="100"/>
      <w:ind w:left="880"/>
    </w:pPr>
    <w:rPr>
      <w:rFonts w:eastAsiaTheme="minorEastAsia"/>
    </w:rPr>
  </w:style>
  <w:style w:type="paragraph" w:styleId="TOC6">
    <w:name w:val="toc 6"/>
    <w:basedOn w:val="Normal"/>
    <w:next w:val="Normal"/>
    <w:autoRedefine/>
    <w:uiPriority w:val="39"/>
    <w:unhideWhenUsed/>
    <w:rsid w:val="00E44A5B"/>
    <w:pPr>
      <w:spacing w:before="120" w:after="100"/>
      <w:ind w:left="1100"/>
    </w:pPr>
    <w:rPr>
      <w:rFonts w:eastAsiaTheme="minorEastAsia"/>
    </w:rPr>
  </w:style>
  <w:style w:type="paragraph" w:styleId="TOC7">
    <w:name w:val="toc 7"/>
    <w:basedOn w:val="Normal"/>
    <w:next w:val="Normal"/>
    <w:autoRedefine/>
    <w:uiPriority w:val="39"/>
    <w:unhideWhenUsed/>
    <w:rsid w:val="00E44A5B"/>
    <w:pPr>
      <w:spacing w:before="120" w:after="100"/>
      <w:ind w:left="1320"/>
    </w:pPr>
    <w:rPr>
      <w:rFonts w:eastAsiaTheme="minorEastAsia"/>
    </w:rPr>
  </w:style>
  <w:style w:type="paragraph" w:styleId="TOC8">
    <w:name w:val="toc 8"/>
    <w:basedOn w:val="Normal"/>
    <w:next w:val="Normal"/>
    <w:autoRedefine/>
    <w:uiPriority w:val="39"/>
    <w:unhideWhenUsed/>
    <w:rsid w:val="00E44A5B"/>
    <w:pPr>
      <w:spacing w:before="120" w:after="100"/>
      <w:ind w:left="1540"/>
    </w:pPr>
    <w:rPr>
      <w:rFonts w:eastAsiaTheme="minorEastAsia"/>
    </w:rPr>
  </w:style>
  <w:style w:type="paragraph" w:styleId="TOC9">
    <w:name w:val="toc 9"/>
    <w:basedOn w:val="Normal"/>
    <w:next w:val="Normal"/>
    <w:autoRedefine/>
    <w:uiPriority w:val="39"/>
    <w:unhideWhenUsed/>
    <w:rsid w:val="00E44A5B"/>
    <w:pPr>
      <w:spacing w:before="120" w:after="100"/>
      <w:ind w:left="1760"/>
    </w:pPr>
    <w:rPr>
      <w:rFonts w:eastAsiaTheme="minorEastAsia"/>
    </w:rPr>
  </w:style>
  <w:style w:type="table" w:customStyle="1" w:styleId="TableGrid11">
    <w:name w:val="Table Grid11"/>
    <w:basedOn w:val="TableNormal"/>
    <w:next w:val="TableGrid"/>
    <w:uiPriority w:val="59"/>
    <w:rsid w:val="00E44A5B"/>
    <w:pPr>
      <w:spacing w:after="0" w:line="240" w:lineRule="auto"/>
    </w:pPr>
    <w:rPr>
      <w:rFonts w:ascii="Calibri" w:eastAsia="Calibri" w:hAnsi="Calibri" w:cs="Times New Roman"/>
      <w:sz w:val="20"/>
      <w:szCs w:val="20"/>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E44A5B"/>
  </w:style>
  <w:style w:type="numbering" w:customStyle="1" w:styleId="NoList111">
    <w:name w:val="No List111"/>
    <w:next w:val="NoList"/>
    <w:uiPriority w:val="99"/>
    <w:semiHidden/>
    <w:unhideWhenUsed/>
    <w:rsid w:val="00E44A5B"/>
  </w:style>
  <w:style w:type="numbering" w:customStyle="1" w:styleId="NoList1111">
    <w:name w:val="No List1111"/>
    <w:next w:val="NoList"/>
    <w:uiPriority w:val="99"/>
    <w:semiHidden/>
    <w:unhideWhenUsed/>
    <w:rsid w:val="00E44A5B"/>
  </w:style>
  <w:style w:type="numbering" w:customStyle="1" w:styleId="WIPO1">
    <w:name w:val="WIPO1"/>
    <w:uiPriority w:val="99"/>
    <w:rsid w:val="00E44A5B"/>
  </w:style>
  <w:style w:type="table" w:customStyle="1" w:styleId="TableGrid2">
    <w:name w:val="Table Grid2"/>
    <w:basedOn w:val="TableNormal"/>
    <w:next w:val="TableGrid"/>
    <w:uiPriority w:val="59"/>
    <w:rsid w:val="00E44A5B"/>
    <w:pPr>
      <w:spacing w:before="120" w:after="0" w:line="240" w:lineRule="auto"/>
    </w:pPr>
    <w:rPr>
      <w:rFonts w:ascii="Calibri" w:eastAsia="Calibri" w:hAnsi="Calibri" w:cs="Times New Roman"/>
      <w:lang w:val="fr-CH"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IPO11">
    <w:name w:val="WIPO11"/>
    <w:uiPriority w:val="99"/>
    <w:rsid w:val="00E44A5B"/>
  </w:style>
  <w:style w:type="numbering" w:customStyle="1" w:styleId="WIPO2">
    <w:name w:val="WIPO2"/>
    <w:uiPriority w:val="99"/>
    <w:rsid w:val="00E44A5B"/>
  </w:style>
  <w:style w:type="numbering" w:customStyle="1" w:styleId="WIPO3">
    <w:name w:val="WIPO3"/>
    <w:uiPriority w:val="99"/>
    <w:rsid w:val="00E44A5B"/>
  </w:style>
  <w:style w:type="numbering" w:customStyle="1" w:styleId="WIPO4">
    <w:name w:val="WIPO4"/>
    <w:uiPriority w:val="99"/>
    <w:rsid w:val="00E44A5B"/>
  </w:style>
  <w:style w:type="numbering" w:customStyle="1" w:styleId="WIPO5">
    <w:name w:val="WIPO5"/>
    <w:uiPriority w:val="99"/>
    <w:rsid w:val="00E44A5B"/>
  </w:style>
  <w:style w:type="numbering" w:customStyle="1" w:styleId="WIPO6">
    <w:name w:val="WIPO6"/>
    <w:uiPriority w:val="99"/>
    <w:rsid w:val="00E44A5B"/>
  </w:style>
  <w:style w:type="character" w:customStyle="1" w:styleId="ONUMFSChar">
    <w:name w:val="ONUM FS Char"/>
    <w:basedOn w:val="DefaultParagraphFont"/>
    <w:link w:val="ONUMFS"/>
    <w:rsid w:val="00E44A5B"/>
    <w:rPr>
      <w:rFonts w:ascii="Arial" w:eastAsia="SimSun" w:hAnsi="Arial" w:cs="Arial"/>
      <w:szCs w:val="20"/>
      <w:lang w:val="es-ES" w:eastAsia="zh-CN"/>
    </w:rPr>
  </w:style>
  <w:style w:type="character" w:customStyle="1" w:styleId="Endofdocument-AnnexChar">
    <w:name w:val="[End of document - Annex] Char"/>
    <w:basedOn w:val="DefaultParagraphFont"/>
    <w:link w:val="Endofdocument-Annex"/>
    <w:rsid w:val="00E44A5B"/>
    <w:rPr>
      <w:rFonts w:ascii="Arial" w:eastAsia="SimSun" w:hAnsi="Arial" w:cs="Arial"/>
      <w:szCs w:val="20"/>
      <w:lang w:eastAsia="zh-CN"/>
    </w:rPr>
  </w:style>
  <w:style w:type="paragraph" w:customStyle="1" w:styleId="Paragraphedeliste1">
    <w:name w:val="Paragraphe de liste1"/>
    <w:basedOn w:val="Normal"/>
    <w:qFormat/>
    <w:rsid w:val="00E44A5B"/>
    <w:pPr>
      <w:ind w:left="720"/>
      <w:contextualSpacing/>
    </w:pPr>
    <w:rPr>
      <w:rFonts w:ascii="Cambria" w:eastAsia="Cambria" w:hAnsi="Cambria" w:cs="Arial"/>
      <w:lang w:val="es-ES" w:eastAsia="es-ES"/>
    </w:rPr>
  </w:style>
  <w:style w:type="character" w:customStyle="1" w:styleId="apple-converted-space">
    <w:name w:val="apple-converted-space"/>
    <w:basedOn w:val="DefaultParagraphFont"/>
    <w:rsid w:val="00E44A5B"/>
  </w:style>
  <w:style w:type="character" w:customStyle="1" w:styleId="st">
    <w:name w:val="st"/>
    <w:basedOn w:val="DefaultParagraphFont"/>
    <w:rsid w:val="00197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5634">
      <w:bodyDiv w:val="1"/>
      <w:marLeft w:val="0"/>
      <w:marRight w:val="0"/>
      <w:marTop w:val="0"/>
      <w:marBottom w:val="0"/>
      <w:divBdr>
        <w:top w:val="none" w:sz="0" w:space="0" w:color="auto"/>
        <w:left w:val="none" w:sz="0" w:space="0" w:color="auto"/>
        <w:bottom w:val="none" w:sz="0" w:space="0" w:color="auto"/>
        <w:right w:val="none" w:sz="0" w:space="0" w:color="auto"/>
      </w:divBdr>
      <w:divsChild>
        <w:div w:id="36129272">
          <w:marLeft w:val="0"/>
          <w:marRight w:val="0"/>
          <w:marTop w:val="0"/>
          <w:marBottom w:val="0"/>
          <w:divBdr>
            <w:top w:val="none" w:sz="0" w:space="0" w:color="auto"/>
            <w:left w:val="none" w:sz="0" w:space="0" w:color="auto"/>
            <w:bottom w:val="none" w:sz="0" w:space="0" w:color="auto"/>
            <w:right w:val="none" w:sz="0" w:space="0" w:color="auto"/>
          </w:divBdr>
        </w:div>
        <w:div w:id="1247494846">
          <w:marLeft w:val="0"/>
          <w:marRight w:val="0"/>
          <w:marTop w:val="0"/>
          <w:marBottom w:val="0"/>
          <w:divBdr>
            <w:top w:val="none" w:sz="0" w:space="0" w:color="auto"/>
            <w:left w:val="none" w:sz="0" w:space="0" w:color="auto"/>
            <w:bottom w:val="none" w:sz="0" w:space="0" w:color="auto"/>
            <w:right w:val="none" w:sz="0" w:space="0" w:color="auto"/>
          </w:divBdr>
        </w:div>
        <w:div w:id="37168419">
          <w:marLeft w:val="0"/>
          <w:marRight w:val="0"/>
          <w:marTop w:val="0"/>
          <w:marBottom w:val="0"/>
          <w:divBdr>
            <w:top w:val="none" w:sz="0" w:space="0" w:color="auto"/>
            <w:left w:val="none" w:sz="0" w:space="0" w:color="auto"/>
            <w:bottom w:val="none" w:sz="0" w:space="0" w:color="auto"/>
            <w:right w:val="none" w:sz="0" w:space="0" w:color="auto"/>
          </w:divBdr>
        </w:div>
        <w:div w:id="961575321">
          <w:marLeft w:val="0"/>
          <w:marRight w:val="0"/>
          <w:marTop w:val="0"/>
          <w:marBottom w:val="0"/>
          <w:divBdr>
            <w:top w:val="none" w:sz="0" w:space="0" w:color="auto"/>
            <w:left w:val="none" w:sz="0" w:space="0" w:color="auto"/>
            <w:bottom w:val="none" w:sz="0" w:space="0" w:color="auto"/>
            <w:right w:val="none" w:sz="0" w:space="0" w:color="auto"/>
          </w:divBdr>
        </w:div>
        <w:div w:id="490175540">
          <w:marLeft w:val="0"/>
          <w:marRight w:val="0"/>
          <w:marTop w:val="0"/>
          <w:marBottom w:val="0"/>
          <w:divBdr>
            <w:top w:val="none" w:sz="0" w:space="0" w:color="auto"/>
            <w:left w:val="none" w:sz="0" w:space="0" w:color="auto"/>
            <w:bottom w:val="none" w:sz="0" w:space="0" w:color="auto"/>
            <w:right w:val="none" w:sz="0" w:space="0" w:color="auto"/>
          </w:divBdr>
        </w:div>
        <w:div w:id="1920285305">
          <w:marLeft w:val="0"/>
          <w:marRight w:val="0"/>
          <w:marTop w:val="0"/>
          <w:marBottom w:val="0"/>
          <w:divBdr>
            <w:top w:val="none" w:sz="0" w:space="0" w:color="auto"/>
            <w:left w:val="none" w:sz="0" w:space="0" w:color="auto"/>
            <w:bottom w:val="none" w:sz="0" w:space="0" w:color="auto"/>
            <w:right w:val="none" w:sz="0" w:space="0" w:color="auto"/>
          </w:divBdr>
        </w:div>
        <w:div w:id="1412770198">
          <w:marLeft w:val="0"/>
          <w:marRight w:val="0"/>
          <w:marTop w:val="0"/>
          <w:marBottom w:val="0"/>
          <w:divBdr>
            <w:top w:val="none" w:sz="0" w:space="0" w:color="auto"/>
            <w:left w:val="none" w:sz="0" w:space="0" w:color="auto"/>
            <w:bottom w:val="none" w:sz="0" w:space="0" w:color="auto"/>
            <w:right w:val="none" w:sz="0" w:space="0" w:color="auto"/>
          </w:divBdr>
        </w:div>
      </w:divsChild>
    </w:div>
    <w:div w:id="99961119">
      <w:bodyDiv w:val="1"/>
      <w:marLeft w:val="0"/>
      <w:marRight w:val="0"/>
      <w:marTop w:val="0"/>
      <w:marBottom w:val="0"/>
      <w:divBdr>
        <w:top w:val="none" w:sz="0" w:space="0" w:color="auto"/>
        <w:left w:val="none" w:sz="0" w:space="0" w:color="auto"/>
        <w:bottom w:val="none" w:sz="0" w:space="0" w:color="auto"/>
        <w:right w:val="none" w:sz="0" w:space="0" w:color="auto"/>
      </w:divBdr>
      <w:divsChild>
        <w:div w:id="1286690042">
          <w:marLeft w:val="0"/>
          <w:marRight w:val="0"/>
          <w:marTop w:val="0"/>
          <w:marBottom w:val="0"/>
          <w:divBdr>
            <w:top w:val="none" w:sz="0" w:space="0" w:color="auto"/>
            <w:left w:val="none" w:sz="0" w:space="0" w:color="auto"/>
            <w:bottom w:val="none" w:sz="0" w:space="0" w:color="auto"/>
            <w:right w:val="none" w:sz="0" w:space="0" w:color="auto"/>
          </w:divBdr>
        </w:div>
        <w:div w:id="315646243">
          <w:marLeft w:val="0"/>
          <w:marRight w:val="0"/>
          <w:marTop w:val="0"/>
          <w:marBottom w:val="0"/>
          <w:divBdr>
            <w:top w:val="none" w:sz="0" w:space="0" w:color="auto"/>
            <w:left w:val="none" w:sz="0" w:space="0" w:color="auto"/>
            <w:bottom w:val="none" w:sz="0" w:space="0" w:color="auto"/>
            <w:right w:val="none" w:sz="0" w:space="0" w:color="auto"/>
          </w:divBdr>
        </w:div>
        <w:div w:id="670722086">
          <w:marLeft w:val="0"/>
          <w:marRight w:val="0"/>
          <w:marTop w:val="0"/>
          <w:marBottom w:val="0"/>
          <w:divBdr>
            <w:top w:val="none" w:sz="0" w:space="0" w:color="auto"/>
            <w:left w:val="none" w:sz="0" w:space="0" w:color="auto"/>
            <w:bottom w:val="none" w:sz="0" w:space="0" w:color="auto"/>
            <w:right w:val="none" w:sz="0" w:space="0" w:color="auto"/>
          </w:divBdr>
        </w:div>
        <w:div w:id="868181187">
          <w:marLeft w:val="0"/>
          <w:marRight w:val="0"/>
          <w:marTop w:val="0"/>
          <w:marBottom w:val="0"/>
          <w:divBdr>
            <w:top w:val="none" w:sz="0" w:space="0" w:color="auto"/>
            <w:left w:val="none" w:sz="0" w:space="0" w:color="auto"/>
            <w:bottom w:val="none" w:sz="0" w:space="0" w:color="auto"/>
            <w:right w:val="none" w:sz="0" w:space="0" w:color="auto"/>
          </w:divBdr>
        </w:div>
        <w:div w:id="976573079">
          <w:marLeft w:val="0"/>
          <w:marRight w:val="0"/>
          <w:marTop w:val="0"/>
          <w:marBottom w:val="0"/>
          <w:divBdr>
            <w:top w:val="none" w:sz="0" w:space="0" w:color="auto"/>
            <w:left w:val="none" w:sz="0" w:space="0" w:color="auto"/>
            <w:bottom w:val="none" w:sz="0" w:space="0" w:color="auto"/>
            <w:right w:val="none" w:sz="0" w:space="0" w:color="auto"/>
          </w:divBdr>
        </w:div>
        <w:div w:id="384453784">
          <w:marLeft w:val="0"/>
          <w:marRight w:val="0"/>
          <w:marTop w:val="0"/>
          <w:marBottom w:val="0"/>
          <w:divBdr>
            <w:top w:val="none" w:sz="0" w:space="0" w:color="auto"/>
            <w:left w:val="none" w:sz="0" w:space="0" w:color="auto"/>
            <w:bottom w:val="none" w:sz="0" w:space="0" w:color="auto"/>
            <w:right w:val="none" w:sz="0" w:space="0" w:color="auto"/>
          </w:divBdr>
        </w:div>
      </w:divsChild>
    </w:div>
    <w:div w:id="131751727">
      <w:bodyDiv w:val="1"/>
      <w:marLeft w:val="0"/>
      <w:marRight w:val="0"/>
      <w:marTop w:val="0"/>
      <w:marBottom w:val="0"/>
      <w:divBdr>
        <w:top w:val="none" w:sz="0" w:space="0" w:color="auto"/>
        <w:left w:val="none" w:sz="0" w:space="0" w:color="auto"/>
        <w:bottom w:val="none" w:sz="0" w:space="0" w:color="auto"/>
        <w:right w:val="none" w:sz="0" w:space="0" w:color="auto"/>
      </w:divBdr>
      <w:divsChild>
        <w:div w:id="2044406665">
          <w:marLeft w:val="0"/>
          <w:marRight w:val="0"/>
          <w:marTop w:val="0"/>
          <w:marBottom w:val="0"/>
          <w:divBdr>
            <w:top w:val="none" w:sz="0" w:space="0" w:color="auto"/>
            <w:left w:val="none" w:sz="0" w:space="0" w:color="auto"/>
            <w:bottom w:val="none" w:sz="0" w:space="0" w:color="auto"/>
            <w:right w:val="none" w:sz="0" w:space="0" w:color="auto"/>
          </w:divBdr>
        </w:div>
        <w:div w:id="881946210">
          <w:marLeft w:val="0"/>
          <w:marRight w:val="0"/>
          <w:marTop w:val="0"/>
          <w:marBottom w:val="0"/>
          <w:divBdr>
            <w:top w:val="none" w:sz="0" w:space="0" w:color="auto"/>
            <w:left w:val="none" w:sz="0" w:space="0" w:color="auto"/>
            <w:bottom w:val="none" w:sz="0" w:space="0" w:color="auto"/>
            <w:right w:val="none" w:sz="0" w:space="0" w:color="auto"/>
          </w:divBdr>
        </w:div>
        <w:div w:id="1275092922">
          <w:marLeft w:val="0"/>
          <w:marRight w:val="0"/>
          <w:marTop w:val="0"/>
          <w:marBottom w:val="0"/>
          <w:divBdr>
            <w:top w:val="none" w:sz="0" w:space="0" w:color="auto"/>
            <w:left w:val="none" w:sz="0" w:space="0" w:color="auto"/>
            <w:bottom w:val="none" w:sz="0" w:space="0" w:color="auto"/>
            <w:right w:val="none" w:sz="0" w:space="0" w:color="auto"/>
          </w:divBdr>
        </w:div>
      </w:divsChild>
    </w:div>
    <w:div w:id="283925945">
      <w:bodyDiv w:val="1"/>
      <w:marLeft w:val="0"/>
      <w:marRight w:val="0"/>
      <w:marTop w:val="0"/>
      <w:marBottom w:val="0"/>
      <w:divBdr>
        <w:top w:val="none" w:sz="0" w:space="0" w:color="auto"/>
        <w:left w:val="none" w:sz="0" w:space="0" w:color="auto"/>
        <w:bottom w:val="none" w:sz="0" w:space="0" w:color="auto"/>
        <w:right w:val="none" w:sz="0" w:space="0" w:color="auto"/>
      </w:divBdr>
      <w:divsChild>
        <w:div w:id="679165479">
          <w:marLeft w:val="0"/>
          <w:marRight w:val="0"/>
          <w:marTop w:val="0"/>
          <w:marBottom w:val="0"/>
          <w:divBdr>
            <w:top w:val="none" w:sz="0" w:space="0" w:color="auto"/>
            <w:left w:val="none" w:sz="0" w:space="0" w:color="auto"/>
            <w:bottom w:val="none" w:sz="0" w:space="0" w:color="auto"/>
            <w:right w:val="none" w:sz="0" w:space="0" w:color="auto"/>
          </w:divBdr>
        </w:div>
        <w:div w:id="1777796903">
          <w:marLeft w:val="0"/>
          <w:marRight w:val="0"/>
          <w:marTop w:val="0"/>
          <w:marBottom w:val="0"/>
          <w:divBdr>
            <w:top w:val="none" w:sz="0" w:space="0" w:color="auto"/>
            <w:left w:val="none" w:sz="0" w:space="0" w:color="auto"/>
            <w:bottom w:val="none" w:sz="0" w:space="0" w:color="auto"/>
            <w:right w:val="none" w:sz="0" w:space="0" w:color="auto"/>
          </w:divBdr>
        </w:div>
        <w:div w:id="2097247309">
          <w:marLeft w:val="0"/>
          <w:marRight w:val="0"/>
          <w:marTop w:val="0"/>
          <w:marBottom w:val="0"/>
          <w:divBdr>
            <w:top w:val="none" w:sz="0" w:space="0" w:color="auto"/>
            <w:left w:val="none" w:sz="0" w:space="0" w:color="auto"/>
            <w:bottom w:val="none" w:sz="0" w:space="0" w:color="auto"/>
            <w:right w:val="none" w:sz="0" w:space="0" w:color="auto"/>
          </w:divBdr>
        </w:div>
        <w:div w:id="1352610161">
          <w:marLeft w:val="0"/>
          <w:marRight w:val="0"/>
          <w:marTop w:val="0"/>
          <w:marBottom w:val="0"/>
          <w:divBdr>
            <w:top w:val="none" w:sz="0" w:space="0" w:color="auto"/>
            <w:left w:val="none" w:sz="0" w:space="0" w:color="auto"/>
            <w:bottom w:val="none" w:sz="0" w:space="0" w:color="auto"/>
            <w:right w:val="none" w:sz="0" w:space="0" w:color="auto"/>
          </w:divBdr>
        </w:div>
        <w:div w:id="1476991534">
          <w:marLeft w:val="0"/>
          <w:marRight w:val="0"/>
          <w:marTop w:val="0"/>
          <w:marBottom w:val="0"/>
          <w:divBdr>
            <w:top w:val="none" w:sz="0" w:space="0" w:color="auto"/>
            <w:left w:val="none" w:sz="0" w:space="0" w:color="auto"/>
            <w:bottom w:val="none" w:sz="0" w:space="0" w:color="auto"/>
            <w:right w:val="none" w:sz="0" w:space="0" w:color="auto"/>
          </w:divBdr>
        </w:div>
        <w:div w:id="1851722287">
          <w:marLeft w:val="0"/>
          <w:marRight w:val="0"/>
          <w:marTop w:val="0"/>
          <w:marBottom w:val="0"/>
          <w:divBdr>
            <w:top w:val="none" w:sz="0" w:space="0" w:color="auto"/>
            <w:left w:val="none" w:sz="0" w:space="0" w:color="auto"/>
            <w:bottom w:val="none" w:sz="0" w:space="0" w:color="auto"/>
            <w:right w:val="none" w:sz="0" w:space="0" w:color="auto"/>
          </w:divBdr>
        </w:div>
        <w:div w:id="1000505108">
          <w:marLeft w:val="0"/>
          <w:marRight w:val="0"/>
          <w:marTop w:val="0"/>
          <w:marBottom w:val="0"/>
          <w:divBdr>
            <w:top w:val="none" w:sz="0" w:space="0" w:color="auto"/>
            <w:left w:val="none" w:sz="0" w:space="0" w:color="auto"/>
            <w:bottom w:val="none" w:sz="0" w:space="0" w:color="auto"/>
            <w:right w:val="none" w:sz="0" w:space="0" w:color="auto"/>
          </w:divBdr>
        </w:div>
        <w:div w:id="1362248626">
          <w:marLeft w:val="0"/>
          <w:marRight w:val="0"/>
          <w:marTop w:val="0"/>
          <w:marBottom w:val="0"/>
          <w:divBdr>
            <w:top w:val="none" w:sz="0" w:space="0" w:color="auto"/>
            <w:left w:val="none" w:sz="0" w:space="0" w:color="auto"/>
            <w:bottom w:val="none" w:sz="0" w:space="0" w:color="auto"/>
            <w:right w:val="none" w:sz="0" w:space="0" w:color="auto"/>
          </w:divBdr>
        </w:div>
        <w:div w:id="680594658">
          <w:marLeft w:val="0"/>
          <w:marRight w:val="0"/>
          <w:marTop w:val="0"/>
          <w:marBottom w:val="0"/>
          <w:divBdr>
            <w:top w:val="none" w:sz="0" w:space="0" w:color="auto"/>
            <w:left w:val="none" w:sz="0" w:space="0" w:color="auto"/>
            <w:bottom w:val="none" w:sz="0" w:space="0" w:color="auto"/>
            <w:right w:val="none" w:sz="0" w:space="0" w:color="auto"/>
          </w:divBdr>
        </w:div>
        <w:div w:id="1207258281">
          <w:marLeft w:val="0"/>
          <w:marRight w:val="0"/>
          <w:marTop w:val="0"/>
          <w:marBottom w:val="0"/>
          <w:divBdr>
            <w:top w:val="none" w:sz="0" w:space="0" w:color="auto"/>
            <w:left w:val="none" w:sz="0" w:space="0" w:color="auto"/>
            <w:bottom w:val="none" w:sz="0" w:space="0" w:color="auto"/>
            <w:right w:val="none" w:sz="0" w:space="0" w:color="auto"/>
          </w:divBdr>
        </w:div>
        <w:div w:id="19668098">
          <w:marLeft w:val="0"/>
          <w:marRight w:val="0"/>
          <w:marTop w:val="0"/>
          <w:marBottom w:val="0"/>
          <w:divBdr>
            <w:top w:val="none" w:sz="0" w:space="0" w:color="auto"/>
            <w:left w:val="none" w:sz="0" w:space="0" w:color="auto"/>
            <w:bottom w:val="none" w:sz="0" w:space="0" w:color="auto"/>
            <w:right w:val="none" w:sz="0" w:space="0" w:color="auto"/>
          </w:divBdr>
        </w:div>
        <w:div w:id="1233927856">
          <w:marLeft w:val="0"/>
          <w:marRight w:val="0"/>
          <w:marTop w:val="0"/>
          <w:marBottom w:val="0"/>
          <w:divBdr>
            <w:top w:val="none" w:sz="0" w:space="0" w:color="auto"/>
            <w:left w:val="none" w:sz="0" w:space="0" w:color="auto"/>
            <w:bottom w:val="none" w:sz="0" w:space="0" w:color="auto"/>
            <w:right w:val="none" w:sz="0" w:space="0" w:color="auto"/>
          </w:divBdr>
        </w:div>
        <w:div w:id="239173491">
          <w:marLeft w:val="0"/>
          <w:marRight w:val="0"/>
          <w:marTop w:val="0"/>
          <w:marBottom w:val="0"/>
          <w:divBdr>
            <w:top w:val="none" w:sz="0" w:space="0" w:color="auto"/>
            <w:left w:val="none" w:sz="0" w:space="0" w:color="auto"/>
            <w:bottom w:val="none" w:sz="0" w:space="0" w:color="auto"/>
            <w:right w:val="none" w:sz="0" w:space="0" w:color="auto"/>
          </w:divBdr>
        </w:div>
        <w:div w:id="2045522220">
          <w:marLeft w:val="0"/>
          <w:marRight w:val="0"/>
          <w:marTop w:val="0"/>
          <w:marBottom w:val="0"/>
          <w:divBdr>
            <w:top w:val="none" w:sz="0" w:space="0" w:color="auto"/>
            <w:left w:val="none" w:sz="0" w:space="0" w:color="auto"/>
            <w:bottom w:val="none" w:sz="0" w:space="0" w:color="auto"/>
            <w:right w:val="none" w:sz="0" w:space="0" w:color="auto"/>
          </w:divBdr>
        </w:div>
        <w:div w:id="1846944038">
          <w:marLeft w:val="0"/>
          <w:marRight w:val="0"/>
          <w:marTop w:val="0"/>
          <w:marBottom w:val="0"/>
          <w:divBdr>
            <w:top w:val="none" w:sz="0" w:space="0" w:color="auto"/>
            <w:left w:val="none" w:sz="0" w:space="0" w:color="auto"/>
            <w:bottom w:val="none" w:sz="0" w:space="0" w:color="auto"/>
            <w:right w:val="none" w:sz="0" w:space="0" w:color="auto"/>
          </w:divBdr>
        </w:div>
        <w:div w:id="915482773">
          <w:marLeft w:val="0"/>
          <w:marRight w:val="0"/>
          <w:marTop w:val="0"/>
          <w:marBottom w:val="0"/>
          <w:divBdr>
            <w:top w:val="none" w:sz="0" w:space="0" w:color="auto"/>
            <w:left w:val="none" w:sz="0" w:space="0" w:color="auto"/>
            <w:bottom w:val="none" w:sz="0" w:space="0" w:color="auto"/>
            <w:right w:val="none" w:sz="0" w:space="0" w:color="auto"/>
          </w:divBdr>
        </w:div>
        <w:div w:id="1806199974">
          <w:marLeft w:val="0"/>
          <w:marRight w:val="0"/>
          <w:marTop w:val="0"/>
          <w:marBottom w:val="0"/>
          <w:divBdr>
            <w:top w:val="none" w:sz="0" w:space="0" w:color="auto"/>
            <w:left w:val="none" w:sz="0" w:space="0" w:color="auto"/>
            <w:bottom w:val="none" w:sz="0" w:space="0" w:color="auto"/>
            <w:right w:val="none" w:sz="0" w:space="0" w:color="auto"/>
          </w:divBdr>
        </w:div>
        <w:div w:id="1198398487">
          <w:marLeft w:val="0"/>
          <w:marRight w:val="0"/>
          <w:marTop w:val="0"/>
          <w:marBottom w:val="0"/>
          <w:divBdr>
            <w:top w:val="none" w:sz="0" w:space="0" w:color="auto"/>
            <w:left w:val="none" w:sz="0" w:space="0" w:color="auto"/>
            <w:bottom w:val="none" w:sz="0" w:space="0" w:color="auto"/>
            <w:right w:val="none" w:sz="0" w:space="0" w:color="auto"/>
          </w:divBdr>
        </w:div>
        <w:div w:id="660277458">
          <w:marLeft w:val="0"/>
          <w:marRight w:val="0"/>
          <w:marTop w:val="0"/>
          <w:marBottom w:val="0"/>
          <w:divBdr>
            <w:top w:val="none" w:sz="0" w:space="0" w:color="auto"/>
            <w:left w:val="none" w:sz="0" w:space="0" w:color="auto"/>
            <w:bottom w:val="none" w:sz="0" w:space="0" w:color="auto"/>
            <w:right w:val="none" w:sz="0" w:space="0" w:color="auto"/>
          </w:divBdr>
        </w:div>
        <w:div w:id="1512983952">
          <w:marLeft w:val="0"/>
          <w:marRight w:val="0"/>
          <w:marTop w:val="0"/>
          <w:marBottom w:val="0"/>
          <w:divBdr>
            <w:top w:val="none" w:sz="0" w:space="0" w:color="auto"/>
            <w:left w:val="none" w:sz="0" w:space="0" w:color="auto"/>
            <w:bottom w:val="none" w:sz="0" w:space="0" w:color="auto"/>
            <w:right w:val="none" w:sz="0" w:space="0" w:color="auto"/>
          </w:divBdr>
        </w:div>
        <w:div w:id="813110188">
          <w:marLeft w:val="0"/>
          <w:marRight w:val="0"/>
          <w:marTop w:val="0"/>
          <w:marBottom w:val="0"/>
          <w:divBdr>
            <w:top w:val="none" w:sz="0" w:space="0" w:color="auto"/>
            <w:left w:val="none" w:sz="0" w:space="0" w:color="auto"/>
            <w:bottom w:val="none" w:sz="0" w:space="0" w:color="auto"/>
            <w:right w:val="none" w:sz="0" w:space="0" w:color="auto"/>
          </w:divBdr>
        </w:div>
        <w:div w:id="709494845">
          <w:marLeft w:val="0"/>
          <w:marRight w:val="0"/>
          <w:marTop w:val="0"/>
          <w:marBottom w:val="0"/>
          <w:divBdr>
            <w:top w:val="none" w:sz="0" w:space="0" w:color="auto"/>
            <w:left w:val="none" w:sz="0" w:space="0" w:color="auto"/>
            <w:bottom w:val="none" w:sz="0" w:space="0" w:color="auto"/>
            <w:right w:val="none" w:sz="0" w:space="0" w:color="auto"/>
          </w:divBdr>
        </w:div>
        <w:div w:id="307824630">
          <w:marLeft w:val="0"/>
          <w:marRight w:val="0"/>
          <w:marTop w:val="0"/>
          <w:marBottom w:val="0"/>
          <w:divBdr>
            <w:top w:val="none" w:sz="0" w:space="0" w:color="auto"/>
            <w:left w:val="none" w:sz="0" w:space="0" w:color="auto"/>
            <w:bottom w:val="none" w:sz="0" w:space="0" w:color="auto"/>
            <w:right w:val="none" w:sz="0" w:space="0" w:color="auto"/>
          </w:divBdr>
        </w:div>
        <w:div w:id="2020041189">
          <w:marLeft w:val="0"/>
          <w:marRight w:val="0"/>
          <w:marTop w:val="0"/>
          <w:marBottom w:val="0"/>
          <w:divBdr>
            <w:top w:val="none" w:sz="0" w:space="0" w:color="auto"/>
            <w:left w:val="none" w:sz="0" w:space="0" w:color="auto"/>
            <w:bottom w:val="none" w:sz="0" w:space="0" w:color="auto"/>
            <w:right w:val="none" w:sz="0" w:space="0" w:color="auto"/>
          </w:divBdr>
        </w:div>
        <w:div w:id="653992498">
          <w:marLeft w:val="0"/>
          <w:marRight w:val="0"/>
          <w:marTop w:val="0"/>
          <w:marBottom w:val="0"/>
          <w:divBdr>
            <w:top w:val="none" w:sz="0" w:space="0" w:color="auto"/>
            <w:left w:val="none" w:sz="0" w:space="0" w:color="auto"/>
            <w:bottom w:val="none" w:sz="0" w:space="0" w:color="auto"/>
            <w:right w:val="none" w:sz="0" w:space="0" w:color="auto"/>
          </w:divBdr>
        </w:div>
        <w:div w:id="2065566326">
          <w:marLeft w:val="0"/>
          <w:marRight w:val="0"/>
          <w:marTop w:val="0"/>
          <w:marBottom w:val="0"/>
          <w:divBdr>
            <w:top w:val="none" w:sz="0" w:space="0" w:color="auto"/>
            <w:left w:val="none" w:sz="0" w:space="0" w:color="auto"/>
            <w:bottom w:val="none" w:sz="0" w:space="0" w:color="auto"/>
            <w:right w:val="none" w:sz="0" w:space="0" w:color="auto"/>
          </w:divBdr>
        </w:div>
        <w:div w:id="1313023919">
          <w:marLeft w:val="0"/>
          <w:marRight w:val="0"/>
          <w:marTop w:val="0"/>
          <w:marBottom w:val="0"/>
          <w:divBdr>
            <w:top w:val="none" w:sz="0" w:space="0" w:color="auto"/>
            <w:left w:val="none" w:sz="0" w:space="0" w:color="auto"/>
            <w:bottom w:val="none" w:sz="0" w:space="0" w:color="auto"/>
            <w:right w:val="none" w:sz="0" w:space="0" w:color="auto"/>
          </w:divBdr>
        </w:div>
        <w:div w:id="1739937246">
          <w:marLeft w:val="0"/>
          <w:marRight w:val="0"/>
          <w:marTop w:val="0"/>
          <w:marBottom w:val="0"/>
          <w:divBdr>
            <w:top w:val="none" w:sz="0" w:space="0" w:color="auto"/>
            <w:left w:val="none" w:sz="0" w:space="0" w:color="auto"/>
            <w:bottom w:val="none" w:sz="0" w:space="0" w:color="auto"/>
            <w:right w:val="none" w:sz="0" w:space="0" w:color="auto"/>
          </w:divBdr>
        </w:div>
        <w:div w:id="1387727938">
          <w:marLeft w:val="0"/>
          <w:marRight w:val="0"/>
          <w:marTop w:val="0"/>
          <w:marBottom w:val="0"/>
          <w:divBdr>
            <w:top w:val="none" w:sz="0" w:space="0" w:color="auto"/>
            <w:left w:val="none" w:sz="0" w:space="0" w:color="auto"/>
            <w:bottom w:val="none" w:sz="0" w:space="0" w:color="auto"/>
            <w:right w:val="none" w:sz="0" w:space="0" w:color="auto"/>
          </w:divBdr>
        </w:div>
        <w:div w:id="999692599">
          <w:marLeft w:val="0"/>
          <w:marRight w:val="0"/>
          <w:marTop w:val="0"/>
          <w:marBottom w:val="0"/>
          <w:divBdr>
            <w:top w:val="none" w:sz="0" w:space="0" w:color="auto"/>
            <w:left w:val="none" w:sz="0" w:space="0" w:color="auto"/>
            <w:bottom w:val="none" w:sz="0" w:space="0" w:color="auto"/>
            <w:right w:val="none" w:sz="0" w:space="0" w:color="auto"/>
          </w:divBdr>
        </w:div>
        <w:div w:id="1504321774">
          <w:marLeft w:val="0"/>
          <w:marRight w:val="0"/>
          <w:marTop w:val="0"/>
          <w:marBottom w:val="0"/>
          <w:divBdr>
            <w:top w:val="none" w:sz="0" w:space="0" w:color="auto"/>
            <w:left w:val="none" w:sz="0" w:space="0" w:color="auto"/>
            <w:bottom w:val="none" w:sz="0" w:space="0" w:color="auto"/>
            <w:right w:val="none" w:sz="0" w:space="0" w:color="auto"/>
          </w:divBdr>
        </w:div>
        <w:div w:id="1363559410">
          <w:marLeft w:val="0"/>
          <w:marRight w:val="0"/>
          <w:marTop w:val="0"/>
          <w:marBottom w:val="0"/>
          <w:divBdr>
            <w:top w:val="none" w:sz="0" w:space="0" w:color="auto"/>
            <w:left w:val="none" w:sz="0" w:space="0" w:color="auto"/>
            <w:bottom w:val="none" w:sz="0" w:space="0" w:color="auto"/>
            <w:right w:val="none" w:sz="0" w:space="0" w:color="auto"/>
          </w:divBdr>
        </w:div>
        <w:div w:id="863054937">
          <w:marLeft w:val="0"/>
          <w:marRight w:val="0"/>
          <w:marTop w:val="0"/>
          <w:marBottom w:val="0"/>
          <w:divBdr>
            <w:top w:val="none" w:sz="0" w:space="0" w:color="auto"/>
            <w:left w:val="none" w:sz="0" w:space="0" w:color="auto"/>
            <w:bottom w:val="none" w:sz="0" w:space="0" w:color="auto"/>
            <w:right w:val="none" w:sz="0" w:space="0" w:color="auto"/>
          </w:divBdr>
        </w:div>
        <w:div w:id="1757896858">
          <w:marLeft w:val="0"/>
          <w:marRight w:val="0"/>
          <w:marTop w:val="0"/>
          <w:marBottom w:val="0"/>
          <w:divBdr>
            <w:top w:val="none" w:sz="0" w:space="0" w:color="auto"/>
            <w:left w:val="none" w:sz="0" w:space="0" w:color="auto"/>
            <w:bottom w:val="none" w:sz="0" w:space="0" w:color="auto"/>
            <w:right w:val="none" w:sz="0" w:space="0" w:color="auto"/>
          </w:divBdr>
        </w:div>
        <w:div w:id="164757648">
          <w:marLeft w:val="0"/>
          <w:marRight w:val="0"/>
          <w:marTop w:val="0"/>
          <w:marBottom w:val="0"/>
          <w:divBdr>
            <w:top w:val="none" w:sz="0" w:space="0" w:color="auto"/>
            <w:left w:val="none" w:sz="0" w:space="0" w:color="auto"/>
            <w:bottom w:val="none" w:sz="0" w:space="0" w:color="auto"/>
            <w:right w:val="none" w:sz="0" w:space="0" w:color="auto"/>
          </w:divBdr>
        </w:div>
        <w:div w:id="631792462">
          <w:marLeft w:val="0"/>
          <w:marRight w:val="0"/>
          <w:marTop w:val="0"/>
          <w:marBottom w:val="0"/>
          <w:divBdr>
            <w:top w:val="none" w:sz="0" w:space="0" w:color="auto"/>
            <w:left w:val="none" w:sz="0" w:space="0" w:color="auto"/>
            <w:bottom w:val="none" w:sz="0" w:space="0" w:color="auto"/>
            <w:right w:val="none" w:sz="0" w:space="0" w:color="auto"/>
          </w:divBdr>
        </w:div>
        <w:div w:id="1475172373">
          <w:marLeft w:val="0"/>
          <w:marRight w:val="0"/>
          <w:marTop w:val="0"/>
          <w:marBottom w:val="0"/>
          <w:divBdr>
            <w:top w:val="none" w:sz="0" w:space="0" w:color="auto"/>
            <w:left w:val="none" w:sz="0" w:space="0" w:color="auto"/>
            <w:bottom w:val="none" w:sz="0" w:space="0" w:color="auto"/>
            <w:right w:val="none" w:sz="0" w:space="0" w:color="auto"/>
          </w:divBdr>
        </w:div>
        <w:div w:id="912665072">
          <w:marLeft w:val="0"/>
          <w:marRight w:val="0"/>
          <w:marTop w:val="0"/>
          <w:marBottom w:val="0"/>
          <w:divBdr>
            <w:top w:val="none" w:sz="0" w:space="0" w:color="auto"/>
            <w:left w:val="none" w:sz="0" w:space="0" w:color="auto"/>
            <w:bottom w:val="none" w:sz="0" w:space="0" w:color="auto"/>
            <w:right w:val="none" w:sz="0" w:space="0" w:color="auto"/>
          </w:divBdr>
        </w:div>
        <w:div w:id="1712152656">
          <w:marLeft w:val="0"/>
          <w:marRight w:val="0"/>
          <w:marTop w:val="0"/>
          <w:marBottom w:val="0"/>
          <w:divBdr>
            <w:top w:val="none" w:sz="0" w:space="0" w:color="auto"/>
            <w:left w:val="none" w:sz="0" w:space="0" w:color="auto"/>
            <w:bottom w:val="none" w:sz="0" w:space="0" w:color="auto"/>
            <w:right w:val="none" w:sz="0" w:space="0" w:color="auto"/>
          </w:divBdr>
        </w:div>
        <w:div w:id="130637990">
          <w:marLeft w:val="0"/>
          <w:marRight w:val="0"/>
          <w:marTop w:val="0"/>
          <w:marBottom w:val="0"/>
          <w:divBdr>
            <w:top w:val="none" w:sz="0" w:space="0" w:color="auto"/>
            <w:left w:val="none" w:sz="0" w:space="0" w:color="auto"/>
            <w:bottom w:val="none" w:sz="0" w:space="0" w:color="auto"/>
            <w:right w:val="none" w:sz="0" w:space="0" w:color="auto"/>
          </w:divBdr>
        </w:div>
        <w:div w:id="1486894783">
          <w:marLeft w:val="0"/>
          <w:marRight w:val="0"/>
          <w:marTop w:val="0"/>
          <w:marBottom w:val="0"/>
          <w:divBdr>
            <w:top w:val="none" w:sz="0" w:space="0" w:color="auto"/>
            <w:left w:val="none" w:sz="0" w:space="0" w:color="auto"/>
            <w:bottom w:val="none" w:sz="0" w:space="0" w:color="auto"/>
            <w:right w:val="none" w:sz="0" w:space="0" w:color="auto"/>
          </w:divBdr>
        </w:div>
        <w:div w:id="1620985907">
          <w:marLeft w:val="0"/>
          <w:marRight w:val="0"/>
          <w:marTop w:val="0"/>
          <w:marBottom w:val="0"/>
          <w:divBdr>
            <w:top w:val="none" w:sz="0" w:space="0" w:color="auto"/>
            <w:left w:val="none" w:sz="0" w:space="0" w:color="auto"/>
            <w:bottom w:val="none" w:sz="0" w:space="0" w:color="auto"/>
            <w:right w:val="none" w:sz="0" w:space="0" w:color="auto"/>
          </w:divBdr>
        </w:div>
        <w:div w:id="1544756716">
          <w:marLeft w:val="0"/>
          <w:marRight w:val="0"/>
          <w:marTop w:val="0"/>
          <w:marBottom w:val="0"/>
          <w:divBdr>
            <w:top w:val="none" w:sz="0" w:space="0" w:color="auto"/>
            <w:left w:val="none" w:sz="0" w:space="0" w:color="auto"/>
            <w:bottom w:val="none" w:sz="0" w:space="0" w:color="auto"/>
            <w:right w:val="none" w:sz="0" w:space="0" w:color="auto"/>
          </w:divBdr>
        </w:div>
        <w:div w:id="1779063472">
          <w:marLeft w:val="0"/>
          <w:marRight w:val="0"/>
          <w:marTop w:val="0"/>
          <w:marBottom w:val="0"/>
          <w:divBdr>
            <w:top w:val="none" w:sz="0" w:space="0" w:color="auto"/>
            <w:left w:val="none" w:sz="0" w:space="0" w:color="auto"/>
            <w:bottom w:val="none" w:sz="0" w:space="0" w:color="auto"/>
            <w:right w:val="none" w:sz="0" w:space="0" w:color="auto"/>
          </w:divBdr>
        </w:div>
        <w:div w:id="1011374716">
          <w:marLeft w:val="0"/>
          <w:marRight w:val="0"/>
          <w:marTop w:val="0"/>
          <w:marBottom w:val="0"/>
          <w:divBdr>
            <w:top w:val="none" w:sz="0" w:space="0" w:color="auto"/>
            <w:left w:val="none" w:sz="0" w:space="0" w:color="auto"/>
            <w:bottom w:val="none" w:sz="0" w:space="0" w:color="auto"/>
            <w:right w:val="none" w:sz="0" w:space="0" w:color="auto"/>
          </w:divBdr>
        </w:div>
        <w:div w:id="1957255137">
          <w:marLeft w:val="0"/>
          <w:marRight w:val="0"/>
          <w:marTop w:val="0"/>
          <w:marBottom w:val="0"/>
          <w:divBdr>
            <w:top w:val="none" w:sz="0" w:space="0" w:color="auto"/>
            <w:left w:val="none" w:sz="0" w:space="0" w:color="auto"/>
            <w:bottom w:val="none" w:sz="0" w:space="0" w:color="auto"/>
            <w:right w:val="none" w:sz="0" w:space="0" w:color="auto"/>
          </w:divBdr>
        </w:div>
        <w:div w:id="2040861287">
          <w:marLeft w:val="0"/>
          <w:marRight w:val="0"/>
          <w:marTop w:val="0"/>
          <w:marBottom w:val="0"/>
          <w:divBdr>
            <w:top w:val="none" w:sz="0" w:space="0" w:color="auto"/>
            <w:left w:val="none" w:sz="0" w:space="0" w:color="auto"/>
            <w:bottom w:val="none" w:sz="0" w:space="0" w:color="auto"/>
            <w:right w:val="none" w:sz="0" w:space="0" w:color="auto"/>
          </w:divBdr>
        </w:div>
        <w:div w:id="2142846978">
          <w:marLeft w:val="0"/>
          <w:marRight w:val="0"/>
          <w:marTop w:val="0"/>
          <w:marBottom w:val="0"/>
          <w:divBdr>
            <w:top w:val="none" w:sz="0" w:space="0" w:color="auto"/>
            <w:left w:val="none" w:sz="0" w:space="0" w:color="auto"/>
            <w:bottom w:val="none" w:sz="0" w:space="0" w:color="auto"/>
            <w:right w:val="none" w:sz="0" w:space="0" w:color="auto"/>
          </w:divBdr>
        </w:div>
        <w:div w:id="732241728">
          <w:marLeft w:val="0"/>
          <w:marRight w:val="0"/>
          <w:marTop w:val="0"/>
          <w:marBottom w:val="0"/>
          <w:divBdr>
            <w:top w:val="none" w:sz="0" w:space="0" w:color="auto"/>
            <w:left w:val="none" w:sz="0" w:space="0" w:color="auto"/>
            <w:bottom w:val="none" w:sz="0" w:space="0" w:color="auto"/>
            <w:right w:val="none" w:sz="0" w:space="0" w:color="auto"/>
          </w:divBdr>
        </w:div>
        <w:div w:id="1601985349">
          <w:marLeft w:val="0"/>
          <w:marRight w:val="0"/>
          <w:marTop w:val="0"/>
          <w:marBottom w:val="0"/>
          <w:divBdr>
            <w:top w:val="none" w:sz="0" w:space="0" w:color="auto"/>
            <w:left w:val="none" w:sz="0" w:space="0" w:color="auto"/>
            <w:bottom w:val="none" w:sz="0" w:space="0" w:color="auto"/>
            <w:right w:val="none" w:sz="0" w:space="0" w:color="auto"/>
          </w:divBdr>
        </w:div>
        <w:div w:id="1998418869">
          <w:marLeft w:val="0"/>
          <w:marRight w:val="0"/>
          <w:marTop w:val="0"/>
          <w:marBottom w:val="0"/>
          <w:divBdr>
            <w:top w:val="none" w:sz="0" w:space="0" w:color="auto"/>
            <w:left w:val="none" w:sz="0" w:space="0" w:color="auto"/>
            <w:bottom w:val="none" w:sz="0" w:space="0" w:color="auto"/>
            <w:right w:val="none" w:sz="0" w:space="0" w:color="auto"/>
          </w:divBdr>
        </w:div>
        <w:div w:id="530337399">
          <w:marLeft w:val="0"/>
          <w:marRight w:val="0"/>
          <w:marTop w:val="0"/>
          <w:marBottom w:val="0"/>
          <w:divBdr>
            <w:top w:val="none" w:sz="0" w:space="0" w:color="auto"/>
            <w:left w:val="none" w:sz="0" w:space="0" w:color="auto"/>
            <w:bottom w:val="none" w:sz="0" w:space="0" w:color="auto"/>
            <w:right w:val="none" w:sz="0" w:space="0" w:color="auto"/>
          </w:divBdr>
        </w:div>
        <w:div w:id="1218124293">
          <w:marLeft w:val="0"/>
          <w:marRight w:val="0"/>
          <w:marTop w:val="0"/>
          <w:marBottom w:val="0"/>
          <w:divBdr>
            <w:top w:val="none" w:sz="0" w:space="0" w:color="auto"/>
            <w:left w:val="none" w:sz="0" w:space="0" w:color="auto"/>
            <w:bottom w:val="none" w:sz="0" w:space="0" w:color="auto"/>
            <w:right w:val="none" w:sz="0" w:space="0" w:color="auto"/>
          </w:divBdr>
        </w:div>
        <w:div w:id="1277517809">
          <w:marLeft w:val="0"/>
          <w:marRight w:val="0"/>
          <w:marTop w:val="0"/>
          <w:marBottom w:val="0"/>
          <w:divBdr>
            <w:top w:val="none" w:sz="0" w:space="0" w:color="auto"/>
            <w:left w:val="none" w:sz="0" w:space="0" w:color="auto"/>
            <w:bottom w:val="none" w:sz="0" w:space="0" w:color="auto"/>
            <w:right w:val="none" w:sz="0" w:space="0" w:color="auto"/>
          </w:divBdr>
        </w:div>
        <w:div w:id="981928434">
          <w:marLeft w:val="0"/>
          <w:marRight w:val="0"/>
          <w:marTop w:val="0"/>
          <w:marBottom w:val="0"/>
          <w:divBdr>
            <w:top w:val="none" w:sz="0" w:space="0" w:color="auto"/>
            <w:left w:val="none" w:sz="0" w:space="0" w:color="auto"/>
            <w:bottom w:val="none" w:sz="0" w:space="0" w:color="auto"/>
            <w:right w:val="none" w:sz="0" w:space="0" w:color="auto"/>
          </w:divBdr>
        </w:div>
        <w:div w:id="515579618">
          <w:marLeft w:val="0"/>
          <w:marRight w:val="0"/>
          <w:marTop w:val="0"/>
          <w:marBottom w:val="0"/>
          <w:divBdr>
            <w:top w:val="none" w:sz="0" w:space="0" w:color="auto"/>
            <w:left w:val="none" w:sz="0" w:space="0" w:color="auto"/>
            <w:bottom w:val="none" w:sz="0" w:space="0" w:color="auto"/>
            <w:right w:val="none" w:sz="0" w:space="0" w:color="auto"/>
          </w:divBdr>
        </w:div>
        <w:div w:id="1111363700">
          <w:marLeft w:val="0"/>
          <w:marRight w:val="0"/>
          <w:marTop w:val="0"/>
          <w:marBottom w:val="0"/>
          <w:divBdr>
            <w:top w:val="none" w:sz="0" w:space="0" w:color="auto"/>
            <w:left w:val="none" w:sz="0" w:space="0" w:color="auto"/>
            <w:bottom w:val="none" w:sz="0" w:space="0" w:color="auto"/>
            <w:right w:val="none" w:sz="0" w:space="0" w:color="auto"/>
          </w:divBdr>
        </w:div>
        <w:div w:id="735275851">
          <w:marLeft w:val="0"/>
          <w:marRight w:val="0"/>
          <w:marTop w:val="0"/>
          <w:marBottom w:val="0"/>
          <w:divBdr>
            <w:top w:val="none" w:sz="0" w:space="0" w:color="auto"/>
            <w:left w:val="none" w:sz="0" w:space="0" w:color="auto"/>
            <w:bottom w:val="none" w:sz="0" w:space="0" w:color="auto"/>
            <w:right w:val="none" w:sz="0" w:space="0" w:color="auto"/>
          </w:divBdr>
        </w:div>
        <w:div w:id="1316030658">
          <w:marLeft w:val="0"/>
          <w:marRight w:val="0"/>
          <w:marTop w:val="0"/>
          <w:marBottom w:val="0"/>
          <w:divBdr>
            <w:top w:val="none" w:sz="0" w:space="0" w:color="auto"/>
            <w:left w:val="none" w:sz="0" w:space="0" w:color="auto"/>
            <w:bottom w:val="none" w:sz="0" w:space="0" w:color="auto"/>
            <w:right w:val="none" w:sz="0" w:space="0" w:color="auto"/>
          </w:divBdr>
        </w:div>
        <w:div w:id="2114129440">
          <w:marLeft w:val="0"/>
          <w:marRight w:val="0"/>
          <w:marTop w:val="0"/>
          <w:marBottom w:val="0"/>
          <w:divBdr>
            <w:top w:val="none" w:sz="0" w:space="0" w:color="auto"/>
            <w:left w:val="none" w:sz="0" w:space="0" w:color="auto"/>
            <w:bottom w:val="none" w:sz="0" w:space="0" w:color="auto"/>
            <w:right w:val="none" w:sz="0" w:space="0" w:color="auto"/>
          </w:divBdr>
        </w:div>
        <w:div w:id="1525943283">
          <w:marLeft w:val="0"/>
          <w:marRight w:val="0"/>
          <w:marTop w:val="0"/>
          <w:marBottom w:val="0"/>
          <w:divBdr>
            <w:top w:val="none" w:sz="0" w:space="0" w:color="auto"/>
            <w:left w:val="none" w:sz="0" w:space="0" w:color="auto"/>
            <w:bottom w:val="none" w:sz="0" w:space="0" w:color="auto"/>
            <w:right w:val="none" w:sz="0" w:space="0" w:color="auto"/>
          </w:divBdr>
        </w:div>
        <w:div w:id="1769082240">
          <w:marLeft w:val="0"/>
          <w:marRight w:val="0"/>
          <w:marTop w:val="0"/>
          <w:marBottom w:val="0"/>
          <w:divBdr>
            <w:top w:val="none" w:sz="0" w:space="0" w:color="auto"/>
            <w:left w:val="none" w:sz="0" w:space="0" w:color="auto"/>
            <w:bottom w:val="none" w:sz="0" w:space="0" w:color="auto"/>
            <w:right w:val="none" w:sz="0" w:space="0" w:color="auto"/>
          </w:divBdr>
        </w:div>
        <w:div w:id="1798714271">
          <w:marLeft w:val="0"/>
          <w:marRight w:val="0"/>
          <w:marTop w:val="0"/>
          <w:marBottom w:val="0"/>
          <w:divBdr>
            <w:top w:val="none" w:sz="0" w:space="0" w:color="auto"/>
            <w:left w:val="none" w:sz="0" w:space="0" w:color="auto"/>
            <w:bottom w:val="none" w:sz="0" w:space="0" w:color="auto"/>
            <w:right w:val="none" w:sz="0" w:space="0" w:color="auto"/>
          </w:divBdr>
        </w:div>
        <w:div w:id="1755974635">
          <w:marLeft w:val="0"/>
          <w:marRight w:val="0"/>
          <w:marTop w:val="0"/>
          <w:marBottom w:val="0"/>
          <w:divBdr>
            <w:top w:val="none" w:sz="0" w:space="0" w:color="auto"/>
            <w:left w:val="none" w:sz="0" w:space="0" w:color="auto"/>
            <w:bottom w:val="none" w:sz="0" w:space="0" w:color="auto"/>
            <w:right w:val="none" w:sz="0" w:space="0" w:color="auto"/>
          </w:divBdr>
        </w:div>
        <w:div w:id="1168861554">
          <w:marLeft w:val="0"/>
          <w:marRight w:val="0"/>
          <w:marTop w:val="0"/>
          <w:marBottom w:val="0"/>
          <w:divBdr>
            <w:top w:val="none" w:sz="0" w:space="0" w:color="auto"/>
            <w:left w:val="none" w:sz="0" w:space="0" w:color="auto"/>
            <w:bottom w:val="none" w:sz="0" w:space="0" w:color="auto"/>
            <w:right w:val="none" w:sz="0" w:space="0" w:color="auto"/>
          </w:divBdr>
        </w:div>
        <w:div w:id="1476138743">
          <w:marLeft w:val="0"/>
          <w:marRight w:val="0"/>
          <w:marTop w:val="0"/>
          <w:marBottom w:val="0"/>
          <w:divBdr>
            <w:top w:val="none" w:sz="0" w:space="0" w:color="auto"/>
            <w:left w:val="none" w:sz="0" w:space="0" w:color="auto"/>
            <w:bottom w:val="none" w:sz="0" w:space="0" w:color="auto"/>
            <w:right w:val="none" w:sz="0" w:space="0" w:color="auto"/>
          </w:divBdr>
        </w:div>
        <w:div w:id="498665948">
          <w:marLeft w:val="0"/>
          <w:marRight w:val="0"/>
          <w:marTop w:val="0"/>
          <w:marBottom w:val="0"/>
          <w:divBdr>
            <w:top w:val="none" w:sz="0" w:space="0" w:color="auto"/>
            <w:left w:val="none" w:sz="0" w:space="0" w:color="auto"/>
            <w:bottom w:val="none" w:sz="0" w:space="0" w:color="auto"/>
            <w:right w:val="none" w:sz="0" w:space="0" w:color="auto"/>
          </w:divBdr>
        </w:div>
        <w:div w:id="1084255514">
          <w:marLeft w:val="0"/>
          <w:marRight w:val="0"/>
          <w:marTop w:val="0"/>
          <w:marBottom w:val="0"/>
          <w:divBdr>
            <w:top w:val="none" w:sz="0" w:space="0" w:color="auto"/>
            <w:left w:val="none" w:sz="0" w:space="0" w:color="auto"/>
            <w:bottom w:val="none" w:sz="0" w:space="0" w:color="auto"/>
            <w:right w:val="none" w:sz="0" w:space="0" w:color="auto"/>
          </w:divBdr>
        </w:div>
        <w:div w:id="627510763">
          <w:marLeft w:val="0"/>
          <w:marRight w:val="0"/>
          <w:marTop w:val="0"/>
          <w:marBottom w:val="0"/>
          <w:divBdr>
            <w:top w:val="none" w:sz="0" w:space="0" w:color="auto"/>
            <w:left w:val="none" w:sz="0" w:space="0" w:color="auto"/>
            <w:bottom w:val="none" w:sz="0" w:space="0" w:color="auto"/>
            <w:right w:val="none" w:sz="0" w:space="0" w:color="auto"/>
          </w:divBdr>
        </w:div>
        <w:div w:id="1823882877">
          <w:marLeft w:val="0"/>
          <w:marRight w:val="0"/>
          <w:marTop w:val="0"/>
          <w:marBottom w:val="0"/>
          <w:divBdr>
            <w:top w:val="none" w:sz="0" w:space="0" w:color="auto"/>
            <w:left w:val="none" w:sz="0" w:space="0" w:color="auto"/>
            <w:bottom w:val="none" w:sz="0" w:space="0" w:color="auto"/>
            <w:right w:val="none" w:sz="0" w:space="0" w:color="auto"/>
          </w:divBdr>
        </w:div>
        <w:div w:id="1721049186">
          <w:marLeft w:val="0"/>
          <w:marRight w:val="0"/>
          <w:marTop w:val="0"/>
          <w:marBottom w:val="0"/>
          <w:divBdr>
            <w:top w:val="none" w:sz="0" w:space="0" w:color="auto"/>
            <w:left w:val="none" w:sz="0" w:space="0" w:color="auto"/>
            <w:bottom w:val="none" w:sz="0" w:space="0" w:color="auto"/>
            <w:right w:val="none" w:sz="0" w:space="0" w:color="auto"/>
          </w:divBdr>
        </w:div>
        <w:div w:id="1773283972">
          <w:marLeft w:val="0"/>
          <w:marRight w:val="0"/>
          <w:marTop w:val="0"/>
          <w:marBottom w:val="0"/>
          <w:divBdr>
            <w:top w:val="none" w:sz="0" w:space="0" w:color="auto"/>
            <w:left w:val="none" w:sz="0" w:space="0" w:color="auto"/>
            <w:bottom w:val="none" w:sz="0" w:space="0" w:color="auto"/>
            <w:right w:val="none" w:sz="0" w:space="0" w:color="auto"/>
          </w:divBdr>
        </w:div>
        <w:div w:id="267666338">
          <w:marLeft w:val="0"/>
          <w:marRight w:val="0"/>
          <w:marTop w:val="0"/>
          <w:marBottom w:val="0"/>
          <w:divBdr>
            <w:top w:val="none" w:sz="0" w:space="0" w:color="auto"/>
            <w:left w:val="none" w:sz="0" w:space="0" w:color="auto"/>
            <w:bottom w:val="none" w:sz="0" w:space="0" w:color="auto"/>
            <w:right w:val="none" w:sz="0" w:space="0" w:color="auto"/>
          </w:divBdr>
        </w:div>
        <w:div w:id="851383661">
          <w:marLeft w:val="0"/>
          <w:marRight w:val="0"/>
          <w:marTop w:val="0"/>
          <w:marBottom w:val="0"/>
          <w:divBdr>
            <w:top w:val="none" w:sz="0" w:space="0" w:color="auto"/>
            <w:left w:val="none" w:sz="0" w:space="0" w:color="auto"/>
            <w:bottom w:val="none" w:sz="0" w:space="0" w:color="auto"/>
            <w:right w:val="none" w:sz="0" w:space="0" w:color="auto"/>
          </w:divBdr>
        </w:div>
        <w:div w:id="185028598">
          <w:marLeft w:val="0"/>
          <w:marRight w:val="0"/>
          <w:marTop w:val="0"/>
          <w:marBottom w:val="0"/>
          <w:divBdr>
            <w:top w:val="none" w:sz="0" w:space="0" w:color="auto"/>
            <w:left w:val="none" w:sz="0" w:space="0" w:color="auto"/>
            <w:bottom w:val="none" w:sz="0" w:space="0" w:color="auto"/>
            <w:right w:val="none" w:sz="0" w:space="0" w:color="auto"/>
          </w:divBdr>
        </w:div>
        <w:div w:id="930285508">
          <w:marLeft w:val="0"/>
          <w:marRight w:val="0"/>
          <w:marTop w:val="0"/>
          <w:marBottom w:val="0"/>
          <w:divBdr>
            <w:top w:val="none" w:sz="0" w:space="0" w:color="auto"/>
            <w:left w:val="none" w:sz="0" w:space="0" w:color="auto"/>
            <w:bottom w:val="none" w:sz="0" w:space="0" w:color="auto"/>
            <w:right w:val="none" w:sz="0" w:space="0" w:color="auto"/>
          </w:divBdr>
        </w:div>
        <w:div w:id="4869006">
          <w:marLeft w:val="0"/>
          <w:marRight w:val="0"/>
          <w:marTop w:val="0"/>
          <w:marBottom w:val="0"/>
          <w:divBdr>
            <w:top w:val="none" w:sz="0" w:space="0" w:color="auto"/>
            <w:left w:val="none" w:sz="0" w:space="0" w:color="auto"/>
            <w:bottom w:val="none" w:sz="0" w:space="0" w:color="auto"/>
            <w:right w:val="none" w:sz="0" w:space="0" w:color="auto"/>
          </w:divBdr>
        </w:div>
        <w:div w:id="371419418">
          <w:marLeft w:val="0"/>
          <w:marRight w:val="0"/>
          <w:marTop w:val="0"/>
          <w:marBottom w:val="0"/>
          <w:divBdr>
            <w:top w:val="none" w:sz="0" w:space="0" w:color="auto"/>
            <w:left w:val="none" w:sz="0" w:space="0" w:color="auto"/>
            <w:bottom w:val="none" w:sz="0" w:space="0" w:color="auto"/>
            <w:right w:val="none" w:sz="0" w:space="0" w:color="auto"/>
          </w:divBdr>
        </w:div>
        <w:div w:id="931084660">
          <w:marLeft w:val="0"/>
          <w:marRight w:val="0"/>
          <w:marTop w:val="0"/>
          <w:marBottom w:val="0"/>
          <w:divBdr>
            <w:top w:val="none" w:sz="0" w:space="0" w:color="auto"/>
            <w:left w:val="none" w:sz="0" w:space="0" w:color="auto"/>
            <w:bottom w:val="none" w:sz="0" w:space="0" w:color="auto"/>
            <w:right w:val="none" w:sz="0" w:space="0" w:color="auto"/>
          </w:divBdr>
        </w:div>
        <w:div w:id="841893915">
          <w:marLeft w:val="0"/>
          <w:marRight w:val="0"/>
          <w:marTop w:val="0"/>
          <w:marBottom w:val="0"/>
          <w:divBdr>
            <w:top w:val="none" w:sz="0" w:space="0" w:color="auto"/>
            <w:left w:val="none" w:sz="0" w:space="0" w:color="auto"/>
            <w:bottom w:val="none" w:sz="0" w:space="0" w:color="auto"/>
            <w:right w:val="none" w:sz="0" w:space="0" w:color="auto"/>
          </w:divBdr>
        </w:div>
        <w:div w:id="1436053377">
          <w:marLeft w:val="0"/>
          <w:marRight w:val="0"/>
          <w:marTop w:val="0"/>
          <w:marBottom w:val="0"/>
          <w:divBdr>
            <w:top w:val="none" w:sz="0" w:space="0" w:color="auto"/>
            <w:left w:val="none" w:sz="0" w:space="0" w:color="auto"/>
            <w:bottom w:val="none" w:sz="0" w:space="0" w:color="auto"/>
            <w:right w:val="none" w:sz="0" w:space="0" w:color="auto"/>
          </w:divBdr>
        </w:div>
        <w:div w:id="1448767566">
          <w:marLeft w:val="0"/>
          <w:marRight w:val="0"/>
          <w:marTop w:val="0"/>
          <w:marBottom w:val="0"/>
          <w:divBdr>
            <w:top w:val="none" w:sz="0" w:space="0" w:color="auto"/>
            <w:left w:val="none" w:sz="0" w:space="0" w:color="auto"/>
            <w:bottom w:val="none" w:sz="0" w:space="0" w:color="auto"/>
            <w:right w:val="none" w:sz="0" w:space="0" w:color="auto"/>
          </w:divBdr>
        </w:div>
        <w:div w:id="2144418558">
          <w:marLeft w:val="0"/>
          <w:marRight w:val="0"/>
          <w:marTop w:val="0"/>
          <w:marBottom w:val="0"/>
          <w:divBdr>
            <w:top w:val="none" w:sz="0" w:space="0" w:color="auto"/>
            <w:left w:val="none" w:sz="0" w:space="0" w:color="auto"/>
            <w:bottom w:val="none" w:sz="0" w:space="0" w:color="auto"/>
            <w:right w:val="none" w:sz="0" w:space="0" w:color="auto"/>
          </w:divBdr>
        </w:div>
        <w:div w:id="883326897">
          <w:marLeft w:val="0"/>
          <w:marRight w:val="0"/>
          <w:marTop w:val="0"/>
          <w:marBottom w:val="0"/>
          <w:divBdr>
            <w:top w:val="none" w:sz="0" w:space="0" w:color="auto"/>
            <w:left w:val="none" w:sz="0" w:space="0" w:color="auto"/>
            <w:bottom w:val="none" w:sz="0" w:space="0" w:color="auto"/>
            <w:right w:val="none" w:sz="0" w:space="0" w:color="auto"/>
          </w:divBdr>
        </w:div>
        <w:div w:id="1528717206">
          <w:marLeft w:val="0"/>
          <w:marRight w:val="0"/>
          <w:marTop w:val="0"/>
          <w:marBottom w:val="0"/>
          <w:divBdr>
            <w:top w:val="none" w:sz="0" w:space="0" w:color="auto"/>
            <w:left w:val="none" w:sz="0" w:space="0" w:color="auto"/>
            <w:bottom w:val="none" w:sz="0" w:space="0" w:color="auto"/>
            <w:right w:val="none" w:sz="0" w:space="0" w:color="auto"/>
          </w:divBdr>
        </w:div>
        <w:div w:id="285817941">
          <w:marLeft w:val="0"/>
          <w:marRight w:val="0"/>
          <w:marTop w:val="0"/>
          <w:marBottom w:val="0"/>
          <w:divBdr>
            <w:top w:val="none" w:sz="0" w:space="0" w:color="auto"/>
            <w:left w:val="none" w:sz="0" w:space="0" w:color="auto"/>
            <w:bottom w:val="none" w:sz="0" w:space="0" w:color="auto"/>
            <w:right w:val="none" w:sz="0" w:space="0" w:color="auto"/>
          </w:divBdr>
        </w:div>
        <w:div w:id="368266261">
          <w:marLeft w:val="0"/>
          <w:marRight w:val="0"/>
          <w:marTop w:val="0"/>
          <w:marBottom w:val="0"/>
          <w:divBdr>
            <w:top w:val="none" w:sz="0" w:space="0" w:color="auto"/>
            <w:left w:val="none" w:sz="0" w:space="0" w:color="auto"/>
            <w:bottom w:val="none" w:sz="0" w:space="0" w:color="auto"/>
            <w:right w:val="none" w:sz="0" w:space="0" w:color="auto"/>
          </w:divBdr>
        </w:div>
        <w:div w:id="1475441533">
          <w:marLeft w:val="0"/>
          <w:marRight w:val="0"/>
          <w:marTop w:val="0"/>
          <w:marBottom w:val="0"/>
          <w:divBdr>
            <w:top w:val="none" w:sz="0" w:space="0" w:color="auto"/>
            <w:left w:val="none" w:sz="0" w:space="0" w:color="auto"/>
            <w:bottom w:val="none" w:sz="0" w:space="0" w:color="auto"/>
            <w:right w:val="none" w:sz="0" w:space="0" w:color="auto"/>
          </w:divBdr>
        </w:div>
        <w:div w:id="613707705">
          <w:marLeft w:val="0"/>
          <w:marRight w:val="0"/>
          <w:marTop w:val="0"/>
          <w:marBottom w:val="0"/>
          <w:divBdr>
            <w:top w:val="none" w:sz="0" w:space="0" w:color="auto"/>
            <w:left w:val="none" w:sz="0" w:space="0" w:color="auto"/>
            <w:bottom w:val="none" w:sz="0" w:space="0" w:color="auto"/>
            <w:right w:val="none" w:sz="0" w:space="0" w:color="auto"/>
          </w:divBdr>
        </w:div>
        <w:div w:id="738671073">
          <w:marLeft w:val="0"/>
          <w:marRight w:val="0"/>
          <w:marTop w:val="0"/>
          <w:marBottom w:val="0"/>
          <w:divBdr>
            <w:top w:val="none" w:sz="0" w:space="0" w:color="auto"/>
            <w:left w:val="none" w:sz="0" w:space="0" w:color="auto"/>
            <w:bottom w:val="none" w:sz="0" w:space="0" w:color="auto"/>
            <w:right w:val="none" w:sz="0" w:space="0" w:color="auto"/>
          </w:divBdr>
        </w:div>
        <w:div w:id="2146507617">
          <w:marLeft w:val="0"/>
          <w:marRight w:val="0"/>
          <w:marTop w:val="0"/>
          <w:marBottom w:val="0"/>
          <w:divBdr>
            <w:top w:val="none" w:sz="0" w:space="0" w:color="auto"/>
            <w:left w:val="none" w:sz="0" w:space="0" w:color="auto"/>
            <w:bottom w:val="none" w:sz="0" w:space="0" w:color="auto"/>
            <w:right w:val="none" w:sz="0" w:space="0" w:color="auto"/>
          </w:divBdr>
        </w:div>
        <w:div w:id="1543596600">
          <w:marLeft w:val="0"/>
          <w:marRight w:val="0"/>
          <w:marTop w:val="0"/>
          <w:marBottom w:val="0"/>
          <w:divBdr>
            <w:top w:val="none" w:sz="0" w:space="0" w:color="auto"/>
            <w:left w:val="none" w:sz="0" w:space="0" w:color="auto"/>
            <w:bottom w:val="none" w:sz="0" w:space="0" w:color="auto"/>
            <w:right w:val="none" w:sz="0" w:space="0" w:color="auto"/>
          </w:divBdr>
        </w:div>
        <w:div w:id="206992210">
          <w:marLeft w:val="0"/>
          <w:marRight w:val="0"/>
          <w:marTop w:val="0"/>
          <w:marBottom w:val="0"/>
          <w:divBdr>
            <w:top w:val="none" w:sz="0" w:space="0" w:color="auto"/>
            <w:left w:val="none" w:sz="0" w:space="0" w:color="auto"/>
            <w:bottom w:val="none" w:sz="0" w:space="0" w:color="auto"/>
            <w:right w:val="none" w:sz="0" w:space="0" w:color="auto"/>
          </w:divBdr>
        </w:div>
        <w:div w:id="1040478929">
          <w:marLeft w:val="0"/>
          <w:marRight w:val="0"/>
          <w:marTop w:val="0"/>
          <w:marBottom w:val="0"/>
          <w:divBdr>
            <w:top w:val="none" w:sz="0" w:space="0" w:color="auto"/>
            <w:left w:val="none" w:sz="0" w:space="0" w:color="auto"/>
            <w:bottom w:val="none" w:sz="0" w:space="0" w:color="auto"/>
            <w:right w:val="none" w:sz="0" w:space="0" w:color="auto"/>
          </w:divBdr>
        </w:div>
        <w:div w:id="1635134228">
          <w:marLeft w:val="0"/>
          <w:marRight w:val="0"/>
          <w:marTop w:val="0"/>
          <w:marBottom w:val="0"/>
          <w:divBdr>
            <w:top w:val="none" w:sz="0" w:space="0" w:color="auto"/>
            <w:left w:val="none" w:sz="0" w:space="0" w:color="auto"/>
            <w:bottom w:val="none" w:sz="0" w:space="0" w:color="auto"/>
            <w:right w:val="none" w:sz="0" w:space="0" w:color="auto"/>
          </w:divBdr>
        </w:div>
        <w:div w:id="826168969">
          <w:marLeft w:val="0"/>
          <w:marRight w:val="0"/>
          <w:marTop w:val="0"/>
          <w:marBottom w:val="0"/>
          <w:divBdr>
            <w:top w:val="none" w:sz="0" w:space="0" w:color="auto"/>
            <w:left w:val="none" w:sz="0" w:space="0" w:color="auto"/>
            <w:bottom w:val="none" w:sz="0" w:space="0" w:color="auto"/>
            <w:right w:val="none" w:sz="0" w:space="0" w:color="auto"/>
          </w:divBdr>
        </w:div>
        <w:div w:id="1464956749">
          <w:marLeft w:val="0"/>
          <w:marRight w:val="0"/>
          <w:marTop w:val="0"/>
          <w:marBottom w:val="0"/>
          <w:divBdr>
            <w:top w:val="none" w:sz="0" w:space="0" w:color="auto"/>
            <w:left w:val="none" w:sz="0" w:space="0" w:color="auto"/>
            <w:bottom w:val="none" w:sz="0" w:space="0" w:color="auto"/>
            <w:right w:val="none" w:sz="0" w:space="0" w:color="auto"/>
          </w:divBdr>
        </w:div>
        <w:div w:id="1927961259">
          <w:marLeft w:val="0"/>
          <w:marRight w:val="0"/>
          <w:marTop w:val="0"/>
          <w:marBottom w:val="0"/>
          <w:divBdr>
            <w:top w:val="none" w:sz="0" w:space="0" w:color="auto"/>
            <w:left w:val="none" w:sz="0" w:space="0" w:color="auto"/>
            <w:bottom w:val="none" w:sz="0" w:space="0" w:color="auto"/>
            <w:right w:val="none" w:sz="0" w:space="0" w:color="auto"/>
          </w:divBdr>
        </w:div>
        <w:div w:id="1984889446">
          <w:marLeft w:val="0"/>
          <w:marRight w:val="0"/>
          <w:marTop w:val="0"/>
          <w:marBottom w:val="0"/>
          <w:divBdr>
            <w:top w:val="none" w:sz="0" w:space="0" w:color="auto"/>
            <w:left w:val="none" w:sz="0" w:space="0" w:color="auto"/>
            <w:bottom w:val="none" w:sz="0" w:space="0" w:color="auto"/>
            <w:right w:val="none" w:sz="0" w:space="0" w:color="auto"/>
          </w:divBdr>
        </w:div>
        <w:div w:id="10300923">
          <w:marLeft w:val="0"/>
          <w:marRight w:val="0"/>
          <w:marTop w:val="0"/>
          <w:marBottom w:val="0"/>
          <w:divBdr>
            <w:top w:val="none" w:sz="0" w:space="0" w:color="auto"/>
            <w:left w:val="none" w:sz="0" w:space="0" w:color="auto"/>
            <w:bottom w:val="none" w:sz="0" w:space="0" w:color="auto"/>
            <w:right w:val="none" w:sz="0" w:space="0" w:color="auto"/>
          </w:divBdr>
        </w:div>
        <w:div w:id="187718789">
          <w:marLeft w:val="0"/>
          <w:marRight w:val="0"/>
          <w:marTop w:val="0"/>
          <w:marBottom w:val="0"/>
          <w:divBdr>
            <w:top w:val="none" w:sz="0" w:space="0" w:color="auto"/>
            <w:left w:val="none" w:sz="0" w:space="0" w:color="auto"/>
            <w:bottom w:val="none" w:sz="0" w:space="0" w:color="auto"/>
            <w:right w:val="none" w:sz="0" w:space="0" w:color="auto"/>
          </w:divBdr>
        </w:div>
        <w:div w:id="38937537">
          <w:marLeft w:val="0"/>
          <w:marRight w:val="0"/>
          <w:marTop w:val="0"/>
          <w:marBottom w:val="0"/>
          <w:divBdr>
            <w:top w:val="none" w:sz="0" w:space="0" w:color="auto"/>
            <w:left w:val="none" w:sz="0" w:space="0" w:color="auto"/>
            <w:bottom w:val="none" w:sz="0" w:space="0" w:color="auto"/>
            <w:right w:val="none" w:sz="0" w:space="0" w:color="auto"/>
          </w:divBdr>
        </w:div>
        <w:div w:id="595017655">
          <w:marLeft w:val="0"/>
          <w:marRight w:val="0"/>
          <w:marTop w:val="0"/>
          <w:marBottom w:val="0"/>
          <w:divBdr>
            <w:top w:val="none" w:sz="0" w:space="0" w:color="auto"/>
            <w:left w:val="none" w:sz="0" w:space="0" w:color="auto"/>
            <w:bottom w:val="none" w:sz="0" w:space="0" w:color="auto"/>
            <w:right w:val="none" w:sz="0" w:space="0" w:color="auto"/>
          </w:divBdr>
        </w:div>
        <w:div w:id="1807502104">
          <w:marLeft w:val="0"/>
          <w:marRight w:val="0"/>
          <w:marTop w:val="0"/>
          <w:marBottom w:val="0"/>
          <w:divBdr>
            <w:top w:val="none" w:sz="0" w:space="0" w:color="auto"/>
            <w:left w:val="none" w:sz="0" w:space="0" w:color="auto"/>
            <w:bottom w:val="none" w:sz="0" w:space="0" w:color="auto"/>
            <w:right w:val="none" w:sz="0" w:space="0" w:color="auto"/>
          </w:divBdr>
        </w:div>
        <w:div w:id="85659363">
          <w:marLeft w:val="0"/>
          <w:marRight w:val="0"/>
          <w:marTop w:val="0"/>
          <w:marBottom w:val="0"/>
          <w:divBdr>
            <w:top w:val="none" w:sz="0" w:space="0" w:color="auto"/>
            <w:left w:val="none" w:sz="0" w:space="0" w:color="auto"/>
            <w:bottom w:val="none" w:sz="0" w:space="0" w:color="auto"/>
            <w:right w:val="none" w:sz="0" w:space="0" w:color="auto"/>
          </w:divBdr>
        </w:div>
        <w:div w:id="579145105">
          <w:marLeft w:val="0"/>
          <w:marRight w:val="0"/>
          <w:marTop w:val="0"/>
          <w:marBottom w:val="0"/>
          <w:divBdr>
            <w:top w:val="none" w:sz="0" w:space="0" w:color="auto"/>
            <w:left w:val="none" w:sz="0" w:space="0" w:color="auto"/>
            <w:bottom w:val="none" w:sz="0" w:space="0" w:color="auto"/>
            <w:right w:val="none" w:sz="0" w:space="0" w:color="auto"/>
          </w:divBdr>
        </w:div>
        <w:div w:id="73012834">
          <w:marLeft w:val="0"/>
          <w:marRight w:val="0"/>
          <w:marTop w:val="0"/>
          <w:marBottom w:val="0"/>
          <w:divBdr>
            <w:top w:val="none" w:sz="0" w:space="0" w:color="auto"/>
            <w:left w:val="none" w:sz="0" w:space="0" w:color="auto"/>
            <w:bottom w:val="none" w:sz="0" w:space="0" w:color="auto"/>
            <w:right w:val="none" w:sz="0" w:space="0" w:color="auto"/>
          </w:divBdr>
        </w:div>
        <w:div w:id="979386286">
          <w:marLeft w:val="0"/>
          <w:marRight w:val="0"/>
          <w:marTop w:val="0"/>
          <w:marBottom w:val="0"/>
          <w:divBdr>
            <w:top w:val="none" w:sz="0" w:space="0" w:color="auto"/>
            <w:left w:val="none" w:sz="0" w:space="0" w:color="auto"/>
            <w:bottom w:val="none" w:sz="0" w:space="0" w:color="auto"/>
            <w:right w:val="none" w:sz="0" w:space="0" w:color="auto"/>
          </w:divBdr>
        </w:div>
        <w:div w:id="274949831">
          <w:marLeft w:val="0"/>
          <w:marRight w:val="0"/>
          <w:marTop w:val="0"/>
          <w:marBottom w:val="0"/>
          <w:divBdr>
            <w:top w:val="none" w:sz="0" w:space="0" w:color="auto"/>
            <w:left w:val="none" w:sz="0" w:space="0" w:color="auto"/>
            <w:bottom w:val="none" w:sz="0" w:space="0" w:color="auto"/>
            <w:right w:val="none" w:sz="0" w:space="0" w:color="auto"/>
          </w:divBdr>
        </w:div>
        <w:div w:id="106506942">
          <w:marLeft w:val="0"/>
          <w:marRight w:val="0"/>
          <w:marTop w:val="0"/>
          <w:marBottom w:val="0"/>
          <w:divBdr>
            <w:top w:val="none" w:sz="0" w:space="0" w:color="auto"/>
            <w:left w:val="none" w:sz="0" w:space="0" w:color="auto"/>
            <w:bottom w:val="none" w:sz="0" w:space="0" w:color="auto"/>
            <w:right w:val="none" w:sz="0" w:space="0" w:color="auto"/>
          </w:divBdr>
        </w:div>
        <w:div w:id="1104888153">
          <w:marLeft w:val="0"/>
          <w:marRight w:val="0"/>
          <w:marTop w:val="0"/>
          <w:marBottom w:val="0"/>
          <w:divBdr>
            <w:top w:val="none" w:sz="0" w:space="0" w:color="auto"/>
            <w:left w:val="none" w:sz="0" w:space="0" w:color="auto"/>
            <w:bottom w:val="none" w:sz="0" w:space="0" w:color="auto"/>
            <w:right w:val="none" w:sz="0" w:space="0" w:color="auto"/>
          </w:divBdr>
        </w:div>
        <w:div w:id="310066437">
          <w:marLeft w:val="0"/>
          <w:marRight w:val="0"/>
          <w:marTop w:val="0"/>
          <w:marBottom w:val="0"/>
          <w:divBdr>
            <w:top w:val="none" w:sz="0" w:space="0" w:color="auto"/>
            <w:left w:val="none" w:sz="0" w:space="0" w:color="auto"/>
            <w:bottom w:val="none" w:sz="0" w:space="0" w:color="auto"/>
            <w:right w:val="none" w:sz="0" w:space="0" w:color="auto"/>
          </w:divBdr>
        </w:div>
        <w:div w:id="184757910">
          <w:marLeft w:val="0"/>
          <w:marRight w:val="0"/>
          <w:marTop w:val="0"/>
          <w:marBottom w:val="0"/>
          <w:divBdr>
            <w:top w:val="none" w:sz="0" w:space="0" w:color="auto"/>
            <w:left w:val="none" w:sz="0" w:space="0" w:color="auto"/>
            <w:bottom w:val="none" w:sz="0" w:space="0" w:color="auto"/>
            <w:right w:val="none" w:sz="0" w:space="0" w:color="auto"/>
          </w:divBdr>
        </w:div>
        <w:div w:id="1275554234">
          <w:marLeft w:val="0"/>
          <w:marRight w:val="0"/>
          <w:marTop w:val="0"/>
          <w:marBottom w:val="0"/>
          <w:divBdr>
            <w:top w:val="none" w:sz="0" w:space="0" w:color="auto"/>
            <w:left w:val="none" w:sz="0" w:space="0" w:color="auto"/>
            <w:bottom w:val="none" w:sz="0" w:space="0" w:color="auto"/>
            <w:right w:val="none" w:sz="0" w:space="0" w:color="auto"/>
          </w:divBdr>
        </w:div>
        <w:div w:id="771051161">
          <w:marLeft w:val="0"/>
          <w:marRight w:val="0"/>
          <w:marTop w:val="0"/>
          <w:marBottom w:val="0"/>
          <w:divBdr>
            <w:top w:val="none" w:sz="0" w:space="0" w:color="auto"/>
            <w:left w:val="none" w:sz="0" w:space="0" w:color="auto"/>
            <w:bottom w:val="none" w:sz="0" w:space="0" w:color="auto"/>
            <w:right w:val="none" w:sz="0" w:space="0" w:color="auto"/>
          </w:divBdr>
        </w:div>
        <w:div w:id="1498183180">
          <w:marLeft w:val="0"/>
          <w:marRight w:val="0"/>
          <w:marTop w:val="0"/>
          <w:marBottom w:val="0"/>
          <w:divBdr>
            <w:top w:val="none" w:sz="0" w:space="0" w:color="auto"/>
            <w:left w:val="none" w:sz="0" w:space="0" w:color="auto"/>
            <w:bottom w:val="none" w:sz="0" w:space="0" w:color="auto"/>
            <w:right w:val="none" w:sz="0" w:space="0" w:color="auto"/>
          </w:divBdr>
        </w:div>
        <w:div w:id="1663461580">
          <w:marLeft w:val="0"/>
          <w:marRight w:val="0"/>
          <w:marTop w:val="0"/>
          <w:marBottom w:val="0"/>
          <w:divBdr>
            <w:top w:val="none" w:sz="0" w:space="0" w:color="auto"/>
            <w:left w:val="none" w:sz="0" w:space="0" w:color="auto"/>
            <w:bottom w:val="none" w:sz="0" w:space="0" w:color="auto"/>
            <w:right w:val="none" w:sz="0" w:space="0" w:color="auto"/>
          </w:divBdr>
        </w:div>
        <w:div w:id="267783855">
          <w:marLeft w:val="0"/>
          <w:marRight w:val="0"/>
          <w:marTop w:val="0"/>
          <w:marBottom w:val="0"/>
          <w:divBdr>
            <w:top w:val="none" w:sz="0" w:space="0" w:color="auto"/>
            <w:left w:val="none" w:sz="0" w:space="0" w:color="auto"/>
            <w:bottom w:val="none" w:sz="0" w:space="0" w:color="auto"/>
            <w:right w:val="none" w:sz="0" w:space="0" w:color="auto"/>
          </w:divBdr>
        </w:div>
        <w:div w:id="1690569542">
          <w:marLeft w:val="0"/>
          <w:marRight w:val="0"/>
          <w:marTop w:val="0"/>
          <w:marBottom w:val="0"/>
          <w:divBdr>
            <w:top w:val="none" w:sz="0" w:space="0" w:color="auto"/>
            <w:left w:val="none" w:sz="0" w:space="0" w:color="auto"/>
            <w:bottom w:val="none" w:sz="0" w:space="0" w:color="auto"/>
            <w:right w:val="none" w:sz="0" w:space="0" w:color="auto"/>
          </w:divBdr>
        </w:div>
        <w:div w:id="62874565">
          <w:marLeft w:val="0"/>
          <w:marRight w:val="0"/>
          <w:marTop w:val="0"/>
          <w:marBottom w:val="0"/>
          <w:divBdr>
            <w:top w:val="none" w:sz="0" w:space="0" w:color="auto"/>
            <w:left w:val="none" w:sz="0" w:space="0" w:color="auto"/>
            <w:bottom w:val="none" w:sz="0" w:space="0" w:color="auto"/>
            <w:right w:val="none" w:sz="0" w:space="0" w:color="auto"/>
          </w:divBdr>
        </w:div>
        <w:div w:id="326396934">
          <w:marLeft w:val="0"/>
          <w:marRight w:val="0"/>
          <w:marTop w:val="0"/>
          <w:marBottom w:val="0"/>
          <w:divBdr>
            <w:top w:val="none" w:sz="0" w:space="0" w:color="auto"/>
            <w:left w:val="none" w:sz="0" w:space="0" w:color="auto"/>
            <w:bottom w:val="none" w:sz="0" w:space="0" w:color="auto"/>
            <w:right w:val="none" w:sz="0" w:space="0" w:color="auto"/>
          </w:divBdr>
        </w:div>
        <w:div w:id="1218081541">
          <w:marLeft w:val="0"/>
          <w:marRight w:val="0"/>
          <w:marTop w:val="0"/>
          <w:marBottom w:val="0"/>
          <w:divBdr>
            <w:top w:val="none" w:sz="0" w:space="0" w:color="auto"/>
            <w:left w:val="none" w:sz="0" w:space="0" w:color="auto"/>
            <w:bottom w:val="none" w:sz="0" w:space="0" w:color="auto"/>
            <w:right w:val="none" w:sz="0" w:space="0" w:color="auto"/>
          </w:divBdr>
        </w:div>
        <w:div w:id="1118180831">
          <w:marLeft w:val="0"/>
          <w:marRight w:val="0"/>
          <w:marTop w:val="0"/>
          <w:marBottom w:val="0"/>
          <w:divBdr>
            <w:top w:val="none" w:sz="0" w:space="0" w:color="auto"/>
            <w:left w:val="none" w:sz="0" w:space="0" w:color="auto"/>
            <w:bottom w:val="none" w:sz="0" w:space="0" w:color="auto"/>
            <w:right w:val="none" w:sz="0" w:space="0" w:color="auto"/>
          </w:divBdr>
        </w:div>
        <w:div w:id="155265020">
          <w:marLeft w:val="0"/>
          <w:marRight w:val="0"/>
          <w:marTop w:val="0"/>
          <w:marBottom w:val="0"/>
          <w:divBdr>
            <w:top w:val="none" w:sz="0" w:space="0" w:color="auto"/>
            <w:left w:val="none" w:sz="0" w:space="0" w:color="auto"/>
            <w:bottom w:val="none" w:sz="0" w:space="0" w:color="auto"/>
            <w:right w:val="none" w:sz="0" w:space="0" w:color="auto"/>
          </w:divBdr>
        </w:div>
        <w:div w:id="1886208966">
          <w:marLeft w:val="0"/>
          <w:marRight w:val="0"/>
          <w:marTop w:val="0"/>
          <w:marBottom w:val="0"/>
          <w:divBdr>
            <w:top w:val="none" w:sz="0" w:space="0" w:color="auto"/>
            <w:left w:val="none" w:sz="0" w:space="0" w:color="auto"/>
            <w:bottom w:val="none" w:sz="0" w:space="0" w:color="auto"/>
            <w:right w:val="none" w:sz="0" w:space="0" w:color="auto"/>
          </w:divBdr>
        </w:div>
        <w:div w:id="645402144">
          <w:marLeft w:val="0"/>
          <w:marRight w:val="0"/>
          <w:marTop w:val="0"/>
          <w:marBottom w:val="0"/>
          <w:divBdr>
            <w:top w:val="none" w:sz="0" w:space="0" w:color="auto"/>
            <w:left w:val="none" w:sz="0" w:space="0" w:color="auto"/>
            <w:bottom w:val="none" w:sz="0" w:space="0" w:color="auto"/>
            <w:right w:val="none" w:sz="0" w:space="0" w:color="auto"/>
          </w:divBdr>
        </w:div>
        <w:div w:id="1872105019">
          <w:marLeft w:val="0"/>
          <w:marRight w:val="0"/>
          <w:marTop w:val="0"/>
          <w:marBottom w:val="0"/>
          <w:divBdr>
            <w:top w:val="none" w:sz="0" w:space="0" w:color="auto"/>
            <w:left w:val="none" w:sz="0" w:space="0" w:color="auto"/>
            <w:bottom w:val="none" w:sz="0" w:space="0" w:color="auto"/>
            <w:right w:val="none" w:sz="0" w:space="0" w:color="auto"/>
          </w:divBdr>
        </w:div>
        <w:div w:id="127935724">
          <w:marLeft w:val="0"/>
          <w:marRight w:val="0"/>
          <w:marTop w:val="0"/>
          <w:marBottom w:val="0"/>
          <w:divBdr>
            <w:top w:val="none" w:sz="0" w:space="0" w:color="auto"/>
            <w:left w:val="none" w:sz="0" w:space="0" w:color="auto"/>
            <w:bottom w:val="none" w:sz="0" w:space="0" w:color="auto"/>
            <w:right w:val="none" w:sz="0" w:space="0" w:color="auto"/>
          </w:divBdr>
        </w:div>
        <w:div w:id="290600515">
          <w:marLeft w:val="0"/>
          <w:marRight w:val="0"/>
          <w:marTop w:val="0"/>
          <w:marBottom w:val="0"/>
          <w:divBdr>
            <w:top w:val="none" w:sz="0" w:space="0" w:color="auto"/>
            <w:left w:val="none" w:sz="0" w:space="0" w:color="auto"/>
            <w:bottom w:val="none" w:sz="0" w:space="0" w:color="auto"/>
            <w:right w:val="none" w:sz="0" w:space="0" w:color="auto"/>
          </w:divBdr>
        </w:div>
        <w:div w:id="1029990837">
          <w:marLeft w:val="0"/>
          <w:marRight w:val="0"/>
          <w:marTop w:val="0"/>
          <w:marBottom w:val="0"/>
          <w:divBdr>
            <w:top w:val="none" w:sz="0" w:space="0" w:color="auto"/>
            <w:left w:val="none" w:sz="0" w:space="0" w:color="auto"/>
            <w:bottom w:val="none" w:sz="0" w:space="0" w:color="auto"/>
            <w:right w:val="none" w:sz="0" w:space="0" w:color="auto"/>
          </w:divBdr>
        </w:div>
        <w:div w:id="1853296250">
          <w:marLeft w:val="0"/>
          <w:marRight w:val="0"/>
          <w:marTop w:val="0"/>
          <w:marBottom w:val="0"/>
          <w:divBdr>
            <w:top w:val="none" w:sz="0" w:space="0" w:color="auto"/>
            <w:left w:val="none" w:sz="0" w:space="0" w:color="auto"/>
            <w:bottom w:val="none" w:sz="0" w:space="0" w:color="auto"/>
            <w:right w:val="none" w:sz="0" w:space="0" w:color="auto"/>
          </w:divBdr>
        </w:div>
        <w:div w:id="1646274724">
          <w:marLeft w:val="0"/>
          <w:marRight w:val="0"/>
          <w:marTop w:val="0"/>
          <w:marBottom w:val="0"/>
          <w:divBdr>
            <w:top w:val="none" w:sz="0" w:space="0" w:color="auto"/>
            <w:left w:val="none" w:sz="0" w:space="0" w:color="auto"/>
            <w:bottom w:val="none" w:sz="0" w:space="0" w:color="auto"/>
            <w:right w:val="none" w:sz="0" w:space="0" w:color="auto"/>
          </w:divBdr>
        </w:div>
        <w:div w:id="1053506382">
          <w:marLeft w:val="0"/>
          <w:marRight w:val="0"/>
          <w:marTop w:val="0"/>
          <w:marBottom w:val="0"/>
          <w:divBdr>
            <w:top w:val="none" w:sz="0" w:space="0" w:color="auto"/>
            <w:left w:val="none" w:sz="0" w:space="0" w:color="auto"/>
            <w:bottom w:val="none" w:sz="0" w:space="0" w:color="auto"/>
            <w:right w:val="none" w:sz="0" w:space="0" w:color="auto"/>
          </w:divBdr>
        </w:div>
        <w:div w:id="941038275">
          <w:marLeft w:val="0"/>
          <w:marRight w:val="0"/>
          <w:marTop w:val="0"/>
          <w:marBottom w:val="0"/>
          <w:divBdr>
            <w:top w:val="none" w:sz="0" w:space="0" w:color="auto"/>
            <w:left w:val="none" w:sz="0" w:space="0" w:color="auto"/>
            <w:bottom w:val="none" w:sz="0" w:space="0" w:color="auto"/>
            <w:right w:val="none" w:sz="0" w:space="0" w:color="auto"/>
          </w:divBdr>
        </w:div>
        <w:div w:id="913589233">
          <w:marLeft w:val="0"/>
          <w:marRight w:val="0"/>
          <w:marTop w:val="0"/>
          <w:marBottom w:val="0"/>
          <w:divBdr>
            <w:top w:val="none" w:sz="0" w:space="0" w:color="auto"/>
            <w:left w:val="none" w:sz="0" w:space="0" w:color="auto"/>
            <w:bottom w:val="none" w:sz="0" w:space="0" w:color="auto"/>
            <w:right w:val="none" w:sz="0" w:space="0" w:color="auto"/>
          </w:divBdr>
        </w:div>
        <w:div w:id="366640937">
          <w:marLeft w:val="0"/>
          <w:marRight w:val="0"/>
          <w:marTop w:val="0"/>
          <w:marBottom w:val="0"/>
          <w:divBdr>
            <w:top w:val="none" w:sz="0" w:space="0" w:color="auto"/>
            <w:left w:val="none" w:sz="0" w:space="0" w:color="auto"/>
            <w:bottom w:val="none" w:sz="0" w:space="0" w:color="auto"/>
            <w:right w:val="none" w:sz="0" w:space="0" w:color="auto"/>
          </w:divBdr>
        </w:div>
        <w:div w:id="120340612">
          <w:marLeft w:val="0"/>
          <w:marRight w:val="0"/>
          <w:marTop w:val="0"/>
          <w:marBottom w:val="0"/>
          <w:divBdr>
            <w:top w:val="none" w:sz="0" w:space="0" w:color="auto"/>
            <w:left w:val="none" w:sz="0" w:space="0" w:color="auto"/>
            <w:bottom w:val="none" w:sz="0" w:space="0" w:color="auto"/>
            <w:right w:val="none" w:sz="0" w:space="0" w:color="auto"/>
          </w:divBdr>
        </w:div>
        <w:div w:id="825978398">
          <w:marLeft w:val="0"/>
          <w:marRight w:val="0"/>
          <w:marTop w:val="0"/>
          <w:marBottom w:val="0"/>
          <w:divBdr>
            <w:top w:val="none" w:sz="0" w:space="0" w:color="auto"/>
            <w:left w:val="none" w:sz="0" w:space="0" w:color="auto"/>
            <w:bottom w:val="none" w:sz="0" w:space="0" w:color="auto"/>
            <w:right w:val="none" w:sz="0" w:space="0" w:color="auto"/>
          </w:divBdr>
        </w:div>
        <w:div w:id="470178013">
          <w:marLeft w:val="0"/>
          <w:marRight w:val="0"/>
          <w:marTop w:val="0"/>
          <w:marBottom w:val="0"/>
          <w:divBdr>
            <w:top w:val="none" w:sz="0" w:space="0" w:color="auto"/>
            <w:left w:val="none" w:sz="0" w:space="0" w:color="auto"/>
            <w:bottom w:val="none" w:sz="0" w:space="0" w:color="auto"/>
            <w:right w:val="none" w:sz="0" w:space="0" w:color="auto"/>
          </w:divBdr>
        </w:div>
        <w:div w:id="971717517">
          <w:marLeft w:val="0"/>
          <w:marRight w:val="0"/>
          <w:marTop w:val="0"/>
          <w:marBottom w:val="0"/>
          <w:divBdr>
            <w:top w:val="none" w:sz="0" w:space="0" w:color="auto"/>
            <w:left w:val="none" w:sz="0" w:space="0" w:color="auto"/>
            <w:bottom w:val="none" w:sz="0" w:space="0" w:color="auto"/>
            <w:right w:val="none" w:sz="0" w:space="0" w:color="auto"/>
          </w:divBdr>
        </w:div>
        <w:div w:id="971056745">
          <w:marLeft w:val="0"/>
          <w:marRight w:val="0"/>
          <w:marTop w:val="0"/>
          <w:marBottom w:val="0"/>
          <w:divBdr>
            <w:top w:val="none" w:sz="0" w:space="0" w:color="auto"/>
            <w:left w:val="none" w:sz="0" w:space="0" w:color="auto"/>
            <w:bottom w:val="none" w:sz="0" w:space="0" w:color="auto"/>
            <w:right w:val="none" w:sz="0" w:space="0" w:color="auto"/>
          </w:divBdr>
        </w:div>
        <w:div w:id="375466508">
          <w:marLeft w:val="0"/>
          <w:marRight w:val="0"/>
          <w:marTop w:val="0"/>
          <w:marBottom w:val="0"/>
          <w:divBdr>
            <w:top w:val="none" w:sz="0" w:space="0" w:color="auto"/>
            <w:left w:val="none" w:sz="0" w:space="0" w:color="auto"/>
            <w:bottom w:val="none" w:sz="0" w:space="0" w:color="auto"/>
            <w:right w:val="none" w:sz="0" w:space="0" w:color="auto"/>
          </w:divBdr>
        </w:div>
        <w:div w:id="430315972">
          <w:marLeft w:val="0"/>
          <w:marRight w:val="0"/>
          <w:marTop w:val="0"/>
          <w:marBottom w:val="0"/>
          <w:divBdr>
            <w:top w:val="none" w:sz="0" w:space="0" w:color="auto"/>
            <w:left w:val="none" w:sz="0" w:space="0" w:color="auto"/>
            <w:bottom w:val="none" w:sz="0" w:space="0" w:color="auto"/>
            <w:right w:val="none" w:sz="0" w:space="0" w:color="auto"/>
          </w:divBdr>
        </w:div>
        <w:div w:id="227377025">
          <w:marLeft w:val="0"/>
          <w:marRight w:val="0"/>
          <w:marTop w:val="0"/>
          <w:marBottom w:val="0"/>
          <w:divBdr>
            <w:top w:val="none" w:sz="0" w:space="0" w:color="auto"/>
            <w:left w:val="none" w:sz="0" w:space="0" w:color="auto"/>
            <w:bottom w:val="none" w:sz="0" w:space="0" w:color="auto"/>
            <w:right w:val="none" w:sz="0" w:space="0" w:color="auto"/>
          </w:divBdr>
        </w:div>
        <w:div w:id="839544356">
          <w:marLeft w:val="0"/>
          <w:marRight w:val="0"/>
          <w:marTop w:val="0"/>
          <w:marBottom w:val="0"/>
          <w:divBdr>
            <w:top w:val="none" w:sz="0" w:space="0" w:color="auto"/>
            <w:left w:val="none" w:sz="0" w:space="0" w:color="auto"/>
            <w:bottom w:val="none" w:sz="0" w:space="0" w:color="auto"/>
            <w:right w:val="none" w:sz="0" w:space="0" w:color="auto"/>
          </w:divBdr>
        </w:div>
        <w:div w:id="1912277686">
          <w:marLeft w:val="0"/>
          <w:marRight w:val="0"/>
          <w:marTop w:val="0"/>
          <w:marBottom w:val="0"/>
          <w:divBdr>
            <w:top w:val="none" w:sz="0" w:space="0" w:color="auto"/>
            <w:left w:val="none" w:sz="0" w:space="0" w:color="auto"/>
            <w:bottom w:val="none" w:sz="0" w:space="0" w:color="auto"/>
            <w:right w:val="none" w:sz="0" w:space="0" w:color="auto"/>
          </w:divBdr>
        </w:div>
        <w:div w:id="1634093702">
          <w:marLeft w:val="0"/>
          <w:marRight w:val="0"/>
          <w:marTop w:val="0"/>
          <w:marBottom w:val="0"/>
          <w:divBdr>
            <w:top w:val="none" w:sz="0" w:space="0" w:color="auto"/>
            <w:left w:val="none" w:sz="0" w:space="0" w:color="auto"/>
            <w:bottom w:val="none" w:sz="0" w:space="0" w:color="auto"/>
            <w:right w:val="none" w:sz="0" w:space="0" w:color="auto"/>
          </w:divBdr>
        </w:div>
      </w:divsChild>
    </w:div>
    <w:div w:id="284190841">
      <w:bodyDiv w:val="1"/>
      <w:marLeft w:val="0"/>
      <w:marRight w:val="0"/>
      <w:marTop w:val="0"/>
      <w:marBottom w:val="0"/>
      <w:divBdr>
        <w:top w:val="none" w:sz="0" w:space="0" w:color="auto"/>
        <w:left w:val="none" w:sz="0" w:space="0" w:color="auto"/>
        <w:bottom w:val="none" w:sz="0" w:space="0" w:color="auto"/>
        <w:right w:val="none" w:sz="0" w:space="0" w:color="auto"/>
      </w:divBdr>
      <w:divsChild>
        <w:div w:id="1855805311">
          <w:marLeft w:val="0"/>
          <w:marRight w:val="0"/>
          <w:marTop w:val="0"/>
          <w:marBottom w:val="0"/>
          <w:divBdr>
            <w:top w:val="none" w:sz="0" w:space="0" w:color="auto"/>
            <w:left w:val="none" w:sz="0" w:space="0" w:color="auto"/>
            <w:bottom w:val="none" w:sz="0" w:space="0" w:color="auto"/>
            <w:right w:val="none" w:sz="0" w:space="0" w:color="auto"/>
          </w:divBdr>
        </w:div>
        <w:div w:id="950631511">
          <w:marLeft w:val="0"/>
          <w:marRight w:val="0"/>
          <w:marTop w:val="0"/>
          <w:marBottom w:val="0"/>
          <w:divBdr>
            <w:top w:val="none" w:sz="0" w:space="0" w:color="auto"/>
            <w:left w:val="none" w:sz="0" w:space="0" w:color="auto"/>
            <w:bottom w:val="none" w:sz="0" w:space="0" w:color="auto"/>
            <w:right w:val="none" w:sz="0" w:space="0" w:color="auto"/>
          </w:divBdr>
        </w:div>
        <w:div w:id="1441416898">
          <w:marLeft w:val="0"/>
          <w:marRight w:val="0"/>
          <w:marTop w:val="0"/>
          <w:marBottom w:val="0"/>
          <w:divBdr>
            <w:top w:val="none" w:sz="0" w:space="0" w:color="auto"/>
            <w:left w:val="none" w:sz="0" w:space="0" w:color="auto"/>
            <w:bottom w:val="none" w:sz="0" w:space="0" w:color="auto"/>
            <w:right w:val="none" w:sz="0" w:space="0" w:color="auto"/>
          </w:divBdr>
        </w:div>
      </w:divsChild>
    </w:div>
    <w:div w:id="295916106">
      <w:bodyDiv w:val="1"/>
      <w:marLeft w:val="0"/>
      <w:marRight w:val="0"/>
      <w:marTop w:val="0"/>
      <w:marBottom w:val="0"/>
      <w:divBdr>
        <w:top w:val="none" w:sz="0" w:space="0" w:color="auto"/>
        <w:left w:val="none" w:sz="0" w:space="0" w:color="auto"/>
        <w:bottom w:val="none" w:sz="0" w:space="0" w:color="auto"/>
        <w:right w:val="none" w:sz="0" w:space="0" w:color="auto"/>
      </w:divBdr>
      <w:divsChild>
        <w:div w:id="1787697923">
          <w:marLeft w:val="0"/>
          <w:marRight w:val="0"/>
          <w:marTop w:val="0"/>
          <w:marBottom w:val="0"/>
          <w:divBdr>
            <w:top w:val="none" w:sz="0" w:space="0" w:color="auto"/>
            <w:left w:val="none" w:sz="0" w:space="0" w:color="auto"/>
            <w:bottom w:val="none" w:sz="0" w:space="0" w:color="auto"/>
            <w:right w:val="none" w:sz="0" w:space="0" w:color="auto"/>
          </w:divBdr>
        </w:div>
        <w:div w:id="1655795817">
          <w:marLeft w:val="0"/>
          <w:marRight w:val="0"/>
          <w:marTop w:val="0"/>
          <w:marBottom w:val="0"/>
          <w:divBdr>
            <w:top w:val="none" w:sz="0" w:space="0" w:color="auto"/>
            <w:left w:val="none" w:sz="0" w:space="0" w:color="auto"/>
            <w:bottom w:val="none" w:sz="0" w:space="0" w:color="auto"/>
            <w:right w:val="none" w:sz="0" w:space="0" w:color="auto"/>
          </w:divBdr>
        </w:div>
        <w:div w:id="498009395">
          <w:marLeft w:val="0"/>
          <w:marRight w:val="0"/>
          <w:marTop w:val="0"/>
          <w:marBottom w:val="0"/>
          <w:divBdr>
            <w:top w:val="none" w:sz="0" w:space="0" w:color="auto"/>
            <w:left w:val="none" w:sz="0" w:space="0" w:color="auto"/>
            <w:bottom w:val="none" w:sz="0" w:space="0" w:color="auto"/>
            <w:right w:val="none" w:sz="0" w:space="0" w:color="auto"/>
          </w:divBdr>
        </w:div>
      </w:divsChild>
    </w:div>
    <w:div w:id="302084011">
      <w:bodyDiv w:val="1"/>
      <w:marLeft w:val="0"/>
      <w:marRight w:val="0"/>
      <w:marTop w:val="0"/>
      <w:marBottom w:val="0"/>
      <w:divBdr>
        <w:top w:val="none" w:sz="0" w:space="0" w:color="auto"/>
        <w:left w:val="none" w:sz="0" w:space="0" w:color="auto"/>
        <w:bottom w:val="none" w:sz="0" w:space="0" w:color="auto"/>
        <w:right w:val="none" w:sz="0" w:space="0" w:color="auto"/>
      </w:divBdr>
      <w:divsChild>
        <w:div w:id="423301141">
          <w:marLeft w:val="0"/>
          <w:marRight w:val="0"/>
          <w:marTop w:val="0"/>
          <w:marBottom w:val="0"/>
          <w:divBdr>
            <w:top w:val="none" w:sz="0" w:space="0" w:color="auto"/>
            <w:left w:val="none" w:sz="0" w:space="0" w:color="auto"/>
            <w:bottom w:val="none" w:sz="0" w:space="0" w:color="auto"/>
            <w:right w:val="none" w:sz="0" w:space="0" w:color="auto"/>
          </w:divBdr>
        </w:div>
        <w:div w:id="2063168542">
          <w:marLeft w:val="0"/>
          <w:marRight w:val="0"/>
          <w:marTop w:val="0"/>
          <w:marBottom w:val="0"/>
          <w:divBdr>
            <w:top w:val="none" w:sz="0" w:space="0" w:color="auto"/>
            <w:left w:val="none" w:sz="0" w:space="0" w:color="auto"/>
            <w:bottom w:val="none" w:sz="0" w:space="0" w:color="auto"/>
            <w:right w:val="none" w:sz="0" w:space="0" w:color="auto"/>
          </w:divBdr>
        </w:div>
        <w:div w:id="1610043032">
          <w:marLeft w:val="0"/>
          <w:marRight w:val="0"/>
          <w:marTop w:val="0"/>
          <w:marBottom w:val="0"/>
          <w:divBdr>
            <w:top w:val="none" w:sz="0" w:space="0" w:color="auto"/>
            <w:left w:val="none" w:sz="0" w:space="0" w:color="auto"/>
            <w:bottom w:val="none" w:sz="0" w:space="0" w:color="auto"/>
            <w:right w:val="none" w:sz="0" w:space="0" w:color="auto"/>
          </w:divBdr>
        </w:div>
        <w:div w:id="705762486">
          <w:marLeft w:val="0"/>
          <w:marRight w:val="0"/>
          <w:marTop w:val="0"/>
          <w:marBottom w:val="0"/>
          <w:divBdr>
            <w:top w:val="none" w:sz="0" w:space="0" w:color="auto"/>
            <w:left w:val="none" w:sz="0" w:space="0" w:color="auto"/>
            <w:bottom w:val="none" w:sz="0" w:space="0" w:color="auto"/>
            <w:right w:val="none" w:sz="0" w:space="0" w:color="auto"/>
          </w:divBdr>
        </w:div>
      </w:divsChild>
    </w:div>
    <w:div w:id="309140112">
      <w:bodyDiv w:val="1"/>
      <w:marLeft w:val="0"/>
      <w:marRight w:val="0"/>
      <w:marTop w:val="0"/>
      <w:marBottom w:val="0"/>
      <w:divBdr>
        <w:top w:val="none" w:sz="0" w:space="0" w:color="auto"/>
        <w:left w:val="none" w:sz="0" w:space="0" w:color="auto"/>
        <w:bottom w:val="none" w:sz="0" w:space="0" w:color="auto"/>
        <w:right w:val="none" w:sz="0" w:space="0" w:color="auto"/>
      </w:divBdr>
    </w:div>
    <w:div w:id="327636285">
      <w:bodyDiv w:val="1"/>
      <w:marLeft w:val="0"/>
      <w:marRight w:val="0"/>
      <w:marTop w:val="0"/>
      <w:marBottom w:val="0"/>
      <w:divBdr>
        <w:top w:val="none" w:sz="0" w:space="0" w:color="auto"/>
        <w:left w:val="none" w:sz="0" w:space="0" w:color="auto"/>
        <w:bottom w:val="none" w:sz="0" w:space="0" w:color="auto"/>
        <w:right w:val="none" w:sz="0" w:space="0" w:color="auto"/>
      </w:divBdr>
      <w:divsChild>
        <w:div w:id="1509906463">
          <w:marLeft w:val="0"/>
          <w:marRight w:val="0"/>
          <w:marTop w:val="0"/>
          <w:marBottom w:val="0"/>
          <w:divBdr>
            <w:top w:val="none" w:sz="0" w:space="0" w:color="auto"/>
            <w:left w:val="none" w:sz="0" w:space="0" w:color="auto"/>
            <w:bottom w:val="none" w:sz="0" w:space="0" w:color="auto"/>
            <w:right w:val="none" w:sz="0" w:space="0" w:color="auto"/>
          </w:divBdr>
        </w:div>
        <w:div w:id="1306275678">
          <w:marLeft w:val="0"/>
          <w:marRight w:val="0"/>
          <w:marTop w:val="0"/>
          <w:marBottom w:val="0"/>
          <w:divBdr>
            <w:top w:val="none" w:sz="0" w:space="0" w:color="auto"/>
            <w:left w:val="none" w:sz="0" w:space="0" w:color="auto"/>
            <w:bottom w:val="none" w:sz="0" w:space="0" w:color="auto"/>
            <w:right w:val="none" w:sz="0" w:space="0" w:color="auto"/>
          </w:divBdr>
        </w:div>
        <w:div w:id="1018852572">
          <w:marLeft w:val="0"/>
          <w:marRight w:val="0"/>
          <w:marTop w:val="0"/>
          <w:marBottom w:val="0"/>
          <w:divBdr>
            <w:top w:val="none" w:sz="0" w:space="0" w:color="auto"/>
            <w:left w:val="none" w:sz="0" w:space="0" w:color="auto"/>
            <w:bottom w:val="none" w:sz="0" w:space="0" w:color="auto"/>
            <w:right w:val="none" w:sz="0" w:space="0" w:color="auto"/>
          </w:divBdr>
        </w:div>
        <w:div w:id="1235361087">
          <w:marLeft w:val="0"/>
          <w:marRight w:val="0"/>
          <w:marTop w:val="0"/>
          <w:marBottom w:val="0"/>
          <w:divBdr>
            <w:top w:val="none" w:sz="0" w:space="0" w:color="auto"/>
            <w:left w:val="none" w:sz="0" w:space="0" w:color="auto"/>
            <w:bottom w:val="none" w:sz="0" w:space="0" w:color="auto"/>
            <w:right w:val="none" w:sz="0" w:space="0" w:color="auto"/>
          </w:divBdr>
        </w:div>
      </w:divsChild>
    </w:div>
    <w:div w:id="330110343">
      <w:bodyDiv w:val="1"/>
      <w:marLeft w:val="0"/>
      <w:marRight w:val="0"/>
      <w:marTop w:val="0"/>
      <w:marBottom w:val="0"/>
      <w:divBdr>
        <w:top w:val="none" w:sz="0" w:space="0" w:color="auto"/>
        <w:left w:val="none" w:sz="0" w:space="0" w:color="auto"/>
        <w:bottom w:val="none" w:sz="0" w:space="0" w:color="auto"/>
        <w:right w:val="none" w:sz="0" w:space="0" w:color="auto"/>
      </w:divBdr>
      <w:divsChild>
        <w:div w:id="954677766">
          <w:marLeft w:val="0"/>
          <w:marRight w:val="0"/>
          <w:marTop w:val="0"/>
          <w:marBottom w:val="0"/>
          <w:divBdr>
            <w:top w:val="none" w:sz="0" w:space="0" w:color="auto"/>
            <w:left w:val="none" w:sz="0" w:space="0" w:color="auto"/>
            <w:bottom w:val="none" w:sz="0" w:space="0" w:color="auto"/>
            <w:right w:val="none" w:sz="0" w:space="0" w:color="auto"/>
          </w:divBdr>
          <w:divsChild>
            <w:div w:id="1564483504">
              <w:marLeft w:val="0"/>
              <w:marRight w:val="0"/>
              <w:marTop w:val="0"/>
              <w:marBottom w:val="0"/>
              <w:divBdr>
                <w:top w:val="none" w:sz="0" w:space="0" w:color="auto"/>
                <w:left w:val="none" w:sz="0" w:space="0" w:color="auto"/>
                <w:bottom w:val="none" w:sz="0" w:space="0" w:color="auto"/>
                <w:right w:val="none" w:sz="0" w:space="0" w:color="auto"/>
              </w:divBdr>
              <w:divsChild>
                <w:div w:id="487014727">
                  <w:marLeft w:val="0"/>
                  <w:marRight w:val="0"/>
                  <w:marTop w:val="0"/>
                  <w:marBottom w:val="0"/>
                  <w:divBdr>
                    <w:top w:val="none" w:sz="0" w:space="0" w:color="auto"/>
                    <w:left w:val="none" w:sz="0" w:space="0" w:color="auto"/>
                    <w:bottom w:val="none" w:sz="0" w:space="0" w:color="auto"/>
                    <w:right w:val="none" w:sz="0" w:space="0" w:color="auto"/>
                  </w:divBdr>
                  <w:divsChild>
                    <w:div w:id="326633670">
                      <w:marLeft w:val="0"/>
                      <w:marRight w:val="0"/>
                      <w:marTop w:val="0"/>
                      <w:marBottom w:val="0"/>
                      <w:divBdr>
                        <w:top w:val="none" w:sz="0" w:space="0" w:color="auto"/>
                        <w:left w:val="none" w:sz="0" w:space="0" w:color="auto"/>
                        <w:bottom w:val="none" w:sz="0" w:space="0" w:color="auto"/>
                        <w:right w:val="none" w:sz="0" w:space="0" w:color="auto"/>
                      </w:divBdr>
                      <w:divsChild>
                        <w:div w:id="1177843461">
                          <w:marLeft w:val="0"/>
                          <w:marRight w:val="0"/>
                          <w:marTop w:val="0"/>
                          <w:marBottom w:val="0"/>
                          <w:divBdr>
                            <w:top w:val="none" w:sz="0" w:space="0" w:color="auto"/>
                            <w:left w:val="none" w:sz="0" w:space="0" w:color="auto"/>
                            <w:bottom w:val="none" w:sz="0" w:space="0" w:color="auto"/>
                            <w:right w:val="none" w:sz="0" w:space="0" w:color="auto"/>
                          </w:divBdr>
                          <w:divsChild>
                            <w:div w:id="514349054">
                              <w:marLeft w:val="0"/>
                              <w:marRight w:val="0"/>
                              <w:marTop w:val="0"/>
                              <w:marBottom w:val="0"/>
                              <w:divBdr>
                                <w:top w:val="none" w:sz="0" w:space="0" w:color="auto"/>
                                <w:left w:val="none" w:sz="0" w:space="0" w:color="auto"/>
                                <w:bottom w:val="none" w:sz="0" w:space="0" w:color="auto"/>
                                <w:right w:val="none" w:sz="0" w:space="0" w:color="auto"/>
                              </w:divBdr>
                              <w:divsChild>
                                <w:div w:id="966594162">
                                  <w:marLeft w:val="0"/>
                                  <w:marRight w:val="0"/>
                                  <w:marTop w:val="0"/>
                                  <w:marBottom w:val="0"/>
                                  <w:divBdr>
                                    <w:top w:val="none" w:sz="0" w:space="0" w:color="auto"/>
                                    <w:left w:val="none" w:sz="0" w:space="0" w:color="auto"/>
                                    <w:bottom w:val="none" w:sz="0" w:space="0" w:color="auto"/>
                                    <w:right w:val="none" w:sz="0" w:space="0" w:color="auto"/>
                                  </w:divBdr>
                                </w:div>
                                <w:div w:id="918714166">
                                  <w:marLeft w:val="0"/>
                                  <w:marRight w:val="0"/>
                                  <w:marTop w:val="0"/>
                                  <w:marBottom w:val="0"/>
                                  <w:divBdr>
                                    <w:top w:val="none" w:sz="0" w:space="0" w:color="auto"/>
                                    <w:left w:val="none" w:sz="0" w:space="0" w:color="auto"/>
                                    <w:bottom w:val="none" w:sz="0" w:space="0" w:color="auto"/>
                                    <w:right w:val="none" w:sz="0" w:space="0" w:color="auto"/>
                                  </w:divBdr>
                                </w:div>
                                <w:div w:id="94441610">
                                  <w:marLeft w:val="0"/>
                                  <w:marRight w:val="0"/>
                                  <w:marTop w:val="0"/>
                                  <w:marBottom w:val="0"/>
                                  <w:divBdr>
                                    <w:top w:val="none" w:sz="0" w:space="0" w:color="auto"/>
                                    <w:left w:val="none" w:sz="0" w:space="0" w:color="auto"/>
                                    <w:bottom w:val="none" w:sz="0" w:space="0" w:color="auto"/>
                                    <w:right w:val="none" w:sz="0" w:space="0" w:color="auto"/>
                                  </w:divBdr>
                                </w:div>
                                <w:div w:id="215242961">
                                  <w:marLeft w:val="0"/>
                                  <w:marRight w:val="0"/>
                                  <w:marTop w:val="0"/>
                                  <w:marBottom w:val="0"/>
                                  <w:divBdr>
                                    <w:top w:val="none" w:sz="0" w:space="0" w:color="auto"/>
                                    <w:left w:val="none" w:sz="0" w:space="0" w:color="auto"/>
                                    <w:bottom w:val="none" w:sz="0" w:space="0" w:color="auto"/>
                                    <w:right w:val="none" w:sz="0" w:space="0" w:color="auto"/>
                                  </w:divBdr>
                                </w:div>
                                <w:div w:id="1866213451">
                                  <w:marLeft w:val="0"/>
                                  <w:marRight w:val="0"/>
                                  <w:marTop w:val="0"/>
                                  <w:marBottom w:val="0"/>
                                  <w:divBdr>
                                    <w:top w:val="none" w:sz="0" w:space="0" w:color="auto"/>
                                    <w:left w:val="none" w:sz="0" w:space="0" w:color="auto"/>
                                    <w:bottom w:val="none" w:sz="0" w:space="0" w:color="auto"/>
                                    <w:right w:val="none" w:sz="0" w:space="0" w:color="auto"/>
                                  </w:divBdr>
                                </w:div>
                                <w:div w:id="1489830191">
                                  <w:marLeft w:val="0"/>
                                  <w:marRight w:val="0"/>
                                  <w:marTop w:val="0"/>
                                  <w:marBottom w:val="0"/>
                                  <w:divBdr>
                                    <w:top w:val="none" w:sz="0" w:space="0" w:color="auto"/>
                                    <w:left w:val="none" w:sz="0" w:space="0" w:color="auto"/>
                                    <w:bottom w:val="none" w:sz="0" w:space="0" w:color="auto"/>
                                    <w:right w:val="none" w:sz="0" w:space="0" w:color="auto"/>
                                  </w:divBdr>
                                </w:div>
                                <w:div w:id="1803229889">
                                  <w:marLeft w:val="0"/>
                                  <w:marRight w:val="0"/>
                                  <w:marTop w:val="0"/>
                                  <w:marBottom w:val="0"/>
                                  <w:divBdr>
                                    <w:top w:val="none" w:sz="0" w:space="0" w:color="auto"/>
                                    <w:left w:val="none" w:sz="0" w:space="0" w:color="auto"/>
                                    <w:bottom w:val="none" w:sz="0" w:space="0" w:color="auto"/>
                                    <w:right w:val="none" w:sz="0" w:space="0" w:color="auto"/>
                                  </w:divBdr>
                                </w:div>
                                <w:div w:id="1750927682">
                                  <w:marLeft w:val="0"/>
                                  <w:marRight w:val="0"/>
                                  <w:marTop w:val="0"/>
                                  <w:marBottom w:val="0"/>
                                  <w:divBdr>
                                    <w:top w:val="none" w:sz="0" w:space="0" w:color="auto"/>
                                    <w:left w:val="none" w:sz="0" w:space="0" w:color="auto"/>
                                    <w:bottom w:val="none" w:sz="0" w:space="0" w:color="auto"/>
                                    <w:right w:val="none" w:sz="0" w:space="0" w:color="auto"/>
                                  </w:divBdr>
                                </w:div>
                                <w:div w:id="1089931110">
                                  <w:marLeft w:val="0"/>
                                  <w:marRight w:val="0"/>
                                  <w:marTop w:val="0"/>
                                  <w:marBottom w:val="0"/>
                                  <w:divBdr>
                                    <w:top w:val="none" w:sz="0" w:space="0" w:color="auto"/>
                                    <w:left w:val="none" w:sz="0" w:space="0" w:color="auto"/>
                                    <w:bottom w:val="none" w:sz="0" w:space="0" w:color="auto"/>
                                    <w:right w:val="none" w:sz="0" w:space="0" w:color="auto"/>
                                  </w:divBdr>
                                </w:div>
                                <w:div w:id="1841966861">
                                  <w:marLeft w:val="0"/>
                                  <w:marRight w:val="0"/>
                                  <w:marTop w:val="0"/>
                                  <w:marBottom w:val="0"/>
                                  <w:divBdr>
                                    <w:top w:val="none" w:sz="0" w:space="0" w:color="auto"/>
                                    <w:left w:val="none" w:sz="0" w:space="0" w:color="auto"/>
                                    <w:bottom w:val="none" w:sz="0" w:space="0" w:color="auto"/>
                                    <w:right w:val="none" w:sz="0" w:space="0" w:color="auto"/>
                                  </w:divBdr>
                                </w:div>
                                <w:div w:id="299502614">
                                  <w:marLeft w:val="0"/>
                                  <w:marRight w:val="0"/>
                                  <w:marTop w:val="0"/>
                                  <w:marBottom w:val="0"/>
                                  <w:divBdr>
                                    <w:top w:val="none" w:sz="0" w:space="0" w:color="auto"/>
                                    <w:left w:val="none" w:sz="0" w:space="0" w:color="auto"/>
                                    <w:bottom w:val="none" w:sz="0" w:space="0" w:color="auto"/>
                                    <w:right w:val="none" w:sz="0" w:space="0" w:color="auto"/>
                                  </w:divBdr>
                                </w:div>
                                <w:div w:id="672680204">
                                  <w:marLeft w:val="0"/>
                                  <w:marRight w:val="0"/>
                                  <w:marTop w:val="0"/>
                                  <w:marBottom w:val="0"/>
                                  <w:divBdr>
                                    <w:top w:val="none" w:sz="0" w:space="0" w:color="auto"/>
                                    <w:left w:val="none" w:sz="0" w:space="0" w:color="auto"/>
                                    <w:bottom w:val="none" w:sz="0" w:space="0" w:color="auto"/>
                                    <w:right w:val="none" w:sz="0" w:space="0" w:color="auto"/>
                                  </w:divBdr>
                                </w:div>
                                <w:div w:id="1759055324">
                                  <w:marLeft w:val="0"/>
                                  <w:marRight w:val="0"/>
                                  <w:marTop w:val="0"/>
                                  <w:marBottom w:val="0"/>
                                  <w:divBdr>
                                    <w:top w:val="none" w:sz="0" w:space="0" w:color="auto"/>
                                    <w:left w:val="none" w:sz="0" w:space="0" w:color="auto"/>
                                    <w:bottom w:val="none" w:sz="0" w:space="0" w:color="auto"/>
                                    <w:right w:val="none" w:sz="0" w:space="0" w:color="auto"/>
                                  </w:divBdr>
                                </w:div>
                                <w:div w:id="1282301146">
                                  <w:marLeft w:val="0"/>
                                  <w:marRight w:val="0"/>
                                  <w:marTop w:val="0"/>
                                  <w:marBottom w:val="0"/>
                                  <w:divBdr>
                                    <w:top w:val="none" w:sz="0" w:space="0" w:color="auto"/>
                                    <w:left w:val="none" w:sz="0" w:space="0" w:color="auto"/>
                                    <w:bottom w:val="none" w:sz="0" w:space="0" w:color="auto"/>
                                    <w:right w:val="none" w:sz="0" w:space="0" w:color="auto"/>
                                  </w:divBdr>
                                </w:div>
                                <w:div w:id="1189831625">
                                  <w:marLeft w:val="0"/>
                                  <w:marRight w:val="0"/>
                                  <w:marTop w:val="0"/>
                                  <w:marBottom w:val="0"/>
                                  <w:divBdr>
                                    <w:top w:val="none" w:sz="0" w:space="0" w:color="auto"/>
                                    <w:left w:val="none" w:sz="0" w:space="0" w:color="auto"/>
                                    <w:bottom w:val="none" w:sz="0" w:space="0" w:color="auto"/>
                                    <w:right w:val="none" w:sz="0" w:space="0" w:color="auto"/>
                                  </w:divBdr>
                                </w:div>
                                <w:div w:id="1180124738">
                                  <w:marLeft w:val="0"/>
                                  <w:marRight w:val="0"/>
                                  <w:marTop w:val="0"/>
                                  <w:marBottom w:val="0"/>
                                  <w:divBdr>
                                    <w:top w:val="none" w:sz="0" w:space="0" w:color="auto"/>
                                    <w:left w:val="none" w:sz="0" w:space="0" w:color="auto"/>
                                    <w:bottom w:val="none" w:sz="0" w:space="0" w:color="auto"/>
                                    <w:right w:val="none" w:sz="0" w:space="0" w:color="auto"/>
                                  </w:divBdr>
                                </w:div>
                                <w:div w:id="1395097">
                                  <w:marLeft w:val="0"/>
                                  <w:marRight w:val="0"/>
                                  <w:marTop w:val="0"/>
                                  <w:marBottom w:val="0"/>
                                  <w:divBdr>
                                    <w:top w:val="none" w:sz="0" w:space="0" w:color="auto"/>
                                    <w:left w:val="none" w:sz="0" w:space="0" w:color="auto"/>
                                    <w:bottom w:val="none" w:sz="0" w:space="0" w:color="auto"/>
                                    <w:right w:val="none" w:sz="0" w:space="0" w:color="auto"/>
                                  </w:divBdr>
                                </w:div>
                                <w:div w:id="104228209">
                                  <w:marLeft w:val="0"/>
                                  <w:marRight w:val="0"/>
                                  <w:marTop w:val="0"/>
                                  <w:marBottom w:val="0"/>
                                  <w:divBdr>
                                    <w:top w:val="none" w:sz="0" w:space="0" w:color="auto"/>
                                    <w:left w:val="none" w:sz="0" w:space="0" w:color="auto"/>
                                    <w:bottom w:val="none" w:sz="0" w:space="0" w:color="auto"/>
                                    <w:right w:val="none" w:sz="0" w:space="0" w:color="auto"/>
                                  </w:divBdr>
                                </w:div>
                                <w:div w:id="1372802803">
                                  <w:marLeft w:val="0"/>
                                  <w:marRight w:val="0"/>
                                  <w:marTop w:val="0"/>
                                  <w:marBottom w:val="0"/>
                                  <w:divBdr>
                                    <w:top w:val="none" w:sz="0" w:space="0" w:color="auto"/>
                                    <w:left w:val="none" w:sz="0" w:space="0" w:color="auto"/>
                                    <w:bottom w:val="none" w:sz="0" w:space="0" w:color="auto"/>
                                    <w:right w:val="none" w:sz="0" w:space="0" w:color="auto"/>
                                  </w:divBdr>
                                </w:div>
                                <w:div w:id="1813671550">
                                  <w:marLeft w:val="0"/>
                                  <w:marRight w:val="0"/>
                                  <w:marTop w:val="0"/>
                                  <w:marBottom w:val="0"/>
                                  <w:divBdr>
                                    <w:top w:val="none" w:sz="0" w:space="0" w:color="auto"/>
                                    <w:left w:val="none" w:sz="0" w:space="0" w:color="auto"/>
                                    <w:bottom w:val="none" w:sz="0" w:space="0" w:color="auto"/>
                                    <w:right w:val="none" w:sz="0" w:space="0" w:color="auto"/>
                                  </w:divBdr>
                                </w:div>
                                <w:div w:id="61804717">
                                  <w:marLeft w:val="0"/>
                                  <w:marRight w:val="0"/>
                                  <w:marTop w:val="0"/>
                                  <w:marBottom w:val="0"/>
                                  <w:divBdr>
                                    <w:top w:val="none" w:sz="0" w:space="0" w:color="auto"/>
                                    <w:left w:val="none" w:sz="0" w:space="0" w:color="auto"/>
                                    <w:bottom w:val="none" w:sz="0" w:space="0" w:color="auto"/>
                                    <w:right w:val="none" w:sz="0" w:space="0" w:color="auto"/>
                                  </w:divBdr>
                                </w:div>
                                <w:div w:id="1185361740">
                                  <w:marLeft w:val="0"/>
                                  <w:marRight w:val="0"/>
                                  <w:marTop w:val="0"/>
                                  <w:marBottom w:val="0"/>
                                  <w:divBdr>
                                    <w:top w:val="none" w:sz="0" w:space="0" w:color="auto"/>
                                    <w:left w:val="none" w:sz="0" w:space="0" w:color="auto"/>
                                    <w:bottom w:val="none" w:sz="0" w:space="0" w:color="auto"/>
                                    <w:right w:val="none" w:sz="0" w:space="0" w:color="auto"/>
                                  </w:divBdr>
                                </w:div>
                                <w:div w:id="30155352">
                                  <w:marLeft w:val="0"/>
                                  <w:marRight w:val="0"/>
                                  <w:marTop w:val="0"/>
                                  <w:marBottom w:val="0"/>
                                  <w:divBdr>
                                    <w:top w:val="none" w:sz="0" w:space="0" w:color="auto"/>
                                    <w:left w:val="none" w:sz="0" w:space="0" w:color="auto"/>
                                    <w:bottom w:val="none" w:sz="0" w:space="0" w:color="auto"/>
                                    <w:right w:val="none" w:sz="0" w:space="0" w:color="auto"/>
                                  </w:divBdr>
                                </w:div>
                                <w:div w:id="406654040">
                                  <w:marLeft w:val="0"/>
                                  <w:marRight w:val="0"/>
                                  <w:marTop w:val="0"/>
                                  <w:marBottom w:val="0"/>
                                  <w:divBdr>
                                    <w:top w:val="none" w:sz="0" w:space="0" w:color="auto"/>
                                    <w:left w:val="none" w:sz="0" w:space="0" w:color="auto"/>
                                    <w:bottom w:val="none" w:sz="0" w:space="0" w:color="auto"/>
                                    <w:right w:val="none" w:sz="0" w:space="0" w:color="auto"/>
                                  </w:divBdr>
                                </w:div>
                                <w:div w:id="547569876">
                                  <w:marLeft w:val="0"/>
                                  <w:marRight w:val="0"/>
                                  <w:marTop w:val="0"/>
                                  <w:marBottom w:val="0"/>
                                  <w:divBdr>
                                    <w:top w:val="none" w:sz="0" w:space="0" w:color="auto"/>
                                    <w:left w:val="none" w:sz="0" w:space="0" w:color="auto"/>
                                    <w:bottom w:val="none" w:sz="0" w:space="0" w:color="auto"/>
                                    <w:right w:val="none" w:sz="0" w:space="0" w:color="auto"/>
                                  </w:divBdr>
                                </w:div>
                                <w:div w:id="720791560">
                                  <w:marLeft w:val="0"/>
                                  <w:marRight w:val="0"/>
                                  <w:marTop w:val="0"/>
                                  <w:marBottom w:val="0"/>
                                  <w:divBdr>
                                    <w:top w:val="none" w:sz="0" w:space="0" w:color="auto"/>
                                    <w:left w:val="none" w:sz="0" w:space="0" w:color="auto"/>
                                    <w:bottom w:val="none" w:sz="0" w:space="0" w:color="auto"/>
                                    <w:right w:val="none" w:sz="0" w:space="0" w:color="auto"/>
                                  </w:divBdr>
                                </w:div>
                                <w:div w:id="374626007">
                                  <w:marLeft w:val="0"/>
                                  <w:marRight w:val="0"/>
                                  <w:marTop w:val="0"/>
                                  <w:marBottom w:val="0"/>
                                  <w:divBdr>
                                    <w:top w:val="none" w:sz="0" w:space="0" w:color="auto"/>
                                    <w:left w:val="none" w:sz="0" w:space="0" w:color="auto"/>
                                    <w:bottom w:val="none" w:sz="0" w:space="0" w:color="auto"/>
                                    <w:right w:val="none" w:sz="0" w:space="0" w:color="auto"/>
                                  </w:divBdr>
                                </w:div>
                                <w:div w:id="208299225">
                                  <w:marLeft w:val="0"/>
                                  <w:marRight w:val="0"/>
                                  <w:marTop w:val="0"/>
                                  <w:marBottom w:val="0"/>
                                  <w:divBdr>
                                    <w:top w:val="none" w:sz="0" w:space="0" w:color="auto"/>
                                    <w:left w:val="none" w:sz="0" w:space="0" w:color="auto"/>
                                    <w:bottom w:val="none" w:sz="0" w:space="0" w:color="auto"/>
                                    <w:right w:val="none" w:sz="0" w:space="0" w:color="auto"/>
                                  </w:divBdr>
                                </w:div>
                                <w:div w:id="2081365962">
                                  <w:marLeft w:val="0"/>
                                  <w:marRight w:val="0"/>
                                  <w:marTop w:val="0"/>
                                  <w:marBottom w:val="0"/>
                                  <w:divBdr>
                                    <w:top w:val="none" w:sz="0" w:space="0" w:color="auto"/>
                                    <w:left w:val="none" w:sz="0" w:space="0" w:color="auto"/>
                                    <w:bottom w:val="none" w:sz="0" w:space="0" w:color="auto"/>
                                    <w:right w:val="none" w:sz="0" w:space="0" w:color="auto"/>
                                  </w:divBdr>
                                </w:div>
                                <w:div w:id="611909822">
                                  <w:marLeft w:val="0"/>
                                  <w:marRight w:val="0"/>
                                  <w:marTop w:val="0"/>
                                  <w:marBottom w:val="0"/>
                                  <w:divBdr>
                                    <w:top w:val="none" w:sz="0" w:space="0" w:color="auto"/>
                                    <w:left w:val="none" w:sz="0" w:space="0" w:color="auto"/>
                                    <w:bottom w:val="none" w:sz="0" w:space="0" w:color="auto"/>
                                    <w:right w:val="none" w:sz="0" w:space="0" w:color="auto"/>
                                  </w:divBdr>
                                </w:div>
                                <w:div w:id="2066221477">
                                  <w:marLeft w:val="0"/>
                                  <w:marRight w:val="0"/>
                                  <w:marTop w:val="0"/>
                                  <w:marBottom w:val="0"/>
                                  <w:divBdr>
                                    <w:top w:val="none" w:sz="0" w:space="0" w:color="auto"/>
                                    <w:left w:val="none" w:sz="0" w:space="0" w:color="auto"/>
                                    <w:bottom w:val="none" w:sz="0" w:space="0" w:color="auto"/>
                                    <w:right w:val="none" w:sz="0" w:space="0" w:color="auto"/>
                                  </w:divBdr>
                                </w:div>
                                <w:div w:id="152765297">
                                  <w:marLeft w:val="0"/>
                                  <w:marRight w:val="0"/>
                                  <w:marTop w:val="0"/>
                                  <w:marBottom w:val="0"/>
                                  <w:divBdr>
                                    <w:top w:val="none" w:sz="0" w:space="0" w:color="auto"/>
                                    <w:left w:val="none" w:sz="0" w:space="0" w:color="auto"/>
                                    <w:bottom w:val="none" w:sz="0" w:space="0" w:color="auto"/>
                                    <w:right w:val="none" w:sz="0" w:space="0" w:color="auto"/>
                                  </w:divBdr>
                                </w:div>
                                <w:div w:id="91752977">
                                  <w:marLeft w:val="0"/>
                                  <w:marRight w:val="0"/>
                                  <w:marTop w:val="0"/>
                                  <w:marBottom w:val="0"/>
                                  <w:divBdr>
                                    <w:top w:val="none" w:sz="0" w:space="0" w:color="auto"/>
                                    <w:left w:val="none" w:sz="0" w:space="0" w:color="auto"/>
                                    <w:bottom w:val="none" w:sz="0" w:space="0" w:color="auto"/>
                                    <w:right w:val="none" w:sz="0" w:space="0" w:color="auto"/>
                                  </w:divBdr>
                                </w:div>
                                <w:div w:id="1070887094">
                                  <w:marLeft w:val="0"/>
                                  <w:marRight w:val="0"/>
                                  <w:marTop w:val="0"/>
                                  <w:marBottom w:val="0"/>
                                  <w:divBdr>
                                    <w:top w:val="none" w:sz="0" w:space="0" w:color="auto"/>
                                    <w:left w:val="none" w:sz="0" w:space="0" w:color="auto"/>
                                    <w:bottom w:val="none" w:sz="0" w:space="0" w:color="auto"/>
                                    <w:right w:val="none" w:sz="0" w:space="0" w:color="auto"/>
                                  </w:divBdr>
                                </w:div>
                                <w:div w:id="322780861">
                                  <w:marLeft w:val="0"/>
                                  <w:marRight w:val="0"/>
                                  <w:marTop w:val="0"/>
                                  <w:marBottom w:val="0"/>
                                  <w:divBdr>
                                    <w:top w:val="none" w:sz="0" w:space="0" w:color="auto"/>
                                    <w:left w:val="none" w:sz="0" w:space="0" w:color="auto"/>
                                    <w:bottom w:val="none" w:sz="0" w:space="0" w:color="auto"/>
                                    <w:right w:val="none" w:sz="0" w:space="0" w:color="auto"/>
                                  </w:divBdr>
                                </w:div>
                                <w:div w:id="2090616951">
                                  <w:marLeft w:val="0"/>
                                  <w:marRight w:val="0"/>
                                  <w:marTop w:val="0"/>
                                  <w:marBottom w:val="0"/>
                                  <w:divBdr>
                                    <w:top w:val="none" w:sz="0" w:space="0" w:color="auto"/>
                                    <w:left w:val="none" w:sz="0" w:space="0" w:color="auto"/>
                                    <w:bottom w:val="none" w:sz="0" w:space="0" w:color="auto"/>
                                    <w:right w:val="none" w:sz="0" w:space="0" w:color="auto"/>
                                  </w:divBdr>
                                </w:div>
                                <w:div w:id="734086761">
                                  <w:marLeft w:val="0"/>
                                  <w:marRight w:val="0"/>
                                  <w:marTop w:val="0"/>
                                  <w:marBottom w:val="0"/>
                                  <w:divBdr>
                                    <w:top w:val="none" w:sz="0" w:space="0" w:color="auto"/>
                                    <w:left w:val="none" w:sz="0" w:space="0" w:color="auto"/>
                                    <w:bottom w:val="none" w:sz="0" w:space="0" w:color="auto"/>
                                    <w:right w:val="none" w:sz="0" w:space="0" w:color="auto"/>
                                  </w:divBdr>
                                </w:div>
                                <w:div w:id="1370297582">
                                  <w:marLeft w:val="0"/>
                                  <w:marRight w:val="0"/>
                                  <w:marTop w:val="0"/>
                                  <w:marBottom w:val="0"/>
                                  <w:divBdr>
                                    <w:top w:val="none" w:sz="0" w:space="0" w:color="auto"/>
                                    <w:left w:val="none" w:sz="0" w:space="0" w:color="auto"/>
                                    <w:bottom w:val="none" w:sz="0" w:space="0" w:color="auto"/>
                                    <w:right w:val="none" w:sz="0" w:space="0" w:color="auto"/>
                                  </w:divBdr>
                                </w:div>
                                <w:div w:id="2060324493">
                                  <w:marLeft w:val="0"/>
                                  <w:marRight w:val="0"/>
                                  <w:marTop w:val="0"/>
                                  <w:marBottom w:val="0"/>
                                  <w:divBdr>
                                    <w:top w:val="none" w:sz="0" w:space="0" w:color="auto"/>
                                    <w:left w:val="none" w:sz="0" w:space="0" w:color="auto"/>
                                    <w:bottom w:val="none" w:sz="0" w:space="0" w:color="auto"/>
                                    <w:right w:val="none" w:sz="0" w:space="0" w:color="auto"/>
                                  </w:divBdr>
                                </w:div>
                                <w:div w:id="1210410443">
                                  <w:marLeft w:val="0"/>
                                  <w:marRight w:val="0"/>
                                  <w:marTop w:val="0"/>
                                  <w:marBottom w:val="0"/>
                                  <w:divBdr>
                                    <w:top w:val="none" w:sz="0" w:space="0" w:color="auto"/>
                                    <w:left w:val="none" w:sz="0" w:space="0" w:color="auto"/>
                                    <w:bottom w:val="none" w:sz="0" w:space="0" w:color="auto"/>
                                    <w:right w:val="none" w:sz="0" w:space="0" w:color="auto"/>
                                  </w:divBdr>
                                </w:div>
                                <w:div w:id="1303119935">
                                  <w:marLeft w:val="0"/>
                                  <w:marRight w:val="0"/>
                                  <w:marTop w:val="0"/>
                                  <w:marBottom w:val="0"/>
                                  <w:divBdr>
                                    <w:top w:val="none" w:sz="0" w:space="0" w:color="auto"/>
                                    <w:left w:val="none" w:sz="0" w:space="0" w:color="auto"/>
                                    <w:bottom w:val="none" w:sz="0" w:space="0" w:color="auto"/>
                                    <w:right w:val="none" w:sz="0" w:space="0" w:color="auto"/>
                                  </w:divBdr>
                                </w:div>
                                <w:div w:id="1451167694">
                                  <w:marLeft w:val="0"/>
                                  <w:marRight w:val="0"/>
                                  <w:marTop w:val="0"/>
                                  <w:marBottom w:val="0"/>
                                  <w:divBdr>
                                    <w:top w:val="none" w:sz="0" w:space="0" w:color="auto"/>
                                    <w:left w:val="none" w:sz="0" w:space="0" w:color="auto"/>
                                    <w:bottom w:val="none" w:sz="0" w:space="0" w:color="auto"/>
                                    <w:right w:val="none" w:sz="0" w:space="0" w:color="auto"/>
                                  </w:divBdr>
                                </w:div>
                                <w:div w:id="1403485264">
                                  <w:marLeft w:val="0"/>
                                  <w:marRight w:val="0"/>
                                  <w:marTop w:val="0"/>
                                  <w:marBottom w:val="0"/>
                                  <w:divBdr>
                                    <w:top w:val="none" w:sz="0" w:space="0" w:color="auto"/>
                                    <w:left w:val="none" w:sz="0" w:space="0" w:color="auto"/>
                                    <w:bottom w:val="none" w:sz="0" w:space="0" w:color="auto"/>
                                    <w:right w:val="none" w:sz="0" w:space="0" w:color="auto"/>
                                  </w:divBdr>
                                </w:div>
                                <w:div w:id="587427584">
                                  <w:marLeft w:val="0"/>
                                  <w:marRight w:val="0"/>
                                  <w:marTop w:val="0"/>
                                  <w:marBottom w:val="0"/>
                                  <w:divBdr>
                                    <w:top w:val="none" w:sz="0" w:space="0" w:color="auto"/>
                                    <w:left w:val="none" w:sz="0" w:space="0" w:color="auto"/>
                                    <w:bottom w:val="none" w:sz="0" w:space="0" w:color="auto"/>
                                    <w:right w:val="none" w:sz="0" w:space="0" w:color="auto"/>
                                  </w:divBdr>
                                </w:div>
                                <w:div w:id="1820918254">
                                  <w:marLeft w:val="0"/>
                                  <w:marRight w:val="0"/>
                                  <w:marTop w:val="0"/>
                                  <w:marBottom w:val="0"/>
                                  <w:divBdr>
                                    <w:top w:val="none" w:sz="0" w:space="0" w:color="auto"/>
                                    <w:left w:val="none" w:sz="0" w:space="0" w:color="auto"/>
                                    <w:bottom w:val="none" w:sz="0" w:space="0" w:color="auto"/>
                                    <w:right w:val="none" w:sz="0" w:space="0" w:color="auto"/>
                                  </w:divBdr>
                                </w:div>
                                <w:div w:id="157506632">
                                  <w:marLeft w:val="0"/>
                                  <w:marRight w:val="0"/>
                                  <w:marTop w:val="0"/>
                                  <w:marBottom w:val="0"/>
                                  <w:divBdr>
                                    <w:top w:val="none" w:sz="0" w:space="0" w:color="auto"/>
                                    <w:left w:val="none" w:sz="0" w:space="0" w:color="auto"/>
                                    <w:bottom w:val="none" w:sz="0" w:space="0" w:color="auto"/>
                                    <w:right w:val="none" w:sz="0" w:space="0" w:color="auto"/>
                                  </w:divBdr>
                                </w:div>
                                <w:div w:id="1679699033">
                                  <w:marLeft w:val="0"/>
                                  <w:marRight w:val="0"/>
                                  <w:marTop w:val="0"/>
                                  <w:marBottom w:val="0"/>
                                  <w:divBdr>
                                    <w:top w:val="none" w:sz="0" w:space="0" w:color="auto"/>
                                    <w:left w:val="none" w:sz="0" w:space="0" w:color="auto"/>
                                    <w:bottom w:val="none" w:sz="0" w:space="0" w:color="auto"/>
                                    <w:right w:val="none" w:sz="0" w:space="0" w:color="auto"/>
                                  </w:divBdr>
                                </w:div>
                                <w:div w:id="2013794192">
                                  <w:marLeft w:val="0"/>
                                  <w:marRight w:val="0"/>
                                  <w:marTop w:val="0"/>
                                  <w:marBottom w:val="0"/>
                                  <w:divBdr>
                                    <w:top w:val="none" w:sz="0" w:space="0" w:color="auto"/>
                                    <w:left w:val="none" w:sz="0" w:space="0" w:color="auto"/>
                                    <w:bottom w:val="none" w:sz="0" w:space="0" w:color="auto"/>
                                    <w:right w:val="none" w:sz="0" w:space="0" w:color="auto"/>
                                  </w:divBdr>
                                </w:div>
                                <w:div w:id="127826288">
                                  <w:marLeft w:val="0"/>
                                  <w:marRight w:val="0"/>
                                  <w:marTop w:val="0"/>
                                  <w:marBottom w:val="0"/>
                                  <w:divBdr>
                                    <w:top w:val="none" w:sz="0" w:space="0" w:color="auto"/>
                                    <w:left w:val="none" w:sz="0" w:space="0" w:color="auto"/>
                                    <w:bottom w:val="none" w:sz="0" w:space="0" w:color="auto"/>
                                    <w:right w:val="none" w:sz="0" w:space="0" w:color="auto"/>
                                  </w:divBdr>
                                </w:div>
                                <w:div w:id="1516843956">
                                  <w:marLeft w:val="0"/>
                                  <w:marRight w:val="0"/>
                                  <w:marTop w:val="0"/>
                                  <w:marBottom w:val="0"/>
                                  <w:divBdr>
                                    <w:top w:val="none" w:sz="0" w:space="0" w:color="auto"/>
                                    <w:left w:val="none" w:sz="0" w:space="0" w:color="auto"/>
                                    <w:bottom w:val="none" w:sz="0" w:space="0" w:color="auto"/>
                                    <w:right w:val="none" w:sz="0" w:space="0" w:color="auto"/>
                                  </w:divBdr>
                                </w:div>
                                <w:div w:id="444082747">
                                  <w:marLeft w:val="0"/>
                                  <w:marRight w:val="0"/>
                                  <w:marTop w:val="0"/>
                                  <w:marBottom w:val="0"/>
                                  <w:divBdr>
                                    <w:top w:val="none" w:sz="0" w:space="0" w:color="auto"/>
                                    <w:left w:val="none" w:sz="0" w:space="0" w:color="auto"/>
                                    <w:bottom w:val="none" w:sz="0" w:space="0" w:color="auto"/>
                                    <w:right w:val="none" w:sz="0" w:space="0" w:color="auto"/>
                                  </w:divBdr>
                                </w:div>
                                <w:div w:id="880285603">
                                  <w:marLeft w:val="0"/>
                                  <w:marRight w:val="0"/>
                                  <w:marTop w:val="0"/>
                                  <w:marBottom w:val="0"/>
                                  <w:divBdr>
                                    <w:top w:val="none" w:sz="0" w:space="0" w:color="auto"/>
                                    <w:left w:val="none" w:sz="0" w:space="0" w:color="auto"/>
                                    <w:bottom w:val="none" w:sz="0" w:space="0" w:color="auto"/>
                                    <w:right w:val="none" w:sz="0" w:space="0" w:color="auto"/>
                                  </w:divBdr>
                                </w:div>
                                <w:div w:id="1721631129">
                                  <w:marLeft w:val="0"/>
                                  <w:marRight w:val="0"/>
                                  <w:marTop w:val="0"/>
                                  <w:marBottom w:val="0"/>
                                  <w:divBdr>
                                    <w:top w:val="none" w:sz="0" w:space="0" w:color="auto"/>
                                    <w:left w:val="none" w:sz="0" w:space="0" w:color="auto"/>
                                    <w:bottom w:val="none" w:sz="0" w:space="0" w:color="auto"/>
                                    <w:right w:val="none" w:sz="0" w:space="0" w:color="auto"/>
                                  </w:divBdr>
                                </w:div>
                                <w:div w:id="1314215643">
                                  <w:marLeft w:val="0"/>
                                  <w:marRight w:val="0"/>
                                  <w:marTop w:val="0"/>
                                  <w:marBottom w:val="0"/>
                                  <w:divBdr>
                                    <w:top w:val="none" w:sz="0" w:space="0" w:color="auto"/>
                                    <w:left w:val="none" w:sz="0" w:space="0" w:color="auto"/>
                                    <w:bottom w:val="none" w:sz="0" w:space="0" w:color="auto"/>
                                    <w:right w:val="none" w:sz="0" w:space="0" w:color="auto"/>
                                  </w:divBdr>
                                </w:div>
                                <w:div w:id="527372290">
                                  <w:marLeft w:val="0"/>
                                  <w:marRight w:val="0"/>
                                  <w:marTop w:val="0"/>
                                  <w:marBottom w:val="0"/>
                                  <w:divBdr>
                                    <w:top w:val="none" w:sz="0" w:space="0" w:color="auto"/>
                                    <w:left w:val="none" w:sz="0" w:space="0" w:color="auto"/>
                                    <w:bottom w:val="none" w:sz="0" w:space="0" w:color="auto"/>
                                    <w:right w:val="none" w:sz="0" w:space="0" w:color="auto"/>
                                  </w:divBdr>
                                </w:div>
                                <w:div w:id="924264565">
                                  <w:marLeft w:val="0"/>
                                  <w:marRight w:val="0"/>
                                  <w:marTop w:val="0"/>
                                  <w:marBottom w:val="0"/>
                                  <w:divBdr>
                                    <w:top w:val="none" w:sz="0" w:space="0" w:color="auto"/>
                                    <w:left w:val="none" w:sz="0" w:space="0" w:color="auto"/>
                                    <w:bottom w:val="none" w:sz="0" w:space="0" w:color="auto"/>
                                    <w:right w:val="none" w:sz="0" w:space="0" w:color="auto"/>
                                  </w:divBdr>
                                </w:div>
                                <w:div w:id="535120613">
                                  <w:marLeft w:val="0"/>
                                  <w:marRight w:val="0"/>
                                  <w:marTop w:val="0"/>
                                  <w:marBottom w:val="0"/>
                                  <w:divBdr>
                                    <w:top w:val="none" w:sz="0" w:space="0" w:color="auto"/>
                                    <w:left w:val="none" w:sz="0" w:space="0" w:color="auto"/>
                                    <w:bottom w:val="none" w:sz="0" w:space="0" w:color="auto"/>
                                    <w:right w:val="none" w:sz="0" w:space="0" w:color="auto"/>
                                  </w:divBdr>
                                </w:div>
                                <w:div w:id="1289974837">
                                  <w:marLeft w:val="0"/>
                                  <w:marRight w:val="0"/>
                                  <w:marTop w:val="0"/>
                                  <w:marBottom w:val="0"/>
                                  <w:divBdr>
                                    <w:top w:val="none" w:sz="0" w:space="0" w:color="auto"/>
                                    <w:left w:val="none" w:sz="0" w:space="0" w:color="auto"/>
                                    <w:bottom w:val="none" w:sz="0" w:space="0" w:color="auto"/>
                                    <w:right w:val="none" w:sz="0" w:space="0" w:color="auto"/>
                                  </w:divBdr>
                                </w:div>
                                <w:div w:id="960109722">
                                  <w:marLeft w:val="0"/>
                                  <w:marRight w:val="0"/>
                                  <w:marTop w:val="0"/>
                                  <w:marBottom w:val="0"/>
                                  <w:divBdr>
                                    <w:top w:val="none" w:sz="0" w:space="0" w:color="auto"/>
                                    <w:left w:val="none" w:sz="0" w:space="0" w:color="auto"/>
                                    <w:bottom w:val="none" w:sz="0" w:space="0" w:color="auto"/>
                                    <w:right w:val="none" w:sz="0" w:space="0" w:color="auto"/>
                                  </w:divBdr>
                                </w:div>
                                <w:div w:id="1657568327">
                                  <w:marLeft w:val="0"/>
                                  <w:marRight w:val="0"/>
                                  <w:marTop w:val="0"/>
                                  <w:marBottom w:val="0"/>
                                  <w:divBdr>
                                    <w:top w:val="none" w:sz="0" w:space="0" w:color="auto"/>
                                    <w:left w:val="none" w:sz="0" w:space="0" w:color="auto"/>
                                    <w:bottom w:val="none" w:sz="0" w:space="0" w:color="auto"/>
                                    <w:right w:val="none" w:sz="0" w:space="0" w:color="auto"/>
                                  </w:divBdr>
                                </w:div>
                                <w:div w:id="1600210962">
                                  <w:marLeft w:val="0"/>
                                  <w:marRight w:val="0"/>
                                  <w:marTop w:val="0"/>
                                  <w:marBottom w:val="0"/>
                                  <w:divBdr>
                                    <w:top w:val="none" w:sz="0" w:space="0" w:color="auto"/>
                                    <w:left w:val="none" w:sz="0" w:space="0" w:color="auto"/>
                                    <w:bottom w:val="none" w:sz="0" w:space="0" w:color="auto"/>
                                    <w:right w:val="none" w:sz="0" w:space="0" w:color="auto"/>
                                  </w:divBdr>
                                </w:div>
                                <w:div w:id="118570172">
                                  <w:marLeft w:val="0"/>
                                  <w:marRight w:val="0"/>
                                  <w:marTop w:val="0"/>
                                  <w:marBottom w:val="0"/>
                                  <w:divBdr>
                                    <w:top w:val="none" w:sz="0" w:space="0" w:color="auto"/>
                                    <w:left w:val="none" w:sz="0" w:space="0" w:color="auto"/>
                                    <w:bottom w:val="none" w:sz="0" w:space="0" w:color="auto"/>
                                    <w:right w:val="none" w:sz="0" w:space="0" w:color="auto"/>
                                  </w:divBdr>
                                </w:div>
                                <w:div w:id="107093947">
                                  <w:marLeft w:val="0"/>
                                  <w:marRight w:val="0"/>
                                  <w:marTop w:val="0"/>
                                  <w:marBottom w:val="0"/>
                                  <w:divBdr>
                                    <w:top w:val="none" w:sz="0" w:space="0" w:color="auto"/>
                                    <w:left w:val="none" w:sz="0" w:space="0" w:color="auto"/>
                                    <w:bottom w:val="none" w:sz="0" w:space="0" w:color="auto"/>
                                    <w:right w:val="none" w:sz="0" w:space="0" w:color="auto"/>
                                  </w:divBdr>
                                </w:div>
                                <w:div w:id="1553930160">
                                  <w:marLeft w:val="0"/>
                                  <w:marRight w:val="0"/>
                                  <w:marTop w:val="0"/>
                                  <w:marBottom w:val="0"/>
                                  <w:divBdr>
                                    <w:top w:val="none" w:sz="0" w:space="0" w:color="auto"/>
                                    <w:left w:val="none" w:sz="0" w:space="0" w:color="auto"/>
                                    <w:bottom w:val="none" w:sz="0" w:space="0" w:color="auto"/>
                                    <w:right w:val="none" w:sz="0" w:space="0" w:color="auto"/>
                                  </w:divBdr>
                                </w:div>
                                <w:div w:id="1120994872">
                                  <w:marLeft w:val="0"/>
                                  <w:marRight w:val="0"/>
                                  <w:marTop w:val="0"/>
                                  <w:marBottom w:val="0"/>
                                  <w:divBdr>
                                    <w:top w:val="none" w:sz="0" w:space="0" w:color="auto"/>
                                    <w:left w:val="none" w:sz="0" w:space="0" w:color="auto"/>
                                    <w:bottom w:val="none" w:sz="0" w:space="0" w:color="auto"/>
                                    <w:right w:val="none" w:sz="0" w:space="0" w:color="auto"/>
                                  </w:divBdr>
                                </w:div>
                                <w:div w:id="290090241">
                                  <w:marLeft w:val="0"/>
                                  <w:marRight w:val="0"/>
                                  <w:marTop w:val="0"/>
                                  <w:marBottom w:val="0"/>
                                  <w:divBdr>
                                    <w:top w:val="none" w:sz="0" w:space="0" w:color="auto"/>
                                    <w:left w:val="none" w:sz="0" w:space="0" w:color="auto"/>
                                    <w:bottom w:val="none" w:sz="0" w:space="0" w:color="auto"/>
                                    <w:right w:val="none" w:sz="0" w:space="0" w:color="auto"/>
                                  </w:divBdr>
                                </w:div>
                                <w:div w:id="1607689803">
                                  <w:marLeft w:val="0"/>
                                  <w:marRight w:val="0"/>
                                  <w:marTop w:val="0"/>
                                  <w:marBottom w:val="0"/>
                                  <w:divBdr>
                                    <w:top w:val="none" w:sz="0" w:space="0" w:color="auto"/>
                                    <w:left w:val="none" w:sz="0" w:space="0" w:color="auto"/>
                                    <w:bottom w:val="none" w:sz="0" w:space="0" w:color="auto"/>
                                    <w:right w:val="none" w:sz="0" w:space="0" w:color="auto"/>
                                  </w:divBdr>
                                </w:div>
                                <w:div w:id="2110809255">
                                  <w:marLeft w:val="0"/>
                                  <w:marRight w:val="0"/>
                                  <w:marTop w:val="0"/>
                                  <w:marBottom w:val="0"/>
                                  <w:divBdr>
                                    <w:top w:val="none" w:sz="0" w:space="0" w:color="auto"/>
                                    <w:left w:val="none" w:sz="0" w:space="0" w:color="auto"/>
                                    <w:bottom w:val="none" w:sz="0" w:space="0" w:color="auto"/>
                                    <w:right w:val="none" w:sz="0" w:space="0" w:color="auto"/>
                                  </w:divBdr>
                                </w:div>
                                <w:div w:id="1884711270">
                                  <w:marLeft w:val="0"/>
                                  <w:marRight w:val="0"/>
                                  <w:marTop w:val="0"/>
                                  <w:marBottom w:val="0"/>
                                  <w:divBdr>
                                    <w:top w:val="none" w:sz="0" w:space="0" w:color="auto"/>
                                    <w:left w:val="none" w:sz="0" w:space="0" w:color="auto"/>
                                    <w:bottom w:val="none" w:sz="0" w:space="0" w:color="auto"/>
                                    <w:right w:val="none" w:sz="0" w:space="0" w:color="auto"/>
                                  </w:divBdr>
                                </w:div>
                                <w:div w:id="233321624">
                                  <w:marLeft w:val="0"/>
                                  <w:marRight w:val="0"/>
                                  <w:marTop w:val="0"/>
                                  <w:marBottom w:val="0"/>
                                  <w:divBdr>
                                    <w:top w:val="none" w:sz="0" w:space="0" w:color="auto"/>
                                    <w:left w:val="none" w:sz="0" w:space="0" w:color="auto"/>
                                    <w:bottom w:val="none" w:sz="0" w:space="0" w:color="auto"/>
                                    <w:right w:val="none" w:sz="0" w:space="0" w:color="auto"/>
                                  </w:divBdr>
                                </w:div>
                                <w:div w:id="917056919">
                                  <w:marLeft w:val="0"/>
                                  <w:marRight w:val="0"/>
                                  <w:marTop w:val="0"/>
                                  <w:marBottom w:val="0"/>
                                  <w:divBdr>
                                    <w:top w:val="none" w:sz="0" w:space="0" w:color="auto"/>
                                    <w:left w:val="none" w:sz="0" w:space="0" w:color="auto"/>
                                    <w:bottom w:val="none" w:sz="0" w:space="0" w:color="auto"/>
                                    <w:right w:val="none" w:sz="0" w:space="0" w:color="auto"/>
                                  </w:divBdr>
                                </w:div>
                                <w:div w:id="2143572417">
                                  <w:marLeft w:val="0"/>
                                  <w:marRight w:val="0"/>
                                  <w:marTop w:val="0"/>
                                  <w:marBottom w:val="0"/>
                                  <w:divBdr>
                                    <w:top w:val="none" w:sz="0" w:space="0" w:color="auto"/>
                                    <w:left w:val="none" w:sz="0" w:space="0" w:color="auto"/>
                                    <w:bottom w:val="none" w:sz="0" w:space="0" w:color="auto"/>
                                    <w:right w:val="none" w:sz="0" w:space="0" w:color="auto"/>
                                  </w:divBdr>
                                </w:div>
                                <w:div w:id="18625773">
                                  <w:marLeft w:val="0"/>
                                  <w:marRight w:val="0"/>
                                  <w:marTop w:val="0"/>
                                  <w:marBottom w:val="0"/>
                                  <w:divBdr>
                                    <w:top w:val="none" w:sz="0" w:space="0" w:color="auto"/>
                                    <w:left w:val="none" w:sz="0" w:space="0" w:color="auto"/>
                                    <w:bottom w:val="none" w:sz="0" w:space="0" w:color="auto"/>
                                    <w:right w:val="none" w:sz="0" w:space="0" w:color="auto"/>
                                  </w:divBdr>
                                </w:div>
                                <w:div w:id="1996177107">
                                  <w:marLeft w:val="0"/>
                                  <w:marRight w:val="0"/>
                                  <w:marTop w:val="0"/>
                                  <w:marBottom w:val="0"/>
                                  <w:divBdr>
                                    <w:top w:val="none" w:sz="0" w:space="0" w:color="auto"/>
                                    <w:left w:val="none" w:sz="0" w:space="0" w:color="auto"/>
                                    <w:bottom w:val="none" w:sz="0" w:space="0" w:color="auto"/>
                                    <w:right w:val="none" w:sz="0" w:space="0" w:color="auto"/>
                                  </w:divBdr>
                                </w:div>
                                <w:div w:id="783692761">
                                  <w:marLeft w:val="0"/>
                                  <w:marRight w:val="0"/>
                                  <w:marTop w:val="0"/>
                                  <w:marBottom w:val="0"/>
                                  <w:divBdr>
                                    <w:top w:val="none" w:sz="0" w:space="0" w:color="auto"/>
                                    <w:left w:val="none" w:sz="0" w:space="0" w:color="auto"/>
                                    <w:bottom w:val="none" w:sz="0" w:space="0" w:color="auto"/>
                                    <w:right w:val="none" w:sz="0" w:space="0" w:color="auto"/>
                                  </w:divBdr>
                                </w:div>
                                <w:div w:id="589389040">
                                  <w:marLeft w:val="0"/>
                                  <w:marRight w:val="0"/>
                                  <w:marTop w:val="0"/>
                                  <w:marBottom w:val="0"/>
                                  <w:divBdr>
                                    <w:top w:val="none" w:sz="0" w:space="0" w:color="auto"/>
                                    <w:left w:val="none" w:sz="0" w:space="0" w:color="auto"/>
                                    <w:bottom w:val="none" w:sz="0" w:space="0" w:color="auto"/>
                                    <w:right w:val="none" w:sz="0" w:space="0" w:color="auto"/>
                                  </w:divBdr>
                                </w:div>
                                <w:div w:id="243414609">
                                  <w:marLeft w:val="0"/>
                                  <w:marRight w:val="0"/>
                                  <w:marTop w:val="0"/>
                                  <w:marBottom w:val="0"/>
                                  <w:divBdr>
                                    <w:top w:val="none" w:sz="0" w:space="0" w:color="auto"/>
                                    <w:left w:val="none" w:sz="0" w:space="0" w:color="auto"/>
                                    <w:bottom w:val="none" w:sz="0" w:space="0" w:color="auto"/>
                                    <w:right w:val="none" w:sz="0" w:space="0" w:color="auto"/>
                                  </w:divBdr>
                                </w:div>
                                <w:div w:id="1802847720">
                                  <w:marLeft w:val="0"/>
                                  <w:marRight w:val="0"/>
                                  <w:marTop w:val="0"/>
                                  <w:marBottom w:val="0"/>
                                  <w:divBdr>
                                    <w:top w:val="none" w:sz="0" w:space="0" w:color="auto"/>
                                    <w:left w:val="none" w:sz="0" w:space="0" w:color="auto"/>
                                    <w:bottom w:val="none" w:sz="0" w:space="0" w:color="auto"/>
                                    <w:right w:val="none" w:sz="0" w:space="0" w:color="auto"/>
                                  </w:divBdr>
                                </w:div>
                                <w:div w:id="1975058627">
                                  <w:marLeft w:val="0"/>
                                  <w:marRight w:val="0"/>
                                  <w:marTop w:val="0"/>
                                  <w:marBottom w:val="0"/>
                                  <w:divBdr>
                                    <w:top w:val="none" w:sz="0" w:space="0" w:color="auto"/>
                                    <w:left w:val="none" w:sz="0" w:space="0" w:color="auto"/>
                                    <w:bottom w:val="none" w:sz="0" w:space="0" w:color="auto"/>
                                    <w:right w:val="none" w:sz="0" w:space="0" w:color="auto"/>
                                  </w:divBdr>
                                </w:div>
                                <w:div w:id="945423749">
                                  <w:marLeft w:val="0"/>
                                  <w:marRight w:val="0"/>
                                  <w:marTop w:val="0"/>
                                  <w:marBottom w:val="0"/>
                                  <w:divBdr>
                                    <w:top w:val="none" w:sz="0" w:space="0" w:color="auto"/>
                                    <w:left w:val="none" w:sz="0" w:space="0" w:color="auto"/>
                                    <w:bottom w:val="none" w:sz="0" w:space="0" w:color="auto"/>
                                    <w:right w:val="none" w:sz="0" w:space="0" w:color="auto"/>
                                  </w:divBdr>
                                </w:div>
                                <w:div w:id="1451893817">
                                  <w:marLeft w:val="0"/>
                                  <w:marRight w:val="0"/>
                                  <w:marTop w:val="0"/>
                                  <w:marBottom w:val="0"/>
                                  <w:divBdr>
                                    <w:top w:val="none" w:sz="0" w:space="0" w:color="auto"/>
                                    <w:left w:val="none" w:sz="0" w:space="0" w:color="auto"/>
                                    <w:bottom w:val="none" w:sz="0" w:space="0" w:color="auto"/>
                                    <w:right w:val="none" w:sz="0" w:space="0" w:color="auto"/>
                                  </w:divBdr>
                                </w:div>
                                <w:div w:id="587269468">
                                  <w:marLeft w:val="0"/>
                                  <w:marRight w:val="0"/>
                                  <w:marTop w:val="0"/>
                                  <w:marBottom w:val="0"/>
                                  <w:divBdr>
                                    <w:top w:val="none" w:sz="0" w:space="0" w:color="auto"/>
                                    <w:left w:val="none" w:sz="0" w:space="0" w:color="auto"/>
                                    <w:bottom w:val="none" w:sz="0" w:space="0" w:color="auto"/>
                                    <w:right w:val="none" w:sz="0" w:space="0" w:color="auto"/>
                                  </w:divBdr>
                                </w:div>
                                <w:div w:id="464809948">
                                  <w:marLeft w:val="0"/>
                                  <w:marRight w:val="0"/>
                                  <w:marTop w:val="0"/>
                                  <w:marBottom w:val="0"/>
                                  <w:divBdr>
                                    <w:top w:val="none" w:sz="0" w:space="0" w:color="auto"/>
                                    <w:left w:val="none" w:sz="0" w:space="0" w:color="auto"/>
                                    <w:bottom w:val="none" w:sz="0" w:space="0" w:color="auto"/>
                                    <w:right w:val="none" w:sz="0" w:space="0" w:color="auto"/>
                                  </w:divBdr>
                                </w:div>
                                <w:div w:id="2077707409">
                                  <w:marLeft w:val="0"/>
                                  <w:marRight w:val="0"/>
                                  <w:marTop w:val="0"/>
                                  <w:marBottom w:val="0"/>
                                  <w:divBdr>
                                    <w:top w:val="none" w:sz="0" w:space="0" w:color="auto"/>
                                    <w:left w:val="none" w:sz="0" w:space="0" w:color="auto"/>
                                    <w:bottom w:val="none" w:sz="0" w:space="0" w:color="auto"/>
                                    <w:right w:val="none" w:sz="0" w:space="0" w:color="auto"/>
                                  </w:divBdr>
                                </w:div>
                                <w:div w:id="1919747258">
                                  <w:marLeft w:val="0"/>
                                  <w:marRight w:val="0"/>
                                  <w:marTop w:val="0"/>
                                  <w:marBottom w:val="0"/>
                                  <w:divBdr>
                                    <w:top w:val="none" w:sz="0" w:space="0" w:color="auto"/>
                                    <w:left w:val="none" w:sz="0" w:space="0" w:color="auto"/>
                                    <w:bottom w:val="none" w:sz="0" w:space="0" w:color="auto"/>
                                    <w:right w:val="none" w:sz="0" w:space="0" w:color="auto"/>
                                  </w:divBdr>
                                </w:div>
                                <w:div w:id="1383872207">
                                  <w:marLeft w:val="0"/>
                                  <w:marRight w:val="0"/>
                                  <w:marTop w:val="0"/>
                                  <w:marBottom w:val="0"/>
                                  <w:divBdr>
                                    <w:top w:val="none" w:sz="0" w:space="0" w:color="auto"/>
                                    <w:left w:val="none" w:sz="0" w:space="0" w:color="auto"/>
                                    <w:bottom w:val="none" w:sz="0" w:space="0" w:color="auto"/>
                                    <w:right w:val="none" w:sz="0" w:space="0" w:color="auto"/>
                                  </w:divBdr>
                                </w:div>
                                <w:div w:id="1189567948">
                                  <w:marLeft w:val="0"/>
                                  <w:marRight w:val="0"/>
                                  <w:marTop w:val="0"/>
                                  <w:marBottom w:val="0"/>
                                  <w:divBdr>
                                    <w:top w:val="none" w:sz="0" w:space="0" w:color="auto"/>
                                    <w:left w:val="none" w:sz="0" w:space="0" w:color="auto"/>
                                    <w:bottom w:val="none" w:sz="0" w:space="0" w:color="auto"/>
                                    <w:right w:val="none" w:sz="0" w:space="0" w:color="auto"/>
                                  </w:divBdr>
                                </w:div>
                                <w:div w:id="1864244301">
                                  <w:marLeft w:val="0"/>
                                  <w:marRight w:val="0"/>
                                  <w:marTop w:val="0"/>
                                  <w:marBottom w:val="0"/>
                                  <w:divBdr>
                                    <w:top w:val="none" w:sz="0" w:space="0" w:color="auto"/>
                                    <w:left w:val="none" w:sz="0" w:space="0" w:color="auto"/>
                                    <w:bottom w:val="none" w:sz="0" w:space="0" w:color="auto"/>
                                    <w:right w:val="none" w:sz="0" w:space="0" w:color="auto"/>
                                  </w:divBdr>
                                </w:div>
                                <w:div w:id="1328440541">
                                  <w:marLeft w:val="0"/>
                                  <w:marRight w:val="0"/>
                                  <w:marTop w:val="0"/>
                                  <w:marBottom w:val="0"/>
                                  <w:divBdr>
                                    <w:top w:val="none" w:sz="0" w:space="0" w:color="auto"/>
                                    <w:left w:val="none" w:sz="0" w:space="0" w:color="auto"/>
                                    <w:bottom w:val="none" w:sz="0" w:space="0" w:color="auto"/>
                                    <w:right w:val="none" w:sz="0" w:space="0" w:color="auto"/>
                                  </w:divBdr>
                                </w:div>
                                <w:div w:id="242107131">
                                  <w:marLeft w:val="0"/>
                                  <w:marRight w:val="0"/>
                                  <w:marTop w:val="0"/>
                                  <w:marBottom w:val="0"/>
                                  <w:divBdr>
                                    <w:top w:val="none" w:sz="0" w:space="0" w:color="auto"/>
                                    <w:left w:val="none" w:sz="0" w:space="0" w:color="auto"/>
                                    <w:bottom w:val="none" w:sz="0" w:space="0" w:color="auto"/>
                                    <w:right w:val="none" w:sz="0" w:space="0" w:color="auto"/>
                                  </w:divBdr>
                                </w:div>
                                <w:div w:id="904413178">
                                  <w:marLeft w:val="0"/>
                                  <w:marRight w:val="0"/>
                                  <w:marTop w:val="0"/>
                                  <w:marBottom w:val="0"/>
                                  <w:divBdr>
                                    <w:top w:val="none" w:sz="0" w:space="0" w:color="auto"/>
                                    <w:left w:val="none" w:sz="0" w:space="0" w:color="auto"/>
                                    <w:bottom w:val="none" w:sz="0" w:space="0" w:color="auto"/>
                                    <w:right w:val="none" w:sz="0" w:space="0" w:color="auto"/>
                                  </w:divBdr>
                                </w:div>
                                <w:div w:id="2123910938">
                                  <w:marLeft w:val="0"/>
                                  <w:marRight w:val="0"/>
                                  <w:marTop w:val="0"/>
                                  <w:marBottom w:val="0"/>
                                  <w:divBdr>
                                    <w:top w:val="none" w:sz="0" w:space="0" w:color="auto"/>
                                    <w:left w:val="none" w:sz="0" w:space="0" w:color="auto"/>
                                    <w:bottom w:val="none" w:sz="0" w:space="0" w:color="auto"/>
                                    <w:right w:val="none" w:sz="0" w:space="0" w:color="auto"/>
                                  </w:divBdr>
                                </w:div>
                                <w:div w:id="936911234">
                                  <w:marLeft w:val="0"/>
                                  <w:marRight w:val="0"/>
                                  <w:marTop w:val="0"/>
                                  <w:marBottom w:val="0"/>
                                  <w:divBdr>
                                    <w:top w:val="none" w:sz="0" w:space="0" w:color="auto"/>
                                    <w:left w:val="none" w:sz="0" w:space="0" w:color="auto"/>
                                    <w:bottom w:val="none" w:sz="0" w:space="0" w:color="auto"/>
                                    <w:right w:val="none" w:sz="0" w:space="0" w:color="auto"/>
                                  </w:divBdr>
                                </w:div>
                                <w:div w:id="37708135">
                                  <w:marLeft w:val="0"/>
                                  <w:marRight w:val="0"/>
                                  <w:marTop w:val="0"/>
                                  <w:marBottom w:val="0"/>
                                  <w:divBdr>
                                    <w:top w:val="none" w:sz="0" w:space="0" w:color="auto"/>
                                    <w:left w:val="none" w:sz="0" w:space="0" w:color="auto"/>
                                    <w:bottom w:val="none" w:sz="0" w:space="0" w:color="auto"/>
                                    <w:right w:val="none" w:sz="0" w:space="0" w:color="auto"/>
                                  </w:divBdr>
                                </w:div>
                                <w:div w:id="1499416518">
                                  <w:marLeft w:val="0"/>
                                  <w:marRight w:val="0"/>
                                  <w:marTop w:val="0"/>
                                  <w:marBottom w:val="0"/>
                                  <w:divBdr>
                                    <w:top w:val="none" w:sz="0" w:space="0" w:color="auto"/>
                                    <w:left w:val="none" w:sz="0" w:space="0" w:color="auto"/>
                                    <w:bottom w:val="none" w:sz="0" w:space="0" w:color="auto"/>
                                    <w:right w:val="none" w:sz="0" w:space="0" w:color="auto"/>
                                  </w:divBdr>
                                </w:div>
                                <w:div w:id="135609552">
                                  <w:marLeft w:val="0"/>
                                  <w:marRight w:val="0"/>
                                  <w:marTop w:val="0"/>
                                  <w:marBottom w:val="0"/>
                                  <w:divBdr>
                                    <w:top w:val="none" w:sz="0" w:space="0" w:color="auto"/>
                                    <w:left w:val="none" w:sz="0" w:space="0" w:color="auto"/>
                                    <w:bottom w:val="none" w:sz="0" w:space="0" w:color="auto"/>
                                    <w:right w:val="none" w:sz="0" w:space="0" w:color="auto"/>
                                  </w:divBdr>
                                </w:div>
                                <w:div w:id="154077228">
                                  <w:marLeft w:val="0"/>
                                  <w:marRight w:val="0"/>
                                  <w:marTop w:val="0"/>
                                  <w:marBottom w:val="0"/>
                                  <w:divBdr>
                                    <w:top w:val="none" w:sz="0" w:space="0" w:color="auto"/>
                                    <w:left w:val="none" w:sz="0" w:space="0" w:color="auto"/>
                                    <w:bottom w:val="none" w:sz="0" w:space="0" w:color="auto"/>
                                    <w:right w:val="none" w:sz="0" w:space="0" w:color="auto"/>
                                  </w:divBdr>
                                </w:div>
                                <w:div w:id="443111462">
                                  <w:marLeft w:val="0"/>
                                  <w:marRight w:val="0"/>
                                  <w:marTop w:val="0"/>
                                  <w:marBottom w:val="0"/>
                                  <w:divBdr>
                                    <w:top w:val="none" w:sz="0" w:space="0" w:color="auto"/>
                                    <w:left w:val="none" w:sz="0" w:space="0" w:color="auto"/>
                                    <w:bottom w:val="none" w:sz="0" w:space="0" w:color="auto"/>
                                    <w:right w:val="none" w:sz="0" w:space="0" w:color="auto"/>
                                  </w:divBdr>
                                </w:div>
                                <w:div w:id="1138717196">
                                  <w:marLeft w:val="0"/>
                                  <w:marRight w:val="0"/>
                                  <w:marTop w:val="0"/>
                                  <w:marBottom w:val="0"/>
                                  <w:divBdr>
                                    <w:top w:val="none" w:sz="0" w:space="0" w:color="auto"/>
                                    <w:left w:val="none" w:sz="0" w:space="0" w:color="auto"/>
                                    <w:bottom w:val="none" w:sz="0" w:space="0" w:color="auto"/>
                                    <w:right w:val="none" w:sz="0" w:space="0" w:color="auto"/>
                                  </w:divBdr>
                                </w:div>
                                <w:div w:id="1523201210">
                                  <w:marLeft w:val="0"/>
                                  <w:marRight w:val="0"/>
                                  <w:marTop w:val="0"/>
                                  <w:marBottom w:val="0"/>
                                  <w:divBdr>
                                    <w:top w:val="none" w:sz="0" w:space="0" w:color="auto"/>
                                    <w:left w:val="none" w:sz="0" w:space="0" w:color="auto"/>
                                    <w:bottom w:val="none" w:sz="0" w:space="0" w:color="auto"/>
                                    <w:right w:val="none" w:sz="0" w:space="0" w:color="auto"/>
                                  </w:divBdr>
                                </w:div>
                                <w:div w:id="1799950871">
                                  <w:marLeft w:val="0"/>
                                  <w:marRight w:val="0"/>
                                  <w:marTop w:val="0"/>
                                  <w:marBottom w:val="0"/>
                                  <w:divBdr>
                                    <w:top w:val="none" w:sz="0" w:space="0" w:color="auto"/>
                                    <w:left w:val="none" w:sz="0" w:space="0" w:color="auto"/>
                                    <w:bottom w:val="none" w:sz="0" w:space="0" w:color="auto"/>
                                    <w:right w:val="none" w:sz="0" w:space="0" w:color="auto"/>
                                  </w:divBdr>
                                </w:div>
                                <w:div w:id="2078742074">
                                  <w:marLeft w:val="0"/>
                                  <w:marRight w:val="0"/>
                                  <w:marTop w:val="0"/>
                                  <w:marBottom w:val="0"/>
                                  <w:divBdr>
                                    <w:top w:val="none" w:sz="0" w:space="0" w:color="auto"/>
                                    <w:left w:val="none" w:sz="0" w:space="0" w:color="auto"/>
                                    <w:bottom w:val="none" w:sz="0" w:space="0" w:color="auto"/>
                                    <w:right w:val="none" w:sz="0" w:space="0" w:color="auto"/>
                                  </w:divBdr>
                                </w:div>
                                <w:div w:id="1253003897">
                                  <w:marLeft w:val="0"/>
                                  <w:marRight w:val="0"/>
                                  <w:marTop w:val="0"/>
                                  <w:marBottom w:val="0"/>
                                  <w:divBdr>
                                    <w:top w:val="none" w:sz="0" w:space="0" w:color="auto"/>
                                    <w:left w:val="none" w:sz="0" w:space="0" w:color="auto"/>
                                    <w:bottom w:val="none" w:sz="0" w:space="0" w:color="auto"/>
                                    <w:right w:val="none" w:sz="0" w:space="0" w:color="auto"/>
                                  </w:divBdr>
                                </w:div>
                                <w:div w:id="321351709">
                                  <w:marLeft w:val="0"/>
                                  <w:marRight w:val="0"/>
                                  <w:marTop w:val="0"/>
                                  <w:marBottom w:val="0"/>
                                  <w:divBdr>
                                    <w:top w:val="none" w:sz="0" w:space="0" w:color="auto"/>
                                    <w:left w:val="none" w:sz="0" w:space="0" w:color="auto"/>
                                    <w:bottom w:val="none" w:sz="0" w:space="0" w:color="auto"/>
                                    <w:right w:val="none" w:sz="0" w:space="0" w:color="auto"/>
                                  </w:divBdr>
                                </w:div>
                                <w:div w:id="1085032180">
                                  <w:marLeft w:val="0"/>
                                  <w:marRight w:val="0"/>
                                  <w:marTop w:val="0"/>
                                  <w:marBottom w:val="0"/>
                                  <w:divBdr>
                                    <w:top w:val="none" w:sz="0" w:space="0" w:color="auto"/>
                                    <w:left w:val="none" w:sz="0" w:space="0" w:color="auto"/>
                                    <w:bottom w:val="none" w:sz="0" w:space="0" w:color="auto"/>
                                    <w:right w:val="none" w:sz="0" w:space="0" w:color="auto"/>
                                  </w:divBdr>
                                </w:div>
                                <w:div w:id="539512129">
                                  <w:marLeft w:val="0"/>
                                  <w:marRight w:val="0"/>
                                  <w:marTop w:val="0"/>
                                  <w:marBottom w:val="0"/>
                                  <w:divBdr>
                                    <w:top w:val="none" w:sz="0" w:space="0" w:color="auto"/>
                                    <w:left w:val="none" w:sz="0" w:space="0" w:color="auto"/>
                                    <w:bottom w:val="none" w:sz="0" w:space="0" w:color="auto"/>
                                    <w:right w:val="none" w:sz="0" w:space="0" w:color="auto"/>
                                  </w:divBdr>
                                </w:div>
                                <w:div w:id="1582790636">
                                  <w:marLeft w:val="0"/>
                                  <w:marRight w:val="0"/>
                                  <w:marTop w:val="0"/>
                                  <w:marBottom w:val="0"/>
                                  <w:divBdr>
                                    <w:top w:val="none" w:sz="0" w:space="0" w:color="auto"/>
                                    <w:left w:val="none" w:sz="0" w:space="0" w:color="auto"/>
                                    <w:bottom w:val="none" w:sz="0" w:space="0" w:color="auto"/>
                                    <w:right w:val="none" w:sz="0" w:space="0" w:color="auto"/>
                                  </w:divBdr>
                                </w:div>
                                <w:div w:id="1252660114">
                                  <w:marLeft w:val="0"/>
                                  <w:marRight w:val="0"/>
                                  <w:marTop w:val="0"/>
                                  <w:marBottom w:val="0"/>
                                  <w:divBdr>
                                    <w:top w:val="none" w:sz="0" w:space="0" w:color="auto"/>
                                    <w:left w:val="none" w:sz="0" w:space="0" w:color="auto"/>
                                    <w:bottom w:val="none" w:sz="0" w:space="0" w:color="auto"/>
                                    <w:right w:val="none" w:sz="0" w:space="0" w:color="auto"/>
                                  </w:divBdr>
                                </w:div>
                                <w:div w:id="1527208929">
                                  <w:marLeft w:val="0"/>
                                  <w:marRight w:val="0"/>
                                  <w:marTop w:val="0"/>
                                  <w:marBottom w:val="0"/>
                                  <w:divBdr>
                                    <w:top w:val="none" w:sz="0" w:space="0" w:color="auto"/>
                                    <w:left w:val="none" w:sz="0" w:space="0" w:color="auto"/>
                                    <w:bottom w:val="none" w:sz="0" w:space="0" w:color="auto"/>
                                    <w:right w:val="none" w:sz="0" w:space="0" w:color="auto"/>
                                  </w:divBdr>
                                </w:div>
                                <w:div w:id="1971784412">
                                  <w:marLeft w:val="0"/>
                                  <w:marRight w:val="0"/>
                                  <w:marTop w:val="0"/>
                                  <w:marBottom w:val="0"/>
                                  <w:divBdr>
                                    <w:top w:val="none" w:sz="0" w:space="0" w:color="auto"/>
                                    <w:left w:val="none" w:sz="0" w:space="0" w:color="auto"/>
                                    <w:bottom w:val="none" w:sz="0" w:space="0" w:color="auto"/>
                                    <w:right w:val="none" w:sz="0" w:space="0" w:color="auto"/>
                                  </w:divBdr>
                                </w:div>
                                <w:div w:id="698555538">
                                  <w:marLeft w:val="0"/>
                                  <w:marRight w:val="0"/>
                                  <w:marTop w:val="0"/>
                                  <w:marBottom w:val="0"/>
                                  <w:divBdr>
                                    <w:top w:val="none" w:sz="0" w:space="0" w:color="auto"/>
                                    <w:left w:val="none" w:sz="0" w:space="0" w:color="auto"/>
                                    <w:bottom w:val="none" w:sz="0" w:space="0" w:color="auto"/>
                                    <w:right w:val="none" w:sz="0" w:space="0" w:color="auto"/>
                                  </w:divBdr>
                                </w:div>
                                <w:div w:id="558639931">
                                  <w:marLeft w:val="0"/>
                                  <w:marRight w:val="0"/>
                                  <w:marTop w:val="0"/>
                                  <w:marBottom w:val="0"/>
                                  <w:divBdr>
                                    <w:top w:val="none" w:sz="0" w:space="0" w:color="auto"/>
                                    <w:left w:val="none" w:sz="0" w:space="0" w:color="auto"/>
                                    <w:bottom w:val="none" w:sz="0" w:space="0" w:color="auto"/>
                                    <w:right w:val="none" w:sz="0" w:space="0" w:color="auto"/>
                                  </w:divBdr>
                                </w:div>
                                <w:div w:id="440344917">
                                  <w:marLeft w:val="0"/>
                                  <w:marRight w:val="0"/>
                                  <w:marTop w:val="0"/>
                                  <w:marBottom w:val="0"/>
                                  <w:divBdr>
                                    <w:top w:val="none" w:sz="0" w:space="0" w:color="auto"/>
                                    <w:left w:val="none" w:sz="0" w:space="0" w:color="auto"/>
                                    <w:bottom w:val="none" w:sz="0" w:space="0" w:color="auto"/>
                                    <w:right w:val="none" w:sz="0" w:space="0" w:color="auto"/>
                                  </w:divBdr>
                                </w:div>
                                <w:div w:id="1175799830">
                                  <w:marLeft w:val="0"/>
                                  <w:marRight w:val="0"/>
                                  <w:marTop w:val="0"/>
                                  <w:marBottom w:val="0"/>
                                  <w:divBdr>
                                    <w:top w:val="none" w:sz="0" w:space="0" w:color="auto"/>
                                    <w:left w:val="none" w:sz="0" w:space="0" w:color="auto"/>
                                    <w:bottom w:val="none" w:sz="0" w:space="0" w:color="auto"/>
                                    <w:right w:val="none" w:sz="0" w:space="0" w:color="auto"/>
                                  </w:divBdr>
                                </w:div>
                                <w:div w:id="77334046">
                                  <w:marLeft w:val="0"/>
                                  <w:marRight w:val="0"/>
                                  <w:marTop w:val="0"/>
                                  <w:marBottom w:val="0"/>
                                  <w:divBdr>
                                    <w:top w:val="none" w:sz="0" w:space="0" w:color="auto"/>
                                    <w:left w:val="none" w:sz="0" w:space="0" w:color="auto"/>
                                    <w:bottom w:val="none" w:sz="0" w:space="0" w:color="auto"/>
                                    <w:right w:val="none" w:sz="0" w:space="0" w:color="auto"/>
                                  </w:divBdr>
                                </w:div>
                                <w:div w:id="717243931">
                                  <w:marLeft w:val="0"/>
                                  <w:marRight w:val="0"/>
                                  <w:marTop w:val="0"/>
                                  <w:marBottom w:val="0"/>
                                  <w:divBdr>
                                    <w:top w:val="none" w:sz="0" w:space="0" w:color="auto"/>
                                    <w:left w:val="none" w:sz="0" w:space="0" w:color="auto"/>
                                    <w:bottom w:val="none" w:sz="0" w:space="0" w:color="auto"/>
                                    <w:right w:val="none" w:sz="0" w:space="0" w:color="auto"/>
                                  </w:divBdr>
                                </w:div>
                                <w:div w:id="407504936">
                                  <w:marLeft w:val="0"/>
                                  <w:marRight w:val="0"/>
                                  <w:marTop w:val="0"/>
                                  <w:marBottom w:val="0"/>
                                  <w:divBdr>
                                    <w:top w:val="none" w:sz="0" w:space="0" w:color="auto"/>
                                    <w:left w:val="none" w:sz="0" w:space="0" w:color="auto"/>
                                    <w:bottom w:val="none" w:sz="0" w:space="0" w:color="auto"/>
                                    <w:right w:val="none" w:sz="0" w:space="0" w:color="auto"/>
                                  </w:divBdr>
                                </w:div>
                                <w:div w:id="2064060518">
                                  <w:marLeft w:val="0"/>
                                  <w:marRight w:val="0"/>
                                  <w:marTop w:val="0"/>
                                  <w:marBottom w:val="0"/>
                                  <w:divBdr>
                                    <w:top w:val="none" w:sz="0" w:space="0" w:color="auto"/>
                                    <w:left w:val="none" w:sz="0" w:space="0" w:color="auto"/>
                                    <w:bottom w:val="none" w:sz="0" w:space="0" w:color="auto"/>
                                    <w:right w:val="none" w:sz="0" w:space="0" w:color="auto"/>
                                  </w:divBdr>
                                </w:div>
                                <w:div w:id="862786567">
                                  <w:marLeft w:val="0"/>
                                  <w:marRight w:val="0"/>
                                  <w:marTop w:val="0"/>
                                  <w:marBottom w:val="0"/>
                                  <w:divBdr>
                                    <w:top w:val="none" w:sz="0" w:space="0" w:color="auto"/>
                                    <w:left w:val="none" w:sz="0" w:space="0" w:color="auto"/>
                                    <w:bottom w:val="none" w:sz="0" w:space="0" w:color="auto"/>
                                    <w:right w:val="none" w:sz="0" w:space="0" w:color="auto"/>
                                  </w:divBdr>
                                </w:div>
                                <w:div w:id="1264069111">
                                  <w:marLeft w:val="0"/>
                                  <w:marRight w:val="0"/>
                                  <w:marTop w:val="0"/>
                                  <w:marBottom w:val="0"/>
                                  <w:divBdr>
                                    <w:top w:val="none" w:sz="0" w:space="0" w:color="auto"/>
                                    <w:left w:val="none" w:sz="0" w:space="0" w:color="auto"/>
                                    <w:bottom w:val="none" w:sz="0" w:space="0" w:color="auto"/>
                                    <w:right w:val="none" w:sz="0" w:space="0" w:color="auto"/>
                                  </w:divBdr>
                                </w:div>
                                <w:div w:id="219755738">
                                  <w:marLeft w:val="0"/>
                                  <w:marRight w:val="0"/>
                                  <w:marTop w:val="0"/>
                                  <w:marBottom w:val="0"/>
                                  <w:divBdr>
                                    <w:top w:val="none" w:sz="0" w:space="0" w:color="auto"/>
                                    <w:left w:val="none" w:sz="0" w:space="0" w:color="auto"/>
                                    <w:bottom w:val="none" w:sz="0" w:space="0" w:color="auto"/>
                                    <w:right w:val="none" w:sz="0" w:space="0" w:color="auto"/>
                                  </w:divBdr>
                                </w:div>
                                <w:div w:id="449402847">
                                  <w:marLeft w:val="0"/>
                                  <w:marRight w:val="0"/>
                                  <w:marTop w:val="0"/>
                                  <w:marBottom w:val="0"/>
                                  <w:divBdr>
                                    <w:top w:val="none" w:sz="0" w:space="0" w:color="auto"/>
                                    <w:left w:val="none" w:sz="0" w:space="0" w:color="auto"/>
                                    <w:bottom w:val="none" w:sz="0" w:space="0" w:color="auto"/>
                                    <w:right w:val="none" w:sz="0" w:space="0" w:color="auto"/>
                                  </w:divBdr>
                                </w:div>
                                <w:div w:id="478573311">
                                  <w:marLeft w:val="0"/>
                                  <w:marRight w:val="0"/>
                                  <w:marTop w:val="0"/>
                                  <w:marBottom w:val="0"/>
                                  <w:divBdr>
                                    <w:top w:val="none" w:sz="0" w:space="0" w:color="auto"/>
                                    <w:left w:val="none" w:sz="0" w:space="0" w:color="auto"/>
                                    <w:bottom w:val="none" w:sz="0" w:space="0" w:color="auto"/>
                                    <w:right w:val="none" w:sz="0" w:space="0" w:color="auto"/>
                                  </w:divBdr>
                                </w:div>
                                <w:div w:id="1434209413">
                                  <w:marLeft w:val="0"/>
                                  <w:marRight w:val="0"/>
                                  <w:marTop w:val="0"/>
                                  <w:marBottom w:val="0"/>
                                  <w:divBdr>
                                    <w:top w:val="none" w:sz="0" w:space="0" w:color="auto"/>
                                    <w:left w:val="none" w:sz="0" w:space="0" w:color="auto"/>
                                    <w:bottom w:val="none" w:sz="0" w:space="0" w:color="auto"/>
                                    <w:right w:val="none" w:sz="0" w:space="0" w:color="auto"/>
                                  </w:divBdr>
                                </w:div>
                                <w:div w:id="444546042">
                                  <w:marLeft w:val="0"/>
                                  <w:marRight w:val="0"/>
                                  <w:marTop w:val="0"/>
                                  <w:marBottom w:val="0"/>
                                  <w:divBdr>
                                    <w:top w:val="none" w:sz="0" w:space="0" w:color="auto"/>
                                    <w:left w:val="none" w:sz="0" w:space="0" w:color="auto"/>
                                    <w:bottom w:val="none" w:sz="0" w:space="0" w:color="auto"/>
                                    <w:right w:val="none" w:sz="0" w:space="0" w:color="auto"/>
                                  </w:divBdr>
                                </w:div>
                                <w:div w:id="1961065923">
                                  <w:marLeft w:val="0"/>
                                  <w:marRight w:val="0"/>
                                  <w:marTop w:val="0"/>
                                  <w:marBottom w:val="0"/>
                                  <w:divBdr>
                                    <w:top w:val="none" w:sz="0" w:space="0" w:color="auto"/>
                                    <w:left w:val="none" w:sz="0" w:space="0" w:color="auto"/>
                                    <w:bottom w:val="none" w:sz="0" w:space="0" w:color="auto"/>
                                    <w:right w:val="none" w:sz="0" w:space="0" w:color="auto"/>
                                  </w:divBdr>
                                </w:div>
                                <w:div w:id="1324621276">
                                  <w:marLeft w:val="0"/>
                                  <w:marRight w:val="0"/>
                                  <w:marTop w:val="0"/>
                                  <w:marBottom w:val="0"/>
                                  <w:divBdr>
                                    <w:top w:val="none" w:sz="0" w:space="0" w:color="auto"/>
                                    <w:left w:val="none" w:sz="0" w:space="0" w:color="auto"/>
                                    <w:bottom w:val="none" w:sz="0" w:space="0" w:color="auto"/>
                                    <w:right w:val="none" w:sz="0" w:space="0" w:color="auto"/>
                                  </w:divBdr>
                                </w:div>
                                <w:div w:id="529490194">
                                  <w:marLeft w:val="0"/>
                                  <w:marRight w:val="0"/>
                                  <w:marTop w:val="0"/>
                                  <w:marBottom w:val="0"/>
                                  <w:divBdr>
                                    <w:top w:val="none" w:sz="0" w:space="0" w:color="auto"/>
                                    <w:left w:val="none" w:sz="0" w:space="0" w:color="auto"/>
                                    <w:bottom w:val="none" w:sz="0" w:space="0" w:color="auto"/>
                                    <w:right w:val="none" w:sz="0" w:space="0" w:color="auto"/>
                                  </w:divBdr>
                                </w:div>
                                <w:div w:id="226690916">
                                  <w:marLeft w:val="0"/>
                                  <w:marRight w:val="0"/>
                                  <w:marTop w:val="0"/>
                                  <w:marBottom w:val="0"/>
                                  <w:divBdr>
                                    <w:top w:val="none" w:sz="0" w:space="0" w:color="auto"/>
                                    <w:left w:val="none" w:sz="0" w:space="0" w:color="auto"/>
                                    <w:bottom w:val="none" w:sz="0" w:space="0" w:color="auto"/>
                                    <w:right w:val="none" w:sz="0" w:space="0" w:color="auto"/>
                                  </w:divBdr>
                                </w:div>
                                <w:div w:id="187332581">
                                  <w:marLeft w:val="0"/>
                                  <w:marRight w:val="0"/>
                                  <w:marTop w:val="0"/>
                                  <w:marBottom w:val="0"/>
                                  <w:divBdr>
                                    <w:top w:val="none" w:sz="0" w:space="0" w:color="auto"/>
                                    <w:left w:val="none" w:sz="0" w:space="0" w:color="auto"/>
                                    <w:bottom w:val="none" w:sz="0" w:space="0" w:color="auto"/>
                                    <w:right w:val="none" w:sz="0" w:space="0" w:color="auto"/>
                                  </w:divBdr>
                                </w:div>
                                <w:div w:id="1135752115">
                                  <w:marLeft w:val="0"/>
                                  <w:marRight w:val="0"/>
                                  <w:marTop w:val="0"/>
                                  <w:marBottom w:val="0"/>
                                  <w:divBdr>
                                    <w:top w:val="none" w:sz="0" w:space="0" w:color="auto"/>
                                    <w:left w:val="none" w:sz="0" w:space="0" w:color="auto"/>
                                    <w:bottom w:val="none" w:sz="0" w:space="0" w:color="auto"/>
                                    <w:right w:val="none" w:sz="0" w:space="0" w:color="auto"/>
                                  </w:divBdr>
                                </w:div>
                                <w:div w:id="1735425021">
                                  <w:marLeft w:val="0"/>
                                  <w:marRight w:val="0"/>
                                  <w:marTop w:val="0"/>
                                  <w:marBottom w:val="0"/>
                                  <w:divBdr>
                                    <w:top w:val="none" w:sz="0" w:space="0" w:color="auto"/>
                                    <w:left w:val="none" w:sz="0" w:space="0" w:color="auto"/>
                                    <w:bottom w:val="none" w:sz="0" w:space="0" w:color="auto"/>
                                    <w:right w:val="none" w:sz="0" w:space="0" w:color="auto"/>
                                  </w:divBdr>
                                </w:div>
                                <w:div w:id="1114785905">
                                  <w:marLeft w:val="0"/>
                                  <w:marRight w:val="0"/>
                                  <w:marTop w:val="0"/>
                                  <w:marBottom w:val="0"/>
                                  <w:divBdr>
                                    <w:top w:val="none" w:sz="0" w:space="0" w:color="auto"/>
                                    <w:left w:val="none" w:sz="0" w:space="0" w:color="auto"/>
                                    <w:bottom w:val="none" w:sz="0" w:space="0" w:color="auto"/>
                                    <w:right w:val="none" w:sz="0" w:space="0" w:color="auto"/>
                                  </w:divBdr>
                                </w:div>
                                <w:div w:id="614404956">
                                  <w:marLeft w:val="0"/>
                                  <w:marRight w:val="0"/>
                                  <w:marTop w:val="0"/>
                                  <w:marBottom w:val="0"/>
                                  <w:divBdr>
                                    <w:top w:val="none" w:sz="0" w:space="0" w:color="auto"/>
                                    <w:left w:val="none" w:sz="0" w:space="0" w:color="auto"/>
                                    <w:bottom w:val="none" w:sz="0" w:space="0" w:color="auto"/>
                                    <w:right w:val="none" w:sz="0" w:space="0" w:color="auto"/>
                                  </w:divBdr>
                                </w:div>
                                <w:div w:id="882207052">
                                  <w:marLeft w:val="0"/>
                                  <w:marRight w:val="0"/>
                                  <w:marTop w:val="0"/>
                                  <w:marBottom w:val="0"/>
                                  <w:divBdr>
                                    <w:top w:val="none" w:sz="0" w:space="0" w:color="auto"/>
                                    <w:left w:val="none" w:sz="0" w:space="0" w:color="auto"/>
                                    <w:bottom w:val="none" w:sz="0" w:space="0" w:color="auto"/>
                                    <w:right w:val="none" w:sz="0" w:space="0" w:color="auto"/>
                                  </w:divBdr>
                                </w:div>
                                <w:div w:id="485896456">
                                  <w:marLeft w:val="0"/>
                                  <w:marRight w:val="0"/>
                                  <w:marTop w:val="0"/>
                                  <w:marBottom w:val="0"/>
                                  <w:divBdr>
                                    <w:top w:val="none" w:sz="0" w:space="0" w:color="auto"/>
                                    <w:left w:val="none" w:sz="0" w:space="0" w:color="auto"/>
                                    <w:bottom w:val="none" w:sz="0" w:space="0" w:color="auto"/>
                                    <w:right w:val="none" w:sz="0" w:space="0" w:color="auto"/>
                                  </w:divBdr>
                                </w:div>
                                <w:div w:id="292906420">
                                  <w:marLeft w:val="0"/>
                                  <w:marRight w:val="0"/>
                                  <w:marTop w:val="0"/>
                                  <w:marBottom w:val="0"/>
                                  <w:divBdr>
                                    <w:top w:val="none" w:sz="0" w:space="0" w:color="auto"/>
                                    <w:left w:val="none" w:sz="0" w:space="0" w:color="auto"/>
                                    <w:bottom w:val="none" w:sz="0" w:space="0" w:color="auto"/>
                                    <w:right w:val="none" w:sz="0" w:space="0" w:color="auto"/>
                                  </w:divBdr>
                                </w:div>
                                <w:div w:id="1587766662">
                                  <w:marLeft w:val="0"/>
                                  <w:marRight w:val="0"/>
                                  <w:marTop w:val="0"/>
                                  <w:marBottom w:val="0"/>
                                  <w:divBdr>
                                    <w:top w:val="none" w:sz="0" w:space="0" w:color="auto"/>
                                    <w:left w:val="none" w:sz="0" w:space="0" w:color="auto"/>
                                    <w:bottom w:val="none" w:sz="0" w:space="0" w:color="auto"/>
                                    <w:right w:val="none" w:sz="0" w:space="0" w:color="auto"/>
                                  </w:divBdr>
                                </w:div>
                                <w:div w:id="1997302887">
                                  <w:marLeft w:val="0"/>
                                  <w:marRight w:val="0"/>
                                  <w:marTop w:val="0"/>
                                  <w:marBottom w:val="0"/>
                                  <w:divBdr>
                                    <w:top w:val="none" w:sz="0" w:space="0" w:color="auto"/>
                                    <w:left w:val="none" w:sz="0" w:space="0" w:color="auto"/>
                                    <w:bottom w:val="none" w:sz="0" w:space="0" w:color="auto"/>
                                    <w:right w:val="none" w:sz="0" w:space="0" w:color="auto"/>
                                  </w:divBdr>
                                </w:div>
                                <w:div w:id="1534684463">
                                  <w:marLeft w:val="0"/>
                                  <w:marRight w:val="0"/>
                                  <w:marTop w:val="0"/>
                                  <w:marBottom w:val="0"/>
                                  <w:divBdr>
                                    <w:top w:val="none" w:sz="0" w:space="0" w:color="auto"/>
                                    <w:left w:val="none" w:sz="0" w:space="0" w:color="auto"/>
                                    <w:bottom w:val="none" w:sz="0" w:space="0" w:color="auto"/>
                                    <w:right w:val="none" w:sz="0" w:space="0" w:color="auto"/>
                                  </w:divBdr>
                                </w:div>
                                <w:div w:id="1022823089">
                                  <w:marLeft w:val="0"/>
                                  <w:marRight w:val="0"/>
                                  <w:marTop w:val="0"/>
                                  <w:marBottom w:val="0"/>
                                  <w:divBdr>
                                    <w:top w:val="none" w:sz="0" w:space="0" w:color="auto"/>
                                    <w:left w:val="none" w:sz="0" w:space="0" w:color="auto"/>
                                    <w:bottom w:val="none" w:sz="0" w:space="0" w:color="auto"/>
                                    <w:right w:val="none" w:sz="0" w:space="0" w:color="auto"/>
                                  </w:divBdr>
                                </w:div>
                                <w:div w:id="665475780">
                                  <w:marLeft w:val="0"/>
                                  <w:marRight w:val="0"/>
                                  <w:marTop w:val="0"/>
                                  <w:marBottom w:val="0"/>
                                  <w:divBdr>
                                    <w:top w:val="none" w:sz="0" w:space="0" w:color="auto"/>
                                    <w:left w:val="none" w:sz="0" w:space="0" w:color="auto"/>
                                    <w:bottom w:val="none" w:sz="0" w:space="0" w:color="auto"/>
                                    <w:right w:val="none" w:sz="0" w:space="0" w:color="auto"/>
                                  </w:divBdr>
                                </w:div>
                                <w:div w:id="986861584">
                                  <w:marLeft w:val="0"/>
                                  <w:marRight w:val="0"/>
                                  <w:marTop w:val="0"/>
                                  <w:marBottom w:val="0"/>
                                  <w:divBdr>
                                    <w:top w:val="none" w:sz="0" w:space="0" w:color="auto"/>
                                    <w:left w:val="none" w:sz="0" w:space="0" w:color="auto"/>
                                    <w:bottom w:val="none" w:sz="0" w:space="0" w:color="auto"/>
                                    <w:right w:val="none" w:sz="0" w:space="0" w:color="auto"/>
                                  </w:divBdr>
                                </w:div>
                                <w:div w:id="494763892">
                                  <w:marLeft w:val="0"/>
                                  <w:marRight w:val="0"/>
                                  <w:marTop w:val="0"/>
                                  <w:marBottom w:val="0"/>
                                  <w:divBdr>
                                    <w:top w:val="none" w:sz="0" w:space="0" w:color="auto"/>
                                    <w:left w:val="none" w:sz="0" w:space="0" w:color="auto"/>
                                    <w:bottom w:val="none" w:sz="0" w:space="0" w:color="auto"/>
                                    <w:right w:val="none" w:sz="0" w:space="0" w:color="auto"/>
                                  </w:divBdr>
                                </w:div>
                                <w:div w:id="785659099">
                                  <w:marLeft w:val="0"/>
                                  <w:marRight w:val="0"/>
                                  <w:marTop w:val="0"/>
                                  <w:marBottom w:val="0"/>
                                  <w:divBdr>
                                    <w:top w:val="none" w:sz="0" w:space="0" w:color="auto"/>
                                    <w:left w:val="none" w:sz="0" w:space="0" w:color="auto"/>
                                    <w:bottom w:val="none" w:sz="0" w:space="0" w:color="auto"/>
                                    <w:right w:val="none" w:sz="0" w:space="0" w:color="auto"/>
                                  </w:divBdr>
                                </w:div>
                                <w:div w:id="1544249098">
                                  <w:marLeft w:val="0"/>
                                  <w:marRight w:val="0"/>
                                  <w:marTop w:val="0"/>
                                  <w:marBottom w:val="0"/>
                                  <w:divBdr>
                                    <w:top w:val="none" w:sz="0" w:space="0" w:color="auto"/>
                                    <w:left w:val="none" w:sz="0" w:space="0" w:color="auto"/>
                                    <w:bottom w:val="none" w:sz="0" w:space="0" w:color="auto"/>
                                    <w:right w:val="none" w:sz="0" w:space="0" w:color="auto"/>
                                  </w:divBdr>
                                </w:div>
                                <w:div w:id="820000695">
                                  <w:marLeft w:val="0"/>
                                  <w:marRight w:val="0"/>
                                  <w:marTop w:val="0"/>
                                  <w:marBottom w:val="0"/>
                                  <w:divBdr>
                                    <w:top w:val="none" w:sz="0" w:space="0" w:color="auto"/>
                                    <w:left w:val="none" w:sz="0" w:space="0" w:color="auto"/>
                                    <w:bottom w:val="none" w:sz="0" w:space="0" w:color="auto"/>
                                    <w:right w:val="none" w:sz="0" w:space="0" w:color="auto"/>
                                  </w:divBdr>
                                </w:div>
                                <w:div w:id="1832796766">
                                  <w:marLeft w:val="0"/>
                                  <w:marRight w:val="0"/>
                                  <w:marTop w:val="0"/>
                                  <w:marBottom w:val="0"/>
                                  <w:divBdr>
                                    <w:top w:val="none" w:sz="0" w:space="0" w:color="auto"/>
                                    <w:left w:val="none" w:sz="0" w:space="0" w:color="auto"/>
                                    <w:bottom w:val="none" w:sz="0" w:space="0" w:color="auto"/>
                                    <w:right w:val="none" w:sz="0" w:space="0" w:color="auto"/>
                                  </w:divBdr>
                                </w:div>
                                <w:div w:id="636109205">
                                  <w:marLeft w:val="0"/>
                                  <w:marRight w:val="0"/>
                                  <w:marTop w:val="0"/>
                                  <w:marBottom w:val="0"/>
                                  <w:divBdr>
                                    <w:top w:val="none" w:sz="0" w:space="0" w:color="auto"/>
                                    <w:left w:val="none" w:sz="0" w:space="0" w:color="auto"/>
                                    <w:bottom w:val="none" w:sz="0" w:space="0" w:color="auto"/>
                                    <w:right w:val="none" w:sz="0" w:space="0" w:color="auto"/>
                                  </w:divBdr>
                                </w:div>
                                <w:div w:id="520510112">
                                  <w:marLeft w:val="0"/>
                                  <w:marRight w:val="0"/>
                                  <w:marTop w:val="0"/>
                                  <w:marBottom w:val="0"/>
                                  <w:divBdr>
                                    <w:top w:val="none" w:sz="0" w:space="0" w:color="auto"/>
                                    <w:left w:val="none" w:sz="0" w:space="0" w:color="auto"/>
                                    <w:bottom w:val="none" w:sz="0" w:space="0" w:color="auto"/>
                                    <w:right w:val="none" w:sz="0" w:space="0" w:color="auto"/>
                                  </w:divBdr>
                                </w:div>
                                <w:div w:id="1453983972">
                                  <w:marLeft w:val="0"/>
                                  <w:marRight w:val="0"/>
                                  <w:marTop w:val="0"/>
                                  <w:marBottom w:val="0"/>
                                  <w:divBdr>
                                    <w:top w:val="none" w:sz="0" w:space="0" w:color="auto"/>
                                    <w:left w:val="none" w:sz="0" w:space="0" w:color="auto"/>
                                    <w:bottom w:val="none" w:sz="0" w:space="0" w:color="auto"/>
                                    <w:right w:val="none" w:sz="0" w:space="0" w:color="auto"/>
                                  </w:divBdr>
                                </w:div>
                                <w:div w:id="356737246">
                                  <w:marLeft w:val="0"/>
                                  <w:marRight w:val="0"/>
                                  <w:marTop w:val="0"/>
                                  <w:marBottom w:val="0"/>
                                  <w:divBdr>
                                    <w:top w:val="none" w:sz="0" w:space="0" w:color="auto"/>
                                    <w:left w:val="none" w:sz="0" w:space="0" w:color="auto"/>
                                    <w:bottom w:val="none" w:sz="0" w:space="0" w:color="auto"/>
                                    <w:right w:val="none" w:sz="0" w:space="0" w:color="auto"/>
                                  </w:divBdr>
                                </w:div>
                                <w:div w:id="1161459635">
                                  <w:marLeft w:val="0"/>
                                  <w:marRight w:val="0"/>
                                  <w:marTop w:val="0"/>
                                  <w:marBottom w:val="0"/>
                                  <w:divBdr>
                                    <w:top w:val="none" w:sz="0" w:space="0" w:color="auto"/>
                                    <w:left w:val="none" w:sz="0" w:space="0" w:color="auto"/>
                                    <w:bottom w:val="none" w:sz="0" w:space="0" w:color="auto"/>
                                    <w:right w:val="none" w:sz="0" w:space="0" w:color="auto"/>
                                  </w:divBdr>
                                </w:div>
                                <w:div w:id="936062477">
                                  <w:marLeft w:val="0"/>
                                  <w:marRight w:val="0"/>
                                  <w:marTop w:val="0"/>
                                  <w:marBottom w:val="0"/>
                                  <w:divBdr>
                                    <w:top w:val="none" w:sz="0" w:space="0" w:color="auto"/>
                                    <w:left w:val="none" w:sz="0" w:space="0" w:color="auto"/>
                                    <w:bottom w:val="none" w:sz="0" w:space="0" w:color="auto"/>
                                    <w:right w:val="none" w:sz="0" w:space="0" w:color="auto"/>
                                  </w:divBdr>
                                </w:div>
                                <w:div w:id="1006901724">
                                  <w:marLeft w:val="0"/>
                                  <w:marRight w:val="0"/>
                                  <w:marTop w:val="0"/>
                                  <w:marBottom w:val="0"/>
                                  <w:divBdr>
                                    <w:top w:val="none" w:sz="0" w:space="0" w:color="auto"/>
                                    <w:left w:val="none" w:sz="0" w:space="0" w:color="auto"/>
                                    <w:bottom w:val="none" w:sz="0" w:space="0" w:color="auto"/>
                                    <w:right w:val="none" w:sz="0" w:space="0" w:color="auto"/>
                                  </w:divBdr>
                                </w:div>
                                <w:div w:id="299844412">
                                  <w:marLeft w:val="0"/>
                                  <w:marRight w:val="0"/>
                                  <w:marTop w:val="0"/>
                                  <w:marBottom w:val="0"/>
                                  <w:divBdr>
                                    <w:top w:val="none" w:sz="0" w:space="0" w:color="auto"/>
                                    <w:left w:val="none" w:sz="0" w:space="0" w:color="auto"/>
                                    <w:bottom w:val="none" w:sz="0" w:space="0" w:color="auto"/>
                                    <w:right w:val="none" w:sz="0" w:space="0" w:color="auto"/>
                                  </w:divBdr>
                                </w:div>
                                <w:div w:id="13307806">
                                  <w:marLeft w:val="0"/>
                                  <w:marRight w:val="0"/>
                                  <w:marTop w:val="0"/>
                                  <w:marBottom w:val="0"/>
                                  <w:divBdr>
                                    <w:top w:val="none" w:sz="0" w:space="0" w:color="auto"/>
                                    <w:left w:val="none" w:sz="0" w:space="0" w:color="auto"/>
                                    <w:bottom w:val="none" w:sz="0" w:space="0" w:color="auto"/>
                                    <w:right w:val="none" w:sz="0" w:space="0" w:color="auto"/>
                                  </w:divBdr>
                                </w:div>
                                <w:div w:id="658463824">
                                  <w:marLeft w:val="0"/>
                                  <w:marRight w:val="0"/>
                                  <w:marTop w:val="0"/>
                                  <w:marBottom w:val="0"/>
                                  <w:divBdr>
                                    <w:top w:val="none" w:sz="0" w:space="0" w:color="auto"/>
                                    <w:left w:val="none" w:sz="0" w:space="0" w:color="auto"/>
                                    <w:bottom w:val="none" w:sz="0" w:space="0" w:color="auto"/>
                                    <w:right w:val="none" w:sz="0" w:space="0" w:color="auto"/>
                                  </w:divBdr>
                                </w:div>
                                <w:div w:id="197088907">
                                  <w:marLeft w:val="0"/>
                                  <w:marRight w:val="0"/>
                                  <w:marTop w:val="0"/>
                                  <w:marBottom w:val="0"/>
                                  <w:divBdr>
                                    <w:top w:val="none" w:sz="0" w:space="0" w:color="auto"/>
                                    <w:left w:val="none" w:sz="0" w:space="0" w:color="auto"/>
                                    <w:bottom w:val="none" w:sz="0" w:space="0" w:color="auto"/>
                                    <w:right w:val="none" w:sz="0" w:space="0" w:color="auto"/>
                                  </w:divBdr>
                                </w:div>
                                <w:div w:id="697125030">
                                  <w:marLeft w:val="0"/>
                                  <w:marRight w:val="0"/>
                                  <w:marTop w:val="0"/>
                                  <w:marBottom w:val="0"/>
                                  <w:divBdr>
                                    <w:top w:val="none" w:sz="0" w:space="0" w:color="auto"/>
                                    <w:left w:val="none" w:sz="0" w:space="0" w:color="auto"/>
                                    <w:bottom w:val="none" w:sz="0" w:space="0" w:color="auto"/>
                                    <w:right w:val="none" w:sz="0" w:space="0" w:color="auto"/>
                                  </w:divBdr>
                                </w:div>
                                <w:div w:id="776288747">
                                  <w:marLeft w:val="0"/>
                                  <w:marRight w:val="0"/>
                                  <w:marTop w:val="0"/>
                                  <w:marBottom w:val="0"/>
                                  <w:divBdr>
                                    <w:top w:val="none" w:sz="0" w:space="0" w:color="auto"/>
                                    <w:left w:val="none" w:sz="0" w:space="0" w:color="auto"/>
                                    <w:bottom w:val="none" w:sz="0" w:space="0" w:color="auto"/>
                                    <w:right w:val="none" w:sz="0" w:space="0" w:color="auto"/>
                                  </w:divBdr>
                                </w:div>
                                <w:div w:id="47997777">
                                  <w:marLeft w:val="0"/>
                                  <w:marRight w:val="0"/>
                                  <w:marTop w:val="0"/>
                                  <w:marBottom w:val="0"/>
                                  <w:divBdr>
                                    <w:top w:val="none" w:sz="0" w:space="0" w:color="auto"/>
                                    <w:left w:val="none" w:sz="0" w:space="0" w:color="auto"/>
                                    <w:bottom w:val="none" w:sz="0" w:space="0" w:color="auto"/>
                                    <w:right w:val="none" w:sz="0" w:space="0" w:color="auto"/>
                                  </w:divBdr>
                                </w:div>
                                <w:div w:id="781386457">
                                  <w:marLeft w:val="0"/>
                                  <w:marRight w:val="0"/>
                                  <w:marTop w:val="0"/>
                                  <w:marBottom w:val="0"/>
                                  <w:divBdr>
                                    <w:top w:val="none" w:sz="0" w:space="0" w:color="auto"/>
                                    <w:left w:val="none" w:sz="0" w:space="0" w:color="auto"/>
                                    <w:bottom w:val="none" w:sz="0" w:space="0" w:color="auto"/>
                                    <w:right w:val="none" w:sz="0" w:space="0" w:color="auto"/>
                                  </w:divBdr>
                                </w:div>
                                <w:div w:id="1269240233">
                                  <w:marLeft w:val="0"/>
                                  <w:marRight w:val="0"/>
                                  <w:marTop w:val="0"/>
                                  <w:marBottom w:val="0"/>
                                  <w:divBdr>
                                    <w:top w:val="none" w:sz="0" w:space="0" w:color="auto"/>
                                    <w:left w:val="none" w:sz="0" w:space="0" w:color="auto"/>
                                    <w:bottom w:val="none" w:sz="0" w:space="0" w:color="auto"/>
                                    <w:right w:val="none" w:sz="0" w:space="0" w:color="auto"/>
                                  </w:divBdr>
                                </w:div>
                                <w:div w:id="516384954">
                                  <w:marLeft w:val="0"/>
                                  <w:marRight w:val="0"/>
                                  <w:marTop w:val="0"/>
                                  <w:marBottom w:val="0"/>
                                  <w:divBdr>
                                    <w:top w:val="none" w:sz="0" w:space="0" w:color="auto"/>
                                    <w:left w:val="none" w:sz="0" w:space="0" w:color="auto"/>
                                    <w:bottom w:val="none" w:sz="0" w:space="0" w:color="auto"/>
                                    <w:right w:val="none" w:sz="0" w:space="0" w:color="auto"/>
                                  </w:divBdr>
                                </w:div>
                                <w:div w:id="1521046173">
                                  <w:marLeft w:val="0"/>
                                  <w:marRight w:val="0"/>
                                  <w:marTop w:val="0"/>
                                  <w:marBottom w:val="0"/>
                                  <w:divBdr>
                                    <w:top w:val="none" w:sz="0" w:space="0" w:color="auto"/>
                                    <w:left w:val="none" w:sz="0" w:space="0" w:color="auto"/>
                                    <w:bottom w:val="none" w:sz="0" w:space="0" w:color="auto"/>
                                    <w:right w:val="none" w:sz="0" w:space="0" w:color="auto"/>
                                  </w:divBdr>
                                </w:div>
                                <w:div w:id="39518919">
                                  <w:marLeft w:val="0"/>
                                  <w:marRight w:val="0"/>
                                  <w:marTop w:val="0"/>
                                  <w:marBottom w:val="0"/>
                                  <w:divBdr>
                                    <w:top w:val="none" w:sz="0" w:space="0" w:color="auto"/>
                                    <w:left w:val="none" w:sz="0" w:space="0" w:color="auto"/>
                                    <w:bottom w:val="none" w:sz="0" w:space="0" w:color="auto"/>
                                    <w:right w:val="none" w:sz="0" w:space="0" w:color="auto"/>
                                  </w:divBdr>
                                </w:div>
                                <w:div w:id="649552363">
                                  <w:marLeft w:val="0"/>
                                  <w:marRight w:val="0"/>
                                  <w:marTop w:val="0"/>
                                  <w:marBottom w:val="0"/>
                                  <w:divBdr>
                                    <w:top w:val="none" w:sz="0" w:space="0" w:color="auto"/>
                                    <w:left w:val="none" w:sz="0" w:space="0" w:color="auto"/>
                                    <w:bottom w:val="none" w:sz="0" w:space="0" w:color="auto"/>
                                    <w:right w:val="none" w:sz="0" w:space="0" w:color="auto"/>
                                  </w:divBdr>
                                </w:div>
                                <w:div w:id="600189330">
                                  <w:marLeft w:val="0"/>
                                  <w:marRight w:val="0"/>
                                  <w:marTop w:val="0"/>
                                  <w:marBottom w:val="0"/>
                                  <w:divBdr>
                                    <w:top w:val="none" w:sz="0" w:space="0" w:color="auto"/>
                                    <w:left w:val="none" w:sz="0" w:space="0" w:color="auto"/>
                                    <w:bottom w:val="none" w:sz="0" w:space="0" w:color="auto"/>
                                    <w:right w:val="none" w:sz="0" w:space="0" w:color="auto"/>
                                  </w:divBdr>
                                </w:div>
                                <w:div w:id="1204899760">
                                  <w:marLeft w:val="0"/>
                                  <w:marRight w:val="0"/>
                                  <w:marTop w:val="0"/>
                                  <w:marBottom w:val="0"/>
                                  <w:divBdr>
                                    <w:top w:val="none" w:sz="0" w:space="0" w:color="auto"/>
                                    <w:left w:val="none" w:sz="0" w:space="0" w:color="auto"/>
                                    <w:bottom w:val="none" w:sz="0" w:space="0" w:color="auto"/>
                                    <w:right w:val="none" w:sz="0" w:space="0" w:color="auto"/>
                                  </w:divBdr>
                                </w:div>
                                <w:div w:id="1164585982">
                                  <w:marLeft w:val="0"/>
                                  <w:marRight w:val="0"/>
                                  <w:marTop w:val="0"/>
                                  <w:marBottom w:val="0"/>
                                  <w:divBdr>
                                    <w:top w:val="none" w:sz="0" w:space="0" w:color="auto"/>
                                    <w:left w:val="none" w:sz="0" w:space="0" w:color="auto"/>
                                    <w:bottom w:val="none" w:sz="0" w:space="0" w:color="auto"/>
                                    <w:right w:val="none" w:sz="0" w:space="0" w:color="auto"/>
                                  </w:divBdr>
                                </w:div>
                                <w:div w:id="1323966475">
                                  <w:marLeft w:val="0"/>
                                  <w:marRight w:val="0"/>
                                  <w:marTop w:val="0"/>
                                  <w:marBottom w:val="0"/>
                                  <w:divBdr>
                                    <w:top w:val="none" w:sz="0" w:space="0" w:color="auto"/>
                                    <w:left w:val="none" w:sz="0" w:space="0" w:color="auto"/>
                                    <w:bottom w:val="none" w:sz="0" w:space="0" w:color="auto"/>
                                    <w:right w:val="none" w:sz="0" w:space="0" w:color="auto"/>
                                  </w:divBdr>
                                </w:div>
                                <w:div w:id="1367098945">
                                  <w:marLeft w:val="0"/>
                                  <w:marRight w:val="0"/>
                                  <w:marTop w:val="0"/>
                                  <w:marBottom w:val="0"/>
                                  <w:divBdr>
                                    <w:top w:val="none" w:sz="0" w:space="0" w:color="auto"/>
                                    <w:left w:val="none" w:sz="0" w:space="0" w:color="auto"/>
                                    <w:bottom w:val="none" w:sz="0" w:space="0" w:color="auto"/>
                                    <w:right w:val="none" w:sz="0" w:space="0" w:color="auto"/>
                                  </w:divBdr>
                                </w:div>
                                <w:div w:id="1347368253">
                                  <w:marLeft w:val="0"/>
                                  <w:marRight w:val="0"/>
                                  <w:marTop w:val="0"/>
                                  <w:marBottom w:val="0"/>
                                  <w:divBdr>
                                    <w:top w:val="none" w:sz="0" w:space="0" w:color="auto"/>
                                    <w:left w:val="none" w:sz="0" w:space="0" w:color="auto"/>
                                    <w:bottom w:val="none" w:sz="0" w:space="0" w:color="auto"/>
                                    <w:right w:val="none" w:sz="0" w:space="0" w:color="auto"/>
                                  </w:divBdr>
                                </w:div>
                                <w:div w:id="1950745022">
                                  <w:marLeft w:val="0"/>
                                  <w:marRight w:val="0"/>
                                  <w:marTop w:val="0"/>
                                  <w:marBottom w:val="0"/>
                                  <w:divBdr>
                                    <w:top w:val="none" w:sz="0" w:space="0" w:color="auto"/>
                                    <w:left w:val="none" w:sz="0" w:space="0" w:color="auto"/>
                                    <w:bottom w:val="none" w:sz="0" w:space="0" w:color="auto"/>
                                    <w:right w:val="none" w:sz="0" w:space="0" w:color="auto"/>
                                  </w:divBdr>
                                </w:div>
                                <w:div w:id="1744791743">
                                  <w:marLeft w:val="0"/>
                                  <w:marRight w:val="0"/>
                                  <w:marTop w:val="0"/>
                                  <w:marBottom w:val="0"/>
                                  <w:divBdr>
                                    <w:top w:val="none" w:sz="0" w:space="0" w:color="auto"/>
                                    <w:left w:val="none" w:sz="0" w:space="0" w:color="auto"/>
                                    <w:bottom w:val="none" w:sz="0" w:space="0" w:color="auto"/>
                                    <w:right w:val="none" w:sz="0" w:space="0" w:color="auto"/>
                                  </w:divBdr>
                                </w:div>
                                <w:div w:id="101195533">
                                  <w:marLeft w:val="0"/>
                                  <w:marRight w:val="0"/>
                                  <w:marTop w:val="0"/>
                                  <w:marBottom w:val="0"/>
                                  <w:divBdr>
                                    <w:top w:val="none" w:sz="0" w:space="0" w:color="auto"/>
                                    <w:left w:val="none" w:sz="0" w:space="0" w:color="auto"/>
                                    <w:bottom w:val="none" w:sz="0" w:space="0" w:color="auto"/>
                                    <w:right w:val="none" w:sz="0" w:space="0" w:color="auto"/>
                                  </w:divBdr>
                                </w:div>
                                <w:div w:id="1189879539">
                                  <w:marLeft w:val="0"/>
                                  <w:marRight w:val="0"/>
                                  <w:marTop w:val="0"/>
                                  <w:marBottom w:val="0"/>
                                  <w:divBdr>
                                    <w:top w:val="none" w:sz="0" w:space="0" w:color="auto"/>
                                    <w:left w:val="none" w:sz="0" w:space="0" w:color="auto"/>
                                    <w:bottom w:val="none" w:sz="0" w:space="0" w:color="auto"/>
                                    <w:right w:val="none" w:sz="0" w:space="0" w:color="auto"/>
                                  </w:divBdr>
                                </w:div>
                                <w:div w:id="1428186237">
                                  <w:marLeft w:val="0"/>
                                  <w:marRight w:val="0"/>
                                  <w:marTop w:val="0"/>
                                  <w:marBottom w:val="0"/>
                                  <w:divBdr>
                                    <w:top w:val="none" w:sz="0" w:space="0" w:color="auto"/>
                                    <w:left w:val="none" w:sz="0" w:space="0" w:color="auto"/>
                                    <w:bottom w:val="none" w:sz="0" w:space="0" w:color="auto"/>
                                    <w:right w:val="none" w:sz="0" w:space="0" w:color="auto"/>
                                  </w:divBdr>
                                </w:div>
                                <w:div w:id="711657815">
                                  <w:marLeft w:val="0"/>
                                  <w:marRight w:val="0"/>
                                  <w:marTop w:val="0"/>
                                  <w:marBottom w:val="0"/>
                                  <w:divBdr>
                                    <w:top w:val="none" w:sz="0" w:space="0" w:color="auto"/>
                                    <w:left w:val="none" w:sz="0" w:space="0" w:color="auto"/>
                                    <w:bottom w:val="none" w:sz="0" w:space="0" w:color="auto"/>
                                    <w:right w:val="none" w:sz="0" w:space="0" w:color="auto"/>
                                  </w:divBdr>
                                </w:div>
                                <w:div w:id="1695572137">
                                  <w:marLeft w:val="0"/>
                                  <w:marRight w:val="0"/>
                                  <w:marTop w:val="0"/>
                                  <w:marBottom w:val="0"/>
                                  <w:divBdr>
                                    <w:top w:val="none" w:sz="0" w:space="0" w:color="auto"/>
                                    <w:left w:val="none" w:sz="0" w:space="0" w:color="auto"/>
                                    <w:bottom w:val="none" w:sz="0" w:space="0" w:color="auto"/>
                                    <w:right w:val="none" w:sz="0" w:space="0" w:color="auto"/>
                                  </w:divBdr>
                                </w:div>
                                <w:div w:id="1253587544">
                                  <w:marLeft w:val="0"/>
                                  <w:marRight w:val="0"/>
                                  <w:marTop w:val="0"/>
                                  <w:marBottom w:val="0"/>
                                  <w:divBdr>
                                    <w:top w:val="none" w:sz="0" w:space="0" w:color="auto"/>
                                    <w:left w:val="none" w:sz="0" w:space="0" w:color="auto"/>
                                    <w:bottom w:val="none" w:sz="0" w:space="0" w:color="auto"/>
                                    <w:right w:val="none" w:sz="0" w:space="0" w:color="auto"/>
                                  </w:divBdr>
                                </w:div>
                                <w:div w:id="1353071716">
                                  <w:marLeft w:val="0"/>
                                  <w:marRight w:val="0"/>
                                  <w:marTop w:val="0"/>
                                  <w:marBottom w:val="0"/>
                                  <w:divBdr>
                                    <w:top w:val="none" w:sz="0" w:space="0" w:color="auto"/>
                                    <w:left w:val="none" w:sz="0" w:space="0" w:color="auto"/>
                                    <w:bottom w:val="none" w:sz="0" w:space="0" w:color="auto"/>
                                    <w:right w:val="none" w:sz="0" w:space="0" w:color="auto"/>
                                  </w:divBdr>
                                </w:div>
                                <w:div w:id="1512136709">
                                  <w:marLeft w:val="0"/>
                                  <w:marRight w:val="0"/>
                                  <w:marTop w:val="0"/>
                                  <w:marBottom w:val="0"/>
                                  <w:divBdr>
                                    <w:top w:val="none" w:sz="0" w:space="0" w:color="auto"/>
                                    <w:left w:val="none" w:sz="0" w:space="0" w:color="auto"/>
                                    <w:bottom w:val="none" w:sz="0" w:space="0" w:color="auto"/>
                                    <w:right w:val="none" w:sz="0" w:space="0" w:color="auto"/>
                                  </w:divBdr>
                                </w:div>
                                <w:div w:id="1091196086">
                                  <w:marLeft w:val="0"/>
                                  <w:marRight w:val="0"/>
                                  <w:marTop w:val="0"/>
                                  <w:marBottom w:val="0"/>
                                  <w:divBdr>
                                    <w:top w:val="none" w:sz="0" w:space="0" w:color="auto"/>
                                    <w:left w:val="none" w:sz="0" w:space="0" w:color="auto"/>
                                    <w:bottom w:val="none" w:sz="0" w:space="0" w:color="auto"/>
                                    <w:right w:val="none" w:sz="0" w:space="0" w:color="auto"/>
                                  </w:divBdr>
                                </w:div>
                                <w:div w:id="1606696907">
                                  <w:marLeft w:val="0"/>
                                  <w:marRight w:val="0"/>
                                  <w:marTop w:val="0"/>
                                  <w:marBottom w:val="0"/>
                                  <w:divBdr>
                                    <w:top w:val="none" w:sz="0" w:space="0" w:color="auto"/>
                                    <w:left w:val="none" w:sz="0" w:space="0" w:color="auto"/>
                                    <w:bottom w:val="none" w:sz="0" w:space="0" w:color="auto"/>
                                    <w:right w:val="none" w:sz="0" w:space="0" w:color="auto"/>
                                  </w:divBdr>
                                </w:div>
                                <w:div w:id="1804348354">
                                  <w:marLeft w:val="0"/>
                                  <w:marRight w:val="0"/>
                                  <w:marTop w:val="0"/>
                                  <w:marBottom w:val="0"/>
                                  <w:divBdr>
                                    <w:top w:val="none" w:sz="0" w:space="0" w:color="auto"/>
                                    <w:left w:val="none" w:sz="0" w:space="0" w:color="auto"/>
                                    <w:bottom w:val="none" w:sz="0" w:space="0" w:color="auto"/>
                                    <w:right w:val="none" w:sz="0" w:space="0" w:color="auto"/>
                                  </w:divBdr>
                                </w:div>
                                <w:div w:id="1299531663">
                                  <w:marLeft w:val="0"/>
                                  <w:marRight w:val="0"/>
                                  <w:marTop w:val="0"/>
                                  <w:marBottom w:val="0"/>
                                  <w:divBdr>
                                    <w:top w:val="none" w:sz="0" w:space="0" w:color="auto"/>
                                    <w:left w:val="none" w:sz="0" w:space="0" w:color="auto"/>
                                    <w:bottom w:val="none" w:sz="0" w:space="0" w:color="auto"/>
                                    <w:right w:val="none" w:sz="0" w:space="0" w:color="auto"/>
                                  </w:divBdr>
                                </w:div>
                                <w:div w:id="1178350078">
                                  <w:marLeft w:val="0"/>
                                  <w:marRight w:val="0"/>
                                  <w:marTop w:val="0"/>
                                  <w:marBottom w:val="0"/>
                                  <w:divBdr>
                                    <w:top w:val="none" w:sz="0" w:space="0" w:color="auto"/>
                                    <w:left w:val="none" w:sz="0" w:space="0" w:color="auto"/>
                                    <w:bottom w:val="none" w:sz="0" w:space="0" w:color="auto"/>
                                    <w:right w:val="none" w:sz="0" w:space="0" w:color="auto"/>
                                  </w:divBdr>
                                </w:div>
                                <w:div w:id="1747914386">
                                  <w:marLeft w:val="0"/>
                                  <w:marRight w:val="0"/>
                                  <w:marTop w:val="0"/>
                                  <w:marBottom w:val="0"/>
                                  <w:divBdr>
                                    <w:top w:val="none" w:sz="0" w:space="0" w:color="auto"/>
                                    <w:left w:val="none" w:sz="0" w:space="0" w:color="auto"/>
                                    <w:bottom w:val="none" w:sz="0" w:space="0" w:color="auto"/>
                                    <w:right w:val="none" w:sz="0" w:space="0" w:color="auto"/>
                                  </w:divBdr>
                                </w:div>
                                <w:div w:id="1946232718">
                                  <w:marLeft w:val="0"/>
                                  <w:marRight w:val="0"/>
                                  <w:marTop w:val="0"/>
                                  <w:marBottom w:val="0"/>
                                  <w:divBdr>
                                    <w:top w:val="none" w:sz="0" w:space="0" w:color="auto"/>
                                    <w:left w:val="none" w:sz="0" w:space="0" w:color="auto"/>
                                    <w:bottom w:val="none" w:sz="0" w:space="0" w:color="auto"/>
                                    <w:right w:val="none" w:sz="0" w:space="0" w:color="auto"/>
                                  </w:divBdr>
                                </w:div>
                                <w:div w:id="391655315">
                                  <w:marLeft w:val="0"/>
                                  <w:marRight w:val="0"/>
                                  <w:marTop w:val="0"/>
                                  <w:marBottom w:val="0"/>
                                  <w:divBdr>
                                    <w:top w:val="none" w:sz="0" w:space="0" w:color="auto"/>
                                    <w:left w:val="none" w:sz="0" w:space="0" w:color="auto"/>
                                    <w:bottom w:val="none" w:sz="0" w:space="0" w:color="auto"/>
                                    <w:right w:val="none" w:sz="0" w:space="0" w:color="auto"/>
                                  </w:divBdr>
                                </w:div>
                                <w:div w:id="629478419">
                                  <w:marLeft w:val="0"/>
                                  <w:marRight w:val="0"/>
                                  <w:marTop w:val="0"/>
                                  <w:marBottom w:val="0"/>
                                  <w:divBdr>
                                    <w:top w:val="none" w:sz="0" w:space="0" w:color="auto"/>
                                    <w:left w:val="none" w:sz="0" w:space="0" w:color="auto"/>
                                    <w:bottom w:val="none" w:sz="0" w:space="0" w:color="auto"/>
                                    <w:right w:val="none" w:sz="0" w:space="0" w:color="auto"/>
                                  </w:divBdr>
                                </w:div>
                                <w:div w:id="965233170">
                                  <w:marLeft w:val="0"/>
                                  <w:marRight w:val="0"/>
                                  <w:marTop w:val="0"/>
                                  <w:marBottom w:val="0"/>
                                  <w:divBdr>
                                    <w:top w:val="none" w:sz="0" w:space="0" w:color="auto"/>
                                    <w:left w:val="none" w:sz="0" w:space="0" w:color="auto"/>
                                    <w:bottom w:val="none" w:sz="0" w:space="0" w:color="auto"/>
                                    <w:right w:val="none" w:sz="0" w:space="0" w:color="auto"/>
                                  </w:divBdr>
                                </w:div>
                                <w:div w:id="929243483">
                                  <w:marLeft w:val="0"/>
                                  <w:marRight w:val="0"/>
                                  <w:marTop w:val="0"/>
                                  <w:marBottom w:val="0"/>
                                  <w:divBdr>
                                    <w:top w:val="none" w:sz="0" w:space="0" w:color="auto"/>
                                    <w:left w:val="none" w:sz="0" w:space="0" w:color="auto"/>
                                    <w:bottom w:val="none" w:sz="0" w:space="0" w:color="auto"/>
                                    <w:right w:val="none" w:sz="0" w:space="0" w:color="auto"/>
                                  </w:divBdr>
                                </w:div>
                                <w:div w:id="912157542">
                                  <w:marLeft w:val="0"/>
                                  <w:marRight w:val="0"/>
                                  <w:marTop w:val="0"/>
                                  <w:marBottom w:val="0"/>
                                  <w:divBdr>
                                    <w:top w:val="none" w:sz="0" w:space="0" w:color="auto"/>
                                    <w:left w:val="none" w:sz="0" w:space="0" w:color="auto"/>
                                    <w:bottom w:val="none" w:sz="0" w:space="0" w:color="auto"/>
                                    <w:right w:val="none" w:sz="0" w:space="0" w:color="auto"/>
                                  </w:divBdr>
                                </w:div>
                                <w:div w:id="1256093821">
                                  <w:marLeft w:val="0"/>
                                  <w:marRight w:val="0"/>
                                  <w:marTop w:val="0"/>
                                  <w:marBottom w:val="0"/>
                                  <w:divBdr>
                                    <w:top w:val="none" w:sz="0" w:space="0" w:color="auto"/>
                                    <w:left w:val="none" w:sz="0" w:space="0" w:color="auto"/>
                                    <w:bottom w:val="none" w:sz="0" w:space="0" w:color="auto"/>
                                    <w:right w:val="none" w:sz="0" w:space="0" w:color="auto"/>
                                  </w:divBdr>
                                </w:div>
                                <w:div w:id="249782135">
                                  <w:marLeft w:val="0"/>
                                  <w:marRight w:val="0"/>
                                  <w:marTop w:val="0"/>
                                  <w:marBottom w:val="0"/>
                                  <w:divBdr>
                                    <w:top w:val="none" w:sz="0" w:space="0" w:color="auto"/>
                                    <w:left w:val="none" w:sz="0" w:space="0" w:color="auto"/>
                                    <w:bottom w:val="none" w:sz="0" w:space="0" w:color="auto"/>
                                    <w:right w:val="none" w:sz="0" w:space="0" w:color="auto"/>
                                  </w:divBdr>
                                </w:div>
                                <w:div w:id="181360872">
                                  <w:marLeft w:val="0"/>
                                  <w:marRight w:val="0"/>
                                  <w:marTop w:val="0"/>
                                  <w:marBottom w:val="0"/>
                                  <w:divBdr>
                                    <w:top w:val="none" w:sz="0" w:space="0" w:color="auto"/>
                                    <w:left w:val="none" w:sz="0" w:space="0" w:color="auto"/>
                                    <w:bottom w:val="none" w:sz="0" w:space="0" w:color="auto"/>
                                    <w:right w:val="none" w:sz="0" w:space="0" w:color="auto"/>
                                  </w:divBdr>
                                </w:div>
                                <w:div w:id="1496529707">
                                  <w:marLeft w:val="0"/>
                                  <w:marRight w:val="0"/>
                                  <w:marTop w:val="0"/>
                                  <w:marBottom w:val="0"/>
                                  <w:divBdr>
                                    <w:top w:val="none" w:sz="0" w:space="0" w:color="auto"/>
                                    <w:left w:val="none" w:sz="0" w:space="0" w:color="auto"/>
                                    <w:bottom w:val="none" w:sz="0" w:space="0" w:color="auto"/>
                                    <w:right w:val="none" w:sz="0" w:space="0" w:color="auto"/>
                                  </w:divBdr>
                                </w:div>
                                <w:div w:id="1898466331">
                                  <w:marLeft w:val="0"/>
                                  <w:marRight w:val="0"/>
                                  <w:marTop w:val="0"/>
                                  <w:marBottom w:val="0"/>
                                  <w:divBdr>
                                    <w:top w:val="none" w:sz="0" w:space="0" w:color="auto"/>
                                    <w:left w:val="none" w:sz="0" w:space="0" w:color="auto"/>
                                    <w:bottom w:val="none" w:sz="0" w:space="0" w:color="auto"/>
                                    <w:right w:val="none" w:sz="0" w:space="0" w:color="auto"/>
                                  </w:divBdr>
                                </w:div>
                                <w:div w:id="1076047823">
                                  <w:marLeft w:val="0"/>
                                  <w:marRight w:val="0"/>
                                  <w:marTop w:val="0"/>
                                  <w:marBottom w:val="0"/>
                                  <w:divBdr>
                                    <w:top w:val="none" w:sz="0" w:space="0" w:color="auto"/>
                                    <w:left w:val="none" w:sz="0" w:space="0" w:color="auto"/>
                                    <w:bottom w:val="none" w:sz="0" w:space="0" w:color="auto"/>
                                    <w:right w:val="none" w:sz="0" w:space="0" w:color="auto"/>
                                  </w:divBdr>
                                </w:div>
                                <w:div w:id="788936252">
                                  <w:marLeft w:val="0"/>
                                  <w:marRight w:val="0"/>
                                  <w:marTop w:val="0"/>
                                  <w:marBottom w:val="0"/>
                                  <w:divBdr>
                                    <w:top w:val="none" w:sz="0" w:space="0" w:color="auto"/>
                                    <w:left w:val="none" w:sz="0" w:space="0" w:color="auto"/>
                                    <w:bottom w:val="none" w:sz="0" w:space="0" w:color="auto"/>
                                    <w:right w:val="none" w:sz="0" w:space="0" w:color="auto"/>
                                  </w:divBdr>
                                </w:div>
                                <w:div w:id="669142832">
                                  <w:marLeft w:val="0"/>
                                  <w:marRight w:val="0"/>
                                  <w:marTop w:val="0"/>
                                  <w:marBottom w:val="0"/>
                                  <w:divBdr>
                                    <w:top w:val="none" w:sz="0" w:space="0" w:color="auto"/>
                                    <w:left w:val="none" w:sz="0" w:space="0" w:color="auto"/>
                                    <w:bottom w:val="none" w:sz="0" w:space="0" w:color="auto"/>
                                    <w:right w:val="none" w:sz="0" w:space="0" w:color="auto"/>
                                  </w:divBdr>
                                </w:div>
                                <w:div w:id="1955283248">
                                  <w:marLeft w:val="0"/>
                                  <w:marRight w:val="0"/>
                                  <w:marTop w:val="0"/>
                                  <w:marBottom w:val="0"/>
                                  <w:divBdr>
                                    <w:top w:val="none" w:sz="0" w:space="0" w:color="auto"/>
                                    <w:left w:val="none" w:sz="0" w:space="0" w:color="auto"/>
                                    <w:bottom w:val="none" w:sz="0" w:space="0" w:color="auto"/>
                                    <w:right w:val="none" w:sz="0" w:space="0" w:color="auto"/>
                                  </w:divBdr>
                                </w:div>
                                <w:div w:id="1961690150">
                                  <w:marLeft w:val="0"/>
                                  <w:marRight w:val="0"/>
                                  <w:marTop w:val="0"/>
                                  <w:marBottom w:val="0"/>
                                  <w:divBdr>
                                    <w:top w:val="none" w:sz="0" w:space="0" w:color="auto"/>
                                    <w:left w:val="none" w:sz="0" w:space="0" w:color="auto"/>
                                    <w:bottom w:val="none" w:sz="0" w:space="0" w:color="auto"/>
                                    <w:right w:val="none" w:sz="0" w:space="0" w:color="auto"/>
                                  </w:divBdr>
                                </w:div>
                                <w:div w:id="1071462398">
                                  <w:marLeft w:val="0"/>
                                  <w:marRight w:val="0"/>
                                  <w:marTop w:val="0"/>
                                  <w:marBottom w:val="0"/>
                                  <w:divBdr>
                                    <w:top w:val="none" w:sz="0" w:space="0" w:color="auto"/>
                                    <w:left w:val="none" w:sz="0" w:space="0" w:color="auto"/>
                                    <w:bottom w:val="none" w:sz="0" w:space="0" w:color="auto"/>
                                    <w:right w:val="none" w:sz="0" w:space="0" w:color="auto"/>
                                  </w:divBdr>
                                </w:div>
                                <w:div w:id="817577956">
                                  <w:marLeft w:val="0"/>
                                  <w:marRight w:val="0"/>
                                  <w:marTop w:val="0"/>
                                  <w:marBottom w:val="0"/>
                                  <w:divBdr>
                                    <w:top w:val="none" w:sz="0" w:space="0" w:color="auto"/>
                                    <w:left w:val="none" w:sz="0" w:space="0" w:color="auto"/>
                                    <w:bottom w:val="none" w:sz="0" w:space="0" w:color="auto"/>
                                    <w:right w:val="none" w:sz="0" w:space="0" w:color="auto"/>
                                  </w:divBdr>
                                </w:div>
                                <w:div w:id="493447645">
                                  <w:marLeft w:val="0"/>
                                  <w:marRight w:val="0"/>
                                  <w:marTop w:val="0"/>
                                  <w:marBottom w:val="0"/>
                                  <w:divBdr>
                                    <w:top w:val="none" w:sz="0" w:space="0" w:color="auto"/>
                                    <w:left w:val="none" w:sz="0" w:space="0" w:color="auto"/>
                                    <w:bottom w:val="none" w:sz="0" w:space="0" w:color="auto"/>
                                    <w:right w:val="none" w:sz="0" w:space="0" w:color="auto"/>
                                  </w:divBdr>
                                </w:div>
                                <w:div w:id="2033217327">
                                  <w:marLeft w:val="0"/>
                                  <w:marRight w:val="0"/>
                                  <w:marTop w:val="0"/>
                                  <w:marBottom w:val="0"/>
                                  <w:divBdr>
                                    <w:top w:val="none" w:sz="0" w:space="0" w:color="auto"/>
                                    <w:left w:val="none" w:sz="0" w:space="0" w:color="auto"/>
                                    <w:bottom w:val="none" w:sz="0" w:space="0" w:color="auto"/>
                                    <w:right w:val="none" w:sz="0" w:space="0" w:color="auto"/>
                                  </w:divBdr>
                                </w:div>
                                <w:div w:id="409235824">
                                  <w:marLeft w:val="0"/>
                                  <w:marRight w:val="0"/>
                                  <w:marTop w:val="0"/>
                                  <w:marBottom w:val="0"/>
                                  <w:divBdr>
                                    <w:top w:val="none" w:sz="0" w:space="0" w:color="auto"/>
                                    <w:left w:val="none" w:sz="0" w:space="0" w:color="auto"/>
                                    <w:bottom w:val="none" w:sz="0" w:space="0" w:color="auto"/>
                                    <w:right w:val="none" w:sz="0" w:space="0" w:color="auto"/>
                                  </w:divBdr>
                                </w:div>
                                <w:div w:id="203638309">
                                  <w:marLeft w:val="0"/>
                                  <w:marRight w:val="0"/>
                                  <w:marTop w:val="0"/>
                                  <w:marBottom w:val="0"/>
                                  <w:divBdr>
                                    <w:top w:val="none" w:sz="0" w:space="0" w:color="auto"/>
                                    <w:left w:val="none" w:sz="0" w:space="0" w:color="auto"/>
                                    <w:bottom w:val="none" w:sz="0" w:space="0" w:color="auto"/>
                                    <w:right w:val="none" w:sz="0" w:space="0" w:color="auto"/>
                                  </w:divBdr>
                                </w:div>
                                <w:div w:id="582178425">
                                  <w:marLeft w:val="0"/>
                                  <w:marRight w:val="0"/>
                                  <w:marTop w:val="0"/>
                                  <w:marBottom w:val="0"/>
                                  <w:divBdr>
                                    <w:top w:val="none" w:sz="0" w:space="0" w:color="auto"/>
                                    <w:left w:val="none" w:sz="0" w:space="0" w:color="auto"/>
                                    <w:bottom w:val="none" w:sz="0" w:space="0" w:color="auto"/>
                                    <w:right w:val="none" w:sz="0" w:space="0" w:color="auto"/>
                                  </w:divBdr>
                                </w:div>
                                <w:div w:id="331490827">
                                  <w:marLeft w:val="0"/>
                                  <w:marRight w:val="0"/>
                                  <w:marTop w:val="0"/>
                                  <w:marBottom w:val="0"/>
                                  <w:divBdr>
                                    <w:top w:val="none" w:sz="0" w:space="0" w:color="auto"/>
                                    <w:left w:val="none" w:sz="0" w:space="0" w:color="auto"/>
                                    <w:bottom w:val="none" w:sz="0" w:space="0" w:color="auto"/>
                                    <w:right w:val="none" w:sz="0" w:space="0" w:color="auto"/>
                                  </w:divBdr>
                                </w:div>
                                <w:div w:id="119539951">
                                  <w:marLeft w:val="0"/>
                                  <w:marRight w:val="0"/>
                                  <w:marTop w:val="0"/>
                                  <w:marBottom w:val="0"/>
                                  <w:divBdr>
                                    <w:top w:val="none" w:sz="0" w:space="0" w:color="auto"/>
                                    <w:left w:val="none" w:sz="0" w:space="0" w:color="auto"/>
                                    <w:bottom w:val="none" w:sz="0" w:space="0" w:color="auto"/>
                                    <w:right w:val="none" w:sz="0" w:space="0" w:color="auto"/>
                                  </w:divBdr>
                                </w:div>
                                <w:div w:id="1091850131">
                                  <w:marLeft w:val="0"/>
                                  <w:marRight w:val="0"/>
                                  <w:marTop w:val="0"/>
                                  <w:marBottom w:val="0"/>
                                  <w:divBdr>
                                    <w:top w:val="none" w:sz="0" w:space="0" w:color="auto"/>
                                    <w:left w:val="none" w:sz="0" w:space="0" w:color="auto"/>
                                    <w:bottom w:val="none" w:sz="0" w:space="0" w:color="auto"/>
                                    <w:right w:val="none" w:sz="0" w:space="0" w:color="auto"/>
                                  </w:divBdr>
                                </w:div>
                                <w:div w:id="1682002851">
                                  <w:marLeft w:val="0"/>
                                  <w:marRight w:val="0"/>
                                  <w:marTop w:val="0"/>
                                  <w:marBottom w:val="0"/>
                                  <w:divBdr>
                                    <w:top w:val="none" w:sz="0" w:space="0" w:color="auto"/>
                                    <w:left w:val="none" w:sz="0" w:space="0" w:color="auto"/>
                                    <w:bottom w:val="none" w:sz="0" w:space="0" w:color="auto"/>
                                    <w:right w:val="none" w:sz="0" w:space="0" w:color="auto"/>
                                  </w:divBdr>
                                </w:div>
                                <w:div w:id="914053362">
                                  <w:marLeft w:val="0"/>
                                  <w:marRight w:val="0"/>
                                  <w:marTop w:val="0"/>
                                  <w:marBottom w:val="0"/>
                                  <w:divBdr>
                                    <w:top w:val="none" w:sz="0" w:space="0" w:color="auto"/>
                                    <w:left w:val="none" w:sz="0" w:space="0" w:color="auto"/>
                                    <w:bottom w:val="none" w:sz="0" w:space="0" w:color="auto"/>
                                    <w:right w:val="none" w:sz="0" w:space="0" w:color="auto"/>
                                  </w:divBdr>
                                </w:div>
                                <w:div w:id="1690982151">
                                  <w:marLeft w:val="0"/>
                                  <w:marRight w:val="0"/>
                                  <w:marTop w:val="0"/>
                                  <w:marBottom w:val="0"/>
                                  <w:divBdr>
                                    <w:top w:val="none" w:sz="0" w:space="0" w:color="auto"/>
                                    <w:left w:val="none" w:sz="0" w:space="0" w:color="auto"/>
                                    <w:bottom w:val="none" w:sz="0" w:space="0" w:color="auto"/>
                                    <w:right w:val="none" w:sz="0" w:space="0" w:color="auto"/>
                                  </w:divBdr>
                                </w:div>
                                <w:div w:id="1364329257">
                                  <w:marLeft w:val="0"/>
                                  <w:marRight w:val="0"/>
                                  <w:marTop w:val="0"/>
                                  <w:marBottom w:val="0"/>
                                  <w:divBdr>
                                    <w:top w:val="none" w:sz="0" w:space="0" w:color="auto"/>
                                    <w:left w:val="none" w:sz="0" w:space="0" w:color="auto"/>
                                    <w:bottom w:val="none" w:sz="0" w:space="0" w:color="auto"/>
                                    <w:right w:val="none" w:sz="0" w:space="0" w:color="auto"/>
                                  </w:divBdr>
                                </w:div>
                                <w:div w:id="1308436510">
                                  <w:marLeft w:val="0"/>
                                  <w:marRight w:val="0"/>
                                  <w:marTop w:val="0"/>
                                  <w:marBottom w:val="0"/>
                                  <w:divBdr>
                                    <w:top w:val="none" w:sz="0" w:space="0" w:color="auto"/>
                                    <w:left w:val="none" w:sz="0" w:space="0" w:color="auto"/>
                                    <w:bottom w:val="none" w:sz="0" w:space="0" w:color="auto"/>
                                    <w:right w:val="none" w:sz="0" w:space="0" w:color="auto"/>
                                  </w:divBdr>
                                </w:div>
                                <w:div w:id="278997469">
                                  <w:marLeft w:val="0"/>
                                  <w:marRight w:val="0"/>
                                  <w:marTop w:val="0"/>
                                  <w:marBottom w:val="0"/>
                                  <w:divBdr>
                                    <w:top w:val="none" w:sz="0" w:space="0" w:color="auto"/>
                                    <w:left w:val="none" w:sz="0" w:space="0" w:color="auto"/>
                                    <w:bottom w:val="none" w:sz="0" w:space="0" w:color="auto"/>
                                    <w:right w:val="none" w:sz="0" w:space="0" w:color="auto"/>
                                  </w:divBdr>
                                </w:div>
                                <w:div w:id="387808032">
                                  <w:marLeft w:val="0"/>
                                  <w:marRight w:val="0"/>
                                  <w:marTop w:val="0"/>
                                  <w:marBottom w:val="0"/>
                                  <w:divBdr>
                                    <w:top w:val="none" w:sz="0" w:space="0" w:color="auto"/>
                                    <w:left w:val="none" w:sz="0" w:space="0" w:color="auto"/>
                                    <w:bottom w:val="none" w:sz="0" w:space="0" w:color="auto"/>
                                    <w:right w:val="none" w:sz="0" w:space="0" w:color="auto"/>
                                  </w:divBdr>
                                </w:div>
                                <w:div w:id="508057292">
                                  <w:marLeft w:val="0"/>
                                  <w:marRight w:val="0"/>
                                  <w:marTop w:val="0"/>
                                  <w:marBottom w:val="0"/>
                                  <w:divBdr>
                                    <w:top w:val="none" w:sz="0" w:space="0" w:color="auto"/>
                                    <w:left w:val="none" w:sz="0" w:space="0" w:color="auto"/>
                                    <w:bottom w:val="none" w:sz="0" w:space="0" w:color="auto"/>
                                    <w:right w:val="none" w:sz="0" w:space="0" w:color="auto"/>
                                  </w:divBdr>
                                </w:div>
                                <w:div w:id="1620187130">
                                  <w:marLeft w:val="0"/>
                                  <w:marRight w:val="0"/>
                                  <w:marTop w:val="0"/>
                                  <w:marBottom w:val="0"/>
                                  <w:divBdr>
                                    <w:top w:val="none" w:sz="0" w:space="0" w:color="auto"/>
                                    <w:left w:val="none" w:sz="0" w:space="0" w:color="auto"/>
                                    <w:bottom w:val="none" w:sz="0" w:space="0" w:color="auto"/>
                                    <w:right w:val="none" w:sz="0" w:space="0" w:color="auto"/>
                                  </w:divBdr>
                                </w:div>
                                <w:div w:id="1322539947">
                                  <w:marLeft w:val="0"/>
                                  <w:marRight w:val="0"/>
                                  <w:marTop w:val="0"/>
                                  <w:marBottom w:val="0"/>
                                  <w:divBdr>
                                    <w:top w:val="none" w:sz="0" w:space="0" w:color="auto"/>
                                    <w:left w:val="none" w:sz="0" w:space="0" w:color="auto"/>
                                    <w:bottom w:val="none" w:sz="0" w:space="0" w:color="auto"/>
                                    <w:right w:val="none" w:sz="0" w:space="0" w:color="auto"/>
                                  </w:divBdr>
                                </w:div>
                                <w:div w:id="1518544419">
                                  <w:marLeft w:val="0"/>
                                  <w:marRight w:val="0"/>
                                  <w:marTop w:val="0"/>
                                  <w:marBottom w:val="0"/>
                                  <w:divBdr>
                                    <w:top w:val="none" w:sz="0" w:space="0" w:color="auto"/>
                                    <w:left w:val="none" w:sz="0" w:space="0" w:color="auto"/>
                                    <w:bottom w:val="none" w:sz="0" w:space="0" w:color="auto"/>
                                    <w:right w:val="none" w:sz="0" w:space="0" w:color="auto"/>
                                  </w:divBdr>
                                </w:div>
                                <w:div w:id="604532238">
                                  <w:marLeft w:val="0"/>
                                  <w:marRight w:val="0"/>
                                  <w:marTop w:val="0"/>
                                  <w:marBottom w:val="0"/>
                                  <w:divBdr>
                                    <w:top w:val="none" w:sz="0" w:space="0" w:color="auto"/>
                                    <w:left w:val="none" w:sz="0" w:space="0" w:color="auto"/>
                                    <w:bottom w:val="none" w:sz="0" w:space="0" w:color="auto"/>
                                    <w:right w:val="none" w:sz="0" w:space="0" w:color="auto"/>
                                  </w:divBdr>
                                </w:div>
                                <w:div w:id="1025519698">
                                  <w:marLeft w:val="0"/>
                                  <w:marRight w:val="0"/>
                                  <w:marTop w:val="0"/>
                                  <w:marBottom w:val="0"/>
                                  <w:divBdr>
                                    <w:top w:val="none" w:sz="0" w:space="0" w:color="auto"/>
                                    <w:left w:val="none" w:sz="0" w:space="0" w:color="auto"/>
                                    <w:bottom w:val="none" w:sz="0" w:space="0" w:color="auto"/>
                                    <w:right w:val="none" w:sz="0" w:space="0" w:color="auto"/>
                                  </w:divBdr>
                                </w:div>
                                <w:div w:id="1556235328">
                                  <w:marLeft w:val="0"/>
                                  <w:marRight w:val="0"/>
                                  <w:marTop w:val="0"/>
                                  <w:marBottom w:val="0"/>
                                  <w:divBdr>
                                    <w:top w:val="none" w:sz="0" w:space="0" w:color="auto"/>
                                    <w:left w:val="none" w:sz="0" w:space="0" w:color="auto"/>
                                    <w:bottom w:val="none" w:sz="0" w:space="0" w:color="auto"/>
                                    <w:right w:val="none" w:sz="0" w:space="0" w:color="auto"/>
                                  </w:divBdr>
                                </w:div>
                                <w:div w:id="1538161608">
                                  <w:marLeft w:val="0"/>
                                  <w:marRight w:val="0"/>
                                  <w:marTop w:val="0"/>
                                  <w:marBottom w:val="0"/>
                                  <w:divBdr>
                                    <w:top w:val="none" w:sz="0" w:space="0" w:color="auto"/>
                                    <w:left w:val="none" w:sz="0" w:space="0" w:color="auto"/>
                                    <w:bottom w:val="none" w:sz="0" w:space="0" w:color="auto"/>
                                    <w:right w:val="none" w:sz="0" w:space="0" w:color="auto"/>
                                  </w:divBdr>
                                </w:div>
                                <w:div w:id="1219708798">
                                  <w:marLeft w:val="0"/>
                                  <w:marRight w:val="0"/>
                                  <w:marTop w:val="0"/>
                                  <w:marBottom w:val="0"/>
                                  <w:divBdr>
                                    <w:top w:val="none" w:sz="0" w:space="0" w:color="auto"/>
                                    <w:left w:val="none" w:sz="0" w:space="0" w:color="auto"/>
                                    <w:bottom w:val="none" w:sz="0" w:space="0" w:color="auto"/>
                                    <w:right w:val="none" w:sz="0" w:space="0" w:color="auto"/>
                                  </w:divBdr>
                                </w:div>
                                <w:div w:id="11010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2910">
                          <w:marLeft w:val="0"/>
                          <w:marRight w:val="0"/>
                          <w:marTop w:val="0"/>
                          <w:marBottom w:val="0"/>
                          <w:divBdr>
                            <w:top w:val="none" w:sz="0" w:space="0" w:color="auto"/>
                            <w:left w:val="none" w:sz="0" w:space="0" w:color="auto"/>
                            <w:bottom w:val="none" w:sz="0" w:space="0" w:color="auto"/>
                            <w:right w:val="none" w:sz="0" w:space="0" w:color="auto"/>
                          </w:divBdr>
                          <w:divsChild>
                            <w:div w:id="1285036925">
                              <w:marLeft w:val="0"/>
                              <w:marRight w:val="0"/>
                              <w:marTop w:val="0"/>
                              <w:marBottom w:val="0"/>
                              <w:divBdr>
                                <w:top w:val="none" w:sz="0" w:space="0" w:color="auto"/>
                                <w:left w:val="none" w:sz="0" w:space="0" w:color="auto"/>
                                <w:bottom w:val="none" w:sz="0" w:space="0" w:color="auto"/>
                                <w:right w:val="none" w:sz="0" w:space="0" w:color="auto"/>
                              </w:divBdr>
                              <w:divsChild>
                                <w:div w:id="795106136">
                                  <w:marLeft w:val="0"/>
                                  <w:marRight w:val="0"/>
                                  <w:marTop w:val="0"/>
                                  <w:marBottom w:val="0"/>
                                  <w:divBdr>
                                    <w:top w:val="none" w:sz="0" w:space="0" w:color="auto"/>
                                    <w:left w:val="none" w:sz="0" w:space="0" w:color="auto"/>
                                    <w:bottom w:val="none" w:sz="0" w:space="0" w:color="auto"/>
                                    <w:right w:val="none" w:sz="0" w:space="0" w:color="auto"/>
                                  </w:divBdr>
                                </w:div>
                                <w:div w:id="1916622378">
                                  <w:marLeft w:val="0"/>
                                  <w:marRight w:val="0"/>
                                  <w:marTop w:val="0"/>
                                  <w:marBottom w:val="0"/>
                                  <w:divBdr>
                                    <w:top w:val="none" w:sz="0" w:space="0" w:color="auto"/>
                                    <w:left w:val="none" w:sz="0" w:space="0" w:color="auto"/>
                                    <w:bottom w:val="none" w:sz="0" w:space="0" w:color="auto"/>
                                    <w:right w:val="none" w:sz="0" w:space="0" w:color="auto"/>
                                  </w:divBdr>
                                </w:div>
                                <w:div w:id="637759632">
                                  <w:marLeft w:val="0"/>
                                  <w:marRight w:val="0"/>
                                  <w:marTop w:val="0"/>
                                  <w:marBottom w:val="0"/>
                                  <w:divBdr>
                                    <w:top w:val="none" w:sz="0" w:space="0" w:color="auto"/>
                                    <w:left w:val="none" w:sz="0" w:space="0" w:color="auto"/>
                                    <w:bottom w:val="none" w:sz="0" w:space="0" w:color="auto"/>
                                    <w:right w:val="none" w:sz="0" w:space="0" w:color="auto"/>
                                  </w:divBdr>
                                </w:div>
                                <w:div w:id="1863782754">
                                  <w:marLeft w:val="0"/>
                                  <w:marRight w:val="0"/>
                                  <w:marTop w:val="0"/>
                                  <w:marBottom w:val="0"/>
                                  <w:divBdr>
                                    <w:top w:val="none" w:sz="0" w:space="0" w:color="auto"/>
                                    <w:left w:val="none" w:sz="0" w:space="0" w:color="auto"/>
                                    <w:bottom w:val="none" w:sz="0" w:space="0" w:color="auto"/>
                                    <w:right w:val="none" w:sz="0" w:space="0" w:color="auto"/>
                                  </w:divBdr>
                                </w:div>
                                <w:div w:id="1719431711">
                                  <w:marLeft w:val="0"/>
                                  <w:marRight w:val="0"/>
                                  <w:marTop w:val="0"/>
                                  <w:marBottom w:val="0"/>
                                  <w:divBdr>
                                    <w:top w:val="none" w:sz="0" w:space="0" w:color="auto"/>
                                    <w:left w:val="none" w:sz="0" w:space="0" w:color="auto"/>
                                    <w:bottom w:val="none" w:sz="0" w:space="0" w:color="auto"/>
                                    <w:right w:val="none" w:sz="0" w:space="0" w:color="auto"/>
                                  </w:divBdr>
                                </w:div>
                                <w:div w:id="723866787">
                                  <w:marLeft w:val="0"/>
                                  <w:marRight w:val="0"/>
                                  <w:marTop w:val="0"/>
                                  <w:marBottom w:val="0"/>
                                  <w:divBdr>
                                    <w:top w:val="none" w:sz="0" w:space="0" w:color="auto"/>
                                    <w:left w:val="none" w:sz="0" w:space="0" w:color="auto"/>
                                    <w:bottom w:val="none" w:sz="0" w:space="0" w:color="auto"/>
                                    <w:right w:val="none" w:sz="0" w:space="0" w:color="auto"/>
                                  </w:divBdr>
                                </w:div>
                                <w:div w:id="234560384">
                                  <w:marLeft w:val="0"/>
                                  <w:marRight w:val="0"/>
                                  <w:marTop w:val="0"/>
                                  <w:marBottom w:val="0"/>
                                  <w:divBdr>
                                    <w:top w:val="none" w:sz="0" w:space="0" w:color="auto"/>
                                    <w:left w:val="none" w:sz="0" w:space="0" w:color="auto"/>
                                    <w:bottom w:val="none" w:sz="0" w:space="0" w:color="auto"/>
                                    <w:right w:val="none" w:sz="0" w:space="0" w:color="auto"/>
                                  </w:divBdr>
                                </w:div>
                                <w:div w:id="331029883">
                                  <w:marLeft w:val="0"/>
                                  <w:marRight w:val="0"/>
                                  <w:marTop w:val="0"/>
                                  <w:marBottom w:val="0"/>
                                  <w:divBdr>
                                    <w:top w:val="none" w:sz="0" w:space="0" w:color="auto"/>
                                    <w:left w:val="none" w:sz="0" w:space="0" w:color="auto"/>
                                    <w:bottom w:val="none" w:sz="0" w:space="0" w:color="auto"/>
                                    <w:right w:val="none" w:sz="0" w:space="0" w:color="auto"/>
                                  </w:divBdr>
                                </w:div>
                                <w:div w:id="410127628">
                                  <w:marLeft w:val="0"/>
                                  <w:marRight w:val="0"/>
                                  <w:marTop w:val="0"/>
                                  <w:marBottom w:val="0"/>
                                  <w:divBdr>
                                    <w:top w:val="none" w:sz="0" w:space="0" w:color="auto"/>
                                    <w:left w:val="none" w:sz="0" w:space="0" w:color="auto"/>
                                    <w:bottom w:val="none" w:sz="0" w:space="0" w:color="auto"/>
                                    <w:right w:val="none" w:sz="0" w:space="0" w:color="auto"/>
                                  </w:divBdr>
                                </w:div>
                                <w:div w:id="503126154">
                                  <w:marLeft w:val="0"/>
                                  <w:marRight w:val="0"/>
                                  <w:marTop w:val="0"/>
                                  <w:marBottom w:val="0"/>
                                  <w:divBdr>
                                    <w:top w:val="none" w:sz="0" w:space="0" w:color="auto"/>
                                    <w:left w:val="none" w:sz="0" w:space="0" w:color="auto"/>
                                    <w:bottom w:val="none" w:sz="0" w:space="0" w:color="auto"/>
                                    <w:right w:val="none" w:sz="0" w:space="0" w:color="auto"/>
                                  </w:divBdr>
                                </w:div>
                                <w:div w:id="1767723997">
                                  <w:marLeft w:val="0"/>
                                  <w:marRight w:val="0"/>
                                  <w:marTop w:val="0"/>
                                  <w:marBottom w:val="0"/>
                                  <w:divBdr>
                                    <w:top w:val="none" w:sz="0" w:space="0" w:color="auto"/>
                                    <w:left w:val="none" w:sz="0" w:space="0" w:color="auto"/>
                                    <w:bottom w:val="none" w:sz="0" w:space="0" w:color="auto"/>
                                    <w:right w:val="none" w:sz="0" w:space="0" w:color="auto"/>
                                  </w:divBdr>
                                </w:div>
                                <w:div w:id="1607493528">
                                  <w:marLeft w:val="0"/>
                                  <w:marRight w:val="0"/>
                                  <w:marTop w:val="0"/>
                                  <w:marBottom w:val="0"/>
                                  <w:divBdr>
                                    <w:top w:val="none" w:sz="0" w:space="0" w:color="auto"/>
                                    <w:left w:val="none" w:sz="0" w:space="0" w:color="auto"/>
                                    <w:bottom w:val="none" w:sz="0" w:space="0" w:color="auto"/>
                                    <w:right w:val="none" w:sz="0" w:space="0" w:color="auto"/>
                                  </w:divBdr>
                                </w:div>
                                <w:div w:id="1407263263">
                                  <w:marLeft w:val="0"/>
                                  <w:marRight w:val="0"/>
                                  <w:marTop w:val="0"/>
                                  <w:marBottom w:val="0"/>
                                  <w:divBdr>
                                    <w:top w:val="none" w:sz="0" w:space="0" w:color="auto"/>
                                    <w:left w:val="none" w:sz="0" w:space="0" w:color="auto"/>
                                    <w:bottom w:val="none" w:sz="0" w:space="0" w:color="auto"/>
                                    <w:right w:val="none" w:sz="0" w:space="0" w:color="auto"/>
                                  </w:divBdr>
                                </w:div>
                                <w:div w:id="305818669">
                                  <w:marLeft w:val="0"/>
                                  <w:marRight w:val="0"/>
                                  <w:marTop w:val="0"/>
                                  <w:marBottom w:val="0"/>
                                  <w:divBdr>
                                    <w:top w:val="none" w:sz="0" w:space="0" w:color="auto"/>
                                    <w:left w:val="none" w:sz="0" w:space="0" w:color="auto"/>
                                    <w:bottom w:val="none" w:sz="0" w:space="0" w:color="auto"/>
                                    <w:right w:val="none" w:sz="0" w:space="0" w:color="auto"/>
                                  </w:divBdr>
                                </w:div>
                                <w:div w:id="716706746">
                                  <w:marLeft w:val="0"/>
                                  <w:marRight w:val="0"/>
                                  <w:marTop w:val="0"/>
                                  <w:marBottom w:val="0"/>
                                  <w:divBdr>
                                    <w:top w:val="none" w:sz="0" w:space="0" w:color="auto"/>
                                    <w:left w:val="none" w:sz="0" w:space="0" w:color="auto"/>
                                    <w:bottom w:val="none" w:sz="0" w:space="0" w:color="auto"/>
                                    <w:right w:val="none" w:sz="0" w:space="0" w:color="auto"/>
                                  </w:divBdr>
                                </w:div>
                                <w:div w:id="1247378883">
                                  <w:marLeft w:val="0"/>
                                  <w:marRight w:val="0"/>
                                  <w:marTop w:val="0"/>
                                  <w:marBottom w:val="0"/>
                                  <w:divBdr>
                                    <w:top w:val="none" w:sz="0" w:space="0" w:color="auto"/>
                                    <w:left w:val="none" w:sz="0" w:space="0" w:color="auto"/>
                                    <w:bottom w:val="none" w:sz="0" w:space="0" w:color="auto"/>
                                    <w:right w:val="none" w:sz="0" w:space="0" w:color="auto"/>
                                  </w:divBdr>
                                </w:div>
                                <w:div w:id="1543597136">
                                  <w:marLeft w:val="0"/>
                                  <w:marRight w:val="0"/>
                                  <w:marTop w:val="0"/>
                                  <w:marBottom w:val="0"/>
                                  <w:divBdr>
                                    <w:top w:val="none" w:sz="0" w:space="0" w:color="auto"/>
                                    <w:left w:val="none" w:sz="0" w:space="0" w:color="auto"/>
                                    <w:bottom w:val="none" w:sz="0" w:space="0" w:color="auto"/>
                                    <w:right w:val="none" w:sz="0" w:space="0" w:color="auto"/>
                                  </w:divBdr>
                                </w:div>
                                <w:div w:id="18006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3182">
                          <w:marLeft w:val="0"/>
                          <w:marRight w:val="0"/>
                          <w:marTop w:val="0"/>
                          <w:marBottom w:val="0"/>
                          <w:divBdr>
                            <w:top w:val="none" w:sz="0" w:space="0" w:color="auto"/>
                            <w:left w:val="none" w:sz="0" w:space="0" w:color="auto"/>
                            <w:bottom w:val="none" w:sz="0" w:space="0" w:color="auto"/>
                            <w:right w:val="none" w:sz="0" w:space="0" w:color="auto"/>
                          </w:divBdr>
                          <w:divsChild>
                            <w:div w:id="1653026123">
                              <w:marLeft w:val="0"/>
                              <w:marRight w:val="0"/>
                              <w:marTop w:val="0"/>
                              <w:marBottom w:val="0"/>
                              <w:divBdr>
                                <w:top w:val="none" w:sz="0" w:space="0" w:color="auto"/>
                                <w:left w:val="none" w:sz="0" w:space="0" w:color="auto"/>
                                <w:bottom w:val="none" w:sz="0" w:space="0" w:color="auto"/>
                                <w:right w:val="none" w:sz="0" w:space="0" w:color="auto"/>
                              </w:divBdr>
                              <w:divsChild>
                                <w:div w:id="1543054118">
                                  <w:marLeft w:val="0"/>
                                  <w:marRight w:val="0"/>
                                  <w:marTop w:val="0"/>
                                  <w:marBottom w:val="0"/>
                                  <w:divBdr>
                                    <w:top w:val="none" w:sz="0" w:space="0" w:color="auto"/>
                                    <w:left w:val="none" w:sz="0" w:space="0" w:color="auto"/>
                                    <w:bottom w:val="none" w:sz="0" w:space="0" w:color="auto"/>
                                    <w:right w:val="none" w:sz="0" w:space="0" w:color="auto"/>
                                  </w:divBdr>
                                </w:div>
                                <w:div w:id="1803647045">
                                  <w:marLeft w:val="0"/>
                                  <w:marRight w:val="0"/>
                                  <w:marTop w:val="0"/>
                                  <w:marBottom w:val="0"/>
                                  <w:divBdr>
                                    <w:top w:val="none" w:sz="0" w:space="0" w:color="auto"/>
                                    <w:left w:val="none" w:sz="0" w:space="0" w:color="auto"/>
                                    <w:bottom w:val="none" w:sz="0" w:space="0" w:color="auto"/>
                                    <w:right w:val="none" w:sz="0" w:space="0" w:color="auto"/>
                                  </w:divBdr>
                                </w:div>
                                <w:div w:id="399518607">
                                  <w:marLeft w:val="0"/>
                                  <w:marRight w:val="0"/>
                                  <w:marTop w:val="0"/>
                                  <w:marBottom w:val="0"/>
                                  <w:divBdr>
                                    <w:top w:val="none" w:sz="0" w:space="0" w:color="auto"/>
                                    <w:left w:val="none" w:sz="0" w:space="0" w:color="auto"/>
                                    <w:bottom w:val="none" w:sz="0" w:space="0" w:color="auto"/>
                                    <w:right w:val="none" w:sz="0" w:space="0" w:color="auto"/>
                                  </w:divBdr>
                                </w:div>
                                <w:div w:id="880939988">
                                  <w:marLeft w:val="0"/>
                                  <w:marRight w:val="0"/>
                                  <w:marTop w:val="0"/>
                                  <w:marBottom w:val="0"/>
                                  <w:divBdr>
                                    <w:top w:val="none" w:sz="0" w:space="0" w:color="auto"/>
                                    <w:left w:val="none" w:sz="0" w:space="0" w:color="auto"/>
                                    <w:bottom w:val="none" w:sz="0" w:space="0" w:color="auto"/>
                                    <w:right w:val="none" w:sz="0" w:space="0" w:color="auto"/>
                                  </w:divBdr>
                                </w:div>
                                <w:div w:id="839195367">
                                  <w:marLeft w:val="0"/>
                                  <w:marRight w:val="0"/>
                                  <w:marTop w:val="0"/>
                                  <w:marBottom w:val="0"/>
                                  <w:divBdr>
                                    <w:top w:val="none" w:sz="0" w:space="0" w:color="auto"/>
                                    <w:left w:val="none" w:sz="0" w:space="0" w:color="auto"/>
                                    <w:bottom w:val="none" w:sz="0" w:space="0" w:color="auto"/>
                                    <w:right w:val="none" w:sz="0" w:space="0" w:color="auto"/>
                                  </w:divBdr>
                                </w:div>
                                <w:div w:id="501623159">
                                  <w:marLeft w:val="0"/>
                                  <w:marRight w:val="0"/>
                                  <w:marTop w:val="0"/>
                                  <w:marBottom w:val="0"/>
                                  <w:divBdr>
                                    <w:top w:val="none" w:sz="0" w:space="0" w:color="auto"/>
                                    <w:left w:val="none" w:sz="0" w:space="0" w:color="auto"/>
                                    <w:bottom w:val="none" w:sz="0" w:space="0" w:color="auto"/>
                                    <w:right w:val="none" w:sz="0" w:space="0" w:color="auto"/>
                                  </w:divBdr>
                                </w:div>
                                <w:div w:id="1620337470">
                                  <w:marLeft w:val="0"/>
                                  <w:marRight w:val="0"/>
                                  <w:marTop w:val="0"/>
                                  <w:marBottom w:val="0"/>
                                  <w:divBdr>
                                    <w:top w:val="none" w:sz="0" w:space="0" w:color="auto"/>
                                    <w:left w:val="none" w:sz="0" w:space="0" w:color="auto"/>
                                    <w:bottom w:val="none" w:sz="0" w:space="0" w:color="auto"/>
                                    <w:right w:val="none" w:sz="0" w:space="0" w:color="auto"/>
                                  </w:divBdr>
                                </w:div>
                                <w:div w:id="1733772798">
                                  <w:marLeft w:val="0"/>
                                  <w:marRight w:val="0"/>
                                  <w:marTop w:val="0"/>
                                  <w:marBottom w:val="0"/>
                                  <w:divBdr>
                                    <w:top w:val="none" w:sz="0" w:space="0" w:color="auto"/>
                                    <w:left w:val="none" w:sz="0" w:space="0" w:color="auto"/>
                                    <w:bottom w:val="none" w:sz="0" w:space="0" w:color="auto"/>
                                    <w:right w:val="none" w:sz="0" w:space="0" w:color="auto"/>
                                  </w:divBdr>
                                </w:div>
                                <w:div w:id="979962358">
                                  <w:marLeft w:val="0"/>
                                  <w:marRight w:val="0"/>
                                  <w:marTop w:val="0"/>
                                  <w:marBottom w:val="0"/>
                                  <w:divBdr>
                                    <w:top w:val="none" w:sz="0" w:space="0" w:color="auto"/>
                                    <w:left w:val="none" w:sz="0" w:space="0" w:color="auto"/>
                                    <w:bottom w:val="none" w:sz="0" w:space="0" w:color="auto"/>
                                    <w:right w:val="none" w:sz="0" w:space="0" w:color="auto"/>
                                  </w:divBdr>
                                </w:div>
                                <w:div w:id="548688241">
                                  <w:marLeft w:val="0"/>
                                  <w:marRight w:val="0"/>
                                  <w:marTop w:val="0"/>
                                  <w:marBottom w:val="0"/>
                                  <w:divBdr>
                                    <w:top w:val="none" w:sz="0" w:space="0" w:color="auto"/>
                                    <w:left w:val="none" w:sz="0" w:space="0" w:color="auto"/>
                                    <w:bottom w:val="none" w:sz="0" w:space="0" w:color="auto"/>
                                    <w:right w:val="none" w:sz="0" w:space="0" w:color="auto"/>
                                  </w:divBdr>
                                </w:div>
                                <w:div w:id="2142726964">
                                  <w:marLeft w:val="0"/>
                                  <w:marRight w:val="0"/>
                                  <w:marTop w:val="0"/>
                                  <w:marBottom w:val="0"/>
                                  <w:divBdr>
                                    <w:top w:val="none" w:sz="0" w:space="0" w:color="auto"/>
                                    <w:left w:val="none" w:sz="0" w:space="0" w:color="auto"/>
                                    <w:bottom w:val="none" w:sz="0" w:space="0" w:color="auto"/>
                                    <w:right w:val="none" w:sz="0" w:space="0" w:color="auto"/>
                                  </w:divBdr>
                                </w:div>
                                <w:div w:id="1644702249">
                                  <w:marLeft w:val="0"/>
                                  <w:marRight w:val="0"/>
                                  <w:marTop w:val="0"/>
                                  <w:marBottom w:val="0"/>
                                  <w:divBdr>
                                    <w:top w:val="none" w:sz="0" w:space="0" w:color="auto"/>
                                    <w:left w:val="none" w:sz="0" w:space="0" w:color="auto"/>
                                    <w:bottom w:val="none" w:sz="0" w:space="0" w:color="auto"/>
                                    <w:right w:val="none" w:sz="0" w:space="0" w:color="auto"/>
                                  </w:divBdr>
                                </w:div>
                                <w:div w:id="1953240746">
                                  <w:marLeft w:val="0"/>
                                  <w:marRight w:val="0"/>
                                  <w:marTop w:val="0"/>
                                  <w:marBottom w:val="0"/>
                                  <w:divBdr>
                                    <w:top w:val="none" w:sz="0" w:space="0" w:color="auto"/>
                                    <w:left w:val="none" w:sz="0" w:space="0" w:color="auto"/>
                                    <w:bottom w:val="none" w:sz="0" w:space="0" w:color="auto"/>
                                    <w:right w:val="none" w:sz="0" w:space="0" w:color="auto"/>
                                  </w:divBdr>
                                </w:div>
                                <w:div w:id="197747185">
                                  <w:marLeft w:val="0"/>
                                  <w:marRight w:val="0"/>
                                  <w:marTop w:val="0"/>
                                  <w:marBottom w:val="0"/>
                                  <w:divBdr>
                                    <w:top w:val="none" w:sz="0" w:space="0" w:color="auto"/>
                                    <w:left w:val="none" w:sz="0" w:space="0" w:color="auto"/>
                                    <w:bottom w:val="none" w:sz="0" w:space="0" w:color="auto"/>
                                    <w:right w:val="none" w:sz="0" w:space="0" w:color="auto"/>
                                  </w:divBdr>
                                </w:div>
                                <w:div w:id="59525760">
                                  <w:marLeft w:val="0"/>
                                  <w:marRight w:val="0"/>
                                  <w:marTop w:val="0"/>
                                  <w:marBottom w:val="0"/>
                                  <w:divBdr>
                                    <w:top w:val="none" w:sz="0" w:space="0" w:color="auto"/>
                                    <w:left w:val="none" w:sz="0" w:space="0" w:color="auto"/>
                                    <w:bottom w:val="none" w:sz="0" w:space="0" w:color="auto"/>
                                    <w:right w:val="none" w:sz="0" w:space="0" w:color="auto"/>
                                  </w:divBdr>
                                </w:div>
                                <w:div w:id="1038433158">
                                  <w:marLeft w:val="0"/>
                                  <w:marRight w:val="0"/>
                                  <w:marTop w:val="0"/>
                                  <w:marBottom w:val="0"/>
                                  <w:divBdr>
                                    <w:top w:val="none" w:sz="0" w:space="0" w:color="auto"/>
                                    <w:left w:val="none" w:sz="0" w:space="0" w:color="auto"/>
                                    <w:bottom w:val="none" w:sz="0" w:space="0" w:color="auto"/>
                                    <w:right w:val="none" w:sz="0" w:space="0" w:color="auto"/>
                                  </w:divBdr>
                                </w:div>
                                <w:div w:id="751465343">
                                  <w:marLeft w:val="0"/>
                                  <w:marRight w:val="0"/>
                                  <w:marTop w:val="0"/>
                                  <w:marBottom w:val="0"/>
                                  <w:divBdr>
                                    <w:top w:val="none" w:sz="0" w:space="0" w:color="auto"/>
                                    <w:left w:val="none" w:sz="0" w:space="0" w:color="auto"/>
                                    <w:bottom w:val="none" w:sz="0" w:space="0" w:color="auto"/>
                                    <w:right w:val="none" w:sz="0" w:space="0" w:color="auto"/>
                                  </w:divBdr>
                                </w:div>
                                <w:div w:id="1921863655">
                                  <w:marLeft w:val="0"/>
                                  <w:marRight w:val="0"/>
                                  <w:marTop w:val="0"/>
                                  <w:marBottom w:val="0"/>
                                  <w:divBdr>
                                    <w:top w:val="none" w:sz="0" w:space="0" w:color="auto"/>
                                    <w:left w:val="none" w:sz="0" w:space="0" w:color="auto"/>
                                    <w:bottom w:val="none" w:sz="0" w:space="0" w:color="auto"/>
                                    <w:right w:val="none" w:sz="0" w:space="0" w:color="auto"/>
                                  </w:divBdr>
                                </w:div>
                                <w:div w:id="1576010749">
                                  <w:marLeft w:val="0"/>
                                  <w:marRight w:val="0"/>
                                  <w:marTop w:val="0"/>
                                  <w:marBottom w:val="0"/>
                                  <w:divBdr>
                                    <w:top w:val="none" w:sz="0" w:space="0" w:color="auto"/>
                                    <w:left w:val="none" w:sz="0" w:space="0" w:color="auto"/>
                                    <w:bottom w:val="none" w:sz="0" w:space="0" w:color="auto"/>
                                    <w:right w:val="none" w:sz="0" w:space="0" w:color="auto"/>
                                  </w:divBdr>
                                </w:div>
                                <w:div w:id="3434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4534">
                          <w:marLeft w:val="0"/>
                          <w:marRight w:val="0"/>
                          <w:marTop w:val="0"/>
                          <w:marBottom w:val="0"/>
                          <w:divBdr>
                            <w:top w:val="none" w:sz="0" w:space="0" w:color="auto"/>
                            <w:left w:val="none" w:sz="0" w:space="0" w:color="auto"/>
                            <w:bottom w:val="none" w:sz="0" w:space="0" w:color="auto"/>
                            <w:right w:val="none" w:sz="0" w:space="0" w:color="auto"/>
                          </w:divBdr>
                          <w:divsChild>
                            <w:div w:id="1654989366">
                              <w:marLeft w:val="0"/>
                              <w:marRight w:val="0"/>
                              <w:marTop w:val="0"/>
                              <w:marBottom w:val="0"/>
                              <w:divBdr>
                                <w:top w:val="none" w:sz="0" w:space="0" w:color="auto"/>
                                <w:left w:val="none" w:sz="0" w:space="0" w:color="auto"/>
                                <w:bottom w:val="none" w:sz="0" w:space="0" w:color="auto"/>
                                <w:right w:val="none" w:sz="0" w:space="0" w:color="auto"/>
                              </w:divBdr>
                              <w:divsChild>
                                <w:div w:id="717438366">
                                  <w:marLeft w:val="0"/>
                                  <w:marRight w:val="0"/>
                                  <w:marTop w:val="0"/>
                                  <w:marBottom w:val="0"/>
                                  <w:divBdr>
                                    <w:top w:val="none" w:sz="0" w:space="0" w:color="auto"/>
                                    <w:left w:val="none" w:sz="0" w:space="0" w:color="auto"/>
                                    <w:bottom w:val="none" w:sz="0" w:space="0" w:color="auto"/>
                                    <w:right w:val="none" w:sz="0" w:space="0" w:color="auto"/>
                                  </w:divBdr>
                                </w:div>
                                <w:div w:id="1685135190">
                                  <w:marLeft w:val="0"/>
                                  <w:marRight w:val="0"/>
                                  <w:marTop w:val="0"/>
                                  <w:marBottom w:val="0"/>
                                  <w:divBdr>
                                    <w:top w:val="none" w:sz="0" w:space="0" w:color="auto"/>
                                    <w:left w:val="none" w:sz="0" w:space="0" w:color="auto"/>
                                    <w:bottom w:val="none" w:sz="0" w:space="0" w:color="auto"/>
                                    <w:right w:val="none" w:sz="0" w:space="0" w:color="auto"/>
                                  </w:divBdr>
                                </w:div>
                                <w:div w:id="1251349073">
                                  <w:marLeft w:val="0"/>
                                  <w:marRight w:val="0"/>
                                  <w:marTop w:val="0"/>
                                  <w:marBottom w:val="0"/>
                                  <w:divBdr>
                                    <w:top w:val="none" w:sz="0" w:space="0" w:color="auto"/>
                                    <w:left w:val="none" w:sz="0" w:space="0" w:color="auto"/>
                                    <w:bottom w:val="none" w:sz="0" w:space="0" w:color="auto"/>
                                    <w:right w:val="none" w:sz="0" w:space="0" w:color="auto"/>
                                  </w:divBdr>
                                </w:div>
                                <w:div w:id="1225871918">
                                  <w:marLeft w:val="0"/>
                                  <w:marRight w:val="0"/>
                                  <w:marTop w:val="0"/>
                                  <w:marBottom w:val="0"/>
                                  <w:divBdr>
                                    <w:top w:val="none" w:sz="0" w:space="0" w:color="auto"/>
                                    <w:left w:val="none" w:sz="0" w:space="0" w:color="auto"/>
                                    <w:bottom w:val="none" w:sz="0" w:space="0" w:color="auto"/>
                                    <w:right w:val="none" w:sz="0" w:space="0" w:color="auto"/>
                                  </w:divBdr>
                                </w:div>
                                <w:div w:id="1095906691">
                                  <w:marLeft w:val="0"/>
                                  <w:marRight w:val="0"/>
                                  <w:marTop w:val="0"/>
                                  <w:marBottom w:val="0"/>
                                  <w:divBdr>
                                    <w:top w:val="none" w:sz="0" w:space="0" w:color="auto"/>
                                    <w:left w:val="none" w:sz="0" w:space="0" w:color="auto"/>
                                    <w:bottom w:val="none" w:sz="0" w:space="0" w:color="auto"/>
                                    <w:right w:val="none" w:sz="0" w:space="0" w:color="auto"/>
                                  </w:divBdr>
                                </w:div>
                                <w:div w:id="226840105">
                                  <w:marLeft w:val="0"/>
                                  <w:marRight w:val="0"/>
                                  <w:marTop w:val="0"/>
                                  <w:marBottom w:val="0"/>
                                  <w:divBdr>
                                    <w:top w:val="none" w:sz="0" w:space="0" w:color="auto"/>
                                    <w:left w:val="none" w:sz="0" w:space="0" w:color="auto"/>
                                    <w:bottom w:val="none" w:sz="0" w:space="0" w:color="auto"/>
                                    <w:right w:val="none" w:sz="0" w:space="0" w:color="auto"/>
                                  </w:divBdr>
                                </w:div>
                                <w:div w:id="311103741">
                                  <w:marLeft w:val="0"/>
                                  <w:marRight w:val="0"/>
                                  <w:marTop w:val="0"/>
                                  <w:marBottom w:val="0"/>
                                  <w:divBdr>
                                    <w:top w:val="none" w:sz="0" w:space="0" w:color="auto"/>
                                    <w:left w:val="none" w:sz="0" w:space="0" w:color="auto"/>
                                    <w:bottom w:val="none" w:sz="0" w:space="0" w:color="auto"/>
                                    <w:right w:val="none" w:sz="0" w:space="0" w:color="auto"/>
                                  </w:divBdr>
                                </w:div>
                                <w:div w:id="1200240248">
                                  <w:marLeft w:val="0"/>
                                  <w:marRight w:val="0"/>
                                  <w:marTop w:val="0"/>
                                  <w:marBottom w:val="0"/>
                                  <w:divBdr>
                                    <w:top w:val="none" w:sz="0" w:space="0" w:color="auto"/>
                                    <w:left w:val="none" w:sz="0" w:space="0" w:color="auto"/>
                                    <w:bottom w:val="none" w:sz="0" w:space="0" w:color="auto"/>
                                    <w:right w:val="none" w:sz="0" w:space="0" w:color="auto"/>
                                  </w:divBdr>
                                </w:div>
                                <w:div w:id="941298395">
                                  <w:marLeft w:val="0"/>
                                  <w:marRight w:val="0"/>
                                  <w:marTop w:val="0"/>
                                  <w:marBottom w:val="0"/>
                                  <w:divBdr>
                                    <w:top w:val="none" w:sz="0" w:space="0" w:color="auto"/>
                                    <w:left w:val="none" w:sz="0" w:space="0" w:color="auto"/>
                                    <w:bottom w:val="none" w:sz="0" w:space="0" w:color="auto"/>
                                    <w:right w:val="none" w:sz="0" w:space="0" w:color="auto"/>
                                  </w:divBdr>
                                </w:div>
                                <w:div w:id="1816993201">
                                  <w:marLeft w:val="0"/>
                                  <w:marRight w:val="0"/>
                                  <w:marTop w:val="0"/>
                                  <w:marBottom w:val="0"/>
                                  <w:divBdr>
                                    <w:top w:val="none" w:sz="0" w:space="0" w:color="auto"/>
                                    <w:left w:val="none" w:sz="0" w:space="0" w:color="auto"/>
                                    <w:bottom w:val="none" w:sz="0" w:space="0" w:color="auto"/>
                                    <w:right w:val="none" w:sz="0" w:space="0" w:color="auto"/>
                                  </w:divBdr>
                                </w:div>
                                <w:div w:id="572131231">
                                  <w:marLeft w:val="0"/>
                                  <w:marRight w:val="0"/>
                                  <w:marTop w:val="0"/>
                                  <w:marBottom w:val="0"/>
                                  <w:divBdr>
                                    <w:top w:val="none" w:sz="0" w:space="0" w:color="auto"/>
                                    <w:left w:val="none" w:sz="0" w:space="0" w:color="auto"/>
                                    <w:bottom w:val="none" w:sz="0" w:space="0" w:color="auto"/>
                                    <w:right w:val="none" w:sz="0" w:space="0" w:color="auto"/>
                                  </w:divBdr>
                                </w:div>
                                <w:div w:id="1647736558">
                                  <w:marLeft w:val="0"/>
                                  <w:marRight w:val="0"/>
                                  <w:marTop w:val="0"/>
                                  <w:marBottom w:val="0"/>
                                  <w:divBdr>
                                    <w:top w:val="none" w:sz="0" w:space="0" w:color="auto"/>
                                    <w:left w:val="none" w:sz="0" w:space="0" w:color="auto"/>
                                    <w:bottom w:val="none" w:sz="0" w:space="0" w:color="auto"/>
                                    <w:right w:val="none" w:sz="0" w:space="0" w:color="auto"/>
                                  </w:divBdr>
                                </w:div>
                                <w:div w:id="869343853">
                                  <w:marLeft w:val="0"/>
                                  <w:marRight w:val="0"/>
                                  <w:marTop w:val="0"/>
                                  <w:marBottom w:val="0"/>
                                  <w:divBdr>
                                    <w:top w:val="none" w:sz="0" w:space="0" w:color="auto"/>
                                    <w:left w:val="none" w:sz="0" w:space="0" w:color="auto"/>
                                    <w:bottom w:val="none" w:sz="0" w:space="0" w:color="auto"/>
                                    <w:right w:val="none" w:sz="0" w:space="0" w:color="auto"/>
                                  </w:divBdr>
                                </w:div>
                                <w:div w:id="1393232774">
                                  <w:marLeft w:val="0"/>
                                  <w:marRight w:val="0"/>
                                  <w:marTop w:val="0"/>
                                  <w:marBottom w:val="0"/>
                                  <w:divBdr>
                                    <w:top w:val="none" w:sz="0" w:space="0" w:color="auto"/>
                                    <w:left w:val="none" w:sz="0" w:space="0" w:color="auto"/>
                                    <w:bottom w:val="none" w:sz="0" w:space="0" w:color="auto"/>
                                    <w:right w:val="none" w:sz="0" w:space="0" w:color="auto"/>
                                  </w:divBdr>
                                </w:div>
                                <w:div w:id="769735573">
                                  <w:marLeft w:val="0"/>
                                  <w:marRight w:val="0"/>
                                  <w:marTop w:val="0"/>
                                  <w:marBottom w:val="0"/>
                                  <w:divBdr>
                                    <w:top w:val="none" w:sz="0" w:space="0" w:color="auto"/>
                                    <w:left w:val="none" w:sz="0" w:space="0" w:color="auto"/>
                                    <w:bottom w:val="none" w:sz="0" w:space="0" w:color="auto"/>
                                    <w:right w:val="none" w:sz="0" w:space="0" w:color="auto"/>
                                  </w:divBdr>
                                </w:div>
                                <w:div w:id="1608540859">
                                  <w:marLeft w:val="0"/>
                                  <w:marRight w:val="0"/>
                                  <w:marTop w:val="0"/>
                                  <w:marBottom w:val="0"/>
                                  <w:divBdr>
                                    <w:top w:val="none" w:sz="0" w:space="0" w:color="auto"/>
                                    <w:left w:val="none" w:sz="0" w:space="0" w:color="auto"/>
                                    <w:bottom w:val="none" w:sz="0" w:space="0" w:color="auto"/>
                                    <w:right w:val="none" w:sz="0" w:space="0" w:color="auto"/>
                                  </w:divBdr>
                                </w:div>
                                <w:div w:id="891506841">
                                  <w:marLeft w:val="0"/>
                                  <w:marRight w:val="0"/>
                                  <w:marTop w:val="0"/>
                                  <w:marBottom w:val="0"/>
                                  <w:divBdr>
                                    <w:top w:val="none" w:sz="0" w:space="0" w:color="auto"/>
                                    <w:left w:val="none" w:sz="0" w:space="0" w:color="auto"/>
                                    <w:bottom w:val="none" w:sz="0" w:space="0" w:color="auto"/>
                                    <w:right w:val="none" w:sz="0" w:space="0" w:color="auto"/>
                                  </w:divBdr>
                                </w:div>
                                <w:div w:id="658383948">
                                  <w:marLeft w:val="0"/>
                                  <w:marRight w:val="0"/>
                                  <w:marTop w:val="0"/>
                                  <w:marBottom w:val="0"/>
                                  <w:divBdr>
                                    <w:top w:val="none" w:sz="0" w:space="0" w:color="auto"/>
                                    <w:left w:val="none" w:sz="0" w:space="0" w:color="auto"/>
                                    <w:bottom w:val="none" w:sz="0" w:space="0" w:color="auto"/>
                                    <w:right w:val="none" w:sz="0" w:space="0" w:color="auto"/>
                                  </w:divBdr>
                                </w:div>
                                <w:div w:id="73674750">
                                  <w:marLeft w:val="0"/>
                                  <w:marRight w:val="0"/>
                                  <w:marTop w:val="0"/>
                                  <w:marBottom w:val="0"/>
                                  <w:divBdr>
                                    <w:top w:val="none" w:sz="0" w:space="0" w:color="auto"/>
                                    <w:left w:val="none" w:sz="0" w:space="0" w:color="auto"/>
                                    <w:bottom w:val="none" w:sz="0" w:space="0" w:color="auto"/>
                                    <w:right w:val="none" w:sz="0" w:space="0" w:color="auto"/>
                                  </w:divBdr>
                                </w:div>
                                <w:div w:id="982198531">
                                  <w:marLeft w:val="0"/>
                                  <w:marRight w:val="0"/>
                                  <w:marTop w:val="0"/>
                                  <w:marBottom w:val="0"/>
                                  <w:divBdr>
                                    <w:top w:val="none" w:sz="0" w:space="0" w:color="auto"/>
                                    <w:left w:val="none" w:sz="0" w:space="0" w:color="auto"/>
                                    <w:bottom w:val="none" w:sz="0" w:space="0" w:color="auto"/>
                                    <w:right w:val="none" w:sz="0" w:space="0" w:color="auto"/>
                                  </w:divBdr>
                                </w:div>
                                <w:div w:id="2076969940">
                                  <w:marLeft w:val="0"/>
                                  <w:marRight w:val="0"/>
                                  <w:marTop w:val="0"/>
                                  <w:marBottom w:val="0"/>
                                  <w:divBdr>
                                    <w:top w:val="none" w:sz="0" w:space="0" w:color="auto"/>
                                    <w:left w:val="none" w:sz="0" w:space="0" w:color="auto"/>
                                    <w:bottom w:val="none" w:sz="0" w:space="0" w:color="auto"/>
                                    <w:right w:val="none" w:sz="0" w:space="0" w:color="auto"/>
                                  </w:divBdr>
                                </w:div>
                                <w:div w:id="1619071535">
                                  <w:marLeft w:val="0"/>
                                  <w:marRight w:val="0"/>
                                  <w:marTop w:val="0"/>
                                  <w:marBottom w:val="0"/>
                                  <w:divBdr>
                                    <w:top w:val="none" w:sz="0" w:space="0" w:color="auto"/>
                                    <w:left w:val="none" w:sz="0" w:space="0" w:color="auto"/>
                                    <w:bottom w:val="none" w:sz="0" w:space="0" w:color="auto"/>
                                    <w:right w:val="none" w:sz="0" w:space="0" w:color="auto"/>
                                  </w:divBdr>
                                </w:div>
                                <w:div w:id="463158608">
                                  <w:marLeft w:val="0"/>
                                  <w:marRight w:val="0"/>
                                  <w:marTop w:val="0"/>
                                  <w:marBottom w:val="0"/>
                                  <w:divBdr>
                                    <w:top w:val="none" w:sz="0" w:space="0" w:color="auto"/>
                                    <w:left w:val="none" w:sz="0" w:space="0" w:color="auto"/>
                                    <w:bottom w:val="none" w:sz="0" w:space="0" w:color="auto"/>
                                    <w:right w:val="none" w:sz="0" w:space="0" w:color="auto"/>
                                  </w:divBdr>
                                </w:div>
                                <w:div w:id="1023937191">
                                  <w:marLeft w:val="0"/>
                                  <w:marRight w:val="0"/>
                                  <w:marTop w:val="0"/>
                                  <w:marBottom w:val="0"/>
                                  <w:divBdr>
                                    <w:top w:val="none" w:sz="0" w:space="0" w:color="auto"/>
                                    <w:left w:val="none" w:sz="0" w:space="0" w:color="auto"/>
                                    <w:bottom w:val="none" w:sz="0" w:space="0" w:color="auto"/>
                                    <w:right w:val="none" w:sz="0" w:space="0" w:color="auto"/>
                                  </w:divBdr>
                                </w:div>
                                <w:div w:id="1066496150">
                                  <w:marLeft w:val="0"/>
                                  <w:marRight w:val="0"/>
                                  <w:marTop w:val="0"/>
                                  <w:marBottom w:val="0"/>
                                  <w:divBdr>
                                    <w:top w:val="none" w:sz="0" w:space="0" w:color="auto"/>
                                    <w:left w:val="none" w:sz="0" w:space="0" w:color="auto"/>
                                    <w:bottom w:val="none" w:sz="0" w:space="0" w:color="auto"/>
                                    <w:right w:val="none" w:sz="0" w:space="0" w:color="auto"/>
                                  </w:divBdr>
                                </w:div>
                                <w:div w:id="1219970819">
                                  <w:marLeft w:val="0"/>
                                  <w:marRight w:val="0"/>
                                  <w:marTop w:val="0"/>
                                  <w:marBottom w:val="0"/>
                                  <w:divBdr>
                                    <w:top w:val="none" w:sz="0" w:space="0" w:color="auto"/>
                                    <w:left w:val="none" w:sz="0" w:space="0" w:color="auto"/>
                                    <w:bottom w:val="none" w:sz="0" w:space="0" w:color="auto"/>
                                    <w:right w:val="none" w:sz="0" w:space="0" w:color="auto"/>
                                  </w:divBdr>
                                </w:div>
                                <w:div w:id="1526747941">
                                  <w:marLeft w:val="0"/>
                                  <w:marRight w:val="0"/>
                                  <w:marTop w:val="0"/>
                                  <w:marBottom w:val="0"/>
                                  <w:divBdr>
                                    <w:top w:val="none" w:sz="0" w:space="0" w:color="auto"/>
                                    <w:left w:val="none" w:sz="0" w:space="0" w:color="auto"/>
                                    <w:bottom w:val="none" w:sz="0" w:space="0" w:color="auto"/>
                                    <w:right w:val="none" w:sz="0" w:space="0" w:color="auto"/>
                                  </w:divBdr>
                                </w:div>
                                <w:div w:id="1502962871">
                                  <w:marLeft w:val="0"/>
                                  <w:marRight w:val="0"/>
                                  <w:marTop w:val="0"/>
                                  <w:marBottom w:val="0"/>
                                  <w:divBdr>
                                    <w:top w:val="none" w:sz="0" w:space="0" w:color="auto"/>
                                    <w:left w:val="none" w:sz="0" w:space="0" w:color="auto"/>
                                    <w:bottom w:val="none" w:sz="0" w:space="0" w:color="auto"/>
                                    <w:right w:val="none" w:sz="0" w:space="0" w:color="auto"/>
                                  </w:divBdr>
                                </w:div>
                                <w:div w:id="1579679748">
                                  <w:marLeft w:val="0"/>
                                  <w:marRight w:val="0"/>
                                  <w:marTop w:val="0"/>
                                  <w:marBottom w:val="0"/>
                                  <w:divBdr>
                                    <w:top w:val="none" w:sz="0" w:space="0" w:color="auto"/>
                                    <w:left w:val="none" w:sz="0" w:space="0" w:color="auto"/>
                                    <w:bottom w:val="none" w:sz="0" w:space="0" w:color="auto"/>
                                    <w:right w:val="none" w:sz="0" w:space="0" w:color="auto"/>
                                  </w:divBdr>
                                </w:div>
                                <w:div w:id="539828012">
                                  <w:marLeft w:val="0"/>
                                  <w:marRight w:val="0"/>
                                  <w:marTop w:val="0"/>
                                  <w:marBottom w:val="0"/>
                                  <w:divBdr>
                                    <w:top w:val="none" w:sz="0" w:space="0" w:color="auto"/>
                                    <w:left w:val="none" w:sz="0" w:space="0" w:color="auto"/>
                                    <w:bottom w:val="none" w:sz="0" w:space="0" w:color="auto"/>
                                    <w:right w:val="none" w:sz="0" w:space="0" w:color="auto"/>
                                  </w:divBdr>
                                </w:div>
                                <w:div w:id="1573613993">
                                  <w:marLeft w:val="0"/>
                                  <w:marRight w:val="0"/>
                                  <w:marTop w:val="0"/>
                                  <w:marBottom w:val="0"/>
                                  <w:divBdr>
                                    <w:top w:val="none" w:sz="0" w:space="0" w:color="auto"/>
                                    <w:left w:val="none" w:sz="0" w:space="0" w:color="auto"/>
                                    <w:bottom w:val="none" w:sz="0" w:space="0" w:color="auto"/>
                                    <w:right w:val="none" w:sz="0" w:space="0" w:color="auto"/>
                                  </w:divBdr>
                                </w:div>
                                <w:div w:id="38630807">
                                  <w:marLeft w:val="0"/>
                                  <w:marRight w:val="0"/>
                                  <w:marTop w:val="0"/>
                                  <w:marBottom w:val="0"/>
                                  <w:divBdr>
                                    <w:top w:val="none" w:sz="0" w:space="0" w:color="auto"/>
                                    <w:left w:val="none" w:sz="0" w:space="0" w:color="auto"/>
                                    <w:bottom w:val="none" w:sz="0" w:space="0" w:color="auto"/>
                                    <w:right w:val="none" w:sz="0" w:space="0" w:color="auto"/>
                                  </w:divBdr>
                                </w:div>
                                <w:div w:id="1569269770">
                                  <w:marLeft w:val="0"/>
                                  <w:marRight w:val="0"/>
                                  <w:marTop w:val="0"/>
                                  <w:marBottom w:val="0"/>
                                  <w:divBdr>
                                    <w:top w:val="none" w:sz="0" w:space="0" w:color="auto"/>
                                    <w:left w:val="none" w:sz="0" w:space="0" w:color="auto"/>
                                    <w:bottom w:val="none" w:sz="0" w:space="0" w:color="auto"/>
                                    <w:right w:val="none" w:sz="0" w:space="0" w:color="auto"/>
                                  </w:divBdr>
                                </w:div>
                                <w:div w:id="504590843">
                                  <w:marLeft w:val="0"/>
                                  <w:marRight w:val="0"/>
                                  <w:marTop w:val="0"/>
                                  <w:marBottom w:val="0"/>
                                  <w:divBdr>
                                    <w:top w:val="none" w:sz="0" w:space="0" w:color="auto"/>
                                    <w:left w:val="none" w:sz="0" w:space="0" w:color="auto"/>
                                    <w:bottom w:val="none" w:sz="0" w:space="0" w:color="auto"/>
                                    <w:right w:val="none" w:sz="0" w:space="0" w:color="auto"/>
                                  </w:divBdr>
                                </w:div>
                                <w:div w:id="1535581982">
                                  <w:marLeft w:val="0"/>
                                  <w:marRight w:val="0"/>
                                  <w:marTop w:val="0"/>
                                  <w:marBottom w:val="0"/>
                                  <w:divBdr>
                                    <w:top w:val="none" w:sz="0" w:space="0" w:color="auto"/>
                                    <w:left w:val="none" w:sz="0" w:space="0" w:color="auto"/>
                                    <w:bottom w:val="none" w:sz="0" w:space="0" w:color="auto"/>
                                    <w:right w:val="none" w:sz="0" w:space="0" w:color="auto"/>
                                  </w:divBdr>
                                </w:div>
                                <w:div w:id="1477450578">
                                  <w:marLeft w:val="0"/>
                                  <w:marRight w:val="0"/>
                                  <w:marTop w:val="0"/>
                                  <w:marBottom w:val="0"/>
                                  <w:divBdr>
                                    <w:top w:val="none" w:sz="0" w:space="0" w:color="auto"/>
                                    <w:left w:val="none" w:sz="0" w:space="0" w:color="auto"/>
                                    <w:bottom w:val="none" w:sz="0" w:space="0" w:color="auto"/>
                                    <w:right w:val="none" w:sz="0" w:space="0" w:color="auto"/>
                                  </w:divBdr>
                                </w:div>
                                <w:div w:id="810363103">
                                  <w:marLeft w:val="0"/>
                                  <w:marRight w:val="0"/>
                                  <w:marTop w:val="0"/>
                                  <w:marBottom w:val="0"/>
                                  <w:divBdr>
                                    <w:top w:val="none" w:sz="0" w:space="0" w:color="auto"/>
                                    <w:left w:val="none" w:sz="0" w:space="0" w:color="auto"/>
                                    <w:bottom w:val="none" w:sz="0" w:space="0" w:color="auto"/>
                                    <w:right w:val="none" w:sz="0" w:space="0" w:color="auto"/>
                                  </w:divBdr>
                                </w:div>
                                <w:div w:id="137264793">
                                  <w:marLeft w:val="0"/>
                                  <w:marRight w:val="0"/>
                                  <w:marTop w:val="0"/>
                                  <w:marBottom w:val="0"/>
                                  <w:divBdr>
                                    <w:top w:val="none" w:sz="0" w:space="0" w:color="auto"/>
                                    <w:left w:val="none" w:sz="0" w:space="0" w:color="auto"/>
                                    <w:bottom w:val="none" w:sz="0" w:space="0" w:color="auto"/>
                                    <w:right w:val="none" w:sz="0" w:space="0" w:color="auto"/>
                                  </w:divBdr>
                                </w:div>
                                <w:div w:id="1357392997">
                                  <w:marLeft w:val="0"/>
                                  <w:marRight w:val="0"/>
                                  <w:marTop w:val="0"/>
                                  <w:marBottom w:val="0"/>
                                  <w:divBdr>
                                    <w:top w:val="none" w:sz="0" w:space="0" w:color="auto"/>
                                    <w:left w:val="none" w:sz="0" w:space="0" w:color="auto"/>
                                    <w:bottom w:val="none" w:sz="0" w:space="0" w:color="auto"/>
                                    <w:right w:val="none" w:sz="0" w:space="0" w:color="auto"/>
                                  </w:divBdr>
                                </w:div>
                                <w:div w:id="1104695208">
                                  <w:marLeft w:val="0"/>
                                  <w:marRight w:val="0"/>
                                  <w:marTop w:val="0"/>
                                  <w:marBottom w:val="0"/>
                                  <w:divBdr>
                                    <w:top w:val="none" w:sz="0" w:space="0" w:color="auto"/>
                                    <w:left w:val="none" w:sz="0" w:space="0" w:color="auto"/>
                                    <w:bottom w:val="none" w:sz="0" w:space="0" w:color="auto"/>
                                    <w:right w:val="none" w:sz="0" w:space="0" w:color="auto"/>
                                  </w:divBdr>
                                </w:div>
                                <w:div w:id="2034646978">
                                  <w:marLeft w:val="0"/>
                                  <w:marRight w:val="0"/>
                                  <w:marTop w:val="0"/>
                                  <w:marBottom w:val="0"/>
                                  <w:divBdr>
                                    <w:top w:val="none" w:sz="0" w:space="0" w:color="auto"/>
                                    <w:left w:val="none" w:sz="0" w:space="0" w:color="auto"/>
                                    <w:bottom w:val="none" w:sz="0" w:space="0" w:color="auto"/>
                                    <w:right w:val="none" w:sz="0" w:space="0" w:color="auto"/>
                                  </w:divBdr>
                                </w:div>
                                <w:div w:id="188229452">
                                  <w:marLeft w:val="0"/>
                                  <w:marRight w:val="0"/>
                                  <w:marTop w:val="0"/>
                                  <w:marBottom w:val="0"/>
                                  <w:divBdr>
                                    <w:top w:val="none" w:sz="0" w:space="0" w:color="auto"/>
                                    <w:left w:val="none" w:sz="0" w:space="0" w:color="auto"/>
                                    <w:bottom w:val="none" w:sz="0" w:space="0" w:color="auto"/>
                                    <w:right w:val="none" w:sz="0" w:space="0" w:color="auto"/>
                                  </w:divBdr>
                                </w:div>
                                <w:div w:id="313024640">
                                  <w:marLeft w:val="0"/>
                                  <w:marRight w:val="0"/>
                                  <w:marTop w:val="0"/>
                                  <w:marBottom w:val="0"/>
                                  <w:divBdr>
                                    <w:top w:val="none" w:sz="0" w:space="0" w:color="auto"/>
                                    <w:left w:val="none" w:sz="0" w:space="0" w:color="auto"/>
                                    <w:bottom w:val="none" w:sz="0" w:space="0" w:color="auto"/>
                                    <w:right w:val="none" w:sz="0" w:space="0" w:color="auto"/>
                                  </w:divBdr>
                                </w:div>
                                <w:div w:id="761804428">
                                  <w:marLeft w:val="0"/>
                                  <w:marRight w:val="0"/>
                                  <w:marTop w:val="0"/>
                                  <w:marBottom w:val="0"/>
                                  <w:divBdr>
                                    <w:top w:val="none" w:sz="0" w:space="0" w:color="auto"/>
                                    <w:left w:val="none" w:sz="0" w:space="0" w:color="auto"/>
                                    <w:bottom w:val="none" w:sz="0" w:space="0" w:color="auto"/>
                                    <w:right w:val="none" w:sz="0" w:space="0" w:color="auto"/>
                                  </w:divBdr>
                                </w:div>
                                <w:div w:id="577254240">
                                  <w:marLeft w:val="0"/>
                                  <w:marRight w:val="0"/>
                                  <w:marTop w:val="0"/>
                                  <w:marBottom w:val="0"/>
                                  <w:divBdr>
                                    <w:top w:val="none" w:sz="0" w:space="0" w:color="auto"/>
                                    <w:left w:val="none" w:sz="0" w:space="0" w:color="auto"/>
                                    <w:bottom w:val="none" w:sz="0" w:space="0" w:color="auto"/>
                                    <w:right w:val="none" w:sz="0" w:space="0" w:color="auto"/>
                                  </w:divBdr>
                                </w:div>
                                <w:div w:id="226653566">
                                  <w:marLeft w:val="0"/>
                                  <w:marRight w:val="0"/>
                                  <w:marTop w:val="0"/>
                                  <w:marBottom w:val="0"/>
                                  <w:divBdr>
                                    <w:top w:val="none" w:sz="0" w:space="0" w:color="auto"/>
                                    <w:left w:val="none" w:sz="0" w:space="0" w:color="auto"/>
                                    <w:bottom w:val="none" w:sz="0" w:space="0" w:color="auto"/>
                                    <w:right w:val="none" w:sz="0" w:space="0" w:color="auto"/>
                                  </w:divBdr>
                                </w:div>
                                <w:div w:id="530991619">
                                  <w:marLeft w:val="0"/>
                                  <w:marRight w:val="0"/>
                                  <w:marTop w:val="0"/>
                                  <w:marBottom w:val="0"/>
                                  <w:divBdr>
                                    <w:top w:val="none" w:sz="0" w:space="0" w:color="auto"/>
                                    <w:left w:val="none" w:sz="0" w:space="0" w:color="auto"/>
                                    <w:bottom w:val="none" w:sz="0" w:space="0" w:color="auto"/>
                                    <w:right w:val="none" w:sz="0" w:space="0" w:color="auto"/>
                                  </w:divBdr>
                                </w:div>
                                <w:div w:id="20477999">
                                  <w:marLeft w:val="0"/>
                                  <w:marRight w:val="0"/>
                                  <w:marTop w:val="0"/>
                                  <w:marBottom w:val="0"/>
                                  <w:divBdr>
                                    <w:top w:val="none" w:sz="0" w:space="0" w:color="auto"/>
                                    <w:left w:val="none" w:sz="0" w:space="0" w:color="auto"/>
                                    <w:bottom w:val="none" w:sz="0" w:space="0" w:color="auto"/>
                                    <w:right w:val="none" w:sz="0" w:space="0" w:color="auto"/>
                                  </w:divBdr>
                                </w:div>
                                <w:div w:id="1162038250">
                                  <w:marLeft w:val="0"/>
                                  <w:marRight w:val="0"/>
                                  <w:marTop w:val="0"/>
                                  <w:marBottom w:val="0"/>
                                  <w:divBdr>
                                    <w:top w:val="none" w:sz="0" w:space="0" w:color="auto"/>
                                    <w:left w:val="none" w:sz="0" w:space="0" w:color="auto"/>
                                    <w:bottom w:val="none" w:sz="0" w:space="0" w:color="auto"/>
                                    <w:right w:val="none" w:sz="0" w:space="0" w:color="auto"/>
                                  </w:divBdr>
                                </w:div>
                                <w:div w:id="1745370339">
                                  <w:marLeft w:val="0"/>
                                  <w:marRight w:val="0"/>
                                  <w:marTop w:val="0"/>
                                  <w:marBottom w:val="0"/>
                                  <w:divBdr>
                                    <w:top w:val="none" w:sz="0" w:space="0" w:color="auto"/>
                                    <w:left w:val="none" w:sz="0" w:space="0" w:color="auto"/>
                                    <w:bottom w:val="none" w:sz="0" w:space="0" w:color="auto"/>
                                    <w:right w:val="none" w:sz="0" w:space="0" w:color="auto"/>
                                  </w:divBdr>
                                </w:div>
                                <w:div w:id="1567451323">
                                  <w:marLeft w:val="0"/>
                                  <w:marRight w:val="0"/>
                                  <w:marTop w:val="0"/>
                                  <w:marBottom w:val="0"/>
                                  <w:divBdr>
                                    <w:top w:val="none" w:sz="0" w:space="0" w:color="auto"/>
                                    <w:left w:val="none" w:sz="0" w:space="0" w:color="auto"/>
                                    <w:bottom w:val="none" w:sz="0" w:space="0" w:color="auto"/>
                                    <w:right w:val="none" w:sz="0" w:space="0" w:color="auto"/>
                                  </w:divBdr>
                                </w:div>
                                <w:div w:id="1783645572">
                                  <w:marLeft w:val="0"/>
                                  <w:marRight w:val="0"/>
                                  <w:marTop w:val="0"/>
                                  <w:marBottom w:val="0"/>
                                  <w:divBdr>
                                    <w:top w:val="none" w:sz="0" w:space="0" w:color="auto"/>
                                    <w:left w:val="none" w:sz="0" w:space="0" w:color="auto"/>
                                    <w:bottom w:val="none" w:sz="0" w:space="0" w:color="auto"/>
                                    <w:right w:val="none" w:sz="0" w:space="0" w:color="auto"/>
                                  </w:divBdr>
                                </w:div>
                                <w:div w:id="86266714">
                                  <w:marLeft w:val="0"/>
                                  <w:marRight w:val="0"/>
                                  <w:marTop w:val="0"/>
                                  <w:marBottom w:val="0"/>
                                  <w:divBdr>
                                    <w:top w:val="none" w:sz="0" w:space="0" w:color="auto"/>
                                    <w:left w:val="none" w:sz="0" w:space="0" w:color="auto"/>
                                    <w:bottom w:val="none" w:sz="0" w:space="0" w:color="auto"/>
                                    <w:right w:val="none" w:sz="0" w:space="0" w:color="auto"/>
                                  </w:divBdr>
                                </w:div>
                                <w:div w:id="1018196409">
                                  <w:marLeft w:val="0"/>
                                  <w:marRight w:val="0"/>
                                  <w:marTop w:val="0"/>
                                  <w:marBottom w:val="0"/>
                                  <w:divBdr>
                                    <w:top w:val="none" w:sz="0" w:space="0" w:color="auto"/>
                                    <w:left w:val="none" w:sz="0" w:space="0" w:color="auto"/>
                                    <w:bottom w:val="none" w:sz="0" w:space="0" w:color="auto"/>
                                    <w:right w:val="none" w:sz="0" w:space="0" w:color="auto"/>
                                  </w:divBdr>
                                </w:div>
                                <w:div w:id="1898516583">
                                  <w:marLeft w:val="0"/>
                                  <w:marRight w:val="0"/>
                                  <w:marTop w:val="0"/>
                                  <w:marBottom w:val="0"/>
                                  <w:divBdr>
                                    <w:top w:val="none" w:sz="0" w:space="0" w:color="auto"/>
                                    <w:left w:val="none" w:sz="0" w:space="0" w:color="auto"/>
                                    <w:bottom w:val="none" w:sz="0" w:space="0" w:color="auto"/>
                                    <w:right w:val="none" w:sz="0" w:space="0" w:color="auto"/>
                                  </w:divBdr>
                                </w:div>
                                <w:div w:id="1470130889">
                                  <w:marLeft w:val="0"/>
                                  <w:marRight w:val="0"/>
                                  <w:marTop w:val="0"/>
                                  <w:marBottom w:val="0"/>
                                  <w:divBdr>
                                    <w:top w:val="none" w:sz="0" w:space="0" w:color="auto"/>
                                    <w:left w:val="none" w:sz="0" w:space="0" w:color="auto"/>
                                    <w:bottom w:val="none" w:sz="0" w:space="0" w:color="auto"/>
                                    <w:right w:val="none" w:sz="0" w:space="0" w:color="auto"/>
                                  </w:divBdr>
                                </w:div>
                                <w:div w:id="1008172045">
                                  <w:marLeft w:val="0"/>
                                  <w:marRight w:val="0"/>
                                  <w:marTop w:val="0"/>
                                  <w:marBottom w:val="0"/>
                                  <w:divBdr>
                                    <w:top w:val="none" w:sz="0" w:space="0" w:color="auto"/>
                                    <w:left w:val="none" w:sz="0" w:space="0" w:color="auto"/>
                                    <w:bottom w:val="none" w:sz="0" w:space="0" w:color="auto"/>
                                    <w:right w:val="none" w:sz="0" w:space="0" w:color="auto"/>
                                  </w:divBdr>
                                </w:div>
                                <w:div w:id="866412872">
                                  <w:marLeft w:val="0"/>
                                  <w:marRight w:val="0"/>
                                  <w:marTop w:val="0"/>
                                  <w:marBottom w:val="0"/>
                                  <w:divBdr>
                                    <w:top w:val="none" w:sz="0" w:space="0" w:color="auto"/>
                                    <w:left w:val="none" w:sz="0" w:space="0" w:color="auto"/>
                                    <w:bottom w:val="none" w:sz="0" w:space="0" w:color="auto"/>
                                    <w:right w:val="none" w:sz="0" w:space="0" w:color="auto"/>
                                  </w:divBdr>
                                </w:div>
                                <w:div w:id="250361760">
                                  <w:marLeft w:val="0"/>
                                  <w:marRight w:val="0"/>
                                  <w:marTop w:val="0"/>
                                  <w:marBottom w:val="0"/>
                                  <w:divBdr>
                                    <w:top w:val="none" w:sz="0" w:space="0" w:color="auto"/>
                                    <w:left w:val="none" w:sz="0" w:space="0" w:color="auto"/>
                                    <w:bottom w:val="none" w:sz="0" w:space="0" w:color="auto"/>
                                    <w:right w:val="none" w:sz="0" w:space="0" w:color="auto"/>
                                  </w:divBdr>
                                </w:div>
                                <w:div w:id="29496159">
                                  <w:marLeft w:val="0"/>
                                  <w:marRight w:val="0"/>
                                  <w:marTop w:val="0"/>
                                  <w:marBottom w:val="0"/>
                                  <w:divBdr>
                                    <w:top w:val="none" w:sz="0" w:space="0" w:color="auto"/>
                                    <w:left w:val="none" w:sz="0" w:space="0" w:color="auto"/>
                                    <w:bottom w:val="none" w:sz="0" w:space="0" w:color="auto"/>
                                    <w:right w:val="none" w:sz="0" w:space="0" w:color="auto"/>
                                  </w:divBdr>
                                </w:div>
                                <w:div w:id="881409262">
                                  <w:marLeft w:val="0"/>
                                  <w:marRight w:val="0"/>
                                  <w:marTop w:val="0"/>
                                  <w:marBottom w:val="0"/>
                                  <w:divBdr>
                                    <w:top w:val="none" w:sz="0" w:space="0" w:color="auto"/>
                                    <w:left w:val="none" w:sz="0" w:space="0" w:color="auto"/>
                                    <w:bottom w:val="none" w:sz="0" w:space="0" w:color="auto"/>
                                    <w:right w:val="none" w:sz="0" w:space="0" w:color="auto"/>
                                  </w:divBdr>
                                </w:div>
                                <w:div w:id="2134473606">
                                  <w:marLeft w:val="0"/>
                                  <w:marRight w:val="0"/>
                                  <w:marTop w:val="0"/>
                                  <w:marBottom w:val="0"/>
                                  <w:divBdr>
                                    <w:top w:val="none" w:sz="0" w:space="0" w:color="auto"/>
                                    <w:left w:val="none" w:sz="0" w:space="0" w:color="auto"/>
                                    <w:bottom w:val="none" w:sz="0" w:space="0" w:color="auto"/>
                                    <w:right w:val="none" w:sz="0" w:space="0" w:color="auto"/>
                                  </w:divBdr>
                                </w:div>
                                <w:div w:id="46102430">
                                  <w:marLeft w:val="0"/>
                                  <w:marRight w:val="0"/>
                                  <w:marTop w:val="0"/>
                                  <w:marBottom w:val="0"/>
                                  <w:divBdr>
                                    <w:top w:val="none" w:sz="0" w:space="0" w:color="auto"/>
                                    <w:left w:val="none" w:sz="0" w:space="0" w:color="auto"/>
                                    <w:bottom w:val="none" w:sz="0" w:space="0" w:color="auto"/>
                                    <w:right w:val="none" w:sz="0" w:space="0" w:color="auto"/>
                                  </w:divBdr>
                                </w:div>
                                <w:div w:id="568346494">
                                  <w:marLeft w:val="0"/>
                                  <w:marRight w:val="0"/>
                                  <w:marTop w:val="0"/>
                                  <w:marBottom w:val="0"/>
                                  <w:divBdr>
                                    <w:top w:val="none" w:sz="0" w:space="0" w:color="auto"/>
                                    <w:left w:val="none" w:sz="0" w:space="0" w:color="auto"/>
                                    <w:bottom w:val="none" w:sz="0" w:space="0" w:color="auto"/>
                                    <w:right w:val="none" w:sz="0" w:space="0" w:color="auto"/>
                                  </w:divBdr>
                                </w:div>
                                <w:div w:id="1010524403">
                                  <w:marLeft w:val="0"/>
                                  <w:marRight w:val="0"/>
                                  <w:marTop w:val="0"/>
                                  <w:marBottom w:val="0"/>
                                  <w:divBdr>
                                    <w:top w:val="none" w:sz="0" w:space="0" w:color="auto"/>
                                    <w:left w:val="none" w:sz="0" w:space="0" w:color="auto"/>
                                    <w:bottom w:val="none" w:sz="0" w:space="0" w:color="auto"/>
                                    <w:right w:val="none" w:sz="0" w:space="0" w:color="auto"/>
                                  </w:divBdr>
                                </w:div>
                                <w:div w:id="1823081390">
                                  <w:marLeft w:val="0"/>
                                  <w:marRight w:val="0"/>
                                  <w:marTop w:val="0"/>
                                  <w:marBottom w:val="0"/>
                                  <w:divBdr>
                                    <w:top w:val="none" w:sz="0" w:space="0" w:color="auto"/>
                                    <w:left w:val="none" w:sz="0" w:space="0" w:color="auto"/>
                                    <w:bottom w:val="none" w:sz="0" w:space="0" w:color="auto"/>
                                    <w:right w:val="none" w:sz="0" w:space="0" w:color="auto"/>
                                  </w:divBdr>
                                </w:div>
                                <w:div w:id="537743439">
                                  <w:marLeft w:val="0"/>
                                  <w:marRight w:val="0"/>
                                  <w:marTop w:val="0"/>
                                  <w:marBottom w:val="0"/>
                                  <w:divBdr>
                                    <w:top w:val="none" w:sz="0" w:space="0" w:color="auto"/>
                                    <w:left w:val="none" w:sz="0" w:space="0" w:color="auto"/>
                                    <w:bottom w:val="none" w:sz="0" w:space="0" w:color="auto"/>
                                    <w:right w:val="none" w:sz="0" w:space="0" w:color="auto"/>
                                  </w:divBdr>
                                </w:div>
                                <w:div w:id="1945453217">
                                  <w:marLeft w:val="0"/>
                                  <w:marRight w:val="0"/>
                                  <w:marTop w:val="0"/>
                                  <w:marBottom w:val="0"/>
                                  <w:divBdr>
                                    <w:top w:val="none" w:sz="0" w:space="0" w:color="auto"/>
                                    <w:left w:val="none" w:sz="0" w:space="0" w:color="auto"/>
                                    <w:bottom w:val="none" w:sz="0" w:space="0" w:color="auto"/>
                                    <w:right w:val="none" w:sz="0" w:space="0" w:color="auto"/>
                                  </w:divBdr>
                                </w:div>
                                <w:div w:id="725682247">
                                  <w:marLeft w:val="0"/>
                                  <w:marRight w:val="0"/>
                                  <w:marTop w:val="0"/>
                                  <w:marBottom w:val="0"/>
                                  <w:divBdr>
                                    <w:top w:val="none" w:sz="0" w:space="0" w:color="auto"/>
                                    <w:left w:val="none" w:sz="0" w:space="0" w:color="auto"/>
                                    <w:bottom w:val="none" w:sz="0" w:space="0" w:color="auto"/>
                                    <w:right w:val="none" w:sz="0" w:space="0" w:color="auto"/>
                                  </w:divBdr>
                                </w:div>
                                <w:div w:id="272711560">
                                  <w:marLeft w:val="0"/>
                                  <w:marRight w:val="0"/>
                                  <w:marTop w:val="0"/>
                                  <w:marBottom w:val="0"/>
                                  <w:divBdr>
                                    <w:top w:val="none" w:sz="0" w:space="0" w:color="auto"/>
                                    <w:left w:val="none" w:sz="0" w:space="0" w:color="auto"/>
                                    <w:bottom w:val="none" w:sz="0" w:space="0" w:color="auto"/>
                                    <w:right w:val="none" w:sz="0" w:space="0" w:color="auto"/>
                                  </w:divBdr>
                                </w:div>
                                <w:div w:id="1450203160">
                                  <w:marLeft w:val="0"/>
                                  <w:marRight w:val="0"/>
                                  <w:marTop w:val="0"/>
                                  <w:marBottom w:val="0"/>
                                  <w:divBdr>
                                    <w:top w:val="none" w:sz="0" w:space="0" w:color="auto"/>
                                    <w:left w:val="none" w:sz="0" w:space="0" w:color="auto"/>
                                    <w:bottom w:val="none" w:sz="0" w:space="0" w:color="auto"/>
                                    <w:right w:val="none" w:sz="0" w:space="0" w:color="auto"/>
                                  </w:divBdr>
                                </w:div>
                                <w:div w:id="728261667">
                                  <w:marLeft w:val="0"/>
                                  <w:marRight w:val="0"/>
                                  <w:marTop w:val="0"/>
                                  <w:marBottom w:val="0"/>
                                  <w:divBdr>
                                    <w:top w:val="none" w:sz="0" w:space="0" w:color="auto"/>
                                    <w:left w:val="none" w:sz="0" w:space="0" w:color="auto"/>
                                    <w:bottom w:val="none" w:sz="0" w:space="0" w:color="auto"/>
                                    <w:right w:val="none" w:sz="0" w:space="0" w:color="auto"/>
                                  </w:divBdr>
                                </w:div>
                                <w:div w:id="1068263758">
                                  <w:marLeft w:val="0"/>
                                  <w:marRight w:val="0"/>
                                  <w:marTop w:val="0"/>
                                  <w:marBottom w:val="0"/>
                                  <w:divBdr>
                                    <w:top w:val="none" w:sz="0" w:space="0" w:color="auto"/>
                                    <w:left w:val="none" w:sz="0" w:space="0" w:color="auto"/>
                                    <w:bottom w:val="none" w:sz="0" w:space="0" w:color="auto"/>
                                    <w:right w:val="none" w:sz="0" w:space="0" w:color="auto"/>
                                  </w:divBdr>
                                </w:div>
                                <w:div w:id="1882937892">
                                  <w:marLeft w:val="0"/>
                                  <w:marRight w:val="0"/>
                                  <w:marTop w:val="0"/>
                                  <w:marBottom w:val="0"/>
                                  <w:divBdr>
                                    <w:top w:val="none" w:sz="0" w:space="0" w:color="auto"/>
                                    <w:left w:val="none" w:sz="0" w:space="0" w:color="auto"/>
                                    <w:bottom w:val="none" w:sz="0" w:space="0" w:color="auto"/>
                                    <w:right w:val="none" w:sz="0" w:space="0" w:color="auto"/>
                                  </w:divBdr>
                                </w:div>
                                <w:div w:id="775758473">
                                  <w:marLeft w:val="0"/>
                                  <w:marRight w:val="0"/>
                                  <w:marTop w:val="0"/>
                                  <w:marBottom w:val="0"/>
                                  <w:divBdr>
                                    <w:top w:val="none" w:sz="0" w:space="0" w:color="auto"/>
                                    <w:left w:val="none" w:sz="0" w:space="0" w:color="auto"/>
                                    <w:bottom w:val="none" w:sz="0" w:space="0" w:color="auto"/>
                                    <w:right w:val="none" w:sz="0" w:space="0" w:color="auto"/>
                                  </w:divBdr>
                                </w:div>
                                <w:div w:id="528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17905">
                          <w:marLeft w:val="0"/>
                          <w:marRight w:val="0"/>
                          <w:marTop w:val="0"/>
                          <w:marBottom w:val="0"/>
                          <w:divBdr>
                            <w:top w:val="none" w:sz="0" w:space="0" w:color="auto"/>
                            <w:left w:val="none" w:sz="0" w:space="0" w:color="auto"/>
                            <w:bottom w:val="none" w:sz="0" w:space="0" w:color="auto"/>
                            <w:right w:val="none" w:sz="0" w:space="0" w:color="auto"/>
                          </w:divBdr>
                          <w:divsChild>
                            <w:div w:id="1364675926">
                              <w:marLeft w:val="0"/>
                              <w:marRight w:val="0"/>
                              <w:marTop w:val="0"/>
                              <w:marBottom w:val="0"/>
                              <w:divBdr>
                                <w:top w:val="none" w:sz="0" w:space="0" w:color="auto"/>
                                <w:left w:val="none" w:sz="0" w:space="0" w:color="auto"/>
                                <w:bottom w:val="none" w:sz="0" w:space="0" w:color="auto"/>
                                <w:right w:val="none" w:sz="0" w:space="0" w:color="auto"/>
                              </w:divBdr>
                              <w:divsChild>
                                <w:div w:id="1238901506">
                                  <w:marLeft w:val="0"/>
                                  <w:marRight w:val="0"/>
                                  <w:marTop w:val="0"/>
                                  <w:marBottom w:val="0"/>
                                  <w:divBdr>
                                    <w:top w:val="none" w:sz="0" w:space="0" w:color="auto"/>
                                    <w:left w:val="none" w:sz="0" w:space="0" w:color="auto"/>
                                    <w:bottom w:val="none" w:sz="0" w:space="0" w:color="auto"/>
                                    <w:right w:val="none" w:sz="0" w:space="0" w:color="auto"/>
                                  </w:divBdr>
                                </w:div>
                                <w:div w:id="663975549">
                                  <w:marLeft w:val="0"/>
                                  <w:marRight w:val="0"/>
                                  <w:marTop w:val="0"/>
                                  <w:marBottom w:val="0"/>
                                  <w:divBdr>
                                    <w:top w:val="none" w:sz="0" w:space="0" w:color="auto"/>
                                    <w:left w:val="none" w:sz="0" w:space="0" w:color="auto"/>
                                    <w:bottom w:val="none" w:sz="0" w:space="0" w:color="auto"/>
                                    <w:right w:val="none" w:sz="0" w:space="0" w:color="auto"/>
                                  </w:divBdr>
                                </w:div>
                                <w:div w:id="1089422012">
                                  <w:marLeft w:val="0"/>
                                  <w:marRight w:val="0"/>
                                  <w:marTop w:val="0"/>
                                  <w:marBottom w:val="0"/>
                                  <w:divBdr>
                                    <w:top w:val="none" w:sz="0" w:space="0" w:color="auto"/>
                                    <w:left w:val="none" w:sz="0" w:space="0" w:color="auto"/>
                                    <w:bottom w:val="none" w:sz="0" w:space="0" w:color="auto"/>
                                    <w:right w:val="none" w:sz="0" w:space="0" w:color="auto"/>
                                  </w:divBdr>
                                </w:div>
                                <w:div w:id="923613875">
                                  <w:marLeft w:val="0"/>
                                  <w:marRight w:val="0"/>
                                  <w:marTop w:val="0"/>
                                  <w:marBottom w:val="0"/>
                                  <w:divBdr>
                                    <w:top w:val="none" w:sz="0" w:space="0" w:color="auto"/>
                                    <w:left w:val="none" w:sz="0" w:space="0" w:color="auto"/>
                                    <w:bottom w:val="none" w:sz="0" w:space="0" w:color="auto"/>
                                    <w:right w:val="none" w:sz="0" w:space="0" w:color="auto"/>
                                  </w:divBdr>
                                </w:div>
                                <w:div w:id="1804689029">
                                  <w:marLeft w:val="0"/>
                                  <w:marRight w:val="0"/>
                                  <w:marTop w:val="0"/>
                                  <w:marBottom w:val="0"/>
                                  <w:divBdr>
                                    <w:top w:val="none" w:sz="0" w:space="0" w:color="auto"/>
                                    <w:left w:val="none" w:sz="0" w:space="0" w:color="auto"/>
                                    <w:bottom w:val="none" w:sz="0" w:space="0" w:color="auto"/>
                                    <w:right w:val="none" w:sz="0" w:space="0" w:color="auto"/>
                                  </w:divBdr>
                                </w:div>
                                <w:div w:id="832574845">
                                  <w:marLeft w:val="0"/>
                                  <w:marRight w:val="0"/>
                                  <w:marTop w:val="0"/>
                                  <w:marBottom w:val="0"/>
                                  <w:divBdr>
                                    <w:top w:val="none" w:sz="0" w:space="0" w:color="auto"/>
                                    <w:left w:val="none" w:sz="0" w:space="0" w:color="auto"/>
                                    <w:bottom w:val="none" w:sz="0" w:space="0" w:color="auto"/>
                                    <w:right w:val="none" w:sz="0" w:space="0" w:color="auto"/>
                                  </w:divBdr>
                                </w:div>
                                <w:div w:id="1636716918">
                                  <w:marLeft w:val="0"/>
                                  <w:marRight w:val="0"/>
                                  <w:marTop w:val="0"/>
                                  <w:marBottom w:val="0"/>
                                  <w:divBdr>
                                    <w:top w:val="none" w:sz="0" w:space="0" w:color="auto"/>
                                    <w:left w:val="none" w:sz="0" w:space="0" w:color="auto"/>
                                    <w:bottom w:val="none" w:sz="0" w:space="0" w:color="auto"/>
                                    <w:right w:val="none" w:sz="0" w:space="0" w:color="auto"/>
                                  </w:divBdr>
                                </w:div>
                                <w:div w:id="1084110765">
                                  <w:marLeft w:val="0"/>
                                  <w:marRight w:val="0"/>
                                  <w:marTop w:val="0"/>
                                  <w:marBottom w:val="0"/>
                                  <w:divBdr>
                                    <w:top w:val="none" w:sz="0" w:space="0" w:color="auto"/>
                                    <w:left w:val="none" w:sz="0" w:space="0" w:color="auto"/>
                                    <w:bottom w:val="none" w:sz="0" w:space="0" w:color="auto"/>
                                    <w:right w:val="none" w:sz="0" w:space="0" w:color="auto"/>
                                  </w:divBdr>
                                </w:div>
                                <w:div w:id="107631537">
                                  <w:marLeft w:val="0"/>
                                  <w:marRight w:val="0"/>
                                  <w:marTop w:val="0"/>
                                  <w:marBottom w:val="0"/>
                                  <w:divBdr>
                                    <w:top w:val="none" w:sz="0" w:space="0" w:color="auto"/>
                                    <w:left w:val="none" w:sz="0" w:space="0" w:color="auto"/>
                                    <w:bottom w:val="none" w:sz="0" w:space="0" w:color="auto"/>
                                    <w:right w:val="none" w:sz="0" w:space="0" w:color="auto"/>
                                  </w:divBdr>
                                </w:div>
                                <w:div w:id="1478575209">
                                  <w:marLeft w:val="0"/>
                                  <w:marRight w:val="0"/>
                                  <w:marTop w:val="0"/>
                                  <w:marBottom w:val="0"/>
                                  <w:divBdr>
                                    <w:top w:val="none" w:sz="0" w:space="0" w:color="auto"/>
                                    <w:left w:val="none" w:sz="0" w:space="0" w:color="auto"/>
                                    <w:bottom w:val="none" w:sz="0" w:space="0" w:color="auto"/>
                                    <w:right w:val="none" w:sz="0" w:space="0" w:color="auto"/>
                                  </w:divBdr>
                                </w:div>
                                <w:div w:id="327251275">
                                  <w:marLeft w:val="0"/>
                                  <w:marRight w:val="0"/>
                                  <w:marTop w:val="0"/>
                                  <w:marBottom w:val="0"/>
                                  <w:divBdr>
                                    <w:top w:val="none" w:sz="0" w:space="0" w:color="auto"/>
                                    <w:left w:val="none" w:sz="0" w:space="0" w:color="auto"/>
                                    <w:bottom w:val="none" w:sz="0" w:space="0" w:color="auto"/>
                                    <w:right w:val="none" w:sz="0" w:space="0" w:color="auto"/>
                                  </w:divBdr>
                                </w:div>
                                <w:div w:id="1854613346">
                                  <w:marLeft w:val="0"/>
                                  <w:marRight w:val="0"/>
                                  <w:marTop w:val="0"/>
                                  <w:marBottom w:val="0"/>
                                  <w:divBdr>
                                    <w:top w:val="none" w:sz="0" w:space="0" w:color="auto"/>
                                    <w:left w:val="none" w:sz="0" w:space="0" w:color="auto"/>
                                    <w:bottom w:val="none" w:sz="0" w:space="0" w:color="auto"/>
                                    <w:right w:val="none" w:sz="0" w:space="0" w:color="auto"/>
                                  </w:divBdr>
                                </w:div>
                                <w:div w:id="2110655483">
                                  <w:marLeft w:val="0"/>
                                  <w:marRight w:val="0"/>
                                  <w:marTop w:val="0"/>
                                  <w:marBottom w:val="0"/>
                                  <w:divBdr>
                                    <w:top w:val="none" w:sz="0" w:space="0" w:color="auto"/>
                                    <w:left w:val="none" w:sz="0" w:space="0" w:color="auto"/>
                                    <w:bottom w:val="none" w:sz="0" w:space="0" w:color="auto"/>
                                    <w:right w:val="none" w:sz="0" w:space="0" w:color="auto"/>
                                  </w:divBdr>
                                </w:div>
                                <w:div w:id="837698222">
                                  <w:marLeft w:val="0"/>
                                  <w:marRight w:val="0"/>
                                  <w:marTop w:val="0"/>
                                  <w:marBottom w:val="0"/>
                                  <w:divBdr>
                                    <w:top w:val="none" w:sz="0" w:space="0" w:color="auto"/>
                                    <w:left w:val="none" w:sz="0" w:space="0" w:color="auto"/>
                                    <w:bottom w:val="none" w:sz="0" w:space="0" w:color="auto"/>
                                    <w:right w:val="none" w:sz="0" w:space="0" w:color="auto"/>
                                  </w:divBdr>
                                </w:div>
                                <w:div w:id="898983298">
                                  <w:marLeft w:val="0"/>
                                  <w:marRight w:val="0"/>
                                  <w:marTop w:val="0"/>
                                  <w:marBottom w:val="0"/>
                                  <w:divBdr>
                                    <w:top w:val="none" w:sz="0" w:space="0" w:color="auto"/>
                                    <w:left w:val="none" w:sz="0" w:space="0" w:color="auto"/>
                                    <w:bottom w:val="none" w:sz="0" w:space="0" w:color="auto"/>
                                    <w:right w:val="none" w:sz="0" w:space="0" w:color="auto"/>
                                  </w:divBdr>
                                </w:div>
                                <w:div w:id="1401442179">
                                  <w:marLeft w:val="0"/>
                                  <w:marRight w:val="0"/>
                                  <w:marTop w:val="0"/>
                                  <w:marBottom w:val="0"/>
                                  <w:divBdr>
                                    <w:top w:val="none" w:sz="0" w:space="0" w:color="auto"/>
                                    <w:left w:val="none" w:sz="0" w:space="0" w:color="auto"/>
                                    <w:bottom w:val="none" w:sz="0" w:space="0" w:color="auto"/>
                                    <w:right w:val="none" w:sz="0" w:space="0" w:color="auto"/>
                                  </w:divBdr>
                                </w:div>
                                <w:div w:id="1669288978">
                                  <w:marLeft w:val="0"/>
                                  <w:marRight w:val="0"/>
                                  <w:marTop w:val="0"/>
                                  <w:marBottom w:val="0"/>
                                  <w:divBdr>
                                    <w:top w:val="none" w:sz="0" w:space="0" w:color="auto"/>
                                    <w:left w:val="none" w:sz="0" w:space="0" w:color="auto"/>
                                    <w:bottom w:val="none" w:sz="0" w:space="0" w:color="auto"/>
                                    <w:right w:val="none" w:sz="0" w:space="0" w:color="auto"/>
                                  </w:divBdr>
                                </w:div>
                                <w:div w:id="1612125486">
                                  <w:marLeft w:val="0"/>
                                  <w:marRight w:val="0"/>
                                  <w:marTop w:val="0"/>
                                  <w:marBottom w:val="0"/>
                                  <w:divBdr>
                                    <w:top w:val="none" w:sz="0" w:space="0" w:color="auto"/>
                                    <w:left w:val="none" w:sz="0" w:space="0" w:color="auto"/>
                                    <w:bottom w:val="none" w:sz="0" w:space="0" w:color="auto"/>
                                    <w:right w:val="none" w:sz="0" w:space="0" w:color="auto"/>
                                  </w:divBdr>
                                </w:div>
                                <w:div w:id="503856783">
                                  <w:marLeft w:val="0"/>
                                  <w:marRight w:val="0"/>
                                  <w:marTop w:val="0"/>
                                  <w:marBottom w:val="0"/>
                                  <w:divBdr>
                                    <w:top w:val="none" w:sz="0" w:space="0" w:color="auto"/>
                                    <w:left w:val="none" w:sz="0" w:space="0" w:color="auto"/>
                                    <w:bottom w:val="none" w:sz="0" w:space="0" w:color="auto"/>
                                    <w:right w:val="none" w:sz="0" w:space="0" w:color="auto"/>
                                  </w:divBdr>
                                </w:div>
                                <w:div w:id="481123090">
                                  <w:marLeft w:val="0"/>
                                  <w:marRight w:val="0"/>
                                  <w:marTop w:val="0"/>
                                  <w:marBottom w:val="0"/>
                                  <w:divBdr>
                                    <w:top w:val="none" w:sz="0" w:space="0" w:color="auto"/>
                                    <w:left w:val="none" w:sz="0" w:space="0" w:color="auto"/>
                                    <w:bottom w:val="none" w:sz="0" w:space="0" w:color="auto"/>
                                    <w:right w:val="none" w:sz="0" w:space="0" w:color="auto"/>
                                  </w:divBdr>
                                </w:div>
                                <w:div w:id="1965769087">
                                  <w:marLeft w:val="0"/>
                                  <w:marRight w:val="0"/>
                                  <w:marTop w:val="0"/>
                                  <w:marBottom w:val="0"/>
                                  <w:divBdr>
                                    <w:top w:val="none" w:sz="0" w:space="0" w:color="auto"/>
                                    <w:left w:val="none" w:sz="0" w:space="0" w:color="auto"/>
                                    <w:bottom w:val="none" w:sz="0" w:space="0" w:color="auto"/>
                                    <w:right w:val="none" w:sz="0" w:space="0" w:color="auto"/>
                                  </w:divBdr>
                                </w:div>
                                <w:div w:id="799373655">
                                  <w:marLeft w:val="0"/>
                                  <w:marRight w:val="0"/>
                                  <w:marTop w:val="0"/>
                                  <w:marBottom w:val="0"/>
                                  <w:divBdr>
                                    <w:top w:val="none" w:sz="0" w:space="0" w:color="auto"/>
                                    <w:left w:val="none" w:sz="0" w:space="0" w:color="auto"/>
                                    <w:bottom w:val="none" w:sz="0" w:space="0" w:color="auto"/>
                                    <w:right w:val="none" w:sz="0" w:space="0" w:color="auto"/>
                                  </w:divBdr>
                                </w:div>
                                <w:div w:id="702360648">
                                  <w:marLeft w:val="0"/>
                                  <w:marRight w:val="0"/>
                                  <w:marTop w:val="0"/>
                                  <w:marBottom w:val="0"/>
                                  <w:divBdr>
                                    <w:top w:val="none" w:sz="0" w:space="0" w:color="auto"/>
                                    <w:left w:val="none" w:sz="0" w:space="0" w:color="auto"/>
                                    <w:bottom w:val="none" w:sz="0" w:space="0" w:color="auto"/>
                                    <w:right w:val="none" w:sz="0" w:space="0" w:color="auto"/>
                                  </w:divBdr>
                                </w:div>
                                <w:div w:id="1361316645">
                                  <w:marLeft w:val="0"/>
                                  <w:marRight w:val="0"/>
                                  <w:marTop w:val="0"/>
                                  <w:marBottom w:val="0"/>
                                  <w:divBdr>
                                    <w:top w:val="none" w:sz="0" w:space="0" w:color="auto"/>
                                    <w:left w:val="none" w:sz="0" w:space="0" w:color="auto"/>
                                    <w:bottom w:val="none" w:sz="0" w:space="0" w:color="auto"/>
                                    <w:right w:val="none" w:sz="0" w:space="0" w:color="auto"/>
                                  </w:divBdr>
                                </w:div>
                                <w:div w:id="860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7445">
                          <w:marLeft w:val="0"/>
                          <w:marRight w:val="0"/>
                          <w:marTop w:val="0"/>
                          <w:marBottom w:val="0"/>
                          <w:divBdr>
                            <w:top w:val="none" w:sz="0" w:space="0" w:color="auto"/>
                            <w:left w:val="none" w:sz="0" w:space="0" w:color="auto"/>
                            <w:bottom w:val="none" w:sz="0" w:space="0" w:color="auto"/>
                            <w:right w:val="none" w:sz="0" w:space="0" w:color="auto"/>
                          </w:divBdr>
                          <w:divsChild>
                            <w:div w:id="1951542907">
                              <w:marLeft w:val="0"/>
                              <w:marRight w:val="0"/>
                              <w:marTop w:val="0"/>
                              <w:marBottom w:val="0"/>
                              <w:divBdr>
                                <w:top w:val="none" w:sz="0" w:space="0" w:color="auto"/>
                                <w:left w:val="none" w:sz="0" w:space="0" w:color="auto"/>
                                <w:bottom w:val="none" w:sz="0" w:space="0" w:color="auto"/>
                                <w:right w:val="none" w:sz="0" w:space="0" w:color="auto"/>
                              </w:divBdr>
                              <w:divsChild>
                                <w:div w:id="276377209">
                                  <w:marLeft w:val="0"/>
                                  <w:marRight w:val="0"/>
                                  <w:marTop w:val="0"/>
                                  <w:marBottom w:val="0"/>
                                  <w:divBdr>
                                    <w:top w:val="none" w:sz="0" w:space="0" w:color="auto"/>
                                    <w:left w:val="none" w:sz="0" w:space="0" w:color="auto"/>
                                    <w:bottom w:val="none" w:sz="0" w:space="0" w:color="auto"/>
                                    <w:right w:val="none" w:sz="0" w:space="0" w:color="auto"/>
                                  </w:divBdr>
                                </w:div>
                                <w:div w:id="1750224407">
                                  <w:marLeft w:val="0"/>
                                  <w:marRight w:val="0"/>
                                  <w:marTop w:val="0"/>
                                  <w:marBottom w:val="0"/>
                                  <w:divBdr>
                                    <w:top w:val="none" w:sz="0" w:space="0" w:color="auto"/>
                                    <w:left w:val="none" w:sz="0" w:space="0" w:color="auto"/>
                                    <w:bottom w:val="none" w:sz="0" w:space="0" w:color="auto"/>
                                    <w:right w:val="none" w:sz="0" w:space="0" w:color="auto"/>
                                  </w:divBdr>
                                </w:div>
                                <w:div w:id="1629163702">
                                  <w:marLeft w:val="0"/>
                                  <w:marRight w:val="0"/>
                                  <w:marTop w:val="0"/>
                                  <w:marBottom w:val="0"/>
                                  <w:divBdr>
                                    <w:top w:val="none" w:sz="0" w:space="0" w:color="auto"/>
                                    <w:left w:val="none" w:sz="0" w:space="0" w:color="auto"/>
                                    <w:bottom w:val="none" w:sz="0" w:space="0" w:color="auto"/>
                                    <w:right w:val="none" w:sz="0" w:space="0" w:color="auto"/>
                                  </w:divBdr>
                                </w:div>
                                <w:div w:id="474952391">
                                  <w:marLeft w:val="0"/>
                                  <w:marRight w:val="0"/>
                                  <w:marTop w:val="0"/>
                                  <w:marBottom w:val="0"/>
                                  <w:divBdr>
                                    <w:top w:val="none" w:sz="0" w:space="0" w:color="auto"/>
                                    <w:left w:val="none" w:sz="0" w:space="0" w:color="auto"/>
                                    <w:bottom w:val="none" w:sz="0" w:space="0" w:color="auto"/>
                                    <w:right w:val="none" w:sz="0" w:space="0" w:color="auto"/>
                                  </w:divBdr>
                                </w:div>
                                <w:div w:id="58208628">
                                  <w:marLeft w:val="0"/>
                                  <w:marRight w:val="0"/>
                                  <w:marTop w:val="0"/>
                                  <w:marBottom w:val="0"/>
                                  <w:divBdr>
                                    <w:top w:val="none" w:sz="0" w:space="0" w:color="auto"/>
                                    <w:left w:val="none" w:sz="0" w:space="0" w:color="auto"/>
                                    <w:bottom w:val="none" w:sz="0" w:space="0" w:color="auto"/>
                                    <w:right w:val="none" w:sz="0" w:space="0" w:color="auto"/>
                                  </w:divBdr>
                                </w:div>
                                <w:div w:id="1280528216">
                                  <w:marLeft w:val="0"/>
                                  <w:marRight w:val="0"/>
                                  <w:marTop w:val="0"/>
                                  <w:marBottom w:val="0"/>
                                  <w:divBdr>
                                    <w:top w:val="none" w:sz="0" w:space="0" w:color="auto"/>
                                    <w:left w:val="none" w:sz="0" w:space="0" w:color="auto"/>
                                    <w:bottom w:val="none" w:sz="0" w:space="0" w:color="auto"/>
                                    <w:right w:val="none" w:sz="0" w:space="0" w:color="auto"/>
                                  </w:divBdr>
                                </w:div>
                                <w:div w:id="2058507657">
                                  <w:marLeft w:val="0"/>
                                  <w:marRight w:val="0"/>
                                  <w:marTop w:val="0"/>
                                  <w:marBottom w:val="0"/>
                                  <w:divBdr>
                                    <w:top w:val="none" w:sz="0" w:space="0" w:color="auto"/>
                                    <w:left w:val="none" w:sz="0" w:space="0" w:color="auto"/>
                                    <w:bottom w:val="none" w:sz="0" w:space="0" w:color="auto"/>
                                    <w:right w:val="none" w:sz="0" w:space="0" w:color="auto"/>
                                  </w:divBdr>
                                </w:div>
                                <w:div w:id="599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51348">
                          <w:marLeft w:val="0"/>
                          <w:marRight w:val="0"/>
                          <w:marTop w:val="0"/>
                          <w:marBottom w:val="0"/>
                          <w:divBdr>
                            <w:top w:val="none" w:sz="0" w:space="0" w:color="auto"/>
                            <w:left w:val="none" w:sz="0" w:space="0" w:color="auto"/>
                            <w:bottom w:val="none" w:sz="0" w:space="0" w:color="auto"/>
                            <w:right w:val="none" w:sz="0" w:space="0" w:color="auto"/>
                          </w:divBdr>
                          <w:divsChild>
                            <w:div w:id="1835953034">
                              <w:marLeft w:val="0"/>
                              <w:marRight w:val="0"/>
                              <w:marTop w:val="0"/>
                              <w:marBottom w:val="0"/>
                              <w:divBdr>
                                <w:top w:val="none" w:sz="0" w:space="0" w:color="auto"/>
                                <w:left w:val="none" w:sz="0" w:space="0" w:color="auto"/>
                                <w:bottom w:val="none" w:sz="0" w:space="0" w:color="auto"/>
                                <w:right w:val="none" w:sz="0" w:space="0" w:color="auto"/>
                              </w:divBdr>
                              <w:divsChild>
                                <w:div w:id="1915971530">
                                  <w:marLeft w:val="0"/>
                                  <w:marRight w:val="0"/>
                                  <w:marTop w:val="0"/>
                                  <w:marBottom w:val="0"/>
                                  <w:divBdr>
                                    <w:top w:val="none" w:sz="0" w:space="0" w:color="auto"/>
                                    <w:left w:val="none" w:sz="0" w:space="0" w:color="auto"/>
                                    <w:bottom w:val="none" w:sz="0" w:space="0" w:color="auto"/>
                                    <w:right w:val="none" w:sz="0" w:space="0" w:color="auto"/>
                                  </w:divBdr>
                                </w:div>
                                <w:div w:id="1579633622">
                                  <w:marLeft w:val="0"/>
                                  <w:marRight w:val="0"/>
                                  <w:marTop w:val="0"/>
                                  <w:marBottom w:val="0"/>
                                  <w:divBdr>
                                    <w:top w:val="none" w:sz="0" w:space="0" w:color="auto"/>
                                    <w:left w:val="none" w:sz="0" w:space="0" w:color="auto"/>
                                    <w:bottom w:val="none" w:sz="0" w:space="0" w:color="auto"/>
                                    <w:right w:val="none" w:sz="0" w:space="0" w:color="auto"/>
                                  </w:divBdr>
                                </w:div>
                                <w:div w:id="1561289943">
                                  <w:marLeft w:val="0"/>
                                  <w:marRight w:val="0"/>
                                  <w:marTop w:val="0"/>
                                  <w:marBottom w:val="0"/>
                                  <w:divBdr>
                                    <w:top w:val="none" w:sz="0" w:space="0" w:color="auto"/>
                                    <w:left w:val="none" w:sz="0" w:space="0" w:color="auto"/>
                                    <w:bottom w:val="none" w:sz="0" w:space="0" w:color="auto"/>
                                    <w:right w:val="none" w:sz="0" w:space="0" w:color="auto"/>
                                  </w:divBdr>
                                </w:div>
                                <w:div w:id="738946738">
                                  <w:marLeft w:val="0"/>
                                  <w:marRight w:val="0"/>
                                  <w:marTop w:val="0"/>
                                  <w:marBottom w:val="0"/>
                                  <w:divBdr>
                                    <w:top w:val="none" w:sz="0" w:space="0" w:color="auto"/>
                                    <w:left w:val="none" w:sz="0" w:space="0" w:color="auto"/>
                                    <w:bottom w:val="none" w:sz="0" w:space="0" w:color="auto"/>
                                    <w:right w:val="none" w:sz="0" w:space="0" w:color="auto"/>
                                  </w:divBdr>
                                </w:div>
                                <w:div w:id="976835665">
                                  <w:marLeft w:val="0"/>
                                  <w:marRight w:val="0"/>
                                  <w:marTop w:val="0"/>
                                  <w:marBottom w:val="0"/>
                                  <w:divBdr>
                                    <w:top w:val="none" w:sz="0" w:space="0" w:color="auto"/>
                                    <w:left w:val="none" w:sz="0" w:space="0" w:color="auto"/>
                                    <w:bottom w:val="none" w:sz="0" w:space="0" w:color="auto"/>
                                    <w:right w:val="none" w:sz="0" w:space="0" w:color="auto"/>
                                  </w:divBdr>
                                </w:div>
                                <w:div w:id="1030377555">
                                  <w:marLeft w:val="0"/>
                                  <w:marRight w:val="0"/>
                                  <w:marTop w:val="0"/>
                                  <w:marBottom w:val="0"/>
                                  <w:divBdr>
                                    <w:top w:val="none" w:sz="0" w:space="0" w:color="auto"/>
                                    <w:left w:val="none" w:sz="0" w:space="0" w:color="auto"/>
                                    <w:bottom w:val="none" w:sz="0" w:space="0" w:color="auto"/>
                                    <w:right w:val="none" w:sz="0" w:space="0" w:color="auto"/>
                                  </w:divBdr>
                                </w:div>
                                <w:div w:id="616447686">
                                  <w:marLeft w:val="0"/>
                                  <w:marRight w:val="0"/>
                                  <w:marTop w:val="0"/>
                                  <w:marBottom w:val="0"/>
                                  <w:divBdr>
                                    <w:top w:val="none" w:sz="0" w:space="0" w:color="auto"/>
                                    <w:left w:val="none" w:sz="0" w:space="0" w:color="auto"/>
                                    <w:bottom w:val="none" w:sz="0" w:space="0" w:color="auto"/>
                                    <w:right w:val="none" w:sz="0" w:space="0" w:color="auto"/>
                                  </w:divBdr>
                                </w:div>
                                <w:div w:id="1346862359">
                                  <w:marLeft w:val="0"/>
                                  <w:marRight w:val="0"/>
                                  <w:marTop w:val="0"/>
                                  <w:marBottom w:val="0"/>
                                  <w:divBdr>
                                    <w:top w:val="none" w:sz="0" w:space="0" w:color="auto"/>
                                    <w:left w:val="none" w:sz="0" w:space="0" w:color="auto"/>
                                    <w:bottom w:val="none" w:sz="0" w:space="0" w:color="auto"/>
                                    <w:right w:val="none" w:sz="0" w:space="0" w:color="auto"/>
                                  </w:divBdr>
                                </w:div>
                                <w:div w:id="429273867">
                                  <w:marLeft w:val="0"/>
                                  <w:marRight w:val="0"/>
                                  <w:marTop w:val="0"/>
                                  <w:marBottom w:val="0"/>
                                  <w:divBdr>
                                    <w:top w:val="none" w:sz="0" w:space="0" w:color="auto"/>
                                    <w:left w:val="none" w:sz="0" w:space="0" w:color="auto"/>
                                    <w:bottom w:val="none" w:sz="0" w:space="0" w:color="auto"/>
                                    <w:right w:val="none" w:sz="0" w:space="0" w:color="auto"/>
                                  </w:divBdr>
                                </w:div>
                                <w:div w:id="1074625552">
                                  <w:marLeft w:val="0"/>
                                  <w:marRight w:val="0"/>
                                  <w:marTop w:val="0"/>
                                  <w:marBottom w:val="0"/>
                                  <w:divBdr>
                                    <w:top w:val="none" w:sz="0" w:space="0" w:color="auto"/>
                                    <w:left w:val="none" w:sz="0" w:space="0" w:color="auto"/>
                                    <w:bottom w:val="none" w:sz="0" w:space="0" w:color="auto"/>
                                    <w:right w:val="none" w:sz="0" w:space="0" w:color="auto"/>
                                  </w:divBdr>
                                </w:div>
                                <w:div w:id="388040933">
                                  <w:marLeft w:val="0"/>
                                  <w:marRight w:val="0"/>
                                  <w:marTop w:val="0"/>
                                  <w:marBottom w:val="0"/>
                                  <w:divBdr>
                                    <w:top w:val="none" w:sz="0" w:space="0" w:color="auto"/>
                                    <w:left w:val="none" w:sz="0" w:space="0" w:color="auto"/>
                                    <w:bottom w:val="none" w:sz="0" w:space="0" w:color="auto"/>
                                    <w:right w:val="none" w:sz="0" w:space="0" w:color="auto"/>
                                  </w:divBdr>
                                </w:div>
                                <w:div w:id="1151992086">
                                  <w:marLeft w:val="0"/>
                                  <w:marRight w:val="0"/>
                                  <w:marTop w:val="0"/>
                                  <w:marBottom w:val="0"/>
                                  <w:divBdr>
                                    <w:top w:val="none" w:sz="0" w:space="0" w:color="auto"/>
                                    <w:left w:val="none" w:sz="0" w:space="0" w:color="auto"/>
                                    <w:bottom w:val="none" w:sz="0" w:space="0" w:color="auto"/>
                                    <w:right w:val="none" w:sz="0" w:space="0" w:color="auto"/>
                                  </w:divBdr>
                                </w:div>
                                <w:div w:id="803818659">
                                  <w:marLeft w:val="0"/>
                                  <w:marRight w:val="0"/>
                                  <w:marTop w:val="0"/>
                                  <w:marBottom w:val="0"/>
                                  <w:divBdr>
                                    <w:top w:val="none" w:sz="0" w:space="0" w:color="auto"/>
                                    <w:left w:val="none" w:sz="0" w:space="0" w:color="auto"/>
                                    <w:bottom w:val="none" w:sz="0" w:space="0" w:color="auto"/>
                                    <w:right w:val="none" w:sz="0" w:space="0" w:color="auto"/>
                                  </w:divBdr>
                                </w:div>
                                <w:div w:id="563881837">
                                  <w:marLeft w:val="0"/>
                                  <w:marRight w:val="0"/>
                                  <w:marTop w:val="0"/>
                                  <w:marBottom w:val="0"/>
                                  <w:divBdr>
                                    <w:top w:val="none" w:sz="0" w:space="0" w:color="auto"/>
                                    <w:left w:val="none" w:sz="0" w:space="0" w:color="auto"/>
                                    <w:bottom w:val="none" w:sz="0" w:space="0" w:color="auto"/>
                                    <w:right w:val="none" w:sz="0" w:space="0" w:color="auto"/>
                                  </w:divBdr>
                                </w:div>
                                <w:div w:id="544832147">
                                  <w:marLeft w:val="0"/>
                                  <w:marRight w:val="0"/>
                                  <w:marTop w:val="0"/>
                                  <w:marBottom w:val="0"/>
                                  <w:divBdr>
                                    <w:top w:val="none" w:sz="0" w:space="0" w:color="auto"/>
                                    <w:left w:val="none" w:sz="0" w:space="0" w:color="auto"/>
                                    <w:bottom w:val="none" w:sz="0" w:space="0" w:color="auto"/>
                                    <w:right w:val="none" w:sz="0" w:space="0" w:color="auto"/>
                                  </w:divBdr>
                                </w:div>
                                <w:div w:id="2068528104">
                                  <w:marLeft w:val="0"/>
                                  <w:marRight w:val="0"/>
                                  <w:marTop w:val="0"/>
                                  <w:marBottom w:val="0"/>
                                  <w:divBdr>
                                    <w:top w:val="none" w:sz="0" w:space="0" w:color="auto"/>
                                    <w:left w:val="none" w:sz="0" w:space="0" w:color="auto"/>
                                    <w:bottom w:val="none" w:sz="0" w:space="0" w:color="auto"/>
                                    <w:right w:val="none" w:sz="0" w:space="0" w:color="auto"/>
                                  </w:divBdr>
                                </w:div>
                                <w:div w:id="1493330421">
                                  <w:marLeft w:val="0"/>
                                  <w:marRight w:val="0"/>
                                  <w:marTop w:val="0"/>
                                  <w:marBottom w:val="0"/>
                                  <w:divBdr>
                                    <w:top w:val="none" w:sz="0" w:space="0" w:color="auto"/>
                                    <w:left w:val="none" w:sz="0" w:space="0" w:color="auto"/>
                                    <w:bottom w:val="none" w:sz="0" w:space="0" w:color="auto"/>
                                    <w:right w:val="none" w:sz="0" w:space="0" w:color="auto"/>
                                  </w:divBdr>
                                </w:div>
                                <w:div w:id="290746264">
                                  <w:marLeft w:val="0"/>
                                  <w:marRight w:val="0"/>
                                  <w:marTop w:val="0"/>
                                  <w:marBottom w:val="0"/>
                                  <w:divBdr>
                                    <w:top w:val="none" w:sz="0" w:space="0" w:color="auto"/>
                                    <w:left w:val="none" w:sz="0" w:space="0" w:color="auto"/>
                                    <w:bottom w:val="none" w:sz="0" w:space="0" w:color="auto"/>
                                    <w:right w:val="none" w:sz="0" w:space="0" w:color="auto"/>
                                  </w:divBdr>
                                </w:div>
                                <w:div w:id="1409961534">
                                  <w:marLeft w:val="0"/>
                                  <w:marRight w:val="0"/>
                                  <w:marTop w:val="0"/>
                                  <w:marBottom w:val="0"/>
                                  <w:divBdr>
                                    <w:top w:val="none" w:sz="0" w:space="0" w:color="auto"/>
                                    <w:left w:val="none" w:sz="0" w:space="0" w:color="auto"/>
                                    <w:bottom w:val="none" w:sz="0" w:space="0" w:color="auto"/>
                                    <w:right w:val="none" w:sz="0" w:space="0" w:color="auto"/>
                                  </w:divBdr>
                                </w:div>
                                <w:div w:id="1358772155">
                                  <w:marLeft w:val="0"/>
                                  <w:marRight w:val="0"/>
                                  <w:marTop w:val="0"/>
                                  <w:marBottom w:val="0"/>
                                  <w:divBdr>
                                    <w:top w:val="none" w:sz="0" w:space="0" w:color="auto"/>
                                    <w:left w:val="none" w:sz="0" w:space="0" w:color="auto"/>
                                    <w:bottom w:val="none" w:sz="0" w:space="0" w:color="auto"/>
                                    <w:right w:val="none" w:sz="0" w:space="0" w:color="auto"/>
                                  </w:divBdr>
                                </w:div>
                                <w:div w:id="480580641">
                                  <w:marLeft w:val="0"/>
                                  <w:marRight w:val="0"/>
                                  <w:marTop w:val="0"/>
                                  <w:marBottom w:val="0"/>
                                  <w:divBdr>
                                    <w:top w:val="none" w:sz="0" w:space="0" w:color="auto"/>
                                    <w:left w:val="none" w:sz="0" w:space="0" w:color="auto"/>
                                    <w:bottom w:val="none" w:sz="0" w:space="0" w:color="auto"/>
                                    <w:right w:val="none" w:sz="0" w:space="0" w:color="auto"/>
                                  </w:divBdr>
                                </w:div>
                                <w:div w:id="1155996984">
                                  <w:marLeft w:val="0"/>
                                  <w:marRight w:val="0"/>
                                  <w:marTop w:val="0"/>
                                  <w:marBottom w:val="0"/>
                                  <w:divBdr>
                                    <w:top w:val="none" w:sz="0" w:space="0" w:color="auto"/>
                                    <w:left w:val="none" w:sz="0" w:space="0" w:color="auto"/>
                                    <w:bottom w:val="none" w:sz="0" w:space="0" w:color="auto"/>
                                    <w:right w:val="none" w:sz="0" w:space="0" w:color="auto"/>
                                  </w:divBdr>
                                </w:div>
                                <w:div w:id="1956521552">
                                  <w:marLeft w:val="0"/>
                                  <w:marRight w:val="0"/>
                                  <w:marTop w:val="0"/>
                                  <w:marBottom w:val="0"/>
                                  <w:divBdr>
                                    <w:top w:val="none" w:sz="0" w:space="0" w:color="auto"/>
                                    <w:left w:val="none" w:sz="0" w:space="0" w:color="auto"/>
                                    <w:bottom w:val="none" w:sz="0" w:space="0" w:color="auto"/>
                                    <w:right w:val="none" w:sz="0" w:space="0" w:color="auto"/>
                                  </w:divBdr>
                                </w:div>
                                <w:div w:id="1615862980">
                                  <w:marLeft w:val="0"/>
                                  <w:marRight w:val="0"/>
                                  <w:marTop w:val="0"/>
                                  <w:marBottom w:val="0"/>
                                  <w:divBdr>
                                    <w:top w:val="none" w:sz="0" w:space="0" w:color="auto"/>
                                    <w:left w:val="none" w:sz="0" w:space="0" w:color="auto"/>
                                    <w:bottom w:val="none" w:sz="0" w:space="0" w:color="auto"/>
                                    <w:right w:val="none" w:sz="0" w:space="0" w:color="auto"/>
                                  </w:divBdr>
                                </w:div>
                                <w:div w:id="523976858">
                                  <w:marLeft w:val="0"/>
                                  <w:marRight w:val="0"/>
                                  <w:marTop w:val="0"/>
                                  <w:marBottom w:val="0"/>
                                  <w:divBdr>
                                    <w:top w:val="none" w:sz="0" w:space="0" w:color="auto"/>
                                    <w:left w:val="none" w:sz="0" w:space="0" w:color="auto"/>
                                    <w:bottom w:val="none" w:sz="0" w:space="0" w:color="auto"/>
                                    <w:right w:val="none" w:sz="0" w:space="0" w:color="auto"/>
                                  </w:divBdr>
                                </w:div>
                                <w:div w:id="1831409605">
                                  <w:marLeft w:val="0"/>
                                  <w:marRight w:val="0"/>
                                  <w:marTop w:val="0"/>
                                  <w:marBottom w:val="0"/>
                                  <w:divBdr>
                                    <w:top w:val="none" w:sz="0" w:space="0" w:color="auto"/>
                                    <w:left w:val="none" w:sz="0" w:space="0" w:color="auto"/>
                                    <w:bottom w:val="none" w:sz="0" w:space="0" w:color="auto"/>
                                    <w:right w:val="none" w:sz="0" w:space="0" w:color="auto"/>
                                  </w:divBdr>
                                </w:div>
                                <w:div w:id="1593901440">
                                  <w:marLeft w:val="0"/>
                                  <w:marRight w:val="0"/>
                                  <w:marTop w:val="0"/>
                                  <w:marBottom w:val="0"/>
                                  <w:divBdr>
                                    <w:top w:val="none" w:sz="0" w:space="0" w:color="auto"/>
                                    <w:left w:val="none" w:sz="0" w:space="0" w:color="auto"/>
                                    <w:bottom w:val="none" w:sz="0" w:space="0" w:color="auto"/>
                                    <w:right w:val="none" w:sz="0" w:space="0" w:color="auto"/>
                                  </w:divBdr>
                                </w:div>
                                <w:div w:id="505362837">
                                  <w:marLeft w:val="0"/>
                                  <w:marRight w:val="0"/>
                                  <w:marTop w:val="0"/>
                                  <w:marBottom w:val="0"/>
                                  <w:divBdr>
                                    <w:top w:val="none" w:sz="0" w:space="0" w:color="auto"/>
                                    <w:left w:val="none" w:sz="0" w:space="0" w:color="auto"/>
                                    <w:bottom w:val="none" w:sz="0" w:space="0" w:color="auto"/>
                                    <w:right w:val="none" w:sz="0" w:space="0" w:color="auto"/>
                                  </w:divBdr>
                                </w:div>
                                <w:div w:id="731729671">
                                  <w:marLeft w:val="0"/>
                                  <w:marRight w:val="0"/>
                                  <w:marTop w:val="0"/>
                                  <w:marBottom w:val="0"/>
                                  <w:divBdr>
                                    <w:top w:val="none" w:sz="0" w:space="0" w:color="auto"/>
                                    <w:left w:val="none" w:sz="0" w:space="0" w:color="auto"/>
                                    <w:bottom w:val="none" w:sz="0" w:space="0" w:color="auto"/>
                                    <w:right w:val="none" w:sz="0" w:space="0" w:color="auto"/>
                                  </w:divBdr>
                                </w:div>
                                <w:div w:id="1667325696">
                                  <w:marLeft w:val="0"/>
                                  <w:marRight w:val="0"/>
                                  <w:marTop w:val="0"/>
                                  <w:marBottom w:val="0"/>
                                  <w:divBdr>
                                    <w:top w:val="none" w:sz="0" w:space="0" w:color="auto"/>
                                    <w:left w:val="none" w:sz="0" w:space="0" w:color="auto"/>
                                    <w:bottom w:val="none" w:sz="0" w:space="0" w:color="auto"/>
                                    <w:right w:val="none" w:sz="0" w:space="0" w:color="auto"/>
                                  </w:divBdr>
                                </w:div>
                                <w:div w:id="860046486">
                                  <w:marLeft w:val="0"/>
                                  <w:marRight w:val="0"/>
                                  <w:marTop w:val="0"/>
                                  <w:marBottom w:val="0"/>
                                  <w:divBdr>
                                    <w:top w:val="none" w:sz="0" w:space="0" w:color="auto"/>
                                    <w:left w:val="none" w:sz="0" w:space="0" w:color="auto"/>
                                    <w:bottom w:val="none" w:sz="0" w:space="0" w:color="auto"/>
                                    <w:right w:val="none" w:sz="0" w:space="0" w:color="auto"/>
                                  </w:divBdr>
                                </w:div>
                                <w:div w:id="1149980563">
                                  <w:marLeft w:val="0"/>
                                  <w:marRight w:val="0"/>
                                  <w:marTop w:val="0"/>
                                  <w:marBottom w:val="0"/>
                                  <w:divBdr>
                                    <w:top w:val="none" w:sz="0" w:space="0" w:color="auto"/>
                                    <w:left w:val="none" w:sz="0" w:space="0" w:color="auto"/>
                                    <w:bottom w:val="none" w:sz="0" w:space="0" w:color="auto"/>
                                    <w:right w:val="none" w:sz="0" w:space="0" w:color="auto"/>
                                  </w:divBdr>
                                </w:div>
                                <w:div w:id="1534002917">
                                  <w:marLeft w:val="0"/>
                                  <w:marRight w:val="0"/>
                                  <w:marTop w:val="0"/>
                                  <w:marBottom w:val="0"/>
                                  <w:divBdr>
                                    <w:top w:val="none" w:sz="0" w:space="0" w:color="auto"/>
                                    <w:left w:val="none" w:sz="0" w:space="0" w:color="auto"/>
                                    <w:bottom w:val="none" w:sz="0" w:space="0" w:color="auto"/>
                                    <w:right w:val="none" w:sz="0" w:space="0" w:color="auto"/>
                                  </w:divBdr>
                                </w:div>
                                <w:div w:id="106395882">
                                  <w:marLeft w:val="0"/>
                                  <w:marRight w:val="0"/>
                                  <w:marTop w:val="0"/>
                                  <w:marBottom w:val="0"/>
                                  <w:divBdr>
                                    <w:top w:val="none" w:sz="0" w:space="0" w:color="auto"/>
                                    <w:left w:val="none" w:sz="0" w:space="0" w:color="auto"/>
                                    <w:bottom w:val="none" w:sz="0" w:space="0" w:color="auto"/>
                                    <w:right w:val="none" w:sz="0" w:space="0" w:color="auto"/>
                                  </w:divBdr>
                                </w:div>
                                <w:div w:id="1520006930">
                                  <w:marLeft w:val="0"/>
                                  <w:marRight w:val="0"/>
                                  <w:marTop w:val="0"/>
                                  <w:marBottom w:val="0"/>
                                  <w:divBdr>
                                    <w:top w:val="none" w:sz="0" w:space="0" w:color="auto"/>
                                    <w:left w:val="none" w:sz="0" w:space="0" w:color="auto"/>
                                    <w:bottom w:val="none" w:sz="0" w:space="0" w:color="auto"/>
                                    <w:right w:val="none" w:sz="0" w:space="0" w:color="auto"/>
                                  </w:divBdr>
                                </w:div>
                                <w:div w:id="402215637">
                                  <w:marLeft w:val="0"/>
                                  <w:marRight w:val="0"/>
                                  <w:marTop w:val="0"/>
                                  <w:marBottom w:val="0"/>
                                  <w:divBdr>
                                    <w:top w:val="none" w:sz="0" w:space="0" w:color="auto"/>
                                    <w:left w:val="none" w:sz="0" w:space="0" w:color="auto"/>
                                    <w:bottom w:val="none" w:sz="0" w:space="0" w:color="auto"/>
                                    <w:right w:val="none" w:sz="0" w:space="0" w:color="auto"/>
                                  </w:divBdr>
                                </w:div>
                                <w:div w:id="1165588439">
                                  <w:marLeft w:val="0"/>
                                  <w:marRight w:val="0"/>
                                  <w:marTop w:val="0"/>
                                  <w:marBottom w:val="0"/>
                                  <w:divBdr>
                                    <w:top w:val="none" w:sz="0" w:space="0" w:color="auto"/>
                                    <w:left w:val="none" w:sz="0" w:space="0" w:color="auto"/>
                                    <w:bottom w:val="none" w:sz="0" w:space="0" w:color="auto"/>
                                    <w:right w:val="none" w:sz="0" w:space="0" w:color="auto"/>
                                  </w:divBdr>
                                </w:div>
                                <w:div w:id="412972355">
                                  <w:marLeft w:val="0"/>
                                  <w:marRight w:val="0"/>
                                  <w:marTop w:val="0"/>
                                  <w:marBottom w:val="0"/>
                                  <w:divBdr>
                                    <w:top w:val="none" w:sz="0" w:space="0" w:color="auto"/>
                                    <w:left w:val="none" w:sz="0" w:space="0" w:color="auto"/>
                                    <w:bottom w:val="none" w:sz="0" w:space="0" w:color="auto"/>
                                    <w:right w:val="none" w:sz="0" w:space="0" w:color="auto"/>
                                  </w:divBdr>
                                </w:div>
                                <w:div w:id="1143238303">
                                  <w:marLeft w:val="0"/>
                                  <w:marRight w:val="0"/>
                                  <w:marTop w:val="0"/>
                                  <w:marBottom w:val="0"/>
                                  <w:divBdr>
                                    <w:top w:val="none" w:sz="0" w:space="0" w:color="auto"/>
                                    <w:left w:val="none" w:sz="0" w:space="0" w:color="auto"/>
                                    <w:bottom w:val="none" w:sz="0" w:space="0" w:color="auto"/>
                                    <w:right w:val="none" w:sz="0" w:space="0" w:color="auto"/>
                                  </w:divBdr>
                                </w:div>
                                <w:div w:id="1965768813">
                                  <w:marLeft w:val="0"/>
                                  <w:marRight w:val="0"/>
                                  <w:marTop w:val="0"/>
                                  <w:marBottom w:val="0"/>
                                  <w:divBdr>
                                    <w:top w:val="none" w:sz="0" w:space="0" w:color="auto"/>
                                    <w:left w:val="none" w:sz="0" w:space="0" w:color="auto"/>
                                    <w:bottom w:val="none" w:sz="0" w:space="0" w:color="auto"/>
                                    <w:right w:val="none" w:sz="0" w:space="0" w:color="auto"/>
                                  </w:divBdr>
                                </w:div>
                                <w:div w:id="631181272">
                                  <w:marLeft w:val="0"/>
                                  <w:marRight w:val="0"/>
                                  <w:marTop w:val="0"/>
                                  <w:marBottom w:val="0"/>
                                  <w:divBdr>
                                    <w:top w:val="none" w:sz="0" w:space="0" w:color="auto"/>
                                    <w:left w:val="none" w:sz="0" w:space="0" w:color="auto"/>
                                    <w:bottom w:val="none" w:sz="0" w:space="0" w:color="auto"/>
                                    <w:right w:val="none" w:sz="0" w:space="0" w:color="auto"/>
                                  </w:divBdr>
                                </w:div>
                                <w:div w:id="1458136353">
                                  <w:marLeft w:val="0"/>
                                  <w:marRight w:val="0"/>
                                  <w:marTop w:val="0"/>
                                  <w:marBottom w:val="0"/>
                                  <w:divBdr>
                                    <w:top w:val="none" w:sz="0" w:space="0" w:color="auto"/>
                                    <w:left w:val="none" w:sz="0" w:space="0" w:color="auto"/>
                                    <w:bottom w:val="none" w:sz="0" w:space="0" w:color="auto"/>
                                    <w:right w:val="none" w:sz="0" w:space="0" w:color="auto"/>
                                  </w:divBdr>
                                </w:div>
                                <w:div w:id="14042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7917">
                          <w:marLeft w:val="0"/>
                          <w:marRight w:val="0"/>
                          <w:marTop w:val="0"/>
                          <w:marBottom w:val="0"/>
                          <w:divBdr>
                            <w:top w:val="none" w:sz="0" w:space="0" w:color="auto"/>
                            <w:left w:val="none" w:sz="0" w:space="0" w:color="auto"/>
                            <w:bottom w:val="none" w:sz="0" w:space="0" w:color="auto"/>
                            <w:right w:val="none" w:sz="0" w:space="0" w:color="auto"/>
                          </w:divBdr>
                          <w:divsChild>
                            <w:div w:id="1020205263">
                              <w:marLeft w:val="0"/>
                              <w:marRight w:val="0"/>
                              <w:marTop w:val="0"/>
                              <w:marBottom w:val="0"/>
                              <w:divBdr>
                                <w:top w:val="none" w:sz="0" w:space="0" w:color="auto"/>
                                <w:left w:val="none" w:sz="0" w:space="0" w:color="auto"/>
                                <w:bottom w:val="none" w:sz="0" w:space="0" w:color="auto"/>
                                <w:right w:val="none" w:sz="0" w:space="0" w:color="auto"/>
                              </w:divBdr>
                              <w:divsChild>
                                <w:div w:id="1252621117">
                                  <w:marLeft w:val="0"/>
                                  <w:marRight w:val="0"/>
                                  <w:marTop w:val="0"/>
                                  <w:marBottom w:val="0"/>
                                  <w:divBdr>
                                    <w:top w:val="none" w:sz="0" w:space="0" w:color="auto"/>
                                    <w:left w:val="none" w:sz="0" w:space="0" w:color="auto"/>
                                    <w:bottom w:val="none" w:sz="0" w:space="0" w:color="auto"/>
                                    <w:right w:val="none" w:sz="0" w:space="0" w:color="auto"/>
                                  </w:divBdr>
                                </w:div>
                                <w:div w:id="1968705448">
                                  <w:marLeft w:val="0"/>
                                  <w:marRight w:val="0"/>
                                  <w:marTop w:val="0"/>
                                  <w:marBottom w:val="0"/>
                                  <w:divBdr>
                                    <w:top w:val="none" w:sz="0" w:space="0" w:color="auto"/>
                                    <w:left w:val="none" w:sz="0" w:space="0" w:color="auto"/>
                                    <w:bottom w:val="none" w:sz="0" w:space="0" w:color="auto"/>
                                    <w:right w:val="none" w:sz="0" w:space="0" w:color="auto"/>
                                  </w:divBdr>
                                </w:div>
                                <w:div w:id="526215848">
                                  <w:marLeft w:val="0"/>
                                  <w:marRight w:val="0"/>
                                  <w:marTop w:val="0"/>
                                  <w:marBottom w:val="0"/>
                                  <w:divBdr>
                                    <w:top w:val="none" w:sz="0" w:space="0" w:color="auto"/>
                                    <w:left w:val="none" w:sz="0" w:space="0" w:color="auto"/>
                                    <w:bottom w:val="none" w:sz="0" w:space="0" w:color="auto"/>
                                    <w:right w:val="none" w:sz="0" w:space="0" w:color="auto"/>
                                  </w:divBdr>
                                </w:div>
                                <w:div w:id="1229340484">
                                  <w:marLeft w:val="0"/>
                                  <w:marRight w:val="0"/>
                                  <w:marTop w:val="0"/>
                                  <w:marBottom w:val="0"/>
                                  <w:divBdr>
                                    <w:top w:val="none" w:sz="0" w:space="0" w:color="auto"/>
                                    <w:left w:val="none" w:sz="0" w:space="0" w:color="auto"/>
                                    <w:bottom w:val="none" w:sz="0" w:space="0" w:color="auto"/>
                                    <w:right w:val="none" w:sz="0" w:space="0" w:color="auto"/>
                                  </w:divBdr>
                                </w:div>
                                <w:div w:id="864096126">
                                  <w:marLeft w:val="0"/>
                                  <w:marRight w:val="0"/>
                                  <w:marTop w:val="0"/>
                                  <w:marBottom w:val="0"/>
                                  <w:divBdr>
                                    <w:top w:val="none" w:sz="0" w:space="0" w:color="auto"/>
                                    <w:left w:val="none" w:sz="0" w:space="0" w:color="auto"/>
                                    <w:bottom w:val="none" w:sz="0" w:space="0" w:color="auto"/>
                                    <w:right w:val="none" w:sz="0" w:space="0" w:color="auto"/>
                                  </w:divBdr>
                                </w:div>
                                <w:div w:id="1359161267">
                                  <w:marLeft w:val="0"/>
                                  <w:marRight w:val="0"/>
                                  <w:marTop w:val="0"/>
                                  <w:marBottom w:val="0"/>
                                  <w:divBdr>
                                    <w:top w:val="none" w:sz="0" w:space="0" w:color="auto"/>
                                    <w:left w:val="none" w:sz="0" w:space="0" w:color="auto"/>
                                    <w:bottom w:val="none" w:sz="0" w:space="0" w:color="auto"/>
                                    <w:right w:val="none" w:sz="0" w:space="0" w:color="auto"/>
                                  </w:divBdr>
                                </w:div>
                                <w:div w:id="104858386">
                                  <w:marLeft w:val="0"/>
                                  <w:marRight w:val="0"/>
                                  <w:marTop w:val="0"/>
                                  <w:marBottom w:val="0"/>
                                  <w:divBdr>
                                    <w:top w:val="none" w:sz="0" w:space="0" w:color="auto"/>
                                    <w:left w:val="none" w:sz="0" w:space="0" w:color="auto"/>
                                    <w:bottom w:val="none" w:sz="0" w:space="0" w:color="auto"/>
                                    <w:right w:val="none" w:sz="0" w:space="0" w:color="auto"/>
                                  </w:divBdr>
                                </w:div>
                                <w:div w:id="1266694589">
                                  <w:marLeft w:val="0"/>
                                  <w:marRight w:val="0"/>
                                  <w:marTop w:val="0"/>
                                  <w:marBottom w:val="0"/>
                                  <w:divBdr>
                                    <w:top w:val="none" w:sz="0" w:space="0" w:color="auto"/>
                                    <w:left w:val="none" w:sz="0" w:space="0" w:color="auto"/>
                                    <w:bottom w:val="none" w:sz="0" w:space="0" w:color="auto"/>
                                    <w:right w:val="none" w:sz="0" w:space="0" w:color="auto"/>
                                  </w:divBdr>
                                </w:div>
                                <w:div w:id="722486536">
                                  <w:marLeft w:val="0"/>
                                  <w:marRight w:val="0"/>
                                  <w:marTop w:val="0"/>
                                  <w:marBottom w:val="0"/>
                                  <w:divBdr>
                                    <w:top w:val="none" w:sz="0" w:space="0" w:color="auto"/>
                                    <w:left w:val="none" w:sz="0" w:space="0" w:color="auto"/>
                                    <w:bottom w:val="none" w:sz="0" w:space="0" w:color="auto"/>
                                    <w:right w:val="none" w:sz="0" w:space="0" w:color="auto"/>
                                  </w:divBdr>
                                </w:div>
                                <w:div w:id="1520776566">
                                  <w:marLeft w:val="0"/>
                                  <w:marRight w:val="0"/>
                                  <w:marTop w:val="0"/>
                                  <w:marBottom w:val="0"/>
                                  <w:divBdr>
                                    <w:top w:val="none" w:sz="0" w:space="0" w:color="auto"/>
                                    <w:left w:val="none" w:sz="0" w:space="0" w:color="auto"/>
                                    <w:bottom w:val="none" w:sz="0" w:space="0" w:color="auto"/>
                                    <w:right w:val="none" w:sz="0" w:space="0" w:color="auto"/>
                                  </w:divBdr>
                                </w:div>
                                <w:div w:id="116261124">
                                  <w:marLeft w:val="0"/>
                                  <w:marRight w:val="0"/>
                                  <w:marTop w:val="0"/>
                                  <w:marBottom w:val="0"/>
                                  <w:divBdr>
                                    <w:top w:val="none" w:sz="0" w:space="0" w:color="auto"/>
                                    <w:left w:val="none" w:sz="0" w:space="0" w:color="auto"/>
                                    <w:bottom w:val="none" w:sz="0" w:space="0" w:color="auto"/>
                                    <w:right w:val="none" w:sz="0" w:space="0" w:color="auto"/>
                                  </w:divBdr>
                                </w:div>
                                <w:div w:id="210968029">
                                  <w:marLeft w:val="0"/>
                                  <w:marRight w:val="0"/>
                                  <w:marTop w:val="0"/>
                                  <w:marBottom w:val="0"/>
                                  <w:divBdr>
                                    <w:top w:val="none" w:sz="0" w:space="0" w:color="auto"/>
                                    <w:left w:val="none" w:sz="0" w:space="0" w:color="auto"/>
                                    <w:bottom w:val="none" w:sz="0" w:space="0" w:color="auto"/>
                                    <w:right w:val="none" w:sz="0" w:space="0" w:color="auto"/>
                                  </w:divBdr>
                                </w:div>
                                <w:div w:id="971862818">
                                  <w:marLeft w:val="0"/>
                                  <w:marRight w:val="0"/>
                                  <w:marTop w:val="0"/>
                                  <w:marBottom w:val="0"/>
                                  <w:divBdr>
                                    <w:top w:val="none" w:sz="0" w:space="0" w:color="auto"/>
                                    <w:left w:val="none" w:sz="0" w:space="0" w:color="auto"/>
                                    <w:bottom w:val="none" w:sz="0" w:space="0" w:color="auto"/>
                                    <w:right w:val="none" w:sz="0" w:space="0" w:color="auto"/>
                                  </w:divBdr>
                                </w:div>
                                <w:div w:id="372123450">
                                  <w:marLeft w:val="0"/>
                                  <w:marRight w:val="0"/>
                                  <w:marTop w:val="0"/>
                                  <w:marBottom w:val="0"/>
                                  <w:divBdr>
                                    <w:top w:val="none" w:sz="0" w:space="0" w:color="auto"/>
                                    <w:left w:val="none" w:sz="0" w:space="0" w:color="auto"/>
                                    <w:bottom w:val="none" w:sz="0" w:space="0" w:color="auto"/>
                                    <w:right w:val="none" w:sz="0" w:space="0" w:color="auto"/>
                                  </w:divBdr>
                                </w:div>
                                <w:div w:id="1561017772">
                                  <w:marLeft w:val="0"/>
                                  <w:marRight w:val="0"/>
                                  <w:marTop w:val="0"/>
                                  <w:marBottom w:val="0"/>
                                  <w:divBdr>
                                    <w:top w:val="none" w:sz="0" w:space="0" w:color="auto"/>
                                    <w:left w:val="none" w:sz="0" w:space="0" w:color="auto"/>
                                    <w:bottom w:val="none" w:sz="0" w:space="0" w:color="auto"/>
                                    <w:right w:val="none" w:sz="0" w:space="0" w:color="auto"/>
                                  </w:divBdr>
                                </w:div>
                                <w:div w:id="2105371987">
                                  <w:marLeft w:val="0"/>
                                  <w:marRight w:val="0"/>
                                  <w:marTop w:val="0"/>
                                  <w:marBottom w:val="0"/>
                                  <w:divBdr>
                                    <w:top w:val="none" w:sz="0" w:space="0" w:color="auto"/>
                                    <w:left w:val="none" w:sz="0" w:space="0" w:color="auto"/>
                                    <w:bottom w:val="none" w:sz="0" w:space="0" w:color="auto"/>
                                    <w:right w:val="none" w:sz="0" w:space="0" w:color="auto"/>
                                  </w:divBdr>
                                </w:div>
                                <w:div w:id="1089231793">
                                  <w:marLeft w:val="0"/>
                                  <w:marRight w:val="0"/>
                                  <w:marTop w:val="0"/>
                                  <w:marBottom w:val="0"/>
                                  <w:divBdr>
                                    <w:top w:val="none" w:sz="0" w:space="0" w:color="auto"/>
                                    <w:left w:val="none" w:sz="0" w:space="0" w:color="auto"/>
                                    <w:bottom w:val="none" w:sz="0" w:space="0" w:color="auto"/>
                                    <w:right w:val="none" w:sz="0" w:space="0" w:color="auto"/>
                                  </w:divBdr>
                                </w:div>
                                <w:div w:id="1149127720">
                                  <w:marLeft w:val="0"/>
                                  <w:marRight w:val="0"/>
                                  <w:marTop w:val="0"/>
                                  <w:marBottom w:val="0"/>
                                  <w:divBdr>
                                    <w:top w:val="none" w:sz="0" w:space="0" w:color="auto"/>
                                    <w:left w:val="none" w:sz="0" w:space="0" w:color="auto"/>
                                    <w:bottom w:val="none" w:sz="0" w:space="0" w:color="auto"/>
                                    <w:right w:val="none" w:sz="0" w:space="0" w:color="auto"/>
                                  </w:divBdr>
                                </w:div>
                                <w:div w:id="1076778664">
                                  <w:marLeft w:val="0"/>
                                  <w:marRight w:val="0"/>
                                  <w:marTop w:val="0"/>
                                  <w:marBottom w:val="0"/>
                                  <w:divBdr>
                                    <w:top w:val="none" w:sz="0" w:space="0" w:color="auto"/>
                                    <w:left w:val="none" w:sz="0" w:space="0" w:color="auto"/>
                                    <w:bottom w:val="none" w:sz="0" w:space="0" w:color="auto"/>
                                    <w:right w:val="none" w:sz="0" w:space="0" w:color="auto"/>
                                  </w:divBdr>
                                </w:div>
                                <w:div w:id="2141653871">
                                  <w:marLeft w:val="0"/>
                                  <w:marRight w:val="0"/>
                                  <w:marTop w:val="0"/>
                                  <w:marBottom w:val="0"/>
                                  <w:divBdr>
                                    <w:top w:val="none" w:sz="0" w:space="0" w:color="auto"/>
                                    <w:left w:val="none" w:sz="0" w:space="0" w:color="auto"/>
                                    <w:bottom w:val="none" w:sz="0" w:space="0" w:color="auto"/>
                                    <w:right w:val="none" w:sz="0" w:space="0" w:color="auto"/>
                                  </w:divBdr>
                                </w:div>
                                <w:div w:id="1041630154">
                                  <w:marLeft w:val="0"/>
                                  <w:marRight w:val="0"/>
                                  <w:marTop w:val="0"/>
                                  <w:marBottom w:val="0"/>
                                  <w:divBdr>
                                    <w:top w:val="none" w:sz="0" w:space="0" w:color="auto"/>
                                    <w:left w:val="none" w:sz="0" w:space="0" w:color="auto"/>
                                    <w:bottom w:val="none" w:sz="0" w:space="0" w:color="auto"/>
                                    <w:right w:val="none" w:sz="0" w:space="0" w:color="auto"/>
                                  </w:divBdr>
                                </w:div>
                                <w:div w:id="1909458005">
                                  <w:marLeft w:val="0"/>
                                  <w:marRight w:val="0"/>
                                  <w:marTop w:val="0"/>
                                  <w:marBottom w:val="0"/>
                                  <w:divBdr>
                                    <w:top w:val="none" w:sz="0" w:space="0" w:color="auto"/>
                                    <w:left w:val="none" w:sz="0" w:space="0" w:color="auto"/>
                                    <w:bottom w:val="none" w:sz="0" w:space="0" w:color="auto"/>
                                    <w:right w:val="none" w:sz="0" w:space="0" w:color="auto"/>
                                  </w:divBdr>
                                </w:div>
                                <w:div w:id="712852424">
                                  <w:marLeft w:val="0"/>
                                  <w:marRight w:val="0"/>
                                  <w:marTop w:val="0"/>
                                  <w:marBottom w:val="0"/>
                                  <w:divBdr>
                                    <w:top w:val="none" w:sz="0" w:space="0" w:color="auto"/>
                                    <w:left w:val="none" w:sz="0" w:space="0" w:color="auto"/>
                                    <w:bottom w:val="none" w:sz="0" w:space="0" w:color="auto"/>
                                    <w:right w:val="none" w:sz="0" w:space="0" w:color="auto"/>
                                  </w:divBdr>
                                </w:div>
                                <w:div w:id="2053847239">
                                  <w:marLeft w:val="0"/>
                                  <w:marRight w:val="0"/>
                                  <w:marTop w:val="0"/>
                                  <w:marBottom w:val="0"/>
                                  <w:divBdr>
                                    <w:top w:val="none" w:sz="0" w:space="0" w:color="auto"/>
                                    <w:left w:val="none" w:sz="0" w:space="0" w:color="auto"/>
                                    <w:bottom w:val="none" w:sz="0" w:space="0" w:color="auto"/>
                                    <w:right w:val="none" w:sz="0" w:space="0" w:color="auto"/>
                                  </w:divBdr>
                                </w:div>
                                <w:div w:id="1100181327">
                                  <w:marLeft w:val="0"/>
                                  <w:marRight w:val="0"/>
                                  <w:marTop w:val="0"/>
                                  <w:marBottom w:val="0"/>
                                  <w:divBdr>
                                    <w:top w:val="none" w:sz="0" w:space="0" w:color="auto"/>
                                    <w:left w:val="none" w:sz="0" w:space="0" w:color="auto"/>
                                    <w:bottom w:val="none" w:sz="0" w:space="0" w:color="auto"/>
                                    <w:right w:val="none" w:sz="0" w:space="0" w:color="auto"/>
                                  </w:divBdr>
                                </w:div>
                                <w:div w:id="1182549022">
                                  <w:marLeft w:val="0"/>
                                  <w:marRight w:val="0"/>
                                  <w:marTop w:val="0"/>
                                  <w:marBottom w:val="0"/>
                                  <w:divBdr>
                                    <w:top w:val="none" w:sz="0" w:space="0" w:color="auto"/>
                                    <w:left w:val="none" w:sz="0" w:space="0" w:color="auto"/>
                                    <w:bottom w:val="none" w:sz="0" w:space="0" w:color="auto"/>
                                    <w:right w:val="none" w:sz="0" w:space="0" w:color="auto"/>
                                  </w:divBdr>
                                </w:div>
                                <w:div w:id="1507671275">
                                  <w:marLeft w:val="0"/>
                                  <w:marRight w:val="0"/>
                                  <w:marTop w:val="0"/>
                                  <w:marBottom w:val="0"/>
                                  <w:divBdr>
                                    <w:top w:val="none" w:sz="0" w:space="0" w:color="auto"/>
                                    <w:left w:val="none" w:sz="0" w:space="0" w:color="auto"/>
                                    <w:bottom w:val="none" w:sz="0" w:space="0" w:color="auto"/>
                                    <w:right w:val="none" w:sz="0" w:space="0" w:color="auto"/>
                                  </w:divBdr>
                                </w:div>
                                <w:div w:id="578832237">
                                  <w:marLeft w:val="0"/>
                                  <w:marRight w:val="0"/>
                                  <w:marTop w:val="0"/>
                                  <w:marBottom w:val="0"/>
                                  <w:divBdr>
                                    <w:top w:val="none" w:sz="0" w:space="0" w:color="auto"/>
                                    <w:left w:val="none" w:sz="0" w:space="0" w:color="auto"/>
                                    <w:bottom w:val="none" w:sz="0" w:space="0" w:color="auto"/>
                                    <w:right w:val="none" w:sz="0" w:space="0" w:color="auto"/>
                                  </w:divBdr>
                                </w:div>
                                <w:div w:id="797770670">
                                  <w:marLeft w:val="0"/>
                                  <w:marRight w:val="0"/>
                                  <w:marTop w:val="0"/>
                                  <w:marBottom w:val="0"/>
                                  <w:divBdr>
                                    <w:top w:val="none" w:sz="0" w:space="0" w:color="auto"/>
                                    <w:left w:val="none" w:sz="0" w:space="0" w:color="auto"/>
                                    <w:bottom w:val="none" w:sz="0" w:space="0" w:color="auto"/>
                                    <w:right w:val="none" w:sz="0" w:space="0" w:color="auto"/>
                                  </w:divBdr>
                                </w:div>
                                <w:div w:id="542640768">
                                  <w:marLeft w:val="0"/>
                                  <w:marRight w:val="0"/>
                                  <w:marTop w:val="0"/>
                                  <w:marBottom w:val="0"/>
                                  <w:divBdr>
                                    <w:top w:val="none" w:sz="0" w:space="0" w:color="auto"/>
                                    <w:left w:val="none" w:sz="0" w:space="0" w:color="auto"/>
                                    <w:bottom w:val="none" w:sz="0" w:space="0" w:color="auto"/>
                                    <w:right w:val="none" w:sz="0" w:space="0" w:color="auto"/>
                                  </w:divBdr>
                                </w:div>
                                <w:div w:id="1613365984">
                                  <w:marLeft w:val="0"/>
                                  <w:marRight w:val="0"/>
                                  <w:marTop w:val="0"/>
                                  <w:marBottom w:val="0"/>
                                  <w:divBdr>
                                    <w:top w:val="none" w:sz="0" w:space="0" w:color="auto"/>
                                    <w:left w:val="none" w:sz="0" w:space="0" w:color="auto"/>
                                    <w:bottom w:val="none" w:sz="0" w:space="0" w:color="auto"/>
                                    <w:right w:val="none" w:sz="0" w:space="0" w:color="auto"/>
                                  </w:divBdr>
                                </w:div>
                                <w:div w:id="1100176082">
                                  <w:marLeft w:val="0"/>
                                  <w:marRight w:val="0"/>
                                  <w:marTop w:val="0"/>
                                  <w:marBottom w:val="0"/>
                                  <w:divBdr>
                                    <w:top w:val="none" w:sz="0" w:space="0" w:color="auto"/>
                                    <w:left w:val="none" w:sz="0" w:space="0" w:color="auto"/>
                                    <w:bottom w:val="none" w:sz="0" w:space="0" w:color="auto"/>
                                    <w:right w:val="none" w:sz="0" w:space="0" w:color="auto"/>
                                  </w:divBdr>
                                </w:div>
                                <w:div w:id="1193151798">
                                  <w:marLeft w:val="0"/>
                                  <w:marRight w:val="0"/>
                                  <w:marTop w:val="0"/>
                                  <w:marBottom w:val="0"/>
                                  <w:divBdr>
                                    <w:top w:val="none" w:sz="0" w:space="0" w:color="auto"/>
                                    <w:left w:val="none" w:sz="0" w:space="0" w:color="auto"/>
                                    <w:bottom w:val="none" w:sz="0" w:space="0" w:color="auto"/>
                                    <w:right w:val="none" w:sz="0" w:space="0" w:color="auto"/>
                                  </w:divBdr>
                                </w:div>
                                <w:div w:id="1467550301">
                                  <w:marLeft w:val="0"/>
                                  <w:marRight w:val="0"/>
                                  <w:marTop w:val="0"/>
                                  <w:marBottom w:val="0"/>
                                  <w:divBdr>
                                    <w:top w:val="none" w:sz="0" w:space="0" w:color="auto"/>
                                    <w:left w:val="none" w:sz="0" w:space="0" w:color="auto"/>
                                    <w:bottom w:val="none" w:sz="0" w:space="0" w:color="auto"/>
                                    <w:right w:val="none" w:sz="0" w:space="0" w:color="auto"/>
                                  </w:divBdr>
                                </w:div>
                                <w:div w:id="426005741">
                                  <w:marLeft w:val="0"/>
                                  <w:marRight w:val="0"/>
                                  <w:marTop w:val="0"/>
                                  <w:marBottom w:val="0"/>
                                  <w:divBdr>
                                    <w:top w:val="none" w:sz="0" w:space="0" w:color="auto"/>
                                    <w:left w:val="none" w:sz="0" w:space="0" w:color="auto"/>
                                    <w:bottom w:val="none" w:sz="0" w:space="0" w:color="auto"/>
                                    <w:right w:val="none" w:sz="0" w:space="0" w:color="auto"/>
                                  </w:divBdr>
                                </w:div>
                                <w:div w:id="778447222">
                                  <w:marLeft w:val="0"/>
                                  <w:marRight w:val="0"/>
                                  <w:marTop w:val="0"/>
                                  <w:marBottom w:val="0"/>
                                  <w:divBdr>
                                    <w:top w:val="none" w:sz="0" w:space="0" w:color="auto"/>
                                    <w:left w:val="none" w:sz="0" w:space="0" w:color="auto"/>
                                    <w:bottom w:val="none" w:sz="0" w:space="0" w:color="auto"/>
                                    <w:right w:val="none" w:sz="0" w:space="0" w:color="auto"/>
                                  </w:divBdr>
                                </w:div>
                                <w:div w:id="983702802">
                                  <w:marLeft w:val="0"/>
                                  <w:marRight w:val="0"/>
                                  <w:marTop w:val="0"/>
                                  <w:marBottom w:val="0"/>
                                  <w:divBdr>
                                    <w:top w:val="none" w:sz="0" w:space="0" w:color="auto"/>
                                    <w:left w:val="none" w:sz="0" w:space="0" w:color="auto"/>
                                    <w:bottom w:val="none" w:sz="0" w:space="0" w:color="auto"/>
                                    <w:right w:val="none" w:sz="0" w:space="0" w:color="auto"/>
                                  </w:divBdr>
                                </w:div>
                                <w:div w:id="1131436739">
                                  <w:marLeft w:val="0"/>
                                  <w:marRight w:val="0"/>
                                  <w:marTop w:val="0"/>
                                  <w:marBottom w:val="0"/>
                                  <w:divBdr>
                                    <w:top w:val="none" w:sz="0" w:space="0" w:color="auto"/>
                                    <w:left w:val="none" w:sz="0" w:space="0" w:color="auto"/>
                                    <w:bottom w:val="none" w:sz="0" w:space="0" w:color="auto"/>
                                    <w:right w:val="none" w:sz="0" w:space="0" w:color="auto"/>
                                  </w:divBdr>
                                </w:div>
                                <w:div w:id="405879885">
                                  <w:marLeft w:val="0"/>
                                  <w:marRight w:val="0"/>
                                  <w:marTop w:val="0"/>
                                  <w:marBottom w:val="0"/>
                                  <w:divBdr>
                                    <w:top w:val="none" w:sz="0" w:space="0" w:color="auto"/>
                                    <w:left w:val="none" w:sz="0" w:space="0" w:color="auto"/>
                                    <w:bottom w:val="none" w:sz="0" w:space="0" w:color="auto"/>
                                    <w:right w:val="none" w:sz="0" w:space="0" w:color="auto"/>
                                  </w:divBdr>
                                </w:div>
                                <w:div w:id="1921718471">
                                  <w:marLeft w:val="0"/>
                                  <w:marRight w:val="0"/>
                                  <w:marTop w:val="0"/>
                                  <w:marBottom w:val="0"/>
                                  <w:divBdr>
                                    <w:top w:val="none" w:sz="0" w:space="0" w:color="auto"/>
                                    <w:left w:val="none" w:sz="0" w:space="0" w:color="auto"/>
                                    <w:bottom w:val="none" w:sz="0" w:space="0" w:color="auto"/>
                                    <w:right w:val="none" w:sz="0" w:space="0" w:color="auto"/>
                                  </w:divBdr>
                                </w:div>
                                <w:div w:id="372923546">
                                  <w:marLeft w:val="0"/>
                                  <w:marRight w:val="0"/>
                                  <w:marTop w:val="0"/>
                                  <w:marBottom w:val="0"/>
                                  <w:divBdr>
                                    <w:top w:val="none" w:sz="0" w:space="0" w:color="auto"/>
                                    <w:left w:val="none" w:sz="0" w:space="0" w:color="auto"/>
                                    <w:bottom w:val="none" w:sz="0" w:space="0" w:color="auto"/>
                                    <w:right w:val="none" w:sz="0" w:space="0" w:color="auto"/>
                                  </w:divBdr>
                                </w:div>
                                <w:div w:id="699551477">
                                  <w:marLeft w:val="0"/>
                                  <w:marRight w:val="0"/>
                                  <w:marTop w:val="0"/>
                                  <w:marBottom w:val="0"/>
                                  <w:divBdr>
                                    <w:top w:val="none" w:sz="0" w:space="0" w:color="auto"/>
                                    <w:left w:val="none" w:sz="0" w:space="0" w:color="auto"/>
                                    <w:bottom w:val="none" w:sz="0" w:space="0" w:color="auto"/>
                                    <w:right w:val="none" w:sz="0" w:space="0" w:color="auto"/>
                                  </w:divBdr>
                                </w:div>
                                <w:div w:id="608857971">
                                  <w:marLeft w:val="0"/>
                                  <w:marRight w:val="0"/>
                                  <w:marTop w:val="0"/>
                                  <w:marBottom w:val="0"/>
                                  <w:divBdr>
                                    <w:top w:val="none" w:sz="0" w:space="0" w:color="auto"/>
                                    <w:left w:val="none" w:sz="0" w:space="0" w:color="auto"/>
                                    <w:bottom w:val="none" w:sz="0" w:space="0" w:color="auto"/>
                                    <w:right w:val="none" w:sz="0" w:space="0" w:color="auto"/>
                                  </w:divBdr>
                                </w:div>
                                <w:div w:id="769007578">
                                  <w:marLeft w:val="0"/>
                                  <w:marRight w:val="0"/>
                                  <w:marTop w:val="0"/>
                                  <w:marBottom w:val="0"/>
                                  <w:divBdr>
                                    <w:top w:val="none" w:sz="0" w:space="0" w:color="auto"/>
                                    <w:left w:val="none" w:sz="0" w:space="0" w:color="auto"/>
                                    <w:bottom w:val="none" w:sz="0" w:space="0" w:color="auto"/>
                                    <w:right w:val="none" w:sz="0" w:space="0" w:color="auto"/>
                                  </w:divBdr>
                                </w:div>
                                <w:div w:id="39017130">
                                  <w:marLeft w:val="0"/>
                                  <w:marRight w:val="0"/>
                                  <w:marTop w:val="0"/>
                                  <w:marBottom w:val="0"/>
                                  <w:divBdr>
                                    <w:top w:val="none" w:sz="0" w:space="0" w:color="auto"/>
                                    <w:left w:val="none" w:sz="0" w:space="0" w:color="auto"/>
                                    <w:bottom w:val="none" w:sz="0" w:space="0" w:color="auto"/>
                                    <w:right w:val="none" w:sz="0" w:space="0" w:color="auto"/>
                                  </w:divBdr>
                                </w:div>
                                <w:div w:id="1500660989">
                                  <w:marLeft w:val="0"/>
                                  <w:marRight w:val="0"/>
                                  <w:marTop w:val="0"/>
                                  <w:marBottom w:val="0"/>
                                  <w:divBdr>
                                    <w:top w:val="none" w:sz="0" w:space="0" w:color="auto"/>
                                    <w:left w:val="none" w:sz="0" w:space="0" w:color="auto"/>
                                    <w:bottom w:val="none" w:sz="0" w:space="0" w:color="auto"/>
                                    <w:right w:val="none" w:sz="0" w:space="0" w:color="auto"/>
                                  </w:divBdr>
                                </w:div>
                                <w:div w:id="1113981358">
                                  <w:marLeft w:val="0"/>
                                  <w:marRight w:val="0"/>
                                  <w:marTop w:val="0"/>
                                  <w:marBottom w:val="0"/>
                                  <w:divBdr>
                                    <w:top w:val="none" w:sz="0" w:space="0" w:color="auto"/>
                                    <w:left w:val="none" w:sz="0" w:space="0" w:color="auto"/>
                                    <w:bottom w:val="none" w:sz="0" w:space="0" w:color="auto"/>
                                    <w:right w:val="none" w:sz="0" w:space="0" w:color="auto"/>
                                  </w:divBdr>
                                </w:div>
                                <w:div w:id="193886230">
                                  <w:marLeft w:val="0"/>
                                  <w:marRight w:val="0"/>
                                  <w:marTop w:val="0"/>
                                  <w:marBottom w:val="0"/>
                                  <w:divBdr>
                                    <w:top w:val="none" w:sz="0" w:space="0" w:color="auto"/>
                                    <w:left w:val="none" w:sz="0" w:space="0" w:color="auto"/>
                                    <w:bottom w:val="none" w:sz="0" w:space="0" w:color="auto"/>
                                    <w:right w:val="none" w:sz="0" w:space="0" w:color="auto"/>
                                  </w:divBdr>
                                </w:div>
                                <w:div w:id="565117077">
                                  <w:marLeft w:val="0"/>
                                  <w:marRight w:val="0"/>
                                  <w:marTop w:val="0"/>
                                  <w:marBottom w:val="0"/>
                                  <w:divBdr>
                                    <w:top w:val="none" w:sz="0" w:space="0" w:color="auto"/>
                                    <w:left w:val="none" w:sz="0" w:space="0" w:color="auto"/>
                                    <w:bottom w:val="none" w:sz="0" w:space="0" w:color="auto"/>
                                    <w:right w:val="none" w:sz="0" w:space="0" w:color="auto"/>
                                  </w:divBdr>
                                </w:div>
                                <w:div w:id="1311715871">
                                  <w:marLeft w:val="0"/>
                                  <w:marRight w:val="0"/>
                                  <w:marTop w:val="0"/>
                                  <w:marBottom w:val="0"/>
                                  <w:divBdr>
                                    <w:top w:val="none" w:sz="0" w:space="0" w:color="auto"/>
                                    <w:left w:val="none" w:sz="0" w:space="0" w:color="auto"/>
                                    <w:bottom w:val="none" w:sz="0" w:space="0" w:color="auto"/>
                                    <w:right w:val="none" w:sz="0" w:space="0" w:color="auto"/>
                                  </w:divBdr>
                                </w:div>
                                <w:div w:id="1649087062">
                                  <w:marLeft w:val="0"/>
                                  <w:marRight w:val="0"/>
                                  <w:marTop w:val="0"/>
                                  <w:marBottom w:val="0"/>
                                  <w:divBdr>
                                    <w:top w:val="none" w:sz="0" w:space="0" w:color="auto"/>
                                    <w:left w:val="none" w:sz="0" w:space="0" w:color="auto"/>
                                    <w:bottom w:val="none" w:sz="0" w:space="0" w:color="auto"/>
                                    <w:right w:val="none" w:sz="0" w:space="0" w:color="auto"/>
                                  </w:divBdr>
                                </w:div>
                                <w:div w:id="1893883880">
                                  <w:marLeft w:val="0"/>
                                  <w:marRight w:val="0"/>
                                  <w:marTop w:val="0"/>
                                  <w:marBottom w:val="0"/>
                                  <w:divBdr>
                                    <w:top w:val="none" w:sz="0" w:space="0" w:color="auto"/>
                                    <w:left w:val="none" w:sz="0" w:space="0" w:color="auto"/>
                                    <w:bottom w:val="none" w:sz="0" w:space="0" w:color="auto"/>
                                    <w:right w:val="none" w:sz="0" w:space="0" w:color="auto"/>
                                  </w:divBdr>
                                </w:div>
                                <w:div w:id="1996761664">
                                  <w:marLeft w:val="0"/>
                                  <w:marRight w:val="0"/>
                                  <w:marTop w:val="0"/>
                                  <w:marBottom w:val="0"/>
                                  <w:divBdr>
                                    <w:top w:val="none" w:sz="0" w:space="0" w:color="auto"/>
                                    <w:left w:val="none" w:sz="0" w:space="0" w:color="auto"/>
                                    <w:bottom w:val="none" w:sz="0" w:space="0" w:color="auto"/>
                                    <w:right w:val="none" w:sz="0" w:space="0" w:color="auto"/>
                                  </w:divBdr>
                                </w:div>
                                <w:div w:id="1838302942">
                                  <w:marLeft w:val="0"/>
                                  <w:marRight w:val="0"/>
                                  <w:marTop w:val="0"/>
                                  <w:marBottom w:val="0"/>
                                  <w:divBdr>
                                    <w:top w:val="none" w:sz="0" w:space="0" w:color="auto"/>
                                    <w:left w:val="none" w:sz="0" w:space="0" w:color="auto"/>
                                    <w:bottom w:val="none" w:sz="0" w:space="0" w:color="auto"/>
                                    <w:right w:val="none" w:sz="0" w:space="0" w:color="auto"/>
                                  </w:divBdr>
                                </w:div>
                                <w:div w:id="1151212212">
                                  <w:marLeft w:val="0"/>
                                  <w:marRight w:val="0"/>
                                  <w:marTop w:val="0"/>
                                  <w:marBottom w:val="0"/>
                                  <w:divBdr>
                                    <w:top w:val="none" w:sz="0" w:space="0" w:color="auto"/>
                                    <w:left w:val="none" w:sz="0" w:space="0" w:color="auto"/>
                                    <w:bottom w:val="none" w:sz="0" w:space="0" w:color="auto"/>
                                    <w:right w:val="none" w:sz="0" w:space="0" w:color="auto"/>
                                  </w:divBdr>
                                </w:div>
                                <w:div w:id="230821827">
                                  <w:marLeft w:val="0"/>
                                  <w:marRight w:val="0"/>
                                  <w:marTop w:val="0"/>
                                  <w:marBottom w:val="0"/>
                                  <w:divBdr>
                                    <w:top w:val="none" w:sz="0" w:space="0" w:color="auto"/>
                                    <w:left w:val="none" w:sz="0" w:space="0" w:color="auto"/>
                                    <w:bottom w:val="none" w:sz="0" w:space="0" w:color="auto"/>
                                    <w:right w:val="none" w:sz="0" w:space="0" w:color="auto"/>
                                  </w:divBdr>
                                </w:div>
                                <w:div w:id="1008171692">
                                  <w:marLeft w:val="0"/>
                                  <w:marRight w:val="0"/>
                                  <w:marTop w:val="0"/>
                                  <w:marBottom w:val="0"/>
                                  <w:divBdr>
                                    <w:top w:val="none" w:sz="0" w:space="0" w:color="auto"/>
                                    <w:left w:val="none" w:sz="0" w:space="0" w:color="auto"/>
                                    <w:bottom w:val="none" w:sz="0" w:space="0" w:color="auto"/>
                                    <w:right w:val="none" w:sz="0" w:space="0" w:color="auto"/>
                                  </w:divBdr>
                                </w:div>
                                <w:div w:id="860245118">
                                  <w:marLeft w:val="0"/>
                                  <w:marRight w:val="0"/>
                                  <w:marTop w:val="0"/>
                                  <w:marBottom w:val="0"/>
                                  <w:divBdr>
                                    <w:top w:val="none" w:sz="0" w:space="0" w:color="auto"/>
                                    <w:left w:val="none" w:sz="0" w:space="0" w:color="auto"/>
                                    <w:bottom w:val="none" w:sz="0" w:space="0" w:color="auto"/>
                                    <w:right w:val="none" w:sz="0" w:space="0" w:color="auto"/>
                                  </w:divBdr>
                                </w:div>
                                <w:div w:id="725182192">
                                  <w:marLeft w:val="0"/>
                                  <w:marRight w:val="0"/>
                                  <w:marTop w:val="0"/>
                                  <w:marBottom w:val="0"/>
                                  <w:divBdr>
                                    <w:top w:val="none" w:sz="0" w:space="0" w:color="auto"/>
                                    <w:left w:val="none" w:sz="0" w:space="0" w:color="auto"/>
                                    <w:bottom w:val="none" w:sz="0" w:space="0" w:color="auto"/>
                                    <w:right w:val="none" w:sz="0" w:space="0" w:color="auto"/>
                                  </w:divBdr>
                                </w:div>
                                <w:div w:id="548687032">
                                  <w:marLeft w:val="0"/>
                                  <w:marRight w:val="0"/>
                                  <w:marTop w:val="0"/>
                                  <w:marBottom w:val="0"/>
                                  <w:divBdr>
                                    <w:top w:val="none" w:sz="0" w:space="0" w:color="auto"/>
                                    <w:left w:val="none" w:sz="0" w:space="0" w:color="auto"/>
                                    <w:bottom w:val="none" w:sz="0" w:space="0" w:color="auto"/>
                                    <w:right w:val="none" w:sz="0" w:space="0" w:color="auto"/>
                                  </w:divBdr>
                                </w:div>
                                <w:div w:id="1401948877">
                                  <w:marLeft w:val="0"/>
                                  <w:marRight w:val="0"/>
                                  <w:marTop w:val="0"/>
                                  <w:marBottom w:val="0"/>
                                  <w:divBdr>
                                    <w:top w:val="none" w:sz="0" w:space="0" w:color="auto"/>
                                    <w:left w:val="none" w:sz="0" w:space="0" w:color="auto"/>
                                    <w:bottom w:val="none" w:sz="0" w:space="0" w:color="auto"/>
                                    <w:right w:val="none" w:sz="0" w:space="0" w:color="auto"/>
                                  </w:divBdr>
                                </w:div>
                                <w:div w:id="15149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69213">
                          <w:marLeft w:val="0"/>
                          <w:marRight w:val="0"/>
                          <w:marTop w:val="0"/>
                          <w:marBottom w:val="0"/>
                          <w:divBdr>
                            <w:top w:val="none" w:sz="0" w:space="0" w:color="auto"/>
                            <w:left w:val="none" w:sz="0" w:space="0" w:color="auto"/>
                            <w:bottom w:val="none" w:sz="0" w:space="0" w:color="auto"/>
                            <w:right w:val="none" w:sz="0" w:space="0" w:color="auto"/>
                          </w:divBdr>
                          <w:divsChild>
                            <w:div w:id="963584544">
                              <w:marLeft w:val="0"/>
                              <w:marRight w:val="0"/>
                              <w:marTop w:val="0"/>
                              <w:marBottom w:val="0"/>
                              <w:divBdr>
                                <w:top w:val="none" w:sz="0" w:space="0" w:color="auto"/>
                                <w:left w:val="none" w:sz="0" w:space="0" w:color="auto"/>
                                <w:bottom w:val="none" w:sz="0" w:space="0" w:color="auto"/>
                                <w:right w:val="none" w:sz="0" w:space="0" w:color="auto"/>
                              </w:divBdr>
                              <w:divsChild>
                                <w:div w:id="1065565960">
                                  <w:marLeft w:val="0"/>
                                  <w:marRight w:val="0"/>
                                  <w:marTop w:val="0"/>
                                  <w:marBottom w:val="0"/>
                                  <w:divBdr>
                                    <w:top w:val="none" w:sz="0" w:space="0" w:color="auto"/>
                                    <w:left w:val="none" w:sz="0" w:space="0" w:color="auto"/>
                                    <w:bottom w:val="none" w:sz="0" w:space="0" w:color="auto"/>
                                    <w:right w:val="none" w:sz="0" w:space="0" w:color="auto"/>
                                  </w:divBdr>
                                </w:div>
                                <w:div w:id="872965822">
                                  <w:marLeft w:val="0"/>
                                  <w:marRight w:val="0"/>
                                  <w:marTop w:val="0"/>
                                  <w:marBottom w:val="0"/>
                                  <w:divBdr>
                                    <w:top w:val="none" w:sz="0" w:space="0" w:color="auto"/>
                                    <w:left w:val="none" w:sz="0" w:space="0" w:color="auto"/>
                                    <w:bottom w:val="none" w:sz="0" w:space="0" w:color="auto"/>
                                    <w:right w:val="none" w:sz="0" w:space="0" w:color="auto"/>
                                  </w:divBdr>
                                </w:div>
                                <w:div w:id="896402143">
                                  <w:marLeft w:val="0"/>
                                  <w:marRight w:val="0"/>
                                  <w:marTop w:val="0"/>
                                  <w:marBottom w:val="0"/>
                                  <w:divBdr>
                                    <w:top w:val="none" w:sz="0" w:space="0" w:color="auto"/>
                                    <w:left w:val="none" w:sz="0" w:space="0" w:color="auto"/>
                                    <w:bottom w:val="none" w:sz="0" w:space="0" w:color="auto"/>
                                    <w:right w:val="none" w:sz="0" w:space="0" w:color="auto"/>
                                  </w:divBdr>
                                </w:div>
                                <w:div w:id="915671569">
                                  <w:marLeft w:val="0"/>
                                  <w:marRight w:val="0"/>
                                  <w:marTop w:val="0"/>
                                  <w:marBottom w:val="0"/>
                                  <w:divBdr>
                                    <w:top w:val="none" w:sz="0" w:space="0" w:color="auto"/>
                                    <w:left w:val="none" w:sz="0" w:space="0" w:color="auto"/>
                                    <w:bottom w:val="none" w:sz="0" w:space="0" w:color="auto"/>
                                    <w:right w:val="none" w:sz="0" w:space="0" w:color="auto"/>
                                  </w:divBdr>
                                </w:div>
                                <w:div w:id="1143961787">
                                  <w:marLeft w:val="0"/>
                                  <w:marRight w:val="0"/>
                                  <w:marTop w:val="0"/>
                                  <w:marBottom w:val="0"/>
                                  <w:divBdr>
                                    <w:top w:val="none" w:sz="0" w:space="0" w:color="auto"/>
                                    <w:left w:val="none" w:sz="0" w:space="0" w:color="auto"/>
                                    <w:bottom w:val="none" w:sz="0" w:space="0" w:color="auto"/>
                                    <w:right w:val="none" w:sz="0" w:space="0" w:color="auto"/>
                                  </w:divBdr>
                                </w:div>
                                <w:div w:id="953362339">
                                  <w:marLeft w:val="0"/>
                                  <w:marRight w:val="0"/>
                                  <w:marTop w:val="0"/>
                                  <w:marBottom w:val="0"/>
                                  <w:divBdr>
                                    <w:top w:val="none" w:sz="0" w:space="0" w:color="auto"/>
                                    <w:left w:val="none" w:sz="0" w:space="0" w:color="auto"/>
                                    <w:bottom w:val="none" w:sz="0" w:space="0" w:color="auto"/>
                                    <w:right w:val="none" w:sz="0" w:space="0" w:color="auto"/>
                                  </w:divBdr>
                                </w:div>
                                <w:div w:id="629820929">
                                  <w:marLeft w:val="0"/>
                                  <w:marRight w:val="0"/>
                                  <w:marTop w:val="0"/>
                                  <w:marBottom w:val="0"/>
                                  <w:divBdr>
                                    <w:top w:val="none" w:sz="0" w:space="0" w:color="auto"/>
                                    <w:left w:val="none" w:sz="0" w:space="0" w:color="auto"/>
                                    <w:bottom w:val="none" w:sz="0" w:space="0" w:color="auto"/>
                                    <w:right w:val="none" w:sz="0" w:space="0" w:color="auto"/>
                                  </w:divBdr>
                                </w:div>
                                <w:div w:id="549614486">
                                  <w:marLeft w:val="0"/>
                                  <w:marRight w:val="0"/>
                                  <w:marTop w:val="0"/>
                                  <w:marBottom w:val="0"/>
                                  <w:divBdr>
                                    <w:top w:val="none" w:sz="0" w:space="0" w:color="auto"/>
                                    <w:left w:val="none" w:sz="0" w:space="0" w:color="auto"/>
                                    <w:bottom w:val="none" w:sz="0" w:space="0" w:color="auto"/>
                                    <w:right w:val="none" w:sz="0" w:space="0" w:color="auto"/>
                                  </w:divBdr>
                                </w:div>
                                <w:div w:id="1838769083">
                                  <w:marLeft w:val="0"/>
                                  <w:marRight w:val="0"/>
                                  <w:marTop w:val="0"/>
                                  <w:marBottom w:val="0"/>
                                  <w:divBdr>
                                    <w:top w:val="none" w:sz="0" w:space="0" w:color="auto"/>
                                    <w:left w:val="none" w:sz="0" w:space="0" w:color="auto"/>
                                    <w:bottom w:val="none" w:sz="0" w:space="0" w:color="auto"/>
                                    <w:right w:val="none" w:sz="0" w:space="0" w:color="auto"/>
                                  </w:divBdr>
                                </w:div>
                                <w:div w:id="285621254">
                                  <w:marLeft w:val="0"/>
                                  <w:marRight w:val="0"/>
                                  <w:marTop w:val="0"/>
                                  <w:marBottom w:val="0"/>
                                  <w:divBdr>
                                    <w:top w:val="none" w:sz="0" w:space="0" w:color="auto"/>
                                    <w:left w:val="none" w:sz="0" w:space="0" w:color="auto"/>
                                    <w:bottom w:val="none" w:sz="0" w:space="0" w:color="auto"/>
                                    <w:right w:val="none" w:sz="0" w:space="0" w:color="auto"/>
                                  </w:divBdr>
                                </w:div>
                                <w:div w:id="1434664764">
                                  <w:marLeft w:val="0"/>
                                  <w:marRight w:val="0"/>
                                  <w:marTop w:val="0"/>
                                  <w:marBottom w:val="0"/>
                                  <w:divBdr>
                                    <w:top w:val="none" w:sz="0" w:space="0" w:color="auto"/>
                                    <w:left w:val="none" w:sz="0" w:space="0" w:color="auto"/>
                                    <w:bottom w:val="none" w:sz="0" w:space="0" w:color="auto"/>
                                    <w:right w:val="none" w:sz="0" w:space="0" w:color="auto"/>
                                  </w:divBdr>
                                </w:div>
                                <w:div w:id="85658493">
                                  <w:marLeft w:val="0"/>
                                  <w:marRight w:val="0"/>
                                  <w:marTop w:val="0"/>
                                  <w:marBottom w:val="0"/>
                                  <w:divBdr>
                                    <w:top w:val="none" w:sz="0" w:space="0" w:color="auto"/>
                                    <w:left w:val="none" w:sz="0" w:space="0" w:color="auto"/>
                                    <w:bottom w:val="none" w:sz="0" w:space="0" w:color="auto"/>
                                    <w:right w:val="none" w:sz="0" w:space="0" w:color="auto"/>
                                  </w:divBdr>
                                </w:div>
                                <w:div w:id="868027603">
                                  <w:marLeft w:val="0"/>
                                  <w:marRight w:val="0"/>
                                  <w:marTop w:val="0"/>
                                  <w:marBottom w:val="0"/>
                                  <w:divBdr>
                                    <w:top w:val="none" w:sz="0" w:space="0" w:color="auto"/>
                                    <w:left w:val="none" w:sz="0" w:space="0" w:color="auto"/>
                                    <w:bottom w:val="none" w:sz="0" w:space="0" w:color="auto"/>
                                    <w:right w:val="none" w:sz="0" w:space="0" w:color="auto"/>
                                  </w:divBdr>
                                </w:div>
                                <w:div w:id="232548754">
                                  <w:marLeft w:val="0"/>
                                  <w:marRight w:val="0"/>
                                  <w:marTop w:val="0"/>
                                  <w:marBottom w:val="0"/>
                                  <w:divBdr>
                                    <w:top w:val="none" w:sz="0" w:space="0" w:color="auto"/>
                                    <w:left w:val="none" w:sz="0" w:space="0" w:color="auto"/>
                                    <w:bottom w:val="none" w:sz="0" w:space="0" w:color="auto"/>
                                    <w:right w:val="none" w:sz="0" w:space="0" w:color="auto"/>
                                  </w:divBdr>
                                </w:div>
                                <w:div w:id="928271864">
                                  <w:marLeft w:val="0"/>
                                  <w:marRight w:val="0"/>
                                  <w:marTop w:val="0"/>
                                  <w:marBottom w:val="0"/>
                                  <w:divBdr>
                                    <w:top w:val="none" w:sz="0" w:space="0" w:color="auto"/>
                                    <w:left w:val="none" w:sz="0" w:space="0" w:color="auto"/>
                                    <w:bottom w:val="none" w:sz="0" w:space="0" w:color="auto"/>
                                    <w:right w:val="none" w:sz="0" w:space="0" w:color="auto"/>
                                  </w:divBdr>
                                </w:div>
                                <w:div w:id="1215506088">
                                  <w:marLeft w:val="0"/>
                                  <w:marRight w:val="0"/>
                                  <w:marTop w:val="0"/>
                                  <w:marBottom w:val="0"/>
                                  <w:divBdr>
                                    <w:top w:val="none" w:sz="0" w:space="0" w:color="auto"/>
                                    <w:left w:val="none" w:sz="0" w:space="0" w:color="auto"/>
                                    <w:bottom w:val="none" w:sz="0" w:space="0" w:color="auto"/>
                                    <w:right w:val="none" w:sz="0" w:space="0" w:color="auto"/>
                                  </w:divBdr>
                                </w:div>
                                <w:div w:id="142238324">
                                  <w:marLeft w:val="0"/>
                                  <w:marRight w:val="0"/>
                                  <w:marTop w:val="0"/>
                                  <w:marBottom w:val="0"/>
                                  <w:divBdr>
                                    <w:top w:val="none" w:sz="0" w:space="0" w:color="auto"/>
                                    <w:left w:val="none" w:sz="0" w:space="0" w:color="auto"/>
                                    <w:bottom w:val="none" w:sz="0" w:space="0" w:color="auto"/>
                                    <w:right w:val="none" w:sz="0" w:space="0" w:color="auto"/>
                                  </w:divBdr>
                                </w:div>
                                <w:div w:id="367225920">
                                  <w:marLeft w:val="0"/>
                                  <w:marRight w:val="0"/>
                                  <w:marTop w:val="0"/>
                                  <w:marBottom w:val="0"/>
                                  <w:divBdr>
                                    <w:top w:val="none" w:sz="0" w:space="0" w:color="auto"/>
                                    <w:left w:val="none" w:sz="0" w:space="0" w:color="auto"/>
                                    <w:bottom w:val="none" w:sz="0" w:space="0" w:color="auto"/>
                                    <w:right w:val="none" w:sz="0" w:space="0" w:color="auto"/>
                                  </w:divBdr>
                                </w:div>
                                <w:div w:id="106970035">
                                  <w:marLeft w:val="0"/>
                                  <w:marRight w:val="0"/>
                                  <w:marTop w:val="0"/>
                                  <w:marBottom w:val="0"/>
                                  <w:divBdr>
                                    <w:top w:val="none" w:sz="0" w:space="0" w:color="auto"/>
                                    <w:left w:val="none" w:sz="0" w:space="0" w:color="auto"/>
                                    <w:bottom w:val="none" w:sz="0" w:space="0" w:color="auto"/>
                                    <w:right w:val="none" w:sz="0" w:space="0" w:color="auto"/>
                                  </w:divBdr>
                                </w:div>
                                <w:div w:id="1461414557">
                                  <w:marLeft w:val="0"/>
                                  <w:marRight w:val="0"/>
                                  <w:marTop w:val="0"/>
                                  <w:marBottom w:val="0"/>
                                  <w:divBdr>
                                    <w:top w:val="none" w:sz="0" w:space="0" w:color="auto"/>
                                    <w:left w:val="none" w:sz="0" w:space="0" w:color="auto"/>
                                    <w:bottom w:val="none" w:sz="0" w:space="0" w:color="auto"/>
                                    <w:right w:val="none" w:sz="0" w:space="0" w:color="auto"/>
                                  </w:divBdr>
                                </w:div>
                                <w:div w:id="734856203">
                                  <w:marLeft w:val="0"/>
                                  <w:marRight w:val="0"/>
                                  <w:marTop w:val="0"/>
                                  <w:marBottom w:val="0"/>
                                  <w:divBdr>
                                    <w:top w:val="none" w:sz="0" w:space="0" w:color="auto"/>
                                    <w:left w:val="none" w:sz="0" w:space="0" w:color="auto"/>
                                    <w:bottom w:val="none" w:sz="0" w:space="0" w:color="auto"/>
                                    <w:right w:val="none" w:sz="0" w:space="0" w:color="auto"/>
                                  </w:divBdr>
                                </w:div>
                                <w:div w:id="316568999">
                                  <w:marLeft w:val="0"/>
                                  <w:marRight w:val="0"/>
                                  <w:marTop w:val="0"/>
                                  <w:marBottom w:val="0"/>
                                  <w:divBdr>
                                    <w:top w:val="none" w:sz="0" w:space="0" w:color="auto"/>
                                    <w:left w:val="none" w:sz="0" w:space="0" w:color="auto"/>
                                    <w:bottom w:val="none" w:sz="0" w:space="0" w:color="auto"/>
                                    <w:right w:val="none" w:sz="0" w:space="0" w:color="auto"/>
                                  </w:divBdr>
                                </w:div>
                                <w:div w:id="845680398">
                                  <w:marLeft w:val="0"/>
                                  <w:marRight w:val="0"/>
                                  <w:marTop w:val="0"/>
                                  <w:marBottom w:val="0"/>
                                  <w:divBdr>
                                    <w:top w:val="none" w:sz="0" w:space="0" w:color="auto"/>
                                    <w:left w:val="none" w:sz="0" w:space="0" w:color="auto"/>
                                    <w:bottom w:val="none" w:sz="0" w:space="0" w:color="auto"/>
                                    <w:right w:val="none" w:sz="0" w:space="0" w:color="auto"/>
                                  </w:divBdr>
                                </w:div>
                                <w:div w:id="200824696">
                                  <w:marLeft w:val="0"/>
                                  <w:marRight w:val="0"/>
                                  <w:marTop w:val="0"/>
                                  <w:marBottom w:val="0"/>
                                  <w:divBdr>
                                    <w:top w:val="none" w:sz="0" w:space="0" w:color="auto"/>
                                    <w:left w:val="none" w:sz="0" w:space="0" w:color="auto"/>
                                    <w:bottom w:val="none" w:sz="0" w:space="0" w:color="auto"/>
                                    <w:right w:val="none" w:sz="0" w:space="0" w:color="auto"/>
                                  </w:divBdr>
                                </w:div>
                                <w:div w:id="939606723">
                                  <w:marLeft w:val="0"/>
                                  <w:marRight w:val="0"/>
                                  <w:marTop w:val="0"/>
                                  <w:marBottom w:val="0"/>
                                  <w:divBdr>
                                    <w:top w:val="none" w:sz="0" w:space="0" w:color="auto"/>
                                    <w:left w:val="none" w:sz="0" w:space="0" w:color="auto"/>
                                    <w:bottom w:val="none" w:sz="0" w:space="0" w:color="auto"/>
                                    <w:right w:val="none" w:sz="0" w:space="0" w:color="auto"/>
                                  </w:divBdr>
                                </w:div>
                                <w:div w:id="1118337536">
                                  <w:marLeft w:val="0"/>
                                  <w:marRight w:val="0"/>
                                  <w:marTop w:val="0"/>
                                  <w:marBottom w:val="0"/>
                                  <w:divBdr>
                                    <w:top w:val="none" w:sz="0" w:space="0" w:color="auto"/>
                                    <w:left w:val="none" w:sz="0" w:space="0" w:color="auto"/>
                                    <w:bottom w:val="none" w:sz="0" w:space="0" w:color="auto"/>
                                    <w:right w:val="none" w:sz="0" w:space="0" w:color="auto"/>
                                  </w:divBdr>
                                </w:div>
                                <w:div w:id="122622509">
                                  <w:marLeft w:val="0"/>
                                  <w:marRight w:val="0"/>
                                  <w:marTop w:val="0"/>
                                  <w:marBottom w:val="0"/>
                                  <w:divBdr>
                                    <w:top w:val="none" w:sz="0" w:space="0" w:color="auto"/>
                                    <w:left w:val="none" w:sz="0" w:space="0" w:color="auto"/>
                                    <w:bottom w:val="none" w:sz="0" w:space="0" w:color="auto"/>
                                    <w:right w:val="none" w:sz="0" w:space="0" w:color="auto"/>
                                  </w:divBdr>
                                </w:div>
                                <w:div w:id="1592544758">
                                  <w:marLeft w:val="0"/>
                                  <w:marRight w:val="0"/>
                                  <w:marTop w:val="0"/>
                                  <w:marBottom w:val="0"/>
                                  <w:divBdr>
                                    <w:top w:val="none" w:sz="0" w:space="0" w:color="auto"/>
                                    <w:left w:val="none" w:sz="0" w:space="0" w:color="auto"/>
                                    <w:bottom w:val="none" w:sz="0" w:space="0" w:color="auto"/>
                                    <w:right w:val="none" w:sz="0" w:space="0" w:color="auto"/>
                                  </w:divBdr>
                                </w:div>
                                <w:div w:id="145324984">
                                  <w:marLeft w:val="0"/>
                                  <w:marRight w:val="0"/>
                                  <w:marTop w:val="0"/>
                                  <w:marBottom w:val="0"/>
                                  <w:divBdr>
                                    <w:top w:val="none" w:sz="0" w:space="0" w:color="auto"/>
                                    <w:left w:val="none" w:sz="0" w:space="0" w:color="auto"/>
                                    <w:bottom w:val="none" w:sz="0" w:space="0" w:color="auto"/>
                                    <w:right w:val="none" w:sz="0" w:space="0" w:color="auto"/>
                                  </w:divBdr>
                                </w:div>
                                <w:div w:id="1647777423">
                                  <w:marLeft w:val="0"/>
                                  <w:marRight w:val="0"/>
                                  <w:marTop w:val="0"/>
                                  <w:marBottom w:val="0"/>
                                  <w:divBdr>
                                    <w:top w:val="none" w:sz="0" w:space="0" w:color="auto"/>
                                    <w:left w:val="none" w:sz="0" w:space="0" w:color="auto"/>
                                    <w:bottom w:val="none" w:sz="0" w:space="0" w:color="auto"/>
                                    <w:right w:val="none" w:sz="0" w:space="0" w:color="auto"/>
                                  </w:divBdr>
                                </w:div>
                                <w:div w:id="10882415">
                                  <w:marLeft w:val="0"/>
                                  <w:marRight w:val="0"/>
                                  <w:marTop w:val="0"/>
                                  <w:marBottom w:val="0"/>
                                  <w:divBdr>
                                    <w:top w:val="none" w:sz="0" w:space="0" w:color="auto"/>
                                    <w:left w:val="none" w:sz="0" w:space="0" w:color="auto"/>
                                    <w:bottom w:val="none" w:sz="0" w:space="0" w:color="auto"/>
                                    <w:right w:val="none" w:sz="0" w:space="0" w:color="auto"/>
                                  </w:divBdr>
                                </w:div>
                                <w:div w:id="1595281554">
                                  <w:marLeft w:val="0"/>
                                  <w:marRight w:val="0"/>
                                  <w:marTop w:val="0"/>
                                  <w:marBottom w:val="0"/>
                                  <w:divBdr>
                                    <w:top w:val="none" w:sz="0" w:space="0" w:color="auto"/>
                                    <w:left w:val="none" w:sz="0" w:space="0" w:color="auto"/>
                                    <w:bottom w:val="none" w:sz="0" w:space="0" w:color="auto"/>
                                    <w:right w:val="none" w:sz="0" w:space="0" w:color="auto"/>
                                  </w:divBdr>
                                </w:div>
                                <w:div w:id="751123698">
                                  <w:marLeft w:val="0"/>
                                  <w:marRight w:val="0"/>
                                  <w:marTop w:val="0"/>
                                  <w:marBottom w:val="0"/>
                                  <w:divBdr>
                                    <w:top w:val="none" w:sz="0" w:space="0" w:color="auto"/>
                                    <w:left w:val="none" w:sz="0" w:space="0" w:color="auto"/>
                                    <w:bottom w:val="none" w:sz="0" w:space="0" w:color="auto"/>
                                    <w:right w:val="none" w:sz="0" w:space="0" w:color="auto"/>
                                  </w:divBdr>
                                </w:div>
                                <w:div w:id="922762189">
                                  <w:marLeft w:val="0"/>
                                  <w:marRight w:val="0"/>
                                  <w:marTop w:val="0"/>
                                  <w:marBottom w:val="0"/>
                                  <w:divBdr>
                                    <w:top w:val="none" w:sz="0" w:space="0" w:color="auto"/>
                                    <w:left w:val="none" w:sz="0" w:space="0" w:color="auto"/>
                                    <w:bottom w:val="none" w:sz="0" w:space="0" w:color="auto"/>
                                    <w:right w:val="none" w:sz="0" w:space="0" w:color="auto"/>
                                  </w:divBdr>
                                </w:div>
                                <w:div w:id="1114708745">
                                  <w:marLeft w:val="0"/>
                                  <w:marRight w:val="0"/>
                                  <w:marTop w:val="0"/>
                                  <w:marBottom w:val="0"/>
                                  <w:divBdr>
                                    <w:top w:val="none" w:sz="0" w:space="0" w:color="auto"/>
                                    <w:left w:val="none" w:sz="0" w:space="0" w:color="auto"/>
                                    <w:bottom w:val="none" w:sz="0" w:space="0" w:color="auto"/>
                                    <w:right w:val="none" w:sz="0" w:space="0" w:color="auto"/>
                                  </w:divBdr>
                                </w:div>
                                <w:div w:id="776755876">
                                  <w:marLeft w:val="0"/>
                                  <w:marRight w:val="0"/>
                                  <w:marTop w:val="0"/>
                                  <w:marBottom w:val="0"/>
                                  <w:divBdr>
                                    <w:top w:val="none" w:sz="0" w:space="0" w:color="auto"/>
                                    <w:left w:val="none" w:sz="0" w:space="0" w:color="auto"/>
                                    <w:bottom w:val="none" w:sz="0" w:space="0" w:color="auto"/>
                                    <w:right w:val="none" w:sz="0" w:space="0" w:color="auto"/>
                                  </w:divBdr>
                                </w:div>
                                <w:div w:id="1998144784">
                                  <w:marLeft w:val="0"/>
                                  <w:marRight w:val="0"/>
                                  <w:marTop w:val="0"/>
                                  <w:marBottom w:val="0"/>
                                  <w:divBdr>
                                    <w:top w:val="none" w:sz="0" w:space="0" w:color="auto"/>
                                    <w:left w:val="none" w:sz="0" w:space="0" w:color="auto"/>
                                    <w:bottom w:val="none" w:sz="0" w:space="0" w:color="auto"/>
                                    <w:right w:val="none" w:sz="0" w:space="0" w:color="auto"/>
                                  </w:divBdr>
                                </w:div>
                                <w:div w:id="78601103">
                                  <w:marLeft w:val="0"/>
                                  <w:marRight w:val="0"/>
                                  <w:marTop w:val="0"/>
                                  <w:marBottom w:val="0"/>
                                  <w:divBdr>
                                    <w:top w:val="none" w:sz="0" w:space="0" w:color="auto"/>
                                    <w:left w:val="none" w:sz="0" w:space="0" w:color="auto"/>
                                    <w:bottom w:val="none" w:sz="0" w:space="0" w:color="auto"/>
                                    <w:right w:val="none" w:sz="0" w:space="0" w:color="auto"/>
                                  </w:divBdr>
                                </w:div>
                                <w:div w:id="414984150">
                                  <w:marLeft w:val="0"/>
                                  <w:marRight w:val="0"/>
                                  <w:marTop w:val="0"/>
                                  <w:marBottom w:val="0"/>
                                  <w:divBdr>
                                    <w:top w:val="none" w:sz="0" w:space="0" w:color="auto"/>
                                    <w:left w:val="none" w:sz="0" w:space="0" w:color="auto"/>
                                    <w:bottom w:val="none" w:sz="0" w:space="0" w:color="auto"/>
                                    <w:right w:val="none" w:sz="0" w:space="0" w:color="auto"/>
                                  </w:divBdr>
                                </w:div>
                                <w:div w:id="1346861660">
                                  <w:marLeft w:val="0"/>
                                  <w:marRight w:val="0"/>
                                  <w:marTop w:val="0"/>
                                  <w:marBottom w:val="0"/>
                                  <w:divBdr>
                                    <w:top w:val="none" w:sz="0" w:space="0" w:color="auto"/>
                                    <w:left w:val="none" w:sz="0" w:space="0" w:color="auto"/>
                                    <w:bottom w:val="none" w:sz="0" w:space="0" w:color="auto"/>
                                    <w:right w:val="none" w:sz="0" w:space="0" w:color="auto"/>
                                  </w:divBdr>
                                </w:div>
                                <w:div w:id="1377267872">
                                  <w:marLeft w:val="0"/>
                                  <w:marRight w:val="0"/>
                                  <w:marTop w:val="0"/>
                                  <w:marBottom w:val="0"/>
                                  <w:divBdr>
                                    <w:top w:val="none" w:sz="0" w:space="0" w:color="auto"/>
                                    <w:left w:val="none" w:sz="0" w:space="0" w:color="auto"/>
                                    <w:bottom w:val="none" w:sz="0" w:space="0" w:color="auto"/>
                                    <w:right w:val="none" w:sz="0" w:space="0" w:color="auto"/>
                                  </w:divBdr>
                                </w:div>
                                <w:div w:id="1605646776">
                                  <w:marLeft w:val="0"/>
                                  <w:marRight w:val="0"/>
                                  <w:marTop w:val="0"/>
                                  <w:marBottom w:val="0"/>
                                  <w:divBdr>
                                    <w:top w:val="none" w:sz="0" w:space="0" w:color="auto"/>
                                    <w:left w:val="none" w:sz="0" w:space="0" w:color="auto"/>
                                    <w:bottom w:val="none" w:sz="0" w:space="0" w:color="auto"/>
                                    <w:right w:val="none" w:sz="0" w:space="0" w:color="auto"/>
                                  </w:divBdr>
                                </w:div>
                                <w:div w:id="1634748867">
                                  <w:marLeft w:val="0"/>
                                  <w:marRight w:val="0"/>
                                  <w:marTop w:val="0"/>
                                  <w:marBottom w:val="0"/>
                                  <w:divBdr>
                                    <w:top w:val="none" w:sz="0" w:space="0" w:color="auto"/>
                                    <w:left w:val="none" w:sz="0" w:space="0" w:color="auto"/>
                                    <w:bottom w:val="none" w:sz="0" w:space="0" w:color="auto"/>
                                    <w:right w:val="none" w:sz="0" w:space="0" w:color="auto"/>
                                  </w:divBdr>
                                </w:div>
                                <w:div w:id="1612517966">
                                  <w:marLeft w:val="0"/>
                                  <w:marRight w:val="0"/>
                                  <w:marTop w:val="0"/>
                                  <w:marBottom w:val="0"/>
                                  <w:divBdr>
                                    <w:top w:val="none" w:sz="0" w:space="0" w:color="auto"/>
                                    <w:left w:val="none" w:sz="0" w:space="0" w:color="auto"/>
                                    <w:bottom w:val="none" w:sz="0" w:space="0" w:color="auto"/>
                                    <w:right w:val="none" w:sz="0" w:space="0" w:color="auto"/>
                                  </w:divBdr>
                                </w:div>
                                <w:div w:id="1304309421">
                                  <w:marLeft w:val="0"/>
                                  <w:marRight w:val="0"/>
                                  <w:marTop w:val="0"/>
                                  <w:marBottom w:val="0"/>
                                  <w:divBdr>
                                    <w:top w:val="none" w:sz="0" w:space="0" w:color="auto"/>
                                    <w:left w:val="none" w:sz="0" w:space="0" w:color="auto"/>
                                    <w:bottom w:val="none" w:sz="0" w:space="0" w:color="auto"/>
                                    <w:right w:val="none" w:sz="0" w:space="0" w:color="auto"/>
                                  </w:divBdr>
                                </w:div>
                                <w:div w:id="1037776469">
                                  <w:marLeft w:val="0"/>
                                  <w:marRight w:val="0"/>
                                  <w:marTop w:val="0"/>
                                  <w:marBottom w:val="0"/>
                                  <w:divBdr>
                                    <w:top w:val="none" w:sz="0" w:space="0" w:color="auto"/>
                                    <w:left w:val="none" w:sz="0" w:space="0" w:color="auto"/>
                                    <w:bottom w:val="none" w:sz="0" w:space="0" w:color="auto"/>
                                    <w:right w:val="none" w:sz="0" w:space="0" w:color="auto"/>
                                  </w:divBdr>
                                </w:div>
                                <w:div w:id="1979525710">
                                  <w:marLeft w:val="0"/>
                                  <w:marRight w:val="0"/>
                                  <w:marTop w:val="0"/>
                                  <w:marBottom w:val="0"/>
                                  <w:divBdr>
                                    <w:top w:val="none" w:sz="0" w:space="0" w:color="auto"/>
                                    <w:left w:val="none" w:sz="0" w:space="0" w:color="auto"/>
                                    <w:bottom w:val="none" w:sz="0" w:space="0" w:color="auto"/>
                                    <w:right w:val="none" w:sz="0" w:space="0" w:color="auto"/>
                                  </w:divBdr>
                                </w:div>
                                <w:div w:id="39786796">
                                  <w:marLeft w:val="0"/>
                                  <w:marRight w:val="0"/>
                                  <w:marTop w:val="0"/>
                                  <w:marBottom w:val="0"/>
                                  <w:divBdr>
                                    <w:top w:val="none" w:sz="0" w:space="0" w:color="auto"/>
                                    <w:left w:val="none" w:sz="0" w:space="0" w:color="auto"/>
                                    <w:bottom w:val="none" w:sz="0" w:space="0" w:color="auto"/>
                                    <w:right w:val="none" w:sz="0" w:space="0" w:color="auto"/>
                                  </w:divBdr>
                                </w:div>
                                <w:div w:id="1097402670">
                                  <w:marLeft w:val="0"/>
                                  <w:marRight w:val="0"/>
                                  <w:marTop w:val="0"/>
                                  <w:marBottom w:val="0"/>
                                  <w:divBdr>
                                    <w:top w:val="none" w:sz="0" w:space="0" w:color="auto"/>
                                    <w:left w:val="none" w:sz="0" w:space="0" w:color="auto"/>
                                    <w:bottom w:val="none" w:sz="0" w:space="0" w:color="auto"/>
                                    <w:right w:val="none" w:sz="0" w:space="0" w:color="auto"/>
                                  </w:divBdr>
                                </w:div>
                                <w:div w:id="11836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6938">
                          <w:marLeft w:val="0"/>
                          <w:marRight w:val="0"/>
                          <w:marTop w:val="0"/>
                          <w:marBottom w:val="0"/>
                          <w:divBdr>
                            <w:top w:val="none" w:sz="0" w:space="0" w:color="auto"/>
                            <w:left w:val="none" w:sz="0" w:space="0" w:color="auto"/>
                            <w:bottom w:val="none" w:sz="0" w:space="0" w:color="auto"/>
                            <w:right w:val="none" w:sz="0" w:space="0" w:color="auto"/>
                          </w:divBdr>
                          <w:divsChild>
                            <w:div w:id="1584561872">
                              <w:marLeft w:val="0"/>
                              <w:marRight w:val="0"/>
                              <w:marTop w:val="0"/>
                              <w:marBottom w:val="0"/>
                              <w:divBdr>
                                <w:top w:val="none" w:sz="0" w:space="0" w:color="auto"/>
                                <w:left w:val="none" w:sz="0" w:space="0" w:color="auto"/>
                                <w:bottom w:val="none" w:sz="0" w:space="0" w:color="auto"/>
                                <w:right w:val="none" w:sz="0" w:space="0" w:color="auto"/>
                              </w:divBdr>
                              <w:divsChild>
                                <w:div w:id="181286464">
                                  <w:marLeft w:val="0"/>
                                  <w:marRight w:val="0"/>
                                  <w:marTop w:val="0"/>
                                  <w:marBottom w:val="0"/>
                                  <w:divBdr>
                                    <w:top w:val="none" w:sz="0" w:space="0" w:color="auto"/>
                                    <w:left w:val="none" w:sz="0" w:space="0" w:color="auto"/>
                                    <w:bottom w:val="none" w:sz="0" w:space="0" w:color="auto"/>
                                    <w:right w:val="none" w:sz="0" w:space="0" w:color="auto"/>
                                  </w:divBdr>
                                </w:div>
                                <w:div w:id="1472021407">
                                  <w:marLeft w:val="0"/>
                                  <w:marRight w:val="0"/>
                                  <w:marTop w:val="0"/>
                                  <w:marBottom w:val="0"/>
                                  <w:divBdr>
                                    <w:top w:val="none" w:sz="0" w:space="0" w:color="auto"/>
                                    <w:left w:val="none" w:sz="0" w:space="0" w:color="auto"/>
                                    <w:bottom w:val="none" w:sz="0" w:space="0" w:color="auto"/>
                                    <w:right w:val="none" w:sz="0" w:space="0" w:color="auto"/>
                                  </w:divBdr>
                                </w:div>
                                <w:div w:id="1359354192">
                                  <w:marLeft w:val="0"/>
                                  <w:marRight w:val="0"/>
                                  <w:marTop w:val="0"/>
                                  <w:marBottom w:val="0"/>
                                  <w:divBdr>
                                    <w:top w:val="none" w:sz="0" w:space="0" w:color="auto"/>
                                    <w:left w:val="none" w:sz="0" w:space="0" w:color="auto"/>
                                    <w:bottom w:val="none" w:sz="0" w:space="0" w:color="auto"/>
                                    <w:right w:val="none" w:sz="0" w:space="0" w:color="auto"/>
                                  </w:divBdr>
                                </w:div>
                                <w:div w:id="398409357">
                                  <w:marLeft w:val="0"/>
                                  <w:marRight w:val="0"/>
                                  <w:marTop w:val="0"/>
                                  <w:marBottom w:val="0"/>
                                  <w:divBdr>
                                    <w:top w:val="none" w:sz="0" w:space="0" w:color="auto"/>
                                    <w:left w:val="none" w:sz="0" w:space="0" w:color="auto"/>
                                    <w:bottom w:val="none" w:sz="0" w:space="0" w:color="auto"/>
                                    <w:right w:val="none" w:sz="0" w:space="0" w:color="auto"/>
                                  </w:divBdr>
                                </w:div>
                                <w:div w:id="1164971140">
                                  <w:marLeft w:val="0"/>
                                  <w:marRight w:val="0"/>
                                  <w:marTop w:val="0"/>
                                  <w:marBottom w:val="0"/>
                                  <w:divBdr>
                                    <w:top w:val="none" w:sz="0" w:space="0" w:color="auto"/>
                                    <w:left w:val="none" w:sz="0" w:space="0" w:color="auto"/>
                                    <w:bottom w:val="none" w:sz="0" w:space="0" w:color="auto"/>
                                    <w:right w:val="none" w:sz="0" w:space="0" w:color="auto"/>
                                  </w:divBdr>
                                </w:div>
                                <w:div w:id="646396509">
                                  <w:marLeft w:val="0"/>
                                  <w:marRight w:val="0"/>
                                  <w:marTop w:val="0"/>
                                  <w:marBottom w:val="0"/>
                                  <w:divBdr>
                                    <w:top w:val="none" w:sz="0" w:space="0" w:color="auto"/>
                                    <w:left w:val="none" w:sz="0" w:space="0" w:color="auto"/>
                                    <w:bottom w:val="none" w:sz="0" w:space="0" w:color="auto"/>
                                    <w:right w:val="none" w:sz="0" w:space="0" w:color="auto"/>
                                  </w:divBdr>
                                </w:div>
                                <w:div w:id="691344409">
                                  <w:marLeft w:val="0"/>
                                  <w:marRight w:val="0"/>
                                  <w:marTop w:val="0"/>
                                  <w:marBottom w:val="0"/>
                                  <w:divBdr>
                                    <w:top w:val="none" w:sz="0" w:space="0" w:color="auto"/>
                                    <w:left w:val="none" w:sz="0" w:space="0" w:color="auto"/>
                                    <w:bottom w:val="none" w:sz="0" w:space="0" w:color="auto"/>
                                    <w:right w:val="none" w:sz="0" w:space="0" w:color="auto"/>
                                  </w:divBdr>
                                </w:div>
                                <w:div w:id="2135168887">
                                  <w:marLeft w:val="0"/>
                                  <w:marRight w:val="0"/>
                                  <w:marTop w:val="0"/>
                                  <w:marBottom w:val="0"/>
                                  <w:divBdr>
                                    <w:top w:val="none" w:sz="0" w:space="0" w:color="auto"/>
                                    <w:left w:val="none" w:sz="0" w:space="0" w:color="auto"/>
                                    <w:bottom w:val="none" w:sz="0" w:space="0" w:color="auto"/>
                                    <w:right w:val="none" w:sz="0" w:space="0" w:color="auto"/>
                                  </w:divBdr>
                                </w:div>
                                <w:div w:id="1083604150">
                                  <w:marLeft w:val="0"/>
                                  <w:marRight w:val="0"/>
                                  <w:marTop w:val="0"/>
                                  <w:marBottom w:val="0"/>
                                  <w:divBdr>
                                    <w:top w:val="none" w:sz="0" w:space="0" w:color="auto"/>
                                    <w:left w:val="none" w:sz="0" w:space="0" w:color="auto"/>
                                    <w:bottom w:val="none" w:sz="0" w:space="0" w:color="auto"/>
                                    <w:right w:val="none" w:sz="0" w:space="0" w:color="auto"/>
                                  </w:divBdr>
                                </w:div>
                                <w:div w:id="2073312324">
                                  <w:marLeft w:val="0"/>
                                  <w:marRight w:val="0"/>
                                  <w:marTop w:val="0"/>
                                  <w:marBottom w:val="0"/>
                                  <w:divBdr>
                                    <w:top w:val="none" w:sz="0" w:space="0" w:color="auto"/>
                                    <w:left w:val="none" w:sz="0" w:space="0" w:color="auto"/>
                                    <w:bottom w:val="none" w:sz="0" w:space="0" w:color="auto"/>
                                    <w:right w:val="none" w:sz="0" w:space="0" w:color="auto"/>
                                  </w:divBdr>
                                </w:div>
                                <w:div w:id="293559009">
                                  <w:marLeft w:val="0"/>
                                  <w:marRight w:val="0"/>
                                  <w:marTop w:val="0"/>
                                  <w:marBottom w:val="0"/>
                                  <w:divBdr>
                                    <w:top w:val="none" w:sz="0" w:space="0" w:color="auto"/>
                                    <w:left w:val="none" w:sz="0" w:space="0" w:color="auto"/>
                                    <w:bottom w:val="none" w:sz="0" w:space="0" w:color="auto"/>
                                    <w:right w:val="none" w:sz="0" w:space="0" w:color="auto"/>
                                  </w:divBdr>
                                </w:div>
                                <w:div w:id="515578622">
                                  <w:marLeft w:val="0"/>
                                  <w:marRight w:val="0"/>
                                  <w:marTop w:val="0"/>
                                  <w:marBottom w:val="0"/>
                                  <w:divBdr>
                                    <w:top w:val="none" w:sz="0" w:space="0" w:color="auto"/>
                                    <w:left w:val="none" w:sz="0" w:space="0" w:color="auto"/>
                                    <w:bottom w:val="none" w:sz="0" w:space="0" w:color="auto"/>
                                    <w:right w:val="none" w:sz="0" w:space="0" w:color="auto"/>
                                  </w:divBdr>
                                </w:div>
                                <w:div w:id="252473534">
                                  <w:marLeft w:val="0"/>
                                  <w:marRight w:val="0"/>
                                  <w:marTop w:val="0"/>
                                  <w:marBottom w:val="0"/>
                                  <w:divBdr>
                                    <w:top w:val="none" w:sz="0" w:space="0" w:color="auto"/>
                                    <w:left w:val="none" w:sz="0" w:space="0" w:color="auto"/>
                                    <w:bottom w:val="none" w:sz="0" w:space="0" w:color="auto"/>
                                    <w:right w:val="none" w:sz="0" w:space="0" w:color="auto"/>
                                  </w:divBdr>
                                </w:div>
                                <w:div w:id="1219904318">
                                  <w:marLeft w:val="0"/>
                                  <w:marRight w:val="0"/>
                                  <w:marTop w:val="0"/>
                                  <w:marBottom w:val="0"/>
                                  <w:divBdr>
                                    <w:top w:val="none" w:sz="0" w:space="0" w:color="auto"/>
                                    <w:left w:val="none" w:sz="0" w:space="0" w:color="auto"/>
                                    <w:bottom w:val="none" w:sz="0" w:space="0" w:color="auto"/>
                                    <w:right w:val="none" w:sz="0" w:space="0" w:color="auto"/>
                                  </w:divBdr>
                                </w:div>
                                <w:div w:id="1012335585">
                                  <w:marLeft w:val="0"/>
                                  <w:marRight w:val="0"/>
                                  <w:marTop w:val="0"/>
                                  <w:marBottom w:val="0"/>
                                  <w:divBdr>
                                    <w:top w:val="none" w:sz="0" w:space="0" w:color="auto"/>
                                    <w:left w:val="none" w:sz="0" w:space="0" w:color="auto"/>
                                    <w:bottom w:val="none" w:sz="0" w:space="0" w:color="auto"/>
                                    <w:right w:val="none" w:sz="0" w:space="0" w:color="auto"/>
                                  </w:divBdr>
                                </w:div>
                                <w:div w:id="1248885620">
                                  <w:marLeft w:val="0"/>
                                  <w:marRight w:val="0"/>
                                  <w:marTop w:val="0"/>
                                  <w:marBottom w:val="0"/>
                                  <w:divBdr>
                                    <w:top w:val="none" w:sz="0" w:space="0" w:color="auto"/>
                                    <w:left w:val="none" w:sz="0" w:space="0" w:color="auto"/>
                                    <w:bottom w:val="none" w:sz="0" w:space="0" w:color="auto"/>
                                    <w:right w:val="none" w:sz="0" w:space="0" w:color="auto"/>
                                  </w:divBdr>
                                </w:div>
                                <w:div w:id="1165824062">
                                  <w:marLeft w:val="0"/>
                                  <w:marRight w:val="0"/>
                                  <w:marTop w:val="0"/>
                                  <w:marBottom w:val="0"/>
                                  <w:divBdr>
                                    <w:top w:val="none" w:sz="0" w:space="0" w:color="auto"/>
                                    <w:left w:val="none" w:sz="0" w:space="0" w:color="auto"/>
                                    <w:bottom w:val="none" w:sz="0" w:space="0" w:color="auto"/>
                                    <w:right w:val="none" w:sz="0" w:space="0" w:color="auto"/>
                                  </w:divBdr>
                                </w:div>
                                <w:div w:id="646201426">
                                  <w:marLeft w:val="0"/>
                                  <w:marRight w:val="0"/>
                                  <w:marTop w:val="0"/>
                                  <w:marBottom w:val="0"/>
                                  <w:divBdr>
                                    <w:top w:val="none" w:sz="0" w:space="0" w:color="auto"/>
                                    <w:left w:val="none" w:sz="0" w:space="0" w:color="auto"/>
                                    <w:bottom w:val="none" w:sz="0" w:space="0" w:color="auto"/>
                                    <w:right w:val="none" w:sz="0" w:space="0" w:color="auto"/>
                                  </w:divBdr>
                                </w:div>
                                <w:div w:id="464082511">
                                  <w:marLeft w:val="0"/>
                                  <w:marRight w:val="0"/>
                                  <w:marTop w:val="0"/>
                                  <w:marBottom w:val="0"/>
                                  <w:divBdr>
                                    <w:top w:val="none" w:sz="0" w:space="0" w:color="auto"/>
                                    <w:left w:val="none" w:sz="0" w:space="0" w:color="auto"/>
                                    <w:bottom w:val="none" w:sz="0" w:space="0" w:color="auto"/>
                                    <w:right w:val="none" w:sz="0" w:space="0" w:color="auto"/>
                                  </w:divBdr>
                                </w:div>
                                <w:div w:id="1095977284">
                                  <w:marLeft w:val="0"/>
                                  <w:marRight w:val="0"/>
                                  <w:marTop w:val="0"/>
                                  <w:marBottom w:val="0"/>
                                  <w:divBdr>
                                    <w:top w:val="none" w:sz="0" w:space="0" w:color="auto"/>
                                    <w:left w:val="none" w:sz="0" w:space="0" w:color="auto"/>
                                    <w:bottom w:val="none" w:sz="0" w:space="0" w:color="auto"/>
                                    <w:right w:val="none" w:sz="0" w:space="0" w:color="auto"/>
                                  </w:divBdr>
                                </w:div>
                                <w:div w:id="1674844037">
                                  <w:marLeft w:val="0"/>
                                  <w:marRight w:val="0"/>
                                  <w:marTop w:val="0"/>
                                  <w:marBottom w:val="0"/>
                                  <w:divBdr>
                                    <w:top w:val="none" w:sz="0" w:space="0" w:color="auto"/>
                                    <w:left w:val="none" w:sz="0" w:space="0" w:color="auto"/>
                                    <w:bottom w:val="none" w:sz="0" w:space="0" w:color="auto"/>
                                    <w:right w:val="none" w:sz="0" w:space="0" w:color="auto"/>
                                  </w:divBdr>
                                </w:div>
                                <w:div w:id="1717925349">
                                  <w:marLeft w:val="0"/>
                                  <w:marRight w:val="0"/>
                                  <w:marTop w:val="0"/>
                                  <w:marBottom w:val="0"/>
                                  <w:divBdr>
                                    <w:top w:val="none" w:sz="0" w:space="0" w:color="auto"/>
                                    <w:left w:val="none" w:sz="0" w:space="0" w:color="auto"/>
                                    <w:bottom w:val="none" w:sz="0" w:space="0" w:color="auto"/>
                                    <w:right w:val="none" w:sz="0" w:space="0" w:color="auto"/>
                                  </w:divBdr>
                                </w:div>
                                <w:div w:id="1864784833">
                                  <w:marLeft w:val="0"/>
                                  <w:marRight w:val="0"/>
                                  <w:marTop w:val="0"/>
                                  <w:marBottom w:val="0"/>
                                  <w:divBdr>
                                    <w:top w:val="none" w:sz="0" w:space="0" w:color="auto"/>
                                    <w:left w:val="none" w:sz="0" w:space="0" w:color="auto"/>
                                    <w:bottom w:val="none" w:sz="0" w:space="0" w:color="auto"/>
                                    <w:right w:val="none" w:sz="0" w:space="0" w:color="auto"/>
                                  </w:divBdr>
                                </w:div>
                                <w:div w:id="698310733">
                                  <w:marLeft w:val="0"/>
                                  <w:marRight w:val="0"/>
                                  <w:marTop w:val="0"/>
                                  <w:marBottom w:val="0"/>
                                  <w:divBdr>
                                    <w:top w:val="none" w:sz="0" w:space="0" w:color="auto"/>
                                    <w:left w:val="none" w:sz="0" w:space="0" w:color="auto"/>
                                    <w:bottom w:val="none" w:sz="0" w:space="0" w:color="auto"/>
                                    <w:right w:val="none" w:sz="0" w:space="0" w:color="auto"/>
                                  </w:divBdr>
                                </w:div>
                                <w:div w:id="321281503">
                                  <w:marLeft w:val="0"/>
                                  <w:marRight w:val="0"/>
                                  <w:marTop w:val="0"/>
                                  <w:marBottom w:val="0"/>
                                  <w:divBdr>
                                    <w:top w:val="none" w:sz="0" w:space="0" w:color="auto"/>
                                    <w:left w:val="none" w:sz="0" w:space="0" w:color="auto"/>
                                    <w:bottom w:val="none" w:sz="0" w:space="0" w:color="auto"/>
                                    <w:right w:val="none" w:sz="0" w:space="0" w:color="auto"/>
                                  </w:divBdr>
                                </w:div>
                                <w:div w:id="1180659387">
                                  <w:marLeft w:val="0"/>
                                  <w:marRight w:val="0"/>
                                  <w:marTop w:val="0"/>
                                  <w:marBottom w:val="0"/>
                                  <w:divBdr>
                                    <w:top w:val="none" w:sz="0" w:space="0" w:color="auto"/>
                                    <w:left w:val="none" w:sz="0" w:space="0" w:color="auto"/>
                                    <w:bottom w:val="none" w:sz="0" w:space="0" w:color="auto"/>
                                    <w:right w:val="none" w:sz="0" w:space="0" w:color="auto"/>
                                  </w:divBdr>
                                </w:div>
                                <w:div w:id="450130115">
                                  <w:marLeft w:val="0"/>
                                  <w:marRight w:val="0"/>
                                  <w:marTop w:val="0"/>
                                  <w:marBottom w:val="0"/>
                                  <w:divBdr>
                                    <w:top w:val="none" w:sz="0" w:space="0" w:color="auto"/>
                                    <w:left w:val="none" w:sz="0" w:space="0" w:color="auto"/>
                                    <w:bottom w:val="none" w:sz="0" w:space="0" w:color="auto"/>
                                    <w:right w:val="none" w:sz="0" w:space="0" w:color="auto"/>
                                  </w:divBdr>
                                </w:div>
                                <w:div w:id="453139271">
                                  <w:marLeft w:val="0"/>
                                  <w:marRight w:val="0"/>
                                  <w:marTop w:val="0"/>
                                  <w:marBottom w:val="0"/>
                                  <w:divBdr>
                                    <w:top w:val="none" w:sz="0" w:space="0" w:color="auto"/>
                                    <w:left w:val="none" w:sz="0" w:space="0" w:color="auto"/>
                                    <w:bottom w:val="none" w:sz="0" w:space="0" w:color="auto"/>
                                    <w:right w:val="none" w:sz="0" w:space="0" w:color="auto"/>
                                  </w:divBdr>
                                </w:div>
                                <w:div w:id="1566838506">
                                  <w:marLeft w:val="0"/>
                                  <w:marRight w:val="0"/>
                                  <w:marTop w:val="0"/>
                                  <w:marBottom w:val="0"/>
                                  <w:divBdr>
                                    <w:top w:val="none" w:sz="0" w:space="0" w:color="auto"/>
                                    <w:left w:val="none" w:sz="0" w:space="0" w:color="auto"/>
                                    <w:bottom w:val="none" w:sz="0" w:space="0" w:color="auto"/>
                                    <w:right w:val="none" w:sz="0" w:space="0" w:color="auto"/>
                                  </w:divBdr>
                                </w:div>
                                <w:div w:id="904147495">
                                  <w:marLeft w:val="0"/>
                                  <w:marRight w:val="0"/>
                                  <w:marTop w:val="0"/>
                                  <w:marBottom w:val="0"/>
                                  <w:divBdr>
                                    <w:top w:val="none" w:sz="0" w:space="0" w:color="auto"/>
                                    <w:left w:val="none" w:sz="0" w:space="0" w:color="auto"/>
                                    <w:bottom w:val="none" w:sz="0" w:space="0" w:color="auto"/>
                                    <w:right w:val="none" w:sz="0" w:space="0" w:color="auto"/>
                                  </w:divBdr>
                                </w:div>
                                <w:div w:id="179006315">
                                  <w:marLeft w:val="0"/>
                                  <w:marRight w:val="0"/>
                                  <w:marTop w:val="0"/>
                                  <w:marBottom w:val="0"/>
                                  <w:divBdr>
                                    <w:top w:val="none" w:sz="0" w:space="0" w:color="auto"/>
                                    <w:left w:val="none" w:sz="0" w:space="0" w:color="auto"/>
                                    <w:bottom w:val="none" w:sz="0" w:space="0" w:color="auto"/>
                                    <w:right w:val="none" w:sz="0" w:space="0" w:color="auto"/>
                                  </w:divBdr>
                                </w:div>
                                <w:div w:id="2099057415">
                                  <w:marLeft w:val="0"/>
                                  <w:marRight w:val="0"/>
                                  <w:marTop w:val="0"/>
                                  <w:marBottom w:val="0"/>
                                  <w:divBdr>
                                    <w:top w:val="none" w:sz="0" w:space="0" w:color="auto"/>
                                    <w:left w:val="none" w:sz="0" w:space="0" w:color="auto"/>
                                    <w:bottom w:val="none" w:sz="0" w:space="0" w:color="auto"/>
                                    <w:right w:val="none" w:sz="0" w:space="0" w:color="auto"/>
                                  </w:divBdr>
                                </w:div>
                                <w:div w:id="2130733295">
                                  <w:marLeft w:val="0"/>
                                  <w:marRight w:val="0"/>
                                  <w:marTop w:val="0"/>
                                  <w:marBottom w:val="0"/>
                                  <w:divBdr>
                                    <w:top w:val="none" w:sz="0" w:space="0" w:color="auto"/>
                                    <w:left w:val="none" w:sz="0" w:space="0" w:color="auto"/>
                                    <w:bottom w:val="none" w:sz="0" w:space="0" w:color="auto"/>
                                    <w:right w:val="none" w:sz="0" w:space="0" w:color="auto"/>
                                  </w:divBdr>
                                </w:div>
                                <w:div w:id="1099911671">
                                  <w:marLeft w:val="0"/>
                                  <w:marRight w:val="0"/>
                                  <w:marTop w:val="0"/>
                                  <w:marBottom w:val="0"/>
                                  <w:divBdr>
                                    <w:top w:val="none" w:sz="0" w:space="0" w:color="auto"/>
                                    <w:left w:val="none" w:sz="0" w:space="0" w:color="auto"/>
                                    <w:bottom w:val="none" w:sz="0" w:space="0" w:color="auto"/>
                                    <w:right w:val="none" w:sz="0" w:space="0" w:color="auto"/>
                                  </w:divBdr>
                                </w:div>
                                <w:div w:id="502202898">
                                  <w:marLeft w:val="0"/>
                                  <w:marRight w:val="0"/>
                                  <w:marTop w:val="0"/>
                                  <w:marBottom w:val="0"/>
                                  <w:divBdr>
                                    <w:top w:val="none" w:sz="0" w:space="0" w:color="auto"/>
                                    <w:left w:val="none" w:sz="0" w:space="0" w:color="auto"/>
                                    <w:bottom w:val="none" w:sz="0" w:space="0" w:color="auto"/>
                                    <w:right w:val="none" w:sz="0" w:space="0" w:color="auto"/>
                                  </w:divBdr>
                                </w:div>
                                <w:div w:id="1675645129">
                                  <w:marLeft w:val="0"/>
                                  <w:marRight w:val="0"/>
                                  <w:marTop w:val="0"/>
                                  <w:marBottom w:val="0"/>
                                  <w:divBdr>
                                    <w:top w:val="none" w:sz="0" w:space="0" w:color="auto"/>
                                    <w:left w:val="none" w:sz="0" w:space="0" w:color="auto"/>
                                    <w:bottom w:val="none" w:sz="0" w:space="0" w:color="auto"/>
                                    <w:right w:val="none" w:sz="0" w:space="0" w:color="auto"/>
                                  </w:divBdr>
                                </w:div>
                                <w:div w:id="1144391334">
                                  <w:marLeft w:val="0"/>
                                  <w:marRight w:val="0"/>
                                  <w:marTop w:val="0"/>
                                  <w:marBottom w:val="0"/>
                                  <w:divBdr>
                                    <w:top w:val="none" w:sz="0" w:space="0" w:color="auto"/>
                                    <w:left w:val="none" w:sz="0" w:space="0" w:color="auto"/>
                                    <w:bottom w:val="none" w:sz="0" w:space="0" w:color="auto"/>
                                    <w:right w:val="none" w:sz="0" w:space="0" w:color="auto"/>
                                  </w:divBdr>
                                </w:div>
                                <w:div w:id="720830493">
                                  <w:marLeft w:val="0"/>
                                  <w:marRight w:val="0"/>
                                  <w:marTop w:val="0"/>
                                  <w:marBottom w:val="0"/>
                                  <w:divBdr>
                                    <w:top w:val="none" w:sz="0" w:space="0" w:color="auto"/>
                                    <w:left w:val="none" w:sz="0" w:space="0" w:color="auto"/>
                                    <w:bottom w:val="none" w:sz="0" w:space="0" w:color="auto"/>
                                    <w:right w:val="none" w:sz="0" w:space="0" w:color="auto"/>
                                  </w:divBdr>
                                </w:div>
                                <w:div w:id="1757751185">
                                  <w:marLeft w:val="0"/>
                                  <w:marRight w:val="0"/>
                                  <w:marTop w:val="0"/>
                                  <w:marBottom w:val="0"/>
                                  <w:divBdr>
                                    <w:top w:val="none" w:sz="0" w:space="0" w:color="auto"/>
                                    <w:left w:val="none" w:sz="0" w:space="0" w:color="auto"/>
                                    <w:bottom w:val="none" w:sz="0" w:space="0" w:color="auto"/>
                                    <w:right w:val="none" w:sz="0" w:space="0" w:color="auto"/>
                                  </w:divBdr>
                                </w:div>
                                <w:div w:id="1797143343">
                                  <w:marLeft w:val="0"/>
                                  <w:marRight w:val="0"/>
                                  <w:marTop w:val="0"/>
                                  <w:marBottom w:val="0"/>
                                  <w:divBdr>
                                    <w:top w:val="none" w:sz="0" w:space="0" w:color="auto"/>
                                    <w:left w:val="none" w:sz="0" w:space="0" w:color="auto"/>
                                    <w:bottom w:val="none" w:sz="0" w:space="0" w:color="auto"/>
                                    <w:right w:val="none" w:sz="0" w:space="0" w:color="auto"/>
                                  </w:divBdr>
                                </w:div>
                                <w:div w:id="331227000">
                                  <w:marLeft w:val="0"/>
                                  <w:marRight w:val="0"/>
                                  <w:marTop w:val="0"/>
                                  <w:marBottom w:val="0"/>
                                  <w:divBdr>
                                    <w:top w:val="none" w:sz="0" w:space="0" w:color="auto"/>
                                    <w:left w:val="none" w:sz="0" w:space="0" w:color="auto"/>
                                    <w:bottom w:val="none" w:sz="0" w:space="0" w:color="auto"/>
                                    <w:right w:val="none" w:sz="0" w:space="0" w:color="auto"/>
                                  </w:divBdr>
                                </w:div>
                                <w:div w:id="1328752313">
                                  <w:marLeft w:val="0"/>
                                  <w:marRight w:val="0"/>
                                  <w:marTop w:val="0"/>
                                  <w:marBottom w:val="0"/>
                                  <w:divBdr>
                                    <w:top w:val="none" w:sz="0" w:space="0" w:color="auto"/>
                                    <w:left w:val="none" w:sz="0" w:space="0" w:color="auto"/>
                                    <w:bottom w:val="none" w:sz="0" w:space="0" w:color="auto"/>
                                    <w:right w:val="none" w:sz="0" w:space="0" w:color="auto"/>
                                  </w:divBdr>
                                </w:div>
                                <w:div w:id="625156496">
                                  <w:marLeft w:val="0"/>
                                  <w:marRight w:val="0"/>
                                  <w:marTop w:val="0"/>
                                  <w:marBottom w:val="0"/>
                                  <w:divBdr>
                                    <w:top w:val="none" w:sz="0" w:space="0" w:color="auto"/>
                                    <w:left w:val="none" w:sz="0" w:space="0" w:color="auto"/>
                                    <w:bottom w:val="none" w:sz="0" w:space="0" w:color="auto"/>
                                    <w:right w:val="none" w:sz="0" w:space="0" w:color="auto"/>
                                  </w:divBdr>
                                </w:div>
                                <w:div w:id="789206231">
                                  <w:marLeft w:val="0"/>
                                  <w:marRight w:val="0"/>
                                  <w:marTop w:val="0"/>
                                  <w:marBottom w:val="0"/>
                                  <w:divBdr>
                                    <w:top w:val="none" w:sz="0" w:space="0" w:color="auto"/>
                                    <w:left w:val="none" w:sz="0" w:space="0" w:color="auto"/>
                                    <w:bottom w:val="none" w:sz="0" w:space="0" w:color="auto"/>
                                    <w:right w:val="none" w:sz="0" w:space="0" w:color="auto"/>
                                  </w:divBdr>
                                </w:div>
                                <w:div w:id="1812550570">
                                  <w:marLeft w:val="0"/>
                                  <w:marRight w:val="0"/>
                                  <w:marTop w:val="0"/>
                                  <w:marBottom w:val="0"/>
                                  <w:divBdr>
                                    <w:top w:val="none" w:sz="0" w:space="0" w:color="auto"/>
                                    <w:left w:val="none" w:sz="0" w:space="0" w:color="auto"/>
                                    <w:bottom w:val="none" w:sz="0" w:space="0" w:color="auto"/>
                                    <w:right w:val="none" w:sz="0" w:space="0" w:color="auto"/>
                                  </w:divBdr>
                                </w:div>
                                <w:div w:id="1214342130">
                                  <w:marLeft w:val="0"/>
                                  <w:marRight w:val="0"/>
                                  <w:marTop w:val="0"/>
                                  <w:marBottom w:val="0"/>
                                  <w:divBdr>
                                    <w:top w:val="none" w:sz="0" w:space="0" w:color="auto"/>
                                    <w:left w:val="none" w:sz="0" w:space="0" w:color="auto"/>
                                    <w:bottom w:val="none" w:sz="0" w:space="0" w:color="auto"/>
                                    <w:right w:val="none" w:sz="0" w:space="0" w:color="auto"/>
                                  </w:divBdr>
                                </w:div>
                                <w:div w:id="1310674543">
                                  <w:marLeft w:val="0"/>
                                  <w:marRight w:val="0"/>
                                  <w:marTop w:val="0"/>
                                  <w:marBottom w:val="0"/>
                                  <w:divBdr>
                                    <w:top w:val="none" w:sz="0" w:space="0" w:color="auto"/>
                                    <w:left w:val="none" w:sz="0" w:space="0" w:color="auto"/>
                                    <w:bottom w:val="none" w:sz="0" w:space="0" w:color="auto"/>
                                    <w:right w:val="none" w:sz="0" w:space="0" w:color="auto"/>
                                  </w:divBdr>
                                </w:div>
                                <w:div w:id="412898659">
                                  <w:marLeft w:val="0"/>
                                  <w:marRight w:val="0"/>
                                  <w:marTop w:val="0"/>
                                  <w:marBottom w:val="0"/>
                                  <w:divBdr>
                                    <w:top w:val="none" w:sz="0" w:space="0" w:color="auto"/>
                                    <w:left w:val="none" w:sz="0" w:space="0" w:color="auto"/>
                                    <w:bottom w:val="none" w:sz="0" w:space="0" w:color="auto"/>
                                    <w:right w:val="none" w:sz="0" w:space="0" w:color="auto"/>
                                  </w:divBdr>
                                </w:div>
                                <w:div w:id="1546213428">
                                  <w:marLeft w:val="0"/>
                                  <w:marRight w:val="0"/>
                                  <w:marTop w:val="0"/>
                                  <w:marBottom w:val="0"/>
                                  <w:divBdr>
                                    <w:top w:val="none" w:sz="0" w:space="0" w:color="auto"/>
                                    <w:left w:val="none" w:sz="0" w:space="0" w:color="auto"/>
                                    <w:bottom w:val="none" w:sz="0" w:space="0" w:color="auto"/>
                                    <w:right w:val="none" w:sz="0" w:space="0" w:color="auto"/>
                                  </w:divBdr>
                                </w:div>
                                <w:div w:id="1551459220">
                                  <w:marLeft w:val="0"/>
                                  <w:marRight w:val="0"/>
                                  <w:marTop w:val="0"/>
                                  <w:marBottom w:val="0"/>
                                  <w:divBdr>
                                    <w:top w:val="none" w:sz="0" w:space="0" w:color="auto"/>
                                    <w:left w:val="none" w:sz="0" w:space="0" w:color="auto"/>
                                    <w:bottom w:val="none" w:sz="0" w:space="0" w:color="auto"/>
                                    <w:right w:val="none" w:sz="0" w:space="0" w:color="auto"/>
                                  </w:divBdr>
                                </w:div>
                                <w:div w:id="1361473268">
                                  <w:marLeft w:val="0"/>
                                  <w:marRight w:val="0"/>
                                  <w:marTop w:val="0"/>
                                  <w:marBottom w:val="0"/>
                                  <w:divBdr>
                                    <w:top w:val="none" w:sz="0" w:space="0" w:color="auto"/>
                                    <w:left w:val="none" w:sz="0" w:space="0" w:color="auto"/>
                                    <w:bottom w:val="none" w:sz="0" w:space="0" w:color="auto"/>
                                    <w:right w:val="none" w:sz="0" w:space="0" w:color="auto"/>
                                  </w:divBdr>
                                </w:div>
                                <w:div w:id="715006641">
                                  <w:marLeft w:val="0"/>
                                  <w:marRight w:val="0"/>
                                  <w:marTop w:val="0"/>
                                  <w:marBottom w:val="0"/>
                                  <w:divBdr>
                                    <w:top w:val="none" w:sz="0" w:space="0" w:color="auto"/>
                                    <w:left w:val="none" w:sz="0" w:space="0" w:color="auto"/>
                                    <w:bottom w:val="none" w:sz="0" w:space="0" w:color="auto"/>
                                    <w:right w:val="none" w:sz="0" w:space="0" w:color="auto"/>
                                  </w:divBdr>
                                </w:div>
                                <w:div w:id="1826969514">
                                  <w:marLeft w:val="0"/>
                                  <w:marRight w:val="0"/>
                                  <w:marTop w:val="0"/>
                                  <w:marBottom w:val="0"/>
                                  <w:divBdr>
                                    <w:top w:val="none" w:sz="0" w:space="0" w:color="auto"/>
                                    <w:left w:val="none" w:sz="0" w:space="0" w:color="auto"/>
                                    <w:bottom w:val="none" w:sz="0" w:space="0" w:color="auto"/>
                                    <w:right w:val="none" w:sz="0" w:space="0" w:color="auto"/>
                                  </w:divBdr>
                                </w:div>
                                <w:div w:id="1132140094">
                                  <w:marLeft w:val="0"/>
                                  <w:marRight w:val="0"/>
                                  <w:marTop w:val="0"/>
                                  <w:marBottom w:val="0"/>
                                  <w:divBdr>
                                    <w:top w:val="none" w:sz="0" w:space="0" w:color="auto"/>
                                    <w:left w:val="none" w:sz="0" w:space="0" w:color="auto"/>
                                    <w:bottom w:val="none" w:sz="0" w:space="0" w:color="auto"/>
                                    <w:right w:val="none" w:sz="0" w:space="0" w:color="auto"/>
                                  </w:divBdr>
                                </w:div>
                                <w:div w:id="1569538480">
                                  <w:marLeft w:val="0"/>
                                  <w:marRight w:val="0"/>
                                  <w:marTop w:val="0"/>
                                  <w:marBottom w:val="0"/>
                                  <w:divBdr>
                                    <w:top w:val="none" w:sz="0" w:space="0" w:color="auto"/>
                                    <w:left w:val="none" w:sz="0" w:space="0" w:color="auto"/>
                                    <w:bottom w:val="none" w:sz="0" w:space="0" w:color="auto"/>
                                    <w:right w:val="none" w:sz="0" w:space="0" w:color="auto"/>
                                  </w:divBdr>
                                </w:div>
                                <w:div w:id="324940579">
                                  <w:marLeft w:val="0"/>
                                  <w:marRight w:val="0"/>
                                  <w:marTop w:val="0"/>
                                  <w:marBottom w:val="0"/>
                                  <w:divBdr>
                                    <w:top w:val="none" w:sz="0" w:space="0" w:color="auto"/>
                                    <w:left w:val="none" w:sz="0" w:space="0" w:color="auto"/>
                                    <w:bottom w:val="none" w:sz="0" w:space="0" w:color="auto"/>
                                    <w:right w:val="none" w:sz="0" w:space="0" w:color="auto"/>
                                  </w:divBdr>
                                </w:div>
                                <w:div w:id="1303847510">
                                  <w:marLeft w:val="0"/>
                                  <w:marRight w:val="0"/>
                                  <w:marTop w:val="0"/>
                                  <w:marBottom w:val="0"/>
                                  <w:divBdr>
                                    <w:top w:val="none" w:sz="0" w:space="0" w:color="auto"/>
                                    <w:left w:val="none" w:sz="0" w:space="0" w:color="auto"/>
                                    <w:bottom w:val="none" w:sz="0" w:space="0" w:color="auto"/>
                                    <w:right w:val="none" w:sz="0" w:space="0" w:color="auto"/>
                                  </w:divBdr>
                                </w:div>
                                <w:div w:id="1333989630">
                                  <w:marLeft w:val="0"/>
                                  <w:marRight w:val="0"/>
                                  <w:marTop w:val="0"/>
                                  <w:marBottom w:val="0"/>
                                  <w:divBdr>
                                    <w:top w:val="none" w:sz="0" w:space="0" w:color="auto"/>
                                    <w:left w:val="none" w:sz="0" w:space="0" w:color="auto"/>
                                    <w:bottom w:val="none" w:sz="0" w:space="0" w:color="auto"/>
                                    <w:right w:val="none" w:sz="0" w:space="0" w:color="auto"/>
                                  </w:divBdr>
                                </w:div>
                                <w:div w:id="2004507709">
                                  <w:marLeft w:val="0"/>
                                  <w:marRight w:val="0"/>
                                  <w:marTop w:val="0"/>
                                  <w:marBottom w:val="0"/>
                                  <w:divBdr>
                                    <w:top w:val="none" w:sz="0" w:space="0" w:color="auto"/>
                                    <w:left w:val="none" w:sz="0" w:space="0" w:color="auto"/>
                                    <w:bottom w:val="none" w:sz="0" w:space="0" w:color="auto"/>
                                    <w:right w:val="none" w:sz="0" w:space="0" w:color="auto"/>
                                  </w:divBdr>
                                </w:div>
                                <w:div w:id="1004742754">
                                  <w:marLeft w:val="0"/>
                                  <w:marRight w:val="0"/>
                                  <w:marTop w:val="0"/>
                                  <w:marBottom w:val="0"/>
                                  <w:divBdr>
                                    <w:top w:val="none" w:sz="0" w:space="0" w:color="auto"/>
                                    <w:left w:val="none" w:sz="0" w:space="0" w:color="auto"/>
                                    <w:bottom w:val="none" w:sz="0" w:space="0" w:color="auto"/>
                                    <w:right w:val="none" w:sz="0" w:space="0" w:color="auto"/>
                                  </w:divBdr>
                                </w:div>
                                <w:div w:id="1499272536">
                                  <w:marLeft w:val="0"/>
                                  <w:marRight w:val="0"/>
                                  <w:marTop w:val="0"/>
                                  <w:marBottom w:val="0"/>
                                  <w:divBdr>
                                    <w:top w:val="none" w:sz="0" w:space="0" w:color="auto"/>
                                    <w:left w:val="none" w:sz="0" w:space="0" w:color="auto"/>
                                    <w:bottom w:val="none" w:sz="0" w:space="0" w:color="auto"/>
                                    <w:right w:val="none" w:sz="0" w:space="0" w:color="auto"/>
                                  </w:divBdr>
                                </w:div>
                                <w:div w:id="1616323706">
                                  <w:marLeft w:val="0"/>
                                  <w:marRight w:val="0"/>
                                  <w:marTop w:val="0"/>
                                  <w:marBottom w:val="0"/>
                                  <w:divBdr>
                                    <w:top w:val="none" w:sz="0" w:space="0" w:color="auto"/>
                                    <w:left w:val="none" w:sz="0" w:space="0" w:color="auto"/>
                                    <w:bottom w:val="none" w:sz="0" w:space="0" w:color="auto"/>
                                    <w:right w:val="none" w:sz="0" w:space="0" w:color="auto"/>
                                  </w:divBdr>
                                </w:div>
                                <w:div w:id="1621254324">
                                  <w:marLeft w:val="0"/>
                                  <w:marRight w:val="0"/>
                                  <w:marTop w:val="0"/>
                                  <w:marBottom w:val="0"/>
                                  <w:divBdr>
                                    <w:top w:val="none" w:sz="0" w:space="0" w:color="auto"/>
                                    <w:left w:val="none" w:sz="0" w:space="0" w:color="auto"/>
                                    <w:bottom w:val="none" w:sz="0" w:space="0" w:color="auto"/>
                                    <w:right w:val="none" w:sz="0" w:space="0" w:color="auto"/>
                                  </w:divBdr>
                                </w:div>
                                <w:div w:id="125197061">
                                  <w:marLeft w:val="0"/>
                                  <w:marRight w:val="0"/>
                                  <w:marTop w:val="0"/>
                                  <w:marBottom w:val="0"/>
                                  <w:divBdr>
                                    <w:top w:val="none" w:sz="0" w:space="0" w:color="auto"/>
                                    <w:left w:val="none" w:sz="0" w:space="0" w:color="auto"/>
                                    <w:bottom w:val="none" w:sz="0" w:space="0" w:color="auto"/>
                                    <w:right w:val="none" w:sz="0" w:space="0" w:color="auto"/>
                                  </w:divBdr>
                                </w:div>
                                <w:div w:id="20767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70193">
                          <w:marLeft w:val="0"/>
                          <w:marRight w:val="0"/>
                          <w:marTop w:val="0"/>
                          <w:marBottom w:val="0"/>
                          <w:divBdr>
                            <w:top w:val="none" w:sz="0" w:space="0" w:color="auto"/>
                            <w:left w:val="none" w:sz="0" w:space="0" w:color="auto"/>
                            <w:bottom w:val="none" w:sz="0" w:space="0" w:color="auto"/>
                            <w:right w:val="none" w:sz="0" w:space="0" w:color="auto"/>
                          </w:divBdr>
                          <w:divsChild>
                            <w:div w:id="197596309">
                              <w:marLeft w:val="0"/>
                              <w:marRight w:val="0"/>
                              <w:marTop w:val="0"/>
                              <w:marBottom w:val="0"/>
                              <w:divBdr>
                                <w:top w:val="none" w:sz="0" w:space="0" w:color="auto"/>
                                <w:left w:val="none" w:sz="0" w:space="0" w:color="auto"/>
                                <w:bottom w:val="none" w:sz="0" w:space="0" w:color="auto"/>
                                <w:right w:val="none" w:sz="0" w:space="0" w:color="auto"/>
                              </w:divBdr>
                              <w:divsChild>
                                <w:div w:id="1990476181">
                                  <w:marLeft w:val="0"/>
                                  <w:marRight w:val="0"/>
                                  <w:marTop w:val="0"/>
                                  <w:marBottom w:val="0"/>
                                  <w:divBdr>
                                    <w:top w:val="none" w:sz="0" w:space="0" w:color="auto"/>
                                    <w:left w:val="none" w:sz="0" w:space="0" w:color="auto"/>
                                    <w:bottom w:val="none" w:sz="0" w:space="0" w:color="auto"/>
                                    <w:right w:val="none" w:sz="0" w:space="0" w:color="auto"/>
                                  </w:divBdr>
                                </w:div>
                                <w:div w:id="310989463">
                                  <w:marLeft w:val="0"/>
                                  <w:marRight w:val="0"/>
                                  <w:marTop w:val="0"/>
                                  <w:marBottom w:val="0"/>
                                  <w:divBdr>
                                    <w:top w:val="none" w:sz="0" w:space="0" w:color="auto"/>
                                    <w:left w:val="none" w:sz="0" w:space="0" w:color="auto"/>
                                    <w:bottom w:val="none" w:sz="0" w:space="0" w:color="auto"/>
                                    <w:right w:val="none" w:sz="0" w:space="0" w:color="auto"/>
                                  </w:divBdr>
                                </w:div>
                                <w:div w:id="401025096">
                                  <w:marLeft w:val="0"/>
                                  <w:marRight w:val="0"/>
                                  <w:marTop w:val="0"/>
                                  <w:marBottom w:val="0"/>
                                  <w:divBdr>
                                    <w:top w:val="none" w:sz="0" w:space="0" w:color="auto"/>
                                    <w:left w:val="none" w:sz="0" w:space="0" w:color="auto"/>
                                    <w:bottom w:val="none" w:sz="0" w:space="0" w:color="auto"/>
                                    <w:right w:val="none" w:sz="0" w:space="0" w:color="auto"/>
                                  </w:divBdr>
                                </w:div>
                                <w:div w:id="1535193864">
                                  <w:marLeft w:val="0"/>
                                  <w:marRight w:val="0"/>
                                  <w:marTop w:val="0"/>
                                  <w:marBottom w:val="0"/>
                                  <w:divBdr>
                                    <w:top w:val="none" w:sz="0" w:space="0" w:color="auto"/>
                                    <w:left w:val="none" w:sz="0" w:space="0" w:color="auto"/>
                                    <w:bottom w:val="none" w:sz="0" w:space="0" w:color="auto"/>
                                    <w:right w:val="none" w:sz="0" w:space="0" w:color="auto"/>
                                  </w:divBdr>
                                </w:div>
                                <w:div w:id="1250844799">
                                  <w:marLeft w:val="0"/>
                                  <w:marRight w:val="0"/>
                                  <w:marTop w:val="0"/>
                                  <w:marBottom w:val="0"/>
                                  <w:divBdr>
                                    <w:top w:val="none" w:sz="0" w:space="0" w:color="auto"/>
                                    <w:left w:val="none" w:sz="0" w:space="0" w:color="auto"/>
                                    <w:bottom w:val="none" w:sz="0" w:space="0" w:color="auto"/>
                                    <w:right w:val="none" w:sz="0" w:space="0" w:color="auto"/>
                                  </w:divBdr>
                                </w:div>
                                <w:div w:id="494296265">
                                  <w:marLeft w:val="0"/>
                                  <w:marRight w:val="0"/>
                                  <w:marTop w:val="0"/>
                                  <w:marBottom w:val="0"/>
                                  <w:divBdr>
                                    <w:top w:val="none" w:sz="0" w:space="0" w:color="auto"/>
                                    <w:left w:val="none" w:sz="0" w:space="0" w:color="auto"/>
                                    <w:bottom w:val="none" w:sz="0" w:space="0" w:color="auto"/>
                                    <w:right w:val="none" w:sz="0" w:space="0" w:color="auto"/>
                                  </w:divBdr>
                                </w:div>
                                <w:div w:id="557933240">
                                  <w:marLeft w:val="0"/>
                                  <w:marRight w:val="0"/>
                                  <w:marTop w:val="0"/>
                                  <w:marBottom w:val="0"/>
                                  <w:divBdr>
                                    <w:top w:val="none" w:sz="0" w:space="0" w:color="auto"/>
                                    <w:left w:val="none" w:sz="0" w:space="0" w:color="auto"/>
                                    <w:bottom w:val="none" w:sz="0" w:space="0" w:color="auto"/>
                                    <w:right w:val="none" w:sz="0" w:space="0" w:color="auto"/>
                                  </w:divBdr>
                                </w:div>
                                <w:div w:id="1642270228">
                                  <w:marLeft w:val="0"/>
                                  <w:marRight w:val="0"/>
                                  <w:marTop w:val="0"/>
                                  <w:marBottom w:val="0"/>
                                  <w:divBdr>
                                    <w:top w:val="none" w:sz="0" w:space="0" w:color="auto"/>
                                    <w:left w:val="none" w:sz="0" w:space="0" w:color="auto"/>
                                    <w:bottom w:val="none" w:sz="0" w:space="0" w:color="auto"/>
                                    <w:right w:val="none" w:sz="0" w:space="0" w:color="auto"/>
                                  </w:divBdr>
                                </w:div>
                                <w:div w:id="720599352">
                                  <w:marLeft w:val="0"/>
                                  <w:marRight w:val="0"/>
                                  <w:marTop w:val="0"/>
                                  <w:marBottom w:val="0"/>
                                  <w:divBdr>
                                    <w:top w:val="none" w:sz="0" w:space="0" w:color="auto"/>
                                    <w:left w:val="none" w:sz="0" w:space="0" w:color="auto"/>
                                    <w:bottom w:val="none" w:sz="0" w:space="0" w:color="auto"/>
                                    <w:right w:val="none" w:sz="0" w:space="0" w:color="auto"/>
                                  </w:divBdr>
                                </w:div>
                                <w:div w:id="375349493">
                                  <w:marLeft w:val="0"/>
                                  <w:marRight w:val="0"/>
                                  <w:marTop w:val="0"/>
                                  <w:marBottom w:val="0"/>
                                  <w:divBdr>
                                    <w:top w:val="none" w:sz="0" w:space="0" w:color="auto"/>
                                    <w:left w:val="none" w:sz="0" w:space="0" w:color="auto"/>
                                    <w:bottom w:val="none" w:sz="0" w:space="0" w:color="auto"/>
                                    <w:right w:val="none" w:sz="0" w:space="0" w:color="auto"/>
                                  </w:divBdr>
                                </w:div>
                                <w:div w:id="931934963">
                                  <w:marLeft w:val="0"/>
                                  <w:marRight w:val="0"/>
                                  <w:marTop w:val="0"/>
                                  <w:marBottom w:val="0"/>
                                  <w:divBdr>
                                    <w:top w:val="none" w:sz="0" w:space="0" w:color="auto"/>
                                    <w:left w:val="none" w:sz="0" w:space="0" w:color="auto"/>
                                    <w:bottom w:val="none" w:sz="0" w:space="0" w:color="auto"/>
                                    <w:right w:val="none" w:sz="0" w:space="0" w:color="auto"/>
                                  </w:divBdr>
                                </w:div>
                                <w:div w:id="927230598">
                                  <w:marLeft w:val="0"/>
                                  <w:marRight w:val="0"/>
                                  <w:marTop w:val="0"/>
                                  <w:marBottom w:val="0"/>
                                  <w:divBdr>
                                    <w:top w:val="none" w:sz="0" w:space="0" w:color="auto"/>
                                    <w:left w:val="none" w:sz="0" w:space="0" w:color="auto"/>
                                    <w:bottom w:val="none" w:sz="0" w:space="0" w:color="auto"/>
                                    <w:right w:val="none" w:sz="0" w:space="0" w:color="auto"/>
                                  </w:divBdr>
                                </w:div>
                                <w:div w:id="1095631904">
                                  <w:marLeft w:val="0"/>
                                  <w:marRight w:val="0"/>
                                  <w:marTop w:val="0"/>
                                  <w:marBottom w:val="0"/>
                                  <w:divBdr>
                                    <w:top w:val="none" w:sz="0" w:space="0" w:color="auto"/>
                                    <w:left w:val="none" w:sz="0" w:space="0" w:color="auto"/>
                                    <w:bottom w:val="none" w:sz="0" w:space="0" w:color="auto"/>
                                    <w:right w:val="none" w:sz="0" w:space="0" w:color="auto"/>
                                  </w:divBdr>
                                </w:div>
                                <w:div w:id="1004210662">
                                  <w:marLeft w:val="0"/>
                                  <w:marRight w:val="0"/>
                                  <w:marTop w:val="0"/>
                                  <w:marBottom w:val="0"/>
                                  <w:divBdr>
                                    <w:top w:val="none" w:sz="0" w:space="0" w:color="auto"/>
                                    <w:left w:val="none" w:sz="0" w:space="0" w:color="auto"/>
                                    <w:bottom w:val="none" w:sz="0" w:space="0" w:color="auto"/>
                                    <w:right w:val="none" w:sz="0" w:space="0" w:color="auto"/>
                                  </w:divBdr>
                                </w:div>
                                <w:div w:id="1314217299">
                                  <w:marLeft w:val="0"/>
                                  <w:marRight w:val="0"/>
                                  <w:marTop w:val="0"/>
                                  <w:marBottom w:val="0"/>
                                  <w:divBdr>
                                    <w:top w:val="none" w:sz="0" w:space="0" w:color="auto"/>
                                    <w:left w:val="none" w:sz="0" w:space="0" w:color="auto"/>
                                    <w:bottom w:val="none" w:sz="0" w:space="0" w:color="auto"/>
                                    <w:right w:val="none" w:sz="0" w:space="0" w:color="auto"/>
                                  </w:divBdr>
                                </w:div>
                                <w:div w:id="1327978899">
                                  <w:marLeft w:val="0"/>
                                  <w:marRight w:val="0"/>
                                  <w:marTop w:val="0"/>
                                  <w:marBottom w:val="0"/>
                                  <w:divBdr>
                                    <w:top w:val="none" w:sz="0" w:space="0" w:color="auto"/>
                                    <w:left w:val="none" w:sz="0" w:space="0" w:color="auto"/>
                                    <w:bottom w:val="none" w:sz="0" w:space="0" w:color="auto"/>
                                    <w:right w:val="none" w:sz="0" w:space="0" w:color="auto"/>
                                  </w:divBdr>
                                </w:div>
                                <w:div w:id="268006782">
                                  <w:marLeft w:val="0"/>
                                  <w:marRight w:val="0"/>
                                  <w:marTop w:val="0"/>
                                  <w:marBottom w:val="0"/>
                                  <w:divBdr>
                                    <w:top w:val="none" w:sz="0" w:space="0" w:color="auto"/>
                                    <w:left w:val="none" w:sz="0" w:space="0" w:color="auto"/>
                                    <w:bottom w:val="none" w:sz="0" w:space="0" w:color="auto"/>
                                    <w:right w:val="none" w:sz="0" w:space="0" w:color="auto"/>
                                  </w:divBdr>
                                </w:div>
                                <w:div w:id="530534880">
                                  <w:marLeft w:val="0"/>
                                  <w:marRight w:val="0"/>
                                  <w:marTop w:val="0"/>
                                  <w:marBottom w:val="0"/>
                                  <w:divBdr>
                                    <w:top w:val="none" w:sz="0" w:space="0" w:color="auto"/>
                                    <w:left w:val="none" w:sz="0" w:space="0" w:color="auto"/>
                                    <w:bottom w:val="none" w:sz="0" w:space="0" w:color="auto"/>
                                    <w:right w:val="none" w:sz="0" w:space="0" w:color="auto"/>
                                  </w:divBdr>
                                </w:div>
                                <w:div w:id="416559558">
                                  <w:marLeft w:val="0"/>
                                  <w:marRight w:val="0"/>
                                  <w:marTop w:val="0"/>
                                  <w:marBottom w:val="0"/>
                                  <w:divBdr>
                                    <w:top w:val="none" w:sz="0" w:space="0" w:color="auto"/>
                                    <w:left w:val="none" w:sz="0" w:space="0" w:color="auto"/>
                                    <w:bottom w:val="none" w:sz="0" w:space="0" w:color="auto"/>
                                    <w:right w:val="none" w:sz="0" w:space="0" w:color="auto"/>
                                  </w:divBdr>
                                </w:div>
                                <w:div w:id="437288681">
                                  <w:marLeft w:val="0"/>
                                  <w:marRight w:val="0"/>
                                  <w:marTop w:val="0"/>
                                  <w:marBottom w:val="0"/>
                                  <w:divBdr>
                                    <w:top w:val="none" w:sz="0" w:space="0" w:color="auto"/>
                                    <w:left w:val="none" w:sz="0" w:space="0" w:color="auto"/>
                                    <w:bottom w:val="none" w:sz="0" w:space="0" w:color="auto"/>
                                    <w:right w:val="none" w:sz="0" w:space="0" w:color="auto"/>
                                  </w:divBdr>
                                </w:div>
                                <w:div w:id="1315719023">
                                  <w:marLeft w:val="0"/>
                                  <w:marRight w:val="0"/>
                                  <w:marTop w:val="0"/>
                                  <w:marBottom w:val="0"/>
                                  <w:divBdr>
                                    <w:top w:val="none" w:sz="0" w:space="0" w:color="auto"/>
                                    <w:left w:val="none" w:sz="0" w:space="0" w:color="auto"/>
                                    <w:bottom w:val="none" w:sz="0" w:space="0" w:color="auto"/>
                                    <w:right w:val="none" w:sz="0" w:space="0" w:color="auto"/>
                                  </w:divBdr>
                                </w:div>
                                <w:div w:id="290089455">
                                  <w:marLeft w:val="0"/>
                                  <w:marRight w:val="0"/>
                                  <w:marTop w:val="0"/>
                                  <w:marBottom w:val="0"/>
                                  <w:divBdr>
                                    <w:top w:val="none" w:sz="0" w:space="0" w:color="auto"/>
                                    <w:left w:val="none" w:sz="0" w:space="0" w:color="auto"/>
                                    <w:bottom w:val="none" w:sz="0" w:space="0" w:color="auto"/>
                                    <w:right w:val="none" w:sz="0" w:space="0" w:color="auto"/>
                                  </w:divBdr>
                                </w:div>
                                <w:div w:id="297034966">
                                  <w:marLeft w:val="0"/>
                                  <w:marRight w:val="0"/>
                                  <w:marTop w:val="0"/>
                                  <w:marBottom w:val="0"/>
                                  <w:divBdr>
                                    <w:top w:val="none" w:sz="0" w:space="0" w:color="auto"/>
                                    <w:left w:val="none" w:sz="0" w:space="0" w:color="auto"/>
                                    <w:bottom w:val="none" w:sz="0" w:space="0" w:color="auto"/>
                                    <w:right w:val="none" w:sz="0" w:space="0" w:color="auto"/>
                                  </w:divBdr>
                                </w:div>
                                <w:div w:id="325019188">
                                  <w:marLeft w:val="0"/>
                                  <w:marRight w:val="0"/>
                                  <w:marTop w:val="0"/>
                                  <w:marBottom w:val="0"/>
                                  <w:divBdr>
                                    <w:top w:val="none" w:sz="0" w:space="0" w:color="auto"/>
                                    <w:left w:val="none" w:sz="0" w:space="0" w:color="auto"/>
                                    <w:bottom w:val="none" w:sz="0" w:space="0" w:color="auto"/>
                                    <w:right w:val="none" w:sz="0" w:space="0" w:color="auto"/>
                                  </w:divBdr>
                                </w:div>
                                <w:div w:id="2022776279">
                                  <w:marLeft w:val="0"/>
                                  <w:marRight w:val="0"/>
                                  <w:marTop w:val="0"/>
                                  <w:marBottom w:val="0"/>
                                  <w:divBdr>
                                    <w:top w:val="none" w:sz="0" w:space="0" w:color="auto"/>
                                    <w:left w:val="none" w:sz="0" w:space="0" w:color="auto"/>
                                    <w:bottom w:val="none" w:sz="0" w:space="0" w:color="auto"/>
                                    <w:right w:val="none" w:sz="0" w:space="0" w:color="auto"/>
                                  </w:divBdr>
                                </w:div>
                                <w:div w:id="1381857797">
                                  <w:marLeft w:val="0"/>
                                  <w:marRight w:val="0"/>
                                  <w:marTop w:val="0"/>
                                  <w:marBottom w:val="0"/>
                                  <w:divBdr>
                                    <w:top w:val="none" w:sz="0" w:space="0" w:color="auto"/>
                                    <w:left w:val="none" w:sz="0" w:space="0" w:color="auto"/>
                                    <w:bottom w:val="none" w:sz="0" w:space="0" w:color="auto"/>
                                    <w:right w:val="none" w:sz="0" w:space="0" w:color="auto"/>
                                  </w:divBdr>
                                </w:div>
                                <w:div w:id="1081026530">
                                  <w:marLeft w:val="0"/>
                                  <w:marRight w:val="0"/>
                                  <w:marTop w:val="0"/>
                                  <w:marBottom w:val="0"/>
                                  <w:divBdr>
                                    <w:top w:val="none" w:sz="0" w:space="0" w:color="auto"/>
                                    <w:left w:val="none" w:sz="0" w:space="0" w:color="auto"/>
                                    <w:bottom w:val="none" w:sz="0" w:space="0" w:color="auto"/>
                                    <w:right w:val="none" w:sz="0" w:space="0" w:color="auto"/>
                                  </w:divBdr>
                                </w:div>
                                <w:div w:id="246236698">
                                  <w:marLeft w:val="0"/>
                                  <w:marRight w:val="0"/>
                                  <w:marTop w:val="0"/>
                                  <w:marBottom w:val="0"/>
                                  <w:divBdr>
                                    <w:top w:val="none" w:sz="0" w:space="0" w:color="auto"/>
                                    <w:left w:val="none" w:sz="0" w:space="0" w:color="auto"/>
                                    <w:bottom w:val="none" w:sz="0" w:space="0" w:color="auto"/>
                                    <w:right w:val="none" w:sz="0" w:space="0" w:color="auto"/>
                                  </w:divBdr>
                                </w:div>
                                <w:div w:id="1661545457">
                                  <w:marLeft w:val="0"/>
                                  <w:marRight w:val="0"/>
                                  <w:marTop w:val="0"/>
                                  <w:marBottom w:val="0"/>
                                  <w:divBdr>
                                    <w:top w:val="none" w:sz="0" w:space="0" w:color="auto"/>
                                    <w:left w:val="none" w:sz="0" w:space="0" w:color="auto"/>
                                    <w:bottom w:val="none" w:sz="0" w:space="0" w:color="auto"/>
                                    <w:right w:val="none" w:sz="0" w:space="0" w:color="auto"/>
                                  </w:divBdr>
                                </w:div>
                                <w:div w:id="1405833236">
                                  <w:marLeft w:val="0"/>
                                  <w:marRight w:val="0"/>
                                  <w:marTop w:val="0"/>
                                  <w:marBottom w:val="0"/>
                                  <w:divBdr>
                                    <w:top w:val="none" w:sz="0" w:space="0" w:color="auto"/>
                                    <w:left w:val="none" w:sz="0" w:space="0" w:color="auto"/>
                                    <w:bottom w:val="none" w:sz="0" w:space="0" w:color="auto"/>
                                    <w:right w:val="none" w:sz="0" w:space="0" w:color="auto"/>
                                  </w:divBdr>
                                </w:div>
                                <w:div w:id="575435049">
                                  <w:marLeft w:val="0"/>
                                  <w:marRight w:val="0"/>
                                  <w:marTop w:val="0"/>
                                  <w:marBottom w:val="0"/>
                                  <w:divBdr>
                                    <w:top w:val="none" w:sz="0" w:space="0" w:color="auto"/>
                                    <w:left w:val="none" w:sz="0" w:space="0" w:color="auto"/>
                                    <w:bottom w:val="none" w:sz="0" w:space="0" w:color="auto"/>
                                    <w:right w:val="none" w:sz="0" w:space="0" w:color="auto"/>
                                  </w:divBdr>
                                </w:div>
                                <w:div w:id="1679573735">
                                  <w:marLeft w:val="0"/>
                                  <w:marRight w:val="0"/>
                                  <w:marTop w:val="0"/>
                                  <w:marBottom w:val="0"/>
                                  <w:divBdr>
                                    <w:top w:val="none" w:sz="0" w:space="0" w:color="auto"/>
                                    <w:left w:val="none" w:sz="0" w:space="0" w:color="auto"/>
                                    <w:bottom w:val="none" w:sz="0" w:space="0" w:color="auto"/>
                                    <w:right w:val="none" w:sz="0" w:space="0" w:color="auto"/>
                                  </w:divBdr>
                                </w:div>
                                <w:div w:id="1061249821">
                                  <w:marLeft w:val="0"/>
                                  <w:marRight w:val="0"/>
                                  <w:marTop w:val="0"/>
                                  <w:marBottom w:val="0"/>
                                  <w:divBdr>
                                    <w:top w:val="none" w:sz="0" w:space="0" w:color="auto"/>
                                    <w:left w:val="none" w:sz="0" w:space="0" w:color="auto"/>
                                    <w:bottom w:val="none" w:sz="0" w:space="0" w:color="auto"/>
                                    <w:right w:val="none" w:sz="0" w:space="0" w:color="auto"/>
                                  </w:divBdr>
                                </w:div>
                                <w:div w:id="96145727">
                                  <w:marLeft w:val="0"/>
                                  <w:marRight w:val="0"/>
                                  <w:marTop w:val="0"/>
                                  <w:marBottom w:val="0"/>
                                  <w:divBdr>
                                    <w:top w:val="none" w:sz="0" w:space="0" w:color="auto"/>
                                    <w:left w:val="none" w:sz="0" w:space="0" w:color="auto"/>
                                    <w:bottom w:val="none" w:sz="0" w:space="0" w:color="auto"/>
                                    <w:right w:val="none" w:sz="0" w:space="0" w:color="auto"/>
                                  </w:divBdr>
                                </w:div>
                                <w:div w:id="401759913">
                                  <w:marLeft w:val="0"/>
                                  <w:marRight w:val="0"/>
                                  <w:marTop w:val="0"/>
                                  <w:marBottom w:val="0"/>
                                  <w:divBdr>
                                    <w:top w:val="none" w:sz="0" w:space="0" w:color="auto"/>
                                    <w:left w:val="none" w:sz="0" w:space="0" w:color="auto"/>
                                    <w:bottom w:val="none" w:sz="0" w:space="0" w:color="auto"/>
                                    <w:right w:val="none" w:sz="0" w:space="0" w:color="auto"/>
                                  </w:divBdr>
                                </w:div>
                                <w:div w:id="563952803">
                                  <w:marLeft w:val="0"/>
                                  <w:marRight w:val="0"/>
                                  <w:marTop w:val="0"/>
                                  <w:marBottom w:val="0"/>
                                  <w:divBdr>
                                    <w:top w:val="none" w:sz="0" w:space="0" w:color="auto"/>
                                    <w:left w:val="none" w:sz="0" w:space="0" w:color="auto"/>
                                    <w:bottom w:val="none" w:sz="0" w:space="0" w:color="auto"/>
                                    <w:right w:val="none" w:sz="0" w:space="0" w:color="auto"/>
                                  </w:divBdr>
                                </w:div>
                                <w:div w:id="1624847689">
                                  <w:marLeft w:val="0"/>
                                  <w:marRight w:val="0"/>
                                  <w:marTop w:val="0"/>
                                  <w:marBottom w:val="0"/>
                                  <w:divBdr>
                                    <w:top w:val="none" w:sz="0" w:space="0" w:color="auto"/>
                                    <w:left w:val="none" w:sz="0" w:space="0" w:color="auto"/>
                                    <w:bottom w:val="none" w:sz="0" w:space="0" w:color="auto"/>
                                    <w:right w:val="none" w:sz="0" w:space="0" w:color="auto"/>
                                  </w:divBdr>
                                </w:div>
                                <w:div w:id="1223057125">
                                  <w:marLeft w:val="0"/>
                                  <w:marRight w:val="0"/>
                                  <w:marTop w:val="0"/>
                                  <w:marBottom w:val="0"/>
                                  <w:divBdr>
                                    <w:top w:val="none" w:sz="0" w:space="0" w:color="auto"/>
                                    <w:left w:val="none" w:sz="0" w:space="0" w:color="auto"/>
                                    <w:bottom w:val="none" w:sz="0" w:space="0" w:color="auto"/>
                                    <w:right w:val="none" w:sz="0" w:space="0" w:color="auto"/>
                                  </w:divBdr>
                                </w:div>
                                <w:div w:id="493182545">
                                  <w:marLeft w:val="0"/>
                                  <w:marRight w:val="0"/>
                                  <w:marTop w:val="0"/>
                                  <w:marBottom w:val="0"/>
                                  <w:divBdr>
                                    <w:top w:val="none" w:sz="0" w:space="0" w:color="auto"/>
                                    <w:left w:val="none" w:sz="0" w:space="0" w:color="auto"/>
                                    <w:bottom w:val="none" w:sz="0" w:space="0" w:color="auto"/>
                                    <w:right w:val="none" w:sz="0" w:space="0" w:color="auto"/>
                                  </w:divBdr>
                                </w:div>
                                <w:div w:id="1982073763">
                                  <w:marLeft w:val="0"/>
                                  <w:marRight w:val="0"/>
                                  <w:marTop w:val="0"/>
                                  <w:marBottom w:val="0"/>
                                  <w:divBdr>
                                    <w:top w:val="none" w:sz="0" w:space="0" w:color="auto"/>
                                    <w:left w:val="none" w:sz="0" w:space="0" w:color="auto"/>
                                    <w:bottom w:val="none" w:sz="0" w:space="0" w:color="auto"/>
                                    <w:right w:val="none" w:sz="0" w:space="0" w:color="auto"/>
                                  </w:divBdr>
                                </w:div>
                                <w:div w:id="115218600">
                                  <w:marLeft w:val="0"/>
                                  <w:marRight w:val="0"/>
                                  <w:marTop w:val="0"/>
                                  <w:marBottom w:val="0"/>
                                  <w:divBdr>
                                    <w:top w:val="none" w:sz="0" w:space="0" w:color="auto"/>
                                    <w:left w:val="none" w:sz="0" w:space="0" w:color="auto"/>
                                    <w:bottom w:val="none" w:sz="0" w:space="0" w:color="auto"/>
                                    <w:right w:val="none" w:sz="0" w:space="0" w:color="auto"/>
                                  </w:divBdr>
                                </w:div>
                                <w:div w:id="111675963">
                                  <w:marLeft w:val="0"/>
                                  <w:marRight w:val="0"/>
                                  <w:marTop w:val="0"/>
                                  <w:marBottom w:val="0"/>
                                  <w:divBdr>
                                    <w:top w:val="none" w:sz="0" w:space="0" w:color="auto"/>
                                    <w:left w:val="none" w:sz="0" w:space="0" w:color="auto"/>
                                    <w:bottom w:val="none" w:sz="0" w:space="0" w:color="auto"/>
                                    <w:right w:val="none" w:sz="0" w:space="0" w:color="auto"/>
                                  </w:divBdr>
                                </w:div>
                                <w:div w:id="90249989">
                                  <w:marLeft w:val="0"/>
                                  <w:marRight w:val="0"/>
                                  <w:marTop w:val="0"/>
                                  <w:marBottom w:val="0"/>
                                  <w:divBdr>
                                    <w:top w:val="none" w:sz="0" w:space="0" w:color="auto"/>
                                    <w:left w:val="none" w:sz="0" w:space="0" w:color="auto"/>
                                    <w:bottom w:val="none" w:sz="0" w:space="0" w:color="auto"/>
                                    <w:right w:val="none" w:sz="0" w:space="0" w:color="auto"/>
                                  </w:divBdr>
                                </w:div>
                                <w:div w:id="598949149">
                                  <w:marLeft w:val="0"/>
                                  <w:marRight w:val="0"/>
                                  <w:marTop w:val="0"/>
                                  <w:marBottom w:val="0"/>
                                  <w:divBdr>
                                    <w:top w:val="none" w:sz="0" w:space="0" w:color="auto"/>
                                    <w:left w:val="none" w:sz="0" w:space="0" w:color="auto"/>
                                    <w:bottom w:val="none" w:sz="0" w:space="0" w:color="auto"/>
                                    <w:right w:val="none" w:sz="0" w:space="0" w:color="auto"/>
                                  </w:divBdr>
                                </w:div>
                                <w:div w:id="561991398">
                                  <w:marLeft w:val="0"/>
                                  <w:marRight w:val="0"/>
                                  <w:marTop w:val="0"/>
                                  <w:marBottom w:val="0"/>
                                  <w:divBdr>
                                    <w:top w:val="none" w:sz="0" w:space="0" w:color="auto"/>
                                    <w:left w:val="none" w:sz="0" w:space="0" w:color="auto"/>
                                    <w:bottom w:val="none" w:sz="0" w:space="0" w:color="auto"/>
                                    <w:right w:val="none" w:sz="0" w:space="0" w:color="auto"/>
                                  </w:divBdr>
                                </w:div>
                                <w:div w:id="1713261155">
                                  <w:marLeft w:val="0"/>
                                  <w:marRight w:val="0"/>
                                  <w:marTop w:val="0"/>
                                  <w:marBottom w:val="0"/>
                                  <w:divBdr>
                                    <w:top w:val="none" w:sz="0" w:space="0" w:color="auto"/>
                                    <w:left w:val="none" w:sz="0" w:space="0" w:color="auto"/>
                                    <w:bottom w:val="none" w:sz="0" w:space="0" w:color="auto"/>
                                    <w:right w:val="none" w:sz="0" w:space="0" w:color="auto"/>
                                  </w:divBdr>
                                </w:div>
                                <w:div w:id="1568105760">
                                  <w:marLeft w:val="0"/>
                                  <w:marRight w:val="0"/>
                                  <w:marTop w:val="0"/>
                                  <w:marBottom w:val="0"/>
                                  <w:divBdr>
                                    <w:top w:val="none" w:sz="0" w:space="0" w:color="auto"/>
                                    <w:left w:val="none" w:sz="0" w:space="0" w:color="auto"/>
                                    <w:bottom w:val="none" w:sz="0" w:space="0" w:color="auto"/>
                                    <w:right w:val="none" w:sz="0" w:space="0" w:color="auto"/>
                                  </w:divBdr>
                                </w:div>
                                <w:div w:id="463355236">
                                  <w:marLeft w:val="0"/>
                                  <w:marRight w:val="0"/>
                                  <w:marTop w:val="0"/>
                                  <w:marBottom w:val="0"/>
                                  <w:divBdr>
                                    <w:top w:val="none" w:sz="0" w:space="0" w:color="auto"/>
                                    <w:left w:val="none" w:sz="0" w:space="0" w:color="auto"/>
                                    <w:bottom w:val="none" w:sz="0" w:space="0" w:color="auto"/>
                                    <w:right w:val="none" w:sz="0" w:space="0" w:color="auto"/>
                                  </w:divBdr>
                                </w:div>
                                <w:div w:id="839807704">
                                  <w:marLeft w:val="0"/>
                                  <w:marRight w:val="0"/>
                                  <w:marTop w:val="0"/>
                                  <w:marBottom w:val="0"/>
                                  <w:divBdr>
                                    <w:top w:val="none" w:sz="0" w:space="0" w:color="auto"/>
                                    <w:left w:val="none" w:sz="0" w:space="0" w:color="auto"/>
                                    <w:bottom w:val="none" w:sz="0" w:space="0" w:color="auto"/>
                                    <w:right w:val="none" w:sz="0" w:space="0" w:color="auto"/>
                                  </w:divBdr>
                                </w:div>
                                <w:div w:id="1609191818">
                                  <w:marLeft w:val="0"/>
                                  <w:marRight w:val="0"/>
                                  <w:marTop w:val="0"/>
                                  <w:marBottom w:val="0"/>
                                  <w:divBdr>
                                    <w:top w:val="none" w:sz="0" w:space="0" w:color="auto"/>
                                    <w:left w:val="none" w:sz="0" w:space="0" w:color="auto"/>
                                    <w:bottom w:val="none" w:sz="0" w:space="0" w:color="auto"/>
                                    <w:right w:val="none" w:sz="0" w:space="0" w:color="auto"/>
                                  </w:divBdr>
                                </w:div>
                                <w:div w:id="848252037">
                                  <w:marLeft w:val="0"/>
                                  <w:marRight w:val="0"/>
                                  <w:marTop w:val="0"/>
                                  <w:marBottom w:val="0"/>
                                  <w:divBdr>
                                    <w:top w:val="none" w:sz="0" w:space="0" w:color="auto"/>
                                    <w:left w:val="none" w:sz="0" w:space="0" w:color="auto"/>
                                    <w:bottom w:val="none" w:sz="0" w:space="0" w:color="auto"/>
                                    <w:right w:val="none" w:sz="0" w:space="0" w:color="auto"/>
                                  </w:divBdr>
                                </w:div>
                                <w:div w:id="667708994">
                                  <w:marLeft w:val="0"/>
                                  <w:marRight w:val="0"/>
                                  <w:marTop w:val="0"/>
                                  <w:marBottom w:val="0"/>
                                  <w:divBdr>
                                    <w:top w:val="none" w:sz="0" w:space="0" w:color="auto"/>
                                    <w:left w:val="none" w:sz="0" w:space="0" w:color="auto"/>
                                    <w:bottom w:val="none" w:sz="0" w:space="0" w:color="auto"/>
                                    <w:right w:val="none" w:sz="0" w:space="0" w:color="auto"/>
                                  </w:divBdr>
                                </w:div>
                                <w:div w:id="250042444">
                                  <w:marLeft w:val="0"/>
                                  <w:marRight w:val="0"/>
                                  <w:marTop w:val="0"/>
                                  <w:marBottom w:val="0"/>
                                  <w:divBdr>
                                    <w:top w:val="none" w:sz="0" w:space="0" w:color="auto"/>
                                    <w:left w:val="none" w:sz="0" w:space="0" w:color="auto"/>
                                    <w:bottom w:val="none" w:sz="0" w:space="0" w:color="auto"/>
                                    <w:right w:val="none" w:sz="0" w:space="0" w:color="auto"/>
                                  </w:divBdr>
                                </w:div>
                                <w:div w:id="213467461">
                                  <w:marLeft w:val="0"/>
                                  <w:marRight w:val="0"/>
                                  <w:marTop w:val="0"/>
                                  <w:marBottom w:val="0"/>
                                  <w:divBdr>
                                    <w:top w:val="none" w:sz="0" w:space="0" w:color="auto"/>
                                    <w:left w:val="none" w:sz="0" w:space="0" w:color="auto"/>
                                    <w:bottom w:val="none" w:sz="0" w:space="0" w:color="auto"/>
                                    <w:right w:val="none" w:sz="0" w:space="0" w:color="auto"/>
                                  </w:divBdr>
                                </w:div>
                                <w:div w:id="2112049788">
                                  <w:marLeft w:val="0"/>
                                  <w:marRight w:val="0"/>
                                  <w:marTop w:val="0"/>
                                  <w:marBottom w:val="0"/>
                                  <w:divBdr>
                                    <w:top w:val="none" w:sz="0" w:space="0" w:color="auto"/>
                                    <w:left w:val="none" w:sz="0" w:space="0" w:color="auto"/>
                                    <w:bottom w:val="none" w:sz="0" w:space="0" w:color="auto"/>
                                    <w:right w:val="none" w:sz="0" w:space="0" w:color="auto"/>
                                  </w:divBdr>
                                </w:div>
                                <w:div w:id="239021027">
                                  <w:marLeft w:val="0"/>
                                  <w:marRight w:val="0"/>
                                  <w:marTop w:val="0"/>
                                  <w:marBottom w:val="0"/>
                                  <w:divBdr>
                                    <w:top w:val="none" w:sz="0" w:space="0" w:color="auto"/>
                                    <w:left w:val="none" w:sz="0" w:space="0" w:color="auto"/>
                                    <w:bottom w:val="none" w:sz="0" w:space="0" w:color="auto"/>
                                    <w:right w:val="none" w:sz="0" w:space="0" w:color="auto"/>
                                  </w:divBdr>
                                </w:div>
                                <w:div w:id="1036850647">
                                  <w:marLeft w:val="0"/>
                                  <w:marRight w:val="0"/>
                                  <w:marTop w:val="0"/>
                                  <w:marBottom w:val="0"/>
                                  <w:divBdr>
                                    <w:top w:val="none" w:sz="0" w:space="0" w:color="auto"/>
                                    <w:left w:val="none" w:sz="0" w:space="0" w:color="auto"/>
                                    <w:bottom w:val="none" w:sz="0" w:space="0" w:color="auto"/>
                                    <w:right w:val="none" w:sz="0" w:space="0" w:color="auto"/>
                                  </w:divBdr>
                                </w:div>
                                <w:div w:id="1679113317">
                                  <w:marLeft w:val="0"/>
                                  <w:marRight w:val="0"/>
                                  <w:marTop w:val="0"/>
                                  <w:marBottom w:val="0"/>
                                  <w:divBdr>
                                    <w:top w:val="none" w:sz="0" w:space="0" w:color="auto"/>
                                    <w:left w:val="none" w:sz="0" w:space="0" w:color="auto"/>
                                    <w:bottom w:val="none" w:sz="0" w:space="0" w:color="auto"/>
                                    <w:right w:val="none" w:sz="0" w:space="0" w:color="auto"/>
                                  </w:divBdr>
                                </w:div>
                                <w:div w:id="354425871">
                                  <w:marLeft w:val="0"/>
                                  <w:marRight w:val="0"/>
                                  <w:marTop w:val="0"/>
                                  <w:marBottom w:val="0"/>
                                  <w:divBdr>
                                    <w:top w:val="none" w:sz="0" w:space="0" w:color="auto"/>
                                    <w:left w:val="none" w:sz="0" w:space="0" w:color="auto"/>
                                    <w:bottom w:val="none" w:sz="0" w:space="0" w:color="auto"/>
                                    <w:right w:val="none" w:sz="0" w:space="0" w:color="auto"/>
                                  </w:divBdr>
                                </w:div>
                                <w:div w:id="41759727">
                                  <w:marLeft w:val="0"/>
                                  <w:marRight w:val="0"/>
                                  <w:marTop w:val="0"/>
                                  <w:marBottom w:val="0"/>
                                  <w:divBdr>
                                    <w:top w:val="none" w:sz="0" w:space="0" w:color="auto"/>
                                    <w:left w:val="none" w:sz="0" w:space="0" w:color="auto"/>
                                    <w:bottom w:val="none" w:sz="0" w:space="0" w:color="auto"/>
                                    <w:right w:val="none" w:sz="0" w:space="0" w:color="auto"/>
                                  </w:divBdr>
                                </w:div>
                                <w:div w:id="2000620321">
                                  <w:marLeft w:val="0"/>
                                  <w:marRight w:val="0"/>
                                  <w:marTop w:val="0"/>
                                  <w:marBottom w:val="0"/>
                                  <w:divBdr>
                                    <w:top w:val="none" w:sz="0" w:space="0" w:color="auto"/>
                                    <w:left w:val="none" w:sz="0" w:space="0" w:color="auto"/>
                                    <w:bottom w:val="none" w:sz="0" w:space="0" w:color="auto"/>
                                    <w:right w:val="none" w:sz="0" w:space="0" w:color="auto"/>
                                  </w:divBdr>
                                </w:div>
                                <w:div w:id="2025086374">
                                  <w:marLeft w:val="0"/>
                                  <w:marRight w:val="0"/>
                                  <w:marTop w:val="0"/>
                                  <w:marBottom w:val="0"/>
                                  <w:divBdr>
                                    <w:top w:val="none" w:sz="0" w:space="0" w:color="auto"/>
                                    <w:left w:val="none" w:sz="0" w:space="0" w:color="auto"/>
                                    <w:bottom w:val="none" w:sz="0" w:space="0" w:color="auto"/>
                                    <w:right w:val="none" w:sz="0" w:space="0" w:color="auto"/>
                                  </w:divBdr>
                                </w:div>
                                <w:div w:id="1195576565">
                                  <w:marLeft w:val="0"/>
                                  <w:marRight w:val="0"/>
                                  <w:marTop w:val="0"/>
                                  <w:marBottom w:val="0"/>
                                  <w:divBdr>
                                    <w:top w:val="none" w:sz="0" w:space="0" w:color="auto"/>
                                    <w:left w:val="none" w:sz="0" w:space="0" w:color="auto"/>
                                    <w:bottom w:val="none" w:sz="0" w:space="0" w:color="auto"/>
                                    <w:right w:val="none" w:sz="0" w:space="0" w:color="auto"/>
                                  </w:divBdr>
                                </w:div>
                                <w:div w:id="571281658">
                                  <w:marLeft w:val="0"/>
                                  <w:marRight w:val="0"/>
                                  <w:marTop w:val="0"/>
                                  <w:marBottom w:val="0"/>
                                  <w:divBdr>
                                    <w:top w:val="none" w:sz="0" w:space="0" w:color="auto"/>
                                    <w:left w:val="none" w:sz="0" w:space="0" w:color="auto"/>
                                    <w:bottom w:val="none" w:sz="0" w:space="0" w:color="auto"/>
                                    <w:right w:val="none" w:sz="0" w:space="0" w:color="auto"/>
                                  </w:divBdr>
                                </w:div>
                                <w:div w:id="1637225429">
                                  <w:marLeft w:val="0"/>
                                  <w:marRight w:val="0"/>
                                  <w:marTop w:val="0"/>
                                  <w:marBottom w:val="0"/>
                                  <w:divBdr>
                                    <w:top w:val="none" w:sz="0" w:space="0" w:color="auto"/>
                                    <w:left w:val="none" w:sz="0" w:space="0" w:color="auto"/>
                                    <w:bottom w:val="none" w:sz="0" w:space="0" w:color="auto"/>
                                    <w:right w:val="none" w:sz="0" w:space="0" w:color="auto"/>
                                  </w:divBdr>
                                </w:div>
                                <w:div w:id="1625504175">
                                  <w:marLeft w:val="0"/>
                                  <w:marRight w:val="0"/>
                                  <w:marTop w:val="0"/>
                                  <w:marBottom w:val="0"/>
                                  <w:divBdr>
                                    <w:top w:val="none" w:sz="0" w:space="0" w:color="auto"/>
                                    <w:left w:val="none" w:sz="0" w:space="0" w:color="auto"/>
                                    <w:bottom w:val="none" w:sz="0" w:space="0" w:color="auto"/>
                                    <w:right w:val="none" w:sz="0" w:space="0" w:color="auto"/>
                                  </w:divBdr>
                                </w:div>
                                <w:div w:id="107968571">
                                  <w:marLeft w:val="0"/>
                                  <w:marRight w:val="0"/>
                                  <w:marTop w:val="0"/>
                                  <w:marBottom w:val="0"/>
                                  <w:divBdr>
                                    <w:top w:val="none" w:sz="0" w:space="0" w:color="auto"/>
                                    <w:left w:val="none" w:sz="0" w:space="0" w:color="auto"/>
                                    <w:bottom w:val="none" w:sz="0" w:space="0" w:color="auto"/>
                                    <w:right w:val="none" w:sz="0" w:space="0" w:color="auto"/>
                                  </w:divBdr>
                                </w:div>
                                <w:div w:id="608775192">
                                  <w:marLeft w:val="0"/>
                                  <w:marRight w:val="0"/>
                                  <w:marTop w:val="0"/>
                                  <w:marBottom w:val="0"/>
                                  <w:divBdr>
                                    <w:top w:val="none" w:sz="0" w:space="0" w:color="auto"/>
                                    <w:left w:val="none" w:sz="0" w:space="0" w:color="auto"/>
                                    <w:bottom w:val="none" w:sz="0" w:space="0" w:color="auto"/>
                                    <w:right w:val="none" w:sz="0" w:space="0" w:color="auto"/>
                                  </w:divBdr>
                                </w:div>
                                <w:div w:id="866212711">
                                  <w:marLeft w:val="0"/>
                                  <w:marRight w:val="0"/>
                                  <w:marTop w:val="0"/>
                                  <w:marBottom w:val="0"/>
                                  <w:divBdr>
                                    <w:top w:val="none" w:sz="0" w:space="0" w:color="auto"/>
                                    <w:left w:val="none" w:sz="0" w:space="0" w:color="auto"/>
                                    <w:bottom w:val="none" w:sz="0" w:space="0" w:color="auto"/>
                                    <w:right w:val="none" w:sz="0" w:space="0" w:color="auto"/>
                                  </w:divBdr>
                                </w:div>
                                <w:div w:id="804278537">
                                  <w:marLeft w:val="0"/>
                                  <w:marRight w:val="0"/>
                                  <w:marTop w:val="0"/>
                                  <w:marBottom w:val="0"/>
                                  <w:divBdr>
                                    <w:top w:val="none" w:sz="0" w:space="0" w:color="auto"/>
                                    <w:left w:val="none" w:sz="0" w:space="0" w:color="auto"/>
                                    <w:bottom w:val="none" w:sz="0" w:space="0" w:color="auto"/>
                                    <w:right w:val="none" w:sz="0" w:space="0" w:color="auto"/>
                                  </w:divBdr>
                                </w:div>
                                <w:div w:id="15312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0935">
                          <w:marLeft w:val="0"/>
                          <w:marRight w:val="0"/>
                          <w:marTop w:val="0"/>
                          <w:marBottom w:val="0"/>
                          <w:divBdr>
                            <w:top w:val="none" w:sz="0" w:space="0" w:color="auto"/>
                            <w:left w:val="none" w:sz="0" w:space="0" w:color="auto"/>
                            <w:bottom w:val="none" w:sz="0" w:space="0" w:color="auto"/>
                            <w:right w:val="none" w:sz="0" w:space="0" w:color="auto"/>
                          </w:divBdr>
                          <w:divsChild>
                            <w:div w:id="1282498628">
                              <w:marLeft w:val="0"/>
                              <w:marRight w:val="0"/>
                              <w:marTop w:val="0"/>
                              <w:marBottom w:val="0"/>
                              <w:divBdr>
                                <w:top w:val="none" w:sz="0" w:space="0" w:color="auto"/>
                                <w:left w:val="none" w:sz="0" w:space="0" w:color="auto"/>
                                <w:bottom w:val="none" w:sz="0" w:space="0" w:color="auto"/>
                                <w:right w:val="none" w:sz="0" w:space="0" w:color="auto"/>
                              </w:divBdr>
                              <w:divsChild>
                                <w:div w:id="2024669847">
                                  <w:marLeft w:val="0"/>
                                  <w:marRight w:val="0"/>
                                  <w:marTop w:val="0"/>
                                  <w:marBottom w:val="0"/>
                                  <w:divBdr>
                                    <w:top w:val="none" w:sz="0" w:space="0" w:color="auto"/>
                                    <w:left w:val="none" w:sz="0" w:space="0" w:color="auto"/>
                                    <w:bottom w:val="none" w:sz="0" w:space="0" w:color="auto"/>
                                    <w:right w:val="none" w:sz="0" w:space="0" w:color="auto"/>
                                  </w:divBdr>
                                </w:div>
                                <w:div w:id="1387488554">
                                  <w:marLeft w:val="0"/>
                                  <w:marRight w:val="0"/>
                                  <w:marTop w:val="0"/>
                                  <w:marBottom w:val="0"/>
                                  <w:divBdr>
                                    <w:top w:val="none" w:sz="0" w:space="0" w:color="auto"/>
                                    <w:left w:val="none" w:sz="0" w:space="0" w:color="auto"/>
                                    <w:bottom w:val="none" w:sz="0" w:space="0" w:color="auto"/>
                                    <w:right w:val="none" w:sz="0" w:space="0" w:color="auto"/>
                                  </w:divBdr>
                                </w:div>
                                <w:div w:id="860902411">
                                  <w:marLeft w:val="0"/>
                                  <w:marRight w:val="0"/>
                                  <w:marTop w:val="0"/>
                                  <w:marBottom w:val="0"/>
                                  <w:divBdr>
                                    <w:top w:val="none" w:sz="0" w:space="0" w:color="auto"/>
                                    <w:left w:val="none" w:sz="0" w:space="0" w:color="auto"/>
                                    <w:bottom w:val="none" w:sz="0" w:space="0" w:color="auto"/>
                                    <w:right w:val="none" w:sz="0" w:space="0" w:color="auto"/>
                                  </w:divBdr>
                                </w:div>
                                <w:div w:id="962810409">
                                  <w:marLeft w:val="0"/>
                                  <w:marRight w:val="0"/>
                                  <w:marTop w:val="0"/>
                                  <w:marBottom w:val="0"/>
                                  <w:divBdr>
                                    <w:top w:val="none" w:sz="0" w:space="0" w:color="auto"/>
                                    <w:left w:val="none" w:sz="0" w:space="0" w:color="auto"/>
                                    <w:bottom w:val="none" w:sz="0" w:space="0" w:color="auto"/>
                                    <w:right w:val="none" w:sz="0" w:space="0" w:color="auto"/>
                                  </w:divBdr>
                                </w:div>
                                <w:div w:id="551506067">
                                  <w:marLeft w:val="0"/>
                                  <w:marRight w:val="0"/>
                                  <w:marTop w:val="0"/>
                                  <w:marBottom w:val="0"/>
                                  <w:divBdr>
                                    <w:top w:val="none" w:sz="0" w:space="0" w:color="auto"/>
                                    <w:left w:val="none" w:sz="0" w:space="0" w:color="auto"/>
                                    <w:bottom w:val="none" w:sz="0" w:space="0" w:color="auto"/>
                                    <w:right w:val="none" w:sz="0" w:space="0" w:color="auto"/>
                                  </w:divBdr>
                                </w:div>
                                <w:div w:id="1141649678">
                                  <w:marLeft w:val="0"/>
                                  <w:marRight w:val="0"/>
                                  <w:marTop w:val="0"/>
                                  <w:marBottom w:val="0"/>
                                  <w:divBdr>
                                    <w:top w:val="none" w:sz="0" w:space="0" w:color="auto"/>
                                    <w:left w:val="none" w:sz="0" w:space="0" w:color="auto"/>
                                    <w:bottom w:val="none" w:sz="0" w:space="0" w:color="auto"/>
                                    <w:right w:val="none" w:sz="0" w:space="0" w:color="auto"/>
                                  </w:divBdr>
                                </w:div>
                                <w:div w:id="103497802">
                                  <w:marLeft w:val="0"/>
                                  <w:marRight w:val="0"/>
                                  <w:marTop w:val="0"/>
                                  <w:marBottom w:val="0"/>
                                  <w:divBdr>
                                    <w:top w:val="none" w:sz="0" w:space="0" w:color="auto"/>
                                    <w:left w:val="none" w:sz="0" w:space="0" w:color="auto"/>
                                    <w:bottom w:val="none" w:sz="0" w:space="0" w:color="auto"/>
                                    <w:right w:val="none" w:sz="0" w:space="0" w:color="auto"/>
                                  </w:divBdr>
                                </w:div>
                                <w:div w:id="23480380">
                                  <w:marLeft w:val="0"/>
                                  <w:marRight w:val="0"/>
                                  <w:marTop w:val="0"/>
                                  <w:marBottom w:val="0"/>
                                  <w:divBdr>
                                    <w:top w:val="none" w:sz="0" w:space="0" w:color="auto"/>
                                    <w:left w:val="none" w:sz="0" w:space="0" w:color="auto"/>
                                    <w:bottom w:val="none" w:sz="0" w:space="0" w:color="auto"/>
                                    <w:right w:val="none" w:sz="0" w:space="0" w:color="auto"/>
                                  </w:divBdr>
                                </w:div>
                                <w:div w:id="1056853576">
                                  <w:marLeft w:val="0"/>
                                  <w:marRight w:val="0"/>
                                  <w:marTop w:val="0"/>
                                  <w:marBottom w:val="0"/>
                                  <w:divBdr>
                                    <w:top w:val="none" w:sz="0" w:space="0" w:color="auto"/>
                                    <w:left w:val="none" w:sz="0" w:space="0" w:color="auto"/>
                                    <w:bottom w:val="none" w:sz="0" w:space="0" w:color="auto"/>
                                    <w:right w:val="none" w:sz="0" w:space="0" w:color="auto"/>
                                  </w:divBdr>
                                </w:div>
                                <w:div w:id="882401882">
                                  <w:marLeft w:val="0"/>
                                  <w:marRight w:val="0"/>
                                  <w:marTop w:val="0"/>
                                  <w:marBottom w:val="0"/>
                                  <w:divBdr>
                                    <w:top w:val="none" w:sz="0" w:space="0" w:color="auto"/>
                                    <w:left w:val="none" w:sz="0" w:space="0" w:color="auto"/>
                                    <w:bottom w:val="none" w:sz="0" w:space="0" w:color="auto"/>
                                    <w:right w:val="none" w:sz="0" w:space="0" w:color="auto"/>
                                  </w:divBdr>
                                </w:div>
                                <w:div w:id="969365969">
                                  <w:marLeft w:val="0"/>
                                  <w:marRight w:val="0"/>
                                  <w:marTop w:val="0"/>
                                  <w:marBottom w:val="0"/>
                                  <w:divBdr>
                                    <w:top w:val="none" w:sz="0" w:space="0" w:color="auto"/>
                                    <w:left w:val="none" w:sz="0" w:space="0" w:color="auto"/>
                                    <w:bottom w:val="none" w:sz="0" w:space="0" w:color="auto"/>
                                    <w:right w:val="none" w:sz="0" w:space="0" w:color="auto"/>
                                  </w:divBdr>
                                </w:div>
                                <w:div w:id="1088039394">
                                  <w:marLeft w:val="0"/>
                                  <w:marRight w:val="0"/>
                                  <w:marTop w:val="0"/>
                                  <w:marBottom w:val="0"/>
                                  <w:divBdr>
                                    <w:top w:val="none" w:sz="0" w:space="0" w:color="auto"/>
                                    <w:left w:val="none" w:sz="0" w:space="0" w:color="auto"/>
                                    <w:bottom w:val="none" w:sz="0" w:space="0" w:color="auto"/>
                                    <w:right w:val="none" w:sz="0" w:space="0" w:color="auto"/>
                                  </w:divBdr>
                                </w:div>
                                <w:div w:id="1158812364">
                                  <w:marLeft w:val="0"/>
                                  <w:marRight w:val="0"/>
                                  <w:marTop w:val="0"/>
                                  <w:marBottom w:val="0"/>
                                  <w:divBdr>
                                    <w:top w:val="none" w:sz="0" w:space="0" w:color="auto"/>
                                    <w:left w:val="none" w:sz="0" w:space="0" w:color="auto"/>
                                    <w:bottom w:val="none" w:sz="0" w:space="0" w:color="auto"/>
                                    <w:right w:val="none" w:sz="0" w:space="0" w:color="auto"/>
                                  </w:divBdr>
                                </w:div>
                                <w:div w:id="848175231">
                                  <w:marLeft w:val="0"/>
                                  <w:marRight w:val="0"/>
                                  <w:marTop w:val="0"/>
                                  <w:marBottom w:val="0"/>
                                  <w:divBdr>
                                    <w:top w:val="none" w:sz="0" w:space="0" w:color="auto"/>
                                    <w:left w:val="none" w:sz="0" w:space="0" w:color="auto"/>
                                    <w:bottom w:val="none" w:sz="0" w:space="0" w:color="auto"/>
                                    <w:right w:val="none" w:sz="0" w:space="0" w:color="auto"/>
                                  </w:divBdr>
                                </w:div>
                                <w:div w:id="752554038">
                                  <w:marLeft w:val="0"/>
                                  <w:marRight w:val="0"/>
                                  <w:marTop w:val="0"/>
                                  <w:marBottom w:val="0"/>
                                  <w:divBdr>
                                    <w:top w:val="none" w:sz="0" w:space="0" w:color="auto"/>
                                    <w:left w:val="none" w:sz="0" w:space="0" w:color="auto"/>
                                    <w:bottom w:val="none" w:sz="0" w:space="0" w:color="auto"/>
                                    <w:right w:val="none" w:sz="0" w:space="0" w:color="auto"/>
                                  </w:divBdr>
                                </w:div>
                                <w:div w:id="2093315088">
                                  <w:marLeft w:val="0"/>
                                  <w:marRight w:val="0"/>
                                  <w:marTop w:val="0"/>
                                  <w:marBottom w:val="0"/>
                                  <w:divBdr>
                                    <w:top w:val="none" w:sz="0" w:space="0" w:color="auto"/>
                                    <w:left w:val="none" w:sz="0" w:space="0" w:color="auto"/>
                                    <w:bottom w:val="none" w:sz="0" w:space="0" w:color="auto"/>
                                    <w:right w:val="none" w:sz="0" w:space="0" w:color="auto"/>
                                  </w:divBdr>
                                </w:div>
                                <w:div w:id="1198473491">
                                  <w:marLeft w:val="0"/>
                                  <w:marRight w:val="0"/>
                                  <w:marTop w:val="0"/>
                                  <w:marBottom w:val="0"/>
                                  <w:divBdr>
                                    <w:top w:val="none" w:sz="0" w:space="0" w:color="auto"/>
                                    <w:left w:val="none" w:sz="0" w:space="0" w:color="auto"/>
                                    <w:bottom w:val="none" w:sz="0" w:space="0" w:color="auto"/>
                                    <w:right w:val="none" w:sz="0" w:space="0" w:color="auto"/>
                                  </w:divBdr>
                                </w:div>
                                <w:div w:id="286813103">
                                  <w:marLeft w:val="0"/>
                                  <w:marRight w:val="0"/>
                                  <w:marTop w:val="0"/>
                                  <w:marBottom w:val="0"/>
                                  <w:divBdr>
                                    <w:top w:val="none" w:sz="0" w:space="0" w:color="auto"/>
                                    <w:left w:val="none" w:sz="0" w:space="0" w:color="auto"/>
                                    <w:bottom w:val="none" w:sz="0" w:space="0" w:color="auto"/>
                                    <w:right w:val="none" w:sz="0" w:space="0" w:color="auto"/>
                                  </w:divBdr>
                                </w:div>
                                <w:div w:id="937524575">
                                  <w:marLeft w:val="0"/>
                                  <w:marRight w:val="0"/>
                                  <w:marTop w:val="0"/>
                                  <w:marBottom w:val="0"/>
                                  <w:divBdr>
                                    <w:top w:val="none" w:sz="0" w:space="0" w:color="auto"/>
                                    <w:left w:val="none" w:sz="0" w:space="0" w:color="auto"/>
                                    <w:bottom w:val="none" w:sz="0" w:space="0" w:color="auto"/>
                                    <w:right w:val="none" w:sz="0" w:space="0" w:color="auto"/>
                                  </w:divBdr>
                                </w:div>
                                <w:div w:id="1558199912">
                                  <w:marLeft w:val="0"/>
                                  <w:marRight w:val="0"/>
                                  <w:marTop w:val="0"/>
                                  <w:marBottom w:val="0"/>
                                  <w:divBdr>
                                    <w:top w:val="none" w:sz="0" w:space="0" w:color="auto"/>
                                    <w:left w:val="none" w:sz="0" w:space="0" w:color="auto"/>
                                    <w:bottom w:val="none" w:sz="0" w:space="0" w:color="auto"/>
                                    <w:right w:val="none" w:sz="0" w:space="0" w:color="auto"/>
                                  </w:divBdr>
                                </w:div>
                                <w:div w:id="608202843">
                                  <w:marLeft w:val="0"/>
                                  <w:marRight w:val="0"/>
                                  <w:marTop w:val="0"/>
                                  <w:marBottom w:val="0"/>
                                  <w:divBdr>
                                    <w:top w:val="none" w:sz="0" w:space="0" w:color="auto"/>
                                    <w:left w:val="none" w:sz="0" w:space="0" w:color="auto"/>
                                    <w:bottom w:val="none" w:sz="0" w:space="0" w:color="auto"/>
                                    <w:right w:val="none" w:sz="0" w:space="0" w:color="auto"/>
                                  </w:divBdr>
                                </w:div>
                                <w:div w:id="2108227981">
                                  <w:marLeft w:val="0"/>
                                  <w:marRight w:val="0"/>
                                  <w:marTop w:val="0"/>
                                  <w:marBottom w:val="0"/>
                                  <w:divBdr>
                                    <w:top w:val="none" w:sz="0" w:space="0" w:color="auto"/>
                                    <w:left w:val="none" w:sz="0" w:space="0" w:color="auto"/>
                                    <w:bottom w:val="none" w:sz="0" w:space="0" w:color="auto"/>
                                    <w:right w:val="none" w:sz="0" w:space="0" w:color="auto"/>
                                  </w:divBdr>
                                </w:div>
                                <w:div w:id="41902680">
                                  <w:marLeft w:val="0"/>
                                  <w:marRight w:val="0"/>
                                  <w:marTop w:val="0"/>
                                  <w:marBottom w:val="0"/>
                                  <w:divBdr>
                                    <w:top w:val="none" w:sz="0" w:space="0" w:color="auto"/>
                                    <w:left w:val="none" w:sz="0" w:space="0" w:color="auto"/>
                                    <w:bottom w:val="none" w:sz="0" w:space="0" w:color="auto"/>
                                    <w:right w:val="none" w:sz="0" w:space="0" w:color="auto"/>
                                  </w:divBdr>
                                </w:div>
                                <w:div w:id="1797482126">
                                  <w:marLeft w:val="0"/>
                                  <w:marRight w:val="0"/>
                                  <w:marTop w:val="0"/>
                                  <w:marBottom w:val="0"/>
                                  <w:divBdr>
                                    <w:top w:val="none" w:sz="0" w:space="0" w:color="auto"/>
                                    <w:left w:val="none" w:sz="0" w:space="0" w:color="auto"/>
                                    <w:bottom w:val="none" w:sz="0" w:space="0" w:color="auto"/>
                                    <w:right w:val="none" w:sz="0" w:space="0" w:color="auto"/>
                                  </w:divBdr>
                                </w:div>
                                <w:div w:id="1964917507">
                                  <w:marLeft w:val="0"/>
                                  <w:marRight w:val="0"/>
                                  <w:marTop w:val="0"/>
                                  <w:marBottom w:val="0"/>
                                  <w:divBdr>
                                    <w:top w:val="none" w:sz="0" w:space="0" w:color="auto"/>
                                    <w:left w:val="none" w:sz="0" w:space="0" w:color="auto"/>
                                    <w:bottom w:val="none" w:sz="0" w:space="0" w:color="auto"/>
                                    <w:right w:val="none" w:sz="0" w:space="0" w:color="auto"/>
                                  </w:divBdr>
                                </w:div>
                                <w:div w:id="1918050020">
                                  <w:marLeft w:val="0"/>
                                  <w:marRight w:val="0"/>
                                  <w:marTop w:val="0"/>
                                  <w:marBottom w:val="0"/>
                                  <w:divBdr>
                                    <w:top w:val="none" w:sz="0" w:space="0" w:color="auto"/>
                                    <w:left w:val="none" w:sz="0" w:space="0" w:color="auto"/>
                                    <w:bottom w:val="none" w:sz="0" w:space="0" w:color="auto"/>
                                    <w:right w:val="none" w:sz="0" w:space="0" w:color="auto"/>
                                  </w:divBdr>
                                </w:div>
                                <w:div w:id="416437721">
                                  <w:marLeft w:val="0"/>
                                  <w:marRight w:val="0"/>
                                  <w:marTop w:val="0"/>
                                  <w:marBottom w:val="0"/>
                                  <w:divBdr>
                                    <w:top w:val="none" w:sz="0" w:space="0" w:color="auto"/>
                                    <w:left w:val="none" w:sz="0" w:space="0" w:color="auto"/>
                                    <w:bottom w:val="none" w:sz="0" w:space="0" w:color="auto"/>
                                    <w:right w:val="none" w:sz="0" w:space="0" w:color="auto"/>
                                  </w:divBdr>
                                </w:div>
                                <w:div w:id="2015063320">
                                  <w:marLeft w:val="0"/>
                                  <w:marRight w:val="0"/>
                                  <w:marTop w:val="0"/>
                                  <w:marBottom w:val="0"/>
                                  <w:divBdr>
                                    <w:top w:val="none" w:sz="0" w:space="0" w:color="auto"/>
                                    <w:left w:val="none" w:sz="0" w:space="0" w:color="auto"/>
                                    <w:bottom w:val="none" w:sz="0" w:space="0" w:color="auto"/>
                                    <w:right w:val="none" w:sz="0" w:space="0" w:color="auto"/>
                                  </w:divBdr>
                                </w:div>
                                <w:div w:id="1348561846">
                                  <w:marLeft w:val="0"/>
                                  <w:marRight w:val="0"/>
                                  <w:marTop w:val="0"/>
                                  <w:marBottom w:val="0"/>
                                  <w:divBdr>
                                    <w:top w:val="none" w:sz="0" w:space="0" w:color="auto"/>
                                    <w:left w:val="none" w:sz="0" w:space="0" w:color="auto"/>
                                    <w:bottom w:val="none" w:sz="0" w:space="0" w:color="auto"/>
                                    <w:right w:val="none" w:sz="0" w:space="0" w:color="auto"/>
                                  </w:divBdr>
                                </w:div>
                                <w:div w:id="1269583247">
                                  <w:marLeft w:val="0"/>
                                  <w:marRight w:val="0"/>
                                  <w:marTop w:val="0"/>
                                  <w:marBottom w:val="0"/>
                                  <w:divBdr>
                                    <w:top w:val="none" w:sz="0" w:space="0" w:color="auto"/>
                                    <w:left w:val="none" w:sz="0" w:space="0" w:color="auto"/>
                                    <w:bottom w:val="none" w:sz="0" w:space="0" w:color="auto"/>
                                    <w:right w:val="none" w:sz="0" w:space="0" w:color="auto"/>
                                  </w:divBdr>
                                </w:div>
                                <w:div w:id="1959989959">
                                  <w:marLeft w:val="0"/>
                                  <w:marRight w:val="0"/>
                                  <w:marTop w:val="0"/>
                                  <w:marBottom w:val="0"/>
                                  <w:divBdr>
                                    <w:top w:val="none" w:sz="0" w:space="0" w:color="auto"/>
                                    <w:left w:val="none" w:sz="0" w:space="0" w:color="auto"/>
                                    <w:bottom w:val="none" w:sz="0" w:space="0" w:color="auto"/>
                                    <w:right w:val="none" w:sz="0" w:space="0" w:color="auto"/>
                                  </w:divBdr>
                                </w:div>
                                <w:div w:id="1765564506">
                                  <w:marLeft w:val="0"/>
                                  <w:marRight w:val="0"/>
                                  <w:marTop w:val="0"/>
                                  <w:marBottom w:val="0"/>
                                  <w:divBdr>
                                    <w:top w:val="none" w:sz="0" w:space="0" w:color="auto"/>
                                    <w:left w:val="none" w:sz="0" w:space="0" w:color="auto"/>
                                    <w:bottom w:val="none" w:sz="0" w:space="0" w:color="auto"/>
                                    <w:right w:val="none" w:sz="0" w:space="0" w:color="auto"/>
                                  </w:divBdr>
                                </w:div>
                                <w:div w:id="251207006">
                                  <w:marLeft w:val="0"/>
                                  <w:marRight w:val="0"/>
                                  <w:marTop w:val="0"/>
                                  <w:marBottom w:val="0"/>
                                  <w:divBdr>
                                    <w:top w:val="none" w:sz="0" w:space="0" w:color="auto"/>
                                    <w:left w:val="none" w:sz="0" w:space="0" w:color="auto"/>
                                    <w:bottom w:val="none" w:sz="0" w:space="0" w:color="auto"/>
                                    <w:right w:val="none" w:sz="0" w:space="0" w:color="auto"/>
                                  </w:divBdr>
                                </w:div>
                                <w:div w:id="713389894">
                                  <w:marLeft w:val="0"/>
                                  <w:marRight w:val="0"/>
                                  <w:marTop w:val="0"/>
                                  <w:marBottom w:val="0"/>
                                  <w:divBdr>
                                    <w:top w:val="none" w:sz="0" w:space="0" w:color="auto"/>
                                    <w:left w:val="none" w:sz="0" w:space="0" w:color="auto"/>
                                    <w:bottom w:val="none" w:sz="0" w:space="0" w:color="auto"/>
                                    <w:right w:val="none" w:sz="0" w:space="0" w:color="auto"/>
                                  </w:divBdr>
                                </w:div>
                                <w:div w:id="1743327873">
                                  <w:marLeft w:val="0"/>
                                  <w:marRight w:val="0"/>
                                  <w:marTop w:val="0"/>
                                  <w:marBottom w:val="0"/>
                                  <w:divBdr>
                                    <w:top w:val="none" w:sz="0" w:space="0" w:color="auto"/>
                                    <w:left w:val="none" w:sz="0" w:space="0" w:color="auto"/>
                                    <w:bottom w:val="none" w:sz="0" w:space="0" w:color="auto"/>
                                    <w:right w:val="none" w:sz="0" w:space="0" w:color="auto"/>
                                  </w:divBdr>
                                </w:div>
                                <w:div w:id="1811441485">
                                  <w:marLeft w:val="0"/>
                                  <w:marRight w:val="0"/>
                                  <w:marTop w:val="0"/>
                                  <w:marBottom w:val="0"/>
                                  <w:divBdr>
                                    <w:top w:val="none" w:sz="0" w:space="0" w:color="auto"/>
                                    <w:left w:val="none" w:sz="0" w:space="0" w:color="auto"/>
                                    <w:bottom w:val="none" w:sz="0" w:space="0" w:color="auto"/>
                                    <w:right w:val="none" w:sz="0" w:space="0" w:color="auto"/>
                                  </w:divBdr>
                                </w:div>
                                <w:div w:id="281502818">
                                  <w:marLeft w:val="0"/>
                                  <w:marRight w:val="0"/>
                                  <w:marTop w:val="0"/>
                                  <w:marBottom w:val="0"/>
                                  <w:divBdr>
                                    <w:top w:val="none" w:sz="0" w:space="0" w:color="auto"/>
                                    <w:left w:val="none" w:sz="0" w:space="0" w:color="auto"/>
                                    <w:bottom w:val="none" w:sz="0" w:space="0" w:color="auto"/>
                                    <w:right w:val="none" w:sz="0" w:space="0" w:color="auto"/>
                                  </w:divBdr>
                                </w:div>
                                <w:div w:id="507407986">
                                  <w:marLeft w:val="0"/>
                                  <w:marRight w:val="0"/>
                                  <w:marTop w:val="0"/>
                                  <w:marBottom w:val="0"/>
                                  <w:divBdr>
                                    <w:top w:val="none" w:sz="0" w:space="0" w:color="auto"/>
                                    <w:left w:val="none" w:sz="0" w:space="0" w:color="auto"/>
                                    <w:bottom w:val="none" w:sz="0" w:space="0" w:color="auto"/>
                                    <w:right w:val="none" w:sz="0" w:space="0" w:color="auto"/>
                                  </w:divBdr>
                                </w:div>
                                <w:div w:id="821312154">
                                  <w:marLeft w:val="0"/>
                                  <w:marRight w:val="0"/>
                                  <w:marTop w:val="0"/>
                                  <w:marBottom w:val="0"/>
                                  <w:divBdr>
                                    <w:top w:val="none" w:sz="0" w:space="0" w:color="auto"/>
                                    <w:left w:val="none" w:sz="0" w:space="0" w:color="auto"/>
                                    <w:bottom w:val="none" w:sz="0" w:space="0" w:color="auto"/>
                                    <w:right w:val="none" w:sz="0" w:space="0" w:color="auto"/>
                                  </w:divBdr>
                                </w:div>
                                <w:div w:id="881358936">
                                  <w:marLeft w:val="0"/>
                                  <w:marRight w:val="0"/>
                                  <w:marTop w:val="0"/>
                                  <w:marBottom w:val="0"/>
                                  <w:divBdr>
                                    <w:top w:val="none" w:sz="0" w:space="0" w:color="auto"/>
                                    <w:left w:val="none" w:sz="0" w:space="0" w:color="auto"/>
                                    <w:bottom w:val="none" w:sz="0" w:space="0" w:color="auto"/>
                                    <w:right w:val="none" w:sz="0" w:space="0" w:color="auto"/>
                                  </w:divBdr>
                                </w:div>
                                <w:div w:id="1702585000">
                                  <w:marLeft w:val="0"/>
                                  <w:marRight w:val="0"/>
                                  <w:marTop w:val="0"/>
                                  <w:marBottom w:val="0"/>
                                  <w:divBdr>
                                    <w:top w:val="none" w:sz="0" w:space="0" w:color="auto"/>
                                    <w:left w:val="none" w:sz="0" w:space="0" w:color="auto"/>
                                    <w:bottom w:val="none" w:sz="0" w:space="0" w:color="auto"/>
                                    <w:right w:val="none" w:sz="0" w:space="0" w:color="auto"/>
                                  </w:divBdr>
                                </w:div>
                                <w:div w:id="1687516704">
                                  <w:marLeft w:val="0"/>
                                  <w:marRight w:val="0"/>
                                  <w:marTop w:val="0"/>
                                  <w:marBottom w:val="0"/>
                                  <w:divBdr>
                                    <w:top w:val="none" w:sz="0" w:space="0" w:color="auto"/>
                                    <w:left w:val="none" w:sz="0" w:space="0" w:color="auto"/>
                                    <w:bottom w:val="none" w:sz="0" w:space="0" w:color="auto"/>
                                    <w:right w:val="none" w:sz="0" w:space="0" w:color="auto"/>
                                  </w:divBdr>
                                </w:div>
                                <w:div w:id="1672636023">
                                  <w:marLeft w:val="0"/>
                                  <w:marRight w:val="0"/>
                                  <w:marTop w:val="0"/>
                                  <w:marBottom w:val="0"/>
                                  <w:divBdr>
                                    <w:top w:val="none" w:sz="0" w:space="0" w:color="auto"/>
                                    <w:left w:val="none" w:sz="0" w:space="0" w:color="auto"/>
                                    <w:bottom w:val="none" w:sz="0" w:space="0" w:color="auto"/>
                                    <w:right w:val="none" w:sz="0" w:space="0" w:color="auto"/>
                                  </w:divBdr>
                                </w:div>
                                <w:div w:id="338391856">
                                  <w:marLeft w:val="0"/>
                                  <w:marRight w:val="0"/>
                                  <w:marTop w:val="0"/>
                                  <w:marBottom w:val="0"/>
                                  <w:divBdr>
                                    <w:top w:val="none" w:sz="0" w:space="0" w:color="auto"/>
                                    <w:left w:val="none" w:sz="0" w:space="0" w:color="auto"/>
                                    <w:bottom w:val="none" w:sz="0" w:space="0" w:color="auto"/>
                                    <w:right w:val="none" w:sz="0" w:space="0" w:color="auto"/>
                                  </w:divBdr>
                                </w:div>
                                <w:div w:id="283968905">
                                  <w:marLeft w:val="0"/>
                                  <w:marRight w:val="0"/>
                                  <w:marTop w:val="0"/>
                                  <w:marBottom w:val="0"/>
                                  <w:divBdr>
                                    <w:top w:val="none" w:sz="0" w:space="0" w:color="auto"/>
                                    <w:left w:val="none" w:sz="0" w:space="0" w:color="auto"/>
                                    <w:bottom w:val="none" w:sz="0" w:space="0" w:color="auto"/>
                                    <w:right w:val="none" w:sz="0" w:space="0" w:color="auto"/>
                                  </w:divBdr>
                                </w:div>
                                <w:div w:id="1449928012">
                                  <w:marLeft w:val="0"/>
                                  <w:marRight w:val="0"/>
                                  <w:marTop w:val="0"/>
                                  <w:marBottom w:val="0"/>
                                  <w:divBdr>
                                    <w:top w:val="none" w:sz="0" w:space="0" w:color="auto"/>
                                    <w:left w:val="none" w:sz="0" w:space="0" w:color="auto"/>
                                    <w:bottom w:val="none" w:sz="0" w:space="0" w:color="auto"/>
                                    <w:right w:val="none" w:sz="0" w:space="0" w:color="auto"/>
                                  </w:divBdr>
                                </w:div>
                                <w:div w:id="2049181890">
                                  <w:marLeft w:val="0"/>
                                  <w:marRight w:val="0"/>
                                  <w:marTop w:val="0"/>
                                  <w:marBottom w:val="0"/>
                                  <w:divBdr>
                                    <w:top w:val="none" w:sz="0" w:space="0" w:color="auto"/>
                                    <w:left w:val="none" w:sz="0" w:space="0" w:color="auto"/>
                                    <w:bottom w:val="none" w:sz="0" w:space="0" w:color="auto"/>
                                    <w:right w:val="none" w:sz="0" w:space="0" w:color="auto"/>
                                  </w:divBdr>
                                </w:div>
                                <w:div w:id="1983919548">
                                  <w:marLeft w:val="0"/>
                                  <w:marRight w:val="0"/>
                                  <w:marTop w:val="0"/>
                                  <w:marBottom w:val="0"/>
                                  <w:divBdr>
                                    <w:top w:val="none" w:sz="0" w:space="0" w:color="auto"/>
                                    <w:left w:val="none" w:sz="0" w:space="0" w:color="auto"/>
                                    <w:bottom w:val="none" w:sz="0" w:space="0" w:color="auto"/>
                                    <w:right w:val="none" w:sz="0" w:space="0" w:color="auto"/>
                                  </w:divBdr>
                                </w:div>
                                <w:div w:id="1948464332">
                                  <w:marLeft w:val="0"/>
                                  <w:marRight w:val="0"/>
                                  <w:marTop w:val="0"/>
                                  <w:marBottom w:val="0"/>
                                  <w:divBdr>
                                    <w:top w:val="none" w:sz="0" w:space="0" w:color="auto"/>
                                    <w:left w:val="none" w:sz="0" w:space="0" w:color="auto"/>
                                    <w:bottom w:val="none" w:sz="0" w:space="0" w:color="auto"/>
                                    <w:right w:val="none" w:sz="0" w:space="0" w:color="auto"/>
                                  </w:divBdr>
                                </w:div>
                                <w:div w:id="2072846474">
                                  <w:marLeft w:val="0"/>
                                  <w:marRight w:val="0"/>
                                  <w:marTop w:val="0"/>
                                  <w:marBottom w:val="0"/>
                                  <w:divBdr>
                                    <w:top w:val="none" w:sz="0" w:space="0" w:color="auto"/>
                                    <w:left w:val="none" w:sz="0" w:space="0" w:color="auto"/>
                                    <w:bottom w:val="none" w:sz="0" w:space="0" w:color="auto"/>
                                    <w:right w:val="none" w:sz="0" w:space="0" w:color="auto"/>
                                  </w:divBdr>
                                </w:div>
                                <w:div w:id="1714767960">
                                  <w:marLeft w:val="0"/>
                                  <w:marRight w:val="0"/>
                                  <w:marTop w:val="0"/>
                                  <w:marBottom w:val="0"/>
                                  <w:divBdr>
                                    <w:top w:val="none" w:sz="0" w:space="0" w:color="auto"/>
                                    <w:left w:val="none" w:sz="0" w:space="0" w:color="auto"/>
                                    <w:bottom w:val="none" w:sz="0" w:space="0" w:color="auto"/>
                                    <w:right w:val="none" w:sz="0" w:space="0" w:color="auto"/>
                                  </w:divBdr>
                                </w:div>
                                <w:div w:id="1768767337">
                                  <w:marLeft w:val="0"/>
                                  <w:marRight w:val="0"/>
                                  <w:marTop w:val="0"/>
                                  <w:marBottom w:val="0"/>
                                  <w:divBdr>
                                    <w:top w:val="none" w:sz="0" w:space="0" w:color="auto"/>
                                    <w:left w:val="none" w:sz="0" w:space="0" w:color="auto"/>
                                    <w:bottom w:val="none" w:sz="0" w:space="0" w:color="auto"/>
                                    <w:right w:val="none" w:sz="0" w:space="0" w:color="auto"/>
                                  </w:divBdr>
                                </w:div>
                                <w:div w:id="672881752">
                                  <w:marLeft w:val="0"/>
                                  <w:marRight w:val="0"/>
                                  <w:marTop w:val="0"/>
                                  <w:marBottom w:val="0"/>
                                  <w:divBdr>
                                    <w:top w:val="none" w:sz="0" w:space="0" w:color="auto"/>
                                    <w:left w:val="none" w:sz="0" w:space="0" w:color="auto"/>
                                    <w:bottom w:val="none" w:sz="0" w:space="0" w:color="auto"/>
                                    <w:right w:val="none" w:sz="0" w:space="0" w:color="auto"/>
                                  </w:divBdr>
                                </w:div>
                                <w:div w:id="1020085615">
                                  <w:marLeft w:val="0"/>
                                  <w:marRight w:val="0"/>
                                  <w:marTop w:val="0"/>
                                  <w:marBottom w:val="0"/>
                                  <w:divBdr>
                                    <w:top w:val="none" w:sz="0" w:space="0" w:color="auto"/>
                                    <w:left w:val="none" w:sz="0" w:space="0" w:color="auto"/>
                                    <w:bottom w:val="none" w:sz="0" w:space="0" w:color="auto"/>
                                    <w:right w:val="none" w:sz="0" w:space="0" w:color="auto"/>
                                  </w:divBdr>
                                </w:div>
                                <w:div w:id="1111632107">
                                  <w:marLeft w:val="0"/>
                                  <w:marRight w:val="0"/>
                                  <w:marTop w:val="0"/>
                                  <w:marBottom w:val="0"/>
                                  <w:divBdr>
                                    <w:top w:val="none" w:sz="0" w:space="0" w:color="auto"/>
                                    <w:left w:val="none" w:sz="0" w:space="0" w:color="auto"/>
                                    <w:bottom w:val="none" w:sz="0" w:space="0" w:color="auto"/>
                                    <w:right w:val="none" w:sz="0" w:space="0" w:color="auto"/>
                                  </w:divBdr>
                                </w:div>
                                <w:div w:id="1192457439">
                                  <w:marLeft w:val="0"/>
                                  <w:marRight w:val="0"/>
                                  <w:marTop w:val="0"/>
                                  <w:marBottom w:val="0"/>
                                  <w:divBdr>
                                    <w:top w:val="none" w:sz="0" w:space="0" w:color="auto"/>
                                    <w:left w:val="none" w:sz="0" w:space="0" w:color="auto"/>
                                    <w:bottom w:val="none" w:sz="0" w:space="0" w:color="auto"/>
                                    <w:right w:val="none" w:sz="0" w:space="0" w:color="auto"/>
                                  </w:divBdr>
                                </w:div>
                                <w:div w:id="1215234186">
                                  <w:marLeft w:val="0"/>
                                  <w:marRight w:val="0"/>
                                  <w:marTop w:val="0"/>
                                  <w:marBottom w:val="0"/>
                                  <w:divBdr>
                                    <w:top w:val="none" w:sz="0" w:space="0" w:color="auto"/>
                                    <w:left w:val="none" w:sz="0" w:space="0" w:color="auto"/>
                                    <w:bottom w:val="none" w:sz="0" w:space="0" w:color="auto"/>
                                    <w:right w:val="none" w:sz="0" w:space="0" w:color="auto"/>
                                  </w:divBdr>
                                </w:div>
                                <w:div w:id="762804916">
                                  <w:marLeft w:val="0"/>
                                  <w:marRight w:val="0"/>
                                  <w:marTop w:val="0"/>
                                  <w:marBottom w:val="0"/>
                                  <w:divBdr>
                                    <w:top w:val="none" w:sz="0" w:space="0" w:color="auto"/>
                                    <w:left w:val="none" w:sz="0" w:space="0" w:color="auto"/>
                                    <w:bottom w:val="none" w:sz="0" w:space="0" w:color="auto"/>
                                    <w:right w:val="none" w:sz="0" w:space="0" w:color="auto"/>
                                  </w:divBdr>
                                </w:div>
                                <w:div w:id="6912898">
                                  <w:marLeft w:val="0"/>
                                  <w:marRight w:val="0"/>
                                  <w:marTop w:val="0"/>
                                  <w:marBottom w:val="0"/>
                                  <w:divBdr>
                                    <w:top w:val="none" w:sz="0" w:space="0" w:color="auto"/>
                                    <w:left w:val="none" w:sz="0" w:space="0" w:color="auto"/>
                                    <w:bottom w:val="none" w:sz="0" w:space="0" w:color="auto"/>
                                    <w:right w:val="none" w:sz="0" w:space="0" w:color="auto"/>
                                  </w:divBdr>
                                </w:div>
                                <w:div w:id="1323047926">
                                  <w:marLeft w:val="0"/>
                                  <w:marRight w:val="0"/>
                                  <w:marTop w:val="0"/>
                                  <w:marBottom w:val="0"/>
                                  <w:divBdr>
                                    <w:top w:val="none" w:sz="0" w:space="0" w:color="auto"/>
                                    <w:left w:val="none" w:sz="0" w:space="0" w:color="auto"/>
                                    <w:bottom w:val="none" w:sz="0" w:space="0" w:color="auto"/>
                                    <w:right w:val="none" w:sz="0" w:space="0" w:color="auto"/>
                                  </w:divBdr>
                                </w:div>
                                <w:div w:id="1284112546">
                                  <w:marLeft w:val="0"/>
                                  <w:marRight w:val="0"/>
                                  <w:marTop w:val="0"/>
                                  <w:marBottom w:val="0"/>
                                  <w:divBdr>
                                    <w:top w:val="none" w:sz="0" w:space="0" w:color="auto"/>
                                    <w:left w:val="none" w:sz="0" w:space="0" w:color="auto"/>
                                    <w:bottom w:val="none" w:sz="0" w:space="0" w:color="auto"/>
                                    <w:right w:val="none" w:sz="0" w:space="0" w:color="auto"/>
                                  </w:divBdr>
                                </w:div>
                                <w:div w:id="1625118296">
                                  <w:marLeft w:val="0"/>
                                  <w:marRight w:val="0"/>
                                  <w:marTop w:val="0"/>
                                  <w:marBottom w:val="0"/>
                                  <w:divBdr>
                                    <w:top w:val="none" w:sz="0" w:space="0" w:color="auto"/>
                                    <w:left w:val="none" w:sz="0" w:space="0" w:color="auto"/>
                                    <w:bottom w:val="none" w:sz="0" w:space="0" w:color="auto"/>
                                    <w:right w:val="none" w:sz="0" w:space="0" w:color="auto"/>
                                  </w:divBdr>
                                </w:div>
                                <w:div w:id="220747633">
                                  <w:marLeft w:val="0"/>
                                  <w:marRight w:val="0"/>
                                  <w:marTop w:val="0"/>
                                  <w:marBottom w:val="0"/>
                                  <w:divBdr>
                                    <w:top w:val="none" w:sz="0" w:space="0" w:color="auto"/>
                                    <w:left w:val="none" w:sz="0" w:space="0" w:color="auto"/>
                                    <w:bottom w:val="none" w:sz="0" w:space="0" w:color="auto"/>
                                    <w:right w:val="none" w:sz="0" w:space="0" w:color="auto"/>
                                  </w:divBdr>
                                </w:div>
                                <w:div w:id="825248661">
                                  <w:marLeft w:val="0"/>
                                  <w:marRight w:val="0"/>
                                  <w:marTop w:val="0"/>
                                  <w:marBottom w:val="0"/>
                                  <w:divBdr>
                                    <w:top w:val="none" w:sz="0" w:space="0" w:color="auto"/>
                                    <w:left w:val="none" w:sz="0" w:space="0" w:color="auto"/>
                                    <w:bottom w:val="none" w:sz="0" w:space="0" w:color="auto"/>
                                    <w:right w:val="none" w:sz="0" w:space="0" w:color="auto"/>
                                  </w:divBdr>
                                </w:div>
                                <w:div w:id="536360623">
                                  <w:marLeft w:val="0"/>
                                  <w:marRight w:val="0"/>
                                  <w:marTop w:val="0"/>
                                  <w:marBottom w:val="0"/>
                                  <w:divBdr>
                                    <w:top w:val="none" w:sz="0" w:space="0" w:color="auto"/>
                                    <w:left w:val="none" w:sz="0" w:space="0" w:color="auto"/>
                                    <w:bottom w:val="none" w:sz="0" w:space="0" w:color="auto"/>
                                    <w:right w:val="none" w:sz="0" w:space="0" w:color="auto"/>
                                  </w:divBdr>
                                </w:div>
                                <w:div w:id="1884438117">
                                  <w:marLeft w:val="0"/>
                                  <w:marRight w:val="0"/>
                                  <w:marTop w:val="0"/>
                                  <w:marBottom w:val="0"/>
                                  <w:divBdr>
                                    <w:top w:val="none" w:sz="0" w:space="0" w:color="auto"/>
                                    <w:left w:val="none" w:sz="0" w:space="0" w:color="auto"/>
                                    <w:bottom w:val="none" w:sz="0" w:space="0" w:color="auto"/>
                                    <w:right w:val="none" w:sz="0" w:space="0" w:color="auto"/>
                                  </w:divBdr>
                                </w:div>
                                <w:div w:id="1188328178">
                                  <w:marLeft w:val="0"/>
                                  <w:marRight w:val="0"/>
                                  <w:marTop w:val="0"/>
                                  <w:marBottom w:val="0"/>
                                  <w:divBdr>
                                    <w:top w:val="none" w:sz="0" w:space="0" w:color="auto"/>
                                    <w:left w:val="none" w:sz="0" w:space="0" w:color="auto"/>
                                    <w:bottom w:val="none" w:sz="0" w:space="0" w:color="auto"/>
                                    <w:right w:val="none" w:sz="0" w:space="0" w:color="auto"/>
                                  </w:divBdr>
                                </w:div>
                                <w:div w:id="1170945255">
                                  <w:marLeft w:val="0"/>
                                  <w:marRight w:val="0"/>
                                  <w:marTop w:val="0"/>
                                  <w:marBottom w:val="0"/>
                                  <w:divBdr>
                                    <w:top w:val="none" w:sz="0" w:space="0" w:color="auto"/>
                                    <w:left w:val="none" w:sz="0" w:space="0" w:color="auto"/>
                                    <w:bottom w:val="none" w:sz="0" w:space="0" w:color="auto"/>
                                    <w:right w:val="none" w:sz="0" w:space="0" w:color="auto"/>
                                  </w:divBdr>
                                </w:div>
                                <w:div w:id="525797591">
                                  <w:marLeft w:val="0"/>
                                  <w:marRight w:val="0"/>
                                  <w:marTop w:val="0"/>
                                  <w:marBottom w:val="0"/>
                                  <w:divBdr>
                                    <w:top w:val="none" w:sz="0" w:space="0" w:color="auto"/>
                                    <w:left w:val="none" w:sz="0" w:space="0" w:color="auto"/>
                                    <w:bottom w:val="none" w:sz="0" w:space="0" w:color="auto"/>
                                    <w:right w:val="none" w:sz="0" w:space="0" w:color="auto"/>
                                  </w:divBdr>
                                </w:div>
                                <w:div w:id="873887043">
                                  <w:marLeft w:val="0"/>
                                  <w:marRight w:val="0"/>
                                  <w:marTop w:val="0"/>
                                  <w:marBottom w:val="0"/>
                                  <w:divBdr>
                                    <w:top w:val="none" w:sz="0" w:space="0" w:color="auto"/>
                                    <w:left w:val="none" w:sz="0" w:space="0" w:color="auto"/>
                                    <w:bottom w:val="none" w:sz="0" w:space="0" w:color="auto"/>
                                    <w:right w:val="none" w:sz="0" w:space="0" w:color="auto"/>
                                  </w:divBdr>
                                </w:div>
                                <w:div w:id="1216771394">
                                  <w:marLeft w:val="0"/>
                                  <w:marRight w:val="0"/>
                                  <w:marTop w:val="0"/>
                                  <w:marBottom w:val="0"/>
                                  <w:divBdr>
                                    <w:top w:val="none" w:sz="0" w:space="0" w:color="auto"/>
                                    <w:left w:val="none" w:sz="0" w:space="0" w:color="auto"/>
                                    <w:bottom w:val="none" w:sz="0" w:space="0" w:color="auto"/>
                                    <w:right w:val="none" w:sz="0" w:space="0" w:color="auto"/>
                                  </w:divBdr>
                                </w:div>
                                <w:div w:id="265777269">
                                  <w:marLeft w:val="0"/>
                                  <w:marRight w:val="0"/>
                                  <w:marTop w:val="0"/>
                                  <w:marBottom w:val="0"/>
                                  <w:divBdr>
                                    <w:top w:val="none" w:sz="0" w:space="0" w:color="auto"/>
                                    <w:left w:val="none" w:sz="0" w:space="0" w:color="auto"/>
                                    <w:bottom w:val="none" w:sz="0" w:space="0" w:color="auto"/>
                                    <w:right w:val="none" w:sz="0" w:space="0" w:color="auto"/>
                                  </w:divBdr>
                                </w:div>
                                <w:div w:id="1727531579">
                                  <w:marLeft w:val="0"/>
                                  <w:marRight w:val="0"/>
                                  <w:marTop w:val="0"/>
                                  <w:marBottom w:val="0"/>
                                  <w:divBdr>
                                    <w:top w:val="none" w:sz="0" w:space="0" w:color="auto"/>
                                    <w:left w:val="none" w:sz="0" w:space="0" w:color="auto"/>
                                    <w:bottom w:val="none" w:sz="0" w:space="0" w:color="auto"/>
                                    <w:right w:val="none" w:sz="0" w:space="0" w:color="auto"/>
                                  </w:divBdr>
                                </w:div>
                                <w:div w:id="3844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6682">
                          <w:marLeft w:val="0"/>
                          <w:marRight w:val="0"/>
                          <w:marTop w:val="0"/>
                          <w:marBottom w:val="0"/>
                          <w:divBdr>
                            <w:top w:val="none" w:sz="0" w:space="0" w:color="auto"/>
                            <w:left w:val="none" w:sz="0" w:space="0" w:color="auto"/>
                            <w:bottom w:val="none" w:sz="0" w:space="0" w:color="auto"/>
                            <w:right w:val="none" w:sz="0" w:space="0" w:color="auto"/>
                          </w:divBdr>
                          <w:divsChild>
                            <w:div w:id="1424305113">
                              <w:marLeft w:val="0"/>
                              <w:marRight w:val="0"/>
                              <w:marTop w:val="0"/>
                              <w:marBottom w:val="0"/>
                              <w:divBdr>
                                <w:top w:val="none" w:sz="0" w:space="0" w:color="auto"/>
                                <w:left w:val="none" w:sz="0" w:space="0" w:color="auto"/>
                                <w:bottom w:val="none" w:sz="0" w:space="0" w:color="auto"/>
                                <w:right w:val="none" w:sz="0" w:space="0" w:color="auto"/>
                              </w:divBdr>
                              <w:divsChild>
                                <w:div w:id="261885364">
                                  <w:marLeft w:val="0"/>
                                  <w:marRight w:val="0"/>
                                  <w:marTop w:val="0"/>
                                  <w:marBottom w:val="0"/>
                                  <w:divBdr>
                                    <w:top w:val="none" w:sz="0" w:space="0" w:color="auto"/>
                                    <w:left w:val="none" w:sz="0" w:space="0" w:color="auto"/>
                                    <w:bottom w:val="none" w:sz="0" w:space="0" w:color="auto"/>
                                    <w:right w:val="none" w:sz="0" w:space="0" w:color="auto"/>
                                  </w:divBdr>
                                </w:div>
                                <w:div w:id="931740110">
                                  <w:marLeft w:val="0"/>
                                  <w:marRight w:val="0"/>
                                  <w:marTop w:val="0"/>
                                  <w:marBottom w:val="0"/>
                                  <w:divBdr>
                                    <w:top w:val="none" w:sz="0" w:space="0" w:color="auto"/>
                                    <w:left w:val="none" w:sz="0" w:space="0" w:color="auto"/>
                                    <w:bottom w:val="none" w:sz="0" w:space="0" w:color="auto"/>
                                    <w:right w:val="none" w:sz="0" w:space="0" w:color="auto"/>
                                  </w:divBdr>
                                </w:div>
                                <w:div w:id="1018654406">
                                  <w:marLeft w:val="0"/>
                                  <w:marRight w:val="0"/>
                                  <w:marTop w:val="0"/>
                                  <w:marBottom w:val="0"/>
                                  <w:divBdr>
                                    <w:top w:val="none" w:sz="0" w:space="0" w:color="auto"/>
                                    <w:left w:val="none" w:sz="0" w:space="0" w:color="auto"/>
                                    <w:bottom w:val="none" w:sz="0" w:space="0" w:color="auto"/>
                                    <w:right w:val="none" w:sz="0" w:space="0" w:color="auto"/>
                                  </w:divBdr>
                                </w:div>
                                <w:div w:id="1498492958">
                                  <w:marLeft w:val="0"/>
                                  <w:marRight w:val="0"/>
                                  <w:marTop w:val="0"/>
                                  <w:marBottom w:val="0"/>
                                  <w:divBdr>
                                    <w:top w:val="none" w:sz="0" w:space="0" w:color="auto"/>
                                    <w:left w:val="none" w:sz="0" w:space="0" w:color="auto"/>
                                    <w:bottom w:val="none" w:sz="0" w:space="0" w:color="auto"/>
                                    <w:right w:val="none" w:sz="0" w:space="0" w:color="auto"/>
                                  </w:divBdr>
                                </w:div>
                                <w:div w:id="218323316">
                                  <w:marLeft w:val="0"/>
                                  <w:marRight w:val="0"/>
                                  <w:marTop w:val="0"/>
                                  <w:marBottom w:val="0"/>
                                  <w:divBdr>
                                    <w:top w:val="none" w:sz="0" w:space="0" w:color="auto"/>
                                    <w:left w:val="none" w:sz="0" w:space="0" w:color="auto"/>
                                    <w:bottom w:val="none" w:sz="0" w:space="0" w:color="auto"/>
                                    <w:right w:val="none" w:sz="0" w:space="0" w:color="auto"/>
                                  </w:divBdr>
                                </w:div>
                                <w:div w:id="1529222440">
                                  <w:marLeft w:val="0"/>
                                  <w:marRight w:val="0"/>
                                  <w:marTop w:val="0"/>
                                  <w:marBottom w:val="0"/>
                                  <w:divBdr>
                                    <w:top w:val="none" w:sz="0" w:space="0" w:color="auto"/>
                                    <w:left w:val="none" w:sz="0" w:space="0" w:color="auto"/>
                                    <w:bottom w:val="none" w:sz="0" w:space="0" w:color="auto"/>
                                    <w:right w:val="none" w:sz="0" w:space="0" w:color="auto"/>
                                  </w:divBdr>
                                </w:div>
                                <w:div w:id="791440493">
                                  <w:marLeft w:val="0"/>
                                  <w:marRight w:val="0"/>
                                  <w:marTop w:val="0"/>
                                  <w:marBottom w:val="0"/>
                                  <w:divBdr>
                                    <w:top w:val="none" w:sz="0" w:space="0" w:color="auto"/>
                                    <w:left w:val="none" w:sz="0" w:space="0" w:color="auto"/>
                                    <w:bottom w:val="none" w:sz="0" w:space="0" w:color="auto"/>
                                    <w:right w:val="none" w:sz="0" w:space="0" w:color="auto"/>
                                  </w:divBdr>
                                </w:div>
                                <w:div w:id="1162812545">
                                  <w:marLeft w:val="0"/>
                                  <w:marRight w:val="0"/>
                                  <w:marTop w:val="0"/>
                                  <w:marBottom w:val="0"/>
                                  <w:divBdr>
                                    <w:top w:val="none" w:sz="0" w:space="0" w:color="auto"/>
                                    <w:left w:val="none" w:sz="0" w:space="0" w:color="auto"/>
                                    <w:bottom w:val="none" w:sz="0" w:space="0" w:color="auto"/>
                                    <w:right w:val="none" w:sz="0" w:space="0" w:color="auto"/>
                                  </w:divBdr>
                                </w:div>
                                <w:div w:id="545993405">
                                  <w:marLeft w:val="0"/>
                                  <w:marRight w:val="0"/>
                                  <w:marTop w:val="0"/>
                                  <w:marBottom w:val="0"/>
                                  <w:divBdr>
                                    <w:top w:val="none" w:sz="0" w:space="0" w:color="auto"/>
                                    <w:left w:val="none" w:sz="0" w:space="0" w:color="auto"/>
                                    <w:bottom w:val="none" w:sz="0" w:space="0" w:color="auto"/>
                                    <w:right w:val="none" w:sz="0" w:space="0" w:color="auto"/>
                                  </w:divBdr>
                                </w:div>
                                <w:div w:id="623082333">
                                  <w:marLeft w:val="0"/>
                                  <w:marRight w:val="0"/>
                                  <w:marTop w:val="0"/>
                                  <w:marBottom w:val="0"/>
                                  <w:divBdr>
                                    <w:top w:val="none" w:sz="0" w:space="0" w:color="auto"/>
                                    <w:left w:val="none" w:sz="0" w:space="0" w:color="auto"/>
                                    <w:bottom w:val="none" w:sz="0" w:space="0" w:color="auto"/>
                                    <w:right w:val="none" w:sz="0" w:space="0" w:color="auto"/>
                                  </w:divBdr>
                                </w:div>
                                <w:div w:id="1327782726">
                                  <w:marLeft w:val="0"/>
                                  <w:marRight w:val="0"/>
                                  <w:marTop w:val="0"/>
                                  <w:marBottom w:val="0"/>
                                  <w:divBdr>
                                    <w:top w:val="none" w:sz="0" w:space="0" w:color="auto"/>
                                    <w:left w:val="none" w:sz="0" w:space="0" w:color="auto"/>
                                    <w:bottom w:val="none" w:sz="0" w:space="0" w:color="auto"/>
                                    <w:right w:val="none" w:sz="0" w:space="0" w:color="auto"/>
                                  </w:divBdr>
                                </w:div>
                                <w:div w:id="890073895">
                                  <w:marLeft w:val="0"/>
                                  <w:marRight w:val="0"/>
                                  <w:marTop w:val="0"/>
                                  <w:marBottom w:val="0"/>
                                  <w:divBdr>
                                    <w:top w:val="none" w:sz="0" w:space="0" w:color="auto"/>
                                    <w:left w:val="none" w:sz="0" w:space="0" w:color="auto"/>
                                    <w:bottom w:val="none" w:sz="0" w:space="0" w:color="auto"/>
                                    <w:right w:val="none" w:sz="0" w:space="0" w:color="auto"/>
                                  </w:divBdr>
                                </w:div>
                                <w:div w:id="1294216103">
                                  <w:marLeft w:val="0"/>
                                  <w:marRight w:val="0"/>
                                  <w:marTop w:val="0"/>
                                  <w:marBottom w:val="0"/>
                                  <w:divBdr>
                                    <w:top w:val="none" w:sz="0" w:space="0" w:color="auto"/>
                                    <w:left w:val="none" w:sz="0" w:space="0" w:color="auto"/>
                                    <w:bottom w:val="none" w:sz="0" w:space="0" w:color="auto"/>
                                    <w:right w:val="none" w:sz="0" w:space="0" w:color="auto"/>
                                  </w:divBdr>
                                </w:div>
                                <w:div w:id="1081563778">
                                  <w:marLeft w:val="0"/>
                                  <w:marRight w:val="0"/>
                                  <w:marTop w:val="0"/>
                                  <w:marBottom w:val="0"/>
                                  <w:divBdr>
                                    <w:top w:val="none" w:sz="0" w:space="0" w:color="auto"/>
                                    <w:left w:val="none" w:sz="0" w:space="0" w:color="auto"/>
                                    <w:bottom w:val="none" w:sz="0" w:space="0" w:color="auto"/>
                                    <w:right w:val="none" w:sz="0" w:space="0" w:color="auto"/>
                                  </w:divBdr>
                                </w:div>
                                <w:div w:id="1230456976">
                                  <w:marLeft w:val="0"/>
                                  <w:marRight w:val="0"/>
                                  <w:marTop w:val="0"/>
                                  <w:marBottom w:val="0"/>
                                  <w:divBdr>
                                    <w:top w:val="none" w:sz="0" w:space="0" w:color="auto"/>
                                    <w:left w:val="none" w:sz="0" w:space="0" w:color="auto"/>
                                    <w:bottom w:val="none" w:sz="0" w:space="0" w:color="auto"/>
                                    <w:right w:val="none" w:sz="0" w:space="0" w:color="auto"/>
                                  </w:divBdr>
                                </w:div>
                                <w:div w:id="1225411849">
                                  <w:marLeft w:val="0"/>
                                  <w:marRight w:val="0"/>
                                  <w:marTop w:val="0"/>
                                  <w:marBottom w:val="0"/>
                                  <w:divBdr>
                                    <w:top w:val="none" w:sz="0" w:space="0" w:color="auto"/>
                                    <w:left w:val="none" w:sz="0" w:space="0" w:color="auto"/>
                                    <w:bottom w:val="none" w:sz="0" w:space="0" w:color="auto"/>
                                    <w:right w:val="none" w:sz="0" w:space="0" w:color="auto"/>
                                  </w:divBdr>
                                </w:div>
                                <w:div w:id="2105764809">
                                  <w:marLeft w:val="0"/>
                                  <w:marRight w:val="0"/>
                                  <w:marTop w:val="0"/>
                                  <w:marBottom w:val="0"/>
                                  <w:divBdr>
                                    <w:top w:val="none" w:sz="0" w:space="0" w:color="auto"/>
                                    <w:left w:val="none" w:sz="0" w:space="0" w:color="auto"/>
                                    <w:bottom w:val="none" w:sz="0" w:space="0" w:color="auto"/>
                                    <w:right w:val="none" w:sz="0" w:space="0" w:color="auto"/>
                                  </w:divBdr>
                                </w:div>
                                <w:div w:id="794786397">
                                  <w:marLeft w:val="0"/>
                                  <w:marRight w:val="0"/>
                                  <w:marTop w:val="0"/>
                                  <w:marBottom w:val="0"/>
                                  <w:divBdr>
                                    <w:top w:val="none" w:sz="0" w:space="0" w:color="auto"/>
                                    <w:left w:val="none" w:sz="0" w:space="0" w:color="auto"/>
                                    <w:bottom w:val="none" w:sz="0" w:space="0" w:color="auto"/>
                                    <w:right w:val="none" w:sz="0" w:space="0" w:color="auto"/>
                                  </w:divBdr>
                                </w:div>
                                <w:div w:id="1682970441">
                                  <w:marLeft w:val="0"/>
                                  <w:marRight w:val="0"/>
                                  <w:marTop w:val="0"/>
                                  <w:marBottom w:val="0"/>
                                  <w:divBdr>
                                    <w:top w:val="none" w:sz="0" w:space="0" w:color="auto"/>
                                    <w:left w:val="none" w:sz="0" w:space="0" w:color="auto"/>
                                    <w:bottom w:val="none" w:sz="0" w:space="0" w:color="auto"/>
                                    <w:right w:val="none" w:sz="0" w:space="0" w:color="auto"/>
                                  </w:divBdr>
                                </w:div>
                                <w:div w:id="1232426866">
                                  <w:marLeft w:val="0"/>
                                  <w:marRight w:val="0"/>
                                  <w:marTop w:val="0"/>
                                  <w:marBottom w:val="0"/>
                                  <w:divBdr>
                                    <w:top w:val="none" w:sz="0" w:space="0" w:color="auto"/>
                                    <w:left w:val="none" w:sz="0" w:space="0" w:color="auto"/>
                                    <w:bottom w:val="none" w:sz="0" w:space="0" w:color="auto"/>
                                    <w:right w:val="none" w:sz="0" w:space="0" w:color="auto"/>
                                  </w:divBdr>
                                </w:div>
                                <w:div w:id="1247543935">
                                  <w:marLeft w:val="0"/>
                                  <w:marRight w:val="0"/>
                                  <w:marTop w:val="0"/>
                                  <w:marBottom w:val="0"/>
                                  <w:divBdr>
                                    <w:top w:val="none" w:sz="0" w:space="0" w:color="auto"/>
                                    <w:left w:val="none" w:sz="0" w:space="0" w:color="auto"/>
                                    <w:bottom w:val="none" w:sz="0" w:space="0" w:color="auto"/>
                                    <w:right w:val="none" w:sz="0" w:space="0" w:color="auto"/>
                                  </w:divBdr>
                                </w:div>
                                <w:div w:id="1398700833">
                                  <w:marLeft w:val="0"/>
                                  <w:marRight w:val="0"/>
                                  <w:marTop w:val="0"/>
                                  <w:marBottom w:val="0"/>
                                  <w:divBdr>
                                    <w:top w:val="none" w:sz="0" w:space="0" w:color="auto"/>
                                    <w:left w:val="none" w:sz="0" w:space="0" w:color="auto"/>
                                    <w:bottom w:val="none" w:sz="0" w:space="0" w:color="auto"/>
                                    <w:right w:val="none" w:sz="0" w:space="0" w:color="auto"/>
                                  </w:divBdr>
                                </w:div>
                                <w:div w:id="1212234812">
                                  <w:marLeft w:val="0"/>
                                  <w:marRight w:val="0"/>
                                  <w:marTop w:val="0"/>
                                  <w:marBottom w:val="0"/>
                                  <w:divBdr>
                                    <w:top w:val="none" w:sz="0" w:space="0" w:color="auto"/>
                                    <w:left w:val="none" w:sz="0" w:space="0" w:color="auto"/>
                                    <w:bottom w:val="none" w:sz="0" w:space="0" w:color="auto"/>
                                    <w:right w:val="none" w:sz="0" w:space="0" w:color="auto"/>
                                  </w:divBdr>
                                </w:div>
                                <w:div w:id="1849951561">
                                  <w:marLeft w:val="0"/>
                                  <w:marRight w:val="0"/>
                                  <w:marTop w:val="0"/>
                                  <w:marBottom w:val="0"/>
                                  <w:divBdr>
                                    <w:top w:val="none" w:sz="0" w:space="0" w:color="auto"/>
                                    <w:left w:val="none" w:sz="0" w:space="0" w:color="auto"/>
                                    <w:bottom w:val="none" w:sz="0" w:space="0" w:color="auto"/>
                                    <w:right w:val="none" w:sz="0" w:space="0" w:color="auto"/>
                                  </w:divBdr>
                                </w:div>
                                <w:div w:id="1440301184">
                                  <w:marLeft w:val="0"/>
                                  <w:marRight w:val="0"/>
                                  <w:marTop w:val="0"/>
                                  <w:marBottom w:val="0"/>
                                  <w:divBdr>
                                    <w:top w:val="none" w:sz="0" w:space="0" w:color="auto"/>
                                    <w:left w:val="none" w:sz="0" w:space="0" w:color="auto"/>
                                    <w:bottom w:val="none" w:sz="0" w:space="0" w:color="auto"/>
                                    <w:right w:val="none" w:sz="0" w:space="0" w:color="auto"/>
                                  </w:divBdr>
                                </w:div>
                                <w:div w:id="442463870">
                                  <w:marLeft w:val="0"/>
                                  <w:marRight w:val="0"/>
                                  <w:marTop w:val="0"/>
                                  <w:marBottom w:val="0"/>
                                  <w:divBdr>
                                    <w:top w:val="none" w:sz="0" w:space="0" w:color="auto"/>
                                    <w:left w:val="none" w:sz="0" w:space="0" w:color="auto"/>
                                    <w:bottom w:val="none" w:sz="0" w:space="0" w:color="auto"/>
                                    <w:right w:val="none" w:sz="0" w:space="0" w:color="auto"/>
                                  </w:divBdr>
                                </w:div>
                                <w:div w:id="1816945427">
                                  <w:marLeft w:val="0"/>
                                  <w:marRight w:val="0"/>
                                  <w:marTop w:val="0"/>
                                  <w:marBottom w:val="0"/>
                                  <w:divBdr>
                                    <w:top w:val="none" w:sz="0" w:space="0" w:color="auto"/>
                                    <w:left w:val="none" w:sz="0" w:space="0" w:color="auto"/>
                                    <w:bottom w:val="none" w:sz="0" w:space="0" w:color="auto"/>
                                    <w:right w:val="none" w:sz="0" w:space="0" w:color="auto"/>
                                  </w:divBdr>
                                </w:div>
                                <w:div w:id="1902326968">
                                  <w:marLeft w:val="0"/>
                                  <w:marRight w:val="0"/>
                                  <w:marTop w:val="0"/>
                                  <w:marBottom w:val="0"/>
                                  <w:divBdr>
                                    <w:top w:val="none" w:sz="0" w:space="0" w:color="auto"/>
                                    <w:left w:val="none" w:sz="0" w:space="0" w:color="auto"/>
                                    <w:bottom w:val="none" w:sz="0" w:space="0" w:color="auto"/>
                                    <w:right w:val="none" w:sz="0" w:space="0" w:color="auto"/>
                                  </w:divBdr>
                                </w:div>
                                <w:div w:id="420836701">
                                  <w:marLeft w:val="0"/>
                                  <w:marRight w:val="0"/>
                                  <w:marTop w:val="0"/>
                                  <w:marBottom w:val="0"/>
                                  <w:divBdr>
                                    <w:top w:val="none" w:sz="0" w:space="0" w:color="auto"/>
                                    <w:left w:val="none" w:sz="0" w:space="0" w:color="auto"/>
                                    <w:bottom w:val="none" w:sz="0" w:space="0" w:color="auto"/>
                                    <w:right w:val="none" w:sz="0" w:space="0" w:color="auto"/>
                                  </w:divBdr>
                                </w:div>
                                <w:div w:id="749425282">
                                  <w:marLeft w:val="0"/>
                                  <w:marRight w:val="0"/>
                                  <w:marTop w:val="0"/>
                                  <w:marBottom w:val="0"/>
                                  <w:divBdr>
                                    <w:top w:val="none" w:sz="0" w:space="0" w:color="auto"/>
                                    <w:left w:val="none" w:sz="0" w:space="0" w:color="auto"/>
                                    <w:bottom w:val="none" w:sz="0" w:space="0" w:color="auto"/>
                                    <w:right w:val="none" w:sz="0" w:space="0" w:color="auto"/>
                                  </w:divBdr>
                                </w:div>
                                <w:div w:id="2028753788">
                                  <w:marLeft w:val="0"/>
                                  <w:marRight w:val="0"/>
                                  <w:marTop w:val="0"/>
                                  <w:marBottom w:val="0"/>
                                  <w:divBdr>
                                    <w:top w:val="none" w:sz="0" w:space="0" w:color="auto"/>
                                    <w:left w:val="none" w:sz="0" w:space="0" w:color="auto"/>
                                    <w:bottom w:val="none" w:sz="0" w:space="0" w:color="auto"/>
                                    <w:right w:val="none" w:sz="0" w:space="0" w:color="auto"/>
                                  </w:divBdr>
                                </w:div>
                                <w:div w:id="1256941042">
                                  <w:marLeft w:val="0"/>
                                  <w:marRight w:val="0"/>
                                  <w:marTop w:val="0"/>
                                  <w:marBottom w:val="0"/>
                                  <w:divBdr>
                                    <w:top w:val="none" w:sz="0" w:space="0" w:color="auto"/>
                                    <w:left w:val="none" w:sz="0" w:space="0" w:color="auto"/>
                                    <w:bottom w:val="none" w:sz="0" w:space="0" w:color="auto"/>
                                    <w:right w:val="none" w:sz="0" w:space="0" w:color="auto"/>
                                  </w:divBdr>
                                </w:div>
                                <w:div w:id="292373540">
                                  <w:marLeft w:val="0"/>
                                  <w:marRight w:val="0"/>
                                  <w:marTop w:val="0"/>
                                  <w:marBottom w:val="0"/>
                                  <w:divBdr>
                                    <w:top w:val="none" w:sz="0" w:space="0" w:color="auto"/>
                                    <w:left w:val="none" w:sz="0" w:space="0" w:color="auto"/>
                                    <w:bottom w:val="none" w:sz="0" w:space="0" w:color="auto"/>
                                    <w:right w:val="none" w:sz="0" w:space="0" w:color="auto"/>
                                  </w:divBdr>
                                </w:div>
                                <w:div w:id="944577878">
                                  <w:marLeft w:val="0"/>
                                  <w:marRight w:val="0"/>
                                  <w:marTop w:val="0"/>
                                  <w:marBottom w:val="0"/>
                                  <w:divBdr>
                                    <w:top w:val="none" w:sz="0" w:space="0" w:color="auto"/>
                                    <w:left w:val="none" w:sz="0" w:space="0" w:color="auto"/>
                                    <w:bottom w:val="none" w:sz="0" w:space="0" w:color="auto"/>
                                    <w:right w:val="none" w:sz="0" w:space="0" w:color="auto"/>
                                  </w:divBdr>
                                </w:div>
                                <w:div w:id="1816799288">
                                  <w:marLeft w:val="0"/>
                                  <w:marRight w:val="0"/>
                                  <w:marTop w:val="0"/>
                                  <w:marBottom w:val="0"/>
                                  <w:divBdr>
                                    <w:top w:val="none" w:sz="0" w:space="0" w:color="auto"/>
                                    <w:left w:val="none" w:sz="0" w:space="0" w:color="auto"/>
                                    <w:bottom w:val="none" w:sz="0" w:space="0" w:color="auto"/>
                                    <w:right w:val="none" w:sz="0" w:space="0" w:color="auto"/>
                                  </w:divBdr>
                                </w:div>
                                <w:div w:id="153766714">
                                  <w:marLeft w:val="0"/>
                                  <w:marRight w:val="0"/>
                                  <w:marTop w:val="0"/>
                                  <w:marBottom w:val="0"/>
                                  <w:divBdr>
                                    <w:top w:val="none" w:sz="0" w:space="0" w:color="auto"/>
                                    <w:left w:val="none" w:sz="0" w:space="0" w:color="auto"/>
                                    <w:bottom w:val="none" w:sz="0" w:space="0" w:color="auto"/>
                                    <w:right w:val="none" w:sz="0" w:space="0" w:color="auto"/>
                                  </w:divBdr>
                                </w:div>
                                <w:div w:id="380250685">
                                  <w:marLeft w:val="0"/>
                                  <w:marRight w:val="0"/>
                                  <w:marTop w:val="0"/>
                                  <w:marBottom w:val="0"/>
                                  <w:divBdr>
                                    <w:top w:val="none" w:sz="0" w:space="0" w:color="auto"/>
                                    <w:left w:val="none" w:sz="0" w:space="0" w:color="auto"/>
                                    <w:bottom w:val="none" w:sz="0" w:space="0" w:color="auto"/>
                                    <w:right w:val="none" w:sz="0" w:space="0" w:color="auto"/>
                                  </w:divBdr>
                                </w:div>
                                <w:div w:id="15544727">
                                  <w:marLeft w:val="0"/>
                                  <w:marRight w:val="0"/>
                                  <w:marTop w:val="0"/>
                                  <w:marBottom w:val="0"/>
                                  <w:divBdr>
                                    <w:top w:val="none" w:sz="0" w:space="0" w:color="auto"/>
                                    <w:left w:val="none" w:sz="0" w:space="0" w:color="auto"/>
                                    <w:bottom w:val="none" w:sz="0" w:space="0" w:color="auto"/>
                                    <w:right w:val="none" w:sz="0" w:space="0" w:color="auto"/>
                                  </w:divBdr>
                                </w:div>
                                <w:div w:id="330108599">
                                  <w:marLeft w:val="0"/>
                                  <w:marRight w:val="0"/>
                                  <w:marTop w:val="0"/>
                                  <w:marBottom w:val="0"/>
                                  <w:divBdr>
                                    <w:top w:val="none" w:sz="0" w:space="0" w:color="auto"/>
                                    <w:left w:val="none" w:sz="0" w:space="0" w:color="auto"/>
                                    <w:bottom w:val="none" w:sz="0" w:space="0" w:color="auto"/>
                                    <w:right w:val="none" w:sz="0" w:space="0" w:color="auto"/>
                                  </w:divBdr>
                                </w:div>
                                <w:div w:id="435756149">
                                  <w:marLeft w:val="0"/>
                                  <w:marRight w:val="0"/>
                                  <w:marTop w:val="0"/>
                                  <w:marBottom w:val="0"/>
                                  <w:divBdr>
                                    <w:top w:val="none" w:sz="0" w:space="0" w:color="auto"/>
                                    <w:left w:val="none" w:sz="0" w:space="0" w:color="auto"/>
                                    <w:bottom w:val="none" w:sz="0" w:space="0" w:color="auto"/>
                                    <w:right w:val="none" w:sz="0" w:space="0" w:color="auto"/>
                                  </w:divBdr>
                                </w:div>
                                <w:div w:id="1205751094">
                                  <w:marLeft w:val="0"/>
                                  <w:marRight w:val="0"/>
                                  <w:marTop w:val="0"/>
                                  <w:marBottom w:val="0"/>
                                  <w:divBdr>
                                    <w:top w:val="none" w:sz="0" w:space="0" w:color="auto"/>
                                    <w:left w:val="none" w:sz="0" w:space="0" w:color="auto"/>
                                    <w:bottom w:val="none" w:sz="0" w:space="0" w:color="auto"/>
                                    <w:right w:val="none" w:sz="0" w:space="0" w:color="auto"/>
                                  </w:divBdr>
                                </w:div>
                                <w:div w:id="817188228">
                                  <w:marLeft w:val="0"/>
                                  <w:marRight w:val="0"/>
                                  <w:marTop w:val="0"/>
                                  <w:marBottom w:val="0"/>
                                  <w:divBdr>
                                    <w:top w:val="none" w:sz="0" w:space="0" w:color="auto"/>
                                    <w:left w:val="none" w:sz="0" w:space="0" w:color="auto"/>
                                    <w:bottom w:val="none" w:sz="0" w:space="0" w:color="auto"/>
                                    <w:right w:val="none" w:sz="0" w:space="0" w:color="auto"/>
                                  </w:divBdr>
                                </w:div>
                                <w:div w:id="1313293868">
                                  <w:marLeft w:val="0"/>
                                  <w:marRight w:val="0"/>
                                  <w:marTop w:val="0"/>
                                  <w:marBottom w:val="0"/>
                                  <w:divBdr>
                                    <w:top w:val="none" w:sz="0" w:space="0" w:color="auto"/>
                                    <w:left w:val="none" w:sz="0" w:space="0" w:color="auto"/>
                                    <w:bottom w:val="none" w:sz="0" w:space="0" w:color="auto"/>
                                    <w:right w:val="none" w:sz="0" w:space="0" w:color="auto"/>
                                  </w:divBdr>
                                </w:div>
                                <w:div w:id="821969583">
                                  <w:marLeft w:val="0"/>
                                  <w:marRight w:val="0"/>
                                  <w:marTop w:val="0"/>
                                  <w:marBottom w:val="0"/>
                                  <w:divBdr>
                                    <w:top w:val="none" w:sz="0" w:space="0" w:color="auto"/>
                                    <w:left w:val="none" w:sz="0" w:space="0" w:color="auto"/>
                                    <w:bottom w:val="none" w:sz="0" w:space="0" w:color="auto"/>
                                    <w:right w:val="none" w:sz="0" w:space="0" w:color="auto"/>
                                  </w:divBdr>
                                </w:div>
                                <w:div w:id="1175068795">
                                  <w:marLeft w:val="0"/>
                                  <w:marRight w:val="0"/>
                                  <w:marTop w:val="0"/>
                                  <w:marBottom w:val="0"/>
                                  <w:divBdr>
                                    <w:top w:val="none" w:sz="0" w:space="0" w:color="auto"/>
                                    <w:left w:val="none" w:sz="0" w:space="0" w:color="auto"/>
                                    <w:bottom w:val="none" w:sz="0" w:space="0" w:color="auto"/>
                                    <w:right w:val="none" w:sz="0" w:space="0" w:color="auto"/>
                                  </w:divBdr>
                                </w:div>
                                <w:div w:id="478114671">
                                  <w:marLeft w:val="0"/>
                                  <w:marRight w:val="0"/>
                                  <w:marTop w:val="0"/>
                                  <w:marBottom w:val="0"/>
                                  <w:divBdr>
                                    <w:top w:val="none" w:sz="0" w:space="0" w:color="auto"/>
                                    <w:left w:val="none" w:sz="0" w:space="0" w:color="auto"/>
                                    <w:bottom w:val="none" w:sz="0" w:space="0" w:color="auto"/>
                                    <w:right w:val="none" w:sz="0" w:space="0" w:color="auto"/>
                                  </w:divBdr>
                                </w:div>
                                <w:div w:id="398554264">
                                  <w:marLeft w:val="0"/>
                                  <w:marRight w:val="0"/>
                                  <w:marTop w:val="0"/>
                                  <w:marBottom w:val="0"/>
                                  <w:divBdr>
                                    <w:top w:val="none" w:sz="0" w:space="0" w:color="auto"/>
                                    <w:left w:val="none" w:sz="0" w:space="0" w:color="auto"/>
                                    <w:bottom w:val="none" w:sz="0" w:space="0" w:color="auto"/>
                                    <w:right w:val="none" w:sz="0" w:space="0" w:color="auto"/>
                                  </w:divBdr>
                                </w:div>
                                <w:div w:id="102576111">
                                  <w:marLeft w:val="0"/>
                                  <w:marRight w:val="0"/>
                                  <w:marTop w:val="0"/>
                                  <w:marBottom w:val="0"/>
                                  <w:divBdr>
                                    <w:top w:val="none" w:sz="0" w:space="0" w:color="auto"/>
                                    <w:left w:val="none" w:sz="0" w:space="0" w:color="auto"/>
                                    <w:bottom w:val="none" w:sz="0" w:space="0" w:color="auto"/>
                                    <w:right w:val="none" w:sz="0" w:space="0" w:color="auto"/>
                                  </w:divBdr>
                                </w:div>
                                <w:div w:id="1892226764">
                                  <w:marLeft w:val="0"/>
                                  <w:marRight w:val="0"/>
                                  <w:marTop w:val="0"/>
                                  <w:marBottom w:val="0"/>
                                  <w:divBdr>
                                    <w:top w:val="none" w:sz="0" w:space="0" w:color="auto"/>
                                    <w:left w:val="none" w:sz="0" w:space="0" w:color="auto"/>
                                    <w:bottom w:val="none" w:sz="0" w:space="0" w:color="auto"/>
                                    <w:right w:val="none" w:sz="0" w:space="0" w:color="auto"/>
                                  </w:divBdr>
                                </w:div>
                                <w:div w:id="332026297">
                                  <w:marLeft w:val="0"/>
                                  <w:marRight w:val="0"/>
                                  <w:marTop w:val="0"/>
                                  <w:marBottom w:val="0"/>
                                  <w:divBdr>
                                    <w:top w:val="none" w:sz="0" w:space="0" w:color="auto"/>
                                    <w:left w:val="none" w:sz="0" w:space="0" w:color="auto"/>
                                    <w:bottom w:val="none" w:sz="0" w:space="0" w:color="auto"/>
                                    <w:right w:val="none" w:sz="0" w:space="0" w:color="auto"/>
                                  </w:divBdr>
                                </w:div>
                                <w:div w:id="1435856623">
                                  <w:marLeft w:val="0"/>
                                  <w:marRight w:val="0"/>
                                  <w:marTop w:val="0"/>
                                  <w:marBottom w:val="0"/>
                                  <w:divBdr>
                                    <w:top w:val="none" w:sz="0" w:space="0" w:color="auto"/>
                                    <w:left w:val="none" w:sz="0" w:space="0" w:color="auto"/>
                                    <w:bottom w:val="none" w:sz="0" w:space="0" w:color="auto"/>
                                    <w:right w:val="none" w:sz="0" w:space="0" w:color="auto"/>
                                  </w:divBdr>
                                </w:div>
                                <w:div w:id="1883709904">
                                  <w:marLeft w:val="0"/>
                                  <w:marRight w:val="0"/>
                                  <w:marTop w:val="0"/>
                                  <w:marBottom w:val="0"/>
                                  <w:divBdr>
                                    <w:top w:val="none" w:sz="0" w:space="0" w:color="auto"/>
                                    <w:left w:val="none" w:sz="0" w:space="0" w:color="auto"/>
                                    <w:bottom w:val="none" w:sz="0" w:space="0" w:color="auto"/>
                                    <w:right w:val="none" w:sz="0" w:space="0" w:color="auto"/>
                                  </w:divBdr>
                                </w:div>
                                <w:div w:id="1021932382">
                                  <w:marLeft w:val="0"/>
                                  <w:marRight w:val="0"/>
                                  <w:marTop w:val="0"/>
                                  <w:marBottom w:val="0"/>
                                  <w:divBdr>
                                    <w:top w:val="none" w:sz="0" w:space="0" w:color="auto"/>
                                    <w:left w:val="none" w:sz="0" w:space="0" w:color="auto"/>
                                    <w:bottom w:val="none" w:sz="0" w:space="0" w:color="auto"/>
                                    <w:right w:val="none" w:sz="0" w:space="0" w:color="auto"/>
                                  </w:divBdr>
                                </w:div>
                                <w:div w:id="2116897562">
                                  <w:marLeft w:val="0"/>
                                  <w:marRight w:val="0"/>
                                  <w:marTop w:val="0"/>
                                  <w:marBottom w:val="0"/>
                                  <w:divBdr>
                                    <w:top w:val="none" w:sz="0" w:space="0" w:color="auto"/>
                                    <w:left w:val="none" w:sz="0" w:space="0" w:color="auto"/>
                                    <w:bottom w:val="none" w:sz="0" w:space="0" w:color="auto"/>
                                    <w:right w:val="none" w:sz="0" w:space="0" w:color="auto"/>
                                  </w:divBdr>
                                </w:div>
                                <w:div w:id="984238371">
                                  <w:marLeft w:val="0"/>
                                  <w:marRight w:val="0"/>
                                  <w:marTop w:val="0"/>
                                  <w:marBottom w:val="0"/>
                                  <w:divBdr>
                                    <w:top w:val="none" w:sz="0" w:space="0" w:color="auto"/>
                                    <w:left w:val="none" w:sz="0" w:space="0" w:color="auto"/>
                                    <w:bottom w:val="none" w:sz="0" w:space="0" w:color="auto"/>
                                    <w:right w:val="none" w:sz="0" w:space="0" w:color="auto"/>
                                  </w:divBdr>
                                </w:div>
                                <w:div w:id="1670056957">
                                  <w:marLeft w:val="0"/>
                                  <w:marRight w:val="0"/>
                                  <w:marTop w:val="0"/>
                                  <w:marBottom w:val="0"/>
                                  <w:divBdr>
                                    <w:top w:val="none" w:sz="0" w:space="0" w:color="auto"/>
                                    <w:left w:val="none" w:sz="0" w:space="0" w:color="auto"/>
                                    <w:bottom w:val="none" w:sz="0" w:space="0" w:color="auto"/>
                                    <w:right w:val="none" w:sz="0" w:space="0" w:color="auto"/>
                                  </w:divBdr>
                                </w:div>
                                <w:div w:id="2076201141">
                                  <w:marLeft w:val="0"/>
                                  <w:marRight w:val="0"/>
                                  <w:marTop w:val="0"/>
                                  <w:marBottom w:val="0"/>
                                  <w:divBdr>
                                    <w:top w:val="none" w:sz="0" w:space="0" w:color="auto"/>
                                    <w:left w:val="none" w:sz="0" w:space="0" w:color="auto"/>
                                    <w:bottom w:val="none" w:sz="0" w:space="0" w:color="auto"/>
                                    <w:right w:val="none" w:sz="0" w:space="0" w:color="auto"/>
                                  </w:divBdr>
                                </w:div>
                                <w:div w:id="1406104856">
                                  <w:marLeft w:val="0"/>
                                  <w:marRight w:val="0"/>
                                  <w:marTop w:val="0"/>
                                  <w:marBottom w:val="0"/>
                                  <w:divBdr>
                                    <w:top w:val="none" w:sz="0" w:space="0" w:color="auto"/>
                                    <w:left w:val="none" w:sz="0" w:space="0" w:color="auto"/>
                                    <w:bottom w:val="none" w:sz="0" w:space="0" w:color="auto"/>
                                    <w:right w:val="none" w:sz="0" w:space="0" w:color="auto"/>
                                  </w:divBdr>
                                </w:div>
                                <w:div w:id="969702959">
                                  <w:marLeft w:val="0"/>
                                  <w:marRight w:val="0"/>
                                  <w:marTop w:val="0"/>
                                  <w:marBottom w:val="0"/>
                                  <w:divBdr>
                                    <w:top w:val="none" w:sz="0" w:space="0" w:color="auto"/>
                                    <w:left w:val="none" w:sz="0" w:space="0" w:color="auto"/>
                                    <w:bottom w:val="none" w:sz="0" w:space="0" w:color="auto"/>
                                    <w:right w:val="none" w:sz="0" w:space="0" w:color="auto"/>
                                  </w:divBdr>
                                </w:div>
                                <w:div w:id="146897427">
                                  <w:marLeft w:val="0"/>
                                  <w:marRight w:val="0"/>
                                  <w:marTop w:val="0"/>
                                  <w:marBottom w:val="0"/>
                                  <w:divBdr>
                                    <w:top w:val="none" w:sz="0" w:space="0" w:color="auto"/>
                                    <w:left w:val="none" w:sz="0" w:space="0" w:color="auto"/>
                                    <w:bottom w:val="none" w:sz="0" w:space="0" w:color="auto"/>
                                    <w:right w:val="none" w:sz="0" w:space="0" w:color="auto"/>
                                  </w:divBdr>
                                </w:div>
                                <w:div w:id="1287731777">
                                  <w:marLeft w:val="0"/>
                                  <w:marRight w:val="0"/>
                                  <w:marTop w:val="0"/>
                                  <w:marBottom w:val="0"/>
                                  <w:divBdr>
                                    <w:top w:val="none" w:sz="0" w:space="0" w:color="auto"/>
                                    <w:left w:val="none" w:sz="0" w:space="0" w:color="auto"/>
                                    <w:bottom w:val="none" w:sz="0" w:space="0" w:color="auto"/>
                                    <w:right w:val="none" w:sz="0" w:space="0" w:color="auto"/>
                                  </w:divBdr>
                                </w:div>
                                <w:div w:id="1945069101">
                                  <w:marLeft w:val="0"/>
                                  <w:marRight w:val="0"/>
                                  <w:marTop w:val="0"/>
                                  <w:marBottom w:val="0"/>
                                  <w:divBdr>
                                    <w:top w:val="none" w:sz="0" w:space="0" w:color="auto"/>
                                    <w:left w:val="none" w:sz="0" w:space="0" w:color="auto"/>
                                    <w:bottom w:val="none" w:sz="0" w:space="0" w:color="auto"/>
                                    <w:right w:val="none" w:sz="0" w:space="0" w:color="auto"/>
                                  </w:divBdr>
                                </w:div>
                                <w:div w:id="1008733">
                                  <w:marLeft w:val="0"/>
                                  <w:marRight w:val="0"/>
                                  <w:marTop w:val="0"/>
                                  <w:marBottom w:val="0"/>
                                  <w:divBdr>
                                    <w:top w:val="none" w:sz="0" w:space="0" w:color="auto"/>
                                    <w:left w:val="none" w:sz="0" w:space="0" w:color="auto"/>
                                    <w:bottom w:val="none" w:sz="0" w:space="0" w:color="auto"/>
                                    <w:right w:val="none" w:sz="0" w:space="0" w:color="auto"/>
                                  </w:divBdr>
                                </w:div>
                                <w:div w:id="2048335278">
                                  <w:marLeft w:val="0"/>
                                  <w:marRight w:val="0"/>
                                  <w:marTop w:val="0"/>
                                  <w:marBottom w:val="0"/>
                                  <w:divBdr>
                                    <w:top w:val="none" w:sz="0" w:space="0" w:color="auto"/>
                                    <w:left w:val="none" w:sz="0" w:space="0" w:color="auto"/>
                                    <w:bottom w:val="none" w:sz="0" w:space="0" w:color="auto"/>
                                    <w:right w:val="none" w:sz="0" w:space="0" w:color="auto"/>
                                  </w:divBdr>
                                </w:div>
                                <w:div w:id="988289009">
                                  <w:marLeft w:val="0"/>
                                  <w:marRight w:val="0"/>
                                  <w:marTop w:val="0"/>
                                  <w:marBottom w:val="0"/>
                                  <w:divBdr>
                                    <w:top w:val="none" w:sz="0" w:space="0" w:color="auto"/>
                                    <w:left w:val="none" w:sz="0" w:space="0" w:color="auto"/>
                                    <w:bottom w:val="none" w:sz="0" w:space="0" w:color="auto"/>
                                    <w:right w:val="none" w:sz="0" w:space="0" w:color="auto"/>
                                  </w:divBdr>
                                </w:div>
                                <w:div w:id="343097275">
                                  <w:marLeft w:val="0"/>
                                  <w:marRight w:val="0"/>
                                  <w:marTop w:val="0"/>
                                  <w:marBottom w:val="0"/>
                                  <w:divBdr>
                                    <w:top w:val="none" w:sz="0" w:space="0" w:color="auto"/>
                                    <w:left w:val="none" w:sz="0" w:space="0" w:color="auto"/>
                                    <w:bottom w:val="none" w:sz="0" w:space="0" w:color="auto"/>
                                    <w:right w:val="none" w:sz="0" w:space="0" w:color="auto"/>
                                  </w:divBdr>
                                </w:div>
                                <w:div w:id="1996493620">
                                  <w:marLeft w:val="0"/>
                                  <w:marRight w:val="0"/>
                                  <w:marTop w:val="0"/>
                                  <w:marBottom w:val="0"/>
                                  <w:divBdr>
                                    <w:top w:val="none" w:sz="0" w:space="0" w:color="auto"/>
                                    <w:left w:val="none" w:sz="0" w:space="0" w:color="auto"/>
                                    <w:bottom w:val="none" w:sz="0" w:space="0" w:color="auto"/>
                                    <w:right w:val="none" w:sz="0" w:space="0" w:color="auto"/>
                                  </w:divBdr>
                                </w:div>
                                <w:div w:id="1335910792">
                                  <w:marLeft w:val="0"/>
                                  <w:marRight w:val="0"/>
                                  <w:marTop w:val="0"/>
                                  <w:marBottom w:val="0"/>
                                  <w:divBdr>
                                    <w:top w:val="none" w:sz="0" w:space="0" w:color="auto"/>
                                    <w:left w:val="none" w:sz="0" w:space="0" w:color="auto"/>
                                    <w:bottom w:val="none" w:sz="0" w:space="0" w:color="auto"/>
                                    <w:right w:val="none" w:sz="0" w:space="0" w:color="auto"/>
                                  </w:divBdr>
                                </w:div>
                                <w:div w:id="1101220122">
                                  <w:marLeft w:val="0"/>
                                  <w:marRight w:val="0"/>
                                  <w:marTop w:val="0"/>
                                  <w:marBottom w:val="0"/>
                                  <w:divBdr>
                                    <w:top w:val="none" w:sz="0" w:space="0" w:color="auto"/>
                                    <w:left w:val="none" w:sz="0" w:space="0" w:color="auto"/>
                                    <w:bottom w:val="none" w:sz="0" w:space="0" w:color="auto"/>
                                    <w:right w:val="none" w:sz="0" w:space="0" w:color="auto"/>
                                  </w:divBdr>
                                </w:div>
                                <w:div w:id="102767495">
                                  <w:marLeft w:val="0"/>
                                  <w:marRight w:val="0"/>
                                  <w:marTop w:val="0"/>
                                  <w:marBottom w:val="0"/>
                                  <w:divBdr>
                                    <w:top w:val="none" w:sz="0" w:space="0" w:color="auto"/>
                                    <w:left w:val="none" w:sz="0" w:space="0" w:color="auto"/>
                                    <w:bottom w:val="none" w:sz="0" w:space="0" w:color="auto"/>
                                    <w:right w:val="none" w:sz="0" w:space="0" w:color="auto"/>
                                  </w:divBdr>
                                </w:div>
                                <w:div w:id="248662456">
                                  <w:marLeft w:val="0"/>
                                  <w:marRight w:val="0"/>
                                  <w:marTop w:val="0"/>
                                  <w:marBottom w:val="0"/>
                                  <w:divBdr>
                                    <w:top w:val="none" w:sz="0" w:space="0" w:color="auto"/>
                                    <w:left w:val="none" w:sz="0" w:space="0" w:color="auto"/>
                                    <w:bottom w:val="none" w:sz="0" w:space="0" w:color="auto"/>
                                    <w:right w:val="none" w:sz="0" w:space="0" w:color="auto"/>
                                  </w:divBdr>
                                </w:div>
                                <w:div w:id="11957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491452">
      <w:bodyDiv w:val="1"/>
      <w:marLeft w:val="0"/>
      <w:marRight w:val="0"/>
      <w:marTop w:val="0"/>
      <w:marBottom w:val="0"/>
      <w:divBdr>
        <w:top w:val="none" w:sz="0" w:space="0" w:color="auto"/>
        <w:left w:val="none" w:sz="0" w:space="0" w:color="auto"/>
        <w:bottom w:val="none" w:sz="0" w:space="0" w:color="auto"/>
        <w:right w:val="none" w:sz="0" w:space="0" w:color="auto"/>
      </w:divBdr>
    </w:div>
    <w:div w:id="386228042">
      <w:bodyDiv w:val="1"/>
      <w:marLeft w:val="0"/>
      <w:marRight w:val="0"/>
      <w:marTop w:val="0"/>
      <w:marBottom w:val="0"/>
      <w:divBdr>
        <w:top w:val="none" w:sz="0" w:space="0" w:color="auto"/>
        <w:left w:val="none" w:sz="0" w:space="0" w:color="auto"/>
        <w:bottom w:val="none" w:sz="0" w:space="0" w:color="auto"/>
        <w:right w:val="none" w:sz="0" w:space="0" w:color="auto"/>
      </w:divBdr>
    </w:div>
    <w:div w:id="397215053">
      <w:bodyDiv w:val="1"/>
      <w:marLeft w:val="0"/>
      <w:marRight w:val="0"/>
      <w:marTop w:val="0"/>
      <w:marBottom w:val="0"/>
      <w:divBdr>
        <w:top w:val="none" w:sz="0" w:space="0" w:color="auto"/>
        <w:left w:val="none" w:sz="0" w:space="0" w:color="auto"/>
        <w:bottom w:val="none" w:sz="0" w:space="0" w:color="auto"/>
        <w:right w:val="none" w:sz="0" w:space="0" w:color="auto"/>
      </w:divBdr>
      <w:divsChild>
        <w:div w:id="1562594273">
          <w:marLeft w:val="0"/>
          <w:marRight w:val="0"/>
          <w:marTop w:val="0"/>
          <w:marBottom w:val="0"/>
          <w:divBdr>
            <w:top w:val="none" w:sz="0" w:space="0" w:color="auto"/>
            <w:left w:val="none" w:sz="0" w:space="0" w:color="auto"/>
            <w:bottom w:val="none" w:sz="0" w:space="0" w:color="auto"/>
            <w:right w:val="none" w:sz="0" w:space="0" w:color="auto"/>
          </w:divBdr>
        </w:div>
        <w:div w:id="181088395">
          <w:marLeft w:val="0"/>
          <w:marRight w:val="0"/>
          <w:marTop w:val="0"/>
          <w:marBottom w:val="0"/>
          <w:divBdr>
            <w:top w:val="none" w:sz="0" w:space="0" w:color="auto"/>
            <w:left w:val="none" w:sz="0" w:space="0" w:color="auto"/>
            <w:bottom w:val="none" w:sz="0" w:space="0" w:color="auto"/>
            <w:right w:val="none" w:sz="0" w:space="0" w:color="auto"/>
          </w:divBdr>
        </w:div>
        <w:div w:id="1617131864">
          <w:marLeft w:val="0"/>
          <w:marRight w:val="0"/>
          <w:marTop w:val="0"/>
          <w:marBottom w:val="0"/>
          <w:divBdr>
            <w:top w:val="none" w:sz="0" w:space="0" w:color="auto"/>
            <w:left w:val="none" w:sz="0" w:space="0" w:color="auto"/>
            <w:bottom w:val="none" w:sz="0" w:space="0" w:color="auto"/>
            <w:right w:val="none" w:sz="0" w:space="0" w:color="auto"/>
          </w:divBdr>
        </w:div>
        <w:div w:id="1047921905">
          <w:marLeft w:val="0"/>
          <w:marRight w:val="0"/>
          <w:marTop w:val="0"/>
          <w:marBottom w:val="0"/>
          <w:divBdr>
            <w:top w:val="none" w:sz="0" w:space="0" w:color="auto"/>
            <w:left w:val="none" w:sz="0" w:space="0" w:color="auto"/>
            <w:bottom w:val="none" w:sz="0" w:space="0" w:color="auto"/>
            <w:right w:val="none" w:sz="0" w:space="0" w:color="auto"/>
          </w:divBdr>
        </w:div>
        <w:div w:id="683747113">
          <w:marLeft w:val="0"/>
          <w:marRight w:val="0"/>
          <w:marTop w:val="0"/>
          <w:marBottom w:val="0"/>
          <w:divBdr>
            <w:top w:val="none" w:sz="0" w:space="0" w:color="auto"/>
            <w:left w:val="none" w:sz="0" w:space="0" w:color="auto"/>
            <w:bottom w:val="none" w:sz="0" w:space="0" w:color="auto"/>
            <w:right w:val="none" w:sz="0" w:space="0" w:color="auto"/>
          </w:divBdr>
        </w:div>
        <w:div w:id="1642078787">
          <w:marLeft w:val="0"/>
          <w:marRight w:val="0"/>
          <w:marTop w:val="0"/>
          <w:marBottom w:val="0"/>
          <w:divBdr>
            <w:top w:val="none" w:sz="0" w:space="0" w:color="auto"/>
            <w:left w:val="none" w:sz="0" w:space="0" w:color="auto"/>
            <w:bottom w:val="none" w:sz="0" w:space="0" w:color="auto"/>
            <w:right w:val="none" w:sz="0" w:space="0" w:color="auto"/>
          </w:divBdr>
        </w:div>
        <w:div w:id="1938974234">
          <w:marLeft w:val="0"/>
          <w:marRight w:val="0"/>
          <w:marTop w:val="0"/>
          <w:marBottom w:val="0"/>
          <w:divBdr>
            <w:top w:val="none" w:sz="0" w:space="0" w:color="auto"/>
            <w:left w:val="none" w:sz="0" w:space="0" w:color="auto"/>
            <w:bottom w:val="none" w:sz="0" w:space="0" w:color="auto"/>
            <w:right w:val="none" w:sz="0" w:space="0" w:color="auto"/>
          </w:divBdr>
        </w:div>
        <w:div w:id="580717050">
          <w:marLeft w:val="0"/>
          <w:marRight w:val="0"/>
          <w:marTop w:val="0"/>
          <w:marBottom w:val="0"/>
          <w:divBdr>
            <w:top w:val="none" w:sz="0" w:space="0" w:color="auto"/>
            <w:left w:val="none" w:sz="0" w:space="0" w:color="auto"/>
            <w:bottom w:val="none" w:sz="0" w:space="0" w:color="auto"/>
            <w:right w:val="none" w:sz="0" w:space="0" w:color="auto"/>
          </w:divBdr>
        </w:div>
        <w:div w:id="1046875784">
          <w:marLeft w:val="0"/>
          <w:marRight w:val="0"/>
          <w:marTop w:val="0"/>
          <w:marBottom w:val="0"/>
          <w:divBdr>
            <w:top w:val="none" w:sz="0" w:space="0" w:color="auto"/>
            <w:left w:val="none" w:sz="0" w:space="0" w:color="auto"/>
            <w:bottom w:val="none" w:sz="0" w:space="0" w:color="auto"/>
            <w:right w:val="none" w:sz="0" w:space="0" w:color="auto"/>
          </w:divBdr>
        </w:div>
        <w:div w:id="2028944547">
          <w:marLeft w:val="0"/>
          <w:marRight w:val="0"/>
          <w:marTop w:val="0"/>
          <w:marBottom w:val="0"/>
          <w:divBdr>
            <w:top w:val="none" w:sz="0" w:space="0" w:color="auto"/>
            <w:left w:val="none" w:sz="0" w:space="0" w:color="auto"/>
            <w:bottom w:val="none" w:sz="0" w:space="0" w:color="auto"/>
            <w:right w:val="none" w:sz="0" w:space="0" w:color="auto"/>
          </w:divBdr>
        </w:div>
        <w:div w:id="1711303745">
          <w:marLeft w:val="0"/>
          <w:marRight w:val="0"/>
          <w:marTop w:val="0"/>
          <w:marBottom w:val="0"/>
          <w:divBdr>
            <w:top w:val="none" w:sz="0" w:space="0" w:color="auto"/>
            <w:left w:val="none" w:sz="0" w:space="0" w:color="auto"/>
            <w:bottom w:val="none" w:sz="0" w:space="0" w:color="auto"/>
            <w:right w:val="none" w:sz="0" w:space="0" w:color="auto"/>
          </w:divBdr>
        </w:div>
        <w:div w:id="392120652">
          <w:marLeft w:val="0"/>
          <w:marRight w:val="0"/>
          <w:marTop w:val="0"/>
          <w:marBottom w:val="0"/>
          <w:divBdr>
            <w:top w:val="none" w:sz="0" w:space="0" w:color="auto"/>
            <w:left w:val="none" w:sz="0" w:space="0" w:color="auto"/>
            <w:bottom w:val="none" w:sz="0" w:space="0" w:color="auto"/>
            <w:right w:val="none" w:sz="0" w:space="0" w:color="auto"/>
          </w:divBdr>
        </w:div>
        <w:div w:id="2032221507">
          <w:marLeft w:val="0"/>
          <w:marRight w:val="0"/>
          <w:marTop w:val="0"/>
          <w:marBottom w:val="0"/>
          <w:divBdr>
            <w:top w:val="none" w:sz="0" w:space="0" w:color="auto"/>
            <w:left w:val="none" w:sz="0" w:space="0" w:color="auto"/>
            <w:bottom w:val="none" w:sz="0" w:space="0" w:color="auto"/>
            <w:right w:val="none" w:sz="0" w:space="0" w:color="auto"/>
          </w:divBdr>
        </w:div>
        <w:div w:id="1062097884">
          <w:marLeft w:val="0"/>
          <w:marRight w:val="0"/>
          <w:marTop w:val="0"/>
          <w:marBottom w:val="0"/>
          <w:divBdr>
            <w:top w:val="none" w:sz="0" w:space="0" w:color="auto"/>
            <w:left w:val="none" w:sz="0" w:space="0" w:color="auto"/>
            <w:bottom w:val="none" w:sz="0" w:space="0" w:color="auto"/>
            <w:right w:val="none" w:sz="0" w:space="0" w:color="auto"/>
          </w:divBdr>
        </w:div>
        <w:div w:id="792946742">
          <w:marLeft w:val="0"/>
          <w:marRight w:val="0"/>
          <w:marTop w:val="0"/>
          <w:marBottom w:val="0"/>
          <w:divBdr>
            <w:top w:val="none" w:sz="0" w:space="0" w:color="auto"/>
            <w:left w:val="none" w:sz="0" w:space="0" w:color="auto"/>
            <w:bottom w:val="none" w:sz="0" w:space="0" w:color="auto"/>
            <w:right w:val="none" w:sz="0" w:space="0" w:color="auto"/>
          </w:divBdr>
        </w:div>
        <w:div w:id="1987512689">
          <w:marLeft w:val="0"/>
          <w:marRight w:val="0"/>
          <w:marTop w:val="0"/>
          <w:marBottom w:val="0"/>
          <w:divBdr>
            <w:top w:val="none" w:sz="0" w:space="0" w:color="auto"/>
            <w:left w:val="none" w:sz="0" w:space="0" w:color="auto"/>
            <w:bottom w:val="none" w:sz="0" w:space="0" w:color="auto"/>
            <w:right w:val="none" w:sz="0" w:space="0" w:color="auto"/>
          </w:divBdr>
        </w:div>
        <w:div w:id="1083917073">
          <w:marLeft w:val="0"/>
          <w:marRight w:val="0"/>
          <w:marTop w:val="0"/>
          <w:marBottom w:val="0"/>
          <w:divBdr>
            <w:top w:val="none" w:sz="0" w:space="0" w:color="auto"/>
            <w:left w:val="none" w:sz="0" w:space="0" w:color="auto"/>
            <w:bottom w:val="none" w:sz="0" w:space="0" w:color="auto"/>
            <w:right w:val="none" w:sz="0" w:space="0" w:color="auto"/>
          </w:divBdr>
        </w:div>
        <w:div w:id="1940723079">
          <w:marLeft w:val="0"/>
          <w:marRight w:val="0"/>
          <w:marTop w:val="0"/>
          <w:marBottom w:val="0"/>
          <w:divBdr>
            <w:top w:val="none" w:sz="0" w:space="0" w:color="auto"/>
            <w:left w:val="none" w:sz="0" w:space="0" w:color="auto"/>
            <w:bottom w:val="none" w:sz="0" w:space="0" w:color="auto"/>
            <w:right w:val="none" w:sz="0" w:space="0" w:color="auto"/>
          </w:divBdr>
        </w:div>
        <w:div w:id="2061435425">
          <w:marLeft w:val="0"/>
          <w:marRight w:val="0"/>
          <w:marTop w:val="0"/>
          <w:marBottom w:val="0"/>
          <w:divBdr>
            <w:top w:val="none" w:sz="0" w:space="0" w:color="auto"/>
            <w:left w:val="none" w:sz="0" w:space="0" w:color="auto"/>
            <w:bottom w:val="none" w:sz="0" w:space="0" w:color="auto"/>
            <w:right w:val="none" w:sz="0" w:space="0" w:color="auto"/>
          </w:divBdr>
        </w:div>
        <w:div w:id="665939731">
          <w:marLeft w:val="0"/>
          <w:marRight w:val="0"/>
          <w:marTop w:val="0"/>
          <w:marBottom w:val="0"/>
          <w:divBdr>
            <w:top w:val="none" w:sz="0" w:space="0" w:color="auto"/>
            <w:left w:val="none" w:sz="0" w:space="0" w:color="auto"/>
            <w:bottom w:val="none" w:sz="0" w:space="0" w:color="auto"/>
            <w:right w:val="none" w:sz="0" w:space="0" w:color="auto"/>
          </w:divBdr>
        </w:div>
        <w:div w:id="1295327017">
          <w:marLeft w:val="0"/>
          <w:marRight w:val="0"/>
          <w:marTop w:val="0"/>
          <w:marBottom w:val="0"/>
          <w:divBdr>
            <w:top w:val="none" w:sz="0" w:space="0" w:color="auto"/>
            <w:left w:val="none" w:sz="0" w:space="0" w:color="auto"/>
            <w:bottom w:val="none" w:sz="0" w:space="0" w:color="auto"/>
            <w:right w:val="none" w:sz="0" w:space="0" w:color="auto"/>
          </w:divBdr>
        </w:div>
        <w:div w:id="1879007783">
          <w:marLeft w:val="0"/>
          <w:marRight w:val="0"/>
          <w:marTop w:val="0"/>
          <w:marBottom w:val="0"/>
          <w:divBdr>
            <w:top w:val="none" w:sz="0" w:space="0" w:color="auto"/>
            <w:left w:val="none" w:sz="0" w:space="0" w:color="auto"/>
            <w:bottom w:val="none" w:sz="0" w:space="0" w:color="auto"/>
            <w:right w:val="none" w:sz="0" w:space="0" w:color="auto"/>
          </w:divBdr>
        </w:div>
        <w:div w:id="77486037">
          <w:marLeft w:val="0"/>
          <w:marRight w:val="0"/>
          <w:marTop w:val="0"/>
          <w:marBottom w:val="0"/>
          <w:divBdr>
            <w:top w:val="none" w:sz="0" w:space="0" w:color="auto"/>
            <w:left w:val="none" w:sz="0" w:space="0" w:color="auto"/>
            <w:bottom w:val="none" w:sz="0" w:space="0" w:color="auto"/>
            <w:right w:val="none" w:sz="0" w:space="0" w:color="auto"/>
          </w:divBdr>
        </w:div>
        <w:div w:id="414480558">
          <w:marLeft w:val="0"/>
          <w:marRight w:val="0"/>
          <w:marTop w:val="0"/>
          <w:marBottom w:val="0"/>
          <w:divBdr>
            <w:top w:val="none" w:sz="0" w:space="0" w:color="auto"/>
            <w:left w:val="none" w:sz="0" w:space="0" w:color="auto"/>
            <w:bottom w:val="none" w:sz="0" w:space="0" w:color="auto"/>
            <w:right w:val="none" w:sz="0" w:space="0" w:color="auto"/>
          </w:divBdr>
        </w:div>
        <w:div w:id="1176263613">
          <w:marLeft w:val="0"/>
          <w:marRight w:val="0"/>
          <w:marTop w:val="0"/>
          <w:marBottom w:val="0"/>
          <w:divBdr>
            <w:top w:val="none" w:sz="0" w:space="0" w:color="auto"/>
            <w:left w:val="none" w:sz="0" w:space="0" w:color="auto"/>
            <w:bottom w:val="none" w:sz="0" w:space="0" w:color="auto"/>
            <w:right w:val="none" w:sz="0" w:space="0" w:color="auto"/>
          </w:divBdr>
        </w:div>
        <w:div w:id="404305512">
          <w:marLeft w:val="0"/>
          <w:marRight w:val="0"/>
          <w:marTop w:val="0"/>
          <w:marBottom w:val="0"/>
          <w:divBdr>
            <w:top w:val="none" w:sz="0" w:space="0" w:color="auto"/>
            <w:left w:val="none" w:sz="0" w:space="0" w:color="auto"/>
            <w:bottom w:val="none" w:sz="0" w:space="0" w:color="auto"/>
            <w:right w:val="none" w:sz="0" w:space="0" w:color="auto"/>
          </w:divBdr>
        </w:div>
        <w:div w:id="1581712514">
          <w:marLeft w:val="0"/>
          <w:marRight w:val="0"/>
          <w:marTop w:val="0"/>
          <w:marBottom w:val="0"/>
          <w:divBdr>
            <w:top w:val="none" w:sz="0" w:space="0" w:color="auto"/>
            <w:left w:val="none" w:sz="0" w:space="0" w:color="auto"/>
            <w:bottom w:val="none" w:sz="0" w:space="0" w:color="auto"/>
            <w:right w:val="none" w:sz="0" w:space="0" w:color="auto"/>
          </w:divBdr>
        </w:div>
        <w:div w:id="2144690098">
          <w:marLeft w:val="0"/>
          <w:marRight w:val="0"/>
          <w:marTop w:val="0"/>
          <w:marBottom w:val="0"/>
          <w:divBdr>
            <w:top w:val="none" w:sz="0" w:space="0" w:color="auto"/>
            <w:left w:val="none" w:sz="0" w:space="0" w:color="auto"/>
            <w:bottom w:val="none" w:sz="0" w:space="0" w:color="auto"/>
            <w:right w:val="none" w:sz="0" w:space="0" w:color="auto"/>
          </w:divBdr>
        </w:div>
        <w:div w:id="1483740180">
          <w:marLeft w:val="0"/>
          <w:marRight w:val="0"/>
          <w:marTop w:val="0"/>
          <w:marBottom w:val="0"/>
          <w:divBdr>
            <w:top w:val="none" w:sz="0" w:space="0" w:color="auto"/>
            <w:left w:val="none" w:sz="0" w:space="0" w:color="auto"/>
            <w:bottom w:val="none" w:sz="0" w:space="0" w:color="auto"/>
            <w:right w:val="none" w:sz="0" w:space="0" w:color="auto"/>
          </w:divBdr>
        </w:div>
        <w:div w:id="1683048861">
          <w:marLeft w:val="0"/>
          <w:marRight w:val="0"/>
          <w:marTop w:val="0"/>
          <w:marBottom w:val="0"/>
          <w:divBdr>
            <w:top w:val="none" w:sz="0" w:space="0" w:color="auto"/>
            <w:left w:val="none" w:sz="0" w:space="0" w:color="auto"/>
            <w:bottom w:val="none" w:sz="0" w:space="0" w:color="auto"/>
            <w:right w:val="none" w:sz="0" w:space="0" w:color="auto"/>
          </w:divBdr>
        </w:div>
        <w:div w:id="818807278">
          <w:marLeft w:val="0"/>
          <w:marRight w:val="0"/>
          <w:marTop w:val="0"/>
          <w:marBottom w:val="0"/>
          <w:divBdr>
            <w:top w:val="none" w:sz="0" w:space="0" w:color="auto"/>
            <w:left w:val="none" w:sz="0" w:space="0" w:color="auto"/>
            <w:bottom w:val="none" w:sz="0" w:space="0" w:color="auto"/>
            <w:right w:val="none" w:sz="0" w:space="0" w:color="auto"/>
          </w:divBdr>
        </w:div>
        <w:div w:id="99424098">
          <w:marLeft w:val="0"/>
          <w:marRight w:val="0"/>
          <w:marTop w:val="0"/>
          <w:marBottom w:val="0"/>
          <w:divBdr>
            <w:top w:val="none" w:sz="0" w:space="0" w:color="auto"/>
            <w:left w:val="none" w:sz="0" w:space="0" w:color="auto"/>
            <w:bottom w:val="none" w:sz="0" w:space="0" w:color="auto"/>
            <w:right w:val="none" w:sz="0" w:space="0" w:color="auto"/>
          </w:divBdr>
        </w:div>
        <w:div w:id="265843387">
          <w:marLeft w:val="0"/>
          <w:marRight w:val="0"/>
          <w:marTop w:val="0"/>
          <w:marBottom w:val="0"/>
          <w:divBdr>
            <w:top w:val="none" w:sz="0" w:space="0" w:color="auto"/>
            <w:left w:val="none" w:sz="0" w:space="0" w:color="auto"/>
            <w:bottom w:val="none" w:sz="0" w:space="0" w:color="auto"/>
            <w:right w:val="none" w:sz="0" w:space="0" w:color="auto"/>
          </w:divBdr>
        </w:div>
      </w:divsChild>
    </w:div>
    <w:div w:id="443501793">
      <w:bodyDiv w:val="1"/>
      <w:marLeft w:val="0"/>
      <w:marRight w:val="0"/>
      <w:marTop w:val="0"/>
      <w:marBottom w:val="0"/>
      <w:divBdr>
        <w:top w:val="none" w:sz="0" w:space="0" w:color="auto"/>
        <w:left w:val="none" w:sz="0" w:space="0" w:color="auto"/>
        <w:bottom w:val="none" w:sz="0" w:space="0" w:color="auto"/>
        <w:right w:val="none" w:sz="0" w:space="0" w:color="auto"/>
      </w:divBdr>
      <w:divsChild>
        <w:div w:id="1142425404">
          <w:marLeft w:val="0"/>
          <w:marRight w:val="0"/>
          <w:marTop w:val="0"/>
          <w:marBottom w:val="0"/>
          <w:divBdr>
            <w:top w:val="none" w:sz="0" w:space="0" w:color="auto"/>
            <w:left w:val="none" w:sz="0" w:space="0" w:color="auto"/>
            <w:bottom w:val="none" w:sz="0" w:space="0" w:color="auto"/>
            <w:right w:val="none" w:sz="0" w:space="0" w:color="auto"/>
          </w:divBdr>
        </w:div>
      </w:divsChild>
    </w:div>
    <w:div w:id="468984576">
      <w:bodyDiv w:val="1"/>
      <w:marLeft w:val="0"/>
      <w:marRight w:val="0"/>
      <w:marTop w:val="0"/>
      <w:marBottom w:val="0"/>
      <w:divBdr>
        <w:top w:val="none" w:sz="0" w:space="0" w:color="auto"/>
        <w:left w:val="none" w:sz="0" w:space="0" w:color="auto"/>
        <w:bottom w:val="none" w:sz="0" w:space="0" w:color="auto"/>
        <w:right w:val="none" w:sz="0" w:space="0" w:color="auto"/>
      </w:divBdr>
    </w:div>
    <w:div w:id="565142260">
      <w:bodyDiv w:val="1"/>
      <w:marLeft w:val="0"/>
      <w:marRight w:val="0"/>
      <w:marTop w:val="0"/>
      <w:marBottom w:val="0"/>
      <w:divBdr>
        <w:top w:val="none" w:sz="0" w:space="0" w:color="auto"/>
        <w:left w:val="none" w:sz="0" w:space="0" w:color="auto"/>
        <w:bottom w:val="none" w:sz="0" w:space="0" w:color="auto"/>
        <w:right w:val="none" w:sz="0" w:space="0" w:color="auto"/>
      </w:divBdr>
      <w:divsChild>
        <w:div w:id="855735344">
          <w:marLeft w:val="0"/>
          <w:marRight w:val="0"/>
          <w:marTop w:val="0"/>
          <w:marBottom w:val="0"/>
          <w:divBdr>
            <w:top w:val="none" w:sz="0" w:space="0" w:color="auto"/>
            <w:left w:val="none" w:sz="0" w:space="0" w:color="auto"/>
            <w:bottom w:val="none" w:sz="0" w:space="0" w:color="auto"/>
            <w:right w:val="none" w:sz="0" w:space="0" w:color="auto"/>
          </w:divBdr>
        </w:div>
        <w:div w:id="1478961903">
          <w:marLeft w:val="0"/>
          <w:marRight w:val="0"/>
          <w:marTop w:val="0"/>
          <w:marBottom w:val="0"/>
          <w:divBdr>
            <w:top w:val="none" w:sz="0" w:space="0" w:color="auto"/>
            <w:left w:val="none" w:sz="0" w:space="0" w:color="auto"/>
            <w:bottom w:val="none" w:sz="0" w:space="0" w:color="auto"/>
            <w:right w:val="none" w:sz="0" w:space="0" w:color="auto"/>
          </w:divBdr>
        </w:div>
      </w:divsChild>
    </w:div>
    <w:div w:id="568079380">
      <w:bodyDiv w:val="1"/>
      <w:marLeft w:val="0"/>
      <w:marRight w:val="0"/>
      <w:marTop w:val="0"/>
      <w:marBottom w:val="0"/>
      <w:divBdr>
        <w:top w:val="none" w:sz="0" w:space="0" w:color="auto"/>
        <w:left w:val="none" w:sz="0" w:space="0" w:color="auto"/>
        <w:bottom w:val="none" w:sz="0" w:space="0" w:color="auto"/>
        <w:right w:val="none" w:sz="0" w:space="0" w:color="auto"/>
      </w:divBdr>
      <w:divsChild>
        <w:div w:id="266931488">
          <w:marLeft w:val="0"/>
          <w:marRight w:val="0"/>
          <w:marTop w:val="0"/>
          <w:marBottom w:val="0"/>
          <w:divBdr>
            <w:top w:val="none" w:sz="0" w:space="0" w:color="auto"/>
            <w:left w:val="none" w:sz="0" w:space="0" w:color="auto"/>
            <w:bottom w:val="none" w:sz="0" w:space="0" w:color="auto"/>
            <w:right w:val="none" w:sz="0" w:space="0" w:color="auto"/>
          </w:divBdr>
        </w:div>
        <w:div w:id="325477972">
          <w:marLeft w:val="0"/>
          <w:marRight w:val="0"/>
          <w:marTop w:val="0"/>
          <w:marBottom w:val="0"/>
          <w:divBdr>
            <w:top w:val="none" w:sz="0" w:space="0" w:color="auto"/>
            <w:left w:val="none" w:sz="0" w:space="0" w:color="auto"/>
            <w:bottom w:val="none" w:sz="0" w:space="0" w:color="auto"/>
            <w:right w:val="none" w:sz="0" w:space="0" w:color="auto"/>
          </w:divBdr>
        </w:div>
        <w:div w:id="1270042086">
          <w:marLeft w:val="0"/>
          <w:marRight w:val="0"/>
          <w:marTop w:val="0"/>
          <w:marBottom w:val="0"/>
          <w:divBdr>
            <w:top w:val="none" w:sz="0" w:space="0" w:color="auto"/>
            <w:left w:val="none" w:sz="0" w:space="0" w:color="auto"/>
            <w:bottom w:val="none" w:sz="0" w:space="0" w:color="auto"/>
            <w:right w:val="none" w:sz="0" w:space="0" w:color="auto"/>
          </w:divBdr>
        </w:div>
        <w:div w:id="239605065">
          <w:marLeft w:val="0"/>
          <w:marRight w:val="0"/>
          <w:marTop w:val="0"/>
          <w:marBottom w:val="0"/>
          <w:divBdr>
            <w:top w:val="none" w:sz="0" w:space="0" w:color="auto"/>
            <w:left w:val="none" w:sz="0" w:space="0" w:color="auto"/>
            <w:bottom w:val="none" w:sz="0" w:space="0" w:color="auto"/>
            <w:right w:val="none" w:sz="0" w:space="0" w:color="auto"/>
          </w:divBdr>
        </w:div>
        <w:div w:id="591863192">
          <w:marLeft w:val="0"/>
          <w:marRight w:val="0"/>
          <w:marTop w:val="0"/>
          <w:marBottom w:val="0"/>
          <w:divBdr>
            <w:top w:val="none" w:sz="0" w:space="0" w:color="auto"/>
            <w:left w:val="none" w:sz="0" w:space="0" w:color="auto"/>
            <w:bottom w:val="none" w:sz="0" w:space="0" w:color="auto"/>
            <w:right w:val="none" w:sz="0" w:space="0" w:color="auto"/>
          </w:divBdr>
        </w:div>
        <w:div w:id="1376395002">
          <w:marLeft w:val="0"/>
          <w:marRight w:val="0"/>
          <w:marTop w:val="0"/>
          <w:marBottom w:val="0"/>
          <w:divBdr>
            <w:top w:val="none" w:sz="0" w:space="0" w:color="auto"/>
            <w:left w:val="none" w:sz="0" w:space="0" w:color="auto"/>
            <w:bottom w:val="none" w:sz="0" w:space="0" w:color="auto"/>
            <w:right w:val="none" w:sz="0" w:space="0" w:color="auto"/>
          </w:divBdr>
        </w:div>
        <w:div w:id="1572809263">
          <w:marLeft w:val="0"/>
          <w:marRight w:val="0"/>
          <w:marTop w:val="0"/>
          <w:marBottom w:val="0"/>
          <w:divBdr>
            <w:top w:val="none" w:sz="0" w:space="0" w:color="auto"/>
            <w:left w:val="none" w:sz="0" w:space="0" w:color="auto"/>
            <w:bottom w:val="none" w:sz="0" w:space="0" w:color="auto"/>
            <w:right w:val="none" w:sz="0" w:space="0" w:color="auto"/>
          </w:divBdr>
        </w:div>
        <w:div w:id="1876457319">
          <w:marLeft w:val="0"/>
          <w:marRight w:val="0"/>
          <w:marTop w:val="0"/>
          <w:marBottom w:val="0"/>
          <w:divBdr>
            <w:top w:val="none" w:sz="0" w:space="0" w:color="auto"/>
            <w:left w:val="none" w:sz="0" w:space="0" w:color="auto"/>
            <w:bottom w:val="none" w:sz="0" w:space="0" w:color="auto"/>
            <w:right w:val="none" w:sz="0" w:space="0" w:color="auto"/>
          </w:divBdr>
        </w:div>
        <w:div w:id="1642805727">
          <w:marLeft w:val="0"/>
          <w:marRight w:val="0"/>
          <w:marTop w:val="0"/>
          <w:marBottom w:val="0"/>
          <w:divBdr>
            <w:top w:val="none" w:sz="0" w:space="0" w:color="auto"/>
            <w:left w:val="none" w:sz="0" w:space="0" w:color="auto"/>
            <w:bottom w:val="none" w:sz="0" w:space="0" w:color="auto"/>
            <w:right w:val="none" w:sz="0" w:space="0" w:color="auto"/>
          </w:divBdr>
        </w:div>
        <w:div w:id="688066870">
          <w:marLeft w:val="0"/>
          <w:marRight w:val="0"/>
          <w:marTop w:val="0"/>
          <w:marBottom w:val="0"/>
          <w:divBdr>
            <w:top w:val="none" w:sz="0" w:space="0" w:color="auto"/>
            <w:left w:val="none" w:sz="0" w:space="0" w:color="auto"/>
            <w:bottom w:val="none" w:sz="0" w:space="0" w:color="auto"/>
            <w:right w:val="none" w:sz="0" w:space="0" w:color="auto"/>
          </w:divBdr>
        </w:div>
        <w:div w:id="1257059411">
          <w:marLeft w:val="0"/>
          <w:marRight w:val="0"/>
          <w:marTop w:val="0"/>
          <w:marBottom w:val="0"/>
          <w:divBdr>
            <w:top w:val="none" w:sz="0" w:space="0" w:color="auto"/>
            <w:left w:val="none" w:sz="0" w:space="0" w:color="auto"/>
            <w:bottom w:val="none" w:sz="0" w:space="0" w:color="auto"/>
            <w:right w:val="none" w:sz="0" w:space="0" w:color="auto"/>
          </w:divBdr>
        </w:div>
        <w:div w:id="1524904417">
          <w:marLeft w:val="0"/>
          <w:marRight w:val="0"/>
          <w:marTop w:val="0"/>
          <w:marBottom w:val="0"/>
          <w:divBdr>
            <w:top w:val="none" w:sz="0" w:space="0" w:color="auto"/>
            <w:left w:val="none" w:sz="0" w:space="0" w:color="auto"/>
            <w:bottom w:val="none" w:sz="0" w:space="0" w:color="auto"/>
            <w:right w:val="none" w:sz="0" w:space="0" w:color="auto"/>
          </w:divBdr>
        </w:div>
      </w:divsChild>
    </w:div>
    <w:div w:id="574508380">
      <w:bodyDiv w:val="1"/>
      <w:marLeft w:val="0"/>
      <w:marRight w:val="0"/>
      <w:marTop w:val="0"/>
      <w:marBottom w:val="0"/>
      <w:divBdr>
        <w:top w:val="none" w:sz="0" w:space="0" w:color="auto"/>
        <w:left w:val="none" w:sz="0" w:space="0" w:color="auto"/>
        <w:bottom w:val="none" w:sz="0" w:space="0" w:color="auto"/>
        <w:right w:val="none" w:sz="0" w:space="0" w:color="auto"/>
      </w:divBdr>
    </w:div>
    <w:div w:id="580484377">
      <w:bodyDiv w:val="1"/>
      <w:marLeft w:val="0"/>
      <w:marRight w:val="0"/>
      <w:marTop w:val="0"/>
      <w:marBottom w:val="0"/>
      <w:divBdr>
        <w:top w:val="none" w:sz="0" w:space="0" w:color="auto"/>
        <w:left w:val="none" w:sz="0" w:space="0" w:color="auto"/>
        <w:bottom w:val="none" w:sz="0" w:space="0" w:color="auto"/>
        <w:right w:val="none" w:sz="0" w:space="0" w:color="auto"/>
      </w:divBdr>
      <w:divsChild>
        <w:div w:id="780540417">
          <w:marLeft w:val="0"/>
          <w:marRight w:val="0"/>
          <w:marTop w:val="0"/>
          <w:marBottom w:val="0"/>
          <w:divBdr>
            <w:top w:val="none" w:sz="0" w:space="0" w:color="auto"/>
            <w:left w:val="none" w:sz="0" w:space="0" w:color="auto"/>
            <w:bottom w:val="none" w:sz="0" w:space="0" w:color="auto"/>
            <w:right w:val="none" w:sz="0" w:space="0" w:color="auto"/>
          </w:divBdr>
        </w:div>
        <w:div w:id="366493174">
          <w:marLeft w:val="0"/>
          <w:marRight w:val="0"/>
          <w:marTop w:val="0"/>
          <w:marBottom w:val="0"/>
          <w:divBdr>
            <w:top w:val="none" w:sz="0" w:space="0" w:color="auto"/>
            <w:left w:val="none" w:sz="0" w:space="0" w:color="auto"/>
            <w:bottom w:val="none" w:sz="0" w:space="0" w:color="auto"/>
            <w:right w:val="none" w:sz="0" w:space="0" w:color="auto"/>
          </w:divBdr>
        </w:div>
        <w:div w:id="353380875">
          <w:marLeft w:val="0"/>
          <w:marRight w:val="0"/>
          <w:marTop w:val="0"/>
          <w:marBottom w:val="0"/>
          <w:divBdr>
            <w:top w:val="none" w:sz="0" w:space="0" w:color="auto"/>
            <w:left w:val="none" w:sz="0" w:space="0" w:color="auto"/>
            <w:bottom w:val="none" w:sz="0" w:space="0" w:color="auto"/>
            <w:right w:val="none" w:sz="0" w:space="0" w:color="auto"/>
          </w:divBdr>
        </w:div>
        <w:div w:id="175314777">
          <w:marLeft w:val="0"/>
          <w:marRight w:val="0"/>
          <w:marTop w:val="0"/>
          <w:marBottom w:val="0"/>
          <w:divBdr>
            <w:top w:val="none" w:sz="0" w:space="0" w:color="auto"/>
            <w:left w:val="none" w:sz="0" w:space="0" w:color="auto"/>
            <w:bottom w:val="none" w:sz="0" w:space="0" w:color="auto"/>
            <w:right w:val="none" w:sz="0" w:space="0" w:color="auto"/>
          </w:divBdr>
        </w:div>
        <w:div w:id="1187255529">
          <w:marLeft w:val="0"/>
          <w:marRight w:val="0"/>
          <w:marTop w:val="0"/>
          <w:marBottom w:val="0"/>
          <w:divBdr>
            <w:top w:val="none" w:sz="0" w:space="0" w:color="auto"/>
            <w:left w:val="none" w:sz="0" w:space="0" w:color="auto"/>
            <w:bottom w:val="none" w:sz="0" w:space="0" w:color="auto"/>
            <w:right w:val="none" w:sz="0" w:space="0" w:color="auto"/>
          </w:divBdr>
        </w:div>
        <w:div w:id="1049763891">
          <w:marLeft w:val="0"/>
          <w:marRight w:val="0"/>
          <w:marTop w:val="0"/>
          <w:marBottom w:val="0"/>
          <w:divBdr>
            <w:top w:val="none" w:sz="0" w:space="0" w:color="auto"/>
            <w:left w:val="none" w:sz="0" w:space="0" w:color="auto"/>
            <w:bottom w:val="none" w:sz="0" w:space="0" w:color="auto"/>
            <w:right w:val="none" w:sz="0" w:space="0" w:color="auto"/>
          </w:divBdr>
        </w:div>
        <w:div w:id="1454131070">
          <w:marLeft w:val="0"/>
          <w:marRight w:val="0"/>
          <w:marTop w:val="0"/>
          <w:marBottom w:val="0"/>
          <w:divBdr>
            <w:top w:val="none" w:sz="0" w:space="0" w:color="auto"/>
            <w:left w:val="none" w:sz="0" w:space="0" w:color="auto"/>
            <w:bottom w:val="none" w:sz="0" w:space="0" w:color="auto"/>
            <w:right w:val="none" w:sz="0" w:space="0" w:color="auto"/>
          </w:divBdr>
        </w:div>
        <w:div w:id="1018041218">
          <w:marLeft w:val="0"/>
          <w:marRight w:val="0"/>
          <w:marTop w:val="0"/>
          <w:marBottom w:val="0"/>
          <w:divBdr>
            <w:top w:val="none" w:sz="0" w:space="0" w:color="auto"/>
            <w:left w:val="none" w:sz="0" w:space="0" w:color="auto"/>
            <w:bottom w:val="none" w:sz="0" w:space="0" w:color="auto"/>
            <w:right w:val="none" w:sz="0" w:space="0" w:color="auto"/>
          </w:divBdr>
        </w:div>
        <w:div w:id="29383843">
          <w:marLeft w:val="0"/>
          <w:marRight w:val="0"/>
          <w:marTop w:val="0"/>
          <w:marBottom w:val="0"/>
          <w:divBdr>
            <w:top w:val="none" w:sz="0" w:space="0" w:color="auto"/>
            <w:left w:val="none" w:sz="0" w:space="0" w:color="auto"/>
            <w:bottom w:val="none" w:sz="0" w:space="0" w:color="auto"/>
            <w:right w:val="none" w:sz="0" w:space="0" w:color="auto"/>
          </w:divBdr>
        </w:div>
        <w:div w:id="2005819173">
          <w:marLeft w:val="0"/>
          <w:marRight w:val="0"/>
          <w:marTop w:val="0"/>
          <w:marBottom w:val="0"/>
          <w:divBdr>
            <w:top w:val="none" w:sz="0" w:space="0" w:color="auto"/>
            <w:left w:val="none" w:sz="0" w:space="0" w:color="auto"/>
            <w:bottom w:val="none" w:sz="0" w:space="0" w:color="auto"/>
            <w:right w:val="none" w:sz="0" w:space="0" w:color="auto"/>
          </w:divBdr>
        </w:div>
        <w:div w:id="916475453">
          <w:marLeft w:val="0"/>
          <w:marRight w:val="0"/>
          <w:marTop w:val="0"/>
          <w:marBottom w:val="0"/>
          <w:divBdr>
            <w:top w:val="none" w:sz="0" w:space="0" w:color="auto"/>
            <w:left w:val="none" w:sz="0" w:space="0" w:color="auto"/>
            <w:bottom w:val="none" w:sz="0" w:space="0" w:color="auto"/>
            <w:right w:val="none" w:sz="0" w:space="0" w:color="auto"/>
          </w:divBdr>
        </w:div>
      </w:divsChild>
    </w:div>
    <w:div w:id="627976259">
      <w:bodyDiv w:val="1"/>
      <w:marLeft w:val="0"/>
      <w:marRight w:val="0"/>
      <w:marTop w:val="0"/>
      <w:marBottom w:val="0"/>
      <w:divBdr>
        <w:top w:val="none" w:sz="0" w:space="0" w:color="auto"/>
        <w:left w:val="none" w:sz="0" w:space="0" w:color="auto"/>
        <w:bottom w:val="none" w:sz="0" w:space="0" w:color="auto"/>
        <w:right w:val="none" w:sz="0" w:space="0" w:color="auto"/>
      </w:divBdr>
      <w:divsChild>
        <w:div w:id="707223005">
          <w:marLeft w:val="0"/>
          <w:marRight w:val="0"/>
          <w:marTop w:val="0"/>
          <w:marBottom w:val="0"/>
          <w:divBdr>
            <w:top w:val="none" w:sz="0" w:space="0" w:color="auto"/>
            <w:left w:val="none" w:sz="0" w:space="0" w:color="auto"/>
            <w:bottom w:val="none" w:sz="0" w:space="0" w:color="auto"/>
            <w:right w:val="none" w:sz="0" w:space="0" w:color="auto"/>
          </w:divBdr>
        </w:div>
        <w:div w:id="2071689615">
          <w:marLeft w:val="0"/>
          <w:marRight w:val="0"/>
          <w:marTop w:val="0"/>
          <w:marBottom w:val="0"/>
          <w:divBdr>
            <w:top w:val="none" w:sz="0" w:space="0" w:color="auto"/>
            <w:left w:val="none" w:sz="0" w:space="0" w:color="auto"/>
            <w:bottom w:val="none" w:sz="0" w:space="0" w:color="auto"/>
            <w:right w:val="none" w:sz="0" w:space="0" w:color="auto"/>
          </w:divBdr>
        </w:div>
        <w:div w:id="90711010">
          <w:marLeft w:val="0"/>
          <w:marRight w:val="0"/>
          <w:marTop w:val="0"/>
          <w:marBottom w:val="0"/>
          <w:divBdr>
            <w:top w:val="none" w:sz="0" w:space="0" w:color="auto"/>
            <w:left w:val="none" w:sz="0" w:space="0" w:color="auto"/>
            <w:bottom w:val="none" w:sz="0" w:space="0" w:color="auto"/>
            <w:right w:val="none" w:sz="0" w:space="0" w:color="auto"/>
          </w:divBdr>
        </w:div>
        <w:div w:id="546642728">
          <w:marLeft w:val="0"/>
          <w:marRight w:val="0"/>
          <w:marTop w:val="0"/>
          <w:marBottom w:val="0"/>
          <w:divBdr>
            <w:top w:val="none" w:sz="0" w:space="0" w:color="auto"/>
            <w:left w:val="none" w:sz="0" w:space="0" w:color="auto"/>
            <w:bottom w:val="none" w:sz="0" w:space="0" w:color="auto"/>
            <w:right w:val="none" w:sz="0" w:space="0" w:color="auto"/>
          </w:divBdr>
        </w:div>
        <w:div w:id="1765102873">
          <w:marLeft w:val="0"/>
          <w:marRight w:val="0"/>
          <w:marTop w:val="0"/>
          <w:marBottom w:val="0"/>
          <w:divBdr>
            <w:top w:val="none" w:sz="0" w:space="0" w:color="auto"/>
            <w:left w:val="none" w:sz="0" w:space="0" w:color="auto"/>
            <w:bottom w:val="none" w:sz="0" w:space="0" w:color="auto"/>
            <w:right w:val="none" w:sz="0" w:space="0" w:color="auto"/>
          </w:divBdr>
        </w:div>
        <w:div w:id="810752524">
          <w:marLeft w:val="0"/>
          <w:marRight w:val="0"/>
          <w:marTop w:val="0"/>
          <w:marBottom w:val="0"/>
          <w:divBdr>
            <w:top w:val="none" w:sz="0" w:space="0" w:color="auto"/>
            <w:left w:val="none" w:sz="0" w:space="0" w:color="auto"/>
            <w:bottom w:val="none" w:sz="0" w:space="0" w:color="auto"/>
            <w:right w:val="none" w:sz="0" w:space="0" w:color="auto"/>
          </w:divBdr>
        </w:div>
        <w:div w:id="1293562216">
          <w:marLeft w:val="0"/>
          <w:marRight w:val="0"/>
          <w:marTop w:val="0"/>
          <w:marBottom w:val="0"/>
          <w:divBdr>
            <w:top w:val="none" w:sz="0" w:space="0" w:color="auto"/>
            <w:left w:val="none" w:sz="0" w:space="0" w:color="auto"/>
            <w:bottom w:val="none" w:sz="0" w:space="0" w:color="auto"/>
            <w:right w:val="none" w:sz="0" w:space="0" w:color="auto"/>
          </w:divBdr>
        </w:div>
        <w:div w:id="17438280">
          <w:marLeft w:val="0"/>
          <w:marRight w:val="0"/>
          <w:marTop w:val="0"/>
          <w:marBottom w:val="0"/>
          <w:divBdr>
            <w:top w:val="none" w:sz="0" w:space="0" w:color="auto"/>
            <w:left w:val="none" w:sz="0" w:space="0" w:color="auto"/>
            <w:bottom w:val="none" w:sz="0" w:space="0" w:color="auto"/>
            <w:right w:val="none" w:sz="0" w:space="0" w:color="auto"/>
          </w:divBdr>
        </w:div>
        <w:div w:id="1226186381">
          <w:marLeft w:val="0"/>
          <w:marRight w:val="0"/>
          <w:marTop w:val="0"/>
          <w:marBottom w:val="0"/>
          <w:divBdr>
            <w:top w:val="none" w:sz="0" w:space="0" w:color="auto"/>
            <w:left w:val="none" w:sz="0" w:space="0" w:color="auto"/>
            <w:bottom w:val="none" w:sz="0" w:space="0" w:color="auto"/>
            <w:right w:val="none" w:sz="0" w:space="0" w:color="auto"/>
          </w:divBdr>
        </w:div>
        <w:div w:id="569270790">
          <w:marLeft w:val="0"/>
          <w:marRight w:val="0"/>
          <w:marTop w:val="0"/>
          <w:marBottom w:val="0"/>
          <w:divBdr>
            <w:top w:val="none" w:sz="0" w:space="0" w:color="auto"/>
            <w:left w:val="none" w:sz="0" w:space="0" w:color="auto"/>
            <w:bottom w:val="none" w:sz="0" w:space="0" w:color="auto"/>
            <w:right w:val="none" w:sz="0" w:space="0" w:color="auto"/>
          </w:divBdr>
        </w:div>
        <w:div w:id="590508735">
          <w:marLeft w:val="0"/>
          <w:marRight w:val="0"/>
          <w:marTop w:val="0"/>
          <w:marBottom w:val="0"/>
          <w:divBdr>
            <w:top w:val="none" w:sz="0" w:space="0" w:color="auto"/>
            <w:left w:val="none" w:sz="0" w:space="0" w:color="auto"/>
            <w:bottom w:val="none" w:sz="0" w:space="0" w:color="auto"/>
            <w:right w:val="none" w:sz="0" w:space="0" w:color="auto"/>
          </w:divBdr>
        </w:div>
        <w:div w:id="1016613420">
          <w:marLeft w:val="0"/>
          <w:marRight w:val="0"/>
          <w:marTop w:val="0"/>
          <w:marBottom w:val="0"/>
          <w:divBdr>
            <w:top w:val="none" w:sz="0" w:space="0" w:color="auto"/>
            <w:left w:val="none" w:sz="0" w:space="0" w:color="auto"/>
            <w:bottom w:val="none" w:sz="0" w:space="0" w:color="auto"/>
            <w:right w:val="none" w:sz="0" w:space="0" w:color="auto"/>
          </w:divBdr>
        </w:div>
      </w:divsChild>
    </w:div>
    <w:div w:id="629091589">
      <w:bodyDiv w:val="1"/>
      <w:marLeft w:val="0"/>
      <w:marRight w:val="0"/>
      <w:marTop w:val="0"/>
      <w:marBottom w:val="0"/>
      <w:divBdr>
        <w:top w:val="none" w:sz="0" w:space="0" w:color="auto"/>
        <w:left w:val="none" w:sz="0" w:space="0" w:color="auto"/>
        <w:bottom w:val="none" w:sz="0" w:space="0" w:color="auto"/>
        <w:right w:val="none" w:sz="0" w:space="0" w:color="auto"/>
      </w:divBdr>
    </w:div>
    <w:div w:id="699285910">
      <w:bodyDiv w:val="1"/>
      <w:marLeft w:val="0"/>
      <w:marRight w:val="0"/>
      <w:marTop w:val="0"/>
      <w:marBottom w:val="0"/>
      <w:divBdr>
        <w:top w:val="none" w:sz="0" w:space="0" w:color="auto"/>
        <w:left w:val="none" w:sz="0" w:space="0" w:color="auto"/>
        <w:bottom w:val="none" w:sz="0" w:space="0" w:color="auto"/>
        <w:right w:val="none" w:sz="0" w:space="0" w:color="auto"/>
      </w:divBdr>
    </w:div>
    <w:div w:id="713038289">
      <w:bodyDiv w:val="1"/>
      <w:marLeft w:val="0"/>
      <w:marRight w:val="0"/>
      <w:marTop w:val="0"/>
      <w:marBottom w:val="0"/>
      <w:divBdr>
        <w:top w:val="none" w:sz="0" w:space="0" w:color="auto"/>
        <w:left w:val="none" w:sz="0" w:space="0" w:color="auto"/>
        <w:bottom w:val="none" w:sz="0" w:space="0" w:color="auto"/>
        <w:right w:val="none" w:sz="0" w:space="0" w:color="auto"/>
      </w:divBdr>
    </w:div>
    <w:div w:id="800416327">
      <w:bodyDiv w:val="1"/>
      <w:marLeft w:val="0"/>
      <w:marRight w:val="0"/>
      <w:marTop w:val="0"/>
      <w:marBottom w:val="0"/>
      <w:divBdr>
        <w:top w:val="none" w:sz="0" w:space="0" w:color="auto"/>
        <w:left w:val="none" w:sz="0" w:space="0" w:color="auto"/>
        <w:bottom w:val="none" w:sz="0" w:space="0" w:color="auto"/>
        <w:right w:val="none" w:sz="0" w:space="0" w:color="auto"/>
      </w:divBdr>
      <w:divsChild>
        <w:div w:id="945430637">
          <w:marLeft w:val="0"/>
          <w:marRight w:val="0"/>
          <w:marTop w:val="0"/>
          <w:marBottom w:val="0"/>
          <w:divBdr>
            <w:top w:val="none" w:sz="0" w:space="0" w:color="auto"/>
            <w:left w:val="none" w:sz="0" w:space="0" w:color="auto"/>
            <w:bottom w:val="none" w:sz="0" w:space="0" w:color="auto"/>
            <w:right w:val="none" w:sz="0" w:space="0" w:color="auto"/>
          </w:divBdr>
        </w:div>
        <w:div w:id="106391960">
          <w:marLeft w:val="0"/>
          <w:marRight w:val="0"/>
          <w:marTop w:val="0"/>
          <w:marBottom w:val="0"/>
          <w:divBdr>
            <w:top w:val="none" w:sz="0" w:space="0" w:color="auto"/>
            <w:left w:val="none" w:sz="0" w:space="0" w:color="auto"/>
            <w:bottom w:val="none" w:sz="0" w:space="0" w:color="auto"/>
            <w:right w:val="none" w:sz="0" w:space="0" w:color="auto"/>
          </w:divBdr>
        </w:div>
        <w:div w:id="432476206">
          <w:marLeft w:val="0"/>
          <w:marRight w:val="0"/>
          <w:marTop w:val="0"/>
          <w:marBottom w:val="0"/>
          <w:divBdr>
            <w:top w:val="none" w:sz="0" w:space="0" w:color="auto"/>
            <w:left w:val="none" w:sz="0" w:space="0" w:color="auto"/>
            <w:bottom w:val="none" w:sz="0" w:space="0" w:color="auto"/>
            <w:right w:val="none" w:sz="0" w:space="0" w:color="auto"/>
          </w:divBdr>
        </w:div>
        <w:div w:id="1321739626">
          <w:marLeft w:val="0"/>
          <w:marRight w:val="0"/>
          <w:marTop w:val="0"/>
          <w:marBottom w:val="0"/>
          <w:divBdr>
            <w:top w:val="none" w:sz="0" w:space="0" w:color="auto"/>
            <w:left w:val="none" w:sz="0" w:space="0" w:color="auto"/>
            <w:bottom w:val="none" w:sz="0" w:space="0" w:color="auto"/>
            <w:right w:val="none" w:sz="0" w:space="0" w:color="auto"/>
          </w:divBdr>
        </w:div>
        <w:div w:id="1630477493">
          <w:marLeft w:val="0"/>
          <w:marRight w:val="0"/>
          <w:marTop w:val="0"/>
          <w:marBottom w:val="0"/>
          <w:divBdr>
            <w:top w:val="none" w:sz="0" w:space="0" w:color="auto"/>
            <w:left w:val="none" w:sz="0" w:space="0" w:color="auto"/>
            <w:bottom w:val="none" w:sz="0" w:space="0" w:color="auto"/>
            <w:right w:val="none" w:sz="0" w:space="0" w:color="auto"/>
          </w:divBdr>
        </w:div>
        <w:div w:id="1776290087">
          <w:marLeft w:val="0"/>
          <w:marRight w:val="0"/>
          <w:marTop w:val="0"/>
          <w:marBottom w:val="0"/>
          <w:divBdr>
            <w:top w:val="none" w:sz="0" w:space="0" w:color="auto"/>
            <w:left w:val="none" w:sz="0" w:space="0" w:color="auto"/>
            <w:bottom w:val="none" w:sz="0" w:space="0" w:color="auto"/>
            <w:right w:val="none" w:sz="0" w:space="0" w:color="auto"/>
          </w:divBdr>
        </w:div>
        <w:div w:id="604271259">
          <w:marLeft w:val="0"/>
          <w:marRight w:val="0"/>
          <w:marTop w:val="0"/>
          <w:marBottom w:val="0"/>
          <w:divBdr>
            <w:top w:val="none" w:sz="0" w:space="0" w:color="auto"/>
            <w:left w:val="none" w:sz="0" w:space="0" w:color="auto"/>
            <w:bottom w:val="none" w:sz="0" w:space="0" w:color="auto"/>
            <w:right w:val="none" w:sz="0" w:space="0" w:color="auto"/>
          </w:divBdr>
        </w:div>
        <w:div w:id="1266645931">
          <w:marLeft w:val="0"/>
          <w:marRight w:val="0"/>
          <w:marTop w:val="0"/>
          <w:marBottom w:val="0"/>
          <w:divBdr>
            <w:top w:val="none" w:sz="0" w:space="0" w:color="auto"/>
            <w:left w:val="none" w:sz="0" w:space="0" w:color="auto"/>
            <w:bottom w:val="none" w:sz="0" w:space="0" w:color="auto"/>
            <w:right w:val="none" w:sz="0" w:space="0" w:color="auto"/>
          </w:divBdr>
        </w:div>
        <w:div w:id="1973826348">
          <w:marLeft w:val="0"/>
          <w:marRight w:val="0"/>
          <w:marTop w:val="0"/>
          <w:marBottom w:val="0"/>
          <w:divBdr>
            <w:top w:val="none" w:sz="0" w:space="0" w:color="auto"/>
            <w:left w:val="none" w:sz="0" w:space="0" w:color="auto"/>
            <w:bottom w:val="none" w:sz="0" w:space="0" w:color="auto"/>
            <w:right w:val="none" w:sz="0" w:space="0" w:color="auto"/>
          </w:divBdr>
        </w:div>
        <w:div w:id="843664235">
          <w:marLeft w:val="0"/>
          <w:marRight w:val="0"/>
          <w:marTop w:val="0"/>
          <w:marBottom w:val="0"/>
          <w:divBdr>
            <w:top w:val="none" w:sz="0" w:space="0" w:color="auto"/>
            <w:left w:val="none" w:sz="0" w:space="0" w:color="auto"/>
            <w:bottom w:val="none" w:sz="0" w:space="0" w:color="auto"/>
            <w:right w:val="none" w:sz="0" w:space="0" w:color="auto"/>
          </w:divBdr>
        </w:div>
        <w:div w:id="1662545266">
          <w:marLeft w:val="0"/>
          <w:marRight w:val="0"/>
          <w:marTop w:val="0"/>
          <w:marBottom w:val="0"/>
          <w:divBdr>
            <w:top w:val="none" w:sz="0" w:space="0" w:color="auto"/>
            <w:left w:val="none" w:sz="0" w:space="0" w:color="auto"/>
            <w:bottom w:val="none" w:sz="0" w:space="0" w:color="auto"/>
            <w:right w:val="none" w:sz="0" w:space="0" w:color="auto"/>
          </w:divBdr>
        </w:div>
        <w:div w:id="1502311554">
          <w:marLeft w:val="0"/>
          <w:marRight w:val="0"/>
          <w:marTop w:val="0"/>
          <w:marBottom w:val="0"/>
          <w:divBdr>
            <w:top w:val="none" w:sz="0" w:space="0" w:color="auto"/>
            <w:left w:val="none" w:sz="0" w:space="0" w:color="auto"/>
            <w:bottom w:val="none" w:sz="0" w:space="0" w:color="auto"/>
            <w:right w:val="none" w:sz="0" w:space="0" w:color="auto"/>
          </w:divBdr>
        </w:div>
        <w:div w:id="1465855330">
          <w:marLeft w:val="0"/>
          <w:marRight w:val="0"/>
          <w:marTop w:val="0"/>
          <w:marBottom w:val="0"/>
          <w:divBdr>
            <w:top w:val="none" w:sz="0" w:space="0" w:color="auto"/>
            <w:left w:val="none" w:sz="0" w:space="0" w:color="auto"/>
            <w:bottom w:val="none" w:sz="0" w:space="0" w:color="auto"/>
            <w:right w:val="none" w:sz="0" w:space="0" w:color="auto"/>
          </w:divBdr>
        </w:div>
        <w:div w:id="198511379">
          <w:marLeft w:val="0"/>
          <w:marRight w:val="0"/>
          <w:marTop w:val="0"/>
          <w:marBottom w:val="0"/>
          <w:divBdr>
            <w:top w:val="none" w:sz="0" w:space="0" w:color="auto"/>
            <w:left w:val="none" w:sz="0" w:space="0" w:color="auto"/>
            <w:bottom w:val="none" w:sz="0" w:space="0" w:color="auto"/>
            <w:right w:val="none" w:sz="0" w:space="0" w:color="auto"/>
          </w:divBdr>
        </w:div>
        <w:div w:id="1673295688">
          <w:marLeft w:val="0"/>
          <w:marRight w:val="0"/>
          <w:marTop w:val="0"/>
          <w:marBottom w:val="0"/>
          <w:divBdr>
            <w:top w:val="none" w:sz="0" w:space="0" w:color="auto"/>
            <w:left w:val="none" w:sz="0" w:space="0" w:color="auto"/>
            <w:bottom w:val="none" w:sz="0" w:space="0" w:color="auto"/>
            <w:right w:val="none" w:sz="0" w:space="0" w:color="auto"/>
          </w:divBdr>
        </w:div>
      </w:divsChild>
    </w:div>
    <w:div w:id="822888188">
      <w:bodyDiv w:val="1"/>
      <w:marLeft w:val="0"/>
      <w:marRight w:val="0"/>
      <w:marTop w:val="0"/>
      <w:marBottom w:val="0"/>
      <w:divBdr>
        <w:top w:val="none" w:sz="0" w:space="0" w:color="auto"/>
        <w:left w:val="none" w:sz="0" w:space="0" w:color="auto"/>
        <w:bottom w:val="none" w:sz="0" w:space="0" w:color="auto"/>
        <w:right w:val="none" w:sz="0" w:space="0" w:color="auto"/>
      </w:divBdr>
      <w:divsChild>
        <w:div w:id="426537042">
          <w:marLeft w:val="0"/>
          <w:marRight w:val="0"/>
          <w:marTop w:val="0"/>
          <w:marBottom w:val="0"/>
          <w:divBdr>
            <w:top w:val="none" w:sz="0" w:space="0" w:color="auto"/>
            <w:left w:val="none" w:sz="0" w:space="0" w:color="auto"/>
            <w:bottom w:val="none" w:sz="0" w:space="0" w:color="auto"/>
            <w:right w:val="none" w:sz="0" w:space="0" w:color="auto"/>
          </w:divBdr>
        </w:div>
        <w:div w:id="289438333">
          <w:marLeft w:val="0"/>
          <w:marRight w:val="0"/>
          <w:marTop w:val="0"/>
          <w:marBottom w:val="0"/>
          <w:divBdr>
            <w:top w:val="none" w:sz="0" w:space="0" w:color="auto"/>
            <w:left w:val="none" w:sz="0" w:space="0" w:color="auto"/>
            <w:bottom w:val="none" w:sz="0" w:space="0" w:color="auto"/>
            <w:right w:val="none" w:sz="0" w:space="0" w:color="auto"/>
          </w:divBdr>
        </w:div>
        <w:div w:id="810710207">
          <w:marLeft w:val="0"/>
          <w:marRight w:val="0"/>
          <w:marTop w:val="0"/>
          <w:marBottom w:val="0"/>
          <w:divBdr>
            <w:top w:val="none" w:sz="0" w:space="0" w:color="auto"/>
            <w:left w:val="none" w:sz="0" w:space="0" w:color="auto"/>
            <w:bottom w:val="none" w:sz="0" w:space="0" w:color="auto"/>
            <w:right w:val="none" w:sz="0" w:space="0" w:color="auto"/>
          </w:divBdr>
        </w:div>
        <w:div w:id="1970670107">
          <w:marLeft w:val="0"/>
          <w:marRight w:val="0"/>
          <w:marTop w:val="0"/>
          <w:marBottom w:val="0"/>
          <w:divBdr>
            <w:top w:val="none" w:sz="0" w:space="0" w:color="auto"/>
            <w:left w:val="none" w:sz="0" w:space="0" w:color="auto"/>
            <w:bottom w:val="none" w:sz="0" w:space="0" w:color="auto"/>
            <w:right w:val="none" w:sz="0" w:space="0" w:color="auto"/>
          </w:divBdr>
        </w:div>
      </w:divsChild>
    </w:div>
    <w:div w:id="838496317">
      <w:bodyDiv w:val="1"/>
      <w:marLeft w:val="0"/>
      <w:marRight w:val="0"/>
      <w:marTop w:val="0"/>
      <w:marBottom w:val="0"/>
      <w:divBdr>
        <w:top w:val="none" w:sz="0" w:space="0" w:color="auto"/>
        <w:left w:val="none" w:sz="0" w:space="0" w:color="auto"/>
        <w:bottom w:val="none" w:sz="0" w:space="0" w:color="auto"/>
        <w:right w:val="none" w:sz="0" w:space="0" w:color="auto"/>
      </w:divBdr>
      <w:divsChild>
        <w:div w:id="1907573629">
          <w:marLeft w:val="0"/>
          <w:marRight w:val="0"/>
          <w:marTop w:val="0"/>
          <w:marBottom w:val="0"/>
          <w:divBdr>
            <w:top w:val="none" w:sz="0" w:space="0" w:color="auto"/>
            <w:left w:val="none" w:sz="0" w:space="0" w:color="auto"/>
            <w:bottom w:val="none" w:sz="0" w:space="0" w:color="auto"/>
            <w:right w:val="none" w:sz="0" w:space="0" w:color="auto"/>
          </w:divBdr>
        </w:div>
        <w:div w:id="843252741">
          <w:marLeft w:val="0"/>
          <w:marRight w:val="0"/>
          <w:marTop w:val="0"/>
          <w:marBottom w:val="0"/>
          <w:divBdr>
            <w:top w:val="none" w:sz="0" w:space="0" w:color="auto"/>
            <w:left w:val="none" w:sz="0" w:space="0" w:color="auto"/>
            <w:bottom w:val="none" w:sz="0" w:space="0" w:color="auto"/>
            <w:right w:val="none" w:sz="0" w:space="0" w:color="auto"/>
          </w:divBdr>
        </w:div>
      </w:divsChild>
    </w:div>
    <w:div w:id="863060146">
      <w:bodyDiv w:val="1"/>
      <w:marLeft w:val="0"/>
      <w:marRight w:val="0"/>
      <w:marTop w:val="0"/>
      <w:marBottom w:val="0"/>
      <w:divBdr>
        <w:top w:val="none" w:sz="0" w:space="0" w:color="auto"/>
        <w:left w:val="none" w:sz="0" w:space="0" w:color="auto"/>
        <w:bottom w:val="none" w:sz="0" w:space="0" w:color="auto"/>
        <w:right w:val="none" w:sz="0" w:space="0" w:color="auto"/>
      </w:divBdr>
      <w:divsChild>
        <w:div w:id="735006252">
          <w:marLeft w:val="0"/>
          <w:marRight w:val="0"/>
          <w:marTop w:val="0"/>
          <w:marBottom w:val="0"/>
          <w:divBdr>
            <w:top w:val="none" w:sz="0" w:space="0" w:color="auto"/>
            <w:left w:val="none" w:sz="0" w:space="0" w:color="auto"/>
            <w:bottom w:val="none" w:sz="0" w:space="0" w:color="auto"/>
            <w:right w:val="none" w:sz="0" w:space="0" w:color="auto"/>
          </w:divBdr>
        </w:div>
        <w:div w:id="291180296">
          <w:marLeft w:val="0"/>
          <w:marRight w:val="0"/>
          <w:marTop w:val="0"/>
          <w:marBottom w:val="0"/>
          <w:divBdr>
            <w:top w:val="none" w:sz="0" w:space="0" w:color="auto"/>
            <w:left w:val="none" w:sz="0" w:space="0" w:color="auto"/>
            <w:bottom w:val="none" w:sz="0" w:space="0" w:color="auto"/>
            <w:right w:val="none" w:sz="0" w:space="0" w:color="auto"/>
          </w:divBdr>
        </w:div>
        <w:div w:id="608271374">
          <w:marLeft w:val="0"/>
          <w:marRight w:val="0"/>
          <w:marTop w:val="0"/>
          <w:marBottom w:val="0"/>
          <w:divBdr>
            <w:top w:val="none" w:sz="0" w:space="0" w:color="auto"/>
            <w:left w:val="none" w:sz="0" w:space="0" w:color="auto"/>
            <w:bottom w:val="none" w:sz="0" w:space="0" w:color="auto"/>
            <w:right w:val="none" w:sz="0" w:space="0" w:color="auto"/>
          </w:divBdr>
        </w:div>
        <w:div w:id="1660960030">
          <w:marLeft w:val="0"/>
          <w:marRight w:val="0"/>
          <w:marTop w:val="0"/>
          <w:marBottom w:val="0"/>
          <w:divBdr>
            <w:top w:val="none" w:sz="0" w:space="0" w:color="auto"/>
            <w:left w:val="none" w:sz="0" w:space="0" w:color="auto"/>
            <w:bottom w:val="none" w:sz="0" w:space="0" w:color="auto"/>
            <w:right w:val="none" w:sz="0" w:space="0" w:color="auto"/>
          </w:divBdr>
        </w:div>
        <w:div w:id="1311134518">
          <w:marLeft w:val="0"/>
          <w:marRight w:val="0"/>
          <w:marTop w:val="0"/>
          <w:marBottom w:val="0"/>
          <w:divBdr>
            <w:top w:val="none" w:sz="0" w:space="0" w:color="auto"/>
            <w:left w:val="none" w:sz="0" w:space="0" w:color="auto"/>
            <w:bottom w:val="none" w:sz="0" w:space="0" w:color="auto"/>
            <w:right w:val="none" w:sz="0" w:space="0" w:color="auto"/>
          </w:divBdr>
        </w:div>
        <w:div w:id="1429539029">
          <w:marLeft w:val="0"/>
          <w:marRight w:val="0"/>
          <w:marTop w:val="0"/>
          <w:marBottom w:val="0"/>
          <w:divBdr>
            <w:top w:val="none" w:sz="0" w:space="0" w:color="auto"/>
            <w:left w:val="none" w:sz="0" w:space="0" w:color="auto"/>
            <w:bottom w:val="none" w:sz="0" w:space="0" w:color="auto"/>
            <w:right w:val="none" w:sz="0" w:space="0" w:color="auto"/>
          </w:divBdr>
        </w:div>
        <w:div w:id="1264531254">
          <w:marLeft w:val="0"/>
          <w:marRight w:val="0"/>
          <w:marTop w:val="0"/>
          <w:marBottom w:val="0"/>
          <w:divBdr>
            <w:top w:val="none" w:sz="0" w:space="0" w:color="auto"/>
            <w:left w:val="none" w:sz="0" w:space="0" w:color="auto"/>
            <w:bottom w:val="none" w:sz="0" w:space="0" w:color="auto"/>
            <w:right w:val="none" w:sz="0" w:space="0" w:color="auto"/>
          </w:divBdr>
        </w:div>
        <w:div w:id="976566370">
          <w:marLeft w:val="0"/>
          <w:marRight w:val="0"/>
          <w:marTop w:val="0"/>
          <w:marBottom w:val="0"/>
          <w:divBdr>
            <w:top w:val="none" w:sz="0" w:space="0" w:color="auto"/>
            <w:left w:val="none" w:sz="0" w:space="0" w:color="auto"/>
            <w:bottom w:val="none" w:sz="0" w:space="0" w:color="auto"/>
            <w:right w:val="none" w:sz="0" w:space="0" w:color="auto"/>
          </w:divBdr>
        </w:div>
        <w:div w:id="658312496">
          <w:marLeft w:val="0"/>
          <w:marRight w:val="0"/>
          <w:marTop w:val="0"/>
          <w:marBottom w:val="0"/>
          <w:divBdr>
            <w:top w:val="none" w:sz="0" w:space="0" w:color="auto"/>
            <w:left w:val="none" w:sz="0" w:space="0" w:color="auto"/>
            <w:bottom w:val="none" w:sz="0" w:space="0" w:color="auto"/>
            <w:right w:val="none" w:sz="0" w:space="0" w:color="auto"/>
          </w:divBdr>
        </w:div>
        <w:div w:id="1979340274">
          <w:marLeft w:val="0"/>
          <w:marRight w:val="0"/>
          <w:marTop w:val="0"/>
          <w:marBottom w:val="0"/>
          <w:divBdr>
            <w:top w:val="none" w:sz="0" w:space="0" w:color="auto"/>
            <w:left w:val="none" w:sz="0" w:space="0" w:color="auto"/>
            <w:bottom w:val="none" w:sz="0" w:space="0" w:color="auto"/>
            <w:right w:val="none" w:sz="0" w:space="0" w:color="auto"/>
          </w:divBdr>
        </w:div>
        <w:div w:id="1168058323">
          <w:marLeft w:val="0"/>
          <w:marRight w:val="0"/>
          <w:marTop w:val="0"/>
          <w:marBottom w:val="0"/>
          <w:divBdr>
            <w:top w:val="none" w:sz="0" w:space="0" w:color="auto"/>
            <w:left w:val="none" w:sz="0" w:space="0" w:color="auto"/>
            <w:bottom w:val="none" w:sz="0" w:space="0" w:color="auto"/>
            <w:right w:val="none" w:sz="0" w:space="0" w:color="auto"/>
          </w:divBdr>
        </w:div>
        <w:div w:id="1574585843">
          <w:marLeft w:val="0"/>
          <w:marRight w:val="0"/>
          <w:marTop w:val="0"/>
          <w:marBottom w:val="0"/>
          <w:divBdr>
            <w:top w:val="none" w:sz="0" w:space="0" w:color="auto"/>
            <w:left w:val="none" w:sz="0" w:space="0" w:color="auto"/>
            <w:bottom w:val="none" w:sz="0" w:space="0" w:color="auto"/>
            <w:right w:val="none" w:sz="0" w:space="0" w:color="auto"/>
          </w:divBdr>
        </w:div>
        <w:div w:id="83453548">
          <w:marLeft w:val="0"/>
          <w:marRight w:val="0"/>
          <w:marTop w:val="0"/>
          <w:marBottom w:val="0"/>
          <w:divBdr>
            <w:top w:val="none" w:sz="0" w:space="0" w:color="auto"/>
            <w:left w:val="none" w:sz="0" w:space="0" w:color="auto"/>
            <w:bottom w:val="none" w:sz="0" w:space="0" w:color="auto"/>
            <w:right w:val="none" w:sz="0" w:space="0" w:color="auto"/>
          </w:divBdr>
        </w:div>
        <w:div w:id="1898710847">
          <w:marLeft w:val="0"/>
          <w:marRight w:val="0"/>
          <w:marTop w:val="0"/>
          <w:marBottom w:val="0"/>
          <w:divBdr>
            <w:top w:val="none" w:sz="0" w:space="0" w:color="auto"/>
            <w:left w:val="none" w:sz="0" w:space="0" w:color="auto"/>
            <w:bottom w:val="none" w:sz="0" w:space="0" w:color="auto"/>
            <w:right w:val="none" w:sz="0" w:space="0" w:color="auto"/>
          </w:divBdr>
        </w:div>
        <w:div w:id="122815688">
          <w:marLeft w:val="0"/>
          <w:marRight w:val="0"/>
          <w:marTop w:val="0"/>
          <w:marBottom w:val="0"/>
          <w:divBdr>
            <w:top w:val="none" w:sz="0" w:space="0" w:color="auto"/>
            <w:left w:val="none" w:sz="0" w:space="0" w:color="auto"/>
            <w:bottom w:val="none" w:sz="0" w:space="0" w:color="auto"/>
            <w:right w:val="none" w:sz="0" w:space="0" w:color="auto"/>
          </w:divBdr>
        </w:div>
        <w:div w:id="1922790439">
          <w:marLeft w:val="0"/>
          <w:marRight w:val="0"/>
          <w:marTop w:val="0"/>
          <w:marBottom w:val="0"/>
          <w:divBdr>
            <w:top w:val="none" w:sz="0" w:space="0" w:color="auto"/>
            <w:left w:val="none" w:sz="0" w:space="0" w:color="auto"/>
            <w:bottom w:val="none" w:sz="0" w:space="0" w:color="auto"/>
            <w:right w:val="none" w:sz="0" w:space="0" w:color="auto"/>
          </w:divBdr>
        </w:div>
        <w:div w:id="430971776">
          <w:marLeft w:val="0"/>
          <w:marRight w:val="0"/>
          <w:marTop w:val="0"/>
          <w:marBottom w:val="0"/>
          <w:divBdr>
            <w:top w:val="none" w:sz="0" w:space="0" w:color="auto"/>
            <w:left w:val="none" w:sz="0" w:space="0" w:color="auto"/>
            <w:bottom w:val="none" w:sz="0" w:space="0" w:color="auto"/>
            <w:right w:val="none" w:sz="0" w:space="0" w:color="auto"/>
          </w:divBdr>
        </w:div>
        <w:div w:id="422335633">
          <w:marLeft w:val="0"/>
          <w:marRight w:val="0"/>
          <w:marTop w:val="0"/>
          <w:marBottom w:val="0"/>
          <w:divBdr>
            <w:top w:val="none" w:sz="0" w:space="0" w:color="auto"/>
            <w:left w:val="none" w:sz="0" w:space="0" w:color="auto"/>
            <w:bottom w:val="none" w:sz="0" w:space="0" w:color="auto"/>
            <w:right w:val="none" w:sz="0" w:space="0" w:color="auto"/>
          </w:divBdr>
        </w:div>
        <w:div w:id="1821119981">
          <w:marLeft w:val="0"/>
          <w:marRight w:val="0"/>
          <w:marTop w:val="0"/>
          <w:marBottom w:val="0"/>
          <w:divBdr>
            <w:top w:val="none" w:sz="0" w:space="0" w:color="auto"/>
            <w:left w:val="none" w:sz="0" w:space="0" w:color="auto"/>
            <w:bottom w:val="none" w:sz="0" w:space="0" w:color="auto"/>
            <w:right w:val="none" w:sz="0" w:space="0" w:color="auto"/>
          </w:divBdr>
        </w:div>
        <w:div w:id="646588873">
          <w:marLeft w:val="0"/>
          <w:marRight w:val="0"/>
          <w:marTop w:val="0"/>
          <w:marBottom w:val="0"/>
          <w:divBdr>
            <w:top w:val="none" w:sz="0" w:space="0" w:color="auto"/>
            <w:left w:val="none" w:sz="0" w:space="0" w:color="auto"/>
            <w:bottom w:val="none" w:sz="0" w:space="0" w:color="auto"/>
            <w:right w:val="none" w:sz="0" w:space="0" w:color="auto"/>
          </w:divBdr>
        </w:div>
        <w:div w:id="296841440">
          <w:marLeft w:val="0"/>
          <w:marRight w:val="0"/>
          <w:marTop w:val="0"/>
          <w:marBottom w:val="0"/>
          <w:divBdr>
            <w:top w:val="none" w:sz="0" w:space="0" w:color="auto"/>
            <w:left w:val="none" w:sz="0" w:space="0" w:color="auto"/>
            <w:bottom w:val="none" w:sz="0" w:space="0" w:color="auto"/>
            <w:right w:val="none" w:sz="0" w:space="0" w:color="auto"/>
          </w:divBdr>
        </w:div>
        <w:div w:id="1932548892">
          <w:marLeft w:val="0"/>
          <w:marRight w:val="0"/>
          <w:marTop w:val="0"/>
          <w:marBottom w:val="0"/>
          <w:divBdr>
            <w:top w:val="none" w:sz="0" w:space="0" w:color="auto"/>
            <w:left w:val="none" w:sz="0" w:space="0" w:color="auto"/>
            <w:bottom w:val="none" w:sz="0" w:space="0" w:color="auto"/>
            <w:right w:val="none" w:sz="0" w:space="0" w:color="auto"/>
          </w:divBdr>
        </w:div>
        <w:div w:id="1396704546">
          <w:marLeft w:val="0"/>
          <w:marRight w:val="0"/>
          <w:marTop w:val="0"/>
          <w:marBottom w:val="0"/>
          <w:divBdr>
            <w:top w:val="none" w:sz="0" w:space="0" w:color="auto"/>
            <w:left w:val="none" w:sz="0" w:space="0" w:color="auto"/>
            <w:bottom w:val="none" w:sz="0" w:space="0" w:color="auto"/>
            <w:right w:val="none" w:sz="0" w:space="0" w:color="auto"/>
          </w:divBdr>
        </w:div>
        <w:div w:id="75175015">
          <w:marLeft w:val="0"/>
          <w:marRight w:val="0"/>
          <w:marTop w:val="0"/>
          <w:marBottom w:val="0"/>
          <w:divBdr>
            <w:top w:val="none" w:sz="0" w:space="0" w:color="auto"/>
            <w:left w:val="none" w:sz="0" w:space="0" w:color="auto"/>
            <w:bottom w:val="none" w:sz="0" w:space="0" w:color="auto"/>
            <w:right w:val="none" w:sz="0" w:space="0" w:color="auto"/>
          </w:divBdr>
        </w:div>
        <w:div w:id="1041780188">
          <w:marLeft w:val="0"/>
          <w:marRight w:val="0"/>
          <w:marTop w:val="0"/>
          <w:marBottom w:val="0"/>
          <w:divBdr>
            <w:top w:val="none" w:sz="0" w:space="0" w:color="auto"/>
            <w:left w:val="none" w:sz="0" w:space="0" w:color="auto"/>
            <w:bottom w:val="none" w:sz="0" w:space="0" w:color="auto"/>
            <w:right w:val="none" w:sz="0" w:space="0" w:color="auto"/>
          </w:divBdr>
        </w:div>
        <w:div w:id="414060879">
          <w:marLeft w:val="0"/>
          <w:marRight w:val="0"/>
          <w:marTop w:val="0"/>
          <w:marBottom w:val="0"/>
          <w:divBdr>
            <w:top w:val="none" w:sz="0" w:space="0" w:color="auto"/>
            <w:left w:val="none" w:sz="0" w:space="0" w:color="auto"/>
            <w:bottom w:val="none" w:sz="0" w:space="0" w:color="auto"/>
            <w:right w:val="none" w:sz="0" w:space="0" w:color="auto"/>
          </w:divBdr>
        </w:div>
        <w:div w:id="524485894">
          <w:marLeft w:val="0"/>
          <w:marRight w:val="0"/>
          <w:marTop w:val="0"/>
          <w:marBottom w:val="0"/>
          <w:divBdr>
            <w:top w:val="none" w:sz="0" w:space="0" w:color="auto"/>
            <w:left w:val="none" w:sz="0" w:space="0" w:color="auto"/>
            <w:bottom w:val="none" w:sz="0" w:space="0" w:color="auto"/>
            <w:right w:val="none" w:sz="0" w:space="0" w:color="auto"/>
          </w:divBdr>
        </w:div>
        <w:div w:id="1359744454">
          <w:marLeft w:val="0"/>
          <w:marRight w:val="0"/>
          <w:marTop w:val="0"/>
          <w:marBottom w:val="0"/>
          <w:divBdr>
            <w:top w:val="none" w:sz="0" w:space="0" w:color="auto"/>
            <w:left w:val="none" w:sz="0" w:space="0" w:color="auto"/>
            <w:bottom w:val="none" w:sz="0" w:space="0" w:color="auto"/>
            <w:right w:val="none" w:sz="0" w:space="0" w:color="auto"/>
          </w:divBdr>
        </w:div>
        <w:div w:id="1830902175">
          <w:marLeft w:val="0"/>
          <w:marRight w:val="0"/>
          <w:marTop w:val="0"/>
          <w:marBottom w:val="0"/>
          <w:divBdr>
            <w:top w:val="none" w:sz="0" w:space="0" w:color="auto"/>
            <w:left w:val="none" w:sz="0" w:space="0" w:color="auto"/>
            <w:bottom w:val="none" w:sz="0" w:space="0" w:color="auto"/>
            <w:right w:val="none" w:sz="0" w:space="0" w:color="auto"/>
          </w:divBdr>
        </w:div>
        <w:div w:id="1263494599">
          <w:marLeft w:val="0"/>
          <w:marRight w:val="0"/>
          <w:marTop w:val="0"/>
          <w:marBottom w:val="0"/>
          <w:divBdr>
            <w:top w:val="none" w:sz="0" w:space="0" w:color="auto"/>
            <w:left w:val="none" w:sz="0" w:space="0" w:color="auto"/>
            <w:bottom w:val="none" w:sz="0" w:space="0" w:color="auto"/>
            <w:right w:val="none" w:sz="0" w:space="0" w:color="auto"/>
          </w:divBdr>
        </w:div>
        <w:div w:id="536163054">
          <w:marLeft w:val="0"/>
          <w:marRight w:val="0"/>
          <w:marTop w:val="0"/>
          <w:marBottom w:val="0"/>
          <w:divBdr>
            <w:top w:val="none" w:sz="0" w:space="0" w:color="auto"/>
            <w:left w:val="none" w:sz="0" w:space="0" w:color="auto"/>
            <w:bottom w:val="none" w:sz="0" w:space="0" w:color="auto"/>
            <w:right w:val="none" w:sz="0" w:space="0" w:color="auto"/>
          </w:divBdr>
        </w:div>
        <w:div w:id="1988391259">
          <w:marLeft w:val="0"/>
          <w:marRight w:val="0"/>
          <w:marTop w:val="0"/>
          <w:marBottom w:val="0"/>
          <w:divBdr>
            <w:top w:val="none" w:sz="0" w:space="0" w:color="auto"/>
            <w:left w:val="none" w:sz="0" w:space="0" w:color="auto"/>
            <w:bottom w:val="none" w:sz="0" w:space="0" w:color="auto"/>
            <w:right w:val="none" w:sz="0" w:space="0" w:color="auto"/>
          </w:divBdr>
        </w:div>
        <w:div w:id="1406757957">
          <w:marLeft w:val="0"/>
          <w:marRight w:val="0"/>
          <w:marTop w:val="0"/>
          <w:marBottom w:val="0"/>
          <w:divBdr>
            <w:top w:val="none" w:sz="0" w:space="0" w:color="auto"/>
            <w:left w:val="none" w:sz="0" w:space="0" w:color="auto"/>
            <w:bottom w:val="none" w:sz="0" w:space="0" w:color="auto"/>
            <w:right w:val="none" w:sz="0" w:space="0" w:color="auto"/>
          </w:divBdr>
        </w:div>
        <w:div w:id="857081478">
          <w:marLeft w:val="0"/>
          <w:marRight w:val="0"/>
          <w:marTop w:val="0"/>
          <w:marBottom w:val="0"/>
          <w:divBdr>
            <w:top w:val="none" w:sz="0" w:space="0" w:color="auto"/>
            <w:left w:val="none" w:sz="0" w:space="0" w:color="auto"/>
            <w:bottom w:val="none" w:sz="0" w:space="0" w:color="auto"/>
            <w:right w:val="none" w:sz="0" w:space="0" w:color="auto"/>
          </w:divBdr>
        </w:div>
        <w:div w:id="1199513619">
          <w:marLeft w:val="0"/>
          <w:marRight w:val="0"/>
          <w:marTop w:val="0"/>
          <w:marBottom w:val="0"/>
          <w:divBdr>
            <w:top w:val="none" w:sz="0" w:space="0" w:color="auto"/>
            <w:left w:val="none" w:sz="0" w:space="0" w:color="auto"/>
            <w:bottom w:val="none" w:sz="0" w:space="0" w:color="auto"/>
            <w:right w:val="none" w:sz="0" w:space="0" w:color="auto"/>
          </w:divBdr>
        </w:div>
        <w:div w:id="243878131">
          <w:marLeft w:val="0"/>
          <w:marRight w:val="0"/>
          <w:marTop w:val="0"/>
          <w:marBottom w:val="0"/>
          <w:divBdr>
            <w:top w:val="none" w:sz="0" w:space="0" w:color="auto"/>
            <w:left w:val="none" w:sz="0" w:space="0" w:color="auto"/>
            <w:bottom w:val="none" w:sz="0" w:space="0" w:color="auto"/>
            <w:right w:val="none" w:sz="0" w:space="0" w:color="auto"/>
          </w:divBdr>
        </w:div>
        <w:div w:id="578827623">
          <w:marLeft w:val="0"/>
          <w:marRight w:val="0"/>
          <w:marTop w:val="0"/>
          <w:marBottom w:val="0"/>
          <w:divBdr>
            <w:top w:val="none" w:sz="0" w:space="0" w:color="auto"/>
            <w:left w:val="none" w:sz="0" w:space="0" w:color="auto"/>
            <w:bottom w:val="none" w:sz="0" w:space="0" w:color="auto"/>
            <w:right w:val="none" w:sz="0" w:space="0" w:color="auto"/>
          </w:divBdr>
        </w:div>
        <w:div w:id="1197768463">
          <w:marLeft w:val="0"/>
          <w:marRight w:val="0"/>
          <w:marTop w:val="0"/>
          <w:marBottom w:val="0"/>
          <w:divBdr>
            <w:top w:val="none" w:sz="0" w:space="0" w:color="auto"/>
            <w:left w:val="none" w:sz="0" w:space="0" w:color="auto"/>
            <w:bottom w:val="none" w:sz="0" w:space="0" w:color="auto"/>
            <w:right w:val="none" w:sz="0" w:space="0" w:color="auto"/>
          </w:divBdr>
        </w:div>
        <w:div w:id="367726707">
          <w:marLeft w:val="0"/>
          <w:marRight w:val="0"/>
          <w:marTop w:val="0"/>
          <w:marBottom w:val="0"/>
          <w:divBdr>
            <w:top w:val="none" w:sz="0" w:space="0" w:color="auto"/>
            <w:left w:val="none" w:sz="0" w:space="0" w:color="auto"/>
            <w:bottom w:val="none" w:sz="0" w:space="0" w:color="auto"/>
            <w:right w:val="none" w:sz="0" w:space="0" w:color="auto"/>
          </w:divBdr>
        </w:div>
        <w:div w:id="159272390">
          <w:marLeft w:val="0"/>
          <w:marRight w:val="0"/>
          <w:marTop w:val="0"/>
          <w:marBottom w:val="0"/>
          <w:divBdr>
            <w:top w:val="none" w:sz="0" w:space="0" w:color="auto"/>
            <w:left w:val="none" w:sz="0" w:space="0" w:color="auto"/>
            <w:bottom w:val="none" w:sz="0" w:space="0" w:color="auto"/>
            <w:right w:val="none" w:sz="0" w:space="0" w:color="auto"/>
          </w:divBdr>
        </w:div>
        <w:div w:id="1186023565">
          <w:marLeft w:val="0"/>
          <w:marRight w:val="0"/>
          <w:marTop w:val="0"/>
          <w:marBottom w:val="0"/>
          <w:divBdr>
            <w:top w:val="none" w:sz="0" w:space="0" w:color="auto"/>
            <w:left w:val="none" w:sz="0" w:space="0" w:color="auto"/>
            <w:bottom w:val="none" w:sz="0" w:space="0" w:color="auto"/>
            <w:right w:val="none" w:sz="0" w:space="0" w:color="auto"/>
          </w:divBdr>
        </w:div>
        <w:div w:id="1942561841">
          <w:marLeft w:val="0"/>
          <w:marRight w:val="0"/>
          <w:marTop w:val="0"/>
          <w:marBottom w:val="0"/>
          <w:divBdr>
            <w:top w:val="none" w:sz="0" w:space="0" w:color="auto"/>
            <w:left w:val="none" w:sz="0" w:space="0" w:color="auto"/>
            <w:bottom w:val="none" w:sz="0" w:space="0" w:color="auto"/>
            <w:right w:val="none" w:sz="0" w:space="0" w:color="auto"/>
          </w:divBdr>
        </w:div>
        <w:div w:id="1927959271">
          <w:marLeft w:val="0"/>
          <w:marRight w:val="0"/>
          <w:marTop w:val="0"/>
          <w:marBottom w:val="0"/>
          <w:divBdr>
            <w:top w:val="none" w:sz="0" w:space="0" w:color="auto"/>
            <w:left w:val="none" w:sz="0" w:space="0" w:color="auto"/>
            <w:bottom w:val="none" w:sz="0" w:space="0" w:color="auto"/>
            <w:right w:val="none" w:sz="0" w:space="0" w:color="auto"/>
          </w:divBdr>
        </w:div>
        <w:div w:id="278608219">
          <w:marLeft w:val="0"/>
          <w:marRight w:val="0"/>
          <w:marTop w:val="0"/>
          <w:marBottom w:val="0"/>
          <w:divBdr>
            <w:top w:val="none" w:sz="0" w:space="0" w:color="auto"/>
            <w:left w:val="none" w:sz="0" w:space="0" w:color="auto"/>
            <w:bottom w:val="none" w:sz="0" w:space="0" w:color="auto"/>
            <w:right w:val="none" w:sz="0" w:space="0" w:color="auto"/>
          </w:divBdr>
        </w:div>
        <w:div w:id="1939872088">
          <w:marLeft w:val="0"/>
          <w:marRight w:val="0"/>
          <w:marTop w:val="0"/>
          <w:marBottom w:val="0"/>
          <w:divBdr>
            <w:top w:val="none" w:sz="0" w:space="0" w:color="auto"/>
            <w:left w:val="none" w:sz="0" w:space="0" w:color="auto"/>
            <w:bottom w:val="none" w:sz="0" w:space="0" w:color="auto"/>
            <w:right w:val="none" w:sz="0" w:space="0" w:color="auto"/>
          </w:divBdr>
        </w:div>
        <w:div w:id="1308126147">
          <w:marLeft w:val="0"/>
          <w:marRight w:val="0"/>
          <w:marTop w:val="0"/>
          <w:marBottom w:val="0"/>
          <w:divBdr>
            <w:top w:val="none" w:sz="0" w:space="0" w:color="auto"/>
            <w:left w:val="none" w:sz="0" w:space="0" w:color="auto"/>
            <w:bottom w:val="none" w:sz="0" w:space="0" w:color="auto"/>
            <w:right w:val="none" w:sz="0" w:space="0" w:color="auto"/>
          </w:divBdr>
        </w:div>
        <w:div w:id="1262300410">
          <w:marLeft w:val="0"/>
          <w:marRight w:val="0"/>
          <w:marTop w:val="0"/>
          <w:marBottom w:val="0"/>
          <w:divBdr>
            <w:top w:val="none" w:sz="0" w:space="0" w:color="auto"/>
            <w:left w:val="none" w:sz="0" w:space="0" w:color="auto"/>
            <w:bottom w:val="none" w:sz="0" w:space="0" w:color="auto"/>
            <w:right w:val="none" w:sz="0" w:space="0" w:color="auto"/>
          </w:divBdr>
        </w:div>
        <w:div w:id="1981379640">
          <w:marLeft w:val="0"/>
          <w:marRight w:val="0"/>
          <w:marTop w:val="0"/>
          <w:marBottom w:val="0"/>
          <w:divBdr>
            <w:top w:val="none" w:sz="0" w:space="0" w:color="auto"/>
            <w:left w:val="none" w:sz="0" w:space="0" w:color="auto"/>
            <w:bottom w:val="none" w:sz="0" w:space="0" w:color="auto"/>
            <w:right w:val="none" w:sz="0" w:space="0" w:color="auto"/>
          </w:divBdr>
        </w:div>
        <w:div w:id="878278047">
          <w:marLeft w:val="0"/>
          <w:marRight w:val="0"/>
          <w:marTop w:val="0"/>
          <w:marBottom w:val="0"/>
          <w:divBdr>
            <w:top w:val="none" w:sz="0" w:space="0" w:color="auto"/>
            <w:left w:val="none" w:sz="0" w:space="0" w:color="auto"/>
            <w:bottom w:val="none" w:sz="0" w:space="0" w:color="auto"/>
            <w:right w:val="none" w:sz="0" w:space="0" w:color="auto"/>
          </w:divBdr>
        </w:div>
        <w:div w:id="1935741969">
          <w:marLeft w:val="0"/>
          <w:marRight w:val="0"/>
          <w:marTop w:val="0"/>
          <w:marBottom w:val="0"/>
          <w:divBdr>
            <w:top w:val="none" w:sz="0" w:space="0" w:color="auto"/>
            <w:left w:val="none" w:sz="0" w:space="0" w:color="auto"/>
            <w:bottom w:val="none" w:sz="0" w:space="0" w:color="auto"/>
            <w:right w:val="none" w:sz="0" w:space="0" w:color="auto"/>
          </w:divBdr>
        </w:div>
        <w:div w:id="1682778455">
          <w:marLeft w:val="0"/>
          <w:marRight w:val="0"/>
          <w:marTop w:val="0"/>
          <w:marBottom w:val="0"/>
          <w:divBdr>
            <w:top w:val="none" w:sz="0" w:space="0" w:color="auto"/>
            <w:left w:val="none" w:sz="0" w:space="0" w:color="auto"/>
            <w:bottom w:val="none" w:sz="0" w:space="0" w:color="auto"/>
            <w:right w:val="none" w:sz="0" w:space="0" w:color="auto"/>
          </w:divBdr>
        </w:div>
        <w:div w:id="244847191">
          <w:marLeft w:val="0"/>
          <w:marRight w:val="0"/>
          <w:marTop w:val="0"/>
          <w:marBottom w:val="0"/>
          <w:divBdr>
            <w:top w:val="none" w:sz="0" w:space="0" w:color="auto"/>
            <w:left w:val="none" w:sz="0" w:space="0" w:color="auto"/>
            <w:bottom w:val="none" w:sz="0" w:space="0" w:color="auto"/>
            <w:right w:val="none" w:sz="0" w:space="0" w:color="auto"/>
          </w:divBdr>
        </w:div>
        <w:div w:id="803236650">
          <w:marLeft w:val="0"/>
          <w:marRight w:val="0"/>
          <w:marTop w:val="0"/>
          <w:marBottom w:val="0"/>
          <w:divBdr>
            <w:top w:val="none" w:sz="0" w:space="0" w:color="auto"/>
            <w:left w:val="none" w:sz="0" w:space="0" w:color="auto"/>
            <w:bottom w:val="none" w:sz="0" w:space="0" w:color="auto"/>
            <w:right w:val="none" w:sz="0" w:space="0" w:color="auto"/>
          </w:divBdr>
        </w:div>
        <w:div w:id="1249344008">
          <w:marLeft w:val="0"/>
          <w:marRight w:val="0"/>
          <w:marTop w:val="0"/>
          <w:marBottom w:val="0"/>
          <w:divBdr>
            <w:top w:val="none" w:sz="0" w:space="0" w:color="auto"/>
            <w:left w:val="none" w:sz="0" w:space="0" w:color="auto"/>
            <w:bottom w:val="none" w:sz="0" w:space="0" w:color="auto"/>
            <w:right w:val="none" w:sz="0" w:space="0" w:color="auto"/>
          </w:divBdr>
        </w:div>
        <w:div w:id="704060936">
          <w:marLeft w:val="0"/>
          <w:marRight w:val="0"/>
          <w:marTop w:val="0"/>
          <w:marBottom w:val="0"/>
          <w:divBdr>
            <w:top w:val="none" w:sz="0" w:space="0" w:color="auto"/>
            <w:left w:val="none" w:sz="0" w:space="0" w:color="auto"/>
            <w:bottom w:val="none" w:sz="0" w:space="0" w:color="auto"/>
            <w:right w:val="none" w:sz="0" w:space="0" w:color="auto"/>
          </w:divBdr>
        </w:div>
        <w:div w:id="425619759">
          <w:marLeft w:val="0"/>
          <w:marRight w:val="0"/>
          <w:marTop w:val="0"/>
          <w:marBottom w:val="0"/>
          <w:divBdr>
            <w:top w:val="none" w:sz="0" w:space="0" w:color="auto"/>
            <w:left w:val="none" w:sz="0" w:space="0" w:color="auto"/>
            <w:bottom w:val="none" w:sz="0" w:space="0" w:color="auto"/>
            <w:right w:val="none" w:sz="0" w:space="0" w:color="auto"/>
          </w:divBdr>
        </w:div>
        <w:div w:id="956838579">
          <w:marLeft w:val="0"/>
          <w:marRight w:val="0"/>
          <w:marTop w:val="0"/>
          <w:marBottom w:val="0"/>
          <w:divBdr>
            <w:top w:val="none" w:sz="0" w:space="0" w:color="auto"/>
            <w:left w:val="none" w:sz="0" w:space="0" w:color="auto"/>
            <w:bottom w:val="none" w:sz="0" w:space="0" w:color="auto"/>
            <w:right w:val="none" w:sz="0" w:space="0" w:color="auto"/>
          </w:divBdr>
        </w:div>
        <w:div w:id="490831620">
          <w:marLeft w:val="0"/>
          <w:marRight w:val="0"/>
          <w:marTop w:val="0"/>
          <w:marBottom w:val="0"/>
          <w:divBdr>
            <w:top w:val="none" w:sz="0" w:space="0" w:color="auto"/>
            <w:left w:val="none" w:sz="0" w:space="0" w:color="auto"/>
            <w:bottom w:val="none" w:sz="0" w:space="0" w:color="auto"/>
            <w:right w:val="none" w:sz="0" w:space="0" w:color="auto"/>
          </w:divBdr>
        </w:div>
        <w:div w:id="1772772604">
          <w:marLeft w:val="0"/>
          <w:marRight w:val="0"/>
          <w:marTop w:val="0"/>
          <w:marBottom w:val="0"/>
          <w:divBdr>
            <w:top w:val="none" w:sz="0" w:space="0" w:color="auto"/>
            <w:left w:val="none" w:sz="0" w:space="0" w:color="auto"/>
            <w:bottom w:val="none" w:sz="0" w:space="0" w:color="auto"/>
            <w:right w:val="none" w:sz="0" w:space="0" w:color="auto"/>
          </w:divBdr>
        </w:div>
        <w:div w:id="1092556028">
          <w:marLeft w:val="0"/>
          <w:marRight w:val="0"/>
          <w:marTop w:val="0"/>
          <w:marBottom w:val="0"/>
          <w:divBdr>
            <w:top w:val="none" w:sz="0" w:space="0" w:color="auto"/>
            <w:left w:val="none" w:sz="0" w:space="0" w:color="auto"/>
            <w:bottom w:val="none" w:sz="0" w:space="0" w:color="auto"/>
            <w:right w:val="none" w:sz="0" w:space="0" w:color="auto"/>
          </w:divBdr>
        </w:div>
        <w:div w:id="579021084">
          <w:marLeft w:val="0"/>
          <w:marRight w:val="0"/>
          <w:marTop w:val="0"/>
          <w:marBottom w:val="0"/>
          <w:divBdr>
            <w:top w:val="none" w:sz="0" w:space="0" w:color="auto"/>
            <w:left w:val="none" w:sz="0" w:space="0" w:color="auto"/>
            <w:bottom w:val="none" w:sz="0" w:space="0" w:color="auto"/>
            <w:right w:val="none" w:sz="0" w:space="0" w:color="auto"/>
          </w:divBdr>
        </w:div>
        <w:div w:id="925462544">
          <w:marLeft w:val="0"/>
          <w:marRight w:val="0"/>
          <w:marTop w:val="0"/>
          <w:marBottom w:val="0"/>
          <w:divBdr>
            <w:top w:val="none" w:sz="0" w:space="0" w:color="auto"/>
            <w:left w:val="none" w:sz="0" w:space="0" w:color="auto"/>
            <w:bottom w:val="none" w:sz="0" w:space="0" w:color="auto"/>
            <w:right w:val="none" w:sz="0" w:space="0" w:color="auto"/>
          </w:divBdr>
        </w:div>
        <w:div w:id="1263732510">
          <w:marLeft w:val="0"/>
          <w:marRight w:val="0"/>
          <w:marTop w:val="0"/>
          <w:marBottom w:val="0"/>
          <w:divBdr>
            <w:top w:val="none" w:sz="0" w:space="0" w:color="auto"/>
            <w:left w:val="none" w:sz="0" w:space="0" w:color="auto"/>
            <w:bottom w:val="none" w:sz="0" w:space="0" w:color="auto"/>
            <w:right w:val="none" w:sz="0" w:space="0" w:color="auto"/>
          </w:divBdr>
        </w:div>
        <w:div w:id="526601873">
          <w:marLeft w:val="0"/>
          <w:marRight w:val="0"/>
          <w:marTop w:val="0"/>
          <w:marBottom w:val="0"/>
          <w:divBdr>
            <w:top w:val="none" w:sz="0" w:space="0" w:color="auto"/>
            <w:left w:val="none" w:sz="0" w:space="0" w:color="auto"/>
            <w:bottom w:val="none" w:sz="0" w:space="0" w:color="auto"/>
            <w:right w:val="none" w:sz="0" w:space="0" w:color="auto"/>
          </w:divBdr>
        </w:div>
        <w:div w:id="643897640">
          <w:marLeft w:val="0"/>
          <w:marRight w:val="0"/>
          <w:marTop w:val="0"/>
          <w:marBottom w:val="0"/>
          <w:divBdr>
            <w:top w:val="none" w:sz="0" w:space="0" w:color="auto"/>
            <w:left w:val="none" w:sz="0" w:space="0" w:color="auto"/>
            <w:bottom w:val="none" w:sz="0" w:space="0" w:color="auto"/>
            <w:right w:val="none" w:sz="0" w:space="0" w:color="auto"/>
          </w:divBdr>
        </w:div>
      </w:divsChild>
    </w:div>
    <w:div w:id="877013381">
      <w:bodyDiv w:val="1"/>
      <w:marLeft w:val="0"/>
      <w:marRight w:val="0"/>
      <w:marTop w:val="0"/>
      <w:marBottom w:val="0"/>
      <w:divBdr>
        <w:top w:val="none" w:sz="0" w:space="0" w:color="auto"/>
        <w:left w:val="none" w:sz="0" w:space="0" w:color="auto"/>
        <w:bottom w:val="none" w:sz="0" w:space="0" w:color="auto"/>
        <w:right w:val="none" w:sz="0" w:space="0" w:color="auto"/>
      </w:divBdr>
      <w:divsChild>
        <w:div w:id="952979895">
          <w:marLeft w:val="0"/>
          <w:marRight w:val="0"/>
          <w:marTop w:val="0"/>
          <w:marBottom w:val="0"/>
          <w:divBdr>
            <w:top w:val="none" w:sz="0" w:space="0" w:color="auto"/>
            <w:left w:val="none" w:sz="0" w:space="0" w:color="auto"/>
            <w:bottom w:val="none" w:sz="0" w:space="0" w:color="auto"/>
            <w:right w:val="none" w:sz="0" w:space="0" w:color="auto"/>
          </w:divBdr>
        </w:div>
        <w:div w:id="1936135148">
          <w:marLeft w:val="0"/>
          <w:marRight w:val="0"/>
          <w:marTop w:val="0"/>
          <w:marBottom w:val="0"/>
          <w:divBdr>
            <w:top w:val="none" w:sz="0" w:space="0" w:color="auto"/>
            <w:left w:val="none" w:sz="0" w:space="0" w:color="auto"/>
            <w:bottom w:val="none" w:sz="0" w:space="0" w:color="auto"/>
            <w:right w:val="none" w:sz="0" w:space="0" w:color="auto"/>
          </w:divBdr>
        </w:div>
        <w:div w:id="1404720959">
          <w:marLeft w:val="0"/>
          <w:marRight w:val="0"/>
          <w:marTop w:val="0"/>
          <w:marBottom w:val="0"/>
          <w:divBdr>
            <w:top w:val="none" w:sz="0" w:space="0" w:color="auto"/>
            <w:left w:val="none" w:sz="0" w:space="0" w:color="auto"/>
            <w:bottom w:val="none" w:sz="0" w:space="0" w:color="auto"/>
            <w:right w:val="none" w:sz="0" w:space="0" w:color="auto"/>
          </w:divBdr>
        </w:div>
      </w:divsChild>
    </w:div>
    <w:div w:id="922490983">
      <w:bodyDiv w:val="1"/>
      <w:marLeft w:val="0"/>
      <w:marRight w:val="0"/>
      <w:marTop w:val="0"/>
      <w:marBottom w:val="0"/>
      <w:divBdr>
        <w:top w:val="none" w:sz="0" w:space="0" w:color="auto"/>
        <w:left w:val="none" w:sz="0" w:space="0" w:color="auto"/>
        <w:bottom w:val="none" w:sz="0" w:space="0" w:color="auto"/>
        <w:right w:val="none" w:sz="0" w:space="0" w:color="auto"/>
      </w:divBdr>
      <w:divsChild>
        <w:div w:id="2113353425">
          <w:marLeft w:val="0"/>
          <w:marRight w:val="0"/>
          <w:marTop w:val="0"/>
          <w:marBottom w:val="0"/>
          <w:divBdr>
            <w:top w:val="none" w:sz="0" w:space="0" w:color="auto"/>
            <w:left w:val="none" w:sz="0" w:space="0" w:color="auto"/>
            <w:bottom w:val="none" w:sz="0" w:space="0" w:color="auto"/>
            <w:right w:val="none" w:sz="0" w:space="0" w:color="auto"/>
          </w:divBdr>
        </w:div>
        <w:div w:id="214434012">
          <w:marLeft w:val="0"/>
          <w:marRight w:val="0"/>
          <w:marTop w:val="0"/>
          <w:marBottom w:val="0"/>
          <w:divBdr>
            <w:top w:val="none" w:sz="0" w:space="0" w:color="auto"/>
            <w:left w:val="none" w:sz="0" w:space="0" w:color="auto"/>
            <w:bottom w:val="none" w:sz="0" w:space="0" w:color="auto"/>
            <w:right w:val="none" w:sz="0" w:space="0" w:color="auto"/>
          </w:divBdr>
        </w:div>
        <w:div w:id="1938905187">
          <w:marLeft w:val="0"/>
          <w:marRight w:val="0"/>
          <w:marTop w:val="0"/>
          <w:marBottom w:val="0"/>
          <w:divBdr>
            <w:top w:val="none" w:sz="0" w:space="0" w:color="auto"/>
            <w:left w:val="none" w:sz="0" w:space="0" w:color="auto"/>
            <w:bottom w:val="none" w:sz="0" w:space="0" w:color="auto"/>
            <w:right w:val="none" w:sz="0" w:space="0" w:color="auto"/>
          </w:divBdr>
        </w:div>
        <w:div w:id="2039164396">
          <w:marLeft w:val="0"/>
          <w:marRight w:val="0"/>
          <w:marTop w:val="0"/>
          <w:marBottom w:val="0"/>
          <w:divBdr>
            <w:top w:val="none" w:sz="0" w:space="0" w:color="auto"/>
            <w:left w:val="none" w:sz="0" w:space="0" w:color="auto"/>
            <w:bottom w:val="none" w:sz="0" w:space="0" w:color="auto"/>
            <w:right w:val="none" w:sz="0" w:space="0" w:color="auto"/>
          </w:divBdr>
        </w:div>
        <w:div w:id="1131092265">
          <w:marLeft w:val="0"/>
          <w:marRight w:val="0"/>
          <w:marTop w:val="0"/>
          <w:marBottom w:val="0"/>
          <w:divBdr>
            <w:top w:val="none" w:sz="0" w:space="0" w:color="auto"/>
            <w:left w:val="none" w:sz="0" w:space="0" w:color="auto"/>
            <w:bottom w:val="none" w:sz="0" w:space="0" w:color="auto"/>
            <w:right w:val="none" w:sz="0" w:space="0" w:color="auto"/>
          </w:divBdr>
        </w:div>
        <w:div w:id="918759478">
          <w:marLeft w:val="0"/>
          <w:marRight w:val="0"/>
          <w:marTop w:val="0"/>
          <w:marBottom w:val="0"/>
          <w:divBdr>
            <w:top w:val="none" w:sz="0" w:space="0" w:color="auto"/>
            <w:left w:val="none" w:sz="0" w:space="0" w:color="auto"/>
            <w:bottom w:val="none" w:sz="0" w:space="0" w:color="auto"/>
            <w:right w:val="none" w:sz="0" w:space="0" w:color="auto"/>
          </w:divBdr>
        </w:div>
        <w:div w:id="620501458">
          <w:marLeft w:val="0"/>
          <w:marRight w:val="0"/>
          <w:marTop w:val="0"/>
          <w:marBottom w:val="0"/>
          <w:divBdr>
            <w:top w:val="none" w:sz="0" w:space="0" w:color="auto"/>
            <w:left w:val="none" w:sz="0" w:space="0" w:color="auto"/>
            <w:bottom w:val="none" w:sz="0" w:space="0" w:color="auto"/>
            <w:right w:val="none" w:sz="0" w:space="0" w:color="auto"/>
          </w:divBdr>
        </w:div>
        <w:div w:id="739981787">
          <w:marLeft w:val="0"/>
          <w:marRight w:val="0"/>
          <w:marTop w:val="0"/>
          <w:marBottom w:val="0"/>
          <w:divBdr>
            <w:top w:val="none" w:sz="0" w:space="0" w:color="auto"/>
            <w:left w:val="none" w:sz="0" w:space="0" w:color="auto"/>
            <w:bottom w:val="none" w:sz="0" w:space="0" w:color="auto"/>
            <w:right w:val="none" w:sz="0" w:space="0" w:color="auto"/>
          </w:divBdr>
        </w:div>
        <w:div w:id="382873497">
          <w:marLeft w:val="0"/>
          <w:marRight w:val="0"/>
          <w:marTop w:val="0"/>
          <w:marBottom w:val="0"/>
          <w:divBdr>
            <w:top w:val="none" w:sz="0" w:space="0" w:color="auto"/>
            <w:left w:val="none" w:sz="0" w:space="0" w:color="auto"/>
            <w:bottom w:val="none" w:sz="0" w:space="0" w:color="auto"/>
            <w:right w:val="none" w:sz="0" w:space="0" w:color="auto"/>
          </w:divBdr>
        </w:div>
        <w:div w:id="592669621">
          <w:marLeft w:val="0"/>
          <w:marRight w:val="0"/>
          <w:marTop w:val="0"/>
          <w:marBottom w:val="0"/>
          <w:divBdr>
            <w:top w:val="none" w:sz="0" w:space="0" w:color="auto"/>
            <w:left w:val="none" w:sz="0" w:space="0" w:color="auto"/>
            <w:bottom w:val="none" w:sz="0" w:space="0" w:color="auto"/>
            <w:right w:val="none" w:sz="0" w:space="0" w:color="auto"/>
          </w:divBdr>
        </w:div>
      </w:divsChild>
    </w:div>
    <w:div w:id="986595388">
      <w:bodyDiv w:val="1"/>
      <w:marLeft w:val="0"/>
      <w:marRight w:val="0"/>
      <w:marTop w:val="0"/>
      <w:marBottom w:val="0"/>
      <w:divBdr>
        <w:top w:val="none" w:sz="0" w:space="0" w:color="auto"/>
        <w:left w:val="none" w:sz="0" w:space="0" w:color="auto"/>
        <w:bottom w:val="none" w:sz="0" w:space="0" w:color="auto"/>
        <w:right w:val="none" w:sz="0" w:space="0" w:color="auto"/>
      </w:divBdr>
      <w:divsChild>
        <w:div w:id="1642415915">
          <w:marLeft w:val="0"/>
          <w:marRight w:val="0"/>
          <w:marTop w:val="0"/>
          <w:marBottom w:val="0"/>
          <w:divBdr>
            <w:top w:val="none" w:sz="0" w:space="0" w:color="auto"/>
            <w:left w:val="none" w:sz="0" w:space="0" w:color="auto"/>
            <w:bottom w:val="none" w:sz="0" w:space="0" w:color="auto"/>
            <w:right w:val="none" w:sz="0" w:space="0" w:color="auto"/>
          </w:divBdr>
        </w:div>
        <w:div w:id="1698240043">
          <w:marLeft w:val="0"/>
          <w:marRight w:val="0"/>
          <w:marTop w:val="0"/>
          <w:marBottom w:val="0"/>
          <w:divBdr>
            <w:top w:val="none" w:sz="0" w:space="0" w:color="auto"/>
            <w:left w:val="none" w:sz="0" w:space="0" w:color="auto"/>
            <w:bottom w:val="none" w:sz="0" w:space="0" w:color="auto"/>
            <w:right w:val="none" w:sz="0" w:space="0" w:color="auto"/>
          </w:divBdr>
        </w:div>
        <w:div w:id="1944998326">
          <w:marLeft w:val="0"/>
          <w:marRight w:val="0"/>
          <w:marTop w:val="0"/>
          <w:marBottom w:val="0"/>
          <w:divBdr>
            <w:top w:val="none" w:sz="0" w:space="0" w:color="auto"/>
            <w:left w:val="none" w:sz="0" w:space="0" w:color="auto"/>
            <w:bottom w:val="none" w:sz="0" w:space="0" w:color="auto"/>
            <w:right w:val="none" w:sz="0" w:space="0" w:color="auto"/>
          </w:divBdr>
        </w:div>
        <w:div w:id="1388146030">
          <w:marLeft w:val="0"/>
          <w:marRight w:val="0"/>
          <w:marTop w:val="0"/>
          <w:marBottom w:val="0"/>
          <w:divBdr>
            <w:top w:val="none" w:sz="0" w:space="0" w:color="auto"/>
            <w:left w:val="none" w:sz="0" w:space="0" w:color="auto"/>
            <w:bottom w:val="none" w:sz="0" w:space="0" w:color="auto"/>
            <w:right w:val="none" w:sz="0" w:space="0" w:color="auto"/>
          </w:divBdr>
        </w:div>
      </w:divsChild>
    </w:div>
    <w:div w:id="1055474256">
      <w:bodyDiv w:val="1"/>
      <w:marLeft w:val="0"/>
      <w:marRight w:val="0"/>
      <w:marTop w:val="0"/>
      <w:marBottom w:val="0"/>
      <w:divBdr>
        <w:top w:val="none" w:sz="0" w:space="0" w:color="auto"/>
        <w:left w:val="none" w:sz="0" w:space="0" w:color="auto"/>
        <w:bottom w:val="none" w:sz="0" w:space="0" w:color="auto"/>
        <w:right w:val="none" w:sz="0" w:space="0" w:color="auto"/>
      </w:divBdr>
    </w:div>
    <w:div w:id="1095007562">
      <w:bodyDiv w:val="1"/>
      <w:marLeft w:val="0"/>
      <w:marRight w:val="0"/>
      <w:marTop w:val="0"/>
      <w:marBottom w:val="0"/>
      <w:divBdr>
        <w:top w:val="none" w:sz="0" w:space="0" w:color="auto"/>
        <w:left w:val="none" w:sz="0" w:space="0" w:color="auto"/>
        <w:bottom w:val="none" w:sz="0" w:space="0" w:color="auto"/>
        <w:right w:val="none" w:sz="0" w:space="0" w:color="auto"/>
      </w:divBdr>
      <w:divsChild>
        <w:div w:id="1019157653">
          <w:marLeft w:val="0"/>
          <w:marRight w:val="0"/>
          <w:marTop w:val="0"/>
          <w:marBottom w:val="0"/>
          <w:divBdr>
            <w:top w:val="none" w:sz="0" w:space="0" w:color="auto"/>
            <w:left w:val="none" w:sz="0" w:space="0" w:color="auto"/>
            <w:bottom w:val="none" w:sz="0" w:space="0" w:color="auto"/>
            <w:right w:val="none" w:sz="0" w:space="0" w:color="auto"/>
          </w:divBdr>
        </w:div>
        <w:div w:id="108281468">
          <w:marLeft w:val="0"/>
          <w:marRight w:val="0"/>
          <w:marTop w:val="0"/>
          <w:marBottom w:val="0"/>
          <w:divBdr>
            <w:top w:val="none" w:sz="0" w:space="0" w:color="auto"/>
            <w:left w:val="none" w:sz="0" w:space="0" w:color="auto"/>
            <w:bottom w:val="none" w:sz="0" w:space="0" w:color="auto"/>
            <w:right w:val="none" w:sz="0" w:space="0" w:color="auto"/>
          </w:divBdr>
        </w:div>
        <w:div w:id="666906612">
          <w:marLeft w:val="0"/>
          <w:marRight w:val="0"/>
          <w:marTop w:val="0"/>
          <w:marBottom w:val="0"/>
          <w:divBdr>
            <w:top w:val="none" w:sz="0" w:space="0" w:color="auto"/>
            <w:left w:val="none" w:sz="0" w:space="0" w:color="auto"/>
            <w:bottom w:val="none" w:sz="0" w:space="0" w:color="auto"/>
            <w:right w:val="none" w:sz="0" w:space="0" w:color="auto"/>
          </w:divBdr>
        </w:div>
      </w:divsChild>
    </w:div>
    <w:div w:id="1154025141">
      <w:bodyDiv w:val="1"/>
      <w:marLeft w:val="0"/>
      <w:marRight w:val="0"/>
      <w:marTop w:val="0"/>
      <w:marBottom w:val="0"/>
      <w:divBdr>
        <w:top w:val="none" w:sz="0" w:space="0" w:color="auto"/>
        <w:left w:val="none" w:sz="0" w:space="0" w:color="auto"/>
        <w:bottom w:val="none" w:sz="0" w:space="0" w:color="auto"/>
        <w:right w:val="none" w:sz="0" w:space="0" w:color="auto"/>
      </w:divBdr>
    </w:div>
    <w:div w:id="1170680271">
      <w:bodyDiv w:val="1"/>
      <w:marLeft w:val="0"/>
      <w:marRight w:val="0"/>
      <w:marTop w:val="0"/>
      <w:marBottom w:val="0"/>
      <w:divBdr>
        <w:top w:val="none" w:sz="0" w:space="0" w:color="auto"/>
        <w:left w:val="none" w:sz="0" w:space="0" w:color="auto"/>
        <w:bottom w:val="none" w:sz="0" w:space="0" w:color="auto"/>
        <w:right w:val="none" w:sz="0" w:space="0" w:color="auto"/>
      </w:divBdr>
      <w:divsChild>
        <w:div w:id="1927111644">
          <w:marLeft w:val="0"/>
          <w:marRight w:val="0"/>
          <w:marTop w:val="0"/>
          <w:marBottom w:val="0"/>
          <w:divBdr>
            <w:top w:val="none" w:sz="0" w:space="0" w:color="auto"/>
            <w:left w:val="none" w:sz="0" w:space="0" w:color="auto"/>
            <w:bottom w:val="none" w:sz="0" w:space="0" w:color="auto"/>
            <w:right w:val="none" w:sz="0" w:space="0" w:color="auto"/>
          </w:divBdr>
        </w:div>
        <w:div w:id="248346898">
          <w:marLeft w:val="0"/>
          <w:marRight w:val="0"/>
          <w:marTop w:val="0"/>
          <w:marBottom w:val="0"/>
          <w:divBdr>
            <w:top w:val="none" w:sz="0" w:space="0" w:color="auto"/>
            <w:left w:val="none" w:sz="0" w:space="0" w:color="auto"/>
            <w:bottom w:val="none" w:sz="0" w:space="0" w:color="auto"/>
            <w:right w:val="none" w:sz="0" w:space="0" w:color="auto"/>
          </w:divBdr>
        </w:div>
      </w:divsChild>
    </w:div>
    <w:div w:id="1187447435">
      <w:bodyDiv w:val="1"/>
      <w:marLeft w:val="0"/>
      <w:marRight w:val="0"/>
      <w:marTop w:val="0"/>
      <w:marBottom w:val="0"/>
      <w:divBdr>
        <w:top w:val="none" w:sz="0" w:space="0" w:color="auto"/>
        <w:left w:val="none" w:sz="0" w:space="0" w:color="auto"/>
        <w:bottom w:val="none" w:sz="0" w:space="0" w:color="auto"/>
        <w:right w:val="none" w:sz="0" w:space="0" w:color="auto"/>
      </w:divBdr>
      <w:divsChild>
        <w:div w:id="321398575">
          <w:marLeft w:val="0"/>
          <w:marRight w:val="0"/>
          <w:marTop w:val="0"/>
          <w:marBottom w:val="0"/>
          <w:divBdr>
            <w:top w:val="none" w:sz="0" w:space="0" w:color="auto"/>
            <w:left w:val="none" w:sz="0" w:space="0" w:color="auto"/>
            <w:bottom w:val="none" w:sz="0" w:space="0" w:color="auto"/>
            <w:right w:val="none" w:sz="0" w:space="0" w:color="auto"/>
          </w:divBdr>
        </w:div>
        <w:div w:id="1471047492">
          <w:marLeft w:val="0"/>
          <w:marRight w:val="0"/>
          <w:marTop w:val="0"/>
          <w:marBottom w:val="0"/>
          <w:divBdr>
            <w:top w:val="none" w:sz="0" w:space="0" w:color="auto"/>
            <w:left w:val="none" w:sz="0" w:space="0" w:color="auto"/>
            <w:bottom w:val="none" w:sz="0" w:space="0" w:color="auto"/>
            <w:right w:val="none" w:sz="0" w:space="0" w:color="auto"/>
          </w:divBdr>
        </w:div>
      </w:divsChild>
    </w:div>
    <w:div w:id="1203440886">
      <w:bodyDiv w:val="1"/>
      <w:marLeft w:val="0"/>
      <w:marRight w:val="0"/>
      <w:marTop w:val="0"/>
      <w:marBottom w:val="0"/>
      <w:divBdr>
        <w:top w:val="none" w:sz="0" w:space="0" w:color="auto"/>
        <w:left w:val="none" w:sz="0" w:space="0" w:color="auto"/>
        <w:bottom w:val="none" w:sz="0" w:space="0" w:color="auto"/>
        <w:right w:val="none" w:sz="0" w:space="0" w:color="auto"/>
      </w:divBdr>
      <w:divsChild>
        <w:div w:id="2107725486">
          <w:marLeft w:val="0"/>
          <w:marRight w:val="0"/>
          <w:marTop w:val="0"/>
          <w:marBottom w:val="0"/>
          <w:divBdr>
            <w:top w:val="none" w:sz="0" w:space="0" w:color="auto"/>
            <w:left w:val="none" w:sz="0" w:space="0" w:color="auto"/>
            <w:bottom w:val="none" w:sz="0" w:space="0" w:color="auto"/>
            <w:right w:val="none" w:sz="0" w:space="0" w:color="auto"/>
          </w:divBdr>
        </w:div>
        <w:div w:id="1917547960">
          <w:marLeft w:val="0"/>
          <w:marRight w:val="0"/>
          <w:marTop w:val="0"/>
          <w:marBottom w:val="0"/>
          <w:divBdr>
            <w:top w:val="none" w:sz="0" w:space="0" w:color="auto"/>
            <w:left w:val="none" w:sz="0" w:space="0" w:color="auto"/>
            <w:bottom w:val="none" w:sz="0" w:space="0" w:color="auto"/>
            <w:right w:val="none" w:sz="0" w:space="0" w:color="auto"/>
          </w:divBdr>
        </w:div>
        <w:div w:id="1020081905">
          <w:marLeft w:val="0"/>
          <w:marRight w:val="0"/>
          <w:marTop w:val="0"/>
          <w:marBottom w:val="0"/>
          <w:divBdr>
            <w:top w:val="none" w:sz="0" w:space="0" w:color="auto"/>
            <w:left w:val="none" w:sz="0" w:space="0" w:color="auto"/>
            <w:bottom w:val="none" w:sz="0" w:space="0" w:color="auto"/>
            <w:right w:val="none" w:sz="0" w:space="0" w:color="auto"/>
          </w:divBdr>
        </w:div>
        <w:div w:id="1141579640">
          <w:marLeft w:val="0"/>
          <w:marRight w:val="0"/>
          <w:marTop w:val="0"/>
          <w:marBottom w:val="0"/>
          <w:divBdr>
            <w:top w:val="none" w:sz="0" w:space="0" w:color="auto"/>
            <w:left w:val="none" w:sz="0" w:space="0" w:color="auto"/>
            <w:bottom w:val="none" w:sz="0" w:space="0" w:color="auto"/>
            <w:right w:val="none" w:sz="0" w:space="0" w:color="auto"/>
          </w:divBdr>
        </w:div>
      </w:divsChild>
    </w:div>
    <w:div w:id="1260019959">
      <w:bodyDiv w:val="1"/>
      <w:marLeft w:val="0"/>
      <w:marRight w:val="0"/>
      <w:marTop w:val="0"/>
      <w:marBottom w:val="0"/>
      <w:divBdr>
        <w:top w:val="none" w:sz="0" w:space="0" w:color="auto"/>
        <w:left w:val="none" w:sz="0" w:space="0" w:color="auto"/>
        <w:bottom w:val="none" w:sz="0" w:space="0" w:color="auto"/>
        <w:right w:val="none" w:sz="0" w:space="0" w:color="auto"/>
      </w:divBdr>
    </w:div>
    <w:div w:id="1265773184">
      <w:bodyDiv w:val="1"/>
      <w:marLeft w:val="0"/>
      <w:marRight w:val="0"/>
      <w:marTop w:val="0"/>
      <w:marBottom w:val="0"/>
      <w:divBdr>
        <w:top w:val="none" w:sz="0" w:space="0" w:color="auto"/>
        <w:left w:val="none" w:sz="0" w:space="0" w:color="auto"/>
        <w:bottom w:val="none" w:sz="0" w:space="0" w:color="auto"/>
        <w:right w:val="none" w:sz="0" w:space="0" w:color="auto"/>
      </w:divBdr>
    </w:div>
    <w:div w:id="1266769689">
      <w:bodyDiv w:val="1"/>
      <w:marLeft w:val="0"/>
      <w:marRight w:val="0"/>
      <w:marTop w:val="0"/>
      <w:marBottom w:val="0"/>
      <w:divBdr>
        <w:top w:val="none" w:sz="0" w:space="0" w:color="auto"/>
        <w:left w:val="none" w:sz="0" w:space="0" w:color="auto"/>
        <w:bottom w:val="none" w:sz="0" w:space="0" w:color="auto"/>
        <w:right w:val="none" w:sz="0" w:space="0" w:color="auto"/>
      </w:divBdr>
    </w:div>
    <w:div w:id="1270773269">
      <w:bodyDiv w:val="1"/>
      <w:marLeft w:val="0"/>
      <w:marRight w:val="0"/>
      <w:marTop w:val="0"/>
      <w:marBottom w:val="0"/>
      <w:divBdr>
        <w:top w:val="none" w:sz="0" w:space="0" w:color="auto"/>
        <w:left w:val="none" w:sz="0" w:space="0" w:color="auto"/>
        <w:bottom w:val="none" w:sz="0" w:space="0" w:color="auto"/>
        <w:right w:val="none" w:sz="0" w:space="0" w:color="auto"/>
      </w:divBdr>
      <w:divsChild>
        <w:div w:id="1330715449">
          <w:marLeft w:val="0"/>
          <w:marRight w:val="0"/>
          <w:marTop w:val="0"/>
          <w:marBottom w:val="0"/>
          <w:divBdr>
            <w:top w:val="none" w:sz="0" w:space="0" w:color="auto"/>
            <w:left w:val="none" w:sz="0" w:space="0" w:color="auto"/>
            <w:bottom w:val="none" w:sz="0" w:space="0" w:color="auto"/>
            <w:right w:val="none" w:sz="0" w:space="0" w:color="auto"/>
          </w:divBdr>
        </w:div>
        <w:div w:id="2067289135">
          <w:marLeft w:val="0"/>
          <w:marRight w:val="0"/>
          <w:marTop w:val="0"/>
          <w:marBottom w:val="0"/>
          <w:divBdr>
            <w:top w:val="none" w:sz="0" w:space="0" w:color="auto"/>
            <w:left w:val="none" w:sz="0" w:space="0" w:color="auto"/>
            <w:bottom w:val="none" w:sz="0" w:space="0" w:color="auto"/>
            <w:right w:val="none" w:sz="0" w:space="0" w:color="auto"/>
          </w:divBdr>
        </w:div>
        <w:div w:id="1103383753">
          <w:marLeft w:val="0"/>
          <w:marRight w:val="0"/>
          <w:marTop w:val="0"/>
          <w:marBottom w:val="0"/>
          <w:divBdr>
            <w:top w:val="none" w:sz="0" w:space="0" w:color="auto"/>
            <w:left w:val="none" w:sz="0" w:space="0" w:color="auto"/>
            <w:bottom w:val="none" w:sz="0" w:space="0" w:color="auto"/>
            <w:right w:val="none" w:sz="0" w:space="0" w:color="auto"/>
          </w:divBdr>
        </w:div>
      </w:divsChild>
    </w:div>
    <w:div w:id="1278487263">
      <w:bodyDiv w:val="1"/>
      <w:marLeft w:val="0"/>
      <w:marRight w:val="0"/>
      <w:marTop w:val="0"/>
      <w:marBottom w:val="0"/>
      <w:divBdr>
        <w:top w:val="none" w:sz="0" w:space="0" w:color="auto"/>
        <w:left w:val="none" w:sz="0" w:space="0" w:color="auto"/>
        <w:bottom w:val="none" w:sz="0" w:space="0" w:color="auto"/>
        <w:right w:val="none" w:sz="0" w:space="0" w:color="auto"/>
      </w:divBdr>
    </w:div>
    <w:div w:id="1372462846">
      <w:bodyDiv w:val="1"/>
      <w:marLeft w:val="0"/>
      <w:marRight w:val="0"/>
      <w:marTop w:val="0"/>
      <w:marBottom w:val="0"/>
      <w:divBdr>
        <w:top w:val="none" w:sz="0" w:space="0" w:color="auto"/>
        <w:left w:val="none" w:sz="0" w:space="0" w:color="auto"/>
        <w:bottom w:val="none" w:sz="0" w:space="0" w:color="auto"/>
        <w:right w:val="none" w:sz="0" w:space="0" w:color="auto"/>
      </w:divBdr>
      <w:divsChild>
        <w:div w:id="16471818">
          <w:marLeft w:val="0"/>
          <w:marRight w:val="0"/>
          <w:marTop w:val="0"/>
          <w:marBottom w:val="0"/>
          <w:divBdr>
            <w:top w:val="none" w:sz="0" w:space="0" w:color="auto"/>
            <w:left w:val="none" w:sz="0" w:space="0" w:color="auto"/>
            <w:bottom w:val="none" w:sz="0" w:space="0" w:color="auto"/>
            <w:right w:val="none" w:sz="0" w:space="0" w:color="auto"/>
          </w:divBdr>
        </w:div>
        <w:div w:id="1634024044">
          <w:marLeft w:val="0"/>
          <w:marRight w:val="0"/>
          <w:marTop w:val="0"/>
          <w:marBottom w:val="0"/>
          <w:divBdr>
            <w:top w:val="none" w:sz="0" w:space="0" w:color="auto"/>
            <w:left w:val="none" w:sz="0" w:space="0" w:color="auto"/>
            <w:bottom w:val="none" w:sz="0" w:space="0" w:color="auto"/>
            <w:right w:val="none" w:sz="0" w:space="0" w:color="auto"/>
          </w:divBdr>
        </w:div>
        <w:div w:id="1217010289">
          <w:marLeft w:val="0"/>
          <w:marRight w:val="0"/>
          <w:marTop w:val="0"/>
          <w:marBottom w:val="0"/>
          <w:divBdr>
            <w:top w:val="none" w:sz="0" w:space="0" w:color="auto"/>
            <w:left w:val="none" w:sz="0" w:space="0" w:color="auto"/>
            <w:bottom w:val="none" w:sz="0" w:space="0" w:color="auto"/>
            <w:right w:val="none" w:sz="0" w:space="0" w:color="auto"/>
          </w:divBdr>
        </w:div>
        <w:div w:id="2106488128">
          <w:marLeft w:val="0"/>
          <w:marRight w:val="0"/>
          <w:marTop w:val="0"/>
          <w:marBottom w:val="0"/>
          <w:divBdr>
            <w:top w:val="none" w:sz="0" w:space="0" w:color="auto"/>
            <w:left w:val="none" w:sz="0" w:space="0" w:color="auto"/>
            <w:bottom w:val="none" w:sz="0" w:space="0" w:color="auto"/>
            <w:right w:val="none" w:sz="0" w:space="0" w:color="auto"/>
          </w:divBdr>
        </w:div>
      </w:divsChild>
    </w:div>
    <w:div w:id="1383870445">
      <w:bodyDiv w:val="1"/>
      <w:marLeft w:val="0"/>
      <w:marRight w:val="0"/>
      <w:marTop w:val="0"/>
      <w:marBottom w:val="0"/>
      <w:divBdr>
        <w:top w:val="none" w:sz="0" w:space="0" w:color="auto"/>
        <w:left w:val="none" w:sz="0" w:space="0" w:color="auto"/>
        <w:bottom w:val="none" w:sz="0" w:space="0" w:color="auto"/>
        <w:right w:val="none" w:sz="0" w:space="0" w:color="auto"/>
      </w:divBdr>
      <w:divsChild>
        <w:div w:id="646739736">
          <w:marLeft w:val="0"/>
          <w:marRight w:val="0"/>
          <w:marTop w:val="0"/>
          <w:marBottom w:val="0"/>
          <w:divBdr>
            <w:top w:val="none" w:sz="0" w:space="0" w:color="auto"/>
            <w:left w:val="none" w:sz="0" w:space="0" w:color="auto"/>
            <w:bottom w:val="none" w:sz="0" w:space="0" w:color="auto"/>
            <w:right w:val="none" w:sz="0" w:space="0" w:color="auto"/>
          </w:divBdr>
        </w:div>
        <w:div w:id="1818262626">
          <w:marLeft w:val="0"/>
          <w:marRight w:val="0"/>
          <w:marTop w:val="0"/>
          <w:marBottom w:val="0"/>
          <w:divBdr>
            <w:top w:val="none" w:sz="0" w:space="0" w:color="auto"/>
            <w:left w:val="none" w:sz="0" w:space="0" w:color="auto"/>
            <w:bottom w:val="none" w:sz="0" w:space="0" w:color="auto"/>
            <w:right w:val="none" w:sz="0" w:space="0" w:color="auto"/>
          </w:divBdr>
        </w:div>
        <w:div w:id="1555654122">
          <w:marLeft w:val="0"/>
          <w:marRight w:val="0"/>
          <w:marTop w:val="0"/>
          <w:marBottom w:val="0"/>
          <w:divBdr>
            <w:top w:val="none" w:sz="0" w:space="0" w:color="auto"/>
            <w:left w:val="none" w:sz="0" w:space="0" w:color="auto"/>
            <w:bottom w:val="none" w:sz="0" w:space="0" w:color="auto"/>
            <w:right w:val="none" w:sz="0" w:space="0" w:color="auto"/>
          </w:divBdr>
        </w:div>
        <w:div w:id="1704212613">
          <w:marLeft w:val="0"/>
          <w:marRight w:val="0"/>
          <w:marTop w:val="0"/>
          <w:marBottom w:val="0"/>
          <w:divBdr>
            <w:top w:val="none" w:sz="0" w:space="0" w:color="auto"/>
            <w:left w:val="none" w:sz="0" w:space="0" w:color="auto"/>
            <w:bottom w:val="none" w:sz="0" w:space="0" w:color="auto"/>
            <w:right w:val="none" w:sz="0" w:space="0" w:color="auto"/>
          </w:divBdr>
        </w:div>
        <w:div w:id="1647011318">
          <w:marLeft w:val="0"/>
          <w:marRight w:val="0"/>
          <w:marTop w:val="0"/>
          <w:marBottom w:val="0"/>
          <w:divBdr>
            <w:top w:val="none" w:sz="0" w:space="0" w:color="auto"/>
            <w:left w:val="none" w:sz="0" w:space="0" w:color="auto"/>
            <w:bottom w:val="none" w:sz="0" w:space="0" w:color="auto"/>
            <w:right w:val="none" w:sz="0" w:space="0" w:color="auto"/>
          </w:divBdr>
        </w:div>
        <w:div w:id="895241168">
          <w:marLeft w:val="0"/>
          <w:marRight w:val="0"/>
          <w:marTop w:val="0"/>
          <w:marBottom w:val="0"/>
          <w:divBdr>
            <w:top w:val="none" w:sz="0" w:space="0" w:color="auto"/>
            <w:left w:val="none" w:sz="0" w:space="0" w:color="auto"/>
            <w:bottom w:val="none" w:sz="0" w:space="0" w:color="auto"/>
            <w:right w:val="none" w:sz="0" w:space="0" w:color="auto"/>
          </w:divBdr>
        </w:div>
        <w:div w:id="2013296971">
          <w:marLeft w:val="0"/>
          <w:marRight w:val="0"/>
          <w:marTop w:val="0"/>
          <w:marBottom w:val="0"/>
          <w:divBdr>
            <w:top w:val="none" w:sz="0" w:space="0" w:color="auto"/>
            <w:left w:val="none" w:sz="0" w:space="0" w:color="auto"/>
            <w:bottom w:val="none" w:sz="0" w:space="0" w:color="auto"/>
            <w:right w:val="none" w:sz="0" w:space="0" w:color="auto"/>
          </w:divBdr>
        </w:div>
        <w:div w:id="1567911430">
          <w:marLeft w:val="0"/>
          <w:marRight w:val="0"/>
          <w:marTop w:val="0"/>
          <w:marBottom w:val="0"/>
          <w:divBdr>
            <w:top w:val="none" w:sz="0" w:space="0" w:color="auto"/>
            <w:left w:val="none" w:sz="0" w:space="0" w:color="auto"/>
            <w:bottom w:val="none" w:sz="0" w:space="0" w:color="auto"/>
            <w:right w:val="none" w:sz="0" w:space="0" w:color="auto"/>
          </w:divBdr>
        </w:div>
        <w:div w:id="241838696">
          <w:marLeft w:val="0"/>
          <w:marRight w:val="0"/>
          <w:marTop w:val="0"/>
          <w:marBottom w:val="0"/>
          <w:divBdr>
            <w:top w:val="none" w:sz="0" w:space="0" w:color="auto"/>
            <w:left w:val="none" w:sz="0" w:space="0" w:color="auto"/>
            <w:bottom w:val="none" w:sz="0" w:space="0" w:color="auto"/>
            <w:right w:val="none" w:sz="0" w:space="0" w:color="auto"/>
          </w:divBdr>
        </w:div>
        <w:div w:id="1558659545">
          <w:marLeft w:val="0"/>
          <w:marRight w:val="0"/>
          <w:marTop w:val="0"/>
          <w:marBottom w:val="0"/>
          <w:divBdr>
            <w:top w:val="none" w:sz="0" w:space="0" w:color="auto"/>
            <w:left w:val="none" w:sz="0" w:space="0" w:color="auto"/>
            <w:bottom w:val="none" w:sz="0" w:space="0" w:color="auto"/>
            <w:right w:val="none" w:sz="0" w:space="0" w:color="auto"/>
          </w:divBdr>
        </w:div>
        <w:div w:id="1134835341">
          <w:marLeft w:val="0"/>
          <w:marRight w:val="0"/>
          <w:marTop w:val="0"/>
          <w:marBottom w:val="0"/>
          <w:divBdr>
            <w:top w:val="none" w:sz="0" w:space="0" w:color="auto"/>
            <w:left w:val="none" w:sz="0" w:space="0" w:color="auto"/>
            <w:bottom w:val="none" w:sz="0" w:space="0" w:color="auto"/>
            <w:right w:val="none" w:sz="0" w:space="0" w:color="auto"/>
          </w:divBdr>
        </w:div>
        <w:div w:id="1717125313">
          <w:marLeft w:val="0"/>
          <w:marRight w:val="0"/>
          <w:marTop w:val="0"/>
          <w:marBottom w:val="0"/>
          <w:divBdr>
            <w:top w:val="none" w:sz="0" w:space="0" w:color="auto"/>
            <w:left w:val="none" w:sz="0" w:space="0" w:color="auto"/>
            <w:bottom w:val="none" w:sz="0" w:space="0" w:color="auto"/>
            <w:right w:val="none" w:sz="0" w:space="0" w:color="auto"/>
          </w:divBdr>
        </w:div>
        <w:div w:id="1351687102">
          <w:marLeft w:val="0"/>
          <w:marRight w:val="0"/>
          <w:marTop w:val="0"/>
          <w:marBottom w:val="0"/>
          <w:divBdr>
            <w:top w:val="none" w:sz="0" w:space="0" w:color="auto"/>
            <w:left w:val="none" w:sz="0" w:space="0" w:color="auto"/>
            <w:bottom w:val="none" w:sz="0" w:space="0" w:color="auto"/>
            <w:right w:val="none" w:sz="0" w:space="0" w:color="auto"/>
          </w:divBdr>
        </w:div>
        <w:div w:id="1718116696">
          <w:marLeft w:val="0"/>
          <w:marRight w:val="0"/>
          <w:marTop w:val="0"/>
          <w:marBottom w:val="0"/>
          <w:divBdr>
            <w:top w:val="none" w:sz="0" w:space="0" w:color="auto"/>
            <w:left w:val="none" w:sz="0" w:space="0" w:color="auto"/>
            <w:bottom w:val="none" w:sz="0" w:space="0" w:color="auto"/>
            <w:right w:val="none" w:sz="0" w:space="0" w:color="auto"/>
          </w:divBdr>
        </w:div>
        <w:div w:id="77336637">
          <w:marLeft w:val="0"/>
          <w:marRight w:val="0"/>
          <w:marTop w:val="0"/>
          <w:marBottom w:val="0"/>
          <w:divBdr>
            <w:top w:val="none" w:sz="0" w:space="0" w:color="auto"/>
            <w:left w:val="none" w:sz="0" w:space="0" w:color="auto"/>
            <w:bottom w:val="none" w:sz="0" w:space="0" w:color="auto"/>
            <w:right w:val="none" w:sz="0" w:space="0" w:color="auto"/>
          </w:divBdr>
        </w:div>
        <w:div w:id="138619340">
          <w:marLeft w:val="0"/>
          <w:marRight w:val="0"/>
          <w:marTop w:val="0"/>
          <w:marBottom w:val="0"/>
          <w:divBdr>
            <w:top w:val="none" w:sz="0" w:space="0" w:color="auto"/>
            <w:left w:val="none" w:sz="0" w:space="0" w:color="auto"/>
            <w:bottom w:val="none" w:sz="0" w:space="0" w:color="auto"/>
            <w:right w:val="none" w:sz="0" w:space="0" w:color="auto"/>
          </w:divBdr>
        </w:div>
        <w:div w:id="2133865397">
          <w:marLeft w:val="0"/>
          <w:marRight w:val="0"/>
          <w:marTop w:val="0"/>
          <w:marBottom w:val="0"/>
          <w:divBdr>
            <w:top w:val="none" w:sz="0" w:space="0" w:color="auto"/>
            <w:left w:val="none" w:sz="0" w:space="0" w:color="auto"/>
            <w:bottom w:val="none" w:sz="0" w:space="0" w:color="auto"/>
            <w:right w:val="none" w:sz="0" w:space="0" w:color="auto"/>
          </w:divBdr>
        </w:div>
        <w:div w:id="1154105942">
          <w:marLeft w:val="0"/>
          <w:marRight w:val="0"/>
          <w:marTop w:val="0"/>
          <w:marBottom w:val="0"/>
          <w:divBdr>
            <w:top w:val="none" w:sz="0" w:space="0" w:color="auto"/>
            <w:left w:val="none" w:sz="0" w:space="0" w:color="auto"/>
            <w:bottom w:val="none" w:sz="0" w:space="0" w:color="auto"/>
            <w:right w:val="none" w:sz="0" w:space="0" w:color="auto"/>
          </w:divBdr>
        </w:div>
        <w:div w:id="1945572909">
          <w:marLeft w:val="0"/>
          <w:marRight w:val="0"/>
          <w:marTop w:val="0"/>
          <w:marBottom w:val="0"/>
          <w:divBdr>
            <w:top w:val="none" w:sz="0" w:space="0" w:color="auto"/>
            <w:left w:val="none" w:sz="0" w:space="0" w:color="auto"/>
            <w:bottom w:val="none" w:sz="0" w:space="0" w:color="auto"/>
            <w:right w:val="none" w:sz="0" w:space="0" w:color="auto"/>
          </w:divBdr>
        </w:div>
        <w:div w:id="1201361882">
          <w:marLeft w:val="0"/>
          <w:marRight w:val="0"/>
          <w:marTop w:val="0"/>
          <w:marBottom w:val="0"/>
          <w:divBdr>
            <w:top w:val="none" w:sz="0" w:space="0" w:color="auto"/>
            <w:left w:val="none" w:sz="0" w:space="0" w:color="auto"/>
            <w:bottom w:val="none" w:sz="0" w:space="0" w:color="auto"/>
            <w:right w:val="none" w:sz="0" w:space="0" w:color="auto"/>
          </w:divBdr>
        </w:div>
        <w:div w:id="1829712842">
          <w:marLeft w:val="0"/>
          <w:marRight w:val="0"/>
          <w:marTop w:val="0"/>
          <w:marBottom w:val="0"/>
          <w:divBdr>
            <w:top w:val="none" w:sz="0" w:space="0" w:color="auto"/>
            <w:left w:val="none" w:sz="0" w:space="0" w:color="auto"/>
            <w:bottom w:val="none" w:sz="0" w:space="0" w:color="auto"/>
            <w:right w:val="none" w:sz="0" w:space="0" w:color="auto"/>
          </w:divBdr>
        </w:div>
        <w:div w:id="1618294819">
          <w:marLeft w:val="0"/>
          <w:marRight w:val="0"/>
          <w:marTop w:val="0"/>
          <w:marBottom w:val="0"/>
          <w:divBdr>
            <w:top w:val="none" w:sz="0" w:space="0" w:color="auto"/>
            <w:left w:val="none" w:sz="0" w:space="0" w:color="auto"/>
            <w:bottom w:val="none" w:sz="0" w:space="0" w:color="auto"/>
            <w:right w:val="none" w:sz="0" w:space="0" w:color="auto"/>
          </w:divBdr>
        </w:div>
        <w:div w:id="754324556">
          <w:marLeft w:val="0"/>
          <w:marRight w:val="0"/>
          <w:marTop w:val="0"/>
          <w:marBottom w:val="0"/>
          <w:divBdr>
            <w:top w:val="none" w:sz="0" w:space="0" w:color="auto"/>
            <w:left w:val="none" w:sz="0" w:space="0" w:color="auto"/>
            <w:bottom w:val="none" w:sz="0" w:space="0" w:color="auto"/>
            <w:right w:val="none" w:sz="0" w:space="0" w:color="auto"/>
          </w:divBdr>
        </w:div>
        <w:div w:id="1055817134">
          <w:marLeft w:val="0"/>
          <w:marRight w:val="0"/>
          <w:marTop w:val="0"/>
          <w:marBottom w:val="0"/>
          <w:divBdr>
            <w:top w:val="none" w:sz="0" w:space="0" w:color="auto"/>
            <w:left w:val="none" w:sz="0" w:space="0" w:color="auto"/>
            <w:bottom w:val="none" w:sz="0" w:space="0" w:color="auto"/>
            <w:right w:val="none" w:sz="0" w:space="0" w:color="auto"/>
          </w:divBdr>
        </w:div>
        <w:div w:id="506941684">
          <w:marLeft w:val="0"/>
          <w:marRight w:val="0"/>
          <w:marTop w:val="0"/>
          <w:marBottom w:val="0"/>
          <w:divBdr>
            <w:top w:val="none" w:sz="0" w:space="0" w:color="auto"/>
            <w:left w:val="none" w:sz="0" w:space="0" w:color="auto"/>
            <w:bottom w:val="none" w:sz="0" w:space="0" w:color="auto"/>
            <w:right w:val="none" w:sz="0" w:space="0" w:color="auto"/>
          </w:divBdr>
        </w:div>
        <w:div w:id="863207191">
          <w:marLeft w:val="0"/>
          <w:marRight w:val="0"/>
          <w:marTop w:val="0"/>
          <w:marBottom w:val="0"/>
          <w:divBdr>
            <w:top w:val="none" w:sz="0" w:space="0" w:color="auto"/>
            <w:left w:val="none" w:sz="0" w:space="0" w:color="auto"/>
            <w:bottom w:val="none" w:sz="0" w:space="0" w:color="auto"/>
            <w:right w:val="none" w:sz="0" w:space="0" w:color="auto"/>
          </w:divBdr>
        </w:div>
        <w:div w:id="1031877311">
          <w:marLeft w:val="0"/>
          <w:marRight w:val="0"/>
          <w:marTop w:val="0"/>
          <w:marBottom w:val="0"/>
          <w:divBdr>
            <w:top w:val="none" w:sz="0" w:space="0" w:color="auto"/>
            <w:left w:val="none" w:sz="0" w:space="0" w:color="auto"/>
            <w:bottom w:val="none" w:sz="0" w:space="0" w:color="auto"/>
            <w:right w:val="none" w:sz="0" w:space="0" w:color="auto"/>
          </w:divBdr>
        </w:div>
        <w:div w:id="1887058993">
          <w:marLeft w:val="0"/>
          <w:marRight w:val="0"/>
          <w:marTop w:val="0"/>
          <w:marBottom w:val="0"/>
          <w:divBdr>
            <w:top w:val="none" w:sz="0" w:space="0" w:color="auto"/>
            <w:left w:val="none" w:sz="0" w:space="0" w:color="auto"/>
            <w:bottom w:val="none" w:sz="0" w:space="0" w:color="auto"/>
            <w:right w:val="none" w:sz="0" w:space="0" w:color="auto"/>
          </w:divBdr>
        </w:div>
        <w:div w:id="979651684">
          <w:marLeft w:val="0"/>
          <w:marRight w:val="0"/>
          <w:marTop w:val="0"/>
          <w:marBottom w:val="0"/>
          <w:divBdr>
            <w:top w:val="none" w:sz="0" w:space="0" w:color="auto"/>
            <w:left w:val="none" w:sz="0" w:space="0" w:color="auto"/>
            <w:bottom w:val="none" w:sz="0" w:space="0" w:color="auto"/>
            <w:right w:val="none" w:sz="0" w:space="0" w:color="auto"/>
          </w:divBdr>
        </w:div>
        <w:div w:id="1102840055">
          <w:marLeft w:val="0"/>
          <w:marRight w:val="0"/>
          <w:marTop w:val="0"/>
          <w:marBottom w:val="0"/>
          <w:divBdr>
            <w:top w:val="none" w:sz="0" w:space="0" w:color="auto"/>
            <w:left w:val="none" w:sz="0" w:space="0" w:color="auto"/>
            <w:bottom w:val="none" w:sz="0" w:space="0" w:color="auto"/>
            <w:right w:val="none" w:sz="0" w:space="0" w:color="auto"/>
          </w:divBdr>
        </w:div>
        <w:div w:id="61147990">
          <w:marLeft w:val="0"/>
          <w:marRight w:val="0"/>
          <w:marTop w:val="0"/>
          <w:marBottom w:val="0"/>
          <w:divBdr>
            <w:top w:val="none" w:sz="0" w:space="0" w:color="auto"/>
            <w:left w:val="none" w:sz="0" w:space="0" w:color="auto"/>
            <w:bottom w:val="none" w:sz="0" w:space="0" w:color="auto"/>
            <w:right w:val="none" w:sz="0" w:space="0" w:color="auto"/>
          </w:divBdr>
        </w:div>
        <w:div w:id="1743023771">
          <w:marLeft w:val="0"/>
          <w:marRight w:val="0"/>
          <w:marTop w:val="0"/>
          <w:marBottom w:val="0"/>
          <w:divBdr>
            <w:top w:val="none" w:sz="0" w:space="0" w:color="auto"/>
            <w:left w:val="none" w:sz="0" w:space="0" w:color="auto"/>
            <w:bottom w:val="none" w:sz="0" w:space="0" w:color="auto"/>
            <w:right w:val="none" w:sz="0" w:space="0" w:color="auto"/>
          </w:divBdr>
        </w:div>
        <w:div w:id="1391029381">
          <w:marLeft w:val="0"/>
          <w:marRight w:val="0"/>
          <w:marTop w:val="0"/>
          <w:marBottom w:val="0"/>
          <w:divBdr>
            <w:top w:val="none" w:sz="0" w:space="0" w:color="auto"/>
            <w:left w:val="none" w:sz="0" w:space="0" w:color="auto"/>
            <w:bottom w:val="none" w:sz="0" w:space="0" w:color="auto"/>
            <w:right w:val="none" w:sz="0" w:space="0" w:color="auto"/>
          </w:divBdr>
        </w:div>
      </w:divsChild>
    </w:div>
    <w:div w:id="1422875129">
      <w:bodyDiv w:val="1"/>
      <w:marLeft w:val="0"/>
      <w:marRight w:val="0"/>
      <w:marTop w:val="0"/>
      <w:marBottom w:val="0"/>
      <w:divBdr>
        <w:top w:val="none" w:sz="0" w:space="0" w:color="auto"/>
        <w:left w:val="none" w:sz="0" w:space="0" w:color="auto"/>
        <w:bottom w:val="none" w:sz="0" w:space="0" w:color="auto"/>
        <w:right w:val="none" w:sz="0" w:space="0" w:color="auto"/>
      </w:divBdr>
      <w:divsChild>
        <w:div w:id="1754163874">
          <w:marLeft w:val="0"/>
          <w:marRight w:val="0"/>
          <w:marTop w:val="0"/>
          <w:marBottom w:val="0"/>
          <w:divBdr>
            <w:top w:val="none" w:sz="0" w:space="0" w:color="auto"/>
            <w:left w:val="none" w:sz="0" w:space="0" w:color="auto"/>
            <w:bottom w:val="none" w:sz="0" w:space="0" w:color="auto"/>
            <w:right w:val="none" w:sz="0" w:space="0" w:color="auto"/>
          </w:divBdr>
        </w:div>
        <w:div w:id="2090271295">
          <w:marLeft w:val="0"/>
          <w:marRight w:val="0"/>
          <w:marTop w:val="0"/>
          <w:marBottom w:val="0"/>
          <w:divBdr>
            <w:top w:val="none" w:sz="0" w:space="0" w:color="auto"/>
            <w:left w:val="none" w:sz="0" w:space="0" w:color="auto"/>
            <w:bottom w:val="none" w:sz="0" w:space="0" w:color="auto"/>
            <w:right w:val="none" w:sz="0" w:space="0" w:color="auto"/>
          </w:divBdr>
        </w:div>
        <w:div w:id="737480559">
          <w:marLeft w:val="0"/>
          <w:marRight w:val="0"/>
          <w:marTop w:val="0"/>
          <w:marBottom w:val="0"/>
          <w:divBdr>
            <w:top w:val="none" w:sz="0" w:space="0" w:color="auto"/>
            <w:left w:val="none" w:sz="0" w:space="0" w:color="auto"/>
            <w:bottom w:val="none" w:sz="0" w:space="0" w:color="auto"/>
            <w:right w:val="none" w:sz="0" w:space="0" w:color="auto"/>
          </w:divBdr>
        </w:div>
        <w:div w:id="870075894">
          <w:marLeft w:val="0"/>
          <w:marRight w:val="0"/>
          <w:marTop w:val="0"/>
          <w:marBottom w:val="0"/>
          <w:divBdr>
            <w:top w:val="none" w:sz="0" w:space="0" w:color="auto"/>
            <w:left w:val="none" w:sz="0" w:space="0" w:color="auto"/>
            <w:bottom w:val="none" w:sz="0" w:space="0" w:color="auto"/>
            <w:right w:val="none" w:sz="0" w:space="0" w:color="auto"/>
          </w:divBdr>
        </w:div>
        <w:div w:id="2102947750">
          <w:marLeft w:val="0"/>
          <w:marRight w:val="0"/>
          <w:marTop w:val="0"/>
          <w:marBottom w:val="0"/>
          <w:divBdr>
            <w:top w:val="none" w:sz="0" w:space="0" w:color="auto"/>
            <w:left w:val="none" w:sz="0" w:space="0" w:color="auto"/>
            <w:bottom w:val="none" w:sz="0" w:space="0" w:color="auto"/>
            <w:right w:val="none" w:sz="0" w:space="0" w:color="auto"/>
          </w:divBdr>
        </w:div>
        <w:div w:id="1855995567">
          <w:marLeft w:val="0"/>
          <w:marRight w:val="0"/>
          <w:marTop w:val="0"/>
          <w:marBottom w:val="0"/>
          <w:divBdr>
            <w:top w:val="none" w:sz="0" w:space="0" w:color="auto"/>
            <w:left w:val="none" w:sz="0" w:space="0" w:color="auto"/>
            <w:bottom w:val="none" w:sz="0" w:space="0" w:color="auto"/>
            <w:right w:val="none" w:sz="0" w:space="0" w:color="auto"/>
          </w:divBdr>
        </w:div>
      </w:divsChild>
    </w:div>
    <w:div w:id="1441220097">
      <w:bodyDiv w:val="1"/>
      <w:marLeft w:val="0"/>
      <w:marRight w:val="0"/>
      <w:marTop w:val="0"/>
      <w:marBottom w:val="0"/>
      <w:divBdr>
        <w:top w:val="none" w:sz="0" w:space="0" w:color="auto"/>
        <w:left w:val="none" w:sz="0" w:space="0" w:color="auto"/>
        <w:bottom w:val="none" w:sz="0" w:space="0" w:color="auto"/>
        <w:right w:val="none" w:sz="0" w:space="0" w:color="auto"/>
      </w:divBdr>
      <w:divsChild>
        <w:div w:id="1202328633">
          <w:marLeft w:val="0"/>
          <w:marRight w:val="0"/>
          <w:marTop w:val="0"/>
          <w:marBottom w:val="0"/>
          <w:divBdr>
            <w:top w:val="none" w:sz="0" w:space="0" w:color="auto"/>
            <w:left w:val="none" w:sz="0" w:space="0" w:color="auto"/>
            <w:bottom w:val="none" w:sz="0" w:space="0" w:color="auto"/>
            <w:right w:val="none" w:sz="0" w:space="0" w:color="auto"/>
          </w:divBdr>
        </w:div>
        <w:div w:id="1253783272">
          <w:marLeft w:val="0"/>
          <w:marRight w:val="0"/>
          <w:marTop w:val="0"/>
          <w:marBottom w:val="0"/>
          <w:divBdr>
            <w:top w:val="none" w:sz="0" w:space="0" w:color="auto"/>
            <w:left w:val="none" w:sz="0" w:space="0" w:color="auto"/>
            <w:bottom w:val="none" w:sz="0" w:space="0" w:color="auto"/>
            <w:right w:val="none" w:sz="0" w:space="0" w:color="auto"/>
          </w:divBdr>
        </w:div>
        <w:div w:id="104932518">
          <w:marLeft w:val="0"/>
          <w:marRight w:val="0"/>
          <w:marTop w:val="0"/>
          <w:marBottom w:val="0"/>
          <w:divBdr>
            <w:top w:val="none" w:sz="0" w:space="0" w:color="auto"/>
            <w:left w:val="none" w:sz="0" w:space="0" w:color="auto"/>
            <w:bottom w:val="none" w:sz="0" w:space="0" w:color="auto"/>
            <w:right w:val="none" w:sz="0" w:space="0" w:color="auto"/>
          </w:divBdr>
        </w:div>
        <w:div w:id="396322462">
          <w:marLeft w:val="0"/>
          <w:marRight w:val="0"/>
          <w:marTop w:val="0"/>
          <w:marBottom w:val="0"/>
          <w:divBdr>
            <w:top w:val="none" w:sz="0" w:space="0" w:color="auto"/>
            <w:left w:val="none" w:sz="0" w:space="0" w:color="auto"/>
            <w:bottom w:val="none" w:sz="0" w:space="0" w:color="auto"/>
            <w:right w:val="none" w:sz="0" w:space="0" w:color="auto"/>
          </w:divBdr>
        </w:div>
      </w:divsChild>
    </w:div>
    <w:div w:id="1443114346">
      <w:bodyDiv w:val="1"/>
      <w:marLeft w:val="0"/>
      <w:marRight w:val="0"/>
      <w:marTop w:val="0"/>
      <w:marBottom w:val="0"/>
      <w:divBdr>
        <w:top w:val="none" w:sz="0" w:space="0" w:color="auto"/>
        <w:left w:val="none" w:sz="0" w:space="0" w:color="auto"/>
        <w:bottom w:val="none" w:sz="0" w:space="0" w:color="auto"/>
        <w:right w:val="none" w:sz="0" w:space="0" w:color="auto"/>
      </w:divBdr>
    </w:div>
    <w:div w:id="1444881671">
      <w:bodyDiv w:val="1"/>
      <w:marLeft w:val="0"/>
      <w:marRight w:val="0"/>
      <w:marTop w:val="0"/>
      <w:marBottom w:val="0"/>
      <w:divBdr>
        <w:top w:val="none" w:sz="0" w:space="0" w:color="auto"/>
        <w:left w:val="none" w:sz="0" w:space="0" w:color="auto"/>
        <w:bottom w:val="none" w:sz="0" w:space="0" w:color="auto"/>
        <w:right w:val="none" w:sz="0" w:space="0" w:color="auto"/>
      </w:divBdr>
    </w:div>
    <w:div w:id="1558929479">
      <w:bodyDiv w:val="1"/>
      <w:marLeft w:val="0"/>
      <w:marRight w:val="0"/>
      <w:marTop w:val="0"/>
      <w:marBottom w:val="0"/>
      <w:divBdr>
        <w:top w:val="none" w:sz="0" w:space="0" w:color="auto"/>
        <w:left w:val="none" w:sz="0" w:space="0" w:color="auto"/>
        <w:bottom w:val="none" w:sz="0" w:space="0" w:color="auto"/>
        <w:right w:val="none" w:sz="0" w:space="0" w:color="auto"/>
      </w:divBdr>
      <w:divsChild>
        <w:div w:id="894319142">
          <w:marLeft w:val="0"/>
          <w:marRight w:val="0"/>
          <w:marTop w:val="0"/>
          <w:marBottom w:val="0"/>
          <w:divBdr>
            <w:top w:val="none" w:sz="0" w:space="0" w:color="auto"/>
            <w:left w:val="none" w:sz="0" w:space="0" w:color="auto"/>
            <w:bottom w:val="none" w:sz="0" w:space="0" w:color="auto"/>
            <w:right w:val="none" w:sz="0" w:space="0" w:color="auto"/>
          </w:divBdr>
        </w:div>
        <w:div w:id="1771512544">
          <w:marLeft w:val="0"/>
          <w:marRight w:val="0"/>
          <w:marTop w:val="0"/>
          <w:marBottom w:val="0"/>
          <w:divBdr>
            <w:top w:val="none" w:sz="0" w:space="0" w:color="auto"/>
            <w:left w:val="none" w:sz="0" w:space="0" w:color="auto"/>
            <w:bottom w:val="none" w:sz="0" w:space="0" w:color="auto"/>
            <w:right w:val="none" w:sz="0" w:space="0" w:color="auto"/>
          </w:divBdr>
        </w:div>
        <w:div w:id="1843202883">
          <w:marLeft w:val="0"/>
          <w:marRight w:val="0"/>
          <w:marTop w:val="0"/>
          <w:marBottom w:val="0"/>
          <w:divBdr>
            <w:top w:val="none" w:sz="0" w:space="0" w:color="auto"/>
            <w:left w:val="none" w:sz="0" w:space="0" w:color="auto"/>
            <w:bottom w:val="none" w:sz="0" w:space="0" w:color="auto"/>
            <w:right w:val="none" w:sz="0" w:space="0" w:color="auto"/>
          </w:divBdr>
        </w:div>
        <w:div w:id="359742864">
          <w:marLeft w:val="0"/>
          <w:marRight w:val="0"/>
          <w:marTop w:val="0"/>
          <w:marBottom w:val="0"/>
          <w:divBdr>
            <w:top w:val="none" w:sz="0" w:space="0" w:color="auto"/>
            <w:left w:val="none" w:sz="0" w:space="0" w:color="auto"/>
            <w:bottom w:val="none" w:sz="0" w:space="0" w:color="auto"/>
            <w:right w:val="none" w:sz="0" w:space="0" w:color="auto"/>
          </w:divBdr>
        </w:div>
        <w:div w:id="1589533819">
          <w:marLeft w:val="0"/>
          <w:marRight w:val="0"/>
          <w:marTop w:val="0"/>
          <w:marBottom w:val="0"/>
          <w:divBdr>
            <w:top w:val="none" w:sz="0" w:space="0" w:color="auto"/>
            <w:left w:val="none" w:sz="0" w:space="0" w:color="auto"/>
            <w:bottom w:val="none" w:sz="0" w:space="0" w:color="auto"/>
            <w:right w:val="none" w:sz="0" w:space="0" w:color="auto"/>
          </w:divBdr>
        </w:div>
        <w:div w:id="2145393355">
          <w:marLeft w:val="0"/>
          <w:marRight w:val="0"/>
          <w:marTop w:val="0"/>
          <w:marBottom w:val="0"/>
          <w:divBdr>
            <w:top w:val="none" w:sz="0" w:space="0" w:color="auto"/>
            <w:left w:val="none" w:sz="0" w:space="0" w:color="auto"/>
            <w:bottom w:val="none" w:sz="0" w:space="0" w:color="auto"/>
            <w:right w:val="none" w:sz="0" w:space="0" w:color="auto"/>
          </w:divBdr>
        </w:div>
        <w:div w:id="2051146656">
          <w:marLeft w:val="0"/>
          <w:marRight w:val="0"/>
          <w:marTop w:val="0"/>
          <w:marBottom w:val="0"/>
          <w:divBdr>
            <w:top w:val="none" w:sz="0" w:space="0" w:color="auto"/>
            <w:left w:val="none" w:sz="0" w:space="0" w:color="auto"/>
            <w:bottom w:val="none" w:sz="0" w:space="0" w:color="auto"/>
            <w:right w:val="none" w:sz="0" w:space="0" w:color="auto"/>
          </w:divBdr>
        </w:div>
        <w:div w:id="621573341">
          <w:marLeft w:val="0"/>
          <w:marRight w:val="0"/>
          <w:marTop w:val="0"/>
          <w:marBottom w:val="0"/>
          <w:divBdr>
            <w:top w:val="none" w:sz="0" w:space="0" w:color="auto"/>
            <w:left w:val="none" w:sz="0" w:space="0" w:color="auto"/>
            <w:bottom w:val="none" w:sz="0" w:space="0" w:color="auto"/>
            <w:right w:val="none" w:sz="0" w:space="0" w:color="auto"/>
          </w:divBdr>
        </w:div>
        <w:div w:id="2064058016">
          <w:marLeft w:val="0"/>
          <w:marRight w:val="0"/>
          <w:marTop w:val="0"/>
          <w:marBottom w:val="0"/>
          <w:divBdr>
            <w:top w:val="none" w:sz="0" w:space="0" w:color="auto"/>
            <w:left w:val="none" w:sz="0" w:space="0" w:color="auto"/>
            <w:bottom w:val="none" w:sz="0" w:space="0" w:color="auto"/>
            <w:right w:val="none" w:sz="0" w:space="0" w:color="auto"/>
          </w:divBdr>
        </w:div>
        <w:div w:id="748499659">
          <w:marLeft w:val="0"/>
          <w:marRight w:val="0"/>
          <w:marTop w:val="0"/>
          <w:marBottom w:val="0"/>
          <w:divBdr>
            <w:top w:val="none" w:sz="0" w:space="0" w:color="auto"/>
            <w:left w:val="none" w:sz="0" w:space="0" w:color="auto"/>
            <w:bottom w:val="none" w:sz="0" w:space="0" w:color="auto"/>
            <w:right w:val="none" w:sz="0" w:space="0" w:color="auto"/>
          </w:divBdr>
        </w:div>
        <w:div w:id="998994393">
          <w:marLeft w:val="0"/>
          <w:marRight w:val="0"/>
          <w:marTop w:val="0"/>
          <w:marBottom w:val="0"/>
          <w:divBdr>
            <w:top w:val="none" w:sz="0" w:space="0" w:color="auto"/>
            <w:left w:val="none" w:sz="0" w:space="0" w:color="auto"/>
            <w:bottom w:val="none" w:sz="0" w:space="0" w:color="auto"/>
            <w:right w:val="none" w:sz="0" w:space="0" w:color="auto"/>
          </w:divBdr>
        </w:div>
        <w:div w:id="1094938516">
          <w:marLeft w:val="0"/>
          <w:marRight w:val="0"/>
          <w:marTop w:val="0"/>
          <w:marBottom w:val="0"/>
          <w:divBdr>
            <w:top w:val="none" w:sz="0" w:space="0" w:color="auto"/>
            <w:left w:val="none" w:sz="0" w:space="0" w:color="auto"/>
            <w:bottom w:val="none" w:sz="0" w:space="0" w:color="auto"/>
            <w:right w:val="none" w:sz="0" w:space="0" w:color="auto"/>
          </w:divBdr>
        </w:div>
        <w:div w:id="989558330">
          <w:marLeft w:val="0"/>
          <w:marRight w:val="0"/>
          <w:marTop w:val="0"/>
          <w:marBottom w:val="0"/>
          <w:divBdr>
            <w:top w:val="none" w:sz="0" w:space="0" w:color="auto"/>
            <w:left w:val="none" w:sz="0" w:space="0" w:color="auto"/>
            <w:bottom w:val="none" w:sz="0" w:space="0" w:color="auto"/>
            <w:right w:val="none" w:sz="0" w:space="0" w:color="auto"/>
          </w:divBdr>
        </w:div>
        <w:div w:id="1040008047">
          <w:marLeft w:val="0"/>
          <w:marRight w:val="0"/>
          <w:marTop w:val="0"/>
          <w:marBottom w:val="0"/>
          <w:divBdr>
            <w:top w:val="none" w:sz="0" w:space="0" w:color="auto"/>
            <w:left w:val="none" w:sz="0" w:space="0" w:color="auto"/>
            <w:bottom w:val="none" w:sz="0" w:space="0" w:color="auto"/>
            <w:right w:val="none" w:sz="0" w:space="0" w:color="auto"/>
          </w:divBdr>
        </w:div>
        <w:div w:id="251860619">
          <w:marLeft w:val="0"/>
          <w:marRight w:val="0"/>
          <w:marTop w:val="0"/>
          <w:marBottom w:val="0"/>
          <w:divBdr>
            <w:top w:val="none" w:sz="0" w:space="0" w:color="auto"/>
            <w:left w:val="none" w:sz="0" w:space="0" w:color="auto"/>
            <w:bottom w:val="none" w:sz="0" w:space="0" w:color="auto"/>
            <w:right w:val="none" w:sz="0" w:space="0" w:color="auto"/>
          </w:divBdr>
        </w:div>
      </w:divsChild>
    </w:div>
    <w:div w:id="1560897484">
      <w:bodyDiv w:val="1"/>
      <w:marLeft w:val="0"/>
      <w:marRight w:val="0"/>
      <w:marTop w:val="0"/>
      <w:marBottom w:val="0"/>
      <w:divBdr>
        <w:top w:val="none" w:sz="0" w:space="0" w:color="auto"/>
        <w:left w:val="none" w:sz="0" w:space="0" w:color="auto"/>
        <w:bottom w:val="none" w:sz="0" w:space="0" w:color="auto"/>
        <w:right w:val="none" w:sz="0" w:space="0" w:color="auto"/>
      </w:divBdr>
      <w:divsChild>
        <w:div w:id="1066761811">
          <w:marLeft w:val="0"/>
          <w:marRight w:val="0"/>
          <w:marTop w:val="0"/>
          <w:marBottom w:val="0"/>
          <w:divBdr>
            <w:top w:val="none" w:sz="0" w:space="0" w:color="auto"/>
            <w:left w:val="none" w:sz="0" w:space="0" w:color="auto"/>
            <w:bottom w:val="none" w:sz="0" w:space="0" w:color="auto"/>
            <w:right w:val="none" w:sz="0" w:space="0" w:color="auto"/>
          </w:divBdr>
          <w:divsChild>
            <w:div w:id="415053319">
              <w:marLeft w:val="0"/>
              <w:marRight w:val="0"/>
              <w:marTop w:val="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620065868">
                      <w:marLeft w:val="0"/>
                      <w:marRight w:val="0"/>
                      <w:marTop w:val="0"/>
                      <w:marBottom w:val="0"/>
                      <w:divBdr>
                        <w:top w:val="none" w:sz="0" w:space="0" w:color="auto"/>
                        <w:left w:val="none" w:sz="0" w:space="0" w:color="auto"/>
                        <w:bottom w:val="none" w:sz="0" w:space="0" w:color="auto"/>
                        <w:right w:val="none" w:sz="0" w:space="0" w:color="auto"/>
                      </w:divBdr>
                      <w:divsChild>
                        <w:div w:id="1622884276">
                          <w:marLeft w:val="0"/>
                          <w:marRight w:val="0"/>
                          <w:marTop w:val="0"/>
                          <w:marBottom w:val="0"/>
                          <w:divBdr>
                            <w:top w:val="none" w:sz="0" w:space="0" w:color="auto"/>
                            <w:left w:val="none" w:sz="0" w:space="0" w:color="auto"/>
                            <w:bottom w:val="none" w:sz="0" w:space="0" w:color="auto"/>
                            <w:right w:val="none" w:sz="0" w:space="0" w:color="auto"/>
                          </w:divBdr>
                          <w:divsChild>
                            <w:div w:id="924537157">
                              <w:marLeft w:val="0"/>
                              <w:marRight w:val="0"/>
                              <w:marTop w:val="0"/>
                              <w:marBottom w:val="0"/>
                              <w:divBdr>
                                <w:top w:val="none" w:sz="0" w:space="0" w:color="auto"/>
                                <w:left w:val="none" w:sz="0" w:space="0" w:color="auto"/>
                                <w:bottom w:val="none" w:sz="0" w:space="0" w:color="auto"/>
                                <w:right w:val="none" w:sz="0" w:space="0" w:color="auto"/>
                              </w:divBdr>
                              <w:divsChild>
                                <w:div w:id="995497101">
                                  <w:marLeft w:val="0"/>
                                  <w:marRight w:val="0"/>
                                  <w:marTop w:val="0"/>
                                  <w:marBottom w:val="0"/>
                                  <w:divBdr>
                                    <w:top w:val="none" w:sz="0" w:space="0" w:color="auto"/>
                                    <w:left w:val="none" w:sz="0" w:space="0" w:color="auto"/>
                                    <w:bottom w:val="none" w:sz="0" w:space="0" w:color="auto"/>
                                    <w:right w:val="none" w:sz="0" w:space="0" w:color="auto"/>
                                  </w:divBdr>
                                </w:div>
                                <w:div w:id="1657803756">
                                  <w:marLeft w:val="0"/>
                                  <w:marRight w:val="0"/>
                                  <w:marTop w:val="0"/>
                                  <w:marBottom w:val="0"/>
                                  <w:divBdr>
                                    <w:top w:val="none" w:sz="0" w:space="0" w:color="auto"/>
                                    <w:left w:val="none" w:sz="0" w:space="0" w:color="auto"/>
                                    <w:bottom w:val="none" w:sz="0" w:space="0" w:color="auto"/>
                                    <w:right w:val="none" w:sz="0" w:space="0" w:color="auto"/>
                                  </w:divBdr>
                                </w:div>
                                <w:div w:id="1533687597">
                                  <w:marLeft w:val="0"/>
                                  <w:marRight w:val="0"/>
                                  <w:marTop w:val="0"/>
                                  <w:marBottom w:val="0"/>
                                  <w:divBdr>
                                    <w:top w:val="none" w:sz="0" w:space="0" w:color="auto"/>
                                    <w:left w:val="none" w:sz="0" w:space="0" w:color="auto"/>
                                    <w:bottom w:val="none" w:sz="0" w:space="0" w:color="auto"/>
                                    <w:right w:val="none" w:sz="0" w:space="0" w:color="auto"/>
                                  </w:divBdr>
                                </w:div>
                                <w:div w:id="13897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7890">
                          <w:marLeft w:val="0"/>
                          <w:marRight w:val="0"/>
                          <w:marTop w:val="0"/>
                          <w:marBottom w:val="0"/>
                          <w:divBdr>
                            <w:top w:val="none" w:sz="0" w:space="0" w:color="auto"/>
                            <w:left w:val="none" w:sz="0" w:space="0" w:color="auto"/>
                            <w:bottom w:val="none" w:sz="0" w:space="0" w:color="auto"/>
                            <w:right w:val="none" w:sz="0" w:space="0" w:color="auto"/>
                          </w:divBdr>
                          <w:divsChild>
                            <w:div w:id="254167165">
                              <w:marLeft w:val="0"/>
                              <w:marRight w:val="0"/>
                              <w:marTop w:val="0"/>
                              <w:marBottom w:val="0"/>
                              <w:divBdr>
                                <w:top w:val="none" w:sz="0" w:space="0" w:color="auto"/>
                                <w:left w:val="none" w:sz="0" w:space="0" w:color="auto"/>
                                <w:bottom w:val="none" w:sz="0" w:space="0" w:color="auto"/>
                                <w:right w:val="none" w:sz="0" w:space="0" w:color="auto"/>
                              </w:divBdr>
                              <w:divsChild>
                                <w:div w:id="2055345194">
                                  <w:marLeft w:val="0"/>
                                  <w:marRight w:val="0"/>
                                  <w:marTop w:val="0"/>
                                  <w:marBottom w:val="0"/>
                                  <w:divBdr>
                                    <w:top w:val="none" w:sz="0" w:space="0" w:color="auto"/>
                                    <w:left w:val="none" w:sz="0" w:space="0" w:color="auto"/>
                                    <w:bottom w:val="none" w:sz="0" w:space="0" w:color="auto"/>
                                    <w:right w:val="none" w:sz="0" w:space="0" w:color="auto"/>
                                  </w:divBdr>
                                </w:div>
                                <w:div w:id="456918017">
                                  <w:marLeft w:val="0"/>
                                  <w:marRight w:val="0"/>
                                  <w:marTop w:val="0"/>
                                  <w:marBottom w:val="0"/>
                                  <w:divBdr>
                                    <w:top w:val="none" w:sz="0" w:space="0" w:color="auto"/>
                                    <w:left w:val="none" w:sz="0" w:space="0" w:color="auto"/>
                                    <w:bottom w:val="none" w:sz="0" w:space="0" w:color="auto"/>
                                    <w:right w:val="none" w:sz="0" w:space="0" w:color="auto"/>
                                  </w:divBdr>
                                </w:div>
                                <w:div w:id="549922788">
                                  <w:marLeft w:val="0"/>
                                  <w:marRight w:val="0"/>
                                  <w:marTop w:val="0"/>
                                  <w:marBottom w:val="0"/>
                                  <w:divBdr>
                                    <w:top w:val="none" w:sz="0" w:space="0" w:color="auto"/>
                                    <w:left w:val="none" w:sz="0" w:space="0" w:color="auto"/>
                                    <w:bottom w:val="none" w:sz="0" w:space="0" w:color="auto"/>
                                    <w:right w:val="none" w:sz="0" w:space="0" w:color="auto"/>
                                  </w:divBdr>
                                </w:div>
                                <w:div w:id="1959217382">
                                  <w:marLeft w:val="0"/>
                                  <w:marRight w:val="0"/>
                                  <w:marTop w:val="0"/>
                                  <w:marBottom w:val="0"/>
                                  <w:divBdr>
                                    <w:top w:val="none" w:sz="0" w:space="0" w:color="auto"/>
                                    <w:left w:val="none" w:sz="0" w:space="0" w:color="auto"/>
                                    <w:bottom w:val="none" w:sz="0" w:space="0" w:color="auto"/>
                                    <w:right w:val="none" w:sz="0" w:space="0" w:color="auto"/>
                                  </w:divBdr>
                                </w:div>
                                <w:div w:id="706565927">
                                  <w:marLeft w:val="0"/>
                                  <w:marRight w:val="0"/>
                                  <w:marTop w:val="0"/>
                                  <w:marBottom w:val="0"/>
                                  <w:divBdr>
                                    <w:top w:val="none" w:sz="0" w:space="0" w:color="auto"/>
                                    <w:left w:val="none" w:sz="0" w:space="0" w:color="auto"/>
                                    <w:bottom w:val="none" w:sz="0" w:space="0" w:color="auto"/>
                                    <w:right w:val="none" w:sz="0" w:space="0" w:color="auto"/>
                                  </w:divBdr>
                                </w:div>
                                <w:div w:id="80837422">
                                  <w:marLeft w:val="0"/>
                                  <w:marRight w:val="0"/>
                                  <w:marTop w:val="0"/>
                                  <w:marBottom w:val="0"/>
                                  <w:divBdr>
                                    <w:top w:val="none" w:sz="0" w:space="0" w:color="auto"/>
                                    <w:left w:val="none" w:sz="0" w:space="0" w:color="auto"/>
                                    <w:bottom w:val="none" w:sz="0" w:space="0" w:color="auto"/>
                                    <w:right w:val="none" w:sz="0" w:space="0" w:color="auto"/>
                                  </w:divBdr>
                                </w:div>
                                <w:div w:id="884028694">
                                  <w:marLeft w:val="0"/>
                                  <w:marRight w:val="0"/>
                                  <w:marTop w:val="0"/>
                                  <w:marBottom w:val="0"/>
                                  <w:divBdr>
                                    <w:top w:val="none" w:sz="0" w:space="0" w:color="auto"/>
                                    <w:left w:val="none" w:sz="0" w:space="0" w:color="auto"/>
                                    <w:bottom w:val="none" w:sz="0" w:space="0" w:color="auto"/>
                                    <w:right w:val="none" w:sz="0" w:space="0" w:color="auto"/>
                                  </w:divBdr>
                                </w:div>
                                <w:div w:id="932202292">
                                  <w:marLeft w:val="0"/>
                                  <w:marRight w:val="0"/>
                                  <w:marTop w:val="0"/>
                                  <w:marBottom w:val="0"/>
                                  <w:divBdr>
                                    <w:top w:val="none" w:sz="0" w:space="0" w:color="auto"/>
                                    <w:left w:val="none" w:sz="0" w:space="0" w:color="auto"/>
                                    <w:bottom w:val="none" w:sz="0" w:space="0" w:color="auto"/>
                                    <w:right w:val="none" w:sz="0" w:space="0" w:color="auto"/>
                                  </w:divBdr>
                                </w:div>
                                <w:div w:id="860316163">
                                  <w:marLeft w:val="0"/>
                                  <w:marRight w:val="0"/>
                                  <w:marTop w:val="0"/>
                                  <w:marBottom w:val="0"/>
                                  <w:divBdr>
                                    <w:top w:val="none" w:sz="0" w:space="0" w:color="auto"/>
                                    <w:left w:val="none" w:sz="0" w:space="0" w:color="auto"/>
                                    <w:bottom w:val="none" w:sz="0" w:space="0" w:color="auto"/>
                                    <w:right w:val="none" w:sz="0" w:space="0" w:color="auto"/>
                                  </w:divBdr>
                                </w:div>
                                <w:div w:id="721910179">
                                  <w:marLeft w:val="0"/>
                                  <w:marRight w:val="0"/>
                                  <w:marTop w:val="0"/>
                                  <w:marBottom w:val="0"/>
                                  <w:divBdr>
                                    <w:top w:val="none" w:sz="0" w:space="0" w:color="auto"/>
                                    <w:left w:val="none" w:sz="0" w:space="0" w:color="auto"/>
                                    <w:bottom w:val="none" w:sz="0" w:space="0" w:color="auto"/>
                                    <w:right w:val="none" w:sz="0" w:space="0" w:color="auto"/>
                                  </w:divBdr>
                                </w:div>
                                <w:div w:id="231358790">
                                  <w:marLeft w:val="0"/>
                                  <w:marRight w:val="0"/>
                                  <w:marTop w:val="0"/>
                                  <w:marBottom w:val="0"/>
                                  <w:divBdr>
                                    <w:top w:val="none" w:sz="0" w:space="0" w:color="auto"/>
                                    <w:left w:val="none" w:sz="0" w:space="0" w:color="auto"/>
                                    <w:bottom w:val="none" w:sz="0" w:space="0" w:color="auto"/>
                                    <w:right w:val="none" w:sz="0" w:space="0" w:color="auto"/>
                                  </w:divBdr>
                                </w:div>
                                <w:div w:id="1048576175">
                                  <w:marLeft w:val="0"/>
                                  <w:marRight w:val="0"/>
                                  <w:marTop w:val="0"/>
                                  <w:marBottom w:val="0"/>
                                  <w:divBdr>
                                    <w:top w:val="none" w:sz="0" w:space="0" w:color="auto"/>
                                    <w:left w:val="none" w:sz="0" w:space="0" w:color="auto"/>
                                    <w:bottom w:val="none" w:sz="0" w:space="0" w:color="auto"/>
                                    <w:right w:val="none" w:sz="0" w:space="0" w:color="auto"/>
                                  </w:divBdr>
                                </w:div>
                                <w:div w:id="907612602">
                                  <w:marLeft w:val="0"/>
                                  <w:marRight w:val="0"/>
                                  <w:marTop w:val="0"/>
                                  <w:marBottom w:val="0"/>
                                  <w:divBdr>
                                    <w:top w:val="none" w:sz="0" w:space="0" w:color="auto"/>
                                    <w:left w:val="none" w:sz="0" w:space="0" w:color="auto"/>
                                    <w:bottom w:val="none" w:sz="0" w:space="0" w:color="auto"/>
                                    <w:right w:val="none" w:sz="0" w:space="0" w:color="auto"/>
                                  </w:divBdr>
                                </w:div>
                                <w:div w:id="658119608">
                                  <w:marLeft w:val="0"/>
                                  <w:marRight w:val="0"/>
                                  <w:marTop w:val="0"/>
                                  <w:marBottom w:val="0"/>
                                  <w:divBdr>
                                    <w:top w:val="none" w:sz="0" w:space="0" w:color="auto"/>
                                    <w:left w:val="none" w:sz="0" w:space="0" w:color="auto"/>
                                    <w:bottom w:val="none" w:sz="0" w:space="0" w:color="auto"/>
                                    <w:right w:val="none" w:sz="0" w:space="0" w:color="auto"/>
                                  </w:divBdr>
                                </w:div>
                                <w:div w:id="1961374507">
                                  <w:marLeft w:val="0"/>
                                  <w:marRight w:val="0"/>
                                  <w:marTop w:val="0"/>
                                  <w:marBottom w:val="0"/>
                                  <w:divBdr>
                                    <w:top w:val="none" w:sz="0" w:space="0" w:color="auto"/>
                                    <w:left w:val="none" w:sz="0" w:space="0" w:color="auto"/>
                                    <w:bottom w:val="none" w:sz="0" w:space="0" w:color="auto"/>
                                    <w:right w:val="none" w:sz="0" w:space="0" w:color="auto"/>
                                  </w:divBdr>
                                </w:div>
                                <w:div w:id="568879149">
                                  <w:marLeft w:val="0"/>
                                  <w:marRight w:val="0"/>
                                  <w:marTop w:val="0"/>
                                  <w:marBottom w:val="0"/>
                                  <w:divBdr>
                                    <w:top w:val="none" w:sz="0" w:space="0" w:color="auto"/>
                                    <w:left w:val="none" w:sz="0" w:space="0" w:color="auto"/>
                                    <w:bottom w:val="none" w:sz="0" w:space="0" w:color="auto"/>
                                    <w:right w:val="none" w:sz="0" w:space="0" w:color="auto"/>
                                  </w:divBdr>
                                </w:div>
                                <w:div w:id="916210330">
                                  <w:marLeft w:val="0"/>
                                  <w:marRight w:val="0"/>
                                  <w:marTop w:val="0"/>
                                  <w:marBottom w:val="0"/>
                                  <w:divBdr>
                                    <w:top w:val="none" w:sz="0" w:space="0" w:color="auto"/>
                                    <w:left w:val="none" w:sz="0" w:space="0" w:color="auto"/>
                                    <w:bottom w:val="none" w:sz="0" w:space="0" w:color="auto"/>
                                    <w:right w:val="none" w:sz="0" w:space="0" w:color="auto"/>
                                  </w:divBdr>
                                </w:div>
                                <w:div w:id="925306186">
                                  <w:marLeft w:val="0"/>
                                  <w:marRight w:val="0"/>
                                  <w:marTop w:val="0"/>
                                  <w:marBottom w:val="0"/>
                                  <w:divBdr>
                                    <w:top w:val="none" w:sz="0" w:space="0" w:color="auto"/>
                                    <w:left w:val="none" w:sz="0" w:space="0" w:color="auto"/>
                                    <w:bottom w:val="none" w:sz="0" w:space="0" w:color="auto"/>
                                    <w:right w:val="none" w:sz="0" w:space="0" w:color="auto"/>
                                  </w:divBdr>
                                </w:div>
                                <w:div w:id="1606041058">
                                  <w:marLeft w:val="0"/>
                                  <w:marRight w:val="0"/>
                                  <w:marTop w:val="0"/>
                                  <w:marBottom w:val="0"/>
                                  <w:divBdr>
                                    <w:top w:val="none" w:sz="0" w:space="0" w:color="auto"/>
                                    <w:left w:val="none" w:sz="0" w:space="0" w:color="auto"/>
                                    <w:bottom w:val="none" w:sz="0" w:space="0" w:color="auto"/>
                                    <w:right w:val="none" w:sz="0" w:space="0" w:color="auto"/>
                                  </w:divBdr>
                                </w:div>
                                <w:div w:id="477915957">
                                  <w:marLeft w:val="0"/>
                                  <w:marRight w:val="0"/>
                                  <w:marTop w:val="0"/>
                                  <w:marBottom w:val="0"/>
                                  <w:divBdr>
                                    <w:top w:val="none" w:sz="0" w:space="0" w:color="auto"/>
                                    <w:left w:val="none" w:sz="0" w:space="0" w:color="auto"/>
                                    <w:bottom w:val="none" w:sz="0" w:space="0" w:color="auto"/>
                                    <w:right w:val="none" w:sz="0" w:space="0" w:color="auto"/>
                                  </w:divBdr>
                                </w:div>
                                <w:div w:id="2026903397">
                                  <w:marLeft w:val="0"/>
                                  <w:marRight w:val="0"/>
                                  <w:marTop w:val="0"/>
                                  <w:marBottom w:val="0"/>
                                  <w:divBdr>
                                    <w:top w:val="none" w:sz="0" w:space="0" w:color="auto"/>
                                    <w:left w:val="none" w:sz="0" w:space="0" w:color="auto"/>
                                    <w:bottom w:val="none" w:sz="0" w:space="0" w:color="auto"/>
                                    <w:right w:val="none" w:sz="0" w:space="0" w:color="auto"/>
                                  </w:divBdr>
                                </w:div>
                                <w:div w:id="2122803158">
                                  <w:marLeft w:val="0"/>
                                  <w:marRight w:val="0"/>
                                  <w:marTop w:val="0"/>
                                  <w:marBottom w:val="0"/>
                                  <w:divBdr>
                                    <w:top w:val="none" w:sz="0" w:space="0" w:color="auto"/>
                                    <w:left w:val="none" w:sz="0" w:space="0" w:color="auto"/>
                                    <w:bottom w:val="none" w:sz="0" w:space="0" w:color="auto"/>
                                    <w:right w:val="none" w:sz="0" w:space="0" w:color="auto"/>
                                  </w:divBdr>
                                </w:div>
                                <w:div w:id="469787596">
                                  <w:marLeft w:val="0"/>
                                  <w:marRight w:val="0"/>
                                  <w:marTop w:val="0"/>
                                  <w:marBottom w:val="0"/>
                                  <w:divBdr>
                                    <w:top w:val="none" w:sz="0" w:space="0" w:color="auto"/>
                                    <w:left w:val="none" w:sz="0" w:space="0" w:color="auto"/>
                                    <w:bottom w:val="none" w:sz="0" w:space="0" w:color="auto"/>
                                    <w:right w:val="none" w:sz="0" w:space="0" w:color="auto"/>
                                  </w:divBdr>
                                </w:div>
                                <w:div w:id="556890696">
                                  <w:marLeft w:val="0"/>
                                  <w:marRight w:val="0"/>
                                  <w:marTop w:val="0"/>
                                  <w:marBottom w:val="0"/>
                                  <w:divBdr>
                                    <w:top w:val="none" w:sz="0" w:space="0" w:color="auto"/>
                                    <w:left w:val="none" w:sz="0" w:space="0" w:color="auto"/>
                                    <w:bottom w:val="none" w:sz="0" w:space="0" w:color="auto"/>
                                    <w:right w:val="none" w:sz="0" w:space="0" w:color="auto"/>
                                  </w:divBdr>
                                </w:div>
                                <w:div w:id="1022780398">
                                  <w:marLeft w:val="0"/>
                                  <w:marRight w:val="0"/>
                                  <w:marTop w:val="0"/>
                                  <w:marBottom w:val="0"/>
                                  <w:divBdr>
                                    <w:top w:val="none" w:sz="0" w:space="0" w:color="auto"/>
                                    <w:left w:val="none" w:sz="0" w:space="0" w:color="auto"/>
                                    <w:bottom w:val="none" w:sz="0" w:space="0" w:color="auto"/>
                                    <w:right w:val="none" w:sz="0" w:space="0" w:color="auto"/>
                                  </w:divBdr>
                                </w:div>
                                <w:div w:id="889266914">
                                  <w:marLeft w:val="0"/>
                                  <w:marRight w:val="0"/>
                                  <w:marTop w:val="0"/>
                                  <w:marBottom w:val="0"/>
                                  <w:divBdr>
                                    <w:top w:val="none" w:sz="0" w:space="0" w:color="auto"/>
                                    <w:left w:val="none" w:sz="0" w:space="0" w:color="auto"/>
                                    <w:bottom w:val="none" w:sz="0" w:space="0" w:color="auto"/>
                                    <w:right w:val="none" w:sz="0" w:space="0" w:color="auto"/>
                                  </w:divBdr>
                                </w:div>
                                <w:div w:id="1163395790">
                                  <w:marLeft w:val="0"/>
                                  <w:marRight w:val="0"/>
                                  <w:marTop w:val="0"/>
                                  <w:marBottom w:val="0"/>
                                  <w:divBdr>
                                    <w:top w:val="none" w:sz="0" w:space="0" w:color="auto"/>
                                    <w:left w:val="none" w:sz="0" w:space="0" w:color="auto"/>
                                    <w:bottom w:val="none" w:sz="0" w:space="0" w:color="auto"/>
                                    <w:right w:val="none" w:sz="0" w:space="0" w:color="auto"/>
                                  </w:divBdr>
                                </w:div>
                                <w:div w:id="314724920">
                                  <w:marLeft w:val="0"/>
                                  <w:marRight w:val="0"/>
                                  <w:marTop w:val="0"/>
                                  <w:marBottom w:val="0"/>
                                  <w:divBdr>
                                    <w:top w:val="none" w:sz="0" w:space="0" w:color="auto"/>
                                    <w:left w:val="none" w:sz="0" w:space="0" w:color="auto"/>
                                    <w:bottom w:val="none" w:sz="0" w:space="0" w:color="auto"/>
                                    <w:right w:val="none" w:sz="0" w:space="0" w:color="auto"/>
                                  </w:divBdr>
                                </w:div>
                                <w:div w:id="1362128454">
                                  <w:marLeft w:val="0"/>
                                  <w:marRight w:val="0"/>
                                  <w:marTop w:val="0"/>
                                  <w:marBottom w:val="0"/>
                                  <w:divBdr>
                                    <w:top w:val="none" w:sz="0" w:space="0" w:color="auto"/>
                                    <w:left w:val="none" w:sz="0" w:space="0" w:color="auto"/>
                                    <w:bottom w:val="none" w:sz="0" w:space="0" w:color="auto"/>
                                    <w:right w:val="none" w:sz="0" w:space="0" w:color="auto"/>
                                  </w:divBdr>
                                </w:div>
                                <w:div w:id="163984694">
                                  <w:marLeft w:val="0"/>
                                  <w:marRight w:val="0"/>
                                  <w:marTop w:val="0"/>
                                  <w:marBottom w:val="0"/>
                                  <w:divBdr>
                                    <w:top w:val="none" w:sz="0" w:space="0" w:color="auto"/>
                                    <w:left w:val="none" w:sz="0" w:space="0" w:color="auto"/>
                                    <w:bottom w:val="none" w:sz="0" w:space="0" w:color="auto"/>
                                    <w:right w:val="none" w:sz="0" w:space="0" w:color="auto"/>
                                  </w:divBdr>
                                </w:div>
                                <w:div w:id="7100916">
                                  <w:marLeft w:val="0"/>
                                  <w:marRight w:val="0"/>
                                  <w:marTop w:val="0"/>
                                  <w:marBottom w:val="0"/>
                                  <w:divBdr>
                                    <w:top w:val="none" w:sz="0" w:space="0" w:color="auto"/>
                                    <w:left w:val="none" w:sz="0" w:space="0" w:color="auto"/>
                                    <w:bottom w:val="none" w:sz="0" w:space="0" w:color="auto"/>
                                    <w:right w:val="none" w:sz="0" w:space="0" w:color="auto"/>
                                  </w:divBdr>
                                </w:div>
                                <w:div w:id="274294141">
                                  <w:marLeft w:val="0"/>
                                  <w:marRight w:val="0"/>
                                  <w:marTop w:val="0"/>
                                  <w:marBottom w:val="0"/>
                                  <w:divBdr>
                                    <w:top w:val="none" w:sz="0" w:space="0" w:color="auto"/>
                                    <w:left w:val="none" w:sz="0" w:space="0" w:color="auto"/>
                                    <w:bottom w:val="none" w:sz="0" w:space="0" w:color="auto"/>
                                    <w:right w:val="none" w:sz="0" w:space="0" w:color="auto"/>
                                  </w:divBdr>
                                </w:div>
                                <w:div w:id="40902953">
                                  <w:marLeft w:val="0"/>
                                  <w:marRight w:val="0"/>
                                  <w:marTop w:val="0"/>
                                  <w:marBottom w:val="0"/>
                                  <w:divBdr>
                                    <w:top w:val="none" w:sz="0" w:space="0" w:color="auto"/>
                                    <w:left w:val="none" w:sz="0" w:space="0" w:color="auto"/>
                                    <w:bottom w:val="none" w:sz="0" w:space="0" w:color="auto"/>
                                    <w:right w:val="none" w:sz="0" w:space="0" w:color="auto"/>
                                  </w:divBdr>
                                </w:div>
                                <w:div w:id="918758280">
                                  <w:marLeft w:val="0"/>
                                  <w:marRight w:val="0"/>
                                  <w:marTop w:val="0"/>
                                  <w:marBottom w:val="0"/>
                                  <w:divBdr>
                                    <w:top w:val="none" w:sz="0" w:space="0" w:color="auto"/>
                                    <w:left w:val="none" w:sz="0" w:space="0" w:color="auto"/>
                                    <w:bottom w:val="none" w:sz="0" w:space="0" w:color="auto"/>
                                    <w:right w:val="none" w:sz="0" w:space="0" w:color="auto"/>
                                  </w:divBdr>
                                </w:div>
                                <w:div w:id="1004821652">
                                  <w:marLeft w:val="0"/>
                                  <w:marRight w:val="0"/>
                                  <w:marTop w:val="0"/>
                                  <w:marBottom w:val="0"/>
                                  <w:divBdr>
                                    <w:top w:val="none" w:sz="0" w:space="0" w:color="auto"/>
                                    <w:left w:val="none" w:sz="0" w:space="0" w:color="auto"/>
                                    <w:bottom w:val="none" w:sz="0" w:space="0" w:color="auto"/>
                                    <w:right w:val="none" w:sz="0" w:space="0" w:color="auto"/>
                                  </w:divBdr>
                                </w:div>
                                <w:div w:id="743113358">
                                  <w:marLeft w:val="0"/>
                                  <w:marRight w:val="0"/>
                                  <w:marTop w:val="0"/>
                                  <w:marBottom w:val="0"/>
                                  <w:divBdr>
                                    <w:top w:val="none" w:sz="0" w:space="0" w:color="auto"/>
                                    <w:left w:val="none" w:sz="0" w:space="0" w:color="auto"/>
                                    <w:bottom w:val="none" w:sz="0" w:space="0" w:color="auto"/>
                                    <w:right w:val="none" w:sz="0" w:space="0" w:color="auto"/>
                                  </w:divBdr>
                                </w:div>
                                <w:div w:id="337855605">
                                  <w:marLeft w:val="0"/>
                                  <w:marRight w:val="0"/>
                                  <w:marTop w:val="0"/>
                                  <w:marBottom w:val="0"/>
                                  <w:divBdr>
                                    <w:top w:val="none" w:sz="0" w:space="0" w:color="auto"/>
                                    <w:left w:val="none" w:sz="0" w:space="0" w:color="auto"/>
                                    <w:bottom w:val="none" w:sz="0" w:space="0" w:color="auto"/>
                                    <w:right w:val="none" w:sz="0" w:space="0" w:color="auto"/>
                                  </w:divBdr>
                                </w:div>
                                <w:div w:id="1798916893">
                                  <w:marLeft w:val="0"/>
                                  <w:marRight w:val="0"/>
                                  <w:marTop w:val="0"/>
                                  <w:marBottom w:val="0"/>
                                  <w:divBdr>
                                    <w:top w:val="none" w:sz="0" w:space="0" w:color="auto"/>
                                    <w:left w:val="none" w:sz="0" w:space="0" w:color="auto"/>
                                    <w:bottom w:val="none" w:sz="0" w:space="0" w:color="auto"/>
                                    <w:right w:val="none" w:sz="0" w:space="0" w:color="auto"/>
                                  </w:divBdr>
                                </w:div>
                                <w:div w:id="1048842563">
                                  <w:marLeft w:val="0"/>
                                  <w:marRight w:val="0"/>
                                  <w:marTop w:val="0"/>
                                  <w:marBottom w:val="0"/>
                                  <w:divBdr>
                                    <w:top w:val="none" w:sz="0" w:space="0" w:color="auto"/>
                                    <w:left w:val="none" w:sz="0" w:space="0" w:color="auto"/>
                                    <w:bottom w:val="none" w:sz="0" w:space="0" w:color="auto"/>
                                    <w:right w:val="none" w:sz="0" w:space="0" w:color="auto"/>
                                  </w:divBdr>
                                </w:div>
                                <w:div w:id="1132553624">
                                  <w:marLeft w:val="0"/>
                                  <w:marRight w:val="0"/>
                                  <w:marTop w:val="0"/>
                                  <w:marBottom w:val="0"/>
                                  <w:divBdr>
                                    <w:top w:val="none" w:sz="0" w:space="0" w:color="auto"/>
                                    <w:left w:val="none" w:sz="0" w:space="0" w:color="auto"/>
                                    <w:bottom w:val="none" w:sz="0" w:space="0" w:color="auto"/>
                                    <w:right w:val="none" w:sz="0" w:space="0" w:color="auto"/>
                                  </w:divBdr>
                                </w:div>
                                <w:div w:id="806358191">
                                  <w:marLeft w:val="0"/>
                                  <w:marRight w:val="0"/>
                                  <w:marTop w:val="0"/>
                                  <w:marBottom w:val="0"/>
                                  <w:divBdr>
                                    <w:top w:val="none" w:sz="0" w:space="0" w:color="auto"/>
                                    <w:left w:val="none" w:sz="0" w:space="0" w:color="auto"/>
                                    <w:bottom w:val="none" w:sz="0" w:space="0" w:color="auto"/>
                                    <w:right w:val="none" w:sz="0" w:space="0" w:color="auto"/>
                                  </w:divBdr>
                                </w:div>
                                <w:div w:id="525991987">
                                  <w:marLeft w:val="0"/>
                                  <w:marRight w:val="0"/>
                                  <w:marTop w:val="0"/>
                                  <w:marBottom w:val="0"/>
                                  <w:divBdr>
                                    <w:top w:val="none" w:sz="0" w:space="0" w:color="auto"/>
                                    <w:left w:val="none" w:sz="0" w:space="0" w:color="auto"/>
                                    <w:bottom w:val="none" w:sz="0" w:space="0" w:color="auto"/>
                                    <w:right w:val="none" w:sz="0" w:space="0" w:color="auto"/>
                                  </w:divBdr>
                                </w:div>
                                <w:div w:id="763645325">
                                  <w:marLeft w:val="0"/>
                                  <w:marRight w:val="0"/>
                                  <w:marTop w:val="0"/>
                                  <w:marBottom w:val="0"/>
                                  <w:divBdr>
                                    <w:top w:val="none" w:sz="0" w:space="0" w:color="auto"/>
                                    <w:left w:val="none" w:sz="0" w:space="0" w:color="auto"/>
                                    <w:bottom w:val="none" w:sz="0" w:space="0" w:color="auto"/>
                                    <w:right w:val="none" w:sz="0" w:space="0" w:color="auto"/>
                                  </w:divBdr>
                                </w:div>
                                <w:div w:id="781648426">
                                  <w:marLeft w:val="0"/>
                                  <w:marRight w:val="0"/>
                                  <w:marTop w:val="0"/>
                                  <w:marBottom w:val="0"/>
                                  <w:divBdr>
                                    <w:top w:val="none" w:sz="0" w:space="0" w:color="auto"/>
                                    <w:left w:val="none" w:sz="0" w:space="0" w:color="auto"/>
                                    <w:bottom w:val="none" w:sz="0" w:space="0" w:color="auto"/>
                                    <w:right w:val="none" w:sz="0" w:space="0" w:color="auto"/>
                                  </w:divBdr>
                                </w:div>
                                <w:div w:id="419374457">
                                  <w:marLeft w:val="0"/>
                                  <w:marRight w:val="0"/>
                                  <w:marTop w:val="0"/>
                                  <w:marBottom w:val="0"/>
                                  <w:divBdr>
                                    <w:top w:val="none" w:sz="0" w:space="0" w:color="auto"/>
                                    <w:left w:val="none" w:sz="0" w:space="0" w:color="auto"/>
                                    <w:bottom w:val="none" w:sz="0" w:space="0" w:color="auto"/>
                                    <w:right w:val="none" w:sz="0" w:space="0" w:color="auto"/>
                                  </w:divBdr>
                                </w:div>
                                <w:div w:id="724258853">
                                  <w:marLeft w:val="0"/>
                                  <w:marRight w:val="0"/>
                                  <w:marTop w:val="0"/>
                                  <w:marBottom w:val="0"/>
                                  <w:divBdr>
                                    <w:top w:val="none" w:sz="0" w:space="0" w:color="auto"/>
                                    <w:left w:val="none" w:sz="0" w:space="0" w:color="auto"/>
                                    <w:bottom w:val="none" w:sz="0" w:space="0" w:color="auto"/>
                                    <w:right w:val="none" w:sz="0" w:space="0" w:color="auto"/>
                                  </w:divBdr>
                                </w:div>
                                <w:div w:id="686099329">
                                  <w:marLeft w:val="0"/>
                                  <w:marRight w:val="0"/>
                                  <w:marTop w:val="0"/>
                                  <w:marBottom w:val="0"/>
                                  <w:divBdr>
                                    <w:top w:val="none" w:sz="0" w:space="0" w:color="auto"/>
                                    <w:left w:val="none" w:sz="0" w:space="0" w:color="auto"/>
                                    <w:bottom w:val="none" w:sz="0" w:space="0" w:color="auto"/>
                                    <w:right w:val="none" w:sz="0" w:space="0" w:color="auto"/>
                                  </w:divBdr>
                                </w:div>
                                <w:div w:id="1462457083">
                                  <w:marLeft w:val="0"/>
                                  <w:marRight w:val="0"/>
                                  <w:marTop w:val="0"/>
                                  <w:marBottom w:val="0"/>
                                  <w:divBdr>
                                    <w:top w:val="none" w:sz="0" w:space="0" w:color="auto"/>
                                    <w:left w:val="none" w:sz="0" w:space="0" w:color="auto"/>
                                    <w:bottom w:val="none" w:sz="0" w:space="0" w:color="auto"/>
                                    <w:right w:val="none" w:sz="0" w:space="0" w:color="auto"/>
                                  </w:divBdr>
                                </w:div>
                                <w:div w:id="272322764">
                                  <w:marLeft w:val="0"/>
                                  <w:marRight w:val="0"/>
                                  <w:marTop w:val="0"/>
                                  <w:marBottom w:val="0"/>
                                  <w:divBdr>
                                    <w:top w:val="none" w:sz="0" w:space="0" w:color="auto"/>
                                    <w:left w:val="none" w:sz="0" w:space="0" w:color="auto"/>
                                    <w:bottom w:val="none" w:sz="0" w:space="0" w:color="auto"/>
                                    <w:right w:val="none" w:sz="0" w:space="0" w:color="auto"/>
                                  </w:divBdr>
                                </w:div>
                                <w:div w:id="931281493">
                                  <w:marLeft w:val="0"/>
                                  <w:marRight w:val="0"/>
                                  <w:marTop w:val="0"/>
                                  <w:marBottom w:val="0"/>
                                  <w:divBdr>
                                    <w:top w:val="none" w:sz="0" w:space="0" w:color="auto"/>
                                    <w:left w:val="none" w:sz="0" w:space="0" w:color="auto"/>
                                    <w:bottom w:val="none" w:sz="0" w:space="0" w:color="auto"/>
                                    <w:right w:val="none" w:sz="0" w:space="0" w:color="auto"/>
                                  </w:divBdr>
                                </w:div>
                                <w:div w:id="1877541928">
                                  <w:marLeft w:val="0"/>
                                  <w:marRight w:val="0"/>
                                  <w:marTop w:val="0"/>
                                  <w:marBottom w:val="0"/>
                                  <w:divBdr>
                                    <w:top w:val="none" w:sz="0" w:space="0" w:color="auto"/>
                                    <w:left w:val="none" w:sz="0" w:space="0" w:color="auto"/>
                                    <w:bottom w:val="none" w:sz="0" w:space="0" w:color="auto"/>
                                    <w:right w:val="none" w:sz="0" w:space="0" w:color="auto"/>
                                  </w:divBdr>
                                </w:div>
                                <w:div w:id="88696975">
                                  <w:marLeft w:val="0"/>
                                  <w:marRight w:val="0"/>
                                  <w:marTop w:val="0"/>
                                  <w:marBottom w:val="0"/>
                                  <w:divBdr>
                                    <w:top w:val="none" w:sz="0" w:space="0" w:color="auto"/>
                                    <w:left w:val="none" w:sz="0" w:space="0" w:color="auto"/>
                                    <w:bottom w:val="none" w:sz="0" w:space="0" w:color="auto"/>
                                    <w:right w:val="none" w:sz="0" w:space="0" w:color="auto"/>
                                  </w:divBdr>
                                </w:div>
                                <w:div w:id="1576159140">
                                  <w:marLeft w:val="0"/>
                                  <w:marRight w:val="0"/>
                                  <w:marTop w:val="0"/>
                                  <w:marBottom w:val="0"/>
                                  <w:divBdr>
                                    <w:top w:val="none" w:sz="0" w:space="0" w:color="auto"/>
                                    <w:left w:val="none" w:sz="0" w:space="0" w:color="auto"/>
                                    <w:bottom w:val="none" w:sz="0" w:space="0" w:color="auto"/>
                                    <w:right w:val="none" w:sz="0" w:space="0" w:color="auto"/>
                                  </w:divBdr>
                                </w:div>
                                <w:div w:id="47075290">
                                  <w:marLeft w:val="0"/>
                                  <w:marRight w:val="0"/>
                                  <w:marTop w:val="0"/>
                                  <w:marBottom w:val="0"/>
                                  <w:divBdr>
                                    <w:top w:val="none" w:sz="0" w:space="0" w:color="auto"/>
                                    <w:left w:val="none" w:sz="0" w:space="0" w:color="auto"/>
                                    <w:bottom w:val="none" w:sz="0" w:space="0" w:color="auto"/>
                                    <w:right w:val="none" w:sz="0" w:space="0" w:color="auto"/>
                                  </w:divBdr>
                                </w:div>
                                <w:div w:id="1867938029">
                                  <w:marLeft w:val="0"/>
                                  <w:marRight w:val="0"/>
                                  <w:marTop w:val="0"/>
                                  <w:marBottom w:val="0"/>
                                  <w:divBdr>
                                    <w:top w:val="none" w:sz="0" w:space="0" w:color="auto"/>
                                    <w:left w:val="none" w:sz="0" w:space="0" w:color="auto"/>
                                    <w:bottom w:val="none" w:sz="0" w:space="0" w:color="auto"/>
                                    <w:right w:val="none" w:sz="0" w:space="0" w:color="auto"/>
                                  </w:divBdr>
                                </w:div>
                                <w:div w:id="1098792509">
                                  <w:marLeft w:val="0"/>
                                  <w:marRight w:val="0"/>
                                  <w:marTop w:val="0"/>
                                  <w:marBottom w:val="0"/>
                                  <w:divBdr>
                                    <w:top w:val="none" w:sz="0" w:space="0" w:color="auto"/>
                                    <w:left w:val="none" w:sz="0" w:space="0" w:color="auto"/>
                                    <w:bottom w:val="none" w:sz="0" w:space="0" w:color="auto"/>
                                    <w:right w:val="none" w:sz="0" w:space="0" w:color="auto"/>
                                  </w:divBdr>
                                </w:div>
                                <w:div w:id="1025521144">
                                  <w:marLeft w:val="0"/>
                                  <w:marRight w:val="0"/>
                                  <w:marTop w:val="0"/>
                                  <w:marBottom w:val="0"/>
                                  <w:divBdr>
                                    <w:top w:val="none" w:sz="0" w:space="0" w:color="auto"/>
                                    <w:left w:val="none" w:sz="0" w:space="0" w:color="auto"/>
                                    <w:bottom w:val="none" w:sz="0" w:space="0" w:color="auto"/>
                                    <w:right w:val="none" w:sz="0" w:space="0" w:color="auto"/>
                                  </w:divBdr>
                                </w:div>
                                <w:div w:id="151534404">
                                  <w:marLeft w:val="0"/>
                                  <w:marRight w:val="0"/>
                                  <w:marTop w:val="0"/>
                                  <w:marBottom w:val="0"/>
                                  <w:divBdr>
                                    <w:top w:val="none" w:sz="0" w:space="0" w:color="auto"/>
                                    <w:left w:val="none" w:sz="0" w:space="0" w:color="auto"/>
                                    <w:bottom w:val="none" w:sz="0" w:space="0" w:color="auto"/>
                                    <w:right w:val="none" w:sz="0" w:space="0" w:color="auto"/>
                                  </w:divBdr>
                                </w:div>
                                <w:div w:id="1252003408">
                                  <w:marLeft w:val="0"/>
                                  <w:marRight w:val="0"/>
                                  <w:marTop w:val="0"/>
                                  <w:marBottom w:val="0"/>
                                  <w:divBdr>
                                    <w:top w:val="none" w:sz="0" w:space="0" w:color="auto"/>
                                    <w:left w:val="none" w:sz="0" w:space="0" w:color="auto"/>
                                    <w:bottom w:val="none" w:sz="0" w:space="0" w:color="auto"/>
                                    <w:right w:val="none" w:sz="0" w:space="0" w:color="auto"/>
                                  </w:divBdr>
                                </w:div>
                                <w:div w:id="598566329">
                                  <w:marLeft w:val="0"/>
                                  <w:marRight w:val="0"/>
                                  <w:marTop w:val="0"/>
                                  <w:marBottom w:val="0"/>
                                  <w:divBdr>
                                    <w:top w:val="none" w:sz="0" w:space="0" w:color="auto"/>
                                    <w:left w:val="none" w:sz="0" w:space="0" w:color="auto"/>
                                    <w:bottom w:val="none" w:sz="0" w:space="0" w:color="auto"/>
                                    <w:right w:val="none" w:sz="0" w:space="0" w:color="auto"/>
                                  </w:divBdr>
                                </w:div>
                                <w:div w:id="313804869">
                                  <w:marLeft w:val="0"/>
                                  <w:marRight w:val="0"/>
                                  <w:marTop w:val="0"/>
                                  <w:marBottom w:val="0"/>
                                  <w:divBdr>
                                    <w:top w:val="none" w:sz="0" w:space="0" w:color="auto"/>
                                    <w:left w:val="none" w:sz="0" w:space="0" w:color="auto"/>
                                    <w:bottom w:val="none" w:sz="0" w:space="0" w:color="auto"/>
                                    <w:right w:val="none" w:sz="0" w:space="0" w:color="auto"/>
                                  </w:divBdr>
                                </w:div>
                                <w:div w:id="586231726">
                                  <w:marLeft w:val="0"/>
                                  <w:marRight w:val="0"/>
                                  <w:marTop w:val="0"/>
                                  <w:marBottom w:val="0"/>
                                  <w:divBdr>
                                    <w:top w:val="none" w:sz="0" w:space="0" w:color="auto"/>
                                    <w:left w:val="none" w:sz="0" w:space="0" w:color="auto"/>
                                    <w:bottom w:val="none" w:sz="0" w:space="0" w:color="auto"/>
                                    <w:right w:val="none" w:sz="0" w:space="0" w:color="auto"/>
                                  </w:divBdr>
                                </w:div>
                                <w:div w:id="712771658">
                                  <w:marLeft w:val="0"/>
                                  <w:marRight w:val="0"/>
                                  <w:marTop w:val="0"/>
                                  <w:marBottom w:val="0"/>
                                  <w:divBdr>
                                    <w:top w:val="none" w:sz="0" w:space="0" w:color="auto"/>
                                    <w:left w:val="none" w:sz="0" w:space="0" w:color="auto"/>
                                    <w:bottom w:val="none" w:sz="0" w:space="0" w:color="auto"/>
                                    <w:right w:val="none" w:sz="0" w:space="0" w:color="auto"/>
                                  </w:divBdr>
                                </w:div>
                                <w:div w:id="285892605">
                                  <w:marLeft w:val="0"/>
                                  <w:marRight w:val="0"/>
                                  <w:marTop w:val="0"/>
                                  <w:marBottom w:val="0"/>
                                  <w:divBdr>
                                    <w:top w:val="none" w:sz="0" w:space="0" w:color="auto"/>
                                    <w:left w:val="none" w:sz="0" w:space="0" w:color="auto"/>
                                    <w:bottom w:val="none" w:sz="0" w:space="0" w:color="auto"/>
                                    <w:right w:val="none" w:sz="0" w:space="0" w:color="auto"/>
                                  </w:divBdr>
                                </w:div>
                                <w:div w:id="2852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1053">
                          <w:marLeft w:val="0"/>
                          <w:marRight w:val="0"/>
                          <w:marTop w:val="0"/>
                          <w:marBottom w:val="0"/>
                          <w:divBdr>
                            <w:top w:val="none" w:sz="0" w:space="0" w:color="auto"/>
                            <w:left w:val="none" w:sz="0" w:space="0" w:color="auto"/>
                            <w:bottom w:val="none" w:sz="0" w:space="0" w:color="auto"/>
                            <w:right w:val="none" w:sz="0" w:space="0" w:color="auto"/>
                          </w:divBdr>
                          <w:divsChild>
                            <w:div w:id="692001176">
                              <w:marLeft w:val="0"/>
                              <w:marRight w:val="0"/>
                              <w:marTop w:val="0"/>
                              <w:marBottom w:val="0"/>
                              <w:divBdr>
                                <w:top w:val="none" w:sz="0" w:space="0" w:color="auto"/>
                                <w:left w:val="none" w:sz="0" w:space="0" w:color="auto"/>
                                <w:bottom w:val="none" w:sz="0" w:space="0" w:color="auto"/>
                                <w:right w:val="none" w:sz="0" w:space="0" w:color="auto"/>
                              </w:divBdr>
                              <w:divsChild>
                                <w:div w:id="2081755624">
                                  <w:marLeft w:val="0"/>
                                  <w:marRight w:val="0"/>
                                  <w:marTop w:val="0"/>
                                  <w:marBottom w:val="0"/>
                                  <w:divBdr>
                                    <w:top w:val="none" w:sz="0" w:space="0" w:color="auto"/>
                                    <w:left w:val="none" w:sz="0" w:space="0" w:color="auto"/>
                                    <w:bottom w:val="none" w:sz="0" w:space="0" w:color="auto"/>
                                    <w:right w:val="none" w:sz="0" w:space="0" w:color="auto"/>
                                  </w:divBdr>
                                </w:div>
                                <w:div w:id="83697292">
                                  <w:marLeft w:val="0"/>
                                  <w:marRight w:val="0"/>
                                  <w:marTop w:val="0"/>
                                  <w:marBottom w:val="0"/>
                                  <w:divBdr>
                                    <w:top w:val="none" w:sz="0" w:space="0" w:color="auto"/>
                                    <w:left w:val="none" w:sz="0" w:space="0" w:color="auto"/>
                                    <w:bottom w:val="none" w:sz="0" w:space="0" w:color="auto"/>
                                    <w:right w:val="none" w:sz="0" w:space="0" w:color="auto"/>
                                  </w:divBdr>
                                </w:div>
                                <w:div w:id="1945646367">
                                  <w:marLeft w:val="0"/>
                                  <w:marRight w:val="0"/>
                                  <w:marTop w:val="0"/>
                                  <w:marBottom w:val="0"/>
                                  <w:divBdr>
                                    <w:top w:val="none" w:sz="0" w:space="0" w:color="auto"/>
                                    <w:left w:val="none" w:sz="0" w:space="0" w:color="auto"/>
                                    <w:bottom w:val="none" w:sz="0" w:space="0" w:color="auto"/>
                                    <w:right w:val="none" w:sz="0" w:space="0" w:color="auto"/>
                                  </w:divBdr>
                                </w:div>
                                <w:div w:id="1826969311">
                                  <w:marLeft w:val="0"/>
                                  <w:marRight w:val="0"/>
                                  <w:marTop w:val="0"/>
                                  <w:marBottom w:val="0"/>
                                  <w:divBdr>
                                    <w:top w:val="none" w:sz="0" w:space="0" w:color="auto"/>
                                    <w:left w:val="none" w:sz="0" w:space="0" w:color="auto"/>
                                    <w:bottom w:val="none" w:sz="0" w:space="0" w:color="auto"/>
                                    <w:right w:val="none" w:sz="0" w:space="0" w:color="auto"/>
                                  </w:divBdr>
                                </w:div>
                                <w:div w:id="1008365223">
                                  <w:marLeft w:val="0"/>
                                  <w:marRight w:val="0"/>
                                  <w:marTop w:val="0"/>
                                  <w:marBottom w:val="0"/>
                                  <w:divBdr>
                                    <w:top w:val="none" w:sz="0" w:space="0" w:color="auto"/>
                                    <w:left w:val="none" w:sz="0" w:space="0" w:color="auto"/>
                                    <w:bottom w:val="none" w:sz="0" w:space="0" w:color="auto"/>
                                    <w:right w:val="none" w:sz="0" w:space="0" w:color="auto"/>
                                  </w:divBdr>
                                </w:div>
                                <w:div w:id="819155012">
                                  <w:marLeft w:val="0"/>
                                  <w:marRight w:val="0"/>
                                  <w:marTop w:val="0"/>
                                  <w:marBottom w:val="0"/>
                                  <w:divBdr>
                                    <w:top w:val="none" w:sz="0" w:space="0" w:color="auto"/>
                                    <w:left w:val="none" w:sz="0" w:space="0" w:color="auto"/>
                                    <w:bottom w:val="none" w:sz="0" w:space="0" w:color="auto"/>
                                    <w:right w:val="none" w:sz="0" w:space="0" w:color="auto"/>
                                  </w:divBdr>
                                </w:div>
                                <w:div w:id="1318150808">
                                  <w:marLeft w:val="0"/>
                                  <w:marRight w:val="0"/>
                                  <w:marTop w:val="0"/>
                                  <w:marBottom w:val="0"/>
                                  <w:divBdr>
                                    <w:top w:val="none" w:sz="0" w:space="0" w:color="auto"/>
                                    <w:left w:val="none" w:sz="0" w:space="0" w:color="auto"/>
                                    <w:bottom w:val="none" w:sz="0" w:space="0" w:color="auto"/>
                                    <w:right w:val="none" w:sz="0" w:space="0" w:color="auto"/>
                                  </w:divBdr>
                                </w:div>
                                <w:div w:id="2071685963">
                                  <w:marLeft w:val="0"/>
                                  <w:marRight w:val="0"/>
                                  <w:marTop w:val="0"/>
                                  <w:marBottom w:val="0"/>
                                  <w:divBdr>
                                    <w:top w:val="none" w:sz="0" w:space="0" w:color="auto"/>
                                    <w:left w:val="none" w:sz="0" w:space="0" w:color="auto"/>
                                    <w:bottom w:val="none" w:sz="0" w:space="0" w:color="auto"/>
                                    <w:right w:val="none" w:sz="0" w:space="0" w:color="auto"/>
                                  </w:divBdr>
                                </w:div>
                                <w:div w:id="1322999608">
                                  <w:marLeft w:val="0"/>
                                  <w:marRight w:val="0"/>
                                  <w:marTop w:val="0"/>
                                  <w:marBottom w:val="0"/>
                                  <w:divBdr>
                                    <w:top w:val="none" w:sz="0" w:space="0" w:color="auto"/>
                                    <w:left w:val="none" w:sz="0" w:space="0" w:color="auto"/>
                                    <w:bottom w:val="none" w:sz="0" w:space="0" w:color="auto"/>
                                    <w:right w:val="none" w:sz="0" w:space="0" w:color="auto"/>
                                  </w:divBdr>
                                </w:div>
                                <w:div w:id="103355507">
                                  <w:marLeft w:val="0"/>
                                  <w:marRight w:val="0"/>
                                  <w:marTop w:val="0"/>
                                  <w:marBottom w:val="0"/>
                                  <w:divBdr>
                                    <w:top w:val="none" w:sz="0" w:space="0" w:color="auto"/>
                                    <w:left w:val="none" w:sz="0" w:space="0" w:color="auto"/>
                                    <w:bottom w:val="none" w:sz="0" w:space="0" w:color="auto"/>
                                    <w:right w:val="none" w:sz="0" w:space="0" w:color="auto"/>
                                  </w:divBdr>
                                </w:div>
                                <w:div w:id="61418636">
                                  <w:marLeft w:val="0"/>
                                  <w:marRight w:val="0"/>
                                  <w:marTop w:val="0"/>
                                  <w:marBottom w:val="0"/>
                                  <w:divBdr>
                                    <w:top w:val="none" w:sz="0" w:space="0" w:color="auto"/>
                                    <w:left w:val="none" w:sz="0" w:space="0" w:color="auto"/>
                                    <w:bottom w:val="none" w:sz="0" w:space="0" w:color="auto"/>
                                    <w:right w:val="none" w:sz="0" w:space="0" w:color="auto"/>
                                  </w:divBdr>
                                </w:div>
                                <w:div w:id="208347731">
                                  <w:marLeft w:val="0"/>
                                  <w:marRight w:val="0"/>
                                  <w:marTop w:val="0"/>
                                  <w:marBottom w:val="0"/>
                                  <w:divBdr>
                                    <w:top w:val="none" w:sz="0" w:space="0" w:color="auto"/>
                                    <w:left w:val="none" w:sz="0" w:space="0" w:color="auto"/>
                                    <w:bottom w:val="none" w:sz="0" w:space="0" w:color="auto"/>
                                    <w:right w:val="none" w:sz="0" w:space="0" w:color="auto"/>
                                  </w:divBdr>
                                </w:div>
                                <w:div w:id="1498036508">
                                  <w:marLeft w:val="0"/>
                                  <w:marRight w:val="0"/>
                                  <w:marTop w:val="0"/>
                                  <w:marBottom w:val="0"/>
                                  <w:divBdr>
                                    <w:top w:val="none" w:sz="0" w:space="0" w:color="auto"/>
                                    <w:left w:val="none" w:sz="0" w:space="0" w:color="auto"/>
                                    <w:bottom w:val="none" w:sz="0" w:space="0" w:color="auto"/>
                                    <w:right w:val="none" w:sz="0" w:space="0" w:color="auto"/>
                                  </w:divBdr>
                                </w:div>
                                <w:div w:id="208537077">
                                  <w:marLeft w:val="0"/>
                                  <w:marRight w:val="0"/>
                                  <w:marTop w:val="0"/>
                                  <w:marBottom w:val="0"/>
                                  <w:divBdr>
                                    <w:top w:val="none" w:sz="0" w:space="0" w:color="auto"/>
                                    <w:left w:val="none" w:sz="0" w:space="0" w:color="auto"/>
                                    <w:bottom w:val="none" w:sz="0" w:space="0" w:color="auto"/>
                                    <w:right w:val="none" w:sz="0" w:space="0" w:color="auto"/>
                                  </w:divBdr>
                                </w:div>
                                <w:div w:id="15234373">
                                  <w:marLeft w:val="0"/>
                                  <w:marRight w:val="0"/>
                                  <w:marTop w:val="0"/>
                                  <w:marBottom w:val="0"/>
                                  <w:divBdr>
                                    <w:top w:val="none" w:sz="0" w:space="0" w:color="auto"/>
                                    <w:left w:val="none" w:sz="0" w:space="0" w:color="auto"/>
                                    <w:bottom w:val="none" w:sz="0" w:space="0" w:color="auto"/>
                                    <w:right w:val="none" w:sz="0" w:space="0" w:color="auto"/>
                                  </w:divBdr>
                                </w:div>
                                <w:div w:id="42490889">
                                  <w:marLeft w:val="0"/>
                                  <w:marRight w:val="0"/>
                                  <w:marTop w:val="0"/>
                                  <w:marBottom w:val="0"/>
                                  <w:divBdr>
                                    <w:top w:val="none" w:sz="0" w:space="0" w:color="auto"/>
                                    <w:left w:val="none" w:sz="0" w:space="0" w:color="auto"/>
                                    <w:bottom w:val="none" w:sz="0" w:space="0" w:color="auto"/>
                                    <w:right w:val="none" w:sz="0" w:space="0" w:color="auto"/>
                                  </w:divBdr>
                                </w:div>
                                <w:div w:id="1657608869">
                                  <w:marLeft w:val="0"/>
                                  <w:marRight w:val="0"/>
                                  <w:marTop w:val="0"/>
                                  <w:marBottom w:val="0"/>
                                  <w:divBdr>
                                    <w:top w:val="none" w:sz="0" w:space="0" w:color="auto"/>
                                    <w:left w:val="none" w:sz="0" w:space="0" w:color="auto"/>
                                    <w:bottom w:val="none" w:sz="0" w:space="0" w:color="auto"/>
                                    <w:right w:val="none" w:sz="0" w:space="0" w:color="auto"/>
                                  </w:divBdr>
                                </w:div>
                                <w:div w:id="1217232630">
                                  <w:marLeft w:val="0"/>
                                  <w:marRight w:val="0"/>
                                  <w:marTop w:val="0"/>
                                  <w:marBottom w:val="0"/>
                                  <w:divBdr>
                                    <w:top w:val="none" w:sz="0" w:space="0" w:color="auto"/>
                                    <w:left w:val="none" w:sz="0" w:space="0" w:color="auto"/>
                                    <w:bottom w:val="none" w:sz="0" w:space="0" w:color="auto"/>
                                    <w:right w:val="none" w:sz="0" w:space="0" w:color="auto"/>
                                  </w:divBdr>
                                </w:div>
                                <w:div w:id="1684212039">
                                  <w:marLeft w:val="0"/>
                                  <w:marRight w:val="0"/>
                                  <w:marTop w:val="0"/>
                                  <w:marBottom w:val="0"/>
                                  <w:divBdr>
                                    <w:top w:val="none" w:sz="0" w:space="0" w:color="auto"/>
                                    <w:left w:val="none" w:sz="0" w:space="0" w:color="auto"/>
                                    <w:bottom w:val="none" w:sz="0" w:space="0" w:color="auto"/>
                                    <w:right w:val="none" w:sz="0" w:space="0" w:color="auto"/>
                                  </w:divBdr>
                                </w:div>
                                <w:div w:id="2126655458">
                                  <w:marLeft w:val="0"/>
                                  <w:marRight w:val="0"/>
                                  <w:marTop w:val="0"/>
                                  <w:marBottom w:val="0"/>
                                  <w:divBdr>
                                    <w:top w:val="none" w:sz="0" w:space="0" w:color="auto"/>
                                    <w:left w:val="none" w:sz="0" w:space="0" w:color="auto"/>
                                    <w:bottom w:val="none" w:sz="0" w:space="0" w:color="auto"/>
                                    <w:right w:val="none" w:sz="0" w:space="0" w:color="auto"/>
                                  </w:divBdr>
                                </w:div>
                                <w:div w:id="376516671">
                                  <w:marLeft w:val="0"/>
                                  <w:marRight w:val="0"/>
                                  <w:marTop w:val="0"/>
                                  <w:marBottom w:val="0"/>
                                  <w:divBdr>
                                    <w:top w:val="none" w:sz="0" w:space="0" w:color="auto"/>
                                    <w:left w:val="none" w:sz="0" w:space="0" w:color="auto"/>
                                    <w:bottom w:val="none" w:sz="0" w:space="0" w:color="auto"/>
                                    <w:right w:val="none" w:sz="0" w:space="0" w:color="auto"/>
                                  </w:divBdr>
                                </w:div>
                                <w:div w:id="115295493">
                                  <w:marLeft w:val="0"/>
                                  <w:marRight w:val="0"/>
                                  <w:marTop w:val="0"/>
                                  <w:marBottom w:val="0"/>
                                  <w:divBdr>
                                    <w:top w:val="none" w:sz="0" w:space="0" w:color="auto"/>
                                    <w:left w:val="none" w:sz="0" w:space="0" w:color="auto"/>
                                    <w:bottom w:val="none" w:sz="0" w:space="0" w:color="auto"/>
                                    <w:right w:val="none" w:sz="0" w:space="0" w:color="auto"/>
                                  </w:divBdr>
                                </w:div>
                                <w:div w:id="1995646027">
                                  <w:marLeft w:val="0"/>
                                  <w:marRight w:val="0"/>
                                  <w:marTop w:val="0"/>
                                  <w:marBottom w:val="0"/>
                                  <w:divBdr>
                                    <w:top w:val="none" w:sz="0" w:space="0" w:color="auto"/>
                                    <w:left w:val="none" w:sz="0" w:space="0" w:color="auto"/>
                                    <w:bottom w:val="none" w:sz="0" w:space="0" w:color="auto"/>
                                    <w:right w:val="none" w:sz="0" w:space="0" w:color="auto"/>
                                  </w:divBdr>
                                </w:div>
                                <w:div w:id="1360886470">
                                  <w:marLeft w:val="0"/>
                                  <w:marRight w:val="0"/>
                                  <w:marTop w:val="0"/>
                                  <w:marBottom w:val="0"/>
                                  <w:divBdr>
                                    <w:top w:val="none" w:sz="0" w:space="0" w:color="auto"/>
                                    <w:left w:val="none" w:sz="0" w:space="0" w:color="auto"/>
                                    <w:bottom w:val="none" w:sz="0" w:space="0" w:color="auto"/>
                                    <w:right w:val="none" w:sz="0" w:space="0" w:color="auto"/>
                                  </w:divBdr>
                                </w:div>
                                <w:div w:id="828404705">
                                  <w:marLeft w:val="0"/>
                                  <w:marRight w:val="0"/>
                                  <w:marTop w:val="0"/>
                                  <w:marBottom w:val="0"/>
                                  <w:divBdr>
                                    <w:top w:val="none" w:sz="0" w:space="0" w:color="auto"/>
                                    <w:left w:val="none" w:sz="0" w:space="0" w:color="auto"/>
                                    <w:bottom w:val="none" w:sz="0" w:space="0" w:color="auto"/>
                                    <w:right w:val="none" w:sz="0" w:space="0" w:color="auto"/>
                                  </w:divBdr>
                                </w:div>
                                <w:div w:id="870151246">
                                  <w:marLeft w:val="0"/>
                                  <w:marRight w:val="0"/>
                                  <w:marTop w:val="0"/>
                                  <w:marBottom w:val="0"/>
                                  <w:divBdr>
                                    <w:top w:val="none" w:sz="0" w:space="0" w:color="auto"/>
                                    <w:left w:val="none" w:sz="0" w:space="0" w:color="auto"/>
                                    <w:bottom w:val="none" w:sz="0" w:space="0" w:color="auto"/>
                                    <w:right w:val="none" w:sz="0" w:space="0" w:color="auto"/>
                                  </w:divBdr>
                                </w:div>
                                <w:div w:id="1952978888">
                                  <w:marLeft w:val="0"/>
                                  <w:marRight w:val="0"/>
                                  <w:marTop w:val="0"/>
                                  <w:marBottom w:val="0"/>
                                  <w:divBdr>
                                    <w:top w:val="none" w:sz="0" w:space="0" w:color="auto"/>
                                    <w:left w:val="none" w:sz="0" w:space="0" w:color="auto"/>
                                    <w:bottom w:val="none" w:sz="0" w:space="0" w:color="auto"/>
                                    <w:right w:val="none" w:sz="0" w:space="0" w:color="auto"/>
                                  </w:divBdr>
                                </w:div>
                                <w:div w:id="1421221056">
                                  <w:marLeft w:val="0"/>
                                  <w:marRight w:val="0"/>
                                  <w:marTop w:val="0"/>
                                  <w:marBottom w:val="0"/>
                                  <w:divBdr>
                                    <w:top w:val="none" w:sz="0" w:space="0" w:color="auto"/>
                                    <w:left w:val="none" w:sz="0" w:space="0" w:color="auto"/>
                                    <w:bottom w:val="none" w:sz="0" w:space="0" w:color="auto"/>
                                    <w:right w:val="none" w:sz="0" w:space="0" w:color="auto"/>
                                  </w:divBdr>
                                </w:div>
                                <w:div w:id="2111854458">
                                  <w:marLeft w:val="0"/>
                                  <w:marRight w:val="0"/>
                                  <w:marTop w:val="0"/>
                                  <w:marBottom w:val="0"/>
                                  <w:divBdr>
                                    <w:top w:val="none" w:sz="0" w:space="0" w:color="auto"/>
                                    <w:left w:val="none" w:sz="0" w:space="0" w:color="auto"/>
                                    <w:bottom w:val="none" w:sz="0" w:space="0" w:color="auto"/>
                                    <w:right w:val="none" w:sz="0" w:space="0" w:color="auto"/>
                                  </w:divBdr>
                                </w:div>
                                <w:div w:id="242492135">
                                  <w:marLeft w:val="0"/>
                                  <w:marRight w:val="0"/>
                                  <w:marTop w:val="0"/>
                                  <w:marBottom w:val="0"/>
                                  <w:divBdr>
                                    <w:top w:val="none" w:sz="0" w:space="0" w:color="auto"/>
                                    <w:left w:val="none" w:sz="0" w:space="0" w:color="auto"/>
                                    <w:bottom w:val="none" w:sz="0" w:space="0" w:color="auto"/>
                                    <w:right w:val="none" w:sz="0" w:space="0" w:color="auto"/>
                                  </w:divBdr>
                                </w:div>
                                <w:div w:id="2133133774">
                                  <w:marLeft w:val="0"/>
                                  <w:marRight w:val="0"/>
                                  <w:marTop w:val="0"/>
                                  <w:marBottom w:val="0"/>
                                  <w:divBdr>
                                    <w:top w:val="none" w:sz="0" w:space="0" w:color="auto"/>
                                    <w:left w:val="none" w:sz="0" w:space="0" w:color="auto"/>
                                    <w:bottom w:val="none" w:sz="0" w:space="0" w:color="auto"/>
                                    <w:right w:val="none" w:sz="0" w:space="0" w:color="auto"/>
                                  </w:divBdr>
                                </w:div>
                                <w:div w:id="666131451">
                                  <w:marLeft w:val="0"/>
                                  <w:marRight w:val="0"/>
                                  <w:marTop w:val="0"/>
                                  <w:marBottom w:val="0"/>
                                  <w:divBdr>
                                    <w:top w:val="none" w:sz="0" w:space="0" w:color="auto"/>
                                    <w:left w:val="none" w:sz="0" w:space="0" w:color="auto"/>
                                    <w:bottom w:val="none" w:sz="0" w:space="0" w:color="auto"/>
                                    <w:right w:val="none" w:sz="0" w:space="0" w:color="auto"/>
                                  </w:divBdr>
                                </w:div>
                                <w:div w:id="1266573129">
                                  <w:marLeft w:val="0"/>
                                  <w:marRight w:val="0"/>
                                  <w:marTop w:val="0"/>
                                  <w:marBottom w:val="0"/>
                                  <w:divBdr>
                                    <w:top w:val="none" w:sz="0" w:space="0" w:color="auto"/>
                                    <w:left w:val="none" w:sz="0" w:space="0" w:color="auto"/>
                                    <w:bottom w:val="none" w:sz="0" w:space="0" w:color="auto"/>
                                    <w:right w:val="none" w:sz="0" w:space="0" w:color="auto"/>
                                  </w:divBdr>
                                </w:div>
                                <w:div w:id="522787868">
                                  <w:marLeft w:val="0"/>
                                  <w:marRight w:val="0"/>
                                  <w:marTop w:val="0"/>
                                  <w:marBottom w:val="0"/>
                                  <w:divBdr>
                                    <w:top w:val="none" w:sz="0" w:space="0" w:color="auto"/>
                                    <w:left w:val="none" w:sz="0" w:space="0" w:color="auto"/>
                                    <w:bottom w:val="none" w:sz="0" w:space="0" w:color="auto"/>
                                    <w:right w:val="none" w:sz="0" w:space="0" w:color="auto"/>
                                  </w:divBdr>
                                </w:div>
                                <w:div w:id="1826896067">
                                  <w:marLeft w:val="0"/>
                                  <w:marRight w:val="0"/>
                                  <w:marTop w:val="0"/>
                                  <w:marBottom w:val="0"/>
                                  <w:divBdr>
                                    <w:top w:val="none" w:sz="0" w:space="0" w:color="auto"/>
                                    <w:left w:val="none" w:sz="0" w:space="0" w:color="auto"/>
                                    <w:bottom w:val="none" w:sz="0" w:space="0" w:color="auto"/>
                                    <w:right w:val="none" w:sz="0" w:space="0" w:color="auto"/>
                                  </w:divBdr>
                                </w:div>
                                <w:div w:id="968584752">
                                  <w:marLeft w:val="0"/>
                                  <w:marRight w:val="0"/>
                                  <w:marTop w:val="0"/>
                                  <w:marBottom w:val="0"/>
                                  <w:divBdr>
                                    <w:top w:val="none" w:sz="0" w:space="0" w:color="auto"/>
                                    <w:left w:val="none" w:sz="0" w:space="0" w:color="auto"/>
                                    <w:bottom w:val="none" w:sz="0" w:space="0" w:color="auto"/>
                                    <w:right w:val="none" w:sz="0" w:space="0" w:color="auto"/>
                                  </w:divBdr>
                                </w:div>
                                <w:div w:id="1323006173">
                                  <w:marLeft w:val="0"/>
                                  <w:marRight w:val="0"/>
                                  <w:marTop w:val="0"/>
                                  <w:marBottom w:val="0"/>
                                  <w:divBdr>
                                    <w:top w:val="none" w:sz="0" w:space="0" w:color="auto"/>
                                    <w:left w:val="none" w:sz="0" w:space="0" w:color="auto"/>
                                    <w:bottom w:val="none" w:sz="0" w:space="0" w:color="auto"/>
                                    <w:right w:val="none" w:sz="0" w:space="0" w:color="auto"/>
                                  </w:divBdr>
                                </w:div>
                                <w:div w:id="1635519309">
                                  <w:marLeft w:val="0"/>
                                  <w:marRight w:val="0"/>
                                  <w:marTop w:val="0"/>
                                  <w:marBottom w:val="0"/>
                                  <w:divBdr>
                                    <w:top w:val="none" w:sz="0" w:space="0" w:color="auto"/>
                                    <w:left w:val="none" w:sz="0" w:space="0" w:color="auto"/>
                                    <w:bottom w:val="none" w:sz="0" w:space="0" w:color="auto"/>
                                    <w:right w:val="none" w:sz="0" w:space="0" w:color="auto"/>
                                  </w:divBdr>
                                </w:div>
                                <w:div w:id="517081766">
                                  <w:marLeft w:val="0"/>
                                  <w:marRight w:val="0"/>
                                  <w:marTop w:val="0"/>
                                  <w:marBottom w:val="0"/>
                                  <w:divBdr>
                                    <w:top w:val="none" w:sz="0" w:space="0" w:color="auto"/>
                                    <w:left w:val="none" w:sz="0" w:space="0" w:color="auto"/>
                                    <w:bottom w:val="none" w:sz="0" w:space="0" w:color="auto"/>
                                    <w:right w:val="none" w:sz="0" w:space="0" w:color="auto"/>
                                  </w:divBdr>
                                </w:div>
                                <w:div w:id="161045425">
                                  <w:marLeft w:val="0"/>
                                  <w:marRight w:val="0"/>
                                  <w:marTop w:val="0"/>
                                  <w:marBottom w:val="0"/>
                                  <w:divBdr>
                                    <w:top w:val="none" w:sz="0" w:space="0" w:color="auto"/>
                                    <w:left w:val="none" w:sz="0" w:space="0" w:color="auto"/>
                                    <w:bottom w:val="none" w:sz="0" w:space="0" w:color="auto"/>
                                    <w:right w:val="none" w:sz="0" w:space="0" w:color="auto"/>
                                  </w:divBdr>
                                </w:div>
                                <w:div w:id="1094060313">
                                  <w:marLeft w:val="0"/>
                                  <w:marRight w:val="0"/>
                                  <w:marTop w:val="0"/>
                                  <w:marBottom w:val="0"/>
                                  <w:divBdr>
                                    <w:top w:val="none" w:sz="0" w:space="0" w:color="auto"/>
                                    <w:left w:val="none" w:sz="0" w:space="0" w:color="auto"/>
                                    <w:bottom w:val="none" w:sz="0" w:space="0" w:color="auto"/>
                                    <w:right w:val="none" w:sz="0" w:space="0" w:color="auto"/>
                                  </w:divBdr>
                                </w:div>
                                <w:div w:id="366759605">
                                  <w:marLeft w:val="0"/>
                                  <w:marRight w:val="0"/>
                                  <w:marTop w:val="0"/>
                                  <w:marBottom w:val="0"/>
                                  <w:divBdr>
                                    <w:top w:val="none" w:sz="0" w:space="0" w:color="auto"/>
                                    <w:left w:val="none" w:sz="0" w:space="0" w:color="auto"/>
                                    <w:bottom w:val="none" w:sz="0" w:space="0" w:color="auto"/>
                                    <w:right w:val="none" w:sz="0" w:space="0" w:color="auto"/>
                                  </w:divBdr>
                                </w:div>
                                <w:div w:id="151913143">
                                  <w:marLeft w:val="0"/>
                                  <w:marRight w:val="0"/>
                                  <w:marTop w:val="0"/>
                                  <w:marBottom w:val="0"/>
                                  <w:divBdr>
                                    <w:top w:val="none" w:sz="0" w:space="0" w:color="auto"/>
                                    <w:left w:val="none" w:sz="0" w:space="0" w:color="auto"/>
                                    <w:bottom w:val="none" w:sz="0" w:space="0" w:color="auto"/>
                                    <w:right w:val="none" w:sz="0" w:space="0" w:color="auto"/>
                                  </w:divBdr>
                                </w:div>
                                <w:div w:id="572813945">
                                  <w:marLeft w:val="0"/>
                                  <w:marRight w:val="0"/>
                                  <w:marTop w:val="0"/>
                                  <w:marBottom w:val="0"/>
                                  <w:divBdr>
                                    <w:top w:val="none" w:sz="0" w:space="0" w:color="auto"/>
                                    <w:left w:val="none" w:sz="0" w:space="0" w:color="auto"/>
                                    <w:bottom w:val="none" w:sz="0" w:space="0" w:color="auto"/>
                                    <w:right w:val="none" w:sz="0" w:space="0" w:color="auto"/>
                                  </w:divBdr>
                                </w:div>
                                <w:div w:id="648633274">
                                  <w:marLeft w:val="0"/>
                                  <w:marRight w:val="0"/>
                                  <w:marTop w:val="0"/>
                                  <w:marBottom w:val="0"/>
                                  <w:divBdr>
                                    <w:top w:val="none" w:sz="0" w:space="0" w:color="auto"/>
                                    <w:left w:val="none" w:sz="0" w:space="0" w:color="auto"/>
                                    <w:bottom w:val="none" w:sz="0" w:space="0" w:color="auto"/>
                                    <w:right w:val="none" w:sz="0" w:space="0" w:color="auto"/>
                                  </w:divBdr>
                                </w:div>
                                <w:div w:id="527765794">
                                  <w:marLeft w:val="0"/>
                                  <w:marRight w:val="0"/>
                                  <w:marTop w:val="0"/>
                                  <w:marBottom w:val="0"/>
                                  <w:divBdr>
                                    <w:top w:val="none" w:sz="0" w:space="0" w:color="auto"/>
                                    <w:left w:val="none" w:sz="0" w:space="0" w:color="auto"/>
                                    <w:bottom w:val="none" w:sz="0" w:space="0" w:color="auto"/>
                                    <w:right w:val="none" w:sz="0" w:space="0" w:color="auto"/>
                                  </w:divBdr>
                                </w:div>
                                <w:div w:id="1140145641">
                                  <w:marLeft w:val="0"/>
                                  <w:marRight w:val="0"/>
                                  <w:marTop w:val="0"/>
                                  <w:marBottom w:val="0"/>
                                  <w:divBdr>
                                    <w:top w:val="none" w:sz="0" w:space="0" w:color="auto"/>
                                    <w:left w:val="none" w:sz="0" w:space="0" w:color="auto"/>
                                    <w:bottom w:val="none" w:sz="0" w:space="0" w:color="auto"/>
                                    <w:right w:val="none" w:sz="0" w:space="0" w:color="auto"/>
                                  </w:divBdr>
                                </w:div>
                                <w:div w:id="781732175">
                                  <w:marLeft w:val="0"/>
                                  <w:marRight w:val="0"/>
                                  <w:marTop w:val="0"/>
                                  <w:marBottom w:val="0"/>
                                  <w:divBdr>
                                    <w:top w:val="none" w:sz="0" w:space="0" w:color="auto"/>
                                    <w:left w:val="none" w:sz="0" w:space="0" w:color="auto"/>
                                    <w:bottom w:val="none" w:sz="0" w:space="0" w:color="auto"/>
                                    <w:right w:val="none" w:sz="0" w:space="0" w:color="auto"/>
                                  </w:divBdr>
                                </w:div>
                                <w:div w:id="1771779625">
                                  <w:marLeft w:val="0"/>
                                  <w:marRight w:val="0"/>
                                  <w:marTop w:val="0"/>
                                  <w:marBottom w:val="0"/>
                                  <w:divBdr>
                                    <w:top w:val="none" w:sz="0" w:space="0" w:color="auto"/>
                                    <w:left w:val="none" w:sz="0" w:space="0" w:color="auto"/>
                                    <w:bottom w:val="none" w:sz="0" w:space="0" w:color="auto"/>
                                    <w:right w:val="none" w:sz="0" w:space="0" w:color="auto"/>
                                  </w:divBdr>
                                </w:div>
                                <w:div w:id="1589969559">
                                  <w:marLeft w:val="0"/>
                                  <w:marRight w:val="0"/>
                                  <w:marTop w:val="0"/>
                                  <w:marBottom w:val="0"/>
                                  <w:divBdr>
                                    <w:top w:val="none" w:sz="0" w:space="0" w:color="auto"/>
                                    <w:left w:val="none" w:sz="0" w:space="0" w:color="auto"/>
                                    <w:bottom w:val="none" w:sz="0" w:space="0" w:color="auto"/>
                                    <w:right w:val="none" w:sz="0" w:space="0" w:color="auto"/>
                                  </w:divBdr>
                                </w:div>
                                <w:div w:id="1723671934">
                                  <w:marLeft w:val="0"/>
                                  <w:marRight w:val="0"/>
                                  <w:marTop w:val="0"/>
                                  <w:marBottom w:val="0"/>
                                  <w:divBdr>
                                    <w:top w:val="none" w:sz="0" w:space="0" w:color="auto"/>
                                    <w:left w:val="none" w:sz="0" w:space="0" w:color="auto"/>
                                    <w:bottom w:val="none" w:sz="0" w:space="0" w:color="auto"/>
                                    <w:right w:val="none" w:sz="0" w:space="0" w:color="auto"/>
                                  </w:divBdr>
                                </w:div>
                                <w:div w:id="1455057002">
                                  <w:marLeft w:val="0"/>
                                  <w:marRight w:val="0"/>
                                  <w:marTop w:val="0"/>
                                  <w:marBottom w:val="0"/>
                                  <w:divBdr>
                                    <w:top w:val="none" w:sz="0" w:space="0" w:color="auto"/>
                                    <w:left w:val="none" w:sz="0" w:space="0" w:color="auto"/>
                                    <w:bottom w:val="none" w:sz="0" w:space="0" w:color="auto"/>
                                    <w:right w:val="none" w:sz="0" w:space="0" w:color="auto"/>
                                  </w:divBdr>
                                </w:div>
                                <w:div w:id="1342586831">
                                  <w:marLeft w:val="0"/>
                                  <w:marRight w:val="0"/>
                                  <w:marTop w:val="0"/>
                                  <w:marBottom w:val="0"/>
                                  <w:divBdr>
                                    <w:top w:val="none" w:sz="0" w:space="0" w:color="auto"/>
                                    <w:left w:val="none" w:sz="0" w:space="0" w:color="auto"/>
                                    <w:bottom w:val="none" w:sz="0" w:space="0" w:color="auto"/>
                                    <w:right w:val="none" w:sz="0" w:space="0" w:color="auto"/>
                                  </w:divBdr>
                                </w:div>
                                <w:div w:id="264193704">
                                  <w:marLeft w:val="0"/>
                                  <w:marRight w:val="0"/>
                                  <w:marTop w:val="0"/>
                                  <w:marBottom w:val="0"/>
                                  <w:divBdr>
                                    <w:top w:val="none" w:sz="0" w:space="0" w:color="auto"/>
                                    <w:left w:val="none" w:sz="0" w:space="0" w:color="auto"/>
                                    <w:bottom w:val="none" w:sz="0" w:space="0" w:color="auto"/>
                                    <w:right w:val="none" w:sz="0" w:space="0" w:color="auto"/>
                                  </w:divBdr>
                                </w:div>
                                <w:div w:id="1241478654">
                                  <w:marLeft w:val="0"/>
                                  <w:marRight w:val="0"/>
                                  <w:marTop w:val="0"/>
                                  <w:marBottom w:val="0"/>
                                  <w:divBdr>
                                    <w:top w:val="none" w:sz="0" w:space="0" w:color="auto"/>
                                    <w:left w:val="none" w:sz="0" w:space="0" w:color="auto"/>
                                    <w:bottom w:val="none" w:sz="0" w:space="0" w:color="auto"/>
                                    <w:right w:val="none" w:sz="0" w:space="0" w:color="auto"/>
                                  </w:divBdr>
                                </w:div>
                                <w:div w:id="956178863">
                                  <w:marLeft w:val="0"/>
                                  <w:marRight w:val="0"/>
                                  <w:marTop w:val="0"/>
                                  <w:marBottom w:val="0"/>
                                  <w:divBdr>
                                    <w:top w:val="none" w:sz="0" w:space="0" w:color="auto"/>
                                    <w:left w:val="none" w:sz="0" w:space="0" w:color="auto"/>
                                    <w:bottom w:val="none" w:sz="0" w:space="0" w:color="auto"/>
                                    <w:right w:val="none" w:sz="0" w:space="0" w:color="auto"/>
                                  </w:divBdr>
                                </w:div>
                                <w:div w:id="1269312349">
                                  <w:marLeft w:val="0"/>
                                  <w:marRight w:val="0"/>
                                  <w:marTop w:val="0"/>
                                  <w:marBottom w:val="0"/>
                                  <w:divBdr>
                                    <w:top w:val="none" w:sz="0" w:space="0" w:color="auto"/>
                                    <w:left w:val="none" w:sz="0" w:space="0" w:color="auto"/>
                                    <w:bottom w:val="none" w:sz="0" w:space="0" w:color="auto"/>
                                    <w:right w:val="none" w:sz="0" w:space="0" w:color="auto"/>
                                  </w:divBdr>
                                </w:div>
                                <w:div w:id="332729456">
                                  <w:marLeft w:val="0"/>
                                  <w:marRight w:val="0"/>
                                  <w:marTop w:val="0"/>
                                  <w:marBottom w:val="0"/>
                                  <w:divBdr>
                                    <w:top w:val="none" w:sz="0" w:space="0" w:color="auto"/>
                                    <w:left w:val="none" w:sz="0" w:space="0" w:color="auto"/>
                                    <w:bottom w:val="none" w:sz="0" w:space="0" w:color="auto"/>
                                    <w:right w:val="none" w:sz="0" w:space="0" w:color="auto"/>
                                  </w:divBdr>
                                </w:div>
                                <w:div w:id="827601108">
                                  <w:marLeft w:val="0"/>
                                  <w:marRight w:val="0"/>
                                  <w:marTop w:val="0"/>
                                  <w:marBottom w:val="0"/>
                                  <w:divBdr>
                                    <w:top w:val="none" w:sz="0" w:space="0" w:color="auto"/>
                                    <w:left w:val="none" w:sz="0" w:space="0" w:color="auto"/>
                                    <w:bottom w:val="none" w:sz="0" w:space="0" w:color="auto"/>
                                    <w:right w:val="none" w:sz="0" w:space="0" w:color="auto"/>
                                  </w:divBdr>
                                </w:div>
                                <w:div w:id="1454782806">
                                  <w:marLeft w:val="0"/>
                                  <w:marRight w:val="0"/>
                                  <w:marTop w:val="0"/>
                                  <w:marBottom w:val="0"/>
                                  <w:divBdr>
                                    <w:top w:val="none" w:sz="0" w:space="0" w:color="auto"/>
                                    <w:left w:val="none" w:sz="0" w:space="0" w:color="auto"/>
                                    <w:bottom w:val="none" w:sz="0" w:space="0" w:color="auto"/>
                                    <w:right w:val="none" w:sz="0" w:space="0" w:color="auto"/>
                                  </w:divBdr>
                                </w:div>
                                <w:div w:id="791363712">
                                  <w:marLeft w:val="0"/>
                                  <w:marRight w:val="0"/>
                                  <w:marTop w:val="0"/>
                                  <w:marBottom w:val="0"/>
                                  <w:divBdr>
                                    <w:top w:val="none" w:sz="0" w:space="0" w:color="auto"/>
                                    <w:left w:val="none" w:sz="0" w:space="0" w:color="auto"/>
                                    <w:bottom w:val="none" w:sz="0" w:space="0" w:color="auto"/>
                                    <w:right w:val="none" w:sz="0" w:space="0" w:color="auto"/>
                                  </w:divBdr>
                                </w:div>
                                <w:div w:id="103579088">
                                  <w:marLeft w:val="0"/>
                                  <w:marRight w:val="0"/>
                                  <w:marTop w:val="0"/>
                                  <w:marBottom w:val="0"/>
                                  <w:divBdr>
                                    <w:top w:val="none" w:sz="0" w:space="0" w:color="auto"/>
                                    <w:left w:val="none" w:sz="0" w:space="0" w:color="auto"/>
                                    <w:bottom w:val="none" w:sz="0" w:space="0" w:color="auto"/>
                                    <w:right w:val="none" w:sz="0" w:space="0" w:color="auto"/>
                                  </w:divBdr>
                                </w:div>
                                <w:div w:id="914049566">
                                  <w:marLeft w:val="0"/>
                                  <w:marRight w:val="0"/>
                                  <w:marTop w:val="0"/>
                                  <w:marBottom w:val="0"/>
                                  <w:divBdr>
                                    <w:top w:val="none" w:sz="0" w:space="0" w:color="auto"/>
                                    <w:left w:val="none" w:sz="0" w:space="0" w:color="auto"/>
                                    <w:bottom w:val="none" w:sz="0" w:space="0" w:color="auto"/>
                                    <w:right w:val="none" w:sz="0" w:space="0" w:color="auto"/>
                                  </w:divBdr>
                                </w:div>
                                <w:div w:id="184171658">
                                  <w:marLeft w:val="0"/>
                                  <w:marRight w:val="0"/>
                                  <w:marTop w:val="0"/>
                                  <w:marBottom w:val="0"/>
                                  <w:divBdr>
                                    <w:top w:val="none" w:sz="0" w:space="0" w:color="auto"/>
                                    <w:left w:val="none" w:sz="0" w:space="0" w:color="auto"/>
                                    <w:bottom w:val="none" w:sz="0" w:space="0" w:color="auto"/>
                                    <w:right w:val="none" w:sz="0" w:space="0" w:color="auto"/>
                                  </w:divBdr>
                                </w:div>
                                <w:div w:id="641008899">
                                  <w:marLeft w:val="0"/>
                                  <w:marRight w:val="0"/>
                                  <w:marTop w:val="0"/>
                                  <w:marBottom w:val="0"/>
                                  <w:divBdr>
                                    <w:top w:val="none" w:sz="0" w:space="0" w:color="auto"/>
                                    <w:left w:val="none" w:sz="0" w:space="0" w:color="auto"/>
                                    <w:bottom w:val="none" w:sz="0" w:space="0" w:color="auto"/>
                                    <w:right w:val="none" w:sz="0" w:space="0" w:color="auto"/>
                                  </w:divBdr>
                                </w:div>
                                <w:div w:id="1389526615">
                                  <w:marLeft w:val="0"/>
                                  <w:marRight w:val="0"/>
                                  <w:marTop w:val="0"/>
                                  <w:marBottom w:val="0"/>
                                  <w:divBdr>
                                    <w:top w:val="none" w:sz="0" w:space="0" w:color="auto"/>
                                    <w:left w:val="none" w:sz="0" w:space="0" w:color="auto"/>
                                    <w:bottom w:val="none" w:sz="0" w:space="0" w:color="auto"/>
                                    <w:right w:val="none" w:sz="0" w:space="0" w:color="auto"/>
                                  </w:divBdr>
                                </w:div>
                                <w:div w:id="2138404172">
                                  <w:marLeft w:val="0"/>
                                  <w:marRight w:val="0"/>
                                  <w:marTop w:val="0"/>
                                  <w:marBottom w:val="0"/>
                                  <w:divBdr>
                                    <w:top w:val="none" w:sz="0" w:space="0" w:color="auto"/>
                                    <w:left w:val="none" w:sz="0" w:space="0" w:color="auto"/>
                                    <w:bottom w:val="none" w:sz="0" w:space="0" w:color="auto"/>
                                    <w:right w:val="none" w:sz="0" w:space="0" w:color="auto"/>
                                  </w:divBdr>
                                </w:div>
                                <w:div w:id="2115830615">
                                  <w:marLeft w:val="0"/>
                                  <w:marRight w:val="0"/>
                                  <w:marTop w:val="0"/>
                                  <w:marBottom w:val="0"/>
                                  <w:divBdr>
                                    <w:top w:val="none" w:sz="0" w:space="0" w:color="auto"/>
                                    <w:left w:val="none" w:sz="0" w:space="0" w:color="auto"/>
                                    <w:bottom w:val="none" w:sz="0" w:space="0" w:color="auto"/>
                                    <w:right w:val="none" w:sz="0" w:space="0" w:color="auto"/>
                                  </w:divBdr>
                                </w:div>
                                <w:div w:id="865098541">
                                  <w:marLeft w:val="0"/>
                                  <w:marRight w:val="0"/>
                                  <w:marTop w:val="0"/>
                                  <w:marBottom w:val="0"/>
                                  <w:divBdr>
                                    <w:top w:val="none" w:sz="0" w:space="0" w:color="auto"/>
                                    <w:left w:val="none" w:sz="0" w:space="0" w:color="auto"/>
                                    <w:bottom w:val="none" w:sz="0" w:space="0" w:color="auto"/>
                                    <w:right w:val="none" w:sz="0" w:space="0" w:color="auto"/>
                                  </w:divBdr>
                                </w:div>
                                <w:div w:id="1892376636">
                                  <w:marLeft w:val="0"/>
                                  <w:marRight w:val="0"/>
                                  <w:marTop w:val="0"/>
                                  <w:marBottom w:val="0"/>
                                  <w:divBdr>
                                    <w:top w:val="none" w:sz="0" w:space="0" w:color="auto"/>
                                    <w:left w:val="none" w:sz="0" w:space="0" w:color="auto"/>
                                    <w:bottom w:val="none" w:sz="0" w:space="0" w:color="auto"/>
                                    <w:right w:val="none" w:sz="0" w:space="0" w:color="auto"/>
                                  </w:divBdr>
                                </w:div>
                                <w:div w:id="9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10720">
                          <w:marLeft w:val="0"/>
                          <w:marRight w:val="0"/>
                          <w:marTop w:val="0"/>
                          <w:marBottom w:val="0"/>
                          <w:divBdr>
                            <w:top w:val="none" w:sz="0" w:space="0" w:color="auto"/>
                            <w:left w:val="none" w:sz="0" w:space="0" w:color="auto"/>
                            <w:bottom w:val="none" w:sz="0" w:space="0" w:color="auto"/>
                            <w:right w:val="none" w:sz="0" w:space="0" w:color="auto"/>
                          </w:divBdr>
                          <w:divsChild>
                            <w:div w:id="2124616264">
                              <w:marLeft w:val="0"/>
                              <w:marRight w:val="0"/>
                              <w:marTop w:val="0"/>
                              <w:marBottom w:val="0"/>
                              <w:divBdr>
                                <w:top w:val="none" w:sz="0" w:space="0" w:color="auto"/>
                                <w:left w:val="none" w:sz="0" w:space="0" w:color="auto"/>
                                <w:bottom w:val="none" w:sz="0" w:space="0" w:color="auto"/>
                                <w:right w:val="none" w:sz="0" w:space="0" w:color="auto"/>
                              </w:divBdr>
                              <w:divsChild>
                                <w:div w:id="1705905141">
                                  <w:marLeft w:val="0"/>
                                  <w:marRight w:val="0"/>
                                  <w:marTop w:val="0"/>
                                  <w:marBottom w:val="0"/>
                                  <w:divBdr>
                                    <w:top w:val="none" w:sz="0" w:space="0" w:color="auto"/>
                                    <w:left w:val="none" w:sz="0" w:space="0" w:color="auto"/>
                                    <w:bottom w:val="none" w:sz="0" w:space="0" w:color="auto"/>
                                    <w:right w:val="none" w:sz="0" w:space="0" w:color="auto"/>
                                  </w:divBdr>
                                </w:div>
                                <w:div w:id="1202084946">
                                  <w:marLeft w:val="0"/>
                                  <w:marRight w:val="0"/>
                                  <w:marTop w:val="0"/>
                                  <w:marBottom w:val="0"/>
                                  <w:divBdr>
                                    <w:top w:val="none" w:sz="0" w:space="0" w:color="auto"/>
                                    <w:left w:val="none" w:sz="0" w:space="0" w:color="auto"/>
                                    <w:bottom w:val="none" w:sz="0" w:space="0" w:color="auto"/>
                                    <w:right w:val="none" w:sz="0" w:space="0" w:color="auto"/>
                                  </w:divBdr>
                                </w:div>
                                <w:div w:id="1563054664">
                                  <w:marLeft w:val="0"/>
                                  <w:marRight w:val="0"/>
                                  <w:marTop w:val="0"/>
                                  <w:marBottom w:val="0"/>
                                  <w:divBdr>
                                    <w:top w:val="none" w:sz="0" w:space="0" w:color="auto"/>
                                    <w:left w:val="none" w:sz="0" w:space="0" w:color="auto"/>
                                    <w:bottom w:val="none" w:sz="0" w:space="0" w:color="auto"/>
                                    <w:right w:val="none" w:sz="0" w:space="0" w:color="auto"/>
                                  </w:divBdr>
                                </w:div>
                                <w:div w:id="646669696">
                                  <w:marLeft w:val="0"/>
                                  <w:marRight w:val="0"/>
                                  <w:marTop w:val="0"/>
                                  <w:marBottom w:val="0"/>
                                  <w:divBdr>
                                    <w:top w:val="none" w:sz="0" w:space="0" w:color="auto"/>
                                    <w:left w:val="none" w:sz="0" w:space="0" w:color="auto"/>
                                    <w:bottom w:val="none" w:sz="0" w:space="0" w:color="auto"/>
                                    <w:right w:val="none" w:sz="0" w:space="0" w:color="auto"/>
                                  </w:divBdr>
                                </w:div>
                                <w:div w:id="2102948511">
                                  <w:marLeft w:val="0"/>
                                  <w:marRight w:val="0"/>
                                  <w:marTop w:val="0"/>
                                  <w:marBottom w:val="0"/>
                                  <w:divBdr>
                                    <w:top w:val="none" w:sz="0" w:space="0" w:color="auto"/>
                                    <w:left w:val="none" w:sz="0" w:space="0" w:color="auto"/>
                                    <w:bottom w:val="none" w:sz="0" w:space="0" w:color="auto"/>
                                    <w:right w:val="none" w:sz="0" w:space="0" w:color="auto"/>
                                  </w:divBdr>
                                </w:div>
                                <w:div w:id="1785807248">
                                  <w:marLeft w:val="0"/>
                                  <w:marRight w:val="0"/>
                                  <w:marTop w:val="0"/>
                                  <w:marBottom w:val="0"/>
                                  <w:divBdr>
                                    <w:top w:val="none" w:sz="0" w:space="0" w:color="auto"/>
                                    <w:left w:val="none" w:sz="0" w:space="0" w:color="auto"/>
                                    <w:bottom w:val="none" w:sz="0" w:space="0" w:color="auto"/>
                                    <w:right w:val="none" w:sz="0" w:space="0" w:color="auto"/>
                                  </w:divBdr>
                                </w:div>
                                <w:div w:id="1468429930">
                                  <w:marLeft w:val="0"/>
                                  <w:marRight w:val="0"/>
                                  <w:marTop w:val="0"/>
                                  <w:marBottom w:val="0"/>
                                  <w:divBdr>
                                    <w:top w:val="none" w:sz="0" w:space="0" w:color="auto"/>
                                    <w:left w:val="none" w:sz="0" w:space="0" w:color="auto"/>
                                    <w:bottom w:val="none" w:sz="0" w:space="0" w:color="auto"/>
                                    <w:right w:val="none" w:sz="0" w:space="0" w:color="auto"/>
                                  </w:divBdr>
                                </w:div>
                                <w:div w:id="1602879756">
                                  <w:marLeft w:val="0"/>
                                  <w:marRight w:val="0"/>
                                  <w:marTop w:val="0"/>
                                  <w:marBottom w:val="0"/>
                                  <w:divBdr>
                                    <w:top w:val="none" w:sz="0" w:space="0" w:color="auto"/>
                                    <w:left w:val="none" w:sz="0" w:space="0" w:color="auto"/>
                                    <w:bottom w:val="none" w:sz="0" w:space="0" w:color="auto"/>
                                    <w:right w:val="none" w:sz="0" w:space="0" w:color="auto"/>
                                  </w:divBdr>
                                </w:div>
                                <w:div w:id="1032069190">
                                  <w:marLeft w:val="0"/>
                                  <w:marRight w:val="0"/>
                                  <w:marTop w:val="0"/>
                                  <w:marBottom w:val="0"/>
                                  <w:divBdr>
                                    <w:top w:val="none" w:sz="0" w:space="0" w:color="auto"/>
                                    <w:left w:val="none" w:sz="0" w:space="0" w:color="auto"/>
                                    <w:bottom w:val="none" w:sz="0" w:space="0" w:color="auto"/>
                                    <w:right w:val="none" w:sz="0" w:space="0" w:color="auto"/>
                                  </w:divBdr>
                                </w:div>
                                <w:div w:id="1081179714">
                                  <w:marLeft w:val="0"/>
                                  <w:marRight w:val="0"/>
                                  <w:marTop w:val="0"/>
                                  <w:marBottom w:val="0"/>
                                  <w:divBdr>
                                    <w:top w:val="none" w:sz="0" w:space="0" w:color="auto"/>
                                    <w:left w:val="none" w:sz="0" w:space="0" w:color="auto"/>
                                    <w:bottom w:val="none" w:sz="0" w:space="0" w:color="auto"/>
                                    <w:right w:val="none" w:sz="0" w:space="0" w:color="auto"/>
                                  </w:divBdr>
                                </w:div>
                                <w:div w:id="1439830230">
                                  <w:marLeft w:val="0"/>
                                  <w:marRight w:val="0"/>
                                  <w:marTop w:val="0"/>
                                  <w:marBottom w:val="0"/>
                                  <w:divBdr>
                                    <w:top w:val="none" w:sz="0" w:space="0" w:color="auto"/>
                                    <w:left w:val="none" w:sz="0" w:space="0" w:color="auto"/>
                                    <w:bottom w:val="none" w:sz="0" w:space="0" w:color="auto"/>
                                    <w:right w:val="none" w:sz="0" w:space="0" w:color="auto"/>
                                  </w:divBdr>
                                </w:div>
                                <w:div w:id="1950241020">
                                  <w:marLeft w:val="0"/>
                                  <w:marRight w:val="0"/>
                                  <w:marTop w:val="0"/>
                                  <w:marBottom w:val="0"/>
                                  <w:divBdr>
                                    <w:top w:val="none" w:sz="0" w:space="0" w:color="auto"/>
                                    <w:left w:val="none" w:sz="0" w:space="0" w:color="auto"/>
                                    <w:bottom w:val="none" w:sz="0" w:space="0" w:color="auto"/>
                                    <w:right w:val="none" w:sz="0" w:space="0" w:color="auto"/>
                                  </w:divBdr>
                                </w:div>
                                <w:div w:id="2002729668">
                                  <w:marLeft w:val="0"/>
                                  <w:marRight w:val="0"/>
                                  <w:marTop w:val="0"/>
                                  <w:marBottom w:val="0"/>
                                  <w:divBdr>
                                    <w:top w:val="none" w:sz="0" w:space="0" w:color="auto"/>
                                    <w:left w:val="none" w:sz="0" w:space="0" w:color="auto"/>
                                    <w:bottom w:val="none" w:sz="0" w:space="0" w:color="auto"/>
                                    <w:right w:val="none" w:sz="0" w:space="0" w:color="auto"/>
                                  </w:divBdr>
                                </w:div>
                                <w:div w:id="2011058880">
                                  <w:marLeft w:val="0"/>
                                  <w:marRight w:val="0"/>
                                  <w:marTop w:val="0"/>
                                  <w:marBottom w:val="0"/>
                                  <w:divBdr>
                                    <w:top w:val="none" w:sz="0" w:space="0" w:color="auto"/>
                                    <w:left w:val="none" w:sz="0" w:space="0" w:color="auto"/>
                                    <w:bottom w:val="none" w:sz="0" w:space="0" w:color="auto"/>
                                    <w:right w:val="none" w:sz="0" w:space="0" w:color="auto"/>
                                  </w:divBdr>
                                </w:div>
                                <w:div w:id="757096294">
                                  <w:marLeft w:val="0"/>
                                  <w:marRight w:val="0"/>
                                  <w:marTop w:val="0"/>
                                  <w:marBottom w:val="0"/>
                                  <w:divBdr>
                                    <w:top w:val="none" w:sz="0" w:space="0" w:color="auto"/>
                                    <w:left w:val="none" w:sz="0" w:space="0" w:color="auto"/>
                                    <w:bottom w:val="none" w:sz="0" w:space="0" w:color="auto"/>
                                    <w:right w:val="none" w:sz="0" w:space="0" w:color="auto"/>
                                  </w:divBdr>
                                </w:div>
                                <w:div w:id="44647147">
                                  <w:marLeft w:val="0"/>
                                  <w:marRight w:val="0"/>
                                  <w:marTop w:val="0"/>
                                  <w:marBottom w:val="0"/>
                                  <w:divBdr>
                                    <w:top w:val="none" w:sz="0" w:space="0" w:color="auto"/>
                                    <w:left w:val="none" w:sz="0" w:space="0" w:color="auto"/>
                                    <w:bottom w:val="none" w:sz="0" w:space="0" w:color="auto"/>
                                    <w:right w:val="none" w:sz="0" w:space="0" w:color="auto"/>
                                  </w:divBdr>
                                </w:div>
                                <w:div w:id="1604418080">
                                  <w:marLeft w:val="0"/>
                                  <w:marRight w:val="0"/>
                                  <w:marTop w:val="0"/>
                                  <w:marBottom w:val="0"/>
                                  <w:divBdr>
                                    <w:top w:val="none" w:sz="0" w:space="0" w:color="auto"/>
                                    <w:left w:val="none" w:sz="0" w:space="0" w:color="auto"/>
                                    <w:bottom w:val="none" w:sz="0" w:space="0" w:color="auto"/>
                                    <w:right w:val="none" w:sz="0" w:space="0" w:color="auto"/>
                                  </w:divBdr>
                                </w:div>
                                <w:div w:id="1145778931">
                                  <w:marLeft w:val="0"/>
                                  <w:marRight w:val="0"/>
                                  <w:marTop w:val="0"/>
                                  <w:marBottom w:val="0"/>
                                  <w:divBdr>
                                    <w:top w:val="none" w:sz="0" w:space="0" w:color="auto"/>
                                    <w:left w:val="none" w:sz="0" w:space="0" w:color="auto"/>
                                    <w:bottom w:val="none" w:sz="0" w:space="0" w:color="auto"/>
                                    <w:right w:val="none" w:sz="0" w:space="0" w:color="auto"/>
                                  </w:divBdr>
                                </w:div>
                                <w:div w:id="561597867">
                                  <w:marLeft w:val="0"/>
                                  <w:marRight w:val="0"/>
                                  <w:marTop w:val="0"/>
                                  <w:marBottom w:val="0"/>
                                  <w:divBdr>
                                    <w:top w:val="none" w:sz="0" w:space="0" w:color="auto"/>
                                    <w:left w:val="none" w:sz="0" w:space="0" w:color="auto"/>
                                    <w:bottom w:val="none" w:sz="0" w:space="0" w:color="auto"/>
                                    <w:right w:val="none" w:sz="0" w:space="0" w:color="auto"/>
                                  </w:divBdr>
                                </w:div>
                                <w:div w:id="1170482095">
                                  <w:marLeft w:val="0"/>
                                  <w:marRight w:val="0"/>
                                  <w:marTop w:val="0"/>
                                  <w:marBottom w:val="0"/>
                                  <w:divBdr>
                                    <w:top w:val="none" w:sz="0" w:space="0" w:color="auto"/>
                                    <w:left w:val="none" w:sz="0" w:space="0" w:color="auto"/>
                                    <w:bottom w:val="none" w:sz="0" w:space="0" w:color="auto"/>
                                    <w:right w:val="none" w:sz="0" w:space="0" w:color="auto"/>
                                  </w:divBdr>
                                </w:div>
                                <w:div w:id="198785744">
                                  <w:marLeft w:val="0"/>
                                  <w:marRight w:val="0"/>
                                  <w:marTop w:val="0"/>
                                  <w:marBottom w:val="0"/>
                                  <w:divBdr>
                                    <w:top w:val="none" w:sz="0" w:space="0" w:color="auto"/>
                                    <w:left w:val="none" w:sz="0" w:space="0" w:color="auto"/>
                                    <w:bottom w:val="none" w:sz="0" w:space="0" w:color="auto"/>
                                    <w:right w:val="none" w:sz="0" w:space="0" w:color="auto"/>
                                  </w:divBdr>
                                </w:div>
                                <w:div w:id="1550721701">
                                  <w:marLeft w:val="0"/>
                                  <w:marRight w:val="0"/>
                                  <w:marTop w:val="0"/>
                                  <w:marBottom w:val="0"/>
                                  <w:divBdr>
                                    <w:top w:val="none" w:sz="0" w:space="0" w:color="auto"/>
                                    <w:left w:val="none" w:sz="0" w:space="0" w:color="auto"/>
                                    <w:bottom w:val="none" w:sz="0" w:space="0" w:color="auto"/>
                                    <w:right w:val="none" w:sz="0" w:space="0" w:color="auto"/>
                                  </w:divBdr>
                                </w:div>
                                <w:div w:id="638611855">
                                  <w:marLeft w:val="0"/>
                                  <w:marRight w:val="0"/>
                                  <w:marTop w:val="0"/>
                                  <w:marBottom w:val="0"/>
                                  <w:divBdr>
                                    <w:top w:val="none" w:sz="0" w:space="0" w:color="auto"/>
                                    <w:left w:val="none" w:sz="0" w:space="0" w:color="auto"/>
                                    <w:bottom w:val="none" w:sz="0" w:space="0" w:color="auto"/>
                                    <w:right w:val="none" w:sz="0" w:space="0" w:color="auto"/>
                                  </w:divBdr>
                                </w:div>
                                <w:div w:id="563564043">
                                  <w:marLeft w:val="0"/>
                                  <w:marRight w:val="0"/>
                                  <w:marTop w:val="0"/>
                                  <w:marBottom w:val="0"/>
                                  <w:divBdr>
                                    <w:top w:val="none" w:sz="0" w:space="0" w:color="auto"/>
                                    <w:left w:val="none" w:sz="0" w:space="0" w:color="auto"/>
                                    <w:bottom w:val="none" w:sz="0" w:space="0" w:color="auto"/>
                                    <w:right w:val="none" w:sz="0" w:space="0" w:color="auto"/>
                                  </w:divBdr>
                                </w:div>
                                <w:div w:id="392315373">
                                  <w:marLeft w:val="0"/>
                                  <w:marRight w:val="0"/>
                                  <w:marTop w:val="0"/>
                                  <w:marBottom w:val="0"/>
                                  <w:divBdr>
                                    <w:top w:val="none" w:sz="0" w:space="0" w:color="auto"/>
                                    <w:left w:val="none" w:sz="0" w:space="0" w:color="auto"/>
                                    <w:bottom w:val="none" w:sz="0" w:space="0" w:color="auto"/>
                                    <w:right w:val="none" w:sz="0" w:space="0" w:color="auto"/>
                                  </w:divBdr>
                                </w:div>
                                <w:div w:id="1028529388">
                                  <w:marLeft w:val="0"/>
                                  <w:marRight w:val="0"/>
                                  <w:marTop w:val="0"/>
                                  <w:marBottom w:val="0"/>
                                  <w:divBdr>
                                    <w:top w:val="none" w:sz="0" w:space="0" w:color="auto"/>
                                    <w:left w:val="none" w:sz="0" w:space="0" w:color="auto"/>
                                    <w:bottom w:val="none" w:sz="0" w:space="0" w:color="auto"/>
                                    <w:right w:val="none" w:sz="0" w:space="0" w:color="auto"/>
                                  </w:divBdr>
                                </w:div>
                                <w:div w:id="468859819">
                                  <w:marLeft w:val="0"/>
                                  <w:marRight w:val="0"/>
                                  <w:marTop w:val="0"/>
                                  <w:marBottom w:val="0"/>
                                  <w:divBdr>
                                    <w:top w:val="none" w:sz="0" w:space="0" w:color="auto"/>
                                    <w:left w:val="none" w:sz="0" w:space="0" w:color="auto"/>
                                    <w:bottom w:val="none" w:sz="0" w:space="0" w:color="auto"/>
                                    <w:right w:val="none" w:sz="0" w:space="0" w:color="auto"/>
                                  </w:divBdr>
                                </w:div>
                                <w:div w:id="417169091">
                                  <w:marLeft w:val="0"/>
                                  <w:marRight w:val="0"/>
                                  <w:marTop w:val="0"/>
                                  <w:marBottom w:val="0"/>
                                  <w:divBdr>
                                    <w:top w:val="none" w:sz="0" w:space="0" w:color="auto"/>
                                    <w:left w:val="none" w:sz="0" w:space="0" w:color="auto"/>
                                    <w:bottom w:val="none" w:sz="0" w:space="0" w:color="auto"/>
                                    <w:right w:val="none" w:sz="0" w:space="0" w:color="auto"/>
                                  </w:divBdr>
                                </w:div>
                                <w:div w:id="607540765">
                                  <w:marLeft w:val="0"/>
                                  <w:marRight w:val="0"/>
                                  <w:marTop w:val="0"/>
                                  <w:marBottom w:val="0"/>
                                  <w:divBdr>
                                    <w:top w:val="none" w:sz="0" w:space="0" w:color="auto"/>
                                    <w:left w:val="none" w:sz="0" w:space="0" w:color="auto"/>
                                    <w:bottom w:val="none" w:sz="0" w:space="0" w:color="auto"/>
                                    <w:right w:val="none" w:sz="0" w:space="0" w:color="auto"/>
                                  </w:divBdr>
                                </w:div>
                                <w:div w:id="808671585">
                                  <w:marLeft w:val="0"/>
                                  <w:marRight w:val="0"/>
                                  <w:marTop w:val="0"/>
                                  <w:marBottom w:val="0"/>
                                  <w:divBdr>
                                    <w:top w:val="none" w:sz="0" w:space="0" w:color="auto"/>
                                    <w:left w:val="none" w:sz="0" w:space="0" w:color="auto"/>
                                    <w:bottom w:val="none" w:sz="0" w:space="0" w:color="auto"/>
                                    <w:right w:val="none" w:sz="0" w:space="0" w:color="auto"/>
                                  </w:divBdr>
                                </w:div>
                                <w:div w:id="2089882908">
                                  <w:marLeft w:val="0"/>
                                  <w:marRight w:val="0"/>
                                  <w:marTop w:val="0"/>
                                  <w:marBottom w:val="0"/>
                                  <w:divBdr>
                                    <w:top w:val="none" w:sz="0" w:space="0" w:color="auto"/>
                                    <w:left w:val="none" w:sz="0" w:space="0" w:color="auto"/>
                                    <w:bottom w:val="none" w:sz="0" w:space="0" w:color="auto"/>
                                    <w:right w:val="none" w:sz="0" w:space="0" w:color="auto"/>
                                  </w:divBdr>
                                </w:div>
                                <w:div w:id="1569920616">
                                  <w:marLeft w:val="0"/>
                                  <w:marRight w:val="0"/>
                                  <w:marTop w:val="0"/>
                                  <w:marBottom w:val="0"/>
                                  <w:divBdr>
                                    <w:top w:val="none" w:sz="0" w:space="0" w:color="auto"/>
                                    <w:left w:val="none" w:sz="0" w:space="0" w:color="auto"/>
                                    <w:bottom w:val="none" w:sz="0" w:space="0" w:color="auto"/>
                                    <w:right w:val="none" w:sz="0" w:space="0" w:color="auto"/>
                                  </w:divBdr>
                                </w:div>
                                <w:div w:id="703596315">
                                  <w:marLeft w:val="0"/>
                                  <w:marRight w:val="0"/>
                                  <w:marTop w:val="0"/>
                                  <w:marBottom w:val="0"/>
                                  <w:divBdr>
                                    <w:top w:val="none" w:sz="0" w:space="0" w:color="auto"/>
                                    <w:left w:val="none" w:sz="0" w:space="0" w:color="auto"/>
                                    <w:bottom w:val="none" w:sz="0" w:space="0" w:color="auto"/>
                                    <w:right w:val="none" w:sz="0" w:space="0" w:color="auto"/>
                                  </w:divBdr>
                                </w:div>
                                <w:div w:id="399602873">
                                  <w:marLeft w:val="0"/>
                                  <w:marRight w:val="0"/>
                                  <w:marTop w:val="0"/>
                                  <w:marBottom w:val="0"/>
                                  <w:divBdr>
                                    <w:top w:val="none" w:sz="0" w:space="0" w:color="auto"/>
                                    <w:left w:val="none" w:sz="0" w:space="0" w:color="auto"/>
                                    <w:bottom w:val="none" w:sz="0" w:space="0" w:color="auto"/>
                                    <w:right w:val="none" w:sz="0" w:space="0" w:color="auto"/>
                                  </w:divBdr>
                                </w:div>
                                <w:div w:id="69893586">
                                  <w:marLeft w:val="0"/>
                                  <w:marRight w:val="0"/>
                                  <w:marTop w:val="0"/>
                                  <w:marBottom w:val="0"/>
                                  <w:divBdr>
                                    <w:top w:val="none" w:sz="0" w:space="0" w:color="auto"/>
                                    <w:left w:val="none" w:sz="0" w:space="0" w:color="auto"/>
                                    <w:bottom w:val="none" w:sz="0" w:space="0" w:color="auto"/>
                                    <w:right w:val="none" w:sz="0" w:space="0" w:color="auto"/>
                                  </w:divBdr>
                                </w:div>
                                <w:div w:id="216401257">
                                  <w:marLeft w:val="0"/>
                                  <w:marRight w:val="0"/>
                                  <w:marTop w:val="0"/>
                                  <w:marBottom w:val="0"/>
                                  <w:divBdr>
                                    <w:top w:val="none" w:sz="0" w:space="0" w:color="auto"/>
                                    <w:left w:val="none" w:sz="0" w:space="0" w:color="auto"/>
                                    <w:bottom w:val="none" w:sz="0" w:space="0" w:color="auto"/>
                                    <w:right w:val="none" w:sz="0" w:space="0" w:color="auto"/>
                                  </w:divBdr>
                                </w:div>
                                <w:div w:id="331836947">
                                  <w:marLeft w:val="0"/>
                                  <w:marRight w:val="0"/>
                                  <w:marTop w:val="0"/>
                                  <w:marBottom w:val="0"/>
                                  <w:divBdr>
                                    <w:top w:val="none" w:sz="0" w:space="0" w:color="auto"/>
                                    <w:left w:val="none" w:sz="0" w:space="0" w:color="auto"/>
                                    <w:bottom w:val="none" w:sz="0" w:space="0" w:color="auto"/>
                                    <w:right w:val="none" w:sz="0" w:space="0" w:color="auto"/>
                                  </w:divBdr>
                                </w:div>
                                <w:div w:id="2007779145">
                                  <w:marLeft w:val="0"/>
                                  <w:marRight w:val="0"/>
                                  <w:marTop w:val="0"/>
                                  <w:marBottom w:val="0"/>
                                  <w:divBdr>
                                    <w:top w:val="none" w:sz="0" w:space="0" w:color="auto"/>
                                    <w:left w:val="none" w:sz="0" w:space="0" w:color="auto"/>
                                    <w:bottom w:val="none" w:sz="0" w:space="0" w:color="auto"/>
                                    <w:right w:val="none" w:sz="0" w:space="0" w:color="auto"/>
                                  </w:divBdr>
                                </w:div>
                                <w:div w:id="1368027523">
                                  <w:marLeft w:val="0"/>
                                  <w:marRight w:val="0"/>
                                  <w:marTop w:val="0"/>
                                  <w:marBottom w:val="0"/>
                                  <w:divBdr>
                                    <w:top w:val="none" w:sz="0" w:space="0" w:color="auto"/>
                                    <w:left w:val="none" w:sz="0" w:space="0" w:color="auto"/>
                                    <w:bottom w:val="none" w:sz="0" w:space="0" w:color="auto"/>
                                    <w:right w:val="none" w:sz="0" w:space="0" w:color="auto"/>
                                  </w:divBdr>
                                </w:div>
                                <w:div w:id="1573661799">
                                  <w:marLeft w:val="0"/>
                                  <w:marRight w:val="0"/>
                                  <w:marTop w:val="0"/>
                                  <w:marBottom w:val="0"/>
                                  <w:divBdr>
                                    <w:top w:val="none" w:sz="0" w:space="0" w:color="auto"/>
                                    <w:left w:val="none" w:sz="0" w:space="0" w:color="auto"/>
                                    <w:bottom w:val="none" w:sz="0" w:space="0" w:color="auto"/>
                                    <w:right w:val="none" w:sz="0" w:space="0" w:color="auto"/>
                                  </w:divBdr>
                                </w:div>
                                <w:div w:id="293143741">
                                  <w:marLeft w:val="0"/>
                                  <w:marRight w:val="0"/>
                                  <w:marTop w:val="0"/>
                                  <w:marBottom w:val="0"/>
                                  <w:divBdr>
                                    <w:top w:val="none" w:sz="0" w:space="0" w:color="auto"/>
                                    <w:left w:val="none" w:sz="0" w:space="0" w:color="auto"/>
                                    <w:bottom w:val="none" w:sz="0" w:space="0" w:color="auto"/>
                                    <w:right w:val="none" w:sz="0" w:space="0" w:color="auto"/>
                                  </w:divBdr>
                                </w:div>
                                <w:div w:id="1418206226">
                                  <w:marLeft w:val="0"/>
                                  <w:marRight w:val="0"/>
                                  <w:marTop w:val="0"/>
                                  <w:marBottom w:val="0"/>
                                  <w:divBdr>
                                    <w:top w:val="none" w:sz="0" w:space="0" w:color="auto"/>
                                    <w:left w:val="none" w:sz="0" w:space="0" w:color="auto"/>
                                    <w:bottom w:val="none" w:sz="0" w:space="0" w:color="auto"/>
                                    <w:right w:val="none" w:sz="0" w:space="0" w:color="auto"/>
                                  </w:divBdr>
                                </w:div>
                                <w:div w:id="2042246273">
                                  <w:marLeft w:val="0"/>
                                  <w:marRight w:val="0"/>
                                  <w:marTop w:val="0"/>
                                  <w:marBottom w:val="0"/>
                                  <w:divBdr>
                                    <w:top w:val="none" w:sz="0" w:space="0" w:color="auto"/>
                                    <w:left w:val="none" w:sz="0" w:space="0" w:color="auto"/>
                                    <w:bottom w:val="none" w:sz="0" w:space="0" w:color="auto"/>
                                    <w:right w:val="none" w:sz="0" w:space="0" w:color="auto"/>
                                  </w:divBdr>
                                </w:div>
                                <w:div w:id="1394237196">
                                  <w:marLeft w:val="0"/>
                                  <w:marRight w:val="0"/>
                                  <w:marTop w:val="0"/>
                                  <w:marBottom w:val="0"/>
                                  <w:divBdr>
                                    <w:top w:val="none" w:sz="0" w:space="0" w:color="auto"/>
                                    <w:left w:val="none" w:sz="0" w:space="0" w:color="auto"/>
                                    <w:bottom w:val="none" w:sz="0" w:space="0" w:color="auto"/>
                                    <w:right w:val="none" w:sz="0" w:space="0" w:color="auto"/>
                                  </w:divBdr>
                                </w:div>
                                <w:div w:id="37166607">
                                  <w:marLeft w:val="0"/>
                                  <w:marRight w:val="0"/>
                                  <w:marTop w:val="0"/>
                                  <w:marBottom w:val="0"/>
                                  <w:divBdr>
                                    <w:top w:val="none" w:sz="0" w:space="0" w:color="auto"/>
                                    <w:left w:val="none" w:sz="0" w:space="0" w:color="auto"/>
                                    <w:bottom w:val="none" w:sz="0" w:space="0" w:color="auto"/>
                                    <w:right w:val="none" w:sz="0" w:space="0" w:color="auto"/>
                                  </w:divBdr>
                                </w:div>
                                <w:div w:id="1179463549">
                                  <w:marLeft w:val="0"/>
                                  <w:marRight w:val="0"/>
                                  <w:marTop w:val="0"/>
                                  <w:marBottom w:val="0"/>
                                  <w:divBdr>
                                    <w:top w:val="none" w:sz="0" w:space="0" w:color="auto"/>
                                    <w:left w:val="none" w:sz="0" w:space="0" w:color="auto"/>
                                    <w:bottom w:val="none" w:sz="0" w:space="0" w:color="auto"/>
                                    <w:right w:val="none" w:sz="0" w:space="0" w:color="auto"/>
                                  </w:divBdr>
                                </w:div>
                                <w:div w:id="1974627963">
                                  <w:marLeft w:val="0"/>
                                  <w:marRight w:val="0"/>
                                  <w:marTop w:val="0"/>
                                  <w:marBottom w:val="0"/>
                                  <w:divBdr>
                                    <w:top w:val="none" w:sz="0" w:space="0" w:color="auto"/>
                                    <w:left w:val="none" w:sz="0" w:space="0" w:color="auto"/>
                                    <w:bottom w:val="none" w:sz="0" w:space="0" w:color="auto"/>
                                    <w:right w:val="none" w:sz="0" w:space="0" w:color="auto"/>
                                  </w:divBdr>
                                </w:div>
                                <w:div w:id="2124573349">
                                  <w:marLeft w:val="0"/>
                                  <w:marRight w:val="0"/>
                                  <w:marTop w:val="0"/>
                                  <w:marBottom w:val="0"/>
                                  <w:divBdr>
                                    <w:top w:val="none" w:sz="0" w:space="0" w:color="auto"/>
                                    <w:left w:val="none" w:sz="0" w:space="0" w:color="auto"/>
                                    <w:bottom w:val="none" w:sz="0" w:space="0" w:color="auto"/>
                                    <w:right w:val="none" w:sz="0" w:space="0" w:color="auto"/>
                                  </w:divBdr>
                                </w:div>
                                <w:div w:id="1357123746">
                                  <w:marLeft w:val="0"/>
                                  <w:marRight w:val="0"/>
                                  <w:marTop w:val="0"/>
                                  <w:marBottom w:val="0"/>
                                  <w:divBdr>
                                    <w:top w:val="none" w:sz="0" w:space="0" w:color="auto"/>
                                    <w:left w:val="none" w:sz="0" w:space="0" w:color="auto"/>
                                    <w:bottom w:val="none" w:sz="0" w:space="0" w:color="auto"/>
                                    <w:right w:val="none" w:sz="0" w:space="0" w:color="auto"/>
                                  </w:divBdr>
                                </w:div>
                                <w:div w:id="498814571">
                                  <w:marLeft w:val="0"/>
                                  <w:marRight w:val="0"/>
                                  <w:marTop w:val="0"/>
                                  <w:marBottom w:val="0"/>
                                  <w:divBdr>
                                    <w:top w:val="none" w:sz="0" w:space="0" w:color="auto"/>
                                    <w:left w:val="none" w:sz="0" w:space="0" w:color="auto"/>
                                    <w:bottom w:val="none" w:sz="0" w:space="0" w:color="auto"/>
                                    <w:right w:val="none" w:sz="0" w:space="0" w:color="auto"/>
                                  </w:divBdr>
                                </w:div>
                                <w:div w:id="67581307">
                                  <w:marLeft w:val="0"/>
                                  <w:marRight w:val="0"/>
                                  <w:marTop w:val="0"/>
                                  <w:marBottom w:val="0"/>
                                  <w:divBdr>
                                    <w:top w:val="none" w:sz="0" w:space="0" w:color="auto"/>
                                    <w:left w:val="none" w:sz="0" w:space="0" w:color="auto"/>
                                    <w:bottom w:val="none" w:sz="0" w:space="0" w:color="auto"/>
                                    <w:right w:val="none" w:sz="0" w:space="0" w:color="auto"/>
                                  </w:divBdr>
                                </w:div>
                                <w:div w:id="1445735572">
                                  <w:marLeft w:val="0"/>
                                  <w:marRight w:val="0"/>
                                  <w:marTop w:val="0"/>
                                  <w:marBottom w:val="0"/>
                                  <w:divBdr>
                                    <w:top w:val="none" w:sz="0" w:space="0" w:color="auto"/>
                                    <w:left w:val="none" w:sz="0" w:space="0" w:color="auto"/>
                                    <w:bottom w:val="none" w:sz="0" w:space="0" w:color="auto"/>
                                    <w:right w:val="none" w:sz="0" w:space="0" w:color="auto"/>
                                  </w:divBdr>
                                </w:div>
                                <w:div w:id="1135022932">
                                  <w:marLeft w:val="0"/>
                                  <w:marRight w:val="0"/>
                                  <w:marTop w:val="0"/>
                                  <w:marBottom w:val="0"/>
                                  <w:divBdr>
                                    <w:top w:val="none" w:sz="0" w:space="0" w:color="auto"/>
                                    <w:left w:val="none" w:sz="0" w:space="0" w:color="auto"/>
                                    <w:bottom w:val="none" w:sz="0" w:space="0" w:color="auto"/>
                                    <w:right w:val="none" w:sz="0" w:space="0" w:color="auto"/>
                                  </w:divBdr>
                                </w:div>
                                <w:div w:id="2084835963">
                                  <w:marLeft w:val="0"/>
                                  <w:marRight w:val="0"/>
                                  <w:marTop w:val="0"/>
                                  <w:marBottom w:val="0"/>
                                  <w:divBdr>
                                    <w:top w:val="none" w:sz="0" w:space="0" w:color="auto"/>
                                    <w:left w:val="none" w:sz="0" w:space="0" w:color="auto"/>
                                    <w:bottom w:val="none" w:sz="0" w:space="0" w:color="auto"/>
                                    <w:right w:val="none" w:sz="0" w:space="0" w:color="auto"/>
                                  </w:divBdr>
                                </w:div>
                                <w:div w:id="367608954">
                                  <w:marLeft w:val="0"/>
                                  <w:marRight w:val="0"/>
                                  <w:marTop w:val="0"/>
                                  <w:marBottom w:val="0"/>
                                  <w:divBdr>
                                    <w:top w:val="none" w:sz="0" w:space="0" w:color="auto"/>
                                    <w:left w:val="none" w:sz="0" w:space="0" w:color="auto"/>
                                    <w:bottom w:val="none" w:sz="0" w:space="0" w:color="auto"/>
                                    <w:right w:val="none" w:sz="0" w:space="0" w:color="auto"/>
                                  </w:divBdr>
                                </w:div>
                                <w:div w:id="323627405">
                                  <w:marLeft w:val="0"/>
                                  <w:marRight w:val="0"/>
                                  <w:marTop w:val="0"/>
                                  <w:marBottom w:val="0"/>
                                  <w:divBdr>
                                    <w:top w:val="none" w:sz="0" w:space="0" w:color="auto"/>
                                    <w:left w:val="none" w:sz="0" w:space="0" w:color="auto"/>
                                    <w:bottom w:val="none" w:sz="0" w:space="0" w:color="auto"/>
                                    <w:right w:val="none" w:sz="0" w:space="0" w:color="auto"/>
                                  </w:divBdr>
                                </w:div>
                                <w:div w:id="738601010">
                                  <w:marLeft w:val="0"/>
                                  <w:marRight w:val="0"/>
                                  <w:marTop w:val="0"/>
                                  <w:marBottom w:val="0"/>
                                  <w:divBdr>
                                    <w:top w:val="none" w:sz="0" w:space="0" w:color="auto"/>
                                    <w:left w:val="none" w:sz="0" w:space="0" w:color="auto"/>
                                    <w:bottom w:val="none" w:sz="0" w:space="0" w:color="auto"/>
                                    <w:right w:val="none" w:sz="0" w:space="0" w:color="auto"/>
                                  </w:divBdr>
                                </w:div>
                                <w:div w:id="712121514">
                                  <w:marLeft w:val="0"/>
                                  <w:marRight w:val="0"/>
                                  <w:marTop w:val="0"/>
                                  <w:marBottom w:val="0"/>
                                  <w:divBdr>
                                    <w:top w:val="none" w:sz="0" w:space="0" w:color="auto"/>
                                    <w:left w:val="none" w:sz="0" w:space="0" w:color="auto"/>
                                    <w:bottom w:val="none" w:sz="0" w:space="0" w:color="auto"/>
                                    <w:right w:val="none" w:sz="0" w:space="0" w:color="auto"/>
                                  </w:divBdr>
                                </w:div>
                                <w:div w:id="725254017">
                                  <w:marLeft w:val="0"/>
                                  <w:marRight w:val="0"/>
                                  <w:marTop w:val="0"/>
                                  <w:marBottom w:val="0"/>
                                  <w:divBdr>
                                    <w:top w:val="none" w:sz="0" w:space="0" w:color="auto"/>
                                    <w:left w:val="none" w:sz="0" w:space="0" w:color="auto"/>
                                    <w:bottom w:val="none" w:sz="0" w:space="0" w:color="auto"/>
                                    <w:right w:val="none" w:sz="0" w:space="0" w:color="auto"/>
                                  </w:divBdr>
                                </w:div>
                                <w:div w:id="844974863">
                                  <w:marLeft w:val="0"/>
                                  <w:marRight w:val="0"/>
                                  <w:marTop w:val="0"/>
                                  <w:marBottom w:val="0"/>
                                  <w:divBdr>
                                    <w:top w:val="none" w:sz="0" w:space="0" w:color="auto"/>
                                    <w:left w:val="none" w:sz="0" w:space="0" w:color="auto"/>
                                    <w:bottom w:val="none" w:sz="0" w:space="0" w:color="auto"/>
                                    <w:right w:val="none" w:sz="0" w:space="0" w:color="auto"/>
                                  </w:divBdr>
                                </w:div>
                                <w:div w:id="669141914">
                                  <w:marLeft w:val="0"/>
                                  <w:marRight w:val="0"/>
                                  <w:marTop w:val="0"/>
                                  <w:marBottom w:val="0"/>
                                  <w:divBdr>
                                    <w:top w:val="none" w:sz="0" w:space="0" w:color="auto"/>
                                    <w:left w:val="none" w:sz="0" w:space="0" w:color="auto"/>
                                    <w:bottom w:val="none" w:sz="0" w:space="0" w:color="auto"/>
                                    <w:right w:val="none" w:sz="0" w:space="0" w:color="auto"/>
                                  </w:divBdr>
                                </w:div>
                                <w:div w:id="1586843119">
                                  <w:marLeft w:val="0"/>
                                  <w:marRight w:val="0"/>
                                  <w:marTop w:val="0"/>
                                  <w:marBottom w:val="0"/>
                                  <w:divBdr>
                                    <w:top w:val="none" w:sz="0" w:space="0" w:color="auto"/>
                                    <w:left w:val="none" w:sz="0" w:space="0" w:color="auto"/>
                                    <w:bottom w:val="none" w:sz="0" w:space="0" w:color="auto"/>
                                    <w:right w:val="none" w:sz="0" w:space="0" w:color="auto"/>
                                  </w:divBdr>
                                </w:div>
                                <w:div w:id="1989629570">
                                  <w:marLeft w:val="0"/>
                                  <w:marRight w:val="0"/>
                                  <w:marTop w:val="0"/>
                                  <w:marBottom w:val="0"/>
                                  <w:divBdr>
                                    <w:top w:val="none" w:sz="0" w:space="0" w:color="auto"/>
                                    <w:left w:val="none" w:sz="0" w:space="0" w:color="auto"/>
                                    <w:bottom w:val="none" w:sz="0" w:space="0" w:color="auto"/>
                                    <w:right w:val="none" w:sz="0" w:space="0" w:color="auto"/>
                                  </w:divBdr>
                                </w:div>
                                <w:div w:id="1331909542">
                                  <w:marLeft w:val="0"/>
                                  <w:marRight w:val="0"/>
                                  <w:marTop w:val="0"/>
                                  <w:marBottom w:val="0"/>
                                  <w:divBdr>
                                    <w:top w:val="none" w:sz="0" w:space="0" w:color="auto"/>
                                    <w:left w:val="none" w:sz="0" w:space="0" w:color="auto"/>
                                    <w:bottom w:val="none" w:sz="0" w:space="0" w:color="auto"/>
                                    <w:right w:val="none" w:sz="0" w:space="0" w:color="auto"/>
                                  </w:divBdr>
                                </w:div>
                                <w:div w:id="844052448">
                                  <w:marLeft w:val="0"/>
                                  <w:marRight w:val="0"/>
                                  <w:marTop w:val="0"/>
                                  <w:marBottom w:val="0"/>
                                  <w:divBdr>
                                    <w:top w:val="none" w:sz="0" w:space="0" w:color="auto"/>
                                    <w:left w:val="none" w:sz="0" w:space="0" w:color="auto"/>
                                    <w:bottom w:val="none" w:sz="0" w:space="0" w:color="auto"/>
                                    <w:right w:val="none" w:sz="0" w:space="0" w:color="auto"/>
                                  </w:divBdr>
                                </w:div>
                                <w:div w:id="746803041">
                                  <w:marLeft w:val="0"/>
                                  <w:marRight w:val="0"/>
                                  <w:marTop w:val="0"/>
                                  <w:marBottom w:val="0"/>
                                  <w:divBdr>
                                    <w:top w:val="none" w:sz="0" w:space="0" w:color="auto"/>
                                    <w:left w:val="none" w:sz="0" w:space="0" w:color="auto"/>
                                    <w:bottom w:val="none" w:sz="0" w:space="0" w:color="auto"/>
                                    <w:right w:val="none" w:sz="0" w:space="0" w:color="auto"/>
                                  </w:divBdr>
                                </w:div>
                                <w:div w:id="1364015089">
                                  <w:marLeft w:val="0"/>
                                  <w:marRight w:val="0"/>
                                  <w:marTop w:val="0"/>
                                  <w:marBottom w:val="0"/>
                                  <w:divBdr>
                                    <w:top w:val="none" w:sz="0" w:space="0" w:color="auto"/>
                                    <w:left w:val="none" w:sz="0" w:space="0" w:color="auto"/>
                                    <w:bottom w:val="none" w:sz="0" w:space="0" w:color="auto"/>
                                    <w:right w:val="none" w:sz="0" w:space="0" w:color="auto"/>
                                  </w:divBdr>
                                </w:div>
                                <w:div w:id="935019739">
                                  <w:marLeft w:val="0"/>
                                  <w:marRight w:val="0"/>
                                  <w:marTop w:val="0"/>
                                  <w:marBottom w:val="0"/>
                                  <w:divBdr>
                                    <w:top w:val="none" w:sz="0" w:space="0" w:color="auto"/>
                                    <w:left w:val="none" w:sz="0" w:space="0" w:color="auto"/>
                                    <w:bottom w:val="none" w:sz="0" w:space="0" w:color="auto"/>
                                    <w:right w:val="none" w:sz="0" w:space="0" w:color="auto"/>
                                  </w:divBdr>
                                </w:div>
                                <w:div w:id="802574741">
                                  <w:marLeft w:val="0"/>
                                  <w:marRight w:val="0"/>
                                  <w:marTop w:val="0"/>
                                  <w:marBottom w:val="0"/>
                                  <w:divBdr>
                                    <w:top w:val="none" w:sz="0" w:space="0" w:color="auto"/>
                                    <w:left w:val="none" w:sz="0" w:space="0" w:color="auto"/>
                                    <w:bottom w:val="none" w:sz="0" w:space="0" w:color="auto"/>
                                    <w:right w:val="none" w:sz="0" w:space="0" w:color="auto"/>
                                  </w:divBdr>
                                </w:div>
                                <w:div w:id="1953633841">
                                  <w:marLeft w:val="0"/>
                                  <w:marRight w:val="0"/>
                                  <w:marTop w:val="0"/>
                                  <w:marBottom w:val="0"/>
                                  <w:divBdr>
                                    <w:top w:val="none" w:sz="0" w:space="0" w:color="auto"/>
                                    <w:left w:val="none" w:sz="0" w:space="0" w:color="auto"/>
                                    <w:bottom w:val="none" w:sz="0" w:space="0" w:color="auto"/>
                                    <w:right w:val="none" w:sz="0" w:space="0" w:color="auto"/>
                                  </w:divBdr>
                                </w:div>
                                <w:div w:id="1425345437">
                                  <w:marLeft w:val="0"/>
                                  <w:marRight w:val="0"/>
                                  <w:marTop w:val="0"/>
                                  <w:marBottom w:val="0"/>
                                  <w:divBdr>
                                    <w:top w:val="none" w:sz="0" w:space="0" w:color="auto"/>
                                    <w:left w:val="none" w:sz="0" w:space="0" w:color="auto"/>
                                    <w:bottom w:val="none" w:sz="0" w:space="0" w:color="auto"/>
                                    <w:right w:val="none" w:sz="0" w:space="0" w:color="auto"/>
                                  </w:divBdr>
                                </w:div>
                                <w:div w:id="256333063">
                                  <w:marLeft w:val="0"/>
                                  <w:marRight w:val="0"/>
                                  <w:marTop w:val="0"/>
                                  <w:marBottom w:val="0"/>
                                  <w:divBdr>
                                    <w:top w:val="none" w:sz="0" w:space="0" w:color="auto"/>
                                    <w:left w:val="none" w:sz="0" w:space="0" w:color="auto"/>
                                    <w:bottom w:val="none" w:sz="0" w:space="0" w:color="auto"/>
                                    <w:right w:val="none" w:sz="0" w:space="0" w:color="auto"/>
                                  </w:divBdr>
                                </w:div>
                                <w:div w:id="525486936">
                                  <w:marLeft w:val="0"/>
                                  <w:marRight w:val="0"/>
                                  <w:marTop w:val="0"/>
                                  <w:marBottom w:val="0"/>
                                  <w:divBdr>
                                    <w:top w:val="none" w:sz="0" w:space="0" w:color="auto"/>
                                    <w:left w:val="none" w:sz="0" w:space="0" w:color="auto"/>
                                    <w:bottom w:val="none" w:sz="0" w:space="0" w:color="auto"/>
                                    <w:right w:val="none" w:sz="0" w:space="0" w:color="auto"/>
                                  </w:divBdr>
                                </w:div>
                                <w:div w:id="21062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0050">
                          <w:marLeft w:val="0"/>
                          <w:marRight w:val="0"/>
                          <w:marTop w:val="0"/>
                          <w:marBottom w:val="0"/>
                          <w:divBdr>
                            <w:top w:val="none" w:sz="0" w:space="0" w:color="auto"/>
                            <w:left w:val="none" w:sz="0" w:space="0" w:color="auto"/>
                            <w:bottom w:val="none" w:sz="0" w:space="0" w:color="auto"/>
                            <w:right w:val="none" w:sz="0" w:space="0" w:color="auto"/>
                          </w:divBdr>
                          <w:divsChild>
                            <w:div w:id="1114397844">
                              <w:marLeft w:val="0"/>
                              <w:marRight w:val="0"/>
                              <w:marTop w:val="0"/>
                              <w:marBottom w:val="0"/>
                              <w:divBdr>
                                <w:top w:val="none" w:sz="0" w:space="0" w:color="auto"/>
                                <w:left w:val="none" w:sz="0" w:space="0" w:color="auto"/>
                                <w:bottom w:val="none" w:sz="0" w:space="0" w:color="auto"/>
                                <w:right w:val="none" w:sz="0" w:space="0" w:color="auto"/>
                              </w:divBdr>
                              <w:divsChild>
                                <w:div w:id="1569070075">
                                  <w:marLeft w:val="0"/>
                                  <w:marRight w:val="0"/>
                                  <w:marTop w:val="0"/>
                                  <w:marBottom w:val="0"/>
                                  <w:divBdr>
                                    <w:top w:val="none" w:sz="0" w:space="0" w:color="auto"/>
                                    <w:left w:val="none" w:sz="0" w:space="0" w:color="auto"/>
                                    <w:bottom w:val="none" w:sz="0" w:space="0" w:color="auto"/>
                                    <w:right w:val="none" w:sz="0" w:space="0" w:color="auto"/>
                                  </w:divBdr>
                                </w:div>
                                <w:div w:id="32047907">
                                  <w:marLeft w:val="0"/>
                                  <w:marRight w:val="0"/>
                                  <w:marTop w:val="0"/>
                                  <w:marBottom w:val="0"/>
                                  <w:divBdr>
                                    <w:top w:val="none" w:sz="0" w:space="0" w:color="auto"/>
                                    <w:left w:val="none" w:sz="0" w:space="0" w:color="auto"/>
                                    <w:bottom w:val="none" w:sz="0" w:space="0" w:color="auto"/>
                                    <w:right w:val="none" w:sz="0" w:space="0" w:color="auto"/>
                                  </w:divBdr>
                                </w:div>
                                <w:div w:id="1367364467">
                                  <w:marLeft w:val="0"/>
                                  <w:marRight w:val="0"/>
                                  <w:marTop w:val="0"/>
                                  <w:marBottom w:val="0"/>
                                  <w:divBdr>
                                    <w:top w:val="none" w:sz="0" w:space="0" w:color="auto"/>
                                    <w:left w:val="none" w:sz="0" w:space="0" w:color="auto"/>
                                    <w:bottom w:val="none" w:sz="0" w:space="0" w:color="auto"/>
                                    <w:right w:val="none" w:sz="0" w:space="0" w:color="auto"/>
                                  </w:divBdr>
                                </w:div>
                                <w:div w:id="297541496">
                                  <w:marLeft w:val="0"/>
                                  <w:marRight w:val="0"/>
                                  <w:marTop w:val="0"/>
                                  <w:marBottom w:val="0"/>
                                  <w:divBdr>
                                    <w:top w:val="none" w:sz="0" w:space="0" w:color="auto"/>
                                    <w:left w:val="none" w:sz="0" w:space="0" w:color="auto"/>
                                    <w:bottom w:val="none" w:sz="0" w:space="0" w:color="auto"/>
                                    <w:right w:val="none" w:sz="0" w:space="0" w:color="auto"/>
                                  </w:divBdr>
                                </w:div>
                                <w:div w:id="1423918619">
                                  <w:marLeft w:val="0"/>
                                  <w:marRight w:val="0"/>
                                  <w:marTop w:val="0"/>
                                  <w:marBottom w:val="0"/>
                                  <w:divBdr>
                                    <w:top w:val="none" w:sz="0" w:space="0" w:color="auto"/>
                                    <w:left w:val="none" w:sz="0" w:space="0" w:color="auto"/>
                                    <w:bottom w:val="none" w:sz="0" w:space="0" w:color="auto"/>
                                    <w:right w:val="none" w:sz="0" w:space="0" w:color="auto"/>
                                  </w:divBdr>
                                </w:div>
                                <w:div w:id="158695332">
                                  <w:marLeft w:val="0"/>
                                  <w:marRight w:val="0"/>
                                  <w:marTop w:val="0"/>
                                  <w:marBottom w:val="0"/>
                                  <w:divBdr>
                                    <w:top w:val="none" w:sz="0" w:space="0" w:color="auto"/>
                                    <w:left w:val="none" w:sz="0" w:space="0" w:color="auto"/>
                                    <w:bottom w:val="none" w:sz="0" w:space="0" w:color="auto"/>
                                    <w:right w:val="none" w:sz="0" w:space="0" w:color="auto"/>
                                  </w:divBdr>
                                </w:div>
                                <w:div w:id="1452822654">
                                  <w:marLeft w:val="0"/>
                                  <w:marRight w:val="0"/>
                                  <w:marTop w:val="0"/>
                                  <w:marBottom w:val="0"/>
                                  <w:divBdr>
                                    <w:top w:val="none" w:sz="0" w:space="0" w:color="auto"/>
                                    <w:left w:val="none" w:sz="0" w:space="0" w:color="auto"/>
                                    <w:bottom w:val="none" w:sz="0" w:space="0" w:color="auto"/>
                                    <w:right w:val="none" w:sz="0" w:space="0" w:color="auto"/>
                                  </w:divBdr>
                                </w:div>
                                <w:div w:id="105005071">
                                  <w:marLeft w:val="0"/>
                                  <w:marRight w:val="0"/>
                                  <w:marTop w:val="0"/>
                                  <w:marBottom w:val="0"/>
                                  <w:divBdr>
                                    <w:top w:val="none" w:sz="0" w:space="0" w:color="auto"/>
                                    <w:left w:val="none" w:sz="0" w:space="0" w:color="auto"/>
                                    <w:bottom w:val="none" w:sz="0" w:space="0" w:color="auto"/>
                                    <w:right w:val="none" w:sz="0" w:space="0" w:color="auto"/>
                                  </w:divBdr>
                                </w:div>
                                <w:div w:id="302854755">
                                  <w:marLeft w:val="0"/>
                                  <w:marRight w:val="0"/>
                                  <w:marTop w:val="0"/>
                                  <w:marBottom w:val="0"/>
                                  <w:divBdr>
                                    <w:top w:val="none" w:sz="0" w:space="0" w:color="auto"/>
                                    <w:left w:val="none" w:sz="0" w:space="0" w:color="auto"/>
                                    <w:bottom w:val="none" w:sz="0" w:space="0" w:color="auto"/>
                                    <w:right w:val="none" w:sz="0" w:space="0" w:color="auto"/>
                                  </w:divBdr>
                                </w:div>
                                <w:div w:id="529416342">
                                  <w:marLeft w:val="0"/>
                                  <w:marRight w:val="0"/>
                                  <w:marTop w:val="0"/>
                                  <w:marBottom w:val="0"/>
                                  <w:divBdr>
                                    <w:top w:val="none" w:sz="0" w:space="0" w:color="auto"/>
                                    <w:left w:val="none" w:sz="0" w:space="0" w:color="auto"/>
                                    <w:bottom w:val="none" w:sz="0" w:space="0" w:color="auto"/>
                                    <w:right w:val="none" w:sz="0" w:space="0" w:color="auto"/>
                                  </w:divBdr>
                                </w:div>
                                <w:div w:id="1382903518">
                                  <w:marLeft w:val="0"/>
                                  <w:marRight w:val="0"/>
                                  <w:marTop w:val="0"/>
                                  <w:marBottom w:val="0"/>
                                  <w:divBdr>
                                    <w:top w:val="none" w:sz="0" w:space="0" w:color="auto"/>
                                    <w:left w:val="none" w:sz="0" w:space="0" w:color="auto"/>
                                    <w:bottom w:val="none" w:sz="0" w:space="0" w:color="auto"/>
                                    <w:right w:val="none" w:sz="0" w:space="0" w:color="auto"/>
                                  </w:divBdr>
                                </w:div>
                                <w:div w:id="1748384487">
                                  <w:marLeft w:val="0"/>
                                  <w:marRight w:val="0"/>
                                  <w:marTop w:val="0"/>
                                  <w:marBottom w:val="0"/>
                                  <w:divBdr>
                                    <w:top w:val="none" w:sz="0" w:space="0" w:color="auto"/>
                                    <w:left w:val="none" w:sz="0" w:space="0" w:color="auto"/>
                                    <w:bottom w:val="none" w:sz="0" w:space="0" w:color="auto"/>
                                    <w:right w:val="none" w:sz="0" w:space="0" w:color="auto"/>
                                  </w:divBdr>
                                </w:div>
                                <w:div w:id="1165513109">
                                  <w:marLeft w:val="0"/>
                                  <w:marRight w:val="0"/>
                                  <w:marTop w:val="0"/>
                                  <w:marBottom w:val="0"/>
                                  <w:divBdr>
                                    <w:top w:val="none" w:sz="0" w:space="0" w:color="auto"/>
                                    <w:left w:val="none" w:sz="0" w:space="0" w:color="auto"/>
                                    <w:bottom w:val="none" w:sz="0" w:space="0" w:color="auto"/>
                                    <w:right w:val="none" w:sz="0" w:space="0" w:color="auto"/>
                                  </w:divBdr>
                                </w:div>
                                <w:div w:id="1580215173">
                                  <w:marLeft w:val="0"/>
                                  <w:marRight w:val="0"/>
                                  <w:marTop w:val="0"/>
                                  <w:marBottom w:val="0"/>
                                  <w:divBdr>
                                    <w:top w:val="none" w:sz="0" w:space="0" w:color="auto"/>
                                    <w:left w:val="none" w:sz="0" w:space="0" w:color="auto"/>
                                    <w:bottom w:val="none" w:sz="0" w:space="0" w:color="auto"/>
                                    <w:right w:val="none" w:sz="0" w:space="0" w:color="auto"/>
                                  </w:divBdr>
                                </w:div>
                                <w:div w:id="523054945">
                                  <w:marLeft w:val="0"/>
                                  <w:marRight w:val="0"/>
                                  <w:marTop w:val="0"/>
                                  <w:marBottom w:val="0"/>
                                  <w:divBdr>
                                    <w:top w:val="none" w:sz="0" w:space="0" w:color="auto"/>
                                    <w:left w:val="none" w:sz="0" w:space="0" w:color="auto"/>
                                    <w:bottom w:val="none" w:sz="0" w:space="0" w:color="auto"/>
                                    <w:right w:val="none" w:sz="0" w:space="0" w:color="auto"/>
                                  </w:divBdr>
                                </w:div>
                                <w:div w:id="702940465">
                                  <w:marLeft w:val="0"/>
                                  <w:marRight w:val="0"/>
                                  <w:marTop w:val="0"/>
                                  <w:marBottom w:val="0"/>
                                  <w:divBdr>
                                    <w:top w:val="none" w:sz="0" w:space="0" w:color="auto"/>
                                    <w:left w:val="none" w:sz="0" w:space="0" w:color="auto"/>
                                    <w:bottom w:val="none" w:sz="0" w:space="0" w:color="auto"/>
                                    <w:right w:val="none" w:sz="0" w:space="0" w:color="auto"/>
                                  </w:divBdr>
                                </w:div>
                                <w:div w:id="551845820">
                                  <w:marLeft w:val="0"/>
                                  <w:marRight w:val="0"/>
                                  <w:marTop w:val="0"/>
                                  <w:marBottom w:val="0"/>
                                  <w:divBdr>
                                    <w:top w:val="none" w:sz="0" w:space="0" w:color="auto"/>
                                    <w:left w:val="none" w:sz="0" w:space="0" w:color="auto"/>
                                    <w:bottom w:val="none" w:sz="0" w:space="0" w:color="auto"/>
                                    <w:right w:val="none" w:sz="0" w:space="0" w:color="auto"/>
                                  </w:divBdr>
                                </w:div>
                                <w:div w:id="1933927232">
                                  <w:marLeft w:val="0"/>
                                  <w:marRight w:val="0"/>
                                  <w:marTop w:val="0"/>
                                  <w:marBottom w:val="0"/>
                                  <w:divBdr>
                                    <w:top w:val="none" w:sz="0" w:space="0" w:color="auto"/>
                                    <w:left w:val="none" w:sz="0" w:space="0" w:color="auto"/>
                                    <w:bottom w:val="none" w:sz="0" w:space="0" w:color="auto"/>
                                    <w:right w:val="none" w:sz="0" w:space="0" w:color="auto"/>
                                  </w:divBdr>
                                </w:div>
                                <w:div w:id="962467904">
                                  <w:marLeft w:val="0"/>
                                  <w:marRight w:val="0"/>
                                  <w:marTop w:val="0"/>
                                  <w:marBottom w:val="0"/>
                                  <w:divBdr>
                                    <w:top w:val="none" w:sz="0" w:space="0" w:color="auto"/>
                                    <w:left w:val="none" w:sz="0" w:space="0" w:color="auto"/>
                                    <w:bottom w:val="none" w:sz="0" w:space="0" w:color="auto"/>
                                    <w:right w:val="none" w:sz="0" w:space="0" w:color="auto"/>
                                  </w:divBdr>
                                </w:div>
                                <w:div w:id="1681925688">
                                  <w:marLeft w:val="0"/>
                                  <w:marRight w:val="0"/>
                                  <w:marTop w:val="0"/>
                                  <w:marBottom w:val="0"/>
                                  <w:divBdr>
                                    <w:top w:val="none" w:sz="0" w:space="0" w:color="auto"/>
                                    <w:left w:val="none" w:sz="0" w:space="0" w:color="auto"/>
                                    <w:bottom w:val="none" w:sz="0" w:space="0" w:color="auto"/>
                                    <w:right w:val="none" w:sz="0" w:space="0" w:color="auto"/>
                                  </w:divBdr>
                                </w:div>
                                <w:div w:id="1294292189">
                                  <w:marLeft w:val="0"/>
                                  <w:marRight w:val="0"/>
                                  <w:marTop w:val="0"/>
                                  <w:marBottom w:val="0"/>
                                  <w:divBdr>
                                    <w:top w:val="none" w:sz="0" w:space="0" w:color="auto"/>
                                    <w:left w:val="none" w:sz="0" w:space="0" w:color="auto"/>
                                    <w:bottom w:val="none" w:sz="0" w:space="0" w:color="auto"/>
                                    <w:right w:val="none" w:sz="0" w:space="0" w:color="auto"/>
                                  </w:divBdr>
                                </w:div>
                                <w:div w:id="820149569">
                                  <w:marLeft w:val="0"/>
                                  <w:marRight w:val="0"/>
                                  <w:marTop w:val="0"/>
                                  <w:marBottom w:val="0"/>
                                  <w:divBdr>
                                    <w:top w:val="none" w:sz="0" w:space="0" w:color="auto"/>
                                    <w:left w:val="none" w:sz="0" w:space="0" w:color="auto"/>
                                    <w:bottom w:val="none" w:sz="0" w:space="0" w:color="auto"/>
                                    <w:right w:val="none" w:sz="0" w:space="0" w:color="auto"/>
                                  </w:divBdr>
                                </w:div>
                                <w:div w:id="1701084776">
                                  <w:marLeft w:val="0"/>
                                  <w:marRight w:val="0"/>
                                  <w:marTop w:val="0"/>
                                  <w:marBottom w:val="0"/>
                                  <w:divBdr>
                                    <w:top w:val="none" w:sz="0" w:space="0" w:color="auto"/>
                                    <w:left w:val="none" w:sz="0" w:space="0" w:color="auto"/>
                                    <w:bottom w:val="none" w:sz="0" w:space="0" w:color="auto"/>
                                    <w:right w:val="none" w:sz="0" w:space="0" w:color="auto"/>
                                  </w:divBdr>
                                </w:div>
                                <w:div w:id="315426875">
                                  <w:marLeft w:val="0"/>
                                  <w:marRight w:val="0"/>
                                  <w:marTop w:val="0"/>
                                  <w:marBottom w:val="0"/>
                                  <w:divBdr>
                                    <w:top w:val="none" w:sz="0" w:space="0" w:color="auto"/>
                                    <w:left w:val="none" w:sz="0" w:space="0" w:color="auto"/>
                                    <w:bottom w:val="none" w:sz="0" w:space="0" w:color="auto"/>
                                    <w:right w:val="none" w:sz="0" w:space="0" w:color="auto"/>
                                  </w:divBdr>
                                </w:div>
                                <w:div w:id="997153413">
                                  <w:marLeft w:val="0"/>
                                  <w:marRight w:val="0"/>
                                  <w:marTop w:val="0"/>
                                  <w:marBottom w:val="0"/>
                                  <w:divBdr>
                                    <w:top w:val="none" w:sz="0" w:space="0" w:color="auto"/>
                                    <w:left w:val="none" w:sz="0" w:space="0" w:color="auto"/>
                                    <w:bottom w:val="none" w:sz="0" w:space="0" w:color="auto"/>
                                    <w:right w:val="none" w:sz="0" w:space="0" w:color="auto"/>
                                  </w:divBdr>
                                </w:div>
                                <w:div w:id="1381199368">
                                  <w:marLeft w:val="0"/>
                                  <w:marRight w:val="0"/>
                                  <w:marTop w:val="0"/>
                                  <w:marBottom w:val="0"/>
                                  <w:divBdr>
                                    <w:top w:val="none" w:sz="0" w:space="0" w:color="auto"/>
                                    <w:left w:val="none" w:sz="0" w:space="0" w:color="auto"/>
                                    <w:bottom w:val="none" w:sz="0" w:space="0" w:color="auto"/>
                                    <w:right w:val="none" w:sz="0" w:space="0" w:color="auto"/>
                                  </w:divBdr>
                                </w:div>
                                <w:div w:id="1588224152">
                                  <w:marLeft w:val="0"/>
                                  <w:marRight w:val="0"/>
                                  <w:marTop w:val="0"/>
                                  <w:marBottom w:val="0"/>
                                  <w:divBdr>
                                    <w:top w:val="none" w:sz="0" w:space="0" w:color="auto"/>
                                    <w:left w:val="none" w:sz="0" w:space="0" w:color="auto"/>
                                    <w:bottom w:val="none" w:sz="0" w:space="0" w:color="auto"/>
                                    <w:right w:val="none" w:sz="0" w:space="0" w:color="auto"/>
                                  </w:divBdr>
                                </w:div>
                                <w:div w:id="1052921619">
                                  <w:marLeft w:val="0"/>
                                  <w:marRight w:val="0"/>
                                  <w:marTop w:val="0"/>
                                  <w:marBottom w:val="0"/>
                                  <w:divBdr>
                                    <w:top w:val="none" w:sz="0" w:space="0" w:color="auto"/>
                                    <w:left w:val="none" w:sz="0" w:space="0" w:color="auto"/>
                                    <w:bottom w:val="none" w:sz="0" w:space="0" w:color="auto"/>
                                    <w:right w:val="none" w:sz="0" w:space="0" w:color="auto"/>
                                  </w:divBdr>
                                </w:div>
                                <w:div w:id="761801363">
                                  <w:marLeft w:val="0"/>
                                  <w:marRight w:val="0"/>
                                  <w:marTop w:val="0"/>
                                  <w:marBottom w:val="0"/>
                                  <w:divBdr>
                                    <w:top w:val="none" w:sz="0" w:space="0" w:color="auto"/>
                                    <w:left w:val="none" w:sz="0" w:space="0" w:color="auto"/>
                                    <w:bottom w:val="none" w:sz="0" w:space="0" w:color="auto"/>
                                    <w:right w:val="none" w:sz="0" w:space="0" w:color="auto"/>
                                  </w:divBdr>
                                </w:div>
                                <w:div w:id="1473250229">
                                  <w:marLeft w:val="0"/>
                                  <w:marRight w:val="0"/>
                                  <w:marTop w:val="0"/>
                                  <w:marBottom w:val="0"/>
                                  <w:divBdr>
                                    <w:top w:val="none" w:sz="0" w:space="0" w:color="auto"/>
                                    <w:left w:val="none" w:sz="0" w:space="0" w:color="auto"/>
                                    <w:bottom w:val="none" w:sz="0" w:space="0" w:color="auto"/>
                                    <w:right w:val="none" w:sz="0" w:space="0" w:color="auto"/>
                                  </w:divBdr>
                                </w:div>
                                <w:div w:id="1388409118">
                                  <w:marLeft w:val="0"/>
                                  <w:marRight w:val="0"/>
                                  <w:marTop w:val="0"/>
                                  <w:marBottom w:val="0"/>
                                  <w:divBdr>
                                    <w:top w:val="none" w:sz="0" w:space="0" w:color="auto"/>
                                    <w:left w:val="none" w:sz="0" w:space="0" w:color="auto"/>
                                    <w:bottom w:val="none" w:sz="0" w:space="0" w:color="auto"/>
                                    <w:right w:val="none" w:sz="0" w:space="0" w:color="auto"/>
                                  </w:divBdr>
                                </w:div>
                                <w:div w:id="739257464">
                                  <w:marLeft w:val="0"/>
                                  <w:marRight w:val="0"/>
                                  <w:marTop w:val="0"/>
                                  <w:marBottom w:val="0"/>
                                  <w:divBdr>
                                    <w:top w:val="none" w:sz="0" w:space="0" w:color="auto"/>
                                    <w:left w:val="none" w:sz="0" w:space="0" w:color="auto"/>
                                    <w:bottom w:val="none" w:sz="0" w:space="0" w:color="auto"/>
                                    <w:right w:val="none" w:sz="0" w:space="0" w:color="auto"/>
                                  </w:divBdr>
                                </w:div>
                                <w:div w:id="485779642">
                                  <w:marLeft w:val="0"/>
                                  <w:marRight w:val="0"/>
                                  <w:marTop w:val="0"/>
                                  <w:marBottom w:val="0"/>
                                  <w:divBdr>
                                    <w:top w:val="none" w:sz="0" w:space="0" w:color="auto"/>
                                    <w:left w:val="none" w:sz="0" w:space="0" w:color="auto"/>
                                    <w:bottom w:val="none" w:sz="0" w:space="0" w:color="auto"/>
                                    <w:right w:val="none" w:sz="0" w:space="0" w:color="auto"/>
                                  </w:divBdr>
                                </w:div>
                                <w:div w:id="1484351338">
                                  <w:marLeft w:val="0"/>
                                  <w:marRight w:val="0"/>
                                  <w:marTop w:val="0"/>
                                  <w:marBottom w:val="0"/>
                                  <w:divBdr>
                                    <w:top w:val="none" w:sz="0" w:space="0" w:color="auto"/>
                                    <w:left w:val="none" w:sz="0" w:space="0" w:color="auto"/>
                                    <w:bottom w:val="none" w:sz="0" w:space="0" w:color="auto"/>
                                    <w:right w:val="none" w:sz="0" w:space="0" w:color="auto"/>
                                  </w:divBdr>
                                </w:div>
                                <w:div w:id="2077386957">
                                  <w:marLeft w:val="0"/>
                                  <w:marRight w:val="0"/>
                                  <w:marTop w:val="0"/>
                                  <w:marBottom w:val="0"/>
                                  <w:divBdr>
                                    <w:top w:val="none" w:sz="0" w:space="0" w:color="auto"/>
                                    <w:left w:val="none" w:sz="0" w:space="0" w:color="auto"/>
                                    <w:bottom w:val="none" w:sz="0" w:space="0" w:color="auto"/>
                                    <w:right w:val="none" w:sz="0" w:space="0" w:color="auto"/>
                                  </w:divBdr>
                                </w:div>
                                <w:div w:id="541939747">
                                  <w:marLeft w:val="0"/>
                                  <w:marRight w:val="0"/>
                                  <w:marTop w:val="0"/>
                                  <w:marBottom w:val="0"/>
                                  <w:divBdr>
                                    <w:top w:val="none" w:sz="0" w:space="0" w:color="auto"/>
                                    <w:left w:val="none" w:sz="0" w:space="0" w:color="auto"/>
                                    <w:bottom w:val="none" w:sz="0" w:space="0" w:color="auto"/>
                                    <w:right w:val="none" w:sz="0" w:space="0" w:color="auto"/>
                                  </w:divBdr>
                                </w:div>
                                <w:div w:id="1764690432">
                                  <w:marLeft w:val="0"/>
                                  <w:marRight w:val="0"/>
                                  <w:marTop w:val="0"/>
                                  <w:marBottom w:val="0"/>
                                  <w:divBdr>
                                    <w:top w:val="none" w:sz="0" w:space="0" w:color="auto"/>
                                    <w:left w:val="none" w:sz="0" w:space="0" w:color="auto"/>
                                    <w:bottom w:val="none" w:sz="0" w:space="0" w:color="auto"/>
                                    <w:right w:val="none" w:sz="0" w:space="0" w:color="auto"/>
                                  </w:divBdr>
                                </w:div>
                                <w:div w:id="986980546">
                                  <w:marLeft w:val="0"/>
                                  <w:marRight w:val="0"/>
                                  <w:marTop w:val="0"/>
                                  <w:marBottom w:val="0"/>
                                  <w:divBdr>
                                    <w:top w:val="none" w:sz="0" w:space="0" w:color="auto"/>
                                    <w:left w:val="none" w:sz="0" w:space="0" w:color="auto"/>
                                    <w:bottom w:val="none" w:sz="0" w:space="0" w:color="auto"/>
                                    <w:right w:val="none" w:sz="0" w:space="0" w:color="auto"/>
                                  </w:divBdr>
                                </w:div>
                                <w:div w:id="1206406547">
                                  <w:marLeft w:val="0"/>
                                  <w:marRight w:val="0"/>
                                  <w:marTop w:val="0"/>
                                  <w:marBottom w:val="0"/>
                                  <w:divBdr>
                                    <w:top w:val="none" w:sz="0" w:space="0" w:color="auto"/>
                                    <w:left w:val="none" w:sz="0" w:space="0" w:color="auto"/>
                                    <w:bottom w:val="none" w:sz="0" w:space="0" w:color="auto"/>
                                    <w:right w:val="none" w:sz="0" w:space="0" w:color="auto"/>
                                  </w:divBdr>
                                </w:div>
                                <w:div w:id="289750147">
                                  <w:marLeft w:val="0"/>
                                  <w:marRight w:val="0"/>
                                  <w:marTop w:val="0"/>
                                  <w:marBottom w:val="0"/>
                                  <w:divBdr>
                                    <w:top w:val="none" w:sz="0" w:space="0" w:color="auto"/>
                                    <w:left w:val="none" w:sz="0" w:space="0" w:color="auto"/>
                                    <w:bottom w:val="none" w:sz="0" w:space="0" w:color="auto"/>
                                    <w:right w:val="none" w:sz="0" w:space="0" w:color="auto"/>
                                  </w:divBdr>
                                </w:div>
                                <w:div w:id="2105878285">
                                  <w:marLeft w:val="0"/>
                                  <w:marRight w:val="0"/>
                                  <w:marTop w:val="0"/>
                                  <w:marBottom w:val="0"/>
                                  <w:divBdr>
                                    <w:top w:val="none" w:sz="0" w:space="0" w:color="auto"/>
                                    <w:left w:val="none" w:sz="0" w:space="0" w:color="auto"/>
                                    <w:bottom w:val="none" w:sz="0" w:space="0" w:color="auto"/>
                                    <w:right w:val="none" w:sz="0" w:space="0" w:color="auto"/>
                                  </w:divBdr>
                                </w:div>
                                <w:div w:id="728071429">
                                  <w:marLeft w:val="0"/>
                                  <w:marRight w:val="0"/>
                                  <w:marTop w:val="0"/>
                                  <w:marBottom w:val="0"/>
                                  <w:divBdr>
                                    <w:top w:val="none" w:sz="0" w:space="0" w:color="auto"/>
                                    <w:left w:val="none" w:sz="0" w:space="0" w:color="auto"/>
                                    <w:bottom w:val="none" w:sz="0" w:space="0" w:color="auto"/>
                                    <w:right w:val="none" w:sz="0" w:space="0" w:color="auto"/>
                                  </w:divBdr>
                                </w:div>
                                <w:div w:id="1585604609">
                                  <w:marLeft w:val="0"/>
                                  <w:marRight w:val="0"/>
                                  <w:marTop w:val="0"/>
                                  <w:marBottom w:val="0"/>
                                  <w:divBdr>
                                    <w:top w:val="none" w:sz="0" w:space="0" w:color="auto"/>
                                    <w:left w:val="none" w:sz="0" w:space="0" w:color="auto"/>
                                    <w:bottom w:val="none" w:sz="0" w:space="0" w:color="auto"/>
                                    <w:right w:val="none" w:sz="0" w:space="0" w:color="auto"/>
                                  </w:divBdr>
                                </w:div>
                                <w:div w:id="227307742">
                                  <w:marLeft w:val="0"/>
                                  <w:marRight w:val="0"/>
                                  <w:marTop w:val="0"/>
                                  <w:marBottom w:val="0"/>
                                  <w:divBdr>
                                    <w:top w:val="none" w:sz="0" w:space="0" w:color="auto"/>
                                    <w:left w:val="none" w:sz="0" w:space="0" w:color="auto"/>
                                    <w:bottom w:val="none" w:sz="0" w:space="0" w:color="auto"/>
                                    <w:right w:val="none" w:sz="0" w:space="0" w:color="auto"/>
                                  </w:divBdr>
                                </w:div>
                                <w:div w:id="814879904">
                                  <w:marLeft w:val="0"/>
                                  <w:marRight w:val="0"/>
                                  <w:marTop w:val="0"/>
                                  <w:marBottom w:val="0"/>
                                  <w:divBdr>
                                    <w:top w:val="none" w:sz="0" w:space="0" w:color="auto"/>
                                    <w:left w:val="none" w:sz="0" w:space="0" w:color="auto"/>
                                    <w:bottom w:val="none" w:sz="0" w:space="0" w:color="auto"/>
                                    <w:right w:val="none" w:sz="0" w:space="0" w:color="auto"/>
                                  </w:divBdr>
                                </w:div>
                                <w:div w:id="958221103">
                                  <w:marLeft w:val="0"/>
                                  <w:marRight w:val="0"/>
                                  <w:marTop w:val="0"/>
                                  <w:marBottom w:val="0"/>
                                  <w:divBdr>
                                    <w:top w:val="none" w:sz="0" w:space="0" w:color="auto"/>
                                    <w:left w:val="none" w:sz="0" w:space="0" w:color="auto"/>
                                    <w:bottom w:val="none" w:sz="0" w:space="0" w:color="auto"/>
                                    <w:right w:val="none" w:sz="0" w:space="0" w:color="auto"/>
                                  </w:divBdr>
                                </w:div>
                                <w:div w:id="1793595756">
                                  <w:marLeft w:val="0"/>
                                  <w:marRight w:val="0"/>
                                  <w:marTop w:val="0"/>
                                  <w:marBottom w:val="0"/>
                                  <w:divBdr>
                                    <w:top w:val="none" w:sz="0" w:space="0" w:color="auto"/>
                                    <w:left w:val="none" w:sz="0" w:space="0" w:color="auto"/>
                                    <w:bottom w:val="none" w:sz="0" w:space="0" w:color="auto"/>
                                    <w:right w:val="none" w:sz="0" w:space="0" w:color="auto"/>
                                  </w:divBdr>
                                </w:div>
                                <w:div w:id="1271202580">
                                  <w:marLeft w:val="0"/>
                                  <w:marRight w:val="0"/>
                                  <w:marTop w:val="0"/>
                                  <w:marBottom w:val="0"/>
                                  <w:divBdr>
                                    <w:top w:val="none" w:sz="0" w:space="0" w:color="auto"/>
                                    <w:left w:val="none" w:sz="0" w:space="0" w:color="auto"/>
                                    <w:bottom w:val="none" w:sz="0" w:space="0" w:color="auto"/>
                                    <w:right w:val="none" w:sz="0" w:space="0" w:color="auto"/>
                                  </w:divBdr>
                                </w:div>
                                <w:div w:id="563567076">
                                  <w:marLeft w:val="0"/>
                                  <w:marRight w:val="0"/>
                                  <w:marTop w:val="0"/>
                                  <w:marBottom w:val="0"/>
                                  <w:divBdr>
                                    <w:top w:val="none" w:sz="0" w:space="0" w:color="auto"/>
                                    <w:left w:val="none" w:sz="0" w:space="0" w:color="auto"/>
                                    <w:bottom w:val="none" w:sz="0" w:space="0" w:color="auto"/>
                                    <w:right w:val="none" w:sz="0" w:space="0" w:color="auto"/>
                                  </w:divBdr>
                                </w:div>
                                <w:div w:id="602807740">
                                  <w:marLeft w:val="0"/>
                                  <w:marRight w:val="0"/>
                                  <w:marTop w:val="0"/>
                                  <w:marBottom w:val="0"/>
                                  <w:divBdr>
                                    <w:top w:val="none" w:sz="0" w:space="0" w:color="auto"/>
                                    <w:left w:val="none" w:sz="0" w:space="0" w:color="auto"/>
                                    <w:bottom w:val="none" w:sz="0" w:space="0" w:color="auto"/>
                                    <w:right w:val="none" w:sz="0" w:space="0" w:color="auto"/>
                                  </w:divBdr>
                                </w:div>
                                <w:div w:id="1098260032">
                                  <w:marLeft w:val="0"/>
                                  <w:marRight w:val="0"/>
                                  <w:marTop w:val="0"/>
                                  <w:marBottom w:val="0"/>
                                  <w:divBdr>
                                    <w:top w:val="none" w:sz="0" w:space="0" w:color="auto"/>
                                    <w:left w:val="none" w:sz="0" w:space="0" w:color="auto"/>
                                    <w:bottom w:val="none" w:sz="0" w:space="0" w:color="auto"/>
                                    <w:right w:val="none" w:sz="0" w:space="0" w:color="auto"/>
                                  </w:divBdr>
                                </w:div>
                                <w:div w:id="2083140043">
                                  <w:marLeft w:val="0"/>
                                  <w:marRight w:val="0"/>
                                  <w:marTop w:val="0"/>
                                  <w:marBottom w:val="0"/>
                                  <w:divBdr>
                                    <w:top w:val="none" w:sz="0" w:space="0" w:color="auto"/>
                                    <w:left w:val="none" w:sz="0" w:space="0" w:color="auto"/>
                                    <w:bottom w:val="none" w:sz="0" w:space="0" w:color="auto"/>
                                    <w:right w:val="none" w:sz="0" w:space="0" w:color="auto"/>
                                  </w:divBdr>
                                </w:div>
                                <w:div w:id="1551191254">
                                  <w:marLeft w:val="0"/>
                                  <w:marRight w:val="0"/>
                                  <w:marTop w:val="0"/>
                                  <w:marBottom w:val="0"/>
                                  <w:divBdr>
                                    <w:top w:val="none" w:sz="0" w:space="0" w:color="auto"/>
                                    <w:left w:val="none" w:sz="0" w:space="0" w:color="auto"/>
                                    <w:bottom w:val="none" w:sz="0" w:space="0" w:color="auto"/>
                                    <w:right w:val="none" w:sz="0" w:space="0" w:color="auto"/>
                                  </w:divBdr>
                                </w:div>
                                <w:div w:id="1268930650">
                                  <w:marLeft w:val="0"/>
                                  <w:marRight w:val="0"/>
                                  <w:marTop w:val="0"/>
                                  <w:marBottom w:val="0"/>
                                  <w:divBdr>
                                    <w:top w:val="none" w:sz="0" w:space="0" w:color="auto"/>
                                    <w:left w:val="none" w:sz="0" w:space="0" w:color="auto"/>
                                    <w:bottom w:val="none" w:sz="0" w:space="0" w:color="auto"/>
                                    <w:right w:val="none" w:sz="0" w:space="0" w:color="auto"/>
                                  </w:divBdr>
                                </w:div>
                                <w:div w:id="148059811">
                                  <w:marLeft w:val="0"/>
                                  <w:marRight w:val="0"/>
                                  <w:marTop w:val="0"/>
                                  <w:marBottom w:val="0"/>
                                  <w:divBdr>
                                    <w:top w:val="none" w:sz="0" w:space="0" w:color="auto"/>
                                    <w:left w:val="none" w:sz="0" w:space="0" w:color="auto"/>
                                    <w:bottom w:val="none" w:sz="0" w:space="0" w:color="auto"/>
                                    <w:right w:val="none" w:sz="0" w:space="0" w:color="auto"/>
                                  </w:divBdr>
                                </w:div>
                                <w:div w:id="889539194">
                                  <w:marLeft w:val="0"/>
                                  <w:marRight w:val="0"/>
                                  <w:marTop w:val="0"/>
                                  <w:marBottom w:val="0"/>
                                  <w:divBdr>
                                    <w:top w:val="none" w:sz="0" w:space="0" w:color="auto"/>
                                    <w:left w:val="none" w:sz="0" w:space="0" w:color="auto"/>
                                    <w:bottom w:val="none" w:sz="0" w:space="0" w:color="auto"/>
                                    <w:right w:val="none" w:sz="0" w:space="0" w:color="auto"/>
                                  </w:divBdr>
                                </w:div>
                                <w:div w:id="1441561846">
                                  <w:marLeft w:val="0"/>
                                  <w:marRight w:val="0"/>
                                  <w:marTop w:val="0"/>
                                  <w:marBottom w:val="0"/>
                                  <w:divBdr>
                                    <w:top w:val="none" w:sz="0" w:space="0" w:color="auto"/>
                                    <w:left w:val="none" w:sz="0" w:space="0" w:color="auto"/>
                                    <w:bottom w:val="none" w:sz="0" w:space="0" w:color="auto"/>
                                    <w:right w:val="none" w:sz="0" w:space="0" w:color="auto"/>
                                  </w:divBdr>
                                </w:div>
                                <w:div w:id="549078484">
                                  <w:marLeft w:val="0"/>
                                  <w:marRight w:val="0"/>
                                  <w:marTop w:val="0"/>
                                  <w:marBottom w:val="0"/>
                                  <w:divBdr>
                                    <w:top w:val="none" w:sz="0" w:space="0" w:color="auto"/>
                                    <w:left w:val="none" w:sz="0" w:space="0" w:color="auto"/>
                                    <w:bottom w:val="none" w:sz="0" w:space="0" w:color="auto"/>
                                    <w:right w:val="none" w:sz="0" w:space="0" w:color="auto"/>
                                  </w:divBdr>
                                </w:div>
                                <w:div w:id="1820420267">
                                  <w:marLeft w:val="0"/>
                                  <w:marRight w:val="0"/>
                                  <w:marTop w:val="0"/>
                                  <w:marBottom w:val="0"/>
                                  <w:divBdr>
                                    <w:top w:val="none" w:sz="0" w:space="0" w:color="auto"/>
                                    <w:left w:val="none" w:sz="0" w:space="0" w:color="auto"/>
                                    <w:bottom w:val="none" w:sz="0" w:space="0" w:color="auto"/>
                                    <w:right w:val="none" w:sz="0" w:space="0" w:color="auto"/>
                                  </w:divBdr>
                                </w:div>
                                <w:div w:id="353701345">
                                  <w:marLeft w:val="0"/>
                                  <w:marRight w:val="0"/>
                                  <w:marTop w:val="0"/>
                                  <w:marBottom w:val="0"/>
                                  <w:divBdr>
                                    <w:top w:val="none" w:sz="0" w:space="0" w:color="auto"/>
                                    <w:left w:val="none" w:sz="0" w:space="0" w:color="auto"/>
                                    <w:bottom w:val="none" w:sz="0" w:space="0" w:color="auto"/>
                                    <w:right w:val="none" w:sz="0" w:space="0" w:color="auto"/>
                                  </w:divBdr>
                                </w:div>
                                <w:div w:id="1821265617">
                                  <w:marLeft w:val="0"/>
                                  <w:marRight w:val="0"/>
                                  <w:marTop w:val="0"/>
                                  <w:marBottom w:val="0"/>
                                  <w:divBdr>
                                    <w:top w:val="none" w:sz="0" w:space="0" w:color="auto"/>
                                    <w:left w:val="none" w:sz="0" w:space="0" w:color="auto"/>
                                    <w:bottom w:val="none" w:sz="0" w:space="0" w:color="auto"/>
                                    <w:right w:val="none" w:sz="0" w:space="0" w:color="auto"/>
                                  </w:divBdr>
                                </w:div>
                                <w:div w:id="1447846100">
                                  <w:marLeft w:val="0"/>
                                  <w:marRight w:val="0"/>
                                  <w:marTop w:val="0"/>
                                  <w:marBottom w:val="0"/>
                                  <w:divBdr>
                                    <w:top w:val="none" w:sz="0" w:space="0" w:color="auto"/>
                                    <w:left w:val="none" w:sz="0" w:space="0" w:color="auto"/>
                                    <w:bottom w:val="none" w:sz="0" w:space="0" w:color="auto"/>
                                    <w:right w:val="none" w:sz="0" w:space="0" w:color="auto"/>
                                  </w:divBdr>
                                </w:div>
                                <w:div w:id="1533498284">
                                  <w:marLeft w:val="0"/>
                                  <w:marRight w:val="0"/>
                                  <w:marTop w:val="0"/>
                                  <w:marBottom w:val="0"/>
                                  <w:divBdr>
                                    <w:top w:val="none" w:sz="0" w:space="0" w:color="auto"/>
                                    <w:left w:val="none" w:sz="0" w:space="0" w:color="auto"/>
                                    <w:bottom w:val="none" w:sz="0" w:space="0" w:color="auto"/>
                                    <w:right w:val="none" w:sz="0" w:space="0" w:color="auto"/>
                                  </w:divBdr>
                                </w:div>
                                <w:div w:id="2116247069">
                                  <w:marLeft w:val="0"/>
                                  <w:marRight w:val="0"/>
                                  <w:marTop w:val="0"/>
                                  <w:marBottom w:val="0"/>
                                  <w:divBdr>
                                    <w:top w:val="none" w:sz="0" w:space="0" w:color="auto"/>
                                    <w:left w:val="none" w:sz="0" w:space="0" w:color="auto"/>
                                    <w:bottom w:val="none" w:sz="0" w:space="0" w:color="auto"/>
                                    <w:right w:val="none" w:sz="0" w:space="0" w:color="auto"/>
                                  </w:divBdr>
                                </w:div>
                                <w:div w:id="691344580">
                                  <w:marLeft w:val="0"/>
                                  <w:marRight w:val="0"/>
                                  <w:marTop w:val="0"/>
                                  <w:marBottom w:val="0"/>
                                  <w:divBdr>
                                    <w:top w:val="none" w:sz="0" w:space="0" w:color="auto"/>
                                    <w:left w:val="none" w:sz="0" w:space="0" w:color="auto"/>
                                    <w:bottom w:val="none" w:sz="0" w:space="0" w:color="auto"/>
                                    <w:right w:val="none" w:sz="0" w:space="0" w:color="auto"/>
                                  </w:divBdr>
                                </w:div>
                                <w:div w:id="569653509">
                                  <w:marLeft w:val="0"/>
                                  <w:marRight w:val="0"/>
                                  <w:marTop w:val="0"/>
                                  <w:marBottom w:val="0"/>
                                  <w:divBdr>
                                    <w:top w:val="none" w:sz="0" w:space="0" w:color="auto"/>
                                    <w:left w:val="none" w:sz="0" w:space="0" w:color="auto"/>
                                    <w:bottom w:val="none" w:sz="0" w:space="0" w:color="auto"/>
                                    <w:right w:val="none" w:sz="0" w:space="0" w:color="auto"/>
                                  </w:divBdr>
                                </w:div>
                                <w:div w:id="243227467">
                                  <w:marLeft w:val="0"/>
                                  <w:marRight w:val="0"/>
                                  <w:marTop w:val="0"/>
                                  <w:marBottom w:val="0"/>
                                  <w:divBdr>
                                    <w:top w:val="none" w:sz="0" w:space="0" w:color="auto"/>
                                    <w:left w:val="none" w:sz="0" w:space="0" w:color="auto"/>
                                    <w:bottom w:val="none" w:sz="0" w:space="0" w:color="auto"/>
                                    <w:right w:val="none" w:sz="0" w:space="0" w:color="auto"/>
                                  </w:divBdr>
                                </w:div>
                                <w:div w:id="1670408482">
                                  <w:marLeft w:val="0"/>
                                  <w:marRight w:val="0"/>
                                  <w:marTop w:val="0"/>
                                  <w:marBottom w:val="0"/>
                                  <w:divBdr>
                                    <w:top w:val="none" w:sz="0" w:space="0" w:color="auto"/>
                                    <w:left w:val="none" w:sz="0" w:space="0" w:color="auto"/>
                                    <w:bottom w:val="none" w:sz="0" w:space="0" w:color="auto"/>
                                    <w:right w:val="none" w:sz="0" w:space="0" w:color="auto"/>
                                  </w:divBdr>
                                </w:div>
                                <w:div w:id="1747216491">
                                  <w:marLeft w:val="0"/>
                                  <w:marRight w:val="0"/>
                                  <w:marTop w:val="0"/>
                                  <w:marBottom w:val="0"/>
                                  <w:divBdr>
                                    <w:top w:val="none" w:sz="0" w:space="0" w:color="auto"/>
                                    <w:left w:val="none" w:sz="0" w:space="0" w:color="auto"/>
                                    <w:bottom w:val="none" w:sz="0" w:space="0" w:color="auto"/>
                                    <w:right w:val="none" w:sz="0" w:space="0" w:color="auto"/>
                                  </w:divBdr>
                                </w:div>
                                <w:div w:id="65345938">
                                  <w:marLeft w:val="0"/>
                                  <w:marRight w:val="0"/>
                                  <w:marTop w:val="0"/>
                                  <w:marBottom w:val="0"/>
                                  <w:divBdr>
                                    <w:top w:val="none" w:sz="0" w:space="0" w:color="auto"/>
                                    <w:left w:val="none" w:sz="0" w:space="0" w:color="auto"/>
                                    <w:bottom w:val="none" w:sz="0" w:space="0" w:color="auto"/>
                                    <w:right w:val="none" w:sz="0" w:space="0" w:color="auto"/>
                                  </w:divBdr>
                                </w:div>
                                <w:div w:id="2064137682">
                                  <w:marLeft w:val="0"/>
                                  <w:marRight w:val="0"/>
                                  <w:marTop w:val="0"/>
                                  <w:marBottom w:val="0"/>
                                  <w:divBdr>
                                    <w:top w:val="none" w:sz="0" w:space="0" w:color="auto"/>
                                    <w:left w:val="none" w:sz="0" w:space="0" w:color="auto"/>
                                    <w:bottom w:val="none" w:sz="0" w:space="0" w:color="auto"/>
                                    <w:right w:val="none" w:sz="0" w:space="0" w:color="auto"/>
                                  </w:divBdr>
                                </w:div>
                                <w:div w:id="12633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15507">
      <w:bodyDiv w:val="1"/>
      <w:marLeft w:val="0"/>
      <w:marRight w:val="0"/>
      <w:marTop w:val="0"/>
      <w:marBottom w:val="0"/>
      <w:divBdr>
        <w:top w:val="none" w:sz="0" w:space="0" w:color="auto"/>
        <w:left w:val="none" w:sz="0" w:space="0" w:color="auto"/>
        <w:bottom w:val="none" w:sz="0" w:space="0" w:color="auto"/>
        <w:right w:val="none" w:sz="0" w:space="0" w:color="auto"/>
      </w:divBdr>
      <w:divsChild>
        <w:div w:id="49773165">
          <w:marLeft w:val="0"/>
          <w:marRight w:val="0"/>
          <w:marTop w:val="0"/>
          <w:marBottom w:val="0"/>
          <w:divBdr>
            <w:top w:val="none" w:sz="0" w:space="0" w:color="auto"/>
            <w:left w:val="none" w:sz="0" w:space="0" w:color="auto"/>
            <w:bottom w:val="none" w:sz="0" w:space="0" w:color="auto"/>
            <w:right w:val="none" w:sz="0" w:space="0" w:color="auto"/>
          </w:divBdr>
          <w:divsChild>
            <w:div w:id="1052994814">
              <w:marLeft w:val="0"/>
              <w:marRight w:val="0"/>
              <w:marTop w:val="0"/>
              <w:marBottom w:val="0"/>
              <w:divBdr>
                <w:top w:val="none" w:sz="0" w:space="0" w:color="auto"/>
                <w:left w:val="none" w:sz="0" w:space="0" w:color="auto"/>
                <w:bottom w:val="none" w:sz="0" w:space="0" w:color="auto"/>
                <w:right w:val="none" w:sz="0" w:space="0" w:color="auto"/>
              </w:divBdr>
              <w:divsChild>
                <w:div w:id="2043749900">
                  <w:marLeft w:val="0"/>
                  <w:marRight w:val="0"/>
                  <w:marTop w:val="0"/>
                  <w:marBottom w:val="0"/>
                  <w:divBdr>
                    <w:top w:val="none" w:sz="0" w:space="0" w:color="auto"/>
                    <w:left w:val="none" w:sz="0" w:space="0" w:color="auto"/>
                    <w:bottom w:val="none" w:sz="0" w:space="0" w:color="auto"/>
                    <w:right w:val="none" w:sz="0" w:space="0" w:color="auto"/>
                  </w:divBdr>
                  <w:divsChild>
                    <w:div w:id="243759416">
                      <w:marLeft w:val="0"/>
                      <w:marRight w:val="0"/>
                      <w:marTop w:val="0"/>
                      <w:marBottom w:val="0"/>
                      <w:divBdr>
                        <w:top w:val="none" w:sz="0" w:space="0" w:color="auto"/>
                        <w:left w:val="none" w:sz="0" w:space="0" w:color="auto"/>
                        <w:bottom w:val="none" w:sz="0" w:space="0" w:color="auto"/>
                        <w:right w:val="none" w:sz="0" w:space="0" w:color="auto"/>
                      </w:divBdr>
                      <w:divsChild>
                        <w:div w:id="212546913">
                          <w:marLeft w:val="0"/>
                          <w:marRight w:val="0"/>
                          <w:marTop w:val="0"/>
                          <w:marBottom w:val="0"/>
                          <w:divBdr>
                            <w:top w:val="none" w:sz="0" w:space="0" w:color="auto"/>
                            <w:left w:val="none" w:sz="0" w:space="0" w:color="auto"/>
                            <w:bottom w:val="none" w:sz="0" w:space="0" w:color="auto"/>
                            <w:right w:val="none" w:sz="0" w:space="0" w:color="auto"/>
                          </w:divBdr>
                          <w:divsChild>
                            <w:div w:id="1407266633">
                              <w:marLeft w:val="0"/>
                              <w:marRight w:val="0"/>
                              <w:marTop w:val="0"/>
                              <w:marBottom w:val="0"/>
                              <w:divBdr>
                                <w:top w:val="none" w:sz="0" w:space="0" w:color="auto"/>
                                <w:left w:val="none" w:sz="0" w:space="0" w:color="auto"/>
                                <w:bottom w:val="none" w:sz="0" w:space="0" w:color="auto"/>
                                <w:right w:val="none" w:sz="0" w:space="0" w:color="auto"/>
                              </w:divBdr>
                              <w:divsChild>
                                <w:div w:id="166024289">
                                  <w:marLeft w:val="0"/>
                                  <w:marRight w:val="0"/>
                                  <w:marTop w:val="0"/>
                                  <w:marBottom w:val="0"/>
                                  <w:divBdr>
                                    <w:top w:val="none" w:sz="0" w:space="0" w:color="auto"/>
                                    <w:left w:val="none" w:sz="0" w:space="0" w:color="auto"/>
                                    <w:bottom w:val="none" w:sz="0" w:space="0" w:color="auto"/>
                                    <w:right w:val="none" w:sz="0" w:space="0" w:color="auto"/>
                                  </w:divBdr>
                                </w:div>
                                <w:div w:id="580137679">
                                  <w:marLeft w:val="0"/>
                                  <w:marRight w:val="0"/>
                                  <w:marTop w:val="0"/>
                                  <w:marBottom w:val="0"/>
                                  <w:divBdr>
                                    <w:top w:val="none" w:sz="0" w:space="0" w:color="auto"/>
                                    <w:left w:val="none" w:sz="0" w:space="0" w:color="auto"/>
                                    <w:bottom w:val="none" w:sz="0" w:space="0" w:color="auto"/>
                                    <w:right w:val="none" w:sz="0" w:space="0" w:color="auto"/>
                                  </w:divBdr>
                                </w:div>
                                <w:div w:id="1437753901">
                                  <w:marLeft w:val="0"/>
                                  <w:marRight w:val="0"/>
                                  <w:marTop w:val="0"/>
                                  <w:marBottom w:val="0"/>
                                  <w:divBdr>
                                    <w:top w:val="none" w:sz="0" w:space="0" w:color="auto"/>
                                    <w:left w:val="none" w:sz="0" w:space="0" w:color="auto"/>
                                    <w:bottom w:val="none" w:sz="0" w:space="0" w:color="auto"/>
                                    <w:right w:val="none" w:sz="0" w:space="0" w:color="auto"/>
                                  </w:divBdr>
                                </w:div>
                                <w:div w:id="182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7434">
                          <w:marLeft w:val="0"/>
                          <w:marRight w:val="0"/>
                          <w:marTop w:val="0"/>
                          <w:marBottom w:val="0"/>
                          <w:divBdr>
                            <w:top w:val="none" w:sz="0" w:space="0" w:color="auto"/>
                            <w:left w:val="none" w:sz="0" w:space="0" w:color="auto"/>
                            <w:bottom w:val="none" w:sz="0" w:space="0" w:color="auto"/>
                            <w:right w:val="none" w:sz="0" w:space="0" w:color="auto"/>
                          </w:divBdr>
                          <w:divsChild>
                            <w:div w:id="2111582425">
                              <w:marLeft w:val="0"/>
                              <w:marRight w:val="0"/>
                              <w:marTop w:val="0"/>
                              <w:marBottom w:val="0"/>
                              <w:divBdr>
                                <w:top w:val="none" w:sz="0" w:space="0" w:color="auto"/>
                                <w:left w:val="none" w:sz="0" w:space="0" w:color="auto"/>
                                <w:bottom w:val="none" w:sz="0" w:space="0" w:color="auto"/>
                                <w:right w:val="none" w:sz="0" w:space="0" w:color="auto"/>
                              </w:divBdr>
                              <w:divsChild>
                                <w:div w:id="1371341032">
                                  <w:marLeft w:val="0"/>
                                  <w:marRight w:val="0"/>
                                  <w:marTop w:val="0"/>
                                  <w:marBottom w:val="0"/>
                                  <w:divBdr>
                                    <w:top w:val="none" w:sz="0" w:space="0" w:color="auto"/>
                                    <w:left w:val="none" w:sz="0" w:space="0" w:color="auto"/>
                                    <w:bottom w:val="none" w:sz="0" w:space="0" w:color="auto"/>
                                    <w:right w:val="none" w:sz="0" w:space="0" w:color="auto"/>
                                  </w:divBdr>
                                </w:div>
                                <w:div w:id="1117338652">
                                  <w:marLeft w:val="0"/>
                                  <w:marRight w:val="0"/>
                                  <w:marTop w:val="0"/>
                                  <w:marBottom w:val="0"/>
                                  <w:divBdr>
                                    <w:top w:val="none" w:sz="0" w:space="0" w:color="auto"/>
                                    <w:left w:val="none" w:sz="0" w:space="0" w:color="auto"/>
                                    <w:bottom w:val="none" w:sz="0" w:space="0" w:color="auto"/>
                                    <w:right w:val="none" w:sz="0" w:space="0" w:color="auto"/>
                                  </w:divBdr>
                                </w:div>
                                <w:div w:id="390036749">
                                  <w:marLeft w:val="0"/>
                                  <w:marRight w:val="0"/>
                                  <w:marTop w:val="0"/>
                                  <w:marBottom w:val="0"/>
                                  <w:divBdr>
                                    <w:top w:val="none" w:sz="0" w:space="0" w:color="auto"/>
                                    <w:left w:val="none" w:sz="0" w:space="0" w:color="auto"/>
                                    <w:bottom w:val="none" w:sz="0" w:space="0" w:color="auto"/>
                                    <w:right w:val="none" w:sz="0" w:space="0" w:color="auto"/>
                                  </w:divBdr>
                                </w:div>
                                <w:div w:id="2054772088">
                                  <w:marLeft w:val="0"/>
                                  <w:marRight w:val="0"/>
                                  <w:marTop w:val="0"/>
                                  <w:marBottom w:val="0"/>
                                  <w:divBdr>
                                    <w:top w:val="none" w:sz="0" w:space="0" w:color="auto"/>
                                    <w:left w:val="none" w:sz="0" w:space="0" w:color="auto"/>
                                    <w:bottom w:val="none" w:sz="0" w:space="0" w:color="auto"/>
                                    <w:right w:val="none" w:sz="0" w:space="0" w:color="auto"/>
                                  </w:divBdr>
                                </w:div>
                                <w:div w:id="1878662315">
                                  <w:marLeft w:val="0"/>
                                  <w:marRight w:val="0"/>
                                  <w:marTop w:val="0"/>
                                  <w:marBottom w:val="0"/>
                                  <w:divBdr>
                                    <w:top w:val="none" w:sz="0" w:space="0" w:color="auto"/>
                                    <w:left w:val="none" w:sz="0" w:space="0" w:color="auto"/>
                                    <w:bottom w:val="none" w:sz="0" w:space="0" w:color="auto"/>
                                    <w:right w:val="none" w:sz="0" w:space="0" w:color="auto"/>
                                  </w:divBdr>
                                </w:div>
                                <w:div w:id="1558007542">
                                  <w:marLeft w:val="0"/>
                                  <w:marRight w:val="0"/>
                                  <w:marTop w:val="0"/>
                                  <w:marBottom w:val="0"/>
                                  <w:divBdr>
                                    <w:top w:val="none" w:sz="0" w:space="0" w:color="auto"/>
                                    <w:left w:val="none" w:sz="0" w:space="0" w:color="auto"/>
                                    <w:bottom w:val="none" w:sz="0" w:space="0" w:color="auto"/>
                                    <w:right w:val="none" w:sz="0" w:space="0" w:color="auto"/>
                                  </w:divBdr>
                                </w:div>
                                <w:div w:id="1085104341">
                                  <w:marLeft w:val="0"/>
                                  <w:marRight w:val="0"/>
                                  <w:marTop w:val="0"/>
                                  <w:marBottom w:val="0"/>
                                  <w:divBdr>
                                    <w:top w:val="none" w:sz="0" w:space="0" w:color="auto"/>
                                    <w:left w:val="none" w:sz="0" w:space="0" w:color="auto"/>
                                    <w:bottom w:val="none" w:sz="0" w:space="0" w:color="auto"/>
                                    <w:right w:val="none" w:sz="0" w:space="0" w:color="auto"/>
                                  </w:divBdr>
                                </w:div>
                                <w:div w:id="1906720811">
                                  <w:marLeft w:val="0"/>
                                  <w:marRight w:val="0"/>
                                  <w:marTop w:val="0"/>
                                  <w:marBottom w:val="0"/>
                                  <w:divBdr>
                                    <w:top w:val="none" w:sz="0" w:space="0" w:color="auto"/>
                                    <w:left w:val="none" w:sz="0" w:space="0" w:color="auto"/>
                                    <w:bottom w:val="none" w:sz="0" w:space="0" w:color="auto"/>
                                    <w:right w:val="none" w:sz="0" w:space="0" w:color="auto"/>
                                  </w:divBdr>
                                </w:div>
                                <w:div w:id="992441756">
                                  <w:marLeft w:val="0"/>
                                  <w:marRight w:val="0"/>
                                  <w:marTop w:val="0"/>
                                  <w:marBottom w:val="0"/>
                                  <w:divBdr>
                                    <w:top w:val="none" w:sz="0" w:space="0" w:color="auto"/>
                                    <w:left w:val="none" w:sz="0" w:space="0" w:color="auto"/>
                                    <w:bottom w:val="none" w:sz="0" w:space="0" w:color="auto"/>
                                    <w:right w:val="none" w:sz="0" w:space="0" w:color="auto"/>
                                  </w:divBdr>
                                </w:div>
                                <w:div w:id="478770142">
                                  <w:marLeft w:val="0"/>
                                  <w:marRight w:val="0"/>
                                  <w:marTop w:val="0"/>
                                  <w:marBottom w:val="0"/>
                                  <w:divBdr>
                                    <w:top w:val="none" w:sz="0" w:space="0" w:color="auto"/>
                                    <w:left w:val="none" w:sz="0" w:space="0" w:color="auto"/>
                                    <w:bottom w:val="none" w:sz="0" w:space="0" w:color="auto"/>
                                    <w:right w:val="none" w:sz="0" w:space="0" w:color="auto"/>
                                  </w:divBdr>
                                </w:div>
                                <w:div w:id="771827005">
                                  <w:marLeft w:val="0"/>
                                  <w:marRight w:val="0"/>
                                  <w:marTop w:val="0"/>
                                  <w:marBottom w:val="0"/>
                                  <w:divBdr>
                                    <w:top w:val="none" w:sz="0" w:space="0" w:color="auto"/>
                                    <w:left w:val="none" w:sz="0" w:space="0" w:color="auto"/>
                                    <w:bottom w:val="none" w:sz="0" w:space="0" w:color="auto"/>
                                    <w:right w:val="none" w:sz="0" w:space="0" w:color="auto"/>
                                  </w:divBdr>
                                </w:div>
                                <w:div w:id="689726303">
                                  <w:marLeft w:val="0"/>
                                  <w:marRight w:val="0"/>
                                  <w:marTop w:val="0"/>
                                  <w:marBottom w:val="0"/>
                                  <w:divBdr>
                                    <w:top w:val="none" w:sz="0" w:space="0" w:color="auto"/>
                                    <w:left w:val="none" w:sz="0" w:space="0" w:color="auto"/>
                                    <w:bottom w:val="none" w:sz="0" w:space="0" w:color="auto"/>
                                    <w:right w:val="none" w:sz="0" w:space="0" w:color="auto"/>
                                  </w:divBdr>
                                </w:div>
                                <w:div w:id="1244757638">
                                  <w:marLeft w:val="0"/>
                                  <w:marRight w:val="0"/>
                                  <w:marTop w:val="0"/>
                                  <w:marBottom w:val="0"/>
                                  <w:divBdr>
                                    <w:top w:val="none" w:sz="0" w:space="0" w:color="auto"/>
                                    <w:left w:val="none" w:sz="0" w:space="0" w:color="auto"/>
                                    <w:bottom w:val="none" w:sz="0" w:space="0" w:color="auto"/>
                                    <w:right w:val="none" w:sz="0" w:space="0" w:color="auto"/>
                                  </w:divBdr>
                                </w:div>
                                <w:div w:id="150603390">
                                  <w:marLeft w:val="0"/>
                                  <w:marRight w:val="0"/>
                                  <w:marTop w:val="0"/>
                                  <w:marBottom w:val="0"/>
                                  <w:divBdr>
                                    <w:top w:val="none" w:sz="0" w:space="0" w:color="auto"/>
                                    <w:left w:val="none" w:sz="0" w:space="0" w:color="auto"/>
                                    <w:bottom w:val="none" w:sz="0" w:space="0" w:color="auto"/>
                                    <w:right w:val="none" w:sz="0" w:space="0" w:color="auto"/>
                                  </w:divBdr>
                                </w:div>
                                <w:div w:id="198319743">
                                  <w:marLeft w:val="0"/>
                                  <w:marRight w:val="0"/>
                                  <w:marTop w:val="0"/>
                                  <w:marBottom w:val="0"/>
                                  <w:divBdr>
                                    <w:top w:val="none" w:sz="0" w:space="0" w:color="auto"/>
                                    <w:left w:val="none" w:sz="0" w:space="0" w:color="auto"/>
                                    <w:bottom w:val="none" w:sz="0" w:space="0" w:color="auto"/>
                                    <w:right w:val="none" w:sz="0" w:space="0" w:color="auto"/>
                                  </w:divBdr>
                                </w:div>
                                <w:div w:id="99953444">
                                  <w:marLeft w:val="0"/>
                                  <w:marRight w:val="0"/>
                                  <w:marTop w:val="0"/>
                                  <w:marBottom w:val="0"/>
                                  <w:divBdr>
                                    <w:top w:val="none" w:sz="0" w:space="0" w:color="auto"/>
                                    <w:left w:val="none" w:sz="0" w:space="0" w:color="auto"/>
                                    <w:bottom w:val="none" w:sz="0" w:space="0" w:color="auto"/>
                                    <w:right w:val="none" w:sz="0" w:space="0" w:color="auto"/>
                                  </w:divBdr>
                                </w:div>
                                <w:div w:id="536544607">
                                  <w:marLeft w:val="0"/>
                                  <w:marRight w:val="0"/>
                                  <w:marTop w:val="0"/>
                                  <w:marBottom w:val="0"/>
                                  <w:divBdr>
                                    <w:top w:val="none" w:sz="0" w:space="0" w:color="auto"/>
                                    <w:left w:val="none" w:sz="0" w:space="0" w:color="auto"/>
                                    <w:bottom w:val="none" w:sz="0" w:space="0" w:color="auto"/>
                                    <w:right w:val="none" w:sz="0" w:space="0" w:color="auto"/>
                                  </w:divBdr>
                                </w:div>
                                <w:div w:id="690033607">
                                  <w:marLeft w:val="0"/>
                                  <w:marRight w:val="0"/>
                                  <w:marTop w:val="0"/>
                                  <w:marBottom w:val="0"/>
                                  <w:divBdr>
                                    <w:top w:val="none" w:sz="0" w:space="0" w:color="auto"/>
                                    <w:left w:val="none" w:sz="0" w:space="0" w:color="auto"/>
                                    <w:bottom w:val="none" w:sz="0" w:space="0" w:color="auto"/>
                                    <w:right w:val="none" w:sz="0" w:space="0" w:color="auto"/>
                                  </w:divBdr>
                                </w:div>
                                <w:div w:id="1222399521">
                                  <w:marLeft w:val="0"/>
                                  <w:marRight w:val="0"/>
                                  <w:marTop w:val="0"/>
                                  <w:marBottom w:val="0"/>
                                  <w:divBdr>
                                    <w:top w:val="none" w:sz="0" w:space="0" w:color="auto"/>
                                    <w:left w:val="none" w:sz="0" w:space="0" w:color="auto"/>
                                    <w:bottom w:val="none" w:sz="0" w:space="0" w:color="auto"/>
                                    <w:right w:val="none" w:sz="0" w:space="0" w:color="auto"/>
                                  </w:divBdr>
                                </w:div>
                                <w:div w:id="1543520213">
                                  <w:marLeft w:val="0"/>
                                  <w:marRight w:val="0"/>
                                  <w:marTop w:val="0"/>
                                  <w:marBottom w:val="0"/>
                                  <w:divBdr>
                                    <w:top w:val="none" w:sz="0" w:space="0" w:color="auto"/>
                                    <w:left w:val="none" w:sz="0" w:space="0" w:color="auto"/>
                                    <w:bottom w:val="none" w:sz="0" w:space="0" w:color="auto"/>
                                    <w:right w:val="none" w:sz="0" w:space="0" w:color="auto"/>
                                  </w:divBdr>
                                </w:div>
                                <w:div w:id="1872692625">
                                  <w:marLeft w:val="0"/>
                                  <w:marRight w:val="0"/>
                                  <w:marTop w:val="0"/>
                                  <w:marBottom w:val="0"/>
                                  <w:divBdr>
                                    <w:top w:val="none" w:sz="0" w:space="0" w:color="auto"/>
                                    <w:left w:val="none" w:sz="0" w:space="0" w:color="auto"/>
                                    <w:bottom w:val="none" w:sz="0" w:space="0" w:color="auto"/>
                                    <w:right w:val="none" w:sz="0" w:space="0" w:color="auto"/>
                                  </w:divBdr>
                                </w:div>
                                <w:div w:id="641346863">
                                  <w:marLeft w:val="0"/>
                                  <w:marRight w:val="0"/>
                                  <w:marTop w:val="0"/>
                                  <w:marBottom w:val="0"/>
                                  <w:divBdr>
                                    <w:top w:val="none" w:sz="0" w:space="0" w:color="auto"/>
                                    <w:left w:val="none" w:sz="0" w:space="0" w:color="auto"/>
                                    <w:bottom w:val="none" w:sz="0" w:space="0" w:color="auto"/>
                                    <w:right w:val="none" w:sz="0" w:space="0" w:color="auto"/>
                                  </w:divBdr>
                                </w:div>
                                <w:div w:id="1767650317">
                                  <w:marLeft w:val="0"/>
                                  <w:marRight w:val="0"/>
                                  <w:marTop w:val="0"/>
                                  <w:marBottom w:val="0"/>
                                  <w:divBdr>
                                    <w:top w:val="none" w:sz="0" w:space="0" w:color="auto"/>
                                    <w:left w:val="none" w:sz="0" w:space="0" w:color="auto"/>
                                    <w:bottom w:val="none" w:sz="0" w:space="0" w:color="auto"/>
                                    <w:right w:val="none" w:sz="0" w:space="0" w:color="auto"/>
                                  </w:divBdr>
                                </w:div>
                                <w:div w:id="1550415611">
                                  <w:marLeft w:val="0"/>
                                  <w:marRight w:val="0"/>
                                  <w:marTop w:val="0"/>
                                  <w:marBottom w:val="0"/>
                                  <w:divBdr>
                                    <w:top w:val="none" w:sz="0" w:space="0" w:color="auto"/>
                                    <w:left w:val="none" w:sz="0" w:space="0" w:color="auto"/>
                                    <w:bottom w:val="none" w:sz="0" w:space="0" w:color="auto"/>
                                    <w:right w:val="none" w:sz="0" w:space="0" w:color="auto"/>
                                  </w:divBdr>
                                </w:div>
                                <w:div w:id="373894813">
                                  <w:marLeft w:val="0"/>
                                  <w:marRight w:val="0"/>
                                  <w:marTop w:val="0"/>
                                  <w:marBottom w:val="0"/>
                                  <w:divBdr>
                                    <w:top w:val="none" w:sz="0" w:space="0" w:color="auto"/>
                                    <w:left w:val="none" w:sz="0" w:space="0" w:color="auto"/>
                                    <w:bottom w:val="none" w:sz="0" w:space="0" w:color="auto"/>
                                    <w:right w:val="none" w:sz="0" w:space="0" w:color="auto"/>
                                  </w:divBdr>
                                </w:div>
                                <w:div w:id="1161584008">
                                  <w:marLeft w:val="0"/>
                                  <w:marRight w:val="0"/>
                                  <w:marTop w:val="0"/>
                                  <w:marBottom w:val="0"/>
                                  <w:divBdr>
                                    <w:top w:val="none" w:sz="0" w:space="0" w:color="auto"/>
                                    <w:left w:val="none" w:sz="0" w:space="0" w:color="auto"/>
                                    <w:bottom w:val="none" w:sz="0" w:space="0" w:color="auto"/>
                                    <w:right w:val="none" w:sz="0" w:space="0" w:color="auto"/>
                                  </w:divBdr>
                                </w:div>
                                <w:div w:id="1207718909">
                                  <w:marLeft w:val="0"/>
                                  <w:marRight w:val="0"/>
                                  <w:marTop w:val="0"/>
                                  <w:marBottom w:val="0"/>
                                  <w:divBdr>
                                    <w:top w:val="none" w:sz="0" w:space="0" w:color="auto"/>
                                    <w:left w:val="none" w:sz="0" w:space="0" w:color="auto"/>
                                    <w:bottom w:val="none" w:sz="0" w:space="0" w:color="auto"/>
                                    <w:right w:val="none" w:sz="0" w:space="0" w:color="auto"/>
                                  </w:divBdr>
                                </w:div>
                                <w:div w:id="648553350">
                                  <w:marLeft w:val="0"/>
                                  <w:marRight w:val="0"/>
                                  <w:marTop w:val="0"/>
                                  <w:marBottom w:val="0"/>
                                  <w:divBdr>
                                    <w:top w:val="none" w:sz="0" w:space="0" w:color="auto"/>
                                    <w:left w:val="none" w:sz="0" w:space="0" w:color="auto"/>
                                    <w:bottom w:val="none" w:sz="0" w:space="0" w:color="auto"/>
                                    <w:right w:val="none" w:sz="0" w:space="0" w:color="auto"/>
                                  </w:divBdr>
                                </w:div>
                                <w:div w:id="1424106528">
                                  <w:marLeft w:val="0"/>
                                  <w:marRight w:val="0"/>
                                  <w:marTop w:val="0"/>
                                  <w:marBottom w:val="0"/>
                                  <w:divBdr>
                                    <w:top w:val="none" w:sz="0" w:space="0" w:color="auto"/>
                                    <w:left w:val="none" w:sz="0" w:space="0" w:color="auto"/>
                                    <w:bottom w:val="none" w:sz="0" w:space="0" w:color="auto"/>
                                    <w:right w:val="none" w:sz="0" w:space="0" w:color="auto"/>
                                  </w:divBdr>
                                </w:div>
                                <w:div w:id="1612201006">
                                  <w:marLeft w:val="0"/>
                                  <w:marRight w:val="0"/>
                                  <w:marTop w:val="0"/>
                                  <w:marBottom w:val="0"/>
                                  <w:divBdr>
                                    <w:top w:val="none" w:sz="0" w:space="0" w:color="auto"/>
                                    <w:left w:val="none" w:sz="0" w:space="0" w:color="auto"/>
                                    <w:bottom w:val="none" w:sz="0" w:space="0" w:color="auto"/>
                                    <w:right w:val="none" w:sz="0" w:space="0" w:color="auto"/>
                                  </w:divBdr>
                                </w:div>
                                <w:div w:id="1475635440">
                                  <w:marLeft w:val="0"/>
                                  <w:marRight w:val="0"/>
                                  <w:marTop w:val="0"/>
                                  <w:marBottom w:val="0"/>
                                  <w:divBdr>
                                    <w:top w:val="none" w:sz="0" w:space="0" w:color="auto"/>
                                    <w:left w:val="none" w:sz="0" w:space="0" w:color="auto"/>
                                    <w:bottom w:val="none" w:sz="0" w:space="0" w:color="auto"/>
                                    <w:right w:val="none" w:sz="0" w:space="0" w:color="auto"/>
                                  </w:divBdr>
                                </w:div>
                                <w:div w:id="1588348258">
                                  <w:marLeft w:val="0"/>
                                  <w:marRight w:val="0"/>
                                  <w:marTop w:val="0"/>
                                  <w:marBottom w:val="0"/>
                                  <w:divBdr>
                                    <w:top w:val="none" w:sz="0" w:space="0" w:color="auto"/>
                                    <w:left w:val="none" w:sz="0" w:space="0" w:color="auto"/>
                                    <w:bottom w:val="none" w:sz="0" w:space="0" w:color="auto"/>
                                    <w:right w:val="none" w:sz="0" w:space="0" w:color="auto"/>
                                  </w:divBdr>
                                </w:div>
                                <w:div w:id="1827621493">
                                  <w:marLeft w:val="0"/>
                                  <w:marRight w:val="0"/>
                                  <w:marTop w:val="0"/>
                                  <w:marBottom w:val="0"/>
                                  <w:divBdr>
                                    <w:top w:val="none" w:sz="0" w:space="0" w:color="auto"/>
                                    <w:left w:val="none" w:sz="0" w:space="0" w:color="auto"/>
                                    <w:bottom w:val="none" w:sz="0" w:space="0" w:color="auto"/>
                                    <w:right w:val="none" w:sz="0" w:space="0" w:color="auto"/>
                                  </w:divBdr>
                                </w:div>
                                <w:div w:id="2001692405">
                                  <w:marLeft w:val="0"/>
                                  <w:marRight w:val="0"/>
                                  <w:marTop w:val="0"/>
                                  <w:marBottom w:val="0"/>
                                  <w:divBdr>
                                    <w:top w:val="none" w:sz="0" w:space="0" w:color="auto"/>
                                    <w:left w:val="none" w:sz="0" w:space="0" w:color="auto"/>
                                    <w:bottom w:val="none" w:sz="0" w:space="0" w:color="auto"/>
                                    <w:right w:val="none" w:sz="0" w:space="0" w:color="auto"/>
                                  </w:divBdr>
                                </w:div>
                                <w:div w:id="2061316295">
                                  <w:marLeft w:val="0"/>
                                  <w:marRight w:val="0"/>
                                  <w:marTop w:val="0"/>
                                  <w:marBottom w:val="0"/>
                                  <w:divBdr>
                                    <w:top w:val="none" w:sz="0" w:space="0" w:color="auto"/>
                                    <w:left w:val="none" w:sz="0" w:space="0" w:color="auto"/>
                                    <w:bottom w:val="none" w:sz="0" w:space="0" w:color="auto"/>
                                    <w:right w:val="none" w:sz="0" w:space="0" w:color="auto"/>
                                  </w:divBdr>
                                </w:div>
                                <w:div w:id="1516114306">
                                  <w:marLeft w:val="0"/>
                                  <w:marRight w:val="0"/>
                                  <w:marTop w:val="0"/>
                                  <w:marBottom w:val="0"/>
                                  <w:divBdr>
                                    <w:top w:val="none" w:sz="0" w:space="0" w:color="auto"/>
                                    <w:left w:val="none" w:sz="0" w:space="0" w:color="auto"/>
                                    <w:bottom w:val="none" w:sz="0" w:space="0" w:color="auto"/>
                                    <w:right w:val="none" w:sz="0" w:space="0" w:color="auto"/>
                                  </w:divBdr>
                                </w:div>
                                <w:div w:id="959994717">
                                  <w:marLeft w:val="0"/>
                                  <w:marRight w:val="0"/>
                                  <w:marTop w:val="0"/>
                                  <w:marBottom w:val="0"/>
                                  <w:divBdr>
                                    <w:top w:val="none" w:sz="0" w:space="0" w:color="auto"/>
                                    <w:left w:val="none" w:sz="0" w:space="0" w:color="auto"/>
                                    <w:bottom w:val="none" w:sz="0" w:space="0" w:color="auto"/>
                                    <w:right w:val="none" w:sz="0" w:space="0" w:color="auto"/>
                                  </w:divBdr>
                                </w:div>
                                <w:div w:id="464079843">
                                  <w:marLeft w:val="0"/>
                                  <w:marRight w:val="0"/>
                                  <w:marTop w:val="0"/>
                                  <w:marBottom w:val="0"/>
                                  <w:divBdr>
                                    <w:top w:val="none" w:sz="0" w:space="0" w:color="auto"/>
                                    <w:left w:val="none" w:sz="0" w:space="0" w:color="auto"/>
                                    <w:bottom w:val="none" w:sz="0" w:space="0" w:color="auto"/>
                                    <w:right w:val="none" w:sz="0" w:space="0" w:color="auto"/>
                                  </w:divBdr>
                                </w:div>
                                <w:div w:id="1858108739">
                                  <w:marLeft w:val="0"/>
                                  <w:marRight w:val="0"/>
                                  <w:marTop w:val="0"/>
                                  <w:marBottom w:val="0"/>
                                  <w:divBdr>
                                    <w:top w:val="none" w:sz="0" w:space="0" w:color="auto"/>
                                    <w:left w:val="none" w:sz="0" w:space="0" w:color="auto"/>
                                    <w:bottom w:val="none" w:sz="0" w:space="0" w:color="auto"/>
                                    <w:right w:val="none" w:sz="0" w:space="0" w:color="auto"/>
                                  </w:divBdr>
                                </w:div>
                                <w:div w:id="817960331">
                                  <w:marLeft w:val="0"/>
                                  <w:marRight w:val="0"/>
                                  <w:marTop w:val="0"/>
                                  <w:marBottom w:val="0"/>
                                  <w:divBdr>
                                    <w:top w:val="none" w:sz="0" w:space="0" w:color="auto"/>
                                    <w:left w:val="none" w:sz="0" w:space="0" w:color="auto"/>
                                    <w:bottom w:val="none" w:sz="0" w:space="0" w:color="auto"/>
                                    <w:right w:val="none" w:sz="0" w:space="0" w:color="auto"/>
                                  </w:divBdr>
                                </w:div>
                                <w:div w:id="62414041">
                                  <w:marLeft w:val="0"/>
                                  <w:marRight w:val="0"/>
                                  <w:marTop w:val="0"/>
                                  <w:marBottom w:val="0"/>
                                  <w:divBdr>
                                    <w:top w:val="none" w:sz="0" w:space="0" w:color="auto"/>
                                    <w:left w:val="none" w:sz="0" w:space="0" w:color="auto"/>
                                    <w:bottom w:val="none" w:sz="0" w:space="0" w:color="auto"/>
                                    <w:right w:val="none" w:sz="0" w:space="0" w:color="auto"/>
                                  </w:divBdr>
                                </w:div>
                                <w:div w:id="89201945">
                                  <w:marLeft w:val="0"/>
                                  <w:marRight w:val="0"/>
                                  <w:marTop w:val="0"/>
                                  <w:marBottom w:val="0"/>
                                  <w:divBdr>
                                    <w:top w:val="none" w:sz="0" w:space="0" w:color="auto"/>
                                    <w:left w:val="none" w:sz="0" w:space="0" w:color="auto"/>
                                    <w:bottom w:val="none" w:sz="0" w:space="0" w:color="auto"/>
                                    <w:right w:val="none" w:sz="0" w:space="0" w:color="auto"/>
                                  </w:divBdr>
                                </w:div>
                                <w:div w:id="1195388927">
                                  <w:marLeft w:val="0"/>
                                  <w:marRight w:val="0"/>
                                  <w:marTop w:val="0"/>
                                  <w:marBottom w:val="0"/>
                                  <w:divBdr>
                                    <w:top w:val="none" w:sz="0" w:space="0" w:color="auto"/>
                                    <w:left w:val="none" w:sz="0" w:space="0" w:color="auto"/>
                                    <w:bottom w:val="none" w:sz="0" w:space="0" w:color="auto"/>
                                    <w:right w:val="none" w:sz="0" w:space="0" w:color="auto"/>
                                  </w:divBdr>
                                </w:div>
                                <w:div w:id="1761023215">
                                  <w:marLeft w:val="0"/>
                                  <w:marRight w:val="0"/>
                                  <w:marTop w:val="0"/>
                                  <w:marBottom w:val="0"/>
                                  <w:divBdr>
                                    <w:top w:val="none" w:sz="0" w:space="0" w:color="auto"/>
                                    <w:left w:val="none" w:sz="0" w:space="0" w:color="auto"/>
                                    <w:bottom w:val="none" w:sz="0" w:space="0" w:color="auto"/>
                                    <w:right w:val="none" w:sz="0" w:space="0" w:color="auto"/>
                                  </w:divBdr>
                                </w:div>
                                <w:div w:id="768813206">
                                  <w:marLeft w:val="0"/>
                                  <w:marRight w:val="0"/>
                                  <w:marTop w:val="0"/>
                                  <w:marBottom w:val="0"/>
                                  <w:divBdr>
                                    <w:top w:val="none" w:sz="0" w:space="0" w:color="auto"/>
                                    <w:left w:val="none" w:sz="0" w:space="0" w:color="auto"/>
                                    <w:bottom w:val="none" w:sz="0" w:space="0" w:color="auto"/>
                                    <w:right w:val="none" w:sz="0" w:space="0" w:color="auto"/>
                                  </w:divBdr>
                                </w:div>
                                <w:div w:id="431827299">
                                  <w:marLeft w:val="0"/>
                                  <w:marRight w:val="0"/>
                                  <w:marTop w:val="0"/>
                                  <w:marBottom w:val="0"/>
                                  <w:divBdr>
                                    <w:top w:val="none" w:sz="0" w:space="0" w:color="auto"/>
                                    <w:left w:val="none" w:sz="0" w:space="0" w:color="auto"/>
                                    <w:bottom w:val="none" w:sz="0" w:space="0" w:color="auto"/>
                                    <w:right w:val="none" w:sz="0" w:space="0" w:color="auto"/>
                                  </w:divBdr>
                                </w:div>
                                <w:div w:id="1357653512">
                                  <w:marLeft w:val="0"/>
                                  <w:marRight w:val="0"/>
                                  <w:marTop w:val="0"/>
                                  <w:marBottom w:val="0"/>
                                  <w:divBdr>
                                    <w:top w:val="none" w:sz="0" w:space="0" w:color="auto"/>
                                    <w:left w:val="none" w:sz="0" w:space="0" w:color="auto"/>
                                    <w:bottom w:val="none" w:sz="0" w:space="0" w:color="auto"/>
                                    <w:right w:val="none" w:sz="0" w:space="0" w:color="auto"/>
                                  </w:divBdr>
                                </w:div>
                                <w:div w:id="224489511">
                                  <w:marLeft w:val="0"/>
                                  <w:marRight w:val="0"/>
                                  <w:marTop w:val="0"/>
                                  <w:marBottom w:val="0"/>
                                  <w:divBdr>
                                    <w:top w:val="none" w:sz="0" w:space="0" w:color="auto"/>
                                    <w:left w:val="none" w:sz="0" w:space="0" w:color="auto"/>
                                    <w:bottom w:val="none" w:sz="0" w:space="0" w:color="auto"/>
                                    <w:right w:val="none" w:sz="0" w:space="0" w:color="auto"/>
                                  </w:divBdr>
                                </w:div>
                                <w:div w:id="947128335">
                                  <w:marLeft w:val="0"/>
                                  <w:marRight w:val="0"/>
                                  <w:marTop w:val="0"/>
                                  <w:marBottom w:val="0"/>
                                  <w:divBdr>
                                    <w:top w:val="none" w:sz="0" w:space="0" w:color="auto"/>
                                    <w:left w:val="none" w:sz="0" w:space="0" w:color="auto"/>
                                    <w:bottom w:val="none" w:sz="0" w:space="0" w:color="auto"/>
                                    <w:right w:val="none" w:sz="0" w:space="0" w:color="auto"/>
                                  </w:divBdr>
                                </w:div>
                                <w:div w:id="1076630010">
                                  <w:marLeft w:val="0"/>
                                  <w:marRight w:val="0"/>
                                  <w:marTop w:val="0"/>
                                  <w:marBottom w:val="0"/>
                                  <w:divBdr>
                                    <w:top w:val="none" w:sz="0" w:space="0" w:color="auto"/>
                                    <w:left w:val="none" w:sz="0" w:space="0" w:color="auto"/>
                                    <w:bottom w:val="none" w:sz="0" w:space="0" w:color="auto"/>
                                    <w:right w:val="none" w:sz="0" w:space="0" w:color="auto"/>
                                  </w:divBdr>
                                </w:div>
                                <w:div w:id="758135442">
                                  <w:marLeft w:val="0"/>
                                  <w:marRight w:val="0"/>
                                  <w:marTop w:val="0"/>
                                  <w:marBottom w:val="0"/>
                                  <w:divBdr>
                                    <w:top w:val="none" w:sz="0" w:space="0" w:color="auto"/>
                                    <w:left w:val="none" w:sz="0" w:space="0" w:color="auto"/>
                                    <w:bottom w:val="none" w:sz="0" w:space="0" w:color="auto"/>
                                    <w:right w:val="none" w:sz="0" w:space="0" w:color="auto"/>
                                  </w:divBdr>
                                </w:div>
                                <w:div w:id="2139374156">
                                  <w:marLeft w:val="0"/>
                                  <w:marRight w:val="0"/>
                                  <w:marTop w:val="0"/>
                                  <w:marBottom w:val="0"/>
                                  <w:divBdr>
                                    <w:top w:val="none" w:sz="0" w:space="0" w:color="auto"/>
                                    <w:left w:val="none" w:sz="0" w:space="0" w:color="auto"/>
                                    <w:bottom w:val="none" w:sz="0" w:space="0" w:color="auto"/>
                                    <w:right w:val="none" w:sz="0" w:space="0" w:color="auto"/>
                                  </w:divBdr>
                                </w:div>
                                <w:div w:id="1840078598">
                                  <w:marLeft w:val="0"/>
                                  <w:marRight w:val="0"/>
                                  <w:marTop w:val="0"/>
                                  <w:marBottom w:val="0"/>
                                  <w:divBdr>
                                    <w:top w:val="none" w:sz="0" w:space="0" w:color="auto"/>
                                    <w:left w:val="none" w:sz="0" w:space="0" w:color="auto"/>
                                    <w:bottom w:val="none" w:sz="0" w:space="0" w:color="auto"/>
                                    <w:right w:val="none" w:sz="0" w:space="0" w:color="auto"/>
                                  </w:divBdr>
                                </w:div>
                                <w:div w:id="113836225">
                                  <w:marLeft w:val="0"/>
                                  <w:marRight w:val="0"/>
                                  <w:marTop w:val="0"/>
                                  <w:marBottom w:val="0"/>
                                  <w:divBdr>
                                    <w:top w:val="none" w:sz="0" w:space="0" w:color="auto"/>
                                    <w:left w:val="none" w:sz="0" w:space="0" w:color="auto"/>
                                    <w:bottom w:val="none" w:sz="0" w:space="0" w:color="auto"/>
                                    <w:right w:val="none" w:sz="0" w:space="0" w:color="auto"/>
                                  </w:divBdr>
                                </w:div>
                                <w:div w:id="1753700766">
                                  <w:marLeft w:val="0"/>
                                  <w:marRight w:val="0"/>
                                  <w:marTop w:val="0"/>
                                  <w:marBottom w:val="0"/>
                                  <w:divBdr>
                                    <w:top w:val="none" w:sz="0" w:space="0" w:color="auto"/>
                                    <w:left w:val="none" w:sz="0" w:space="0" w:color="auto"/>
                                    <w:bottom w:val="none" w:sz="0" w:space="0" w:color="auto"/>
                                    <w:right w:val="none" w:sz="0" w:space="0" w:color="auto"/>
                                  </w:divBdr>
                                </w:div>
                                <w:div w:id="600989349">
                                  <w:marLeft w:val="0"/>
                                  <w:marRight w:val="0"/>
                                  <w:marTop w:val="0"/>
                                  <w:marBottom w:val="0"/>
                                  <w:divBdr>
                                    <w:top w:val="none" w:sz="0" w:space="0" w:color="auto"/>
                                    <w:left w:val="none" w:sz="0" w:space="0" w:color="auto"/>
                                    <w:bottom w:val="none" w:sz="0" w:space="0" w:color="auto"/>
                                    <w:right w:val="none" w:sz="0" w:space="0" w:color="auto"/>
                                  </w:divBdr>
                                </w:div>
                                <w:div w:id="222260710">
                                  <w:marLeft w:val="0"/>
                                  <w:marRight w:val="0"/>
                                  <w:marTop w:val="0"/>
                                  <w:marBottom w:val="0"/>
                                  <w:divBdr>
                                    <w:top w:val="none" w:sz="0" w:space="0" w:color="auto"/>
                                    <w:left w:val="none" w:sz="0" w:space="0" w:color="auto"/>
                                    <w:bottom w:val="none" w:sz="0" w:space="0" w:color="auto"/>
                                    <w:right w:val="none" w:sz="0" w:space="0" w:color="auto"/>
                                  </w:divBdr>
                                </w:div>
                                <w:div w:id="1258518976">
                                  <w:marLeft w:val="0"/>
                                  <w:marRight w:val="0"/>
                                  <w:marTop w:val="0"/>
                                  <w:marBottom w:val="0"/>
                                  <w:divBdr>
                                    <w:top w:val="none" w:sz="0" w:space="0" w:color="auto"/>
                                    <w:left w:val="none" w:sz="0" w:space="0" w:color="auto"/>
                                    <w:bottom w:val="none" w:sz="0" w:space="0" w:color="auto"/>
                                    <w:right w:val="none" w:sz="0" w:space="0" w:color="auto"/>
                                  </w:divBdr>
                                </w:div>
                                <w:div w:id="1425612991">
                                  <w:marLeft w:val="0"/>
                                  <w:marRight w:val="0"/>
                                  <w:marTop w:val="0"/>
                                  <w:marBottom w:val="0"/>
                                  <w:divBdr>
                                    <w:top w:val="none" w:sz="0" w:space="0" w:color="auto"/>
                                    <w:left w:val="none" w:sz="0" w:space="0" w:color="auto"/>
                                    <w:bottom w:val="none" w:sz="0" w:space="0" w:color="auto"/>
                                    <w:right w:val="none" w:sz="0" w:space="0" w:color="auto"/>
                                  </w:divBdr>
                                </w:div>
                                <w:div w:id="1153108838">
                                  <w:marLeft w:val="0"/>
                                  <w:marRight w:val="0"/>
                                  <w:marTop w:val="0"/>
                                  <w:marBottom w:val="0"/>
                                  <w:divBdr>
                                    <w:top w:val="none" w:sz="0" w:space="0" w:color="auto"/>
                                    <w:left w:val="none" w:sz="0" w:space="0" w:color="auto"/>
                                    <w:bottom w:val="none" w:sz="0" w:space="0" w:color="auto"/>
                                    <w:right w:val="none" w:sz="0" w:space="0" w:color="auto"/>
                                  </w:divBdr>
                                </w:div>
                                <w:div w:id="1112937473">
                                  <w:marLeft w:val="0"/>
                                  <w:marRight w:val="0"/>
                                  <w:marTop w:val="0"/>
                                  <w:marBottom w:val="0"/>
                                  <w:divBdr>
                                    <w:top w:val="none" w:sz="0" w:space="0" w:color="auto"/>
                                    <w:left w:val="none" w:sz="0" w:space="0" w:color="auto"/>
                                    <w:bottom w:val="none" w:sz="0" w:space="0" w:color="auto"/>
                                    <w:right w:val="none" w:sz="0" w:space="0" w:color="auto"/>
                                  </w:divBdr>
                                </w:div>
                                <w:div w:id="165366924">
                                  <w:marLeft w:val="0"/>
                                  <w:marRight w:val="0"/>
                                  <w:marTop w:val="0"/>
                                  <w:marBottom w:val="0"/>
                                  <w:divBdr>
                                    <w:top w:val="none" w:sz="0" w:space="0" w:color="auto"/>
                                    <w:left w:val="none" w:sz="0" w:space="0" w:color="auto"/>
                                    <w:bottom w:val="none" w:sz="0" w:space="0" w:color="auto"/>
                                    <w:right w:val="none" w:sz="0" w:space="0" w:color="auto"/>
                                  </w:divBdr>
                                </w:div>
                                <w:div w:id="881869940">
                                  <w:marLeft w:val="0"/>
                                  <w:marRight w:val="0"/>
                                  <w:marTop w:val="0"/>
                                  <w:marBottom w:val="0"/>
                                  <w:divBdr>
                                    <w:top w:val="none" w:sz="0" w:space="0" w:color="auto"/>
                                    <w:left w:val="none" w:sz="0" w:space="0" w:color="auto"/>
                                    <w:bottom w:val="none" w:sz="0" w:space="0" w:color="auto"/>
                                    <w:right w:val="none" w:sz="0" w:space="0" w:color="auto"/>
                                  </w:divBdr>
                                </w:div>
                                <w:div w:id="1036589873">
                                  <w:marLeft w:val="0"/>
                                  <w:marRight w:val="0"/>
                                  <w:marTop w:val="0"/>
                                  <w:marBottom w:val="0"/>
                                  <w:divBdr>
                                    <w:top w:val="none" w:sz="0" w:space="0" w:color="auto"/>
                                    <w:left w:val="none" w:sz="0" w:space="0" w:color="auto"/>
                                    <w:bottom w:val="none" w:sz="0" w:space="0" w:color="auto"/>
                                    <w:right w:val="none" w:sz="0" w:space="0" w:color="auto"/>
                                  </w:divBdr>
                                </w:div>
                                <w:div w:id="11717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112">
                          <w:marLeft w:val="0"/>
                          <w:marRight w:val="0"/>
                          <w:marTop w:val="0"/>
                          <w:marBottom w:val="0"/>
                          <w:divBdr>
                            <w:top w:val="none" w:sz="0" w:space="0" w:color="auto"/>
                            <w:left w:val="none" w:sz="0" w:space="0" w:color="auto"/>
                            <w:bottom w:val="none" w:sz="0" w:space="0" w:color="auto"/>
                            <w:right w:val="none" w:sz="0" w:space="0" w:color="auto"/>
                          </w:divBdr>
                          <w:divsChild>
                            <w:div w:id="907687009">
                              <w:marLeft w:val="0"/>
                              <w:marRight w:val="0"/>
                              <w:marTop w:val="0"/>
                              <w:marBottom w:val="0"/>
                              <w:divBdr>
                                <w:top w:val="none" w:sz="0" w:space="0" w:color="auto"/>
                                <w:left w:val="none" w:sz="0" w:space="0" w:color="auto"/>
                                <w:bottom w:val="none" w:sz="0" w:space="0" w:color="auto"/>
                                <w:right w:val="none" w:sz="0" w:space="0" w:color="auto"/>
                              </w:divBdr>
                              <w:divsChild>
                                <w:div w:id="766921016">
                                  <w:marLeft w:val="0"/>
                                  <w:marRight w:val="0"/>
                                  <w:marTop w:val="0"/>
                                  <w:marBottom w:val="0"/>
                                  <w:divBdr>
                                    <w:top w:val="none" w:sz="0" w:space="0" w:color="auto"/>
                                    <w:left w:val="none" w:sz="0" w:space="0" w:color="auto"/>
                                    <w:bottom w:val="none" w:sz="0" w:space="0" w:color="auto"/>
                                    <w:right w:val="none" w:sz="0" w:space="0" w:color="auto"/>
                                  </w:divBdr>
                                </w:div>
                                <w:div w:id="410590778">
                                  <w:marLeft w:val="0"/>
                                  <w:marRight w:val="0"/>
                                  <w:marTop w:val="0"/>
                                  <w:marBottom w:val="0"/>
                                  <w:divBdr>
                                    <w:top w:val="none" w:sz="0" w:space="0" w:color="auto"/>
                                    <w:left w:val="none" w:sz="0" w:space="0" w:color="auto"/>
                                    <w:bottom w:val="none" w:sz="0" w:space="0" w:color="auto"/>
                                    <w:right w:val="none" w:sz="0" w:space="0" w:color="auto"/>
                                  </w:divBdr>
                                </w:div>
                                <w:div w:id="771701952">
                                  <w:marLeft w:val="0"/>
                                  <w:marRight w:val="0"/>
                                  <w:marTop w:val="0"/>
                                  <w:marBottom w:val="0"/>
                                  <w:divBdr>
                                    <w:top w:val="none" w:sz="0" w:space="0" w:color="auto"/>
                                    <w:left w:val="none" w:sz="0" w:space="0" w:color="auto"/>
                                    <w:bottom w:val="none" w:sz="0" w:space="0" w:color="auto"/>
                                    <w:right w:val="none" w:sz="0" w:space="0" w:color="auto"/>
                                  </w:divBdr>
                                </w:div>
                                <w:div w:id="720250612">
                                  <w:marLeft w:val="0"/>
                                  <w:marRight w:val="0"/>
                                  <w:marTop w:val="0"/>
                                  <w:marBottom w:val="0"/>
                                  <w:divBdr>
                                    <w:top w:val="none" w:sz="0" w:space="0" w:color="auto"/>
                                    <w:left w:val="none" w:sz="0" w:space="0" w:color="auto"/>
                                    <w:bottom w:val="none" w:sz="0" w:space="0" w:color="auto"/>
                                    <w:right w:val="none" w:sz="0" w:space="0" w:color="auto"/>
                                  </w:divBdr>
                                </w:div>
                                <w:div w:id="22904600">
                                  <w:marLeft w:val="0"/>
                                  <w:marRight w:val="0"/>
                                  <w:marTop w:val="0"/>
                                  <w:marBottom w:val="0"/>
                                  <w:divBdr>
                                    <w:top w:val="none" w:sz="0" w:space="0" w:color="auto"/>
                                    <w:left w:val="none" w:sz="0" w:space="0" w:color="auto"/>
                                    <w:bottom w:val="none" w:sz="0" w:space="0" w:color="auto"/>
                                    <w:right w:val="none" w:sz="0" w:space="0" w:color="auto"/>
                                  </w:divBdr>
                                </w:div>
                                <w:div w:id="1913659869">
                                  <w:marLeft w:val="0"/>
                                  <w:marRight w:val="0"/>
                                  <w:marTop w:val="0"/>
                                  <w:marBottom w:val="0"/>
                                  <w:divBdr>
                                    <w:top w:val="none" w:sz="0" w:space="0" w:color="auto"/>
                                    <w:left w:val="none" w:sz="0" w:space="0" w:color="auto"/>
                                    <w:bottom w:val="none" w:sz="0" w:space="0" w:color="auto"/>
                                    <w:right w:val="none" w:sz="0" w:space="0" w:color="auto"/>
                                  </w:divBdr>
                                </w:div>
                                <w:div w:id="528373726">
                                  <w:marLeft w:val="0"/>
                                  <w:marRight w:val="0"/>
                                  <w:marTop w:val="0"/>
                                  <w:marBottom w:val="0"/>
                                  <w:divBdr>
                                    <w:top w:val="none" w:sz="0" w:space="0" w:color="auto"/>
                                    <w:left w:val="none" w:sz="0" w:space="0" w:color="auto"/>
                                    <w:bottom w:val="none" w:sz="0" w:space="0" w:color="auto"/>
                                    <w:right w:val="none" w:sz="0" w:space="0" w:color="auto"/>
                                  </w:divBdr>
                                </w:div>
                                <w:div w:id="330455391">
                                  <w:marLeft w:val="0"/>
                                  <w:marRight w:val="0"/>
                                  <w:marTop w:val="0"/>
                                  <w:marBottom w:val="0"/>
                                  <w:divBdr>
                                    <w:top w:val="none" w:sz="0" w:space="0" w:color="auto"/>
                                    <w:left w:val="none" w:sz="0" w:space="0" w:color="auto"/>
                                    <w:bottom w:val="none" w:sz="0" w:space="0" w:color="auto"/>
                                    <w:right w:val="none" w:sz="0" w:space="0" w:color="auto"/>
                                  </w:divBdr>
                                </w:div>
                                <w:div w:id="940455528">
                                  <w:marLeft w:val="0"/>
                                  <w:marRight w:val="0"/>
                                  <w:marTop w:val="0"/>
                                  <w:marBottom w:val="0"/>
                                  <w:divBdr>
                                    <w:top w:val="none" w:sz="0" w:space="0" w:color="auto"/>
                                    <w:left w:val="none" w:sz="0" w:space="0" w:color="auto"/>
                                    <w:bottom w:val="none" w:sz="0" w:space="0" w:color="auto"/>
                                    <w:right w:val="none" w:sz="0" w:space="0" w:color="auto"/>
                                  </w:divBdr>
                                </w:div>
                                <w:div w:id="1214973607">
                                  <w:marLeft w:val="0"/>
                                  <w:marRight w:val="0"/>
                                  <w:marTop w:val="0"/>
                                  <w:marBottom w:val="0"/>
                                  <w:divBdr>
                                    <w:top w:val="none" w:sz="0" w:space="0" w:color="auto"/>
                                    <w:left w:val="none" w:sz="0" w:space="0" w:color="auto"/>
                                    <w:bottom w:val="none" w:sz="0" w:space="0" w:color="auto"/>
                                    <w:right w:val="none" w:sz="0" w:space="0" w:color="auto"/>
                                  </w:divBdr>
                                </w:div>
                                <w:div w:id="1211842630">
                                  <w:marLeft w:val="0"/>
                                  <w:marRight w:val="0"/>
                                  <w:marTop w:val="0"/>
                                  <w:marBottom w:val="0"/>
                                  <w:divBdr>
                                    <w:top w:val="none" w:sz="0" w:space="0" w:color="auto"/>
                                    <w:left w:val="none" w:sz="0" w:space="0" w:color="auto"/>
                                    <w:bottom w:val="none" w:sz="0" w:space="0" w:color="auto"/>
                                    <w:right w:val="none" w:sz="0" w:space="0" w:color="auto"/>
                                  </w:divBdr>
                                </w:div>
                                <w:div w:id="1578204046">
                                  <w:marLeft w:val="0"/>
                                  <w:marRight w:val="0"/>
                                  <w:marTop w:val="0"/>
                                  <w:marBottom w:val="0"/>
                                  <w:divBdr>
                                    <w:top w:val="none" w:sz="0" w:space="0" w:color="auto"/>
                                    <w:left w:val="none" w:sz="0" w:space="0" w:color="auto"/>
                                    <w:bottom w:val="none" w:sz="0" w:space="0" w:color="auto"/>
                                    <w:right w:val="none" w:sz="0" w:space="0" w:color="auto"/>
                                  </w:divBdr>
                                </w:div>
                                <w:div w:id="685331348">
                                  <w:marLeft w:val="0"/>
                                  <w:marRight w:val="0"/>
                                  <w:marTop w:val="0"/>
                                  <w:marBottom w:val="0"/>
                                  <w:divBdr>
                                    <w:top w:val="none" w:sz="0" w:space="0" w:color="auto"/>
                                    <w:left w:val="none" w:sz="0" w:space="0" w:color="auto"/>
                                    <w:bottom w:val="none" w:sz="0" w:space="0" w:color="auto"/>
                                    <w:right w:val="none" w:sz="0" w:space="0" w:color="auto"/>
                                  </w:divBdr>
                                </w:div>
                                <w:div w:id="1736319361">
                                  <w:marLeft w:val="0"/>
                                  <w:marRight w:val="0"/>
                                  <w:marTop w:val="0"/>
                                  <w:marBottom w:val="0"/>
                                  <w:divBdr>
                                    <w:top w:val="none" w:sz="0" w:space="0" w:color="auto"/>
                                    <w:left w:val="none" w:sz="0" w:space="0" w:color="auto"/>
                                    <w:bottom w:val="none" w:sz="0" w:space="0" w:color="auto"/>
                                    <w:right w:val="none" w:sz="0" w:space="0" w:color="auto"/>
                                  </w:divBdr>
                                </w:div>
                                <w:div w:id="1980916082">
                                  <w:marLeft w:val="0"/>
                                  <w:marRight w:val="0"/>
                                  <w:marTop w:val="0"/>
                                  <w:marBottom w:val="0"/>
                                  <w:divBdr>
                                    <w:top w:val="none" w:sz="0" w:space="0" w:color="auto"/>
                                    <w:left w:val="none" w:sz="0" w:space="0" w:color="auto"/>
                                    <w:bottom w:val="none" w:sz="0" w:space="0" w:color="auto"/>
                                    <w:right w:val="none" w:sz="0" w:space="0" w:color="auto"/>
                                  </w:divBdr>
                                </w:div>
                                <w:div w:id="2049991003">
                                  <w:marLeft w:val="0"/>
                                  <w:marRight w:val="0"/>
                                  <w:marTop w:val="0"/>
                                  <w:marBottom w:val="0"/>
                                  <w:divBdr>
                                    <w:top w:val="none" w:sz="0" w:space="0" w:color="auto"/>
                                    <w:left w:val="none" w:sz="0" w:space="0" w:color="auto"/>
                                    <w:bottom w:val="none" w:sz="0" w:space="0" w:color="auto"/>
                                    <w:right w:val="none" w:sz="0" w:space="0" w:color="auto"/>
                                  </w:divBdr>
                                </w:div>
                                <w:div w:id="263996132">
                                  <w:marLeft w:val="0"/>
                                  <w:marRight w:val="0"/>
                                  <w:marTop w:val="0"/>
                                  <w:marBottom w:val="0"/>
                                  <w:divBdr>
                                    <w:top w:val="none" w:sz="0" w:space="0" w:color="auto"/>
                                    <w:left w:val="none" w:sz="0" w:space="0" w:color="auto"/>
                                    <w:bottom w:val="none" w:sz="0" w:space="0" w:color="auto"/>
                                    <w:right w:val="none" w:sz="0" w:space="0" w:color="auto"/>
                                  </w:divBdr>
                                </w:div>
                                <w:div w:id="1054498986">
                                  <w:marLeft w:val="0"/>
                                  <w:marRight w:val="0"/>
                                  <w:marTop w:val="0"/>
                                  <w:marBottom w:val="0"/>
                                  <w:divBdr>
                                    <w:top w:val="none" w:sz="0" w:space="0" w:color="auto"/>
                                    <w:left w:val="none" w:sz="0" w:space="0" w:color="auto"/>
                                    <w:bottom w:val="none" w:sz="0" w:space="0" w:color="auto"/>
                                    <w:right w:val="none" w:sz="0" w:space="0" w:color="auto"/>
                                  </w:divBdr>
                                </w:div>
                                <w:div w:id="57439870">
                                  <w:marLeft w:val="0"/>
                                  <w:marRight w:val="0"/>
                                  <w:marTop w:val="0"/>
                                  <w:marBottom w:val="0"/>
                                  <w:divBdr>
                                    <w:top w:val="none" w:sz="0" w:space="0" w:color="auto"/>
                                    <w:left w:val="none" w:sz="0" w:space="0" w:color="auto"/>
                                    <w:bottom w:val="none" w:sz="0" w:space="0" w:color="auto"/>
                                    <w:right w:val="none" w:sz="0" w:space="0" w:color="auto"/>
                                  </w:divBdr>
                                </w:div>
                                <w:div w:id="1659067859">
                                  <w:marLeft w:val="0"/>
                                  <w:marRight w:val="0"/>
                                  <w:marTop w:val="0"/>
                                  <w:marBottom w:val="0"/>
                                  <w:divBdr>
                                    <w:top w:val="none" w:sz="0" w:space="0" w:color="auto"/>
                                    <w:left w:val="none" w:sz="0" w:space="0" w:color="auto"/>
                                    <w:bottom w:val="none" w:sz="0" w:space="0" w:color="auto"/>
                                    <w:right w:val="none" w:sz="0" w:space="0" w:color="auto"/>
                                  </w:divBdr>
                                </w:div>
                                <w:div w:id="2048141984">
                                  <w:marLeft w:val="0"/>
                                  <w:marRight w:val="0"/>
                                  <w:marTop w:val="0"/>
                                  <w:marBottom w:val="0"/>
                                  <w:divBdr>
                                    <w:top w:val="none" w:sz="0" w:space="0" w:color="auto"/>
                                    <w:left w:val="none" w:sz="0" w:space="0" w:color="auto"/>
                                    <w:bottom w:val="none" w:sz="0" w:space="0" w:color="auto"/>
                                    <w:right w:val="none" w:sz="0" w:space="0" w:color="auto"/>
                                  </w:divBdr>
                                </w:div>
                                <w:div w:id="1579752825">
                                  <w:marLeft w:val="0"/>
                                  <w:marRight w:val="0"/>
                                  <w:marTop w:val="0"/>
                                  <w:marBottom w:val="0"/>
                                  <w:divBdr>
                                    <w:top w:val="none" w:sz="0" w:space="0" w:color="auto"/>
                                    <w:left w:val="none" w:sz="0" w:space="0" w:color="auto"/>
                                    <w:bottom w:val="none" w:sz="0" w:space="0" w:color="auto"/>
                                    <w:right w:val="none" w:sz="0" w:space="0" w:color="auto"/>
                                  </w:divBdr>
                                </w:div>
                                <w:div w:id="1197041831">
                                  <w:marLeft w:val="0"/>
                                  <w:marRight w:val="0"/>
                                  <w:marTop w:val="0"/>
                                  <w:marBottom w:val="0"/>
                                  <w:divBdr>
                                    <w:top w:val="none" w:sz="0" w:space="0" w:color="auto"/>
                                    <w:left w:val="none" w:sz="0" w:space="0" w:color="auto"/>
                                    <w:bottom w:val="none" w:sz="0" w:space="0" w:color="auto"/>
                                    <w:right w:val="none" w:sz="0" w:space="0" w:color="auto"/>
                                  </w:divBdr>
                                </w:div>
                                <w:div w:id="2001887215">
                                  <w:marLeft w:val="0"/>
                                  <w:marRight w:val="0"/>
                                  <w:marTop w:val="0"/>
                                  <w:marBottom w:val="0"/>
                                  <w:divBdr>
                                    <w:top w:val="none" w:sz="0" w:space="0" w:color="auto"/>
                                    <w:left w:val="none" w:sz="0" w:space="0" w:color="auto"/>
                                    <w:bottom w:val="none" w:sz="0" w:space="0" w:color="auto"/>
                                    <w:right w:val="none" w:sz="0" w:space="0" w:color="auto"/>
                                  </w:divBdr>
                                </w:div>
                                <w:div w:id="2061897091">
                                  <w:marLeft w:val="0"/>
                                  <w:marRight w:val="0"/>
                                  <w:marTop w:val="0"/>
                                  <w:marBottom w:val="0"/>
                                  <w:divBdr>
                                    <w:top w:val="none" w:sz="0" w:space="0" w:color="auto"/>
                                    <w:left w:val="none" w:sz="0" w:space="0" w:color="auto"/>
                                    <w:bottom w:val="none" w:sz="0" w:space="0" w:color="auto"/>
                                    <w:right w:val="none" w:sz="0" w:space="0" w:color="auto"/>
                                  </w:divBdr>
                                </w:div>
                                <w:div w:id="1432356828">
                                  <w:marLeft w:val="0"/>
                                  <w:marRight w:val="0"/>
                                  <w:marTop w:val="0"/>
                                  <w:marBottom w:val="0"/>
                                  <w:divBdr>
                                    <w:top w:val="none" w:sz="0" w:space="0" w:color="auto"/>
                                    <w:left w:val="none" w:sz="0" w:space="0" w:color="auto"/>
                                    <w:bottom w:val="none" w:sz="0" w:space="0" w:color="auto"/>
                                    <w:right w:val="none" w:sz="0" w:space="0" w:color="auto"/>
                                  </w:divBdr>
                                </w:div>
                                <w:div w:id="498009535">
                                  <w:marLeft w:val="0"/>
                                  <w:marRight w:val="0"/>
                                  <w:marTop w:val="0"/>
                                  <w:marBottom w:val="0"/>
                                  <w:divBdr>
                                    <w:top w:val="none" w:sz="0" w:space="0" w:color="auto"/>
                                    <w:left w:val="none" w:sz="0" w:space="0" w:color="auto"/>
                                    <w:bottom w:val="none" w:sz="0" w:space="0" w:color="auto"/>
                                    <w:right w:val="none" w:sz="0" w:space="0" w:color="auto"/>
                                  </w:divBdr>
                                </w:div>
                                <w:div w:id="51270028">
                                  <w:marLeft w:val="0"/>
                                  <w:marRight w:val="0"/>
                                  <w:marTop w:val="0"/>
                                  <w:marBottom w:val="0"/>
                                  <w:divBdr>
                                    <w:top w:val="none" w:sz="0" w:space="0" w:color="auto"/>
                                    <w:left w:val="none" w:sz="0" w:space="0" w:color="auto"/>
                                    <w:bottom w:val="none" w:sz="0" w:space="0" w:color="auto"/>
                                    <w:right w:val="none" w:sz="0" w:space="0" w:color="auto"/>
                                  </w:divBdr>
                                </w:div>
                                <w:div w:id="248582187">
                                  <w:marLeft w:val="0"/>
                                  <w:marRight w:val="0"/>
                                  <w:marTop w:val="0"/>
                                  <w:marBottom w:val="0"/>
                                  <w:divBdr>
                                    <w:top w:val="none" w:sz="0" w:space="0" w:color="auto"/>
                                    <w:left w:val="none" w:sz="0" w:space="0" w:color="auto"/>
                                    <w:bottom w:val="none" w:sz="0" w:space="0" w:color="auto"/>
                                    <w:right w:val="none" w:sz="0" w:space="0" w:color="auto"/>
                                  </w:divBdr>
                                </w:div>
                                <w:div w:id="1571186231">
                                  <w:marLeft w:val="0"/>
                                  <w:marRight w:val="0"/>
                                  <w:marTop w:val="0"/>
                                  <w:marBottom w:val="0"/>
                                  <w:divBdr>
                                    <w:top w:val="none" w:sz="0" w:space="0" w:color="auto"/>
                                    <w:left w:val="none" w:sz="0" w:space="0" w:color="auto"/>
                                    <w:bottom w:val="none" w:sz="0" w:space="0" w:color="auto"/>
                                    <w:right w:val="none" w:sz="0" w:space="0" w:color="auto"/>
                                  </w:divBdr>
                                </w:div>
                                <w:div w:id="1867325648">
                                  <w:marLeft w:val="0"/>
                                  <w:marRight w:val="0"/>
                                  <w:marTop w:val="0"/>
                                  <w:marBottom w:val="0"/>
                                  <w:divBdr>
                                    <w:top w:val="none" w:sz="0" w:space="0" w:color="auto"/>
                                    <w:left w:val="none" w:sz="0" w:space="0" w:color="auto"/>
                                    <w:bottom w:val="none" w:sz="0" w:space="0" w:color="auto"/>
                                    <w:right w:val="none" w:sz="0" w:space="0" w:color="auto"/>
                                  </w:divBdr>
                                </w:div>
                                <w:div w:id="1863543057">
                                  <w:marLeft w:val="0"/>
                                  <w:marRight w:val="0"/>
                                  <w:marTop w:val="0"/>
                                  <w:marBottom w:val="0"/>
                                  <w:divBdr>
                                    <w:top w:val="none" w:sz="0" w:space="0" w:color="auto"/>
                                    <w:left w:val="none" w:sz="0" w:space="0" w:color="auto"/>
                                    <w:bottom w:val="none" w:sz="0" w:space="0" w:color="auto"/>
                                    <w:right w:val="none" w:sz="0" w:space="0" w:color="auto"/>
                                  </w:divBdr>
                                </w:div>
                                <w:div w:id="1647081608">
                                  <w:marLeft w:val="0"/>
                                  <w:marRight w:val="0"/>
                                  <w:marTop w:val="0"/>
                                  <w:marBottom w:val="0"/>
                                  <w:divBdr>
                                    <w:top w:val="none" w:sz="0" w:space="0" w:color="auto"/>
                                    <w:left w:val="none" w:sz="0" w:space="0" w:color="auto"/>
                                    <w:bottom w:val="none" w:sz="0" w:space="0" w:color="auto"/>
                                    <w:right w:val="none" w:sz="0" w:space="0" w:color="auto"/>
                                  </w:divBdr>
                                </w:div>
                                <w:div w:id="674114049">
                                  <w:marLeft w:val="0"/>
                                  <w:marRight w:val="0"/>
                                  <w:marTop w:val="0"/>
                                  <w:marBottom w:val="0"/>
                                  <w:divBdr>
                                    <w:top w:val="none" w:sz="0" w:space="0" w:color="auto"/>
                                    <w:left w:val="none" w:sz="0" w:space="0" w:color="auto"/>
                                    <w:bottom w:val="none" w:sz="0" w:space="0" w:color="auto"/>
                                    <w:right w:val="none" w:sz="0" w:space="0" w:color="auto"/>
                                  </w:divBdr>
                                </w:div>
                                <w:div w:id="2058122245">
                                  <w:marLeft w:val="0"/>
                                  <w:marRight w:val="0"/>
                                  <w:marTop w:val="0"/>
                                  <w:marBottom w:val="0"/>
                                  <w:divBdr>
                                    <w:top w:val="none" w:sz="0" w:space="0" w:color="auto"/>
                                    <w:left w:val="none" w:sz="0" w:space="0" w:color="auto"/>
                                    <w:bottom w:val="none" w:sz="0" w:space="0" w:color="auto"/>
                                    <w:right w:val="none" w:sz="0" w:space="0" w:color="auto"/>
                                  </w:divBdr>
                                </w:div>
                                <w:div w:id="537088084">
                                  <w:marLeft w:val="0"/>
                                  <w:marRight w:val="0"/>
                                  <w:marTop w:val="0"/>
                                  <w:marBottom w:val="0"/>
                                  <w:divBdr>
                                    <w:top w:val="none" w:sz="0" w:space="0" w:color="auto"/>
                                    <w:left w:val="none" w:sz="0" w:space="0" w:color="auto"/>
                                    <w:bottom w:val="none" w:sz="0" w:space="0" w:color="auto"/>
                                    <w:right w:val="none" w:sz="0" w:space="0" w:color="auto"/>
                                  </w:divBdr>
                                </w:div>
                                <w:div w:id="1103037755">
                                  <w:marLeft w:val="0"/>
                                  <w:marRight w:val="0"/>
                                  <w:marTop w:val="0"/>
                                  <w:marBottom w:val="0"/>
                                  <w:divBdr>
                                    <w:top w:val="none" w:sz="0" w:space="0" w:color="auto"/>
                                    <w:left w:val="none" w:sz="0" w:space="0" w:color="auto"/>
                                    <w:bottom w:val="none" w:sz="0" w:space="0" w:color="auto"/>
                                    <w:right w:val="none" w:sz="0" w:space="0" w:color="auto"/>
                                  </w:divBdr>
                                </w:div>
                                <w:div w:id="669992750">
                                  <w:marLeft w:val="0"/>
                                  <w:marRight w:val="0"/>
                                  <w:marTop w:val="0"/>
                                  <w:marBottom w:val="0"/>
                                  <w:divBdr>
                                    <w:top w:val="none" w:sz="0" w:space="0" w:color="auto"/>
                                    <w:left w:val="none" w:sz="0" w:space="0" w:color="auto"/>
                                    <w:bottom w:val="none" w:sz="0" w:space="0" w:color="auto"/>
                                    <w:right w:val="none" w:sz="0" w:space="0" w:color="auto"/>
                                  </w:divBdr>
                                </w:div>
                                <w:div w:id="1099527261">
                                  <w:marLeft w:val="0"/>
                                  <w:marRight w:val="0"/>
                                  <w:marTop w:val="0"/>
                                  <w:marBottom w:val="0"/>
                                  <w:divBdr>
                                    <w:top w:val="none" w:sz="0" w:space="0" w:color="auto"/>
                                    <w:left w:val="none" w:sz="0" w:space="0" w:color="auto"/>
                                    <w:bottom w:val="none" w:sz="0" w:space="0" w:color="auto"/>
                                    <w:right w:val="none" w:sz="0" w:space="0" w:color="auto"/>
                                  </w:divBdr>
                                </w:div>
                                <w:div w:id="1220048368">
                                  <w:marLeft w:val="0"/>
                                  <w:marRight w:val="0"/>
                                  <w:marTop w:val="0"/>
                                  <w:marBottom w:val="0"/>
                                  <w:divBdr>
                                    <w:top w:val="none" w:sz="0" w:space="0" w:color="auto"/>
                                    <w:left w:val="none" w:sz="0" w:space="0" w:color="auto"/>
                                    <w:bottom w:val="none" w:sz="0" w:space="0" w:color="auto"/>
                                    <w:right w:val="none" w:sz="0" w:space="0" w:color="auto"/>
                                  </w:divBdr>
                                </w:div>
                                <w:div w:id="387920454">
                                  <w:marLeft w:val="0"/>
                                  <w:marRight w:val="0"/>
                                  <w:marTop w:val="0"/>
                                  <w:marBottom w:val="0"/>
                                  <w:divBdr>
                                    <w:top w:val="none" w:sz="0" w:space="0" w:color="auto"/>
                                    <w:left w:val="none" w:sz="0" w:space="0" w:color="auto"/>
                                    <w:bottom w:val="none" w:sz="0" w:space="0" w:color="auto"/>
                                    <w:right w:val="none" w:sz="0" w:space="0" w:color="auto"/>
                                  </w:divBdr>
                                </w:div>
                                <w:div w:id="1157843271">
                                  <w:marLeft w:val="0"/>
                                  <w:marRight w:val="0"/>
                                  <w:marTop w:val="0"/>
                                  <w:marBottom w:val="0"/>
                                  <w:divBdr>
                                    <w:top w:val="none" w:sz="0" w:space="0" w:color="auto"/>
                                    <w:left w:val="none" w:sz="0" w:space="0" w:color="auto"/>
                                    <w:bottom w:val="none" w:sz="0" w:space="0" w:color="auto"/>
                                    <w:right w:val="none" w:sz="0" w:space="0" w:color="auto"/>
                                  </w:divBdr>
                                </w:div>
                                <w:div w:id="1072004706">
                                  <w:marLeft w:val="0"/>
                                  <w:marRight w:val="0"/>
                                  <w:marTop w:val="0"/>
                                  <w:marBottom w:val="0"/>
                                  <w:divBdr>
                                    <w:top w:val="none" w:sz="0" w:space="0" w:color="auto"/>
                                    <w:left w:val="none" w:sz="0" w:space="0" w:color="auto"/>
                                    <w:bottom w:val="none" w:sz="0" w:space="0" w:color="auto"/>
                                    <w:right w:val="none" w:sz="0" w:space="0" w:color="auto"/>
                                  </w:divBdr>
                                </w:div>
                                <w:div w:id="825173617">
                                  <w:marLeft w:val="0"/>
                                  <w:marRight w:val="0"/>
                                  <w:marTop w:val="0"/>
                                  <w:marBottom w:val="0"/>
                                  <w:divBdr>
                                    <w:top w:val="none" w:sz="0" w:space="0" w:color="auto"/>
                                    <w:left w:val="none" w:sz="0" w:space="0" w:color="auto"/>
                                    <w:bottom w:val="none" w:sz="0" w:space="0" w:color="auto"/>
                                    <w:right w:val="none" w:sz="0" w:space="0" w:color="auto"/>
                                  </w:divBdr>
                                </w:div>
                                <w:div w:id="1053776396">
                                  <w:marLeft w:val="0"/>
                                  <w:marRight w:val="0"/>
                                  <w:marTop w:val="0"/>
                                  <w:marBottom w:val="0"/>
                                  <w:divBdr>
                                    <w:top w:val="none" w:sz="0" w:space="0" w:color="auto"/>
                                    <w:left w:val="none" w:sz="0" w:space="0" w:color="auto"/>
                                    <w:bottom w:val="none" w:sz="0" w:space="0" w:color="auto"/>
                                    <w:right w:val="none" w:sz="0" w:space="0" w:color="auto"/>
                                  </w:divBdr>
                                </w:div>
                                <w:div w:id="250772012">
                                  <w:marLeft w:val="0"/>
                                  <w:marRight w:val="0"/>
                                  <w:marTop w:val="0"/>
                                  <w:marBottom w:val="0"/>
                                  <w:divBdr>
                                    <w:top w:val="none" w:sz="0" w:space="0" w:color="auto"/>
                                    <w:left w:val="none" w:sz="0" w:space="0" w:color="auto"/>
                                    <w:bottom w:val="none" w:sz="0" w:space="0" w:color="auto"/>
                                    <w:right w:val="none" w:sz="0" w:space="0" w:color="auto"/>
                                  </w:divBdr>
                                </w:div>
                                <w:div w:id="531697899">
                                  <w:marLeft w:val="0"/>
                                  <w:marRight w:val="0"/>
                                  <w:marTop w:val="0"/>
                                  <w:marBottom w:val="0"/>
                                  <w:divBdr>
                                    <w:top w:val="none" w:sz="0" w:space="0" w:color="auto"/>
                                    <w:left w:val="none" w:sz="0" w:space="0" w:color="auto"/>
                                    <w:bottom w:val="none" w:sz="0" w:space="0" w:color="auto"/>
                                    <w:right w:val="none" w:sz="0" w:space="0" w:color="auto"/>
                                  </w:divBdr>
                                </w:div>
                                <w:div w:id="282346537">
                                  <w:marLeft w:val="0"/>
                                  <w:marRight w:val="0"/>
                                  <w:marTop w:val="0"/>
                                  <w:marBottom w:val="0"/>
                                  <w:divBdr>
                                    <w:top w:val="none" w:sz="0" w:space="0" w:color="auto"/>
                                    <w:left w:val="none" w:sz="0" w:space="0" w:color="auto"/>
                                    <w:bottom w:val="none" w:sz="0" w:space="0" w:color="auto"/>
                                    <w:right w:val="none" w:sz="0" w:space="0" w:color="auto"/>
                                  </w:divBdr>
                                </w:div>
                                <w:div w:id="2084642053">
                                  <w:marLeft w:val="0"/>
                                  <w:marRight w:val="0"/>
                                  <w:marTop w:val="0"/>
                                  <w:marBottom w:val="0"/>
                                  <w:divBdr>
                                    <w:top w:val="none" w:sz="0" w:space="0" w:color="auto"/>
                                    <w:left w:val="none" w:sz="0" w:space="0" w:color="auto"/>
                                    <w:bottom w:val="none" w:sz="0" w:space="0" w:color="auto"/>
                                    <w:right w:val="none" w:sz="0" w:space="0" w:color="auto"/>
                                  </w:divBdr>
                                </w:div>
                                <w:div w:id="1199472549">
                                  <w:marLeft w:val="0"/>
                                  <w:marRight w:val="0"/>
                                  <w:marTop w:val="0"/>
                                  <w:marBottom w:val="0"/>
                                  <w:divBdr>
                                    <w:top w:val="none" w:sz="0" w:space="0" w:color="auto"/>
                                    <w:left w:val="none" w:sz="0" w:space="0" w:color="auto"/>
                                    <w:bottom w:val="none" w:sz="0" w:space="0" w:color="auto"/>
                                    <w:right w:val="none" w:sz="0" w:space="0" w:color="auto"/>
                                  </w:divBdr>
                                </w:div>
                                <w:div w:id="336346800">
                                  <w:marLeft w:val="0"/>
                                  <w:marRight w:val="0"/>
                                  <w:marTop w:val="0"/>
                                  <w:marBottom w:val="0"/>
                                  <w:divBdr>
                                    <w:top w:val="none" w:sz="0" w:space="0" w:color="auto"/>
                                    <w:left w:val="none" w:sz="0" w:space="0" w:color="auto"/>
                                    <w:bottom w:val="none" w:sz="0" w:space="0" w:color="auto"/>
                                    <w:right w:val="none" w:sz="0" w:space="0" w:color="auto"/>
                                  </w:divBdr>
                                </w:div>
                                <w:div w:id="272398287">
                                  <w:marLeft w:val="0"/>
                                  <w:marRight w:val="0"/>
                                  <w:marTop w:val="0"/>
                                  <w:marBottom w:val="0"/>
                                  <w:divBdr>
                                    <w:top w:val="none" w:sz="0" w:space="0" w:color="auto"/>
                                    <w:left w:val="none" w:sz="0" w:space="0" w:color="auto"/>
                                    <w:bottom w:val="none" w:sz="0" w:space="0" w:color="auto"/>
                                    <w:right w:val="none" w:sz="0" w:space="0" w:color="auto"/>
                                  </w:divBdr>
                                </w:div>
                                <w:div w:id="1694963299">
                                  <w:marLeft w:val="0"/>
                                  <w:marRight w:val="0"/>
                                  <w:marTop w:val="0"/>
                                  <w:marBottom w:val="0"/>
                                  <w:divBdr>
                                    <w:top w:val="none" w:sz="0" w:space="0" w:color="auto"/>
                                    <w:left w:val="none" w:sz="0" w:space="0" w:color="auto"/>
                                    <w:bottom w:val="none" w:sz="0" w:space="0" w:color="auto"/>
                                    <w:right w:val="none" w:sz="0" w:space="0" w:color="auto"/>
                                  </w:divBdr>
                                </w:div>
                                <w:div w:id="1406949689">
                                  <w:marLeft w:val="0"/>
                                  <w:marRight w:val="0"/>
                                  <w:marTop w:val="0"/>
                                  <w:marBottom w:val="0"/>
                                  <w:divBdr>
                                    <w:top w:val="none" w:sz="0" w:space="0" w:color="auto"/>
                                    <w:left w:val="none" w:sz="0" w:space="0" w:color="auto"/>
                                    <w:bottom w:val="none" w:sz="0" w:space="0" w:color="auto"/>
                                    <w:right w:val="none" w:sz="0" w:space="0" w:color="auto"/>
                                  </w:divBdr>
                                </w:div>
                                <w:div w:id="202518080">
                                  <w:marLeft w:val="0"/>
                                  <w:marRight w:val="0"/>
                                  <w:marTop w:val="0"/>
                                  <w:marBottom w:val="0"/>
                                  <w:divBdr>
                                    <w:top w:val="none" w:sz="0" w:space="0" w:color="auto"/>
                                    <w:left w:val="none" w:sz="0" w:space="0" w:color="auto"/>
                                    <w:bottom w:val="none" w:sz="0" w:space="0" w:color="auto"/>
                                    <w:right w:val="none" w:sz="0" w:space="0" w:color="auto"/>
                                  </w:divBdr>
                                </w:div>
                                <w:div w:id="1535535098">
                                  <w:marLeft w:val="0"/>
                                  <w:marRight w:val="0"/>
                                  <w:marTop w:val="0"/>
                                  <w:marBottom w:val="0"/>
                                  <w:divBdr>
                                    <w:top w:val="none" w:sz="0" w:space="0" w:color="auto"/>
                                    <w:left w:val="none" w:sz="0" w:space="0" w:color="auto"/>
                                    <w:bottom w:val="none" w:sz="0" w:space="0" w:color="auto"/>
                                    <w:right w:val="none" w:sz="0" w:space="0" w:color="auto"/>
                                  </w:divBdr>
                                </w:div>
                                <w:div w:id="20130635">
                                  <w:marLeft w:val="0"/>
                                  <w:marRight w:val="0"/>
                                  <w:marTop w:val="0"/>
                                  <w:marBottom w:val="0"/>
                                  <w:divBdr>
                                    <w:top w:val="none" w:sz="0" w:space="0" w:color="auto"/>
                                    <w:left w:val="none" w:sz="0" w:space="0" w:color="auto"/>
                                    <w:bottom w:val="none" w:sz="0" w:space="0" w:color="auto"/>
                                    <w:right w:val="none" w:sz="0" w:space="0" w:color="auto"/>
                                  </w:divBdr>
                                </w:div>
                                <w:div w:id="1951891246">
                                  <w:marLeft w:val="0"/>
                                  <w:marRight w:val="0"/>
                                  <w:marTop w:val="0"/>
                                  <w:marBottom w:val="0"/>
                                  <w:divBdr>
                                    <w:top w:val="none" w:sz="0" w:space="0" w:color="auto"/>
                                    <w:left w:val="none" w:sz="0" w:space="0" w:color="auto"/>
                                    <w:bottom w:val="none" w:sz="0" w:space="0" w:color="auto"/>
                                    <w:right w:val="none" w:sz="0" w:space="0" w:color="auto"/>
                                  </w:divBdr>
                                </w:div>
                                <w:div w:id="1167597567">
                                  <w:marLeft w:val="0"/>
                                  <w:marRight w:val="0"/>
                                  <w:marTop w:val="0"/>
                                  <w:marBottom w:val="0"/>
                                  <w:divBdr>
                                    <w:top w:val="none" w:sz="0" w:space="0" w:color="auto"/>
                                    <w:left w:val="none" w:sz="0" w:space="0" w:color="auto"/>
                                    <w:bottom w:val="none" w:sz="0" w:space="0" w:color="auto"/>
                                    <w:right w:val="none" w:sz="0" w:space="0" w:color="auto"/>
                                  </w:divBdr>
                                </w:div>
                                <w:div w:id="444036043">
                                  <w:marLeft w:val="0"/>
                                  <w:marRight w:val="0"/>
                                  <w:marTop w:val="0"/>
                                  <w:marBottom w:val="0"/>
                                  <w:divBdr>
                                    <w:top w:val="none" w:sz="0" w:space="0" w:color="auto"/>
                                    <w:left w:val="none" w:sz="0" w:space="0" w:color="auto"/>
                                    <w:bottom w:val="none" w:sz="0" w:space="0" w:color="auto"/>
                                    <w:right w:val="none" w:sz="0" w:space="0" w:color="auto"/>
                                  </w:divBdr>
                                </w:div>
                                <w:div w:id="1596598862">
                                  <w:marLeft w:val="0"/>
                                  <w:marRight w:val="0"/>
                                  <w:marTop w:val="0"/>
                                  <w:marBottom w:val="0"/>
                                  <w:divBdr>
                                    <w:top w:val="none" w:sz="0" w:space="0" w:color="auto"/>
                                    <w:left w:val="none" w:sz="0" w:space="0" w:color="auto"/>
                                    <w:bottom w:val="none" w:sz="0" w:space="0" w:color="auto"/>
                                    <w:right w:val="none" w:sz="0" w:space="0" w:color="auto"/>
                                  </w:divBdr>
                                </w:div>
                                <w:div w:id="249703006">
                                  <w:marLeft w:val="0"/>
                                  <w:marRight w:val="0"/>
                                  <w:marTop w:val="0"/>
                                  <w:marBottom w:val="0"/>
                                  <w:divBdr>
                                    <w:top w:val="none" w:sz="0" w:space="0" w:color="auto"/>
                                    <w:left w:val="none" w:sz="0" w:space="0" w:color="auto"/>
                                    <w:bottom w:val="none" w:sz="0" w:space="0" w:color="auto"/>
                                    <w:right w:val="none" w:sz="0" w:space="0" w:color="auto"/>
                                  </w:divBdr>
                                </w:div>
                                <w:div w:id="1905141348">
                                  <w:marLeft w:val="0"/>
                                  <w:marRight w:val="0"/>
                                  <w:marTop w:val="0"/>
                                  <w:marBottom w:val="0"/>
                                  <w:divBdr>
                                    <w:top w:val="none" w:sz="0" w:space="0" w:color="auto"/>
                                    <w:left w:val="none" w:sz="0" w:space="0" w:color="auto"/>
                                    <w:bottom w:val="none" w:sz="0" w:space="0" w:color="auto"/>
                                    <w:right w:val="none" w:sz="0" w:space="0" w:color="auto"/>
                                  </w:divBdr>
                                </w:div>
                                <w:div w:id="1809205019">
                                  <w:marLeft w:val="0"/>
                                  <w:marRight w:val="0"/>
                                  <w:marTop w:val="0"/>
                                  <w:marBottom w:val="0"/>
                                  <w:divBdr>
                                    <w:top w:val="none" w:sz="0" w:space="0" w:color="auto"/>
                                    <w:left w:val="none" w:sz="0" w:space="0" w:color="auto"/>
                                    <w:bottom w:val="none" w:sz="0" w:space="0" w:color="auto"/>
                                    <w:right w:val="none" w:sz="0" w:space="0" w:color="auto"/>
                                  </w:divBdr>
                                </w:div>
                                <w:div w:id="1829201091">
                                  <w:marLeft w:val="0"/>
                                  <w:marRight w:val="0"/>
                                  <w:marTop w:val="0"/>
                                  <w:marBottom w:val="0"/>
                                  <w:divBdr>
                                    <w:top w:val="none" w:sz="0" w:space="0" w:color="auto"/>
                                    <w:left w:val="none" w:sz="0" w:space="0" w:color="auto"/>
                                    <w:bottom w:val="none" w:sz="0" w:space="0" w:color="auto"/>
                                    <w:right w:val="none" w:sz="0" w:space="0" w:color="auto"/>
                                  </w:divBdr>
                                </w:div>
                                <w:div w:id="1017924791">
                                  <w:marLeft w:val="0"/>
                                  <w:marRight w:val="0"/>
                                  <w:marTop w:val="0"/>
                                  <w:marBottom w:val="0"/>
                                  <w:divBdr>
                                    <w:top w:val="none" w:sz="0" w:space="0" w:color="auto"/>
                                    <w:left w:val="none" w:sz="0" w:space="0" w:color="auto"/>
                                    <w:bottom w:val="none" w:sz="0" w:space="0" w:color="auto"/>
                                    <w:right w:val="none" w:sz="0" w:space="0" w:color="auto"/>
                                  </w:divBdr>
                                </w:div>
                                <w:div w:id="541402346">
                                  <w:marLeft w:val="0"/>
                                  <w:marRight w:val="0"/>
                                  <w:marTop w:val="0"/>
                                  <w:marBottom w:val="0"/>
                                  <w:divBdr>
                                    <w:top w:val="none" w:sz="0" w:space="0" w:color="auto"/>
                                    <w:left w:val="none" w:sz="0" w:space="0" w:color="auto"/>
                                    <w:bottom w:val="none" w:sz="0" w:space="0" w:color="auto"/>
                                    <w:right w:val="none" w:sz="0" w:space="0" w:color="auto"/>
                                  </w:divBdr>
                                </w:div>
                                <w:div w:id="896626826">
                                  <w:marLeft w:val="0"/>
                                  <w:marRight w:val="0"/>
                                  <w:marTop w:val="0"/>
                                  <w:marBottom w:val="0"/>
                                  <w:divBdr>
                                    <w:top w:val="none" w:sz="0" w:space="0" w:color="auto"/>
                                    <w:left w:val="none" w:sz="0" w:space="0" w:color="auto"/>
                                    <w:bottom w:val="none" w:sz="0" w:space="0" w:color="auto"/>
                                    <w:right w:val="none" w:sz="0" w:space="0" w:color="auto"/>
                                  </w:divBdr>
                                </w:div>
                                <w:div w:id="325670382">
                                  <w:marLeft w:val="0"/>
                                  <w:marRight w:val="0"/>
                                  <w:marTop w:val="0"/>
                                  <w:marBottom w:val="0"/>
                                  <w:divBdr>
                                    <w:top w:val="none" w:sz="0" w:space="0" w:color="auto"/>
                                    <w:left w:val="none" w:sz="0" w:space="0" w:color="auto"/>
                                    <w:bottom w:val="none" w:sz="0" w:space="0" w:color="auto"/>
                                    <w:right w:val="none" w:sz="0" w:space="0" w:color="auto"/>
                                  </w:divBdr>
                                </w:div>
                                <w:div w:id="943852897">
                                  <w:marLeft w:val="0"/>
                                  <w:marRight w:val="0"/>
                                  <w:marTop w:val="0"/>
                                  <w:marBottom w:val="0"/>
                                  <w:divBdr>
                                    <w:top w:val="none" w:sz="0" w:space="0" w:color="auto"/>
                                    <w:left w:val="none" w:sz="0" w:space="0" w:color="auto"/>
                                    <w:bottom w:val="none" w:sz="0" w:space="0" w:color="auto"/>
                                    <w:right w:val="none" w:sz="0" w:space="0" w:color="auto"/>
                                  </w:divBdr>
                                </w:div>
                                <w:div w:id="11441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3865">
                          <w:marLeft w:val="0"/>
                          <w:marRight w:val="0"/>
                          <w:marTop w:val="0"/>
                          <w:marBottom w:val="0"/>
                          <w:divBdr>
                            <w:top w:val="none" w:sz="0" w:space="0" w:color="auto"/>
                            <w:left w:val="none" w:sz="0" w:space="0" w:color="auto"/>
                            <w:bottom w:val="none" w:sz="0" w:space="0" w:color="auto"/>
                            <w:right w:val="none" w:sz="0" w:space="0" w:color="auto"/>
                          </w:divBdr>
                          <w:divsChild>
                            <w:div w:id="1867138720">
                              <w:marLeft w:val="0"/>
                              <w:marRight w:val="0"/>
                              <w:marTop w:val="0"/>
                              <w:marBottom w:val="0"/>
                              <w:divBdr>
                                <w:top w:val="none" w:sz="0" w:space="0" w:color="auto"/>
                                <w:left w:val="none" w:sz="0" w:space="0" w:color="auto"/>
                                <w:bottom w:val="none" w:sz="0" w:space="0" w:color="auto"/>
                                <w:right w:val="none" w:sz="0" w:space="0" w:color="auto"/>
                              </w:divBdr>
                              <w:divsChild>
                                <w:div w:id="1514034955">
                                  <w:marLeft w:val="0"/>
                                  <w:marRight w:val="0"/>
                                  <w:marTop w:val="0"/>
                                  <w:marBottom w:val="0"/>
                                  <w:divBdr>
                                    <w:top w:val="none" w:sz="0" w:space="0" w:color="auto"/>
                                    <w:left w:val="none" w:sz="0" w:space="0" w:color="auto"/>
                                    <w:bottom w:val="none" w:sz="0" w:space="0" w:color="auto"/>
                                    <w:right w:val="none" w:sz="0" w:space="0" w:color="auto"/>
                                  </w:divBdr>
                                </w:div>
                                <w:div w:id="1754811488">
                                  <w:marLeft w:val="0"/>
                                  <w:marRight w:val="0"/>
                                  <w:marTop w:val="0"/>
                                  <w:marBottom w:val="0"/>
                                  <w:divBdr>
                                    <w:top w:val="none" w:sz="0" w:space="0" w:color="auto"/>
                                    <w:left w:val="none" w:sz="0" w:space="0" w:color="auto"/>
                                    <w:bottom w:val="none" w:sz="0" w:space="0" w:color="auto"/>
                                    <w:right w:val="none" w:sz="0" w:space="0" w:color="auto"/>
                                  </w:divBdr>
                                </w:div>
                                <w:div w:id="310410017">
                                  <w:marLeft w:val="0"/>
                                  <w:marRight w:val="0"/>
                                  <w:marTop w:val="0"/>
                                  <w:marBottom w:val="0"/>
                                  <w:divBdr>
                                    <w:top w:val="none" w:sz="0" w:space="0" w:color="auto"/>
                                    <w:left w:val="none" w:sz="0" w:space="0" w:color="auto"/>
                                    <w:bottom w:val="none" w:sz="0" w:space="0" w:color="auto"/>
                                    <w:right w:val="none" w:sz="0" w:space="0" w:color="auto"/>
                                  </w:divBdr>
                                </w:div>
                                <w:div w:id="1215965404">
                                  <w:marLeft w:val="0"/>
                                  <w:marRight w:val="0"/>
                                  <w:marTop w:val="0"/>
                                  <w:marBottom w:val="0"/>
                                  <w:divBdr>
                                    <w:top w:val="none" w:sz="0" w:space="0" w:color="auto"/>
                                    <w:left w:val="none" w:sz="0" w:space="0" w:color="auto"/>
                                    <w:bottom w:val="none" w:sz="0" w:space="0" w:color="auto"/>
                                    <w:right w:val="none" w:sz="0" w:space="0" w:color="auto"/>
                                  </w:divBdr>
                                </w:div>
                                <w:div w:id="351298432">
                                  <w:marLeft w:val="0"/>
                                  <w:marRight w:val="0"/>
                                  <w:marTop w:val="0"/>
                                  <w:marBottom w:val="0"/>
                                  <w:divBdr>
                                    <w:top w:val="none" w:sz="0" w:space="0" w:color="auto"/>
                                    <w:left w:val="none" w:sz="0" w:space="0" w:color="auto"/>
                                    <w:bottom w:val="none" w:sz="0" w:space="0" w:color="auto"/>
                                    <w:right w:val="none" w:sz="0" w:space="0" w:color="auto"/>
                                  </w:divBdr>
                                </w:div>
                                <w:div w:id="1278562790">
                                  <w:marLeft w:val="0"/>
                                  <w:marRight w:val="0"/>
                                  <w:marTop w:val="0"/>
                                  <w:marBottom w:val="0"/>
                                  <w:divBdr>
                                    <w:top w:val="none" w:sz="0" w:space="0" w:color="auto"/>
                                    <w:left w:val="none" w:sz="0" w:space="0" w:color="auto"/>
                                    <w:bottom w:val="none" w:sz="0" w:space="0" w:color="auto"/>
                                    <w:right w:val="none" w:sz="0" w:space="0" w:color="auto"/>
                                  </w:divBdr>
                                </w:div>
                                <w:div w:id="1977712637">
                                  <w:marLeft w:val="0"/>
                                  <w:marRight w:val="0"/>
                                  <w:marTop w:val="0"/>
                                  <w:marBottom w:val="0"/>
                                  <w:divBdr>
                                    <w:top w:val="none" w:sz="0" w:space="0" w:color="auto"/>
                                    <w:left w:val="none" w:sz="0" w:space="0" w:color="auto"/>
                                    <w:bottom w:val="none" w:sz="0" w:space="0" w:color="auto"/>
                                    <w:right w:val="none" w:sz="0" w:space="0" w:color="auto"/>
                                  </w:divBdr>
                                </w:div>
                                <w:div w:id="977733280">
                                  <w:marLeft w:val="0"/>
                                  <w:marRight w:val="0"/>
                                  <w:marTop w:val="0"/>
                                  <w:marBottom w:val="0"/>
                                  <w:divBdr>
                                    <w:top w:val="none" w:sz="0" w:space="0" w:color="auto"/>
                                    <w:left w:val="none" w:sz="0" w:space="0" w:color="auto"/>
                                    <w:bottom w:val="none" w:sz="0" w:space="0" w:color="auto"/>
                                    <w:right w:val="none" w:sz="0" w:space="0" w:color="auto"/>
                                  </w:divBdr>
                                </w:div>
                                <w:div w:id="967049695">
                                  <w:marLeft w:val="0"/>
                                  <w:marRight w:val="0"/>
                                  <w:marTop w:val="0"/>
                                  <w:marBottom w:val="0"/>
                                  <w:divBdr>
                                    <w:top w:val="none" w:sz="0" w:space="0" w:color="auto"/>
                                    <w:left w:val="none" w:sz="0" w:space="0" w:color="auto"/>
                                    <w:bottom w:val="none" w:sz="0" w:space="0" w:color="auto"/>
                                    <w:right w:val="none" w:sz="0" w:space="0" w:color="auto"/>
                                  </w:divBdr>
                                </w:div>
                                <w:div w:id="1199781259">
                                  <w:marLeft w:val="0"/>
                                  <w:marRight w:val="0"/>
                                  <w:marTop w:val="0"/>
                                  <w:marBottom w:val="0"/>
                                  <w:divBdr>
                                    <w:top w:val="none" w:sz="0" w:space="0" w:color="auto"/>
                                    <w:left w:val="none" w:sz="0" w:space="0" w:color="auto"/>
                                    <w:bottom w:val="none" w:sz="0" w:space="0" w:color="auto"/>
                                    <w:right w:val="none" w:sz="0" w:space="0" w:color="auto"/>
                                  </w:divBdr>
                                </w:div>
                                <w:div w:id="568423401">
                                  <w:marLeft w:val="0"/>
                                  <w:marRight w:val="0"/>
                                  <w:marTop w:val="0"/>
                                  <w:marBottom w:val="0"/>
                                  <w:divBdr>
                                    <w:top w:val="none" w:sz="0" w:space="0" w:color="auto"/>
                                    <w:left w:val="none" w:sz="0" w:space="0" w:color="auto"/>
                                    <w:bottom w:val="none" w:sz="0" w:space="0" w:color="auto"/>
                                    <w:right w:val="none" w:sz="0" w:space="0" w:color="auto"/>
                                  </w:divBdr>
                                </w:div>
                                <w:div w:id="1351176444">
                                  <w:marLeft w:val="0"/>
                                  <w:marRight w:val="0"/>
                                  <w:marTop w:val="0"/>
                                  <w:marBottom w:val="0"/>
                                  <w:divBdr>
                                    <w:top w:val="none" w:sz="0" w:space="0" w:color="auto"/>
                                    <w:left w:val="none" w:sz="0" w:space="0" w:color="auto"/>
                                    <w:bottom w:val="none" w:sz="0" w:space="0" w:color="auto"/>
                                    <w:right w:val="none" w:sz="0" w:space="0" w:color="auto"/>
                                  </w:divBdr>
                                </w:div>
                                <w:div w:id="2082436920">
                                  <w:marLeft w:val="0"/>
                                  <w:marRight w:val="0"/>
                                  <w:marTop w:val="0"/>
                                  <w:marBottom w:val="0"/>
                                  <w:divBdr>
                                    <w:top w:val="none" w:sz="0" w:space="0" w:color="auto"/>
                                    <w:left w:val="none" w:sz="0" w:space="0" w:color="auto"/>
                                    <w:bottom w:val="none" w:sz="0" w:space="0" w:color="auto"/>
                                    <w:right w:val="none" w:sz="0" w:space="0" w:color="auto"/>
                                  </w:divBdr>
                                </w:div>
                                <w:div w:id="1083721905">
                                  <w:marLeft w:val="0"/>
                                  <w:marRight w:val="0"/>
                                  <w:marTop w:val="0"/>
                                  <w:marBottom w:val="0"/>
                                  <w:divBdr>
                                    <w:top w:val="none" w:sz="0" w:space="0" w:color="auto"/>
                                    <w:left w:val="none" w:sz="0" w:space="0" w:color="auto"/>
                                    <w:bottom w:val="none" w:sz="0" w:space="0" w:color="auto"/>
                                    <w:right w:val="none" w:sz="0" w:space="0" w:color="auto"/>
                                  </w:divBdr>
                                </w:div>
                                <w:div w:id="1378552204">
                                  <w:marLeft w:val="0"/>
                                  <w:marRight w:val="0"/>
                                  <w:marTop w:val="0"/>
                                  <w:marBottom w:val="0"/>
                                  <w:divBdr>
                                    <w:top w:val="none" w:sz="0" w:space="0" w:color="auto"/>
                                    <w:left w:val="none" w:sz="0" w:space="0" w:color="auto"/>
                                    <w:bottom w:val="none" w:sz="0" w:space="0" w:color="auto"/>
                                    <w:right w:val="none" w:sz="0" w:space="0" w:color="auto"/>
                                  </w:divBdr>
                                </w:div>
                                <w:div w:id="1124617769">
                                  <w:marLeft w:val="0"/>
                                  <w:marRight w:val="0"/>
                                  <w:marTop w:val="0"/>
                                  <w:marBottom w:val="0"/>
                                  <w:divBdr>
                                    <w:top w:val="none" w:sz="0" w:space="0" w:color="auto"/>
                                    <w:left w:val="none" w:sz="0" w:space="0" w:color="auto"/>
                                    <w:bottom w:val="none" w:sz="0" w:space="0" w:color="auto"/>
                                    <w:right w:val="none" w:sz="0" w:space="0" w:color="auto"/>
                                  </w:divBdr>
                                </w:div>
                                <w:div w:id="460466275">
                                  <w:marLeft w:val="0"/>
                                  <w:marRight w:val="0"/>
                                  <w:marTop w:val="0"/>
                                  <w:marBottom w:val="0"/>
                                  <w:divBdr>
                                    <w:top w:val="none" w:sz="0" w:space="0" w:color="auto"/>
                                    <w:left w:val="none" w:sz="0" w:space="0" w:color="auto"/>
                                    <w:bottom w:val="none" w:sz="0" w:space="0" w:color="auto"/>
                                    <w:right w:val="none" w:sz="0" w:space="0" w:color="auto"/>
                                  </w:divBdr>
                                </w:div>
                                <w:div w:id="1834249119">
                                  <w:marLeft w:val="0"/>
                                  <w:marRight w:val="0"/>
                                  <w:marTop w:val="0"/>
                                  <w:marBottom w:val="0"/>
                                  <w:divBdr>
                                    <w:top w:val="none" w:sz="0" w:space="0" w:color="auto"/>
                                    <w:left w:val="none" w:sz="0" w:space="0" w:color="auto"/>
                                    <w:bottom w:val="none" w:sz="0" w:space="0" w:color="auto"/>
                                    <w:right w:val="none" w:sz="0" w:space="0" w:color="auto"/>
                                  </w:divBdr>
                                </w:div>
                                <w:div w:id="1420442772">
                                  <w:marLeft w:val="0"/>
                                  <w:marRight w:val="0"/>
                                  <w:marTop w:val="0"/>
                                  <w:marBottom w:val="0"/>
                                  <w:divBdr>
                                    <w:top w:val="none" w:sz="0" w:space="0" w:color="auto"/>
                                    <w:left w:val="none" w:sz="0" w:space="0" w:color="auto"/>
                                    <w:bottom w:val="none" w:sz="0" w:space="0" w:color="auto"/>
                                    <w:right w:val="none" w:sz="0" w:space="0" w:color="auto"/>
                                  </w:divBdr>
                                </w:div>
                                <w:div w:id="418792220">
                                  <w:marLeft w:val="0"/>
                                  <w:marRight w:val="0"/>
                                  <w:marTop w:val="0"/>
                                  <w:marBottom w:val="0"/>
                                  <w:divBdr>
                                    <w:top w:val="none" w:sz="0" w:space="0" w:color="auto"/>
                                    <w:left w:val="none" w:sz="0" w:space="0" w:color="auto"/>
                                    <w:bottom w:val="none" w:sz="0" w:space="0" w:color="auto"/>
                                    <w:right w:val="none" w:sz="0" w:space="0" w:color="auto"/>
                                  </w:divBdr>
                                </w:div>
                                <w:div w:id="682249659">
                                  <w:marLeft w:val="0"/>
                                  <w:marRight w:val="0"/>
                                  <w:marTop w:val="0"/>
                                  <w:marBottom w:val="0"/>
                                  <w:divBdr>
                                    <w:top w:val="none" w:sz="0" w:space="0" w:color="auto"/>
                                    <w:left w:val="none" w:sz="0" w:space="0" w:color="auto"/>
                                    <w:bottom w:val="none" w:sz="0" w:space="0" w:color="auto"/>
                                    <w:right w:val="none" w:sz="0" w:space="0" w:color="auto"/>
                                  </w:divBdr>
                                </w:div>
                                <w:div w:id="648368173">
                                  <w:marLeft w:val="0"/>
                                  <w:marRight w:val="0"/>
                                  <w:marTop w:val="0"/>
                                  <w:marBottom w:val="0"/>
                                  <w:divBdr>
                                    <w:top w:val="none" w:sz="0" w:space="0" w:color="auto"/>
                                    <w:left w:val="none" w:sz="0" w:space="0" w:color="auto"/>
                                    <w:bottom w:val="none" w:sz="0" w:space="0" w:color="auto"/>
                                    <w:right w:val="none" w:sz="0" w:space="0" w:color="auto"/>
                                  </w:divBdr>
                                </w:div>
                                <w:div w:id="1610048248">
                                  <w:marLeft w:val="0"/>
                                  <w:marRight w:val="0"/>
                                  <w:marTop w:val="0"/>
                                  <w:marBottom w:val="0"/>
                                  <w:divBdr>
                                    <w:top w:val="none" w:sz="0" w:space="0" w:color="auto"/>
                                    <w:left w:val="none" w:sz="0" w:space="0" w:color="auto"/>
                                    <w:bottom w:val="none" w:sz="0" w:space="0" w:color="auto"/>
                                    <w:right w:val="none" w:sz="0" w:space="0" w:color="auto"/>
                                  </w:divBdr>
                                </w:div>
                                <w:div w:id="1489175821">
                                  <w:marLeft w:val="0"/>
                                  <w:marRight w:val="0"/>
                                  <w:marTop w:val="0"/>
                                  <w:marBottom w:val="0"/>
                                  <w:divBdr>
                                    <w:top w:val="none" w:sz="0" w:space="0" w:color="auto"/>
                                    <w:left w:val="none" w:sz="0" w:space="0" w:color="auto"/>
                                    <w:bottom w:val="none" w:sz="0" w:space="0" w:color="auto"/>
                                    <w:right w:val="none" w:sz="0" w:space="0" w:color="auto"/>
                                  </w:divBdr>
                                </w:div>
                                <w:div w:id="1553032969">
                                  <w:marLeft w:val="0"/>
                                  <w:marRight w:val="0"/>
                                  <w:marTop w:val="0"/>
                                  <w:marBottom w:val="0"/>
                                  <w:divBdr>
                                    <w:top w:val="none" w:sz="0" w:space="0" w:color="auto"/>
                                    <w:left w:val="none" w:sz="0" w:space="0" w:color="auto"/>
                                    <w:bottom w:val="none" w:sz="0" w:space="0" w:color="auto"/>
                                    <w:right w:val="none" w:sz="0" w:space="0" w:color="auto"/>
                                  </w:divBdr>
                                </w:div>
                                <w:div w:id="1918782487">
                                  <w:marLeft w:val="0"/>
                                  <w:marRight w:val="0"/>
                                  <w:marTop w:val="0"/>
                                  <w:marBottom w:val="0"/>
                                  <w:divBdr>
                                    <w:top w:val="none" w:sz="0" w:space="0" w:color="auto"/>
                                    <w:left w:val="none" w:sz="0" w:space="0" w:color="auto"/>
                                    <w:bottom w:val="none" w:sz="0" w:space="0" w:color="auto"/>
                                    <w:right w:val="none" w:sz="0" w:space="0" w:color="auto"/>
                                  </w:divBdr>
                                </w:div>
                                <w:div w:id="1071124030">
                                  <w:marLeft w:val="0"/>
                                  <w:marRight w:val="0"/>
                                  <w:marTop w:val="0"/>
                                  <w:marBottom w:val="0"/>
                                  <w:divBdr>
                                    <w:top w:val="none" w:sz="0" w:space="0" w:color="auto"/>
                                    <w:left w:val="none" w:sz="0" w:space="0" w:color="auto"/>
                                    <w:bottom w:val="none" w:sz="0" w:space="0" w:color="auto"/>
                                    <w:right w:val="none" w:sz="0" w:space="0" w:color="auto"/>
                                  </w:divBdr>
                                </w:div>
                                <w:div w:id="2078747698">
                                  <w:marLeft w:val="0"/>
                                  <w:marRight w:val="0"/>
                                  <w:marTop w:val="0"/>
                                  <w:marBottom w:val="0"/>
                                  <w:divBdr>
                                    <w:top w:val="none" w:sz="0" w:space="0" w:color="auto"/>
                                    <w:left w:val="none" w:sz="0" w:space="0" w:color="auto"/>
                                    <w:bottom w:val="none" w:sz="0" w:space="0" w:color="auto"/>
                                    <w:right w:val="none" w:sz="0" w:space="0" w:color="auto"/>
                                  </w:divBdr>
                                </w:div>
                                <w:div w:id="394353230">
                                  <w:marLeft w:val="0"/>
                                  <w:marRight w:val="0"/>
                                  <w:marTop w:val="0"/>
                                  <w:marBottom w:val="0"/>
                                  <w:divBdr>
                                    <w:top w:val="none" w:sz="0" w:space="0" w:color="auto"/>
                                    <w:left w:val="none" w:sz="0" w:space="0" w:color="auto"/>
                                    <w:bottom w:val="none" w:sz="0" w:space="0" w:color="auto"/>
                                    <w:right w:val="none" w:sz="0" w:space="0" w:color="auto"/>
                                  </w:divBdr>
                                </w:div>
                                <w:div w:id="269632260">
                                  <w:marLeft w:val="0"/>
                                  <w:marRight w:val="0"/>
                                  <w:marTop w:val="0"/>
                                  <w:marBottom w:val="0"/>
                                  <w:divBdr>
                                    <w:top w:val="none" w:sz="0" w:space="0" w:color="auto"/>
                                    <w:left w:val="none" w:sz="0" w:space="0" w:color="auto"/>
                                    <w:bottom w:val="none" w:sz="0" w:space="0" w:color="auto"/>
                                    <w:right w:val="none" w:sz="0" w:space="0" w:color="auto"/>
                                  </w:divBdr>
                                </w:div>
                                <w:div w:id="349648410">
                                  <w:marLeft w:val="0"/>
                                  <w:marRight w:val="0"/>
                                  <w:marTop w:val="0"/>
                                  <w:marBottom w:val="0"/>
                                  <w:divBdr>
                                    <w:top w:val="none" w:sz="0" w:space="0" w:color="auto"/>
                                    <w:left w:val="none" w:sz="0" w:space="0" w:color="auto"/>
                                    <w:bottom w:val="none" w:sz="0" w:space="0" w:color="auto"/>
                                    <w:right w:val="none" w:sz="0" w:space="0" w:color="auto"/>
                                  </w:divBdr>
                                </w:div>
                                <w:div w:id="248933702">
                                  <w:marLeft w:val="0"/>
                                  <w:marRight w:val="0"/>
                                  <w:marTop w:val="0"/>
                                  <w:marBottom w:val="0"/>
                                  <w:divBdr>
                                    <w:top w:val="none" w:sz="0" w:space="0" w:color="auto"/>
                                    <w:left w:val="none" w:sz="0" w:space="0" w:color="auto"/>
                                    <w:bottom w:val="none" w:sz="0" w:space="0" w:color="auto"/>
                                    <w:right w:val="none" w:sz="0" w:space="0" w:color="auto"/>
                                  </w:divBdr>
                                </w:div>
                                <w:div w:id="1130519181">
                                  <w:marLeft w:val="0"/>
                                  <w:marRight w:val="0"/>
                                  <w:marTop w:val="0"/>
                                  <w:marBottom w:val="0"/>
                                  <w:divBdr>
                                    <w:top w:val="none" w:sz="0" w:space="0" w:color="auto"/>
                                    <w:left w:val="none" w:sz="0" w:space="0" w:color="auto"/>
                                    <w:bottom w:val="none" w:sz="0" w:space="0" w:color="auto"/>
                                    <w:right w:val="none" w:sz="0" w:space="0" w:color="auto"/>
                                  </w:divBdr>
                                </w:div>
                                <w:div w:id="1732077280">
                                  <w:marLeft w:val="0"/>
                                  <w:marRight w:val="0"/>
                                  <w:marTop w:val="0"/>
                                  <w:marBottom w:val="0"/>
                                  <w:divBdr>
                                    <w:top w:val="none" w:sz="0" w:space="0" w:color="auto"/>
                                    <w:left w:val="none" w:sz="0" w:space="0" w:color="auto"/>
                                    <w:bottom w:val="none" w:sz="0" w:space="0" w:color="auto"/>
                                    <w:right w:val="none" w:sz="0" w:space="0" w:color="auto"/>
                                  </w:divBdr>
                                </w:div>
                                <w:div w:id="1318728925">
                                  <w:marLeft w:val="0"/>
                                  <w:marRight w:val="0"/>
                                  <w:marTop w:val="0"/>
                                  <w:marBottom w:val="0"/>
                                  <w:divBdr>
                                    <w:top w:val="none" w:sz="0" w:space="0" w:color="auto"/>
                                    <w:left w:val="none" w:sz="0" w:space="0" w:color="auto"/>
                                    <w:bottom w:val="none" w:sz="0" w:space="0" w:color="auto"/>
                                    <w:right w:val="none" w:sz="0" w:space="0" w:color="auto"/>
                                  </w:divBdr>
                                </w:div>
                                <w:div w:id="214439550">
                                  <w:marLeft w:val="0"/>
                                  <w:marRight w:val="0"/>
                                  <w:marTop w:val="0"/>
                                  <w:marBottom w:val="0"/>
                                  <w:divBdr>
                                    <w:top w:val="none" w:sz="0" w:space="0" w:color="auto"/>
                                    <w:left w:val="none" w:sz="0" w:space="0" w:color="auto"/>
                                    <w:bottom w:val="none" w:sz="0" w:space="0" w:color="auto"/>
                                    <w:right w:val="none" w:sz="0" w:space="0" w:color="auto"/>
                                  </w:divBdr>
                                </w:div>
                                <w:div w:id="1585068180">
                                  <w:marLeft w:val="0"/>
                                  <w:marRight w:val="0"/>
                                  <w:marTop w:val="0"/>
                                  <w:marBottom w:val="0"/>
                                  <w:divBdr>
                                    <w:top w:val="none" w:sz="0" w:space="0" w:color="auto"/>
                                    <w:left w:val="none" w:sz="0" w:space="0" w:color="auto"/>
                                    <w:bottom w:val="none" w:sz="0" w:space="0" w:color="auto"/>
                                    <w:right w:val="none" w:sz="0" w:space="0" w:color="auto"/>
                                  </w:divBdr>
                                </w:div>
                                <w:div w:id="815682858">
                                  <w:marLeft w:val="0"/>
                                  <w:marRight w:val="0"/>
                                  <w:marTop w:val="0"/>
                                  <w:marBottom w:val="0"/>
                                  <w:divBdr>
                                    <w:top w:val="none" w:sz="0" w:space="0" w:color="auto"/>
                                    <w:left w:val="none" w:sz="0" w:space="0" w:color="auto"/>
                                    <w:bottom w:val="none" w:sz="0" w:space="0" w:color="auto"/>
                                    <w:right w:val="none" w:sz="0" w:space="0" w:color="auto"/>
                                  </w:divBdr>
                                </w:div>
                                <w:div w:id="1064336745">
                                  <w:marLeft w:val="0"/>
                                  <w:marRight w:val="0"/>
                                  <w:marTop w:val="0"/>
                                  <w:marBottom w:val="0"/>
                                  <w:divBdr>
                                    <w:top w:val="none" w:sz="0" w:space="0" w:color="auto"/>
                                    <w:left w:val="none" w:sz="0" w:space="0" w:color="auto"/>
                                    <w:bottom w:val="none" w:sz="0" w:space="0" w:color="auto"/>
                                    <w:right w:val="none" w:sz="0" w:space="0" w:color="auto"/>
                                  </w:divBdr>
                                </w:div>
                                <w:div w:id="1661732179">
                                  <w:marLeft w:val="0"/>
                                  <w:marRight w:val="0"/>
                                  <w:marTop w:val="0"/>
                                  <w:marBottom w:val="0"/>
                                  <w:divBdr>
                                    <w:top w:val="none" w:sz="0" w:space="0" w:color="auto"/>
                                    <w:left w:val="none" w:sz="0" w:space="0" w:color="auto"/>
                                    <w:bottom w:val="none" w:sz="0" w:space="0" w:color="auto"/>
                                    <w:right w:val="none" w:sz="0" w:space="0" w:color="auto"/>
                                  </w:divBdr>
                                </w:div>
                                <w:div w:id="1004672575">
                                  <w:marLeft w:val="0"/>
                                  <w:marRight w:val="0"/>
                                  <w:marTop w:val="0"/>
                                  <w:marBottom w:val="0"/>
                                  <w:divBdr>
                                    <w:top w:val="none" w:sz="0" w:space="0" w:color="auto"/>
                                    <w:left w:val="none" w:sz="0" w:space="0" w:color="auto"/>
                                    <w:bottom w:val="none" w:sz="0" w:space="0" w:color="auto"/>
                                    <w:right w:val="none" w:sz="0" w:space="0" w:color="auto"/>
                                  </w:divBdr>
                                </w:div>
                                <w:div w:id="2024093113">
                                  <w:marLeft w:val="0"/>
                                  <w:marRight w:val="0"/>
                                  <w:marTop w:val="0"/>
                                  <w:marBottom w:val="0"/>
                                  <w:divBdr>
                                    <w:top w:val="none" w:sz="0" w:space="0" w:color="auto"/>
                                    <w:left w:val="none" w:sz="0" w:space="0" w:color="auto"/>
                                    <w:bottom w:val="none" w:sz="0" w:space="0" w:color="auto"/>
                                    <w:right w:val="none" w:sz="0" w:space="0" w:color="auto"/>
                                  </w:divBdr>
                                </w:div>
                                <w:div w:id="483357012">
                                  <w:marLeft w:val="0"/>
                                  <w:marRight w:val="0"/>
                                  <w:marTop w:val="0"/>
                                  <w:marBottom w:val="0"/>
                                  <w:divBdr>
                                    <w:top w:val="none" w:sz="0" w:space="0" w:color="auto"/>
                                    <w:left w:val="none" w:sz="0" w:space="0" w:color="auto"/>
                                    <w:bottom w:val="none" w:sz="0" w:space="0" w:color="auto"/>
                                    <w:right w:val="none" w:sz="0" w:space="0" w:color="auto"/>
                                  </w:divBdr>
                                </w:div>
                                <w:div w:id="1111247237">
                                  <w:marLeft w:val="0"/>
                                  <w:marRight w:val="0"/>
                                  <w:marTop w:val="0"/>
                                  <w:marBottom w:val="0"/>
                                  <w:divBdr>
                                    <w:top w:val="none" w:sz="0" w:space="0" w:color="auto"/>
                                    <w:left w:val="none" w:sz="0" w:space="0" w:color="auto"/>
                                    <w:bottom w:val="none" w:sz="0" w:space="0" w:color="auto"/>
                                    <w:right w:val="none" w:sz="0" w:space="0" w:color="auto"/>
                                  </w:divBdr>
                                </w:div>
                                <w:div w:id="43993557">
                                  <w:marLeft w:val="0"/>
                                  <w:marRight w:val="0"/>
                                  <w:marTop w:val="0"/>
                                  <w:marBottom w:val="0"/>
                                  <w:divBdr>
                                    <w:top w:val="none" w:sz="0" w:space="0" w:color="auto"/>
                                    <w:left w:val="none" w:sz="0" w:space="0" w:color="auto"/>
                                    <w:bottom w:val="none" w:sz="0" w:space="0" w:color="auto"/>
                                    <w:right w:val="none" w:sz="0" w:space="0" w:color="auto"/>
                                  </w:divBdr>
                                </w:div>
                                <w:div w:id="558705963">
                                  <w:marLeft w:val="0"/>
                                  <w:marRight w:val="0"/>
                                  <w:marTop w:val="0"/>
                                  <w:marBottom w:val="0"/>
                                  <w:divBdr>
                                    <w:top w:val="none" w:sz="0" w:space="0" w:color="auto"/>
                                    <w:left w:val="none" w:sz="0" w:space="0" w:color="auto"/>
                                    <w:bottom w:val="none" w:sz="0" w:space="0" w:color="auto"/>
                                    <w:right w:val="none" w:sz="0" w:space="0" w:color="auto"/>
                                  </w:divBdr>
                                </w:div>
                                <w:div w:id="1370182465">
                                  <w:marLeft w:val="0"/>
                                  <w:marRight w:val="0"/>
                                  <w:marTop w:val="0"/>
                                  <w:marBottom w:val="0"/>
                                  <w:divBdr>
                                    <w:top w:val="none" w:sz="0" w:space="0" w:color="auto"/>
                                    <w:left w:val="none" w:sz="0" w:space="0" w:color="auto"/>
                                    <w:bottom w:val="none" w:sz="0" w:space="0" w:color="auto"/>
                                    <w:right w:val="none" w:sz="0" w:space="0" w:color="auto"/>
                                  </w:divBdr>
                                </w:div>
                                <w:div w:id="313948592">
                                  <w:marLeft w:val="0"/>
                                  <w:marRight w:val="0"/>
                                  <w:marTop w:val="0"/>
                                  <w:marBottom w:val="0"/>
                                  <w:divBdr>
                                    <w:top w:val="none" w:sz="0" w:space="0" w:color="auto"/>
                                    <w:left w:val="none" w:sz="0" w:space="0" w:color="auto"/>
                                    <w:bottom w:val="none" w:sz="0" w:space="0" w:color="auto"/>
                                    <w:right w:val="none" w:sz="0" w:space="0" w:color="auto"/>
                                  </w:divBdr>
                                </w:div>
                                <w:div w:id="218169465">
                                  <w:marLeft w:val="0"/>
                                  <w:marRight w:val="0"/>
                                  <w:marTop w:val="0"/>
                                  <w:marBottom w:val="0"/>
                                  <w:divBdr>
                                    <w:top w:val="none" w:sz="0" w:space="0" w:color="auto"/>
                                    <w:left w:val="none" w:sz="0" w:space="0" w:color="auto"/>
                                    <w:bottom w:val="none" w:sz="0" w:space="0" w:color="auto"/>
                                    <w:right w:val="none" w:sz="0" w:space="0" w:color="auto"/>
                                  </w:divBdr>
                                </w:div>
                                <w:div w:id="474839526">
                                  <w:marLeft w:val="0"/>
                                  <w:marRight w:val="0"/>
                                  <w:marTop w:val="0"/>
                                  <w:marBottom w:val="0"/>
                                  <w:divBdr>
                                    <w:top w:val="none" w:sz="0" w:space="0" w:color="auto"/>
                                    <w:left w:val="none" w:sz="0" w:space="0" w:color="auto"/>
                                    <w:bottom w:val="none" w:sz="0" w:space="0" w:color="auto"/>
                                    <w:right w:val="none" w:sz="0" w:space="0" w:color="auto"/>
                                  </w:divBdr>
                                </w:div>
                                <w:div w:id="229074694">
                                  <w:marLeft w:val="0"/>
                                  <w:marRight w:val="0"/>
                                  <w:marTop w:val="0"/>
                                  <w:marBottom w:val="0"/>
                                  <w:divBdr>
                                    <w:top w:val="none" w:sz="0" w:space="0" w:color="auto"/>
                                    <w:left w:val="none" w:sz="0" w:space="0" w:color="auto"/>
                                    <w:bottom w:val="none" w:sz="0" w:space="0" w:color="auto"/>
                                    <w:right w:val="none" w:sz="0" w:space="0" w:color="auto"/>
                                  </w:divBdr>
                                </w:div>
                                <w:div w:id="1755391402">
                                  <w:marLeft w:val="0"/>
                                  <w:marRight w:val="0"/>
                                  <w:marTop w:val="0"/>
                                  <w:marBottom w:val="0"/>
                                  <w:divBdr>
                                    <w:top w:val="none" w:sz="0" w:space="0" w:color="auto"/>
                                    <w:left w:val="none" w:sz="0" w:space="0" w:color="auto"/>
                                    <w:bottom w:val="none" w:sz="0" w:space="0" w:color="auto"/>
                                    <w:right w:val="none" w:sz="0" w:space="0" w:color="auto"/>
                                  </w:divBdr>
                                </w:div>
                                <w:div w:id="142628317">
                                  <w:marLeft w:val="0"/>
                                  <w:marRight w:val="0"/>
                                  <w:marTop w:val="0"/>
                                  <w:marBottom w:val="0"/>
                                  <w:divBdr>
                                    <w:top w:val="none" w:sz="0" w:space="0" w:color="auto"/>
                                    <w:left w:val="none" w:sz="0" w:space="0" w:color="auto"/>
                                    <w:bottom w:val="none" w:sz="0" w:space="0" w:color="auto"/>
                                    <w:right w:val="none" w:sz="0" w:space="0" w:color="auto"/>
                                  </w:divBdr>
                                </w:div>
                                <w:div w:id="534081610">
                                  <w:marLeft w:val="0"/>
                                  <w:marRight w:val="0"/>
                                  <w:marTop w:val="0"/>
                                  <w:marBottom w:val="0"/>
                                  <w:divBdr>
                                    <w:top w:val="none" w:sz="0" w:space="0" w:color="auto"/>
                                    <w:left w:val="none" w:sz="0" w:space="0" w:color="auto"/>
                                    <w:bottom w:val="none" w:sz="0" w:space="0" w:color="auto"/>
                                    <w:right w:val="none" w:sz="0" w:space="0" w:color="auto"/>
                                  </w:divBdr>
                                </w:div>
                                <w:div w:id="1973829739">
                                  <w:marLeft w:val="0"/>
                                  <w:marRight w:val="0"/>
                                  <w:marTop w:val="0"/>
                                  <w:marBottom w:val="0"/>
                                  <w:divBdr>
                                    <w:top w:val="none" w:sz="0" w:space="0" w:color="auto"/>
                                    <w:left w:val="none" w:sz="0" w:space="0" w:color="auto"/>
                                    <w:bottom w:val="none" w:sz="0" w:space="0" w:color="auto"/>
                                    <w:right w:val="none" w:sz="0" w:space="0" w:color="auto"/>
                                  </w:divBdr>
                                </w:div>
                                <w:div w:id="1886986011">
                                  <w:marLeft w:val="0"/>
                                  <w:marRight w:val="0"/>
                                  <w:marTop w:val="0"/>
                                  <w:marBottom w:val="0"/>
                                  <w:divBdr>
                                    <w:top w:val="none" w:sz="0" w:space="0" w:color="auto"/>
                                    <w:left w:val="none" w:sz="0" w:space="0" w:color="auto"/>
                                    <w:bottom w:val="none" w:sz="0" w:space="0" w:color="auto"/>
                                    <w:right w:val="none" w:sz="0" w:space="0" w:color="auto"/>
                                  </w:divBdr>
                                </w:div>
                                <w:div w:id="1927807136">
                                  <w:marLeft w:val="0"/>
                                  <w:marRight w:val="0"/>
                                  <w:marTop w:val="0"/>
                                  <w:marBottom w:val="0"/>
                                  <w:divBdr>
                                    <w:top w:val="none" w:sz="0" w:space="0" w:color="auto"/>
                                    <w:left w:val="none" w:sz="0" w:space="0" w:color="auto"/>
                                    <w:bottom w:val="none" w:sz="0" w:space="0" w:color="auto"/>
                                    <w:right w:val="none" w:sz="0" w:space="0" w:color="auto"/>
                                  </w:divBdr>
                                </w:div>
                                <w:div w:id="175116194">
                                  <w:marLeft w:val="0"/>
                                  <w:marRight w:val="0"/>
                                  <w:marTop w:val="0"/>
                                  <w:marBottom w:val="0"/>
                                  <w:divBdr>
                                    <w:top w:val="none" w:sz="0" w:space="0" w:color="auto"/>
                                    <w:left w:val="none" w:sz="0" w:space="0" w:color="auto"/>
                                    <w:bottom w:val="none" w:sz="0" w:space="0" w:color="auto"/>
                                    <w:right w:val="none" w:sz="0" w:space="0" w:color="auto"/>
                                  </w:divBdr>
                                </w:div>
                                <w:div w:id="1056854239">
                                  <w:marLeft w:val="0"/>
                                  <w:marRight w:val="0"/>
                                  <w:marTop w:val="0"/>
                                  <w:marBottom w:val="0"/>
                                  <w:divBdr>
                                    <w:top w:val="none" w:sz="0" w:space="0" w:color="auto"/>
                                    <w:left w:val="none" w:sz="0" w:space="0" w:color="auto"/>
                                    <w:bottom w:val="none" w:sz="0" w:space="0" w:color="auto"/>
                                    <w:right w:val="none" w:sz="0" w:space="0" w:color="auto"/>
                                  </w:divBdr>
                                </w:div>
                                <w:div w:id="282465695">
                                  <w:marLeft w:val="0"/>
                                  <w:marRight w:val="0"/>
                                  <w:marTop w:val="0"/>
                                  <w:marBottom w:val="0"/>
                                  <w:divBdr>
                                    <w:top w:val="none" w:sz="0" w:space="0" w:color="auto"/>
                                    <w:left w:val="none" w:sz="0" w:space="0" w:color="auto"/>
                                    <w:bottom w:val="none" w:sz="0" w:space="0" w:color="auto"/>
                                    <w:right w:val="none" w:sz="0" w:space="0" w:color="auto"/>
                                  </w:divBdr>
                                </w:div>
                                <w:div w:id="1931766935">
                                  <w:marLeft w:val="0"/>
                                  <w:marRight w:val="0"/>
                                  <w:marTop w:val="0"/>
                                  <w:marBottom w:val="0"/>
                                  <w:divBdr>
                                    <w:top w:val="none" w:sz="0" w:space="0" w:color="auto"/>
                                    <w:left w:val="none" w:sz="0" w:space="0" w:color="auto"/>
                                    <w:bottom w:val="none" w:sz="0" w:space="0" w:color="auto"/>
                                    <w:right w:val="none" w:sz="0" w:space="0" w:color="auto"/>
                                  </w:divBdr>
                                </w:div>
                                <w:div w:id="1920291611">
                                  <w:marLeft w:val="0"/>
                                  <w:marRight w:val="0"/>
                                  <w:marTop w:val="0"/>
                                  <w:marBottom w:val="0"/>
                                  <w:divBdr>
                                    <w:top w:val="none" w:sz="0" w:space="0" w:color="auto"/>
                                    <w:left w:val="none" w:sz="0" w:space="0" w:color="auto"/>
                                    <w:bottom w:val="none" w:sz="0" w:space="0" w:color="auto"/>
                                    <w:right w:val="none" w:sz="0" w:space="0" w:color="auto"/>
                                  </w:divBdr>
                                </w:div>
                                <w:div w:id="1304584415">
                                  <w:marLeft w:val="0"/>
                                  <w:marRight w:val="0"/>
                                  <w:marTop w:val="0"/>
                                  <w:marBottom w:val="0"/>
                                  <w:divBdr>
                                    <w:top w:val="none" w:sz="0" w:space="0" w:color="auto"/>
                                    <w:left w:val="none" w:sz="0" w:space="0" w:color="auto"/>
                                    <w:bottom w:val="none" w:sz="0" w:space="0" w:color="auto"/>
                                    <w:right w:val="none" w:sz="0" w:space="0" w:color="auto"/>
                                  </w:divBdr>
                                </w:div>
                                <w:div w:id="2107265051">
                                  <w:marLeft w:val="0"/>
                                  <w:marRight w:val="0"/>
                                  <w:marTop w:val="0"/>
                                  <w:marBottom w:val="0"/>
                                  <w:divBdr>
                                    <w:top w:val="none" w:sz="0" w:space="0" w:color="auto"/>
                                    <w:left w:val="none" w:sz="0" w:space="0" w:color="auto"/>
                                    <w:bottom w:val="none" w:sz="0" w:space="0" w:color="auto"/>
                                    <w:right w:val="none" w:sz="0" w:space="0" w:color="auto"/>
                                  </w:divBdr>
                                </w:div>
                                <w:div w:id="753477541">
                                  <w:marLeft w:val="0"/>
                                  <w:marRight w:val="0"/>
                                  <w:marTop w:val="0"/>
                                  <w:marBottom w:val="0"/>
                                  <w:divBdr>
                                    <w:top w:val="none" w:sz="0" w:space="0" w:color="auto"/>
                                    <w:left w:val="none" w:sz="0" w:space="0" w:color="auto"/>
                                    <w:bottom w:val="none" w:sz="0" w:space="0" w:color="auto"/>
                                    <w:right w:val="none" w:sz="0" w:space="0" w:color="auto"/>
                                  </w:divBdr>
                                </w:div>
                                <w:div w:id="9912907">
                                  <w:marLeft w:val="0"/>
                                  <w:marRight w:val="0"/>
                                  <w:marTop w:val="0"/>
                                  <w:marBottom w:val="0"/>
                                  <w:divBdr>
                                    <w:top w:val="none" w:sz="0" w:space="0" w:color="auto"/>
                                    <w:left w:val="none" w:sz="0" w:space="0" w:color="auto"/>
                                    <w:bottom w:val="none" w:sz="0" w:space="0" w:color="auto"/>
                                    <w:right w:val="none" w:sz="0" w:space="0" w:color="auto"/>
                                  </w:divBdr>
                                </w:div>
                                <w:div w:id="1379548172">
                                  <w:marLeft w:val="0"/>
                                  <w:marRight w:val="0"/>
                                  <w:marTop w:val="0"/>
                                  <w:marBottom w:val="0"/>
                                  <w:divBdr>
                                    <w:top w:val="none" w:sz="0" w:space="0" w:color="auto"/>
                                    <w:left w:val="none" w:sz="0" w:space="0" w:color="auto"/>
                                    <w:bottom w:val="none" w:sz="0" w:space="0" w:color="auto"/>
                                    <w:right w:val="none" w:sz="0" w:space="0" w:color="auto"/>
                                  </w:divBdr>
                                </w:div>
                                <w:div w:id="553124370">
                                  <w:marLeft w:val="0"/>
                                  <w:marRight w:val="0"/>
                                  <w:marTop w:val="0"/>
                                  <w:marBottom w:val="0"/>
                                  <w:divBdr>
                                    <w:top w:val="none" w:sz="0" w:space="0" w:color="auto"/>
                                    <w:left w:val="none" w:sz="0" w:space="0" w:color="auto"/>
                                    <w:bottom w:val="none" w:sz="0" w:space="0" w:color="auto"/>
                                    <w:right w:val="none" w:sz="0" w:space="0" w:color="auto"/>
                                  </w:divBdr>
                                </w:div>
                                <w:div w:id="1863129400">
                                  <w:marLeft w:val="0"/>
                                  <w:marRight w:val="0"/>
                                  <w:marTop w:val="0"/>
                                  <w:marBottom w:val="0"/>
                                  <w:divBdr>
                                    <w:top w:val="none" w:sz="0" w:space="0" w:color="auto"/>
                                    <w:left w:val="none" w:sz="0" w:space="0" w:color="auto"/>
                                    <w:bottom w:val="none" w:sz="0" w:space="0" w:color="auto"/>
                                    <w:right w:val="none" w:sz="0" w:space="0" w:color="auto"/>
                                  </w:divBdr>
                                </w:div>
                                <w:div w:id="439297028">
                                  <w:marLeft w:val="0"/>
                                  <w:marRight w:val="0"/>
                                  <w:marTop w:val="0"/>
                                  <w:marBottom w:val="0"/>
                                  <w:divBdr>
                                    <w:top w:val="none" w:sz="0" w:space="0" w:color="auto"/>
                                    <w:left w:val="none" w:sz="0" w:space="0" w:color="auto"/>
                                    <w:bottom w:val="none" w:sz="0" w:space="0" w:color="auto"/>
                                    <w:right w:val="none" w:sz="0" w:space="0" w:color="auto"/>
                                  </w:divBdr>
                                </w:div>
                                <w:div w:id="1153837569">
                                  <w:marLeft w:val="0"/>
                                  <w:marRight w:val="0"/>
                                  <w:marTop w:val="0"/>
                                  <w:marBottom w:val="0"/>
                                  <w:divBdr>
                                    <w:top w:val="none" w:sz="0" w:space="0" w:color="auto"/>
                                    <w:left w:val="none" w:sz="0" w:space="0" w:color="auto"/>
                                    <w:bottom w:val="none" w:sz="0" w:space="0" w:color="auto"/>
                                    <w:right w:val="none" w:sz="0" w:space="0" w:color="auto"/>
                                  </w:divBdr>
                                </w:div>
                                <w:div w:id="264966836">
                                  <w:marLeft w:val="0"/>
                                  <w:marRight w:val="0"/>
                                  <w:marTop w:val="0"/>
                                  <w:marBottom w:val="0"/>
                                  <w:divBdr>
                                    <w:top w:val="none" w:sz="0" w:space="0" w:color="auto"/>
                                    <w:left w:val="none" w:sz="0" w:space="0" w:color="auto"/>
                                    <w:bottom w:val="none" w:sz="0" w:space="0" w:color="auto"/>
                                    <w:right w:val="none" w:sz="0" w:space="0" w:color="auto"/>
                                  </w:divBdr>
                                </w:div>
                                <w:div w:id="551381487">
                                  <w:marLeft w:val="0"/>
                                  <w:marRight w:val="0"/>
                                  <w:marTop w:val="0"/>
                                  <w:marBottom w:val="0"/>
                                  <w:divBdr>
                                    <w:top w:val="none" w:sz="0" w:space="0" w:color="auto"/>
                                    <w:left w:val="none" w:sz="0" w:space="0" w:color="auto"/>
                                    <w:bottom w:val="none" w:sz="0" w:space="0" w:color="auto"/>
                                    <w:right w:val="none" w:sz="0" w:space="0" w:color="auto"/>
                                  </w:divBdr>
                                </w:div>
                                <w:div w:id="7650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493">
                          <w:marLeft w:val="0"/>
                          <w:marRight w:val="0"/>
                          <w:marTop w:val="0"/>
                          <w:marBottom w:val="0"/>
                          <w:divBdr>
                            <w:top w:val="none" w:sz="0" w:space="0" w:color="auto"/>
                            <w:left w:val="none" w:sz="0" w:space="0" w:color="auto"/>
                            <w:bottom w:val="none" w:sz="0" w:space="0" w:color="auto"/>
                            <w:right w:val="none" w:sz="0" w:space="0" w:color="auto"/>
                          </w:divBdr>
                          <w:divsChild>
                            <w:div w:id="1585450537">
                              <w:marLeft w:val="0"/>
                              <w:marRight w:val="0"/>
                              <w:marTop w:val="0"/>
                              <w:marBottom w:val="0"/>
                              <w:divBdr>
                                <w:top w:val="none" w:sz="0" w:space="0" w:color="auto"/>
                                <w:left w:val="none" w:sz="0" w:space="0" w:color="auto"/>
                                <w:bottom w:val="none" w:sz="0" w:space="0" w:color="auto"/>
                                <w:right w:val="none" w:sz="0" w:space="0" w:color="auto"/>
                              </w:divBdr>
                              <w:divsChild>
                                <w:div w:id="777869395">
                                  <w:marLeft w:val="0"/>
                                  <w:marRight w:val="0"/>
                                  <w:marTop w:val="0"/>
                                  <w:marBottom w:val="0"/>
                                  <w:divBdr>
                                    <w:top w:val="none" w:sz="0" w:space="0" w:color="auto"/>
                                    <w:left w:val="none" w:sz="0" w:space="0" w:color="auto"/>
                                    <w:bottom w:val="none" w:sz="0" w:space="0" w:color="auto"/>
                                    <w:right w:val="none" w:sz="0" w:space="0" w:color="auto"/>
                                  </w:divBdr>
                                </w:div>
                                <w:div w:id="290478825">
                                  <w:marLeft w:val="0"/>
                                  <w:marRight w:val="0"/>
                                  <w:marTop w:val="0"/>
                                  <w:marBottom w:val="0"/>
                                  <w:divBdr>
                                    <w:top w:val="none" w:sz="0" w:space="0" w:color="auto"/>
                                    <w:left w:val="none" w:sz="0" w:space="0" w:color="auto"/>
                                    <w:bottom w:val="none" w:sz="0" w:space="0" w:color="auto"/>
                                    <w:right w:val="none" w:sz="0" w:space="0" w:color="auto"/>
                                  </w:divBdr>
                                </w:div>
                                <w:div w:id="909971952">
                                  <w:marLeft w:val="0"/>
                                  <w:marRight w:val="0"/>
                                  <w:marTop w:val="0"/>
                                  <w:marBottom w:val="0"/>
                                  <w:divBdr>
                                    <w:top w:val="none" w:sz="0" w:space="0" w:color="auto"/>
                                    <w:left w:val="none" w:sz="0" w:space="0" w:color="auto"/>
                                    <w:bottom w:val="none" w:sz="0" w:space="0" w:color="auto"/>
                                    <w:right w:val="none" w:sz="0" w:space="0" w:color="auto"/>
                                  </w:divBdr>
                                </w:div>
                                <w:div w:id="682512109">
                                  <w:marLeft w:val="0"/>
                                  <w:marRight w:val="0"/>
                                  <w:marTop w:val="0"/>
                                  <w:marBottom w:val="0"/>
                                  <w:divBdr>
                                    <w:top w:val="none" w:sz="0" w:space="0" w:color="auto"/>
                                    <w:left w:val="none" w:sz="0" w:space="0" w:color="auto"/>
                                    <w:bottom w:val="none" w:sz="0" w:space="0" w:color="auto"/>
                                    <w:right w:val="none" w:sz="0" w:space="0" w:color="auto"/>
                                  </w:divBdr>
                                </w:div>
                                <w:div w:id="2126998706">
                                  <w:marLeft w:val="0"/>
                                  <w:marRight w:val="0"/>
                                  <w:marTop w:val="0"/>
                                  <w:marBottom w:val="0"/>
                                  <w:divBdr>
                                    <w:top w:val="none" w:sz="0" w:space="0" w:color="auto"/>
                                    <w:left w:val="none" w:sz="0" w:space="0" w:color="auto"/>
                                    <w:bottom w:val="none" w:sz="0" w:space="0" w:color="auto"/>
                                    <w:right w:val="none" w:sz="0" w:space="0" w:color="auto"/>
                                  </w:divBdr>
                                </w:div>
                                <w:div w:id="274101238">
                                  <w:marLeft w:val="0"/>
                                  <w:marRight w:val="0"/>
                                  <w:marTop w:val="0"/>
                                  <w:marBottom w:val="0"/>
                                  <w:divBdr>
                                    <w:top w:val="none" w:sz="0" w:space="0" w:color="auto"/>
                                    <w:left w:val="none" w:sz="0" w:space="0" w:color="auto"/>
                                    <w:bottom w:val="none" w:sz="0" w:space="0" w:color="auto"/>
                                    <w:right w:val="none" w:sz="0" w:space="0" w:color="auto"/>
                                  </w:divBdr>
                                </w:div>
                                <w:div w:id="1532113056">
                                  <w:marLeft w:val="0"/>
                                  <w:marRight w:val="0"/>
                                  <w:marTop w:val="0"/>
                                  <w:marBottom w:val="0"/>
                                  <w:divBdr>
                                    <w:top w:val="none" w:sz="0" w:space="0" w:color="auto"/>
                                    <w:left w:val="none" w:sz="0" w:space="0" w:color="auto"/>
                                    <w:bottom w:val="none" w:sz="0" w:space="0" w:color="auto"/>
                                    <w:right w:val="none" w:sz="0" w:space="0" w:color="auto"/>
                                  </w:divBdr>
                                </w:div>
                                <w:div w:id="2053532471">
                                  <w:marLeft w:val="0"/>
                                  <w:marRight w:val="0"/>
                                  <w:marTop w:val="0"/>
                                  <w:marBottom w:val="0"/>
                                  <w:divBdr>
                                    <w:top w:val="none" w:sz="0" w:space="0" w:color="auto"/>
                                    <w:left w:val="none" w:sz="0" w:space="0" w:color="auto"/>
                                    <w:bottom w:val="none" w:sz="0" w:space="0" w:color="auto"/>
                                    <w:right w:val="none" w:sz="0" w:space="0" w:color="auto"/>
                                  </w:divBdr>
                                </w:div>
                                <w:div w:id="1177840306">
                                  <w:marLeft w:val="0"/>
                                  <w:marRight w:val="0"/>
                                  <w:marTop w:val="0"/>
                                  <w:marBottom w:val="0"/>
                                  <w:divBdr>
                                    <w:top w:val="none" w:sz="0" w:space="0" w:color="auto"/>
                                    <w:left w:val="none" w:sz="0" w:space="0" w:color="auto"/>
                                    <w:bottom w:val="none" w:sz="0" w:space="0" w:color="auto"/>
                                    <w:right w:val="none" w:sz="0" w:space="0" w:color="auto"/>
                                  </w:divBdr>
                                </w:div>
                                <w:div w:id="1512375951">
                                  <w:marLeft w:val="0"/>
                                  <w:marRight w:val="0"/>
                                  <w:marTop w:val="0"/>
                                  <w:marBottom w:val="0"/>
                                  <w:divBdr>
                                    <w:top w:val="none" w:sz="0" w:space="0" w:color="auto"/>
                                    <w:left w:val="none" w:sz="0" w:space="0" w:color="auto"/>
                                    <w:bottom w:val="none" w:sz="0" w:space="0" w:color="auto"/>
                                    <w:right w:val="none" w:sz="0" w:space="0" w:color="auto"/>
                                  </w:divBdr>
                                </w:div>
                                <w:div w:id="844829842">
                                  <w:marLeft w:val="0"/>
                                  <w:marRight w:val="0"/>
                                  <w:marTop w:val="0"/>
                                  <w:marBottom w:val="0"/>
                                  <w:divBdr>
                                    <w:top w:val="none" w:sz="0" w:space="0" w:color="auto"/>
                                    <w:left w:val="none" w:sz="0" w:space="0" w:color="auto"/>
                                    <w:bottom w:val="none" w:sz="0" w:space="0" w:color="auto"/>
                                    <w:right w:val="none" w:sz="0" w:space="0" w:color="auto"/>
                                  </w:divBdr>
                                </w:div>
                                <w:div w:id="718673588">
                                  <w:marLeft w:val="0"/>
                                  <w:marRight w:val="0"/>
                                  <w:marTop w:val="0"/>
                                  <w:marBottom w:val="0"/>
                                  <w:divBdr>
                                    <w:top w:val="none" w:sz="0" w:space="0" w:color="auto"/>
                                    <w:left w:val="none" w:sz="0" w:space="0" w:color="auto"/>
                                    <w:bottom w:val="none" w:sz="0" w:space="0" w:color="auto"/>
                                    <w:right w:val="none" w:sz="0" w:space="0" w:color="auto"/>
                                  </w:divBdr>
                                </w:div>
                                <w:div w:id="2027443565">
                                  <w:marLeft w:val="0"/>
                                  <w:marRight w:val="0"/>
                                  <w:marTop w:val="0"/>
                                  <w:marBottom w:val="0"/>
                                  <w:divBdr>
                                    <w:top w:val="none" w:sz="0" w:space="0" w:color="auto"/>
                                    <w:left w:val="none" w:sz="0" w:space="0" w:color="auto"/>
                                    <w:bottom w:val="none" w:sz="0" w:space="0" w:color="auto"/>
                                    <w:right w:val="none" w:sz="0" w:space="0" w:color="auto"/>
                                  </w:divBdr>
                                </w:div>
                                <w:div w:id="1453474769">
                                  <w:marLeft w:val="0"/>
                                  <w:marRight w:val="0"/>
                                  <w:marTop w:val="0"/>
                                  <w:marBottom w:val="0"/>
                                  <w:divBdr>
                                    <w:top w:val="none" w:sz="0" w:space="0" w:color="auto"/>
                                    <w:left w:val="none" w:sz="0" w:space="0" w:color="auto"/>
                                    <w:bottom w:val="none" w:sz="0" w:space="0" w:color="auto"/>
                                    <w:right w:val="none" w:sz="0" w:space="0" w:color="auto"/>
                                  </w:divBdr>
                                </w:div>
                                <w:div w:id="1383023184">
                                  <w:marLeft w:val="0"/>
                                  <w:marRight w:val="0"/>
                                  <w:marTop w:val="0"/>
                                  <w:marBottom w:val="0"/>
                                  <w:divBdr>
                                    <w:top w:val="none" w:sz="0" w:space="0" w:color="auto"/>
                                    <w:left w:val="none" w:sz="0" w:space="0" w:color="auto"/>
                                    <w:bottom w:val="none" w:sz="0" w:space="0" w:color="auto"/>
                                    <w:right w:val="none" w:sz="0" w:space="0" w:color="auto"/>
                                  </w:divBdr>
                                </w:div>
                                <w:div w:id="15933415">
                                  <w:marLeft w:val="0"/>
                                  <w:marRight w:val="0"/>
                                  <w:marTop w:val="0"/>
                                  <w:marBottom w:val="0"/>
                                  <w:divBdr>
                                    <w:top w:val="none" w:sz="0" w:space="0" w:color="auto"/>
                                    <w:left w:val="none" w:sz="0" w:space="0" w:color="auto"/>
                                    <w:bottom w:val="none" w:sz="0" w:space="0" w:color="auto"/>
                                    <w:right w:val="none" w:sz="0" w:space="0" w:color="auto"/>
                                  </w:divBdr>
                                </w:div>
                                <w:div w:id="1880775105">
                                  <w:marLeft w:val="0"/>
                                  <w:marRight w:val="0"/>
                                  <w:marTop w:val="0"/>
                                  <w:marBottom w:val="0"/>
                                  <w:divBdr>
                                    <w:top w:val="none" w:sz="0" w:space="0" w:color="auto"/>
                                    <w:left w:val="none" w:sz="0" w:space="0" w:color="auto"/>
                                    <w:bottom w:val="none" w:sz="0" w:space="0" w:color="auto"/>
                                    <w:right w:val="none" w:sz="0" w:space="0" w:color="auto"/>
                                  </w:divBdr>
                                </w:div>
                                <w:div w:id="1787768594">
                                  <w:marLeft w:val="0"/>
                                  <w:marRight w:val="0"/>
                                  <w:marTop w:val="0"/>
                                  <w:marBottom w:val="0"/>
                                  <w:divBdr>
                                    <w:top w:val="none" w:sz="0" w:space="0" w:color="auto"/>
                                    <w:left w:val="none" w:sz="0" w:space="0" w:color="auto"/>
                                    <w:bottom w:val="none" w:sz="0" w:space="0" w:color="auto"/>
                                    <w:right w:val="none" w:sz="0" w:space="0" w:color="auto"/>
                                  </w:divBdr>
                                </w:div>
                                <w:div w:id="1586501643">
                                  <w:marLeft w:val="0"/>
                                  <w:marRight w:val="0"/>
                                  <w:marTop w:val="0"/>
                                  <w:marBottom w:val="0"/>
                                  <w:divBdr>
                                    <w:top w:val="none" w:sz="0" w:space="0" w:color="auto"/>
                                    <w:left w:val="none" w:sz="0" w:space="0" w:color="auto"/>
                                    <w:bottom w:val="none" w:sz="0" w:space="0" w:color="auto"/>
                                    <w:right w:val="none" w:sz="0" w:space="0" w:color="auto"/>
                                  </w:divBdr>
                                </w:div>
                                <w:div w:id="1647514650">
                                  <w:marLeft w:val="0"/>
                                  <w:marRight w:val="0"/>
                                  <w:marTop w:val="0"/>
                                  <w:marBottom w:val="0"/>
                                  <w:divBdr>
                                    <w:top w:val="none" w:sz="0" w:space="0" w:color="auto"/>
                                    <w:left w:val="none" w:sz="0" w:space="0" w:color="auto"/>
                                    <w:bottom w:val="none" w:sz="0" w:space="0" w:color="auto"/>
                                    <w:right w:val="none" w:sz="0" w:space="0" w:color="auto"/>
                                  </w:divBdr>
                                </w:div>
                                <w:div w:id="1198350793">
                                  <w:marLeft w:val="0"/>
                                  <w:marRight w:val="0"/>
                                  <w:marTop w:val="0"/>
                                  <w:marBottom w:val="0"/>
                                  <w:divBdr>
                                    <w:top w:val="none" w:sz="0" w:space="0" w:color="auto"/>
                                    <w:left w:val="none" w:sz="0" w:space="0" w:color="auto"/>
                                    <w:bottom w:val="none" w:sz="0" w:space="0" w:color="auto"/>
                                    <w:right w:val="none" w:sz="0" w:space="0" w:color="auto"/>
                                  </w:divBdr>
                                </w:div>
                                <w:div w:id="1933657775">
                                  <w:marLeft w:val="0"/>
                                  <w:marRight w:val="0"/>
                                  <w:marTop w:val="0"/>
                                  <w:marBottom w:val="0"/>
                                  <w:divBdr>
                                    <w:top w:val="none" w:sz="0" w:space="0" w:color="auto"/>
                                    <w:left w:val="none" w:sz="0" w:space="0" w:color="auto"/>
                                    <w:bottom w:val="none" w:sz="0" w:space="0" w:color="auto"/>
                                    <w:right w:val="none" w:sz="0" w:space="0" w:color="auto"/>
                                  </w:divBdr>
                                </w:div>
                                <w:div w:id="1378236005">
                                  <w:marLeft w:val="0"/>
                                  <w:marRight w:val="0"/>
                                  <w:marTop w:val="0"/>
                                  <w:marBottom w:val="0"/>
                                  <w:divBdr>
                                    <w:top w:val="none" w:sz="0" w:space="0" w:color="auto"/>
                                    <w:left w:val="none" w:sz="0" w:space="0" w:color="auto"/>
                                    <w:bottom w:val="none" w:sz="0" w:space="0" w:color="auto"/>
                                    <w:right w:val="none" w:sz="0" w:space="0" w:color="auto"/>
                                  </w:divBdr>
                                </w:div>
                                <w:div w:id="1596091409">
                                  <w:marLeft w:val="0"/>
                                  <w:marRight w:val="0"/>
                                  <w:marTop w:val="0"/>
                                  <w:marBottom w:val="0"/>
                                  <w:divBdr>
                                    <w:top w:val="none" w:sz="0" w:space="0" w:color="auto"/>
                                    <w:left w:val="none" w:sz="0" w:space="0" w:color="auto"/>
                                    <w:bottom w:val="none" w:sz="0" w:space="0" w:color="auto"/>
                                    <w:right w:val="none" w:sz="0" w:space="0" w:color="auto"/>
                                  </w:divBdr>
                                </w:div>
                                <w:div w:id="22101606">
                                  <w:marLeft w:val="0"/>
                                  <w:marRight w:val="0"/>
                                  <w:marTop w:val="0"/>
                                  <w:marBottom w:val="0"/>
                                  <w:divBdr>
                                    <w:top w:val="none" w:sz="0" w:space="0" w:color="auto"/>
                                    <w:left w:val="none" w:sz="0" w:space="0" w:color="auto"/>
                                    <w:bottom w:val="none" w:sz="0" w:space="0" w:color="auto"/>
                                    <w:right w:val="none" w:sz="0" w:space="0" w:color="auto"/>
                                  </w:divBdr>
                                </w:div>
                                <w:div w:id="1908808627">
                                  <w:marLeft w:val="0"/>
                                  <w:marRight w:val="0"/>
                                  <w:marTop w:val="0"/>
                                  <w:marBottom w:val="0"/>
                                  <w:divBdr>
                                    <w:top w:val="none" w:sz="0" w:space="0" w:color="auto"/>
                                    <w:left w:val="none" w:sz="0" w:space="0" w:color="auto"/>
                                    <w:bottom w:val="none" w:sz="0" w:space="0" w:color="auto"/>
                                    <w:right w:val="none" w:sz="0" w:space="0" w:color="auto"/>
                                  </w:divBdr>
                                </w:div>
                                <w:div w:id="977805575">
                                  <w:marLeft w:val="0"/>
                                  <w:marRight w:val="0"/>
                                  <w:marTop w:val="0"/>
                                  <w:marBottom w:val="0"/>
                                  <w:divBdr>
                                    <w:top w:val="none" w:sz="0" w:space="0" w:color="auto"/>
                                    <w:left w:val="none" w:sz="0" w:space="0" w:color="auto"/>
                                    <w:bottom w:val="none" w:sz="0" w:space="0" w:color="auto"/>
                                    <w:right w:val="none" w:sz="0" w:space="0" w:color="auto"/>
                                  </w:divBdr>
                                </w:div>
                                <w:div w:id="642201906">
                                  <w:marLeft w:val="0"/>
                                  <w:marRight w:val="0"/>
                                  <w:marTop w:val="0"/>
                                  <w:marBottom w:val="0"/>
                                  <w:divBdr>
                                    <w:top w:val="none" w:sz="0" w:space="0" w:color="auto"/>
                                    <w:left w:val="none" w:sz="0" w:space="0" w:color="auto"/>
                                    <w:bottom w:val="none" w:sz="0" w:space="0" w:color="auto"/>
                                    <w:right w:val="none" w:sz="0" w:space="0" w:color="auto"/>
                                  </w:divBdr>
                                </w:div>
                                <w:div w:id="1288665506">
                                  <w:marLeft w:val="0"/>
                                  <w:marRight w:val="0"/>
                                  <w:marTop w:val="0"/>
                                  <w:marBottom w:val="0"/>
                                  <w:divBdr>
                                    <w:top w:val="none" w:sz="0" w:space="0" w:color="auto"/>
                                    <w:left w:val="none" w:sz="0" w:space="0" w:color="auto"/>
                                    <w:bottom w:val="none" w:sz="0" w:space="0" w:color="auto"/>
                                    <w:right w:val="none" w:sz="0" w:space="0" w:color="auto"/>
                                  </w:divBdr>
                                </w:div>
                                <w:div w:id="1592741559">
                                  <w:marLeft w:val="0"/>
                                  <w:marRight w:val="0"/>
                                  <w:marTop w:val="0"/>
                                  <w:marBottom w:val="0"/>
                                  <w:divBdr>
                                    <w:top w:val="none" w:sz="0" w:space="0" w:color="auto"/>
                                    <w:left w:val="none" w:sz="0" w:space="0" w:color="auto"/>
                                    <w:bottom w:val="none" w:sz="0" w:space="0" w:color="auto"/>
                                    <w:right w:val="none" w:sz="0" w:space="0" w:color="auto"/>
                                  </w:divBdr>
                                </w:div>
                                <w:div w:id="1555970670">
                                  <w:marLeft w:val="0"/>
                                  <w:marRight w:val="0"/>
                                  <w:marTop w:val="0"/>
                                  <w:marBottom w:val="0"/>
                                  <w:divBdr>
                                    <w:top w:val="none" w:sz="0" w:space="0" w:color="auto"/>
                                    <w:left w:val="none" w:sz="0" w:space="0" w:color="auto"/>
                                    <w:bottom w:val="none" w:sz="0" w:space="0" w:color="auto"/>
                                    <w:right w:val="none" w:sz="0" w:space="0" w:color="auto"/>
                                  </w:divBdr>
                                </w:div>
                                <w:div w:id="374935142">
                                  <w:marLeft w:val="0"/>
                                  <w:marRight w:val="0"/>
                                  <w:marTop w:val="0"/>
                                  <w:marBottom w:val="0"/>
                                  <w:divBdr>
                                    <w:top w:val="none" w:sz="0" w:space="0" w:color="auto"/>
                                    <w:left w:val="none" w:sz="0" w:space="0" w:color="auto"/>
                                    <w:bottom w:val="none" w:sz="0" w:space="0" w:color="auto"/>
                                    <w:right w:val="none" w:sz="0" w:space="0" w:color="auto"/>
                                  </w:divBdr>
                                </w:div>
                                <w:div w:id="1822041888">
                                  <w:marLeft w:val="0"/>
                                  <w:marRight w:val="0"/>
                                  <w:marTop w:val="0"/>
                                  <w:marBottom w:val="0"/>
                                  <w:divBdr>
                                    <w:top w:val="none" w:sz="0" w:space="0" w:color="auto"/>
                                    <w:left w:val="none" w:sz="0" w:space="0" w:color="auto"/>
                                    <w:bottom w:val="none" w:sz="0" w:space="0" w:color="auto"/>
                                    <w:right w:val="none" w:sz="0" w:space="0" w:color="auto"/>
                                  </w:divBdr>
                                </w:div>
                                <w:div w:id="327680390">
                                  <w:marLeft w:val="0"/>
                                  <w:marRight w:val="0"/>
                                  <w:marTop w:val="0"/>
                                  <w:marBottom w:val="0"/>
                                  <w:divBdr>
                                    <w:top w:val="none" w:sz="0" w:space="0" w:color="auto"/>
                                    <w:left w:val="none" w:sz="0" w:space="0" w:color="auto"/>
                                    <w:bottom w:val="none" w:sz="0" w:space="0" w:color="auto"/>
                                    <w:right w:val="none" w:sz="0" w:space="0" w:color="auto"/>
                                  </w:divBdr>
                                </w:div>
                                <w:div w:id="1982880526">
                                  <w:marLeft w:val="0"/>
                                  <w:marRight w:val="0"/>
                                  <w:marTop w:val="0"/>
                                  <w:marBottom w:val="0"/>
                                  <w:divBdr>
                                    <w:top w:val="none" w:sz="0" w:space="0" w:color="auto"/>
                                    <w:left w:val="none" w:sz="0" w:space="0" w:color="auto"/>
                                    <w:bottom w:val="none" w:sz="0" w:space="0" w:color="auto"/>
                                    <w:right w:val="none" w:sz="0" w:space="0" w:color="auto"/>
                                  </w:divBdr>
                                </w:div>
                                <w:div w:id="1059938139">
                                  <w:marLeft w:val="0"/>
                                  <w:marRight w:val="0"/>
                                  <w:marTop w:val="0"/>
                                  <w:marBottom w:val="0"/>
                                  <w:divBdr>
                                    <w:top w:val="none" w:sz="0" w:space="0" w:color="auto"/>
                                    <w:left w:val="none" w:sz="0" w:space="0" w:color="auto"/>
                                    <w:bottom w:val="none" w:sz="0" w:space="0" w:color="auto"/>
                                    <w:right w:val="none" w:sz="0" w:space="0" w:color="auto"/>
                                  </w:divBdr>
                                </w:div>
                                <w:div w:id="1381511924">
                                  <w:marLeft w:val="0"/>
                                  <w:marRight w:val="0"/>
                                  <w:marTop w:val="0"/>
                                  <w:marBottom w:val="0"/>
                                  <w:divBdr>
                                    <w:top w:val="none" w:sz="0" w:space="0" w:color="auto"/>
                                    <w:left w:val="none" w:sz="0" w:space="0" w:color="auto"/>
                                    <w:bottom w:val="none" w:sz="0" w:space="0" w:color="auto"/>
                                    <w:right w:val="none" w:sz="0" w:space="0" w:color="auto"/>
                                  </w:divBdr>
                                </w:div>
                                <w:div w:id="1550074385">
                                  <w:marLeft w:val="0"/>
                                  <w:marRight w:val="0"/>
                                  <w:marTop w:val="0"/>
                                  <w:marBottom w:val="0"/>
                                  <w:divBdr>
                                    <w:top w:val="none" w:sz="0" w:space="0" w:color="auto"/>
                                    <w:left w:val="none" w:sz="0" w:space="0" w:color="auto"/>
                                    <w:bottom w:val="none" w:sz="0" w:space="0" w:color="auto"/>
                                    <w:right w:val="none" w:sz="0" w:space="0" w:color="auto"/>
                                  </w:divBdr>
                                </w:div>
                                <w:div w:id="853803009">
                                  <w:marLeft w:val="0"/>
                                  <w:marRight w:val="0"/>
                                  <w:marTop w:val="0"/>
                                  <w:marBottom w:val="0"/>
                                  <w:divBdr>
                                    <w:top w:val="none" w:sz="0" w:space="0" w:color="auto"/>
                                    <w:left w:val="none" w:sz="0" w:space="0" w:color="auto"/>
                                    <w:bottom w:val="none" w:sz="0" w:space="0" w:color="auto"/>
                                    <w:right w:val="none" w:sz="0" w:space="0" w:color="auto"/>
                                  </w:divBdr>
                                </w:div>
                                <w:div w:id="734859590">
                                  <w:marLeft w:val="0"/>
                                  <w:marRight w:val="0"/>
                                  <w:marTop w:val="0"/>
                                  <w:marBottom w:val="0"/>
                                  <w:divBdr>
                                    <w:top w:val="none" w:sz="0" w:space="0" w:color="auto"/>
                                    <w:left w:val="none" w:sz="0" w:space="0" w:color="auto"/>
                                    <w:bottom w:val="none" w:sz="0" w:space="0" w:color="auto"/>
                                    <w:right w:val="none" w:sz="0" w:space="0" w:color="auto"/>
                                  </w:divBdr>
                                </w:div>
                                <w:div w:id="786966877">
                                  <w:marLeft w:val="0"/>
                                  <w:marRight w:val="0"/>
                                  <w:marTop w:val="0"/>
                                  <w:marBottom w:val="0"/>
                                  <w:divBdr>
                                    <w:top w:val="none" w:sz="0" w:space="0" w:color="auto"/>
                                    <w:left w:val="none" w:sz="0" w:space="0" w:color="auto"/>
                                    <w:bottom w:val="none" w:sz="0" w:space="0" w:color="auto"/>
                                    <w:right w:val="none" w:sz="0" w:space="0" w:color="auto"/>
                                  </w:divBdr>
                                </w:div>
                                <w:div w:id="2029722106">
                                  <w:marLeft w:val="0"/>
                                  <w:marRight w:val="0"/>
                                  <w:marTop w:val="0"/>
                                  <w:marBottom w:val="0"/>
                                  <w:divBdr>
                                    <w:top w:val="none" w:sz="0" w:space="0" w:color="auto"/>
                                    <w:left w:val="none" w:sz="0" w:space="0" w:color="auto"/>
                                    <w:bottom w:val="none" w:sz="0" w:space="0" w:color="auto"/>
                                    <w:right w:val="none" w:sz="0" w:space="0" w:color="auto"/>
                                  </w:divBdr>
                                </w:div>
                                <w:div w:id="324014945">
                                  <w:marLeft w:val="0"/>
                                  <w:marRight w:val="0"/>
                                  <w:marTop w:val="0"/>
                                  <w:marBottom w:val="0"/>
                                  <w:divBdr>
                                    <w:top w:val="none" w:sz="0" w:space="0" w:color="auto"/>
                                    <w:left w:val="none" w:sz="0" w:space="0" w:color="auto"/>
                                    <w:bottom w:val="none" w:sz="0" w:space="0" w:color="auto"/>
                                    <w:right w:val="none" w:sz="0" w:space="0" w:color="auto"/>
                                  </w:divBdr>
                                </w:div>
                                <w:div w:id="1860391180">
                                  <w:marLeft w:val="0"/>
                                  <w:marRight w:val="0"/>
                                  <w:marTop w:val="0"/>
                                  <w:marBottom w:val="0"/>
                                  <w:divBdr>
                                    <w:top w:val="none" w:sz="0" w:space="0" w:color="auto"/>
                                    <w:left w:val="none" w:sz="0" w:space="0" w:color="auto"/>
                                    <w:bottom w:val="none" w:sz="0" w:space="0" w:color="auto"/>
                                    <w:right w:val="none" w:sz="0" w:space="0" w:color="auto"/>
                                  </w:divBdr>
                                </w:div>
                                <w:div w:id="1349453528">
                                  <w:marLeft w:val="0"/>
                                  <w:marRight w:val="0"/>
                                  <w:marTop w:val="0"/>
                                  <w:marBottom w:val="0"/>
                                  <w:divBdr>
                                    <w:top w:val="none" w:sz="0" w:space="0" w:color="auto"/>
                                    <w:left w:val="none" w:sz="0" w:space="0" w:color="auto"/>
                                    <w:bottom w:val="none" w:sz="0" w:space="0" w:color="auto"/>
                                    <w:right w:val="none" w:sz="0" w:space="0" w:color="auto"/>
                                  </w:divBdr>
                                </w:div>
                                <w:div w:id="77757156">
                                  <w:marLeft w:val="0"/>
                                  <w:marRight w:val="0"/>
                                  <w:marTop w:val="0"/>
                                  <w:marBottom w:val="0"/>
                                  <w:divBdr>
                                    <w:top w:val="none" w:sz="0" w:space="0" w:color="auto"/>
                                    <w:left w:val="none" w:sz="0" w:space="0" w:color="auto"/>
                                    <w:bottom w:val="none" w:sz="0" w:space="0" w:color="auto"/>
                                    <w:right w:val="none" w:sz="0" w:space="0" w:color="auto"/>
                                  </w:divBdr>
                                </w:div>
                                <w:div w:id="762840420">
                                  <w:marLeft w:val="0"/>
                                  <w:marRight w:val="0"/>
                                  <w:marTop w:val="0"/>
                                  <w:marBottom w:val="0"/>
                                  <w:divBdr>
                                    <w:top w:val="none" w:sz="0" w:space="0" w:color="auto"/>
                                    <w:left w:val="none" w:sz="0" w:space="0" w:color="auto"/>
                                    <w:bottom w:val="none" w:sz="0" w:space="0" w:color="auto"/>
                                    <w:right w:val="none" w:sz="0" w:space="0" w:color="auto"/>
                                  </w:divBdr>
                                </w:div>
                                <w:div w:id="1467158254">
                                  <w:marLeft w:val="0"/>
                                  <w:marRight w:val="0"/>
                                  <w:marTop w:val="0"/>
                                  <w:marBottom w:val="0"/>
                                  <w:divBdr>
                                    <w:top w:val="none" w:sz="0" w:space="0" w:color="auto"/>
                                    <w:left w:val="none" w:sz="0" w:space="0" w:color="auto"/>
                                    <w:bottom w:val="none" w:sz="0" w:space="0" w:color="auto"/>
                                    <w:right w:val="none" w:sz="0" w:space="0" w:color="auto"/>
                                  </w:divBdr>
                                </w:div>
                                <w:div w:id="1144197176">
                                  <w:marLeft w:val="0"/>
                                  <w:marRight w:val="0"/>
                                  <w:marTop w:val="0"/>
                                  <w:marBottom w:val="0"/>
                                  <w:divBdr>
                                    <w:top w:val="none" w:sz="0" w:space="0" w:color="auto"/>
                                    <w:left w:val="none" w:sz="0" w:space="0" w:color="auto"/>
                                    <w:bottom w:val="none" w:sz="0" w:space="0" w:color="auto"/>
                                    <w:right w:val="none" w:sz="0" w:space="0" w:color="auto"/>
                                  </w:divBdr>
                                </w:div>
                                <w:div w:id="971210253">
                                  <w:marLeft w:val="0"/>
                                  <w:marRight w:val="0"/>
                                  <w:marTop w:val="0"/>
                                  <w:marBottom w:val="0"/>
                                  <w:divBdr>
                                    <w:top w:val="none" w:sz="0" w:space="0" w:color="auto"/>
                                    <w:left w:val="none" w:sz="0" w:space="0" w:color="auto"/>
                                    <w:bottom w:val="none" w:sz="0" w:space="0" w:color="auto"/>
                                    <w:right w:val="none" w:sz="0" w:space="0" w:color="auto"/>
                                  </w:divBdr>
                                </w:div>
                                <w:div w:id="1533761969">
                                  <w:marLeft w:val="0"/>
                                  <w:marRight w:val="0"/>
                                  <w:marTop w:val="0"/>
                                  <w:marBottom w:val="0"/>
                                  <w:divBdr>
                                    <w:top w:val="none" w:sz="0" w:space="0" w:color="auto"/>
                                    <w:left w:val="none" w:sz="0" w:space="0" w:color="auto"/>
                                    <w:bottom w:val="none" w:sz="0" w:space="0" w:color="auto"/>
                                    <w:right w:val="none" w:sz="0" w:space="0" w:color="auto"/>
                                  </w:divBdr>
                                </w:div>
                                <w:div w:id="1966766493">
                                  <w:marLeft w:val="0"/>
                                  <w:marRight w:val="0"/>
                                  <w:marTop w:val="0"/>
                                  <w:marBottom w:val="0"/>
                                  <w:divBdr>
                                    <w:top w:val="none" w:sz="0" w:space="0" w:color="auto"/>
                                    <w:left w:val="none" w:sz="0" w:space="0" w:color="auto"/>
                                    <w:bottom w:val="none" w:sz="0" w:space="0" w:color="auto"/>
                                    <w:right w:val="none" w:sz="0" w:space="0" w:color="auto"/>
                                  </w:divBdr>
                                </w:div>
                                <w:div w:id="595018466">
                                  <w:marLeft w:val="0"/>
                                  <w:marRight w:val="0"/>
                                  <w:marTop w:val="0"/>
                                  <w:marBottom w:val="0"/>
                                  <w:divBdr>
                                    <w:top w:val="none" w:sz="0" w:space="0" w:color="auto"/>
                                    <w:left w:val="none" w:sz="0" w:space="0" w:color="auto"/>
                                    <w:bottom w:val="none" w:sz="0" w:space="0" w:color="auto"/>
                                    <w:right w:val="none" w:sz="0" w:space="0" w:color="auto"/>
                                  </w:divBdr>
                                </w:div>
                                <w:div w:id="1894658589">
                                  <w:marLeft w:val="0"/>
                                  <w:marRight w:val="0"/>
                                  <w:marTop w:val="0"/>
                                  <w:marBottom w:val="0"/>
                                  <w:divBdr>
                                    <w:top w:val="none" w:sz="0" w:space="0" w:color="auto"/>
                                    <w:left w:val="none" w:sz="0" w:space="0" w:color="auto"/>
                                    <w:bottom w:val="none" w:sz="0" w:space="0" w:color="auto"/>
                                    <w:right w:val="none" w:sz="0" w:space="0" w:color="auto"/>
                                  </w:divBdr>
                                </w:div>
                                <w:div w:id="723329648">
                                  <w:marLeft w:val="0"/>
                                  <w:marRight w:val="0"/>
                                  <w:marTop w:val="0"/>
                                  <w:marBottom w:val="0"/>
                                  <w:divBdr>
                                    <w:top w:val="none" w:sz="0" w:space="0" w:color="auto"/>
                                    <w:left w:val="none" w:sz="0" w:space="0" w:color="auto"/>
                                    <w:bottom w:val="none" w:sz="0" w:space="0" w:color="auto"/>
                                    <w:right w:val="none" w:sz="0" w:space="0" w:color="auto"/>
                                  </w:divBdr>
                                </w:div>
                                <w:div w:id="892884175">
                                  <w:marLeft w:val="0"/>
                                  <w:marRight w:val="0"/>
                                  <w:marTop w:val="0"/>
                                  <w:marBottom w:val="0"/>
                                  <w:divBdr>
                                    <w:top w:val="none" w:sz="0" w:space="0" w:color="auto"/>
                                    <w:left w:val="none" w:sz="0" w:space="0" w:color="auto"/>
                                    <w:bottom w:val="none" w:sz="0" w:space="0" w:color="auto"/>
                                    <w:right w:val="none" w:sz="0" w:space="0" w:color="auto"/>
                                  </w:divBdr>
                                </w:div>
                                <w:div w:id="505294451">
                                  <w:marLeft w:val="0"/>
                                  <w:marRight w:val="0"/>
                                  <w:marTop w:val="0"/>
                                  <w:marBottom w:val="0"/>
                                  <w:divBdr>
                                    <w:top w:val="none" w:sz="0" w:space="0" w:color="auto"/>
                                    <w:left w:val="none" w:sz="0" w:space="0" w:color="auto"/>
                                    <w:bottom w:val="none" w:sz="0" w:space="0" w:color="auto"/>
                                    <w:right w:val="none" w:sz="0" w:space="0" w:color="auto"/>
                                  </w:divBdr>
                                </w:div>
                                <w:div w:id="108015500">
                                  <w:marLeft w:val="0"/>
                                  <w:marRight w:val="0"/>
                                  <w:marTop w:val="0"/>
                                  <w:marBottom w:val="0"/>
                                  <w:divBdr>
                                    <w:top w:val="none" w:sz="0" w:space="0" w:color="auto"/>
                                    <w:left w:val="none" w:sz="0" w:space="0" w:color="auto"/>
                                    <w:bottom w:val="none" w:sz="0" w:space="0" w:color="auto"/>
                                    <w:right w:val="none" w:sz="0" w:space="0" w:color="auto"/>
                                  </w:divBdr>
                                </w:div>
                                <w:div w:id="847255905">
                                  <w:marLeft w:val="0"/>
                                  <w:marRight w:val="0"/>
                                  <w:marTop w:val="0"/>
                                  <w:marBottom w:val="0"/>
                                  <w:divBdr>
                                    <w:top w:val="none" w:sz="0" w:space="0" w:color="auto"/>
                                    <w:left w:val="none" w:sz="0" w:space="0" w:color="auto"/>
                                    <w:bottom w:val="none" w:sz="0" w:space="0" w:color="auto"/>
                                    <w:right w:val="none" w:sz="0" w:space="0" w:color="auto"/>
                                  </w:divBdr>
                                </w:div>
                                <w:div w:id="698891398">
                                  <w:marLeft w:val="0"/>
                                  <w:marRight w:val="0"/>
                                  <w:marTop w:val="0"/>
                                  <w:marBottom w:val="0"/>
                                  <w:divBdr>
                                    <w:top w:val="none" w:sz="0" w:space="0" w:color="auto"/>
                                    <w:left w:val="none" w:sz="0" w:space="0" w:color="auto"/>
                                    <w:bottom w:val="none" w:sz="0" w:space="0" w:color="auto"/>
                                    <w:right w:val="none" w:sz="0" w:space="0" w:color="auto"/>
                                  </w:divBdr>
                                </w:div>
                                <w:div w:id="2140999686">
                                  <w:marLeft w:val="0"/>
                                  <w:marRight w:val="0"/>
                                  <w:marTop w:val="0"/>
                                  <w:marBottom w:val="0"/>
                                  <w:divBdr>
                                    <w:top w:val="none" w:sz="0" w:space="0" w:color="auto"/>
                                    <w:left w:val="none" w:sz="0" w:space="0" w:color="auto"/>
                                    <w:bottom w:val="none" w:sz="0" w:space="0" w:color="auto"/>
                                    <w:right w:val="none" w:sz="0" w:space="0" w:color="auto"/>
                                  </w:divBdr>
                                </w:div>
                                <w:div w:id="1428425244">
                                  <w:marLeft w:val="0"/>
                                  <w:marRight w:val="0"/>
                                  <w:marTop w:val="0"/>
                                  <w:marBottom w:val="0"/>
                                  <w:divBdr>
                                    <w:top w:val="none" w:sz="0" w:space="0" w:color="auto"/>
                                    <w:left w:val="none" w:sz="0" w:space="0" w:color="auto"/>
                                    <w:bottom w:val="none" w:sz="0" w:space="0" w:color="auto"/>
                                    <w:right w:val="none" w:sz="0" w:space="0" w:color="auto"/>
                                  </w:divBdr>
                                </w:div>
                                <w:div w:id="1896701303">
                                  <w:marLeft w:val="0"/>
                                  <w:marRight w:val="0"/>
                                  <w:marTop w:val="0"/>
                                  <w:marBottom w:val="0"/>
                                  <w:divBdr>
                                    <w:top w:val="none" w:sz="0" w:space="0" w:color="auto"/>
                                    <w:left w:val="none" w:sz="0" w:space="0" w:color="auto"/>
                                    <w:bottom w:val="none" w:sz="0" w:space="0" w:color="auto"/>
                                    <w:right w:val="none" w:sz="0" w:space="0" w:color="auto"/>
                                  </w:divBdr>
                                </w:div>
                                <w:div w:id="1344894939">
                                  <w:marLeft w:val="0"/>
                                  <w:marRight w:val="0"/>
                                  <w:marTop w:val="0"/>
                                  <w:marBottom w:val="0"/>
                                  <w:divBdr>
                                    <w:top w:val="none" w:sz="0" w:space="0" w:color="auto"/>
                                    <w:left w:val="none" w:sz="0" w:space="0" w:color="auto"/>
                                    <w:bottom w:val="none" w:sz="0" w:space="0" w:color="auto"/>
                                    <w:right w:val="none" w:sz="0" w:space="0" w:color="auto"/>
                                  </w:divBdr>
                                </w:div>
                                <w:div w:id="769203667">
                                  <w:marLeft w:val="0"/>
                                  <w:marRight w:val="0"/>
                                  <w:marTop w:val="0"/>
                                  <w:marBottom w:val="0"/>
                                  <w:divBdr>
                                    <w:top w:val="none" w:sz="0" w:space="0" w:color="auto"/>
                                    <w:left w:val="none" w:sz="0" w:space="0" w:color="auto"/>
                                    <w:bottom w:val="none" w:sz="0" w:space="0" w:color="auto"/>
                                    <w:right w:val="none" w:sz="0" w:space="0" w:color="auto"/>
                                  </w:divBdr>
                                </w:div>
                                <w:div w:id="981736221">
                                  <w:marLeft w:val="0"/>
                                  <w:marRight w:val="0"/>
                                  <w:marTop w:val="0"/>
                                  <w:marBottom w:val="0"/>
                                  <w:divBdr>
                                    <w:top w:val="none" w:sz="0" w:space="0" w:color="auto"/>
                                    <w:left w:val="none" w:sz="0" w:space="0" w:color="auto"/>
                                    <w:bottom w:val="none" w:sz="0" w:space="0" w:color="auto"/>
                                    <w:right w:val="none" w:sz="0" w:space="0" w:color="auto"/>
                                  </w:divBdr>
                                </w:div>
                                <w:div w:id="1091008831">
                                  <w:marLeft w:val="0"/>
                                  <w:marRight w:val="0"/>
                                  <w:marTop w:val="0"/>
                                  <w:marBottom w:val="0"/>
                                  <w:divBdr>
                                    <w:top w:val="none" w:sz="0" w:space="0" w:color="auto"/>
                                    <w:left w:val="none" w:sz="0" w:space="0" w:color="auto"/>
                                    <w:bottom w:val="none" w:sz="0" w:space="0" w:color="auto"/>
                                    <w:right w:val="none" w:sz="0" w:space="0" w:color="auto"/>
                                  </w:divBdr>
                                </w:div>
                                <w:div w:id="42213601">
                                  <w:marLeft w:val="0"/>
                                  <w:marRight w:val="0"/>
                                  <w:marTop w:val="0"/>
                                  <w:marBottom w:val="0"/>
                                  <w:divBdr>
                                    <w:top w:val="none" w:sz="0" w:space="0" w:color="auto"/>
                                    <w:left w:val="none" w:sz="0" w:space="0" w:color="auto"/>
                                    <w:bottom w:val="none" w:sz="0" w:space="0" w:color="auto"/>
                                    <w:right w:val="none" w:sz="0" w:space="0" w:color="auto"/>
                                  </w:divBdr>
                                </w:div>
                                <w:div w:id="1933124273">
                                  <w:marLeft w:val="0"/>
                                  <w:marRight w:val="0"/>
                                  <w:marTop w:val="0"/>
                                  <w:marBottom w:val="0"/>
                                  <w:divBdr>
                                    <w:top w:val="none" w:sz="0" w:space="0" w:color="auto"/>
                                    <w:left w:val="none" w:sz="0" w:space="0" w:color="auto"/>
                                    <w:bottom w:val="none" w:sz="0" w:space="0" w:color="auto"/>
                                    <w:right w:val="none" w:sz="0" w:space="0" w:color="auto"/>
                                  </w:divBdr>
                                </w:div>
                                <w:div w:id="1629122902">
                                  <w:marLeft w:val="0"/>
                                  <w:marRight w:val="0"/>
                                  <w:marTop w:val="0"/>
                                  <w:marBottom w:val="0"/>
                                  <w:divBdr>
                                    <w:top w:val="none" w:sz="0" w:space="0" w:color="auto"/>
                                    <w:left w:val="none" w:sz="0" w:space="0" w:color="auto"/>
                                    <w:bottom w:val="none" w:sz="0" w:space="0" w:color="auto"/>
                                    <w:right w:val="none" w:sz="0" w:space="0" w:color="auto"/>
                                  </w:divBdr>
                                </w:div>
                                <w:div w:id="491331060">
                                  <w:marLeft w:val="0"/>
                                  <w:marRight w:val="0"/>
                                  <w:marTop w:val="0"/>
                                  <w:marBottom w:val="0"/>
                                  <w:divBdr>
                                    <w:top w:val="none" w:sz="0" w:space="0" w:color="auto"/>
                                    <w:left w:val="none" w:sz="0" w:space="0" w:color="auto"/>
                                    <w:bottom w:val="none" w:sz="0" w:space="0" w:color="auto"/>
                                    <w:right w:val="none" w:sz="0" w:space="0" w:color="auto"/>
                                  </w:divBdr>
                                </w:div>
                                <w:div w:id="5664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878145">
      <w:bodyDiv w:val="1"/>
      <w:marLeft w:val="0"/>
      <w:marRight w:val="0"/>
      <w:marTop w:val="0"/>
      <w:marBottom w:val="0"/>
      <w:divBdr>
        <w:top w:val="none" w:sz="0" w:space="0" w:color="auto"/>
        <w:left w:val="none" w:sz="0" w:space="0" w:color="auto"/>
        <w:bottom w:val="none" w:sz="0" w:space="0" w:color="auto"/>
        <w:right w:val="none" w:sz="0" w:space="0" w:color="auto"/>
      </w:divBdr>
      <w:divsChild>
        <w:div w:id="820997794">
          <w:marLeft w:val="0"/>
          <w:marRight w:val="0"/>
          <w:marTop w:val="0"/>
          <w:marBottom w:val="0"/>
          <w:divBdr>
            <w:top w:val="none" w:sz="0" w:space="0" w:color="auto"/>
            <w:left w:val="none" w:sz="0" w:space="0" w:color="auto"/>
            <w:bottom w:val="none" w:sz="0" w:space="0" w:color="auto"/>
            <w:right w:val="none" w:sz="0" w:space="0" w:color="auto"/>
          </w:divBdr>
          <w:divsChild>
            <w:div w:id="1088817694">
              <w:marLeft w:val="0"/>
              <w:marRight w:val="0"/>
              <w:marTop w:val="0"/>
              <w:marBottom w:val="0"/>
              <w:divBdr>
                <w:top w:val="none" w:sz="0" w:space="0" w:color="auto"/>
                <w:left w:val="none" w:sz="0" w:space="0" w:color="auto"/>
                <w:bottom w:val="none" w:sz="0" w:space="0" w:color="auto"/>
                <w:right w:val="none" w:sz="0" w:space="0" w:color="auto"/>
              </w:divBdr>
              <w:divsChild>
                <w:div w:id="772239920">
                  <w:marLeft w:val="0"/>
                  <w:marRight w:val="0"/>
                  <w:marTop w:val="0"/>
                  <w:marBottom w:val="0"/>
                  <w:divBdr>
                    <w:top w:val="none" w:sz="0" w:space="0" w:color="auto"/>
                    <w:left w:val="none" w:sz="0" w:space="0" w:color="auto"/>
                    <w:bottom w:val="none" w:sz="0" w:space="0" w:color="auto"/>
                    <w:right w:val="none" w:sz="0" w:space="0" w:color="auto"/>
                  </w:divBdr>
                  <w:divsChild>
                    <w:div w:id="1262952565">
                      <w:marLeft w:val="0"/>
                      <w:marRight w:val="0"/>
                      <w:marTop w:val="0"/>
                      <w:marBottom w:val="0"/>
                      <w:divBdr>
                        <w:top w:val="none" w:sz="0" w:space="0" w:color="auto"/>
                        <w:left w:val="none" w:sz="0" w:space="0" w:color="auto"/>
                        <w:bottom w:val="none" w:sz="0" w:space="0" w:color="auto"/>
                        <w:right w:val="none" w:sz="0" w:space="0" w:color="auto"/>
                      </w:divBdr>
                      <w:divsChild>
                        <w:div w:id="1292634864">
                          <w:marLeft w:val="0"/>
                          <w:marRight w:val="0"/>
                          <w:marTop w:val="0"/>
                          <w:marBottom w:val="0"/>
                          <w:divBdr>
                            <w:top w:val="none" w:sz="0" w:space="0" w:color="auto"/>
                            <w:left w:val="none" w:sz="0" w:space="0" w:color="auto"/>
                            <w:bottom w:val="none" w:sz="0" w:space="0" w:color="auto"/>
                            <w:right w:val="none" w:sz="0" w:space="0" w:color="auto"/>
                          </w:divBdr>
                          <w:divsChild>
                            <w:div w:id="908228098">
                              <w:marLeft w:val="0"/>
                              <w:marRight w:val="0"/>
                              <w:marTop w:val="0"/>
                              <w:marBottom w:val="0"/>
                              <w:divBdr>
                                <w:top w:val="none" w:sz="0" w:space="0" w:color="auto"/>
                                <w:left w:val="none" w:sz="0" w:space="0" w:color="auto"/>
                                <w:bottom w:val="none" w:sz="0" w:space="0" w:color="auto"/>
                                <w:right w:val="none" w:sz="0" w:space="0" w:color="auto"/>
                              </w:divBdr>
                              <w:divsChild>
                                <w:div w:id="1497647211">
                                  <w:marLeft w:val="0"/>
                                  <w:marRight w:val="0"/>
                                  <w:marTop w:val="0"/>
                                  <w:marBottom w:val="0"/>
                                  <w:divBdr>
                                    <w:top w:val="none" w:sz="0" w:space="0" w:color="auto"/>
                                    <w:left w:val="none" w:sz="0" w:space="0" w:color="auto"/>
                                    <w:bottom w:val="none" w:sz="0" w:space="0" w:color="auto"/>
                                    <w:right w:val="none" w:sz="0" w:space="0" w:color="auto"/>
                                  </w:divBdr>
                                </w:div>
                                <w:div w:id="1451315118">
                                  <w:marLeft w:val="0"/>
                                  <w:marRight w:val="0"/>
                                  <w:marTop w:val="0"/>
                                  <w:marBottom w:val="0"/>
                                  <w:divBdr>
                                    <w:top w:val="none" w:sz="0" w:space="0" w:color="auto"/>
                                    <w:left w:val="none" w:sz="0" w:space="0" w:color="auto"/>
                                    <w:bottom w:val="none" w:sz="0" w:space="0" w:color="auto"/>
                                    <w:right w:val="none" w:sz="0" w:space="0" w:color="auto"/>
                                  </w:divBdr>
                                </w:div>
                                <w:div w:id="19518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8654">
                          <w:marLeft w:val="0"/>
                          <w:marRight w:val="0"/>
                          <w:marTop w:val="0"/>
                          <w:marBottom w:val="0"/>
                          <w:divBdr>
                            <w:top w:val="none" w:sz="0" w:space="0" w:color="auto"/>
                            <w:left w:val="none" w:sz="0" w:space="0" w:color="auto"/>
                            <w:bottom w:val="none" w:sz="0" w:space="0" w:color="auto"/>
                            <w:right w:val="none" w:sz="0" w:space="0" w:color="auto"/>
                          </w:divBdr>
                          <w:divsChild>
                            <w:div w:id="2059470506">
                              <w:marLeft w:val="0"/>
                              <w:marRight w:val="0"/>
                              <w:marTop w:val="0"/>
                              <w:marBottom w:val="0"/>
                              <w:divBdr>
                                <w:top w:val="none" w:sz="0" w:space="0" w:color="auto"/>
                                <w:left w:val="none" w:sz="0" w:space="0" w:color="auto"/>
                                <w:bottom w:val="none" w:sz="0" w:space="0" w:color="auto"/>
                                <w:right w:val="none" w:sz="0" w:space="0" w:color="auto"/>
                              </w:divBdr>
                              <w:divsChild>
                                <w:div w:id="794369576">
                                  <w:marLeft w:val="0"/>
                                  <w:marRight w:val="0"/>
                                  <w:marTop w:val="0"/>
                                  <w:marBottom w:val="0"/>
                                  <w:divBdr>
                                    <w:top w:val="none" w:sz="0" w:space="0" w:color="auto"/>
                                    <w:left w:val="none" w:sz="0" w:space="0" w:color="auto"/>
                                    <w:bottom w:val="none" w:sz="0" w:space="0" w:color="auto"/>
                                    <w:right w:val="none" w:sz="0" w:space="0" w:color="auto"/>
                                  </w:divBdr>
                                </w:div>
                                <w:div w:id="1995256392">
                                  <w:marLeft w:val="0"/>
                                  <w:marRight w:val="0"/>
                                  <w:marTop w:val="0"/>
                                  <w:marBottom w:val="0"/>
                                  <w:divBdr>
                                    <w:top w:val="none" w:sz="0" w:space="0" w:color="auto"/>
                                    <w:left w:val="none" w:sz="0" w:space="0" w:color="auto"/>
                                    <w:bottom w:val="none" w:sz="0" w:space="0" w:color="auto"/>
                                    <w:right w:val="none" w:sz="0" w:space="0" w:color="auto"/>
                                  </w:divBdr>
                                </w:div>
                                <w:div w:id="353578083">
                                  <w:marLeft w:val="0"/>
                                  <w:marRight w:val="0"/>
                                  <w:marTop w:val="0"/>
                                  <w:marBottom w:val="0"/>
                                  <w:divBdr>
                                    <w:top w:val="none" w:sz="0" w:space="0" w:color="auto"/>
                                    <w:left w:val="none" w:sz="0" w:space="0" w:color="auto"/>
                                    <w:bottom w:val="none" w:sz="0" w:space="0" w:color="auto"/>
                                    <w:right w:val="none" w:sz="0" w:space="0" w:color="auto"/>
                                  </w:divBdr>
                                </w:div>
                                <w:div w:id="1741169715">
                                  <w:marLeft w:val="0"/>
                                  <w:marRight w:val="0"/>
                                  <w:marTop w:val="0"/>
                                  <w:marBottom w:val="0"/>
                                  <w:divBdr>
                                    <w:top w:val="none" w:sz="0" w:space="0" w:color="auto"/>
                                    <w:left w:val="none" w:sz="0" w:space="0" w:color="auto"/>
                                    <w:bottom w:val="none" w:sz="0" w:space="0" w:color="auto"/>
                                    <w:right w:val="none" w:sz="0" w:space="0" w:color="auto"/>
                                  </w:divBdr>
                                </w:div>
                                <w:div w:id="1569341364">
                                  <w:marLeft w:val="0"/>
                                  <w:marRight w:val="0"/>
                                  <w:marTop w:val="0"/>
                                  <w:marBottom w:val="0"/>
                                  <w:divBdr>
                                    <w:top w:val="none" w:sz="0" w:space="0" w:color="auto"/>
                                    <w:left w:val="none" w:sz="0" w:space="0" w:color="auto"/>
                                    <w:bottom w:val="none" w:sz="0" w:space="0" w:color="auto"/>
                                    <w:right w:val="none" w:sz="0" w:space="0" w:color="auto"/>
                                  </w:divBdr>
                                </w:div>
                                <w:div w:id="1699353619">
                                  <w:marLeft w:val="0"/>
                                  <w:marRight w:val="0"/>
                                  <w:marTop w:val="0"/>
                                  <w:marBottom w:val="0"/>
                                  <w:divBdr>
                                    <w:top w:val="none" w:sz="0" w:space="0" w:color="auto"/>
                                    <w:left w:val="none" w:sz="0" w:space="0" w:color="auto"/>
                                    <w:bottom w:val="none" w:sz="0" w:space="0" w:color="auto"/>
                                    <w:right w:val="none" w:sz="0" w:space="0" w:color="auto"/>
                                  </w:divBdr>
                                </w:div>
                                <w:div w:id="1004477690">
                                  <w:marLeft w:val="0"/>
                                  <w:marRight w:val="0"/>
                                  <w:marTop w:val="0"/>
                                  <w:marBottom w:val="0"/>
                                  <w:divBdr>
                                    <w:top w:val="none" w:sz="0" w:space="0" w:color="auto"/>
                                    <w:left w:val="none" w:sz="0" w:space="0" w:color="auto"/>
                                    <w:bottom w:val="none" w:sz="0" w:space="0" w:color="auto"/>
                                    <w:right w:val="none" w:sz="0" w:space="0" w:color="auto"/>
                                  </w:divBdr>
                                </w:div>
                                <w:div w:id="647902636">
                                  <w:marLeft w:val="0"/>
                                  <w:marRight w:val="0"/>
                                  <w:marTop w:val="0"/>
                                  <w:marBottom w:val="0"/>
                                  <w:divBdr>
                                    <w:top w:val="none" w:sz="0" w:space="0" w:color="auto"/>
                                    <w:left w:val="none" w:sz="0" w:space="0" w:color="auto"/>
                                    <w:bottom w:val="none" w:sz="0" w:space="0" w:color="auto"/>
                                    <w:right w:val="none" w:sz="0" w:space="0" w:color="auto"/>
                                  </w:divBdr>
                                </w:div>
                                <w:div w:id="295108782">
                                  <w:marLeft w:val="0"/>
                                  <w:marRight w:val="0"/>
                                  <w:marTop w:val="0"/>
                                  <w:marBottom w:val="0"/>
                                  <w:divBdr>
                                    <w:top w:val="none" w:sz="0" w:space="0" w:color="auto"/>
                                    <w:left w:val="none" w:sz="0" w:space="0" w:color="auto"/>
                                    <w:bottom w:val="none" w:sz="0" w:space="0" w:color="auto"/>
                                    <w:right w:val="none" w:sz="0" w:space="0" w:color="auto"/>
                                  </w:divBdr>
                                </w:div>
                                <w:div w:id="236209301">
                                  <w:marLeft w:val="0"/>
                                  <w:marRight w:val="0"/>
                                  <w:marTop w:val="0"/>
                                  <w:marBottom w:val="0"/>
                                  <w:divBdr>
                                    <w:top w:val="none" w:sz="0" w:space="0" w:color="auto"/>
                                    <w:left w:val="none" w:sz="0" w:space="0" w:color="auto"/>
                                    <w:bottom w:val="none" w:sz="0" w:space="0" w:color="auto"/>
                                    <w:right w:val="none" w:sz="0" w:space="0" w:color="auto"/>
                                  </w:divBdr>
                                </w:div>
                                <w:div w:id="703823376">
                                  <w:marLeft w:val="0"/>
                                  <w:marRight w:val="0"/>
                                  <w:marTop w:val="0"/>
                                  <w:marBottom w:val="0"/>
                                  <w:divBdr>
                                    <w:top w:val="none" w:sz="0" w:space="0" w:color="auto"/>
                                    <w:left w:val="none" w:sz="0" w:space="0" w:color="auto"/>
                                    <w:bottom w:val="none" w:sz="0" w:space="0" w:color="auto"/>
                                    <w:right w:val="none" w:sz="0" w:space="0" w:color="auto"/>
                                  </w:divBdr>
                                </w:div>
                                <w:div w:id="1599219579">
                                  <w:marLeft w:val="0"/>
                                  <w:marRight w:val="0"/>
                                  <w:marTop w:val="0"/>
                                  <w:marBottom w:val="0"/>
                                  <w:divBdr>
                                    <w:top w:val="none" w:sz="0" w:space="0" w:color="auto"/>
                                    <w:left w:val="none" w:sz="0" w:space="0" w:color="auto"/>
                                    <w:bottom w:val="none" w:sz="0" w:space="0" w:color="auto"/>
                                    <w:right w:val="none" w:sz="0" w:space="0" w:color="auto"/>
                                  </w:divBdr>
                                </w:div>
                                <w:div w:id="1073427903">
                                  <w:marLeft w:val="0"/>
                                  <w:marRight w:val="0"/>
                                  <w:marTop w:val="0"/>
                                  <w:marBottom w:val="0"/>
                                  <w:divBdr>
                                    <w:top w:val="none" w:sz="0" w:space="0" w:color="auto"/>
                                    <w:left w:val="none" w:sz="0" w:space="0" w:color="auto"/>
                                    <w:bottom w:val="none" w:sz="0" w:space="0" w:color="auto"/>
                                    <w:right w:val="none" w:sz="0" w:space="0" w:color="auto"/>
                                  </w:divBdr>
                                </w:div>
                                <w:div w:id="183791028">
                                  <w:marLeft w:val="0"/>
                                  <w:marRight w:val="0"/>
                                  <w:marTop w:val="0"/>
                                  <w:marBottom w:val="0"/>
                                  <w:divBdr>
                                    <w:top w:val="none" w:sz="0" w:space="0" w:color="auto"/>
                                    <w:left w:val="none" w:sz="0" w:space="0" w:color="auto"/>
                                    <w:bottom w:val="none" w:sz="0" w:space="0" w:color="auto"/>
                                    <w:right w:val="none" w:sz="0" w:space="0" w:color="auto"/>
                                  </w:divBdr>
                                </w:div>
                                <w:div w:id="1016007359">
                                  <w:marLeft w:val="0"/>
                                  <w:marRight w:val="0"/>
                                  <w:marTop w:val="0"/>
                                  <w:marBottom w:val="0"/>
                                  <w:divBdr>
                                    <w:top w:val="none" w:sz="0" w:space="0" w:color="auto"/>
                                    <w:left w:val="none" w:sz="0" w:space="0" w:color="auto"/>
                                    <w:bottom w:val="none" w:sz="0" w:space="0" w:color="auto"/>
                                    <w:right w:val="none" w:sz="0" w:space="0" w:color="auto"/>
                                  </w:divBdr>
                                </w:div>
                                <w:div w:id="1047945930">
                                  <w:marLeft w:val="0"/>
                                  <w:marRight w:val="0"/>
                                  <w:marTop w:val="0"/>
                                  <w:marBottom w:val="0"/>
                                  <w:divBdr>
                                    <w:top w:val="none" w:sz="0" w:space="0" w:color="auto"/>
                                    <w:left w:val="none" w:sz="0" w:space="0" w:color="auto"/>
                                    <w:bottom w:val="none" w:sz="0" w:space="0" w:color="auto"/>
                                    <w:right w:val="none" w:sz="0" w:space="0" w:color="auto"/>
                                  </w:divBdr>
                                </w:div>
                                <w:div w:id="20473578">
                                  <w:marLeft w:val="0"/>
                                  <w:marRight w:val="0"/>
                                  <w:marTop w:val="0"/>
                                  <w:marBottom w:val="0"/>
                                  <w:divBdr>
                                    <w:top w:val="none" w:sz="0" w:space="0" w:color="auto"/>
                                    <w:left w:val="none" w:sz="0" w:space="0" w:color="auto"/>
                                    <w:bottom w:val="none" w:sz="0" w:space="0" w:color="auto"/>
                                    <w:right w:val="none" w:sz="0" w:space="0" w:color="auto"/>
                                  </w:divBdr>
                                </w:div>
                                <w:div w:id="9487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1581">
                          <w:marLeft w:val="0"/>
                          <w:marRight w:val="0"/>
                          <w:marTop w:val="0"/>
                          <w:marBottom w:val="0"/>
                          <w:divBdr>
                            <w:top w:val="none" w:sz="0" w:space="0" w:color="auto"/>
                            <w:left w:val="none" w:sz="0" w:space="0" w:color="auto"/>
                            <w:bottom w:val="none" w:sz="0" w:space="0" w:color="auto"/>
                            <w:right w:val="none" w:sz="0" w:space="0" w:color="auto"/>
                          </w:divBdr>
                          <w:divsChild>
                            <w:div w:id="1735735505">
                              <w:marLeft w:val="0"/>
                              <w:marRight w:val="0"/>
                              <w:marTop w:val="0"/>
                              <w:marBottom w:val="0"/>
                              <w:divBdr>
                                <w:top w:val="none" w:sz="0" w:space="0" w:color="auto"/>
                                <w:left w:val="none" w:sz="0" w:space="0" w:color="auto"/>
                                <w:bottom w:val="none" w:sz="0" w:space="0" w:color="auto"/>
                                <w:right w:val="none" w:sz="0" w:space="0" w:color="auto"/>
                              </w:divBdr>
                              <w:divsChild>
                                <w:div w:id="84235039">
                                  <w:marLeft w:val="0"/>
                                  <w:marRight w:val="0"/>
                                  <w:marTop w:val="0"/>
                                  <w:marBottom w:val="0"/>
                                  <w:divBdr>
                                    <w:top w:val="none" w:sz="0" w:space="0" w:color="auto"/>
                                    <w:left w:val="none" w:sz="0" w:space="0" w:color="auto"/>
                                    <w:bottom w:val="none" w:sz="0" w:space="0" w:color="auto"/>
                                    <w:right w:val="none" w:sz="0" w:space="0" w:color="auto"/>
                                  </w:divBdr>
                                </w:div>
                                <w:div w:id="2038382395">
                                  <w:marLeft w:val="0"/>
                                  <w:marRight w:val="0"/>
                                  <w:marTop w:val="0"/>
                                  <w:marBottom w:val="0"/>
                                  <w:divBdr>
                                    <w:top w:val="none" w:sz="0" w:space="0" w:color="auto"/>
                                    <w:left w:val="none" w:sz="0" w:space="0" w:color="auto"/>
                                    <w:bottom w:val="none" w:sz="0" w:space="0" w:color="auto"/>
                                    <w:right w:val="none" w:sz="0" w:space="0" w:color="auto"/>
                                  </w:divBdr>
                                </w:div>
                                <w:div w:id="1255941532">
                                  <w:marLeft w:val="0"/>
                                  <w:marRight w:val="0"/>
                                  <w:marTop w:val="0"/>
                                  <w:marBottom w:val="0"/>
                                  <w:divBdr>
                                    <w:top w:val="none" w:sz="0" w:space="0" w:color="auto"/>
                                    <w:left w:val="none" w:sz="0" w:space="0" w:color="auto"/>
                                    <w:bottom w:val="none" w:sz="0" w:space="0" w:color="auto"/>
                                    <w:right w:val="none" w:sz="0" w:space="0" w:color="auto"/>
                                  </w:divBdr>
                                </w:div>
                                <w:div w:id="1908881755">
                                  <w:marLeft w:val="0"/>
                                  <w:marRight w:val="0"/>
                                  <w:marTop w:val="0"/>
                                  <w:marBottom w:val="0"/>
                                  <w:divBdr>
                                    <w:top w:val="none" w:sz="0" w:space="0" w:color="auto"/>
                                    <w:left w:val="none" w:sz="0" w:space="0" w:color="auto"/>
                                    <w:bottom w:val="none" w:sz="0" w:space="0" w:color="auto"/>
                                    <w:right w:val="none" w:sz="0" w:space="0" w:color="auto"/>
                                  </w:divBdr>
                                </w:div>
                                <w:div w:id="1989019078">
                                  <w:marLeft w:val="0"/>
                                  <w:marRight w:val="0"/>
                                  <w:marTop w:val="0"/>
                                  <w:marBottom w:val="0"/>
                                  <w:divBdr>
                                    <w:top w:val="none" w:sz="0" w:space="0" w:color="auto"/>
                                    <w:left w:val="none" w:sz="0" w:space="0" w:color="auto"/>
                                    <w:bottom w:val="none" w:sz="0" w:space="0" w:color="auto"/>
                                    <w:right w:val="none" w:sz="0" w:space="0" w:color="auto"/>
                                  </w:divBdr>
                                </w:div>
                                <w:div w:id="192814771">
                                  <w:marLeft w:val="0"/>
                                  <w:marRight w:val="0"/>
                                  <w:marTop w:val="0"/>
                                  <w:marBottom w:val="0"/>
                                  <w:divBdr>
                                    <w:top w:val="none" w:sz="0" w:space="0" w:color="auto"/>
                                    <w:left w:val="none" w:sz="0" w:space="0" w:color="auto"/>
                                    <w:bottom w:val="none" w:sz="0" w:space="0" w:color="auto"/>
                                    <w:right w:val="none" w:sz="0" w:space="0" w:color="auto"/>
                                  </w:divBdr>
                                </w:div>
                                <w:div w:id="1443264356">
                                  <w:marLeft w:val="0"/>
                                  <w:marRight w:val="0"/>
                                  <w:marTop w:val="0"/>
                                  <w:marBottom w:val="0"/>
                                  <w:divBdr>
                                    <w:top w:val="none" w:sz="0" w:space="0" w:color="auto"/>
                                    <w:left w:val="none" w:sz="0" w:space="0" w:color="auto"/>
                                    <w:bottom w:val="none" w:sz="0" w:space="0" w:color="auto"/>
                                    <w:right w:val="none" w:sz="0" w:space="0" w:color="auto"/>
                                  </w:divBdr>
                                </w:div>
                                <w:div w:id="1569026828">
                                  <w:marLeft w:val="0"/>
                                  <w:marRight w:val="0"/>
                                  <w:marTop w:val="0"/>
                                  <w:marBottom w:val="0"/>
                                  <w:divBdr>
                                    <w:top w:val="none" w:sz="0" w:space="0" w:color="auto"/>
                                    <w:left w:val="none" w:sz="0" w:space="0" w:color="auto"/>
                                    <w:bottom w:val="none" w:sz="0" w:space="0" w:color="auto"/>
                                    <w:right w:val="none" w:sz="0" w:space="0" w:color="auto"/>
                                  </w:divBdr>
                                </w:div>
                                <w:div w:id="845707223">
                                  <w:marLeft w:val="0"/>
                                  <w:marRight w:val="0"/>
                                  <w:marTop w:val="0"/>
                                  <w:marBottom w:val="0"/>
                                  <w:divBdr>
                                    <w:top w:val="none" w:sz="0" w:space="0" w:color="auto"/>
                                    <w:left w:val="none" w:sz="0" w:space="0" w:color="auto"/>
                                    <w:bottom w:val="none" w:sz="0" w:space="0" w:color="auto"/>
                                    <w:right w:val="none" w:sz="0" w:space="0" w:color="auto"/>
                                  </w:divBdr>
                                </w:div>
                                <w:div w:id="392043965">
                                  <w:marLeft w:val="0"/>
                                  <w:marRight w:val="0"/>
                                  <w:marTop w:val="0"/>
                                  <w:marBottom w:val="0"/>
                                  <w:divBdr>
                                    <w:top w:val="none" w:sz="0" w:space="0" w:color="auto"/>
                                    <w:left w:val="none" w:sz="0" w:space="0" w:color="auto"/>
                                    <w:bottom w:val="none" w:sz="0" w:space="0" w:color="auto"/>
                                    <w:right w:val="none" w:sz="0" w:space="0" w:color="auto"/>
                                  </w:divBdr>
                                </w:div>
                                <w:div w:id="2025284791">
                                  <w:marLeft w:val="0"/>
                                  <w:marRight w:val="0"/>
                                  <w:marTop w:val="0"/>
                                  <w:marBottom w:val="0"/>
                                  <w:divBdr>
                                    <w:top w:val="none" w:sz="0" w:space="0" w:color="auto"/>
                                    <w:left w:val="none" w:sz="0" w:space="0" w:color="auto"/>
                                    <w:bottom w:val="none" w:sz="0" w:space="0" w:color="auto"/>
                                    <w:right w:val="none" w:sz="0" w:space="0" w:color="auto"/>
                                  </w:divBdr>
                                </w:div>
                                <w:div w:id="1979408968">
                                  <w:marLeft w:val="0"/>
                                  <w:marRight w:val="0"/>
                                  <w:marTop w:val="0"/>
                                  <w:marBottom w:val="0"/>
                                  <w:divBdr>
                                    <w:top w:val="none" w:sz="0" w:space="0" w:color="auto"/>
                                    <w:left w:val="none" w:sz="0" w:space="0" w:color="auto"/>
                                    <w:bottom w:val="none" w:sz="0" w:space="0" w:color="auto"/>
                                    <w:right w:val="none" w:sz="0" w:space="0" w:color="auto"/>
                                  </w:divBdr>
                                </w:div>
                                <w:div w:id="180970510">
                                  <w:marLeft w:val="0"/>
                                  <w:marRight w:val="0"/>
                                  <w:marTop w:val="0"/>
                                  <w:marBottom w:val="0"/>
                                  <w:divBdr>
                                    <w:top w:val="none" w:sz="0" w:space="0" w:color="auto"/>
                                    <w:left w:val="none" w:sz="0" w:space="0" w:color="auto"/>
                                    <w:bottom w:val="none" w:sz="0" w:space="0" w:color="auto"/>
                                    <w:right w:val="none" w:sz="0" w:space="0" w:color="auto"/>
                                  </w:divBdr>
                                </w:div>
                                <w:div w:id="396170336">
                                  <w:marLeft w:val="0"/>
                                  <w:marRight w:val="0"/>
                                  <w:marTop w:val="0"/>
                                  <w:marBottom w:val="0"/>
                                  <w:divBdr>
                                    <w:top w:val="none" w:sz="0" w:space="0" w:color="auto"/>
                                    <w:left w:val="none" w:sz="0" w:space="0" w:color="auto"/>
                                    <w:bottom w:val="none" w:sz="0" w:space="0" w:color="auto"/>
                                    <w:right w:val="none" w:sz="0" w:space="0" w:color="auto"/>
                                  </w:divBdr>
                                </w:div>
                                <w:div w:id="1055618245">
                                  <w:marLeft w:val="0"/>
                                  <w:marRight w:val="0"/>
                                  <w:marTop w:val="0"/>
                                  <w:marBottom w:val="0"/>
                                  <w:divBdr>
                                    <w:top w:val="none" w:sz="0" w:space="0" w:color="auto"/>
                                    <w:left w:val="none" w:sz="0" w:space="0" w:color="auto"/>
                                    <w:bottom w:val="none" w:sz="0" w:space="0" w:color="auto"/>
                                    <w:right w:val="none" w:sz="0" w:space="0" w:color="auto"/>
                                  </w:divBdr>
                                </w:div>
                                <w:div w:id="1700625837">
                                  <w:marLeft w:val="0"/>
                                  <w:marRight w:val="0"/>
                                  <w:marTop w:val="0"/>
                                  <w:marBottom w:val="0"/>
                                  <w:divBdr>
                                    <w:top w:val="none" w:sz="0" w:space="0" w:color="auto"/>
                                    <w:left w:val="none" w:sz="0" w:space="0" w:color="auto"/>
                                    <w:bottom w:val="none" w:sz="0" w:space="0" w:color="auto"/>
                                    <w:right w:val="none" w:sz="0" w:space="0" w:color="auto"/>
                                  </w:divBdr>
                                </w:div>
                                <w:div w:id="314408697">
                                  <w:marLeft w:val="0"/>
                                  <w:marRight w:val="0"/>
                                  <w:marTop w:val="0"/>
                                  <w:marBottom w:val="0"/>
                                  <w:divBdr>
                                    <w:top w:val="none" w:sz="0" w:space="0" w:color="auto"/>
                                    <w:left w:val="none" w:sz="0" w:space="0" w:color="auto"/>
                                    <w:bottom w:val="none" w:sz="0" w:space="0" w:color="auto"/>
                                    <w:right w:val="none" w:sz="0" w:space="0" w:color="auto"/>
                                  </w:divBdr>
                                </w:div>
                                <w:div w:id="1064642443">
                                  <w:marLeft w:val="0"/>
                                  <w:marRight w:val="0"/>
                                  <w:marTop w:val="0"/>
                                  <w:marBottom w:val="0"/>
                                  <w:divBdr>
                                    <w:top w:val="none" w:sz="0" w:space="0" w:color="auto"/>
                                    <w:left w:val="none" w:sz="0" w:space="0" w:color="auto"/>
                                    <w:bottom w:val="none" w:sz="0" w:space="0" w:color="auto"/>
                                    <w:right w:val="none" w:sz="0" w:space="0" w:color="auto"/>
                                  </w:divBdr>
                                </w:div>
                                <w:div w:id="268397884">
                                  <w:marLeft w:val="0"/>
                                  <w:marRight w:val="0"/>
                                  <w:marTop w:val="0"/>
                                  <w:marBottom w:val="0"/>
                                  <w:divBdr>
                                    <w:top w:val="none" w:sz="0" w:space="0" w:color="auto"/>
                                    <w:left w:val="none" w:sz="0" w:space="0" w:color="auto"/>
                                    <w:bottom w:val="none" w:sz="0" w:space="0" w:color="auto"/>
                                    <w:right w:val="none" w:sz="0" w:space="0" w:color="auto"/>
                                  </w:divBdr>
                                </w:div>
                                <w:div w:id="10466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73031">
                          <w:marLeft w:val="0"/>
                          <w:marRight w:val="0"/>
                          <w:marTop w:val="0"/>
                          <w:marBottom w:val="0"/>
                          <w:divBdr>
                            <w:top w:val="none" w:sz="0" w:space="0" w:color="auto"/>
                            <w:left w:val="none" w:sz="0" w:space="0" w:color="auto"/>
                            <w:bottom w:val="none" w:sz="0" w:space="0" w:color="auto"/>
                            <w:right w:val="none" w:sz="0" w:space="0" w:color="auto"/>
                          </w:divBdr>
                          <w:divsChild>
                            <w:div w:id="805925675">
                              <w:marLeft w:val="0"/>
                              <w:marRight w:val="0"/>
                              <w:marTop w:val="0"/>
                              <w:marBottom w:val="0"/>
                              <w:divBdr>
                                <w:top w:val="none" w:sz="0" w:space="0" w:color="auto"/>
                                <w:left w:val="none" w:sz="0" w:space="0" w:color="auto"/>
                                <w:bottom w:val="none" w:sz="0" w:space="0" w:color="auto"/>
                                <w:right w:val="none" w:sz="0" w:space="0" w:color="auto"/>
                              </w:divBdr>
                              <w:divsChild>
                                <w:div w:id="800464824">
                                  <w:marLeft w:val="0"/>
                                  <w:marRight w:val="0"/>
                                  <w:marTop w:val="0"/>
                                  <w:marBottom w:val="0"/>
                                  <w:divBdr>
                                    <w:top w:val="none" w:sz="0" w:space="0" w:color="auto"/>
                                    <w:left w:val="none" w:sz="0" w:space="0" w:color="auto"/>
                                    <w:bottom w:val="none" w:sz="0" w:space="0" w:color="auto"/>
                                    <w:right w:val="none" w:sz="0" w:space="0" w:color="auto"/>
                                  </w:divBdr>
                                </w:div>
                                <w:div w:id="1423649343">
                                  <w:marLeft w:val="0"/>
                                  <w:marRight w:val="0"/>
                                  <w:marTop w:val="0"/>
                                  <w:marBottom w:val="0"/>
                                  <w:divBdr>
                                    <w:top w:val="none" w:sz="0" w:space="0" w:color="auto"/>
                                    <w:left w:val="none" w:sz="0" w:space="0" w:color="auto"/>
                                    <w:bottom w:val="none" w:sz="0" w:space="0" w:color="auto"/>
                                    <w:right w:val="none" w:sz="0" w:space="0" w:color="auto"/>
                                  </w:divBdr>
                                </w:div>
                                <w:div w:id="1043168407">
                                  <w:marLeft w:val="0"/>
                                  <w:marRight w:val="0"/>
                                  <w:marTop w:val="0"/>
                                  <w:marBottom w:val="0"/>
                                  <w:divBdr>
                                    <w:top w:val="none" w:sz="0" w:space="0" w:color="auto"/>
                                    <w:left w:val="none" w:sz="0" w:space="0" w:color="auto"/>
                                    <w:bottom w:val="none" w:sz="0" w:space="0" w:color="auto"/>
                                    <w:right w:val="none" w:sz="0" w:space="0" w:color="auto"/>
                                  </w:divBdr>
                                </w:div>
                                <w:div w:id="1731223909">
                                  <w:marLeft w:val="0"/>
                                  <w:marRight w:val="0"/>
                                  <w:marTop w:val="0"/>
                                  <w:marBottom w:val="0"/>
                                  <w:divBdr>
                                    <w:top w:val="none" w:sz="0" w:space="0" w:color="auto"/>
                                    <w:left w:val="none" w:sz="0" w:space="0" w:color="auto"/>
                                    <w:bottom w:val="none" w:sz="0" w:space="0" w:color="auto"/>
                                    <w:right w:val="none" w:sz="0" w:space="0" w:color="auto"/>
                                  </w:divBdr>
                                </w:div>
                                <w:div w:id="1951085303">
                                  <w:marLeft w:val="0"/>
                                  <w:marRight w:val="0"/>
                                  <w:marTop w:val="0"/>
                                  <w:marBottom w:val="0"/>
                                  <w:divBdr>
                                    <w:top w:val="none" w:sz="0" w:space="0" w:color="auto"/>
                                    <w:left w:val="none" w:sz="0" w:space="0" w:color="auto"/>
                                    <w:bottom w:val="none" w:sz="0" w:space="0" w:color="auto"/>
                                    <w:right w:val="none" w:sz="0" w:space="0" w:color="auto"/>
                                  </w:divBdr>
                                </w:div>
                                <w:div w:id="1476220079">
                                  <w:marLeft w:val="0"/>
                                  <w:marRight w:val="0"/>
                                  <w:marTop w:val="0"/>
                                  <w:marBottom w:val="0"/>
                                  <w:divBdr>
                                    <w:top w:val="none" w:sz="0" w:space="0" w:color="auto"/>
                                    <w:left w:val="none" w:sz="0" w:space="0" w:color="auto"/>
                                    <w:bottom w:val="none" w:sz="0" w:space="0" w:color="auto"/>
                                    <w:right w:val="none" w:sz="0" w:space="0" w:color="auto"/>
                                  </w:divBdr>
                                </w:div>
                                <w:div w:id="1609776643">
                                  <w:marLeft w:val="0"/>
                                  <w:marRight w:val="0"/>
                                  <w:marTop w:val="0"/>
                                  <w:marBottom w:val="0"/>
                                  <w:divBdr>
                                    <w:top w:val="none" w:sz="0" w:space="0" w:color="auto"/>
                                    <w:left w:val="none" w:sz="0" w:space="0" w:color="auto"/>
                                    <w:bottom w:val="none" w:sz="0" w:space="0" w:color="auto"/>
                                    <w:right w:val="none" w:sz="0" w:space="0" w:color="auto"/>
                                  </w:divBdr>
                                </w:div>
                                <w:div w:id="309796631">
                                  <w:marLeft w:val="0"/>
                                  <w:marRight w:val="0"/>
                                  <w:marTop w:val="0"/>
                                  <w:marBottom w:val="0"/>
                                  <w:divBdr>
                                    <w:top w:val="none" w:sz="0" w:space="0" w:color="auto"/>
                                    <w:left w:val="none" w:sz="0" w:space="0" w:color="auto"/>
                                    <w:bottom w:val="none" w:sz="0" w:space="0" w:color="auto"/>
                                    <w:right w:val="none" w:sz="0" w:space="0" w:color="auto"/>
                                  </w:divBdr>
                                </w:div>
                                <w:div w:id="1451129473">
                                  <w:marLeft w:val="0"/>
                                  <w:marRight w:val="0"/>
                                  <w:marTop w:val="0"/>
                                  <w:marBottom w:val="0"/>
                                  <w:divBdr>
                                    <w:top w:val="none" w:sz="0" w:space="0" w:color="auto"/>
                                    <w:left w:val="none" w:sz="0" w:space="0" w:color="auto"/>
                                    <w:bottom w:val="none" w:sz="0" w:space="0" w:color="auto"/>
                                    <w:right w:val="none" w:sz="0" w:space="0" w:color="auto"/>
                                  </w:divBdr>
                                </w:div>
                                <w:div w:id="1200512979">
                                  <w:marLeft w:val="0"/>
                                  <w:marRight w:val="0"/>
                                  <w:marTop w:val="0"/>
                                  <w:marBottom w:val="0"/>
                                  <w:divBdr>
                                    <w:top w:val="none" w:sz="0" w:space="0" w:color="auto"/>
                                    <w:left w:val="none" w:sz="0" w:space="0" w:color="auto"/>
                                    <w:bottom w:val="none" w:sz="0" w:space="0" w:color="auto"/>
                                    <w:right w:val="none" w:sz="0" w:space="0" w:color="auto"/>
                                  </w:divBdr>
                                </w:div>
                                <w:div w:id="1190801978">
                                  <w:marLeft w:val="0"/>
                                  <w:marRight w:val="0"/>
                                  <w:marTop w:val="0"/>
                                  <w:marBottom w:val="0"/>
                                  <w:divBdr>
                                    <w:top w:val="none" w:sz="0" w:space="0" w:color="auto"/>
                                    <w:left w:val="none" w:sz="0" w:space="0" w:color="auto"/>
                                    <w:bottom w:val="none" w:sz="0" w:space="0" w:color="auto"/>
                                    <w:right w:val="none" w:sz="0" w:space="0" w:color="auto"/>
                                  </w:divBdr>
                                </w:div>
                                <w:div w:id="62457326">
                                  <w:marLeft w:val="0"/>
                                  <w:marRight w:val="0"/>
                                  <w:marTop w:val="0"/>
                                  <w:marBottom w:val="0"/>
                                  <w:divBdr>
                                    <w:top w:val="none" w:sz="0" w:space="0" w:color="auto"/>
                                    <w:left w:val="none" w:sz="0" w:space="0" w:color="auto"/>
                                    <w:bottom w:val="none" w:sz="0" w:space="0" w:color="auto"/>
                                    <w:right w:val="none" w:sz="0" w:space="0" w:color="auto"/>
                                  </w:divBdr>
                                </w:div>
                                <w:div w:id="134566639">
                                  <w:marLeft w:val="0"/>
                                  <w:marRight w:val="0"/>
                                  <w:marTop w:val="0"/>
                                  <w:marBottom w:val="0"/>
                                  <w:divBdr>
                                    <w:top w:val="none" w:sz="0" w:space="0" w:color="auto"/>
                                    <w:left w:val="none" w:sz="0" w:space="0" w:color="auto"/>
                                    <w:bottom w:val="none" w:sz="0" w:space="0" w:color="auto"/>
                                    <w:right w:val="none" w:sz="0" w:space="0" w:color="auto"/>
                                  </w:divBdr>
                                </w:div>
                                <w:div w:id="1037436212">
                                  <w:marLeft w:val="0"/>
                                  <w:marRight w:val="0"/>
                                  <w:marTop w:val="0"/>
                                  <w:marBottom w:val="0"/>
                                  <w:divBdr>
                                    <w:top w:val="none" w:sz="0" w:space="0" w:color="auto"/>
                                    <w:left w:val="none" w:sz="0" w:space="0" w:color="auto"/>
                                    <w:bottom w:val="none" w:sz="0" w:space="0" w:color="auto"/>
                                    <w:right w:val="none" w:sz="0" w:space="0" w:color="auto"/>
                                  </w:divBdr>
                                </w:div>
                                <w:div w:id="616986806">
                                  <w:marLeft w:val="0"/>
                                  <w:marRight w:val="0"/>
                                  <w:marTop w:val="0"/>
                                  <w:marBottom w:val="0"/>
                                  <w:divBdr>
                                    <w:top w:val="none" w:sz="0" w:space="0" w:color="auto"/>
                                    <w:left w:val="none" w:sz="0" w:space="0" w:color="auto"/>
                                    <w:bottom w:val="none" w:sz="0" w:space="0" w:color="auto"/>
                                    <w:right w:val="none" w:sz="0" w:space="0" w:color="auto"/>
                                  </w:divBdr>
                                </w:div>
                                <w:div w:id="49153087">
                                  <w:marLeft w:val="0"/>
                                  <w:marRight w:val="0"/>
                                  <w:marTop w:val="0"/>
                                  <w:marBottom w:val="0"/>
                                  <w:divBdr>
                                    <w:top w:val="none" w:sz="0" w:space="0" w:color="auto"/>
                                    <w:left w:val="none" w:sz="0" w:space="0" w:color="auto"/>
                                    <w:bottom w:val="none" w:sz="0" w:space="0" w:color="auto"/>
                                    <w:right w:val="none" w:sz="0" w:space="0" w:color="auto"/>
                                  </w:divBdr>
                                </w:div>
                                <w:div w:id="1672248846">
                                  <w:marLeft w:val="0"/>
                                  <w:marRight w:val="0"/>
                                  <w:marTop w:val="0"/>
                                  <w:marBottom w:val="0"/>
                                  <w:divBdr>
                                    <w:top w:val="none" w:sz="0" w:space="0" w:color="auto"/>
                                    <w:left w:val="none" w:sz="0" w:space="0" w:color="auto"/>
                                    <w:bottom w:val="none" w:sz="0" w:space="0" w:color="auto"/>
                                    <w:right w:val="none" w:sz="0" w:space="0" w:color="auto"/>
                                  </w:divBdr>
                                </w:div>
                                <w:div w:id="507642986">
                                  <w:marLeft w:val="0"/>
                                  <w:marRight w:val="0"/>
                                  <w:marTop w:val="0"/>
                                  <w:marBottom w:val="0"/>
                                  <w:divBdr>
                                    <w:top w:val="none" w:sz="0" w:space="0" w:color="auto"/>
                                    <w:left w:val="none" w:sz="0" w:space="0" w:color="auto"/>
                                    <w:bottom w:val="none" w:sz="0" w:space="0" w:color="auto"/>
                                    <w:right w:val="none" w:sz="0" w:space="0" w:color="auto"/>
                                  </w:divBdr>
                                </w:div>
                                <w:div w:id="1855217757">
                                  <w:marLeft w:val="0"/>
                                  <w:marRight w:val="0"/>
                                  <w:marTop w:val="0"/>
                                  <w:marBottom w:val="0"/>
                                  <w:divBdr>
                                    <w:top w:val="none" w:sz="0" w:space="0" w:color="auto"/>
                                    <w:left w:val="none" w:sz="0" w:space="0" w:color="auto"/>
                                    <w:bottom w:val="none" w:sz="0" w:space="0" w:color="auto"/>
                                    <w:right w:val="none" w:sz="0" w:space="0" w:color="auto"/>
                                  </w:divBdr>
                                </w:div>
                                <w:div w:id="1897205813">
                                  <w:marLeft w:val="0"/>
                                  <w:marRight w:val="0"/>
                                  <w:marTop w:val="0"/>
                                  <w:marBottom w:val="0"/>
                                  <w:divBdr>
                                    <w:top w:val="none" w:sz="0" w:space="0" w:color="auto"/>
                                    <w:left w:val="none" w:sz="0" w:space="0" w:color="auto"/>
                                    <w:bottom w:val="none" w:sz="0" w:space="0" w:color="auto"/>
                                    <w:right w:val="none" w:sz="0" w:space="0" w:color="auto"/>
                                  </w:divBdr>
                                </w:div>
                                <w:div w:id="1228883807">
                                  <w:marLeft w:val="0"/>
                                  <w:marRight w:val="0"/>
                                  <w:marTop w:val="0"/>
                                  <w:marBottom w:val="0"/>
                                  <w:divBdr>
                                    <w:top w:val="none" w:sz="0" w:space="0" w:color="auto"/>
                                    <w:left w:val="none" w:sz="0" w:space="0" w:color="auto"/>
                                    <w:bottom w:val="none" w:sz="0" w:space="0" w:color="auto"/>
                                    <w:right w:val="none" w:sz="0" w:space="0" w:color="auto"/>
                                  </w:divBdr>
                                </w:div>
                                <w:div w:id="447966562">
                                  <w:marLeft w:val="0"/>
                                  <w:marRight w:val="0"/>
                                  <w:marTop w:val="0"/>
                                  <w:marBottom w:val="0"/>
                                  <w:divBdr>
                                    <w:top w:val="none" w:sz="0" w:space="0" w:color="auto"/>
                                    <w:left w:val="none" w:sz="0" w:space="0" w:color="auto"/>
                                    <w:bottom w:val="none" w:sz="0" w:space="0" w:color="auto"/>
                                    <w:right w:val="none" w:sz="0" w:space="0" w:color="auto"/>
                                  </w:divBdr>
                                </w:div>
                                <w:div w:id="2117674830">
                                  <w:marLeft w:val="0"/>
                                  <w:marRight w:val="0"/>
                                  <w:marTop w:val="0"/>
                                  <w:marBottom w:val="0"/>
                                  <w:divBdr>
                                    <w:top w:val="none" w:sz="0" w:space="0" w:color="auto"/>
                                    <w:left w:val="none" w:sz="0" w:space="0" w:color="auto"/>
                                    <w:bottom w:val="none" w:sz="0" w:space="0" w:color="auto"/>
                                    <w:right w:val="none" w:sz="0" w:space="0" w:color="auto"/>
                                  </w:divBdr>
                                </w:div>
                                <w:div w:id="1802072333">
                                  <w:marLeft w:val="0"/>
                                  <w:marRight w:val="0"/>
                                  <w:marTop w:val="0"/>
                                  <w:marBottom w:val="0"/>
                                  <w:divBdr>
                                    <w:top w:val="none" w:sz="0" w:space="0" w:color="auto"/>
                                    <w:left w:val="none" w:sz="0" w:space="0" w:color="auto"/>
                                    <w:bottom w:val="none" w:sz="0" w:space="0" w:color="auto"/>
                                    <w:right w:val="none" w:sz="0" w:space="0" w:color="auto"/>
                                  </w:divBdr>
                                </w:div>
                                <w:div w:id="456723858">
                                  <w:marLeft w:val="0"/>
                                  <w:marRight w:val="0"/>
                                  <w:marTop w:val="0"/>
                                  <w:marBottom w:val="0"/>
                                  <w:divBdr>
                                    <w:top w:val="none" w:sz="0" w:space="0" w:color="auto"/>
                                    <w:left w:val="none" w:sz="0" w:space="0" w:color="auto"/>
                                    <w:bottom w:val="none" w:sz="0" w:space="0" w:color="auto"/>
                                    <w:right w:val="none" w:sz="0" w:space="0" w:color="auto"/>
                                  </w:divBdr>
                                </w:div>
                                <w:div w:id="573665521">
                                  <w:marLeft w:val="0"/>
                                  <w:marRight w:val="0"/>
                                  <w:marTop w:val="0"/>
                                  <w:marBottom w:val="0"/>
                                  <w:divBdr>
                                    <w:top w:val="none" w:sz="0" w:space="0" w:color="auto"/>
                                    <w:left w:val="none" w:sz="0" w:space="0" w:color="auto"/>
                                    <w:bottom w:val="none" w:sz="0" w:space="0" w:color="auto"/>
                                    <w:right w:val="none" w:sz="0" w:space="0" w:color="auto"/>
                                  </w:divBdr>
                                </w:div>
                                <w:div w:id="1741706546">
                                  <w:marLeft w:val="0"/>
                                  <w:marRight w:val="0"/>
                                  <w:marTop w:val="0"/>
                                  <w:marBottom w:val="0"/>
                                  <w:divBdr>
                                    <w:top w:val="none" w:sz="0" w:space="0" w:color="auto"/>
                                    <w:left w:val="none" w:sz="0" w:space="0" w:color="auto"/>
                                    <w:bottom w:val="none" w:sz="0" w:space="0" w:color="auto"/>
                                    <w:right w:val="none" w:sz="0" w:space="0" w:color="auto"/>
                                  </w:divBdr>
                                </w:div>
                                <w:div w:id="2074817844">
                                  <w:marLeft w:val="0"/>
                                  <w:marRight w:val="0"/>
                                  <w:marTop w:val="0"/>
                                  <w:marBottom w:val="0"/>
                                  <w:divBdr>
                                    <w:top w:val="none" w:sz="0" w:space="0" w:color="auto"/>
                                    <w:left w:val="none" w:sz="0" w:space="0" w:color="auto"/>
                                    <w:bottom w:val="none" w:sz="0" w:space="0" w:color="auto"/>
                                    <w:right w:val="none" w:sz="0" w:space="0" w:color="auto"/>
                                  </w:divBdr>
                                </w:div>
                                <w:div w:id="841159859">
                                  <w:marLeft w:val="0"/>
                                  <w:marRight w:val="0"/>
                                  <w:marTop w:val="0"/>
                                  <w:marBottom w:val="0"/>
                                  <w:divBdr>
                                    <w:top w:val="none" w:sz="0" w:space="0" w:color="auto"/>
                                    <w:left w:val="none" w:sz="0" w:space="0" w:color="auto"/>
                                    <w:bottom w:val="none" w:sz="0" w:space="0" w:color="auto"/>
                                    <w:right w:val="none" w:sz="0" w:space="0" w:color="auto"/>
                                  </w:divBdr>
                                </w:div>
                                <w:div w:id="774789915">
                                  <w:marLeft w:val="0"/>
                                  <w:marRight w:val="0"/>
                                  <w:marTop w:val="0"/>
                                  <w:marBottom w:val="0"/>
                                  <w:divBdr>
                                    <w:top w:val="none" w:sz="0" w:space="0" w:color="auto"/>
                                    <w:left w:val="none" w:sz="0" w:space="0" w:color="auto"/>
                                    <w:bottom w:val="none" w:sz="0" w:space="0" w:color="auto"/>
                                    <w:right w:val="none" w:sz="0" w:space="0" w:color="auto"/>
                                  </w:divBdr>
                                </w:div>
                                <w:div w:id="888153786">
                                  <w:marLeft w:val="0"/>
                                  <w:marRight w:val="0"/>
                                  <w:marTop w:val="0"/>
                                  <w:marBottom w:val="0"/>
                                  <w:divBdr>
                                    <w:top w:val="none" w:sz="0" w:space="0" w:color="auto"/>
                                    <w:left w:val="none" w:sz="0" w:space="0" w:color="auto"/>
                                    <w:bottom w:val="none" w:sz="0" w:space="0" w:color="auto"/>
                                    <w:right w:val="none" w:sz="0" w:space="0" w:color="auto"/>
                                  </w:divBdr>
                                </w:div>
                                <w:div w:id="1228801193">
                                  <w:marLeft w:val="0"/>
                                  <w:marRight w:val="0"/>
                                  <w:marTop w:val="0"/>
                                  <w:marBottom w:val="0"/>
                                  <w:divBdr>
                                    <w:top w:val="none" w:sz="0" w:space="0" w:color="auto"/>
                                    <w:left w:val="none" w:sz="0" w:space="0" w:color="auto"/>
                                    <w:bottom w:val="none" w:sz="0" w:space="0" w:color="auto"/>
                                    <w:right w:val="none" w:sz="0" w:space="0" w:color="auto"/>
                                  </w:divBdr>
                                </w:div>
                                <w:div w:id="1655448341">
                                  <w:marLeft w:val="0"/>
                                  <w:marRight w:val="0"/>
                                  <w:marTop w:val="0"/>
                                  <w:marBottom w:val="0"/>
                                  <w:divBdr>
                                    <w:top w:val="none" w:sz="0" w:space="0" w:color="auto"/>
                                    <w:left w:val="none" w:sz="0" w:space="0" w:color="auto"/>
                                    <w:bottom w:val="none" w:sz="0" w:space="0" w:color="auto"/>
                                    <w:right w:val="none" w:sz="0" w:space="0" w:color="auto"/>
                                  </w:divBdr>
                                </w:div>
                                <w:div w:id="1670593685">
                                  <w:marLeft w:val="0"/>
                                  <w:marRight w:val="0"/>
                                  <w:marTop w:val="0"/>
                                  <w:marBottom w:val="0"/>
                                  <w:divBdr>
                                    <w:top w:val="none" w:sz="0" w:space="0" w:color="auto"/>
                                    <w:left w:val="none" w:sz="0" w:space="0" w:color="auto"/>
                                    <w:bottom w:val="none" w:sz="0" w:space="0" w:color="auto"/>
                                    <w:right w:val="none" w:sz="0" w:space="0" w:color="auto"/>
                                  </w:divBdr>
                                </w:div>
                                <w:div w:id="1141003254">
                                  <w:marLeft w:val="0"/>
                                  <w:marRight w:val="0"/>
                                  <w:marTop w:val="0"/>
                                  <w:marBottom w:val="0"/>
                                  <w:divBdr>
                                    <w:top w:val="none" w:sz="0" w:space="0" w:color="auto"/>
                                    <w:left w:val="none" w:sz="0" w:space="0" w:color="auto"/>
                                    <w:bottom w:val="none" w:sz="0" w:space="0" w:color="auto"/>
                                    <w:right w:val="none" w:sz="0" w:space="0" w:color="auto"/>
                                  </w:divBdr>
                                </w:div>
                                <w:div w:id="904023248">
                                  <w:marLeft w:val="0"/>
                                  <w:marRight w:val="0"/>
                                  <w:marTop w:val="0"/>
                                  <w:marBottom w:val="0"/>
                                  <w:divBdr>
                                    <w:top w:val="none" w:sz="0" w:space="0" w:color="auto"/>
                                    <w:left w:val="none" w:sz="0" w:space="0" w:color="auto"/>
                                    <w:bottom w:val="none" w:sz="0" w:space="0" w:color="auto"/>
                                    <w:right w:val="none" w:sz="0" w:space="0" w:color="auto"/>
                                  </w:divBdr>
                                </w:div>
                                <w:div w:id="2023968011">
                                  <w:marLeft w:val="0"/>
                                  <w:marRight w:val="0"/>
                                  <w:marTop w:val="0"/>
                                  <w:marBottom w:val="0"/>
                                  <w:divBdr>
                                    <w:top w:val="none" w:sz="0" w:space="0" w:color="auto"/>
                                    <w:left w:val="none" w:sz="0" w:space="0" w:color="auto"/>
                                    <w:bottom w:val="none" w:sz="0" w:space="0" w:color="auto"/>
                                    <w:right w:val="none" w:sz="0" w:space="0" w:color="auto"/>
                                  </w:divBdr>
                                </w:div>
                                <w:div w:id="1094008731">
                                  <w:marLeft w:val="0"/>
                                  <w:marRight w:val="0"/>
                                  <w:marTop w:val="0"/>
                                  <w:marBottom w:val="0"/>
                                  <w:divBdr>
                                    <w:top w:val="none" w:sz="0" w:space="0" w:color="auto"/>
                                    <w:left w:val="none" w:sz="0" w:space="0" w:color="auto"/>
                                    <w:bottom w:val="none" w:sz="0" w:space="0" w:color="auto"/>
                                    <w:right w:val="none" w:sz="0" w:space="0" w:color="auto"/>
                                  </w:divBdr>
                                </w:div>
                                <w:div w:id="1177235643">
                                  <w:marLeft w:val="0"/>
                                  <w:marRight w:val="0"/>
                                  <w:marTop w:val="0"/>
                                  <w:marBottom w:val="0"/>
                                  <w:divBdr>
                                    <w:top w:val="none" w:sz="0" w:space="0" w:color="auto"/>
                                    <w:left w:val="none" w:sz="0" w:space="0" w:color="auto"/>
                                    <w:bottom w:val="none" w:sz="0" w:space="0" w:color="auto"/>
                                    <w:right w:val="none" w:sz="0" w:space="0" w:color="auto"/>
                                  </w:divBdr>
                                </w:div>
                                <w:div w:id="308942316">
                                  <w:marLeft w:val="0"/>
                                  <w:marRight w:val="0"/>
                                  <w:marTop w:val="0"/>
                                  <w:marBottom w:val="0"/>
                                  <w:divBdr>
                                    <w:top w:val="none" w:sz="0" w:space="0" w:color="auto"/>
                                    <w:left w:val="none" w:sz="0" w:space="0" w:color="auto"/>
                                    <w:bottom w:val="none" w:sz="0" w:space="0" w:color="auto"/>
                                    <w:right w:val="none" w:sz="0" w:space="0" w:color="auto"/>
                                  </w:divBdr>
                                </w:div>
                                <w:div w:id="2098935778">
                                  <w:marLeft w:val="0"/>
                                  <w:marRight w:val="0"/>
                                  <w:marTop w:val="0"/>
                                  <w:marBottom w:val="0"/>
                                  <w:divBdr>
                                    <w:top w:val="none" w:sz="0" w:space="0" w:color="auto"/>
                                    <w:left w:val="none" w:sz="0" w:space="0" w:color="auto"/>
                                    <w:bottom w:val="none" w:sz="0" w:space="0" w:color="auto"/>
                                    <w:right w:val="none" w:sz="0" w:space="0" w:color="auto"/>
                                  </w:divBdr>
                                </w:div>
                                <w:div w:id="1832678659">
                                  <w:marLeft w:val="0"/>
                                  <w:marRight w:val="0"/>
                                  <w:marTop w:val="0"/>
                                  <w:marBottom w:val="0"/>
                                  <w:divBdr>
                                    <w:top w:val="none" w:sz="0" w:space="0" w:color="auto"/>
                                    <w:left w:val="none" w:sz="0" w:space="0" w:color="auto"/>
                                    <w:bottom w:val="none" w:sz="0" w:space="0" w:color="auto"/>
                                    <w:right w:val="none" w:sz="0" w:space="0" w:color="auto"/>
                                  </w:divBdr>
                                </w:div>
                                <w:div w:id="787353705">
                                  <w:marLeft w:val="0"/>
                                  <w:marRight w:val="0"/>
                                  <w:marTop w:val="0"/>
                                  <w:marBottom w:val="0"/>
                                  <w:divBdr>
                                    <w:top w:val="none" w:sz="0" w:space="0" w:color="auto"/>
                                    <w:left w:val="none" w:sz="0" w:space="0" w:color="auto"/>
                                    <w:bottom w:val="none" w:sz="0" w:space="0" w:color="auto"/>
                                    <w:right w:val="none" w:sz="0" w:space="0" w:color="auto"/>
                                  </w:divBdr>
                                </w:div>
                                <w:div w:id="350648226">
                                  <w:marLeft w:val="0"/>
                                  <w:marRight w:val="0"/>
                                  <w:marTop w:val="0"/>
                                  <w:marBottom w:val="0"/>
                                  <w:divBdr>
                                    <w:top w:val="none" w:sz="0" w:space="0" w:color="auto"/>
                                    <w:left w:val="none" w:sz="0" w:space="0" w:color="auto"/>
                                    <w:bottom w:val="none" w:sz="0" w:space="0" w:color="auto"/>
                                    <w:right w:val="none" w:sz="0" w:space="0" w:color="auto"/>
                                  </w:divBdr>
                                </w:div>
                                <w:div w:id="1008679196">
                                  <w:marLeft w:val="0"/>
                                  <w:marRight w:val="0"/>
                                  <w:marTop w:val="0"/>
                                  <w:marBottom w:val="0"/>
                                  <w:divBdr>
                                    <w:top w:val="none" w:sz="0" w:space="0" w:color="auto"/>
                                    <w:left w:val="none" w:sz="0" w:space="0" w:color="auto"/>
                                    <w:bottom w:val="none" w:sz="0" w:space="0" w:color="auto"/>
                                    <w:right w:val="none" w:sz="0" w:space="0" w:color="auto"/>
                                  </w:divBdr>
                                </w:div>
                                <w:div w:id="241836285">
                                  <w:marLeft w:val="0"/>
                                  <w:marRight w:val="0"/>
                                  <w:marTop w:val="0"/>
                                  <w:marBottom w:val="0"/>
                                  <w:divBdr>
                                    <w:top w:val="none" w:sz="0" w:space="0" w:color="auto"/>
                                    <w:left w:val="none" w:sz="0" w:space="0" w:color="auto"/>
                                    <w:bottom w:val="none" w:sz="0" w:space="0" w:color="auto"/>
                                    <w:right w:val="none" w:sz="0" w:space="0" w:color="auto"/>
                                  </w:divBdr>
                                </w:div>
                                <w:div w:id="492839684">
                                  <w:marLeft w:val="0"/>
                                  <w:marRight w:val="0"/>
                                  <w:marTop w:val="0"/>
                                  <w:marBottom w:val="0"/>
                                  <w:divBdr>
                                    <w:top w:val="none" w:sz="0" w:space="0" w:color="auto"/>
                                    <w:left w:val="none" w:sz="0" w:space="0" w:color="auto"/>
                                    <w:bottom w:val="none" w:sz="0" w:space="0" w:color="auto"/>
                                    <w:right w:val="none" w:sz="0" w:space="0" w:color="auto"/>
                                  </w:divBdr>
                                </w:div>
                                <w:div w:id="1550649627">
                                  <w:marLeft w:val="0"/>
                                  <w:marRight w:val="0"/>
                                  <w:marTop w:val="0"/>
                                  <w:marBottom w:val="0"/>
                                  <w:divBdr>
                                    <w:top w:val="none" w:sz="0" w:space="0" w:color="auto"/>
                                    <w:left w:val="none" w:sz="0" w:space="0" w:color="auto"/>
                                    <w:bottom w:val="none" w:sz="0" w:space="0" w:color="auto"/>
                                    <w:right w:val="none" w:sz="0" w:space="0" w:color="auto"/>
                                  </w:divBdr>
                                </w:div>
                                <w:div w:id="1217277211">
                                  <w:marLeft w:val="0"/>
                                  <w:marRight w:val="0"/>
                                  <w:marTop w:val="0"/>
                                  <w:marBottom w:val="0"/>
                                  <w:divBdr>
                                    <w:top w:val="none" w:sz="0" w:space="0" w:color="auto"/>
                                    <w:left w:val="none" w:sz="0" w:space="0" w:color="auto"/>
                                    <w:bottom w:val="none" w:sz="0" w:space="0" w:color="auto"/>
                                    <w:right w:val="none" w:sz="0" w:space="0" w:color="auto"/>
                                  </w:divBdr>
                                </w:div>
                                <w:div w:id="1812210496">
                                  <w:marLeft w:val="0"/>
                                  <w:marRight w:val="0"/>
                                  <w:marTop w:val="0"/>
                                  <w:marBottom w:val="0"/>
                                  <w:divBdr>
                                    <w:top w:val="none" w:sz="0" w:space="0" w:color="auto"/>
                                    <w:left w:val="none" w:sz="0" w:space="0" w:color="auto"/>
                                    <w:bottom w:val="none" w:sz="0" w:space="0" w:color="auto"/>
                                    <w:right w:val="none" w:sz="0" w:space="0" w:color="auto"/>
                                  </w:divBdr>
                                </w:div>
                                <w:div w:id="1773696747">
                                  <w:marLeft w:val="0"/>
                                  <w:marRight w:val="0"/>
                                  <w:marTop w:val="0"/>
                                  <w:marBottom w:val="0"/>
                                  <w:divBdr>
                                    <w:top w:val="none" w:sz="0" w:space="0" w:color="auto"/>
                                    <w:left w:val="none" w:sz="0" w:space="0" w:color="auto"/>
                                    <w:bottom w:val="none" w:sz="0" w:space="0" w:color="auto"/>
                                    <w:right w:val="none" w:sz="0" w:space="0" w:color="auto"/>
                                  </w:divBdr>
                                </w:div>
                                <w:div w:id="1173110571">
                                  <w:marLeft w:val="0"/>
                                  <w:marRight w:val="0"/>
                                  <w:marTop w:val="0"/>
                                  <w:marBottom w:val="0"/>
                                  <w:divBdr>
                                    <w:top w:val="none" w:sz="0" w:space="0" w:color="auto"/>
                                    <w:left w:val="none" w:sz="0" w:space="0" w:color="auto"/>
                                    <w:bottom w:val="none" w:sz="0" w:space="0" w:color="auto"/>
                                    <w:right w:val="none" w:sz="0" w:space="0" w:color="auto"/>
                                  </w:divBdr>
                                </w:div>
                                <w:div w:id="2087914621">
                                  <w:marLeft w:val="0"/>
                                  <w:marRight w:val="0"/>
                                  <w:marTop w:val="0"/>
                                  <w:marBottom w:val="0"/>
                                  <w:divBdr>
                                    <w:top w:val="none" w:sz="0" w:space="0" w:color="auto"/>
                                    <w:left w:val="none" w:sz="0" w:space="0" w:color="auto"/>
                                    <w:bottom w:val="none" w:sz="0" w:space="0" w:color="auto"/>
                                    <w:right w:val="none" w:sz="0" w:space="0" w:color="auto"/>
                                  </w:divBdr>
                                </w:div>
                                <w:div w:id="288556121">
                                  <w:marLeft w:val="0"/>
                                  <w:marRight w:val="0"/>
                                  <w:marTop w:val="0"/>
                                  <w:marBottom w:val="0"/>
                                  <w:divBdr>
                                    <w:top w:val="none" w:sz="0" w:space="0" w:color="auto"/>
                                    <w:left w:val="none" w:sz="0" w:space="0" w:color="auto"/>
                                    <w:bottom w:val="none" w:sz="0" w:space="0" w:color="auto"/>
                                    <w:right w:val="none" w:sz="0" w:space="0" w:color="auto"/>
                                  </w:divBdr>
                                </w:div>
                                <w:div w:id="1149783691">
                                  <w:marLeft w:val="0"/>
                                  <w:marRight w:val="0"/>
                                  <w:marTop w:val="0"/>
                                  <w:marBottom w:val="0"/>
                                  <w:divBdr>
                                    <w:top w:val="none" w:sz="0" w:space="0" w:color="auto"/>
                                    <w:left w:val="none" w:sz="0" w:space="0" w:color="auto"/>
                                    <w:bottom w:val="none" w:sz="0" w:space="0" w:color="auto"/>
                                    <w:right w:val="none" w:sz="0" w:space="0" w:color="auto"/>
                                  </w:divBdr>
                                </w:div>
                                <w:div w:id="1411198935">
                                  <w:marLeft w:val="0"/>
                                  <w:marRight w:val="0"/>
                                  <w:marTop w:val="0"/>
                                  <w:marBottom w:val="0"/>
                                  <w:divBdr>
                                    <w:top w:val="none" w:sz="0" w:space="0" w:color="auto"/>
                                    <w:left w:val="none" w:sz="0" w:space="0" w:color="auto"/>
                                    <w:bottom w:val="none" w:sz="0" w:space="0" w:color="auto"/>
                                    <w:right w:val="none" w:sz="0" w:space="0" w:color="auto"/>
                                  </w:divBdr>
                                </w:div>
                                <w:div w:id="1775246369">
                                  <w:marLeft w:val="0"/>
                                  <w:marRight w:val="0"/>
                                  <w:marTop w:val="0"/>
                                  <w:marBottom w:val="0"/>
                                  <w:divBdr>
                                    <w:top w:val="none" w:sz="0" w:space="0" w:color="auto"/>
                                    <w:left w:val="none" w:sz="0" w:space="0" w:color="auto"/>
                                    <w:bottom w:val="none" w:sz="0" w:space="0" w:color="auto"/>
                                    <w:right w:val="none" w:sz="0" w:space="0" w:color="auto"/>
                                  </w:divBdr>
                                </w:div>
                                <w:div w:id="891649187">
                                  <w:marLeft w:val="0"/>
                                  <w:marRight w:val="0"/>
                                  <w:marTop w:val="0"/>
                                  <w:marBottom w:val="0"/>
                                  <w:divBdr>
                                    <w:top w:val="none" w:sz="0" w:space="0" w:color="auto"/>
                                    <w:left w:val="none" w:sz="0" w:space="0" w:color="auto"/>
                                    <w:bottom w:val="none" w:sz="0" w:space="0" w:color="auto"/>
                                    <w:right w:val="none" w:sz="0" w:space="0" w:color="auto"/>
                                  </w:divBdr>
                                </w:div>
                                <w:div w:id="487286778">
                                  <w:marLeft w:val="0"/>
                                  <w:marRight w:val="0"/>
                                  <w:marTop w:val="0"/>
                                  <w:marBottom w:val="0"/>
                                  <w:divBdr>
                                    <w:top w:val="none" w:sz="0" w:space="0" w:color="auto"/>
                                    <w:left w:val="none" w:sz="0" w:space="0" w:color="auto"/>
                                    <w:bottom w:val="none" w:sz="0" w:space="0" w:color="auto"/>
                                    <w:right w:val="none" w:sz="0" w:space="0" w:color="auto"/>
                                  </w:divBdr>
                                </w:div>
                                <w:div w:id="240406837">
                                  <w:marLeft w:val="0"/>
                                  <w:marRight w:val="0"/>
                                  <w:marTop w:val="0"/>
                                  <w:marBottom w:val="0"/>
                                  <w:divBdr>
                                    <w:top w:val="none" w:sz="0" w:space="0" w:color="auto"/>
                                    <w:left w:val="none" w:sz="0" w:space="0" w:color="auto"/>
                                    <w:bottom w:val="none" w:sz="0" w:space="0" w:color="auto"/>
                                    <w:right w:val="none" w:sz="0" w:space="0" w:color="auto"/>
                                  </w:divBdr>
                                </w:div>
                                <w:div w:id="100692162">
                                  <w:marLeft w:val="0"/>
                                  <w:marRight w:val="0"/>
                                  <w:marTop w:val="0"/>
                                  <w:marBottom w:val="0"/>
                                  <w:divBdr>
                                    <w:top w:val="none" w:sz="0" w:space="0" w:color="auto"/>
                                    <w:left w:val="none" w:sz="0" w:space="0" w:color="auto"/>
                                    <w:bottom w:val="none" w:sz="0" w:space="0" w:color="auto"/>
                                    <w:right w:val="none" w:sz="0" w:space="0" w:color="auto"/>
                                  </w:divBdr>
                                </w:div>
                                <w:div w:id="2030251683">
                                  <w:marLeft w:val="0"/>
                                  <w:marRight w:val="0"/>
                                  <w:marTop w:val="0"/>
                                  <w:marBottom w:val="0"/>
                                  <w:divBdr>
                                    <w:top w:val="none" w:sz="0" w:space="0" w:color="auto"/>
                                    <w:left w:val="none" w:sz="0" w:space="0" w:color="auto"/>
                                    <w:bottom w:val="none" w:sz="0" w:space="0" w:color="auto"/>
                                    <w:right w:val="none" w:sz="0" w:space="0" w:color="auto"/>
                                  </w:divBdr>
                                </w:div>
                                <w:div w:id="837697776">
                                  <w:marLeft w:val="0"/>
                                  <w:marRight w:val="0"/>
                                  <w:marTop w:val="0"/>
                                  <w:marBottom w:val="0"/>
                                  <w:divBdr>
                                    <w:top w:val="none" w:sz="0" w:space="0" w:color="auto"/>
                                    <w:left w:val="none" w:sz="0" w:space="0" w:color="auto"/>
                                    <w:bottom w:val="none" w:sz="0" w:space="0" w:color="auto"/>
                                    <w:right w:val="none" w:sz="0" w:space="0" w:color="auto"/>
                                  </w:divBdr>
                                </w:div>
                                <w:div w:id="1197811285">
                                  <w:marLeft w:val="0"/>
                                  <w:marRight w:val="0"/>
                                  <w:marTop w:val="0"/>
                                  <w:marBottom w:val="0"/>
                                  <w:divBdr>
                                    <w:top w:val="none" w:sz="0" w:space="0" w:color="auto"/>
                                    <w:left w:val="none" w:sz="0" w:space="0" w:color="auto"/>
                                    <w:bottom w:val="none" w:sz="0" w:space="0" w:color="auto"/>
                                    <w:right w:val="none" w:sz="0" w:space="0" w:color="auto"/>
                                  </w:divBdr>
                                </w:div>
                                <w:div w:id="568469071">
                                  <w:marLeft w:val="0"/>
                                  <w:marRight w:val="0"/>
                                  <w:marTop w:val="0"/>
                                  <w:marBottom w:val="0"/>
                                  <w:divBdr>
                                    <w:top w:val="none" w:sz="0" w:space="0" w:color="auto"/>
                                    <w:left w:val="none" w:sz="0" w:space="0" w:color="auto"/>
                                    <w:bottom w:val="none" w:sz="0" w:space="0" w:color="auto"/>
                                    <w:right w:val="none" w:sz="0" w:space="0" w:color="auto"/>
                                  </w:divBdr>
                                </w:div>
                                <w:div w:id="797605526">
                                  <w:marLeft w:val="0"/>
                                  <w:marRight w:val="0"/>
                                  <w:marTop w:val="0"/>
                                  <w:marBottom w:val="0"/>
                                  <w:divBdr>
                                    <w:top w:val="none" w:sz="0" w:space="0" w:color="auto"/>
                                    <w:left w:val="none" w:sz="0" w:space="0" w:color="auto"/>
                                    <w:bottom w:val="none" w:sz="0" w:space="0" w:color="auto"/>
                                    <w:right w:val="none" w:sz="0" w:space="0" w:color="auto"/>
                                  </w:divBdr>
                                </w:div>
                                <w:div w:id="1983457299">
                                  <w:marLeft w:val="0"/>
                                  <w:marRight w:val="0"/>
                                  <w:marTop w:val="0"/>
                                  <w:marBottom w:val="0"/>
                                  <w:divBdr>
                                    <w:top w:val="none" w:sz="0" w:space="0" w:color="auto"/>
                                    <w:left w:val="none" w:sz="0" w:space="0" w:color="auto"/>
                                    <w:bottom w:val="none" w:sz="0" w:space="0" w:color="auto"/>
                                    <w:right w:val="none" w:sz="0" w:space="0" w:color="auto"/>
                                  </w:divBdr>
                                </w:div>
                                <w:div w:id="2035300700">
                                  <w:marLeft w:val="0"/>
                                  <w:marRight w:val="0"/>
                                  <w:marTop w:val="0"/>
                                  <w:marBottom w:val="0"/>
                                  <w:divBdr>
                                    <w:top w:val="none" w:sz="0" w:space="0" w:color="auto"/>
                                    <w:left w:val="none" w:sz="0" w:space="0" w:color="auto"/>
                                    <w:bottom w:val="none" w:sz="0" w:space="0" w:color="auto"/>
                                    <w:right w:val="none" w:sz="0" w:space="0" w:color="auto"/>
                                  </w:divBdr>
                                </w:div>
                                <w:div w:id="359819099">
                                  <w:marLeft w:val="0"/>
                                  <w:marRight w:val="0"/>
                                  <w:marTop w:val="0"/>
                                  <w:marBottom w:val="0"/>
                                  <w:divBdr>
                                    <w:top w:val="none" w:sz="0" w:space="0" w:color="auto"/>
                                    <w:left w:val="none" w:sz="0" w:space="0" w:color="auto"/>
                                    <w:bottom w:val="none" w:sz="0" w:space="0" w:color="auto"/>
                                    <w:right w:val="none" w:sz="0" w:space="0" w:color="auto"/>
                                  </w:divBdr>
                                </w:div>
                                <w:div w:id="772819833">
                                  <w:marLeft w:val="0"/>
                                  <w:marRight w:val="0"/>
                                  <w:marTop w:val="0"/>
                                  <w:marBottom w:val="0"/>
                                  <w:divBdr>
                                    <w:top w:val="none" w:sz="0" w:space="0" w:color="auto"/>
                                    <w:left w:val="none" w:sz="0" w:space="0" w:color="auto"/>
                                    <w:bottom w:val="none" w:sz="0" w:space="0" w:color="auto"/>
                                    <w:right w:val="none" w:sz="0" w:space="0" w:color="auto"/>
                                  </w:divBdr>
                                </w:div>
                                <w:div w:id="1999074655">
                                  <w:marLeft w:val="0"/>
                                  <w:marRight w:val="0"/>
                                  <w:marTop w:val="0"/>
                                  <w:marBottom w:val="0"/>
                                  <w:divBdr>
                                    <w:top w:val="none" w:sz="0" w:space="0" w:color="auto"/>
                                    <w:left w:val="none" w:sz="0" w:space="0" w:color="auto"/>
                                    <w:bottom w:val="none" w:sz="0" w:space="0" w:color="auto"/>
                                    <w:right w:val="none" w:sz="0" w:space="0" w:color="auto"/>
                                  </w:divBdr>
                                </w:div>
                                <w:div w:id="1694185807">
                                  <w:marLeft w:val="0"/>
                                  <w:marRight w:val="0"/>
                                  <w:marTop w:val="0"/>
                                  <w:marBottom w:val="0"/>
                                  <w:divBdr>
                                    <w:top w:val="none" w:sz="0" w:space="0" w:color="auto"/>
                                    <w:left w:val="none" w:sz="0" w:space="0" w:color="auto"/>
                                    <w:bottom w:val="none" w:sz="0" w:space="0" w:color="auto"/>
                                    <w:right w:val="none" w:sz="0" w:space="0" w:color="auto"/>
                                  </w:divBdr>
                                </w:div>
                                <w:div w:id="422379567">
                                  <w:marLeft w:val="0"/>
                                  <w:marRight w:val="0"/>
                                  <w:marTop w:val="0"/>
                                  <w:marBottom w:val="0"/>
                                  <w:divBdr>
                                    <w:top w:val="none" w:sz="0" w:space="0" w:color="auto"/>
                                    <w:left w:val="none" w:sz="0" w:space="0" w:color="auto"/>
                                    <w:bottom w:val="none" w:sz="0" w:space="0" w:color="auto"/>
                                    <w:right w:val="none" w:sz="0" w:space="0" w:color="auto"/>
                                  </w:divBdr>
                                </w:div>
                                <w:div w:id="492529107">
                                  <w:marLeft w:val="0"/>
                                  <w:marRight w:val="0"/>
                                  <w:marTop w:val="0"/>
                                  <w:marBottom w:val="0"/>
                                  <w:divBdr>
                                    <w:top w:val="none" w:sz="0" w:space="0" w:color="auto"/>
                                    <w:left w:val="none" w:sz="0" w:space="0" w:color="auto"/>
                                    <w:bottom w:val="none" w:sz="0" w:space="0" w:color="auto"/>
                                    <w:right w:val="none" w:sz="0" w:space="0" w:color="auto"/>
                                  </w:divBdr>
                                </w:div>
                                <w:div w:id="1767920132">
                                  <w:marLeft w:val="0"/>
                                  <w:marRight w:val="0"/>
                                  <w:marTop w:val="0"/>
                                  <w:marBottom w:val="0"/>
                                  <w:divBdr>
                                    <w:top w:val="none" w:sz="0" w:space="0" w:color="auto"/>
                                    <w:left w:val="none" w:sz="0" w:space="0" w:color="auto"/>
                                    <w:bottom w:val="none" w:sz="0" w:space="0" w:color="auto"/>
                                    <w:right w:val="none" w:sz="0" w:space="0" w:color="auto"/>
                                  </w:divBdr>
                                </w:div>
                                <w:div w:id="20950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94180">
                          <w:marLeft w:val="0"/>
                          <w:marRight w:val="0"/>
                          <w:marTop w:val="0"/>
                          <w:marBottom w:val="0"/>
                          <w:divBdr>
                            <w:top w:val="none" w:sz="0" w:space="0" w:color="auto"/>
                            <w:left w:val="none" w:sz="0" w:space="0" w:color="auto"/>
                            <w:bottom w:val="none" w:sz="0" w:space="0" w:color="auto"/>
                            <w:right w:val="none" w:sz="0" w:space="0" w:color="auto"/>
                          </w:divBdr>
                          <w:divsChild>
                            <w:div w:id="269700388">
                              <w:marLeft w:val="0"/>
                              <w:marRight w:val="0"/>
                              <w:marTop w:val="0"/>
                              <w:marBottom w:val="0"/>
                              <w:divBdr>
                                <w:top w:val="none" w:sz="0" w:space="0" w:color="auto"/>
                                <w:left w:val="none" w:sz="0" w:space="0" w:color="auto"/>
                                <w:bottom w:val="none" w:sz="0" w:space="0" w:color="auto"/>
                                <w:right w:val="none" w:sz="0" w:space="0" w:color="auto"/>
                              </w:divBdr>
                              <w:divsChild>
                                <w:div w:id="1731926468">
                                  <w:marLeft w:val="0"/>
                                  <w:marRight w:val="0"/>
                                  <w:marTop w:val="0"/>
                                  <w:marBottom w:val="0"/>
                                  <w:divBdr>
                                    <w:top w:val="none" w:sz="0" w:space="0" w:color="auto"/>
                                    <w:left w:val="none" w:sz="0" w:space="0" w:color="auto"/>
                                    <w:bottom w:val="none" w:sz="0" w:space="0" w:color="auto"/>
                                    <w:right w:val="none" w:sz="0" w:space="0" w:color="auto"/>
                                  </w:divBdr>
                                </w:div>
                                <w:div w:id="2018270485">
                                  <w:marLeft w:val="0"/>
                                  <w:marRight w:val="0"/>
                                  <w:marTop w:val="0"/>
                                  <w:marBottom w:val="0"/>
                                  <w:divBdr>
                                    <w:top w:val="none" w:sz="0" w:space="0" w:color="auto"/>
                                    <w:left w:val="none" w:sz="0" w:space="0" w:color="auto"/>
                                    <w:bottom w:val="none" w:sz="0" w:space="0" w:color="auto"/>
                                    <w:right w:val="none" w:sz="0" w:space="0" w:color="auto"/>
                                  </w:divBdr>
                                </w:div>
                                <w:div w:id="480274481">
                                  <w:marLeft w:val="0"/>
                                  <w:marRight w:val="0"/>
                                  <w:marTop w:val="0"/>
                                  <w:marBottom w:val="0"/>
                                  <w:divBdr>
                                    <w:top w:val="none" w:sz="0" w:space="0" w:color="auto"/>
                                    <w:left w:val="none" w:sz="0" w:space="0" w:color="auto"/>
                                    <w:bottom w:val="none" w:sz="0" w:space="0" w:color="auto"/>
                                    <w:right w:val="none" w:sz="0" w:space="0" w:color="auto"/>
                                  </w:divBdr>
                                </w:div>
                                <w:div w:id="1489403465">
                                  <w:marLeft w:val="0"/>
                                  <w:marRight w:val="0"/>
                                  <w:marTop w:val="0"/>
                                  <w:marBottom w:val="0"/>
                                  <w:divBdr>
                                    <w:top w:val="none" w:sz="0" w:space="0" w:color="auto"/>
                                    <w:left w:val="none" w:sz="0" w:space="0" w:color="auto"/>
                                    <w:bottom w:val="none" w:sz="0" w:space="0" w:color="auto"/>
                                    <w:right w:val="none" w:sz="0" w:space="0" w:color="auto"/>
                                  </w:divBdr>
                                </w:div>
                                <w:div w:id="1619868738">
                                  <w:marLeft w:val="0"/>
                                  <w:marRight w:val="0"/>
                                  <w:marTop w:val="0"/>
                                  <w:marBottom w:val="0"/>
                                  <w:divBdr>
                                    <w:top w:val="none" w:sz="0" w:space="0" w:color="auto"/>
                                    <w:left w:val="none" w:sz="0" w:space="0" w:color="auto"/>
                                    <w:bottom w:val="none" w:sz="0" w:space="0" w:color="auto"/>
                                    <w:right w:val="none" w:sz="0" w:space="0" w:color="auto"/>
                                  </w:divBdr>
                                </w:div>
                                <w:div w:id="925459326">
                                  <w:marLeft w:val="0"/>
                                  <w:marRight w:val="0"/>
                                  <w:marTop w:val="0"/>
                                  <w:marBottom w:val="0"/>
                                  <w:divBdr>
                                    <w:top w:val="none" w:sz="0" w:space="0" w:color="auto"/>
                                    <w:left w:val="none" w:sz="0" w:space="0" w:color="auto"/>
                                    <w:bottom w:val="none" w:sz="0" w:space="0" w:color="auto"/>
                                    <w:right w:val="none" w:sz="0" w:space="0" w:color="auto"/>
                                  </w:divBdr>
                                </w:div>
                                <w:div w:id="1831024909">
                                  <w:marLeft w:val="0"/>
                                  <w:marRight w:val="0"/>
                                  <w:marTop w:val="0"/>
                                  <w:marBottom w:val="0"/>
                                  <w:divBdr>
                                    <w:top w:val="none" w:sz="0" w:space="0" w:color="auto"/>
                                    <w:left w:val="none" w:sz="0" w:space="0" w:color="auto"/>
                                    <w:bottom w:val="none" w:sz="0" w:space="0" w:color="auto"/>
                                    <w:right w:val="none" w:sz="0" w:space="0" w:color="auto"/>
                                  </w:divBdr>
                                </w:div>
                                <w:div w:id="946306837">
                                  <w:marLeft w:val="0"/>
                                  <w:marRight w:val="0"/>
                                  <w:marTop w:val="0"/>
                                  <w:marBottom w:val="0"/>
                                  <w:divBdr>
                                    <w:top w:val="none" w:sz="0" w:space="0" w:color="auto"/>
                                    <w:left w:val="none" w:sz="0" w:space="0" w:color="auto"/>
                                    <w:bottom w:val="none" w:sz="0" w:space="0" w:color="auto"/>
                                    <w:right w:val="none" w:sz="0" w:space="0" w:color="auto"/>
                                  </w:divBdr>
                                </w:div>
                                <w:div w:id="67389894">
                                  <w:marLeft w:val="0"/>
                                  <w:marRight w:val="0"/>
                                  <w:marTop w:val="0"/>
                                  <w:marBottom w:val="0"/>
                                  <w:divBdr>
                                    <w:top w:val="none" w:sz="0" w:space="0" w:color="auto"/>
                                    <w:left w:val="none" w:sz="0" w:space="0" w:color="auto"/>
                                    <w:bottom w:val="none" w:sz="0" w:space="0" w:color="auto"/>
                                    <w:right w:val="none" w:sz="0" w:space="0" w:color="auto"/>
                                  </w:divBdr>
                                </w:div>
                                <w:div w:id="1324316837">
                                  <w:marLeft w:val="0"/>
                                  <w:marRight w:val="0"/>
                                  <w:marTop w:val="0"/>
                                  <w:marBottom w:val="0"/>
                                  <w:divBdr>
                                    <w:top w:val="none" w:sz="0" w:space="0" w:color="auto"/>
                                    <w:left w:val="none" w:sz="0" w:space="0" w:color="auto"/>
                                    <w:bottom w:val="none" w:sz="0" w:space="0" w:color="auto"/>
                                    <w:right w:val="none" w:sz="0" w:space="0" w:color="auto"/>
                                  </w:divBdr>
                                </w:div>
                                <w:div w:id="1938783133">
                                  <w:marLeft w:val="0"/>
                                  <w:marRight w:val="0"/>
                                  <w:marTop w:val="0"/>
                                  <w:marBottom w:val="0"/>
                                  <w:divBdr>
                                    <w:top w:val="none" w:sz="0" w:space="0" w:color="auto"/>
                                    <w:left w:val="none" w:sz="0" w:space="0" w:color="auto"/>
                                    <w:bottom w:val="none" w:sz="0" w:space="0" w:color="auto"/>
                                    <w:right w:val="none" w:sz="0" w:space="0" w:color="auto"/>
                                  </w:divBdr>
                                </w:div>
                                <w:div w:id="1925383488">
                                  <w:marLeft w:val="0"/>
                                  <w:marRight w:val="0"/>
                                  <w:marTop w:val="0"/>
                                  <w:marBottom w:val="0"/>
                                  <w:divBdr>
                                    <w:top w:val="none" w:sz="0" w:space="0" w:color="auto"/>
                                    <w:left w:val="none" w:sz="0" w:space="0" w:color="auto"/>
                                    <w:bottom w:val="none" w:sz="0" w:space="0" w:color="auto"/>
                                    <w:right w:val="none" w:sz="0" w:space="0" w:color="auto"/>
                                  </w:divBdr>
                                </w:div>
                                <w:div w:id="1943489800">
                                  <w:marLeft w:val="0"/>
                                  <w:marRight w:val="0"/>
                                  <w:marTop w:val="0"/>
                                  <w:marBottom w:val="0"/>
                                  <w:divBdr>
                                    <w:top w:val="none" w:sz="0" w:space="0" w:color="auto"/>
                                    <w:left w:val="none" w:sz="0" w:space="0" w:color="auto"/>
                                    <w:bottom w:val="none" w:sz="0" w:space="0" w:color="auto"/>
                                    <w:right w:val="none" w:sz="0" w:space="0" w:color="auto"/>
                                  </w:divBdr>
                                </w:div>
                                <w:div w:id="1070349849">
                                  <w:marLeft w:val="0"/>
                                  <w:marRight w:val="0"/>
                                  <w:marTop w:val="0"/>
                                  <w:marBottom w:val="0"/>
                                  <w:divBdr>
                                    <w:top w:val="none" w:sz="0" w:space="0" w:color="auto"/>
                                    <w:left w:val="none" w:sz="0" w:space="0" w:color="auto"/>
                                    <w:bottom w:val="none" w:sz="0" w:space="0" w:color="auto"/>
                                    <w:right w:val="none" w:sz="0" w:space="0" w:color="auto"/>
                                  </w:divBdr>
                                </w:div>
                                <w:div w:id="1481193660">
                                  <w:marLeft w:val="0"/>
                                  <w:marRight w:val="0"/>
                                  <w:marTop w:val="0"/>
                                  <w:marBottom w:val="0"/>
                                  <w:divBdr>
                                    <w:top w:val="none" w:sz="0" w:space="0" w:color="auto"/>
                                    <w:left w:val="none" w:sz="0" w:space="0" w:color="auto"/>
                                    <w:bottom w:val="none" w:sz="0" w:space="0" w:color="auto"/>
                                    <w:right w:val="none" w:sz="0" w:space="0" w:color="auto"/>
                                  </w:divBdr>
                                </w:div>
                                <w:div w:id="523056953">
                                  <w:marLeft w:val="0"/>
                                  <w:marRight w:val="0"/>
                                  <w:marTop w:val="0"/>
                                  <w:marBottom w:val="0"/>
                                  <w:divBdr>
                                    <w:top w:val="none" w:sz="0" w:space="0" w:color="auto"/>
                                    <w:left w:val="none" w:sz="0" w:space="0" w:color="auto"/>
                                    <w:bottom w:val="none" w:sz="0" w:space="0" w:color="auto"/>
                                    <w:right w:val="none" w:sz="0" w:space="0" w:color="auto"/>
                                  </w:divBdr>
                                </w:div>
                                <w:div w:id="774641665">
                                  <w:marLeft w:val="0"/>
                                  <w:marRight w:val="0"/>
                                  <w:marTop w:val="0"/>
                                  <w:marBottom w:val="0"/>
                                  <w:divBdr>
                                    <w:top w:val="none" w:sz="0" w:space="0" w:color="auto"/>
                                    <w:left w:val="none" w:sz="0" w:space="0" w:color="auto"/>
                                    <w:bottom w:val="none" w:sz="0" w:space="0" w:color="auto"/>
                                    <w:right w:val="none" w:sz="0" w:space="0" w:color="auto"/>
                                  </w:divBdr>
                                </w:div>
                                <w:div w:id="6520005">
                                  <w:marLeft w:val="0"/>
                                  <w:marRight w:val="0"/>
                                  <w:marTop w:val="0"/>
                                  <w:marBottom w:val="0"/>
                                  <w:divBdr>
                                    <w:top w:val="none" w:sz="0" w:space="0" w:color="auto"/>
                                    <w:left w:val="none" w:sz="0" w:space="0" w:color="auto"/>
                                    <w:bottom w:val="none" w:sz="0" w:space="0" w:color="auto"/>
                                    <w:right w:val="none" w:sz="0" w:space="0" w:color="auto"/>
                                  </w:divBdr>
                                </w:div>
                                <w:div w:id="1187673688">
                                  <w:marLeft w:val="0"/>
                                  <w:marRight w:val="0"/>
                                  <w:marTop w:val="0"/>
                                  <w:marBottom w:val="0"/>
                                  <w:divBdr>
                                    <w:top w:val="none" w:sz="0" w:space="0" w:color="auto"/>
                                    <w:left w:val="none" w:sz="0" w:space="0" w:color="auto"/>
                                    <w:bottom w:val="none" w:sz="0" w:space="0" w:color="auto"/>
                                    <w:right w:val="none" w:sz="0" w:space="0" w:color="auto"/>
                                  </w:divBdr>
                                </w:div>
                                <w:div w:id="659312116">
                                  <w:marLeft w:val="0"/>
                                  <w:marRight w:val="0"/>
                                  <w:marTop w:val="0"/>
                                  <w:marBottom w:val="0"/>
                                  <w:divBdr>
                                    <w:top w:val="none" w:sz="0" w:space="0" w:color="auto"/>
                                    <w:left w:val="none" w:sz="0" w:space="0" w:color="auto"/>
                                    <w:bottom w:val="none" w:sz="0" w:space="0" w:color="auto"/>
                                    <w:right w:val="none" w:sz="0" w:space="0" w:color="auto"/>
                                  </w:divBdr>
                                </w:div>
                                <w:div w:id="949510255">
                                  <w:marLeft w:val="0"/>
                                  <w:marRight w:val="0"/>
                                  <w:marTop w:val="0"/>
                                  <w:marBottom w:val="0"/>
                                  <w:divBdr>
                                    <w:top w:val="none" w:sz="0" w:space="0" w:color="auto"/>
                                    <w:left w:val="none" w:sz="0" w:space="0" w:color="auto"/>
                                    <w:bottom w:val="none" w:sz="0" w:space="0" w:color="auto"/>
                                    <w:right w:val="none" w:sz="0" w:space="0" w:color="auto"/>
                                  </w:divBdr>
                                </w:div>
                                <w:div w:id="540900443">
                                  <w:marLeft w:val="0"/>
                                  <w:marRight w:val="0"/>
                                  <w:marTop w:val="0"/>
                                  <w:marBottom w:val="0"/>
                                  <w:divBdr>
                                    <w:top w:val="none" w:sz="0" w:space="0" w:color="auto"/>
                                    <w:left w:val="none" w:sz="0" w:space="0" w:color="auto"/>
                                    <w:bottom w:val="none" w:sz="0" w:space="0" w:color="auto"/>
                                    <w:right w:val="none" w:sz="0" w:space="0" w:color="auto"/>
                                  </w:divBdr>
                                </w:div>
                                <w:div w:id="1257517345">
                                  <w:marLeft w:val="0"/>
                                  <w:marRight w:val="0"/>
                                  <w:marTop w:val="0"/>
                                  <w:marBottom w:val="0"/>
                                  <w:divBdr>
                                    <w:top w:val="none" w:sz="0" w:space="0" w:color="auto"/>
                                    <w:left w:val="none" w:sz="0" w:space="0" w:color="auto"/>
                                    <w:bottom w:val="none" w:sz="0" w:space="0" w:color="auto"/>
                                    <w:right w:val="none" w:sz="0" w:space="0" w:color="auto"/>
                                  </w:divBdr>
                                </w:div>
                                <w:div w:id="1400593903">
                                  <w:marLeft w:val="0"/>
                                  <w:marRight w:val="0"/>
                                  <w:marTop w:val="0"/>
                                  <w:marBottom w:val="0"/>
                                  <w:divBdr>
                                    <w:top w:val="none" w:sz="0" w:space="0" w:color="auto"/>
                                    <w:left w:val="none" w:sz="0" w:space="0" w:color="auto"/>
                                    <w:bottom w:val="none" w:sz="0" w:space="0" w:color="auto"/>
                                    <w:right w:val="none" w:sz="0" w:space="0" w:color="auto"/>
                                  </w:divBdr>
                                </w:div>
                                <w:div w:id="13056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18879">
                          <w:marLeft w:val="0"/>
                          <w:marRight w:val="0"/>
                          <w:marTop w:val="0"/>
                          <w:marBottom w:val="0"/>
                          <w:divBdr>
                            <w:top w:val="none" w:sz="0" w:space="0" w:color="auto"/>
                            <w:left w:val="none" w:sz="0" w:space="0" w:color="auto"/>
                            <w:bottom w:val="none" w:sz="0" w:space="0" w:color="auto"/>
                            <w:right w:val="none" w:sz="0" w:space="0" w:color="auto"/>
                          </w:divBdr>
                          <w:divsChild>
                            <w:div w:id="1235704604">
                              <w:marLeft w:val="0"/>
                              <w:marRight w:val="0"/>
                              <w:marTop w:val="0"/>
                              <w:marBottom w:val="0"/>
                              <w:divBdr>
                                <w:top w:val="none" w:sz="0" w:space="0" w:color="auto"/>
                                <w:left w:val="none" w:sz="0" w:space="0" w:color="auto"/>
                                <w:bottom w:val="none" w:sz="0" w:space="0" w:color="auto"/>
                                <w:right w:val="none" w:sz="0" w:space="0" w:color="auto"/>
                              </w:divBdr>
                              <w:divsChild>
                                <w:div w:id="2101294816">
                                  <w:marLeft w:val="0"/>
                                  <w:marRight w:val="0"/>
                                  <w:marTop w:val="0"/>
                                  <w:marBottom w:val="0"/>
                                  <w:divBdr>
                                    <w:top w:val="none" w:sz="0" w:space="0" w:color="auto"/>
                                    <w:left w:val="none" w:sz="0" w:space="0" w:color="auto"/>
                                    <w:bottom w:val="none" w:sz="0" w:space="0" w:color="auto"/>
                                    <w:right w:val="none" w:sz="0" w:space="0" w:color="auto"/>
                                  </w:divBdr>
                                </w:div>
                                <w:div w:id="1449005500">
                                  <w:marLeft w:val="0"/>
                                  <w:marRight w:val="0"/>
                                  <w:marTop w:val="0"/>
                                  <w:marBottom w:val="0"/>
                                  <w:divBdr>
                                    <w:top w:val="none" w:sz="0" w:space="0" w:color="auto"/>
                                    <w:left w:val="none" w:sz="0" w:space="0" w:color="auto"/>
                                    <w:bottom w:val="none" w:sz="0" w:space="0" w:color="auto"/>
                                    <w:right w:val="none" w:sz="0" w:space="0" w:color="auto"/>
                                  </w:divBdr>
                                </w:div>
                                <w:div w:id="1431588935">
                                  <w:marLeft w:val="0"/>
                                  <w:marRight w:val="0"/>
                                  <w:marTop w:val="0"/>
                                  <w:marBottom w:val="0"/>
                                  <w:divBdr>
                                    <w:top w:val="none" w:sz="0" w:space="0" w:color="auto"/>
                                    <w:left w:val="none" w:sz="0" w:space="0" w:color="auto"/>
                                    <w:bottom w:val="none" w:sz="0" w:space="0" w:color="auto"/>
                                    <w:right w:val="none" w:sz="0" w:space="0" w:color="auto"/>
                                  </w:divBdr>
                                </w:div>
                                <w:div w:id="1461261683">
                                  <w:marLeft w:val="0"/>
                                  <w:marRight w:val="0"/>
                                  <w:marTop w:val="0"/>
                                  <w:marBottom w:val="0"/>
                                  <w:divBdr>
                                    <w:top w:val="none" w:sz="0" w:space="0" w:color="auto"/>
                                    <w:left w:val="none" w:sz="0" w:space="0" w:color="auto"/>
                                    <w:bottom w:val="none" w:sz="0" w:space="0" w:color="auto"/>
                                    <w:right w:val="none" w:sz="0" w:space="0" w:color="auto"/>
                                  </w:divBdr>
                                </w:div>
                                <w:div w:id="2094474813">
                                  <w:marLeft w:val="0"/>
                                  <w:marRight w:val="0"/>
                                  <w:marTop w:val="0"/>
                                  <w:marBottom w:val="0"/>
                                  <w:divBdr>
                                    <w:top w:val="none" w:sz="0" w:space="0" w:color="auto"/>
                                    <w:left w:val="none" w:sz="0" w:space="0" w:color="auto"/>
                                    <w:bottom w:val="none" w:sz="0" w:space="0" w:color="auto"/>
                                    <w:right w:val="none" w:sz="0" w:space="0" w:color="auto"/>
                                  </w:divBdr>
                                </w:div>
                                <w:div w:id="36857903">
                                  <w:marLeft w:val="0"/>
                                  <w:marRight w:val="0"/>
                                  <w:marTop w:val="0"/>
                                  <w:marBottom w:val="0"/>
                                  <w:divBdr>
                                    <w:top w:val="none" w:sz="0" w:space="0" w:color="auto"/>
                                    <w:left w:val="none" w:sz="0" w:space="0" w:color="auto"/>
                                    <w:bottom w:val="none" w:sz="0" w:space="0" w:color="auto"/>
                                    <w:right w:val="none" w:sz="0" w:space="0" w:color="auto"/>
                                  </w:divBdr>
                                </w:div>
                                <w:div w:id="6567178">
                                  <w:marLeft w:val="0"/>
                                  <w:marRight w:val="0"/>
                                  <w:marTop w:val="0"/>
                                  <w:marBottom w:val="0"/>
                                  <w:divBdr>
                                    <w:top w:val="none" w:sz="0" w:space="0" w:color="auto"/>
                                    <w:left w:val="none" w:sz="0" w:space="0" w:color="auto"/>
                                    <w:bottom w:val="none" w:sz="0" w:space="0" w:color="auto"/>
                                    <w:right w:val="none" w:sz="0" w:space="0" w:color="auto"/>
                                  </w:divBdr>
                                </w:div>
                                <w:div w:id="14507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8860">
                          <w:marLeft w:val="0"/>
                          <w:marRight w:val="0"/>
                          <w:marTop w:val="0"/>
                          <w:marBottom w:val="0"/>
                          <w:divBdr>
                            <w:top w:val="none" w:sz="0" w:space="0" w:color="auto"/>
                            <w:left w:val="none" w:sz="0" w:space="0" w:color="auto"/>
                            <w:bottom w:val="none" w:sz="0" w:space="0" w:color="auto"/>
                            <w:right w:val="none" w:sz="0" w:space="0" w:color="auto"/>
                          </w:divBdr>
                          <w:divsChild>
                            <w:div w:id="1859536109">
                              <w:marLeft w:val="0"/>
                              <w:marRight w:val="0"/>
                              <w:marTop w:val="0"/>
                              <w:marBottom w:val="0"/>
                              <w:divBdr>
                                <w:top w:val="none" w:sz="0" w:space="0" w:color="auto"/>
                                <w:left w:val="none" w:sz="0" w:space="0" w:color="auto"/>
                                <w:bottom w:val="none" w:sz="0" w:space="0" w:color="auto"/>
                                <w:right w:val="none" w:sz="0" w:space="0" w:color="auto"/>
                              </w:divBdr>
                              <w:divsChild>
                                <w:div w:id="1186670145">
                                  <w:marLeft w:val="0"/>
                                  <w:marRight w:val="0"/>
                                  <w:marTop w:val="0"/>
                                  <w:marBottom w:val="0"/>
                                  <w:divBdr>
                                    <w:top w:val="none" w:sz="0" w:space="0" w:color="auto"/>
                                    <w:left w:val="none" w:sz="0" w:space="0" w:color="auto"/>
                                    <w:bottom w:val="none" w:sz="0" w:space="0" w:color="auto"/>
                                    <w:right w:val="none" w:sz="0" w:space="0" w:color="auto"/>
                                  </w:divBdr>
                                </w:div>
                                <w:div w:id="524754011">
                                  <w:marLeft w:val="0"/>
                                  <w:marRight w:val="0"/>
                                  <w:marTop w:val="0"/>
                                  <w:marBottom w:val="0"/>
                                  <w:divBdr>
                                    <w:top w:val="none" w:sz="0" w:space="0" w:color="auto"/>
                                    <w:left w:val="none" w:sz="0" w:space="0" w:color="auto"/>
                                    <w:bottom w:val="none" w:sz="0" w:space="0" w:color="auto"/>
                                    <w:right w:val="none" w:sz="0" w:space="0" w:color="auto"/>
                                  </w:divBdr>
                                </w:div>
                                <w:div w:id="1395473512">
                                  <w:marLeft w:val="0"/>
                                  <w:marRight w:val="0"/>
                                  <w:marTop w:val="0"/>
                                  <w:marBottom w:val="0"/>
                                  <w:divBdr>
                                    <w:top w:val="none" w:sz="0" w:space="0" w:color="auto"/>
                                    <w:left w:val="none" w:sz="0" w:space="0" w:color="auto"/>
                                    <w:bottom w:val="none" w:sz="0" w:space="0" w:color="auto"/>
                                    <w:right w:val="none" w:sz="0" w:space="0" w:color="auto"/>
                                  </w:divBdr>
                                </w:div>
                                <w:div w:id="15428825">
                                  <w:marLeft w:val="0"/>
                                  <w:marRight w:val="0"/>
                                  <w:marTop w:val="0"/>
                                  <w:marBottom w:val="0"/>
                                  <w:divBdr>
                                    <w:top w:val="none" w:sz="0" w:space="0" w:color="auto"/>
                                    <w:left w:val="none" w:sz="0" w:space="0" w:color="auto"/>
                                    <w:bottom w:val="none" w:sz="0" w:space="0" w:color="auto"/>
                                    <w:right w:val="none" w:sz="0" w:space="0" w:color="auto"/>
                                  </w:divBdr>
                                </w:div>
                                <w:div w:id="1964774896">
                                  <w:marLeft w:val="0"/>
                                  <w:marRight w:val="0"/>
                                  <w:marTop w:val="0"/>
                                  <w:marBottom w:val="0"/>
                                  <w:divBdr>
                                    <w:top w:val="none" w:sz="0" w:space="0" w:color="auto"/>
                                    <w:left w:val="none" w:sz="0" w:space="0" w:color="auto"/>
                                    <w:bottom w:val="none" w:sz="0" w:space="0" w:color="auto"/>
                                    <w:right w:val="none" w:sz="0" w:space="0" w:color="auto"/>
                                  </w:divBdr>
                                </w:div>
                                <w:div w:id="427654561">
                                  <w:marLeft w:val="0"/>
                                  <w:marRight w:val="0"/>
                                  <w:marTop w:val="0"/>
                                  <w:marBottom w:val="0"/>
                                  <w:divBdr>
                                    <w:top w:val="none" w:sz="0" w:space="0" w:color="auto"/>
                                    <w:left w:val="none" w:sz="0" w:space="0" w:color="auto"/>
                                    <w:bottom w:val="none" w:sz="0" w:space="0" w:color="auto"/>
                                    <w:right w:val="none" w:sz="0" w:space="0" w:color="auto"/>
                                  </w:divBdr>
                                </w:div>
                                <w:div w:id="810291058">
                                  <w:marLeft w:val="0"/>
                                  <w:marRight w:val="0"/>
                                  <w:marTop w:val="0"/>
                                  <w:marBottom w:val="0"/>
                                  <w:divBdr>
                                    <w:top w:val="none" w:sz="0" w:space="0" w:color="auto"/>
                                    <w:left w:val="none" w:sz="0" w:space="0" w:color="auto"/>
                                    <w:bottom w:val="none" w:sz="0" w:space="0" w:color="auto"/>
                                    <w:right w:val="none" w:sz="0" w:space="0" w:color="auto"/>
                                  </w:divBdr>
                                </w:div>
                                <w:div w:id="203906537">
                                  <w:marLeft w:val="0"/>
                                  <w:marRight w:val="0"/>
                                  <w:marTop w:val="0"/>
                                  <w:marBottom w:val="0"/>
                                  <w:divBdr>
                                    <w:top w:val="none" w:sz="0" w:space="0" w:color="auto"/>
                                    <w:left w:val="none" w:sz="0" w:space="0" w:color="auto"/>
                                    <w:bottom w:val="none" w:sz="0" w:space="0" w:color="auto"/>
                                    <w:right w:val="none" w:sz="0" w:space="0" w:color="auto"/>
                                  </w:divBdr>
                                </w:div>
                                <w:div w:id="1524172181">
                                  <w:marLeft w:val="0"/>
                                  <w:marRight w:val="0"/>
                                  <w:marTop w:val="0"/>
                                  <w:marBottom w:val="0"/>
                                  <w:divBdr>
                                    <w:top w:val="none" w:sz="0" w:space="0" w:color="auto"/>
                                    <w:left w:val="none" w:sz="0" w:space="0" w:color="auto"/>
                                    <w:bottom w:val="none" w:sz="0" w:space="0" w:color="auto"/>
                                    <w:right w:val="none" w:sz="0" w:space="0" w:color="auto"/>
                                  </w:divBdr>
                                </w:div>
                                <w:div w:id="491415156">
                                  <w:marLeft w:val="0"/>
                                  <w:marRight w:val="0"/>
                                  <w:marTop w:val="0"/>
                                  <w:marBottom w:val="0"/>
                                  <w:divBdr>
                                    <w:top w:val="none" w:sz="0" w:space="0" w:color="auto"/>
                                    <w:left w:val="none" w:sz="0" w:space="0" w:color="auto"/>
                                    <w:bottom w:val="none" w:sz="0" w:space="0" w:color="auto"/>
                                    <w:right w:val="none" w:sz="0" w:space="0" w:color="auto"/>
                                  </w:divBdr>
                                </w:div>
                                <w:div w:id="425853589">
                                  <w:marLeft w:val="0"/>
                                  <w:marRight w:val="0"/>
                                  <w:marTop w:val="0"/>
                                  <w:marBottom w:val="0"/>
                                  <w:divBdr>
                                    <w:top w:val="none" w:sz="0" w:space="0" w:color="auto"/>
                                    <w:left w:val="none" w:sz="0" w:space="0" w:color="auto"/>
                                    <w:bottom w:val="none" w:sz="0" w:space="0" w:color="auto"/>
                                    <w:right w:val="none" w:sz="0" w:space="0" w:color="auto"/>
                                  </w:divBdr>
                                </w:div>
                                <w:div w:id="288902309">
                                  <w:marLeft w:val="0"/>
                                  <w:marRight w:val="0"/>
                                  <w:marTop w:val="0"/>
                                  <w:marBottom w:val="0"/>
                                  <w:divBdr>
                                    <w:top w:val="none" w:sz="0" w:space="0" w:color="auto"/>
                                    <w:left w:val="none" w:sz="0" w:space="0" w:color="auto"/>
                                    <w:bottom w:val="none" w:sz="0" w:space="0" w:color="auto"/>
                                    <w:right w:val="none" w:sz="0" w:space="0" w:color="auto"/>
                                  </w:divBdr>
                                </w:div>
                                <w:div w:id="1922792270">
                                  <w:marLeft w:val="0"/>
                                  <w:marRight w:val="0"/>
                                  <w:marTop w:val="0"/>
                                  <w:marBottom w:val="0"/>
                                  <w:divBdr>
                                    <w:top w:val="none" w:sz="0" w:space="0" w:color="auto"/>
                                    <w:left w:val="none" w:sz="0" w:space="0" w:color="auto"/>
                                    <w:bottom w:val="none" w:sz="0" w:space="0" w:color="auto"/>
                                    <w:right w:val="none" w:sz="0" w:space="0" w:color="auto"/>
                                  </w:divBdr>
                                </w:div>
                                <w:div w:id="2104573678">
                                  <w:marLeft w:val="0"/>
                                  <w:marRight w:val="0"/>
                                  <w:marTop w:val="0"/>
                                  <w:marBottom w:val="0"/>
                                  <w:divBdr>
                                    <w:top w:val="none" w:sz="0" w:space="0" w:color="auto"/>
                                    <w:left w:val="none" w:sz="0" w:space="0" w:color="auto"/>
                                    <w:bottom w:val="none" w:sz="0" w:space="0" w:color="auto"/>
                                    <w:right w:val="none" w:sz="0" w:space="0" w:color="auto"/>
                                  </w:divBdr>
                                </w:div>
                                <w:div w:id="1249651349">
                                  <w:marLeft w:val="0"/>
                                  <w:marRight w:val="0"/>
                                  <w:marTop w:val="0"/>
                                  <w:marBottom w:val="0"/>
                                  <w:divBdr>
                                    <w:top w:val="none" w:sz="0" w:space="0" w:color="auto"/>
                                    <w:left w:val="none" w:sz="0" w:space="0" w:color="auto"/>
                                    <w:bottom w:val="none" w:sz="0" w:space="0" w:color="auto"/>
                                    <w:right w:val="none" w:sz="0" w:space="0" w:color="auto"/>
                                  </w:divBdr>
                                </w:div>
                                <w:div w:id="791636625">
                                  <w:marLeft w:val="0"/>
                                  <w:marRight w:val="0"/>
                                  <w:marTop w:val="0"/>
                                  <w:marBottom w:val="0"/>
                                  <w:divBdr>
                                    <w:top w:val="none" w:sz="0" w:space="0" w:color="auto"/>
                                    <w:left w:val="none" w:sz="0" w:space="0" w:color="auto"/>
                                    <w:bottom w:val="none" w:sz="0" w:space="0" w:color="auto"/>
                                    <w:right w:val="none" w:sz="0" w:space="0" w:color="auto"/>
                                  </w:divBdr>
                                </w:div>
                                <w:div w:id="1872067431">
                                  <w:marLeft w:val="0"/>
                                  <w:marRight w:val="0"/>
                                  <w:marTop w:val="0"/>
                                  <w:marBottom w:val="0"/>
                                  <w:divBdr>
                                    <w:top w:val="none" w:sz="0" w:space="0" w:color="auto"/>
                                    <w:left w:val="none" w:sz="0" w:space="0" w:color="auto"/>
                                    <w:bottom w:val="none" w:sz="0" w:space="0" w:color="auto"/>
                                    <w:right w:val="none" w:sz="0" w:space="0" w:color="auto"/>
                                  </w:divBdr>
                                </w:div>
                                <w:div w:id="1211847380">
                                  <w:marLeft w:val="0"/>
                                  <w:marRight w:val="0"/>
                                  <w:marTop w:val="0"/>
                                  <w:marBottom w:val="0"/>
                                  <w:divBdr>
                                    <w:top w:val="none" w:sz="0" w:space="0" w:color="auto"/>
                                    <w:left w:val="none" w:sz="0" w:space="0" w:color="auto"/>
                                    <w:bottom w:val="none" w:sz="0" w:space="0" w:color="auto"/>
                                    <w:right w:val="none" w:sz="0" w:space="0" w:color="auto"/>
                                  </w:divBdr>
                                </w:div>
                                <w:div w:id="732700318">
                                  <w:marLeft w:val="0"/>
                                  <w:marRight w:val="0"/>
                                  <w:marTop w:val="0"/>
                                  <w:marBottom w:val="0"/>
                                  <w:divBdr>
                                    <w:top w:val="none" w:sz="0" w:space="0" w:color="auto"/>
                                    <w:left w:val="none" w:sz="0" w:space="0" w:color="auto"/>
                                    <w:bottom w:val="none" w:sz="0" w:space="0" w:color="auto"/>
                                    <w:right w:val="none" w:sz="0" w:space="0" w:color="auto"/>
                                  </w:divBdr>
                                </w:div>
                                <w:div w:id="457795437">
                                  <w:marLeft w:val="0"/>
                                  <w:marRight w:val="0"/>
                                  <w:marTop w:val="0"/>
                                  <w:marBottom w:val="0"/>
                                  <w:divBdr>
                                    <w:top w:val="none" w:sz="0" w:space="0" w:color="auto"/>
                                    <w:left w:val="none" w:sz="0" w:space="0" w:color="auto"/>
                                    <w:bottom w:val="none" w:sz="0" w:space="0" w:color="auto"/>
                                    <w:right w:val="none" w:sz="0" w:space="0" w:color="auto"/>
                                  </w:divBdr>
                                </w:div>
                                <w:div w:id="1629243451">
                                  <w:marLeft w:val="0"/>
                                  <w:marRight w:val="0"/>
                                  <w:marTop w:val="0"/>
                                  <w:marBottom w:val="0"/>
                                  <w:divBdr>
                                    <w:top w:val="none" w:sz="0" w:space="0" w:color="auto"/>
                                    <w:left w:val="none" w:sz="0" w:space="0" w:color="auto"/>
                                    <w:bottom w:val="none" w:sz="0" w:space="0" w:color="auto"/>
                                    <w:right w:val="none" w:sz="0" w:space="0" w:color="auto"/>
                                  </w:divBdr>
                                </w:div>
                                <w:div w:id="448622367">
                                  <w:marLeft w:val="0"/>
                                  <w:marRight w:val="0"/>
                                  <w:marTop w:val="0"/>
                                  <w:marBottom w:val="0"/>
                                  <w:divBdr>
                                    <w:top w:val="none" w:sz="0" w:space="0" w:color="auto"/>
                                    <w:left w:val="none" w:sz="0" w:space="0" w:color="auto"/>
                                    <w:bottom w:val="none" w:sz="0" w:space="0" w:color="auto"/>
                                    <w:right w:val="none" w:sz="0" w:space="0" w:color="auto"/>
                                  </w:divBdr>
                                </w:div>
                                <w:div w:id="713233023">
                                  <w:marLeft w:val="0"/>
                                  <w:marRight w:val="0"/>
                                  <w:marTop w:val="0"/>
                                  <w:marBottom w:val="0"/>
                                  <w:divBdr>
                                    <w:top w:val="none" w:sz="0" w:space="0" w:color="auto"/>
                                    <w:left w:val="none" w:sz="0" w:space="0" w:color="auto"/>
                                    <w:bottom w:val="none" w:sz="0" w:space="0" w:color="auto"/>
                                    <w:right w:val="none" w:sz="0" w:space="0" w:color="auto"/>
                                  </w:divBdr>
                                </w:div>
                                <w:div w:id="538663112">
                                  <w:marLeft w:val="0"/>
                                  <w:marRight w:val="0"/>
                                  <w:marTop w:val="0"/>
                                  <w:marBottom w:val="0"/>
                                  <w:divBdr>
                                    <w:top w:val="none" w:sz="0" w:space="0" w:color="auto"/>
                                    <w:left w:val="none" w:sz="0" w:space="0" w:color="auto"/>
                                    <w:bottom w:val="none" w:sz="0" w:space="0" w:color="auto"/>
                                    <w:right w:val="none" w:sz="0" w:space="0" w:color="auto"/>
                                  </w:divBdr>
                                </w:div>
                                <w:div w:id="382945980">
                                  <w:marLeft w:val="0"/>
                                  <w:marRight w:val="0"/>
                                  <w:marTop w:val="0"/>
                                  <w:marBottom w:val="0"/>
                                  <w:divBdr>
                                    <w:top w:val="none" w:sz="0" w:space="0" w:color="auto"/>
                                    <w:left w:val="none" w:sz="0" w:space="0" w:color="auto"/>
                                    <w:bottom w:val="none" w:sz="0" w:space="0" w:color="auto"/>
                                    <w:right w:val="none" w:sz="0" w:space="0" w:color="auto"/>
                                  </w:divBdr>
                                </w:div>
                                <w:div w:id="982582782">
                                  <w:marLeft w:val="0"/>
                                  <w:marRight w:val="0"/>
                                  <w:marTop w:val="0"/>
                                  <w:marBottom w:val="0"/>
                                  <w:divBdr>
                                    <w:top w:val="none" w:sz="0" w:space="0" w:color="auto"/>
                                    <w:left w:val="none" w:sz="0" w:space="0" w:color="auto"/>
                                    <w:bottom w:val="none" w:sz="0" w:space="0" w:color="auto"/>
                                    <w:right w:val="none" w:sz="0" w:space="0" w:color="auto"/>
                                  </w:divBdr>
                                </w:div>
                                <w:div w:id="1885553430">
                                  <w:marLeft w:val="0"/>
                                  <w:marRight w:val="0"/>
                                  <w:marTop w:val="0"/>
                                  <w:marBottom w:val="0"/>
                                  <w:divBdr>
                                    <w:top w:val="none" w:sz="0" w:space="0" w:color="auto"/>
                                    <w:left w:val="none" w:sz="0" w:space="0" w:color="auto"/>
                                    <w:bottom w:val="none" w:sz="0" w:space="0" w:color="auto"/>
                                    <w:right w:val="none" w:sz="0" w:space="0" w:color="auto"/>
                                  </w:divBdr>
                                </w:div>
                                <w:div w:id="1103109395">
                                  <w:marLeft w:val="0"/>
                                  <w:marRight w:val="0"/>
                                  <w:marTop w:val="0"/>
                                  <w:marBottom w:val="0"/>
                                  <w:divBdr>
                                    <w:top w:val="none" w:sz="0" w:space="0" w:color="auto"/>
                                    <w:left w:val="none" w:sz="0" w:space="0" w:color="auto"/>
                                    <w:bottom w:val="none" w:sz="0" w:space="0" w:color="auto"/>
                                    <w:right w:val="none" w:sz="0" w:space="0" w:color="auto"/>
                                  </w:divBdr>
                                </w:div>
                                <w:div w:id="1604876940">
                                  <w:marLeft w:val="0"/>
                                  <w:marRight w:val="0"/>
                                  <w:marTop w:val="0"/>
                                  <w:marBottom w:val="0"/>
                                  <w:divBdr>
                                    <w:top w:val="none" w:sz="0" w:space="0" w:color="auto"/>
                                    <w:left w:val="none" w:sz="0" w:space="0" w:color="auto"/>
                                    <w:bottom w:val="none" w:sz="0" w:space="0" w:color="auto"/>
                                    <w:right w:val="none" w:sz="0" w:space="0" w:color="auto"/>
                                  </w:divBdr>
                                </w:div>
                                <w:div w:id="1867014632">
                                  <w:marLeft w:val="0"/>
                                  <w:marRight w:val="0"/>
                                  <w:marTop w:val="0"/>
                                  <w:marBottom w:val="0"/>
                                  <w:divBdr>
                                    <w:top w:val="none" w:sz="0" w:space="0" w:color="auto"/>
                                    <w:left w:val="none" w:sz="0" w:space="0" w:color="auto"/>
                                    <w:bottom w:val="none" w:sz="0" w:space="0" w:color="auto"/>
                                    <w:right w:val="none" w:sz="0" w:space="0" w:color="auto"/>
                                  </w:divBdr>
                                </w:div>
                                <w:div w:id="658003324">
                                  <w:marLeft w:val="0"/>
                                  <w:marRight w:val="0"/>
                                  <w:marTop w:val="0"/>
                                  <w:marBottom w:val="0"/>
                                  <w:divBdr>
                                    <w:top w:val="none" w:sz="0" w:space="0" w:color="auto"/>
                                    <w:left w:val="none" w:sz="0" w:space="0" w:color="auto"/>
                                    <w:bottom w:val="none" w:sz="0" w:space="0" w:color="auto"/>
                                    <w:right w:val="none" w:sz="0" w:space="0" w:color="auto"/>
                                  </w:divBdr>
                                </w:div>
                                <w:div w:id="174421551">
                                  <w:marLeft w:val="0"/>
                                  <w:marRight w:val="0"/>
                                  <w:marTop w:val="0"/>
                                  <w:marBottom w:val="0"/>
                                  <w:divBdr>
                                    <w:top w:val="none" w:sz="0" w:space="0" w:color="auto"/>
                                    <w:left w:val="none" w:sz="0" w:space="0" w:color="auto"/>
                                    <w:bottom w:val="none" w:sz="0" w:space="0" w:color="auto"/>
                                    <w:right w:val="none" w:sz="0" w:space="0" w:color="auto"/>
                                  </w:divBdr>
                                </w:div>
                                <w:div w:id="494685292">
                                  <w:marLeft w:val="0"/>
                                  <w:marRight w:val="0"/>
                                  <w:marTop w:val="0"/>
                                  <w:marBottom w:val="0"/>
                                  <w:divBdr>
                                    <w:top w:val="none" w:sz="0" w:space="0" w:color="auto"/>
                                    <w:left w:val="none" w:sz="0" w:space="0" w:color="auto"/>
                                    <w:bottom w:val="none" w:sz="0" w:space="0" w:color="auto"/>
                                    <w:right w:val="none" w:sz="0" w:space="0" w:color="auto"/>
                                  </w:divBdr>
                                </w:div>
                                <w:div w:id="2090616183">
                                  <w:marLeft w:val="0"/>
                                  <w:marRight w:val="0"/>
                                  <w:marTop w:val="0"/>
                                  <w:marBottom w:val="0"/>
                                  <w:divBdr>
                                    <w:top w:val="none" w:sz="0" w:space="0" w:color="auto"/>
                                    <w:left w:val="none" w:sz="0" w:space="0" w:color="auto"/>
                                    <w:bottom w:val="none" w:sz="0" w:space="0" w:color="auto"/>
                                    <w:right w:val="none" w:sz="0" w:space="0" w:color="auto"/>
                                  </w:divBdr>
                                </w:div>
                                <w:div w:id="2102489763">
                                  <w:marLeft w:val="0"/>
                                  <w:marRight w:val="0"/>
                                  <w:marTop w:val="0"/>
                                  <w:marBottom w:val="0"/>
                                  <w:divBdr>
                                    <w:top w:val="none" w:sz="0" w:space="0" w:color="auto"/>
                                    <w:left w:val="none" w:sz="0" w:space="0" w:color="auto"/>
                                    <w:bottom w:val="none" w:sz="0" w:space="0" w:color="auto"/>
                                    <w:right w:val="none" w:sz="0" w:space="0" w:color="auto"/>
                                  </w:divBdr>
                                </w:div>
                                <w:div w:id="327249552">
                                  <w:marLeft w:val="0"/>
                                  <w:marRight w:val="0"/>
                                  <w:marTop w:val="0"/>
                                  <w:marBottom w:val="0"/>
                                  <w:divBdr>
                                    <w:top w:val="none" w:sz="0" w:space="0" w:color="auto"/>
                                    <w:left w:val="none" w:sz="0" w:space="0" w:color="auto"/>
                                    <w:bottom w:val="none" w:sz="0" w:space="0" w:color="auto"/>
                                    <w:right w:val="none" w:sz="0" w:space="0" w:color="auto"/>
                                  </w:divBdr>
                                </w:div>
                                <w:div w:id="984040988">
                                  <w:marLeft w:val="0"/>
                                  <w:marRight w:val="0"/>
                                  <w:marTop w:val="0"/>
                                  <w:marBottom w:val="0"/>
                                  <w:divBdr>
                                    <w:top w:val="none" w:sz="0" w:space="0" w:color="auto"/>
                                    <w:left w:val="none" w:sz="0" w:space="0" w:color="auto"/>
                                    <w:bottom w:val="none" w:sz="0" w:space="0" w:color="auto"/>
                                    <w:right w:val="none" w:sz="0" w:space="0" w:color="auto"/>
                                  </w:divBdr>
                                </w:div>
                                <w:div w:id="824081729">
                                  <w:marLeft w:val="0"/>
                                  <w:marRight w:val="0"/>
                                  <w:marTop w:val="0"/>
                                  <w:marBottom w:val="0"/>
                                  <w:divBdr>
                                    <w:top w:val="none" w:sz="0" w:space="0" w:color="auto"/>
                                    <w:left w:val="none" w:sz="0" w:space="0" w:color="auto"/>
                                    <w:bottom w:val="none" w:sz="0" w:space="0" w:color="auto"/>
                                    <w:right w:val="none" w:sz="0" w:space="0" w:color="auto"/>
                                  </w:divBdr>
                                </w:div>
                                <w:div w:id="1670668924">
                                  <w:marLeft w:val="0"/>
                                  <w:marRight w:val="0"/>
                                  <w:marTop w:val="0"/>
                                  <w:marBottom w:val="0"/>
                                  <w:divBdr>
                                    <w:top w:val="none" w:sz="0" w:space="0" w:color="auto"/>
                                    <w:left w:val="none" w:sz="0" w:space="0" w:color="auto"/>
                                    <w:bottom w:val="none" w:sz="0" w:space="0" w:color="auto"/>
                                    <w:right w:val="none" w:sz="0" w:space="0" w:color="auto"/>
                                  </w:divBdr>
                                </w:div>
                                <w:div w:id="1138105885">
                                  <w:marLeft w:val="0"/>
                                  <w:marRight w:val="0"/>
                                  <w:marTop w:val="0"/>
                                  <w:marBottom w:val="0"/>
                                  <w:divBdr>
                                    <w:top w:val="none" w:sz="0" w:space="0" w:color="auto"/>
                                    <w:left w:val="none" w:sz="0" w:space="0" w:color="auto"/>
                                    <w:bottom w:val="none" w:sz="0" w:space="0" w:color="auto"/>
                                    <w:right w:val="none" w:sz="0" w:space="0" w:color="auto"/>
                                  </w:divBdr>
                                </w:div>
                                <w:div w:id="1389838351">
                                  <w:marLeft w:val="0"/>
                                  <w:marRight w:val="0"/>
                                  <w:marTop w:val="0"/>
                                  <w:marBottom w:val="0"/>
                                  <w:divBdr>
                                    <w:top w:val="none" w:sz="0" w:space="0" w:color="auto"/>
                                    <w:left w:val="none" w:sz="0" w:space="0" w:color="auto"/>
                                    <w:bottom w:val="none" w:sz="0" w:space="0" w:color="auto"/>
                                    <w:right w:val="none" w:sz="0" w:space="0" w:color="auto"/>
                                  </w:divBdr>
                                </w:div>
                                <w:div w:id="580680526">
                                  <w:marLeft w:val="0"/>
                                  <w:marRight w:val="0"/>
                                  <w:marTop w:val="0"/>
                                  <w:marBottom w:val="0"/>
                                  <w:divBdr>
                                    <w:top w:val="none" w:sz="0" w:space="0" w:color="auto"/>
                                    <w:left w:val="none" w:sz="0" w:space="0" w:color="auto"/>
                                    <w:bottom w:val="none" w:sz="0" w:space="0" w:color="auto"/>
                                    <w:right w:val="none" w:sz="0" w:space="0" w:color="auto"/>
                                  </w:divBdr>
                                </w:div>
                                <w:div w:id="4725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9694">
                          <w:marLeft w:val="0"/>
                          <w:marRight w:val="0"/>
                          <w:marTop w:val="0"/>
                          <w:marBottom w:val="0"/>
                          <w:divBdr>
                            <w:top w:val="none" w:sz="0" w:space="0" w:color="auto"/>
                            <w:left w:val="none" w:sz="0" w:space="0" w:color="auto"/>
                            <w:bottom w:val="none" w:sz="0" w:space="0" w:color="auto"/>
                            <w:right w:val="none" w:sz="0" w:space="0" w:color="auto"/>
                          </w:divBdr>
                          <w:divsChild>
                            <w:div w:id="208759331">
                              <w:marLeft w:val="0"/>
                              <w:marRight w:val="0"/>
                              <w:marTop w:val="0"/>
                              <w:marBottom w:val="0"/>
                              <w:divBdr>
                                <w:top w:val="none" w:sz="0" w:space="0" w:color="auto"/>
                                <w:left w:val="none" w:sz="0" w:space="0" w:color="auto"/>
                                <w:bottom w:val="none" w:sz="0" w:space="0" w:color="auto"/>
                                <w:right w:val="none" w:sz="0" w:space="0" w:color="auto"/>
                              </w:divBdr>
                              <w:divsChild>
                                <w:div w:id="920330267">
                                  <w:marLeft w:val="0"/>
                                  <w:marRight w:val="0"/>
                                  <w:marTop w:val="0"/>
                                  <w:marBottom w:val="0"/>
                                  <w:divBdr>
                                    <w:top w:val="none" w:sz="0" w:space="0" w:color="auto"/>
                                    <w:left w:val="none" w:sz="0" w:space="0" w:color="auto"/>
                                    <w:bottom w:val="none" w:sz="0" w:space="0" w:color="auto"/>
                                    <w:right w:val="none" w:sz="0" w:space="0" w:color="auto"/>
                                  </w:divBdr>
                                </w:div>
                                <w:div w:id="1021123040">
                                  <w:marLeft w:val="0"/>
                                  <w:marRight w:val="0"/>
                                  <w:marTop w:val="0"/>
                                  <w:marBottom w:val="0"/>
                                  <w:divBdr>
                                    <w:top w:val="none" w:sz="0" w:space="0" w:color="auto"/>
                                    <w:left w:val="none" w:sz="0" w:space="0" w:color="auto"/>
                                    <w:bottom w:val="none" w:sz="0" w:space="0" w:color="auto"/>
                                    <w:right w:val="none" w:sz="0" w:space="0" w:color="auto"/>
                                  </w:divBdr>
                                </w:div>
                                <w:div w:id="621962288">
                                  <w:marLeft w:val="0"/>
                                  <w:marRight w:val="0"/>
                                  <w:marTop w:val="0"/>
                                  <w:marBottom w:val="0"/>
                                  <w:divBdr>
                                    <w:top w:val="none" w:sz="0" w:space="0" w:color="auto"/>
                                    <w:left w:val="none" w:sz="0" w:space="0" w:color="auto"/>
                                    <w:bottom w:val="none" w:sz="0" w:space="0" w:color="auto"/>
                                    <w:right w:val="none" w:sz="0" w:space="0" w:color="auto"/>
                                  </w:divBdr>
                                </w:div>
                                <w:div w:id="816150294">
                                  <w:marLeft w:val="0"/>
                                  <w:marRight w:val="0"/>
                                  <w:marTop w:val="0"/>
                                  <w:marBottom w:val="0"/>
                                  <w:divBdr>
                                    <w:top w:val="none" w:sz="0" w:space="0" w:color="auto"/>
                                    <w:left w:val="none" w:sz="0" w:space="0" w:color="auto"/>
                                    <w:bottom w:val="none" w:sz="0" w:space="0" w:color="auto"/>
                                    <w:right w:val="none" w:sz="0" w:space="0" w:color="auto"/>
                                  </w:divBdr>
                                </w:div>
                                <w:div w:id="1145465484">
                                  <w:marLeft w:val="0"/>
                                  <w:marRight w:val="0"/>
                                  <w:marTop w:val="0"/>
                                  <w:marBottom w:val="0"/>
                                  <w:divBdr>
                                    <w:top w:val="none" w:sz="0" w:space="0" w:color="auto"/>
                                    <w:left w:val="none" w:sz="0" w:space="0" w:color="auto"/>
                                    <w:bottom w:val="none" w:sz="0" w:space="0" w:color="auto"/>
                                    <w:right w:val="none" w:sz="0" w:space="0" w:color="auto"/>
                                  </w:divBdr>
                                </w:div>
                                <w:div w:id="635062890">
                                  <w:marLeft w:val="0"/>
                                  <w:marRight w:val="0"/>
                                  <w:marTop w:val="0"/>
                                  <w:marBottom w:val="0"/>
                                  <w:divBdr>
                                    <w:top w:val="none" w:sz="0" w:space="0" w:color="auto"/>
                                    <w:left w:val="none" w:sz="0" w:space="0" w:color="auto"/>
                                    <w:bottom w:val="none" w:sz="0" w:space="0" w:color="auto"/>
                                    <w:right w:val="none" w:sz="0" w:space="0" w:color="auto"/>
                                  </w:divBdr>
                                </w:div>
                                <w:div w:id="1473324244">
                                  <w:marLeft w:val="0"/>
                                  <w:marRight w:val="0"/>
                                  <w:marTop w:val="0"/>
                                  <w:marBottom w:val="0"/>
                                  <w:divBdr>
                                    <w:top w:val="none" w:sz="0" w:space="0" w:color="auto"/>
                                    <w:left w:val="none" w:sz="0" w:space="0" w:color="auto"/>
                                    <w:bottom w:val="none" w:sz="0" w:space="0" w:color="auto"/>
                                    <w:right w:val="none" w:sz="0" w:space="0" w:color="auto"/>
                                  </w:divBdr>
                                </w:div>
                                <w:div w:id="2019650300">
                                  <w:marLeft w:val="0"/>
                                  <w:marRight w:val="0"/>
                                  <w:marTop w:val="0"/>
                                  <w:marBottom w:val="0"/>
                                  <w:divBdr>
                                    <w:top w:val="none" w:sz="0" w:space="0" w:color="auto"/>
                                    <w:left w:val="none" w:sz="0" w:space="0" w:color="auto"/>
                                    <w:bottom w:val="none" w:sz="0" w:space="0" w:color="auto"/>
                                    <w:right w:val="none" w:sz="0" w:space="0" w:color="auto"/>
                                  </w:divBdr>
                                </w:div>
                                <w:div w:id="2031223895">
                                  <w:marLeft w:val="0"/>
                                  <w:marRight w:val="0"/>
                                  <w:marTop w:val="0"/>
                                  <w:marBottom w:val="0"/>
                                  <w:divBdr>
                                    <w:top w:val="none" w:sz="0" w:space="0" w:color="auto"/>
                                    <w:left w:val="none" w:sz="0" w:space="0" w:color="auto"/>
                                    <w:bottom w:val="none" w:sz="0" w:space="0" w:color="auto"/>
                                    <w:right w:val="none" w:sz="0" w:space="0" w:color="auto"/>
                                  </w:divBdr>
                                </w:div>
                                <w:div w:id="120459851">
                                  <w:marLeft w:val="0"/>
                                  <w:marRight w:val="0"/>
                                  <w:marTop w:val="0"/>
                                  <w:marBottom w:val="0"/>
                                  <w:divBdr>
                                    <w:top w:val="none" w:sz="0" w:space="0" w:color="auto"/>
                                    <w:left w:val="none" w:sz="0" w:space="0" w:color="auto"/>
                                    <w:bottom w:val="none" w:sz="0" w:space="0" w:color="auto"/>
                                    <w:right w:val="none" w:sz="0" w:space="0" w:color="auto"/>
                                  </w:divBdr>
                                </w:div>
                                <w:div w:id="1409114661">
                                  <w:marLeft w:val="0"/>
                                  <w:marRight w:val="0"/>
                                  <w:marTop w:val="0"/>
                                  <w:marBottom w:val="0"/>
                                  <w:divBdr>
                                    <w:top w:val="none" w:sz="0" w:space="0" w:color="auto"/>
                                    <w:left w:val="none" w:sz="0" w:space="0" w:color="auto"/>
                                    <w:bottom w:val="none" w:sz="0" w:space="0" w:color="auto"/>
                                    <w:right w:val="none" w:sz="0" w:space="0" w:color="auto"/>
                                  </w:divBdr>
                                </w:div>
                                <w:div w:id="1401097697">
                                  <w:marLeft w:val="0"/>
                                  <w:marRight w:val="0"/>
                                  <w:marTop w:val="0"/>
                                  <w:marBottom w:val="0"/>
                                  <w:divBdr>
                                    <w:top w:val="none" w:sz="0" w:space="0" w:color="auto"/>
                                    <w:left w:val="none" w:sz="0" w:space="0" w:color="auto"/>
                                    <w:bottom w:val="none" w:sz="0" w:space="0" w:color="auto"/>
                                    <w:right w:val="none" w:sz="0" w:space="0" w:color="auto"/>
                                  </w:divBdr>
                                </w:div>
                                <w:div w:id="2082214653">
                                  <w:marLeft w:val="0"/>
                                  <w:marRight w:val="0"/>
                                  <w:marTop w:val="0"/>
                                  <w:marBottom w:val="0"/>
                                  <w:divBdr>
                                    <w:top w:val="none" w:sz="0" w:space="0" w:color="auto"/>
                                    <w:left w:val="none" w:sz="0" w:space="0" w:color="auto"/>
                                    <w:bottom w:val="none" w:sz="0" w:space="0" w:color="auto"/>
                                    <w:right w:val="none" w:sz="0" w:space="0" w:color="auto"/>
                                  </w:divBdr>
                                </w:div>
                                <w:div w:id="31656020">
                                  <w:marLeft w:val="0"/>
                                  <w:marRight w:val="0"/>
                                  <w:marTop w:val="0"/>
                                  <w:marBottom w:val="0"/>
                                  <w:divBdr>
                                    <w:top w:val="none" w:sz="0" w:space="0" w:color="auto"/>
                                    <w:left w:val="none" w:sz="0" w:space="0" w:color="auto"/>
                                    <w:bottom w:val="none" w:sz="0" w:space="0" w:color="auto"/>
                                    <w:right w:val="none" w:sz="0" w:space="0" w:color="auto"/>
                                  </w:divBdr>
                                </w:div>
                                <w:div w:id="421030233">
                                  <w:marLeft w:val="0"/>
                                  <w:marRight w:val="0"/>
                                  <w:marTop w:val="0"/>
                                  <w:marBottom w:val="0"/>
                                  <w:divBdr>
                                    <w:top w:val="none" w:sz="0" w:space="0" w:color="auto"/>
                                    <w:left w:val="none" w:sz="0" w:space="0" w:color="auto"/>
                                    <w:bottom w:val="none" w:sz="0" w:space="0" w:color="auto"/>
                                    <w:right w:val="none" w:sz="0" w:space="0" w:color="auto"/>
                                  </w:divBdr>
                                </w:div>
                                <w:div w:id="267664166">
                                  <w:marLeft w:val="0"/>
                                  <w:marRight w:val="0"/>
                                  <w:marTop w:val="0"/>
                                  <w:marBottom w:val="0"/>
                                  <w:divBdr>
                                    <w:top w:val="none" w:sz="0" w:space="0" w:color="auto"/>
                                    <w:left w:val="none" w:sz="0" w:space="0" w:color="auto"/>
                                    <w:bottom w:val="none" w:sz="0" w:space="0" w:color="auto"/>
                                    <w:right w:val="none" w:sz="0" w:space="0" w:color="auto"/>
                                  </w:divBdr>
                                </w:div>
                                <w:div w:id="929200134">
                                  <w:marLeft w:val="0"/>
                                  <w:marRight w:val="0"/>
                                  <w:marTop w:val="0"/>
                                  <w:marBottom w:val="0"/>
                                  <w:divBdr>
                                    <w:top w:val="none" w:sz="0" w:space="0" w:color="auto"/>
                                    <w:left w:val="none" w:sz="0" w:space="0" w:color="auto"/>
                                    <w:bottom w:val="none" w:sz="0" w:space="0" w:color="auto"/>
                                    <w:right w:val="none" w:sz="0" w:space="0" w:color="auto"/>
                                  </w:divBdr>
                                </w:div>
                                <w:div w:id="494881861">
                                  <w:marLeft w:val="0"/>
                                  <w:marRight w:val="0"/>
                                  <w:marTop w:val="0"/>
                                  <w:marBottom w:val="0"/>
                                  <w:divBdr>
                                    <w:top w:val="none" w:sz="0" w:space="0" w:color="auto"/>
                                    <w:left w:val="none" w:sz="0" w:space="0" w:color="auto"/>
                                    <w:bottom w:val="none" w:sz="0" w:space="0" w:color="auto"/>
                                    <w:right w:val="none" w:sz="0" w:space="0" w:color="auto"/>
                                  </w:divBdr>
                                </w:div>
                                <w:div w:id="590732">
                                  <w:marLeft w:val="0"/>
                                  <w:marRight w:val="0"/>
                                  <w:marTop w:val="0"/>
                                  <w:marBottom w:val="0"/>
                                  <w:divBdr>
                                    <w:top w:val="none" w:sz="0" w:space="0" w:color="auto"/>
                                    <w:left w:val="none" w:sz="0" w:space="0" w:color="auto"/>
                                    <w:bottom w:val="none" w:sz="0" w:space="0" w:color="auto"/>
                                    <w:right w:val="none" w:sz="0" w:space="0" w:color="auto"/>
                                  </w:divBdr>
                                </w:div>
                                <w:div w:id="441925050">
                                  <w:marLeft w:val="0"/>
                                  <w:marRight w:val="0"/>
                                  <w:marTop w:val="0"/>
                                  <w:marBottom w:val="0"/>
                                  <w:divBdr>
                                    <w:top w:val="none" w:sz="0" w:space="0" w:color="auto"/>
                                    <w:left w:val="none" w:sz="0" w:space="0" w:color="auto"/>
                                    <w:bottom w:val="none" w:sz="0" w:space="0" w:color="auto"/>
                                    <w:right w:val="none" w:sz="0" w:space="0" w:color="auto"/>
                                  </w:divBdr>
                                </w:div>
                                <w:div w:id="864752074">
                                  <w:marLeft w:val="0"/>
                                  <w:marRight w:val="0"/>
                                  <w:marTop w:val="0"/>
                                  <w:marBottom w:val="0"/>
                                  <w:divBdr>
                                    <w:top w:val="none" w:sz="0" w:space="0" w:color="auto"/>
                                    <w:left w:val="none" w:sz="0" w:space="0" w:color="auto"/>
                                    <w:bottom w:val="none" w:sz="0" w:space="0" w:color="auto"/>
                                    <w:right w:val="none" w:sz="0" w:space="0" w:color="auto"/>
                                  </w:divBdr>
                                </w:div>
                                <w:div w:id="1857377146">
                                  <w:marLeft w:val="0"/>
                                  <w:marRight w:val="0"/>
                                  <w:marTop w:val="0"/>
                                  <w:marBottom w:val="0"/>
                                  <w:divBdr>
                                    <w:top w:val="none" w:sz="0" w:space="0" w:color="auto"/>
                                    <w:left w:val="none" w:sz="0" w:space="0" w:color="auto"/>
                                    <w:bottom w:val="none" w:sz="0" w:space="0" w:color="auto"/>
                                    <w:right w:val="none" w:sz="0" w:space="0" w:color="auto"/>
                                  </w:divBdr>
                                </w:div>
                                <w:div w:id="403799653">
                                  <w:marLeft w:val="0"/>
                                  <w:marRight w:val="0"/>
                                  <w:marTop w:val="0"/>
                                  <w:marBottom w:val="0"/>
                                  <w:divBdr>
                                    <w:top w:val="none" w:sz="0" w:space="0" w:color="auto"/>
                                    <w:left w:val="none" w:sz="0" w:space="0" w:color="auto"/>
                                    <w:bottom w:val="none" w:sz="0" w:space="0" w:color="auto"/>
                                    <w:right w:val="none" w:sz="0" w:space="0" w:color="auto"/>
                                  </w:divBdr>
                                </w:div>
                                <w:div w:id="140658746">
                                  <w:marLeft w:val="0"/>
                                  <w:marRight w:val="0"/>
                                  <w:marTop w:val="0"/>
                                  <w:marBottom w:val="0"/>
                                  <w:divBdr>
                                    <w:top w:val="none" w:sz="0" w:space="0" w:color="auto"/>
                                    <w:left w:val="none" w:sz="0" w:space="0" w:color="auto"/>
                                    <w:bottom w:val="none" w:sz="0" w:space="0" w:color="auto"/>
                                    <w:right w:val="none" w:sz="0" w:space="0" w:color="auto"/>
                                  </w:divBdr>
                                </w:div>
                                <w:div w:id="2051177907">
                                  <w:marLeft w:val="0"/>
                                  <w:marRight w:val="0"/>
                                  <w:marTop w:val="0"/>
                                  <w:marBottom w:val="0"/>
                                  <w:divBdr>
                                    <w:top w:val="none" w:sz="0" w:space="0" w:color="auto"/>
                                    <w:left w:val="none" w:sz="0" w:space="0" w:color="auto"/>
                                    <w:bottom w:val="none" w:sz="0" w:space="0" w:color="auto"/>
                                    <w:right w:val="none" w:sz="0" w:space="0" w:color="auto"/>
                                  </w:divBdr>
                                </w:div>
                                <w:div w:id="1582789398">
                                  <w:marLeft w:val="0"/>
                                  <w:marRight w:val="0"/>
                                  <w:marTop w:val="0"/>
                                  <w:marBottom w:val="0"/>
                                  <w:divBdr>
                                    <w:top w:val="none" w:sz="0" w:space="0" w:color="auto"/>
                                    <w:left w:val="none" w:sz="0" w:space="0" w:color="auto"/>
                                    <w:bottom w:val="none" w:sz="0" w:space="0" w:color="auto"/>
                                    <w:right w:val="none" w:sz="0" w:space="0" w:color="auto"/>
                                  </w:divBdr>
                                </w:div>
                                <w:div w:id="720251906">
                                  <w:marLeft w:val="0"/>
                                  <w:marRight w:val="0"/>
                                  <w:marTop w:val="0"/>
                                  <w:marBottom w:val="0"/>
                                  <w:divBdr>
                                    <w:top w:val="none" w:sz="0" w:space="0" w:color="auto"/>
                                    <w:left w:val="none" w:sz="0" w:space="0" w:color="auto"/>
                                    <w:bottom w:val="none" w:sz="0" w:space="0" w:color="auto"/>
                                    <w:right w:val="none" w:sz="0" w:space="0" w:color="auto"/>
                                  </w:divBdr>
                                </w:div>
                                <w:div w:id="1329098334">
                                  <w:marLeft w:val="0"/>
                                  <w:marRight w:val="0"/>
                                  <w:marTop w:val="0"/>
                                  <w:marBottom w:val="0"/>
                                  <w:divBdr>
                                    <w:top w:val="none" w:sz="0" w:space="0" w:color="auto"/>
                                    <w:left w:val="none" w:sz="0" w:space="0" w:color="auto"/>
                                    <w:bottom w:val="none" w:sz="0" w:space="0" w:color="auto"/>
                                    <w:right w:val="none" w:sz="0" w:space="0" w:color="auto"/>
                                  </w:divBdr>
                                </w:div>
                                <w:div w:id="949094616">
                                  <w:marLeft w:val="0"/>
                                  <w:marRight w:val="0"/>
                                  <w:marTop w:val="0"/>
                                  <w:marBottom w:val="0"/>
                                  <w:divBdr>
                                    <w:top w:val="none" w:sz="0" w:space="0" w:color="auto"/>
                                    <w:left w:val="none" w:sz="0" w:space="0" w:color="auto"/>
                                    <w:bottom w:val="none" w:sz="0" w:space="0" w:color="auto"/>
                                    <w:right w:val="none" w:sz="0" w:space="0" w:color="auto"/>
                                  </w:divBdr>
                                </w:div>
                                <w:div w:id="1065450548">
                                  <w:marLeft w:val="0"/>
                                  <w:marRight w:val="0"/>
                                  <w:marTop w:val="0"/>
                                  <w:marBottom w:val="0"/>
                                  <w:divBdr>
                                    <w:top w:val="none" w:sz="0" w:space="0" w:color="auto"/>
                                    <w:left w:val="none" w:sz="0" w:space="0" w:color="auto"/>
                                    <w:bottom w:val="none" w:sz="0" w:space="0" w:color="auto"/>
                                    <w:right w:val="none" w:sz="0" w:space="0" w:color="auto"/>
                                  </w:divBdr>
                                </w:div>
                                <w:div w:id="309482145">
                                  <w:marLeft w:val="0"/>
                                  <w:marRight w:val="0"/>
                                  <w:marTop w:val="0"/>
                                  <w:marBottom w:val="0"/>
                                  <w:divBdr>
                                    <w:top w:val="none" w:sz="0" w:space="0" w:color="auto"/>
                                    <w:left w:val="none" w:sz="0" w:space="0" w:color="auto"/>
                                    <w:bottom w:val="none" w:sz="0" w:space="0" w:color="auto"/>
                                    <w:right w:val="none" w:sz="0" w:space="0" w:color="auto"/>
                                  </w:divBdr>
                                </w:div>
                                <w:div w:id="346255310">
                                  <w:marLeft w:val="0"/>
                                  <w:marRight w:val="0"/>
                                  <w:marTop w:val="0"/>
                                  <w:marBottom w:val="0"/>
                                  <w:divBdr>
                                    <w:top w:val="none" w:sz="0" w:space="0" w:color="auto"/>
                                    <w:left w:val="none" w:sz="0" w:space="0" w:color="auto"/>
                                    <w:bottom w:val="none" w:sz="0" w:space="0" w:color="auto"/>
                                    <w:right w:val="none" w:sz="0" w:space="0" w:color="auto"/>
                                  </w:divBdr>
                                </w:div>
                                <w:div w:id="1719160598">
                                  <w:marLeft w:val="0"/>
                                  <w:marRight w:val="0"/>
                                  <w:marTop w:val="0"/>
                                  <w:marBottom w:val="0"/>
                                  <w:divBdr>
                                    <w:top w:val="none" w:sz="0" w:space="0" w:color="auto"/>
                                    <w:left w:val="none" w:sz="0" w:space="0" w:color="auto"/>
                                    <w:bottom w:val="none" w:sz="0" w:space="0" w:color="auto"/>
                                    <w:right w:val="none" w:sz="0" w:space="0" w:color="auto"/>
                                  </w:divBdr>
                                </w:div>
                                <w:div w:id="781194581">
                                  <w:marLeft w:val="0"/>
                                  <w:marRight w:val="0"/>
                                  <w:marTop w:val="0"/>
                                  <w:marBottom w:val="0"/>
                                  <w:divBdr>
                                    <w:top w:val="none" w:sz="0" w:space="0" w:color="auto"/>
                                    <w:left w:val="none" w:sz="0" w:space="0" w:color="auto"/>
                                    <w:bottom w:val="none" w:sz="0" w:space="0" w:color="auto"/>
                                    <w:right w:val="none" w:sz="0" w:space="0" w:color="auto"/>
                                  </w:divBdr>
                                </w:div>
                                <w:div w:id="1981381616">
                                  <w:marLeft w:val="0"/>
                                  <w:marRight w:val="0"/>
                                  <w:marTop w:val="0"/>
                                  <w:marBottom w:val="0"/>
                                  <w:divBdr>
                                    <w:top w:val="none" w:sz="0" w:space="0" w:color="auto"/>
                                    <w:left w:val="none" w:sz="0" w:space="0" w:color="auto"/>
                                    <w:bottom w:val="none" w:sz="0" w:space="0" w:color="auto"/>
                                    <w:right w:val="none" w:sz="0" w:space="0" w:color="auto"/>
                                  </w:divBdr>
                                </w:div>
                                <w:div w:id="1598906118">
                                  <w:marLeft w:val="0"/>
                                  <w:marRight w:val="0"/>
                                  <w:marTop w:val="0"/>
                                  <w:marBottom w:val="0"/>
                                  <w:divBdr>
                                    <w:top w:val="none" w:sz="0" w:space="0" w:color="auto"/>
                                    <w:left w:val="none" w:sz="0" w:space="0" w:color="auto"/>
                                    <w:bottom w:val="none" w:sz="0" w:space="0" w:color="auto"/>
                                    <w:right w:val="none" w:sz="0" w:space="0" w:color="auto"/>
                                  </w:divBdr>
                                </w:div>
                                <w:div w:id="314652013">
                                  <w:marLeft w:val="0"/>
                                  <w:marRight w:val="0"/>
                                  <w:marTop w:val="0"/>
                                  <w:marBottom w:val="0"/>
                                  <w:divBdr>
                                    <w:top w:val="none" w:sz="0" w:space="0" w:color="auto"/>
                                    <w:left w:val="none" w:sz="0" w:space="0" w:color="auto"/>
                                    <w:bottom w:val="none" w:sz="0" w:space="0" w:color="auto"/>
                                    <w:right w:val="none" w:sz="0" w:space="0" w:color="auto"/>
                                  </w:divBdr>
                                </w:div>
                                <w:div w:id="1061908091">
                                  <w:marLeft w:val="0"/>
                                  <w:marRight w:val="0"/>
                                  <w:marTop w:val="0"/>
                                  <w:marBottom w:val="0"/>
                                  <w:divBdr>
                                    <w:top w:val="none" w:sz="0" w:space="0" w:color="auto"/>
                                    <w:left w:val="none" w:sz="0" w:space="0" w:color="auto"/>
                                    <w:bottom w:val="none" w:sz="0" w:space="0" w:color="auto"/>
                                    <w:right w:val="none" w:sz="0" w:space="0" w:color="auto"/>
                                  </w:divBdr>
                                </w:div>
                                <w:div w:id="499664069">
                                  <w:marLeft w:val="0"/>
                                  <w:marRight w:val="0"/>
                                  <w:marTop w:val="0"/>
                                  <w:marBottom w:val="0"/>
                                  <w:divBdr>
                                    <w:top w:val="none" w:sz="0" w:space="0" w:color="auto"/>
                                    <w:left w:val="none" w:sz="0" w:space="0" w:color="auto"/>
                                    <w:bottom w:val="none" w:sz="0" w:space="0" w:color="auto"/>
                                    <w:right w:val="none" w:sz="0" w:space="0" w:color="auto"/>
                                  </w:divBdr>
                                </w:div>
                                <w:div w:id="1149329048">
                                  <w:marLeft w:val="0"/>
                                  <w:marRight w:val="0"/>
                                  <w:marTop w:val="0"/>
                                  <w:marBottom w:val="0"/>
                                  <w:divBdr>
                                    <w:top w:val="none" w:sz="0" w:space="0" w:color="auto"/>
                                    <w:left w:val="none" w:sz="0" w:space="0" w:color="auto"/>
                                    <w:bottom w:val="none" w:sz="0" w:space="0" w:color="auto"/>
                                    <w:right w:val="none" w:sz="0" w:space="0" w:color="auto"/>
                                  </w:divBdr>
                                </w:div>
                                <w:div w:id="350111234">
                                  <w:marLeft w:val="0"/>
                                  <w:marRight w:val="0"/>
                                  <w:marTop w:val="0"/>
                                  <w:marBottom w:val="0"/>
                                  <w:divBdr>
                                    <w:top w:val="none" w:sz="0" w:space="0" w:color="auto"/>
                                    <w:left w:val="none" w:sz="0" w:space="0" w:color="auto"/>
                                    <w:bottom w:val="none" w:sz="0" w:space="0" w:color="auto"/>
                                    <w:right w:val="none" w:sz="0" w:space="0" w:color="auto"/>
                                  </w:divBdr>
                                </w:div>
                                <w:div w:id="1509446647">
                                  <w:marLeft w:val="0"/>
                                  <w:marRight w:val="0"/>
                                  <w:marTop w:val="0"/>
                                  <w:marBottom w:val="0"/>
                                  <w:divBdr>
                                    <w:top w:val="none" w:sz="0" w:space="0" w:color="auto"/>
                                    <w:left w:val="none" w:sz="0" w:space="0" w:color="auto"/>
                                    <w:bottom w:val="none" w:sz="0" w:space="0" w:color="auto"/>
                                    <w:right w:val="none" w:sz="0" w:space="0" w:color="auto"/>
                                  </w:divBdr>
                                </w:div>
                                <w:div w:id="1263033130">
                                  <w:marLeft w:val="0"/>
                                  <w:marRight w:val="0"/>
                                  <w:marTop w:val="0"/>
                                  <w:marBottom w:val="0"/>
                                  <w:divBdr>
                                    <w:top w:val="none" w:sz="0" w:space="0" w:color="auto"/>
                                    <w:left w:val="none" w:sz="0" w:space="0" w:color="auto"/>
                                    <w:bottom w:val="none" w:sz="0" w:space="0" w:color="auto"/>
                                    <w:right w:val="none" w:sz="0" w:space="0" w:color="auto"/>
                                  </w:divBdr>
                                </w:div>
                                <w:div w:id="1848321389">
                                  <w:marLeft w:val="0"/>
                                  <w:marRight w:val="0"/>
                                  <w:marTop w:val="0"/>
                                  <w:marBottom w:val="0"/>
                                  <w:divBdr>
                                    <w:top w:val="none" w:sz="0" w:space="0" w:color="auto"/>
                                    <w:left w:val="none" w:sz="0" w:space="0" w:color="auto"/>
                                    <w:bottom w:val="none" w:sz="0" w:space="0" w:color="auto"/>
                                    <w:right w:val="none" w:sz="0" w:space="0" w:color="auto"/>
                                  </w:divBdr>
                                </w:div>
                                <w:div w:id="1505440005">
                                  <w:marLeft w:val="0"/>
                                  <w:marRight w:val="0"/>
                                  <w:marTop w:val="0"/>
                                  <w:marBottom w:val="0"/>
                                  <w:divBdr>
                                    <w:top w:val="none" w:sz="0" w:space="0" w:color="auto"/>
                                    <w:left w:val="none" w:sz="0" w:space="0" w:color="auto"/>
                                    <w:bottom w:val="none" w:sz="0" w:space="0" w:color="auto"/>
                                    <w:right w:val="none" w:sz="0" w:space="0" w:color="auto"/>
                                  </w:divBdr>
                                </w:div>
                                <w:div w:id="539708910">
                                  <w:marLeft w:val="0"/>
                                  <w:marRight w:val="0"/>
                                  <w:marTop w:val="0"/>
                                  <w:marBottom w:val="0"/>
                                  <w:divBdr>
                                    <w:top w:val="none" w:sz="0" w:space="0" w:color="auto"/>
                                    <w:left w:val="none" w:sz="0" w:space="0" w:color="auto"/>
                                    <w:bottom w:val="none" w:sz="0" w:space="0" w:color="auto"/>
                                    <w:right w:val="none" w:sz="0" w:space="0" w:color="auto"/>
                                  </w:divBdr>
                                </w:div>
                                <w:div w:id="1083066837">
                                  <w:marLeft w:val="0"/>
                                  <w:marRight w:val="0"/>
                                  <w:marTop w:val="0"/>
                                  <w:marBottom w:val="0"/>
                                  <w:divBdr>
                                    <w:top w:val="none" w:sz="0" w:space="0" w:color="auto"/>
                                    <w:left w:val="none" w:sz="0" w:space="0" w:color="auto"/>
                                    <w:bottom w:val="none" w:sz="0" w:space="0" w:color="auto"/>
                                    <w:right w:val="none" w:sz="0" w:space="0" w:color="auto"/>
                                  </w:divBdr>
                                </w:div>
                                <w:div w:id="129905382">
                                  <w:marLeft w:val="0"/>
                                  <w:marRight w:val="0"/>
                                  <w:marTop w:val="0"/>
                                  <w:marBottom w:val="0"/>
                                  <w:divBdr>
                                    <w:top w:val="none" w:sz="0" w:space="0" w:color="auto"/>
                                    <w:left w:val="none" w:sz="0" w:space="0" w:color="auto"/>
                                    <w:bottom w:val="none" w:sz="0" w:space="0" w:color="auto"/>
                                    <w:right w:val="none" w:sz="0" w:space="0" w:color="auto"/>
                                  </w:divBdr>
                                </w:div>
                                <w:div w:id="733938301">
                                  <w:marLeft w:val="0"/>
                                  <w:marRight w:val="0"/>
                                  <w:marTop w:val="0"/>
                                  <w:marBottom w:val="0"/>
                                  <w:divBdr>
                                    <w:top w:val="none" w:sz="0" w:space="0" w:color="auto"/>
                                    <w:left w:val="none" w:sz="0" w:space="0" w:color="auto"/>
                                    <w:bottom w:val="none" w:sz="0" w:space="0" w:color="auto"/>
                                    <w:right w:val="none" w:sz="0" w:space="0" w:color="auto"/>
                                  </w:divBdr>
                                </w:div>
                                <w:div w:id="2045053006">
                                  <w:marLeft w:val="0"/>
                                  <w:marRight w:val="0"/>
                                  <w:marTop w:val="0"/>
                                  <w:marBottom w:val="0"/>
                                  <w:divBdr>
                                    <w:top w:val="none" w:sz="0" w:space="0" w:color="auto"/>
                                    <w:left w:val="none" w:sz="0" w:space="0" w:color="auto"/>
                                    <w:bottom w:val="none" w:sz="0" w:space="0" w:color="auto"/>
                                    <w:right w:val="none" w:sz="0" w:space="0" w:color="auto"/>
                                  </w:divBdr>
                                </w:div>
                                <w:div w:id="817302150">
                                  <w:marLeft w:val="0"/>
                                  <w:marRight w:val="0"/>
                                  <w:marTop w:val="0"/>
                                  <w:marBottom w:val="0"/>
                                  <w:divBdr>
                                    <w:top w:val="none" w:sz="0" w:space="0" w:color="auto"/>
                                    <w:left w:val="none" w:sz="0" w:space="0" w:color="auto"/>
                                    <w:bottom w:val="none" w:sz="0" w:space="0" w:color="auto"/>
                                    <w:right w:val="none" w:sz="0" w:space="0" w:color="auto"/>
                                  </w:divBdr>
                                </w:div>
                                <w:div w:id="1106778149">
                                  <w:marLeft w:val="0"/>
                                  <w:marRight w:val="0"/>
                                  <w:marTop w:val="0"/>
                                  <w:marBottom w:val="0"/>
                                  <w:divBdr>
                                    <w:top w:val="none" w:sz="0" w:space="0" w:color="auto"/>
                                    <w:left w:val="none" w:sz="0" w:space="0" w:color="auto"/>
                                    <w:bottom w:val="none" w:sz="0" w:space="0" w:color="auto"/>
                                    <w:right w:val="none" w:sz="0" w:space="0" w:color="auto"/>
                                  </w:divBdr>
                                </w:div>
                                <w:div w:id="1311441372">
                                  <w:marLeft w:val="0"/>
                                  <w:marRight w:val="0"/>
                                  <w:marTop w:val="0"/>
                                  <w:marBottom w:val="0"/>
                                  <w:divBdr>
                                    <w:top w:val="none" w:sz="0" w:space="0" w:color="auto"/>
                                    <w:left w:val="none" w:sz="0" w:space="0" w:color="auto"/>
                                    <w:bottom w:val="none" w:sz="0" w:space="0" w:color="auto"/>
                                    <w:right w:val="none" w:sz="0" w:space="0" w:color="auto"/>
                                  </w:divBdr>
                                </w:div>
                                <w:div w:id="1810367566">
                                  <w:marLeft w:val="0"/>
                                  <w:marRight w:val="0"/>
                                  <w:marTop w:val="0"/>
                                  <w:marBottom w:val="0"/>
                                  <w:divBdr>
                                    <w:top w:val="none" w:sz="0" w:space="0" w:color="auto"/>
                                    <w:left w:val="none" w:sz="0" w:space="0" w:color="auto"/>
                                    <w:bottom w:val="none" w:sz="0" w:space="0" w:color="auto"/>
                                    <w:right w:val="none" w:sz="0" w:space="0" w:color="auto"/>
                                  </w:divBdr>
                                </w:div>
                                <w:div w:id="887062283">
                                  <w:marLeft w:val="0"/>
                                  <w:marRight w:val="0"/>
                                  <w:marTop w:val="0"/>
                                  <w:marBottom w:val="0"/>
                                  <w:divBdr>
                                    <w:top w:val="none" w:sz="0" w:space="0" w:color="auto"/>
                                    <w:left w:val="none" w:sz="0" w:space="0" w:color="auto"/>
                                    <w:bottom w:val="none" w:sz="0" w:space="0" w:color="auto"/>
                                    <w:right w:val="none" w:sz="0" w:space="0" w:color="auto"/>
                                  </w:divBdr>
                                </w:div>
                                <w:div w:id="44761158">
                                  <w:marLeft w:val="0"/>
                                  <w:marRight w:val="0"/>
                                  <w:marTop w:val="0"/>
                                  <w:marBottom w:val="0"/>
                                  <w:divBdr>
                                    <w:top w:val="none" w:sz="0" w:space="0" w:color="auto"/>
                                    <w:left w:val="none" w:sz="0" w:space="0" w:color="auto"/>
                                    <w:bottom w:val="none" w:sz="0" w:space="0" w:color="auto"/>
                                    <w:right w:val="none" w:sz="0" w:space="0" w:color="auto"/>
                                  </w:divBdr>
                                </w:div>
                                <w:div w:id="112402746">
                                  <w:marLeft w:val="0"/>
                                  <w:marRight w:val="0"/>
                                  <w:marTop w:val="0"/>
                                  <w:marBottom w:val="0"/>
                                  <w:divBdr>
                                    <w:top w:val="none" w:sz="0" w:space="0" w:color="auto"/>
                                    <w:left w:val="none" w:sz="0" w:space="0" w:color="auto"/>
                                    <w:bottom w:val="none" w:sz="0" w:space="0" w:color="auto"/>
                                    <w:right w:val="none" w:sz="0" w:space="0" w:color="auto"/>
                                  </w:divBdr>
                                </w:div>
                                <w:div w:id="1115252093">
                                  <w:marLeft w:val="0"/>
                                  <w:marRight w:val="0"/>
                                  <w:marTop w:val="0"/>
                                  <w:marBottom w:val="0"/>
                                  <w:divBdr>
                                    <w:top w:val="none" w:sz="0" w:space="0" w:color="auto"/>
                                    <w:left w:val="none" w:sz="0" w:space="0" w:color="auto"/>
                                    <w:bottom w:val="none" w:sz="0" w:space="0" w:color="auto"/>
                                    <w:right w:val="none" w:sz="0" w:space="0" w:color="auto"/>
                                  </w:divBdr>
                                </w:div>
                                <w:div w:id="221718289">
                                  <w:marLeft w:val="0"/>
                                  <w:marRight w:val="0"/>
                                  <w:marTop w:val="0"/>
                                  <w:marBottom w:val="0"/>
                                  <w:divBdr>
                                    <w:top w:val="none" w:sz="0" w:space="0" w:color="auto"/>
                                    <w:left w:val="none" w:sz="0" w:space="0" w:color="auto"/>
                                    <w:bottom w:val="none" w:sz="0" w:space="0" w:color="auto"/>
                                    <w:right w:val="none" w:sz="0" w:space="0" w:color="auto"/>
                                  </w:divBdr>
                                </w:div>
                                <w:div w:id="1315375296">
                                  <w:marLeft w:val="0"/>
                                  <w:marRight w:val="0"/>
                                  <w:marTop w:val="0"/>
                                  <w:marBottom w:val="0"/>
                                  <w:divBdr>
                                    <w:top w:val="none" w:sz="0" w:space="0" w:color="auto"/>
                                    <w:left w:val="none" w:sz="0" w:space="0" w:color="auto"/>
                                    <w:bottom w:val="none" w:sz="0" w:space="0" w:color="auto"/>
                                    <w:right w:val="none" w:sz="0" w:space="0" w:color="auto"/>
                                  </w:divBdr>
                                </w:div>
                                <w:div w:id="1173104552">
                                  <w:marLeft w:val="0"/>
                                  <w:marRight w:val="0"/>
                                  <w:marTop w:val="0"/>
                                  <w:marBottom w:val="0"/>
                                  <w:divBdr>
                                    <w:top w:val="none" w:sz="0" w:space="0" w:color="auto"/>
                                    <w:left w:val="none" w:sz="0" w:space="0" w:color="auto"/>
                                    <w:bottom w:val="none" w:sz="0" w:space="0" w:color="auto"/>
                                    <w:right w:val="none" w:sz="0" w:space="0" w:color="auto"/>
                                  </w:divBdr>
                                </w:div>
                                <w:div w:id="15783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7238">
                          <w:marLeft w:val="0"/>
                          <w:marRight w:val="0"/>
                          <w:marTop w:val="0"/>
                          <w:marBottom w:val="0"/>
                          <w:divBdr>
                            <w:top w:val="none" w:sz="0" w:space="0" w:color="auto"/>
                            <w:left w:val="none" w:sz="0" w:space="0" w:color="auto"/>
                            <w:bottom w:val="none" w:sz="0" w:space="0" w:color="auto"/>
                            <w:right w:val="none" w:sz="0" w:space="0" w:color="auto"/>
                          </w:divBdr>
                          <w:divsChild>
                            <w:div w:id="888764522">
                              <w:marLeft w:val="0"/>
                              <w:marRight w:val="0"/>
                              <w:marTop w:val="0"/>
                              <w:marBottom w:val="0"/>
                              <w:divBdr>
                                <w:top w:val="none" w:sz="0" w:space="0" w:color="auto"/>
                                <w:left w:val="none" w:sz="0" w:space="0" w:color="auto"/>
                                <w:bottom w:val="none" w:sz="0" w:space="0" w:color="auto"/>
                                <w:right w:val="none" w:sz="0" w:space="0" w:color="auto"/>
                              </w:divBdr>
                              <w:divsChild>
                                <w:div w:id="1815170897">
                                  <w:marLeft w:val="0"/>
                                  <w:marRight w:val="0"/>
                                  <w:marTop w:val="0"/>
                                  <w:marBottom w:val="0"/>
                                  <w:divBdr>
                                    <w:top w:val="none" w:sz="0" w:space="0" w:color="auto"/>
                                    <w:left w:val="none" w:sz="0" w:space="0" w:color="auto"/>
                                    <w:bottom w:val="none" w:sz="0" w:space="0" w:color="auto"/>
                                    <w:right w:val="none" w:sz="0" w:space="0" w:color="auto"/>
                                  </w:divBdr>
                                </w:div>
                                <w:div w:id="1713308450">
                                  <w:marLeft w:val="0"/>
                                  <w:marRight w:val="0"/>
                                  <w:marTop w:val="0"/>
                                  <w:marBottom w:val="0"/>
                                  <w:divBdr>
                                    <w:top w:val="none" w:sz="0" w:space="0" w:color="auto"/>
                                    <w:left w:val="none" w:sz="0" w:space="0" w:color="auto"/>
                                    <w:bottom w:val="none" w:sz="0" w:space="0" w:color="auto"/>
                                    <w:right w:val="none" w:sz="0" w:space="0" w:color="auto"/>
                                  </w:divBdr>
                                </w:div>
                                <w:div w:id="736518066">
                                  <w:marLeft w:val="0"/>
                                  <w:marRight w:val="0"/>
                                  <w:marTop w:val="0"/>
                                  <w:marBottom w:val="0"/>
                                  <w:divBdr>
                                    <w:top w:val="none" w:sz="0" w:space="0" w:color="auto"/>
                                    <w:left w:val="none" w:sz="0" w:space="0" w:color="auto"/>
                                    <w:bottom w:val="none" w:sz="0" w:space="0" w:color="auto"/>
                                    <w:right w:val="none" w:sz="0" w:space="0" w:color="auto"/>
                                  </w:divBdr>
                                </w:div>
                                <w:div w:id="1309212772">
                                  <w:marLeft w:val="0"/>
                                  <w:marRight w:val="0"/>
                                  <w:marTop w:val="0"/>
                                  <w:marBottom w:val="0"/>
                                  <w:divBdr>
                                    <w:top w:val="none" w:sz="0" w:space="0" w:color="auto"/>
                                    <w:left w:val="none" w:sz="0" w:space="0" w:color="auto"/>
                                    <w:bottom w:val="none" w:sz="0" w:space="0" w:color="auto"/>
                                    <w:right w:val="none" w:sz="0" w:space="0" w:color="auto"/>
                                  </w:divBdr>
                                </w:div>
                                <w:div w:id="205068856">
                                  <w:marLeft w:val="0"/>
                                  <w:marRight w:val="0"/>
                                  <w:marTop w:val="0"/>
                                  <w:marBottom w:val="0"/>
                                  <w:divBdr>
                                    <w:top w:val="none" w:sz="0" w:space="0" w:color="auto"/>
                                    <w:left w:val="none" w:sz="0" w:space="0" w:color="auto"/>
                                    <w:bottom w:val="none" w:sz="0" w:space="0" w:color="auto"/>
                                    <w:right w:val="none" w:sz="0" w:space="0" w:color="auto"/>
                                  </w:divBdr>
                                </w:div>
                                <w:div w:id="1471244335">
                                  <w:marLeft w:val="0"/>
                                  <w:marRight w:val="0"/>
                                  <w:marTop w:val="0"/>
                                  <w:marBottom w:val="0"/>
                                  <w:divBdr>
                                    <w:top w:val="none" w:sz="0" w:space="0" w:color="auto"/>
                                    <w:left w:val="none" w:sz="0" w:space="0" w:color="auto"/>
                                    <w:bottom w:val="none" w:sz="0" w:space="0" w:color="auto"/>
                                    <w:right w:val="none" w:sz="0" w:space="0" w:color="auto"/>
                                  </w:divBdr>
                                </w:div>
                                <w:div w:id="2140760524">
                                  <w:marLeft w:val="0"/>
                                  <w:marRight w:val="0"/>
                                  <w:marTop w:val="0"/>
                                  <w:marBottom w:val="0"/>
                                  <w:divBdr>
                                    <w:top w:val="none" w:sz="0" w:space="0" w:color="auto"/>
                                    <w:left w:val="none" w:sz="0" w:space="0" w:color="auto"/>
                                    <w:bottom w:val="none" w:sz="0" w:space="0" w:color="auto"/>
                                    <w:right w:val="none" w:sz="0" w:space="0" w:color="auto"/>
                                  </w:divBdr>
                                </w:div>
                                <w:div w:id="1419592542">
                                  <w:marLeft w:val="0"/>
                                  <w:marRight w:val="0"/>
                                  <w:marTop w:val="0"/>
                                  <w:marBottom w:val="0"/>
                                  <w:divBdr>
                                    <w:top w:val="none" w:sz="0" w:space="0" w:color="auto"/>
                                    <w:left w:val="none" w:sz="0" w:space="0" w:color="auto"/>
                                    <w:bottom w:val="none" w:sz="0" w:space="0" w:color="auto"/>
                                    <w:right w:val="none" w:sz="0" w:space="0" w:color="auto"/>
                                  </w:divBdr>
                                </w:div>
                                <w:div w:id="2040735430">
                                  <w:marLeft w:val="0"/>
                                  <w:marRight w:val="0"/>
                                  <w:marTop w:val="0"/>
                                  <w:marBottom w:val="0"/>
                                  <w:divBdr>
                                    <w:top w:val="none" w:sz="0" w:space="0" w:color="auto"/>
                                    <w:left w:val="none" w:sz="0" w:space="0" w:color="auto"/>
                                    <w:bottom w:val="none" w:sz="0" w:space="0" w:color="auto"/>
                                    <w:right w:val="none" w:sz="0" w:space="0" w:color="auto"/>
                                  </w:divBdr>
                                </w:div>
                                <w:div w:id="516694368">
                                  <w:marLeft w:val="0"/>
                                  <w:marRight w:val="0"/>
                                  <w:marTop w:val="0"/>
                                  <w:marBottom w:val="0"/>
                                  <w:divBdr>
                                    <w:top w:val="none" w:sz="0" w:space="0" w:color="auto"/>
                                    <w:left w:val="none" w:sz="0" w:space="0" w:color="auto"/>
                                    <w:bottom w:val="none" w:sz="0" w:space="0" w:color="auto"/>
                                    <w:right w:val="none" w:sz="0" w:space="0" w:color="auto"/>
                                  </w:divBdr>
                                </w:div>
                                <w:div w:id="2092583456">
                                  <w:marLeft w:val="0"/>
                                  <w:marRight w:val="0"/>
                                  <w:marTop w:val="0"/>
                                  <w:marBottom w:val="0"/>
                                  <w:divBdr>
                                    <w:top w:val="none" w:sz="0" w:space="0" w:color="auto"/>
                                    <w:left w:val="none" w:sz="0" w:space="0" w:color="auto"/>
                                    <w:bottom w:val="none" w:sz="0" w:space="0" w:color="auto"/>
                                    <w:right w:val="none" w:sz="0" w:space="0" w:color="auto"/>
                                  </w:divBdr>
                                </w:div>
                                <w:div w:id="1310597761">
                                  <w:marLeft w:val="0"/>
                                  <w:marRight w:val="0"/>
                                  <w:marTop w:val="0"/>
                                  <w:marBottom w:val="0"/>
                                  <w:divBdr>
                                    <w:top w:val="none" w:sz="0" w:space="0" w:color="auto"/>
                                    <w:left w:val="none" w:sz="0" w:space="0" w:color="auto"/>
                                    <w:bottom w:val="none" w:sz="0" w:space="0" w:color="auto"/>
                                    <w:right w:val="none" w:sz="0" w:space="0" w:color="auto"/>
                                  </w:divBdr>
                                </w:div>
                                <w:div w:id="1257328327">
                                  <w:marLeft w:val="0"/>
                                  <w:marRight w:val="0"/>
                                  <w:marTop w:val="0"/>
                                  <w:marBottom w:val="0"/>
                                  <w:divBdr>
                                    <w:top w:val="none" w:sz="0" w:space="0" w:color="auto"/>
                                    <w:left w:val="none" w:sz="0" w:space="0" w:color="auto"/>
                                    <w:bottom w:val="none" w:sz="0" w:space="0" w:color="auto"/>
                                    <w:right w:val="none" w:sz="0" w:space="0" w:color="auto"/>
                                  </w:divBdr>
                                </w:div>
                                <w:div w:id="1180462740">
                                  <w:marLeft w:val="0"/>
                                  <w:marRight w:val="0"/>
                                  <w:marTop w:val="0"/>
                                  <w:marBottom w:val="0"/>
                                  <w:divBdr>
                                    <w:top w:val="none" w:sz="0" w:space="0" w:color="auto"/>
                                    <w:left w:val="none" w:sz="0" w:space="0" w:color="auto"/>
                                    <w:bottom w:val="none" w:sz="0" w:space="0" w:color="auto"/>
                                    <w:right w:val="none" w:sz="0" w:space="0" w:color="auto"/>
                                  </w:divBdr>
                                </w:div>
                                <w:div w:id="1298343249">
                                  <w:marLeft w:val="0"/>
                                  <w:marRight w:val="0"/>
                                  <w:marTop w:val="0"/>
                                  <w:marBottom w:val="0"/>
                                  <w:divBdr>
                                    <w:top w:val="none" w:sz="0" w:space="0" w:color="auto"/>
                                    <w:left w:val="none" w:sz="0" w:space="0" w:color="auto"/>
                                    <w:bottom w:val="none" w:sz="0" w:space="0" w:color="auto"/>
                                    <w:right w:val="none" w:sz="0" w:space="0" w:color="auto"/>
                                  </w:divBdr>
                                </w:div>
                                <w:div w:id="946230308">
                                  <w:marLeft w:val="0"/>
                                  <w:marRight w:val="0"/>
                                  <w:marTop w:val="0"/>
                                  <w:marBottom w:val="0"/>
                                  <w:divBdr>
                                    <w:top w:val="none" w:sz="0" w:space="0" w:color="auto"/>
                                    <w:left w:val="none" w:sz="0" w:space="0" w:color="auto"/>
                                    <w:bottom w:val="none" w:sz="0" w:space="0" w:color="auto"/>
                                    <w:right w:val="none" w:sz="0" w:space="0" w:color="auto"/>
                                  </w:divBdr>
                                </w:div>
                                <w:div w:id="2045015385">
                                  <w:marLeft w:val="0"/>
                                  <w:marRight w:val="0"/>
                                  <w:marTop w:val="0"/>
                                  <w:marBottom w:val="0"/>
                                  <w:divBdr>
                                    <w:top w:val="none" w:sz="0" w:space="0" w:color="auto"/>
                                    <w:left w:val="none" w:sz="0" w:space="0" w:color="auto"/>
                                    <w:bottom w:val="none" w:sz="0" w:space="0" w:color="auto"/>
                                    <w:right w:val="none" w:sz="0" w:space="0" w:color="auto"/>
                                  </w:divBdr>
                                </w:div>
                                <w:div w:id="1881045646">
                                  <w:marLeft w:val="0"/>
                                  <w:marRight w:val="0"/>
                                  <w:marTop w:val="0"/>
                                  <w:marBottom w:val="0"/>
                                  <w:divBdr>
                                    <w:top w:val="none" w:sz="0" w:space="0" w:color="auto"/>
                                    <w:left w:val="none" w:sz="0" w:space="0" w:color="auto"/>
                                    <w:bottom w:val="none" w:sz="0" w:space="0" w:color="auto"/>
                                    <w:right w:val="none" w:sz="0" w:space="0" w:color="auto"/>
                                  </w:divBdr>
                                </w:div>
                                <w:div w:id="1046295052">
                                  <w:marLeft w:val="0"/>
                                  <w:marRight w:val="0"/>
                                  <w:marTop w:val="0"/>
                                  <w:marBottom w:val="0"/>
                                  <w:divBdr>
                                    <w:top w:val="none" w:sz="0" w:space="0" w:color="auto"/>
                                    <w:left w:val="none" w:sz="0" w:space="0" w:color="auto"/>
                                    <w:bottom w:val="none" w:sz="0" w:space="0" w:color="auto"/>
                                    <w:right w:val="none" w:sz="0" w:space="0" w:color="auto"/>
                                  </w:divBdr>
                                </w:div>
                                <w:div w:id="382631901">
                                  <w:marLeft w:val="0"/>
                                  <w:marRight w:val="0"/>
                                  <w:marTop w:val="0"/>
                                  <w:marBottom w:val="0"/>
                                  <w:divBdr>
                                    <w:top w:val="none" w:sz="0" w:space="0" w:color="auto"/>
                                    <w:left w:val="none" w:sz="0" w:space="0" w:color="auto"/>
                                    <w:bottom w:val="none" w:sz="0" w:space="0" w:color="auto"/>
                                    <w:right w:val="none" w:sz="0" w:space="0" w:color="auto"/>
                                  </w:divBdr>
                                </w:div>
                                <w:div w:id="1889799503">
                                  <w:marLeft w:val="0"/>
                                  <w:marRight w:val="0"/>
                                  <w:marTop w:val="0"/>
                                  <w:marBottom w:val="0"/>
                                  <w:divBdr>
                                    <w:top w:val="none" w:sz="0" w:space="0" w:color="auto"/>
                                    <w:left w:val="none" w:sz="0" w:space="0" w:color="auto"/>
                                    <w:bottom w:val="none" w:sz="0" w:space="0" w:color="auto"/>
                                    <w:right w:val="none" w:sz="0" w:space="0" w:color="auto"/>
                                  </w:divBdr>
                                </w:div>
                                <w:div w:id="340546828">
                                  <w:marLeft w:val="0"/>
                                  <w:marRight w:val="0"/>
                                  <w:marTop w:val="0"/>
                                  <w:marBottom w:val="0"/>
                                  <w:divBdr>
                                    <w:top w:val="none" w:sz="0" w:space="0" w:color="auto"/>
                                    <w:left w:val="none" w:sz="0" w:space="0" w:color="auto"/>
                                    <w:bottom w:val="none" w:sz="0" w:space="0" w:color="auto"/>
                                    <w:right w:val="none" w:sz="0" w:space="0" w:color="auto"/>
                                  </w:divBdr>
                                </w:div>
                                <w:div w:id="1090395555">
                                  <w:marLeft w:val="0"/>
                                  <w:marRight w:val="0"/>
                                  <w:marTop w:val="0"/>
                                  <w:marBottom w:val="0"/>
                                  <w:divBdr>
                                    <w:top w:val="none" w:sz="0" w:space="0" w:color="auto"/>
                                    <w:left w:val="none" w:sz="0" w:space="0" w:color="auto"/>
                                    <w:bottom w:val="none" w:sz="0" w:space="0" w:color="auto"/>
                                    <w:right w:val="none" w:sz="0" w:space="0" w:color="auto"/>
                                  </w:divBdr>
                                </w:div>
                                <w:div w:id="138037804">
                                  <w:marLeft w:val="0"/>
                                  <w:marRight w:val="0"/>
                                  <w:marTop w:val="0"/>
                                  <w:marBottom w:val="0"/>
                                  <w:divBdr>
                                    <w:top w:val="none" w:sz="0" w:space="0" w:color="auto"/>
                                    <w:left w:val="none" w:sz="0" w:space="0" w:color="auto"/>
                                    <w:bottom w:val="none" w:sz="0" w:space="0" w:color="auto"/>
                                    <w:right w:val="none" w:sz="0" w:space="0" w:color="auto"/>
                                  </w:divBdr>
                                </w:div>
                                <w:div w:id="400518945">
                                  <w:marLeft w:val="0"/>
                                  <w:marRight w:val="0"/>
                                  <w:marTop w:val="0"/>
                                  <w:marBottom w:val="0"/>
                                  <w:divBdr>
                                    <w:top w:val="none" w:sz="0" w:space="0" w:color="auto"/>
                                    <w:left w:val="none" w:sz="0" w:space="0" w:color="auto"/>
                                    <w:bottom w:val="none" w:sz="0" w:space="0" w:color="auto"/>
                                    <w:right w:val="none" w:sz="0" w:space="0" w:color="auto"/>
                                  </w:divBdr>
                                </w:div>
                                <w:div w:id="1712530625">
                                  <w:marLeft w:val="0"/>
                                  <w:marRight w:val="0"/>
                                  <w:marTop w:val="0"/>
                                  <w:marBottom w:val="0"/>
                                  <w:divBdr>
                                    <w:top w:val="none" w:sz="0" w:space="0" w:color="auto"/>
                                    <w:left w:val="none" w:sz="0" w:space="0" w:color="auto"/>
                                    <w:bottom w:val="none" w:sz="0" w:space="0" w:color="auto"/>
                                    <w:right w:val="none" w:sz="0" w:space="0" w:color="auto"/>
                                  </w:divBdr>
                                </w:div>
                                <w:div w:id="59789619">
                                  <w:marLeft w:val="0"/>
                                  <w:marRight w:val="0"/>
                                  <w:marTop w:val="0"/>
                                  <w:marBottom w:val="0"/>
                                  <w:divBdr>
                                    <w:top w:val="none" w:sz="0" w:space="0" w:color="auto"/>
                                    <w:left w:val="none" w:sz="0" w:space="0" w:color="auto"/>
                                    <w:bottom w:val="none" w:sz="0" w:space="0" w:color="auto"/>
                                    <w:right w:val="none" w:sz="0" w:space="0" w:color="auto"/>
                                  </w:divBdr>
                                </w:div>
                                <w:div w:id="563874255">
                                  <w:marLeft w:val="0"/>
                                  <w:marRight w:val="0"/>
                                  <w:marTop w:val="0"/>
                                  <w:marBottom w:val="0"/>
                                  <w:divBdr>
                                    <w:top w:val="none" w:sz="0" w:space="0" w:color="auto"/>
                                    <w:left w:val="none" w:sz="0" w:space="0" w:color="auto"/>
                                    <w:bottom w:val="none" w:sz="0" w:space="0" w:color="auto"/>
                                    <w:right w:val="none" w:sz="0" w:space="0" w:color="auto"/>
                                  </w:divBdr>
                                </w:div>
                                <w:div w:id="1257209724">
                                  <w:marLeft w:val="0"/>
                                  <w:marRight w:val="0"/>
                                  <w:marTop w:val="0"/>
                                  <w:marBottom w:val="0"/>
                                  <w:divBdr>
                                    <w:top w:val="none" w:sz="0" w:space="0" w:color="auto"/>
                                    <w:left w:val="none" w:sz="0" w:space="0" w:color="auto"/>
                                    <w:bottom w:val="none" w:sz="0" w:space="0" w:color="auto"/>
                                    <w:right w:val="none" w:sz="0" w:space="0" w:color="auto"/>
                                  </w:divBdr>
                                </w:div>
                                <w:div w:id="1417479923">
                                  <w:marLeft w:val="0"/>
                                  <w:marRight w:val="0"/>
                                  <w:marTop w:val="0"/>
                                  <w:marBottom w:val="0"/>
                                  <w:divBdr>
                                    <w:top w:val="none" w:sz="0" w:space="0" w:color="auto"/>
                                    <w:left w:val="none" w:sz="0" w:space="0" w:color="auto"/>
                                    <w:bottom w:val="none" w:sz="0" w:space="0" w:color="auto"/>
                                    <w:right w:val="none" w:sz="0" w:space="0" w:color="auto"/>
                                  </w:divBdr>
                                </w:div>
                                <w:div w:id="559943784">
                                  <w:marLeft w:val="0"/>
                                  <w:marRight w:val="0"/>
                                  <w:marTop w:val="0"/>
                                  <w:marBottom w:val="0"/>
                                  <w:divBdr>
                                    <w:top w:val="none" w:sz="0" w:space="0" w:color="auto"/>
                                    <w:left w:val="none" w:sz="0" w:space="0" w:color="auto"/>
                                    <w:bottom w:val="none" w:sz="0" w:space="0" w:color="auto"/>
                                    <w:right w:val="none" w:sz="0" w:space="0" w:color="auto"/>
                                  </w:divBdr>
                                </w:div>
                                <w:div w:id="1804811703">
                                  <w:marLeft w:val="0"/>
                                  <w:marRight w:val="0"/>
                                  <w:marTop w:val="0"/>
                                  <w:marBottom w:val="0"/>
                                  <w:divBdr>
                                    <w:top w:val="none" w:sz="0" w:space="0" w:color="auto"/>
                                    <w:left w:val="none" w:sz="0" w:space="0" w:color="auto"/>
                                    <w:bottom w:val="none" w:sz="0" w:space="0" w:color="auto"/>
                                    <w:right w:val="none" w:sz="0" w:space="0" w:color="auto"/>
                                  </w:divBdr>
                                </w:div>
                                <w:div w:id="584605439">
                                  <w:marLeft w:val="0"/>
                                  <w:marRight w:val="0"/>
                                  <w:marTop w:val="0"/>
                                  <w:marBottom w:val="0"/>
                                  <w:divBdr>
                                    <w:top w:val="none" w:sz="0" w:space="0" w:color="auto"/>
                                    <w:left w:val="none" w:sz="0" w:space="0" w:color="auto"/>
                                    <w:bottom w:val="none" w:sz="0" w:space="0" w:color="auto"/>
                                    <w:right w:val="none" w:sz="0" w:space="0" w:color="auto"/>
                                  </w:divBdr>
                                </w:div>
                                <w:div w:id="172039750">
                                  <w:marLeft w:val="0"/>
                                  <w:marRight w:val="0"/>
                                  <w:marTop w:val="0"/>
                                  <w:marBottom w:val="0"/>
                                  <w:divBdr>
                                    <w:top w:val="none" w:sz="0" w:space="0" w:color="auto"/>
                                    <w:left w:val="none" w:sz="0" w:space="0" w:color="auto"/>
                                    <w:bottom w:val="none" w:sz="0" w:space="0" w:color="auto"/>
                                    <w:right w:val="none" w:sz="0" w:space="0" w:color="auto"/>
                                  </w:divBdr>
                                </w:div>
                                <w:div w:id="1867786952">
                                  <w:marLeft w:val="0"/>
                                  <w:marRight w:val="0"/>
                                  <w:marTop w:val="0"/>
                                  <w:marBottom w:val="0"/>
                                  <w:divBdr>
                                    <w:top w:val="none" w:sz="0" w:space="0" w:color="auto"/>
                                    <w:left w:val="none" w:sz="0" w:space="0" w:color="auto"/>
                                    <w:bottom w:val="none" w:sz="0" w:space="0" w:color="auto"/>
                                    <w:right w:val="none" w:sz="0" w:space="0" w:color="auto"/>
                                  </w:divBdr>
                                </w:div>
                                <w:div w:id="1456824878">
                                  <w:marLeft w:val="0"/>
                                  <w:marRight w:val="0"/>
                                  <w:marTop w:val="0"/>
                                  <w:marBottom w:val="0"/>
                                  <w:divBdr>
                                    <w:top w:val="none" w:sz="0" w:space="0" w:color="auto"/>
                                    <w:left w:val="none" w:sz="0" w:space="0" w:color="auto"/>
                                    <w:bottom w:val="none" w:sz="0" w:space="0" w:color="auto"/>
                                    <w:right w:val="none" w:sz="0" w:space="0" w:color="auto"/>
                                  </w:divBdr>
                                </w:div>
                                <w:div w:id="874738265">
                                  <w:marLeft w:val="0"/>
                                  <w:marRight w:val="0"/>
                                  <w:marTop w:val="0"/>
                                  <w:marBottom w:val="0"/>
                                  <w:divBdr>
                                    <w:top w:val="none" w:sz="0" w:space="0" w:color="auto"/>
                                    <w:left w:val="none" w:sz="0" w:space="0" w:color="auto"/>
                                    <w:bottom w:val="none" w:sz="0" w:space="0" w:color="auto"/>
                                    <w:right w:val="none" w:sz="0" w:space="0" w:color="auto"/>
                                  </w:divBdr>
                                </w:div>
                                <w:div w:id="1904221766">
                                  <w:marLeft w:val="0"/>
                                  <w:marRight w:val="0"/>
                                  <w:marTop w:val="0"/>
                                  <w:marBottom w:val="0"/>
                                  <w:divBdr>
                                    <w:top w:val="none" w:sz="0" w:space="0" w:color="auto"/>
                                    <w:left w:val="none" w:sz="0" w:space="0" w:color="auto"/>
                                    <w:bottom w:val="none" w:sz="0" w:space="0" w:color="auto"/>
                                    <w:right w:val="none" w:sz="0" w:space="0" w:color="auto"/>
                                  </w:divBdr>
                                </w:div>
                                <w:div w:id="1993753263">
                                  <w:marLeft w:val="0"/>
                                  <w:marRight w:val="0"/>
                                  <w:marTop w:val="0"/>
                                  <w:marBottom w:val="0"/>
                                  <w:divBdr>
                                    <w:top w:val="none" w:sz="0" w:space="0" w:color="auto"/>
                                    <w:left w:val="none" w:sz="0" w:space="0" w:color="auto"/>
                                    <w:bottom w:val="none" w:sz="0" w:space="0" w:color="auto"/>
                                    <w:right w:val="none" w:sz="0" w:space="0" w:color="auto"/>
                                  </w:divBdr>
                                </w:div>
                                <w:div w:id="1236162188">
                                  <w:marLeft w:val="0"/>
                                  <w:marRight w:val="0"/>
                                  <w:marTop w:val="0"/>
                                  <w:marBottom w:val="0"/>
                                  <w:divBdr>
                                    <w:top w:val="none" w:sz="0" w:space="0" w:color="auto"/>
                                    <w:left w:val="none" w:sz="0" w:space="0" w:color="auto"/>
                                    <w:bottom w:val="none" w:sz="0" w:space="0" w:color="auto"/>
                                    <w:right w:val="none" w:sz="0" w:space="0" w:color="auto"/>
                                  </w:divBdr>
                                </w:div>
                                <w:div w:id="1816608011">
                                  <w:marLeft w:val="0"/>
                                  <w:marRight w:val="0"/>
                                  <w:marTop w:val="0"/>
                                  <w:marBottom w:val="0"/>
                                  <w:divBdr>
                                    <w:top w:val="none" w:sz="0" w:space="0" w:color="auto"/>
                                    <w:left w:val="none" w:sz="0" w:space="0" w:color="auto"/>
                                    <w:bottom w:val="none" w:sz="0" w:space="0" w:color="auto"/>
                                    <w:right w:val="none" w:sz="0" w:space="0" w:color="auto"/>
                                  </w:divBdr>
                                </w:div>
                                <w:div w:id="1860007289">
                                  <w:marLeft w:val="0"/>
                                  <w:marRight w:val="0"/>
                                  <w:marTop w:val="0"/>
                                  <w:marBottom w:val="0"/>
                                  <w:divBdr>
                                    <w:top w:val="none" w:sz="0" w:space="0" w:color="auto"/>
                                    <w:left w:val="none" w:sz="0" w:space="0" w:color="auto"/>
                                    <w:bottom w:val="none" w:sz="0" w:space="0" w:color="auto"/>
                                    <w:right w:val="none" w:sz="0" w:space="0" w:color="auto"/>
                                  </w:divBdr>
                                </w:div>
                                <w:div w:id="1236629515">
                                  <w:marLeft w:val="0"/>
                                  <w:marRight w:val="0"/>
                                  <w:marTop w:val="0"/>
                                  <w:marBottom w:val="0"/>
                                  <w:divBdr>
                                    <w:top w:val="none" w:sz="0" w:space="0" w:color="auto"/>
                                    <w:left w:val="none" w:sz="0" w:space="0" w:color="auto"/>
                                    <w:bottom w:val="none" w:sz="0" w:space="0" w:color="auto"/>
                                    <w:right w:val="none" w:sz="0" w:space="0" w:color="auto"/>
                                  </w:divBdr>
                                </w:div>
                                <w:div w:id="1639990968">
                                  <w:marLeft w:val="0"/>
                                  <w:marRight w:val="0"/>
                                  <w:marTop w:val="0"/>
                                  <w:marBottom w:val="0"/>
                                  <w:divBdr>
                                    <w:top w:val="none" w:sz="0" w:space="0" w:color="auto"/>
                                    <w:left w:val="none" w:sz="0" w:space="0" w:color="auto"/>
                                    <w:bottom w:val="none" w:sz="0" w:space="0" w:color="auto"/>
                                    <w:right w:val="none" w:sz="0" w:space="0" w:color="auto"/>
                                  </w:divBdr>
                                </w:div>
                                <w:div w:id="390734041">
                                  <w:marLeft w:val="0"/>
                                  <w:marRight w:val="0"/>
                                  <w:marTop w:val="0"/>
                                  <w:marBottom w:val="0"/>
                                  <w:divBdr>
                                    <w:top w:val="none" w:sz="0" w:space="0" w:color="auto"/>
                                    <w:left w:val="none" w:sz="0" w:space="0" w:color="auto"/>
                                    <w:bottom w:val="none" w:sz="0" w:space="0" w:color="auto"/>
                                    <w:right w:val="none" w:sz="0" w:space="0" w:color="auto"/>
                                  </w:divBdr>
                                </w:div>
                                <w:div w:id="936867935">
                                  <w:marLeft w:val="0"/>
                                  <w:marRight w:val="0"/>
                                  <w:marTop w:val="0"/>
                                  <w:marBottom w:val="0"/>
                                  <w:divBdr>
                                    <w:top w:val="none" w:sz="0" w:space="0" w:color="auto"/>
                                    <w:left w:val="none" w:sz="0" w:space="0" w:color="auto"/>
                                    <w:bottom w:val="none" w:sz="0" w:space="0" w:color="auto"/>
                                    <w:right w:val="none" w:sz="0" w:space="0" w:color="auto"/>
                                  </w:divBdr>
                                </w:div>
                                <w:div w:id="2137403420">
                                  <w:marLeft w:val="0"/>
                                  <w:marRight w:val="0"/>
                                  <w:marTop w:val="0"/>
                                  <w:marBottom w:val="0"/>
                                  <w:divBdr>
                                    <w:top w:val="none" w:sz="0" w:space="0" w:color="auto"/>
                                    <w:left w:val="none" w:sz="0" w:space="0" w:color="auto"/>
                                    <w:bottom w:val="none" w:sz="0" w:space="0" w:color="auto"/>
                                    <w:right w:val="none" w:sz="0" w:space="0" w:color="auto"/>
                                  </w:divBdr>
                                </w:div>
                                <w:div w:id="1161387101">
                                  <w:marLeft w:val="0"/>
                                  <w:marRight w:val="0"/>
                                  <w:marTop w:val="0"/>
                                  <w:marBottom w:val="0"/>
                                  <w:divBdr>
                                    <w:top w:val="none" w:sz="0" w:space="0" w:color="auto"/>
                                    <w:left w:val="none" w:sz="0" w:space="0" w:color="auto"/>
                                    <w:bottom w:val="none" w:sz="0" w:space="0" w:color="auto"/>
                                    <w:right w:val="none" w:sz="0" w:space="0" w:color="auto"/>
                                  </w:divBdr>
                                </w:div>
                                <w:div w:id="2046759182">
                                  <w:marLeft w:val="0"/>
                                  <w:marRight w:val="0"/>
                                  <w:marTop w:val="0"/>
                                  <w:marBottom w:val="0"/>
                                  <w:divBdr>
                                    <w:top w:val="none" w:sz="0" w:space="0" w:color="auto"/>
                                    <w:left w:val="none" w:sz="0" w:space="0" w:color="auto"/>
                                    <w:bottom w:val="none" w:sz="0" w:space="0" w:color="auto"/>
                                    <w:right w:val="none" w:sz="0" w:space="0" w:color="auto"/>
                                  </w:divBdr>
                                </w:div>
                                <w:div w:id="14281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3774">
                          <w:marLeft w:val="0"/>
                          <w:marRight w:val="0"/>
                          <w:marTop w:val="0"/>
                          <w:marBottom w:val="0"/>
                          <w:divBdr>
                            <w:top w:val="none" w:sz="0" w:space="0" w:color="auto"/>
                            <w:left w:val="none" w:sz="0" w:space="0" w:color="auto"/>
                            <w:bottom w:val="none" w:sz="0" w:space="0" w:color="auto"/>
                            <w:right w:val="none" w:sz="0" w:space="0" w:color="auto"/>
                          </w:divBdr>
                          <w:divsChild>
                            <w:div w:id="1636983970">
                              <w:marLeft w:val="0"/>
                              <w:marRight w:val="0"/>
                              <w:marTop w:val="0"/>
                              <w:marBottom w:val="0"/>
                              <w:divBdr>
                                <w:top w:val="none" w:sz="0" w:space="0" w:color="auto"/>
                                <w:left w:val="none" w:sz="0" w:space="0" w:color="auto"/>
                                <w:bottom w:val="none" w:sz="0" w:space="0" w:color="auto"/>
                                <w:right w:val="none" w:sz="0" w:space="0" w:color="auto"/>
                              </w:divBdr>
                              <w:divsChild>
                                <w:div w:id="1918246731">
                                  <w:marLeft w:val="0"/>
                                  <w:marRight w:val="0"/>
                                  <w:marTop w:val="0"/>
                                  <w:marBottom w:val="0"/>
                                  <w:divBdr>
                                    <w:top w:val="none" w:sz="0" w:space="0" w:color="auto"/>
                                    <w:left w:val="none" w:sz="0" w:space="0" w:color="auto"/>
                                    <w:bottom w:val="none" w:sz="0" w:space="0" w:color="auto"/>
                                    <w:right w:val="none" w:sz="0" w:space="0" w:color="auto"/>
                                  </w:divBdr>
                                </w:div>
                                <w:div w:id="286855923">
                                  <w:marLeft w:val="0"/>
                                  <w:marRight w:val="0"/>
                                  <w:marTop w:val="0"/>
                                  <w:marBottom w:val="0"/>
                                  <w:divBdr>
                                    <w:top w:val="none" w:sz="0" w:space="0" w:color="auto"/>
                                    <w:left w:val="none" w:sz="0" w:space="0" w:color="auto"/>
                                    <w:bottom w:val="none" w:sz="0" w:space="0" w:color="auto"/>
                                    <w:right w:val="none" w:sz="0" w:space="0" w:color="auto"/>
                                  </w:divBdr>
                                </w:div>
                                <w:div w:id="2021665185">
                                  <w:marLeft w:val="0"/>
                                  <w:marRight w:val="0"/>
                                  <w:marTop w:val="0"/>
                                  <w:marBottom w:val="0"/>
                                  <w:divBdr>
                                    <w:top w:val="none" w:sz="0" w:space="0" w:color="auto"/>
                                    <w:left w:val="none" w:sz="0" w:space="0" w:color="auto"/>
                                    <w:bottom w:val="none" w:sz="0" w:space="0" w:color="auto"/>
                                    <w:right w:val="none" w:sz="0" w:space="0" w:color="auto"/>
                                  </w:divBdr>
                                </w:div>
                                <w:div w:id="279917425">
                                  <w:marLeft w:val="0"/>
                                  <w:marRight w:val="0"/>
                                  <w:marTop w:val="0"/>
                                  <w:marBottom w:val="0"/>
                                  <w:divBdr>
                                    <w:top w:val="none" w:sz="0" w:space="0" w:color="auto"/>
                                    <w:left w:val="none" w:sz="0" w:space="0" w:color="auto"/>
                                    <w:bottom w:val="none" w:sz="0" w:space="0" w:color="auto"/>
                                    <w:right w:val="none" w:sz="0" w:space="0" w:color="auto"/>
                                  </w:divBdr>
                                </w:div>
                                <w:div w:id="133261320">
                                  <w:marLeft w:val="0"/>
                                  <w:marRight w:val="0"/>
                                  <w:marTop w:val="0"/>
                                  <w:marBottom w:val="0"/>
                                  <w:divBdr>
                                    <w:top w:val="none" w:sz="0" w:space="0" w:color="auto"/>
                                    <w:left w:val="none" w:sz="0" w:space="0" w:color="auto"/>
                                    <w:bottom w:val="none" w:sz="0" w:space="0" w:color="auto"/>
                                    <w:right w:val="none" w:sz="0" w:space="0" w:color="auto"/>
                                  </w:divBdr>
                                </w:div>
                                <w:div w:id="486021386">
                                  <w:marLeft w:val="0"/>
                                  <w:marRight w:val="0"/>
                                  <w:marTop w:val="0"/>
                                  <w:marBottom w:val="0"/>
                                  <w:divBdr>
                                    <w:top w:val="none" w:sz="0" w:space="0" w:color="auto"/>
                                    <w:left w:val="none" w:sz="0" w:space="0" w:color="auto"/>
                                    <w:bottom w:val="none" w:sz="0" w:space="0" w:color="auto"/>
                                    <w:right w:val="none" w:sz="0" w:space="0" w:color="auto"/>
                                  </w:divBdr>
                                </w:div>
                                <w:div w:id="900600048">
                                  <w:marLeft w:val="0"/>
                                  <w:marRight w:val="0"/>
                                  <w:marTop w:val="0"/>
                                  <w:marBottom w:val="0"/>
                                  <w:divBdr>
                                    <w:top w:val="none" w:sz="0" w:space="0" w:color="auto"/>
                                    <w:left w:val="none" w:sz="0" w:space="0" w:color="auto"/>
                                    <w:bottom w:val="none" w:sz="0" w:space="0" w:color="auto"/>
                                    <w:right w:val="none" w:sz="0" w:space="0" w:color="auto"/>
                                  </w:divBdr>
                                </w:div>
                                <w:div w:id="1612735614">
                                  <w:marLeft w:val="0"/>
                                  <w:marRight w:val="0"/>
                                  <w:marTop w:val="0"/>
                                  <w:marBottom w:val="0"/>
                                  <w:divBdr>
                                    <w:top w:val="none" w:sz="0" w:space="0" w:color="auto"/>
                                    <w:left w:val="none" w:sz="0" w:space="0" w:color="auto"/>
                                    <w:bottom w:val="none" w:sz="0" w:space="0" w:color="auto"/>
                                    <w:right w:val="none" w:sz="0" w:space="0" w:color="auto"/>
                                  </w:divBdr>
                                </w:div>
                                <w:div w:id="1378427671">
                                  <w:marLeft w:val="0"/>
                                  <w:marRight w:val="0"/>
                                  <w:marTop w:val="0"/>
                                  <w:marBottom w:val="0"/>
                                  <w:divBdr>
                                    <w:top w:val="none" w:sz="0" w:space="0" w:color="auto"/>
                                    <w:left w:val="none" w:sz="0" w:space="0" w:color="auto"/>
                                    <w:bottom w:val="none" w:sz="0" w:space="0" w:color="auto"/>
                                    <w:right w:val="none" w:sz="0" w:space="0" w:color="auto"/>
                                  </w:divBdr>
                                </w:div>
                                <w:div w:id="1109813184">
                                  <w:marLeft w:val="0"/>
                                  <w:marRight w:val="0"/>
                                  <w:marTop w:val="0"/>
                                  <w:marBottom w:val="0"/>
                                  <w:divBdr>
                                    <w:top w:val="none" w:sz="0" w:space="0" w:color="auto"/>
                                    <w:left w:val="none" w:sz="0" w:space="0" w:color="auto"/>
                                    <w:bottom w:val="none" w:sz="0" w:space="0" w:color="auto"/>
                                    <w:right w:val="none" w:sz="0" w:space="0" w:color="auto"/>
                                  </w:divBdr>
                                </w:div>
                                <w:div w:id="1437863872">
                                  <w:marLeft w:val="0"/>
                                  <w:marRight w:val="0"/>
                                  <w:marTop w:val="0"/>
                                  <w:marBottom w:val="0"/>
                                  <w:divBdr>
                                    <w:top w:val="none" w:sz="0" w:space="0" w:color="auto"/>
                                    <w:left w:val="none" w:sz="0" w:space="0" w:color="auto"/>
                                    <w:bottom w:val="none" w:sz="0" w:space="0" w:color="auto"/>
                                    <w:right w:val="none" w:sz="0" w:space="0" w:color="auto"/>
                                  </w:divBdr>
                                </w:div>
                                <w:div w:id="943270368">
                                  <w:marLeft w:val="0"/>
                                  <w:marRight w:val="0"/>
                                  <w:marTop w:val="0"/>
                                  <w:marBottom w:val="0"/>
                                  <w:divBdr>
                                    <w:top w:val="none" w:sz="0" w:space="0" w:color="auto"/>
                                    <w:left w:val="none" w:sz="0" w:space="0" w:color="auto"/>
                                    <w:bottom w:val="none" w:sz="0" w:space="0" w:color="auto"/>
                                    <w:right w:val="none" w:sz="0" w:space="0" w:color="auto"/>
                                  </w:divBdr>
                                </w:div>
                                <w:div w:id="392045165">
                                  <w:marLeft w:val="0"/>
                                  <w:marRight w:val="0"/>
                                  <w:marTop w:val="0"/>
                                  <w:marBottom w:val="0"/>
                                  <w:divBdr>
                                    <w:top w:val="none" w:sz="0" w:space="0" w:color="auto"/>
                                    <w:left w:val="none" w:sz="0" w:space="0" w:color="auto"/>
                                    <w:bottom w:val="none" w:sz="0" w:space="0" w:color="auto"/>
                                    <w:right w:val="none" w:sz="0" w:space="0" w:color="auto"/>
                                  </w:divBdr>
                                </w:div>
                                <w:div w:id="1332174459">
                                  <w:marLeft w:val="0"/>
                                  <w:marRight w:val="0"/>
                                  <w:marTop w:val="0"/>
                                  <w:marBottom w:val="0"/>
                                  <w:divBdr>
                                    <w:top w:val="none" w:sz="0" w:space="0" w:color="auto"/>
                                    <w:left w:val="none" w:sz="0" w:space="0" w:color="auto"/>
                                    <w:bottom w:val="none" w:sz="0" w:space="0" w:color="auto"/>
                                    <w:right w:val="none" w:sz="0" w:space="0" w:color="auto"/>
                                  </w:divBdr>
                                </w:div>
                                <w:div w:id="859590053">
                                  <w:marLeft w:val="0"/>
                                  <w:marRight w:val="0"/>
                                  <w:marTop w:val="0"/>
                                  <w:marBottom w:val="0"/>
                                  <w:divBdr>
                                    <w:top w:val="none" w:sz="0" w:space="0" w:color="auto"/>
                                    <w:left w:val="none" w:sz="0" w:space="0" w:color="auto"/>
                                    <w:bottom w:val="none" w:sz="0" w:space="0" w:color="auto"/>
                                    <w:right w:val="none" w:sz="0" w:space="0" w:color="auto"/>
                                  </w:divBdr>
                                </w:div>
                                <w:div w:id="1508328196">
                                  <w:marLeft w:val="0"/>
                                  <w:marRight w:val="0"/>
                                  <w:marTop w:val="0"/>
                                  <w:marBottom w:val="0"/>
                                  <w:divBdr>
                                    <w:top w:val="none" w:sz="0" w:space="0" w:color="auto"/>
                                    <w:left w:val="none" w:sz="0" w:space="0" w:color="auto"/>
                                    <w:bottom w:val="none" w:sz="0" w:space="0" w:color="auto"/>
                                    <w:right w:val="none" w:sz="0" w:space="0" w:color="auto"/>
                                  </w:divBdr>
                                </w:div>
                                <w:div w:id="2125809086">
                                  <w:marLeft w:val="0"/>
                                  <w:marRight w:val="0"/>
                                  <w:marTop w:val="0"/>
                                  <w:marBottom w:val="0"/>
                                  <w:divBdr>
                                    <w:top w:val="none" w:sz="0" w:space="0" w:color="auto"/>
                                    <w:left w:val="none" w:sz="0" w:space="0" w:color="auto"/>
                                    <w:bottom w:val="none" w:sz="0" w:space="0" w:color="auto"/>
                                    <w:right w:val="none" w:sz="0" w:space="0" w:color="auto"/>
                                  </w:divBdr>
                                </w:div>
                                <w:div w:id="378743552">
                                  <w:marLeft w:val="0"/>
                                  <w:marRight w:val="0"/>
                                  <w:marTop w:val="0"/>
                                  <w:marBottom w:val="0"/>
                                  <w:divBdr>
                                    <w:top w:val="none" w:sz="0" w:space="0" w:color="auto"/>
                                    <w:left w:val="none" w:sz="0" w:space="0" w:color="auto"/>
                                    <w:bottom w:val="none" w:sz="0" w:space="0" w:color="auto"/>
                                    <w:right w:val="none" w:sz="0" w:space="0" w:color="auto"/>
                                  </w:divBdr>
                                </w:div>
                                <w:div w:id="673410928">
                                  <w:marLeft w:val="0"/>
                                  <w:marRight w:val="0"/>
                                  <w:marTop w:val="0"/>
                                  <w:marBottom w:val="0"/>
                                  <w:divBdr>
                                    <w:top w:val="none" w:sz="0" w:space="0" w:color="auto"/>
                                    <w:left w:val="none" w:sz="0" w:space="0" w:color="auto"/>
                                    <w:bottom w:val="none" w:sz="0" w:space="0" w:color="auto"/>
                                    <w:right w:val="none" w:sz="0" w:space="0" w:color="auto"/>
                                  </w:divBdr>
                                </w:div>
                                <w:div w:id="1344478718">
                                  <w:marLeft w:val="0"/>
                                  <w:marRight w:val="0"/>
                                  <w:marTop w:val="0"/>
                                  <w:marBottom w:val="0"/>
                                  <w:divBdr>
                                    <w:top w:val="none" w:sz="0" w:space="0" w:color="auto"/>
                                    <w:left w:val="none" w:sz="0" w:space="0" w:color="auto"/>
                                    <w:bottom w:val="none" w:sz="0" w:space="0" w:color="auto"/>
                                    <w:right w:val="none" w:sz="0" w:space="0" w:color="auto"/>
                                  </w:divBdr>
                                </w:div>
                                <w:div w:id="776099022">
                                  <w:marLeft w:val="0"/>
                                  <w:marRight w:val="0"/>
                                  <w:marTop w:val="0"/>
                                  <w:marBottom w:val="0"/>
                                  <w:divBdr>
                                    <w:top w:val="none" w:sz="0" w:space="0" w:color="auto"/>
                                    <w:left w:val="none" w:sz="0" w:space="0" w:color="auto"/>
                                    <w:bottom w:val="none" w:sz="0" w:space="0" w:color="auto"/>
                                    <w:right w:val="none" w:sz="0" w:space="0" w:color="auto"/>
                                  </w:divBdr>
                                </w:div>
                                <w:div w:id="1969699913">
                                  <w:marLeft w:val="0"/>
                                  <w:marRight w:val="0"/>
                                  <w:marTop w:val="0"/>
                                  <w:marBottom w:val="0"/>
                                  <w:divBdr>
                                    <w:top w:val="none" w:sz="0" w:space="0" w:color="auto"/>
                                    <w:left w:val="none" w:sz="0" w:space="0" w:color="auto"/>
                                    <w:bottom w:val="none" w:sz="0" w:space="0" w:color="auto"/>
                                    <w:right w:val="none" w:sz="0" w:space="0" w:color="auto"/>
                                  </w:divBdr>
                                </w:div>
                                <w:div w:id="1567841442">
                                  <w:marLeft w:val="0"/>
                                  <w:marRight w:val="0"/>
                                  <w:marTop w:val="0"/>
                                  <w:marBottom w:val="0"/>
                                  <w:divBdr>
                                    <w:top w:val="none" w:sz="0" w:space="0" w:color="auto"/>
                                    <w:left w:val="none" w:sz="0" w:space="0" w:color="auto"/>
                                    <w:bottom w:val="none" w:sz="0" w:space="0" w:color="auto"/>
                                    <w:right w:val="none" w:sz="0" w:space="0" w:color="auto"/>
                                  </w:divBdr>
                                </w:div>
                                <w:div w:id="1148789658">
                                  <w:marLeft w:val="0"/>
                                  <w:marRight w:val="0"/>
                                  <w:marTop w:val="0"/>
                                  <w:marBottom w:val="0"/>
                                  <w:divBdr>
                                    <w:top w:val="none" w:sz="0" w:space="0" w:color="auto"/>
                                    <w:left w:val="none" w:sz="0" w:space="0" w:color="auto"/>
                                    <w:bottom w:val="none" w:sz="0" w:space="0" w:color="auto"/>
                                    <w:right w:val="none" w:sz="0" w:space="0" w:color="auto"/>
                                  </w:divBdr>
                                </w:div>
                                <w:div w:id="1800800678">
                                  <w:marLeft w:val="0"/>
                                  <w:marRight w:val="0"/>
                                  <w:marTop w:val="0"/>
                                  <w:marBottom w:val="0"/>
                                  <w:divBdr>
                                    <w:top w:val="none" w:sz="0" w:space="0" w:color="auto"/>
                                    <w:left w:val="none" w:sz="0" w:space="0" w:color="auto"/>
                                    <w:bottom w:val="none" w:sz="0" w:space="0" w:color="auto"/>
                                    <w:right w:val="none" w:sz="0" w:space="0" w:color="auto"/>
                                  </w:divBdr>
                                </w:div>
                                <w:div w:id="553083939">
                                  <w:marLeft w:val="0"/>
                                  <w:marRight w:val="0"/>
                                  <w:marTop w:val="0"/>
                                  <w:marBottom w:val="0"/>
                                  <w:divBdr>
                                    <w:top w:val="none" w:sz="0" w:space="0" w:color="auto"/>
                                    <w:left w:val="none" w:sz="0" w:space="0" w:color="auto"/>
                                    <w:bottom w:val="none" w:sz="0" w:space="0" w:color="auto"/>
                                    <w:right w:val="none" w:sz="0" w:space="0" w:color="auto"/>
                                  </w:divBdr>
                                </w:div>
                                <w:div w:id="1109203175">
                                  <w:marLeft w:val="0"/>
                                  <w:marRight w:val="0"/>
                                  <w:marTop w:val="0"/>
                                  <w:marBottom w:val="0"/>
                                  <w:divBdr>
                                    <w:top w:val="none" w:sz="0" w:space="0" w:color="auto"/>
                                    <w:left w:val="none" w:sz="0" w:space="0" w:color="auto"/>
                                    <w:bottom w:val="none" w:sz="0" w:space="0" w:color="auto"/>
                                    <w:right w:val="none" w:sz="0" w:space="0" w:color="auto"/>
                                  </w:divBdr>
                                </w:div>
                                <w:div w:id="1383289510">
                                  <w:marLeft w:val="0"/>
                                  <w:marRight w:val="0"/>
                                  <w:marTop w:val="0"/>
                                  <w:marBottom w:val="0"/>
                                  <w:divBdr>
                                    <w:top w:val="none" w:sz="0" w:space="0" w:color="auto"/>
                                    <w:left w:val="none" w:sz="0" w:space="0" w:color="auto"/>
                                    <w:bottom w:val="none" w:sz="0" w:space="0" w:color="auto"/>
                                    <w:right w:val="none" w:sz="0" w:space="0" w:color="auto"/>
                                  </w:divBdr>
                                </w:div>
                                <w:div w:id="1532181741">
                                  <w:marLeft w:val="0"/>
                                  <w:marRight w:val="0"/>
                                  <w:marTop w:val="0"/>
                                  <w:marBottom w:val="0"/>
                                  <w:divBdr>
                                    <w:top w:val="none" w:sz="0" w:space="0" w:color="auto"/>
                                    <w:left w:val="none" w:sz="0" w:space="0" w:color="auto"/>
                                    <w:bottom w:val="none" w:sz="0" w:space="0" w:color="auto"/>
                                    <w:right w:val="none" w:sz="0" w:space="0" w:color="auto"/>
                                  </w:divBdr>
                                </w:div>
                                <w:div w:id="1670862735">
                                  <w:marLeft w:val="0"/>
                                  <w:marRight w:val="0"/>
                                  <w:marTop w:val="0"/>
                                  <w:marBottom w:val="0"/>
                                  <w:divBdr>
                                    <w:top w:val="none" w:sz="0" w:space="0" w:color="auto"/>
                                    <w:left w:val="none" w:sz="0" w:space="0" w:color="auto"/>
                                    <w:bottom w:val="none" w:sz="0" w:space="0" w:color="auto"/>
                                    <w:right w:val="none" w:sz="0" w:space="0" w:color="auto"/>
                                  </w:divBdr>
                                </w:div>
                                <w:div w:id="774330834">
                                  <w:marLeft w:val="0"/>
                                  <w:marRight w:val="0"/>
                                  <w:marTop w:val="0"/>
                                  <w:marBottom w:val="0"/>
                                  <w:divBdr>
                                    <w:top w:val="none" w:sz="0" w:space="0" w:color="auto"/>
                                    <w:left w:val="none" w:sz="0" w:space="0" w:color="auto"/>
                                    <w:bottom w:val="none" w:sz="0" w:space="0" w:color="auto"/>
                                    <w:right w:val="none" w:sz="0" w:space="0" w:color="auto"/>
                                  </w:divBdr>
                                </w:div>
                                <w:div w:id="1631084998">
                                  <w:marLeft w:val="0"/>
                                  <w:marRight w:val="0"/>
                                  <w:marTop w:val="0"/>
                                  <w:marBottom w:val="0"/>
                                  <w:divBdr>
                                    <w:top w:val="none" w:sz="0" w:space="0" w:color="auto"/>
                                    <w:left w:val="none" w:sz="0" w:space="0" w:color="auto"/>
                                    <w:bottom w:val="none" w:sz="0" w:space="0" w:color="auto"/>
                                    <w:right w:val="none" w:sz="0" w:space="0" w:color="auto"/>
                                  </w:divBdr>
                                </w:div>
                                <w:div w:id="337463639">
                                  <w:marLeft w:val="0"/>
                                  <w:marRight w:val="0"/>
                                  <w:marTop w:val="0"/>
                                  <w:marBottom w:val="0"/>
                                  <w:divBdr>
                                    <w:top w:val="none" w:sz="0" w:space="0" w:color="auto"/>
                                    <w:left w:val="none" w:sz="0" w:space="0" w:color="auto"/>
                                    <w:bottom w:val="none" w:sz="0" w:space="0" w:color="auto"/>
                                    <w:right w:val="none" w:sz="0" w:space="0" w:color="auto"/>
                                  </w:divBdr>
                                </w:div>
                                <w:div w:id="829757046">
                                  <w:marLeft w:val="0"/>
                                  <w:marRight w:val="0"/>
                                  <w:marTop w:val="0"/>
                                  <w:marBottom w:val="0"/>
                                  <w:divBdr>
                                    <w:top w:val="none" w:sz="0" w:space="0" w:color="auto"/>
                                    <w:left w:val="none" w:sz="0" w:space="0" w:color="auto"/>
                                    <w:bottom w:val="none" w:sz="0" w:space="0" w:color="auto"/>
                                    <w:right w:val="none" w:sz="0" w:space="0" w:color="auto"/>
                                  </w:divBdr>
                                </w:div>
                                <w:div w:id="945775731">
                                  <w:marLeft w:val="0"/>
                                  <w:marRight w:val="0"/>
                                  <w:marTop w:val="0"/>
                                  <w:marBottom w:val="0"/>
                                  <w:divBdr>
                                    <w:top w:val="none" w:sz="0" w:space="0" w:color="auto"/>
                                    <w:left w:val="none" w:sz="0" w:space="0" w:color="auto"/>
                                    <w:bottom w:val="none" w:sz="0" w:space="0" w:color="auto"/>
                                    <w:right w:val="none" w:sz="0" w:space="0" w:color="auto"/>
                                  </w:divBdr>
                                </w:div>
                                <w:div w:id="683046380">
                                  <w:marLeft w:val="0"/>
                                  <w:marRight w:val="0"/>
                                  <w:marTop w:val="0"/>
                                  <w:marBottom w:val="0"/>
                                  <w:divBdr>
                                    <w:top w:val="none" w:sz="0" w:space="0" w:color="auto"/>
                                    <w:left w:val="none" w:sz="0" w:space="0" w:color="auto"/>
                                    <w:bottom w:val="none" w:sz="0" w:space="0" w:color="auto"/>
                                    <w:right w:val="none" w:sz="0" w:space="0" w:color="auto"/>
                                  </w:divBdr>
                                </w:div>
                                <w:div w:id="235826847">
                                  <w:marLeft w:val="0"/>
                                  <w:marRight w:val="0"/>
                                  <w:marTop w:val="0"/>
                                  <w:marBottom w:val="0"/>
                                  <w:divBdr>
                                    <w:top w:val="none" w:sz="0" w:space="0" w:color="auto"/>
                                    <w:left w:val="none" w:sz="0" w:space="0" w:color="auto"/>
                                    <w:bottom w:val="none" w:sz="0" w:space="0" w:color="auto"/>
                                    <w:right w:val="none" w:sz="0" w:space="0" w:color="auto"/>
                                  </w:divBdr>
                                </w:div>
                                <w:div w:id="2033678871">
                                  <w:marLeft w:val="0"/>
                                  <w:marRight w:val="0"/>
                                  <w:marTop w:val="0"/>
                                  <w:marBottom w:val="0"/>
                                  <w:divBdr>
                                    <w:top w:val="none" w:sz="0" w:space="0" w:color="auto"/>
                                    <w:left w:val="none" w:sz="0" w:space="0" w:color="auto"/>
                                    <w:bottom w:val="none" w:sz="0" w:space="0" w:color="auto"/>
                                    <w:right w:val="none" w:sz="0" w:space="0" w:color="auto"/>
                                  </w:divBdr>
                                </w:div>
                                <w:div w:id="2007391624">
                                  <w:marLeft w:val="0"/>
                                  <w:marRight w:val="0"/>
                                  <w:marTop w:val="0"/>
                                  <w:marBottom w:val="0"/>
                                  <w:divBdr>
                                    <w:top w:val="none" w:sz="0" w:space="0" w:color="auto"/>
                                    <w:left w:val="none" w:sz="0" w:space="0" w:color="auto"/>
                                    <w:bottom w:val="none" w:sz="0" w:space="0" w:color="auto"/>
                                    <w:right w:val="none" w:sz="0" w:space="0" w:color="auto"/>
                                  </w:divBdr>
                                </w:div>
                                <w:div w:id="1051806279">
                                  <w:marLeft w:val="0"/>
                                  <w:marRight w:val="0"/>
                                  <w:marTop w:val="0"/>
                                  <w:marBottom w:val="0"/>
                                  <w:divBdr>
                                    <w:top w:val="none" w:sz="0" w:space="0" w:color="auto"/>
                                    <w:left w:val="none" w:sz="0" w:space="0" w:color="auto"/>
                                    <w:bottom w:val="none" w:sz="0" w:space="0" w:color="auto"/>
                                    <w:right w:val="none" w:sz="0" w:space="0" w:color="auto"/>
                                  </w:divBdr>
                                </w:div>
                                <w:div w:id="528760791">
                                  <w:marLeft w:val="0"/>
                                  <w:marRight w:val="0"/>
                                  <w:marTop w:val="0"/>
                                  <w:marBottom w:val="0"/>
                                  <w:divBdr>
                                    <w:top w:val="none" w:sz="0" w:space="0" w:color="auto"/>
                                    <w:left w:val="none" w:sz="0" w:space="0" w:color="auto"/>
                                    <w:bottom w:val="none" w:sz="0" w:space="0" w:color="auto"/>
                                    <w:right w:val="none" w:sz="0" w:space="0" w:color="auto"/>
                                  </w:divBdr>
                                </w:div>
                                <w:div w:id="611860420">
                                  <w:marLeft w:val="0"/>
                                  <w:marRight w:val="0"/>
                                  <w:marTop w:val="0"/>
                                  <w:marBottom w:val="0"/>
                                  <w:divBdr>
                                    <w:top w:val="none" w:sz="0" w:space="0" w:color="auto"/>
                                    <w:left w:val="none" w:sz="0" w:space="0" w:color="auto"/>
                                    <w:bottom w:val="none" w:sz="0" w:space="0" w:color="auto"/>
                                    <w:right w:val="none" w:sz="0" w:space="0" w:color="auto"/>
                                  </w:divBdr>
                                </w:div>
                                <w:div w:id="1544824400">
                                  <w:marLeft w:val="0"/>
                                  <w:marRight w:val="0"/>
                                  <w:marTop w:val="0"/>
                                  <w:marBottom w:val="0"/>
                                  <w:divBdr>
                                    <w:top w:val="none" w:sz="0" w:space="0" w:color="auto"/>
                                    <w:left w:val="none" w:sz="0" w:space="0" w:color="auto"/>
                                    <w:bottom w:val="none" w:sz="0" w:space="0" w:color="auto"/>
                                    <w:right w:val="none" w:sz="0" w:space="0" w:color="auto"/>
                                  </w:divBdr>
                                </w:div>
                                <w:div w:id="1357852222">
                                  <w:marLeft w:val="0"/>
                                  <w:marRight w:val="0"/>
                                  <w:marTop w:val="0"/>
                                  <w:marBottom w:val="0"/>
                                  <w:divBdr>
                                    <w:top w:val="none" w:sz="0" w:space="0" w:color="auto"/>
                                    <w:left w:val="none" w:sz="0" w:space="0" w:color="auto"/>
                                    <w:bottom w:val="none" w:sz="0" w:space="0" w:color="auto"/>
                                    <w:right w:val="none" w:sz="0" w:space="0" w:color="auto"/>
                                  </w:divBdr>
                                </w:div>
                                <w:div w:id="587076981">
                                  <w:marLeft w:val="0"/>
                                  <w:marRight w:val="0"/>
                                  <w:marTop w:val="0"/>
                                  <w:marBottom w:val="0"/>
                                  <w:divBdr>
                                    <w:top w:val="none" w:sz="0" w:space="0" w:color="auto"/>
                                    <w:left w:val="none" w:sz="0" w:space="0" w:color="auto"/>
                                    <w:bottom w:val="none" w:sz="0" w:space="0" w:color="auto"/>
                                    <w:right w:val="none" w:sz="0" w:space="0" w:color="auto"/>
                                  </w:divBdr>
                                </w:div>
                                <w:div w:id="810292864">
                                  <w:marLeft w:val="0"/>
                                  <w:marRight w:val="0"/>
                                  <w:marTop w:val="0"/>
                                  <w:marBottom w:val="0"/>
                                  <w:divBdr>
                                    <w:top w:val="none" w:sz="0" w:space="0" w:color="auto"/>
                                    <w:left w:val="none" w:sz="0" w:space="0" w:color="auto"/>
                                    <w:bottom w:val="none" w:sz="0" w:space="0" w:color="auto"/>
                                    <w:right w:val="none" w:sz="0" w:space="0" w:color="auto"/>
                                  </w:divBdr>
                                </w:div>
                                <w:div w:id="1092359289">
                                  <w:marLeft w:val="0"/>
                                  <w:marRight w:val="0"/>
                                  <w:marTop w:val="0"/>
                                  <w:marBottom w:val="0"/>
                                  <w:divBdr>
                                    <w:top w:val="none" w:sz="0" w:space="0" w:color="auto"/>
                                    <w:left w:val="none" w:sz="0" w:space="0" w:color="auto"/>
                                    <w:bottom w:val="none" w:sz="0" w:space="0" w:color="auto"/>
                                    <w:right w:val="none" w:sz="0" w:space="0" w:color="auto"/>
                                  </w:divBdr>
                                </w:div>
                                <w:div w:id="1925141741">
                                  <w:marLeft w:val="0"/>
                                  <w:marRight w:val="0"/>
                                  <w:marTop w:val="0"/>
                                  <w:marBottom w:val="0"/>
                                  <w:divBdr>
                                    <w:top w:val="none" w:sz="0" w:space="0" w:color="auto"/>
                                    <w:left w:val="none" w:sz="0" w:space="0" w:color="auto"/>
                                    <w:bottom w:val="none" w:sz="0" w:space="0" w:color="auto"/>
                                    <w:right w:val="none" w:sz="0" w:space="0" w:color="auto"/>
                                  </w:divBdr>
                                </w:div>
                                <w:div w:id="937296403">
                                  <w:marLeft w:val="0"/>
                                  <w:marRight w:val="0"/>
                                  <w:marTop w:val="0"/>
                                  <w:marBottom w:val="0"/>
                                  <w:divBdr>
                                    <w:top w:val="none" w:sz="0" w:space="0" w:color="auto"/>
                                    <w:left w:val="none" w:sz="0" w:space="0" w:color="auto"/>
                                    <w:bottom w:val="none" w:sz="0" w:space="0" w:color="auto"/>
                                    <w:right w:val="none" w:sz="0" w:space="0" w:color="auto"/>
                                  </w:divBdr>
                                </w:div>
                                <w:div w:id="231816946">
                                  <w:marLeft w:val="0"/>
                                  <w:marRight w:val="0"/>
                                  <w:marTop w:val="0"/>
                                  <w:marBottom w:val="0"/>
                                  <w:divBdr>
                                    <w:top w:val="none" w:sz="0" w:space="0" w:color="auto"/>
                                    <w:left w:val="none" w:sz="0" w:space="0" w:color="auto"/>
                                    <w:bottom w:val="none" w:sz="0" w:space="0" w:color="auto"/>
                                    <w:right w:val="none" w:sz="0" w:space="0" w:color="auto"/>
                                  </w:divBdr>
                                </w:div>
                                <w:div w:id="1695768295">
                                  <w:marLeft w:val="0"/>
                                  <w:marRight w:val="0"/>
                                  <w:marTop w:val="0"/>
                                  <w:marBottom w:val="0"/>
                                  <w:divBdr>
                                    <w:top w:val="none" w:sz="0" w:space="0" w:color="auto"/>
                                    <w:left w:val="none" w:sz="0" w:space="0" w:color="auto"/>
                                    <w:bottom w:val="none" w:sz="0" w:space="0" w:color="auto"/>
                                    <w:right w:val="none" w:sz="0" w:space="0" w:color="auto"/>
                                  </w:divBdr>
                                </w:div>
                                <w:div w:id="1466388028">
                                  <w:marLeft w:val="0"/>
                                  <w:marRight w:val="0"/>
                                  <w:marTop w:val="0"/>
                                  <w:marBottom w:val="0"/>
                                  <w:divBdr>
                                    <w:top w:val="none" w:sz="0" w:space="0" w:color="auto"/>
                                    <w:left w:val="none" w:sz="0" w:space="0" w:color="auto"/>
                                    <w:bottom w:val="none" w:sz="0" w:space="0" w:color="auto"/>
                                    <w:right w:val="none" w:sz="0" w:space="0" w:color="auto"/>
                                  </w:divBdr>
                                </w:div>
                                <w:div w:id="1799642142">
                                  <w:marLeft w:val="0"/>
                                  <w:marRight w:val="0"/>
                                  <w:marTop w:val="0"/>
                                  <w:marBottom w:val="0"/>
                                  <w:divBdr>
                                    <w:top w:val="none" w:sz="0" w:space="0" w:color="auto"/>
                                    <w:left w:val="none" w:sz="0" w:space="0" w:color="auto"/>
                                    <w:bottom w:val="none" w:sz="0" w:space="0" w:color="auto"/>
                                    <w:right w:val="none" w:sz="0" w:space="0" w:color="auto"/>
                                  </w:divBdr>
                                </w:div>
                                <w:div w:id="2089378791">
                                  <w:marLeft w:val="0"/>
                                  <w:marRight w:val="0"/>
                                  <w:marTop w:val="0"/>
                                  <w:marBottom w:val="0"/>
                                  <w:divBdr>
                                    <w:top w:val="none" w:sz="0" w:space="0" w:color="auto"/>
                                    <w:left w:val="none" w:sz="0" w:space="0" w:color="auto"/>
                                    <w:bottom w:val="none" w:sz="0" w:space="0" w:color="auto"/>
                                    <w:right w:val="none" w:sz="0" w:space="0" w:color="auto"/>
                                  </w:divBdr>
                                </w:div>
                                <w:div w:id="884174304">
                                  <w:marLeft w:val="0"/>
                                  <w:marRight w:val="0"/>
                                  <w:marTop w:val="0"/>
                                  <w:marBottom w:val="0"/>
                                  <w:divBdr>
                                    <w:top w:val="none" w:sz="0" w:space="0" w:color="auto"/>
                                    <w:left w:val="none" w:sz="0" w:space="0" w:color="auto"/>
                                    <w:bottom w:val="none" w:sz="0" w:space="0" w:color="auto"/>
                                    <w:right w:val="none" w:sz="0" w:space="0" w:color="auto"/>
                                  </w:divBdr>
                                </w:div>
                                <w:div w:id="1281835751">
                                  <w:marLeft w:val="0"/>
                                  <w:marRight w:val="0"/>
                                  <w:marTop w:val="0"/>
                                  <w:marBottom w:val="0"/>
                                  <w:divBdr>
                                    <w:top w:val="none" w:sz="0" w:space="0" w:color="auto"/>
                                    <w:left w:val="none" w:sz="0" w:space="0" w:color="auto"/>
                                    <w:bottom w:val="none" w:sz="0" w:space="0" w:color="auto"/>
                                    <w:right w:val="none" w:sz="0" w:space="0" w:color="auto"/>
                                  </w:divBdr>
                                </w:div>
                                <w:div w:id="1148739573">
                                  <w:marLeft w:val="0"/>
                                  <w:marRight w:val="0"/>
                                  <w:marTop w:val="0"/>
                                  <w:marBottom w:val="0"/>
                                  <w:divBdr>
                                    <w:top w:val="none" w:sz="0" w:space="0" w:color="auto"/>
                                    <w:left w:val="none" w:sz="0" w:space="0" w:color="auto"/>
                                    <w:bottom w:val="none" w:sz="0" w:space="0" w:color="auto"/>
                                    <w:right w:val="none" w:sz="0" w:space="0" w:color="auto"/>
                                  </w:divBdr>
                                </w:div>
                                <w:div w:id="1471945324">
                                  <w:marLeft w:val="0"/>
                                  <w:marRight w:val="0"/>
                                  <w:marTop w:val="0"/>
                                  <w:marBottom w:val="0"/>
                                  <w:divBdr>
                                    <w:top w:val="none" w:sz="0" w:space="0" w:color="auto"/>
                                    <w:left w:val="none" w:sz="0" w:space="0" w:color="auto"/>
                                    <w:bottom w:val="none" w:sz="0" w:space="0" w:color="auto"/>
                                    <w:right w:val="none" w:sz="0" w:space="0" w:color="auto"/>
                                  </w:divBdr>
                                </w:div>
                                <w:div w:id="806900650">
                                  <w:marLeft w:val="0"/>
                                  <w:marRight w:val="0"/>
                                  <w:marTop w:val="0"/>
                                  <w:marBottom w:val="0"/>
                                  <w:divBdr>
                                    <w:top w:val="none" w:sz="0" w:space="0" w:color="auto"/>
                                    <w:left w:val="none" w:sz="0" w:space="0" w:color="auto"/>
                                    <w:bottom w:val="none" w:sz="0" w:space="0" w:color="auto"/>
                                    <w:right w:val="none" w:sz="0" w:space="0" w:color="auto"/>
                                  </w:divBdr>
                                </w:div>
                                <w:div w:id="787436119">
                                  <w:marLeft w:val="0"/>
                                  <w:marRight w:val="0"/>
                                  <w:marTop w:val="0"/>
                                  <w:marBottom w:val="0"/>
                                  <w:divBdr>
                                    <w:top w:val="none" w:sz="0" w:space="0" w:color="auto"/>
                                    <w:left w:val="none" w:sz="0" w:space="0" w:color="auto"/>
                                    <w:bottom w:val="none" w:sz="0" w:space="0" w:color="auto"/>
                                    <w:right w:val="none" w:sz="0" w:space="0" w:color="auto"/>
                                  </w:divBdr>
                                </w:div>
                                <w:div w:id="2138258023">
                                  <w:marLeft w:val="0"/>
                                  <w:marRight w:val="0"/>
                                  <w:marTop w:val="0"/>
                                  <w:marBottom w:val="0"/>
                                  <w:divBdr>
                                    <w:top w:val="none" w:sz="0" w:space="0" w:color="auto"/>
                                    <w:left w:val="none" w:sz="0" w:space="0" w:color="auto"/>
                                    <w:bottom w:val="none" w:sz="0" w:space="0" w:color="auto"/>
                                    <w:right w:val="none" w:sz="0" w:space="0" w:color="auto"/>
                                  </w:divBdr>
                                </w:div>
                                <w:div w:id="174350248">
                                  <w:marLeft w:val="0"/>
                                  <w:marRight w:val="0"/>
                                  <w:marTop w:val="0"/>
                                  <w:marBottom w:val="0"/>
                                  <w:divBdr>
                                    <w:top w:val="none" w:sz="0" w:space="0" w:color="auto"/>
                                    <w:left w:val="none" w:sz="0" w:space="0" w:color="auto"/>
                                    <w:bottom w:val="none" w:sz="0" w:space="0" w:color="auto"/>
                                    <w:right w:val="none" w:sz="0" w:space="0" w:color="auto"/>
                                  </w:divBdr>
                                </w:div>
                                <w:div w:id="1450780911">
                                  <w:marLeft w:val="0"/>
                                  <w:marRight w:val="0"/>
                                  <w:marTop w:val="0"/>
                                  <w:marBottom w:val="0"/>
                                  <w:divBdr>
                                    <w:top w:val="none" w:sz="0" w:space="0" w:color="auto"/>
                                    <w:left w:val="none" w:sz="0" w:space="0" w:color="auto"/>
                                    <w:bottom w:val="none" w:sz="0" w:space="0" w:color="auto"/>
                                    <w:right w:val="none" w:sz="0" w:space="0" w:color="auto"/>
                                  </w:divBdr>
                                </w:div>
                                <w:div w:id="1811630520">
                                  <w:marLeft w:val="0"/>
                                  <w:marRight w:val="0"/>
                                  <w:marTop w:val="0"/>
                                  <w:marBottom w:val="0"/>
                                  <w:divBdr>
                                    <w:top w:val="none" w:sz="0" w:space="0" w:color="auto"/>
                                    <w:left w:val="none" w:sz="0" w:space="0" w:color="auto"/>
                                    <w:bottom w:val="none" w:sz="0" w:space="0" w:color="auto"/>
                                    <w:right w:val="none" w:sz="0" w:space="0" w:color="auto"/>
                                  </w:divBdr>
                                </w:div>
                                <w:div w:id="5823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6257">
                          <w:marLeft w:val="0"/>
                          <w:marRight w:val="0"/>
                          <w:marTop w:val="0"/>
                          <w:marBottom w:val="0"/>
                          <w:divBdr>
                            <w:top w:val="none" w:sz="0" w:space="0" w:color="auto"/>
                            <w:left w:val="none" w:sz="0" w:space="0" w:color="auto"/>
                            <w:bottom w:val="none" w:sz="0" w:space="0" w:color="auto"/>
                            <w:right w:val="none" w:sz="0" w:space="0" w:color="auto"/>
                          </w:divBdr>
                          <w:divsChild>
                            <w:div w:id="686714434">
                              <w:marLeft w:val="0"/>
                              <w:marRight w:val="0"/>
                              <w:marTop w:val="0"/>
                              <w:marBottom w:val="0"/>
                              <w:divBdr>
                                <w:top w:val="none" w:sz="0" w:space="0" w:color="auto"/>
                                <w:left w:val="none" w:sz="0" w:space="0" w:color="auto"/>
                                <w:bottom w:val="none" w:sz="0" w:space="0" w:color="auto"/>
                                <w:right w:val="none" w:sz="0" w:space="0" w:color="auto"/>
                              </w:divBdr>
                              <w:divsChild>
                                <w:div w:id="1928343489">
                                  <w:marLeft w:val="0"/>
                                  <w:marRight w:val="0"/>
                                  <w:marTop w:val="0"/>
                                  <w:marBottom w:val="0"/>
                                  <w:divBdr>
                                    <w:top w:val="none" w:sz="0" w:space="0" w:color="auto"/>
                                    <w:left w:val="none" w:sz="0" w:space="0" w:color="auto"/>
                                    <w:bottom w:val="none" w:sz="0" w:space="0" w:color="auto"/>
                                    <w:right w:val="none" w:sz="0" w:space="0" w:color="auto"/>
                                  </w:divBdr>
                                </w:div>
                                <w:div w:id="526918119">
                                  <w:marLeft w:val="0"/>
                                  <w:marRight w:val="0"/>
                                  <w:marTop w:val="0"/>
                                  <w:marBottom w:val="0"/>
                                  <w:divBdr>
                                    <w:top w:val="none" w:sz="0" w:space="0" w:color="auto"/>
                                    <w:left w:val="none" w:sz="0" w:space="0" w:color="auto"/>
                                    <w:bottom w:val="none" w:sz="0" w:space="0" w:color="auto"/>
                                    <w:right w:val="none" w:sz="0" w:space="0" w:color="auto"/>
                                  </w:divBdr>
                                </w:div>
                                <w:div w:id="908267125">
                                  <w:marLeft w:val="0"/>
                                  <w:marRight w:val="0"/>
                                  <w:marTop w:val="0"/>
                                  <w:marBottom w:val="0"/>
                                  <w:divBdr>
                                    <w:top w:val="none" w:sz="0" w:space="0" w:color="auto"/>
                                    <w:left w:val="none" w:sz="0" w:space="0" w:color="auto"/>
                                    <w:bottom w:val="none" w:sz="0" w:space="0" w:color="auto"/>
                                    <w:right w:val="none" w:sz="0" w:space="0" w:color="auto"/>
                                  </w:divBdr>
                                </w:div>
                                <w:div w:id="884635517">
                                  <w:marLeft w:val="0"/>
                                  <w:marRight w:val="0"/>
                                  <w:marTop w:val="0"/>
                                  <w:marBottom w:val="0"/>
                                  <w:divBdr>
                                    <w:top w:val="none" w:sz="0" w:space="0" w:color="auto"/>
                                    <w:left w:val="none" w:sz="0" w:space="0" w:color="auto"/>
                                    <w:bottom w:val="none" w:sz="0" w:space="0" w:color="auto"/>
                                    <w:right w:val="none" w:sz="0" w:space="0" w:color="auto"/>
                                  </w:divBdr>
                                </w:div>
                                <w:div w:id="340742038">
                                  <w:marLeft w:val="0"/>
                                  <w:marRight w:val="0"/>
                                  <w:marTop w:val="0"/>
                                  <w:marBottom w:val="0"/>
                                  <w:divBdr>
                                    <w:top w:val="none" w:sz="0" w:space="0" w:color="auto"/>
                                    <w:left w:val="none" w:sz="0" w:space="0" w:color="auto"/>
                                    <w:bottom w:val="none" w:sz="0" w:space="0" w:color="auto"/>
                                    <w:right w:val="none" w:sz="0" w:space="0" w:color="auto"/>
                                  </w:divBdr>
                                </w:div>
                                <w:div w:id="1345861395">
                                  <w:marLeft w:val="0"/>
                                  <w:marRight w:val="0"/>
                                  <w:marTop w:val="0"/>
                                  <w:marBottom w:val="0"/>
                                  <w:divBdr>
                                    <w:top w:val="none" w:sz="0" w:space="0" w:color="auto"/>
                                    <w:left w:val="none" w:sz="0" w:space="0" w:color="auto"/>
                                    <w:bottom w:val="none" w:sz="0" w:space="0" w:color="auto"/>
                                    <w:right w:val="none" w:sz="0" w:space="0" w:color="auto"/>
                                  </w:divBdr>
                                </w:div>
                                <w:div w:id="2100713355">
                                  <w:marLeft w:val="0"/>
                                  <w:marRight w:val="0"/>
                                  <w:marTop w:val="0"/>
                                  <w:marBottom w:val="0"/>
                                  <w:divBdr>
                                    <w:top w:val="none" w:sz="0" w:space="0" w:color="auto"/>
                                    <w:left w:val="none" w:sz="0" w:space="0" w:color="auto"/>
                                    <w:bottom w:val="none" w:sz="0" w:space="0" w:color="auto"/>
                                    <w:right w:val="none" w:sz="0" w:space="0" w:color="auto"/>
                                  </w:divBdr>
                                </w:div>
                                <w:div w:id="119734276">
                                  <w:marLeft w:val="0"/>
                                  <w:marRight w:val="0"/>
                                  <w:marTop w:val="0"/>
                                  <w:marBottom w:val="0"/>
                                  <w:divBdr>
                                    <w:top w:val="none" w:sz="0" w:space="0" w:color="auto"/>
                                    <w:left w:val="none" w:sz="0" w:space="0" w:color="auto"/>
                                    <w:bottom w:val="none" w:sz="0" w:space="0" w:color="auto"/>
                                    <w:right w:val="none" w:sz="0" w:space="0" w:color="auto"/>
                                  </w:divBdr>
                                </w:div>
                                <w:div w:id="675423136">
                                  <w:marLeft w:val="0"/>
                                  <w:marRight w:val="0"/>
                                  <w:marTop w:val="0"/>
                                  <w:marBottom w:val="0"/>
                                  <w:divBdr>
                                    <w:top w:val="none" w:sz="0" w:space="0" w:color="auto"/>
                                    <w:left w:val="none" w:sz="0" w:space="0" w:color="auto"/>
                                    <w:bottom w:val="none" w:sz="0" w:space="0" w:color="auto"/>
                                    <w:right w:val="none" w:sz="0" w:space="0" w:color="auto"/>
                                  </w:divBdr>
                                </w:div>
                                <w:div w:id="1002245482">
                                  <w:marLeft w:val="0"/>
                                  <w:marRight w:val="0"/>
                                  <w:marTop w:val="0"/>
                                  <w:marBottom w:val="0"/>
                                  <w:divBdr>
                                    <w:top w:val="none" w:sz="0" w:space="0" w:color="auto"/>
                                    <w:left w:val="none" w:sz="0" w:space="0" w:color="auto"/>
                                    <w:bottom w:val="none" w:sz="0" w:space="0" w:color="auto"/>
                                    <w:right w:val="none" w:sz="0" w:space="0" w:color="auto"/>
                                  </w:divBdr>
                                </w:div>
                                <w:div w:id="817184047">
                                  <w:marLeft w:val="0"/>
                                  <w:marRight w:val="0"/>
                                  <w:marTop w:val="0"/>
                                  <w:marBottom w:val="0"/>
                                  <w:divBdr>
                                    <w:top w:val="none" w:sz="0" w:space="0" w:color="auto"/>
                                    <w:left w:val="none" w:sz="0" w:space="0" w:color="auto"/>
                                    <w:bottom w:val="none" w:sz="0" w:space="0" w:color="auto"/>
                                    <w:right w:val="none" w:sz="0" w:space="0" w:color="auto"/>
                                  </w:divBdr>
                                </w:div>
                                <w:div w:id="1618293879">
                                  <w:marLeft w:val="0"/>
                                  <w:marRight w:val="0"/>
                                  <w:marTop w:val="0"/>
                                  <w:marBottom w:val="0"/>
                                  <w:divBdr>
                                    <w:top w:val="none" w:sz="0" w:space="0" w:color="auto"/>
                                    <w:left w:val="none" w:sz="0" w:space="0" w:color="auto"/>
                                    <w:bottom w:val="none" w:sz="0" w:space="0" w:color="auto"/>
                                    <w:right w:val="none" w:sz="0" w:space="0" w:color="auto"/>
                                  </w:divBdr>
                                </w:div>
                                <w:div w:id="1443649803">
                                  <w:marLeft w:val="0"/>
                                  <w:marRight w:val="0"/>
                                  <w:marTop w:val="0"/>
                                  <w:marBottom w:val="0"/>
                                  <w:divBdr>
                                    <w:top w:val="none" w:sz="0" w:space="0" w:color="auto"/>
                                    <w:left w:val="none" w:sz="0" w:space="0" w:color="auto"/>
                                    <w:bottom w:val="none" w:sz="0" w:space="0" w:color="auto"/>
                                    <w:right w:val="none" w:sz="0" w:space="0" w:color="auto"/>
                                  </w:divBdr>
                                </w:div>
                                <w:div w:id="218635400">
                                  <w:marLeft w:val="0"/>
                                  <w:marRight w:val="0"/>
                                  <w:marTop w:val="0"/>
                                  <w:marBottom w:val="0"/>
                                  <w:divBdr>
                                    <w:top w:val="none" w:sz="0" w:space="0" w:color="auto"/>
                                    <w:left w:val="none" w:sz="0" w:space="0" w:color="auto"/>
                                    <w:bottom w:val="none" w:sz="0" w:space="0" w:color="auto"/>
                                    <w:right w:val="none" w:sz="0" w:space="0" w:color="auto"/>
                                  </w:divBdr>
                                </w:div>
                                <w:div w:id="430593086">
                                  <w:marLeft w:val="0"/>
                                  <w:marRight w:val="0"/>
                                  <w:marTop w:val="0"/>
                                  <w:marBottom w:val="0"/>
                                  <w:divBdr>
                                    <w:top w:val="none" w:sz="0" w:space="0" w:color="auto"/>
                                    <w:left w:val="none" w:sz="0" w:space="0" w:color="auto"/>
                                    <w:bottom w:val="none" w:sz="0" w:space="0" w:color="auto"/>
                                    <w:right w:val="none" w:sz="0" w:space="0" w:color="auto"/>
                                  </w:divBdr>
                                </w:div>
                                <w:div w:id="1882547617">
                                  <w:marLeft w:val="0"/>
                                  <w:marRight w:val="0"/>
                                  <w:marTop w:val="0"/>
                                  <w:marBottom w:val="0"/>
                                  <w:divBdr>
                                    <w:top w:val="none" w:sz="0" w:space="0" w:color="auto"/>
                                    <w:left w:val="none" w:sz="0" w:space="0" w:color="auto"/>
                                    <w:bottom w:val="none" w:sz="0" w:space="0" w:color="auto"/>
                                    <w:right w:val="none" w:sz="0" w:space="0" w:color="auto"/>
                                  </w:divBdr>
                                </w:div>
                                <w:div w:id="1749231353">
                                  <w:marLeft w:val="0"/>
                                  <w:marRight w:val="0"/>
                                  <w:marTop w:val="0"/>
                                  <w:marBottom w:val="0"/>
                                  <w:divBdr>
                                    <w:top w:val="none" w:sz="0" w:space="0" w:color="auto"/>
                                    <w:left w:val="none" w:sz="0" w:space="0" w:color="auto"/>
                                    <w:bottom w:val="none" w:sz="0" w:space="0" w:color="auto"/>
                                    <w:right w:val="none" w:sz="0" w:space="0" w:color="auto"/>
                                  </w:divBdr>
                                </w:div>
                                <w:div w:id="634721097">
                                  <w:marLeft w:val="0"/>
                                  <w:marRight w:val="0"/>
                                  <w:marTop w:val="0"/>
                                  <w:marBottom w:val="0"/>
                                  <w:divBdr>
                                    <w:top w:val="none" w:sz="0" w:space="0" w:color="auto"/>
                                    <w:left w:val="none" w:sz="0" w:space="0" w:color="auto"/>
                                    <w:bottom w:val="none" w:sz="0" w:space="0" w:color="auto"/>
                                    <w:right w:val="none" w:sz="0" w:space="0" w:color="auto"/>
                                  </w:divBdr>
                                </w:div>
                                <w:div w:id="1566915383">
                                  <w:marLeft w:val="0"/>
                                  <w:marRight w:val="0"/>
                                  <w:marTop w:val="0"/>
                                  <w:marBottom w:val="0"/>
                                  <w:divBdr>
                                    <w:top w:val="none" w:sz="0" w:space="0" w:color="auto"/>
                                    <w:left w:val="none" w:sz="0" w:space="0" w:color="auto"/>
                                    <w:bottom w:val="none" w:sz="0" w:space="0" w:color="auto"/>
                                    <w:right w:val="none" w:sz="0" w:space="0" w:color="auto"/>
                                  </w:divBdr>
                                </w:div>
                                <w:div w:id="1126509079">
                                  <w:marLeft w:val="0"/>
                                  <w:marRight w:val="0"/>
                                  <w:marTop w:val="0"/>
                                  <w:marBottom w:val="0"/>
                                  <w:divBdr>
                                    <w:top w:val="none" w:sz="0" w:space="0" w:color="auto"/>
                                    <w:left w:val="none" w:sz="0" w:space="0" w:color="auto"/>
                                    <w:bottom w:val="none" w:sz="0" w:space="0" w:color="auto"/>
                                    <w:right w:val="none" w:sz="0" w:space="0" w:color="auto"/>
                                  </w:divBdr>
                                </w:div>
                                <w:div w:id="1059670647">
                                  <w:marLeft w:val="0"/>
                                  <w:marRight w:val="0"/>
                                  <w:marTop w:val="0"/>
                                  <w:marBottom w:val="0"/>
                                  <w:divBdr>
                                    <w:top w:val="none" w:sz="0" w:space="0" w:color="auto"/>
                                    <w:left w:val="none" w:sz="0" w:space="0" w:color="auto"/>
                                    <w:bottom w:val="none" w:sz="0" w:space="0" w:color="auto"/>
                                    <w:right w:val="none" w:sz="0" w:space="0" w:color="auto"/>
                                  </w:divBdr>
                                </w:div>
                                <w:div w:id="1219128768">
                                  <w:marLeft w:val="0"/>
                                  <w:marRight w:val="0"/>
                                  <w:marTop w:val="0"/>
                                  <w:marBottom w:val="0"/>
                                  <w:divBdr>
                                    <w:top w:val="none" w:sz="0" w:space="0" w:color="auto"/>
                                    <w:left w:val="none" w:sz="0" w:space="0" w:color="auto"/>
                                    <w:bottom w:val="none" w:sz="0" w:space="0" w:color="auto"/>
                                    <w:right w:val="none" w:sz="0" w:space="0" w:color="auto"/>
                                  </w:divBdr>
                                </w:div>
                                <w:div w:id="2082944105">
                                  <w:marLeft w:val="0"/>
                                  <w:marRight w:val="0"/>
                                  <w:marTop w:val="0"/>
                                  <w:marBottom w:val="0"/>
                                  <w:divBdr>
                                    <w:top w:val="none" w:sz="0" w:space="0" w:color="auto"/>
                                    <w:left w:val="none" w:sz="0" w:space="0" w:color="auto"/>
                                    <w:bottom w:val="none" w:sz="0" w:space="0" w:color="auto"/>
                                    <w:right w:val="none" w:sz="0" w:space="0" w:color="auto"/>
                                  </w:divBdr>
                                </w:div>
                                <w:div w:id="1103068032">
                                  <w:marLeft w:val="0"/>
                                  <w:marRight w:val="0"/>
                                  <w:marTop w:val="0"/>
                                  <w:marBottom w:val="0"/>
                                  <w:divBdr>
                                    <w:top w:val="none" w:sz="0" w:space="0" w:color="auto"/>
                                    <w:left w:val="none" w:sz="0" w:space="0" w:color="auto"/>
                                    <w:bottom w:val="none" w:sz="0" w:space="0" w:color="auto"/>
                                    <w:right w:val="none" w:sz="0" w:space="0" w:color="auto"/>
                                  </w:divBdr>
                                </w:div>
                                <w:div w:id="194319428">
                                  <w:marLeft w:val="0"/>
                                  <w:marRight w:val="0"/>
                                  <w:marTop w:val="0"/>
                                  <w:marBottom w:val="0"/>
                                  <w:divBdr>
                                    <w:top w:val="none" w:sz="0" w:space="0" w:color="auto"/>
                                    <w:left w:val="none" w:sz="0" w:space="0" w:color="auto"/>
                                    <w:bottom w:val="none" w:sz="0" w:space="0" w:color="auto"/>
                                    <w:right w:val="none" w:sz="0" w:space="0" w:color="auto"/>
                                  </w:divBdr>
                                </w:div>
                                <w:div w:id="7215814">
                                  <w:marLeft w:val="0"/>
                                  <w:marRight w:val="0"/>
                                  <w:marTop w:val="0"/>
                                  <w:marBottom w:val="0"/>
                                  <w:divBdr>
                                    <w:top w:val="none" w:sz="0" w:space="0" w:color="auto"/>
                                    <w:left w:val="none" w:sz="0" w:space="0" w:color="auto"/>
                                    <w:bottom w:val="none" w:sz="0" w:space="0" w:color="auto"/>
                                    <w:right w:val="none" w:sz="0" w:space="0" w:color="auto"/>
                                  </w:divBdr>
                                </w:div>
                                <w:div w:id="568730489">
                                  <w:marLeft w:val="0"/>
                                  <w:marRight w:val="0"/>
                                  <w:marTop w:val="0"/>
                                  <w:marBottom w:val="0"/>
                                  <w:divBdr>
                                    <w:top w:val="none" w:sz="0" w:space="0" w:color="auto"/>
                                    <w:left w:val="none" w:sz="0" w:space="0" w:color="auto"/>
                                    <w:bottom w:val="none" w:sz="0" w:space="0" w:color="auto"/>
                                    <w:right w:val="none" w:sz="0" w:space="0" w:color="auto"/>
                                  </w:divBdr>
                                </w:div>
                                <w:div w:id="1492720706">
                                  <w:marLeft w:val="0"/>
                                  <w:marRight w:val="0"/>
                                  <w:marTop w:val="0"/>
                                  <w:marBottom w:val="0"/>
                                  <w:divBdr>
                                    <w:top w:val="none" w:sz="0" w:space="0" w:color="auto"/>
                                    <w:left w:val="none" w:sz="0" w:space="0" w:color="auto"/>
                                    <w:bottom w:val="none" w:sz="0" w:space="0" w:color="auto"/>
                                    <w:right w:val="none" w:sz="0" w:space="0" w:color="auto"/>
                                  </w:divBdr>
                                </w:div>
                                <w:div w:id="793132463">
                                  <w:marLeft w:val="0"/>
                                  <w:marRight w:val="0"/>
                                  <w:marTop w:val="0"/>
                                  <w:marBottom w:val="0"/>
                                  <w:divBdr>
                                    <w:top w:val="none" w:sz="0" w:space="0" w:color="auto"/>
                                    <w:left w:val="none" w:sz="0" w:space="0" w:color="auto"/>
                                    <w:bottom w:val="none" w:sz="0" w:space="0" w:color="auto"/>
                                    <w:right w:val="none" w:sz="0" w:space="0" w:color="auto"/>
                                  </w:divBdr>
                                </w:div>
                                <w:div w:id="1954434146">
                                  <w:marLeft w:val="0"/>
                                  <w:marRight w:val="0"/>
                                  <w:marTop w:val="0"/>
                                  <w:marBottom w:val="0"/>
                                  <w:divBdr>
                                    <w:top w:val="none" w:sz="0" w:space="0" w:color="auto"/>
                                    <w:left w:val="none" w:sz="0" w:space="0" w:color="auto"/>
                                    <w:bottom w:val="none" w:sz="0" w:space="0" w:color="auto"/>
                                    <w:right w:val="none" w:sz="0" w:space="0" w:color="auto"/>
                                  </w:divBdr>
                                </w:div>
                                <w:div w:id="1661154123">
                                  <w:marLeft w:val="0"/>
                                  <w:marRight w:val="0"/>
                                  <w:marTop w:val="0"/>
                                  <w:marBottom w:val="0"/>
                                  <w:divBdr>
                                    <w:top w:val="none" w:sz="0" w:space="0" w:color="auto"/>
                                    <w:left w:val="none" w:sz="0" w:space="0" w:color="auto"/>
                                    <w:bottom w:val="none" w:sz="0" w:space="0" w:color="auto"/>
                                    <w:right w:val="none" w:sz="0" w:space="0" w:color="auto"/>
                                  </w:divBdr>
                                </w:div>
                                <w:div w:id="1382628197">
                                  <w:marLeft w:val="0"/>
                                  <w:marRight w:val="0"/>
                                  <w:marTop w:val="0"/>
                                  <w:marBottom w:val="0"/>
                                  <w:divBdr>
                                    <w:top w:val="none" w:sz="0" w:space="0" w:color="auto"/>
                                    <w:left w:val="none" w:sz="0" w:space="0" w:color="auto"/>
                                    <w:bottom w:val="none" w:sz="0" w:space="0" w:color="auto"/>
                                    <w:right w:val="none" w:sz="0" w:space="0" w:color="auto"/>
                                  </w:divBdr>
                                </w:div>
                                <w:div w:id="585071155">
                                  <w:marLeft w:val="0"/>
                                  <w:marRight w:val="0"/>
                                  <w:marTop w:val="0"/>
                                  <w:marBottom w:val="0"/>
                                  <w:divBdr>
                                    <w:top w:val="none" w:sz="0" w:space="0" w:color="auto"/>
                                    <w:left w:val="none" w:sz="0" w:space="0" w:color="auto"/>
                                    <w:bottom w:val="none" w:sz="0" w:space="0" w:color="auto"/>
                                    <w:right w:val="none" w:sz="0" w:space="0" w:color="auto"/>
                                  </w:divBdr>
                                </w:div>
                                <w:div w:id="312371147">
                                  <w:marLeft w:val="0"/>
                                  <w:marRight w:val="0"/>
                                  <w:marTop w:val="0"/>
                                  <w:marBottom w:val="0"/>
                                  <w:divBdr>
                                    <w:top w:val="none" w:sz="0" w:space="0" w:color="auto"/>
                                    <w:left w:val="none" w:sz="0" w:space="0" w:color="auto"/>
                                    <w:bottom w:val="none" w:sz="0" w:space="0" w:color="auto"/>
                                    <w:right w:val="none" w:sz="0" w:space="0" w:color="auto"/>
                                  </w:divBdr>
                                </w:div>
                                <w:div w:id="2094546972">
                                  <w:marLeft w:val="0"/>
                                  <w:marRight w:val="0"/>
                                  <w:marTop w:val="0"/>
                                  <w:marBottom w:val="0"/>
                                  <w:divBdr>
                                    <w:top w:val="none" w:sz="0" w:space="0" w:color="auto"/>
                                    <w:left w:val="none" w:sz="0" w:space="0" w:color="auto"/>
                                    <w:bottom w:val="none" w:sz="0" w:space="0" w:color="auto"/>
                                    <w:right w:val="none" w:sz="0" w:space="0" w:color="auto"/>
                                  </w:divBdr>
                                </w:div>
                                <w:div w:id="52629985">
                                  <w:marLeft w:val="0"/>
                                  <w:marRight w:val="0"/>
                                  <w:marTop w:val="0"/>
                                  <w:marBottom w:val="0"/>
                                  <w:divBdr>
                                    <w:top w:val="none" w:sz="0" w:space="0" w:color="auto"/>
                                    <w:left w:val="none" w:sz="0" w:space="0" w:color="auto"/>
                                    <w:bottom w:val="none" w:sz="0" w:space="0" w:color="auto"/>
                                    <w:right w:val="none" w:sz="0" w:space="0" w:color="auto"/>
                                  </w:divBdr>
                                </w:div>
                                <w:div w:id="1592424109">
                                  <w:marLeft w:val="0"/>
                                  <w:marRight w:val="0"/>
                                  <w:marTop w:val="0"/>
                                  <w:marBottom w:val="0"/>
                                  <w:divBdr>
                                    <w:top w:val="none" w:sz="0" w:space="0" w:color="auto"/>
                                    <w:left w:val="none" w:sz="0" w:space="0" w:color="auto"/>
                                    <w:bottom w:val="none" w:sz="0" w:space="0" w:color="auto"/>
                                    <w:right w:val="none" w:sz="0" w:space="0" w:color="auto"/>
                                  </w:divBdr>
                                </w:div>
                                <w:div w:id="1890916040">
                                  <w:marLeft w:val="0"/>
                                  <w:marRight w:val="0"/>
                                  <w:marTop w:val="0"/>
                                  <w:marBottom w:val="0"/>
                                  <w:divBdr>
                                    <w:top w:val="none" w:sz="0" w:space="0" w:color="auto"/>
                                    <w:left w:val="none" w:sz="0" w:space="0" w:color="auto"/>
                                    <w:bottom w:val="none" w:sz="0" w:space="0" w:color="auto"/>
                                    <w:right w:val="none" w:sz="0" w:space="0" w:color="auto"/>
                                  </w:divBdr>
                                </w:div>
                                <w:div w:id="252590449">
                                  <w:marLeft w:val="0"/>
                                  <w:marRight w:val="0"/>
                                  <w:marTop w:val="0"/>
                                  <w:marBottom w:val="0"/>
                                  <w:divBdr>
                                    <w:top w:val="none" w:sz="0" w:space="0" w:color="auto"/>
                                    <w:left w:val="none" w:sz="0" w:space="0" w:color="auto"/>
                                    <w:bottom w:val="none" w:sz="0" w:space="0" w:color="auto"/>
                                    <w:right w:val="none" w:sz="0" w:space="0" w:color="auto"/>
                                  </w:divBdr>
                                </w:div>
                                <w:div w:id="1213156347">
                                  <w:marLeft w:val="0"/>
                                  <w:marRight w:val="0"/>
                                  <w:marTop w:val="0"/>
                                  <w:marBottom w:val="0"/>
                                  <w:divBdr>
                                    <w:top w:val="none" w:sz="0" w:space="0" w:color="auto"/>
                                    <w:left w:val="none" w:sz="0" w:space="0" w:color="auto"/>
                                    <w:bottom w:val="none" w:sz="0" w:space="0" w:color="auto"/>
                                    <w:right w:val="none" w:sz="0" w:space="0" w:color="auto"/>
                                  </w:divBdr>
                                </w:div>
                                <w:div w:id="130943835">
                                  <w:marLeft w:val="0"/>
                                  <w:marRight w:val="0"/>
                                  <w:marTop w:val="0"/>
                                  <w:marBottom w:val="0"/>
                                  <w:divBdr>
                                    <w:top w:val="none" w:sz="0" w:space="0" w:color="auto"/>
                                    <w:left w:val="none" w:sz="0" w:space="0" w:color="auto"/>
                                    <w:bottom w:val="none" w:sz="0" w:space="0" w:color="auto"/>
                                    <w:right w:val="none" w:sz="0" w:space="0" w:color="auto"/>
                                  </w:divBdr>
                                </w:div>
                                <w:div w:id="799804244">
                                  <w:marLeft w:val="0"/>
                                  <w:marRight w:val="0"/>
                                  <w:marTop w:val="0"/>
                                  <w:marBottom w:val="0"/>
                                  <w:divBdr>
                                    <w:top w:val="none" w:sz="0" w:space="0" w:color="auto"/>
                                    <w:left w:val="none" w:sz="0" w:space="0" w:color="auto"/>
                                    <w:bottom w:val="none" w:sz="0" w:space="0" w:color="auto"/>
                                    <w:right w:val="none" w:sz="0" w:space="0" w:color="auto"/>
                                  </w:divBdr>
                                </w:div>
                                <w:div w:id="661129863">
                                  <w:marLeft w:val="0"/>
                                  <w:marRight w:val="0"/>
                                  <w:marTop w:val="0"/>
                                  <w:marBottom w:val="0"/>
                                  <w:divBdr>
                                    <w:top w:val="none" w:sz="0" w:space="0" w:color="auto"/>
                                    <w:left w:val="none" w:sz="0" w:space="0" w:color="auto"/>
                                    <w:bottom w:val="none" w:sz="0" w:space="0" w:color="auto"/>
                                    <w:right w:val="none" w:sz="0" w:space="0" w:color="auto"/>
                                  </w:divBdr>
                                </w:div>
                                <w:div w:id="1674409171">
                                  <w:marLeft w:val="0"/>
                                  <w:marRight w:val="0"/>
                                  <w:marTop w:val="0"/>
                                  <w:marBottom w:val="0"/>
                                  <w:divBdr>
                                    <w:top w:val="none" w:sz="0" w:space="0" w:color="auto"/>
                                    <w:left w:val="none" w:sz="0" w:space="0" w:color="auto"/>
                                    <w:bottom w:val="none" w:sz="0" w:space="0" w:color="auto"/>
                                    <w:right w:val="none" w:sz="0" w:space="0" w:color="auto"/>
                                  </w:divBdr>
                                </w:div>
                                <w:div w:id="1897206582">
                                  <w:marLeft w:val="0"/>
                                  <w:marRight w:val="0"/>
                                  <w:marTop w:val="0"/>
                                  <w:marBottom w:val="0"/>
                                  <w:divBdr>
                                    <w:top w:val="none" w:sz="0" w:space="0" w:color="auto"/>
                                    <w:left w:val="none" w:sz="0" w:space="0" w:color="auto"/>
                                    <w:bottom w:val="none" w:sz="0" w:space="0" w:color="auto"/>
                                    <w:right w:val="none" w:sz="0" w:space="0" w:color="auto"/>
                                  </w:divBdr>
                                </w:div>
                                <w:div w:id="316153474">
                                  <w:marLeft w:val="0"/>
                                  <w:marRight w:val="0"/>
                                  <w:marTop w:val="0"/>
                                  <w:marBottom w:val="0"/>
                                  <w:divBdr>
                                    <w:top w:val="none" w:sz="0" w:space="0" w:color="auto"/>
                                    <w:left w:val="none" w:sz="0" w:space="0" w:color="auto"/>
                                    <w:bottom w:val="none" w:sz="0" w:space="0" w:color="auto"/>
                                    <w:right w:val="none" w:sz="0" w:space="0" w:color="auto"/>
                                  </w:divBdr>
                                </w:div>
                                <w:div w:id="1899903199">
                                  <w:marLeft w:val="0"/>
                                  <w:marRight w:val="0"/>
                                  <w:marTop w:val="0"/>
                                  <w:marBottom w:val="0"/>
                                  <w:divBdr>
                                    <w:top w:val="none" w:sz="0" w:space="0" w:color="auto"/>
                                    <w:left w:val="none" w:sz="0" w:space="0" w:color="auto"/>
                                    <w:bottom w:val="none" w:sz="0" w:space="0" w:color="auto"/>
                                    <w:right w:val="none" w:sz="0" w:space="0" w:color="auto"/>
                                  </w:divBdr>
                                </w:div>
                                <w:div w:id="1666132863">
                                  <w:marLeft w:val="0"/>
                                  <w:marRight w:val="0"/>
                                  <w:marTop w:val="0"/>
                                  <w:marBottom w:val="0"/>
                                  <w:divBdr>
                                    <w:top w:val="none" w:sz="0" w:space="0" w:color="auto"/>
                                    <w:left w:val="none" w:sz="0" w:space="0" w:color="auto"/>
                                    <w:bottom w:val="none" w:sz="0" w:space="0" w:color="auto"/>
                                    <w:right w:val="none" w:sz="0" w:space="0" w:color="auto"/>
                                  </w:divBdr>
                                </w:div>
                                <w:div w:id="1173573466">
                                  <w:marLeft w:val="0"/>
                                  <w:marRight w:val="0"/>
                                  <w:marTop w:val="0"/>
                                  <w:marBottom w:val="0"/>
                                  <w:divBdr>
                                    <w:top w:val="none" w:sz="0" w:space="0" w:color="auto"/>
                                    <w:left w:val="none" w:sz="0" w:space="0" w:color="auto"/>
                                    <w:bottom w:val="none" w:sz="0" w:space="0" w:color="auto"/>
                                    <w:right w:val="none" w:sz="0" w:space="0" w:color="auto"/>
                                  </w:divBdr>
                                </w:div>
                                <w:div w:id="1359429573">
                                  <w:marLeft w:val="0"/>
                                  <w:marRight w:val="0"/>
                                  <w:marTop w:val="0"/>
                                  <w:marBottom w:val="0"/>
                                  <w:divBdr>
                                    <w:top w:val="none" w:sz="0" w:space="0" w:color="auto"/>
                                    <w:left w:val="none" w:sz="0" w:space="0" w:color="auto"/>
                                    <w:bottom w:val="none" w:sz="0" w:space="0" w:color="auto"/>
                                    <w:right w:val="none" w:sz="0" w:space="0" w:color="auto"/>
                                  </w:divBdr>
                                </w:div>
                                <w:div w:id="234359658">
                                  <w:marLeft w:val="0"/>
                                  <w:marRight w:val="0"/>
                                  <w:marTop w:val="0"/>
                                  <w:marBottom w:val="0"/>
                                  <w:divBdr>
                                    <w:top w:val="none" w:sz="0" w:space="0" w:color="auto"/>
                                    <w:left w:val="none" w:sz="0" w:space="0" w:color="auto"/>
                                    <w:bottom w:val="none" w:sz="0" w:space="0" w:color="auto"/>
                                    <w:right w:val="none" w:sz="0" w:space="0" w:color="auto"/>
                                  </w:divBdr>
                                </w:div>
                                <w:div w:id="2011365521">
                                  <w:marLeft w:val="0"/>
                                  <w:marRight w:val="0"/>
                                  <w:marTop w:val="0"/>
                                  <w:marBottom w:val="0"/>
                                  <w:divBdr>
                                    <w:top w:val="none" w:sz="0" w:space="0" w:color="auto"/>
                                    <w:left w:val="none" w:sz="0" w:space="0" w:color="auto"/>
                                    <w:bottom w:val="none" w:sz="0" w:space="0" w:color="auto"/>
                                    <w:right w:val="none" w:sz="0" w:space="0" w:color="auto"/>
                                  </w:divBdr>
                                </w:div>
                                <w:div w:id="1239560697">
                                  <w:marLeft w:val="0"/>
                                  <w:marRight w:val="0"/>
                                  <w:marTop w:val="0"/>
                                  <w:marBottom w:val="0"/>
                                  <w:divBdr>
                                    <w:top w:val="none" w:sz="0" w:space="0" w:color="auto"/>
                                    <w:left w:val="none" w:sz="0" w:space="0" w:color="auto"/>
                                    <w:bottom w:val="none" w:sz="0" w:space="0" w:color="auto"/>
                                    <w:right w:val="none" w:sz="0" w:space="0" w:color="auto"/>
                                  </w:divBdr>
                                </w:div>
                                <w:div w:id="625744279">
                                  <w:marLeft w:val="0"/>
                                  <w:marRight w:val="0"/>
                                  <w:marTop w:val="0"/>
                                  <w:marBottom w:val="0"/>
                                  <w:divBdr>
                                    <w:top w:val="none" w:sz="0" w:space="0" w:color="auto"/>
                                    <w:left w:val="none" w:sz="0" w:space="0" w:color="auto"/>
                                    <w:bottom w:val="none" w:sz="0" w:space="0" w:color="auto"/>
                                    <w:right w:val="none" w:sz="0" w:space="0" w:color="auto"/>
                                  </w:divBdr>
                                </w:div>
                                <w:div w:id="1226332812">
                                  <w:marLeft w:val="0"/>
                                  <w:marRight w:val="0"/>
                                  <w:marTop w:val="0"/>
                                  <w:marBottom w:val="0"/>
                                  <w:divBdr>
                                    <w:top w:val="none" w:sz="0" w:space="0" w:color="auto"/>
                                    <w:left w:val="none" w:sz="0" w:space="0" w:color="auto"/>
                                    <w:bottom w:val="none" w:sz="0" w:space="0" w:color="auto"/>
                                    <w:right w:val="none" w:sz="0" w:space="0" w:color="auto"/>
                                  </w:divBdr>
                                </w:div>
                                <w:div w:id="1501627344">
                                  <w:marLeft w:val="0"/>
                                  <w:marRight w:val="0"/>
                                  <w:marTop w:val="0"/>
                                  <w:marBottom w:val="0"/>
                                  <w:divBdr>
                                    <w:top w:val="none" w:sz="0" w:space="0" w:color="auto"/>
                                    <w:left w:val="none" w:sz="0" w:space="0" w:color="auto"/>
                                    <w:bottom w:val="none" w:sz="0" w:space="0" w:color="auto"/>
                                    <w:right w:val="none" w:sz="0" w:space="0" w:color="auto"/>
                                  </w:divBdr>
                                </w:div>
                                <w:div w:id="1586718922">
                                  <w:marLeft w:val="0"/>
                                  <w:marRight w:val="0"/>
                                  <w:marTop w:val="0"/>
                                  <w:marBottom w:val="0"/>
                                  <w:divBdr>
                                    <w:top w:val="none" w:sz="0" w:space="0" w:color="auto"/>
                                    <w:left w:val="none" w:sz="0" w:space="0" w:color="auto"/>
                                    <w:bottom w:val="none" w:sz="0" w:space="0" w:color="auto"/>
                                    <w:right w:val="none" w:sz="0" w:space="0" w:color="auto"/>
                                  </w:divBdr>
                                </w:div>
                                <w:div w:id="960306473">
                                  <w:marLeft w:val="0"/>
                                  <w:marRight w:val="0"/>
                                  <w:marTop w:val="0"/>
                                  <w:marBottom w:val="0"/>
                                  <w:divBdr>
                                    <w:top w:val="none" w:sz="0" w:space="0" w:color="auto"/>
                                    <w:left w:val="none" w:sz="0" w:space="0" w:color="auto"/>
                                    <w:bottom w:val="none" w:sz="0" w:space="0" w:color="auto"/>
                                    <w:right w:val="none" w:sz="0" w:space="0" w:color="auto"/>
                                  </w:divBdr>
                                </w:div>
                                <w:div w:id="1329097432">
                                  <w:marLeft w:val="0"/>
                                  <w:marRight w:val="0"/>
                                  <w:marTop w:val="0"/>
                                  <w:marBottom w:val="0"/>
                                  <w:divBdr>
                                    <w:top w:val="none" w:sz="0" w:space="0" w:color="auto"/>
                                    <w:left w:val="none" w:sz="0" w:space="0" w:color="auto"/>
                                    <w:bottom w:val="none" w:sz="0" w:space="0" w:color="auto"/>
                                    <w:right w:val="none" w:sz="0" w:space="0" w:color="auto"/>
                                  </w:divBdr>
                                </w:div>
                                <w:div w:id="246353115">
                                  <w:marLeft w:val="0"/>
                                  <w:marRight w:val="0"/>
                                  <w:marTop w:val="0"/>
                                  <w:marBottom w:val="0"/>
                                  <w:divBdr>
                                    <w:top w:val="none" w:sz="0" w:space="0" w:color="auto"/>
                                    <w:left w:val="none" w:sz="0" w:space="0" w:color="auto"/>
                                    <w:bottom w:val="none" w:sz="0" w:space="0" w:color="auto"/>
                                    <w:right w:val="none" w:sz="0" w:space="0" w:color="auto"/>
                                  </w:divBdr>
                                </w:div>
                                <w:div w:id="874151165">
                                  <w:marLeft w:val="0"/>
                                  <w:marRight w:val="0"/>
                                  <w:marTop w:val="0"/>
                                  <w:marBottom w:val="0"/>
                                  <w:divBdr>
                                    <w:top w:val="none" w:sz="0" w:space="0" w:color="auto"/>
                                    <w:left w:val="none" w:sz="0" w:space="0" w:color="auto"/>
                                    <w:bottom w:val="none" w:sz="0" w:space="0" w:color="auto"/>
                                    <w:right w:val="none" w:sz="0" w:space="0" w:color="auto"/>
                                  </w:divBdr>
                                </w:div>
                                <w:div w:id="677997405">
                                  <w:marLeft w:val="0"/>
                                  <w:marRight w:val="0"/>
                                  <w:marTop w:val="0"/>
                                  <w:marBottom w:val="0"/>
                                  <w:divBdr>
                                    <w:top w:val="none" w:sz="0" w:space="0" w:color="auto"/>
                                    <w:left w:val="none" w:sz="0" w:space="0" w:color="auto"/>
                                    <w:bottom w:val="none" w:sz="0" w:space="0" w:color="auto"/>
                                    <w:right w:val="none" w:sz="0" w:space="0" w:color="auto"/>
                                  </w:divBdr>
                                </w:div>
                                <w:div w:id="1962566004">
                                  <w:marLeft w:val="0"/>
                                  <w:marRight w:val="0"/>
                                  <w:marTop w:val="0"/>
                                  <w:marBottom w:val="0"/>
                                  <w:divBdr>
                                    <w:top w:val="none" w:sz="0" w:space="0" w:color="auto"/>
                                    <w:left w:val="none" w:sz="0" w:space="0" w:color="auto"/>
                                    <w:bottom w:val="none" w:sz="0" w:space="0" w:color="auto"/>
                                    <w:right w:val="none" w:sz="0" w:space="0" w:color="auto"/>
                                  </w:divBdr>
                                </w:div>
                                <w:div w:id="1130055134">
                                  <w:marLeft w:val="0"/>
                                  <w:marRight w:val="0"/>
                                  <w:marTop w:val="0"/>
                                  <w:marBottom w:val="0"/>
                                  <w:divBdr>
                                    <w:top w:val="none" w:sz="0" w:space="0" w:color="auto"/>
                                    <w:left w:val="none" w:sz="0" w:space="0" w:color="auto"/>
                                    <w:bottom w:val="none" w:sz="0" w:space="0" w:color="auto"/>
                                    <w:right w:val="none" w:sz="0" w:space="0" w:color="auto"/>
                                  </w:divBdr>
                                </w:div>
                                <w:div w:id="1719667279">
                                  <w:marLeft w:val="0"/>
                                  <w:marRight w:val="0"/>
                                  <w:marTop w:val="0"/>
                                  <w:marBottom w:val="0"/>
                                  <w:divBdr>
                                    <w:top w:val="none" w:sz="0" w:space="0" w:color="auto"/>
                                    <w:left w:val="none" w:sz="0" w:space="0" w:color="auto"/>
                                    <w:bottom w:val="none" w:sz="0" w:space="0" w:color="auto"/>
                                    <w:right w:val="none" w:sz="0" w:space="0" w:color="auto"/>
                                  </w:divBdr>
                                </w:div>
                                <w:div w:id="1933736562">
                                  <w:marLeft w:val="0"/>
                                  <w:marRight w:val="0"/>
                                  <w:marTop w:val="0"/>
                                  <w:marBottom w:val="0"/>
                                  <w:divBdr>
                                    <w:top w:val="none" w:sz="0" w:space="0" w:color="auto"/>
                                    <w:left w:val="none" w:sz="0" w:space="0" w:color="auto"/>
                                    <w:bottom w:val="none" w:sz="0" w:space="0" w:color="auto"/>
                                    <w:right w:val="none" w:sz="0" w:space="0" w:color="auto"/>
                                  </w:divBdr>
                                </w:div>
                                <w:div w:id="95105310">
                                  <w:marLeft w:val="0"/>
                                  <w:marRight w:val="0"/>
                                  <w:marTop w:val="0"/>
                                  <w:marBottom w:val="0"/>
                                  <w:divBdr>
                                    <w:top w:val="none" w:sz="0" w:space="0" w:color="auto"/>
                                    <w:left w:val="none" w:sz="0" w:space="0" w:color="auto"/>
                                    <w:bottom w:val="none" w:sz="0" w:space="0" w:color="auto"/>
                                    <w:right w:val="none" w:sz="0" w:space="0" w:color="auto"/>
                                  </w:divBdr>
                                </w:div>
                                <w:div w:id="1813936412">
                                  <w:marLeft w:val="0"/>
                                  <w:marRight w:val="0"/>
                                  <w:marTop w:val="0"/>
                                  <w:marBottom w:val="0"/>
                                  <w:divBdr>
                                    <w:top w:val="none" w:sz="0" w:space="0" w:color="auto"/>
                                    <w:left w:val="none" w:sz="0" w:space="0" w:color="auto"/>
                                    <w:bottom w:val="none" w:sz="0" w:space="0" w:color="auto"/>
                                    <w:right w:val="none" w:sz="0" w:space="0" w:color="auto"/>
                                  </w:divBdr>
                                </w:div>
                                <w:div w:id="1216626831">
                                  <w:marLeft w:val="0"/>
                                  <w:marRight w:val="0"/>
                                  <w:marTop w:val="0"/>
                                  <w:marBottom w:val="0"/>
                                  <w:divBdr>
                                    <w:top w:val="none" w:sz="0" w:space="0" w:color="auto"/>
                                    <w:left w:val="none" w:sz="0" w:space="0" w:color="auto"/>
                                    <w:bottom w:val="none" w:sz="0" w:space="0" w:color="auto"/>
                                    <w:right w:val="none" w:sz="0" w:space="0" w:color="auto"/>
                                  </w:divBdr>
                                </w:div>
                                <w:div w:id="1144394759">
                                  <w:marLeft w:val="0"/>
                                  <w:marRight w:val="0"/>
                                  <w:marTop w:val="0"/>
                                  <w:marBottom w:val="0"/>
                                  <w:divBdr>
                                    <w:top w:val="none" w:sz="0" w:space="0" w:color="auto"/>
                                    <w:left w:val="none" w:sz="0" w:space="0" w:color="auto"/>
                                    <w:bottom w:val="none" w:sz="0" w:space="0" w:color="auto"/>
                                    <w:right w:val="none" w:sz="0" w:space="0" w:color="auto"/>
                                  </w:divBdr>
                                </w:div>
                                <w:div w:id="1816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2490">
                          <w:marLeft w:val="0"/>
                          <w:marRight w:val="0"/>
                          <w:marTop w:val="0"/>
                          <w:marBottom w:val="0"/>
                          <w:divBdr>
                            <w:top w:val="none" w:sz="0" w:space="0" w:color="auto"/>
                            <w:left w:val="none" w:sz="0" w:space="0" w:color="auto"/>
                            <w:bottom w:val="none" w:sz="0" w:space="0" w:color="auto"/>
                            <w:right w:val="none" w:sz="0" w:space="0" w:color="auto"/>
                          </w:divBdr>
                          <w:divsChild>
                            <w:div w:id="1907717367">
                              <w:marLeft w:val="0"/>
                              <w:marRight w:val="0"/>
                              <w:marTop w:val="0"/>
                              <w:marBottom w:val="0"/>
                              <w:divBdr>
                                <w:top w:val="none" w:sz="0" w:space="0" w:color="auto"/>
                                <w:left w:val="none" w:sz="0" w:space="0" w:color="auto"/>
                                <w:bottom w:val="none" w:sz="0" w:space="0" w:color="auto"/>
                                <w:right w:val="none" w:sz="0" w:space="0" w:color="auto"/>
                              </w:divBdr>
                              <w:divsChild>
                                <w:div w:id="1485394110">
                                  <w:marLeft w:val="0"/>
                                  <w:marRight w:val="0"/>
                                  <w:marTop w:val="0"/>
                                  <w:marBottom w:val="0"/>
                                  <w:divBdr>
                                    <w:top w:val="none" w:sz="0" w:space="0" w:color="auto"/>
                                    <w:left w:val="none" w:sz="0" w:space="0" w:color="auto"/>
                                    <w:bottom w:val="none" w:sz="0" w:space="0" w:color="auto"/>
                                    <w:right w:val="none" w:sz="0" w:space="0" w:color="auto"/>
                                  </w:divBdr>
                                </w:div>
                                <w:div w:id="457990294">
                                  <w:marLeft w:val="0"/>
                                  <w:marRight w:val="0"/>
                                  <w:marTop w:val="0"/>
                                  <w:marBottom w:val="0"/>
                                  <w:divBdr>
                                    <w:top w:val="none" w:sz="0" w:space="0" w:color="auto"/>
                                    <w:left w:val="none" w:sz="0" w:space="0" w:color="auto"/>
                                    <w:bottom w:val="none" w:sz="0" w:space="0" w:color="auto"/>
                                    <w:right w:val="none" w:sz="0" w:space="0" w:color="auto"/>
                                  </w:divBdr>
                                </w:div>
                                <w:div w:id="32313010">
                                  <w:marLeft w:val="0"/>
                                  <w:marRight w:val="0"/>
                                  <w:marTop w:val="0"/>
                                  <w:marBottom w:val="0"/>
                                  <w:divBdr>
                                    <w:top w:val="none" w:sz="0" w:space="0" w:color="auto"/>
                                    <w:left w:val="none" w:sz="0" w:space="0" w:color="auto"/>
                                    <w:bottom w:val="none" w:sz="0" w:space="0" w:color="auto"/>
                                    <w:right w:val="none" w:sz="0" w:space="0" w:color="auto"/>
                                  </w:divBdr>
                                </w:div>
                                <w:div w:id="1168909354">
                                  <w:marLeft w:val="0"/>
                                  <w:marRight w:val="0"/>
                                  <w:marTop w:val="0"/>
                                  <w:marBottom w:val="0"/>
                                  <w:divBdr>
                                    <w:top w:val="none" w:sz="0" w:space="0" w:color="auto"/>
                                    <w:left w:val="none" w:sz="0" w:space="0" w:color="auto"/>
                                    <w:bottom w:val="none" w:sz="0" w:space="0" w:color="auto"/>
                                    <w:right w:val="none" w:sz="0" w:space="0" w:color="auto"/>
                                  </w:divBdr>
                                </w:div>
                                <w:div w:id="1872452388">
                                  <w:marLeft w:val="0"/>
                                  <w:marRight w:val="0"/>
                                  <w:marTop w:val="0"/>
                                  <w:marBottom w:val="0"/>
                                  <w:divBdr>
                                    <w:top w:val="none" w:sz="0" w:space="0" w:color="auto"/>
                                    <w:left w:val="none" w:sz="0" w:space="0" w:color="auto"/>
                                    <w:bottom w:val="none" w:sz="0" w:space="0" w:color="auto"/>
                                    <w:right w:val="none" w:sz="0" w:space="0" w:color="auto"/>
                                  </w:divBdr>
                                </w:div>
                                <w:div w:id="369846717">
                                  <w:marLeft w:val="0"/>
                                  <w:marRight w:val="0"/>
                                  <w:marTop w:val="0"/>
                                  <w:marBottom w:val="0"/>
                                  <w:divBdr>
                                    <w:top w:val="none" w:sz="0" w:space="0" w:color="auto"/>
                                    <w:left w:val="none" w:sz="0" w:space="0" w:color="auto"/>
                                    <w:bottom w:val="none" w:sz="0" w:space="0" w:color="auto"/>
                                    <w:right w:val="none" w:sz="0" w:space="0" w:color="auto"/>
                                  </w:divBdr>
                                </w:div>
                                <w:div w:id="269162730">
                                  <w:marLeft w:val="0"/>
                                  <w:marRight w:val="0"/>
                                  <w:marTop w:val="0"/>
                                  <w:marBottom w:val="0"/>
                                  <w:divBdr>
                                    <w:top w:val="none" w:sz="0" w:space="0" w:color="auto"/>
                                    <w:left w:val="none" w:sz="0" w:space="0" w:color="auto"/>
                                    <w:bottom w:val="none" w:sz="0" w:space="0" w:color="auto"/>
                                    <w:right w:val="none" w:sz="0" w:space="0" w:color="auto"/>
                                  </w:divBdr>
                                </w:div>
                                <w:div w:id="1751846388">
                                  <w:marLeft w:val="0"/>
                                  <w:marRight w:val="0"/>
                                  <w:marTop w:val="0"/>
                                  <w:marBottom w:val="0"/>
                                  <w:divBdr>
                                    <w:top w:val="none" w:sz="0" w:space="0" w:color="auto"/>
                                    <w:left w:val="none" w:sz="0" w:space="0" w:color="auto"/>
                                    <w:bottom w:val="none" w:sz="0" w:space="0" w:color="auto"/>
                                    <w:right w:val="none" w:sz="0" w:space="0" w:color="auto"/>
                                  </w:divBdr>
                                </w:div>
                                <w:div w:id="1445416649">
                                  <w:marLeft w:val="0"/>
                                  <w:marRight w:val="0"/>
                                  <w:marTop w:val="0"/>
                                  <w:marBottom w:val="0"/>
                                  <w:divBdr>
                                    <w:top w:val="none" w:sz="0" w:space="0" w:color="auto"/>
                                    <w:left w:val="none" w:sz="0" w:space="0" w:color="auto"/>
                                    <w:bottom w:val="none" w:sz="0" w:space="0" w:color="auto"/>
                                    <w:right w:val="none" w:sz="0" w:space="0" w:color="auto"/>
                                  </w:divBdr>
                                </w:div>
                                <w:div w:id="229197225">
                                  <w:marLeft w:val="0"/>
                                  <w:marRight w:val="0"/>
                                  <w:marTop w:val="0"/>
                                  <w:marBottom w:val="0"/>
                                  <w:divBdr>
                                    <w:top w:val="none" w:sz="0" w:space="0" w:color="auto"/>
                                    <w:left w:val="none" w:sz="0" w:space="0" w:color="auto"/>
                                    <w:bottom w:val="none" w:sz="0" w:space="0" w:color="auto"/>
                                    <w:right w:val="none" w:sz="0" w:space="0" w:color="auto"/>
                                  </w:divBdr>
                                </w:div>
                                <w:div w:id="275521549">
                                  <w:marLeft w:val="0"/>
                                  <w:marRight w:val="0"/>
                                  <w:marTop w:val="0"/>
                                  <w:marBottom w:val="0"/>
                                  <w:divBdr>
                                    <w:top w:val="none" w:sz="0" w:space="0" w:color="auto"/>
                                    <w:left w:val="none" w:sz="0" w:space="0" w:color="auto"/>
                                    <w:bottom w:val="none" w:sz="0" w:space="0" w:color="auto"/>
                                    <w:right w:val="none" w:sz="0" w:space="0" w:color="auto"/>
                                  </w:divBdr>
                                </w:div>
                                <w:div w:id="882332711">
                                  <w:marLeft w:val="0"/>
                                  <w:marRight w:val="0"/>
                                  <w:marTop w:val="0"/>
                                  <w:marBottom w:val="0"/>
                                  <w:divBdr>
                                    <w:top w:val="none" w:sz="0" w:space="0" w:color="auto"/>
                                    <w:left w:val="none" w:sz="0" w:space="0" w:color="auto"/>
                                    <w:bottom w:val="none" w:sz="0" w:space="0" w:color="auto"/>
                                    <w:right w:val="none" w:sz="0" w:space="0" w:color="auto"/>
                                  </w:divBdr>
                                </w:div>
                                <w:div w:id="2096899510">
                                  <w:marLeft w:val="0"/>
                                  <w:marRight w:val="0"/>
                                  <w:marTop w:val="0"/>
                                  <w:marBottom w:val="0"/>
                                  <w:divBdr>
                                    <w:top w:val="none" w:sz="0" w:space="0" w:color="auto"/>
                                    <w:left w:val="none" w:sz="0" w:space="0" w:color="auto"/>
                                    <w:bottom w:val="none" w:sz="0" w:space="0" w:color="auto"/>
                                    <w:right w:val="none" w:sz="0" w:space="0" w:color="auto"/>
                                  </w:divBdr>
                                </w:div>
                                <w:div w:id="1303971054">
                                  <w:marLeft w:val="0"/>
                                  <w:marRight w:val="0"/>
                                  <w:marTop w:val="0"/>
                                  <w:marBottom w:val="0"/>
                                  <w:divBdr>
                                    <w:top w:val="none" w:sz="0" w:space="0" w:color="auto"/>
                                    <w:left w:val="none" w:sz="0" w:space="0" w:color="auto"/>
                                    <w:bottom w:val="none" w:sz="0" w:space="0" w:color="auto"/>
                                    <w:right w:val="none" w:sz="0" w:space="0" w:color="auto"/>
                                  </w:divBdr>
                                </w:div>
                                <w:div w:id="508521949">
                                  <w:marLeft w:val="0"/>
                                  <w:marRight w:val="0"/>
                                  <w:marTop w:val="0"/>
                                  <w:marBottom w:val="0"/>
                                  <w:divBdr>
                                    <w:top w:val="none" w:sz="0" w:space="0" w:color="auto"/>
                                    <w:left w:val="none" w:sz="0" w:space="0" w:color="auto"/>
                                    <w:bottom w:val="none" w:sz="0" w:space="0" w:color="auto"/>
                                    <w:right w:val="none" w:sz="0" w:space="0" w:color="auto"/>
                                  </w:divBdr>
                                </w:div>
                                <w:div w:id="1509632851">
                                  <w:marLeft w:val="0"/>
                                  <w:marRight w:val="0"/>
                                  <w:marTop w:val="0"/>
                                  <w:marBottom w:val="0"/>
                                  <w:divBdr>
                                    <w:top w:val="none" w:sz="0" w:space="0" w:color="auto"/>
                                    <w:left w:val="none" w:sz="0" w:space="0" w:color="auto"/>
                                    <w:bottom w:val="none" w:sz="0" w:space="0" w:color="auto"/>
                                    <w:right w:val="none" w:sz="0" w:space="0" w:color="auto"/>
                                  </w:divBdr>
                                </w:div>
                                <w:div w:id="699362117">
                                  <w:marLeft w:val="0"/>
                                  <w:marRight w:val="0"/>
                                  <w:marTop w:val="0"/>
                                  <w:marBottom w:val="0"/>
                                  <w:divBdr>
                                    <w:top w:val="none" w:sz="0" w:space="0" w:color="auto"/>
                                    <w:left w:val="none" w:sz="0" w:space="0" w:color="auto"/>
                                    <w:bottom w:val="none" w:sz="0" w:space="0" w:color="auto"/>
                                    <w:right w:val="none" w:sz="0" w:space="0" w:color="auto"/>
                                  </w:divBdr>
                                </w:div>
                                <w:div w:id="1722292232">
                                  <w:marLeft w:val="0"/>
                                  <w:marRight w:val="0"/>
                                  <w:marTop w:val="0"/>
                                  <w:marBottom w:val="0"/>
                                  <w:divBdr>
                                    <w:top w:val="none" w:sz="0" w:space="0" w:color="auto"/>
                                    <w:left w:val="none" w:sz="0" w:space="0" w:color="auto"/>
                                    <w:bottom w:val="none" w:sz="0" w:space="0" w:color="auto"/>
                                    <w:right w:val="none" w:sz="0" w:space="0" w:color="auto"/>
                                  </w:divBdr>
                                </w:div>
                                <w:div w:id="24405786">
                                  <w:marLeft w:val="0"/>
                                  <w:marRight w:val="0"/>
                                  <w:marTop w:val="0"/>
                                  <w:marBottom w:val="0"/>
                                  <w:divBdr>
                                    <w:top w:val="none" w:sz="0" w:space="0" w:color="auto"/>
                                    <w:left w:val="none" w:sz="0" w:space="0" w:color="auto"/>
                                    <w:bottom w:val="none" w:sz="0" w:space="0" w:color="auto"/>
                                    <w:right w:val="none" w:sz="0" w:space="0" w:color="auto"/>
                                  </w:divBdr>
                                </w:div>
                                <w:div w:id="1951232354">
                                  <w:marLeft w:val="0"/>
                                  <w:marRight w:val="0"/>
                                  <w:marTop w:val="0"/>
                                  <w:marBottom w:val="0"/>
                                  <w:divBdr>
                                    <w:top w:val="none" w:sz="0" w:space="0" w:color="auto"/>
                                    <w:left w:val="none" w:sz="0" w:space="0" w:color="auto"/>
                                    <w:bottom w:val="none" w:sz="0" w:space="0" w:color="auto"/>
                                    <w:right w:val="none" w:sz="0" w:space="0" w:color="auto"/>
                                  </w:divBdr>
                                </w:div>
                                <w:div w:id="1678650479">
                                  <w:marLeft w:val="0"/>
                                  <w:marRight w:val="0"/>
                                  <w:marTop w:val="0"/>
                                  <w:marBottom w:val="0"/>
                                  <w:divBdr>
                                    <w:top w:val="none" w:sz="0" w:space="0" w:color="auto"/>
                                    <w:left w:val="none" w:sz="0" w:space="0" w:color="auto"/>
                                    <w:bottom w:val="none" w:sz="0" w:space="0" w:color="auto"/>
                                    <w:right w:val="none" w:sz="0" w:space="0" w:color="auto"/>
                                  </w:divBdr>
                                </w:div>
                                <w:div w:id="927158451">
                                  <w:marLeft w:val="0"/>
                                  <w:marRight w:val="0"/>
                                  <w:marTop w:val="0"/>
                                  <w:marBottom w:val="0"/>
                                  <w:divBdr>
                                    <w:top w:val="none" w:sz="0" w:space="0" w:color="auto"/>
                                    <w:left w:val="none" w:sz="0" w:space="0" w:color="auto"/>
                                    <w:bottom w:val="none" w:sz="0" w:space="0" w:color="auto"/>
                                    <w:right w:val="none" w:sz="0" w:space="0" w:color="auto"/>
                                  </w:divBdr>
                                </w:div>
                                <w:div w:id="178742974">
                                  <w:marLeft w:val="0"/>
                                  <w:marRight w:val="0"/>
                                  <w:marTop w:val="0"/>
                                  <w:marBottom w:val="0"/>
                                  <w:divBdr>
                                    <w:top w:val="none" w:sz="0" w:space="0" w:color="auto"/>
                                    <w:left w:val="none" w:sz="0" w:space="0" w:color="auto"/>
                                    <w:bottom w:val="none" w:sz="0" w:space="0" w:color="auto"/>
                                    <w:right w:val="none" w:sz="0" w:space="0" w:color="auto"/>
                                  </w:divBdr>
                                </w:div>
                                <w:div w:id="528683280">
                                  <w:marLeft w:val="0"/>
                                  <w:marRight w:val="0"/>
                                  <w:marTop w:val="0"/>
                                  <w:marBottom w:val="0"/>
                                  <w:divBdr>
                                    <w:top w:val="none" w:sz="0" w:space="0" w:color="auto"/>
                                    <w:left w:val="none" w:sz="0" w:space="0" w:color="auto"/>
                                    <w:bottom w:val="none" w:sz="0" w:space="0" w:color="auto"/>
                                    <w:right w:val="none" w:sz="0" w:space="0" w:color="auto"/>
                                  </w:divBdr>
                                </w:div>
                                <w:div w:id="580873335">
                                  <w:marLeft w:val="0"/>
                                  <w:marRight w:val="0"/>
                                  <w:marTop w:val="0"/>
                                  <w:marBottom w:val="0"/>
                                  <w:divBdr>
                                    <w:top w:val="none" w:sz="0" w:space="0" w:color="auto"/>
                                    <w:left w:val="none" w:sz="0" w:space="0" w:color="auto"/>
                                    <w:bottom w:val="none" w:sz="0" w:space="0" w:color="auto"/>
                                    <w:right w:val="none" w:sz="0" w:space="0" w:color="auto"/>
                                  </w:divBdr>
                                </w:div>
                                <w:div w:id="1256599824">
                                  <w:marLeft w:val="0"/>
                                  <w:marRight w:val="0"/>
                                  <w:marTop w:val="0"/>
                                  <w:marBottom w:val="0"/>
                                  <w:divBdr>
                                    <w:top w:val="none" w:sz="0" w:space="0" w:color="auto"/>
                                    <w:left w:val="none" w:sz="0" w:space="0" w:color="auto"/>
                                    <w:bottom w:val="none" w:sz="0" w:space="0" w:color="auto"/>
                                    <w:right w:val="none" w:sz="0" w:space="0" w:color="auto"/>
                                  </w:divBdr>
                                </w:div>
                                <w:div w:id="1092121986">
                                  <w:marLeft w:val="0"/>
                                  <w:marRight w:val="0"/>
                                  <w:marTop w:val="0"/>
                                  <w:marBottom w:val="0"/>
                                  <w:divBdr>
                                    <w:top w:val="none" w:sz="0" w:space="0" w:color="auto"/>
                                    <w:left w:val="none" w:sz="0" w:space="0" w:color="auto"/>
                                    <w:bottom w:val="none" w:sz="0" w:space="0" w:color="auto"/>
                                    <w:right w:val="none" w:sz="0" w:space="0" w:color="auto"/>
                                  </w:divBdr>
                                </w:div>
                                <w:div w:id="946275450">
                                  <w:marLeft w:val="0"/>
                                  <w:marRight w:val="0"/>
                                  <w:marTop w:val="0"/>
                                  <w:marBottom w:val="0"/>
                                  <w:divBdr>
                                    <w:top w:val="none" w:sz="0" w:space="0" w:color="auto"/>
                                    <w:left w:val="none" w:sz="0" w:space="0" w:color="auto"/>
                                    <w:bottom w:val="none" w:sz="0" w:space="0" w:color="auto"/>
                                    <w:right w:val="none" w:sz="0" w:space="0" w:color="auto"/>
                                  </w:divBdr>
                                </w:div>
                                <w:div w:id="1477070544">
                                  <w:marLeft w:val="0"/>
                                  <w:marRight w:val="0"/>
                                  <w:marTop w:val="0"/>
                                  <w:marBottom w:val="0"/>
                                  <w:divBdr>
                                    <w:top w:val="none" w:sz="0" w:space="0" w:color="auto"/>
                                    <w:left w:val="none" w:sz="0" w:space="0" w:color="auto"/>
                                    <w:bottom w:val="none" w:sz="0" w:space="0" w:color="auto"/>
                                    <w:right w:val="none" w:sz="0" w:space="0" w:color="auto"/>
                                  </w:divBdr>
                                </w:div>
                                <w:div w:id="407580523">
                                  <w:marLeft w:val="0"/>
                                  <w:marRight w:val="0"/>
                                  <w:marTop w:val="0"/>
                                  <w:marBottom w:val="0"/>
                                  <w:divBdr>
                                    <w:top w:val="none" w:sz="0" w:space="0" w:color="auto"/>
                                    <w:left w:val="none" w:sz="0" w:space="0" w:color="auto"/>
                                    <w:bottom w:val="none" w:sz="0" w:space="0" w:color="auto"/>
                                    <w:right w:val="none" w:sz="0" w:space="0" w:color="auto"/>
                                  </w:divBdr>
                                </w:div>
                                <w:div w:id="946229475">
                                  <w:marLeft w:val="0"/>
                                  <w:marRight w:val="0"/>
                                  <w:marTop w:val="0"/>
                                  <w:marBottom w:val="0"/>
                                  <w:divBdr>
                                    <w:top w:val="none" w:sz="0" w:space="0" w:color="auto"/>
                                    <w:left w:val="none" w:sz="0" w:space="0" w:color="auto"/>
                                    <w:bottom w:val="none" w:sz="0" w:space="0" w:color="auto"/>
                                    <w:right w:val="none" w:sz="0" w:space="0" w:color="auto"/>
                                  </w:divBdr>
                                </w:div>
                                <w:div w:id="717752022">
                                  <w:marLeft w:val="0"/>
                                  <w:marRight w:val="0"/>
                                  <w:marTop w:val="0"/>
                                  <w:marBottom w:val="0"/>
                                  <w:divBdr>
                                    <w:top w:val="none" w:sz="0" w:space="0" w:color="auto"/>
                                    <w:left w:val="none" w:sz="0" w:space="0" w:color="auto"/>
                                    <w:bottom w:val="none" w:sz="0" w:space="0" w:color="auto"/>
                                    <w:right w:val="none" w:sz="0" w:space="0" w:color="auto"/>
                                  </w:divBdr>
                                </w:div>
                                <w:div w:id="1319766551">
                                  <w:marLeft w:val="0"/>
                                  <w:marRight w:val="0"/>
                                  <w:marTop w:val="0"/>
                                  <w:marBottom w:val="0"/>
                                  <w:divBdr>
                                    <w:top w:val="none" w:sz="0" w:space="0" w:color="auto"/>
                                    <w:left w:val="none" w:sz="0" w:space="0" w:color="auto"/>
                                    <w:bottom w:val="none" w:sz="0" w:space="0" w:color="auto"/>
                                    <w:right w:val="none" w:sz="0" w:space="0" w:color="auto"/>
                                  </w:divBdr>
                                </w:div>
                                <w:div w:id="503132048">
                                  <w:marLeft w:val="0"/>
                                  <w:marRight w:val="0"/>
                                  <w:marTop w:val="0"/>
                                  <w:marBottom w:val="0"/>
                                  <w:divBdr>
                                    <w:top w:val="none" w:sz="0" w:space="0" w:color="auto"/>
                                    <w:left w:val="none" w:sz="0" w:space="0" w:color="auto"/>
                                    <w:bottom w:val="none" w:sz="0" w:space="0" w:color="auto"/>
                                    <w:right w:val="none" w:sz="0" w:space="0" w:color="auto"/>
                                  </w:divBdr>
                                </w:div>
                                <w:div w:id="1235123800">
                                  <w:marLeft w:val="0"/>
                                  <w:marRight w:val="0"/>
                                  <w:marTop w:val="0"/>
                                  <w:marBottom w:val="0"/>
                                  <w:divBdr>
                                    <w:top w:val="none" w:sz="0" w:space="0" w:color="auto"/>
                                    <w:left w:val="none" w:sz="0" w:space="0" w:color="auto"/>
                                    <w:bottom w:val="none" w:sz="0" w:space="0" w:color="auto"/>
                                    <w:right w:val="none" w:sz="0" w:space="0" w:color="auto"/>
                                  </w:divBdr>
                                </w:div>
                                <w:div w:id="842009860">
                                  <w:marLeft w:val="0"/>
                                  <w:marRight w:val="0"/>
                                  <w:marTop w:val="0"/>
                                  <w:marBottom w:val="0"/>
                                  <w:divBdr>
                                    <w:top w:val="none" w:sz="0" w:space="0" w:color="auto"/>
                                    <w:left w:val="none" w:sz="0" w:space="0" w:color="auto"/>
                                    <w:bottom w:val="none" w:sz="0" w:space="0" w:color="auto"/>
                                    <w:right w:val="none" w:sz="0" w:space="0" w:color="auto"/>
                                  </w:divBdr>
                                </w:div>
                                <w:div w:id="1546330628">
                                  <w:marLeft w:val="0"/>
                                  <w:marRight w:val="0"/>
                                  <w:marTop w:val="0"/>
                                  <w:marBottom w:val="0"/>
                                  <w:divBdr>
                                    <w:top w:val="none" w:sz="0" w:space="0" w:color="auto"/>
                                    <w:left w:val="none" w:sz="0" w:space="0" w:color="auto"/>
                                    <w:bottom w:val="none" w:sz="0" w:space="0" w:color="auto"/>
                                    <w:right w:val="none" w:sz="0" w:space="0" w:color="auto"/>
                                  </w:divBdr>
                                </w:div>
                                <w:div w:id="143620228">
                                  <w:marLeft w:val="0"/>
                                  <w:marRight w:val="0"/>
                                  <w:marTop w:val="0"/>
                                  <w:marBottom w:val="0"/>
                                  <w:divBdr>
                                    <w:top w:val="none" w:sz="0" w:space="0" w:color="auto"/>
                                    <w:left w:val="none" w:sz="0" w:space="0" w:color="auto"/>
                                    <w:bottom w:val="none" w:sz="0" w:space="0" w:color="auto"/>
                                    <w:right w:val="none" w:sz="0" w:space="0" w:color="auto"/>
                                  </w:divBdr>
                                </w:div>
                                <w:div w:id="2137333281">
                                  <w:marLeft w:val="0"/>
                                  <w:marRight w:val="0"/>
                                  <w:marTop w:val="0"/>
                                  <w:marBottom w:val="0"/>
                                  <w:divBdr>
                                    <w:top w:val="none" w:sz="0" w:space="0" w:color="auto"/>
                                    <w:left w:val="none" w:sz="0" w:space="0" w:color="auto"/>
                                    <w:bottom w:val="none" w:sz="0" w:space="0" w:color="auto"/>
                                    <w:right w:val="none" w:sz="0" w:space="0" w:color="auto"/>
                                  </w:divBdr>
                                </w:div>
                                <w:div w:id="1581134637">
                                  <w:marLeft w:val="0"/>
                                  <w:marRight w:val="0"/>
                                  <w:marTop w:val="0"/>
                                  <w:marBottom w:val="0"/>
                                  <w:divBdr>
                                    <w:top w:val="none" w:sz="0" w:space="0" w:color="auto"/>
                                    <w:left w:val="none" w:sz="0" w:space="0" w:color="auto"/>
                                    <w:bottom w:val="none" w:sz="0" w:space="0" w:color="auto"/>
                                    <w:right w:val="none" w:sz="0" w:space="0" w:color="auto"/>
                                  </w:divBdr>
                                </w:div>
                                <w:div w:id="1636714428">
                                  <w:marLeft w:val="0"/>
                                  <w:marRight w:val="0"/>
                                  <w:marTop w:val="0"/>
                                  <w:marBottom w:val="0"/>
                                  <w:divBdr>
                                    <w:top w:val="none" w:sz="0" w:space="0" w:color="auto"/>
                                    <w:left w:val="none" w:sz="0" w:space="0" w:color="auto"/>
                                    <w:bottom w:val="none" w:sz="0" w:space="0" w:color="auto"/>
                                    <w:right w:val="none" w:sz="0" w:space="0" w:color="auto"/>
                                  </w:divBdr>
                                </w:div>
                                <w:div w:id="91779146">
                                  <w:marLeft w:val="0"/>
                                  <w:marRight w:val="0"/>
                                  <w:marTop w:val="0"/>
                                  <w:marBottom w:val="0"/>
                                  <w:divBdr>
                                    <w:top w:val="none" w:sz="0" w:space="0" w:color="auto"/>
                                    <w:left w:val="none" w:sz="0" w:space="0" w:color="auto"/>
                                    <w:bottom w:val="none" w:sz="0" w:space="0" w:color="auto"/>
                                    <w:right w:val="none" w:sz="0" w:space="0" w:color="auto"/>
                                  </w:divBdr>
                                </w:div>
                                <w:div w:id="1855653488">
                                  <w:marLeft w:val="0"/>
                                  <w:marRight w:val="0"/>
                                  <w:marTop w:val="0"/>
                                  <w:marBottom w:val="0"/>
                                  <w:divBdr>
                                    <w:top w:val="none" w:sz="0" w:space="0" w:color="auto"/>
                                    <w:left w:val="none" w:sz="0" w:space="0" w:color="auto"/>
                                    <w:bottom w:val="none" w:sz="0" w:space="0" w:color="auto"/>
                                    <w:right w:val="none" w:sz="0" w:space="0" w:color="auto"/>
                                  </w:divBdr>
                                </w:div>
                                <w:div w:id="1850674755">
                                  <w:marLeft w:val="0"/>
                                  <w:marRight w:val="0"/>
                                  <w:marTop w:val="0"/>
                                  <w:marBottom w:val="0"/>
                                  <w:divBdr>
                                    <w:top w:val="none" w:sz="0" w:space="0" w:color="auto"/>
                                    <w:left w:val="none" w:sz="0" w:space="0" w:color="auto"/>
                                    <w:bottom w:val="none" w:sz="0" w:space="0" w:color="auto"/>
                                    <w:right w:val="none" w:sz="0" w:space="0" w:color="auto"/>
                                  </w:divBdr>
                                </w:div>
                                <w:div w:id="936985477">
                                  <w:marLeft w:val="0"/>
                                  <w:marRight w:val="0"/>
                                  <w:marTop w:val="0"/>
                                  <w:marBottom w:val="0"/>
                                  <w:divBdr>
                                    <w:top w:val="none" w:sz="0" w:space="0" w:color="auto"/>
                                    <w:left w:val="none" w:sz="0" w:space="0" w:color="auto"/>
                                    <w:bottom w:val="none" w:sz="0" w:space="0" w:color="auto"/>
                                    <w:right w:val="none" w:sz="0" w:space="0" w:color="auto"/>
                                  </w:divBdr>
                                </w:div>
                                <w:div w:id="1785537236">
                                  <w:marLeft w:val="0"/>
                                  <w:marRight w:val="0"/>
                                  <w:marTop w:val="0"/>
                                  <w:marBottom w:val="0"/>
                                  <w:divBdr>
                                    <w:top w:val="none" w:sz="0" w:space="0" w:color="auto"/>
                                    <w:left w:val="none" w:sz="0" w:space="0" w:color="auto"/>
                                    <w:bottom w:val="none" w:sz="0" w:space="0" w:color="auto"/>
                                    <w:right w:val="none" w:sz="0" w:space="0" w:color="auto"/>
                                  </w:divBdr>
                                </w:div>
                                <w:div w:id="817962183">
                                  <w:marLeft w:val="0"/>
                                  <w:marRight w:val="0"/>
                                  <w:marTop w:val="0"/>
                                  <w:marBottom w:val="0"/>
                                  <w:divBdr>
                                    <w:top w:val="none" w:sz="0" w:space="0" w:color="auto"/>
                                    <w:left w:val="none" w:sz="0" w:space="0" w:color="auto"/>
                                    <w:bottom w:val="none" w:sz="0" w:space="0" w:color="auto"/>
                                    <w:right w:val="none" w:sz="0" w:space="0" w:color="auto"/>
                                  </w:divBdr>
                                </w:div>
                                <w:div w:id="549655141">
                                  <w:marLeft w:val="0"/>
                                  <w:marRight w:val="0"/>
                                  <w:marTop w:val="0"/>
                                  <w:marBottom w:val="0"/>
                                  <w:divBdr>
                                    <w:top w:val="none" w:sz="0" w:space="0" w:color="auto"/>
                                    <w:left w:val="none" w:sz="0" w:space="0" w:color="auto"/>
                                    <w:bottom w:val="none" w:sz="0" w:space="0" w:color="auto"/>
                                    <w:right w:val="none" w:sz="0" w:space="0" w:color="auto"/>
                                  </w:divBdr>
                                </w:div>
                                <w:div w:id="1091203305">
                                  <w:marLeft w:val="0"/>
                                  <w:marRight w:val="0"/>
                                  <w:marTop w:val="0"/>
                                  <w:marBottom w:val="0"/>
                                  <w:divBdr>
                                    <w:top w:val="none" w:sz="0" w:space="0" w:color="auto"/>
                                    <w:left w:val="none" w:sz="0" w:space="0" w:color="auto"/>
                                    <w:bottom w:val="none" w:sz="0" w:space="0" w:color="auto"/>
                                    <w:right w:val="none" w:sz="0" w:space="0" w:color="auto"/>
                                  </w:divBdr>
                                </w:div>
                                <w:div w:id="1445343016">
                                  <w:marLeft w:val="0"/>
                                  <w:marRight w:val="0"/>
                                  <w:marTop w:val="0"/>
                                  <w:marBottom w:val="0"/>
                                  <w:divBdr>
                                    <w:top w:val="none" w:sz="0" w:space="0" w:color="auto"/>
                                    <w:left w:val="none" w:sz="0" w:space="0" w:color="auto"/>
                                    <w:bottom w:val="none" w:sz="0" w:space="0" w:color="auto"/>
                                    <w:right w:val="none" w:sz="0" w:space="0" w:color="auto"/>
                                  </w:divBdr>
                                </w:div>
                                <w:div w:id="851455422">
                                  <w:marLeft w:val="0"/>
                                  <w:marRight w:val="0"/>
                                  <w:marTop w:val="0"/>
                                  <w:marBottom w:val="0"/>
                                  <w:divBdr>
                                    <w:top w:val="none" w:sz="0" w:space="0" w:color="auto"/>
                                    <w:left w:val="none" w:sz="0" w:space="0" w:color="auto"/>
                                    <w:bottom w:val="none" w:sz="0" w:space="0" w:color="auto"/>
                                    <w:right w:val="none" w:sz="0" w:space="0" w:color="auto"/>
                                  </w:divBdr>
                                </w:div>
                                <w:div w:id="1552692445">
                                  <w:marLeft w:val="0"/>
                                  <w:marRight w:val="0"/>
                                  <w:marTop w:val="0"/>
                                  <w:marBottom w:val="0"/>
                                  <w:divBdr>
                                    <w:top w:val="none" w:sz="0" w:space="0" w:color="auto"/>
                                    <w:left w:val="none" w:sz="0" w:space="0" w:color="auto"/>
                                    <w:bottom w:val="none" w:sz="0" w:space="0" w:color="auto"/>
                                    <w:right w:val="none" w:sz="0" w:space="0" w:color="auto"/>
                                  </w:divBdr>
                                </w:div>
                                <w:div w:id="255067070">
                                  <w:marLeft w:val="0"/>
                                  <w:marRight w:val="0"/>
                                  <w:marTop w:val="0"/>
                                  <w:marBottom w:val="0"/>
                                  <w:divBdr>
                                    <w:top w:val="none" w:sz="0" w:space="0" w:color="auto"/>
                                    <w:left w:val="none" w:sz="0" w:space="0" w:color="auto"/>
                                    <w:bottom w:val="none" w:sz="0" w:space="0" w:color="auto"/>
                                    <w:right w:val="none" w:sz="0" w:space="0" w:color="auto"/>
                                  </w:divBdr>
                                </w:div>
                                <w:div w:id="538129817">
                                  <w:marLeft w:val="0"/>
                                  <w:marRight w:val="0"/>
                                  <w:marTop w:val="0"/>
                                  <w:marBottom w:val="0"/>
                                  <w:divBdr>
                                    <w:top w:val="none" w:sz="0" w:space="0" w:color="auto"/>
                                    <w:left w:val="none" w:sz="0" w:space="0" w:color="auto"/>
                                    <w:bottom w:val="none" w:sz="0" w:space="0" w:color="auto"/>
                                    <w:right w:val="none" w:sz="0" w:space="0" w:color="auto"/>
                                  </w:divBdr>
                                </w:div>
                                <w:div w:id="995298746">
                                  <w:marLeft w:val="0"/>
                                  <w:marRight w:val="0"/>
                                  <w:marTop w:val="0"/>
                                  <w:marBottom w:val="0"/>
                                  <w:divBdr>
                                    <w:top w:val="none" w:sz="0" w:space="0" w:color="auto"/>
                                    <w:left w:val="none" w:sz="0" w:space="0" w:color="auto"/>
                                    <w:bottom w:val="none" w:sz="0" w:space="0" w:color="auto"/>
                                    <w:right w:val="none" w:sz="0" w:space="0" w:color="auto"/>
                                  </w:divBdr>
                                </w:div>
                                <w:div w:id="821198163">
                                  <w:marLeft w:val="0"/>
                                  <w:marRight w:val="0"/>
                                  <w:marTop w:val="0"/>
                                  <w:marBottom w:val="0"/>
                                  <w:divBdr>
                                    <w:top w:val="none" w:sz="0" w:space="0" w:color="auto"/>
                                    <w:left w:val="none" w:sz="0" w:space="0" w:color="auto"/>
                                    <w:bottom w:val="none" w:sz="0" w:space="0" w:color="auto"/>
                                    <w:right w:val="none" w:sz="0" w:space="0" w:color="auto"/>
                                  </w:divBdr>
                                </w:div>
                                <w:div w:id="97410170">
                                  <w:marLeft w:val="0"/>
                                  <w:marRight w:val="0"/>
                                  <w:marTop w:val="0"/>
                                  <w:marBottom w:val="0"/>
                                  <w:divBdr>
                                    <w:top w:val="none" w:sz="0" w:space="0" w:color="auto"/>
                                    <w:left w:val="none" w:sz="0" w:space="0" w:color="auto"/>
                                    <w:bottom w:val="none" w:sz="0" w:space="0" w:color="auto"/>
                                    <w:right w:val="none" w:sz="0" w:space="0" w:color="auto"/>
                                  </w:divBdr>
                                </w:div>
                                <w:div w:id="1242524246">
                                  <w:marLeft w:val="0"/>
                                  <w:marRight w:val="0"/>
                                  <w:marTop w:val="0"/>
                                  <w:marBottom w:val="0"/>
                                  <w:divBdr>
                                    <w:top w:val="none" w:sz="0" w:space="0" w:color="auto"/>
                                    <w:left w:val="none" w:sz="0" w:space="0" w:color="auto"/>
                                    <w:bottom w:val="none" w:sz="0" w:space="0" w:color="auto"/>
                                    <w:right w:val="none" w:sz="0" w:space="0" w:color="auto"/>
                                  </w:divBdr>
                                </w:div>
                                <w:div w:id="23724104">
                                  <w:marLeft w:val="0"/>
                                  <w:marRight w:val="0"/>
                                  <w:marTop w:val="0"/>
                                  <w:marBottom w:val="0"/>
                                  <w:divBdr>
                                    <w:top w:val="none" w:sz="0" w:space="0" w:color="auto"/>
                                    <w:left w:val="none" w:sz="0" w:space="0" w:color="auto"/>
                                    <w:bottom w:val="none" w:sz="0" w:space="0" w:color="auto"/>
                                    <w:right w:val="none" w:sz="0" w:space="0" w:color="auto"/>
                                  </w:divBdr>
                                </w:div>
                                <w:div w:id="1331173204">
                                  <w:marLeft w:val="0"/>
                                  <w:marRight w:val="0"/>
                                  <w:marTop w:val="0"/>
                                  <w:marBottom w:val="0"/>
                                  <w:divBdr>
                                    <w:top w:val="none" w:sz="0" w:space="0" w:color="auto"/>
                                    <w:left w:val="none" w:sz="0" w:space="0" w:color="auto"/>
                                    <w:bottom w:val="none" w:sz="0" w:space="0" w:color="auto"/>
                                    <w:right w:val="none" w:sz="0" w:space="0" w:color="auto"/>
                                  </w:divBdr>
                                </w:div>
                                <w:div w:id="2062171651">
                                  <w:marLeft w:val="0"/>
                                  <w:marRight w:val="0"/>
                                  <w:marTop w:val="0"/>
                                  <w:marBottom w:val="0"/>
                                  <w:divBdr>
                                    <w:top w:val="none" w:sz="0" w:space="0" w:color="auto"/>
                                    <w:left w:val="none" w:sz="0" w:space="0" w:color="auto"/>
                                    <w:bottom w:val="none" w:sz="0" w:space="0" w:color="auto"/>
                                    <w:right w:val="none" w:sz="0" w:space="0" w:color="auto"/>
                                  </w:divBdr>
                                </w:div>
                                <w:div w:id="343288287">
                                  <w:marLeft w:val="0"/>
                                  <w:marRight w:val="0"/>
                                  <w:marTop w:val="0"/>
                                  <w:marBottom w:val="0"/>
                                  <w:divBdr>
                                    <w:top w:val="none" w:sz="0" w:space="0" w:color="auto"/>
                                    <w:left w:val="none" w:sz="0" w:space="0" w:color="auto"/>
                                    <w:bottom w:val="none" w:sz="0" w:space="0" w:color="auto"/>
                                    <w:right w:val="none" w:sz="0" w:space="0" w:color="auto"/>
                                  </w:divBdr>
                                </w:div>
                                <w:div w:id="1682661101">
                                  <w:marLeft w:val="0"/>
                                  <w:marRight w:val="0"/>
                                  <w:marTop w:val="0"/>
                                  <w:marBottom w:val="0"/>
                                  <w:divBdr>
                                    <w:top w:val="none" w:sz="0" w:space="0" w:color="auto"/>
                                    <w:left w:val="none" w:sz="0" w:space="0" w:color="auto"/>
                                    <w:bottom w:val="none" w:sz="0" w:space="0" w:color="auto"/>
                                    <w:right w:val="none" w:sz="0" w:space="0" w:color="auto"/>
                                  </w:divBdr>
                                </w:div>
                                <w:div w:id="1311249486">
                                  <w:marLeft w:val="0"/>
                                  <w:marRight w:val="0"/>
                                  <w:marTop w:val="0"/>
                                  <w:marBottom w:val="0"/>
                                  <w:divBdr>
                                    <w:top w:val="none" w:sz="0" w:space="0" w:color="auto"/>
                                    <w:left w:val="none" w:sz="0" w:space="0" w:color="auto"/>
                                    <w:bottom w:val="none" w:sz="0" w:space="0" w:color="auto"/>
                                    <w:right w:val="none" w:sz="0" w:space="0" w:color="auto"/>
                                  </w:divBdr>
                                </w:div>
                                <w:div w:id="1965043240">
                                  <w:marLeft w:val="0"/>
                                  <w:marRight w:val="0"/>
                                  <w:marTop w:val="0"/>
                                  <w:marBottom w:val="0"/>
                                  <w:divBdr>
                                    <w:top w:val="none" w:sz="0" w:space="0" w:color="auto"/>
                                    <w:left w:val="none" w:sz="0" w:space="0" w:color="auto"/>
                                    <w:bottom w:val="none" w:sz="0" w:space="0" w:color="auto"/>
                                    <w:right w:val="none" w:sz="0" w:space="0" w:color="auto"/>
                                  </w:divBdr>
                                </w:div>
                                <w:div w:id="1050959733">
                                  <w:marLeft w:val="0"/>
                                  <w:marRight w:val="0"/>
                                  <w:marTop w:val="0"/>
                                  <w:marBottom w:val="0"/>
                                  <w:divBdr>
                                    <w:top w:val="none" w:sz="0" w:space="0" w:color="auto"/>
                                    <w:left w:val="none" w:sz="0" w:space="0" w:color="auto"/>
                                    <w:bottom w:val="none" w:sz="0" w:space="0" w:color="auto"/>
                                    <w:right w:val="none" w:sz="0" w:space="0" w:color="auto"/>
                                  </w:divBdr>
                                </w:div>
                                <w:div w:id="857696331">
                                  <w:marLeft w:val="0"/>
                                  <w:marRight w:val="0"/>
                                  <w:marTop w:val="0"/>
                                  <w:marBottom w:val="0"/>
                                  <w:divBdr>
                                    <w:top w:val="none" w:sz="0" w:space="0" w:color="auto"/>
                                    <w:left w:val="none" w:sz="0" w:space="0" w:color="auto"/>
                                    <w:bottom w:val="none" w:sz="0" w:space="0" w:color="auto"/>
                                    <w:right w:val="none" w:sz="0" w:space="0" w:color="auto"/>
                                  </w:divBdr>
                                </w:div>
                                <w:div w:id="768428872">
                                  <w:marLeft w:val="0"/>
                                  <w:marRight w:val="0"/>
                                  <w:marTop w:val="0"/>
                                  <w:marBottom w:val="0"/>
                                  <w:divBdr>
                                    <w:top w:val="none" w:sz="0" w:space="0" w:color="auto"/>
                                    <w:left w:val="none" w:sz="0" w:space="0" w:color="auto"/>
                                    <w:bottom w:val="none" w:sz="0" w:space="0" w:color="auto"/>
                                    <w:right w:val="none" w:sz="0" w:space="0" w:color="auto"/>
                                  </w:divBdr>
                                </w:div>
                                <w:div w:id="583799607">
                                  <w:marLeft w:val="0"/>
                                  <w:marRight w:val="0"/>
                                  <w:marTop w:val="0"/>
                                  <w:marBottom w:val="0"/>
                                  <w:divBdr>
                                    <w:top w:val="none" w:sz="0" w:space="0" w:color="auto"/>
                                    <w:left w:val="none" w:sz="0" w:space="0" w:color="auto"/>
                                    <w:bottom w:val="none" w:sz="0" w:space="0" w:color="auto"/>
                                    <w:right w:val="none" w:sz="0" w:space="0" w:color="auto"/>
                                  </w:divBdr>
                                </w:div>
                                <w:div w:id="691228294">
                                  <w:marLeft w:val="0"/>
                                  <w:marRight w:val="0"/>
                                  <w:marTop w:val="0"/>
                                  <w:marBottom w:val="0"/>
                                  <w:divBdr>
                                    <w:top w:val="none" w:sz="0" w:space="0" w:color="auto"/>
                                    <w:left w:val="none" w:sz="0" w:space="0" w:color="auto"/>
                                    <w:bottom w:val="none" w:sz="0" w:space="0" w:color="auto"/>
                                    <w:right w:val="none" w:sz="0" w:space="0" w:color="auto"/>
                                  </w:divBdr>
                                </w:div>
                                <w:div w:id="204484744">
                                  <w:marLeft w:val="0"/>
                                  <w:marRight w:val="0"/>
                                  <w:marTop w:val="0"/>
                                  <w:marBottom w:val="0"/>
                                  <w:divBdr>
                                    <w:top w:val="none" w:sz="0" w:space="0" w:color="auto"/>
                                    <w:left w:val="none" w:sz="0" w:space="0" w:color="auto"/>
                                    <w:bottom w:val="none" w:sz="0" w:space="0" w:color="auto"/>
                                    <w:right w:val="none" w:sz="0" w:space="0" w:color="auto"/>
                                  </w:divBdr>
                                </w:div>
                                <w:div w:id="1774977890">
                                  <w:marLeft w:val="0"/>
                                  <w:marRight w:val="0"/>
                                  <w:marTop w:val="0"/>
                                  <w:marBottom w:val="0"/>
                                  <w:divBdr>
                                    <w:top w:val="none" w:sz="0" w:space="0" w:color="auto"/>
                                    <w:left w:val="none" w:sz="0" w:space="0" w:color="auto"/>
                                    <w:bottom w:val="none" w:sz="0" w:space="0" w:color="auto"/>
                                    <w:right w:val="none" w:sz="0" w:space="0" w:color="auto"/>
                                  </w:divBdr>
                                </w:div>
                                <w:div w:id="1188561278">
                                  <w:marLeft w:val="0"/>
                                  <w:marRight w:val="0"/>
                                  <w:marTop w:val="0"/>
                                  <w:marBottom w:val="0"/>
                                  <w:divBdr>
                                    <w:top w:val="none" w:sz="0" w:space="0" w:color="auto"/>
                                    <w:left w:val="none" w:sz="0" w:space="0" w:color="auto"/>
                                    <w:bottom w:val="none" w:sz="0" w:space="0" w:color="auto"/>
                                    <w:right w:val="none" w:sz="0" w:space="0" w:color="auto"/>
                                  </w:divBdr>
                                </w:div>
                                <w:div w:id="9922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4560">
                          <w:marLeft w:val="0"/>
                          <w:marRight w:val="0"/>
                          <w:marTop w:val="0"/>
                          <w:marBottom w:val="0"/>
                          <w:divBdr>
                            <w:top w:val="none" w:sz="0" w:space="0" w:color="auto"/>
                            <w:left w:val="none" w:sz="0" w:space="0" w:color="auto"/>
                            <w:bottom w:val="none" w:sz="0" w:space="0" w:color="auto"/>
                            <w:right w:val="none" w:sz="0" w:space="0" w:color="auto"/>
                          </w:divBdr>
                          <w:divsChild>
                            <w:div w:id="1228108649">
                              <w:marLeft w:val="0"/>
                              <w:marRight w:val="0"/>
                              <w:marTop w:val="0"/>
                              <w:marBottom w:val="0"/>
                              <w:divBdr>
                                <w:top w:val="none" w:sz="0" w:space="0" w:color="auto"/>
                                <w:left w:val="none" w:sz="0" w:space="0" w:color="auto"/>
                                <w:bottom w:val="none" w:sz="0" w:space="0" w:color="auto"/>
                                <w:right w:val="none" w:sz="0" w:space="0" w:color="auto"/>
                              </w:divBdr>
                              <w:divsChild>
                                <w:div w:id="2124185096">
                                  <w:marLeft w:val="0"/>
                                  <w:marRight w:val="0"/>
                                  <w:marTop w:val="0"/>
                                  <w:marBottom w:val="0"/>
                                  <w:divBdr>
                                    <w:top w:val="none" w:sz="0" w:space="0" w:color="auto"/>
                                    <w:left w:val="none" w:sz="0" w:space="0" w:color="auto"/>
                                    <w:bottom w:val="none" w:sz="0" w:space="0" w:color="auto"/>
                                    <w:right w:val="none" w:sz="0" w:space="0" w:color="auto"/>
                                  </w:divBdr>
                                </w:div>
                                <w:div w:id="479813162">
                                  <w:marLeft w:val="0"/>
                                  <w:marRight w:val="0"/>
                                  <w:marTop w:val="0"/>
                                  <w:marBottom w:val="0"/>
                                  <w:divBdr>
                                    <w:top w:val="none" w:sz="0" w:space="0" w:color="auto"/>
                                    <w:left w:val="none" w:sz="0" w:space="0" w:color="auto"/>
                                    <w:bottom w:val="none" w:sz="0" w:space="0" w:color="auto"/>
                                    <w:right w:val="none" w:sz="0" w:space="0" w:color="auto"/>
                                  </w:divBdr>
                                </w:div>
                                <w:div w:id="105468070">
                                  <w:marLeft w:val="0"/>
                                  <w:marRight w:val="0"/>
                                  <w:marTop w:val="0"/>
                                  <w:marBottom w:val="0"/>
                                  <w:divBdr>
                                    <w:top w:val="none" w:sz="0" w:space="0" w:color="auto"/>
                                    <w:left w:val="none" w:sz="0" w:space="0" w:color="auto"/>
                                    <w:bottom w:val="none" w:sz="0" w:space="0" w:color="auto"/>
                                    <w:right w:val="none" w:sz="0" w:space="0" w:color="auto"/>
                                  </w:divBdr>
                                </w:div>
                                <w:div w:id="309135521">
                                  <w:marLeft w:val="0"/>
                                  <w:marRight w:val="0"/>
                                  <w:marTop w:val="0"/>
                                  <w:marBottom w:val="0"/>
                                  <w:divBdr>
                                    <w:top w:val="none" w:sz="0" w:space="0" w:color="auto"/>
                                    <w:left w:val="none" w:sz="0" w:space="0" w:color="auto"/>
                                    <w:bottom w:val="none" w:sz="0" w:space="0" w:color="auto"/>
                                    <w:right w:val="none" w:sz="0" w:space="0" w:color="auto"/>
                                  </w:divBdr>
                                </w:div>
                                <w:div w:id="472256559">
                                  <w:marLeft w:val="0"/>
                                  <w:marRight w:val="0"/>
                                  <w:marTop w:val="0"/>
                                  <w:marBottom w:val="0"/>
                                  <w:divBdr>
                                    <w:top w:val="none" w:sz="0" w:space="0" w:color="auto"/>
                                    <w:left w:val="none" w:sz="0" w:space="0" w:color="auto"/>
                                    <w:bottom w:val="none" w:sz="0" w:space="0" w:color="auto"/>
                                    <w:right w:val="none" w:sz="0" w:space="0" w:color="auto"/>
                                  </w:divBdr>
                                </w:div>
                                <w:div w:id="1834680785">
                                  <w:marLeft w:val="0"/>
                                  <w:marRight w:val="0"/>
                                  <w:marTop w:val="0"/>
                                  <w:marBottom w:val="0"/>
                                  <w:divBdr>
                                    <w:top w:val="none" w:sz="0" w:space="0" w:color="auto"/>
                                    <w:left w:val="none" w:sz="0" w:space="0" w:color="auto"/>
                                    <w:bottom w:val="none" w:sz="0" w:space="0" w:color="auto"/>
                                    <w:right w:val="none" w:sz="0" w:space="0" w:color="auto"/>
                                  </w:divBdr>
                                </w:div>
                                <w:div w:id="1193419326">
                                  <w:marLeft w:val="0"/>
                                  <w:marRight w:val="0"/>
                                  <w:marTop w:val="0"/>
                                  <w:marBottom w:val="0"/>
                                  <w:divBdr>
                                    <w:top w:val="none" w:sz="0" w:space="0" w:color="auto"/>
                                    <w:left w:val="none" w:sz="0" w:space="0" w:color="auto"/>
                                    <w:bottom w:val="none" w:sz="0" w:space="0" w:color="auto"/>
                                    <w:right w:val="none" w:sz="0" w:space="0" w:color="auto"/>
                                  </w:divBdr>
                                </w:div>
                                <w:div w:id="760880255">
                                  <w:marLeft w:val="0"/>
                                  <w:marRight w:val="0"/>
                                  <w:marTop w:val="0"/>
                                  <w:marBottom w:val="0"/>
                                  <w:divBdr>
                                    <w:top w:val="none" w:sz="0" w:space="0" w:color="auto"/>
                                    <w:left w:val="none" w:sz="0" w:space="0" w:color="auto"/>
                                    <w:bottom w:val="none" w:sz="0" w:space="0" w:color="auto"/>
                                    <w:right w:val="none" w:sz="0" w:space="0" w:color="auto"/>
                                  </w:divBdr>
                                </w:div>
                                <w:div w:id="1191844038">
                                  <w:marLeft w:val="0"/>
                                  <w:marRight w:val="0"/>
                                  <w:marTop w:val="0"/>
                                  <w:marBottom w:val="0"/>
                                  <w:divBdr>
                                    <w:top w:val="none" w:sz="0" w:space="0" w:color="auto"/>
                                    <w:left w:val="none" w:sz="0" w:space="0" w:color="auto"/>
                                    <w:bottom w:val="none" w:sz="0" w:space="0" w:color="auto"/>
                                    <w:right w:val="none" w:sz="0" w:space="0" w:color="auto"/>
                                  </w:divBdr>
                                </w:div>
                                <w:div w:id="2043750173">
                                  <w:marLeft w:val="0"/>
                                  <w:marRight w:val="0"/>
                                  <w:marTop w:val="0"/>
                                  <w:marBottom w:val="0"/>
                                  <w:divBdr>
                                    <w:top w:val="none" w:sz="0" w:space="0" w:color="auto"/>
                                    <w:left w:val="none" w:sz="0" w:space="0" w:color="auto"/>
                                    <w:bottom w:val="none" w:sz="0" w:space="0" w:color="auto"/>
                                    <w:right w:val="none" w:sz="0" w:space="0" w:color="auto"/>
                                  </w:divBdr>
                                </w:div>
                                <w:div w:id="605236572">
                                  <w:marLeft w:val="0"/>
                                  <w:marRight w:val="0"/>
                                  <w:marTop w:val="0"/>
                                  <w:marBottom w:val="0"/>
                                  <w:divBdr>
                                    <w:top w:val="none" w:sz="0" w:space="0" w:color="auto"/>
                                    <w:left w:val="none" w:sz="0" w:space="0" w:color="auto"/>
                                    <w:bottom w:val="none" w:sz="0" w:space="0" w:color="auto"/>
                                    <w:right w:val="none" w:sz="0" w:space="0" w:color="auto"/>
                                  </w:divBdr>
                                </w:div>
                                <w:div w:id="649404674">
                                  <w:marLeft w:val="0"/>
                                  <w:marRight w:val="0"/>
                                  <w:marTop w:val="0"/>
                                  <w:marBottom w:val="0"/>
                                  <w:divBdr>
                                    <w:top w:val="none" w:sz="0" w:space="0" w:color="auto"/>
                                    <w:left w:val="none" w:sz="0" w:space="0" w:color="auto"/>
                                    <w:bottom w:val="none" w:sz="0" w:space="0" w:color="auto"/>
                                    <w:right w:val="none" w:sz="0" w:space="0" w:color="auto"/>
                                  </w:divBdr>
                                </w:div>
                                <w:div w:id="1610045674">
                                  <w:marLeft w:val="0"/>
                                  <w:marRight w:val="0"/>
                                  <w:marTop w:val="0"/>
                                  <w:marBottom w:val="0"/>
                                  <w:divBdr>
                                    <w:top w:val="none" w:sz="0" w:space="0" w:color="auto"/>
                                    <w:left w:val="none" w:sz="0" w:space="0" w:color="auto"/>
                                    <w:bottom w:val="none" w:sz="0" w:space="0" w:color="auto"/>
                                    <w:right w:val="none" w:sz="0" w:space="0" w:color="auto"/>
                                  </w:divBdr>
                                </w:div>
                                <w:div w:id="964459313">
                                  <w:marLeft w:val="0"/>
                                  <w:marRight w:val="0"/>
                                  <w:marTop w:val="0"/>
                                  <w:marBottom w:val="0"/>
                                  <w:divBdr>
                                    <w:top w:val="none" w:sz="0" w:space="0" w:color="auto"/>
                                    <w:left w:val="none" w:sz="0" w:space="0" w:color="auto"/>
                                    <w:bottom w:val="none" w:sz="0" w:space="0" w:color="auto"/>
                                    <w:right w:val="none" w:sz="0" w:space="0" w:color="auto"/>
                                  </w:divBdr>
                                </w:div>
                                <w:div w:id="750977155">
                                  <w:marLeft w:val="0"/>
                                  <w:marRight w:val="0"/>
                                  <w:marTop w:val="0"/>
                                  <w:marBottom w:val="0"/>
                                  <w:divBdr>
                                    <w:top w:val="none" w:sz="0" w:space="0" w:color="auto"/>
                                    <w:left w:val="none" w:sz="0" w:space="0" w:color="auto"/>
                                    <w:bottom w:val="none" w:sz="0" w:space="0" w:color="auto"/>
                                    <w:right w:val="none" w:sz="0" w:space="0" w:color="auto"/>
                                  </w:divBdr>
                                </w:div>
                                <w:div w:id="515922368">
                                  <w:marLeft w:val="0"/>
                                  <w:marRight w:val="0"/>
                                  <w:marTop w:val="0"/>
                                  <w:marBottom w:val="0"/>
                                  <w:divBdr>
                                    <w:top w:val="none" w:sz="0" w:space="0" w:color="auto"/>
                                    <w:left w:val="none" w:sz="0" w:space="0" w:color="auto"/>
                                    <w:bottom w:val="none" w:sz="0" w:space="0" w:color="auto"/>
                                    <w:right w:val="none" w:sz="0" w:space="0" w:color="auto"/>
                                  </w:divBdr>
                                </w:div>
                                <w:div w:id="710499926">
                                  <w:marLeft w:val="0"/>
                                  <w:marRight w:val="0"/>
                                  <w:marTop w:val="0"/>
                                  <w:marBottom w:val="0"/>
                                  <w:divBdr>
                                    <w:top w:val="none" w:sz="0" w:space="0" w:color="auto"/>
                                    <w:left w:val="none" w:sz="0" w:space="0" w:color="auto"/>
                                    <w:bottom w:val="none" w:sz="0" w:space="0" w:color="auto"/>
                                    <w:right w:val="none" w:sz="0" w:space="0" w:color="auto"/>
                                  </w:divBdr>
                                </w:div>
                                <w:div w:id="599873969">
                                  <w:marLeft w:val="0"/>
                                  <w:marRight w:val="0"/>
                                  <w:marTop w:val="0"/>
                                  <w:marBottom w:val="0"/>
                                  <w:divBdr>
                                    <w:top w:val="none" w:sz="0" w:space="0" w:color="auto"/>
                                    <w:left w:val="none" w:sz="0" w:space="0" w:color="auto"/>
                                    <w:bottom w:val="none" w:sz="0" w:space="0" w:color="auto"/>
                                    <w:right w:val="none" w:sz="0" w:space="0" w:color="auto"/>
                                  </w:divBdr>
                                </w:div>
                                <w:div w:id="1864399821">
                                  <w:marLeft w:val="0"/>
                                  <w:marRight w:val="0"/>
                                  <w:marTop w:val="0"/>
                                  <w:marBottom w:val="0"/>
                                  <w:divBdr>
                                    <w:top w:val="none" w:sz="0" w:space="0" w:color="auto"/>
                                    <w:left w:val="none" w:sz="0" w:space="0" w:color="auto"/>
                                    <w:bottom w:val="none" w:sz="0" w:space="0" w:color="auto"/>
                                    <w:right w:val="none" w:sz="0" w:space="0" w:color="auto"/>
                                  </w:divBdr>
                                </w:div>
                                <w:div w:id="511602569">
                                  <w:marLeft w:val="0"/>
                                  <w:marRight w:val="0"/>
                                  <w:marTop w:val="0"/>
                                  <w:marBottom w:val="0"/>
                                  <w:divBdr>
                                    <w:top w:val="none" w:sz="0" w:space="0" w:color="auto"/>
                                    <w:left w:val="none" w:sz="0" w:space="0" w:color="auto"/>
                                    <w:bottom w:val="none" w:sz="0" w:space="0" w:color="auto"/>
                                    <w:right w:val="none" w:sz="0" w:space="0" w:color="auto"/>
                                  </w:divBdr>
                                </w:div>
                                <w:div w:id="96142716">
                                  <w:marLeft w:val="0"/>
                                  <w:marRight w:val="0"/>
                                  <w:marTop w:val="0"/>
                                  <w:marBottom w:val="0"/>
                                  <w:divBdr>
                                    <w:top w:val="none" w:sz="0" w:space="0" w:color="auto"/>
                                    <w:left w:val="none" w:sz="0" w:space="0" w:color="auto"/>
                                    <w:bottom w:val="none" w:sz="0" w:space="0" w:color="auto"/>
                                    <w:right w:val="none" w:sz="0" w:space="0" w:color="auto"/>
                                  </w:divBdr>
                                </w:div>
                                <w:div w:id="1768304606">
                                  <w:marLeft w:val="0"/>
                                  <w:marRight w:val="0"/>
                                  <w:marTop w:val="0"/>
                                  <w:marBottom w:val="0"/>
                                  <w:divBdr>
                                    <w:top w:val="none" w:sz="0" w:space="0" w:color="auto"/>
                                    <w:left w:val="none" w:sz="0" w:space="0" w:color="auto"/>
                                    <w:bottom w:val="none" w:sz="0" w:space="0" w:color="auto"/>
                                    <w:right w:val="none" w:sz="0" w:space="0" w:color="auto"/>
                                  </w:divBdr>
                                </w:div>
                                <w:div w:id="1671716540">
                                  <w:marLeft w:val="0"/>
                                  <w:marRight w:val="0"/>
                                  <w:marTop w:val="0"/>
                                  <w:marBottom w:val="0"/>
                                  <w:divBdr>
                                    <w:top w:val="none" w:sz="0" w:space="0" w:color="auto"/>
                                    <w:left w:val="none" w:sz="0" w:space="0" w:color="auto"/>
                                    <w:bottom w:val="none" w:sz="0" w:space="0" w:color="auto"/>
                                    <w:right w:val="none" w:sz="0" w:space="0" w:color="auto"/>
                                  </w:divBdr>
                                </w:div>
                                <w:div w:id="92896117">
                                  <w:marLeft w:val="0"/>
                                  <w:marRight w:val="0"/>
                                  <w:marTop w:val="0"/>
                                  <w:marBottom w:val="0"/>
                                  <w:divBdr>
                                    <w:top w:val="none" w:sz="0" w:space="0" w:color="auto"/>
                                    <w:left w:val="none" w:sz="0" w:space="0" w:color="auto"/>
                                    <w:bottom w:val="none" w:sz="0" w:space="0" w:color="auto"/>
                                    <w:right w:val="none" w:sz="0" w:space="0" w:color="auto"/>
                                  </w:divBdr>
                                </w:div>
                                <w:div w:id="1726906029">
                                  <w:marLeft w:val="0"/>
                                  <w:marRight w:val="0"/>
                                  <w:marTop w:val="0"/>
                                  <w:marBottom w:val="0"/>
                                  <w:divBdr>
                                    <w:top w:val="none" w:sz="0" w:space="0" w:color="auto"/>
                                    <w:left w:val="none" w:sz="0" w:space="0" w:color="auto"/>
                                    <w:bottom w:val="none" w:sz="0" w:space="0" w:color="auto"/>
                                    <w:right w:val="none" w:sz="0" w:space="0" w:color="auto"/>
                                  </w:divBdr>
                                </w:div>
                                <w:div w:id="1470516493">
                                  <w:marLeft w:val="0"/>
                                  <w:marRight w:val="0"/>
                                  <w:marTop w:val="0"/>
                                  <w:marBottom w:val="0"/>
                                  <w:divBdr>
                                    <w:top w:val="none" w:sz="0" w:space="0" w:color="auto"/>
                                    <w:left w:val="none" w:sz="0" w:space="0" w:color="auto"/>
                                    <w:bottom w:val="none" w:sz="0" w:space="0" w:color="auto"/>
                                    <w:right w:val="none" w:sz="0" w:space="0" w:color="auto"/>
                                  </w:divBdr>
                                </w:div>
                                <w:div w:id="238027965">
                                  <w:marLeft w:val="0"/>
                                  <w:marRight w:val="0"/>
                                  <w:marTop w:val="0"/>
                                  <w:marBottom w:val="0"/>
                                  <w:divBdr>
                                    <w:top w:val="none" w:sz="0" w:space="0" w:color="auto"/>
                                    <w:left w:val="none" w:sz="0" w:space="0" w:color="auto"/>
                                    <w:bottom w:val="none" w:sz="0" w:space="0" w:color="auto"/>
                                    <w:right w:val="none" w:sz="0" w:space="0" w:color="auto"/>
                                  </w:divBdr>
                                </w:div>
                                <w:div w:id="1483426822">
                                  <w:marLeft w:val="0"/>
                                  <w:marRight w:val="0"/>
                                  <w:marTop w:val="0"/>
                                  <w:marBottom w:val="0"/>
                                  <w:divBdr>
                                    <w:top w:val="none" w:sz="0" w:space="0" w:color="auto"/>
                                    <w:left w:val="none" w:sz="0" w:space="0" w:color="auto"/>
                                    <w:bottom w:val="none" w:sz="0" w:space="0" w:color="auto"/>
                                    <w:right w:val="none" w:sz="0" w:space="0" w:color="auto"/>
                                  </w:divBdr>
                                </w:div>
                                <w:div w:id="468934262">
                                  <w:marLeft w:val="0"/>
                                  <w:marRight w:val="0"/>
                                  <w:marTop w:val="0"/>
                                  <w:marBottom w:val="0"/>
                                  <w:divBdr>
                                    <w:top w:val="none" w:sz="0" w:space="0" w:color="auto"/>
                                    <w:left w:val="none" w:sz="0" w:space="0" w:color="auto"/>
                                    <w:bottom w:val="none" w:sz="0" w:space="0" w:color="auto"/>
                                    <w:right w:val="none" w:sz="0" w:space="0" w:color="auto"/>
                                  </w:divBdr>
                                </w:div>
                                <w:div w:id="2140419510">
                                  <w:marLeft w:val="0"/>
                                  <w:marRight w:val="0"/>
                                  <w:marTop w:val="0"/>
                                  <w:marBottom w:val="0"/>
                                  <w:divBdr>
                                    <w:top w:val="none" w:sz="0" w:space="0" w:color="auto"/>
                                    <w:left w:val="none" w:sz="0" w:space="0" w:color="auto"/>
                                    <w:bottom w:val="none" w:sz="0" w:space="0" w:color="auto"/>
                                    <w:right w:val="none" w:sz="0" w:space="0" w:color="auto"/>
                                  </w:divBdr>
                                </w:div>
                                <w:div w:id="346756334">
                                  <w:marLeft w:val="0"/>
                                  <w:marRight w:val="0"/>
                                  <w:marTop w:val="0"/>
                                  <w:marBottom w:val="0"/>
                                  <w:divBdr>
                                    <w:top w:val="none" w:sz="0" w:space="0" w:color="auto"/>
                                    <w:left w:val="none" w:sz="0" w:space="0" w:color="auto"/>
                                    <w:bottom w:val="none" w:sz="0" w:space="0" w:color="auto"/>
                                    <w:right w:val="none" w:sz="0" w:space="0" w:color="auto"/>
                                  </w:divBdr>
                                </w:div>
                                <w:div w:id="1775322758">
                                  <w:marLeft w:val="0"/>
                                  <w:marRight w:val="0"/>
                                  <w:marTop w:val="0"/>
                                  <w:marBottom w:val="0"/>
                                  <w:divBdr>
                                    <w:top w:val="none" w:sz="0" w:space="0" w:color="auto"/>
                                    <w:left w:val="none" w:sz="0" w:space="0" w:color="auto"/>
                                    <w:bottom w:val="none" w:sz="0" w:space="0" w:color="auto"/>
                                    <w:right w:val="none" w:sz="0" w:space="0" w:color="auto"/>
                                  </w:divBdr>
                                </w:div>
                                <w:div w:id="643393067">
                                  <w:marLeft w:val="0"/>
                                  <w:marRight w:val="0"/>
                                  <w:marTop w:val="0"/>
                                  <w:marBottom w:val="0"/>
                                  <w:divBdr>
                                    <w:top w:val="none" w:sz="0" w:space="0" w:color="auto"/>
                                    <w:left w:val="none" w:sz="0" w:space="0" w:color="auto"/>
                                    <w:bottom w:val="none" w:sz="0" w:space="0" w:color="auto"/>
                                    <w:right w:val="none" w:sz="0" w:space="0" w:color="auto"/>
                                  </w:divBdr>
                                </w:div>
                                <w:div w:id="654771067">
                                  <w:marLeft w:val="0"/>
                                  <w:marRight w:val="0"/>
                                  <w:marTop w:val="0"/>
                                  <w:marBottom w:val="0"/>
                                  <w:divBdr>
                                    <w:top w:val="none" w:sz="0" w:space="0" w:color="auto"/>
                                    <w:left w:val="none" w:sz="0" w:space="0" w:color="auto"/>
                                    <w:bottom w:val="none" w:sz="0" w:space="0" w:color="auto"/>
                                    <w:right w:val="none" w:sz="0" w:space="0" w:color="auto"/>
                                  </w:divBdr>
                                </w:div>
                                <w:div w:id="446388208">
                                  <w:marLeft w:val="0"/>
                                  <w:marRight w:val="0"/>
                                  <w:marTop w:val="0"/>
                                  <w:marBottom w:val="0"/>
                                  <w:divBdr>
                                    <w:top w:val="none" w:sz="0" w:space="0" w:color="auto"/>
                                    <w:left w:val="none" w:sz="0" w:space="0" w:color="auto"/>
                                    <w:bottom w:val="none" w:sz="0" w:space="0" w:color="auto"/>
                                    <w:right w:val="none" w:sz="0" w:space="0" w:color="auto"/>
                                  </w:divBdr>
                                </w:div>
                                <w:div w:id="1050881572">
                                  <w:marLeft w:val="0"/>
                                  <w:marRight w:val="0"/>
                                  <w:marTop w:val="0"/>
                                  <w:marBottom w:val="0"/>
                                  <w:divBdr>
                                    <w:top w:val="none" w:sz="0" w:space="0" w:color="auto"/>
                                    <w:left w:val="none" w:sz="0" w:space="0" w:color="auto"/>
                                    <w:bottom w:val="none" w:sz="0" w:space="0" w:color="auto"/>
                                    <w:right w:val="none" w:sz="0" w:space="0" w:color="auto"/>
                                  </w:divBdr>
                                </w:div>
                                <w:div w:id="808785041">
                                  <w:marLeft w:val="0"/>
                                  <w:marRight w:val="0"/>
                                  <w:marTop w:val="0"/>
                                  <w:marBottom w:val="0"/>
                                  <w:divBdr>
                                    <w:top w:val="none" w:sz="0" w:space="0" w:color="auto"/>
                                    <w:left w:val="none" w:sz="0" w:space="0" w:color="auto"/>
                                    <w:bottom w:val="none" w:sz="0" w:space="0" w:color="auto"/>
                                    <w:right w:val="none" w:sz="0" w:space="0" w:color="auto"/>
                                  </w:divBdr>
                                </w:div>
                                <w:div w:id="515388606">
                                  <w:marLeft w:val="0"/>
                                  <w:marRight w:val="0"/>
                                  <w:marTop w:val="0"/>
                                  <w:marBottom w:val="0"/>
                                  <w:divBdr>
                                    <w:top w:val="none" w:sz="0" w:space="0" w:color="auto"/>
                                    <w:left w:val="none" w:sz="0" w:space="0" w:color="auto"/>
                                    <w:bottom w:val="none" w:sz="0" w:space="0" w:color="auto"/>
                                    <w:right w:val="none" w:sz="0" w:space="0" w:color="auto"/>
                                  </w:divBdr>
                                </w:div>
                                <w:div w:id="2055032379">
                                  <w:marLeft w:val="0"/>
                                  <w:marRight w:val="0"/>
                                  <w:marTop w:val="0"/>
                                  <w:marBottom w:val="0"/>
                                  <w:divBdr>
                                    <w:top w:val="none" w:sz="0" w:space="0" w:color="auto"/>
                                    <w:left w:val="none" w:sz="0" w:space="0" w:color="auto"/>
                                    <w:bottom w:val="none" w:sz="0" w:space="0" w:color="auto"/>
                                    <w:right w:val="none" w:sz="0" w:space="0" w:color="auto"/>
                                  </w:divBdr>
                                </w:div>
                                <w:div w:id="1054230243">
                                  <w:marLeft w:val="0"/>
                                  <w:marRight w:val="0"/>
                                  <w:marTop w:val="0"/>
                                  <w:marBottom w:val="0"/>
                                  <w:divBdr>
                                    <w:top w:val="none" w:sz="0" w:space="0" w:color="auto"/>
                                    <w:left w:val="none" w:sz="0" w:space="0" w:color="auto"/>
                                    <w:bottom w:val="none" w:sz="0" w:space="0" w:color="auto"/>
                                    <w:right w:val="none" w:sz="0" w:space="0" w:color="auto"/>
                                  </w:divBdr>
                                </w:div>
                                <w:div w:id="173500333">
                                  <w:marLeft w:val="0"/>
                                  <w:marRight w:val="0"/>
                                  <w:marTop w:val="0"/>
                                  <w:marBottom w:val="0"/>
                                  <w:divBdr>
                                    <w:top w:val="none" w:sz="0" w:space="0" w:color="auto"/>
                                    <w:left w:val="none" w:sz="0" w:space="0" w:color="auto"/>
                                    <w:bottom w:val="none" w:sz="0" w:space="0" w:color="auto"/>
                                    <w:right w:val="none" w:sz="0" w:space="0" w:color="auto"/>
                                  </w:divBdr>
                                </w:div>
                                <w:div w:id="1999377089">
                                  <w:marLeft w:val="0"/>
                                  <w:marRight w:val="0"/>
                                  <w:marTop w:val="0"/>
                                  <w:marBottom w:val="0"/>
                                  <w:divBdr>
                                    <w:top w:val="none" w:sz="0" w:space="0" w:color="auto"/>
                                    <w:left w:val="none" w:sz="0" w:space="0" w:color="auto"/>
                                    <w:bottom w:val="none" w:sz="0" w:space="0" w:color="auto"/>
                                    <w:right w:val="none" w:sz="0" w:space="0" w:color="auto"/>
                                  </w:divBdr>
                                </w:div>
                                <w:div w:id="1934706600">
                                  <w:marLeft w:val="0"/>
                                  <w:marRight w:val="0"/>
                                  <w:marTop w:val="0"/>
                                  <w:marBottom w:val="0"/>
                                  <w:divBdr>
                                    <w:top w:val="none" w:sz="0" w:space="0" w:color="auto"/>
                                    <w:left w:val="none" w:sz="0" w:space="0" w:color="auto"/>
                                    <w:bottom w:val="none" w:sz="0" w:space="0" w:color="auto"/>
                                    <w:right w:val="none" w:sz="0" w:space="0" w:color="auto"/>
                                  </w:divBdr>
                                </w:div>
                                <w:div w:id="297997185">
                                  <w:marLeft w:val="0"/>
                                  <w:marRight w:val="0"/>
                                  <w:marTop w:val="0"/>
                                  <w:marBottom w:val="0"/>
                                  <w:divBdr>
                                    <w:top w:val="none" w:sz="0" w:space="0" w:color="auto"/>
                                    <w:left w:val="none" w:sz="0" w:space="0" w:color="auto"/>
                                    <w:bottom w:val="none" w:sz="0" w:space="0" w:color="auto"/>
                                    <w:right w:val="none" w:sz="0" w:space="0" w:color="auto"/>
                                  </w:divBdr>
                                </w:div>
                                <w:div w:id="1240556080">
                                  <w:marLeft w:val="0"/>
                                  <w:marRight w:val="0"/>
                                  <w:marTop w:val="0"/>
                                  <w:marBottom w:val="0"/>
                                  <w:divBdr>
                                    <w:top w:val="none" w:sz="0" w:space="0" w:color="auto"/>
                                    <w:left w:val="none" w:sz="0" w:space="0" w:color="auto"/>
                                    <w:bottom w:val="none" w:sz="0" w:space="0" w:color="auto"/>
                                    <w:right w:val="none" w:sz="0" w:space="0" w:color="auto"/>
                                  </w:divBdr>
                                </w:div>
                                <w:div w:id="1878543726">
                                  <w:marLeft w:val="0"/>
                                  <w:marRight w:val="0"/>
                                  <w:marTop w:val="0"/>
                                  <w:marBottom w:val="0"/>
                                  <w:divBdr>
                                    <w:top w:val="none" w:sz="0" w:space="0" w:color="auto"/>
                                    <w:left w:val="none" w:sz="0" w:space="0" w:color="auto"/>
                                    <w:bottom w:val="none" w:sz="0" w:space="0" w:color="auto"/>
                                    <w:right w:val="none" w:sz="0" w:space="0" w:color="auto"/>
                                  </w:divBdr>
                                </w:div>
                                <w:div w:id="413357388">
                                  <w:marLeft w:val="0"/>
                                  <w:marRight w:val="0"/>
                                  <w:marTop w:val="0"/>
                                  <w:marBottom w:val="0"/>
                                  <w:divBdr>
                                    <w:top w:val="none" w:sz="0" w:space="0" w:color="auto"/>
                                    <w:left w:val="none" w:sz="0" w:space="0" w:color="auto"/>
                                    <w:bottom w:val="none" w:sz="0" w:space="0" w:color="auto"/>
                                    <w:right w:val="none" w:sz="0" w:space="0" w:color="auto"/>
                                  </w:divBdr>
                                </w:div>
                                <w:div w:id="1713580160">
                                  <w:marLeft w:val="0"/>
                                  <w:marRight w:val="0"/>
                                  <w:marTop w:val="0"/>
                                  <w:marBottom w:val="0"/>
                                  <w:divBdr>
                                    <w:top w:val="none" w:sz="0" w:space="0" w:color="auto"/>
                                    <w:left w:val="none" w:sz="0" w:space="0" w:color="auto"/>
                                    <w:bottom w:val="none" w:sz="0" w:space="0" w:color="auto"/>
                                    <w:right w:val="none" w:sz="0" w:space="0" w:color="auto"/>
                                  </w:divBdr>
                                </w:div>
                                <w:div w:id="1529173645">
                                  <w:marLeft w:val="0"/>
                                  <w:marRight w:val="0"/>
                                  <w:marTop w:val="0"/>
                                  <w:marBottom w:val="0"/>
                                  <w:divBdr>
                                    <w:top w:val="none" w:sz="0" w:space="0" w:color="auto"/>
                                    <w:left w:val="none" w:sz="0" w:space="0" w:color="auto"/>
                                    <w:bottom w:val="none" w:sz="0" w:space="0" w:color="auto"/>
                                    <w:right w:val="none" w:sz="0" w:space="0" w:color="auto"/>
                                  </w:divBdr>
                                </w:div>
                                <w:div w:id="2103522212">
                                  <w:marLeft w:val="0"/>
                                  <w:marRight w:val="0"/>
                                  <w:marTop w:val="0"/>
                                  <w:marBottom w:val="0"/>
                                  <w:divBdr>
                                    <w:top w:val="none" w:sz="0" w:space="0" w:color="auto"/>
                                    <w:left w:val="none" w:sz="0" w:space="0" w:color="auto"/>
                                    <w:bottom w:val="none" w:sz="0" w:space="0" w:color="auto"/>
                                    <w:right w:val="none" w:sz="0" w:space="0" w:color="auto"/>
                                  </w:divBdr>
                                </w:div>
                                <w:div w:id="559368968">
                                  <w:marLeft w:val="0"/>
                                  <w:marRight w:val="0"/>
                                  <w:marTop w:val="0"/>
                                  <w:marBottom w:val="0"/>
                                  <w:divBdr>
                                    <w:top w:val="none" w:sz="0" w:space="0" w:color="auto"/>
                                    <w:left w:val="none" w:sz="0" w:space="0" w:color="auto"/>
                                    <w:bottom w:val="none" w:sz="0" w:space="0" w:color="auto"/>
                                    <w:right w:val="none" w:sz="0" w:space="0" w:color="auto"/>
                                  </w:divBdr>
                                </w:div>
                                <w:div w:id="263078591">
                                  <w:marLeft w:val="0"/>
                                  <w:marRight w:val="0"/>
                                  <w:marTop w:val="0"/>
                                  <w:marBottom w:val="0"/>
                                  <w:divBdr>
                                    <w:top w:val="none" w:sz="0" w:space="0" w:color="auto"/>
                                    <w:left w:val="none" w:sz="0" w:space="0" w:color="auto"/>
                                    <w:bottom w:val="none" w:sz="0" w:space="0" w:color="auto"/>
                                    <w:right w:val="none" w:sz="0" w:space="0" w:color="auto"/>
                                  </w:divBdr>
                                </w:div>
                                <w:div w:id="1097017305">
                                  <w:marLeft w:val="0"/>
                                  <w:marRight w:val="0"/>
                                  <w:marTop w:val="0"/>
                                  <w:marBottom w:val="0"/>
                                  <w:divBdr>
                                    <w:top w:val="none" w:sz="0" w:space="0" w:color="auto"/>
                                    <w:left w:val="none" w:sz="0" w:space="0" w:color="auto"/>
                                    <w:bottom w:val="none" w:sz="0" w:space="0" w:color="auto"/>
                                    <w:right w:val="none" w:sz="0" w:space="0" w:color="auto"/>
                                  </w:divBdr>
                                </w:div>
                                <w:div w:id="1112281173">
                                  <w:marLeft w:val="0"/>
                                  <w:marRight w:val="0"/>
                                  <w:marTop w:val="0"/>
                                  <w:marBottom w:val="0"/>
                                  <w:divBdr>
                                    <w:top w:val="none" w:sz="0" w:space="0" w:color="auto"/>
                                    <w:left w:val="none" w:sz="0" w:space="0" w:color="auto"/>
                                    <w:bottom w:val="none" w:sz="0" w:space="0" w:color="auto"/>
                                    <w:right w:val="none" w:sz="0" w:space="0" w:color="auto"/>
                                  </w:divBdr>
                                </w:div>
                                <w:div w:id="692800626">
                                  <w:marLeft w:val="0"/>
                                  <w:marRight w:val="0"/>
                                  <w:marTop w:val="0"/>
                                  <w:marBottom w:val="0"/>
                                  <w:divBdr>
                                    <w:top w:val="none" w:sz="0" w:space="0" w:color="auto"/>
                                    <w:left w:val="none" w:sz="0" w:space="0" w:color="auto"/>
                                    <w:bottom w:val="none" w:sz="0" w:space="0" w:color="auto"/>
                                    <w:right w:val="none" w:sz="0" w:space="0" w:color="auto"/>
                                  </w:divBdr>
                                </w:div>
                                <w:div w:id="1320769869">
                                  <w:marLeft w:val="0"/>
                                  <w:marRight w:val="0"/>
                                  <w:marTop w:val="0"/>
                                  <w:marBottom w:val="0"/>
                                  <w:divBdr>
                                    <w:top w:val="none" w:sz="0" w:space="0" w:color="auto"/>
                                    <w:left w:val="none" w:sz="0" w:space="0" w:color="auto"/>
                                    <w:bottom w:val="none" w:sz="0" w:space="0" w:color="auto"/>
                                    <w:right w:val="none" w:sz="0" w:space="0" w:color="auto"/>
                                  </w:divBdr>
                                </w:div>
                                <w:div w:id="2125071789">
                                  <w:marLeft w:val="0"/>
                                  <w:marRight w:val="0"/>
                                  <w:marTop w:val="0"/>
                                  <w:marBottom w:val="0"/>
                                  <w:divBdr>
                                    <w:top w:val="none" w:sz="0" w:space="0" w:color="auto"/>
                                    <w:left w:val="none" w:sz="0" w:space="0" w:color="auto"/>
                                    <w:bottom w:val="none" w:sz="0" w:space="0" w:color="auto"/>
                                    <w:right w:val="none" w:sz="0" w:space="0" w:color="auto"/>
                                  </w:divBdr>
                                </w:div>
                                <w:div w:id="977800205">
                                  <w:marLeft w:val="0"/>
                                  <w:marRight w:val="0"/>
                                  <w:marTop w:val="0"/>
                                  <w:marBottom w:val="0"/>
                                  <w:divBdr>
                                    <w:top w:val="none" w:sz="0" w:space="0" w:color="auto"/>
                                    <w:left w:val="none" w:sz="0" w:space="0" w:color="auto"/>
                                    <w:bottom w:val="none" w:sz="0" w:space="0" w:color="auto"/>
                                    <w:right w:val="none" w:sz="0" w:space="0" w:color="auto"/>
                                  </w:divBdr>
                                </w:div>
                                <w:div w:id="1469712659">
                                  <w:marLeft w:val="0"/>
                                  <w:marRight w:val="0"/>
                                  <w:marTop w:val="0"/>
                                  <w:marBottom w:val="0"/>
                                  <w:divBdr>
                                    <w:top w:val="none" w:sz="0" w:space="0" w:color="auto"/>
                                    <w:left w:val="none" w:sz="0" w:space="0" w:color="auto"/>
                                    <w:bottom w:val="none" w:sz="0" w:space="0" w:color="auto"/>
                                    <w:right w:val="none" w:sz="0" w:space="0" w:color="auto"/>
                                  </w:divBdr>
                                </w:div>
                                <w:div w:id="540485671">
                                  <w:marLeft w:val="0"/>
                                  <w:marRight w:val="0"/>
                                  <w:marTop w:val="0"/>
                                  <w:marBottom w:val="0"/>
                                  <w:divBdr>
                                    <w:top w:val="none" w:sz="0" w:space="0" w:color="auto"/>
                                    <w:left w:val="none" w:sz="0" w:space="0" w:color="auto"/>
                                    <w:bottom w:val="none" w:sz="0" w:space="0" w:color="auto"/>
                                    <w:right w:val="none" w:sz="0" w:space="0" w:color="auto"/>
                                  </w:divBdr>
                                </w:div>
                                <w:div w:id="62140964">
                                  <w:marLeft w:val="0"/>
                                  <w:marRight w:val="0"/>
                                  <w:marTop w:val="0"/>
                                  <w:marBottom w:val="0"/>
                                  <w:divBdr>
                                    <w:top w:val="none" w:sz="0" w:space="0" w:color="auto"/>
                                    <w:left w:val="none" w:sz="0" w:space="0" w:color="auto"/>
                                    <w:bottom w:val="none" w:sz="0" w:space="0" w:color="auto"/>
                                    <w:right w:val="none" w:sz="0" w:space="0" w:color="auto"/>
                                  </w:divBdr>
                                </w:div>
                                <w:div w:id="835263643">
                                  <w:marLeft w:val="0"/>
                                  <w:marRight w:val="0"/>
                                  <w:marTop w:val="0"/>
                                  <w:marBottom w:val="0"/>
                                  <w:divBdr>
                                    <w:top w:val="none" w:sz="0" w:space="0" w:color="auto"/>
                                    <w:left w:val="none" w:sz="0" w:space="0" w:color="auto"/>
                                    <w:bottom w:val="none" w:sz="0" w:space="0" w:color="auto"/>
                                    <w:right w:val="none" w:sz="0" w:space="0" w:color="auto"/>
                                  </w:divBdr>
                                </w:div>
                                <w:div w:id="147064915">
                                  <w:marLeft w:val="0"/>
                                  <w:marRight w:val="0"/>
                                  <w:marTop w:val="0"/>
                                  <w:marBottom w:val="0"/>
                                  <w:divBdr>
                                    <w:top w:val="none" w:sz="0" w:space="0" w:color="auto"/>
                                    <w:left w:val="none" w:sz="0" w:space="0" w:color="auto"/>
                                    <w:bottom w:val="none" w:sz="0" w:space="0" w:color="auto"/>
                                    <w:right w:val="none" w:sz="0" w:space="0" w:color="auto"/>
                                  </w:divBdr>
                                </w:div>
                                <w:div w:id="1715812966">
                                  <w:marLeft w:val="0"/>
                                  <w:marRight w:val="0"/>
                                  <w:marTop w:val="0"/>
                                  <w:marBottom w:val="0"/>
                                  <w:divBdr>
                                    <w:top w:val="none" w:sz="0" w:space="0" w:color="auto"/>
                                    <w:left w:val="none" w:sz="0" w:space="0" w:color="auto"/>
                                    <w:bottom w:val="none" w:sz="0" w:space="0" w:color="auto"/>
                                    <w:right w:val="none" w:sz="0" w:space="0" w:color="auto"/>
                                  </w:divBdr>
                                </w:div>
                                <w:div w:id="1827748261">
                                  <w:marLeft w:val="0"/>
                                  <w:marRight w:val="0"/>
                                  <w:marTop w:val="0"/>
                                  <w:marBottom w:val="0"/>
                                  <w:divBdr>
                                    <w:top w:val="none" w:sz="0" w:space="0" w:color="auto"/>
                                    <w:left w:val="none" w:sz="0" w:space="0" w:color="auto"/>
                                    <w:bottom w:val="none" w:sz="0" w:space="0" w:color="auto"/>
                                    <w:right w:val="none" w:sz="0" w:space="0" w:color="auto"/>
                                  </w:divBdr>
                                </w:div>
                                <w:div w:id="451821935">
                                  <w:marLeft w:val="0"/>
                                  <w:marRight w:val="0"/>
                                  <w:marTop w:val="0"/>
                                  <w:marBottom w:val="0"/>
                                  <w:divBdr>
                                    <w:top w:val="none" w:sz="0" w:space="0" w:color="auto"/>
                                    <w:left w:val="none" w:sz="0" w:space="0" w:color="auto"/>
                                    <w:bottom w:val="none" w:sz="0" w:space="0" w:color="auto"/>
                                    <w:right w:val="none" w:sz="0" w:space="0" w:color="auto"/>
                                  </w:divBdr>
                                </w:div>
                                <w:div w:id="1355809368">
                                  <w:marLeft w:val="0"/>
                                  <w:marRight w:val="0"/>
                                  <w:marTop w:val="0"/>
                                  <w:marBottom w:val="0"/>
                                  <w:divBdr>
                                    <w:top w:val="none" w:sz="0" w:space="0" w:color="auto"/>
                                    <w:left w:val="none" w:sz="0" w:space="0" w:color="auto"/>
                                    <w:bottom w:val="none" w:sz="0" w:space="0" w:color="auto"/>
                                    <w:right w:val="none" w:sz="0" w:space="0" w:color="auto"/>
                                  </w:divBdr>
                                </w:div>
                                <w:div w:id="1673026873">
                                  <w:marLeft w:val="0"/>
                                  <w:marRight w:val="0"/>
                                  <w:marTop w:val="0"/>
                                  <w:marBottom w:val="0"/>
                                  <w:divBdr>
                                    <w:top w:val="none" w:sz="0" w:space="0" w:color="auto"/>
                                    <w:left w:val="none" w:sz="0" w:space="0" w:color="auto"/>
                                    <w:bottom w:val="none" w:sz="0" w:space="0" w:color="auto"/>
                                    <w:right w:val="none" w:sz="0" w:space="0" w:color="auto"/>
                                  </w:divBdr>
                                </w:div>
                                <w:div w:id="1979603053">
                                  <w:marLeft w:val="0"/>
                                  <w:marRight w:val="0"/>
                                  <w:marTop w:val="0"/>
                                  <w:marBottom w:val="0"/>
                                  <w:divBdr>
                                    <w:top w:val="none" w:sz="0" w:space="0" w:color="auto"/>
                                    <w:left w:val="none" w:sz="0" w:space="0" w:color="auto"/>
                                    <w:bottom w:val="none" w:sz="0" w:space="0" w:color="auto"/>
                                    <w:right w:val="none" w:sz="0" w:space="0" w:color="auto"/>
                                  </w:divBdr>
                                </w:div>
                                <w:div w:id="2051882314">
                                  <w:marLeft w:val="0"/>
                                  <w:marRight w:val="0"/>
                                  <w:marTop w:val="0"/>
                                  <w:marBottom w:val="0"/>
                                  <w:divBdr>
                                    <w:top w:val="none" w:sz="0" w:space="0" w:color="auto"/>
                                    <w:left w:val="none" w:sz="0" w:space="0" w:color="auto"/>
                                    <w:bottom w:val="none" w:sz="0" w:space="0" w:color="auto"/>
                                    <w:right w:val="none" w:sz="0" w:space="0" w:color="auto"/>
                                  </w:divBdr>
                                </w:div>
                                <w:div w:id="1318807634">
                                  <w:marLeft w:val="0"/>
                                  <w:marRight w:val="0"/>
                                  <w:marTop w:val="0"/>
                                  <w:marBottom w:val="0"/>
                                  <w:divBdr>
                                    <w:top w:val="none" w:sz="0" w:space="0" w:color="auto"/>
                                    <w:left w:val="none" w:sz="0" w:space="0" w:color="auto"/>
                                    <w:bottom w:val="none" w:sz="0" w:space="0" w:color="auto"/>
                                    <w:right w:val="none" w:sz="0" w:space="0" w:color="auto"/>
                                  </w:divBdr>
                                </w:div>
                                <w:div w:id="11457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139684">
      <w:bodyDiv w:val="1"/>
      <w:marLeft w:val="0"/>
      <w:marRight w:val="0"/>
      <w:marTop w:val="0"/>
      <w:marBottom w:val="0"/>
      <w:divBdr>
        <w:top w:val="none" w:sz="0" w:space="0" w:color="auto"/>
        <w:left w:val="none" w:sz="0" w:space="0" w:color="auto"/>
        <w:bottom w:val="none" w:sz="0" w:space="0" w:color="auto"/>
        <w:right w:val="none" w:sz="0" w:space="0" w:color="auto"/>
      </w:divBdr>
    </w:div>
    <w:div w:id="1765999531">
      <w:bodyDiv w:val="1"/>
      <w:marLeft w:val="0"/>
      <w:marRight w:val="0"/>
      <w:marTop w:val="0"/>
      <w:marBottom w:val="0"/>
      <w:divBdr>
        <w:top w:val="none" w:sz="0" w:space="0" w:color="auto"/>
        <w:left w:val="none" w:sz="0" w:space="0" w:color="auto"/>
        <w:bottom w:val="none" w:sz="0" w:space="0" w:color="auto"/>
        <w:right w:val="none" w:sz="0" w:space="0" w:color="auto"/>
      </w:divBdr>
    </w:div>
    <w:div w:id="1776947056">
      <w:bodyDiv w:val="1"/>
      <w:marLeft w:val="0"/>
      <w:marRight w:val="0"/>
      <w:marTop w:val="0"/>
      <w:marBottom w:val="0"/>
      <w:divBdr>
        <w:top w:val="none" w:sz="0" w:space="0" w:color="auto"/>
        <w:left w:val="none" w:sz="0" w:space="0" w:color="auto"/>
        <w:bottom w:val="none" w:sz="0" w:space="0" w:color="auto"/>
        <w:right w:val="none" w:sz="0" w:space="0" w:color="auto"/>
      </w:divBdr>
      <w:divsChild>
        <w:div w:id="1825970734">
          <w:marLeft w:val="0"/>
          <w:marRight w:val="0"/>
          <w:marTop w:val="0"/>
          <w:marBottom w:val="0"/>
          <w:divBdr>
            <w:top w:val="none" w:sz="0" w:space="0" w:color="auto"/>
            <w:left w:val="none" w:sz="0" w:space="0" w:color="auto"/>
            <w:bottom w:val="none" w:sz="0" w:space="0" w:color="auto"/>
            <w:right w:val="none" w:sz="0" w:space="0" w:color="auto"/>
          </w:divBdr>
        </w:div>
        <w:div w:id="1838184952">
          <w:marLeft w:val="0"/>
          <w:marRight w:val="0"/>
          <w:marTop w:val="0"/>
          <w:marBottom w:val="0"/>
          <w:divBdr>
            <w:top w:val="none" w:sz="0" w:space="0" w:color="auto"/>
            <w:left w:val="none" w:sz="0" w:space="0" w:color="auto"/>
            <w:bottom w:val="none" w:sz="0" w:space="0" w:color="auto"/>
            <w:right w:val="none" w:sz="0" w:space="0" w:color="auto"/>
          </w:divBdr>
        </w:div>
        <w:div w:id="1346135407">
          <w:marLeft w:val="0"/>
          <w:marRight w:val="0"/>
          <w:marTop w:val="0"/>
          <w:marBottom w:val="0"/>
          <w:divBdr>
            <w:top w:val="none" w:sz="0" w:space="0" w:color="auto"/>
            <w:left w:val="none" w:sz="0" w:space="0" w:color="auto"/>
            <w:bottom w:val="none" w:sz="0" w:space="0" w:color="auto"/>
            <w:right w:val="none" w:sz="0" w:space="0" w:color="auto"/>
          </w:divBdr>
        </w:div>
      </w:divsChild>
    </w:div>
    <w:div w:id="1784304677">
      <w:bodyDiv w:val="1"/>
      <w:marLeft w:val="0"/>
      <w:marRight w:val="0"/>
      <w:marTop w:val="0"/>
      <w:marBottom w:val="0"/>
      <w:divBdr>
        <w:top w:val="none" w:sz="0" w:space="0" w:color="auto"/>
        <w:left w:val="none" w:sz="0" w:space="0" w:color="auto"/>
        <w:bottom w:val="none" w:sz="0" w:space="0" w:color="auto"/>
        <w:right w:val="none" w:sz="0" w:space="0" w:color="auto"/>
      </w:divBdr>
    </w:div>
    <w:div w:id="1784499862">
      <w:bodyDiv w:val="1"/>
      <w:marLeft w:val="0"/>
      <w:marRight w:val="0"/>
      <w:marTop w:val="0"/>
      <w:marBottom w:val="0"/>
      <w:divBdr>
        <w:top w:val="none" w:sz="0" w:space="0" w:color="auto"/>
        <w:left w:val="none" w:sz="0" w:space="0" w:color="auto"/>
        <w:bottom w:val="none" w:sz="0" w:space="0" w:color="auto"/>
        <w:right w:val="none" w:sz="0" w:space="0" w:color="auto"/>
      </w:divBdr>
      <w:divsChild>
        <w:div w:id="2076197591">
          <w:marLeft w:val="0"/>
          <w:marRight w:val="0"/>
          <w:marTop w:val="0"/>
          <w:marBottom w:val="0"/>
          <w:divBdr>
            <w:top w:val="none" w:sz="0" w:space="0" w:color="auto"/>
            <w:left w:val="none" w:sz="0" w:space="0" w:color="auto"/>
            <w:bottom w:val="none" w:sz="0" w:space="0" w:color="auto"/>
            <w:right w:val="none" w:sz="0" w:space="0" w:color="auto"/>
          </w:divBdr>
        </w:div>
        <w:div w:id="1101223484">
          <w:marLeft w:val="0"/>
          <w:marRight w:val="0"/>
          <w:marTop w:val="0"/>
          <w:marBottom w:val="0"/>
          <w:divBdr>
            <w:top w:val="none" w:sz="0" w:space="0" w:color="auto"/>
            <w:left w:val="none" w:sz="0" w:space="0" w:color="auto"/>
            <w:bottom w:val="none" w:sz="0" w:space="0" w:color="auto"/>
            <w:right w:val="none" w:sz="0" w:space="0" w:color="auto"/>
          </w:divBdr>
        </w:div>
        <w:div w:id="1373338512">
          <w:marLeft w:val="0"/>
          <w:marRight w:val="0"/>
          <w:marTop w:val="0"/>
          <w:marBottom w:val="0"/>
          <w:divBdr>
            <w:top w:val="none" w:sz="0" w:space="0" w:color="auto"/>
            <w:left w:val="none" w:sz="0" w:space="0" w:color="auto"/>
            <w:bottom w:val="none" w:sz="0" w:space="0" w:color="auto"/>
            <w:right w:val="none" w:sz="0" w:space="0" w:color="auto"/>
          </w:divBdr>
        </w:div>
        <w:div w:id="1684353774">
          <w:marLeft w:val="0"/>
          <w:marRight w:val="0"/>
          <w:marTop w:val="0"/>
          <w:marBottom w:val="0"/>
          <w:divBdr>
            <w:top w:val="none" w:sz="0" w:space="0" w:color="auto"/>
            <w:left w:val="none" w:sz="0" w:space="0" w:color="auto"/>
            <w:bottom w:val="none" w:sz="0" w:space="0" w:color="auto"/>
            <w:right w:val="none" w:sz="0" w:space="0" w:color="auto"/>
          </w:divBdr>
        </w:div>
        <w:div w:id="1988707222">
          <w:marLeft w:val="0"/>
          <w:marRight w:val="0"/>
          <w:marTop w:val="0"/>
          <w:marBottom w:val="0"/>
          <w:divBdr>
            <w:top w:val="none" w:sz="0" w:space="0" w:color="auto"/>
            <w:left w:val="none" w:sz="0" w:space="0" w:color="auto"/>
            <w:bottom w:val="none" w:sz="0" w:space="0" w:color="auto"/>
            <w:right w:val="none" w:sz="0" w:space="0" w:color="auto"/>
          </w:divBdr>
        </w:div>
        <w:div w:id="2074813078">
          <w:marLeft w:val="0"/>
          <w:marRight w:val="0"/>
          <w:marTop w:val="0"/>
          <w:marBottom w:val="0"/>
          <w:divBdr>
            <w:top w:val="none" w:sz="0" w:space="0" w:color="auto"/>
            <w:left w:val="none" w:sz="0" w:space="0" w:color="auto"/>
            <w:bottom w:val="none" w:sz="0" w:space="0" w:color="auto"/>
            <w:right w:val="none" w:sz="0" w:space="0" w:color="auto"/>
          </w:divBdr>
        </w:div>
        <w:div w:id="1723869851">
          <w:marLeft w:val="0"/>
          <w:marRight w:val="0"/>
          <w:marTop w:val="0"/>
          <w:marBottom w:val="0"/>
          <w:divBdr>
            <w:top w:val="none" w:sz="0" w:space="0" w:color="auto"/>
            <w:left w:val="none" w:sz="0" w:space="0" w:color="auto"/>
            <w:bottom w:val="none" w:sz="0" w:space="0" w:color="auto"/>
            <w:right w:val="none" w:sz="0" w:space="0" w:color="auto"/>
          </w:divBdr>
        </w:div>
        <w:div w:id="158735693">
          <w:marLeft w:val="0"/>
          <w:marRight w:val="0"/>
          <w:marTop w:val="0"/>
          <w:marBottom w:val="0"/>
          <w:divBdr>
            <w:top w:val="none" w:sz="0" w:space="0" w:color="auto"/>
            <w:left w:val="none" w:sz="0" w:space="0" w:color="auto"/>
            <w:bottom w:val="none" w:sz="0" w:space="0" w:color="auto"/>
            <w:right w:val="none" w:sz="0" w:space="0" w:color="auto"/>
          </w:divBdr>
        </w:div>
        <w:div w:id="326249801">
          <w:marLeft w:val="0"/>
          <w:marRight w:val="0"/>
          <w:marTop w:val="0"/>
          <w:marBottom w:val="0"/>
          <w:divBdr>
            <w:top w:val="none" w:sz="0" w:space="0" w:color="auto"/>
            <w:left w:val="none" w:sz="0" w:space="0" w:color="auto"/>
            <w:bottom w:val="none" w:sz="0" w:space="0" w:color="auto"/>
            <w:right w:val="none" w:sz="0" w:space="0" w:color="auto"/>
          </w:divBdr>
        </w:div>
        <w:div w:id="1882399137">
          <w:marLeft w:val="0"/>
          <w:marRight w:val="0"/>
          <w:marTop w:val="0"/>
          <w:marBottom w:val="0"/>
          <w:divBdr>
            <w:top w:val="none" w:sz="0" w:space="0" w:color="auto"/>
            <w:left w:val="none" w:sz="0" w:space="0" w:color="auto"/>
            <w:bottom w:val="none" w:sz="0" w:space="0" w:color="auto"/>
            <w:right w:val="none" w:sz="0" w:space="0" w:color="auto"/>
          </w:divBdr>
        </w:div>
        <w:div w:id="834613818">
          <w:marLeft w:val="0"/>
          <w:marRight w:val="0"/>
          <w:marTop w:val="0"/>
          <w:marBottom w:val="0"/>
          <w:divBdr>
            <w:top w:val="none" w:sz="0" w:space="0" w:color="auto"/>
            <w:left w:val="none" w:sz="0" w:space="0" w:color="auto"/>
            <w:bottom w:val="none" w:sz="0" w:space="0" w:color="auto"/>
            <w:right w:val="none" w:sz="0" w:space="0" w:color="auto"/>
          </w:divBdr>
        </w:div>
      </w:divsChild>
    </w:div>
    <w:div w:id="1894124205">
      <w:bodyDiv w:val="1"/>
      <w:marLeft w:val="0"/>
      <w:marRight w:val="0"/>
      <w:marTop w:val="0"/>
      <w:marBottom w:val="0"/>
      <w:divBdr>
        <w:top w:val="none" w:sz="0" w:space="0" w:color="auto"/>
        <w:left w:val="none" w:sz="0" w:space="0" w:color="auto"/>
        <w:bottom w:val="none" w:sz="0" w:space="0" w:color="auto"/>
        <w:right w:val="none" w:sz="0" w:space="0" w:color="auto"/>
      </w:divBdr>
    </w:div>
    <w:div w:id="1907448096">
      <w:bodyDiv w:val="1"/>
      <w:marLeft w:val="0"/>
      <w:marRight w:val="0"/>
      <w:marTop w:val="0"/>
      <w:marBottom w:val="0"/>
      <w:divBdr>
        <w:top w:val="none" w:sz="0" w:space="0" w:color="auto"/>
        <w:left w:val="none" w:sz="0" w:space="0" w:color="auto"/>
        <w:bottom w:val="none" w:sz="0" w:space="0" w:color="auto"/>
        <w:right w:val="none" w:sz="0" w:space="0" w:color="auto"/>
      </w:divBdr>
      <w:divsChild>
        <w:div w:id="1883397006">
          <w:marLeft w:val="0"/>
          <w:marRight w:val="0"/>
          <w:marTop w:val="0"/>
          <w:marBottom w:val="0"/>
          <w:divBdr>
            <w:top w:val="none" w:sz="0" w:space="0" w:color="auto"/>
            <w:left w:val="none" w:sz="0" w:space="0" w:color="auto"/>
            <w:bottom w:val="none" w:sz="0" w:space="0" w:color="auto"/>
            <w:right w:val="none" w:sz="0" w:space="0" w:color="auto"/>
          </w:divBdr>
        </w:div>
        <w:div w:id="1852797479">
          <w:marLeft w:val="0"/>
          <w:marRight w:val="0"/>
          <w:marTop w:val="0"/>
          <w:marBottom w:val="0"/>
          <w:divBdr>
            <w:top w:val="none" w:sz="0" w:space="0" w:color="auto"/>
            <w:left w:val="none" w:sz="0" w:space="0" w:color="auto"/>
            <w:bottom w:val="none" w:sz="0" w:space="0" w:color="auto"/>
            <w:right w:val="none" w:sz="0" w:space="0" w:color="auto"/>
          </w:divBdr>
        </w:div>
        <w:div w:id="1631208957">
          <w:marLeft w:val="0"/>
          <w:marRight w:val="0"/>
          <w:marTop w:val="0"/>
          <w:marBottom w:val="0"/>
          <w:divBdr>
            <w:top w:val="none" w:sz="0" w:space="0" w:color="auto"/>
            <w:left w:val="none" w:sz="0" w:space="0" w:color="auto"/>
            <w:bottom w:val="none" w:sz="0" w:space="0" w:color="auto"/>
            <w:right w:val="none" w:sz="0" w:space="0" w:color="auto"/>
          </w:divBdr>
        </w:div>
        <w:div w:id="209808313">
          <w:marLeft w:val="0"/>
          <w:marRight w:val="0"/>
          <w:marTop w:val="0"/>
          <w:marBottom w:val="0"/>
          <w:divBdr>
            <w:top w:val="none" w:sz="0" w:space="0" w:color="auto"/>
            <w:left w:val="none" w:sz="0" w:space="0" w:color="auto"/>
            <w:bottom w:val="none" w:sz="0" w:space="0" w:color="auto"/>
            <w:right w:val="none" w:sz="0" w:space="0" w:color="auto"/>
          </w:divBdr>
        </w:div>
        <w:div w:id="1304919779">
          <w:marLeft w:val="0"/>
          <w:marRight w:val="0"/>
          <w:marTop w:val="0"/>
          <w:marBottom w:val="0"/>
          <w:divBdr>
            <w:top w:val="none" w:sz="0" w:space="0" w:color="auto"/>
            <w:left w:val="none" w:sz="0" w:space="0" w:color="auto"/>
            <w:bottom w:val="none" w:sz="0" w:space="0" w:color="auto"/>
            <w:right w:val="none" w:sz="0" w:space="0" w:color="auto"/>
          </w:divBdr>
        </w:div>
        <w:div w:id="1929267267">
          <w:marLeft w:val="0"/>
          <w:marRight w:val="0"/>
          <w:marTop w:val="0"/>
          <w:marBottom w:val="0"/>
          <w:divBdr>
            <w:top w:val="none" w:sz="0" w:space="0" w:color="auto"/>
            <w:left w:val="none" w:sz="0" w:space="0" w:color="auto"/>
            <w:bottom w:val="none" w:sz="0" w:space="0" w:color="auto"/>
            <w:right w:val="none" w:sz="0" w:space="0" w:color="auto"/>
          </w:divBdr>
        </w:div>
        <w:div w:id="1306277548">
          <w:marLeft w:val="0"/>
          <w:marRight w:val="0"/>
          <w:marTop w:val="0"/>
          <w:marBottom w:val="0"/>
          <w:divBdr>
            <w:top w:val="none" w:sz="0" w:space="0" w:color="auto"/>
            <w:left w:val="none" w:sz="0" w:space="0" w:color="auto"/>
            <w:bottom w:val="none" w:sz="0" w:space="0" w:color="auto"/>
            <w:right w:val="none" w:sz="0" w:space="0" w:color="auto"/>
          </w:divBdr>
        </w:div>
        <w:div w:id="1864436492">
          <w:marLeft w:val="0"/>
          <w:marRight w:val="0"/>
          <w:marTop w:val="0"/>
          <w:marBottom w:val="0"/>
          <w:divBdr>
            <w:top w:val="none" w:sz="0" w:space="0" w:color="auto"/>
            <w:left w:val="none" w:sz="0" w:space="0" w:color="auto"/>
            <w:bottom w:val="none" w:sz="0" w:space="0" w:color="auto"/>
            <w:right w:val="none" w:sz="0" w:space="0" w:color="auto"/>
          </w:divBdr>
        </w:div>
        <w:div w:id="1466005280">
          <w:marLeft w:val="0"/>
          <w:marRight w:val="0"/>
          <w:marTop w:val="0"/>
          <w:marBottom w:val="0"/>
          <w:divBdr>
            <w:top w:val="none" w:sz="0" w:space="0" w:color="auto"/>
            <w:left w:val="none" w:sz="0" w:space="0" w:color="auto"/>
            <w:bottom w:val="none" w:sz="0" w:space="0" w:color="auto"/>
            <w:right w:val="none" w:sz="0" w:space="0" w:color="auto"/>
          </w:divBdr>
        </w:div>
        <w:div w:id="713430697">
          <w:marLeft w:val="0"/>
          <w:marRight w:val="0"/>
          <w:marTop w:val="0"/>
          <w:marBottom w:val="0"/>
          <w:divBdr>
            <w:top w:val="none" w:sz="0" w:space="0" w:color="auto"/>
            <w:left w:val="none" w:sz="0" w:space="0" w:color="auto"/>
            <w:bottom w:val="none" w:sz="0" w:space="0" w:color="auto"/>
            <w:right w:val="none" w:sz="0" w:space="0" w:color="auto"/>
          </w:divBdr>
        </w:div>
        <w:div w:id="1705013440">
          <w:marLeft w:val="0"/>
          <w:marRight w:val="0"/>
          <w:marTop w:val="0"/>
          <w:marBottom w:val="0"/>
          <w:divBdr>
            <w:top w:val="none" w:sz="0" w:space="0" w:color="auto"/>
            <w:left w:val="none" w:sz="0" w:space="0" w:color="auto"/>
            <w:bottom w:val="none" w:sz="0" w:space="0" w:color="auto"/>
            <w:right w:val="none" w:sz="0" w:space="0" w:color="auto"/>
          </w:divBdr>
        </w:div>
        <w:div w:id="706754080">
          <w:marLeft w:val="0"/>
          <w:marRight w:val="0"/>
          <w:marTop w:val="0"/>
          <w:marBottom w:val="0"/>
          <w:divBdr>
            <w:top w:val="none" w:sz="0" w:space="0" w:color="auto"/>
            <w:left w:val="none" w:sz="0" w:space="0" w:color="auto"/>
            <w:bottom w:val="none" w:sz="0" w:space="0" w:color="auto"/>
            <w:right w:val="none" w:sz="0" w:space="0" w:color="auto"/>
          </w:divBdr>
        </w:div>
      </w:divsChild>
    </w:div>
    <w:div w:id="1984119776">
      <w:bodyDiv w:val="1"/>
      <w:marLeft w:val="0"/>
      <w:marRight w:val="0"/>
      <w:marTop w:val="0"/>
      <w:marBottom w:val="0"/>
      <w:divBdr>
        <w:top w:val="none" w:sz="0" w:space="0" w:color="auto"/>
        <w:left w:val="none" w:sz="0" w:space="0" w:color="auto"/>
        <w:bottom w:val="none" w:sz="0" w:space="0" w:color="auto"/>
        <w:right w:val="none" w:sz="0" w:space="0" w:color="auto"/>
      </w:divBdr>
      <w:divsChild>
        <w:div w:id="107362035">
          <w:marLeft w:val="0"/>
          <w:marRight w:val="0"/>
          <w:marTop w:val="0"/>
          <w:marBottom w:val="0"/>
          <w:divBdr>
            <w:top w:val="none" w:sz="0" w:space="0" w:color="auto"/>
            <w:left w:val="none" w:sz="0" w:space="0" w:color="auto"/>
            <w:bottom w:val="none" w:sz="0" w:space="0" w:color="auto"/>
            <w:right w:val="none" w:sz="0" w:space="0" w:color="auto"/>
          </w:divBdr>
        </w:div>
        <w:div w:id="572131514">
          <w:marLeft w:val="0"/>
          <w:marRight w:val="0"/>
          <w:marTop w:val="0"/>
          <w:marBottom w:val="0"/>
          <w:divBdr>
            <w:top w:val="none" w:sz="0" w:space="0" w:color="auto"/>
            <w:left w:val="none" w:sz="0" w:space="0" w:color="auto"/>
            <w:bottom w:val="none" w:sz="0" w:space="0" w:color="auto"/>
            <w:right w:val="none" w:sz="0" w:space="0" w:color="auto"/>
          </w:divBdr>
        </w:div>
        <w:div w:id="1490747968">
          <w:marLeft w:val="0"/>
          <w:marRight w:val="0"/>
          <w:marTop w:val="0"/>
          <w:marBottom w:val="0"/>
          <w:divBdr>
            <w:top w:val="none" w:sz="0" w:space="0" w:color="auto"/>
            <w:left w:val="none" w:sz="0" w:space="0" w:color="auto"/>
            <w:bottom w:val="none" w:sz="0" w:space="0" w:color="auto"/>
            <w:right w:val="none" w:sz="0" w:space="0" w:color="auto"/>
          </w:divBdr>
        </w:div>
        <w:div w:id="1345664311">
          <w:marLeft w:val="0"/>
          <w:marRight w:val="0"/>
          <w:marTop w:val="0"/>
          <w:marBottom w:val="0"/>
          <w:divBdr>
            <w:top w:val="none" w:sz="0" w:space="0" w:color="auto"/>
            <w:left w:val="none" w:sz="0" w:space="0" w:color="auto"/>
            <w:bottom w:val="none" w:sz="0" w:space="0" w:color="auto"/>
            <w:right w:val="none" w:sz="0" w:space="0" w:color="auto"/>
          </w:divBdr>
        </w:div>
        <w:div w:id="179658867">
          <w:marLeft w:val="0"/>
          <w:marRight w:val="0"/>
          <w:marTop w:val="0"/>
          <w:marBottom w:val="0"/>
          <w:divBdr>
            <w:top w:val="none" w:sz="0" w:space="0" w:color="auto"/>
            <w:left w:val="none" w:sz="0" w:space="0" w:color="auto"/>
            <w:bottom w:val="none" w:sz="0" w:space="0" w:color="auto"/>
            <w:right w:val="none" w:sz="0" w:space="0" w:color="auto"/>
          </w:divBdr>
        </w:div>
        <w:div w:id="1340354016">
          <w:marLeft w:val="0"/>
          <w:marRight w:val="0"/>
          <w:marTop w:val="0"/>
          <w:marBottom w:val="0"/>
          <w:divBdr>
            <w:top w:val="none" w:sz="0" w:space="0" w:color="auto"/>
            <w:left w:val="none" w:sz="0" w:space="0" w:color="auto"/>
            <w:bottom w:val="none" w:sz="0" w:space="0" w:color="auto"/>
            <w:right w:val="none" w:sz="0" w:space="0" w:color="auto"/>
          </w:divBdr>
        </w:div>
        <w:div w:id="166678726">
          <w:marLeft w:val="0"/>
          <w:marRight w:val="0"/>
          <w:marTop w:val="0"/>
          <w:marBottom w:val="0"/>
          <w:divBdr>
            <w:top w:val="none" w:sz="0" w:space="0" w:color="auto"/>
            <w:left w:val="none" w:sz="0" w:space="0" w:color="auto"/>
            <w:bottom w:val="none" w:sz="0" w:space="0" w:color="auto"/>
            <w:right w:val="none" w:sz="0" w:space="0" w:color="auto"/>
          </w:divBdr>
        </w:div>
        <w:div w:id="1461917299">
          <w:marLeft w:val="0"/>
          <w:marRight w:val="0"/>
          <w:marTop w:val="0"/>
          <w:marBottom w:val="0"/>
          <w:divBdr>
            <w:top w:val="none" w:sz="0" w:space="0" w:color="auto"/>
            <w:left w:val="none" w:sz="0" w:space="0" w:color="auto"/>
            <w:bottom w:val="none" w:sz="0" w:space="0" w:color="auto"/>
            <w:right w:val="none" w:sz="0" w:space="0" w:color="auto"/>
          </w:divBdr>
        </w:div>
        <w:div w:id="1058014176">
          <w:marLeft w:val="0"/>
          <w:marRight w:val="0"/>
          <w:marTop w:val="0"/>
          <w:marBottom w:val="0"/>
          <w:divBdr>
            <w:top w:val="none" w:sz="0" w:space="0" w:color="auto"/>
            <w:left w:val="none" w:sz="0" w:space="0" w:color="auto"/>
            <w:bottom w:val="none" w:sz="0" w:space="0" w:color="auto"/>
            <w:right w:val="none" w:sz="0" w:space="0" w:color="auto"/>
          </w:divBdr>
        </w:div>
        <w:div w:id="837428220">
          <w:marLeft w:val="0"/>
          <w:marRight w:val="0"/>
          <w:marTop w:val="0"/>
          <w:marBottom w:val="0"/>
          <w:divBdr>
            <w:top w:val="none" w:sz="0" w:space="0" w:color="auto"/>
            <w:left w:val="none" w:sz="0" w:space="0" w:color="auto"/>
            <w:bottom w:val="none" w:sz="0" w:space="0" w:color="auto"/>
            <w:right w:val="none" w:sz="0" w:space="0" w:color="auto"/>
          </w:divBdr>
        </w:div>
        <w:div w:id="486938205">
          <w:marLeft w:val="0"/>
          <w:marRight w:val="0"/>
          <w:marTop w:val="0"/>
          <w:marBottom w:val="0"/>
          <w:divBdr>
            <w:top w:val="none" w:sz="0" w:space="0" w:color="auto"/>
            <w:left w:val="none" w:sz="0" w:space="0" w:color="auto"/>
            <w:bottom w:val="none" w:sz="0" w:space="0" w:color="auto"/>
            <w:right w:val="none" w:sz="0" w:space="0" w:color="auto"/>
          </w:divBdr>
        </w:div>
        <w:div w:id="2022120039">
          <w:marLeft w:val="0"/>
          <w:marRight w:val="0"/>
          <w:marTop w:val="0"/>
          <w:marBottom w:val="0"/>
          <w:divBdr>
            <w:top w:val="none" w:sz="0" w:space="0" w:color="auto"/>
            <w:left w:val="none" w:sz="0" w:space="0" w:color="auto"/>
            <w:bottom w:val="none" w:sz="0" w:space="0" w:color="auto"/>
            <w:right w:val="none" w:sz="0" w:space="0" w:color="auto"/>
          </w:divBdr>
        </w:div>
        <w:div w:id="2104178516">
          <w:marLeft w:val="0"/>
          <w:marRight w:val="0"/>
          <w:marTop w:val="0"/>
          <w:marBottom w:val="0"/>
          <w:divBdr>
            <w:top w:val="none" w:sz="0" w:space="0" w:color="auto"/>
            <w:left w:val="none" w:sz="0" w:space="0" w:color="auto"/>
            <w:bottom w:val="none" w:sz="0" w:space="0" w:color="auto"/>
            <w:right w:val="none" w:sz="0" w:space="0" w:color="auto"/>
          </w:divBdr>
        </w:div>
        <w:div w:id="933056600">
          <w:marLeft w:val="0"/>
          <w:marRight w:val="0"/>
          <w:marTop w:val="0"/>
          <w:marBottom w:val="0"/>
          <w:divBdr>
            <w:top w:val="none" w:sz="0" w:space="0" w:color="auto"/>
            <w:left w:val="none" w:sz="0" w:space="0" w:color="auto"/>
            <w:bottom w:val="none" w:sz="0" w:space="0" w:color="auto"/>
            <w:right w:val="none" w:sz="0" w:space="0" w:color="auto"/>
          </w:divBdr>
        </w:div>
        <w:div w:id="1328821774">
          <w:marLeft w:val="0"/>
          <w:marRight w:val="0"/>
          <w:marTop w:val="0"/>
          <w:marBottom w:val="0"/>
          <w:divBdr>
            <w:top w:val="none" w:sz="0" w:space="0" w:color="auto"/>
            <w:left w:val="none" w:sz="0" w:space="0" w:color="auto"/>
            <w:bottom w:val="none" w:sz="0" w:space="0" w:color="auto"/>
            <w:right w:val="none" w:sz="0" w:space="0" w:color="auto"/>
          </w:divBdr>
        </w:div>
        <w:div w:id="1177770729">
          <w:marLeft w:val="0"/>
          <w:marRight w:val="0"/>
          <w:marTop w:val="0"/>
          <w:marBottom w:val="0"/>
          <w:divBdr>
            <w:top w:val="none" w:sz="0" w:space="0" w:color="auto"/>
            <w:left w:val="none" w:sz="0" w:space="0" w:color="auto"/>
            <w:bottom w:val="none" w:sz="0" w:space="0" w:color="auto"/>
            <w:right w:val="none" w:sz="0" w:space="0" w:color="auto"/>
          </w:divBdr>
        </w:div>
        <w:div w:id="1072772638">
          <w:marLeft w:val="0"/>
          <w:marRight w:val="0"/>
          <w:marTop w:val="0"/>
          <w:marBottom w:val="0"/>
          <w:divBdr>
            <w:top w:val="none" w:sz="0" w:space="0" w:color="auto"/>
            <w:left w:val="none" w:sz="0" w:space="0" w:color="auto"/>
            <w:bottom w:val="none" w:sz="0" w:space="0" w:color="auto"/>
            <w:right w:val="none" w:sz="0" w:space="0" w:color="auto"/>
          </w:divBdr>
        </w:div>
        <w:div w:id="677269880">
          <w:marLeft w:val="0"/>
          <w:marRight w:val="0"/>
          <w:marTop w:val="0"/>
          <w:marBottom w:val="0"/>
          <w:divBdr>
            <w:top w:val="none" w:sz="0" w:space="0" w:color="auto"/>
            <w:left w:val="none" w:sz="0" w:space="0" w:color="auto"/>
            <w:bottom w:val="none" w:sz="0" w:space="0" w:color="auto"/>
            <w:right w:val="none" w:sz="0" w:space="0" w:color="auto"/>
          </w:divBdr>
        </w:div>
        <w:div w:id="71657980">
          <w:marLeft w:val="0"/>
          <w:marRight w:val="0"/>
          <w:marTop w:val="0"/>
          <w:marBottom w:val="0"/>
          <w:divBdr>
            <w:top w:val="none" w:sz="0" w:space="0" w:color="auto"/>
            <w:left w:val="none" w:sz="0" w:space="0" w:color="auto"/>
            <w:bottom w:val="none" w:sz="0" w:space="0" w:color="auto"/>
            <w:right w:val="none" w:sz="0" w:space="0" w:color="auto"/>
          </w:divBdr>
        </w:div>
        <w:div w:id="401146077">
          <w:marLeft w:val="0"/>
          <w:marRight w:val="0"/>
          <w:marTop w:val="0"/>
          <w:marBottom w:val="0"/>
          <w:divBdr>
            <w:top w:val="none" w:sz="0" w:space="0" w:color="auto"/>
            <w:left w:val="none" w:sz="0" w:space="0" w:color="auto"/>
            <w:bottom w:val="none" w:sz="0" w:space="0" w:color="auto"/>
            <w:right w:val="none" w:sz="0" w:space="0" w:color="auto"/>
          </w:divBdr>
        </w:div>
        <w:div w:id="955479951">
          <w:marLeft w:val="0"/>
          <w:marRight w:val="0"/>
          <w:marTop w:val="0"/>
          <w:marBottom w:val="0"/>
          <w:divBdr>
            <w:top w:val="none" w:sz="0" w:space="0" w:color="auto"/>
            <w:left w:val="none" w:sz="0" w:space="0" w:color="auto"/>
            <w:bottom w:val="none" w:sz="0" w:space="0" w:color="auto"/>
            <w:right w:val="none" w:sz="0" w:space="0" w:color="auto"/>
          </w:divBdr>
        </w:div>
        <w:div w:id="1177037114">
          <w:marLeft w:val="0"/>
          <w:marRight w:val="0"/>
          <w:marTop w:val="0"/>
          <w:marBottom w:val="0"/>
          <w:divBdr>
            <w:top w:val="none" w:sz="0" w:space="0" w:color="auto"/>
            <w:left w:val="none" w:sz="0" w:space="0" w:color="auto"/>
            <w:bottom w:val="none" w:sz="0" w:space="0" w:color="auto"/>
            <w:right w:val="none" w:sz="0" w:space="0" w:color="auto"/>
          </w:divBdr>
        </w:div>
        <w:div w:id="646976513">
          <w:marLeft w:val="0"/>
          <w:marRight w:val="0"/>
          <w:marTop w:val="0"/>
          <w:marBottom w:val="0"/>
          <w:divBdr>
            <w:top w:val="none" w:sz="0" w:space="0" w:color="auto"/>
            <w:left w:val="none" w:sz="0" w:space="0" w:color="auto"/>
            <w:bottom w:val="none" w:sz="0" w:space="0" w:color="auto"/>
            <w:right w:val="none" w:sz="0" w:space="0" w:color="auto"/>
          </w:divBdr>
        </w:div>
        <w:div w:id="145248413">
          <w:marLeft w:val="0"/>
          <w:marRight w:val="0"/>
          <w:marTop w:val="0"/>
          <w:marBottom w:val="0"/>
          <w:divBdr>
            <w:top w:val="none" w:sz="0" w:space="0" w:color="auto"/>
            <w:left w:val="none" w:sz="0" w:space="0" w:color="auto"/>
            <w:bottom w:val="none" w:sz="0" w:space="0" w:color="auto"/>
            <w:right w:val="none" w:sz="0" w:space="0" w:color="auto"/>
          </w:divBdr>
        </w:div>
        <w:div w:id="1128664134">
          <w:marLeft w:val="0"/>
          <w:marRight w:val="0"/>
          <w:marTop w:val="0"/>
          <w:marBottom w:val="0"/>
          <w:divBdr>
            <w:top w:val="none" w:sz="0" w:space="0" w:color="auto"/>
            <w:left w:val="none" w:sz="0" w:space="0" w:color="auto"/>
            <w:bottom w:val="none" w:sz="0" w:space="0" w:color="auto"/>
            <w:right w:val="none" w:sz="0" w:space="0" w:color="auto"/>
          </w:divBdr>
        </w:div>
        <w:div w:id="1673020363">
          <w:marLeft w:val="0"/>
          <w:marRight w:val="0"/>
          <w:marTop w:val="0"/>
          <w:marBottom w:val="0"/>
          <w:divBdr>
            <w:top w:val="none" w:sz="0" w:space="0" w:color="auto"/>
            <w:left w:val="none" w:sz="0" w:space="0" w:color="auto"/>
            <w:bottom w:val="none" w:sz="0" w:space="0" w:color="auto"/>
            <w:right w:val="none" w:sz="0" w:space="0" w:color="auto"/>
          </w:divBdr>
        </w:div>
        <w:div w:id="1473013070">
          <w:marLeft w:val="0"/>
          <w:marRight w:val="0"/>
          <w:marTop w:val="0"/>
          <w:marBottom w:val="0"/>
          <w:divBdr>
            <w:top w:val="none" w:sz="0" w:space="0" w:color="auto"/>
            <w:left w:val="none" w:sz="0" w:space="0" w:color="auto"/>
            <w:bottom w:val="none" w:sz="0" w:space="0" w:color="auto"/>
            <w:right w:val="none" w:sz="0" w:space="0" w:color="auto"/>
          </w:divBdr>
        </w:div>
        <w:div w:id="296835089">
          <w:marLeft w:val="0"/>
          <w:marRight w:val="0"/>
          <w:marTop w:val="0"/>
          <w:marBottom w:val="0"/>
          <w:divBdr>
            <w:top w:val="none" w:sz="0" w:space="0" w:color="auto"/>
            <w:left w:val="none" w:sz="0" w:space="0" w:color="auto"/>
            <w:bottom w:val="none" w:sz="0" w:space="0" w:color="auto"/>
            <w:right w:val="none" w:sz="0" w:space="0" w:color="auto"/>
          </w:divBdr>
        </w:div>
        <w:div w:id="827793795">
          <w:marLeft w:val="0"/>
          <w:marRight w:val="0"/>
          <w:marTop w:val="0"/>
          <w:marBottom w:val="0"/>
          <w:divBdr>
            <w:top w:val="none" w:sz="0" w:space="0" w:color="auto"/>
            <w:left w:val="none" w:sz="0" w:space="0" w:color="auto"/>
            <w:bottom w:val="none" w:sz="0" w:space="0" w:color="auto"/>
            <w:right w:val="none" w:sz="0" w:space="0" w:color="auto"/>
          </w:divBdr>
        </w:div>
        <w:div w:id="738286694">
          <w:marLeft w:val="0"/>
          <w:marRight w:val="0"/>
          <w:marTop w:val="0"/>
          <w:marBottom w:val="0"/>
          <w:divBdr>
            <w:top w:val="none" w:sz="0" w:space="0" w:color="auto"/>
            <w:left w:val="none" w:sz="0" w:space="0" w:color="auto"/>
            <w:bottom w:val="none" w:sz="0" w:space="0" w:color="auto"/>
            <w:right w:val="none" w:sz="0" w:space="0" w:color="auto"/>
          </w:divBdr>
        </w:div>
        <w:div w:id="1371882745">
          <w:marLeft w:val="0"/>
          <w:marRight w:val="0"/>
          <w:marTop w:val="0"/>
          <w:marBottom w:val="0"/>
          <w:divBdr>
            <w:top w:val="none" w:sz="0" w:space="0" w:color="auto"/>
            <w:left w:val="none" w:sz="0" w:space="0" w:color="auto"/>
            <w:bottom w:val="none" w:sz="0" w:space="0" w:color="auto"/>
            <w:right w:val="none" w:sz="0" w:space="0" w:color="auto"/>
          </w:divBdr>
        </w:div>
        <w:div w:id="511456744">
          <w:marLeft w:val="0"/>
          <w:marRight w:val="0"/>
          <w:marTop w:val="0"/>
          <w:marBottom w:val="0"/>
          <w:divBdr>
            <w:top w:val="none" w:sz="0" w:space="0" w:color="auto"/>
            <w:left w:val="none" w:sz="0" w:space="0" w:color="auto"/>
            <w:bottom w:val="none" w:sz="0" w:space="0" w:color="auto"/>
            <w:right w:val="none" w:sz="0" w:space="0" w:color="auto"/>
          </w:divBdr>
        </w:div>
        <w:div w:id="714617476">
          <w:marLeft w:val="0"/>
          <w:marRight w:val="0"/>
          <w:marTop w:val="0"/>
          <w:marBottom w:val="0"/>
          <w:divBdr>
            <w:top w:val="none" w:sz="0" w:space="0" w:color="auto"/>
            <w:left w:val="none" w:sz="0" w:space="0" w:color="auto"/>
            <w:bottom w:val="none" w:sz="0" w:space="0" w:color="auto"/>
            <w:right w:val="none" w:sz="0" w:space="0" w:color="auto"/>
          </w:divBdr>
        </w:div>
      </w:divsChild>
    </w:div>
    <w:div w:id="2018799289">
      <w:bodyDiv w:val="1"/>
      <w:marLeft w:val="0"/>
      <w:marRight w:val="0"/>
      <w:marTop w:val="0"/>
      <w:marBottom w:val="0"/>
      <w:divBdr>
        <w:top w:val="none" w:sz="0" w:space="0" w:color="auto"/>
        <w:left w:val="none" w:sz="0" w:space="0" w:color="auto"/>
        <w:bottom w:val="none" w:sz="0" w:space="0" w:color="auto"/>
        <w:right w:val="none" w:sz="0" w:space="0" w:color="auto"/>
      </w:divBdr>
      <w:divsChild>
        <w:div w:id="965500935">
          <w:marLeft w:val="0"/>
          <w:marRight w:val="0"/>
          <w:marTop w:val="0"/>
          <w:marBottom w:val="0"/>
          <w:divBdr>
            <w:top w:val="none" w:sz="0" w:space="0" w:color="auto"/>
            <w:left w:val="none" w:sz="0" w:space="0" w:color="auto"/>
            <w:bottom w:val="none" w:sz="0" w:space="0" w:color="auto"/>
            <w:right w:val="none" w:sz="0" w:space="0" w:color="auto"/>
          </w:divBdr>
        </w:div>
        <w:div w:id="121194918">
          <w:marLeft w:val="0"/>
          <w:marRight w:val="0"/>
          <w:marTop w:val="0"/>
          <w:marBottom w:val="0"/>
          <w:divBdr>
            <w:top w:val="none" w:sz="0" w:space="0" w:color="auto"/>
            <w:left w:val="none" w:sz="0" w:space="0" w:color="auto"/>
            <w:bottom w:val="none" w:sz="0" w:space="0" w:color="auto"/>
            <w:right w:val="none" w:sz="0" w:space="0" w:color="auto"/>
          </w:divBdr>
        </w:div>
        <w:div w:id="2048869924">
          <w:marLeft w:val="0"/>
          <w:marRight w:val="0"/>
          <w:marTop w:val="0"/>
          <w:marBottom w:val="0"/>
          <w:divBdr>
            <w:top w:val="none" w:sz="0" w:space="0" w:color="auto"/>
            <w:left w:val="none" w:sz="0" w:space="0" w:color="auto"/>
            <w:bottom w:val="none" w:sz="0" w:space="0" w:color="auto"/>
            <w:right w:val="none" w:sz="0" w:space="0" w:color="auto"/>
          </w:divBdr>
        </w:div>
        <w:div w:id="1908490745">
          <w:marLeft w:val="0"/>
          <w:marRight w:val="0"/>
          <w:marTop w:val="0"/>
          <w:marBottom w:val="0"/>
          <w:divBdr>
            <w:top w:val="none" w:sz="0" w:space="0" w:color="auto"/>
            <w:left w:val="none" w:sz="0" w:space="0" w:color="auto"/>
            <w:bottom w:val="none" w:sz="0" w:space="0" w:color="auto"/>
            <w:right w:val="none" w:sz="0" w:space="0" w:color="auto"/>
          </w:divBdr>
        </w:div>
      </w:divsChild>
    </w:div>
    <w:div w:id="2073262654">
      <w:bodyDiv w:val="1"/>
      <w:marLeft w:val="0"/>
      <w:marRight w:val="0"/>
      <w:marTop w:val="0"/>
      <w:marBottom w:val="0"/>
      <w:divBdr>
        <w:top w:val="none" w:sz="0" w:space="0" w:color="auto"/>
        <w:left w:val="none" w:sz="0" w:space="0" w:color="auto"/>
        <w:bottom w:val="none" w:sz="0" w:space="0" w:color="auto"/>
        <w:right w:val="none" w:sz="0" w:space="0" w:color="auto"/>
      </w:divBdr>
      <w:divsChild>
        <w:div w:id="1973636604">
          <w:marLeft w:val="0"/>
          <w:marRight w:val="0"/>
          <w:marTop w:val="0"/>
          <w:marBottom w:val="0"/>
          <w:divBdr>
            <w:top w:val="none" w:sz="0" w:space="0" w:color="auto"/>
            <w:left w:val="none" w:sz="0" w:space="0" w:color="auto"/>
            <w:bottom w:val="none" w:sz="0" w:space="0" w:color="auto"/>
            <w:right w:val="none" w:sz="0" w:space="0" w:color="auto"/>
          </w:divBdr>
        </w:div>
        <w:div w:id="1810978174">
          <w:marLeft w:val="0"/>
          <w:marRight w:val="0"/>
          <w:marTop w:val="0"/>
          <w:marBottom w:val="0"/>
          <w:divBdr>
            <w:top w:val="none" w:sz="0" w:space="0" w:color="auto"/>
            <w:left w:val="none" w:sz="0" w:space="0" w:color="auto"/>
            <w:bottom w:val="none" w:sz="0" w:space="0" w:color="auto"/>
            <w:right w:val="none" w:sz="0" w:space="0" w:color="auto"/>
          </w:divBdr>
        </w:div>
        <w:div w:id="1795905685">
          <w:marLeft w:val="0"/>
          <w:marRight w:val="0"/>
          <w:marTop w:val="0"/>
          <w:marBottom w:val="0"/>
          <w:divBdr>
            <w:top w:val="none" w:sz="0" w:space="0" w:color="auto"/>
            <w:left w:val="none" w:sz="0" w:space="0" w:color="auto"/>
            <w:bottom w:val="none" w:sz="0" w:space="0" w:color="auto"/>
            <w:right w:val="none" w:sz="0" w:space="0" w:color="auto"/>
          </w:divBdr>
        </w:div>
        <w:div w:id="1924798948">
          <w:marLeft w:val="0"/>
          <w:marRight w:val="0"/>
          <w:marTop w:val="0"/>
          <w:marBottom w:val="0"/>
          <w:divBdr>
            <w:top w:val="none" w:sz="0" w:space="0" w:color="auto"/>
            <w:left w:val="none" w:sz="0" w:space="0" w:color="auto"/>
            <w:bottom w:val="none" w:sz="0" w:space="0" w:color="auto"/>
            <w:right w:val="none" w:sz="0" w:space="0" w:color="auto"/>
          </w:divBdr>
        </w:div>
        <w:div w:id="1314944655">
          <w:marLeft w:val="0"/>
          <w:marRight w:val="0"/>
          <w:marTop w:val="0"/>
          <w:marBottom w:val="0"/>
          <w:divBdr>
            <w:top w:val="none" w:sz="0" w:space="0" w:color="auto"/>
            <w:left w:val="none" w:sz="0" w:space="0" w:color="auto"/>
            <w:bottom w:val="none" w:sz="0" w:space="0" w:color="auto"/>
            <w:right w:val="none" w:sz="0" w:space="0" w:color="auto"/>
          </w:divBdr>
        </w:div>
        <w:div w:id="1705909634">
          <w:marLeft w:val="0"/>
          <w:marRight w:val="0"/>
          <w:marTop w:val="0"/>
          <w:marBottom w:val="0"/>
          <w:divBdr>
            <w:top w:val="none" w:sz="0" w:space="0" w:color="auto"/>
            <w:left w:val="none" w:sz="0" w:space="0" w:color="auto"/>
            <w:bottom w:val="none" w:sz="0" w:space="0" w:color="auto"/>
            <w:right w:val="none" w:sz="0" w:space="0" w:color="auto"/>
          </w:divBdr>
        </w:div>
        <w:div w:id="491920503">
          <w:marLeft w:val="0"/>
          <w:marRight w:val="0"/>
          <w:marTop w:val="0"/>
          <w:marBottom w:val="0"/>
          <w:divBdr>
            <w:top w:val="none" w:sz="0" w:space="0" w:color="auto"/>
            <w:left w:val="none" w:sz="0" w:space="0" w:color="auto"/>
            <w:bottom w:val="none" w:sz="0" w:space="0" w:color="auto"/>
            <w:right w:val="none" w:sz="0" w:space="0" w:color="auto"/>
          </w:divBdr>
        </w:div>
        <w:div w:id="547690730">
          <w:marLeft w:val="0"/>
          <w:marRight w:val="0"/>
          <w:marTop w:val="0"/>
          <w:marBottom w:val="0"/>
          <w:divBdr>
            <w:top w:val="none" w:sz="0" w:space="0" w:color="auto"/>
            <w:left w:val="none" w:sz="0" w:space="0" w:color="auto"/>
            <w:bottom w:val="none" w:sz="0" w:space="0" w:color="auto"/>
            <w:right w:val="none" w:sz="0" w:space="0" w:color="auto"/>
          </w:divBdr>
        </w:div>
        <w:div w:id="1475878805">
          <w:marLeft w:val="0"/>
          <w:marRight w:val="0"/>
          <w:marTop w:val="0"/>
          <w:marBottom w:val="0"/>
          <w:divBdr>
            <w:top w:val="none" w:sz="0" w:space="0" w:color="auto"/>
            <w:left w:val="none" w:sz="0" w:space="0" w:color="auto"/>
            <w:bottom w:val="none" w:sz="0" w:space="0" w:color="auto"/>
            <w:right w:val="none" w:sz="0" w:space="0" w:color="auto"/>
          </w:divBdr>
        </w:div>
        <w:div w:id="899288702">
          <w:marLeft w:val="0"/>
          <w:marRight w:val="0"/>
          <w:marTop w:val="0"/>
          <w:marBottom w:val="0"/>
          <w:divBdr>
            <w:top w:val="none" w:sz="0" w:space="0" w:color="auto"/>
            <w:left w:val="none" w:sz="0" w:space="0" w:color="auto"/>
            <w:bottom w:val="none" w:sz="0" w:space="0" w:color="auto"/>
            <w:right w:val="none" w:sz="0" w:space="0" w:color="auto"/>
          </w:divBdr>
        </w:div>
      </w:divsChild>
    </w:div>
    <w:div w:id="2074307770">
      <w:bodyDiv w:val="1"/>
      <w:marLeft w:val="0"/>
      <w:marRight w:val="0"/>
      <w:marTop w:val="0"/>
      <w:marBottom w:val="0"/>
      <w:divBdr>
        <w:top w:val="none" w:sz="0" w:space="0" w:color="auto"/>
        <w:left w:val="none" w:sz="0" w:space="0" w:color="auto"/>
        <w:bottom w:val="none" w:sz="0" w:space="0" w:color="auto"/>
        <w:right w:val="none" w:sz="0" w:space="0" w:color="auto"/>
      </w:divBdr>
    </w:div>
    <w:div w:id="2082176515">
      <w:bodyDiv w:val="1"/>
      <w:marLeft w:val="0"/>
      <w:marRight w:val="0"/>
      <w:marTop w:val="0"/>
      <w:marBottom w:val="0"/>
      <w:divBdr>
        <w:top w:val="none" w:sz="0" w:space="0" w:color="auto"/>
        <w:left w:val="none" w:sz="0" w:space="0" w:color="auto"/>
        <w:bottom w:val="none" w:sz="0" w:space="0" w:color="auto"/>
        <w:right w:val="none" w:sz="0" w:space="0" w:color="auto"/>
      </w:divBdr>
    </w:div>
    <w:div w:id="2084057972">
      <w:bodyDiv w:val="1"/>
      <w:marLeft w:val="0"/>
      <w:marRight w:val="0"/>
      <w:marTop w:val="0"/>
      <w:marBottom w:val="0"/>
      <w:divBdr>
        <w:top w:val="none" w:sz="0" w:space="0" w:color="auto"/>
        <w:left w:val="none" w:sz="0" w:space="0" w:color="auto"/>
        <w:bottom w:val="none" w:sz="0" w:space="0" w:color="auto"/>
        <w:right w:val="none" w:sz="0" w:space="0" w:color="auto"/>
      </w:divBdr>
      <w:divsChild>
        <w:div w:id="232660380">
          <w:marLeft w:val="0"/>
          <w:marRight w:val="0"/>
          <w:marTop w:val="0"/>
          <w:marBottom w:val="0"/>
          <w:divBdr>
            <w:top w:val="none" w:sz="0" w:space="0" w:color="auto"/>
            <w:left w:val="none" w:sz="0" w:space="0" w:color="auto"/>
            <w:bottom w:val="none" w:sz="0" w:space="0" w:color="auto"/>
            <w:right w:val="none" w:sz="0" w:space="0" w:color="auto"/>
          </w:divBdr>
          <w:divsChild>
            <w:div w:id="981076507">
              <w:marLeft w:val="0"/>
              <w:marRight w:val="0"/>
              <w:marTop w:val="0"/>
              <w:marBottom w:val="0"/>
              <w:divBdr>
                <w:top w:val="none" w:sz="0" w:space="0" w:color="auto"/>
                <w:left w:val="none" w:sz="0" w:space="0" w:color="auto"/>
                <w:bottom w:val="none" w:sz="0" w:space="0" w:color="auto"/>
                <w:right w:val="none" w:sz="0" w:space="0" w:color="auto"/>
              </w:divBdr>
            </w:div>
            <w:div w:id="1201625563">
              <w:marLeft w:val="0"/>
              <w:marRight w:val="0"/>
              <w:marTop w:val="0"/>
              <w:marBottom w:val="0"/>
              <w:divBdr>
                <w:top w:val="none" w:sz="0" w:space="0" w:color="auto"/>
                <w:left w:val="none" w:sz="0" w:space="0" w:color="auto"/>
                <w:bottom w:val="none" w:sz="0" w:space="0" w:color="auto"/>
                <w:right w:val="none" w:sz="0" w:space="0" w:color="auto"/>
              </w:divBdr>
            </w:div>
            <w:div w:id="1542597349">
              <w:marLeft w:val="0"/>
              <w:marRight w:val="0"/>
              <w:marTop w:val="0"/>
              <w:marBottom w:val="0"/>
              <w:divBdr>
                <w:top w:val="none" w:sz="0" w:space="0" w:color="auto"/>
                <w:left w:val="none" w:sz="0" w:space="0" w:color="auto"/>
                <w:bottom w:val="none" w:sz="0" w:space="0" w:color="auto"/>
                <w:right w:val="none" w:sz="0" w:space="0" w:color="auto"/>
              </w:divBdr>
            </w:div>
            <w:div w:id="348607783">
              <w:marLeft w:val="0"/>
              <w:marRight w:val="0"/>
              <w:marTop w:val="0"/>
              <w:marBottom w:val="0"/>
              <w:divBdr>
                <w:top w:val="none" w:sz="0" w:space="0" w:color="auto"/>
                <w:left w:val="none" w:sz="0" w:space="0" w:color="auto"/>
                <w:bottom w:val="none" w:sz="0" w:space="0" w:color="auto"/>
                <w:right w:val="none" w:sz="0" w:space="0" w:color="auto"/>
              </w:divBdr>
            </w:div>
            <w:div w:id="1824929073">
              <w:marLeft w:val="0"/>
              <w:marRight w:val="0"/>
              <w:marTop w:val="0"/>
              <w:marBottom w:val="0"/>
              <w:divBdr>
                <w:top w:val="none" w:sz="0" w:space="0" w:color="auto"/>
                <w:left w:val="none" w:sz="0" w:space="0" w:color="auto"/>
                <w:bottom w:val="none" w:sz="0" w:space="0" w:color="auto"/>
                <w:right w:val="none" w:sz="0" w:space="0" w:color="auto"/>
              </w:divBdr>
            </w:div>
            <w:div w:id="11094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4347">
      <w:bodyDiv w:val="1"/>
      <w:marLeft w:val="0"/>
      <w:marRight w:val="0"/>
      <w:marTop w:val="0"/>
      <w:marBottom w:val="0"/>
      <w:divBdr>
        <w:top w:val="none" w:sz="0" w:space="0" w:color="auto"/>
        <w:left w:val="none" w:sz="0" w:space="0" w:color="auto"/>
        <w:bottom w:val="none" w:sz="0" w:space="0" w:color="auto"/>
        <w:right w:val="none" w:sz="0" w:space="0" w:color="auto"/>
      </w:divBdr>
      <w:divsChild>
        <w:div w:id="920680388">
          <w:marLeft w:val="0"/>
          <w:marRight w:val="0"/>
          <w:marTop w:val="0"/>
          <w:marBottom w:val="0"/>
          <w:divBdr>
            <w:top w:val="none" w:sz="0" w:space="0" w:color="auto"/>
            <w:left w:val="none" w:sz="0" w:space="0" w:color="auto"/>
            <w:bottom w:val="none" w:sz="0" w:space="0" w:color="auto"/>
            <w:right w:val="none" w:sz="0" w:space="0" w:color="auto"/>
          </w:divBdr>
        </w:div>
        <w:div w:id="947003177">
          <w:marLeft w:val="0"/>
          <w:marRight w:val="0"/>
          <w:marTop w:val="0"/>
          <w:marBottom w:val="0"/>
          <w:divBdr>
            <w:top w:val="none" w:sz="0" w:space="0" w:color="auto"/>
            <w:left w:val="none" w:sz="0" w:space="0" w:color="auto"/>
            <w:bottom w:val="none" w:sz="0" w:space="0" w:color="auto"/>
            <w:right w:val="none" w:sz="0" w:space="0" w:color="auto"/>
          </w:divBdr>
        </w:div>
      </w:divsChild>
    </w:div>
    <w:div w:id="2133090540">
      <w:bodyDiv w:val="1"/>
      <w:marLeft w:val="0"/>
      <w:marRight w:val="0"/>
      <w:marTop w:val="0"/>
      <w:marBottom w:val="0"/>
      <w:divBdr>
        <w:top w:val="none" w:sz="0" w:space="0" w:color="auto"/>
        <w:left w:val="none" w:sz="0" w:space="0" w:color="auto"/>
        <w:bottom w:val="none" w:sz="0" w:space="0" w:color="auto"/>
        <w:right w:val="none" w:sz="0" w:space="0" w:color="auto"/>
      </w:divBdr>
      <w:divsChild>
        <w:div w:id="1040739309">
          <w:marLeft w:val="0"/>
          <w:marRight w:val="0"/>
          <w:marTop w:val="0"/>
          <w:marBottom w:val="0"/>
          <w:divBdr>
            <w:top w:val="none" w:sz="0" w:space="0" w:color="auto"/>
            <w:left w:val="none" w:sz="0" w:space="0" w:color="auto"/>
            <w:bottom w:val="none" w:sz="0" w:space="0" w:color="auto"/>
            <w:right w:val="none" w:sz="0" w:space="0" w:color="auto"/>
          </w:divBdr>
          <w:divsChild>
            <w:div w:id="688991607">
              <w:marLeft w:val="0"/>
              <w:marRight w:val="0"/>
              <w:marTop w:val="0"/>
              <w:marBottom w:val="0"/>
              <w:divBdr>
                <w:top w:val="none" w:sz="0" w:space="0" w:color="auto"/>
                <w:left w:val="none" w:sz="0" w:space="0" w:color="auto"/>
                <w:bottom w:val="none" w:sz="0" w:space="0" w:color="auto"/>
                <w:right w:val="none" w:sz="0" w:space="0" w:color="auto"/>
              </w:divBdr>
              <w:divsChild>
                <w:div w:id="913276477">
                  <w:marLeft w:val="0"/>
                  <w:marRight w:val="0"/>
                  <w:marTop w:val="0"/>
                  <w:marBottom w:val="0"/>
                  <w:divBdr>
                    <w:top w:val="none" w:sz="0" w:space="0" w:color="auto"/>
                    <w:left w:val="none" w:sz="0" w:space="0" w:color="auto"/>
                    <w:bottom w:val="none" w:sz="0" w:space="0" w:color="auto"/>
                    <w:right w:val="none" w:sz="0" w:space="0" w:color="auto"/>
                  </w:divBdr>
                  <w:divsChild>
                    <w:div w:id="1765150953">
                      <w:marLeft w:val="0"/>
                      <w:marRight w:val="0"/>
                      <w:marTop w:val="0"/>
                      <w:marBottom w:val="0"/>
                      <w:divBdr>
                        <w:top w:val="none" w:sz="0" w:space="0" w:color="auto"/>
                        <w:left w:val="none" w:sz="0" w:space="0" w:color="auto"/>
                        <w:bottom w:val="none" w:sz="0" w:space="0" w:color="auto"/>
                        <w:right w:val="none" w:sz="0" w:space="0" w:color="auto"/>
                      </w:divBdr>
                      <w:divsChild>
                        <w:div w:id="490680101">
                          <w:marLeft w:val="0"/>
                          <w:marRight w:val="0"/>
                          <w:marTop w:val="0"/>
                          <w:marBottom w:val="0"/>
                          <w:divBdr>
                            <w:top w:val="none" w:sz="0" w:space="0" w:color="auto"/>
                            <w:left w:val="none" w:sz="0" w:space="0" w:color="auto"/>
                            <w:bottom w:val="none" w:sz="0" w:space="0" w:color="auto"/>
                            <w:right w:val="none" w:sz="0" w:space="0" w:color="auto"/>
                          </w:divBdr>
                          <w:divsChild>
                            <w:div w:id="251206555">
                              <w:marLeft w:val="0"/>
                              <w:marRight w:val="0"/>
                              <w:marTop w:val="0"/>
                              <w:marBottom w:val="0"/>
                              <w:divBdr>
                                <w:top w:val="none" w:sz="0" w:space="0" w:color="auto"/>
                                <w:left w:val="none" w:sz="0" w:space="0" w:color="auto"/>
                                <w:bottom w:val="none" w:sz="0" w:space="0" w:color="auto"/>
                                <w:right w:val="none" w:sz="0" w:space="0" w:color="auto"/>
                              </w:divBdr>
                              <w:divsChild>
                                <w:div w:id="546335982">
                                  <w:marLeft w:val="0"/>
                                  <w:marRight w:val="0"/>
                                  <w:marTop w:val="0"/>
                                  <w:marBottom w:val="0"/>
                                  <w:divBdr>
                                    <w:top w:val="none" w:sz="0" w:space="0" w:color="auto"/>
                                    <w:left w:val="none" w:sz="0" w:space="0" w:color="auto"/>
                                    <w:bottom w:val="none" w:sz="0" w:space="0" w:color="auto"/>
                                    <w:right w:val="none" w:sz="0" w:space="0" w:color="auto"/>
                                  </w:divBdr>
                                </w:div>
                                <w:div w:id="177087045">
                                  <w:marLeft w:val="0"/>
                                  <w:marRight w:val="0"/>
                                  <w:marTop w:val="0"/>
                                  <w:marBottom w:val="0"/>
                                  <w:divBdr>
                                    <w:top w:val="none" w:sz="0" w:space="0" w:color="auto"/>
                                    <w:left w:val="none" w:sz="0" w:space="0" w:color="auto"/>
                                    <w:bottom w:val="none" w:sz="0" w:space="0" w:color="auto"/>
                                    <w:right w:val="none" w:sz="0" w:space="0" w:color="auto"/>
                                  </w:divBdr>
                                </w:div>
                                <w:div w:id="859272802">
                                  <w:marLeft w:val="0"/>
                                  <w:marRight w:val="0"/>
                                  <w:marTop w:val="0"/>
                                  <w:marBottom w:val="0"/>
                                  <w:divBdr>
                                    <w:top w:val="none" w:sz="0" w:space="0" w:color="auto"/>
                                    <w:left w:val="none" w:sz="0" w:space="0" w:color="auto"/>
                                    <w:bottom w:val="none" w:sz="0" w:space="0" w:color="auto"/>
                                    <w:right w:val="none" w:sz="0" w:space="0" w:color="auto"/>
                                  </w:divBdr>
                                </w:div>
                                <w:div w:id="1133986579">
                                  <w:marLeft w:val="0"/>
                                  <w:marRight w:val="0"/>
                                  <w:marTop w:val="0"/>
                                  <w:marBottom w:val="0"/>
                                  <w:divBdr>
                                    <w:top w:val="none" w:sz="0" w:space="0" w:color="auto"/>
                                    <w:left w:val="none" w:sz="0" w:space="0" w:color="auto"/>
                                    <w:bottom w:val="none" w:sz="0" w:space="0" w:color="auto"/>
                                    <w:right w:val="none" w:sz="0" w:space="0" w:color="auto"/>
                                  </w:divBdr>
                                </w:div>
                                <w:div w:id="1005010112">
                                  <w:marLeft w:val="0"/>
                                  <w:marRight w:val="0"/>
                                  <w:marTop w:val="0"/>
                                  <w:marBottom w:val="0"/>
                                  <w:divBdr>
                                    <w:top w:val="none" w:sz="0" w:space="0" w:color="auto"/>
                                    <w:left w:val="none" w:sz="0" w:space="0" w:color="auto"/>
                                    <w:bottom w:val="none" w:sz="0" w:space="0" w:color="auto"/>
                                    <w:right w:val="none" w:sz="0" w:space="0" w:color="auto"/>
                                  </w:divBdr>
                                </w:div>
                                <w:div w:id="792090442">
                                  <w:marLeft w:val="0"/>
                                  <w:marRight w:val="0"/>
                                  <w:marTop w:val="0"/>
                                  <w:marBottom w:val="0"/>
                                  <w:divBdr>
                                    <w:top w:val="none" w:sz="0" w:space="0" w:color="auto"/>
                                    <w:left w:val="none" w:sz="0" w:space="0" w:color="auto"/>
                                    <w:bottom w:val="none" w:sz="0" w:space="0" w:color="auto"/>
                                    <w:right w:val="none" w:sz="0" w:space="0" w:color="auto"/>
                                  </w:divBdr>
                                </w:div>
                                <w:div w:id="1133673498">
                                  <w:marLeft w:val="0"/>
                                  <w:marRight w:val="0"/>
                                  <w:marTop w:val="0"/>
                                  <w:marBottom w:val="0"/>
                                  <w:divBdr>
                                    <w:top w:val="none" w:sz="0" w:space="0" w:color="auto"/>
                                    <w:left w:val="none" w:sz="0" w:space="0" w:color="auto"/>
                                    <w:bottom w:val="none" w:sz="0" w:space="0" w:color="auto"/>
                                    <w:right w:val="none" w:sz="0" w:space="0" w:color="auto"/>
                                  </w:divBdr>
                                </w:div>
                                <w:div w:id="597954483">
                                  <w:marLeft w:val="0"/>
                                  <w:marRight w:val="0"/>
                                  <w:marTop w:val="0"/>
                                  <w:marBottom w:val="0"/>
                                  <w:divBdr>
                                    <w:top w:val="none" w:sz="0" w:space="0" w:color="auto"/>
                                    <w:left w:val="none" w:sz="0" w:space="0" w:color="auto"/>
                                    <w:bottom w:val="none" w:sz="0" w:space="0" w:color="auto"/>
                                    <w:right w:val="none" w:sz="0" w:space="0" w:color="auto"/>
                                  </w:divBdr>
                                </w:div>
                                <w:div w:id="1353798433">
                                  <w:marLeft w:val="0"/>
                                  <w:marRight w:val="0"/>
                                  <w:marTop w:val="0"/>
                                  <w:marBottom w:val="0"/>
                                  <w:divBdr>
                                    <w:top w:val="none" w:sz="0" w:space="0" w:color="auto"/>
                                    <w:left w:val="none" w:sz="0" w:space="0" w:color="auto"/>
                                    <w:bottom w:val="none" w:sz="0" w:space="0" w:color="auto"/>
                                    <w:right w:val="none" w:sz="0" w:space="0" w:color="auto"/>
                                  </w:divBdr>
                                </w:div>
                                <w:div w:id="724137273">
                                  <w:marLeft w:val="0"/>
                                  <w:marRight w:val="0"/>
                                  <w:marTop w:val="0"/>
                                  <w:marBottom w:val="0"/>
                                  <w:divBdr>
                                    <w:top w:val="none" w:sz="0" w:space="0" w:color="auto"/>
                                    <w:left w:val="none" w:sz="0" w:space="0" w:color="auto"/>
                                    <w:bottom w:val="none" w:sz="0" w:space="0" w:color="auto"/>
                                    <w:right w:val="none" w:sz="0" w:space="0" w:color="auto"/>
                                  </w:divBdr>
                                </w:div>
                                <w:div w:id="1083260912">
                                  <w:marLeft w:val="0"/>
                                  <w:marRight w:val="0"/>
                                  <w:marTop w:val="0"/>
                                  <w:marBottom w:val="0"/>
                                  <w:divBdr>
                                    <w:top w:val="none" w:sz="0" w:space="0" w:color="auto"/>
                                    <w:left w:val="none" w:sz="0" w:space="0" w:color="auto"/>
                                    <w:bottom w:val="none" w:sz="0" w:space="0" w:color="auto"/>
                                    <w:right w:val="none" w:sz="0" w:space="0" w:color="auto"/>
                                  </w:divBdr>
                                </w:div>
                                <w:div w:id="1766268705">
                                  <w:marLeft w:val="0"/>
                                  <w:marRight w:val="0"/>
                                  <w:marTop w:val="0"/>
                                  <w:marBottom w:val="0"/>
                                  <w:divBdr>
                                    <w:top w:val="none" w:sz="0" w:space="0" w:color="auto"/>
                                    <w:left w:val="none" w:sz="0" w:space="0" w:color="auto"/>
                                    <w:bottom w:val="none" w:sz="0" w:space="0" w:color="auto"/>
                                    <w:right w:val="none" w:sz="0" w:space="0" w:color="auto"/>
                                  </w:divBdr>
                                </w:div>
                                <w:div w:id="1386683939">
                                  <w:marLeft w:val="0"/>
                                  <w:marRight w:val="0"/>
                                  <w:marTop w:val="0"/>
                                  <w:marBottom w:val="0"/>
                                  <w:divBdr>
                                    <w:top w:val="none" w:sz="0" w:space="0" w:color="auto"/>
                                    <w:left w:val="none" w:sz="0" w:space="0" w:color="auto"/>
                                    <w:bottom w:val="none" w:sz="0" w:space="0" w:color="auto"/>
                                    <w:right w:val="none" w:sz="0" w:space="0" w:color="auto"/>
                                  </w:divBdr>
                                </w:div>
                                <w:div w:id="766465067">
                                  <w:marLeft w:val="0"/>
                                  <w:marRight w:val="0"/>
                                  <w:marTop w:val="0"/>
                                  <w:marBottom w:val="0"/>
                                  <w:divBdr>
                                    <w:top w:val="none" w:sz="0" w:space="0" w:color="auto"/>
                                    <w:left w:val="none" w:sz="0" w:space="0" w:color="auto"/>
                                    <w:bottom w:val="none" w:sz="0" w:space="0" w:color="auto"/>
                                    <w:right w:val="none" w:sz="0" w:space="0" w:color="auto"/>
                                  </w:divBdr>
                                </w:div>
                                <w:div w:id="367264504">
                                  <w:marLeft w:val="0"/>
                                  <w:marRight w:val="0"/>
                                  <w:marTop w:val="0"/>
                                  <w:marBottom w:val="0"/>
                                  <w:divBdr>
                                    <w:top w:val="none" w:sz="0" w:space="0" w:color="auto"/>
                                    <w:left w:val="none" w:sz="0" w:space="0" w:color="auto"/>
                                    <w:bottom w:val="none" w:sz="0" w:space="0" w:color="auto"/>
                                    <w:right w:val="none" w:sz="0" w:space="0" w:color="auto"/>
                                  </w:divBdr>
                                </w:div>
                                <w:div w:id="2000696247">
                                  <w:marLeft w:val="0"/>
                                  <w:marRight w:val="0"/>
                                  <w:marTop w:val="0"/>
                                  <w:marBottom w:val="0"/>
                                  <w:divBdr>
                                    <w:top w:val="none" w:sz="0" w:space="0" w:color="auto"/>
                                    <w:left w:val="none" w:sz="0" w:space="0" w:color="auto"/>
                                    <w:bottom w:val="none" w:sz="0" w:space="0" w:color="auto"/>
                                    <w:right w:val="none" w:sz="0" w:space="0" w:color="auto"/>
                                  </w:divBdr>
                                </w:div>
                                <w:div w:id="119227611">
                                  <w:marLeft w:val="0"/>
                                  <w:marRight w:val="0"/>
                                  <w:marTop w:val="0"/>
                                  <w:marBottom w:val="0"/>
                                  <w:divBdr>
                                    <w:top w:val="none" w:sz="0" w:space="0" w:color="auto"/>
                                    <w:left w:val="none" w:sz="0" w:space="0" w:color="auto"/>
                                    <w:bottom w:val="none" w:sz="0" w:space="0" w:color="auto"/>
                                    <w:right w:val="none" w:sz="0" w:space="0" w:color="auto"/>
                                  </w:divBdr>
                                </w:div>
                                <w:div w:id="788621944">
                                  <w:marLeft w:val="0"/>
                                  <w:marRight w:val="0"/>
                                  <w:marTop w:val="0"/>
                                  <w:marBottom w:val="0"/>
                                  <w:divBdr>
                                    <w:top w:val="none" w:sz="0" w:space="0" w:color="auto"/>
                                    <w:left w:val="none" w:sz="0" w:space="0" w:color="auto"/>
                                    <w:bottom w:val="none" w:sz="0" w:space="0" w:color="auto"/>
                                    <w:right w:val="none" w:sz="0" w:space="0" w:color="auto"/>
                                  </w:divBdr>
                                </w:div>
                                <w:div w:id="785345085">
                                  <w:marLeft w:val="0"/>
                                  <w:marRight w:val="0"/>
                                  <w:marTop w:val="0"/>
                                  <w:marBottom w:val="0"/>
                                  <w:divBdr>
                                    <w:top w:val="none" w:sz="0" w:space="0" w:color="auto"/>
                                    <w:left w:val="none" w:sz="0" w:space="0" w:color="auto"/>
                                    <w:bottom w:val="none" w:sz="0" w:space="0" w:color="auto"/>
                                    <w:right w:val="none" w:sz="0" w:space="0" w:color="auto"/>
                                  </w:divBdr>
                                </w:div>
                                <w:div w:id="1361786654">
                                  <w:marLeft w:val="0"/>
                                  <w:marRight w:val="0"/>
                                  <w:marTop w:val="0"/>
                                  <w:marBottom w:val="0"/>
                                  <w:divBdr>
                                    <w:top w:val="none" w:sz="0" w:space="0" w:color="auto"/>
                                    <w:left w:val="none" w:sz="0" w:space="0" w:color="auto"/>
                                    <w:bottom w:val="none" w:sz="0" w:space="0" w:color="auto"/>
                                    <w:right w:val="none" w:sz="0" w:space="0" w:color="auto"/>
                                  </w:divBdr>
                                </w:div>
                                <w:div w:id="291979448">
                                  <w:marLeft w:val="0"/>
                                  <w:marRight w:val="0"/>
                                  <w:marTop w:val="0"/>
                                  <w:marBottom w:val="0"/>
                                  <w:divBdr>
                                    <w:top w:val="none" w:sz="0" w:space="0" w:color="auto"/>
                                    <w:left w:val="none" w:sz="0" w:space="0" w:color="auto"/>
                                    <w:bottom w:val="none" w:sz="0" w:space="0" w:color="auto"/>
                                    <w:right w:val="none" w:sz="0" w:space="0" w:color="auto"/>
                                  </w:divBdr>
                                </w:div>
                                <w:div w:id="1779569365">
                                  <w:marLeft w:val="0"/>
                                  <w:marRight w:val="0"/>
                                  <w:marTop w:val="0"/>
                                  <w:marBottom w:val="0"/>
                                  <w:divBdr>
                                    <w:top w:val="none" w:sz="0" w:space="0" w:color="auto"/>
                                    <w:left w:val="none" w:sz="0" w:space="0" w:color="auto"/>
                                    <w:bottom w:val="none" w:sz="0" w:space="0" w:color="auto"/>
                                    <w:right w:val="none" w:sz="0" w:space="0" w:color="auto"/>
                                  </w:divBdr>
                                </w:div>
                                <w:div w:id="9844923">
                                  <w:marLeft w:val="0"/>
                                  <w:marRight w:val="0"/>
                                  <w:marTop w:val="0"/>
                                  <w:marBottom w:val="0"/>
                                  <w:divBdr>
                                    <w:top w:val="none" w:sz="0" w:space="0" w:color="auto"/>
                                    <w:left w:val="none" w:sz="0" w:space="0" w:color="auto"/>
                                    <w:bottom w:val="none" w:sz="0" w:space="0" w:color="auto"/>
                                    <w:right w:val="none" w:sz="0" w:space="0" w:color="auto"/>
                                  </w:divBdr>
                                </w:div>
                                <w:div w:id="1815290816">
                                  <w:marLeft w:val="0"/>
                                  <w:marRight w:val="0"/>
                                  <w:marTop w:val="0"/>
                                  <w:marBottom w:val="0"/>
                                  <w:divBdr>
                                    <w:top w:val="none" w:sz="0" w:space="0" w:color="auto"/>
                                    <w:left w:val="none" w:sz="0" w:space="0" w:color="auto"/>
                                    <w:bottom w:val="none" w:sz="0" w:space="0" w:color="auto"/>
                                    <w:right w:val="none" w:sz="0" w:space="0" w:color="auto"/>
                                  </w:divBdr>
                                </w:div>
                                <w:div w:id="259611207">
                                  <w:marLeft w:val="0"/>
                                  <w:marRight w:val="0"/>
                                  <w:marTop w:val="0"/>
                                  <w:marBottom w:val="0"/>
                                  <w:divBdr>
                                    <w:top w:val="none" w:sz="0" w:space="0" w:color="auto"/>
                                    <w:left w:val="none" w:sz="0" w:space="0" w:color="auto"/>
                                    <w:bottom w:val="none" w:sz="0" w:space="0" w:color="auto"/>
                                    <w:right w:val="none" w:sz="0" w:space="0" w:color="auto"/>
                                  </w:divBdr>
                                </w:div>
                                <w:div w:id="2075350726">
                                  <w:marLeft w:val="0"/>
                                  <w:marRight w:val="0"/>
                                  <w:marTop w:val="0"/>
                                  <w:marBottom w:val="0"/>
                                  <w:divBdr>
                                    <w:top w:val="none" w:sz="0" w:space="0" w:color="auto"/>
                                    <w:left w:val="none" w:sz="0" w:space="0" w:color="auto"/>
                                    <w:bottom w:val="none" w:sz="0" w:space="0" w:color="auto"/>
                                    <w:right w:val="none" w:sz="0" w:space="0" w:color="auto"/>
                                  </w:divBdr>
                                </w:div>
                                <w:div w:id="68162729">
                                  <w:marLeft w:val="0"/>
                                  <w:marRight w:val="0"/>
                                  <w:marTop w:val="0"/>
                                  <w:marBottom w:val="0"/>
                                  <w:divBdr>
                                    <w:top w:val="none" w:sz="0" w:space="0" w:color="auto"/>
                                    <w:left w:val="none" w:sz="0" w:space="0" w:color="auto"/>
                                    <w:bottom w:val="none" w:sz="0" w:space="0" w:color="auto"/>
                                    <w:right w:val="none" w:sz="0" w:space="0" w:color="auto"/>
                                  </w:divBdr>
                                </w:div>
                                <w:div w:id="711927193">
                                  <w:marLeft w:val="0"/>
                                  <w:marRight w:val="0"/>
                                  <w:marTop w:val="0"/>
                                  <w:marBottom w:val="0"/>
                                  <w:divBdr>
                                    <w:top w:val="none" w:sz="0" w:space="0" w:color="auto"/>
                                    <w:left w:val="none" w:sz="0" w:space="0" w:color="auto"/>
                                    <w:bottom w:val="none" w:sz="0" w:space="0" w:color="auto"/>
                                    <w:right w:val="none" w:sz="0" w:space="0" w:color="auto"/>
                                  </w:divBdr>
                                </w:div>
                                <w:div w:id="1821538747">
                                  <w:marLeft w:val="0"/>
                                  <w:marRight w:val="0"/>
                                  <w:marTop w:val="0"/>
                                  <w:marBottom w:val="0"/>
                                  <w:divBdr>
                                    <w:top w:val="none" w:sz="0" w:space="0" w:color="auto"/>
                                    <w:left w:val="none" w:sz="0" w:space="0" w:color="auto"/>
                                    <w:bottom w:val="none" w:sz="0" w:space="0" w:color="auto"/>
                                    <w:right w:val="none" w:sz="0" w:space="0" w:color="auto"/>
                                  </w:divBdr>
                                </w:div>
                                <w:div w:id="940257108">
                                  <w:marLeft w:val="0"/>
                                  <w:marRight w:val="0"/>
                                  <w:marTop w:val="0"/>
                                  <w:marBottom w:val="0"/>
                                  <w:divBdr>
                                    <w:top w:val="none" w:sz="0" w:space="0" w:color="auto"/>
                                    <w:left w:val="none" w:sz="0" w:space="0" w:color="auto"/>
                                    <w:bottom w:val="none" w:sz="0" w:space="0" w:color="auto"/>
                                    <w:right w:val="none" w:sz="0" w:space="0" w:color="auto"/>
                                  </w:divBdr>
                                </w:div>
                                <w:div w:id="929966604">
                                  <w:marLeft w:val="0"/>
                                  <w:marRight w:val="0"/>
                                  <w:marTop w:val="0"/>
                                  <w:marBottom w:val="0"/>
                                  <w:divBdr>
                                    <w:top w:val="none" w:sz="0" w:space="0" w:color="auto"/>
                                    <w:left w:val="none" w:sz="0" w:space="0" w:color="auto"/>
                                    <w:bottom w:val="none" w:sz="0" w:space="0" w:color="auto"/>
                                    <w:right w:val="none" w:sz="0" w:space="0" w:color="auto"/>
                                  </w:divBdr>
                                </w:div>
                                <w:div w:id="809783074">
                                  <w:marLeft w:val="0"/>
                                  <w:marRight w:val="0"/>
                                  <w:marTop w:val="0"/>
                                  <w:marBottom w:val="0"/>
                                  <w:divBdr>
                                    <w:top w:val="none" w:sz="0" w:space="0" w:color="auto"/>
                                    <w:left w:val="none" w:sz="0" w:space="0" w:color="auto"/>
                                    <w:bottom w:val="none" w:sz="0" w:space="0" w:color="auto"/>
                                    <w:right w:val="none" w:sz="0" w:space="0" w:color="auto"/>
                                  </w:divBdr>
                                </w:div>
                                <w:div w:id="2036030772">
                                  <w:marLeft w:val="0"/>
                                  <w:marRight w:val="0"/>
                                  <w:marTop w:val="0"/>
                                  <w:marBottom w:val="0"/>
                                  <w:divBdr>
                                    <w:top w:val="none" w:sz="0" w:space="0" w:color="auto"/>
                                    <w:left w:val="none" w:sz="0" w:space="0" w:color="auto"/>
                                    <w:bottom w:val="none" w:sz="0" w:space="0" w:color="auto"/>
                                    <w:right w:val="none" w:sz="0" w:space="0" w:color="auto"/>
                                  </w:divBdr>
                                </w:div>
                                <w:div w:id="668362112">
                                  <w:marLeft w:val="0"/>
                                  <w:marRight w:val="0"/>
                                  <w:marTop w:val="0"/>
                                  <w:marBottom w:val="0"/>
                                  <w:divBdr>
                                    <w:top w:val="none" w:sz="0" w:space="0" w:color="auto"/>
                                    <w:left w:val="none" w:sz="0" w:space="0" w:color="auto"/>
                                    <w:bottom w:val="none" w:sz="0" w:space="0" w:color="auto"/>
                                    <w:right w:val="none" w:sz="0" w:space="0" w:color="auto"/>
                                  </w:divBdr>
                                </w:div>
                                <w:div w:id="1947689414">
                                  <w:marLeft w:val="0"/>
                                  <w:marRight w:val="0"/>
                                  <w:marTop w:val="0"/>
                                  <w:marBottom w:val="0"/>
                                  <w:divBdr>
                                    <w:top w:val="none" w:sz="0" w:space="0" w:color="auto"/>
                                    <w:left w:val="none" w:sz="0" w:space="0" w:color="auto"/>
                                    <w:bottom w:val="none" w:sz="0" w:space="0" w:color="auto"/>
                                    <w:right w:val="none" w:sz="0" w:space="0" w:color="auto"/>
                                  </w:divBdr>
                                </w:div>
                                <w:div w:id="216744958">
                                  <w:marLeft w:val="0"/>
                                  <w:marRight w:val="0"/>
                                  <w:marTop w:val="0"/>
                                  <w:marBottom w:val="0"/>
                                  <w:divBdr>
                                    <w:top w:val="none" w:sz="0" w:space="0" w:color="auto"/>
                                    <w:left w:val="none" w:sz="0" w:space="0" w:color="auto"/>
                                    <w:bottom w:val="none" w:sz="0" w:space="0" w:color="auto"/>
                                    <w:right w:val="none" w:sz="0" w:space="0" w:color="auto"/>
                                  </w:divBdr>
                                </w:div>
                                <w:div w:id="80879975">
                                  <w:marLeft w:val="0"/>
                                  <w:marRight w:val="0"/>
                                  <w:marTop w:val="0"/>
                                  <w:marBottom w:val="0"/>
                                  <w:divBdr>
                                    <w:top w:val="none" w:sz="0" w:space="0" w:color="auto"/>
                                    <w:left w:val="none" w:sz="0" w:space="0" w:color="auto"/>
                                    <w:bottom w:val="none" w:sz="0" w:space="0" w:color="auto"/>
                                    <w:right w:val="none" w:sz="0" w:space="0" w:color="auto"/>
                                  </w:divBdr>
                                </w:div>
                                <w:div w:id="2130732413">
                                  <w:marLeft w:val="0"/>
                                  <w:marRight w:val="0"/>
                                  <w:marTop w:val="0"/>
                                  <w:marBottom w:val="0"/>
                                  <w:divBdr>
                                    <w:top w:val="none" w:sz="0" w:space="0" w:color="auto"/>
                                    <w:left w:val="none" w:sz="0" w:space="0" w:color="auto"/>
                                    <w:bottom w:val="none" w:sz="0" w:space="0" w:color="auto"/>
                                    <w:right w:val="none" w:sz="0" w:space="0" w:color="auto"/>
                                  </w:divBdr>
                                </w:div>
                                <w:div w:id="2141536885">
                                  <w:marLeft w:val="0"/>
                                  <w:marRight w:val="0"/>
                                  <w:marTop w:val="0"/>
                                  <w:marBottom w:val="0"/>
                                  <w:divBdr>
                                    <w:top w:val="none" w:sz="0" w:space="0" w:color="auto"/>
                                    <w:left w:val="none" w:sz="0" w:space="0" w:color="auto"/>
                                    <w:bottom w:val="none" w:sz="0" w:space="0" w:color="auto"/>
                                    <w:right w:val="none" w:sz="0" w:space="0" w:color="auto"/>
                                  </w:divBdr>
                                </w:div>
                                <w:div w:id="804204369">
                                  <w:marLeft w:val="0"/>
                                  <w:marRight w:val="0"/>
                                  <w:marTop w:val="0"/>
                                  <w:marBottom w:val="0"/>
                                  <w:divBdr>
                                    <w:top w:val="none" w:sz="0" w:space="0" w:color="auto"/>
                                    <w:left w:val="none" w:sz="0" w:space="0" w:color="auto"/>
                                    <w:bottom w:val="none" w:sz="0" w:space="0" w:color="auto"/>
                                    <w:right w:val="none" w:sz="0" w:space="0" w:color="auto"/>
                                  </w:divBdr>
                                </w:div>
                                <w:div w:id="1125925769">
                                  <w:marLeft w:val="0"/>
                                  <w:marRight w:val="0"/>
                                  <w:marTop w:val="0"/>
                                  <w:marBottom w:val="0"/>
                                  <w:divBdr>
                                    <w:top w:val="none" w:sz="0" w:space="0" w:color="auto"/>
                                    <w:left w:val="none" w:sz="0" w:space="0" w:color="auto"/>
                                    <w:bottom w:val="none" w:sz="0" w:space="0" w:color="auto"/>
                                    <w:right w:val="none" w:sz="0" w:space="0" w:color="auto"/>
                                  </w:divBdr>
                                </w:div>
                                <w:div w:id="2435913">
                                  <w:marLeft w:val="0"/>
                                  <w:marRight w:val="0"/>
                                  <w:marTop w:val="0"/>
                                  <w:marBottom w:val="0"/>
                                  <w:divBdr>
                                    <w:top w:val="none" w:sz="0" w:space="0" w:color="auto"/>
                                    <w:left w:val="none" w:sz="0" w:space="0" w:color="auto"/>
                                    <w:bottom w:val="none" w:sz="0" w:space="0" w:color="auto"/>
                                    <w:right w:val="none" w:sz="0" w:space="0" w:color="auto"/>
                                  </w:divBdr>
                                </w:div>
                                <w:div w:id="399405832">
                                  <w:marLeft w:val="0"/>
                                  <w:marRight w:val="0"/>
                                  <w:marTop w:val="0"/>
                                  <w:marBottom w:val="0"/>
                                  <w:divBdr>
                                    <w:top w:val="none" w:sz="0" w:space="0" w:color="auto"/>
                                    <w:left w:val="none" w:sz="0" w:space="0" w:color="auto"/>
                                    <w:bottom w:val="none" w:sz="0" w:space="0" w:color="auto"/>
                                    <w:right w:val="none" w:sz="0" w:space="0" w:color="auto"/>
                                  </w:divBdr>
                                </w:div>
                                <w:div w:id="508833040">
                                  <w:marLeft w:val="0"/>
                                  <w:marRight w:val="0"/>
                                  <w:marTop w:val="0"/>
                                  <w:marBottom w:val="0"/>
                                  <w:divBdr>
                                    <w:top w:val="none" w:sz="0" w:space="0" w:color="auto"/>
                                    <w:left w:val="none" w:sz="0" w:space="0" w:color="auto"/>
                                    <w:bottom w:val="none" w:sz="0" w:space="0" w:color="auto"/>
                                    <w:right w:val="none" w:sz="0" w:space="0" w:color="auto"/>
                                  </w:divBdr>
                                </w:div>
                                <w:div w:id="1496873562">
                                  <w:marLeft w:val="0"/>
                                  <w:marRight w:val="0"/>
                                  <w:marTop w:val="0"/>
                                  <w:marBottom w:val="0"/>
                                  <w:divBdr>
                                    <w:top w:val="none" w:sz="0" w:space="0" w:color="auto"/>
                                    <w:left w:val="none" w:sz="0" w:space="0" w:color="auto"/>
                                    <w:bottom w:val="none" w:sz="0" w:space="0" w:color="auto"/>
                                    <w:right w:val="none" w:sz="0" w:space="0" w:color="auto"/>
                                  </w:divBdr>
                                </w:div>
                                <w:div w:id="153885842">
                                  <w:marLeft w:val="0"/>
                                  <w:marRight w:val="0"/>
                                  <w:marTop w:val="0"/>
                                  <w:marBottom w:val="0"/>
                                  <w:divBdr>
                                    <w:top w:val="none" w:sz="0" w:space="0" w:color="auto"/>
                                    <w:left w:val="none" w:sz="0" w:space="0" w:color="auto"/>
                                    <w:bottom w:val="none" w:sz="0" w:space="0" w:color="auto"/>
                                    <w:right w:val="none" w:sz="0" w:space="0" w:color="auto"/>
                                  </w:divBdr>
                                </w:div>
                                <w:div w:id="808864137">
                                  <w:marLeft w:val="0"/>
                                  <w:marRight w:val="0"/>
                                  <w:marTop w:val="0"/>
                                  <w:marBottom w:val="0"/>
                                  <w:divBdr>
                                    <w:top w:val="none" w:sz="0" w:space="0" w:color="auto"/>
                                    <w:left w:val="none" w:sz="0" w:space="0" w:color="auto"/>
                                    <w:bottom w:val="none" w:sz="0" w:space="0" w:color="auto"/>
                                    <w:right w:val="none" w:sz="0" w:space="0" w:color="auto"/>
                                  </w:divBdr>
                                </w:div>
                                <w:div w:id="761335529">
                                  <w:marLeft w:val="0"/>
                                  <w:marRight w:val="0"/>
                                  <w:marTop w:val="0"/>
                                  <w:marBottom w:val="0"/>
                                  <w:divBdr>
                                    <w:top w:val="none" w:sz="0" w:space="0" w:color="auto"/>
                                    <w:left w:val="none" w:sz="0" w:space="0" w:color="auto"/>
                                    <w:bottom w:val="none" w:sz="0" w:space="0" w:color="auto"/>
                                    <w:right w:val="none" w:sz="0" w:space="0" w:color="auto"/>
                                  </w:divBdr>
                                </w:div>
                                <w:div w:id="531384757">
                                  <w:marLeft w:val="0"/>
                                  <w:marRight w:val="0"/>
                                  <w:marTop w:val="0"/>
                                  <w:marBottom w:val="0"/>
                                  <w:divBdr>
                                    <w:top w:val="none" w:sz="0" w:space="0" w:color="auto"/>
                                    <w:left w:val="none" w:sz="0" w:space="0" w:color="auto"/>
                                    <w:bottom w:val="none" w:sz="0" w:space="0" w:color="auto"/>
                                    <w:right w:val="none" w:sz="0" w:space="0" w:color="auto"/>
                                  </w:divBdr>
                                </w:div>
                                <w:div w:id="1071854569">
                                  <w:marLeft w:val="0"/>
                                  <w:marRight w:val="0"/>
                                  <w:marTop w:val="0"/>
                                  <w:marBottom w:val="0"/>
                                  <w:divBdr>
                                    <w:top w:val="none" w:sz="0" w:space="0" w:color="auto"/>
                                    <w:left w:val="none" w:sz="0" w:space="0" w:color="auto"/>
                                    <w:bottom w:val="none" w:sz="0" w:space="0" w:color="auto"/>
                                    <w:right w:val="none" w:sz="0" w:space="0" w:color="auto"/>
                                  </w:divBdr>
                                </w:div>
                                <w:div w:id="225648116">
                                  <w:marLeft w:val="0"/>
                                  <w:marRight w:val="0"/>
                                  <w:marTop w:val="0"/>
                                  <w:marBottom w:val="0"/>
                                  <w:divBdr>
                                    <w:top w:val="none" w:sz="0" w:space="0" w:color="auto"/>
                                    <w:left w:val="none" w:sz="0" w:space="0" w:color="auto"/>
                                    <w:bottom w:val="none" w:sz="0" w:space="0" w:color="auto"/>
                                    <w:right w:val="none" w:sz="0" w:space="0" w:color="auto"/>
                                  </w:divBdr>
                                </w:div>
                                <w:div w:id="552740691">
                                  <w:marLeft w:val="0"/>
                                  <w:marRight w:val="0"/>
                                  <w:marTop w:val="0"/>
                                  <w:marBottom w:val="0"/>
                                  <w:divBdr>
                                    <w:top w:val="none" w:sz="0" w:space="0" w:color="auto"/>
                                    <w:left w:val="none" w:sz="0" w:space="0" w:color="auto"/>
                                    <w:bottom w:val="none" w:sz="0" w:space="0" w:color="auto"/>
                                    <w:right w:val="none" w:sz="0" w:space="0" w:color="auto"/>
                                  </w:divBdr>
                                </w:div>
                                <w:div w:id="959801199">
                                  <w:marLeft w:val="0"/>
                                  <w:marRight w:val="0"/>
                                  <w:marTop w:val="0"/>
                                  <w:marBottom w:val="0"/>
                                  <w:divBdr>
                                    <w:top w:val="none" w:sz="0" w:space="0" w:color="auto"/>
                                    <w:left w:val="none" w:sz="0" w:space="0" w:color="auto"/>
                                    <w:bottom w:val="none" w:sz="0" w:space="0" w:color="auto"/>
                                    <w:right w:val="none" w:sz="0" w:space="0" w:color="auto"/>
                                  </w:divBdr>
                                </w:div>
                                <w:div w:id="1148401486">
                                  <w:marLeft w:val="0"/>
                                  <w:marRight w:val="0"/>
                                  <w:marTop w:val="0"/>
                                  <w:marBottom w:val="0"/>
                                  <w:divBdr>
                                    <w:top w:val="none" w:sz="0" w:space="0" w:color="auto"/>
                                    <w:left w:val="none" w:sz="0" w:space="0" w:color="auto"/>
                                    <w:bottom w:val="none" w:sz="0" w:space="0" w:color="auto"/>
                                    <w:right w:val="none" w:sz="0" w:space="0" w:color="auto"/>
                                  </w:divBdr>
                                </w:div>
                                <w:div w:id="1025444302">
                                  <w:marLeft w:val="0"/>
                                  <w:marRight w:val="0"/>
                                  <w:marTop w:val="0"/>
                                  <w:marBottom w:val="0"/>
                                  <w:divBdr>
                                    <w:top w:val="none" w:sz="0" w:space="0" w:color="auto"/>
                                    <w:left w:val="none" w:sz="0" w:space="0" w:color="auto"/>
                                    <w:bottom w:val="none" w:sz="0" w:space="0" w:color="auto"/>
                                    <w:right w:val="none" w:sz="0" w:space="0" w:color="auto"/>
                                  </w:divBdr>
                                </w:div>
                                <w:div w:id="950088401">
                                  <w:marLeft w:val="0"/>
                                  <w:marRight w:val="0"/>
                                  <w:marTop w:val="0"/>
                                  <w:marBottom w:val="0"/>
                                  <w:divBdr>
                                    <w:top w:val="none" w:sz="0" w:space="0" w:color="auto"/>
                                    <w:left w:val="none" w:sz="0" w:space="0" w:color="auto"/>
                                    <w:bottom w:val="none" w:sz="0" w:space="0" w:color="auto"/>
                                    <w:right w:val="none" w:sz="0" w:space="0" w:color="auto"/>
                                  </w:divBdr>
                                </w:div>
                                <w:div w:id="144247826">
                                  <w:marLeft w:val="0"/>
                                  <w:marRight w:val="0"/>
                                  <w:marTop w:val="0"/>
                                  <w:marBottom w:val="0"/>
                                  <w:divBdr>
                                    <w:top w:val="none" w:sz="0" w:space="0" w:color="auto"/>
                                    <w:left w:val="none" w:sz="0" w:space="0" w:color="auto"/>
                                    <w:bottom w:val="none" w:sz="0" w:space="0" w:color="auto"/>
                                    <w:right w:val="none" w:sz="0" w:space="0" w:color="auto"/>
                                  </w:divBdr>
                                </w:div>
                                <w:div w:id="628361070">
                                  <w:marLeft w:val="0"/>
                                  <w:marRight w:val="0"/>
                                  <w:marTop w:val="0"/>
                                  <w:marBottom w:val="0"/>
                                  <w:divBdr>
                                    <w:top w:val="none" w:sz="0" w:space="0" w:color="auto"/>
                                    <w:left w:val="none" w:sz="0" w:space="0" w:color="auto"/>
                                    <w:bottom w:val="none" w:sz="0" w:space="0" w:color="auto"/>
                                    <w:right w:val="none" w:sz="0" w:space="0" w:color="auto"/>
                                  </w:divBdr>
                                </w:div>
                                <w:div w:id="43870789">
                                  <w:marLeft w:val="0"/>
                                  <w:marRight w:val="0"/>
                                  <w:marTop w:val="0"/>
                                  <w:marBottom w:val="0"/>
                                  <w:divBdr>
                                    <w:top w:val="none" w:sz="0" w:space="0" w:color="auto"/>
                                    <w:left w:val="none" w:sz="0" w:space="0" w:color="auto"/>
                                    <w:bottom w:val="none" w:sz="0" w:space="0" w:color="auto"/>
                                    <w:right w:val="none" w:sz="0" w:space="0" w:color="auto"/>
                                  </w:divBdr>
                                </w:div>
                                <w:div w:id="2044666367">
                                  <w:marLeft w:val="0"/>
                                  <w:marRight w:val="0"/>
                                  <w:marTop w:val="0"/>
                                  <w:marBottom w:val="0"/>
                                  <w:divBdr>
                                    <w:top w:val="none" w:sz="0" w:space="0" w:color="auto"/>
                                    <w:left w:val="none" w:sz="0" w:space="0" w:color="auto"/>
                                    <w:bottom w:val="none" w:sz="0" w:space="0" w:color="auto"/>
                                    <w:right w:val="none" w:sz="0" w:space="0" w:color="auto"/>
                                  </w:divBdr>
                                </w:div>
                                <w:div w:id="1278291882">
                                  <w:marLeft w:val="0"/>
                                  <w:marRight w:val="0"/>
                                  <w:marTop w:val="0"/>
                                  <w:marBottom w:val="0"/>
                                  <w:divBdr>
                                    <w:top w:val="none" w:sz="0" w:space="0" w:color="auto"/>
                                    <w:left w:val="none" w:sz="0" w:space="0" w:color="auto"/>
                                    <w:bottom w:val="none" w:sz="0" w:space="0" w:color="auto"/>
                                    <w:right w:val="none" w:sz="0" w:space="0" w:color="auto"/>
                                  </w:divBdr>
                                </w:div>
                                <w:div w:id="698508647">
                                  <w:marLeft w:val="0"/>
                                  <w:marRight w:val="0"/>
                                  <w:marTop w:val="0"/>
                                  <w:marBottom w:val="0"/>
                                  <w:divBdr>
                                    <w:top w:val="none" w:sz="0" w:space="0" w:color="auto"/>
                                    <w:left w:val="none" w:sz="0" w:space="0" w:color="auto"/>
                                    <w:bottom w:val="none" w:sz="0" w:space="0" w:color="auto"/>
                                    <w:right w:val="none" w:sz="0" w:space="0" w:color="auto"/>
                                  </w:divBdr>
                                </w:div>
                                <w:div w:id="966080361">
                                  <w:marLeft w:val="0"/>
                                  <w:marRight w:val="0"/>
                                  <w:marTop w:val="0"/>
                                  <w:marBottom w:val="0"/>
                                  <w:divBdr>
                                    <w:top w:val="none" w:sz="0" w:space="0" w:color="auto"/>
                                    <w:left w:val="none" w:sz="0" w:space="0" w:color="auto"/>
                                    <w:bottom w:val="none" w:sz="0" w:space="0" w:color="auto"/>
                                    <w:right w:val="none" w:sz="0" w:space="0" w:color="auto"/>
                                  </w:divBdr>
                                </w:div>
                                <w:div w:id="1316834377">
                                  <w:marLeft w:val="0"/>
                                  <w:marRight w:val="0"/>
                                  <w:marTop w:val="0"/>
                                  <w:marBottom w:val="0"/>
                                  <w:divBdr>
                                    <w:top w:val="none" w:sz="0" w:space="0" w:color="auto"/>
                                    <w:left w:val="none" w:sz="0" w:space="0" w:color="auto"/>
                                    <w:bottom w:val="none" w:sz="0" w:space="0" w:color="auto"/>
                                    <w:right w:val="none" w:sz="0" w:space="0" w:color="auto"/>
                                  </w:divBdr>
                                </w:div>
                                <w:div w:id="921646223">
                                  <w:marLeft w:val="0"/>
                                  <w:marRight w:val="0"/>
                                  <w:marTop w:val="0"/>
                                  <w:marBottom w:val="0"/>
                                  <w:divBdr>
                                    <w:top w:val="none" w:sz="0" w:space="0" w:color="auto"/>
                                    <w:left w:val="none" w:sz="0" w:space="0" w:color="auto"/>
                                    <w:bottom w:val="none" w:sz="0" w:space="0" w:color="auto"/>
                                    <w:right w:val="none" w:sz="0" w:space="0" w:color="auto"/>
                                  </w:divBdr>
                                </w:div>
                                <w:div w:id="2055737045">
                                  <w:marLeft w:val="0"/>
                                  <w:marRight w:val="0"/>
                                  <w:marTop w:val="0"/>
                                  <w:marBottom w:val="0"/>
                                  <w:divBdr>
                                    <w:top w:val="none" w:sz="0" w:space="0" w:color="auto"/>
                                    <w:left w:val="none" w:sz="0" w:space="0" w:color="auto"/>
                                    <w:bottom w:val="none" w:sz="0" w:space="0" w:color="auto"/>
                                    <w:right w:val="none" w:sz="0" w:space="0" w:color="auto"/>
                                  </w:divBdr>
                                </w:div>
                                <w:div w:id="231694993">
                                  <w:marLeft w:val="0"/>
                                  <w:marRight w:val="0"/>
                                  <w:marTop w:val="0"/>
                                  <w:marBottom w:val="0"/>
                                  <w:divBdr>
                                    <w:top w:val="none" w:sz="0" w:space="0" w:color="auto"/>
                                    <w:left w:val="none" w:sz="0" w:space="0" w:color="auto"/>
                                    <w:bottom w:val="none" w:sz="0" w:space="0" w:color="auto"/>
                                    <w:right w:val="none" w:sz="0" w:space="0" w:color="auto"/>
                                  </w:divBdr>
                                </w:div>
                                <w:div w:id="1935044247">
                                  <w:marLeft w:val="0"/>
                                  <w:marRight w:val="0"/>
                                  <w:marTop w:val="0"/>
                                  <w:marBottom w:val="0"/>
                                  <w:divBdr>
                                    <w:top w:val="none" w:sz="0" w:space="0" w:color="auto"/>
                                    <w:left w:val="none" w:sz="0" w:space="0" w:color="auto"/>
                                    <w:bottom w:val="none" w:sz="0" w:space="0" w:color="auto"/>
                                    <w:right w:val="none" w:sz="0" w:space="0" w:color="auto"/>
                                  </w:divBdr>
                                </w:div>
                                <w:div w:id="956449039">
                                  <w:marLeft w:val="0"/>
                                  <w:marRight w:val="0"/>
                                  <w:marTop w:val="0"/>
                                  <w:marBottom w:val="0"/>
                                  <w:divBdr>
                                    <w:top w:val="none" w:sz="0" w:space="0" w:color="auto"/>
                                    <w:left w:val="none" w:sz="0" w:space="0" w:color="auto"/>
                                    <w:bottom w:val="none" w:sz="0" w:space="0" w:color="auto"/>
                                    <w:right w:val="none" w:sz="0" w:space="0" w:color="auto"/>
                                  </w:divBdr>
                                </w:div>
                                <w:div w:id="2082873388">
                                  <w:marLeft w:val="0"/>
                                  <w:marRight w:val="0"/>
                                  <w:marTop w:val="0"/>
                                  <w:marBottom w:val="0"/>
                                  <w:divBdr>
                                    <w:top w:val="none" w:sz="0" w:space="0" w:color="auto"/>
                                    <w:left w:val="none" w:sz="0" w:space="0" w:color="auto"/>
                                    <w:bottom w:val="none" w:sz="0" w:space="0" w:color="auto"/>
                                    <w:right w:val="none" w:sz="0" w:space="0" w:color="auto"/>
                                  </w:divBdr>
                                </w:div>
                                <w:div w:id="1132362934">
                                  <w:marLeft w:val="0"/>
                                  <w:marRight w:val="0"/>
                                  <w:marTop w:val="0"/>
                                  <w:marBottom w:val="0"/>
                                  <w:divBdr>
                                    <w:top w:val="none" w:sz="0" w:space="0" w:color="auto"/>
                                    <w:left w:val="none" w:sz="0" w:space="0" w:color="auto"/>
                                    <w:bottom w:val="none" w:sz="0" w:space="0" w:color="auto"/>
                                    <w:right w:val="none" w:sz="0" w:space="0" w:color="auto"/>
                                  </w:divBdr>
                                </w:div>
                                <w:div w:id="1997954418">
                                  <w:marLeft w:val="0"/>
                                  <w:marRight w:val="0"/>
                                  <w:marTop w:val="0"/>
                                  <w:marBottom w:val="0"/>
                                  <w:divBdr>
                                    <w:top w:val="none" w:sz="0" w:space="0" w:color="auto"/>
                                    <w:left w:val="none" w:sz="0" w:space="0" w:color="auto"/>
                                    <w:bottom w:val="none" w:sz="0" w:space="0" w:color="auto"/>
                                    <w:right w:val="none" w:sz="0" w:space="0" w:color="auto"/>
                                  </w:divBdr>
                                </w:div>
                                <w:div w:id="2126920093">
                                  <w:marLeft w:val="0"/>
                                  <w:marRight w:val="0"/>
                                  <w:marTop w:val="0"/>
                                  <w:marBottom w:val="0"/>
                                  <w:divBdr>
                                    <w:top w:val="none" w:sz="0" w:space="0" w:color="auto"/>
                                    <w:left w:val="none" w:sz="0" w:space="0" w:color="auto"/>
                                    <w:bottom w:val="none" w:sz="0" w:space="0" w:color="auto"/>
                                    <w:right w:val="none" w:sz="0" w:space="0" w:color="auto"/>
                                  </w:divBdr>
                                </w:div>
                                <w:div w:id="1124545792">
                                  <w:marLeft w:val="0"/>
                                  <w:marRight w:val="0"/>
                                  <w:marTop w:val="0"/>
                                  <w:marBottom w:val="0"/>
                                  <w:divBdr>
                                    <w:top w:val="none" w:sz="0" w:space="0" w:color="auto"/>
                                    <w:left w:val="none" w:sz="0" w:space="0" w:color="auto"/>
                                    <w:bottom w:val="none" w:sz="0" w:space="0" w:color="auto"/>
                                    <w:right w:val="none" w:sz="0" w:space="0" w:color="auto"/>
                                  </w:divBdr>
                                </w:div>
                                <w:div w:id="1641497237">
                                  <w:marLeft w:val="0"/>
                                  <w:marRight w:val="0"/>
                                  <w:marTop w:val="0"/>
                                  <w:marBottom w:val="0"/>
                                  <w:divBdr>
                                    <w:top w:val="none" w:sz="0" w:space="0" w:color="auto"/>
                                    <w:left w:val="none" w:sz="0" w:space="0" w:color="auto"/>
                                    <w:bottom w:val="none" w:sz="0" w:space="0" w:color="auto"/>
                                    <w:right w:val="none" w:sz="0" w:space="0" w:color="auto"/>
                                  </w:divBdr>
                                </w:div>
                                <w:div w:id="1873348445">
                                  <w:marLeft w:val="0"/>
                                  <w:marRight w:val="0"/>
                                  <w:marTop w:val="0"/>
                                  <w:marBottom w:val="0"/>
                                  <w:divBdr>
                                    <w:top w:val="none" w:sz="0" w:space="0" w:color="auto"/>
                                    <w:left w:val="none" w:sz="0" w:space="0" w:color="auto"/>
                                    <w:bottom w:val="none" w:sz="0" w:space="0" w:color="auto"/>
                                    <w:right w:val="none" w:sz="0" w:space="0" w:color="auto"/>
                                  </w:divBdr>
                                </w:div>
                                <w:div w:id="70935602">
                                  <w:marLeft w:val="0"/>
                                  <w:marRight w:val="0"/>
                                  <w:marTop w:val="0"/>
                                  <w:marBottom w:val="0"/>
                                  <w:divBdr>
                                    <w:top w:val="none" w:sz="0" w:space="0" w:color="auto"/>
                                    <w:left w:val="none" w:sz="0" w:space="0" w:color="auto"/>
                                    <w:bottom w:val="none" w:sz="0" w:space="0" w:color="auto"/>
                                    <w:right w:val="none" w:sz="0" w:space="0" w:color="auto"/>
                                  </w:divBdr>
                                </w:div>
                                <w:div w:id="184710006">
                                  <w:marLeft w:val="0"/>
                                  <w:marRight w:val="0"/>
                                  <w:marTop w:val="0"/>
                                  <w:marBottom w:val="0"/>
                                  <w:divBdr>
                                    <w:top w:val="none" w:sz="0" w:space="0" w:color="auto"/>
                                    <w:left w:val="none" w:sz="0" w:space="0" w:color="auto"/>
                                    <w:bottom w:val="none" w:sz="0" w:space="0" w:color="auto"/>
                                    <w:right w:val="none" w:sz="0" w:space="0" w:color="auto"/>
                                  </w:divBdr>
                                </w:div>
                                <w:div w:id="686636595">
                                  <w:marLeft w:val="0"/>
                                  <w:marRight w:val="0"/>
                                  <w:marTop w:val="0"/>
                                  <w:marBottom w:val="0"/>
                                  <w:divBdr>
                                    <w:top w:val="none" w:sz="0" w:space="0" w:color="auto"/>
                                    <w:left w:val="none" w:sz="0" w:space="0" w:color="auto"/>
                                    <w:bottom w:val="none" w:sz="0" w:space="0" w:color="auto"/>
                                    <w:right w:val="none" w:sz="0" w:space="0" w:color="auto"/>
                                  </w:divBdr>
                                </w:div>
                                <w:div w:id="1237326002">
                                  <w:marLeft w:val="0"/>
                                  <w:marRight w:val="0"/>
                                  <w:marTop w:val="0"/>
                                  <w:marBottom w:val="0"/>
                                  <w:divBdr>
                                    <w:top w:val="none" w:sz="0" w:space="0" w:color="auto"/>
                                    <w:left w:val="none" w:sz="0" w:space="0" w:color="auto"/>
                                    <w:bottom w:val="none" w:sz="0" w:space="0" w:color="auto"/>
                                    <w:right w:val="none" w:sz="0" w:space="0" w:color="auto"/>
                                  </w:divBdr>
                                </w:div>
                                <w:div w:id="1875651026">
                                  <w:marLeft w:val="0"/>
                                  <w:marRight w:val="0"/>
                                  <w:marTop w:val="0"/>
                                  <w:marBottom w:val="0"/>
                                  <w:divBdr>
                                    <w:top w:val="none" w:sz="0" w:space="0" w:color="auto"/>
                                    <w:left w:val="none" w:sz="0" w:space="0" w:color="auto"/>
                                    <w:bottom w:val="none" w:sz="0" w:space="0" w:color="auto"/>
                                    <w:right w:val="none" w:sz="0" w:space="0" w:color="auto"/>
                                  </w:divBdr>
                                </w:div>
                                <w:div w:id="1725789134">
                                  <w:marLeft w:val="0"/>
                                  <w:marRight w:val="0"/>
                                  <w:marTop w:val="0"/>
                                  <w:marBottom w:val="0"/>
                                  <w:divBdr>
                                    <w:top w:val="none" w:sz="0" w:space="0" w:color="auto"/>
                                    <w:left w:val="none" w:sz="0" w:space="0" w:color="auto"/>
                                    <w:bottom w:val="none" w:sz="0" w:space="0" w:color="auto"/>
                                    <w:right w:val="none" w:sz="0" w:space="0" w:color="auto"/>
                                  </w:divBdr>
                                </w:div>
                                <w:div w:id="1548835663">
                                  <w:marLeft w:val="0"/>
                                  <w:marRight w:val="0"/>
                                  <w:marTop w:val="0"/>
                                  <w:marBottom w:val="0"/>
                                  <w:divBdr>
                                    <w:top w:val="none" w:sz="0" w:space="0" w:color="auto"/>
                                    <w:left w:val="none" w:sz="0" w:space="0" w:color="auto"/>
                                    <w:bottom w:val="none" w:sz="0" w:space="0" w:color="auto"/>
                                    <w:right w:val="none" w:sz="0" w:space="0" w:color="auto"/>
                                  </w:divBdr>
                                </w:div>
                                <w:div w:id="158664546">
                                  <w:marLeft w:val="0"/>
                                  <w:marRight w:val="0"/>
                                  <w:marTop w:val="0"/>
                                  <w:marBottom w:val="0"/>
                                  <w:divBdr>
                                    <w:top w:val="none" w:sz="0" w:space="0" w:color="auto"/>
                                    <w:left w:val="none" w:sz="0" w:space="0" w:color="auto"/>
                                    <w:bottom w:val="none" w:sz="0" w:space="0" w:color="auto"/>
                                    <w:right w:val="none" w:sz="0" w:space="0" w:color="auto"/>
                                  </w:divBdr>
                                </w:div>
                                <w:div w:id="1345133421">
                                  <w:marLeft w:val="0"/>
                                  <w:marRight w:val="0"/>
                                  <w:marTop w:val="0"/>
                                  <w:marBottom w:val="0"/>
                                  <w:divBdr>
                                    <w:top w:val="none" w:sz="0" w:space="0" w:color="auto"/>
                                    <w:left w:val="none" w:sz="0" w:space="0" w:color="auto"/>
                                    <w:bottom w:val="none" w:sz="0" w:space="0" w:color="auto"/>
                                    <w:right w:val="none" w:sz="0" w:space="0" w:color="auto"/>
                                  </w:divBdr>
                                </w:div>
                                <w:div w:id="960068247">
                                  <w:marLeft w:val="0"/>
                                  <w:marRight w:val="0"/>
                                  <w:marTop w:val="0"/>
                                  <w:marBottom w:val="0"/>
                                  <w:divBdr>
                                    <w:top w:val="none" w:sz="0" w:space="0" w:color="auto"/>
                                    <w:left w:val="none" w:sz="0" w:space="0" w:color="auto"/>
                                    <w:bottom w:val="none" w:sz="0" w:space="0" w:color="auto"/>
                                    <w:right w:val="none" w:sz="0" w:space="0" w:color="auto"/>
                                  </w:divBdr>
                                </w:div>
                                <w:div w:id="759714789">
                                  <w:marLeft w:val="0"/>
                                  <w:marRight w:val="0"/>
                                  <w:marTop w:val="0"/>
                                  <w:marBottom w:val="0"/>
                                  <w:divBdr>
                                    <w:top w:val="none" w:sz="0" w:space="0" w:color="auto"/>
                                    <w:left w:val="none" w:sz="0" w:space="0" w:color="auto"/>
                                    <w:bottom w:val="none" w:sz="0" w:space="0" w:color="auto"/>
                                    <w:right w:val="none" w:sz="0" w:space="0" w:color="auto"/>
                                  </w:divBdr>
                                </w:div>
                                <w:div w:id="688530034">
                                  <w:marLeft w:val="0"/>
                                  <w:marRight w:val="0"/>
                                  <w:marTop w:val="0"/>
                                  <w:marBottom w:val="0"/>
                                  <w:divBdr>
                                    <w:top w:val="none" w:sz="0" w:space="0" w:color="auto"/>
                                    <w:left w:val="none" w:sz="0" w:space="0" w:color="auto"/>
                                    <w:bottom w:val="none" w:sz="0" w:space="0" w:color="auto"/>
                                    <w:right w:val="none" w:sz="0" w:space="0" w:color="auto"/>
                                  </w:divBdr>
                                </w:div>
                                <w:div w:id="2078475186">
                                  <w:marLeft w:val="0"/>
                                  <w:marRight w:val="0"/>
                                  <w:marTop w:val="0"/>
                                  <w:marBottom w:val="0"/>
                                  <w:divBdr>
                                    <w:top w:val="none" w:sz="0" w:space="0" w:color="auto"/>
                                    <w:left w:val="none" w:sz="0" w:space="0" w:color="auto"/>
                                    <w:bottom w:val="none" w:sz="0" w:space="0" w:color="auto"/>
                                    <w:right w:val="none" w:sz="0" w:space="0" w:color="auto"/>
                                  </w:divBdr>
                                </w:div>
                                <w:div w:id="1595285401">
                                  <w:marLeft w:val="0"/>
                                  <w:marRight w:val="0"/>
                                  <w:marTop w:val="0"/>
                                  <w:marBottom w:val="0"/>
                                  <w:divBdr>
                                    <w:top w:val="none" w:sz="0" w:space="0" w:color="auto"/>
                                    <w:left w:val="none" w:sz="0" w:space="0" w:color="auto"/>
                                    <w:bottom w:val="none" w:sz="0" w:space="0" w:color="auto"/>
                                    <w:right w:val="none" w:sz="0" w:space="0" w:color="auto"/>
                                  </w:divBdr>
                                </w:div>
                                <w:div w:id="1419330514">
                                  <w:marLeft w:val="0"/>
                                  <w:marRight w:val="0"/>
                                  <w:marTop w:val="0"/>
                                  <w:marBottom w:val="0"/>
                                  <w:divBdr>
                                    <w:top w:val="none" w:sz="0" w:space="0" w:color="auto"/>
                                    <w:left w:val="none" w:sz="0" w:space="0" w:color="auto"/>
                                    <w:bottom w:val="none" w:sz="0" w:space="0" w:color="auto"/>
                                    <w:right w:val="none" w:sz="0" w:space="0" w:color="auto"/>
                                  </w:divBdr>
                                </w:div>
                                <w:div w:id="1604267905">
                                  <w:marLeft w:val="0"/>
                                  <w:marRight w:val="0"/>
                                  <w:marTop w:val="0"/>
                                  <w:marBottom w:val="0"/>
                                  <w:divBdr>
                                    <w:top w:val="none" w:sz="0" w:space="0" w:color="auto"/>
                                    <w:left w:val="none" w:sz="0" w:space="0" w:color="auto"/>
                                    <w:bottom w:val="none" w:sz="0" w:space="0" w:color="auto"/>
                                    <w:right w:val="none" w:sz="0" w:space="0" w:color="auto"/>
                                  </w:divBdr>
                                </w:div>
                                <w:div w:id="1854295173">
                                  <w:marLeft w:val="0"/>
                                  <w:marRight w:val="0"/>
                                  <w:marTop w:val="0"/>
                                  <w:marBottom w:val="0"/>
                                  <w:divBdr>
                                    <w:top w:val="none" w:sz="0" w:space="0" w:color="auto"/>
                                    <w:left w:val="none" w:sz="0" w:space="0" w:color="auto"/>
                                    <w:bottom w:val="none" w:sz="0" w:space="0" w:color="auto"/>
                                    <w:right w:val="none" w:sz="0" w:space="0" w:color="auto"/>
                                  </w:divBdr>
                                </w:div>
                                <w:div w:id="506750438">
                                  <w:marLeft w:val="0"/>
                                  <w:marRight w:val="0"/>
                                  <w:marTop w:val="0"/>
                                  <w:marBottom w:val="0"/>
                                  <w:divBdr>
                                    <w:top w:val="none" w:sz="0" w:space="0" w:color="auto"/>
                                    <w:left w:val="none" w:sz="0" w:space="0" w:color="auto"/>
                                    <w:bottom w:val="none" w:sz="0" w:space="0" w:color="auto"/>
                                    <w:right w:val="none" w:sz="0" w:space="0" w:color="auto"/>
                                  </w:divBdr>
                                </w:div>
                                <w:div w:id="1082992605">
                                  <w:marLeft w:val="0"/>
                                  <w:marRight w:val="0"/>
                                  <w:marTop w:val="0"/>
                                  <w:marBottom w:val="0"/>
                                  <w:divBdr>
                                    <w:top w:val="none" w:sz="0" w:space="0" w:color="auto"/>
                                    <w:left w:val="none" w:sz="0" w:space="0" w:color="auto"/>
                                    <w:bottom w:val="none" w:sz="0" w:space="0" w:color="auto"/>
                                    <w:right w:val="none" w:sz="0" w:space="0" w:color="auto"/>
                                  </w:divBdr>
                                </w:div>
                                <w:div w:id="1766997720">
                                  <w:marLeft w:val="0"/>
                                  <w:marRight w:val="0"/>
                                  <w:marTop w:val="0"/>
                                  <w:marBottom w:val="0"/>
                                  <w:divBdr>
                                    <w:top w:val="none" w:sz="0" w:space="0" w:color="auto"/>
                                    <w:left w:val="none" w:sz="0" w:space="0" w:color="auto"/>
                                    <w:bottom w:val="none" w:sz="0" w:space="0" w:color="auto"/>
                                    <w:right w:val="none" w:sz="0" w:space="0" w:color="auto"/>
                                  </w:divBdr>
                                </w:div>
                                <w:div w:id="222378868">
                                  <w:marLeft w:val="0"/>
                                  <w:marRight w:val="0"/>
                                  <w:marTop w:val="0"/>
                                  <w:marBottom w:val="0"/>
                                  <w:divBdr>
                                    <w:top w:val="none" w:sz="0" w:space="0" w:color="auto"/>
                                    <w:left w:val="none" w:sz="0" w:space="0" w:color="auto"/>
                                    <w:bottom w:val="none" w:sz="0" w:space="0" w:color="auto"/>
                                    <w:right w:val="none" w:sz="0" w:space="0" w:color="auto"/>
                                  </w:divBdr>
                                </w:div>
                                <w:div w:id="2061704401">
                                  <w:marLeft w:val="0"/>
                                  <w:marRight w:val="0"/>
                                  <w:marTop w:val="0"/>
                                  <w:marBottom w:val="0"/>
                                  <w:divBdr>
                                    <w:top w:val="none" w:sz="0" w:space="0" w:color="auto"/>
                                    <w:left w:val="none" w:sz="0" w:space="0" w:color="auto"/>
                                    <w:bottom w:val="none" w:sz="0" w:space="0" w:color="auto"/>
                                    <w:right w:val="none" w:sz="0" w:space="0" w:color="auto"/>
                                  </w:divBdr>
                                </w:div>
                                <w:div w:id="78214505">
                                  <w:marLeft w:val="0"/>
                                  <w:marRight w:val="0"/>
                                  <w:marTop w:val="0"/>
                                  <w:marBottom w:val="0"/>
                                  <w:divBdr>
                                    <w:top w:val="none" w:sz="0" w:space="0" w:color="auto"/>
                                    <w:left w:val="none" w:sz="0" w:space="0" w:color="auto"/>
                                    <w:bottom w:val="none" w:sz="0" w:space="0" w:color="auto"/>
                                    <w:right w:val="none" w:sz="0" w:space="0" w:color="auto"/>
                                  </w:divBdr>
                                </w:div>
                                <w:div w:id="1583441702">
                                  <w:marLeft w:val="0"/>
                                  <w:marRight w:val="0"/>
                                  <w:marTop w:val="0"/>
                                  <w:marBottom w:val="0"/>
                                  <w:divBdr>
                                    <w:top w:val="none" w:sz="0" w:space="0" w:color="auto"/>
                                    <w:left w:val="none" w:sz="0" w:space="0" w:color="auto"/>
                                    <w:bottom w:val="none" w:sz="0" w:space="0" w:color="auto"/>
                                    <w:right w:val="none" w:sz="0" w:space="0" w:color="auto"/>
                                  </w:divBdr>
                                </w:div>
                                <w:div w:id="1139227840">
                                  <w:marLeft w:val="0"/>
                                  <w:marRight w:val="0"/>
                                  <w:marTop w:val="0"/>
                                  <w:marBottom w:val="0"/>
                                  <w:divBdr>
                                    <w:top w:val="none" w:sz="0" w:space="0" w:color="auto"/>
                                    <w:left w:val="none" w:sz="0" w:space="0" w:color="auto"/>
                                    <w:bottom w:val="none" w:sz="0" w:space="0" w:color="auto"/>
                                    <w:right w:val="none" w:sz="0" w:space="0" w:color="auto"/>
                                  </w:divBdr>
                                </w:div>
                                <w:div w:id="753867164">
                                  <w:marLeft w:val="0"/>
                                  <w:marRight w:val="0"/>
                                  <w:marTop w:val="0"/>
                                  <w:marBottom w:val="0"/>
                                  <w:divBdr>
                                    <w:top w:val="none" w:sz="0" w:space="0" w:color="auto"/>
                                    <w:left w:val="none" w:sz="0" w:space="0" w:color="auto"/>
                                    <w:bottom w:val="none" w:sz="0" w:space="0" w:color="auto"/>
                                    <w:right w:val="none" w:sz="0" w:space="0" w:color="auto"/>
                                  </w:divBdr>
                                </w:div>
                                <w:div w:id="162402875">
                                  <w:marLeft w:val="0"/>
                                  <w:marRight w:val="0"/>
                                  <w:marTop w:val="0"/>
                                  <w:marBottom w:val="0"/>
                                  <w:divBdr>
                                    <w:top w:val="none" w:sz="0" w:space="0" w:color="auto"/>
                                    <w:left w:val="none" w:sz="0" w:space="0" w:color="auto"/>
                                    <w:bottom w:val="none" w:sz="0" w:space="0" w:color="auto"/>
                                    <w:right w:val="none" w:sz="0" w:space="0" w:color="auto"/>
                                  </w:divBdr>
                                </w:div>
                                <w:div w:id="2129665466">
                                  <w:marLeft w:val="0"/>
                                  <w:marRight w:val="0"/>
                                  <w:marTop w:val="0"/>
                                  <w:marBottom w:val="0"/>
                                  <w:divBdr>
                                    <w:top w:val="none" w:sz="0" w:space="0" w:color="auto"/>
                                    <w:left w:val="none" w:sz="0" w:space="0" w:color="auto"/>
                                    <w:bottom w:val="none" w:sz="0" w:space="0" w:color="auto"/>
                                    <w:right w:val="none" w:sz="0" w:space="0" w:color="auto"/>
                                  </w:divBdr>
                                </w:div>
                                <w:div w:id="180778214">
                                  <w:marLeft w:val="0"/>
                                  <w:marRight w:val="0"/>
                                  <w:marTop w:val="0"/>
                                  <w:marBottom w:val="0"/>
                                  <w:divBdr>
                                    <w:top w:val="none" w:sz="0" w:space="0" w:color="auto"/>
                                    <w:left w:val="none" w:sz="0" w:space="0" w:color="auto"/>
                                    <w:bottom w:val="none" w:sz="0" w:space="0" w:color="auto"/>
                                    <w:right w:val="none" w:sz="0" w:space="0" w:color="auto"/>
                                  </w:divBdr>
                                </w:div>
                                <w:div w:id="934872564">
                                  <w:marLeft w:val="0"/>
                                  <w:marRight w:val="0"/>
                                  <w:marTop w:val="0"/>
                                  <w:marBottom w:val="0"/>
                                  <w:divBdr>
                                    <w:top w:val="none" w:sz="0" w:space="0" w:color="auto"/>
                                    <w:left w:val="none" w:sz="0" w:space="0" w:color="auto"/>
                                    <w:bottom w:val="none" w:sz="0" w:space="0" w:color="auto"/>
                                    <w:right w:val="none" w:sz="0" w:space="0" w:color="auto"/>
                                  </w:divBdr>
                                </w:div>
                                <w:div w:id="1781533258">
                                  <w:marLeft w:val="0"/>
                                  <w:marRight w:val="0"/>
                                  <w:marTop w:val="0"/>
                                  <w:marBottom w:val="0"/>
                                  <w:divBdr>
                                    <w:top w:val="none" w:sz="0" w:space="0" w:color="auto"/>
                                    <w:left w:val="none" w:sz="0" w:space="0" w:color="auto"/>
                                    <w:bottom w:val="none" w:sz="0" w:space="0" w:color="auto"/>
                                    <w:right w:val="none" w:sz="0" w:space="0" w:color="auto"/>
                                  </w:divBdr>
                                </w:div>
                                <w:div w:id="820735879">
                                  <w:marLeft w:val="0"/>
                                  <w:marRight w:val="0"/>
                                  <w:marTop w:val="0"/>
                                  <w:marBottom w:val="0"/>
                                  <w:divBdr>
                                    <w:top w:val="none" w:sz="0" w:space="0" w:color="auto"/>
                                    <w:left w:val="none" w:sz="0" w:space="0" w:color="auto"/>
                                    <w:bottom w:val="none" w:sz="0" w:space="0" w:color="auto"/>
                                    <w:right w:val="none" w:sz="0" w:space="0" w:color="auto"/>
                                  </w:divBdr>
                                </w:div>
                                <w:div w:id="869955057">
                                  <w:marLeft w:val="0"/>
                                  <w:marRight w:val="0"/>
                                  <w:marTop w:val="0"/>
                                  <w:marBottom w:val="0"/>
                                  <w:divBdr>
                                    <w:top w:val="none" w:sz="0" w:space="0" w:color="auto"/>
                                    <w:left w:val="none" w:sz="0" w:space="0" w:color="auto"/>
                                    <w:bottom w:val="none" w:sz="0" w:space="0" w:color="auto"/>
                                    <w:right w:val="none" w:sz="0" w:space="0" w:color="auto"/>
                                  </w:divBdr>
                                </w:div>
                                <w:div w:id="976952834">
                                  <w:marLeft w:val="0"/>
                                  <w:marRight w:val="0"/>
                                  <w:marTop w:val="0"/>
                                  <w:marBottom w:val="0"/>
                                  <w:divBdr>
                                    <w:top w:val="none" w:sz="0" w:space="0" w:color="auto"/>
                                    <w:left w:val="none" w:sz="0" w:space="0" w:color="auto"/>
                                    <w:bottom w:val="none" w:sz="0" w:space="0" w:color="auto"/>
                                    <w:right w:val="none" w:sz="0" w:space="0" w:color="auto"/>
                                  </w:divBdr>
                                </w:div>
                                <w:div w:id="1114910601">
                                  <w:marLeft w:val="0"/>
                                  <w:marRight w:val="0"/>
                                  <w:marTop w:val="0"/>
                                  <w:marBottom w:val="0"/>
                                  <w:divBdr>
                                    <w:top w:val="none" w:sz="0" w:space="0" w:color="auto"/>
                                    <w:left w:val="none" w:sz="0" w:space="0" w:color="auto"/>
                                    <w:bottom w:val="none" w:sz="0" w:space="0" w:color="auto"/>
                                    <w:right w:val="none" w:sz="0" w:space="0" w:color="auto"/>
                                  </w:divBdr>
                                </w:div>
                                <w:div w:id="1136722877">
                                  <w:marLeft w:val="0"/>
                                  <w:marRight w:val="0"/>
                                  <w:marTop w:val="0"/>
                                  <w:marBottom w:val="0"/>
                                  <w:divBdr>
                                    <w:top w:val="none" w:sz="0" w:space="0" w:color="auto"/>
                                    <w:left w:val="none" w:sz="0" w:space="0" w:color="auto"/>
                                    <w:bottom w:val="none" w:sz="0" w:space="0" w:color="auto"/>
                                    <w:right w:val="none" w:sz="0" w:space="0" w:color="auto"/>
                                  </w:divBdr>
                                </w:div>
                                <w:div w:id="2015451150">
                                  <w:marLeft w:val="0"/>
                                  <w:marRight w:val="0"/>
                                  <w:marTop w:val="0"/>
                                  <w:marBottom w:val="0"/>
                                  <w:divBdr>
                                    <w:top w:val="none" w:sz="0" w:space="0" w:color="auto"/>
                                    <w:left w:val="none" w:sz="0" w:space="0" w:color="auto"/>
                                    <w:bottom w:val="none" w:sz="0" w:space="0" w:color="auto"/>
                                    <w:right w:val="none" w:sz="0" w:space="0" w:color="auto"/>
                                  </w:divBdr>
                                </w:div>
                                <w:div w:id="659115243">
                                  <w:marLeft w:val="0"/>
                                  <w:marRight w:val="0"/>
                                  <w:marTop w:val="0"/>
                                  <w:marBottom w:val="0"/>
                                  <w:divBdr>
                                    <w:top w:val="none" w:sz="0" w:space="0" w:color="auto"/>
                                    <w:left w:val="none" w:sz="0" w:space="0" w:color="auto"/>
                                    <w:bottom w:val="none" w:sz="0" w:space="0" w:color="auto"/>
                                    <w:right w:val="none" w:sz="0" w:space="0" w:color="auto"/>
                                  </w:divBdr>
                                </w:div>
                                <w:div w:id="1880585906">
                                  <w:marLeft w:val="0"/>
                                  <w:marRight w:val="0"/>
                                  <w:marTop w:val="0"/>
                                  <w:marBottom w:val="0"/>
                                  <w:divBdr>
                                    <w:top w:val="none" w:sz="0" w:space="0" w:color="auto"/>
                                    <w:left w:val="none" w:sz="0" w:space="0" w:color="auto"/>
                                    <w:bottom w:val="none" w:sz="0" w:space="0" w:color="auto"/>
                                    <w:right w:val="none" w:sz="0" w:space="0" w:color="auto"/>
                                  </w:divBdr>
                                </w:div>
                                <w:div w:id="977228387">
                                  <w:marLeft w:val="0"/>
                                  <w:marRight w:val="0"/>
                                  <w:marTop w:val="0"/>
                                  <w:marBottom w:val="0"/>
                                  <w:divBdr>
                                    <w:top w:val="none" w:sz="0" w:space="0" w:color="auto"/>
                                    <w:left w:val="none" w:sz="0" w:space="0" w:color="auto"/>
                                    <w:bottom w:val="none" w:sz="0" w:space="0" w:color="auto"/>
                                    <w:right w:val="none" w:sz="0" w:space="0" w:color="auto"/>
                                  </w:divBdr>
                                </w:div>
                                <w:div w:id="1261647368">
                                  <w:marLeft w:val="0"/>
                                  <w:marRight w:val="0"/>
                                  <w:marTop w:val="0"/>
                                  <w:marBottom w:val="0"/>
                                  <w:divBdr>
                                    <w:top w:val="none" w:sz="0" w:space="0" w:color="auto"/>
                                    <w:left w:val="none" w:sz="0" w:space="0" w:color="auto"/>
                                    <w:bottom w:val="none" w:sz="0" w:space="0" w:color="auto"/>
                                    <w:right w:val="none" w:sz="0" w:space="0" w:color="auto"/>
                                  </w:divBdr>
                                </w:div>
                                <w:div w:id="1453599158">
                                  <w:marLeft w:val="0"/>
                                  <w:marRight w:val="0"/>
                                  <w:marTop w:val="0"/>
                                  <w:marBottom w:val="0"/>
                                  <w:divBdr>
                                    <w:top w:val="none" w:sz="0" w:space="0" w:color="auto"/>
                                    <w:left w:val="none" w:sz="0" w:space="0" w:color="auto"/>
                                    <w:bottom w:val="none" w:sz="0" w:space="0" w:color="auto"/>
                                    <w:right w:val="none" w:sz="0" w:space="0" w:color="auto"/>
                                  </w:divBdr>
                                </w:div>
                                <w:div w:id="852961052">
                                  <w:marLeft w:val="0"/>
                                  <w:marRight w:val="0"/>
                                  <w:marTop w:val="0"/>
                                  <w:marBottom w:val="0"/>
                                  <w:divBdr>
                                    <w:top w:val="none" w:sz="0" w:space="0" w:color="auto"/>
                                    <w:left w:val="none" w:sz="0" w:space="0" w:color="auto"/>
                                    <w:bottom w:val="none" w:sz="0" w:space="0" w:color="auto"/>
                                    <w:right w:val="none" w:sz="0" w:space="0" w:color="auto"/>
                                  </w:divBdr>
                                </w:div>
                                <w:div w:id="1743596778">
                                  <w:marLeft w:val="0"/>
                                  <w:marRight w:val="0"/>
                                  <w:marTop w:val="0"/>
                                  <w:marBottom w:val="0"/>
                                  <w:divBdr>
                                    <w:top w:val="none" w:sz="0" w:space="0" w:color="auto"/>
                                    <w:left w:val="none" w:sz="0" w:space="0" w:color="auto"/>
                                    <w:bottom w:val="none" w:sz="0" w:space="0" w:color="auto"/>
                                    <w:right w:val="none" w:sz="0" w:space="0" w:color="auto"/>
                                  </w:divBdr>
                                </w:div>
                                <w:div w:id="849761889">
                                  <w:marLeft w:val="0"/>
                                  <w:marRight w:val="0"/>
                                  <w:marTop w:val="0"/>
                                  <w:marBottom w:val="0"/>
                                  <w:divBdr>
                                    <w:top w:val="none" w:sz="0" w:space="0" w:color="auto"/>
                                    <w:left w:val="none" w:sz="0" w:space="0" w:color="auto"/>
                                    <w:bottom w:val="none" w:sz="0" w:space="0" w:color="auto"/>
                                    <w:right w:val="none" w:sz="0" w:space="0" w:color="auto"/>
                                  </w:divBdr>
                                </w:div>
                                <w:div w:id="1879968406">
                                  <w:marLeft w:val="0"/>
                                  <w:marRight w:val="0"/>
                                  <w:marTop w:val="0"/>
                                  <w:marBottom w:val="0"/>
                                  <w:divBdr>
                                    <w:top w:val="none" w:sz="0" w:space="0" w:color="auto"/>
                                    <w:left w:val="none" w:sz="0" w:space="0" w:color="auto"/>
                                    <w:bottom w:val="none" w:sz="0" w:space="0" w:color="auto"/>
                                    <w:right w:val="none" w:sz="0" w:space="0" w:color="auto"/>
                                  </w:divBdr>
                                </w:div>
                                <w:div w:id="513883846">
                                  <w:marLeft w:val="0"/>
                                  <w:marRight w:val="0"/>
                                  <w:marTop w:val="0"/>
                                  <w:marBottom w:val="0"/>
                                  <w:divBdr>
                                    <w:top w:val="none" w:sz="0" w:space="0" w:color="auto"/>
                                    <w:left w:val="none" w:sz="0" w:space="0" w:color="auto"/>
                                    <w:bottom w:val="none" w:sz="0" w:space="0" w:color="auto"/>
                                    <w:right w:val="none" w:sz="0" w:space="0" w:color="auto"/>
                                  </w:divBdr>
                                </w:div>
                                <w:div w:id="1417436268">
                                  <w:marLeft w:val="0"/>
                                  <w:marRight w:val="0"/>
                                  <w:marTop w:val="0"/>
                                  <w:marBottom w:val="0"/>
                                  <w:divBdr>
                                    <w:top w:val="none" w:sz="0" w:space="0" w:color="auto"/>
                                    <w:left w:val="none" w:sz="0" w:space="0" w:color="auto"/>
                                    <w:bottom w:val="none" w:sz="0" w:space="0" w:color="auto"/>
                                    <w:right w:val="none" w:sz="0" w:space="0" w:color="auto"/>
                                  </w:divBdr>
                                </w:div>
                                <w:div w:id="1175613063">
                                  <w:marLeft w:val="0"/>
                                  <w:marRight w:val="0"/>
                                  <w:marTop w:val="0"/>
                                  <w:marBottom w:val="0"/>
                                  <w:divBdr>
                                    <w:top w:val="none" w:sz="0" w:space="0" w:color="auto"/>
                                    <w:left w:val="none" w:sz="0" w:space="0" w:color="auto"/>
                                    <w:bottom w:val="none" w:sz="0" w:space="0" w:color="auto"/>
                                    <w:right w:val="none" w:sz="0" w:space="0" w:color="auto"/>
                                  </w:divBdr>
                                </w:div>
                                <w:div w:id="1646008289">
                                  <w:marLeft w:val="0"/>
                                  <w:marRight w:val="0"/>
                                  <w:marTop w:val="0"/>
                                  <w:marBottom w:val="0"/>
                                  <w:divBdr>
                                    <w:top w:val="none" w:sz="0" w:space="0" w:color="auto"/>
                                    <w:left w:val="none" w:sz="0" w:space="0" w:color="auto"/>
                                    <w:bottom w:val="none" w:sz="0" w:space="0" w:color="auto"/>
                                    <w:right w:val="none" w:sz="0" w:space="0" w:color="auto"/>
                                  </w:divBdr>
                                </w:div>
                                <w:div w:id="423575352">
                                  <w:marLeft w:val="0"/>
                                  <w:marRight w:val="0"/>
                                  <w:marTop w:val="0"/>
                                  <w:marBottom w:val="0"/>
                                  <w:divBdr>
                                    <w:top w:val="none" w:sz="0" w:space="0" w:color="auto"/>
                                    <w:left w:val="none" w:sz="0" w:space="0" w:color="auto"/>
                                    <w:bottom w:val="none" w:sz="0" w:space="0" w:color="auto"/>
                                    <w:right w:val="none" w:sz="0" w:space="0" w:color="auto"/>
                                  </w:divBdr>
                                </w:div>
                                <w:div w:id="1737511563">
                                  <w:marLeft w:val="0"/>
                                  <w:marRight w:val="0"/>
                                  <w:marTop w:val="0"/>
                                  <w:marBottom w:val="0"/>
                                  <w:divBdr>
                                    <w:top w:val="none" w:sz="0" w:space="0" w:color="auto"/>
                                    <w:left w:val="none" w:sz="0" w:space="0" w:color="auto"/>
                                    <w:bottom w:val="none" w:sz="0" w:space="0" w:color="auto"/>
                                    <w:right w:val="none" w:sz="0" w:space="0" w:color="auto"/>
                                  </w:divBdr>
                                </w:div>
                                <w:div w:id="1106073552">
                                  <w:marLeft w:val="0"/>
                                  <w:marRight w:val="0"/>
                                  <w:marTop w:val="0"/>
                                  <w:marBottom w:val="0"/>
                                  <w:divBdr>
                                    <w:top w:val="none" w:sz="0" w:space="0" w:color="auto"/>
                                    <w:left w:val="none" w:sz="0" w:space="0" w:color="auto"/>
                                    <w:bottom w:val="none" w:sz="0" w:space="0" w:color="auto"/>
                                    <w:right w:val="none" w:sz="0" w:space="0" w:color="auto"/>
                                  </w:divBdr>
                                </w:div>
                                <w:div w:id="1948585672">
                                  <w:marLeft w:val="0"/>
                                  <w:marRight w:val="0"/>
                                  <w:marTop w:val="0"/>
                                  <w:marBottom w:val="0"/>
                                  <w:divBdr>
                                    <w:top w:val="none" w:sz="0" w:space="0" w:color="auto"/>
                                    <w:left w:val="none" w:sz="0" w:space="0" w:color="auto"/>
                                    <w:bottom w:val="none" w:sz="0" w:space="0" w:color="auto"/>
                                    <w:right w:val="none" w:sz="0" w:space="0" w:color="auto"/>
                                  </w:divBdr>
                                </w:div>
                                <w:div w:id="406076582">
                                  <w:marLeft w:val="0"/>
                                  <w:marRight w:val="0"/>
                                  <w:marTop w:val="0"/>
                                  <w:marBottom w:val="0"/>
                                  <w:divBdr>
                                    <w:top w:val="none" w:sz="0" w:space="0" w:color="auto"/>
                                    <w:left w:val="none" w:sz="0" w:space="0" w:color="auto"/>
                                    <w:bottom w:val="none" w:sz="0" w:space="0" w:color="auto"/>
                                    <w:right w:val="none" w:sz="0" w:space="0" w:color="auto"/>
                                  </w:divBdr>
                                </w:div>
                                <w:div w:id="1304189272">
                                  <w:marLeft w:val="0"/>
                                  <w:marRight w:val="0"/>
                                  <w:marTop w:val="0"/>
                                  <w:marBottom w:val="0"/>
                                  <w:divBdr>
                                    <w:top w:val="none" w:sz="0" w:space="0" w:color="auto"/>
                                    <w:left w:val="none" w:sz="0" w:space="0" w:color="auto"/>
                                    <w:bottom w:val="none" w:sz="0" w:space="0" w:color="auto"/>
                                    <w:right w:val="none" w:sz="0" w:space="0" w:color="auto"/>
                                  </w:divBdr>
                                </w:div>
                                <w:div w:id="818964978">
                                  <w:marLeft w:val="0"/>
                                  <w:marRight w:val="0"/>
                                  <w:marTop w:val="0"/>
                                  <w:marBottom w:val="0"/>
                                  <w:divBdr>
                                    <w:top w:val="none" w:sz="0" w:space="0" w:color="auto"/>
                                    <w:left w:val="none" w:sz="0" w:space="0" w:color="auto"/>
                                    <w:bottom w:val="none" w:sz="0" w:space="0" w:color="auto"/>
                                    <w:right w:val="none" w:sz="0" w:space="0" w:color="auto"/>
                                  </w:divBdr>
                                </w:div>
                                <w:div w:id="387993089">
                                  <w:marLeft w:val="0"/>
                                  <w:marRight w:val="0"/>
                                  <w:marTop w:val="0"/>
                                  <w:marBottom w:val="0"/>
                                  <w:divBdr>
                                    <w:top w:val="none" w:sz="0" w:space="0" w:color="auto"/>
                                    <w:left w:val="none" w:sz="0" w:space="0" w:color="auto"/>
                                    <w:bottom w:val="none" w:sz="0" w:space="0" w:color="auto"/>
                                    <w:right w:val="none" w:sz="0" w:space="0" w:color="auto"/>
                                  </w:divBdr>
                                </w:div>
                                <w:div w:id="425735621">
                                  <w:marLeft w:val="0"/>
                                  <w:marRight w:val="0"/>
                                  <w:marTop w:val="0"/>
                                  <w:marBottom w:val="0"/>
                                  <w:divBdr>
                                    <w:top w:val="none" w:sz="0" w:space="0" w:color="auto"/>
                                    <w:left w:val="none" w:sz="0" w:space="0" w:color="auto"/>
                                    <w:bottom w:val="none" w:sz="0" w:space="0" w:color="auto"/>
                                    <w:right w:val="none" w:sz="0" w:space="0" w:color="auto"/>
                                  </w:divBdr>
                                </w:div>
                                <w:div w:id="1860046785">
                                  <w:marLeft w:val="0"/>
                                  <w:marRight w:val="0"/>
                                  <w:marTop w:val="0"/>
                                  <w:marBottom w:val="0"/>
                                  <w:divBdr>
                                    <w:top w:val="none" w:sz="0" w:space="0" w:color="auto"/>
                                    <w:left w:val="none" w:sz="0" w:space="0" w:color="auto"/>
                                    <w:bottom w:val="none" w:sz="0" w:space="0" w:color="auto"/>
                                    <w:right w:val="none" w:sz="0" w:space="0" w:color="auto"/>
                                  </w:divBdr>
                                </w:div>
                                <w:div w:id="2001151240">
                                  <w:marLeft w:val="0"/>
                                  <w:marRight w:val="0"/>
                                  <w:marTop w:val="0"/>
                                  <w:marBottom w:val="0"/>
                                  <w:divBdr>
                                    <w:top w:val="none" w:sz="0" w:space="0" w:color="auto"/>
                                    <w:left w:val="none" w:sz="0" w:space="0" w:color="auto"/>
                                    <w:bottom w:val="none" w:sz="0" w:space="0" w:color="auto"/>
                                    <w:right w:val="none" w:sz="0" w:space="0" w:color="auto"/>
                                  </w:divBdr>
                                </w:div>
                                <w:div w:id="1172261329">
                                  <w:marLeft w:val="0"/>
                                  <w:marRight w:val="0"/>
                                  <w:marTop w:val="0"/>
                                  <w:marBottom w:val="0"/>
                                  <w:divBdr>
                                    <w:top w:val="none" w:sz="0" w:space="0" w:color="auto"/>
                                    <w:left w:val="none" w:sz="0" w:space="0" w:color="auto"/>
                                    <w:bottom w:val="none" w:sz="0" w:space="0" w:color="auto"/>
                                    <w:right w:val="none" w:sz="0" w:space="0" w:color="auto"/>
                                  </w:divBdr>
                                </w:div>
                                <w:div w:id="1794861079">
                                  <w:marLeft w:val="0"/>
                                  <w:marRight w:val="0"/>
                                  <w:marTop w:val="0"/>
                                  <w:marBottom w:val="0"/>
                                  <w:divBdr>
                                    <w:top w:val="none" w:sz="0" w:space="0" w:color="auto"/>
                                    <w:left w:val="none" w:sz="0" w:space="0" w:color="auto"/>
                                    <w:bottom w:val="none" w:sz="0" w:space="0" w:color="auto"/>
                                    <w:right w:val="none" w:sz="0" w:space="0" w:color="auto"/>
                                  </w:divBdr>
                                </w:div>
                                <w:div w:id="1469781000">
                                  <w:marLeft w:val="0"/>
                                  <w:marRight w:val="0"/>
                                  <w:marTop w:val="0"/>
                                  <w:marBottom w:val="0"/>
                                  <w:divBdr>
                                    <w:top w:val="none" w:sz="0" w:space="0" w:color="auto"/>
                                    <w:left w:val="none" w:sz="0" w:space="0" w:color="auto"/>
                                    <w:bottom w:val="none" w:sz="0" w:space="0" w:color="auto"/>
                                    <w:right w:val="none" w:sz="0" w:space="0" w:color="auto"/>
                                  </w:divBdr>
                                </w:div>
                                <w:div w:id="1980575012">
                                  <w:marLeft w:val="0"/>
                                  <w:marRight w:val="0"/>
                                  <w:marTop w:val="0"/>
                                  <w:marBottom w:val="0"/>
                                  <w:divBdr>
                                    <w:top w:val="none" w:sz="0" w:space="0" w:color="auto"/>
                                    <w:left w:val="none" w:sz="0" w:space="0" w:color="auto"/>
                                    <w:bottom w:val="none" w:sz="0" w:space="0" w:color="auto"/>
                                    <w:right w:val="none" w:sz="0" w:space="0" w:color="auto"/>
                                  </w:divBdr>
                                </w:div>
                                <w:div w:id="1451823781">
                                  <w:marLeft w:val="0"/>
                                  <w:marRight w:val="0"/>
                                  <w:marTop w:val="0"/>
                                  <w:marBottom w:val="0"/>
                                  <w:divBdr>
                                    <w:top w:val="none" w:sz="0" w:space="0" w:color="auto"/>
                                    <w:left w:val="none" w:sz="0" w:space="0" w:color="auto"/>
                                    <w:bottom w:val="none" w:sz="0" w:space="0" w:color="auto"/>
                                    <w:right w:val="none" w:sz="0" w:space="0" w:color="auto"/>
                                  </w:divBdr>
                                </w:div>
                                <w:div w:id="1550023454">
                                  <w:marLeft w:val="0"/>
                                  <w:marRight w:val="0"/>
                                  <w:marTop w:val="0"/>
                                  <w:marBottom w:val="0"/>
                                  <w:divBdr>
                                    <w:top w:val="none" w:sz="0" w:space="0" w:color="auto"/>
                                    <w:left w:val="none" w:sz="0" w:space="0" w:color="auto"/>
                                    <w:bottom w:val="none" w:sz="0" w:space="0" w:color="auto"/>
                                    <w:right w:val="none" w:sz="0" w:space="0" w:color="auto"/>
                                  </w:divBdr>
                                </w:div>
                                <w:div w:id="1704792951">
                                  <w:marLeft w:val="0"/>
                                  <w:marRight w:val="0"/>
                                  <w:marTop w:val="0"/>
                                  <w:marBottom w:val="0"/>
                                  <w:divBdr>
                                    <w:top w:val="none" w:sz="0" w:space="0" w:color="auto"/>
                                    <w:left w:val="none" w:sz="0" w:space="0" w:color="auto"/>
                                    <w:bottom w:val="none" w:sz="0" w:space="0" w:color="auto"/>
                                    <w:right w:val="none" w:sz="0" w:space="0" w:color="auto"/>
                                  </w:divBdr>
                                </w:div>
                                <w:div w:id="1054429040">
                                  <w:marLeft w:val="0"/>
                                  <w:marRight w:val="0"/>
                                  <w:marTop w:val="0"/>
                                  <w:marBottom w:val="0"/>
                                  <w:divBdr>
                                    <w:top w:val="none" w:sz="0" w:space="0" w:color="auto"/>
                                    <w:left w:val="none" w:sz="0" w:space="0" w:color="auto"/>
                                    <w:bottom w:val="none" w:sz="0" w:space="0" w:color="auto"/>
                                    <w:right w:val="none" w:sz="0" w:space="0" w:color="auto"/>
                                  </w:divBdr>
                                </w:div>
                                <w:div w:id="361518275">
                                  <w:marLeft w:val="0"/>
                                  <w:marRight w:val="0"/>
                                  <w:marTop w:val="0"/>
                                  <w:marBottom w:val="0"/>
                                  <w:divBdr>
                                    <w:top w:val="none" w:sz="0" w:space="0" w:color="auto"/>
                                    <w:left w:val="none" w:sz="0" w:space="0" w:color="auto"/>
                                    <w:bottom w:val="none" w:sz="0" w:space="0" w:color="auto"/>
                                    <w:right w:val="none" w:sz="0" w:space="0" w:color="auto"/>
                                  </w:divBdr>
                                </w:div>
                                <w:div w:id="1843472361">
                                  <w:marLeft w:val="0"/>
                                  <w:marRight w:val="0"/>
                                  <w:marTop w:val="0"/>
                                  <w:marBottom w:val="0"/>
                                  <w:divBdr>
                                    <w:top w:val="none" w:sz="0" w:space="0" w:color="auto"/>
                                    <w:left w:val="none" w:sz="0" w:space="0" w:color="auto"/>
                                    <w:bottom w:val="none" w:sz="0" w:space="0" w:color="auto"/>
                                    <w:right w:val="none" w:sz="0" w:space="0" w:color="auto"/>
                                  </w:divBdr>
                                </w:div>
                                <w:div w:id="756053495">
                                  <w:marLeft w:val="0"/>
                                  <w:marRight w:val="0"/>
                                  <w:marTop w:val="0"/>
                                  <w:marBottom w:val="0"/>
                                  <w:divBdr>
                                    <w:top w:val="none" w:sz="0" w:space="0" w:color="auto"/>
                                    <w:left w:val="none" w:sz="0" w:space="0" w:color="auto"/>
                                    <w:bottom w:val="none" w:sz="0" w:space="0" w:color="auto"/>
                                    <w:right w:val="none" w:sz="0" w:space="0" w:color="auto"/>
                                  </w:divBdr>
                                </w:div>
                                <w:div w:id="1031346553">
                                  <w:marLeft w:val="0"/>
                                  <w:marRight w:val="0"/>
                                  <w:marTop w:val="0"/>
                                  <w:marBottom w:val="0"/>
                                  <w:divBdr>
                                    <w:top w:val="none" w:sz="0" w:space="0" w:color="auto"/>
                                    <w:left w:val="none" w:sz="0" w:space="0" w:color="auto"/>
                                    <w:bottom w:val="none" w:sz="0" w:space="0" w:color="auto"/>
                                    <w:right w:val="none" w:sz="0" w:space="0" w:color="auto"/>
                                  </w:divBdr>
                                </w:div>
                                <w:div w:id="1380515899">
                                  <w:marLeft w:val="0"/>
                                  <w:marRight w:val="0"/>
                                  <w:marTop w:val="0"/>
                                  <w:marBottom w:val="0"/>
                                  <w:divBdr>
                                    <w:top w:val="none" w:sz="0" w:space="0" w:color="auto"/>
                                    <w:left w:val="none" w:sz="0" w:space="0" w:color="auto"/>
                                    <w:bottom w:val="none" w:sz="0" w:space="0" w:color="auto"/>
                                    <w:right w:val="none" w:sz="0" w:space="0" w:color="auto"/>
                                  </w:divBdr>
                                </w:div>
                                <w:div w:id="1452749907">
                                  <w:marLeft w:val="0"/>
                                  <w:marRight w:val="0"/>
                                  <w:marTop w:val="0"/>
                                  <w:marBottom w:val="0"/>
                                  <w:divBdr>
                                    <w:top w:val="none" w:sz="0" w:space="0" w:color="auto"/>
                                    <w:left w:val="none" w:sz="0" w:space="0" w:color="auto"/>
                                    <w:bottom w:val="none" w:sz="0" w:space="0" w:color="auto"/>
                                    <w:right w:val="none" w:sz="0" w:space="0" w:color="auto"/>
                                  </w:divBdr>
                                </w:div>
                                <w:div w:id="1989280622">
                                  <w:marLeft w:val="0"/>
                                  <w:marRight w:val="0"/>
                                  <w:marTop w:val="0"/>
                                  <w:marBottom w:val="0"/>
                                  <w:divBdr>
                                    <w:top w:val="none" w:sz="0" w:space="0" w:color="auto"/>
                                    <w:left w:val="none" w:sz="0" w:space="0" w:color="auto"/>
                                    <w:bottom w:val="none" w:sz="0" w:space="0" w:color="auto"/>
                                    <w:right w:val="none" w:sz="0" w:space="0" w:color="auto"/>
                                  </w:divBdr>
                                </w:div>
                                <w:div w:id="225457288">
                                  <w:marLeft w:val="0"/>
                                  <w:marRight w:val="0"/>
                                  <w:marTop w:val="0"/>
                                  <w:marBottom w:val="0"/>
                                  <w:divBdr>
                                    <w:top w:val="none" w:sz="0" w:space="0" w:color="auto"/>
                                    <w:left w:val="none" w:sz="0" w:space="0" w:color="auto"/>
                                    <w:bottom w:val="none" w:sz="0" w:space="0" w:color="auto"/>
                                    <w:right w:val="none" w:sz="0" w:space="0" w:color="auto"/>
                                  </w:divBdr>
                                </w:div>
                                <w:div w:id="1532844610">
                                  <w:marLeft w:val="0"/>
                                  <w:marRight w:val="0"/>
                                  <w:marTop w:val="0"/>
                                  <w:marBottom w:val="0"/>
                                  <w:divBdr>
                                    <w:top w:val="none" w:sz="0" w:space="0" w:color="auto"/>
                                    <w:left w:val="none" w:sz="0" w:space="0" w:color="auto"/>
                                    <w:bottom w:val="none" w:sz="0" w:space="0" w:color="auto"/>
                                    <w:right w:val="none" w:sz="0" w:space="0" w:color="auto"/>
                                  </w:divBdr>
                                </w:div>
                                <w:div w:id="1087850830">
                                  <w:marLeft w:val="0"/>
                                  <w:marRight w:val="0"/>
                                  <w:marTop w:val="0"/>
                                  <w:marBottom w:val="0"/>
                                  <w:divBdr>
                                    <w:top w:val="none" w:sz="0" w:space="0" w:color="auto"/>
                                    <w:left w:val="none" w:sz="0" w:space="0" w:color="auto"/>
                                    <w:bottom w:val="none" w:sz="0" w:space="0" w:color="auto"/>
                                    <w:right w:val="none" w:sz="0" w:space="0" w:color="auto"/>
                                  </w:divBdr>
                                </w:div>
                                <w:div w:id="1411463725">
                                  <w:marLeft w:val="0"/>
                                  <w:marRight w:val="0"/>
                                  <w:marTop w:val="0"/>
                                  <w:marBottom w:val="0"/>
                                  <w:divBdr>
                                    <w:top w:val="none" w:sz="0" w:space="0" w:color="auto"/>
                                    <w:left w:val="none" w:sz="0" w:space="0" w:color="auto"/>
                                    <w:bottom w:val="none" w:sz="0" w:space="0" w:color="auto"/>
                                    <w:right w:val="none" w:sz="0" w:space="0" w:color="auto"/>
                                  </w:divBdr>
                                </w:div>
                                <w:div w:id="1646399113">
                                  <w:marLeft w:val="0"/>
                                  <w:marRight w:val="0"/>
                                  <w:marTop w:val="0"/>
                                  <w:marBottom w:val="0"/>
                                  <w:divBdr>
                                    <w:top w:val="none" w:sz="0" w:space="0" w:color="auto"/>
                                    <w:left w:val="none" w:sz="0" w:space="0" w:color="auto"/>
                                    <w:bottom w:val="none" w:sz="0" w:space="0" w:color="auto"/>
                                    <w:right w:val="none" w:sz="0" w:space="0" w:color="auto"/>
                                  </w:divBdr>
                                </w:div>
                                <w:div w:id="948975474">
                                  <w:marLeft w:val="0"/>
                                  <w:marRight w:val="0"/>
                                  <w:marTop w:val="0"/>
                                  <w:marBottom w:val="0"/>
                                  <w:divBdr>
                                    <w:top w:val="none" w:sz="0" w:space="0" w:color="auto"/>
                                    <w:left w:val="none" w:sz="0" w:space="0" w:color="auto"/>
                                    <w:bottom w:val="none" w:sz="0" w:space="0" w:color="auto"/>
                                    <w:right w:val="none" w:sz="0" w:space="0" w:color="auto"/>
                                  </w:divBdr>
                                </w:div>
                                <w:div w:id="964240659">
                                  <w:marLeft w:val="0"/>
                                  <w:marRight w:val="0"/>
                                  <w:marTop w:val="0"/>
                                  <w:marBottom w:val="0"/>
                                  <w:divBdr>
                                    <w:top w:val="none" w:sz="0" w:space="0" w:color="auto"/>
                                    <w:left w:val="none" w:sz="0" w:space="0" w:color="auto"/>
                                    <w:bottom w:val="none" w:sz="0" w:space="0" w:color="auto"/>
                                    <w:right w:val="none" w:sz="0" w:space="0" w:color="auto"/>
                                  </w:divBdr>
                                </w:div>
                                <w:div w:id="1465931949">
                                  <w:marLeft w:val="0"/>
                                  <w:marRight w:val="0"/>
                                  <w:marTop w:val="0"/>
                                  <w:marBottom w:val="0"/>
                                  <w:divBdr>
                                    <w:top w:val="none" w:sz="0" w:space="0" w:color="auto"/>
                                    <w:left w:val="none" w:sz="0" w:space="0" w:color="auto"/>
                                    <w:bottom w:val="none" w:sz="0" w:space="0" w:color="auto"/>
                                    <w:right w:val="none" w:sz="0" w:space="0" w:color="auto"/>
                                  </w:divBdr>
                                </w:div>
                                <w:div w:id="2019849639">
                                  <w:marLeft w:val="0"/>
                                  <w:marRight w:val="0"/>
                                  <w:marTop w:val="0"/>
                                  <w:marBottom w:val="0"/>
                                  <w:divBdr>
                                    <w:top w:val="none" w:sz="0" w:space="0" w:color="auto"/>
                                    <w:left w:val="none" w:sz="0" w:space="0" w:color="auto"/>
                                    <w:bottom w:val="none" w:sz="0" w:space="0" w:color="auto"/>
                                    <w:right w:val="none" w:sz="0" w:space="0" w:color="auto"/>
                                  </w:divBdr>
                                </w:div>
                                <w:div w:id="623774831">
                                  <w:marLeft w:val="0"/>
                                  <w:marRight w:val="0"/>
                                  <w:marTop w:val="0"/>
                                  <w:marBottom w:val="0"/>
                                  <w:divBdr>
                                    <w:top w:val="none" w:sz="0" w:space="0" w:color="auto"/>
                                    <w:left w:val="none" w:sz="0" w:space="0" w:color="auto"/>
                                    <w:bottom w:val="none" w:sz="0" w:space="0" w:color="auto"/>
                                    <w:right w:val="none" w:sz="0" w:space="0" w:color="auto"/>
                                  </w:divBdr>
                                </w:div>
                                <w:div w:id="419958816">
                                  <w:marLeft w:val="0"/>
                                  <w:marRight w:val="0"/>
                                  <w:marTop w:val="0"/>
                                  <w:marBottom w:val="0"/>
                                  <w:divBdr>
                                    <w:top w:val="none" w:sz="0" w:space="0" w:color="auto"/>
                                    <w:left w:val="none" w:sz="0" w:space="0" w:color="auto"/>
                                    <w:bottom w:val="none" w:sz="0" w:space="0" w:color="auto"/>
                                    <w:right w:val="none" w:sz="0" w:space="0" w:color="auto"/>
                                  </w:divBdr>
                                </w:div>
                                <w:div w:id="655573183">
                                  <w:marLeft w:val="0"/>
                                  <w:marRight w:val="0"/>
                                  <w:marTop w:val="0"/>
                                  <w:marBottom w:val="0"/>
                                  <w:divBdr>
                                    <w:top w:val="none" w:sz="0" w:space="0" w:color="auto"/>
                                    <w:left w:val="none" w:sz="0" w:space="0" w:color="auto"/>
                                    <w:bottom w:val="none" w:sz="0" w:space="0" w:color="auto"/>
                                    <w:right w:val="none" w:sz="0" w:space="0" w:color="auto"/>
                                  </w:divBdr>
                                </w:div>
                                <w:div w:id="1792019197">
                                  <w:marLeft w:val="0"/>
                                  <w:marRight w:val="0"/>
                                  <w:marTop w:val="0"/>
                                  <w:marBottom w:val="0"/>
                                  <w:divBdr>
                                    <w:top w:val="none" w:sz="0" w:space="0" w:color="auto"/>
                                    <w:left w:val="none" w:sz="0" w:space="0" w:color="auto"/>
                                    <w:bottom w:val="none" w:sz="0" w:space="0" w:color="auto"/>
                                    <w:right w:val="none" w:sz="0" w:space="0" w:color="auto"/>
                                  </w:divBdr>
                                </w:div>
                                <w:div w:id="160005596">
                                  <w:marLeft w:val="0"/>
                                  <w:marRight w:val="0"/>
                                  <w:marTop w:val="0"/>
                                  <w:marBottom w:val="0"/>
                                  <w:divBdr>
                                    <w:top w:val="none" w:sz="0" w:space="0" w:color="auto"/>
                                    <w:left w:val="none" w:sz="0" w:space="0" w:color="auto"/>
                                    <w:bottom w:val="none" w:sz="0" w:space="0" w:color="auto"/>
                                    <w:right w:val="none" w:sz="0" w:space="0" w:color="auto"/>
                                  </w:divBdr>
                                </w:div>
                                <w:div w:id="443353858">
                                  <w:marLeft w:val="0"/>
                                  <w:marRight w:val="0"/>
                                  <w:marTop w:val="0"/>
                                  <w:marBottom w:val="0"/>
                                  <w:divBdr>
                                    <w:top w:val="none" w:sz="0" w:space="0" w:color="auto"/>
                                    <w:left w:val="none" w:sz="0" w:space="0" w:color="auto"/>
                                    <w:bottom w:val="none" w:sz="0" w:space="0" w:color="auto"/>
                                    <w:right w:val="none" w:sz="0" w:space="0" w:color="auto"/>
                                  </w:divBdr>
                                </w:div>
                                <w:div w:id="1684282064">
                                  <w:marLeft w:val="0"/>
                                  <w:marRight w:val="0"/>
                                  <w:marTop w:val="0"/>
                                  <w:marBottom w:val="0"/>
                                  <w:divBdr>
                                    <w:top w:val="none" w:sz="0" w:space="0" w:color="auto"/>
                                    <w:left w:val="none" w:sz="0" w:space="0" w:color="auto"/>
                                    <w:bottom w:val="none" w:sz="0" w:space="0" w:color="auto"/>
                                    <w:right w:val="none" w:sz="0" w:space="0" w:color="auto"/>
                                  </w:divBdr>
                                </w:div>
                                <w:div w:id="1070077081">
                                  <w:marLeft w:val="0"/>
                                  <w:marRight w:val="0"/>
                                  <w:marTop w:val="0"/>
                                  <w:marBottom w:val="0"/>
                                  <w:divBdr>
                                    <w:top w:val="none" w:sz="0" w:space="0" w:color="auto"/>
                                    <w:left w:val="none" w:sz="0" w:space="0" w:color="auto"/>
                                    <w:bottom w:val="none" w:sz="0" w:space="0" w:color="auto"/>
                                    <w:right w:val="none" w:sz="0" w:space="0" w:color="auto"/>
                                  </w:divBdr>
                                </w:div>
                                <w:div w:id="1248079613">
                                  <w:marLeft w:val="0"/>
                                  <w:marRight w:val="0"/>
                                  <w:marTop w:val="0"/>
                                  <w:marBottom w:val="0"/>
                                  <w:divBdr>
                                    <w:top w:val="none" w:sz="0" w:space="0" w:color="auto"/>
                                    <w:left w:val="none" w:sz="0" w:space="0" w:color="auto"/>
                                    <w:bottom w:val="none" w:sz="0" w:space="0" w:color="auto"/>
                                    <w:right w:val="none" w:sz="0" w:space="0" w:color="auto"/>
                                  </w:divBdr>
                                </w:div>
                                <w:div w:id="697851313">
                                  <w:marLeft w:val="0"/>
                                  <w:marRight w:val="0"/>
                                  <w:marTop w:val="0"/>
                                  <w:marBottom w:val="0"/>
                                  <w:divBdr>
                                    <w:top w:val="none" w:sz="0" w:space="0" w:color="auto"/>
                                    <w:left w:val="none" w:sz="0" w:space="0" w:color="auto"/>
                                    <w:bottom w:val="none" w:sz="0" w:space="0" w:color="auto"/>
                                    <w:right w:val="none" w:sz="0" w:space="0" w:color="auto"/>
                                  </w:divBdr>
                                </w:div>
                                <w:div w:id="1626082194">
                                  <w:marLeft w:val="0"/>
                                  <w:marRight w:val="0"/>
                                  <w:marTop w:val="0"/>
                                  <w:marBottom w:val="0"/>
                                  <w:divBdr>
                                    <w:top w:val="none" w:sz="0" w:space="0" w:color="auto"/>
                                    <w:left w:val="none" w:sz="0" w:space="0" w:color="auto"/>
                                    <w:bottom w:val="none" w:sz="0" w:space="0" w:color="auto"/>
                                    <w:right w:val="none" w:sz="0" w:space="0" w:color="auto"/>
                                  </w:divBdr>
                                </w:div>
                                <w:div w:id="2068719606">
                                  <w:marLeft w:val="0"/>
                                  <w:marRight w:val="0"/>
                                  <w:marTop w:val="0"/>
                                  <w:marBottom w:val="0"/>
                                  <w:divBdr>
                                    <w:top w:val="none" w:sz="0" w:space="0" w:color="auto"/>
                                    <w:left w:val="none" w:sz="0" w:space="0" w:color="auto"/>
                                    <w:bottom w:val="none" w:sz="0" w:space="0" w:color="auto"/>
                                    <w:right w:val="none" w:sz="0" w:space="0" w:color="auto"/>
                                  </w:divBdr>
                                </w:div>
                                <w:div w:id="277445986">
                                  <w:marLeft w:val="0"/>
                                  <w:marRight w:val="0"/>
                                  <w:marTop w:val="0"/>
                                  <w:marBottom w:val="0"/>
                                  <w:divBdr>
                                    <w:top w:val="none" w:sz="0" w:space="0" w:color="auto"/>
                                    <w:left w:val="none" w:sz="0" w:space="0" w:color="auto"/>
                                    <w:bottom w:val="none" w:sz="0" w:space="0" w:color="auto"/>
                                    <w:right w:val="none" w:sz="0" w:space="0" w:color="auto"/>
                                  </w:divBdr>
                                </w:div>
                                <w:div w:id="930309139">
                                  <w:marLeft w:val="0"/>
                                  <w:marRight w:val="0"/>
                                  <w:marTop w:val="0"/>
                                  <w:marBottom w:val="0"/>
                                  <w:divBdr>
                                    <w:top w:val="none" w:sz="0" w:space="0" w:color="auto"/>
                                    <w:left w:val="none" w:sz="0" w:space="0" w:color="auto"/>
                                    <w:bottom w:val="none" w:sz="0" w:space="0" w:color="auto"/>
                                    <w:right w:val="none" w:sz="0" w:space="0" w:color="auto"/>
                                  </w:divBdr>
                                </w:div>
                                <w:div w:id="1448281671">
                                  <w:marLeft w:val="0"/>
                                  <w:marRight w:val="0"/>
                                  <w:marTop w:val="0"/>
                                  <w:marBottom w:val="0"/>
                                  <w:divBdr>
                                    <w:top w:val="none" w:sz="0" w:space="0" w:color="auto"/>
                                    <w:left w:val="none" w:sz="0" w:space="0" w:color="auto"/>
                                    <w:bottom w:val="none" w:sz="0" w:space="0" w:color="auto"/>
                                    <w:right w:val="none" w:sz="0" w:space="0" w:color="auto"/>
                                  </w:divBdr>
                                </w:div>
                                <w:div w:id="1377704148">
                                  <w:marLeft w:val="0"/>
                                  <w:marRight w:val="0"/>
                                  <w:marTop w:val="0"/>
                                  <w:marBottom w:val="0"/>
                                  <w:divBdr>
                                    <w:top w:val="none" w:sz="0" w:space="0" w:color="auto"/>
                                    <w:left w:val="none" w:sz="0" w:space="0" w:color="auto"/>
                                    <w:bottom w:val="none" w:sz="0" w:space="0" w:color="auto"/>
                                    <w:right w:val="none" w:sz="0" w:space="0" w:color="auto"/>
                                  </w:divBdr>
                                </w:div>
                                <w:div w:id="158427854">
                                  <w:marLeft w:val="0"/>
                                  <w:marRight w:val="0"/>
                                  <w:marTop w:val="0"/>
                                  <w:marBottom w:val="0"/>
                                  <w:divBdr>
                                    <w:top w:val="none" w:sz="0" w:space="0" w:color="auto"/>
                                    <w:left w:val="none" w:sz="0" w:space="0" w:color="auto"/>
                                    <w:bottom w:val="none" w:sz="0" w:space="0" w:color="auto"/>
                                    <w:right w:val="none" w:sz="0" w:space="0" w:color="auto"/>
                                  </w:divBdr>
                                </w:div>
                                <w:div w:id="167789941">
                                  <w:marLeft w:val="0"/>
                                  <w:marRight w:val="0"/>
                                  <w:marTop w:val="0"/>
                                  <w:marBottom w:val="0"/>
                                  <w:divBdr>
                                    <w:top w:val="none" w:sz="0" w:space="0" w:color="auto"/>
                                    <w:left w:val="none" w:sz="0" w:space="0" w:color="auto"/>
                                    <w:bottom w:val="none" w:sz="0" w:space="0" w:color="auto"/>
                                    <w:right w:val="none" w:sz="0" w:space="0" w:color="auto"/>
                                  </w:divBdr>
                                </w:div>
                                <w:div w:id="778184928">
                                  <w:marLeft w:val="0"/>
                                  <w:marRight w:val="0"/>
                                  <w:marTop w:val="0"/>
                                  <w:marBottom w:val="0"/>
                                  <w:divBdr>
                                    <w:top w:val="none" w:sz="0" w:space="0" w:color="auto"/>
                                    <w:left w:val="none" w:sz="0" w:space="0" w:color="auto"/>
                                    <w:bottom w:val="none" w:sz="0" w:space="0" w:color="auto"/>
                                    <w:right w:val="none" w:sz="0" w:space="0" w:color="auto"/>
                                  </w:divBdr>
                                </w:div>
                                <w:div w:id="880022168">
                                  <w:marLeft w:val="0"/>
                                  <w:marRight w:val="0"/>
                                  <w:marTop w:val="0"/>
                                  <w:marBottom w:val="0"/>
                                  <w:divBdr>
                                    <w:top w:val="none" w:sz="0" w:space="0" w:color="auto"/>
                                    <w:left w:val="none" w:sz="0" w:space="0" w:color="auto"/>
                                    <w:bottom w:val="none" w:sz="0" w:space="0" w:color="auto"/>
                                    <w:right w:val="none" w:sz="0" w:space="0" w:color="auto"/>
                                  </w:divBdr>
                                </w:div>
                                <w:div w:id="1290822245">
                                  <w:marLeft w:val="0"/>
                                  <w:marRight w:val="0"/>
                                  <w:marTop w:val="0"/>
                                  <w:marBottom w:val="0"/>
                                  <w:divBdr>
                                    <w:top w:val="none" w:sz="0" w:space="0" w:color="auto"/>
                                    <w:left w:val="none" w:sz="0" w:space="0" w:color="auto"/>
                                    <w:bottom w:val="none" w:sz="0" w:space="0" w:color="auto"/>
                                    <w:right w:val="none" w:sz="0" w:space="0" w:color="auto"/>
                                  </w:divBdr>
                                </w:div>
                                <w:div w:id="1536196513">
                                  <w:marLeft w:val="0"/>
                                  <w:marRight w:val="0"/>
                                  <w:marTop w:val="0"/>
                                  <w:marBottom w:val="0"/>
                                  <w:divBdr>
                                    <w:top w:val="none" w:sz="0" w:space="0" w:color="auto"/>
                                    <w:left w:val="none" w:sz="0" w:space="0" w:color="auto"/>
                                    <w:bottom w:val="none" w:sz="0" w:space="0" w:color="auto"/>
                                    <w:right w:val="none" w:sz="0" w:space="0" w:color="auto"/>
                                  </w:divBdr>
                                </w:div>
                                <w:div w:id="1604145309">
                                  <w:marLeft w:val="0"/>
                                  <w:marRight w:val="0"/>
                                  <w:marTop w:val="0"/>
                                  <w:marBottom w:val="0"/>
                                  <w:divBdr>
                                    <w:top w:val="none" w:sz="0" w:space="0" w:color="auto"/>
                                    <w:left w:val="none" w:sz="0" w:space="0" w:color="auto"/>
                                    <w:bottom w:val="none" w:sz="0" w:space="0" w:color="auto"/>
                                    <w:right w:val="none" w:sz="0" w:space="0" w:color="auto"/>
                                  </w:divBdr>
                                </w:div>
                                <w:div w:id="924875128">
                                  <w:marLeft w:val="0"/>
                                  <w:marRight w:val="0"/>
                                  <w:marTop w:val="0"/>
                                  <w:marBottom w:val="0"/>
                                  <w:divBdr>
                                    <w:top w:val="none" w:sz="0" w:space="0" w:color="auto"/>
                                    <w:left w:val="none" w:sz="0" w:space="0" w:color="auto"/>
                                    <w:bottom w:val="none" w:sz="0" w:space="0" w:color="auto"/>
                                    <w:right w:val="none" w:sz="0" w:space="0" w:color="auto"/>
                                  </w:divBdr>
                                </w:div>
                                <w:div w:id="602962050">
                                  <w:marLeft w:val="0"/>
                                  <w:marRight w:val="0"/>
                                  <w:marTop w:val="0"/>
                                  <w:marBottom w:val="0"/>
                                  <w:divBdr>
                                    <w:top w:val="none" w:sz="0" w:space="0" w:color="auto"/>
                                    <w:left w:val="none" w:sz="0" w:space="0" w:color="auto"/>
                                    <w:bottom w:val="none" w:sz="0" w:space="0" w:color="auto"/>
                                    <w:right w:val="none" w:sz="0" w:space="0" w:color="auto"/>
                                  </w:divBdr>
                                </w:div>
                                <w:div w:id="1353147255">
                                  <w:marLeft w:val="0"/>
                                  <w:marRight w:val="0"/>
                                  <w:marTop w:val="0"/>
                                  <w:marBottom w:val="0"/>
                                  <w:divBdr>
                                    <w:top w:val="none" w:sz="0" w:space="0" w:color="auto"/>
                                    <w:left w:val="none" w:sz="0" w:space="0" w:color="auto"/>
                                    <w:bottom w:val="none" w:sz="0" w:space="0" w:color="auto"/>
                                    <w:right w:val="none" w:sz="0" w:space="0" w:color="auto"/>
                                  </w:divBdr>
                                </w:div>
                                <w:div w:id="62458186">
                                  <w:marLeft w:val="0"/>
                                  <w:marRight w:val="0"/>
                                  <w:marTop w:val="0"/>
                                  <w:marBottom w:val="0"/>
                                  <w:divBdr>
                                    <w:top w:val="none" w:sz="0" w:space="0" w:color="auto"/>
                                    <w:left w:val="none" w:sz="0" w:space="0" w:color="auto"/>
                                    <w:bottom w:val="none" w:sz="0" w:space="0" w:color="auto"/>
                                    <w:right w:val="none" w:sz="0" w:space="0" w:color="auto"/>
                                  </w:divBdr>
                                </w:div>
                                <w:div w:id="1940522084">
                                  <w:marLeft w:val="0"/>
                                  <w:marRight w:val="0"/>
                                  <w:marTop w:val="0"/>
                                  <w:marBottom w:val="0"/>
                                  <w:divBdr>
                                    <w:top w:val="none" w:sz="0" w:space="0" w:color="auto"/>
                                    <w:left w:val="none" w:sz="0" w:space="0" w:color="auto"/>
                                    <w:bottom w:val="none" w:sz="0" w:space="0" w:color="auto"/>
                                    <w:right w:val="none" w:sz="0" w:space="0" w:color="auto"/>
                                  </w:divBdr>
                                </w:div>
                                <w:div w:id="75202551">
                                  <w:marLeft w:val="0"/>
                                  <w:marRight w:val="0"/>
                                  <w:marTop w:val="0"/>
                                  <w:marBottom w:val="0"/>
                                  <w:divBdr>
                                    <w:top w:val="none" w:sz="0" w:space="0" w:color="auto"/>
                                    <w:left w:val="none" w:sz="0" w:space="0" w:color="auto"/>
                                    <w:bottom w:val="none" w:sz="0" w:space="0" w:color="auto"/>
                                    <w:right w:val="none" w:sz="0" w:space="0" w:color="auto"/>
                                  </w:divBdr>
                                </w:div>
                                <w:div w:id="1502701833">
                                  <w:marLeft w:val="0"/>
                                  <w:marRight w:val="0"/>
                                  <w:marTop w:val="0"/>
                                  <w:marBottom w:val="0"/>
                                  <w:divBdr>
                                    <w:top w:val="none" w:sz="0" w:space="0" w:color="auto"/>
                                    <w:left w:val="none" w:sz="0" w:space="0" w:color="auto"/>
                                    <w:bottom w:val="none" w:sz="0" w:space="0" w:color="auto"/>
                                    <w:right w:val="none" w:sz="0" w:space="0" w:color="auto"/>
                                  </w:divBdr>
                                </w:div>
                                <w:div w:id="408308637">
                                  <w:marLeft w:val="0"/>
                                  <w:marRight w:val="0"/>
                                  <w:marTop w:val="0"/>
                                  <w:marBottom w:val="0"/>
                                  <w:divBdr>
                                    <w:top w:val="none" w:sz="0" w:space="0" w:color="auto"/>
                                    <w:left w:val="none" w:sz="0" w:space="0" w:color="auto"/>
                                    <w:bottom w:val="none" w:sz="0" w:space="0" w:color="auto"/>
                                    <w:right w:val="none" w:sz="0" w:space="0" w:color="auto"/>
                                  </w:divBdr>
                                </w:div>
                                <w:div w:id="1937323519">
                                  <w:marLeft w:val="0"/>
                                  <w:marRight w:val="0"/>
                                  <w:marTop w:val="0"/>
                                  <w:marBottom w:val="0"/>
                                  <w:divBdr>
                                    <w:top w:val="none" w:sz="0" w:space="0" w:color="auto"/>
                                    <w:left w:val="none" w:sz="0" w:space="0" w:color="auto"/>
                                    <w:bottom w:val="none" w:sz="0" w:space="0" w:color="auto"/>
                                    <w:right w:val="none" w:sz="0" w:space="0" w:color="auto"/>
                                  </w:divBdr>
                                </w:div>
                                <w:div w:id="139076672">
                                  <w:marLeft w:val="0"/>
                                  <w:marRight w:val="0"/>
                                  <w:marTop w:val="0"/>
                                  <w:marBottom w:val="0"/>
                                  <w:divBdr>
                                    <w:top w:val="none" w:sz="0" w:space="0" w:color="auto"/>
                                    <w:left w:val="none" w:sz="0" w:space="0" w:color="auto"/>
                                    <w:bottom w:val="none" w:sz="0" w:space="0" w:color="auto"/>
                                    <w:right w:val="none" w:sz="0" w:space="0" w:color="auto"/>
                                  </w:divBdr>
                                </w:div>
                                <w:div w:id="1178274845">
                                  <w:marLeft w:val="0"/>
                                  <w:marRight w:val="0"/>
                                  <w:marTop w:val="0"/>
                                  <w:marBottom w:val="0"/>
                                  <w:divBdr>
                                    <w:top w:val="none" w:sz="0" w:space="0" w:color="auto"/>
                                    <w:left w:val="none" w:sz="0" w:space="0" w:color="auto"/>
                                    <w:bottom w:val="none" w:sz="0" w:space="0" w:color="auto"/>
                                    <w:right w:val="none" w:sz="0" w:space="0" w:color="auto"/>
                                  </w:divBdr>
                                </w:div>
                                <w:div w:id="1153642864">
                                  <w:marLeft w:val="0"/>
                                  <w:marRight w:val="0"/>
                                  <w:marTop w:val="0"/>
                                  <w:marBottom w:val="0"/>
                                  <w:divBdr>
                                    <w:top w:val="none" w:sz="0" w:space="0" w:color="auto"/>
                                    <w:left w:val="none" w:sz="0" w:space="0" w:color="auto"/>
                                    <w:bottom w:val="none" w:sz="0" w:space="0" w:color="auto"/>
                                    <w:right w:val="none" w:sz="0" w:space="0" w:color="auto"/>
                                  </w:divBdr>
                                </w:div>
                                <w:div w:id="963538673">
                                  <w:marLeft w:val="0"/>
                                  <w:marRight w:val="0"/>
                                  <w:marTop w:val="0"/>
                                  <w:marBottom w:val="0"/>
                                  <w:divBdr>
                                    <w:top w:val="none" w:sz="0" w:space="0" w:color="auto"/>
                                    <w:left w:val="none" w:sz="0" w:space="0" w:color="auto"/>
                                    <w:bottom w:val="none" w:sz="0" w:space="0" w:color="auto"/>
                                    <w:right w:val="none" w:sz="0" w:space="0" w:color="auto"/>
                                  </w:divBdr>
                                </w:div>
                                <w:div w:id="911693659">
                                  <w:marLeft w:val="0"/>
                                  <w:marRight w:val="0"/>
                                  <w:marTop w:val="0"/>
                                  <w:marBottom w:val="0"/>
                                  <w:divBdr>
                                    <w:top w:val="none" w:sz="0" w:space="0" w:color="auto"/>
                                    <w:left w:val="none" w:sz="0" w:space="0" w:color="auto"/>
                                    <w:bottom w:val="none" w:sz="0" w:space="0" w:color="auto"/>
                                    <w:right w:val="none" w:sz="0" w:space="0" w:color="auto"/>
                                  </w:divBdr>
                                </w:div>
                                <w:div w:id="1324579045">
                                  <w:marLeft w:val="0"/>
                                  <w:marRight w:val="0"/>
                                  <w:marTop w:val="0"/>
                                  <w:marBottom w:val="0"/>
                                  <w:divBdr>
                                    <w:top w:val="none" w:sz="0" w:space="0" w:color="auto"/>
                                    <w:left w:val="none" w:sz="0" w:space="0" w:color="auto"/>
                                    <w:bottom w:val="none" w:sz="0" w:space="0" w:color="auto"/>
                                    <w:right w:val="none" w:sz="0" w:space="0" w:color="auto"/>
                                  </w:divBdr>
                                </w:div>
                                <w:div w:id="52848596">
                                  <w:marLeft w:val="0"/>
                                  <w:marRight w:val="0"/>
                                  <w:marTop w:val="0"/>
                                  <w:marBottom w:val="0"/>
                                  <w:divBdr>
                                    <w:top w:val="none" w:sz="0" w:space="0" w:color="auto"/>
                                    <w:left w:val="none" w:sz="0" w:space="0" w:color="auto"/>
                                    <w:bottom w:val="none" w:sz="0" w:space="0" w:color="auto"/>
                                    <w:right w:val="none" w:sz="0" w:space="0" w:color="auto"/>
                                  </w:divBdr>
                                </w:div>
                                <w:div w:id="1155410169">
                                  <w:marLeft w:val="0"/>
                                  <w:marRight w:val="0"/>
                                  <w:marTop w:val="0"/>
                                  <w:marBottom w:val="0"/>
                                  <w:divBdr>
                                    <w:top w:val="none" w:sz="0" w:space="0" w:color="auto"/>
                                    <w:left w:val="none" w:sz="0" w:space="0" w:color="auto"/>
                                    <w:bottom w:val="none" w:sz="0" w:space="0" w:color="auto"/>
                                    <w:right w:val="none" w:sz="0" w:space="0" w:color="auto"/>
                                  </w:divBdr>
                                </w:div>
                                <w:div w:id="1632320786">
                                  <w:marLeft w:val="0"/>
                                  <w:marRight w:val="0"/>
                                  <w:marTop w:val="0"/>
                                  <w:marBottom w:val="0"/>
                                  <w:divBdr>
                                    <w:top w:val="none" w:sz="0" w:space="0" w:color="auto"/>
                                    <w:left w:val="none" w:sz="0" w:space="0" w:color="auto"/>
                                    <w:bottom w:val="none" w:sz="0" w:space="0" w:color="auto"/>
                                    <w:right w:val="none" w:sz="0" w:space="0" w:color="auto"/>
                                  </w:divBdr>
                                </w:div>
                                <w:div w:id="1757629651">
                                  <w:marLeft w:val="0"/>
                                  <w:marRight w:val="0"/>
                                  <w:marTop w:val="0"/>
                                  <w:marBottom w:val="0"/>
                                  <w:divBdr>
                                    <w:top w:val="none" w:sz="0" w:space="0" w:color="auto"/>
                                    <w:left w:val="none" w:sz="0" w:space="0" w:color="auto"/>
                                    <w:bottom w:val="none" w:sz="0" w:space="0" w:color="auto"/>
                                    <w:right w:val="none" w:sz="0" w:space="0" w:color="auto"/>
                                  </w:divBdr>
                                </w:div>
                                <w:div w:id="1234899832">
                                  <w:marLeft w:val="0"/>
                                  <w:marRight w:val="0"/>
                                  <w:marTop w:val="0"/>
                                  <w:marBottom w:val="0"/>
                                  <w:divBdr>
                                    <w:top w:val="none" w:sz="0" w:space="0" w:color="auto"/>
                                    <w:left w:val="none" w:sz="0" w:space="0" w:color="auto"/>
                                    <w:bottom w:val="none" w:sz="0" w:space="0" w:color="auto"/>
                                    <w:right w:val="none" w:sz="0" w:space="0" w:color="auto"/>
                                  </w:divBdr>
                                </w:div>
                                <w:div w:id="1754620589">
                                  <w:marLeft w:val="0"/>
                                  <w:marRight w:val="0"/>
                                  <w:marTop w:val="0"/>
                                  <w:marBottom w:val="0"/>
                                  <w:divBdr>
                                    <w:top w:val="none" w:sz="0" w:space="0" w:color="auto"/>
                                    <w:left w:val="none" w:sz="0" w:space="0" w:color="auto"/>
                                    <w:bottom w:val="none" w:sz="0" w:space="0" w:color="auto"/>
                                    <w:right w:val="none" w:sz="0" w:space="0" w:color="auto"/>
                                  </w:divBdr>
                                </w:div>
                                <w:div w:id="551119156">
                                  <w:marLeft w:val="0"/>
                                  <w:marRight w:val="0"/>
                                  <w:marTop w:val="0"/>
                                  <w:marBottom w:val="0"/>
                                  <w:divBdr>
                                    <w:top w:val="none" w:sz="0" w:space="0" w:color="auto"/>
                                    <w:left w:val="none" w:sz="0" w:space="0" w:color="auto"/>
                                    <w:bottom w:val="none" w:sz="0" w:space="0" w:color="auto"/>
                                    <w:right w:val="none" w:sz="0" w:space="0" w:color="auto"/>
                                  </w:divBdr>
                                </w:div>
                                <w:div w:id="535243424">
                                  <w:marLeft w:val="0"/>
                                  <w:marRight w:val="0"/>
                                  <w:marTop w:val="0"/>
                                  <w:marBottom w:val="0"/>
                                  <w:divBdr>
                                    <w:top w:val="none" w:sz="0" w:space="0" w:color="auto"/>
                                    <w:left w:val="none" w:sz="0" w:space="0" w:color="auto"/>
                                    <w:bottom w:val="none" w:sz="0" w:space="0" w:color="auto"/>
                                    <w:right w:val="none" w:sz="0" w:space="0" w:color="auto"/>
                                  </w:divBdr>
                                </w:div>
                                <w:div w:id="1509442393">
                                  <w:marLeft w:val="0"/>
                                  <w:marRight w:val="0"/>
                                  <w:marTop w:val="0"/>
                                  <w:marBottom w:val="0"/>
                                  <w:divBdr>
                                    <w:top w:val="none" w:sz="0" w:space="0" w:color="auto"/>
                                    <w:left w:val="none" w:sz="0" w:space="0" w:color="auto"/>
                                    <w:bottom w:val="none" w:sz="0" w:space="0" w:color="auto"/>
                                    <w:right w:val="none" w:sz="0" w:space="0" w:color="auto"/>
                                  </w:divBdr>
                                </w:div>
                                <w:div w:id="1003553412">
                                  <w:marLeft w:val="0"/>
                                  <w:marRight w:val="0"/>
                                  <w:marTop w:val="0"/>
                                  <w:marBottom w:val="0"/>
                                  <w:divBdr>
                                    <w:top w:val="none" w:sz="0" w:space="0" w:color="auto"/>
                                    <w:left w:val="none" w:sz="0" w:space="0" w:color="auto"/>
                                    <w:bottom w:val="none" w:sz="0" w:space="0" w:color="auto"/>
                                    <w:right w:val="none" w:sz="0" w:space="0" w:color="auto"/>
                                  </w:divBdr>
                                </w:div>
                                <w:div w:id="2090811110">
                                  <w:marLeft w:val="0"/>
                                  <w:marRight w:val="0"/>
                                  <w:marTop w:val="0"/>
                                  <w:marBottom w:val="0"/>
                                  <w:divBdr>
                                    <w:top w:val="none" w:sz="0" w:space="0" w:color="auto"/>
                                    <w:left w:val="none" w:sz="0" w:space="0" w:color="auto"/>
                                    <w:bottom w:val="none" w:sz="0" w:space="0" w:color="auto"/>
                                    <w:right w:val="none" w:sz="0" w:space="0" w:color="auto"/>
                                  </w:divBdr>
                                </w:div>
                                <w:div w:id="123739211">
                                  <w:marLeft w:val="0"/>
                                  <w:marRight w:val="0"/>
                                  <w:marTop w:val="0"/>
                                  <w:marBottom w:val="0"/>
                                  <w:divBdr>
                                    <w:top w:val="none" w:sz="0" w:space="0" w:color="auto"/>
                                    <w:left w:val="none" w:sz="0" w:space="0" w:color="auto"/>
                                    <w:bottom w:val="none" w:sz="0" w:space="0" w:color="auto"/>
                                    <w:right w:val="none" w:sz="0" w:space="0" w:color="auto"/>
                                  </w:divBdr>
                                </w:div>
                                <w:div w:id="2127387817">
                                  <w:marLeft w:val="0"/>
                                  <w:marRight w:val="0"/>
                                  <w:marTop w:val="0"/>
                                  <w:marBottom w:val="0"/>
                                  <w:divBdr>
                                    <w:top w:val="none" w:sz="0" w:space="0" w:color="auto"/>
                                    <w:left w:val="none" w:sz="0" w:space="0" w:color="auto"/>
                                    <w:bottom w:val="none" w:sz="0" w:space="0" w:color="auto"/>
                                    <w:right w:val="none" w:sz="0" w:space="0" w:color="auto"/>
                                  </w:divBdr>
                                </w:div>
                                <w:div w:id="1882740920">
                                  <w:marLeft w:val="0"/>
                                  <w:marRight w:val="0"/>
                                  <w:marTop w:val="0"/>
                                  <w:marBottom w:val="0"/>
                                  <w:divBdr>
                                    <w:top w:val="none" w:sz="0" w:space="0" w:color="auto"/>
                                    <w:left w:val="none" w:sz="0" w:space="0" w:color="auto"/>
                                    <w:bottom w:val="none" w:sz="0" w:space="0" w:color="auto"/>
                                    <w:right w:val="none" w:sz="0" w:space="0" w:color="auto"/>
                                  </w:divBdr>
                                </w:div>
                                <w:div w:id="671643160">
                                  <w:marLeft w:val="0"/>
                                  <w:marRight w:val="0"/>
                                  <w:marTop w:val="0"/>
                                  <w:marBottom w:val="0"/>
                                  <w:divBdr>
                                    <w:top w:val="none" w:sz="0" w:space="0" w:color="auto"/>
                                    <w:left w:val="none" w:sz="0" w:space="0" w:color="auto"/>
                                    <w:bottom w:val="none" w:sz="0" w:space="0" w:color="auto"/>
                                    <w:right w:val="none" w:sz="0" w:space="0" w:color="auto"/>
                                  </w:divBdr>
                                </w:div>
                                <w:div w:id="650450460">
                                  <w:marLeft w:val="0"/>
                                  <w:marRight w:val="0"/>
                                  <w:marTop w:val="0"/>
                                  <w:marBottom w:val="0"/>
                                  <w:divBdr>
                                    <w:top w:val="none" w:sz="0" w:space="0" w:color="auto"/>
                                    <w:left w:val="none" w:sz="0" w:space="0" w:color="auto"/>
                                    <w:bottom w:val="none" w:sz="0" w:space="0" w:color="auto"/>
                                    <w:right w:val="none" w:sz="0" w:space="0" w:color="auto"/>
                                  </w:divBdr>
                                </w:div>
                                <w:div w:id="1349215851">
                                  <w:marLeft w:val="0"/>
                                  <w:marRight w:val="0"/>
                                  <w:marTop w:val="0"/>
                                  <w:marBottom w:val="0"/>
                                  <w:divBdr>
                                    <w:top w:val="none" w:sz="0" w:space="0" w:color="auto"/>
                                    <w:left w:val="none" w:sz="0" w:space="0" w:color="auto"/>
                                    <w:bottom w:val="none" w:sz="0" w:space="0" w:color="auto"/>
                                    <w:right w:val="none" w:sz="0" w:space="0" w:color="auto"/>
                                  </w:divBdr>
                                </w:div>
                                <w:div w:id="929045619">
                                  <w:marLeft w:val="0"/>
                                  <w:marRight w:val="0"/>
                                  <w:marTop w:val="0"/>
                                  <w:marBottom w:val="0"/>
                                  <w:divBdr>
                                    <w:top w:val="none" w:sz="0" w:space="0" w:color="auto"/>
                                    <w:left w:val="none" w:sz="0" w:space="0" w:color="auto"/>
                                    <w:bottom w:val="none" w:sz="0" w:space="0" w:color="auto"/>
                                    <w:right w:val="none" w:sz="0" w:space="0" w:color="auto"/>
                                  </w:divBdr>
                                </w:div>
                                <w:div w:id="1969775198">
                                  <w:marLeft w:val="0"/>
                                  <w:marRight w:val="0"/>
                                  <w:marTop w:val="0"/>
                                  <w:marBottom w:val="0"/>
                                  <w:divBdr>
                                    <w:top w:val="none" w:sz="0" w:space="0" w:color="auto"/>
                                    <w:left w:val="none" w:sz="0" w:space="0" w:color="auto"/>
                                    <w:bottom w:val="none" w:sz="0" w:space="0" w:color="auto"/>
                                    <w:right w:val="none" w:sz="0" w:space="0" w:color="auto"/>
                                  </w:divBdr>
                                </w:div>
                                <w:div w:id="1148404093">
                                  <w:marLeft w:val="0"/>
                                  <w:marRight w:val="0"/>
                                  <w:marTop w:val="0"/>
                                  <w:marBottom w:val="0"/>
                                  <w:divBdr>
                                    <w:top w:val="none" w:sz="0" w:space="0" w:color="auto"/>
                                    <w:left w:val="none" w:sz="0" w:space="0" w:color="auto"/>
                                    <w:bottom w:val="none" w:sz="0" w:space="0" w:color="auto"/>
                                    <w:right w:val="none" w:sz="0" w:space="0" w:color="auto"/>
                                  </w:divBdr>
                                </w:div>
                                <w:div w:id="2048721517">
                                  <w:marLeft w:val="0"/>
                                  <w:marRight w:val="0"/>
                                  <w:marTop w:val="0"/>
                                  <w:marBottom w:val="0"/>
                                  <w:divBdr>
                                    <w:top w:val="none" w:sz="0" w:space="0" w:color="auto"/>
                                    <w:left w:val="none" w:sz="0" w:space="0" w:color="auto"/>
                                    <w:bottom w:val="none" w:sz="0" w:space="0" w:color="auto"/>
                                    <w:right w:val="none" w:sz="0" w:space="0" w:color="auto"/>
                                  </w:divBdr>
                                </w:div>
                                <w:div w:id="558246377">
                                  <w:marLeft w:val="0"/>
                                  <w:marRight w:val="0"/>
                                  <w:marTop w:val="0"/>
                                  <w:marBottom w:val="0"/>
                                  <w:divBdr>
                                    <w:top w:val="none" w:sz="0" w:space="0" w:color="auto"/>
                                    <w:left w:val="none" w:sz="0" w:space="0" w:color="auto"/>
                                    <w:bottom w:val="none" w:sz="0" w:space="0" w:color="auto"/>
                                    <w:right w:val="none" w:sz="0" w:space="0" w:color="auto"/>
                                  </w:divBdr>
                                </w:div>
                                <w:div w:id="1843082443">
                                  <w:marLeft w:val="0"/>
                                  <w:marRight w:val="0"/>
                                  <w:marTop w:val="0"/>
                                  <w:marBottom w:val="0"/>
                                  <w:divBdr>
                                    <w:top w:val="none" w:sz="0" w:space="0" w:color="auto"/>
                                    <w:left w:val="none" w:sz="0" w:space="0" w:color="auto"/>
                                    <w:bottom w:val="none" w:sz="0" w:space="0" w:color="auto"/>
                                    <w:right w:val="none" w:sz="0" w:space="0" w:color="auto"/>
                                  </w:divBdr>
                                </w:div>
                                <w:div w:id="1492335467">
                                  <w:marLeft w:val="0"/>
                                  <w:marRight w:val="0"/>
                                  <w:marTop w:val="0"/>
                                  <w:marBottom w:val="0"/>
                                  <w:divBdr>
                                    <w:top w:val="none" w:sz="0" w:space="0" w:color="auto"/>
                                    <w:left w:val="none" w:sz="0" w:space="0" w:color="auto"/>
                                    <w:bottom w:val="none" w:sz="0" w:space="0" w:color="auto"/>
                                    <w:right w:val="none" w:sz="0" w:space="0" w:color="auto"/>
                                  </w:divBdr>
                                </w:div>
                                <w:div w:id="247930701">
                                  <w:marLeft w:val="0"/>
                                  <w:marRight w:val="0"/>
                                  <w:marTop w:val="0"/>
                                  <w:marBottom w:val="0"/>
                                  <w:divBdr>
                                    <w:top w:val="none" w:sz="0" w:space="0" w:color="auto"/>
                                    <w:left w:val="none" w:sz="0" w:space="0" w:color="auto"/>
                                    <w:bottom w:val="none" w:sz="0" w:space="0" w:color="auto"/>
                                    <w:right w:val="none" w:sz="0" w:space="0" w:color="auto"/>
                                  </w:divBdr>
                                </w:div>
                                <w:div w:id="1350137641">
                                  <w:marLeft w:val="0"/>
                                  <w:marRight w:val="0"/>
                                  <w:marTop w:val="0"/>
                                  <w:marBottom w:val="0"/>
                                  <w:divBdr>
                                    <w:top w:val="none" w:sz="0" w:space="0" w:color="auto"/>
                                    <w:left w:val="none" w:sz="0" w:space="0" w:color="auto"/>
                                    <w:bottom w:val="none" w:sz="0" w:space="0" w:color="auto"/>
                                    <w:right w:val="none" w:sz="0" w:space="0" w:color="auto"/>
                                  </w:divBdr>
                                </w:div>
                                <w:div w:id="71045340">
                                  <w:marLeft w:val="0"/>
                                  <w:marRight w:val="0"/>
                                  <w:marTop w:val="0"/>
                                  <w:marBottom w:val="0"/>
                                  <w:divBdr>
                                    <w:top w:val="none" w:sz="0" w:space="0" w:color="auto"/>
                                    <w:left w:val="none" w:sz="0" w:space="0" w:color="auto"/>
                                    <w:bottom w:val="none" w:sz="0" w:space="0" w:color="auto"/>
                                    <w:right w:val="none" w:sz="0" w:space="0" w:color="auto"/>
                                  </w:divBdr>
                                </w:div>
                                <w:div w:id="1187984862">
                                  <w:marLeft w:val="0"/>
                                  <w:marRight w:val="0"/>
                                  <w:marTop w:val="0"/>
                                  <w:marBottom w:val="0"/>
                                  <w:divBdr>
                                    <w:top w:val="none" w:sz="0" w:space="0" w:color="auto"/>
                                    <w:left w:val="none" w:sz="0" w:space="0" w:color="auto"/>
                                    <w:bottom w:val="none" w:sz="0" w:space="0" w:color="auto"/>
                                    <w:right w:val="none" w:sz="0" w:space="0" w:color="auto"/>
                                  </w:divBdr>
                                </w:div>
                                <w:div w:id="311566617">
                                  <w:marLeft w:val="0"/>
                                  <w:marRight w:val="0"/>
                                  <w:marTop w:val="0"/>
                                  <w:marBottom w:val="0"/>
                                  <w:divBdr>
                                    <w:top w:val="none" w:sz="0" w:space="0" w:color="auto"/>
                                    <w:left w:val="none" w:sz="0" w:space="0" w:color="auto"/>
                                    <w:bottom w:val="none" w:sz="0" w:space="0" w:color="auto"/>
                                    <w:right w:val="none" w:sz="0" w:space="0" w:color="auto"/>
                                  </w:divBdr>
                                </w:div>
                                <w:div w:id="1106465687">
                                  <w:marLeft w:val="0"/>
                                  <w:marRight w:val="0"/>
                                  <w:marTop w:val="0"/>
                                  <w:marBottom w:val="0"/>
                                  <w:divBdr>
                                    <w:top w:val="none" w:sz="0" w:space="0" w:color="auto"/>
                                    <w:left w:val="none" w:sz="0" w:space="0" w:color="auto"/>
                                    <w:bottom w:val="none" w:sz="0" w:space="0" w:color="auto"/>
                                    <w:right w:val="none" w:sz="0" w:space="0" w:color="auto"/>
                                  </w:divBdr>
                                </w:div>
                                <w:div w:id="1880779196">
                                  <w:marLeft w:val="0"/>
                                  <w:marRight w:val="0"/>
                                  <w:marTop w:val="0"/>
                                  <w:marBottom w:val="0"/>
                                  <w:divBdr>
                                    <w:top w:val="none" w:sz="0" w:space="0" w:color="auto"/>
                                    <w:left w:val="none" w:sz="0" w:space="0" w:color="auto"/>
                                    <w:bottom w:val="none" w:sz="0" w:space="0" w:color="auto"/>
                                    <w:right w:val="none" w:sz="0" w:space="0" w:color="auto"/>
                                  </w:divBdr>
                                </w:div>
                                <w:div w:id="1978880011">
                                  <w:marLeft w:val="0"/>
                                  <w:marRight w:val="0"/>
                                  <w:marTop w:val="0"/>
                                  <w:marBottom w:val="0"/>
                                  <w:divBdr>
                                    <w:top w:val="none" w:sz="0" w:space="0" w:color="auto"/>
                                    <w:left w:val="none" w:sz="0" w:space="0" w:color="auto"/>
                                    <w:bottom w:val="none" w:sz="0" w:space="0" w:color="auto"/>
                                    <w:right w:val="none" w:sz="0" w:space="0" w:color="auto"/>
                                  </w:divBdr>
                                </w:div>
                                <w:div w:id="1391806451">
                                  <w:marLeft w:val="0"/>
                                  <w:marRight w:val="0"/>
                                  <w:marTop w:val="0"/>
                                  <w:marBottom w:val="0"/>
                                  <w:divBdr>
                                    <w:top w:val="none" w:sz="0" w:space="0" w:color="auto"/>
                                    <w:left w:val="none" w:sz="0" w:space="0" w:color="auto"/>
                                    <w:bottom w:val="none" w:sz="0" w:space="0" w:color="auto"/>
                                    <w:right w:val="none" w:sz="0" w:space="0" w:color="auto"/>
                                  </w:divBdr>
                                </w:div>
                                <w:div w:id="11071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09845">
                          <w:marLeft w:val="0"/>
                          <w:marRight w:val="0"/>
                          <w:marTop w:val="0"/>
                          <w:marBottom w:val="0"/>
                          <w:divBdr>
                            <w:top w:val="none" w:sz="0" w:space="0" w:color="auto"/>
                            <w:left w:val="none" w:sz="0" w:space="0" w:color="auto"/>
                            <w:bottom w:val="none" w:sz="0" w:space="0" w:color="auto"/>
                            <w:right w:val="none" w:sz="0" w:space="0" w:color="auto"/>
                          </w:divBdr>
                          <w:divsChild>
                            <w:div w:id="690375506">
                              <w:marLeft w:val="0"/>
                              <w:marRight w:val="0"/>
                              <w:marTop w:val="0"/>
                              <w:marBottom w:val="0"/>
                              <w:divBdr>
                                <w:top w:val="none" w:sz="0" w:space="0" w:color="auto"/>
                                <w:left w:val="none" w:sz="0" w:space="0" w:color="auto"/>
                                <w:bottom w:val="none" w:sz="0" w:space="0" w:color="auto"/>
                                <w:right w:val="none" w:sz="0" w:space="0" w:color="auto"/>
                              </w:divBdr>
                              <w:divsChild>
                                <w:div w:id="785126334">
                                  <w:marLeft w:val="0"/>
                                  <w:marRight w:val="0"/>
                                  <w:marTop w:val="0"/>
                                  <w:marBottom w:val="0"/>
                                  <w:divBdr>
                                    <w:top w:val="none" w:sz="0" w:space="0" w:color="auto"/>
                                    <w:left w:val="none" w:sz="0" w:space="0" w:color="auto"/>
                                    <w:bottom w:val="none" w:sz="0" w:space="0" w:color="auto"/>
                                    <w:right w:val="none" w:sz="0" w:space="0" w:color="auto"/>
                                  </w:divBdr>
                                </w:div>
                                <w:div w:id="1551458080">
                                  <w:marLeft w:val="0"/>
                                  <w:marRight w:val="0"/>
                                  <w:marTop w:val="0"/>
                                  <w:marBottom w:val="0"/>
                                  <w:divBdr>
                                    <w:top w:val="none" w:sz="0" w:space="0" w:color="auto"/>
                                    <w:left w:val="none" w:sz="0" w:space="0" w:color="auto"/>
                                    <w:bottom w:val="none" w:sz="0" w:space="0" w:color="auto"/>
                                    <w:right w:val="none" w:sz="0" w:space="0" w:color="auto"/>
                                  </w:divBdr>
                                </w:div>
                                <w:div w:id="2014452566">
                                  <w:marLeft w:val="0"/>
                                  <w:marRight w:val="0"/>
                                  <w:marTop w:val="0"/>
                                  <w:marBottom w:val="0"/>
                                  <w:divBdr>
                                    <w:top w:val="none" w:sz="0" w:space="0" w:color="auto"/>
                                    <w:left w:val="none" w:sz="0" w:space="0" w:color="auto"/>
                                    <w:bottom w:val="none" w:sz="0" w:space="0" w:color="auto"/>
                                    <w:right w:val="none" w:sz="0" w:space="0" w:color="auto"/>
                                  </w:divBdr>
                                </w:div>
                                <w:div w:id="911964884">
                                  <w:marLeft w:val="0"/>
                                  <w:marRight w:val="0"/>
                                  <w:marTop w:val="0"/>
                                  <w:marBottom w:val="0"/>
                                  <w:divBdr>
                                    <w:top w:val="none" w:sz="0" w:space="0" w:color="auto"/>
                                    <w:left w:val="none" w:sz="0" w:space="0" w:color="auto"/>
                                    <w:bottom w:val="none" w:sz="0" w:space="0" w:color="auto"/>
                                    <w:right w:val="none" w:sz="0" w:space="0" w:color="auto"/>
                                  </w:divBdr>
                                </w:div>
                                <w:div w:id="1017148857">
                                  <w:marLeft w:val="0"/>
                                  <w:marRight w:val="0"/>
                                  <w:marTop w:val="0"/>
                                  <w:marBottom w:val="0"/>
                                  <w:divBdr>
                                    <w:top w:val="none" w:sz="0" w:space="0" w:color="auto"/>
                                    <w:left w:val="none" w:sz="0" w:space="0" w:color="auto"/>
                                    <w:bottom w:val="none" w:sz="0" w:space="0" w:color="auto"/>
                                    <w:right w:val="none" w:sz="0" w:space="0" w:color="auto"/>
                                  </w:divBdr>
                                </w:div>
                                <w:div w:id="1477602300">
                                  <w:marLeft w:val="0"/>
                                  <w:marRight w:val="0"/>
                                  <w:marTop w:val="0"/>
                                  <w:marBottom w:val="0"/>
                                  <w:divBdr>
                                    <w:top w:val="none" w:sz="0" w:space="0" w:color="auto"/>
                                    <w:left w:val="none" w:sz="0" w:space="0" w:color="auto"/>
                                    <w:bottom w:val="none" w:sz="0" w:space="0" w:color="auto"/>
                                    <w:right w:val="none" w:sz="0" w:space="0" w:color="auto"/>
                                  </w:divBdr>
                                </w:div>
                                <w:div w:id="1061633490">
                                  <w:marLeft w:val="0"/>
                                  <w:marRight w:val="0"/>
                                  <w:marTop w:val="0"/>
                                  <w:marBottom w:val="0"/>
                                  <w:divBdr>
                                    <w:top w:val="none" w:sz="0" w:space="0" w:color="auto"/>
                                    <w:left w:val="none" w:sz="0" w:space="0" w:color="auto"/>
                                    <w:bottom w:val="none" w:sz="0" w:space="0" w:color="auto"/>
                                    <w:right w:val="none" w:sz="0" w:space="0" w:color="auto"/>
                                  </w:divBdr>
                                </w:div>
                                <w:div w:id="884755705">
                                  <w:marLeft w:val="0"/>
                                  <w:marRight w:val="0"/>
                                  <w:marTop w:val="0"/>
                                  <w:marBottom w:val="0"/>
                                  <w:divBdr>
                                    <w:top w:val="none" w:sz="0" w:space="0" w:color="auto"/>
                                    <w:left w:val="none" w:sz="0" w:space="0" w:color="auto"/>
                                    <w:bottom w:val="none" w:sz="0" w:space="0" w:color="auto"/>
                                    <w:right w:val="none" w:sz="0" w:space="0" w:color="auto"/>
                                  </w:divBdr>
                                </w:div>
                                <w:div w:id="2104691338">
                                  <w:marLeft w:val="0"/>
                                  <w:marRight w:val="0"/>
                                  <w:marTop w:val="0"/>
                                  <w:marBottom w:val="0"/>
                                  <w:divBdr>
                                    <w:top w:val="none" w:sz="0" w:space="0" w:color="auto"/>
                                    <w:left w:val="none" w:sz="0" w:space="0" w:color="auto"/>
                                    <w:bottom w:val="none" w:sz="0" w:space="0" w:color="auto"/>
                                    <w:right w:val="none" w:sz="0" w:space="0" w:color="auto"/>
                                  </w:divBdr>
                                </w:div>
                                <w:div w:id="1517959911">
                                  <w:marLeft w:val="0"/>
                                  <w:marRight w:val="0"/>
                                  <w:marTop w:val="0"/>
                                  <w:marBottom w:val="0"/>
                                  <w:divBdr>
                                    <w:top w:val="none" w:sz="0" w:space="0" w:color="auto"/>
                                    <w:left w:val="none" w:sz="0" w:space="0" w:color="auto"/>
                                    <w:bottom w:val="none" w:sz="0" w:space="0" w:color="auto"/>
                                    <w:right w:val="none" w:sz="0" w:space="0" w:color="auto"/>
                                  </w:divBdr>
                                </w:div>
                                <w:div w:id="939994793">
                                  <w:marLeft w:val="0"/>
                                  <w:marRight w:val="0"/>
                                  <w:marTop w:val="0"/>
                                  <w:marBottom w:val="0"/>
                                  <w:divBdr>
                                    <w:top w:val="none" w:sz="0" w:space="0" w:color="auto"/>
                                    <w:left w:val="none" w:sz="0" w:space="0" w:color="auto"/>
                                    <w:bottom w:val="none" w:sz="0" w:space="0" w:color="auto"/>
                                    <w:right w:val="none" w:sz="0" w:space="0" w:color="auto"/>
                                  </w:divBdr>
                                </w:div>
                                <w:div w:id="673608623">
                                  <w:marLeft w:val="0"/>
                                  <w:marRight w:val="0"/>
                                  <w:marTop w:val="0"/>
                                  <w:marBottom w:val="0"/>
                                  <w:divBdr>
                                    <w:top w:val="none" w:sz="0" w:space="0" w:color="auto"/>
                                    <w:left w:val="none" w:sz="0" w:space="0" w:color="auto"/>
                                    <w:bottom w:val="none" w:sz="0" w:space="0" w:color="auto"/>
                                    <w:right w:val="none" w:sz="0" w:space="0" w:color="auto"/>
                                  </w:divBdr>
                                </w:div>
                                <w:div w:id="452095060">
                                  <w:marLeft w:val="0"/>
                                  <w:marRight w:val="0"/>
                                  <w:marTop w:val="0"/>
                                  <w:marBottom w:val="0"/>
                                  <w:divBdr>
                                    <w:top w:val="none" w:sz="0" w:space="0" w:color="auto"/>
                                    <w:left w:val="none" w:sz="0" w:space="0" w:color="auto"/>
                                    <w:bottom w:val="none" w:sz="0" w:space="0" w:color="auto"/>
                                    <w:right w:val="none" w:sz="0" w:space="0" w:color="auto"/>
                                  </w:divBdr>
                                </w:div>
                                <w:div w:id="2131123458">
                                  <w:marLeft w:val="0"/>
                                  <w:marRight w:val="0"/>
                                  <w:marTop w:val="0"/>
                                  <w:marBottom w:val="0"/>
                                  <w:divBdr>
                                    <w:top w:val="none" w:sz="0" w:space="0" w:color="auto"/>
                                    <w:left w:val="none" w:sz="0" w:space="0" w:color="auto"/>
                                    <w:bottom w:val="none" w:sz="0" w:space="0" w:color="auto"/>
                                    <w:right w:val="none" w:sz="0" w:space="0" w:color="auto"/>
                                  </w:divBdr>
                                </w:div>
                                <w:div w:id="1114524075">
                                  <w:marLeft w:val="0"/>
                                  <w:marRight w:val="0"/>
                                  <w:marTop w:val="0"/>
                                  <w:marBottom w:val="0"/>
                                  <w:divBdr>
                                    <w:top w:val="none" w:sz="0" w:space="0" w:color="auto"/>
                                    <w:left w:val="none" w:sz="0" w:space="0" w:color="auto"/>
                                    <w:bottom w:val="none" w:sz="0" w:space="0" w:color="auto"/>
                                    <w:right w:val="none" w:sz="0" w:space="0" w:color="auto"/>
                                  </w:divBdr>
                                </w:div>
                                <w:div w:id="942111654">
                                  <w:marLeft w:val="0"/>
                                  <w:marRight w:val="0"/>
                                  <w:marTop w:val="0"/>
                                  <w:marBottom w:val="0"/>
                                  <w:divBdr>
                                    <w:top w:val="none" w:sz="0" w:space="0" w:color="auto"/>
                                    <w:left w:val="none" w:sz="0" w:space="0" w:color="auto"/>
                                    <w:bottom w:val="none" w:sz="0" w:space="0" w:color="auto"/>
                                    <w:right w:val="none" w:sz="0" w:space="0" w:color="auto"/>
                                  </w:divBdr>
                                </w:div>
                                <w:div w:id="808598638">
                                  <w:marLeft w:val="0"/>
                                  <w:marRight w:val="0"/>
                                  <w:marTop w:val="0"/>
                                  <w:marBottom w:val="0"/>
                                  <w:divBdr>
                                    <w:top w:val="none" w:sz="0" w:space="0" w:color="auto"/>
                                    <w:left w:val="none" w:sz="0" w:space="0" w:color="auto"/>
                                    <w:bottom w:val="none" w:sz="0" w:space="0" w:color="auto"/>
                                    <w:right w:val="none" w:sz="0" w:space="0" w:color="auto"/>
                                  </w:divBdr>
                                </w:div>
                                <w:div w:id="16262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61">
                          <w:marLeft w:val="0"/>
                          <w:marRight w:val="0"/>
                          <w:marTop w:val="0"/>
                          <w:marBottom w:val="0"/>
                          <w:divBdr>
                            <w:top w:val="none" w:sz="0" w:space="0" w:color="auto"/>
                            <w:left w:val="none" w:sz="0" w:space="0" w:color="auto"/>
                            <w:bottom w:val="none" w:sz="0" w:space="0" w:color="auto"/>
                            <w:right w:val="none" w:sz="0" w:space="0" w:color="auto"/>
                          </w:divBdr>
                          <w:divsChild>
                            <w:div w:id="544563282">
                              <w:marLeft w:val="0"/>
                              <w:marRight w:val="0"/>
                              <w:marTop w:val="0"/>
                              <w:marBottom w:val="0"/>
                              <w:divBdr>
                                <w:top w:val="none" w:sz="0" w:space="0" w:color="auto"/>
                                <w:left w:val="none" w:sz="0" w:space="0" w:color="auto"/>
                                <w:bottom w:val="none" w:sz="0" w:space="0" w:color="auto"/>
                                <w:right w:val="none" w:sz="0" w:space="0" w:color="auto"/>
                              </w:divBdr>
                              <w:divsChild>
                                <w:div w:id="351147784">
                                  <w:marLeft w:val="0"/>
                                  <w:marRight w:val="0"/>
                                  <w:marTop w:val="0"/>
                                  <w:marBottom w:val="0"/>
                                  <w:divBdr>
                                    <w:top w:val="none" w:sz="0" w:space="0" w:color="auto"/>
                                    <w:left w:val="none" w:sz="0" w:space="0" w:color="auto"/>
                                    <w:bottom w:val="none" w:sz="0" w:space="0" w:color="auto"/>
                                    <w:right w:val="none" w:sz="0" w:space="0" w:color="auto"/>
                                  </w:divBdr>
                                </w:div>
                                <w:div w:id="608896344">
                                  <w:marLeft w:val="0"/>
                                  <w:marRight w:val="0"/>
                                  <w:marTop w:val="0"/>
                                  <w:marBottom w:val="0"/>
                                  <w:divBdr>
                                    <w:top w:val="none" w:sz="0" w:space="0" w:color="auto"/>
                                    <w:left w:val="none" w:sz="0" w:space="0" w:color="auto"/>
                                    <w:bottom w:val="none" w:sz="0" w:space="0" w:color="auto"/>
                                    <w:right w:val="none" w:sz="0" w:space="0" w:color="auto"/>
                                  </w:divBdr>
                                </w:div>
                                <w:div w:id="115760294">
                                  <w:marLeft w:val="0"/>
                                  <w:marRight w:val="0"/>
                                  <w:marTop w:val="0"/>
                                  <w:marBottom w:val="0"/>
                                  <w:divBdr>
                                    <w:top w:val="none" w:sz="0" w:space="0" w:color="auto"/>
                                    <w:left w:val="none" w:sz="0" w:space="0" w:color="auto"/>
                                    <w:bottom w:val="none" w:sz="0" w:space="0" w:color="auto"/>
                                    <w:right w:val="none" w:sz="0" w:space="0" w:color="auto"/>
                                  </w:divBdr>
                                </w:div>
                                <w:div w:id="25953954">
                                  <w:marLeft w:val="0"/>
                                  <w:marRight w:val="0"/>
                                  <w:marTop w:val="0"/>
                                  <w:marBottom w:val="0"/>
                                  <w:divBdr>
                                    <w:top w:val="none" w:sz="0" w:space="0" w:color="auto"/>
                                    <w:left w:val="none" w:sz="0" w:space="0" w:color="auto"/>
                                    <w:bottom w:val="none" w:sz="0" w:space="0" w:color="auto"/>
                                    <w:right w:val="none" w:sz="0" w:space="0" w:color="auto"/>
                                  </w:divBdr>
                                </w:div>
                                <w:div w:id="2125882368">
                                  <w:marLeft w:val="0"/>
                                  <w:marRight w:val="0"/>
                                  <w:marTop w:val="0"/>
                                  <w:marBottom w:val="0"/>
                                  <w:divBdr>
                                    <w:top w:val="none" w:sz="0" w:space="0" w:color="auto"/>
                                    <w:left w:val="none" w:sz="0" w:space="0" w:color="auto"/>
                                    <w:bottom w:val="none" w:sz="0" w:space="0" w:color="auto"/>
                                    <w:right w:val="none" w:sz="0" w:space="0" w:color="auto"/>
                                  </w:divBdr>
                                </w:div>
                                <w:div w:id="2121295926">
                                  <w:marLeft w:val="0"/>
                                  <w:marRight w:val="0"/>
                                  <w:marTop w:val="0"/>
                                  <w:marBottom w:val="0"/>
                                  <w:divBdr>
                                    <w:top w:val="none" w:sz="0" w:space="0" w:color="auto"/>
                                    <w:left w:val="none" w:sz="0" w:space="0" w:color="auto"/>
                                    <w:bottom w:val="none" w:sz="0" w:space="0" w:color="auto"/>
                                    <w:right w:val="none" w:sz="0" w:space="0" w:color="auto"/>
                                  </w:divBdr>
                                </w:div>
                                <w:div w:id="140008066">
                                  <w:marLeft w:val="0"/>
                                  <w:marRight w:val="0"/>
                                  <w:marTop w:val="0"/>
                                  <w:marBottom w:val="0"/>
                                  <w:divBdr>
                                    <w:top w:val="none" w:sz="0" w:space="0" w:color="auto"/>
                                    <w:left w:val="none" w:sz="0" w:space="0" w:color="auto"/>
                                    <w:bottom w:val="none" w:sz="0" w:space="0" w:color="auto"/>
                                    <w:right w:val="none" w:sz="0" w:space="0" w:color="auto"/>
                                  </w:divBdr>
                                </w:div>
                                <w:div w:id="1294094382">
                                  <w:marLeft w:val="0"/>
                                  <w:marRight w:val="0"/>
                                  <w:marTop w:val="0"/>
                                  <w:marBottom w:val="0"/>
                                  <w:divBdr>
                                    <w:top w:val="none" w:sz="0" w:space="0" w:color="auto"/>
                                    <w:left w:val="none" w:sz="0" w:space="0" w:color="auto"/>
                                    <w:bottom w:val="none" w:sz="0" w:space="0" w:color="auto"/>
                                    <w:right w:val="none" w:sz="0" w:space="0" w:color="auto"/>
                                  </w:divBdr>
                                </w:div>
                                <w:div w:id="483861974">
                                  <w:marLeft w:val="0"/>
                                  <w:marRight w:val="0"/>
                                  <w:marTop w:val="0"/>
                                  <w:marBottom w:val="0"/>
                                  <w:divBdr>
                                    <w:top w:val="none" w:sz="0" w:space="0" w:color="auto"/>
                                    <w:left w:val="none" w:sz="0" w:space="0" w:color="auto"/>
                                    <w:bottom w:val="none" w:sz="0" w:space="0" w:color="auto"/>
                                    <w:right w:val="none" w:sz="0" w:space="0" w:color="auto"/>
                                  </w:divBdr>
                                </w:div>
                                <w:div w:id="332758021">
                                  <w:marLeft w:val="0"/>
                                  <w:marRight w:val="0"/>
                                  <w:marTop w:val="0"/>
                                  <w:marBottom w:val="0"/>
                                  <w:divBdr>
                                    <w:top w:val="none" w:sz="0" w:space="0" w:color="auto"/>
                                    <w:left w:val="none" w:sz="0" w:space="0" w:color="auto"/>
                                    <w:bottom w:val="none" w:sz="0" w:space="0" w:color="auto"/>
                                    <w:right w:val="none" w:sz="0" w:space="0" w:color="auto"/>
                                  </w:divBdr>
                                </w:div>
                                <w:div w:id="2044011367">
                                  <w:marLeft w:val="0"/>
                                  <w:marRight w:val="0"/>
                                  <w:marTop w:val="0"/>
                                  <w:marBottom w:val="0"/>
                                  <w:divBdr>
                                    <w:top w:val="none" w:sz="0" w:space="0" w:color="auto"/>
                                    <w:left w:val="none" w:sz="0" w:space="0" w:color="auto"/>
                                    <w:bottom w:val="none" w:sz="0" w:space="0" w:color="auto"/>
                                    <w:right w:val="none" w:sz="0" w:space="0" w:color="auto"/>
                                  </w:divBdr>
                                </w:div>
                                <w:div w:id="1167551557">
                                  <w:marLeft w:val="0"/>
                                  <w:marRight w:val="0"/>
                                  <w:marTop w:val="0"/>
                                  <w:marBottom w:val="0"/>
                                  <w:divBdr>
                                    <w:top w:val="none" w:sz="0" w:space="0" w:color="auto"/>
                                    <w:left w:val="none" w:sz="0" w:space="0" w:color="auto"/>
                                    <w:bottom w:val="none" w:sz="0" w:space="0" w:color="auto"/>
                                    <w:right w:val="none" w:sz="0" w:space="0" w:color="auto"/>
                                  </w:divBdr>
                                </w:div>
                                <w:div w:id="951784838">
                                  <w:marLeft w:val="0"/>
                                  <w:marRight w:val="0"/>
                                  <w:marTop w:val="0"/>
                                  <w:marBottom w:val="0"/>
                                  <w:divBdr>
                                    <w:top w:val="none" w:sz="0" w:space="0" w:color="auto"/>
                                    <w:left w:val="none" w:sz="0" w:space="0" w:color="auto"/>
                                    <w:bottom w:val="none" w:sz="0" w:space="0" w:color="auto"/>
                                    <w:right w:val="none" w:sz="0" w:space="0" w:color="auto"/>
                                  </w:divBdr>
                                </w:div>
                                <w:div w:id="1064789797">
                                  <w:marLeft w:val="0"/>
                                  <w:marRight w:val="0"/>
                                  <w:marTop w:val="0"/>
                                  <w:marBottom w:val="0"/>
                                  <w:divBdr>
                                    <w:top w:val="none" w:sz="0" w:space="0" w:color="auto"/>
                                    <w:left w:val="none" w:sz="0" w:space="0" w:color="auto"/>
                                    <w:bottom w:val="none" w:sz="0" w:space="0" w:color="auto"/>
                                    <w:right w:val="none" w:sz="0" w:space="0" w:color="auto"/>
                                  </w:divBdr>
                                </w:div>
                                <w:div w:id="611017002">
                                  <w:marLeft w:val="0"/>
                                  <w:marRight w:val="0"/>
                                  <w:marTop w:val="0"/>
                                  <w:marBottom w:val="0"/>
                                  <w:divBdr>
                                    <w:top w:val="none" w:sz="0" w:space="0" w:color="auto"/>
                                    <w:left w:val="none" w:sz="0" w:space="0" w:color="auto"/>
                                    <w:bottom w:val="none" w:sz="0" w:space="0" w:color="auto"/>
                                    <w:right w:val="none" w:sz="0" w:space="0" w:color="auto"/>
                                  </w:divBdr>
                                </w:div>
                                <w:div w:id="550575348">
                                  <w:marLeft w:val="0"/>
                                  <w:marRight w:val="0"/>
                                  <w:marTop w:val="0"/>
                                  <w:marBottom w:val="0"/>
                                  <w:divBdr>
                                    <w:top w:val="none" w:sz="0" w:space="0" w:color="auto"/>
                                    <w:left w:val="none" w:sz="0" w:space="0" w:color="auto"/>
                                    <w:bottom w:val="none" w:sz="0" w:space="0" w:color="auto"/>
                                    <w:right w:val="none" w:sz="0" w:space="0" w:color="auto"/>
                                  </w:divBdr>
                                </w:div>
                                <w:div w:id="1119909622">
                                  <w:marLeft w:val="0"/>
                                  <w:marRight w:val="0"/>
                                  <w:marTop w:val="0"/>
                                  <w:marBottom w:val="0"/>
                                  <w:divBdr>
                                    <w:top w:val="none" w:sz="0" w:space="0" w:color="auto"/>
                                    <w:left w:val="none" w:sz="0" w:space="0" w:color="auto"/>
                                    <w:bottom w:val="none" w:sz="0" w:space="0" w:color="auto"/>
                                    <w:right w:val="none" w:sz="0" w:space="0" w:color="auto"/>
                                  </w:divBdr>
                                </w:div>
                                <w:div w:id="1792047198">
                                  <w:marLeft w:val="0"/>
                                  <w:marRight w:val="0"/>
                                  <w:marTop w:val="0"/>
                                  <w:marBottom w:val="0"/>
                                  <w:divBdr>
                                    <w:top w:val="none" w:sz="0" w:space="0" w:color="auto"/>
                                    <w:left w:val="none" w:sz="0" w:space="0" w:color="auto"/>
                                    <w:bottom w:val="none" w:sz="0" w:space="0" w:color="auto"/>
                                    <w:right w:val="none" w:sz="0" w:space="0" w:color="auto"/>
                                  </w:divBdr>
                                </w:div>
                                <w:div w:id="1818649273">
                                  <w:marLeft w:val="0"/>
                                  <w:marRight w:val="0"/>
                                  <w:marTop w:val="0"/>
                                  <w:marBottom w:val="0"/>
                                  <w:divBdr>
                                    <w:top w:val="none" w:sz="0" w:space="0" w:color="auto"/>
                                    <w:left w:val="none" w:sz="0" w:space="0" w:color="auto"/>
                                    <w:bottom w:val="none" w:sz="0" w:space="0" w:color="auto"/>
                                    <w:right w:val="none" w:sz="0" w:space="0" w:color="auto"/>
                                  </w:divBdr>
                                </w:div>
                                <w:div w:id="19606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8441">
                          <w:marLeft w:val="0"/>
                          <w:marRight w:val="0"/>
                          <w:marTop w:val="0"/>
                          <w:marBottom w:val="0"/>
                          <w:divBdr>
                            <w:top w:val="none" w:sz="0" w:space="0" w:color="auto"/>
                            <w:left w:val="none" w:sz="0" w:space="0" w:color="auto"/>
                            <w:bottom w:val="none" w:sz="0" w:space="0" w:color="auto"/>
                            <w:right w:val="none" w:sz="0" w:space="0" w:color="auto"/>
                          </w:divBdr>
                          <w:divsChild>
                            <w:div w:id="1190488247">
                              <w:marLeft w:val="0"/>
                              <w:marRight w:val="0"/>
                              <w:marTop w:val="0"/>
                              <w:marBottom w:val="0"/>
                              <w:divBdr>
                                <w:top w:val="none" w:sz="0" w:space="0" w:color="auto"/>
                                <w:left w:val="none" w:sz="0" w:space="0" w:color="auto"/>
                                <w:bottom w:val="none" w:sz="0" w:space="0" w:color="auto"/>
                                <w:right w:val="none" w:sz="0" w:space="0" w:color="auto"/>
                              </w:divBdr>
                              <w:divsChild>
                                <w:div w:id="844830287">
                                  <w:marLeft w:val="0"/>
                                  <w:marRight w:val="0"/>
                                  <w:marTop w:val="0"/>
                                  <w:marBottom w:val="0"/>
                                  <w:divBdr>
                                    <w:top w:val="none" w:sz="0" w:space="0" w:color="auto"/>
                                    <w:left w:val="none" w:sz="0" w:space="0" w:color="auto"/>
                                    <w:bottom w:val="none" w:sz="0" w:space="0" w:color="auto"/>
                                    <w:right w:val="none" w:sz="0" w:space="0" w:color="auto"/>
                                  </w:divBdr>
                                </w:div>
                                <w:div w:id="1877308507">
                                  <w:marLeft w:val="0"/>
                                  <w:marRight w:val="0"/>
                                  <w:marTop w:val="0"/>
                                  <w:marBottom w:val="0"/>
                                  <w:divBdr>
                                    <w:top w:val="none" w:sz="0" w:space="0" w:color="auto"/>
                                    <w:left w:val="none" w:sz="0" w:space="0" w:color="auto"/>
                                    <w:bottom w:val="none" w:sz="0" w:space="0" w:color="auto"/>
                                    <w:right w:val="none" w:sz="0" w:space="0" w:color="auto"/>
                                  </w:divBdr>
                                </w:div>
                                <w:div w:id="2039424824">
                                  <w:marLeft w:val="0"/>
                                  <w:marRight w:val="0"/>
                                  <w:marTop w:val="0"/>
                                  <w:marBottom w:val="0"/>
                                  <w:divBdr>
                                    <w:top w:val="none" w:sz="0" w:space="0" w:color="auto"/>
                                    <w:left w:val="none" w:sz="0" w:space="0" w:color="auto"/>
                                    <w:bottom w:val="none" w:sz="0" w:space="0" w:color="auto"/>
                                    <w:right w:val="none" w:sz="0" w:space="0" w:color="auto"/>
                                  </w:divBdr>
                                </w:div>
                                <w:div w:id="459499946">
                                  <w:marLeft w:val="0"/>
                                  <w:marRight w:val="0"/>
                                  <w:marTop w:val="0"/>
                                  <w:marBottom w:val="0"/>
                                  <w:divBdr>
                                    <w:top w:val="none" w:sz="0" w:space="0" w:color="auto"/>
                                    <w:left w:val="none" w:sz="0" w:space="0" w:color="auto"/>
                                    <w:bottom w:val="none" w:sz="0" w:space="0" w:color="auto"/>
                                    <w:right w:val="none" w:sz="0" w:space="0" w:color="auto"/>
                                  </w:divBdr>
                                </w:div>
                                <w:div w:id="978263248">
                                  <w:marLeft w:val="0"/>
                                  <w:marRight w:val="0"/>
                                  <w:marTop w:val="0"/>
                                  <w:marBottom w:val="0"/>
                                  <w:divBdr>
                                    <w:top w:val="none" w:sz="0" w:space="0" w:color="auto"/>
                                    <w:left w:val="none" w:sz="0" w:space="0" w:color="auto"/>
                                    <w:bottom w:val="none" w:sz="0" w:space="0" w:color="auto"/>
                                    <w:right w:val="none" w:sz="0" w:space="0" w:color="auto"/>
                                  </w:divBdr>
                                </w:div>
                                <w:div w:id="1477453506">
                                  <w:marLeft w:val="0"/>
                                  <w:marRight w:val="0"/>
                                  <w:marTop w:val="0"/>
                                  <w:marBottom w:val="0"/>
                                  <w:divBdr>
                                    <w:top w:val="none" w:sz="0" w:space="0" w:color="auto"/>
                                    <w:left w:val="none" w:sz="0" w:space="0" w:color="auto"/>
                                    <w:bottom w:val="none" w:sz="0" w:space="0" w:color="auto"/>
                                    <w:right w:val="none" w:sz="0" w:space="0" w:color="auto"/>
                                  </w:divBdr>
                                </w:div>
                                <w:div w:id="1839541512">
                                  <w:marLeft w:val="0"/>
                                  <w:marRight w:val="0"/>
                                  <w:marTop w:val="0"/>
                                  <w:marBottom w:val="0"/>
                                  <w:divBdr>
                                    <w:top w:val="none" w:sz="0" w:space="0" w:color="auto"/>
                                    <w:left w:val="none" w:sz="0" w:space="0" w:color="auto"/>
                                    <w:bottom w:val="none" w:sz="0" w:space="0" w:color="auto"/>
                                    <w:right w:val="none" w:sz="0" w:space="0" w:color="auto"/>
                                  </w:divBdr>
                                </w:div>
                                <w:div w:id="791289832">
                                  <w:marLeft w:val="0"/>
                                  <w:marRight w:val="0"/>
                                  <w:marTop w:val="0"/>
                                  <w:marBottom w:val="0"/>
                                  <w:divBdr>
                                    <w:top w:val="none" w:sz="0" w:space="0" w:color="auto"/>
                                    <w:left w:val="none" w:sz="0" w:space="0" w:color="auto"/>
                                    <w:bottom w:val="none" w:sz="0" w:space="0" w:color="auto"/>
                                    <w:right w:val="none" w:sz="0" w:space="0" w:color="auto"/>
                                  </w:divBdr>
                                </w:div>
                                <w:div w:id="292947889">
                                  <w:marLeft w:val="0"/>
                                  <w:marRight w:val="0"/>
                                  <w:marTop w:val="0"/>
                                  <w:marBottom w:val="0"/>
                                  <w:divBdr>
                                    <w:top w:val="none" w:sz="0" w:space="0" w:color="auto"/>
                                    <w:left w:val="none" w:sz="0" w:space="0" w:color="auto"/>
                                    <w:bottom w:val="none" w:sz="0" w:space="0" w:color="auto"/>
                                    <w:right w:val="none" w:sz="0" w:space="0" w:color="auto"/>
                                  </w:divBdr>
                                </w:div>
                                <w:div w:id="217672943">
                                  <w:marLeft w:val="0"/>
                                  <w:marRight w:val="0"/>
                                  <w:marTop w:val="0"/>
                                  <w:marBottom w:val="0"/>
                                  <w:divBdr>
                                    <w:top w:val="none" w:sz="0" w:space="0" w:color="auto"/>
                                    <w:left w:val="none" w:sz="0" w:space="0" w:color="auto"/>
                                    <w:bottom w:val="none" w:sz="0" w:space="0" w:color="auto"/>
                                    <w:right w:val="none" w:sz="0" w:space="0" w:color="auto"/>
                                  </w:divBdr>
                                </w:div>
                                <w:div w:id="893783599">
                                  <w:marLeft w:val="0"/>
                                  <w:marRight w:val="0"/>
                                  <w:marTop w:val="0"/>
                                  <w:marBottom w:val="0"/>
                                  <w:divBdr>
                                    <w:top w:val="none" w:sz="0" w:space="0" w:color="auto"/>
                                    <w:left w:val="none" w:sz="0" w:space="0" w:color="auto"/>
                                    <w:bottom w:val="none" w:sz="0" w:space="0" w:color="auto"/>
                                    <w:right w:val="none" w:sz="0" w:space="0" w:color="auto"/>
                                  </w:divBdr>
                                </w:div>
                                <w:div w:id="576323801">
                                  <w:marLeft w:val="0"/>
                                  <w:marRight w:val="0"/>
                                  <w:marTop w:val="0"/>
                                  <w:marBottom w:val="0"/>
                                  <w:divBdr>
                                    <w:top w:val="none" w:sz="0" w:space="0" w:color="auto"/>
                                    <w:left w:val="none" w:sz="0" w:space="0" w:color="auto"/>
                                    <w:bottom w:val="none" w:sz="0" w:space="0" w:color="auto"/>
                                    <w:right w:val="none" w:sz="0" w:space="0" w:color="auto"/>
                                  </w:divBdr>
                                </w:div>
                                <w:div w:id="165246072">
                                  <w:marLeft w:val="0"/>
                                  <w:marRight w:val="0"/>
                                  <w:marTop w:val="0"/>
                                  <w:marBottom w:val="0"/>
                                  <w:divBdr>
                                    <w:top w:val="none" w:sz="0" w:space="0" w:color="auto"/>
                                    <w:left w:val="none" w:sz="0" w:space="0" w:color="auto"/>
                                    <w:bottom w:val="none" w:sz="0" w:space="0" w:color="auto"/>
                                    <w:right w:val="none" w:sz="0" w:space="0" w:color="auto"/>
                                  </w:divBdr>
                                </w:div>
                                <w:div w:id="1225919888">
                                  <w:marLeft w:val="0"/>
                                  <w:marRight w:val="0"/>
                                  <w:marTop w:val="0"/>
                                  <w:marBottom w:val="0"/>
                                  <w:divBdr>
                                    <w:top w:val="none" w:sz="0" w:space="0" w:color="auto"/>
                                    <w:left w:val="none" w:sz="0" w:space="0" w:color="auto"/>
                                    <w:bottom w:val="none" w:sz="0" w:space="0" w:color="auto"/>
                                    <w:right w:val="none" w:sz="0" w:space="0" w:color="auto"/>
                                  </w:divBdr>
                                </w:div>
                                <w:div w:id="1780836604">
                                  <w:marLeft w:val="0"/>
                                  <w:marRight w:val="0"/>
                                  <w:marTop w:val="0"/>
                                  <w:marBottom w:val="0"/>
                                  <w:divBdr>
                                    <w:top w:val="none" w:sz="0" w:space="0" w:color="auto"/>
                                    <w:left w:val="none" w:sz="0" w:space="0" w:color="auto"/>
                                    <w:bottom w:val="none" w:sz="0" w:space="0" w:color="auto"/>
                                    <w:right w:val="none" w:sz="0" w:space="0" w:color="auto"/>
                                  </w:divBdr>
                                </w:div>
                                <w:div w:id="1151024225">
                                  <w:marLeft w:val="0"/>
                                  <w:marRight w:val="0"/>
                                  <w:marTop w:val="0"/>
                                  <w:marBottom w:val="0"/>
                                  <w:divBdr>
                                    <w:top w:val="none" w:sz="0" w:space="0" w:color="auto"/>
                                    <w:left w:val="none" w:sz="0" w:space="0" w:color="auto"/>
                                    <w:bottom w:val="none" w:sz="0" w:space="0" w:color="auto"/>
                                    <w:right w:val="none" w:sz="0" w:space="0" w:color="auto"/>
                                  </w:divBdr>
                                </w:div>
                                <w:div w:id="1945916534">
                                  <w:marLeft w:val="0"/>
                                  <w:marRight w:val="0"/>
                                  <w:marTop w:val="0"/>
                                  <w:marBottom w:val="0"/>
                                  <w:divBdr>
                                    <w:top w:val="none" w:sz="0" w:space="0" w:color="auto"/>
                                    <w:left w:val="none" w:sz="0" w:space="0" w:color="auto"/>
                                    <w:bottom w:val="none" w:sz="0" w:space="0" w:color="auto"/>
                                    <w:right w:val="none" w:sz="0" w:space="0" w:color="auto"/>
                                  </w:divBdr>
                                </w:div>
                                <w:div w:id="1524630870">
                                  <w:marLeft w:val="0"/>
                                  <w:marRight w:val="0"/>
                                  <w:marTop w:val="0"/>
                                  <w:marBottom w:val="0"/>
                                  <w:divBdr>
                                    <w:top w:val="none" w:sz="0" w:space="0" w:color="auto"/>
                                    <w:left w:val="none" w:sz="0" w:space="0" w:color="auto"/>
                                    <w:bottom w:val="none" w:sz="0" w:space="0" w:color="auto"/>
                                    <w:right w:val="none" w:sz="0" w:space="0" w:color="auto"/>
                                  </w:divBdr>
                                </w:div>
                                <w:div w:id="1321153006">
                                  <w:marLeft w:val="0"/>
                                  <w:marRight w:val="0"/>
                                  <w:marTop w:val="0"/>
                                  <w:marBottom w:val="0"/>
                                  <w:divBdr>
                                    <w:top w:val="none" w:sz="0" w:space="0" w:color="auto"/>
                                    <w:left w:val="none" w:sz="0" w:space="0" w:color="auto"/>
                                    <w:bottom w:val="none" w:sz="0" w:space="0" w:color="auto"/>
                                    <w:right w:val="none" w:sz="0" w:space="0" w:color="auto"/>
                                  </w:divBdr>
                                </w:div>
                                <w:div w:id="146678320">
                                  <w:marLeft w:val="0"/>
                                  <w:marRight w:val="0"/>
                                  <w:marTop w:val="0"/>
                                  <w:marBottom w:val="0"/>
                                  <w:divBdr>
                                    <w:top w:val="none" w:sz="0" w:space="0" w:color="auto"/>
                                    <w:left w:val="none" w:sz="0" w:space="0" w:color="auto"/>
                                    <w:bottom w:val="none" w:sz="0" w:space="0" w:color="auto"/>
                                    <w:right w:val="none" w:sz="0" w:space="0" w:color="auto"/>
                                  </w:divBdr>
                                </w:div>
                                <w:div w:id="235436320">
                                  <w:marLeft w:val="0"/>
                                  <w:marRight w:val="0"/>
                                  <w:marTop w:val="0"/>
                                  <w:marBottom w:val="0"/>
                                  <w:divBdr>
                                    <w:top w:val="none" w:sz="0" w:space="0" w:color="auto"/>
                                    <w:left w:val="none" w:sz="0" w:space="0" w:color="auto"/>
                                    <w:bottom w:val="none" w:sz="0" w:space="0" w:color="auto"/>
                                    <w:right w:val="none" w:sz="0" w:space="0" w:color="auto"/>
                                  </w:divBdr>
                                </w:div>
                                <w:div w:id="1935166393">
                                  <w:marLeft w:val="0"/>
                                  <w:marRight w:val="0"/>
                                  <w:marTop w:val="0"/>
                                  <w:marBottom w:val="0"/>
                                  <w:divBdr>
                                    <w:top w:val="none" w:sz="0" w:space="0" w:color="auto"/>
                                    <w:left w:val="none" w:sz="0" w:space="0" w:color="auto"/>
                                    <w:bottom w:val="none" w:sz="0" w:space="0" w:color="auto"/>
                                    <w:right w:val="none" w:sz="0" w:space="0" w:color="auto"/>
                                  </w:divBdr>
                                </w:div>
                                <w:div w:id="619998297">
                                  <w:marLeft w:val="0"/>
                                  <w:marRight w:val="0"/>
                                  <w:marTop w:val="0"/>
                                  <w:marBottom w:val="0"/>
                                  <w:divBdr>
                                    <w:top w:val="none" w:sz="0" w:space="0" w:color="auto"/>
                                    <w:left w:val="none" w:sz="0" w:space="0" w:color="auto"/>
                                    <w:bottom w:val="none" w:sz="0" w:space="0" w:color="auto"/>
                                    <w:right w:val="none" w:sz="0" w:space="0" w:color="auto"/>
                                  </w:divBdr>
                                </w:div>
                                <w:div w:id="822504148">
                                  <w:marLeft w:val="0"/>
                                  <w:marRight w:val="0"/>
                                  <w:marTop w:val="0"/>
                                  <w:marBottom w:val="0"/>
                                  <w:divBdr>
                                    <w:top w:val="none" w:sz="0" w:space="0" w:color="auto"/>
                                    <w:left w:val="none" w:sz="0" w:space="0" w:color="auto"/>
                                    <w:bottom w:val="none" w:sz="0" w:space="0" w:color="auto"/>
                                    <w:right w:val="none" w:sz="0" w:space="0" w:color="auto"/>
                                  </w:divBdr>
                                </w:div>
                                <w:div w:id="2094937191">
                                  <w:marLeft w:val="0"/>
                                  <w:marRight w:val="0"/>
                                  <w:marTop w:val="0"/>
                                  <w:marBottom w:val="0"/>
                                  <w:divBdr>
                                    <w:top w:val="none" w:sz="0" w:space="0" w:color="auto"/>
                                    <w:left w:val="none" w:sz="0" w:space="0" w:color="auto"/>
                                    <w:bottom w:val="none" w:sz="0" w:space="0" w:color="auto"/>
                                    <w:right w:val="none" w:sz="0" w:space="0" w:color="auto"/>
                                  </w:divBdr>
                                </w:div>
                                <w:div w:id="1475951674">
                                  <w:marLeft w:val="0"/>
                                  <w:marRight w:val="0"/>
                                  <w:marTop w:val="0"/>
                                  <w:marBottom w:val="0"/>
                                  <w:divBdr>
                                    <w:top w:val="none" w:sz="0" w:space="0" w:color="auto"/>
                                    <w:left w:val="none" w:sz="0" w:space="0" w:color="auto"/>
                                    <w:bottom w:val="none" w:sz="0" w:space="0" w:color="auto"/>
                                    <w:right w:val="none" w:sz="0" w:space="0" w:color="auto"/>
                                  </w:divBdr>
                                </w:div>
                                <w:div w:id="213584615">
                                  <w:marLeft w:val="0"/>
                                  <w:marRight w:val="0"/>
                                  <w:marTop w:val="0"/>
                                  <w:marBottom w:val="0"/>
                                  <w:divBdr>
                                    <w:top w:val="none" w:sz="0" w:space="0" w:color="auto"/>
                                    <w:left w:val="none" w:sz="0" w:space="0" w:color="auto"/>
                                    <w:bottom w:val="none" w:sz="0" w:space="0" w:color="auto"/>
                                    <w:right w:val="none" w:sz="0" w:space="0" w:color="auto"/>
                                  </w:divBdr>
                                </w:div>
                                <w:div w:id="1036468164">
                                  <w:marLeft w:val="0"/>
                                  <w:marRight w:val="0"/>
                                  <w:marTop w:val="0"/>
                                  <w:marBottom w:val="0"/>
                                  <w:divBdr>
                                    <w:top w:val="none" w:sz="0" w:space="0" w:color="auto"/>
                                    <w:left w:val="none" w:sz="0" w:space="0" w:color="auto"/>
                                    <w:bottom w:val="none" w:sz="0" w:space="0" w:color="auto"/>
                                    <w:right w:val="none" w:sz="0" w:space="0" w:color="auto"/>
                                  </w:divBdr>
                                </w:div>
                                <w:div w:id="1636719776">
                                  <w:marLeft w:val="0"/>
                                  <w:marRight w:val="0"/>
                                  <w:marTop w:val="0"/>
                                  <w:marBottom w:val="0"/>
                                  <w:divBdr>
                                    <w:top w:val="none" w:sz="0" w:space="0" w:color="auto"/>
                                    <w:left w:val="none" w:sz="0" w:space="0" w:color="auto"/>
                                    <w:bottom w:val="none" w:sz="0" w:space="0" w:color="auto"/>
                                    <w:right w:val="none" w:sz="0" w:space="0" w:color="auto"/>
                                  </w:divBdr>
                                </w:div>
                                <w:div w:id="211577659">
                                  <w:marLeft w:val="0"/>
                                  <w:marRight w:val="0"/>
                                  <w:marTop w:val="0"/>
                                  <w:marBottom w:val="0"/>
                                  <w:divBdr>
                                    <w:top w:val="none" w:sz="0" w:space="0" w:color="auto"/>
                                    <w:left w:val="none" w:sz="0" w:space="0" w:color="auto"/>
                                    <w:bottom w:val="none" w:sz="0" w:space="0" w:color="auto"/>
                                    <w:right w:val="none" w:sz="0" w:space="0" w:color="auto"/>
                                  </w:divBdr>
                                </w:div>
                                <w:div w:id="1525905460">
                                  <w:marLeft w:val="0"/>
                                  <w:marRight w:val="0"/>
                                  <w:marTop w:val="0"/>
                                  <w:marBottom w:val="0"/>
                                  <w:divBdr>
                                    <w:top w:val="none" w:sz="0" w:space="0" w:color="auto"/>
                                    <w:left w:val="none" w:sz="0" w:space="0" w:color="auto"/>
                                    <w:bottom w:val="none" w:sz="0" w:space="0" w:color="auto"/>
                                    <w:right w:val="none" w:sz="0" w:space="0" w:color="auto"/>
                                  </w:divBdr>
                                </w:div>
                                <w:div w:id="517426778">
                                  <w:marLeft w:val="0"/>
                                  <w:marRight w:val="0"/>
                                  <w:marTop w:val="0"/>
                                  <w:marBottom w:val="0"/>
                                  <w:divBdr>
                                    <w:top w:val="none" w:sz="0" w:space="0" w:color="auto"/>
                                    <w:left w:val="none" w:sz="0" w:space="0" w:color="auto"/>
                                    <w:bottom w:val="none" w:sz="0" w:space="0" w:color="auto"/>
                                    <w:right w:val="none" w:sz="0" w:space="0" w:color="auto"/>
                                  </w:divBdr>
                                </w:div>
                                <w:div w:id="1649243097">
                                  <w:marLeft w:val="0"/>
                                  <w:marRight w:val="0"/>
                                  <w:marTop w:val="0"/>
                                  <w:marBottom w:val="0"/>
                                  <w:divBdr>
                                    <w:top w:val="none" w:sz="0" w:space="0" w:color="auto"/>
                                    <w:left w:val="none" w:sz="0" w:space="0" w:color="auto"/>
                                    <w:bottom w:val="none" w:sz="0" w:space="0" w:color="auto"/>
                                    <w:right w:val="none" w:sz="0" w:space="0" w:color="auto"/>
                                  </w:divBdr>
                                </w:div>
                                <w:div w:id="2065519908">
                                  <w:marLeft w:val="0"/>
                                  <w:marRight w:val="0"/>
                                  <w:marTop w:val="0"/>
                                  <w:marBottom w:val="0"/>
                                  <w:divBdr>
                                    <w:top w:val="none" w:sz="0" w:space="0" w:color="auto"/>
                                    <w:left w:val="none" w:sz="0" w:space="0" w:color="auto"/>
                                    <w:bottom w:val="none" w:sz="0" w:space="0" w:color="auto"/>
                                    <w:right w:val="none" w:sz="0" w:space="0" w:color="auto"/>
                                  </w:divBdr>
                                </w:div>
                                <w:div w:id="1812016894">
                                  <w:marLeft w:val="0"/>
                                  <w:marRight w:val="0"/>
                                  <w:marTop w:val="0"/>
                                  <w:marBottom w:val="0"/>
                                  <w:divBdr>
                                    <w:top w:val="none" w:sz="0" w:space="0" w:color="auto"/>
                                    <w:left w:val="none" w:sz="0" w:space="0" w:color="auto"/>
                                    <w:bottom w:val="none" w:sz="0" w:space="0" w:color="auto"/>
                                    <w:right w:val="none" w:sz="0" w:space="0" w:color="auto"/>
                                  </w:divBdr>
                                </w:div>
                                <w:div w:id="1447039740">
                                  <w:marLeft w:val="0"/>
                                  <w:marRight w:val="0"/>
                                  <w:marTop w:val="0"/>
                                  <w:marBottom w:val="0"/>
                                  <w:divBdr>
                                    <w:top w:val="none" w:sz="0" w:space="0" w:color="auto"/>
                                    <w:left w:val="none" w:sz="0" w:space="0" w:color="auto"/>
                                    <w:bottom w:val="none" w:sz="0" w:space="0" w:color="auto"/>
                                    <w:right w:val="none" w:sz="0" w:space="0" w:color="auto"/>
                                  </w:divBdr>
                                </w:div>
                                <w:div w:id="1271626833">
                                  <w:marLeft w:val="0"/>
                                  <w:marRight w:val="0"/>
                                  <w:marTop w:val="0"/>
                                  <w:marBottom w:val="0"/>
                                  <w:divBdr>
                                    <w:top w:val="none" w:sz="0" w:space="0" w:color="auto"/>
                                    <w:left w:val="none" w:sz="0" w:space="0" w:color="auto"/>
                                    <w:bottom w:val="none" w:sz="0" w:space="0" w:color="auto"/>
                                    <w:right w:val="none" w:sz="0" w:space="0" w:color="auto"/>
                                  </w:divBdr>
                                </w:div>
                                <w:div w:id="1506482300">
                                  <w:marLeft w:val="0"/>
                                  <w:marRight w:val="0"/>
                                  <w:marTop w:val="0"/>
                                  <w:marBottom w:val="0"/>
                                  <w:divBdr>
                                    <w:top w:val="none" w:sz="0" w:space="0" w:color="auto"/>
                                    <w:left w:val="none" w:sz="0" w:space="0" w:color="auto"/>
                                    <w:bottom w:val="none" w:sz="0" w:space="0" w:color="auto"/>
                                    <w:right w:val="none" w:sz="0" w:space="0" w:color="auto"/>
                                  </w:divBdr>
                                </w:div>
                                <w:div w:id="1588879292">
                                  <w:marLeft w:val="0"/>
                                  <w:marRight w:val="0"/>
                                  <w:marTop w:val="0"/>
                                  <w:marBottom w:val="0"/>
                                  <w:divBdr>
                                    <w:top w:val="none" w:sz="0" w:space="0" w:color="auto"/>
                                    <w:left w:val="none" w:sz="0" w:space="0" w:color="auto"/>
                                    <w:bottom w:val="none" w:sz="0" w:space="0" w:color="auto"/>
                                    <w:right w:val="none" w:sz="0" w:space="0" w:color="auto"/>
                                  </w:divBdr>
                                </w:div>
                                <w:div w:id="1619722474">
                                  <w:marLeft w:val="0"/>
                                  <w:marRight w:val="0"/>
                                  <w:marTop w:val="0"/>
                                  <w:marBottom w:val="0"/>
                                  <w:divBdr>
                                    <w:top w:val="none" w:sz="0" w:space="0" w:color="auto"/>
                                    <w:left w:val="none" w:sz="0" w:space="0" w:color="auto"/>
                                    <w:bottom w:val="none" w:sz="0" w:space="0" w:color="auto"/>
                                    <w:right w:val="none" w:sz="0" w:space="0" w:color="auto"/>
                                  </w:divBdr>
                                </w:div>
                                <w:div w:id="521283173">
                                  <w:marLeft w:val="0"/>
                                  <w:marRight w:val="0"/>
                                  <w:marTop w:val="0"/>
                                  <w:marBottom w:val="0"/>
                                  <w:divBdr>
                                    <w:top w:val="none" w:sz="0" w:space="0" w:color="auto"/>
                                    <w:left w:val="none" w:sz="0" w:space="0" w:color="auto"/>
                                    <w:bottom w:val="none" w:sz="0" w:space="0" w:color="auto"/>
                                    <w:right w:val="none" w:sz="0" w:space="0" w:color="auto"/>
                                  </w:divBdr>
                                </w:div>
                                <w:div w:id="2145737078">
                                  <w:marLeft w:val="0"/>
                                  <w:marRight w:val="0"/>
                                  <w:marTop w:val="0"/>
                                  <w:marBottom w:val="0"/>
                                  <w:divBdr>
                                    <w:top w:val="none" w:sz="0" w:space="0" w:color="auto"/>
                                    <w:left w:val="none" w:sz="0" w:space="0" w:color="auto"/>
                                    <w:bottom w:val="none" w:sz="0" w:space="0" w:color="auto"/>
                                    <w:right w:val="none" w:sz="0" w:space="0" w:color="auto"/>
                                  </w:divBdr>
                                </w:div>
                                <w:div w:id="779302328">
                                  <w:marLeft w:val="0"/>
                                  <w:marRight w:val="0"/>
                                  <w:marTop w:val="0"/>
                                  <w:marBottom w:val="0"/>
                                  <w:divBdr>
                                    <w:top w:val="none" w:sz="0" w:space="0" w:color="auto"/>
                                    <w:left w:val="none" w:sz="0" w:space="0" w:color="auto"/>
                                    <w:bottom w:val="none" w:sz="0" w:space="0" w:color="auto"/>
                                    <w:right w:val="none" w:sz="0" w:space="0" w:color="auto"/>
                                  </w:divBdr>
                                </w:div>
                                <w:div w:id="1838421187">
                                  <w:marLeft w:val="0"/>
                                  <w:marRight w:val="0"/>
                                  <w:marTop w:val="0"/>
                                  <w:marBottom w:val="0"/>
                                  <w:divBdr>
                                    <w:top w:val="none" w:sz="0" w:space="0" w:color="auto"/>
                                    <w:left w:val="none" w:sz="0" w:space="0" w:color="auto"/>
                                    <w:bottom w:val="none" w:sz="0" w:space="0" w:color="auto"/>
                                    <w:right w:val="none" w:sz="0" w:space="0" w:color="auto"/>
                                  </w:divBdr>
                                </w:div>
                                <w:div w:id="66996762">
                                  <w:marLeft w:val="0"/>
                                  <w:marRight w:val="0"/>
                                  <w:marTop w:val="0"/>
                                  <w:marBottom w:val="0"/>
                                  <w:divBdr>
                                    <w:top w:val="none" w:sz="0" w:space="0" w:color="auto"/>
                                    <w:left w:val="none" w:sz="0" w:space="0" w:color="auto"/>
                                    <w:bottom w:val="none" w:sz="0" w:space="0" w:color="auto"/>
                                    <w:right w:val="none" w:sz="0" w:space="0" w:color="auto"/>
                                  </w:divBdr>
                                </w:div>
                                <w:div w:id="1963337365">
                                  <w:marLeft w:val="0"/>
                                  <w:marRight w:val="0"/>
                                  <w:marTop w:val="0"/>
                                  <w:marBottom w:val="0"/>
                                  <w:divBdr>
                                    <w:top w:val="none" w:sz="0" w:space="0" w:color="auto"/>
                                    <w:left w:val="none" w:sz="0" w:space="0" w:color="auto"/>
                                    <w:bottom w:val="none" w:sz="0" w:space="0" w:color="auto"/>
                                    <w:right w:val="none" w:sz="0" w:space="0" w:color="auto"/>
                                  </w:divBdr>
                                </w:div>
                                <w:div w:id="596256680">
                                  <w:marLeft w:val="0"/>
                                  <w:marRight w:val="0"/>
                                  <w:marTop w:val="0"/>
                                  <w:marBottom w:val="0"/>
                                  <w:divBdr>
                                    <w:top w:val="none" w:sz="0" w:space="0" w:color="auto"/>
                                    <w:left w:val="none" w:sz="0" w:space="0" w:color="auto"/>
                                    <w:bottom w:val="none" w:sz="0" w:space="0" w:color="auto"/>
                                    <w:right w:val="none" w:sz="0" w:space="0" w:color="auto"/>
                                  </w:divBdr>
                                </w:div>
                                <w:div w:id="1782870595">
                                  <w:marLeft w:val="0"/>
                                  <w:marRight w:val="0"/>
                                  <w:marTop w:val="0"/>
                                  <w:marBottom w:val="0"/>
                                  <w:divBdr>
                                    <w:top w:val="none" w:sz="0" w:space="0" w:color="auto"/>
                                    <w:left w:val="none" w:sz="0" w:space="0" w:color="auto"/>
                                    <w:bottom w:val="none" w:sz="0" w:space="0" w:color="auto"/>
                                    <w:right w:val="none" w:sz="0" w:space="0" w:color="auto"/>
                                  </w:divBdr>
                                </w:div>
                                <w:div w:id="767699894">
                                  <w:marLeft w:val="0"/>
                                  <w:marRight w:val="0"/>
                                  <w:marTop w:val="0"/>
                                  <w:marBottom w:val="0"/>
                                  <w:divBdr>
                                    <w:top w:val="none" w:sz="0" w:space="0" w:color="auto"/>
                                    <w:left w:val="none" w:sz="0" w:space="0" w:color="auto"/>
                                    <w:bottom w:val="none" w:sz="0" w:space="0" w:color="auto"/>
                                    <w:right w:val="none" w:sz="0" w:space="0" w:color="auto"/>
                                  </w:divBdr>
                                </w:div>
                                <w:div w:id="36704498">
                                  <w:marLeft w:val="0"/>
                                  <w:marRight w:val="0"/>
                                  <w:marTop w:val="0"/>
                                  <w:marBottom w:val="0"/>
                                  <w:divBdr>
                                    <w:top w:val="none" w:sz="0" w:space="0" w:color="auto"/>
                                    <w:left w:val="none" w:sz="0" w:space="0" w:color="auto"/>
                                    <w:bottom w:val="none" w:sz="0" w:space="0" w:color="auto"/>
                                    <w:right w:val="none" w:sz="0" w:space="0" w:color="auto"/>
                                  </w:divBdr>
                                </w:div>
                                <w:div w:id="741484626">
                                  <w:marLeft w:val="0"/>
                                  <w:marRight w:val="0"/>
                                  <w:marTop w:val="0"/>
                                  <w:marBottom w:val="0"/>
                                  <w:divBdr>
                                    <w:top w:val="none" w:sz="0" w:space="0" w:color="auto"/>
                                    <w:left w:val="none" w:sz="0" w:space="0" w:color="auto"/>
                                    <w:bottom w:val="none" w:sz="0" w:space="0" w:color="auto"/>
                                    <w:right w:val="none" w:sz="0" w:space="0" w:color="auto"/>
                                  </w:divBdr>
                                </w:div>
                                <w:div w:id="1471288921">
                                  <w:marLeft w:val="0"/>
                                  <w:marRight w:val="0"/>
                                  <w:marTop w:val="0"/>
                                  <w:marBottom w:val="0"/>
                                  <w:divBdr>
                                    <w:top w:val="none" w:sz="0" w:space="0" w:color="auto"/>
                                    <w:left w:val="none" w:sz="0" w:space="0" w:color="auto"/>
                                    <w:bottom w:val="none" w:sz="0" w:space="0" w:color="auto"/>
                                    <w:right w:val="none" w:sz="0" w:space="0" w:color="auto"/>
                                  </w:divBdr>
                                </w:div>
                                <w:div w:id="1773740292">
                                  <w:marLeft w:val="0"/>
                                  <w:marRight w:val="0"/>
                                  <w:marTop w:val="0"/>
                                  <w:marBottom w:val="0"/>
                                  <w:divBdr>
                                    <w:top w:val="none" w:sz="0" w:space="0" w:color="auto"/>
                                    <w:left w:val="none" w:sz="0" w:space="0" w:color="auto"/>
                                    <w:bottom w:val="none" w:sz="0" w:space="0" w:color="auto"/>
                                    <w:right w:val="none" w:sz="0" w:space="0" w:color="auto"/>
                                  </w:divBdr>
                                </w:div>
                                <w:div w:id="374472904">
                                  <w:marLeft w:val="0"/>
                                  <w:marRight w:val="0"/>
                                  <w:marTop w:val="0"/>
                                  <w:marBottom w:val="0"/>
                                  <w:divBdr>
                                    <w:top w:val="none" w:sz="0" w:space="0" w:color="auto"/>
                                    <w:left w:val="none" w:sz="0" w:space="0" w:color="auto"/>
                                    <w:bottom w:val="none" w:sz="0" w:space="0" w:color="auto"/>
                                    <w:right w:val="none" w:sz="0" w:space="0" w:color="auto"/>
                                  </w:divBdr>
                                </w:div>
                                <w:div w:id="148636540">
                                  <w:marLeft w:val="0"/>
                                  <w:marRight w:val="0"/>
                                  <w:marTop w:val="0"/>
                                  <w:marBottom w:val="0"/>
                                  <w:divBdr>
                                    <w:top w:val="none" w:sz="0" w:space="0" w:color="auto"/>
                                    <w:left w:val="none" w:sz="0" w:space="0" w:color="auto"/>
                                    <w:bottom w:val="none" w:sz="0" w:space="0" w:color="auto"/>
                                    <w:right w:val="none" w:sz="0" w:space="0" w:color="auto"/>
                                  </w:divBdr>
                                </w:div>
                                <w:div w:id="754547517">
                                  <w:marLeft w:val="0"/>
                                  <w:marRight w:val="0"/>
                                  <w:marTop w:val="0"/>
                                  <w:marBottom w:val="0"/>
                                  <w:divBdr>
                                    <w:top w:val="none" w:sz="0" w:space="0" w:color="auto"/>
                                    <w:left w:val="none" w:sz="0" w:space="0" w:color="auto"/>
                                    <w:bottom w:val="none" w:sz="0" w:space="0" w:color="auto"/>
                                    <w:right w:val="none" w:sz="0" w:space="0" w:color="auto"/>
                                  </w:divBdr>
                                </w:div>
                                <w:div w:id="2006204981">
                                  <w:marLeft w:val="0"/>
                                  <w:marRight w:val="0"/>
                                  <w:marTop w:val="0"/>
                                  <w:marBottom w:val="0"/>
                                  <w:divBdr>
                                    <w:top w:val="none" w:sz="0" w:space="0" w:color="auto"/>
                                    <w:left w:val="none" w:sz="0" w:space="0" w:color="auto"/>
                                    <w:bottom w:val="none" w:sz="0" w:space="0" w:color="auto"/>
                                    <w:right w:val="none" w:sz="0" w:space="0" w:color="auto"/>
                                  </w:divBdr>
                                </w:div>
                                <w:div w:id="222912382">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294602014">
                                  <w:marLeft w:val="0"/>
                                  <w:marRight w:val="0"/>
                                  <w:marTop w:val="0"/>
                                  <w:marBottom w:val="0"/>
                                  <w:divBdr>
                                    <w:top w:val="none" w:sz="0" w:space="0" w:color="auto"/>
                                    <w:left w:val="none" w:sz="0" w:space="0" w:color="auto"/>
                                    <w:bottom w:val="none" w:sz="0" w:space="0" w:color="auto"/>
                                    <w:right w:val="none" w:sz="0" w:space="0" w:color="auto"/>
                                  </w:divBdr>
                                </w:div>
                                <w:div w:id="2108844289">
                                  <w:marLeft w:val="0"/>
                                  <w:marRight w:val="0"/>
                                  <w:marTop w:val="0"/>
                                  <w:marBottom w:val="0"/>
                                  <w:divBdr>
                                    <w:top w:val="none" w:sz="0" w:space="0" w:color="auto"/>
                                    <w:left w:val="none" w:sz="0" w:space="0" w:color="auto"/>
                                    <w:bottom w:val="none" w:sz="0" w:space="0" w:color="auto"/>
                                    <w:right w:val="none" w:sz="0" w:space="0" w:color="auto"/>
                                  </w:divBdr>
                                </w:div>
                                <w:div w:id="1616525243">
                                  <w:marLeft w:val="0"/>
                                  <w:marRight w:val="0"/>
                                  <w:marTop w:val="0"/>
                                  <w:marBottom w:val="0"/>
                                  <w:divBdr>
                                    <w:top w:val="none" w:sz="0" w:space="0" w:color="auto"/>
                                    <w:left w:val="none" w:sz="0" w:space="0" w:color="auto"/>
                                    <w:bottom w:val="none" w:sz="0" w:space="0" w:color="auto"/>
                                    <w:right w:val="none" w:sz="0" w:space="0" w:color="auto"/>
                                  </w:divBdr>
                                </w:div>
                                <w:div w:id="455878473">
                                  <w:marLeft w:val="0"/>
                                  <w:marRight w:val="0"/>
                                  <w:marTop w:val="0"/>
                                  <w:marBottom w:val="0"/>
                                  <w:divBdr>
                                    <w:top w:val="none" w:sz="0" w:space="0" w:color="auto"/>
                                    <w:left w:val="none" w:sz="0" w:space="0" w:color="auto"/>
                                    <w:bottom w:val="none" w:sz="0" w:space="0" w:color="auto"/>
                                    <w:right w:val="none" w:sz="0" w:space="0" w:color="auto"/>
                                  </w:divBdr>
                                </w:div>
                                <w:div w:id="1040324227">
                                  <w:marLeft w:val="0"/>
                                  <w:marRight w:val="0"/>
                                  <w:marTop w:val="0"/>
                                  <w:marBottom w:val="0"/>
                                  <w:divBdr>
                                    <w:top w:val="none" w:sz="0" w:space="0" w:color="auto"/>
                                    <w:left w:val="none" w:sz="0" w:space="0" w:color="auto"/>
                                    <w:bottom w:val="none" w:sz="0" w:space="0" w:color="auto"/>
                                    <w:right w:val="none" w:sz="0" w:space="0" w:color="auto"/>
                                  </w:divBdr>
                                </w:div>
                                <w:div w:id="652485897">
                                  <w:marLeft w:val="0"/>
                                  <w:marRight w:val="0"/>
                                  <w:marTop w:val="0"/>
                                  <w:marBottom w:val="0"/>
                                  <w:divBdr>
                                    <w:top w:val="none" w:sz="0" w:space="0" w:color="auto"/>
                                    <w:left w:val="none" w:sz="0" w:space="0" w:color="auto"/>
                                    <w:bottom w:val="none" w:sz="0" w:space="0" w:color="auto"/>
                                    <w:right w:val="none" w:sz="0" w:space="0" w:color="auto"/>
                                  </w:divBdr>
                                </w:div>
                                <w:div w:id="1843542453">
                                  <w:marLeft w:val="0"/>
                                  <w:marRight w:val="0"/>
                                  <w:marTop w:val="0"/>
                                  <w:marBottom w:val="0"/>
                                  <w:divBdr>
                                    <w:top w:val="none" w:sz="0" w:space="0" w:color="auto"/>
                                    <w:left w:val="none" w:sz="0" w:space="0" w:color="auto"/>
                                    <w:bottom w:val="none" w:sz="0" w:space="0" w:color="auto"/>
                                    <w:right w:val="none" w:sz="0" w:space="0" w:color="auto"/>
                                  </w:divBdr>
                                </w:div>
                                <w:div w:id="1844512528">
                                  <w:marLeft w:val="0"/>
                                  <w:marRight w:val="0"/>
                                  <w:marTop w:val="0"/>
                                  <w:marBottom w:val="0"/>
                                  <w:divBdr>
                                    <w:top w:val="none" w:sz="0" w:space="0" w:color="auto"/>
                                    <w:left w:val="none" w:sz="0" w:space="0" w:color="auto"/>
                                    <w:bottom w:val="none" w:sz="0" w:space="0" w:color="auto"/>
                                    <w:right w:val="none" w:sz="0" w:space="0" w:color="auto"/>
                                  </w:divBdr>
                                </w:div>
                                <w:div w:id="2029478302">
                                  <w:marLeft w:val="0"/>
                                  <w:marRight w:val="0"/>
                                  <w:marTop w:val="0"/>
                                  <w:marBottom w:val="0"/>
                                  <w:divBdr>
                                    <w:top w:val="none" w:sz="0" w:space="0" w:color="auto"/>
                                    <w:left w:val="none" w:sz="0" w:space="0" w:color="auto"/>
                                    <w:bottom w:val="none" w:sz="0" w:space="0" w:color="auto"/>
                                    <w:right w:val="none" w:sz="0" w:space="0" w:color="auto"/>
                                  </w:divBdr>
                                </w:div>
                                <w:div w:id="446002494">
                                  <w:marLeft w:val="0"/>
                                  <w:marRight w:val="0"/>
                                  <w:marTop w:val="0"/>
                                  <w:marBottom w:val="0"/>
                                  <w:divBdr>
                                    <w:top w:val="none" w:sz="0" w:space="0" w:color="auto"/>
                                    <w:left w:val="none" w:sz="0" w:space="0" w:color="auto"/>
                                    <w:bottom w:val="none" w:sz="0" w:space="0" w:color="auto"/>
                                    <w:right w:val="none" w:sz="0" w:space="0" w:color="auto"/>
                                  </w:divBdr>
                                </w:div>
                                <w:div w:id="1769500974">
                                  <w:marLeft w:val="0"/>
                                  <w:marRight w:val="0"/>
                                  <w:marTop w:val="0"/>
                                  <w:marBottom w:val="0"/>
                                  <w:divBdr>
                                    <w:top w:val="none" w:sz="0" w:space="0" w:color="auto"/>
                                    <w:left w:val="none" w:sz="0" w:space="0" w:color="auto"/>
                                    <w:bottom w:val="none" w:sz="0" w:space="0" w:color="auto"/>
                                    <w:right w:val="none" w:sz="0" w:space="0" w:color="auto"/>
                                  </w:divBdr>
                                </w:div>
                                <w:div w:id="208995278">
                                  <w:marLeft w:val="0"/>
                                  <w:marRight w:val="0"/>
                                  <w:marTop w:val="0"/>
                                  <w:marBottom w:val="0"/>
                                  <w:divBdr>
                                    <w:top w:val="none" w:sz="0" w:space="0" w:color="auto"/>
                                    <w:left w:val="none" w:sz="0" w:space="0" w:color="auto"/>
                                    <w:bottom w:val="none" w:sz="0" w:space="0" w:color="auto"/>
                                    <w:right w:val="none" w:sz="0" w:space="0" w:color="auto"/>
                                  </w:divBdr>
                                </w:div>
                                <w:div w:id="234558016">
                                  <w:marLeft w:val="0"/>
                                  <w:marRight w:val="0"/>
                                  <w:marTop w:val="0"/>
                                  <w:marBottom w:val="0"/>
                                  <w:divBdr>
                                    <w:top w:val="none" w:sz="0" w:space="0" w:color="auto"/>
                                    <w:left w:val="none" w:sz="0" w:space="0" w:color="auto"/>
                                    <w:bottom w:val="none" w:sz="0" w:space="0" w:color="auto"/>
                                    <w:right w:val="none" w:sz="0" w:space="0" w:color="auto"/>
                                  </w:divBdr>
                                </w:div>
                                <w:div w:id="942735849">
                                  <w:marLeft w:val="0"/>
                                  <w:marRight w:val="0"/>
                                  <w:marTop w:val="0"/>
                                  <w:marBottom w:val="0"/>
                                  <w:divBdr>
                                    <w:top w:val="none" w:sz="0" w:space="0" w:color="auto"/>
                                    <w:left w:val="none" w:sz="0" w:space="0" w:color="auto"/>
                                    <w:bottom w:val="none" w:sz="0" w:space="0" w:color="auto"/>
                                    <w:right w:val="none" w:sz="0" w:space="0" w:color="auto"/>
                                  </w:divBdr>
                                </w:div>
                                <w:div w:id="1178160360">
                                  <w:marLeft w:val="0"/>
                                  <w:marRight w:val="0"/>
                                  <w:marTop w:val="0"/>
                                  <w:marBottom w:val="0"/>
                                  <w:divBdr>
                                    <w:top w:val="none" w:sz="0" w:space="0" w:color="auto"/>
                                    <w:left w:val="none" w:sz="0" w:space="0" w:color="auto"/>
                                    <w:bottom w:val="none" w:sz="0" w:space="0" w:color="auto"/>
                                    <w:right w:val="none" w:sz="0" w:space="0" w:color="auto"/>
                                  </w:divBdr>
                                </w:div>
                                <w:div w:id="2034726488">
                                  <w:marLeft w:val="0"/>
                                  <w:marRight w:val="0"/>
                                  <w:marTop w:val="0"/>
                                  <w:marBottom w:val="0"/>
                                  <w:divBdr>
                                    <w:top w:val="none" w:sz="0" w:space="0" w:color="auto"/>
                                    <w:left w:val="none" w:sz="0" w:space="0" w:color="auto"/>
                                    <w:bottom w:val="none" w:sz="0" w:space="0" w:color="auto"/>
                                    <w:right w:val="none" w:sz="0" w:space="0" w:color="auto"/>
                                  </w:divBdr>
                                </w:div>
                                <w:div w:id="6846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6038">
                          <w:marLeft w:val="0"/>
                          <w:marRight w:val="0"/>
                          <w:marTop w:val="0"/>
                          <w:marBottom w:val="0"/>
                          <w:divBdr>
                            <w:top w:val="none" w:sz="0" w:space="0" w:color="auto"/>
                            <w:left w:val="none" w:sz="0" w:space="0" w:color="auto"/>
                            <w:bottom w:val="none" w:sz="0" w:space="0" w:color="auto"/>
                            <w:right w:val="none" w:sz="0" w:space="0" w:color="auto"/>
                          </w:divBdr>
                          <w:divsChild>
                            <w:div w:id="1701474574">
                              <w:marLeft w:val="0"/>
                              <w:marRight w:val="0"/>
                              <w:marTop w:val="0"/>
                              <w:marBottom w:val="0"/>
                              <w:divBdr>
                                <w:top w:val="none" w:sz="0" w:space="0" w:color="auto"/>
                                <w:left w:val="none" w:sz="0" w:space="0" w:color="auto"/>
                                <w:bottom w:val="none" w:sz="0" w:space="0" w:color="auto"/>
                                <w:right w:val="none" w:sz="0" w:space="0" w:color="auto"/>
                              </w:divBdr>
                              <w:divsChild>
                                <w:div w:id="632909472">
                                  <w:marLeft w:val="0"/>
                                  <w:marRight w:val="0"/>
                                  <w:marTop w:val="0"/>
                                  <w:marBottom w:val="0"/>
                                  <w:divBdr>
                                    <w:top w:val="none" w:sz="0" w:space="0" w:color="auto"/>
                                    <w:left w:val="none" w:sz="0" w:space="0" w:color="auto"/>
                                    <w:bottom w:val="none" w:sz="0" w:space="0" w:color="auto"/>
                                    <w:right w:val="none" w:sz="0" w:space="0" w:color="auto"/>
                                  </w:divBdr>
                                </w:div>
                                <w:div w:id="145123967">
                                  <w:marLeft w:val="0"/>
                                  <w:marRight w:val="0"/>
                                  <w:marTop w:val="0"/>
                                  <w:marBottom w:val="0"/>
                                  <w:divBdr>
                                    <w:top w:val="none" w:sz="0" w:space="0" w:color="auto"/>
                                    <w:left w:val="none" w:sz="0" w:space="0" w:color="auto"/>
                                    <w:bottom w:val="none" w:sz="0" w:space="0" w:color="auto"/>
                                    <w:right w:val="none" w:sz="0" w:space="0" w:color="auto"/>
                                  </w:divBdr>
                                </w:div>
                                <w:div w:id="871966069">
                                  <w:marLeft w:val="0"/>
                                  <w:marRight w:val="0"/>
                                  <w:marTop w:val="0"/>
                                  <w:marBottom w:val="0"/>
                                  <w:divBdr>
                                    <w:top w:val="none" w:sz="0" w:space="0" w:color="auto"/>
                                    <w:left w:val="none" w:sz="0" w:space="0" w:color="auto"/>
                                    <w:bottom w:val="none" w:sz="0" w:space="0" w:color="auto"/>
                                    <w:right w:val="none" w:sz="0" w:space="0" w:color="auto"/>
                                  </w:divBdr>
                                </w:div>
                                <w:div w:id="57439122">
                                  <w:marLeft w:val="0"/>
                                  <w:marRight w:val="0"/>
                                  <w:marTop w:val="0"/>
                                  <w:marBottom w:val="0"/>
                                  <w:divBdr>
                                    <w:top w:val="none" w:sz="0" w:space="0" w:color="auto"/>
                                    <w:left w:val="none" w:sz="0" w:space="0" w:color="auto"/>
                                    <w:bottom w:val="none" w:sz="0" w:space="0" w:color="auto"/>
                                    <w:right w:val="none" w:sz="0" w:space="0" w:color="auto"/>
                                  </w:divBdr>
                                </w:div>
                                <w:div w:id="1692225254">
                                  <w:marLeft w:val="0"/>
                                  <w:marRight w:val="0"/>
                                  <w:marTop w:val="0"/>
                                  <w:marBottom w:val="0"/>
                                  <w:divBdr>
                                    <w:top w:val="none" w:sz="0" w:space="0" w:color="auto"/>
                                    <w:left w:val="none" w:sz="0" w:space="0" w:color="auto"/>
                                    <w:bottom w:val="none" w:sz="0" w:space="0" w:color="auto"/>
                                    <w:right w:val="none" w:sz="0" w:space="0" w:color="auto"/>
                                  </w:divBdr>
                                </w:div>
                                <w:div w:id="1969357467">
                                  <w:marLeft w:val="0"/>
                                  <w:marRight w:val="0"/>
                                  <w:marTop w:val="0"/>
                                  <w:marBottom w:val="0"/>
                                  <w:divBdr>
                                    <w:top w:val="none" w:sz="0" w:space="0" w:color="auto"/>
                                    <w:left w:val="none" w:sz="0" w:space="0" w:color="auto"/>
                                    <w:bottom w:val="none" w:sz="0" w:space="0" w:color="auto"/>
                                    <w:right w:val="none" w:sz="0" w:space="0" w:color="auto"/>
                                  </w:divBdr>
                                </w:div>
                                <w:div w:id="2105760246">
                                  <w:marLeft w:val="0"/>
                                  <w:marRight w:val="0"/>
                                  <w:marTop w:val="0"/>
                                  <w:marBottom w:val="0"/>
                                  <w:divBdr>
                                    <w:top w:val="none" w:sz="0" w:space="0" w:color="auto"/>
                                    <w:left w:val="none" w:sz="0" w:space="0" w:color="auto"/>
                                    <w:bottom w:val="none" w:sz="0" w:space="0" w:color="auto"/>
                                    <w:right w:val="none" w:sz="0" w:space="0" w:color="auto"/>
                                  </w:divBdr>
                                </w:div>
                                <w:div w:id="1351296057">
                                  <w:marLeft w:val="0"/>
                                  <w:marRight w:val="0"/>
                                  <w:marTop w:val="0"/>
                                  <w:marBottom w:val="0"/>
                                  <w:divBdr>
                                    <w:top w:val="none" w:sz="0" w:space="0" w:color="auto"/>
                                    <w:left w:val="none" w:sz="0" w:space="0" w:color="auto"/>
                                    <w:bottom w:val="none" w:sz="0" w:space="0" w:color="auto"/>
                                    <w:right w:val="none" w:sz="0" w:space="0" w:color="auto"/>
                                  </w:divBdr>
                                </w:div>
                                <w:div w:id="1076198594">
                                  <w:marLeft w:val="0"/>
                                  <w:marRight w:val="0"/>
                                  <w:marTop w:val="0"/>
                                  <w:marBottom w:val="0"/>
                                  <w:divBdr>
                                    <w:top w:val="none" w:sz="0" w:space="0" w:color="auto"/>
                                    <w:left w:val="none" w:sz="0" w:space="0" w:color="auto"/>
                                    <w:bottom w:val="none" w:sz="0" w:space="0" w:color="auto"/>
                                    <w:right w:val="none" w:sz="0" w:space="0" w:color="auto"/>
                                  </w:divBdr>
                                </w:div>
                                <w:div w:id="1195967599">
                                  <w:marLeft w:val="0"/>
                                  <w:marRight w:val="0"/>
                                  <w:marTop w:val="0"/>
                                  <w:marBottom w:val="0"/>
                                  <w:divBdr>
                                    <w:top w:val="none" w:sz="0" w:space="0" w:color="auto"/>
                                    <w:left w:val="none" w:sz="0" w:space="0" w:color="auto"/>
                                    <w:bottom w:val="none" w:sz="0" w:space="0" w:color="auto"/>
                                    <w:right w:val="none" w:sz="0" w:space="0" w:color="auto"/>
                                  </w:divBdr>
                                </w:div>
                                <w:div w:id="245498385">
                                  <w:marLeft w:val="0"/>
                                  <w:marRight w:val="0"/>
                                  <w:marTop w:val="0"/>
                                  <w:marBottom w:val="0"/>
                                  <w:divBdr>
                                    <w:top w:val="none" w:sz="0" w:space="0" w:color="auto"/>
                                    <w:left w:val="none" w:sz="0" w:space="0" w:color="auto"/>
                                    <w:bottom w:val="none" w:sz="0" w:space="0" w:color="auto"/>
                                    <w:right w:val="none" w:sz="0" w:space="0" w:color="auto"/>
                                  </w:divBdr>
                                </w:div>
                                <w:div w:id="1491477855">
                                  <w:marLeft w:val="0"/>
                                  <w:marRight w:val="0"/>
                                  <w:marTop w:val="0"/>
                                  <w:marBottom w:val="0"/>
                                  <w:divBdr>
                                    <w:top w:val="none" w:sz="0" w:space="0" w:color="auto"/>
                                    <w:left w:val="none" w:sz="0" w:space="0" w:color="auto"/>
                                    <w:bottom w:val="none" w:sz="0" w:space="0" w:color="auto"/>
                                    <w:right w:val="none" w:sz="0" w:space="0" w:color="auto"/>
                                  </w:divBdr>
                                </w:div>
                                <w:div w:id="963585709">
                                  <w:marLeft w:val="0"/>
                                  <w:marRight w:val="0"/>
                                  <w:marTop w:val="0"/>
                                  <w:marBottom w:val="0"/>
                                  <w:divBdr>
                                    <w:top w:val="none" w:sz="0" w:space="0" w:color="auto"/>
                                    <w:left w:val="none" w:sz="0" w:space="0" w:color="auto"/>
                                    <w:bottom w:val="none" w:sz="0" w:space="0" w:color="auto"/>
                                    <w:right w:val="none" w:sz="0" w:space="0" w:color="auto"/>
                                  </w:divBdr>
                                </w:div>
                                <w:div w:id="1305771881">
                                  <w:marLeft w:val="0"/>
                                  <w:marRight w:val="0"/>
                                  <w:marTop w:val="0"/>
                                  <w:marBottom w:val="0"/>
                                  <w:divBdr>
                                    <w:top w:val="none" w:sz="0" w:space="0" w:color="auto"/>
                                    <w:left w:val="none" w:sz="0" w:space="0" w:color="auto"/>
                                    <w:bottom w:val="none" w:sz="0" w:space="0" w:color="auto"/>
                                    <w:right w:val="none" w:sz="0" w:space="0" w:color="auto"/>
                                  </w:divBdr>
                                </w:div>
                                <w:div w:id="91827972">
                                  <w:marLeft w:val="0"/>
                                  <w:marRight w:val="0"/>
                                  <w:marTop w:val="0"/>
                                  <w:marBottom w:val="0"/>
                                  <w:divBdr>
                                    <w:top w:val="none" w:sz="0" w:space="0" w:color="auto"/>
                                    <w:left w:val="none" w:sz="0" w:space="0" w:color="auto"/>
                                    <w:bottom w:val="none" w:sz="0" w:space="0" w:color="auto"/>
                                    <w:right w:val="none" w:sz="0" w:space="0" w:color="auto"/>
                                  </w:divBdr>
                                </w:div>
                                <w:div w:id="832601221">
                                  <w:marLeft w:val="0"/>
                                  <w:marRight w:val="0"/>
                                  <w:marTop w:val="0"/>
                                  <w:marBottom w:val="0"/>
                                  <w:divBdr>
                                    <w:top w:val="none" w:sz="0" w:space="0" w:color="auto"/>
                                    <w:left w:val="none" w:sz="0" w:space="0" w:color="auto"/>
                                    <w:bottom w:val="none" w:sz="0" w:space="0" w:color="auto"/>
                                    <w:right w:val="none" w:sz="0" w:space="0" w:color="auto"/>
                                  </w:divBdr>
                                </w:div>
                                <w:div w:id="424348902">
                                  <w:marLeft w:val="0"/>
                                  <w:marRight w:val="0"/>
                                  <w:marTop w:val="0"/>
                                  <w:marBottom w:val="0"/>
                                  <w:divBdr>
                                    <w:top w:val="none" w:sz="0" w:space="0" w:color="auto"/>
                                    <w:left w:val="none" w:sz="0" w:space="0" w:color="auto"/>
                                    <w:bottom w:val="none" w:sz="0" w:space="0" w:color="auto"/>
                                    <w:right w:val="none" w:sz="0" w:space="0" w:color="auto"/>
                                  </w:divBdr>
                                </w:div>
                                <w:div w:id="1657025691">
                                  <w:marLeft w:val="0"/>
                                  <w:marRight w:val="0"/>
                                  <w:marTop w:val="0"/>
                                  <w:marBottom w:val="0"/>
                                  <w:divBdr>
                                    <w:top w:val="none" w:sz="0" w:space="0" w:color="auto"/>
                                    <w:left w:val="none" w:sz="0" w:space="0" w:color="auto"/>
                                    <w:bottom w:val="none" w:sz="0" w:space="0" w:color="auto"/>
                                    <w:right w:val="none" w:sz="0" w:space="0" w:color="auto"/>
                                  </w:divBdr>
                                </w:div>
                                <w:div w:id="1138690808">
                                  <w:marLeft w:val="0"/>
                                  <w:marRight w:val="0"/>
                                  <w:marTop w:val="0"/>
                                  <w:marBottom w:val="0"/>
                                  <w:divBdr>
                                    <w:top w:val="none" w:sz="0" w:space="0" w:color="auto"/>
                                    <w:left w:val="none" w:sz="0" w:space="0" w:color="auto"/>
                                    <w:bottom w:val="none" w:sz="0" w:space="0" w:color="auto"/>
                                    <w:right w:val="none" w:sz="0" w:space="0" w:color="auto"/>
                                  </w:divBdr>
                                </w:div>
                                <w:div w:id="1260068488">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2003241035">
                                  <w:marLeft w:val="0"/>
                                  <w:marRight w:val="0"/>
                                  <w:marTop w:val="0"/>
                                  <w:marBottom w:val="0"/>
                                  <w:divBdr>
                                    <w:top w:val="none" w:sz="0" w:space="0" w:color="auto"/>
                                    <w:left w:val="none" w:sz="0" w:space="0" w:color="auto"/>
                                    <w:bottom w:val="none" w:sz="0" w:space="0" w:color="auto"/>
                                    <w:right w:val="none" w:sz="0" w:space="0" w:color="auto"/>
                                  </w:divBdr>
                                </w:div>
                                <w:div w:id="663973622">
                                  <w:marLeft w:val="0"/>
                                  <w:marRight w:val="0"/>
                                  <w:marTop w:val="0"/>
                                  <w:marBottom w:val="0"/>
                                  <w:divBdr>
                                    <w:top w:val="none" w:sz="0" w:space="0" w:color="auto"/>
                                    <w:left w:val="none" w:sz="0" w:space="0" w:color="auto"/>
                                    <w:bottom w:val="none" w:sz="0" w:space="0" w:color="auto"/>
                                    <w:right w:val="none" w:sz="0" w:space="0" w:color="auto"/>
                                  </w:divBdr>
                                </w:div>
                                <w:div w:id="1968048482">
                                  <w:marLeft w:val="0"/>
                                  <w:marRight w:val="0"/>
                                  <w:marTop w:val="0"/>
                                  <w:marBottom w:val="0"/>
                                  <w:divBdr>
                                    <w:top w:val="none" w:sz="0" w:space="0" w:color="auto"/>
                                    <w:left w:val="none" w:sz="0" w:space="0" w:color="auto"/>
                                    <w:bottom w:val="none" w:sz="0" w:space="0" w:color="auto"/>
                                    <w:right w:val="none" w:sz="0" w:space="0" w:color="auto"/>
                                  </w:divBdr>
                                </w:div>
                                <w:div w:id="2234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2276">
                          <w:marLeft w:val="0"/>
                          <w:marRight w:val="0"/>
                          <w:marTop w:val="0"/>
                          <w:marBottom w:val="0"/>
                          <w:divBdr>
                            <w:top w:val="none" w:sz="0" w:space="0" w:color="auto"/>
                            <w:left w:val="none" w:sz="0" w:space="0" w:color="auto"/>
                            <w:bottom w:val="none" w:sz="0" w:space="0" w:color="auto"/>
                            <w:right w:val="none" w:sz="0" w:space="0" w:color="auto"/>
                          </w:divBdr>
                          <w:divsChild>
                            <w:div w:id="1811820410">
                              <w:marLeft w:val="0"/>
                              <w:marRight w:val="0"/>
                              <w:marTop w:val="0"/>
                              <w:marBottom w:val="0"/>
                              <w:divBdr>
                                <w:top w:val="none" w:sz="0" w:space="0" w:color="auto"/>
                                <w:left w:val="none" w:sz="0" w:space="0" w:color="auto"/>
                                <w:bottom w:val="none" w:sz="0" w:space="0" w:color="auto"/>
                                <w:right w:val="none" w:sz="0" w:space="0" w:color="auto"/>
                              </w:divBdr>
                              <w:divsChild>
                                <w:div w:id="1244489212">
                                  <w:marLeft w:val="0"/>
                                  <w:marRight w:val="0"/>
                                  <w:marTop w:val="0"/>
                                  <w:marBottom w:val="0"/>
                                  <w:divBdr>
                                    <w:top w:val="none" w:sz="0" w:space="0" w:color="auto"/>
                                    <w:left w:val="none" w:sz="0" w:space="0" w:color="auto"/>
                                    <w:bottom w:val="none" w:sz="0" w:space="0" w:color="auto"/>
                                    <w:right w:val="none" w:sz="0" w:space="0" w:color="auto"/>
                                  </w:divBdr>
                                </w:div>
                                <w:div w:id="188495087">
                                  <w:marLeft w:val="0"/>
                                  <w:marRight w:val="0"/>
                                  <w:marTop w:val="0"/>
                                  <w:marBottom w:val="0"/>
                                  <w:divBdr>
                                    <w:top w:val="none" w:sz="0" w:space="0" w:color="auto"/>
                                    <w:left w:val="none" w:sz="0" w:space="0" w:color="auto"/>
                                    <w:bottom w:val="none" w:sz="0" w:space="0" w:color="auto"/>
                                    <w:right w:val="none" w:sz="0" w:space="0" w:color="auto"/>
                                  </w:divBdr>
                                </w:div>
                                <w:div w:id="1092971111">
                                  <w:marLeft w:val="0"/>
                                  <w:marRight w:val="0"/>
                                  <w:marTop w:val="0"/>
                                  <w:marBottom w:val="0"/>
                                  <w:divBdr>
                                    <w:top w:val="none" w:sz="0" w:space="0" w:color="auto"/>
                                    <w:left w:val="none" w:sz="0" w:space="0" w:color="auto"/>
                                    <w:bottom w:val="none" w:sz="0" w:space="0" w:color="auto"/>
                                    <w:right w:val="none" w:sz="0" w:space="0" w:color="auto"/>
                                  </w:divBdr>
                                </w:div>
                                <w:div w:id="669678843">
                                  <w:marLeft w:val="0"/>
                                  <w:marRight w:val="0"/>
                                  <w:marTop w:val="0"/>
                                  <w:marBottom w:val="0"/>
                                  <w:divBdr>
                                    <w:top w:val="none" w:sz="0" w:space="0" w:color="auto"/>
                                    <w:left w:val="none" w:sz="0" w:space="0" w:color="auto"/>
                                    <w:bottom w:val="none" w:sz="0" w:space="0" w:color="auto"/>
                                    <w:right w:val="none" w:sz="0" w:space="0" w:color="auto"/>
                                  </w:divBdr>
                                </w:div>
                                <w:div w:id="1748764770">
                                  <w:marLeft w:val="0"/>
                                  <w:marRight w:val="0"/>
                                  <w:marTop w:val="0"/>
                                  <w:marBottom w:val="0"/>
                                  <w:divBdr>
                                    <w:top w:val="none" w:sz="0" w:space="0" w:color="auto"/>
                                    <w:left w:val="none" w:sz="0" w:space="0" w:color="auto"/>
                                    <w:bottom w:val="none" w:sz="0" w:space="0" w:color="auto"/>
                                    <w:right w:val="none" w:sz="0" w:space="0" w:color="auto"/>
                                  </w:divBdr>
                                </w:div>
                                <w:div w:id="648289642">
                                  <w:marLeft w:val="0"/>
                                  <w:marRight w:val="0"/>
                                  <w:marTop w:val="0"/>
                                  <w:marBottom w:val="0"/>
                                  <w:divBdr>
                                    <w:top w:val="none" w:sz="0" w:space="0" w:color="auto"/>
                                    <w:left w:val="none" w:sz="0" w:space="0" w:color="auto"/>
                                    <w:bottom w:val="none" w:sz="0" w:space="0" w:color="auto"/>
                                    <w:right w:val="none" w:sz="0" w:space="0" w:color="auto"/>
                                  </w:divBdr>
                                </w:div>
                                <w:div w:id="2063401302">
                                  <w:marLeft w:val="0"/>
                                  <w:marRight w:val="0"/>
                                  <w:marTop w:val="0"/>
                                  <w:marBottom w:val="0"/>
                                  <w:divBdr>
                                    <w:top w:val="none" w:sz="0" w:space="0" w:color="auto"/>
                                    <w:left w:val="none" w:sz="0" w:space="0" w:color="auto"/>
                                    <w:bottom w:val="none" w:sz="0" w:space="0" w:color="auto"/>
                                    <w:right w:val="none" w:sz="0" w:space="0" w:color="auto"/>
                                  </w:divBdr>
                                </w:div>
                                <w:div w:id="15184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64389">
                          <w:marLeft w:val="0"/>
                          <w:marRight w:val="0"/>
                          <w:marTop w:val="0"/>
                          <w:marBottom w:val="0"/>
                          <w:divBdr>
                            <w:top w:val="none" w:sz="0" w:space="0" w:color="auto"/>
                            <w:left w:val="none" w:sz="0" w:space="0" w:color="auto"/>
                            <w:bottom w:val="none" w:sz="0" w:space="0" w:color="auto"/>
                            <w:right w:val="none" w:sz="0" w:space="0" w:color="auto"/>
                          </w:divBdr>
                          <w:divsChild>
                            <w:div w:id="234821070">
                              <w:marLeft w:val="0"/>
                              <w:marRight w:val="0"/>
                              <w:marTop w:val="0"/>
                              <w:marBottom w:val="0"/>
                              <w:divBdr>
                                <w:top w:val="none" w:sz="0" w:space="0" w:color="auto"/>
                                <w:left w:val="none" w:sz="0" w:space="0" w:color="auto"/>
                                <w:bottom w:val="none" w:sz="0" w:space="0" w:color="auto"/>
                                <w:right w:val="none" w:sz="0" w:space="0" w:color="auto"/>
                              </w:divBdr>
                              <w:divsChild>
                                <w:div w:id="115486373">
                                  <w:marLeft w:val="0"/>
                                  <w:marRight w:val="0"/>
                                  <w:marTop w:val="0"/>
                                  <w:marBottom w:val="0"/>
                                  <w:divBdr>
                                    <w:top w:val="none" w:sz="0" w:space="0" w:color="auto"/>
                                    <w:left w:val="none" w:sz="0" w:space="0" w:color="auto"/>
                                    <w:bottom w:val="none" w:sz="0" w:space="0" w:color="auto"/>
                                    <w:right w:val="none" w:sz="0" w:space="0" w:color="auto"/>
                                  </w:divBdr>
                                </w:div>
                                <w:div w:id="2133285812">
                                  <w:marLeft w:val="0"/>
                                  <w:marRight w:val="0"/>
                                  <w:marTop w:val="0"/>
                                  <w:marBottom w:val="0"/>
                                  <w:divBdr>
                                    <w:top w:val="none" w:sz="0" w:space="0" w:color="auto"/>
                                    <w:left w:val="none" w:sz="0" w:space="0" w:color="auto"/>
                                    <w:bottom w:val="none" w:sz="0" w:space="0" w:color="auto"/>
                                    <w:right w:val="none" w:sz="0" w:space="0" w:color="auto"/>
                                  </w:divBdr>
                                </w:div>
                                <w:div w:id="741608375">
                                  <w:marLeft w:val="0"/>
                                  <w:marRight w:val="0"/>
                                  <w:marTop w:val="0"/>
                                  <w:marBottom w:val="0"/>
                                  <w:divBdr>
                                    <w:top w:val="none" w:sz="0" w:space="0" w:color="auto"/>
                                    <w:left w:val="none" w:sz="0" w:space="0" w:color="auto"/>
                                    <w:bottom w:val="none" w:sz="0" w:space="0" w:color="auto"/>
                                    <w:right w:val="none" w:sz="0" w:space="0" w:color="auto"/>
                                  </w:divBdr>
                                </w:div>
                                <w:div w:id="1823234864">
                                  <w:marLeft w:val="0"/>
                                  <w:marRight w:val="0"/>
                                  <w:marTop w:val="0"/>
                                  <w:marBottom w:val="0"/>
                                  <w:divBdr>
                                    <w:top w:val="none" w:sz="0" w:space="0" w:color="auto"/>
                                    <w:left w:val="none" w:sz="0" w:space="0" w:color="auto"/>
                                    <w:bottom w:val="none" w:sz="0" w:space="0" w:color="auto"/>
                                    <w:right w:val="none" w:sz="0" w:space="0" w:color="auto"/>
                                  </w:divBdr>
                                </w:div>
                                <w:div w:id="1971205331">
                                  <w:marLeft w:val="0"/>
                                  <w:marRight w:val="0"/>
                                  <w:marTop w:val="0"/>
                                  <w:marBottom w:val="0"/>
                                  <w:divBdr>
                                    <w:top w:val="none" w:sz="0" w:space="0" w:color="auto"/>
                                    <w:left w:val="none" w:sz="0" w:space="0" w:color="auto"/>
                                    <w:bottom w:val="none" w:sz="0" w:space="0" w:color="auto"/>
                                    <w:right w:val="none" w:sz="0" w:space="0" w:color="auto"/>
                                  </w:divBdr>
                                </w:div>
                                <w:div w:id="297297153">
                                  <w:marLeft w:val="0"/>
                                  <w:marRight w:val="0"/>
                                  <w:marTop w:val="0"/>
                                  <w:marBottom w:val="0"/>
                                  <w:divBdr>
                                    <w:top w:val="none" w:sz="0" w:space="0" w:color="auto"/>
                                    <w:left w:val="none" w:sz="0" w:space="0" w:color="auto"/>
                                    <w:bottom w:val="none" w:sz="0" w:space="0" w:color="auto"/>
                                    <w:right w:val="none" w:sz="0" w:space="0" w:color="auto"/>
                                  </w:divBdr>
                                </w:div>
                                <w:div w:id="101341967">
                                  <w:marLeft w:val="0"/>
                                  <w:marRight w:val="0"/>
                                  <w:marTop w:val="0"/>
                                  <w:marBottom w:val="0"/>
                                  <w:divBdr>
                                    <w:top w:val="none" w:sz="0" w:space="0" w:color="auto"/>
                                    <w:left w:val="none" w:sz="0" w:space="0" w:color="auto"/>
                                    <w:bottom w:val="none" w:sz="0" w:space="0" w:color="auto"/>
                                    <w:right w:val="none" w:sz="0" w:space="0" w:color="auto"/>
                                  </w:divBdr>
                                </w:div>
                                <w:div w:id="1857233974">
                                  <w:marLeft w:val="0"/>
                                  <w:marRight w:val="0"/>
                                  <w:marTop w:val="0"/>
                                  <w:marBottom w:val="0"/>
                                  <w:divBdr>
                                    <w:top w:val="none" w:sz="0" w:space="0" w:color="auto"/>
                                    <w:left w:val="none" w:sz="0" w:space="0" w:color="auto"/>
                                    <w:bottom w:val="none" w:sz="0" w:space="0" w:color="auto"/>
                                    <w:right w:val="none" w:sz="0" w:space="0" w:color="auto"/>
                                  </w:divBdr>
                                </w:div>
                                <w:div w:id="1139037530">
                                  <w:marLeft w:val="0"/>
                                  <w:marRight w:val="0"/>
                                  <w:marTop w:val="0"/>
                                  <w:marBottom w:val="0"/>
                                  <w:divBdr>
                                    <w:top w:val="none" w:sz="0" w:space="0" w:color="auto"/>
                                    <w:left w:val="none" w:sz="0" w:space="0" w:color="auto"/>
                                    <w:bottom w:val="none" w:sz="0" w:space="0" w:color="auto"/>
                                    <w:right w:val="none" w:sz="0" w:space="0" w:color="auto"/>
                                  </w:divBdr>
                                </w:div>
                                <w:div w:id="42288790">
                                  <w:marLeft w:val="0"/>
                                  <w:marRight w:val="0"/>
                                  <w:marTop w:val="0"/>
                                  <w:marBottom w:val="0"/>
                                  <w:divBdr>
                                    <w:top w:val="none" w:sz="0" w:space="0" w:color="auto"/>
                                    <w:left w:val="none" w:sz="0" w:space="0" w:color="auto"/>
                                    <w:bottom w:val="none" w:sz="0" w:space="0" w:color="auto"/>
                                    <w:right w:val="none" w:sz="0" w:space="0" w:color="auto"/>
                                  </w:divBdr>
                                </w:div>
                                <w:div w:id="2063863723">
                                  <w:marLeft w:val="0"/>
                                  <w:marRight w:val="0"/>
                                  <w:marTop w:val="0"/>
                                  <w:marBottom w:val="0"/>
                                  <w:divBdr>
                                    <w:top w:val="none" w:sz="0" w:space="0" w:color="auto"/>
                                    <w:left w:val="none" w:sz="0" w:space="0" w:color="auto"/>
                                    <w:bottom w:val="none" w:sz="0" w:space="0" w:color="auto"/>
                                    <w:right w:val="none" w:sz="0" w:space="0" w:color="auto"/>
                                  </w:divBdr>
                                </w:div>
                                <w:div w:id="815493502">
                                  <w:marLeft w:val="0"/>
                                  <w:marRight w:val="0"/>
                                  <w:marTop w:val="0"/>
                                  <w:marBottom w:val="0"/>
                                  <w:divBdr>
                                    <w:top w:val="none" w:sz="0" w:space="0" w:color="auto"/>
                                    <w:left w:val="none" w:sz="0" w:space="0" w:color="auto"/>
                                    <w:bottom w:val="none" w:sz="0" w:space="0" w:color="auto"/>
                                    <w:right w:val="none" w:sz="0" w:space="0" w:color="auto"/>
                                  </w:divBdr>
                                </w:div>
                                <w:div w:id="539443404">
                                  <w:marLeft w:val="0"/>
                                  <w:marRight w:val="0"/>
                                  <w:marTop w:val="0"/>
                                  <w:marBottom w:val="0"/>
                                  <w:divBdr>
                                    <w:top w:val="none" w:sz="0" w:space="0" w:color="auto"/>
                                    <w:left w:val="none" w:sz="0" w:space="0" w:color="auto"/>
                                    <w:bottom w:val="none" w:sz="0" w:space="0" w:color="auto"/>
                                    <w:right w:val="none" w:sz="0" w:space="0" w:color="auto"/>
                                  </w:divBdr>
                                </w:div>
                                <w:div w:id="1685478129">
                                  <w:marLeft w:val="0"/>
                                  <w:marRight w:val="0"/>
                                  <w:marTop w:val="0"/>
                                  <w:marBottom w:val="0"/>
                                  <w:divBdr>
                                    <w:top w:val="none" w:sz="0" w:space="0" w:color="auto"/>
                                    <w:left w:val="none" w:sz="0" w:space="0" w:color="auto"/>
                                    <w:bottom w:val="none" w:sz="0" w:space="0" w:color="auto"/>
                                    <w:right w:val="none" w:sz="0" w:space="0" w:color="auto"/>
                                  </w:divBdr>
                                </w:div>
                                <w:div w:id="1649364578">
                                  <w:marLeft w:val="0"/>
                                  <w:marRight w:val="0"/>
                                  <w:marTop w:val="0"/>
                                  <w:marBottom w:val="0"/>
                                  <w:divBdr>
                                    <w:top w:val="none" w:sz="0" w:space="0" w:color="auto"/>
                                    <w:left w:val="none" w:sz="0" w:space="0" w:color="auto"/>
                                    <w:bottom w:val="none" w:sz="0" w:space="0" w:color="auto"/>
                                    <w:right w:val="none" w:sz="0" w:space="0" w:color="auto"/>
                                  </w:divBdr>
                                </w:div>
                                <w:div w:id="404960996">
                                  <w:marLeft w:val="0"/>
                                  <w:marRight w:val="0"/>
                                  <w:marTop w:val="0"/>
                                  <w:marBottom w:val="0"/>
                                  <w:divBdr>
                                    <w:top w:val="none" w:sz="0" w:space="0" w:color="auto"/>
                                    <w:left w:val="none" w:sz="0" w:space="0" w:color="auto"/>
                                    <w:bottom w:val="none" w:sz="0" w:space="0" w:color="auto"/>
                                    <w:right w:val="none" w:sz="0" w:space="0" w:color="auto"/>
                                  </w:divBdr>
                                </w:div>
                                <w:div w:id="1828396594">
                                  <w:marLeft w:val="0"/>
                                  <w:marRight w:val="0"/>
                                  <w:marTop w:val="0"/>
                                  <w:marBottom w:val="0"/>
                                  <w:divBdr>
                                    <w:top w:val="none" w:sz="0" w:space="0" w:color="auto"/>
                                    <w:left w:val="none" w:sz="0" w:space="0" w:color="auto"/>
                                    <w:bottom w:val="none" w:sz="0" w:space="0" w:color="auto"/>
                                    <w:right w:val="none" w:sz="0" w:space="0" w:color="auto"/>
                                  </w:divBdr>
                                </w:div>
                                <w:div w:id="1832405385">
                                  <w:marLeft w:val="0"/>
                                  <w:marRight w:val="0"/>
                                  <w:marTop w:val="0"/>
                                  <w:marBottom w:val="0"/>
                                  <w:divBdr>
                                    <w:top w:val="none" w:sz="0" w:space="0" w:color="auto"/>
                                    <w:left w:val="none" w:sz="0" w:space="0" w:color="auto"/>
                                    <w:bottom w:val="none" w:sz="0" w:space="0" w:color="auto"/>
                                    <w:right w:val="none" w:sz="0" w:space="0" w:color="auto"/>
                                  </w:divBdr>
                                </w:div>
                                <w:div w:id="708190013">
                                  <w:marLeft w:val="0"/>
                                  <w:marRight w:val="0"/>
                                  <w:marTop w:val="0"/>
                                  <w:marBottom w:val="0"/>
                                  <w:divBdr>
                                    <w:top w:val="none" w:sz="0" w:space="0" w:color="auto"/>
                                    <w:left w:val="none" w:sz="0" w:space="0" w:color="auto"/>
                                    <w:bottom w:val="none" w:sz="0" w:space="0" w:color="auto"/>
                                    <w:right w:val="none" w:sz="0" w:space="0" w:color="auto"/>
                                  </w:divBdr>
                                </w:div>
                                <w:div w:id="2112771624">
                                  <w:marLeft w:val="0"/>
                                  <w:marRight w:val="0"/>
                                  <w:marTop w:val="0"/>
                                  <w:marBottom w:val="0"/>
                                  <w:divBdr>
                                    <w:top w:val="none" w:sz="0" w:space="0" w:color="auto"/>
                                    <w:left w:val="none" w:sz="0" w:space="0" w:color="auto"/>
                                    <w:bottom w:val="none" w:sz="0" w:space="0" w:color="auto"/>
                                    <w:right w:val="none" w:sz="0" w:space="0" w:color="auto"/>
                                  </w:divBdr>
                                </w:div>
                                <w:div w:id="1321420538">
                                  <w:marLeft w:val="0"/>
                                  <w:marRight w:val="0"/>
                                  <w:marTop w:val="0"/>
                                  <w:marBottom w:val="0"/>
                                  <w:divBdr>
                                    <w:top w:val="none" w:sz="0" w:space="0" w:color="auto"/>
                                    <w:left w:val="none" w:sz="0" w:space="0" w:color="auto"/>
                                    <w:bottom w:val="none" w:sz="0" w:space="0" w:color="auto"/>
                                    <w:right w:val="none" w:sz="0" w:space="0" w:color="auto"/>
                                  </w:divBdr>
                                </w:div>
                                <w:div w:id="1888950417">
                                  <w:marLeft w:val="0"/>
                                  <w:marRight w:val="0"/>
                                  <w:marTop w:val="0"/>
                                  <w:marBottom w:val="0"/>
                                  <w:divBdr>
                                    <w:top w:val="none" w:sz="0" w:space="0" w:color="auto"/>
                                    <w:left w:val="none" w:sz="0" w:space="0" w:color="auto"/>
                                    <w:bottom w:val="none" w:sz="0" w:space="0" w:color="auto"/>
                                    <w:right w:val="none" w:sz="0" w:space="0" w:color="auto"/>
                                  </w:divBdr>
                                </w:div>
                                <w:div w:id="2022006829">
                                  <w:marLeft w:val="0"/>
                                  <w:marRight w:val="0"/>
                                  <w:marTop w:val="0"/>
                                  <w:marBottom w:val="0"/>
                                  <w:divBdr>
                                    <w:top w:val="none" w:sz="0" w:space="0" w:color="auto"/>
                                    <w:left w:val="none" w:sz="0" w:space="0" w:color="auto"/>
                                    <w:bottom w:val="none" w:sz="0" w:space="0" w:color="auto"/>
                                    <w:right w:val="none" w:sz="0" w:space="0" w:color="auto"/>
                                  </w:divBdr>
                                </w:div>
                                <w:div w:id="1423453314">
                                  <w:marLeft w:val="0"/>
                                  <w:marRight w:val="0"/>
                                  <w:marTop w:val="0"/>
                                  <w:marBottom w:val="0"/>
                                  <w:divBdr>
                                    <w:top w:val="none" w:sz="0" w:space="0" w:color="auto"/>
                                    <w:left w:val="none" w:sz="0" w:space="0" w:color="auto"/>
                                    <w:bottom w:val="none" w:sz="0" w:space="0" w:color="auto"/>
                                    <w:right w:val="none" w:sz="0" w:space="0" w:color="auto"/>
                                  </w:divBdr>
                                </w:div>
                                <w:div w:id="85081753">
                                  <w:marLeft w:val="0"/>
                                  <w:marRight w:val="0"/>
                                  <w:marTop w:val="0"/>
                                  <w:marBottom w:val="0"/>
                                  <w:divBdr>
                                    <w:top w:val="none" w:sz="0" w:space="0" w:color="auto"/>
                                    <w:left w:val="none" w:sz="0" w:space="0" w:color="auto"/>
                                    <w:bottom w:val="none" w:sz="0" w:space="0" w:color="auto"/>
                                    <w:right w:val="none" w:sz="0" w:space="0" w:color="auto"/>
                                  </w:divBdr>
                                </w:div>
                                <w:div w:id="2079546256">
                                  <w:marLeft w:val="0"/>
                                  <w:marRight w:val="0"/>
                                  <w:marTop w:val="0"/>
                                  <w:marBottom w:val="0"/>
                                  <w:divBdr>
                                    <w:top w:val="none" w:sz="0" w:space="0" w:color="auto"/>
                                    <w:left w:val="none" w:sz="0" w:space="0" w:color="auto"/>
                                    <w:bottom w:val="none" w:sz="0" w:space="0" w:color="auto"/>
                                    <w:right w:val="none" w:sz="0" w:space="0" w:color="auto"/>
                                  </w:divBdr>
                                </w:div>
                                <w:div w:id="906769418">
                                  <w:marLeft w:val="0"/>
                                  <w:marRight w:val="0"/>
                                  <w:marTop w:val="0"/>
                                  <w:marBottom w:val="0"/>
                                  <w:divBdr>
                                    <w:top w:val="none" w:sz="0" w:space="0" w:color="auto"/>
                                    <w:left w:val="none" w:sz="0" w:space="0" w:color="auto"/>
                                    <w:bottom w:val="none" w:sz="0" w:space="0" w:color="auto"/>
                                    <w:right w:val="none" w:sz="0" w:space="0" w:color="auto"/>
                                  </w:divBdr>
                                </w:div>
                                <w:div w:id="80225475">
                                  <w:marLeft w:val="0"/>
                                  <w:marRight w:val="0"/>
                                  <w:marTop w:val="0"/>
                                  <w:marBottom w:val="0"/>
                                  <w:divBdr>
                                    <w:top w:val="none" w:sz="0" w:space="0" w:color="auto"/>
                                    <w:left w:val="none" w:sz="0" w:space="0" w:color="auto"/>
                                    <w:bottom w:val="none" w:sz="0" w:space="0" w:color="auto"/>
                                    <w:right w:val="none" w:sz="0" w:space="0" w:color="auto"/>
                                  </w:divBdr>
                                </w:div>
                                <w:div w:id="1599410532">
                                  <w:marLeft w:val="0"/>
                                  <w:marRight w:val="0"/>
                                  <w:marTop w:val="0"/>
                                  <w:marBottom w:val="0"/>
                                  <w:divBdr>
                                    <w:top w:val="none" w:sz="0" w:space="0" w:color="auto"/>
                                    <w:left w:val="none" w:sz="0" w:space="0" w:color="auto"/>
                                    <w:bottom w:val="none" w:sz="0" w:space="0" w:color="auto"/>
                                    <w:right w:val="none" w:sz="0" w:space="0" w:color="auto"/>
                                  </w:divBdr>
                                </w:div>
                                <w:div w:id="708533812">
                                  <w:marLeft w:val="0"/>
                                  <w:marRight w:val="0"/>
                                  <w:marTop w:val="0"/>
                                  <w:marBottom w:val="0"/>
                                  <w:divBdr>
                                    <w:top w:val="none" w:sz="0" w:space="0" w:color="auto"/>
                                    <w:left w:val="none" w:sz="0" w:space="0" w:color="auto"/>
                                    <w:bottom w:val="none" w:sz="0" w:space="0" w:color="auto"/>
                                    <w:right w:val="none" w:sz="0" w:space="0" w:color="auto"/>
                                  </w:divBdr>
                                </w:div>
                                <w:div w:id="70735082">
                                  <w:marLeft w:val="0"/>
                                  <w:marRight w:val="0"/>
                                  <w:marTop w:val="0"/>
                                  <w:marBottom w:val="0"/>
                                  <w:divBdr>
                                    <w:top w:val="none" w:sz="0" w:space="0" w:color="auto"/>
                                    <w:left w:val="none" w:sz="0" w:space="0" w:color="auto"/>
                                    <w:bottom w:val="none" w:sz="0" w:space="0" w:color="auto"/>
                                    <w:right w:val="none" w:sz="0" w:space="0" w:color="auto"/>
                                  </w:divBdr>
                                </w:div>
                                <w:div w:id="984505131">
                                  <w:marLeft w:val="0"/>
                                  <w:marRight w:val="0"/>
                                  <w:marTop w:val="0"/>
                                  <w:marBottom w:val="0"/>
                                  <w:divBdr>
                                    <w:top w:val="none" w:sz="0" w:space="0" w:color="auto"/>
                                    <w:left w:val="none" w:sz="0" w:space="0" w:color="auto"/>
                                    <w:bottom w:val="none" w:sz="0" w:space="0" w:color="auto"/>
                                    <w:right w:val="none" w:sz="0" w:space="0" w:color="auto"/>
                                  </w:divBdr>
                                </w:div>
                                <w:div w:id="574321731">
                                  <w:marLeft w:val="0"/>
                                  <w:marRight w:val="0"/>
                                  <w:marTop w:val="0"/>
                                  <w:marBottom w:val="0"/>
                                  <w:divBdr>
                                    <w:top w:val="none" w:sz="0" w:space="0" w:color="auto"/>
                                    <w:left w:val="none" w:sz="0" w:space="0" w:color="auto"/>
                                    <w:bottom w:val="none" w:sz="0" w:space="0" w:color="auto"/>
                                    <w:right w:val="none" w:sz="0" w:space="0" w:color="auto"/>
                                  </w:divBdr>
                                </w:div>
                                <w:div w:id="1473909306">
                                  <w:marLeft w:val="0"/>
                                  <w:marRight w:val="0"/>
                                  <w:marTop w:val="0"/>
                                  <w:marBottom w:val="0"/>
                                  <w:divBdr>
                                    <w:top w:val="none" w:sz="0" w:space="0" w:color="auto"/>
                                    <w:left w:val="none" w:sz="0" w:space="0" w:color="auto"/>
                                    <w:bottom w:val="none" w:sz="0" w:space="0" w:color="auto"/>
                                    <w:right w:val="none" w:sz="0" w:space="0" w:color="auto"/>
                                  </w:divBdr>
                                </w:div>
                                <w:div w:id="1460801904">
                                  <w:marLeft w:val="0"/>
                                  <w:marRight w:val="0"/>
                                  <w:marTop w:val="0"/>
                                  <w:marBottom w:val="0"/>
                                  <w:divBdr>
                                    <w:top w:val="none" w:sz="0" w:space="0" w:color="auto"/>
                                    <w:left w:val="none" w:sz="0" w:space="0" w:color="auto"/>
                                    <w:bottom w:val="none" w:sz="0" w:space="0" w:color="auto"/>
                                    <w:right w:val="none" w:sz="0" w:space="0" w:color="auto"/>
                                  </w:divBdr>
                                </w:div>
                                <w:div w:id="109133349">
                                  <w:marLeft w:val="0"/>
                                  <w:marRight w:val="0"/>
                                  <w:marTop w:val="0"/>
                                  <w:marBottom w:val="0"/>
                                  <w:divBdr>
                                    <w:top w:val="none" w:sz="0" w:space="0" w:color="auto"/>
                                    <w:left w:val="none" w:sz="0" w:space="0" w:color="auto"/>
                                    <w:bottom w:val="none" w:sz="0" w:space="0" w:color="auto"/>
                                    <w:right w:val="none" w:sz="0" w:space="0" w:color="auto"/>
                                  </w:divBdr>
                                </w:div>
                                <w:div w:id="1000932234">
                                  <w:marLeft w:val="0"/>
                                  <w:marRight w:val="0"/>
                                  <w:marTop w:val="0"/>
                                  <w:marBottom w:val="0"/>
                                  <w:divBdr>
                                    <w:top w:val="none" w:sz="0" w:space="0" w:color="auto"/>
                                    <w:left w:val="none" w:sz="0" w:space="0" w:color="auto"/>
                                    <w:bottom w:val="none" w:sz="0" w:space="0" w:color="auto"/>
                                    <w:right w:val="none" w:sz="0" w:space="0" w:color="auto"/>
                                  </w:divBdr>
                                </w:div>
                                <w:div w:id="1442606156">
                                  <w:marLeft w:val="0"/>
                                  <w:marRight w:val="0"/>
                                  <w:marTop w:val="0"/>
                                  <w:marBottom w:val="0"/>
                                  <w:divBdr>
                                    <w:top w:val="none" w:sz="0" w:space="0" w:color="auto"/>
                                    <w:left w:val="none" w:sz="0" w:space="0" w:color="auto"/>
                                    <w:bottom w:val="none" w:sz="0" w:space="0" w:color="auto"/>
                                    <w:right w:val="none" w:sz="0" w:space="0" w:color="auto"/>
                                  </w:divBdr>
                                </w:div>
                                <w:div w:id="1499272754">
                                  <w:marLeft w:val="0"/>
                                  <w:marRight w:val="0"/>
                                  <w:marTop w:val="0"/>
                                  <w:marBottom w:val="0"/>
                                  <w:divBdr>
                                    <w:top w:val="none" w:sz="0" w:space="0" w:color="auto"/>
                                    <w:left w:val="none" w:sz="0" w:space="0" w:color="auto"/>
                                    <w:bottom w:val="none" w:sz="0" w:space="0" w:color="auto"/>
                                    <w:right w:val="none" w:sz="0" w:space="0" w:color="auto"/>
                                  </w:divBdr>
                                </w:div>
                                <w:div w:id="2034304918">
                                  <w:marLeft w:val="0"/>
                                  <w:marRight w:val="0"/>
                                  <w:marTop w:val="0"/>
                                  <w:marBottom w:val="0"/>
                                  <w:divBdr>
                                    <w:top w:val="none" w:sz="0" w:space="0" w:color="auto"/>
                                    <w:left w:val="none" w:sz="0" w:space="0" w:color="auto"/>
                                    <w:bottom w:val="none" w:sz="0" w:space="0" w:color="auto"/>
                                    <w:right w:val="none" w:sz="0" w:space="0" w:color="auto"/>
                                  </w:divBdr>
                                </w:div>
                                <w:div w:id="234513259">
                                  <w:marLeft w:val="0"/>
                                  <w:marRight w:val="0"/>
                                  <w:marTop w:val="0"/>
                                  <w:marBottom w:val="0"/>
                                  <w:divBdr>
                                    <w:top w:val="none" w:sz="0" w:space="0" w:color="auto"/>
                                    <w:left w:val="none" w:sz="0" w:space="0" w:color="auto"/>
                                    <w:bottom w:val="none" w:sz="0" w:space="0" w:color="auto"/>
                                    <w:right w:val="none" w:sz="0" w:space="0" w:color="auto"/>
                                  </w:divBdr>
                                </w:div>
                                <w:div w:id="396442671">
                                  <w:marLeft w:val="0"/>
                                  <w:marRight w:val="0"/>
                                  <w:marTop w:val="0"/>
                                  <w:marBottom w:val="0"/>
                                  <w:divBdr>
                                    <w:top w:val="none" w:sz="0" w:space="0" w:color="auto"/>
                                    <w:left w:val="none" w:sz="0" w:space="0" w:color="auto"/>
                                    <w:bottom w:val="none" w:sz="0" w:space="0" w:color="auto"/>
                                    <w:right w:val="none" w:sz="0" w:space="0" w:color="auto"/>
                                  </w:divBdr>
                                </w:div>
                                <w:div w:id="460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0149">
                          <w:marLeft w:val="0"/>
                          <w:marRight w:val="0"/>
                          <w:marTop w:val="0"/>
                          <w:marBottom w:val="0"/>
                          <w:divBdr>
                            <w:top w:val="none" w:sz="0" w:space="0" w:color="auto"/>
                            <w:left w:val="none" w:sz="0" w:space="0" w:color="auto"/>
                            <w:bottom w:val="none" w:sz="0" w:space="0" w:color="auto"/>
                            <w:right w:val="none" w:sz="0" w:space="0" w:color="auto"/>
                          </w:divBdr>
                          <w:divsChild>
                            <w:div w:id="748845830">
                              <w:marLeft w:val="0"/>
                              <w:marRight w:val="0"/>
                              <w:marTop w:val="0"/>
                              <w:marBottom w:val="0"/>
                              <w:divBdr>
                                <w:top w:val="none" w:sz="0" w:space="0" w:color="auto"/>
                                <w:left w:val="none" w:sz="0" w:space="0" w:color="auto"/>
                                <w:bottom w:val="none" w:sz="0" w:space="0" w:color="auto"/>
                                <w:right w:val="none" w:sz="0" w:space="0" w:color="auto"/>
                              </w:divBdr>
                              <w:divsChild>
                                <w:div w:id="1039209872">
                                  <w:marLeft w:val="0"/>
                                  <w:marRight w:val="0"/>
                                  <w:marTop w:val="0"/>
                                  <w:marBottom w:val="0"/>
                                  <w:divBdr>
                                    <w:top w:val="none" w:sz="0" w:space="0" w:color="auto"/>
                                    <w:left w:val="none" w:sz="0" w:space="0" w:color="auto"/>
                                    <w:bottom w:val="none" w:sz="0" w:space="0" w:color="auto"/>
                                    <w:right w:val="none" w:sz="0" w:space="0" w:color="auto"/>
                                  </w:divBdr>
                                </w:div>
                                <w:div w:id="1354767650">
                                  <w:marLeft w:val="0"/>
                                  <w:marRight w:val="0"/>
                                  <w:marTop w:val="0"/>
                                  <w:marBottom w:val="0"/>
                                  <w:divBdr>
                                    <w:top w:val="none" w:sz="0" w:space="0" w:color="auto"/>
                                    <w:left w:val="none" w:sz="0" w:space="0" w:color="auto"/>
                                    <w:bottom w:val="none" w:sz="0" w:space="0" w:color="auto"/>
                                    <w:right w:val="none" w:sz="0" w:space="0" w:color="auto"/>
                                  </w:divBdr>
                                </w:div>
                                <w:div w:id="1090463780">
                                  <w:marLeft w:val="0"/>
                                  <w:marRight w:val="0"/>
                                  <w:marTop w:val="0"/>
                                  <w:marBottom w:val="0"/>
                                  <w:divBdr>
                                    <w:top w:val="none" w:sz="0" w:space="0" w:color="auto"/>
                                    <w:left w:val="none" w:sz="0" w:space="0" w:color="auto"/>
                                    <w:bottom w:val="none" w:sz="0" w:space="0" w:color="auto"/>
                                    <w:right w:val="none" w:sz="0" w:space="0" w:color="auto"/>
                                  </w:divBdr>
                                </w:div>
                                <w:div w:id="108790074">
                                  <w:marLeft w:val="0"/>
                                  <w:marRight w:val="0"/>
                                  <w:marTop w:val="0"/>
                                  <w:marBottom w:val="0"/>
                                  <w:divBdr>
                                    <w:top w:val="none" w:sz="0" w:space="0" w:color="auto"/>
                                    <w:left w:val="none" w:sz="0" w:space="0" w:color="auto"/>
                                    <w:bottom w:val="none" w:sz="0" w:space="0" w:color="auto"/>
                                    <w:right w:val="none" w:sz="0" w:space="0" w:color="auto"/>
                                  </w:divBdr>
                                </w:div>
                                <w:div w:id="401218219">
                                  <w:marLeft w:val="0"/>
                                  <w:marRight w:val="0"/>
                                  <w:marTop w:val="0"/>
                                  <w:marBottom w:val="0"/>
                                  <w:divBdr>
                                    <w:top w:val="none" w:sz="0" w:space="0" w:color="auto"/>
                                    <w:left w:val="none" w:sz="0" w:space="0" w:color="auto"/>
                                    <w:bottom w:val="none" w:sz="0" w:space="0" w:color="auto"/>
                                    <w:right w:val="none" w:sz="0" w:space="0" w:color="auto"/>
                                  </w:divBdr>
                                </w:div>
                                <w:div w:id="349188416">
                                  <w:marLeft w:val="0"/>
                                  <w:marRight w:val="0"/>
                                  <w:marTop w:val="0"/>
                                  <w:marBottom w:val="0"/>
                                  <w:divBdr>
                                    <w:top w:val="none" w:sz="0" w:space="0" w:color="auto"/>
                                    <w:left w:val="none" w:sz="0" w:space="0" w:color="auto"/>
                                    <w:bottom w:val="none" w:sz="0" w:space="0" w:color="auto"/>
                                    <w:right w:val="none" w:sz="0" w:space="0" w:color="auto"/>
                                  </w:divBdr>
                                </w:div>
                                <w:div w:id="2051299953">
                                  <w:marLeft w:val="0"/>
                                  <w:marRight w:val="0"/>
                                  <w:marTop w:val="0"/>
                                  <w:marBottom w:val="0"/>
                                  <w:divBdr>
                                    <w:top w:val="none" w:sz="0" w:space="0" w:color="auto"/>
                                    <w:left w:val="none" w:sz="0" w:space="0" w:color="auto"/>
                                    <w:bottom w:val="none" w:sz="0" w:space="0" w:color="auto"/>
                                    <w:right w:val="none" w:sz="0" w:space="0" w:color="auto"/>
                                  </w:divBdr>
                                </w:div>
                                <w:div w:id="1412389680">
                                  <w:marLeft w:val="0"/>
                                  <w:marRight w:val="0"/>
                                  <w:marTop w:val="0"/>
                                  <w:marBottom w:val="0"/>
                                  <w:divBdr>
                                    <w:top w:val="none" w:sz="0" w:space="0" w:color="auto"/>
                                    <w:left w:val="none" w:sz="0" w:space="0" w:color="auto"/>
                                    <w:bottom w:val="none" w:sz="0" w:space="0" w:color="auto"/>
                                    <w:right w:val="none" w:sz="0" w:space="0" w:color="auto"/>
                                  </w:divBdr>
                                </w:div>
                                <w:div w:id="1627808797">
                                  <w:marLeft w:val="0"/>
                                  <w:marRight w:val="0"/>
                                  <w:marTop w:val="0"/>
                                  <w:marBottom w:val="0"/>
                                  <w:divBdr>
                                    <w:top w:val="none" w:sz="0" w:space="0" w:color="auto"/>
                                    <w:left w:val="none" w:sz="0" w:space="0" w:color="auto"/>
                                    <w:bottom w:val="none" w:sz="0" w:space="0" w:color="auto"/>
                                    <w:right w:val="none" w:sz="0" w:space="0" w:color="auto"/>
                                  </w:divBdr>
                                </w:div>
                                <w:div w:id="1473251863">
                                  <w:marLeft w:val="0"/>
                                  <w:marRight w:val="0"/>
                                  <w:marTop w:val="0"/>
                                  <w:marBottom w:val="0"/>
                                  <w:divBdr>
                                    <w:top w:val="none" w:sz="0" w:space="0" w:color="auto"/>
                                    <w:left w:val="none" w:sz="0" w:space="0" w:color="auto"/>
                                    <w:bottom w:val="none" w:sz="0" w:space="0" w:color="auto"/>
                                    <w:right w:val="none" w:sz="0" w:space="0" w:color="auto"/>
                                  </w:divBdr>
                                </w:div>
                                <w:div w:id="800029016">
                                  <w:marLeft w:val="0"/>
                                  <w:marRight w:val="0"/>
                                  <w:marTop w:val="0"/>
                                  <w:marBottom w:val="0"/>
                                  <w:divBdr>
                                    <w:top w:val="none" w:sz="0" w:space="0" w:color="auto"/>
                                    <w:left w:val="none" w:sz="0" w:space="0" w:color="auto"/>
                                    <w:bottom w:val="none" w:sz="0" w:space="0" w:color="auto"/>
                                    <w:right w:val="none" w:sz="0" w:space="0" w:color="auto"/>
                                  </w:divBdr>
                                </w:div>
                                <w:div w:id="1086921278">
                                  <w:marLeft w:val="0"/>
                                  <w:marRight w:val="0"/>
                                  <w:marTop w:val="0"/>
                                  <w:marBottom w:val="0"/>
                                  <w:divBdr>
                                    <w:top w:val="none" w:sz="0" w:space="0" w:color="auto"/>
                                    <w:left w:val="none" w:sz="0" w:space="0" w:color="auto"/>
                                    <w:bottom w:val="none" w:sz="0" w:space="0" w:color="auto"/>
                                    <w:right w:val="none" w:sz="0" w:space="0" w:color="auto"/>
                                  </w:divBdr>
                                </w:div>
                                <w:div w:id="1064185799">
                                  <w:marLeft w:val="0"/>
                                  <w:marRight w:val="0"/>
                                  <w:marTop w:val="0"/>
                                  <w:marBottom w:val="0"/>
                                  <w:divBdr>
                                    <w:top w:val="none" w:sz="0" w:space="0" w:color="auto"/>
                                    <w:left w:val="none" w:sz="0" w:space="0" w:color="auto"/>
                                    <w:bottom w:val="none" w:sz="0" w:space="0" w:color="auto"/>
                                    <w:right w:val="none" w:sz="0" w:space="0" w:color="auto"/>
                                  </w:divBdr>
                                </w:div>
                                <w:div w:id="131870281">
                                  <w:marLeft w:val="0"/>
                                  <w:marRight w:val="0"/>
                                  <w:marTop w:val="0"/>
                                  <w:marBottom w:val="0"/>
                                  <w:divBdr>
                                    <w:top w:val="none" w:sz="0" w:space="0" w:color="auto"/>
                                    <w:left w:val="none" w:sz="0" w:space="0" w:color="auto"/>
                                    <w:bottom w:val="none" w:sz="0" w:space="0" w:color="auto"/>
                                    <w:right w:val="none" w:sz="0" w:space="0" w:color="auto"/>
                                  </w:divBdr>
                                </w:div>
                                <w:div w:id="738989626">
                                  <w:marLeft w:val="0"/>
                                  <w:marRight w:val="0"/>
                                  <w:marTop w:val="0"/>
                                  <w:marBottom w:val="0"/>
                                  <w:divBdr>
                                    <w:top w:val="none" w:sz="0" w:space="0" w:color="auto"/>
                                    <w:left w:val="none" w:sz="0" w:space="0" w:color="auto"/>
                                    <w:bottom w:val="none" w:sz="0" w:space="0" w:color="auto"/>
                                    <w:right w:val="none" w:sz="0" w:space="0" w:color="auto"/>
                                  </w:divBdr>
                                </w:div>
                                <w:div w:id="1041322235">
                                  <w:marLeft w:val="0"/>
                                  <w:marRight w:val="0"/>
                                  <w:marTop w:val="0"/>
                                  <w:marBottom w:val="0"/>
                                  <w:divBdr>
                                    <w:top w:val="none" w:sz="0" w:space="0" w:color="auto"/>
                                    <w:left w:val="none" w:sz="0" w:space="0" w:color="auto"/>
                                    <w:bottom w:val="none" w:sz="0" w:space="0" w:color="auto"/>
                                    <w:right w:val="none" w:sz="0" w:space="0" w:color="auto"/>
                                  </w:divBdr>
                                </w:div>
                                <w:div w:id="1405448250">
                                  <w:marLeft w:val="0"/>
                                  <w:marRight w:val="0"/>
                                  <w:marTop w:val="0"/>
                                  <w:marBottom w:val="0"/>
                                  <w:divBdr>
                                    <w:top w:val="none" w:sz="0" w:space="0" w:color="auto"/>
                                    <w:left w:val="none" w:sz="0" w:space="0" w:color="auto"/>
                                    <w:bottom w:val="none" w:sz="0" w:space="0" w:color="auto"/>
                                    <w:right w:val="none" w:sz="0" w:space="0" w:color="auto"/>
                                  </w:divBdr>
                                </w:div>
                                <w:div w:id="286669143">
                                  <w:marLeft w:val="0"/>
                                  <w:marRight w:val="0"/>
                                  <w:marTop w:val="0"/>
                                  <w:marBottom w:val="0"/>
                                  <w:divBdr>
                                    <w:top w:val="none" w:sz="0" w:space="0" w:color="auto"/>
                                    <w:left w:val="none" w:sz="0" w:space="0" w:color="auto"/>
                                    <w:bottom w:val="none" w:sz="0" w:space="0" w:color="auto"/>
                                    <w:right w:val="none" w:sz="0" w:space="0" w:color="auto"/>
                                  </w:divBdr>
                                </w:div>
                                <w:div w:id="1435250748">
                                  <w:marLeft w:val="0"/>
                                  <w:marRight w:val="0"/>
                                  <w:marTop w:val="0"/>
                                  <w:marBottom w:val="0"/>
                                  <w:divBdr>
                                    <w:top w:val="none" w:sz="0" w:space="0" w:color="auto"/>
                                    <w:left w:val="none" w:sz="0" w:space="0" w:color="auto"/>
                                    <w:bottom w:val="none" w:sz="0" w:space="0" w:color="auto"/>
                                    <w:right w:val="none" w:sz="0" w:space="0" w:color="auto"/>
                                  </w:divBdr>
                                </w:div>
                                <w:div w:id="87888359">
                                  <w:marLeft w:val="0"/>
                                  <w:marRight w:val="0"/>
                                  <w:marTop w:val="0"/>
                                  <w:marBottom w:val="0"/>
                                  <w:divBdr>
                                    <w:top w:val="none" w:sz="0" w:space="0" w:color="auto"/>
                                    <w:left w:val="none" w:sz="0" w:space="0" w:color="auto"/>
                                    <w:bottom w:val="none" w:sz="0" w:space="0" w:color="auto"/>
                                    <w:right w:val="none" w:sz="0" w:space="0" w:color="auto"/>
                                  </w:divBdr>
                                </w:div>
                                <w:div w:id="1216156886">
                                  <w:marLeft w:val="0"/>
                                  <w:marRight w:val="0"/>
                                  <w:marTop w:val="0"/>
                                  <w:marBottom w:val="0"/>
                                  <w:divBdr>
                                    <w:top w:val="none" w:sz="0" w:space="0" w:color="auto"/>
                                    <w:left w:val="none" w:sz="0" w:space="0" w:color="auto"/>
                                    <w:bottom w:val="none" w:sz="0" w:space="0" w:color="auto"/>
                                    <w:right w:val="none" w:sz="0" w:space="0" w:color="auto"/>
                                  </w:divBdr>
                                </w:div>
                                <w:div w:id="1453357831">
                                  <w:marLeft w:val="0"/>
                                  <w:marRight w:val="0"/>
                                  <w:marTop w:val="0"/>
                                  <w:marBottom w:val="0"/>
                                  <w:divBdr>
                                    <w:top w:val="none" w:sz="0" w:space="0" w:color="auto"/>
                                    <w:left w:val="none" w:sz="0" w:space="0" w:color="auto"/>
                                    <w:bottom w:val="none" w:sz="0" w:space="0" w:color="auto"/>
                                    <w:right w:val="none" w:sz="0" w:space="0" w:color="auto"/>
                                  </w:divBdr>
                                </w:div>
                                <w:div w:id="1863010836">
                                  <w:marLeft w:val="0"/>
                                  <w:marRight w:val="0"/>
                                  <w:marTop w:val="0"/>
                                  <w:marBottom w:val="0"/>
                                  <w:divBdr>
                                    <w:top w:val="none" w:sz="0" w:space="0" w:color="auto"/>
                                    <w:left w:val="none" w:sz="0" w:space="0" w:color="auto"/>
                                    <w:bottom w:val="none" w:sz="0" w:space="0" w:color="auto"/>
                                    <w:right w:val="none" w:sz="0" w:space="0" w:color="auto"/>
                                  </w:divBdr>
                                </w:div>
                                <w:div w:id="133135258">
                                  <w:marLeft w:val="0"/>
                                  <w:marRight w:val="0"/>
                                  <w:marTop w:val="0"/>
                                  <w:marBottom w:val="0"/>
                                  <w:divBdr>
                                    <w:top w:val="none" w:sz="0" w:space="0" w:color="auto"/>
                                    <w:left w:val="none" w:sz="0" w:space="0" w:color="auto"/>
                                    <w:bottom w:val="none" w:sz="0" w:space="0" w:color="auto"/>
                                    <w:right w:val="none" w:sz="0" w:space="0" w:color="auto"/>
                                  </w:divBdr>
                                </w:div>
                                <w:div w:id="2085377105">
                                  <w:marLeft w:val="0"/>
                                  <w:marRight w:val="0"/>
                                  <w:marTop w:val="0"/>
                                  <w:marBottom w:val="0"/>
                                  <w:divBdr>
                                    <w:top w:val="none" w:sz="0" w:space="0" w:color="auto"/>
                                    <w:left w:val="none" w:sz="0" w:space="0" w:color="auto"/>
                                    <w:bottom w:val="none" w:sz="0" w:space="0" w:color="auto"/>
                                    <w:right w:val="none" w:sz="0" w:space="0" w:color="auto"/>
                                  </w:divBdr>
                                </w:div>
                                <w:div w:id="1117602313">
                                  <w:marLeft w:val="0"/>
                                  <w:marRight w:val="0"/>
                                  <w:marTop w:val="0"/>
                                  <w:marBottom w:val="0"/>
                                  <w:divBdr>
                                    <w:top w:val="none" w:sz="0" w:space="0" w:color="auto"/>
                                    <w:left w:val="none" w:sz="0" w:space="0" w:color="auto"/>
                                    <w:bottom w:val="none" w:sz="0" w:space="0" w:color="auto"/>
                                    <w:right w:val="none" w:sz="0" w:space="0" w:color="auto"/>
                                  </w:divBdr>
                                </w:div>
                                <w:div w:id="1687168310">
                                  <w:marLeft w:val="0"/>
                                  <w:marRight w:val="0"/>
                                  <w:marTop w:val="0"/>
                                  <w:marBottom w:val="0"/>
                                  <w:divBdr>
                                    <w:top w:val="none" w:sz="0" w:space="0" w:color="auto"/>
                                    <w:left w:val="none" w:sz="0" w:space="0" w:color="auto"/>
                                    <w:bottom w:val="none" w:sz="0" w:space="0" w:color="auto"/>
                                    <w:right w:val="none" w:sz="0" w:space="0" w:color="auto"/>
                                  </w:divBdr>
                                </w:div>
                                <w:div w:id="357901416">
                                  <w:marLeft w:val="0"/>
                                  <w:marRight w:val="0"/>
                                  <w:marTop w:val="0"/>
                                  <w:marBottom w:val="0"/>
                                  <w:divBdr>
                                    <w:top w:val="none" w:sz="0" w:space="0" w:color="auto"/>
                                    <w:left w:val="none" w:sz="0" w:space="0" w:color="auto"/>
                                    <w:bottom w:val="none" w:sz="0" w:space="0" w:color="auto"/>
                                    <w:right w:val="none" w:sz="0" w:space="0" w:color="auto"/>
                                  </w:divBdr>
                                </w:div>
                                <w:div w:id="1032267012">
                                  <w:marLeft w:val="0"/>
                                  <w:marRight w:val="0"/>
                                  <w:marTop w:val="0"/>
                                  <w:marBottom w:val="0"/>
                                  <w:divBdr>
                                    <w:top w:val="none" w:sz="0" w:space="0" w:color="auto"/>
                                    <w:left w:val="none" w:sz="0" w:space="0" w:color="auto"/>
                                    <w:bottom w:val="none" w:sz="0" w:space="0" w:color="auto"/>
                                    <w:right w:val="none" w:sz="0" w:space="0" w:color="auto"/>
                                  </w:divBdr>
                                </w:div>
                                <w:div w:id="640769384">
                                  <w:marLeft w:val="0"/>
                                  <w:marRight w:val="0"/>
                                  <w:marTop w:val="0"/>
                                  <w:marBottom w:val="0"/>
                                  <w:divBdr>
                                    <w:top w:val="none" w:sz="0" w:space="0" w:color="auto"/>
                                    <w:left w:val="none" w:sz="0" w:space="0" w:color="auto"/>
                                    <w:bottom w:val="none" w:sz="0" w:space="0" w:color="auto"/>
                                    <w:right w:val="none" w:sz="0" w:space="0" w:color="auto"/>
                                  </w:divBdr>
                                </w:div>
                                <w:div w:id="1917133120">
                                  <w:marLeft w:val="0"/>
                                  <w:marRight w:val="0"/>
                                  <w:marTop w:val="0"/>
                                  <w:marBottom w:val="0"/>
                                  <w:divBdr>
                                    <w:top w:val="none" w:sz="0" w:space="0" w:color="auto"/>
                                    <w:left w:val="none" w:sz="0" w:space="0" w:color="auto"/>
                                    <w:bottom w:val="none" w:sz="0" w:space="0" w:color="auto"/>
                                    <w:right w:val="none" w:sz="0" w:space="0" w:color="auto"/>
                                  </w:divBdr>
                                </w:div>
                                <w:div w:id="812522255">
                                  <w:marLeft w:val="0"/>
                                  <w:marRight w:val="0"/>
                                  <w:marTop w:val="0"/>
                                  <w:marBottom w:val="0"/>
                                  <w:divBdr>
                                    <w:top w:val="none" w:sz="0" w:space="0" w:color="auto"/>
                                    <w:left w:val="none" w:sz="0" w:space="0" w:color="auto"/>
                                    <w:bottom w:val="none" w:sz="0" w:space="0" w:color="auto"/>
                                    <w:right w:val="none" w:sz="0" w:space="0" w:color="auto"/>
                                  </w:divBdr>
                                </w:div>
                                <w:div w:id="309023505">
                                  <w:marLeft w:val="0"/>
                                  <w:marRight w:val="0"/>
                                  <w:marTop w:val="0"/>
                                  <w:marBottom w:val="0"/>
                                  <w:divBdr>
                                    <w:top w:val="none" w:sz="0" w:space="0" w:color="auto"/>
                                    <w:left w:val="none" w:sz="0" w:space="0" w:color="auto"/>
                                    <w:bottom w:val="none" w:sz="0" w:space="0" w:color="auto"/>
                                    <w:right w:val="none" w:sz="0" w:space="0" w:color="auto"/>
                                  </w:divBdr>
                                </w:div>
                                <w:div w:id="1375497064">
                                  <w:marLeft w:val="0"/>
                                  <w:marRight w:val="0"/>
                                  <w:marTop w:val="0"/>
                                  <w:marBottom w:val="0"/>
                                  <w:divBdr>
                                    <w:top w:val="none" w:sz="0" w:space="0" w:color="auto"/>
                                    <w:left w:val="none" w:sz="0" w:space="0" w:color="auto"/>
                                    <w:bottom w:val="none" w:sz="0" w:space="0" w:color="auto"/>
                                    <w:right w:val="none" w:sz="0" w:space="0" w:color="auto"/>
                                  </w:divBdr>
                                </w:div>
                                <w:div w:id="763845153">
                                  <w:marLeft w:val="0"/>
                                  <w:marRight w:val="0"/>
                                  <w:marTop w:val="0"/>
                                  <w:marBottom w:val="0"/>
                                  <w:divBdr>
                                    <w:top w:val="none" w:sz="0" w:space="0" w:color="auto"/>
                                    <w:left w:val="none" w:sz="0" w:space="0" w:color="auto"/>
                                    <w:bottom w:val="none" w:sz="0" w:space="0" w:color="auto"/>
                                    <w:right w:val="none" w:sz="0" w:space="0" w:color="auto"/>
                                  </w:divBdr>
                                </w:div>
                                <w:div w:id="1321808183">
                                  <w:marLeft w:val="0"/>
                                  <w:marRight w:val="0"/>
                                  <w:marTop w:val="0"/>
                                  <w:marBottom w:val="0"/>
                                  <w:divBdr>
                                    <w:top w:val="none" w:sz="0" w:space="0" w:color="auto"/>
                                    <w:left w:val="none" w:sz="0" w:space="0" w:color="auto"/>
                                    <w:bottom w:val="none" w:sz="0" w:space="0" w:color="auto"/>
                                    <w:right w:val="none" w:sz="0" w:space="0" w:color="auto"/>
                                  </w:divBdr>
                                </w:div>
                                <w:div w:id="322467153">
                                  <w:marLeft w:val="0"/>
                                  <w:marRight w:val="0"/>
                                  <w:marTop w:val="0"/>
                                  <w:marBottom w:val="0"/>
                                  <w:divBdr>
                                    <w:top w:val="none" w:sz="0" w:space="0" w:color="auto"/>
                                    <w:left w:val="none" w:sz="0" w:space="0" w:color="auto"/>
                                    <w:bottom w:val="none" w:sz="0" w:space="0" w:color="auto"/>
                                    <w:right w:val="none" w:sz="0" w:space="0" w:color="auto"/>
                                  </w:divBdr>
                                </w:div>
                                <w:div w:id="1039165077">
                                  <w:marLeft w:val="0"/>
                                  <w:marRight w:val="0"/>
                                  <w:marTop w:val="0"/>
                                  <w:marBottom w:val="0"/>
                                  <w:divBdr>
                                    <w:top w:val="none" w:sz="0" w:space="0" w:color="auto"/>
                                    <w:left w:val="none" w:sz="0" w:space="0" w:color="auto"/>
                                    <w:bottom w:val="none" w:sz="0" w:space="0" w:color="auto"/>
                                    <w:right w:val="none" w:sz="0" w:space="0" w:color="auto"/>
                                  </w:divBdr>
                                </w:div>
                                <w:div w:id="4135074">
                                  <w:marLeft w:val="0"/>
                                  <w:marRight w:val="0"/>
                                  <w:marTop w:val="0"/>
                                  <w:marBottom w:val="0"/>
                                  <w:divBdr>
                                    <w:top w:val="none" w:sz="0" w:space="0" w:color="auto"/>
                                    <w:left w:val="none" w:sz="0" w:space="0" w:color="auto"/>
                                    <w:bottom w:val="none" w:sz="0" w:space="0" w:color="auto"/>
                                    <w:right w:val="none" w:sz="0" w:space="0" w:color="auto"/>
                                  </w:divBdr>
                                </w:div>
                                <w:div w:id="2106031760">
                                  <w:marLeft w:val="0"/>
                                  <w:marRight w:val="0"/>
                                  <w:marTop w:val="0"/>
                                  <w:marBottom w:val="0"/>
                                  <w:divBdr>
                                    <w:top w:val="none" w:sz="0" w:space="0" w:color="auto"/>
                                    <w:left w:val="none" w:sz="0" w:space="0" w:color="auto"/>
                                    <w:bottom w:val="none" w:sz="0" w:space="0" w:color="auto"/>
                                    <w:right w:val="none" w:sz="0" w:space="0" w:color="auto"/>
                                  </w:divBdr>
                                </w:div>
                                <w:div w:id="26489885">
                                  <w:marLeft w:val="0"/>
                                  <w:marRight w:val="0"/>
                                  <w:marTop w:val="0"/>
                                  <w:marBottom w:val="0"/>
                                  <w:divBdr>
                                    <w:top w:val="none" w:sz="0" w:space="0" w:color="auto"/>
                                    <w:left w:val="none" w:sz="0" w:space="0" w:color="auto"/>
                                    <w:bottom w:val="none" w:sz="0" w:space="0" w:color="auto"/>
                                    <w:right w:val="none" w:sz="0" w:space="0" w:color="auto"/>
                                  </w:divBdr>
                                </w:div>
                                <w:div w:id="1651247609">
                                  <w:marLeft w:val="0"/>
                                  <w:marRight w:val="0"/>
                                  <w:marTop w:val="0"/>
                                  <w:marBottom w:val="0"/>
                                  <w:divBdr>
                                    <w:top w:val="none" w:sz="0" w:space="0" w:color="auto"/>
                                    <w:left w:val="none" w:sz="0" w:space="0" w:color="auto"/>
                                    <w:bottom w:val="none" w:sz="0" w:space="0" w:color="auto"/>
                                    <w:right w:val="none" w:sz="0" w:space="0" w:color="auto"/>
                                  </w:divBdr>
                                </w:div>
                                <w:div w:id="605428465">
                                  <w:marLeft w:val="0"/>
                                  <w:marRight w:val="0"/>
                                  <w:marTop w:val="0"/>
                                  <w:marBottom w:val="0"/>
                                  <w:divBdr>
                                    <w:top w:val="none" w:sz="0" w:space="0" w:color="auto"/>
                                    <w:left w:val="none" w:sz="0" w:space="0" w:color="auto"/>
                                    <w:bottom w:val="none" w:sz="0" w:space="0" w:color="auto"/>
                                    <w:right w:val="none" w:sz="0" w:space="0" w:color="auto"/>
                                  </w:divBdr>
                                </w:div>
                                <w:div w:id="533153845">
                                  <w:marLeft w:val="0"/>
                                  <w:marRight w:val="0"/>
                                  <w:marTop w:val="0"/>
                                  <w:marBottom w:val="0"/>
                                  <w:divBdr>
                                    <w:top w:val="none" w:sz="0" w:space="0" w:color="auto"/>
                                    <w:left w:val="none" w:sz="0" w:space="0" w:color="auto"/>
                                    <w:bottom w:val="none" w:sz="0" w:space="0" w:color="auto"/>
                                    <w:right w:val="none" w:sz="0" w:space="0" w:color="auto"/>
                                  </w:divBdr>
                                </w:div>
                                <w:div w:id="811404164">
                                  <w:marLeft w:val="0"/>
                                  <w:marRight w:val="0"/>
                                  <w:marTop w:val="0"/>
                                  <w:marBottom w:val="0"/>
                                  <w:divBdr>
                                    <w:top w:val="none" w:sz="0" w:space="0" w:color="auto"/>
                                    <w:left w:val="none" w:sz="0" w:space="0" w:color="auto"/>
                                    <w:bottom w:val="none" w:sz="0" w:space="0" w:color="auto"/>
                                    <w:right w:val="none" w:sz="0" w:space="0" w:color="auto"/>
                                  </w:divBdr>
                                </w:div>
                                <w:div w:id="1494031593">
                                  <w:marLeft w:val="0"/>
                                  <w:marRight w:val="0"/>
                                  <w:marTop w:val="0"/>
                                  <w:marBottom w:val="0"/>
                                  <w:divBdr>
                                    <w:top w:val="none" w:sz="0" w:space="0" w:color="auto"/>
                                    <w:left w:val="none" w:sz="0" w:space="0" w:color="auto"/>
                                    <w:bottom w:val="none" w:sz="0" w:space="0" w:color="auto"/>
                                    <w:right w:val="none" w:sz="0" w:space="0" w:color="auto"/>
                                  </w:divBdr>
                                </w:div>
                                <w:div w:id="900362369">
                                  <w:marLeft w:val="0"/>
                                  <w:marRight w:val="0"/>
                                  <w:marTop w:val="0"/>
                                  <w:marBottom w:val="0"/>
                                  <w:divBdr>
                                    <w:top w:val="none" w:sz="0" w:space="0" w:color="auto"/>
                                    <w:left w:val="none" w:sz="0" w:space="0" w:color="auto"/>
                                    <w:bottom w:val="none" w:sz="0" w:space="0" w:color="auto"/>
                                    <w:right w:val="none" w:sz="0" w:space="0" w:color="auto"/>
                                  </w:divBdr>
                                </w:div>
                                <w:div w:id="970134752">
                                  <w:marLeft w:val="0"/>
                                  <w:marRight w:val="0"/>
                                  <w:marTop w:val="0"/>
                                  <w:marBottom w:val="0"/>
                                  <w:divBdr>
                                    <w:top w:val="none" w:sz="0" w:space="0" w:color="auto"/>
                                    <w:left w:val="none" w:sz="0" w:space="0" w:color="auto"/>
                                    <w:bottom w:val="none" w:sz="0" w:space="0" w:color="auto"/>
                                    <w:right w:val="none" w:sz="0" w:space="0" w:color="auto"/>
                                  </w:divBdr>
                                </w:div>
                                <w:div w:id="1882327631">
                                  <w:marLeft w:val="0"/>
                                  <w:marRight w:val="0"/>
                                  <w:marTop w:val="0"/>
                                  <w:marBottom w:val="0"/>
                                  <w:divBdr>
                                    <w:top w:val="none" w:sz="0" w:space="0" w:color="auto"/>
                                    <w:left w:val="none" w:sz="0" w:space="0" w:color="auto"/>
                                    <w:bottom w:val="none" w:sz="0" w:space="0" w:color="auto"/>
                                    <w:right w:val="none" w:sz="0" w:space="0" w:color="auto"/>
                                  </w:divBdr>
                                </w:div>
                                <w:div w:id="101610767">
                                  <w:marLeft w:val="0"/>
                                  <w:marRight w:val="0"/>
                                  <w:marTop w:val="0"/>
                                  <w:marBottom w:val="0"/>
                                  <w:divBdr>
                                    <w:top w:val="none" w:sz="0" w:space="0" w:color="auto"/>
                                    <w:left w:val="none" w:sz="0" w:space="0" w:color="auto"/>
                                    <w:bottom w:val="none" w:sz="0" w:space="0" w:color="auto"/>
                                    <w:right w:val="none" w:sz="0" w:space="0" w:color="auto"/>
                                  </w:divBdr>
                                </w:div>
                                <w:div w:id="2082754840">
                                  <w:marLeft w:val="0"/>
                                  <w:marRight w:val="0"/>
                                  <w:marTop w:val="0"/>
                                  <w:marBottom w:val="0"/>
                                  <w:divBdr>
                                    <w:top w:val="none" w:sz="0" w:space="0" w:color="auto"/>
                                    <w:left w:val="none" w:sz="0" w:space="0" w:color="auto"/>
                                    <w:bottom w:val="none" w:sz="0" w:space="0" w:color="auto"/>
                                    <w:right w:val="none" w:sz="0" w:space="0" w:color="auto"/>
                                  </w:divBdr>
                                </w:div>
                                <w:div w:id="931668801">
                                  <w:marLeft w:val="0"/>
                                  <w:marRight w:val="0"/>
                                  <w:marTop w:val="0"/>
                                  <w:marBottom w:val="0"/>
                                  <w:divBdr>
                                    <w:top w:val="none" w:sz="0" w:space="0" w:color="auto"/>
                                    <w:left w:val="none" w:sz="0" w:space="0" w:color="auto"/>
                                    <w:bottom w:val="none" w:sz="0" w:space="0" w:color="auto"/>
                                    <w:right w:val="none" w:sz="0" w:space="0" w:color="auto"/>
                                  </w:divBdr>
                                </w:div>
                                <w:div w:id="113328096">
                                  <w:marLeft w:val="0"/>
                                  <w:marRight w:val="0"/>
                                  <w:marTop w:val="0"/>
                                  <w:marBottom w:val="0"/>
                                  <w:divBdr>
                                    <w:top w:val="none" w:sz="0" w:space="0" w:color="auto"/>
                                    <w:left w:val="none" w:sz="0" w:space="0" w:color="auto"/>
                                    <w:bottom w:val="none" w:sz="0" w:space="0" w:color="auto"/>
                                    <w:right w:val="none" w:sz="0" w:space="0" w:color="auto"/>
                                  </w:divBdr>
                                </w:div>
                                <w:div w:id="500900374">
                                  <w:marLeft w:val="0"/>
                                  <w:marRight w:val="0"/>
                                  <w:marTop w:val="0"/>
                                  <w:marBottom w:val="0"/>
                                  <w:divBdr>
                                    <w:top w:val="none" w:sz="0" w:space="0" w:color="auto"/>
                                    <w:left w:val="none" w:sz="0" w:space="0" w:color="auto"/>
                                    <w:bottom w:val="none" w:sz="0" w:space="0" w:color="auto"/>
                                    <w:right w:val="none" w:sz="0" w:space="0" w:color="auto"/>
                                  </w:divBdr>
                                </w:div>
                                <w:div w:id="952908766">
                                  <w:marLeft w:val="0"/>
                                  <w:marRight w:val="0"/>
                                  <w:marTop w:val="0"/>
                                  <w:marBottom w:val="0"/>
                                  <w:divBdr>
                                    <w:top w:val="none" w:sz="0" w:space="0" w:color="auto"/>
                                    <w:left w:val="none" w:sz="0" w:space="0" w:color="auto"/>
                                    <w:bottom w:val="none" w:sz="0" w:space="0" w:color="auto"/>
                                    <w:right w:val="none" w:sz="0" w:space="0" w:color="auto"/>
                                  </w:divBdr>
                                </w:div>
                                <w:div w:id="984167237">
                                  <w:marLeft w:val="0"/>
                                  <w:marRight w:val="0"/>
                                  <w:marTop w:val="0"/>
                                  <w:marBottom w:val="0"/>
                                  <w:divBdr>
                                    <w:top w:val="none" w:sz="0" w:space="0" w:color="auto"/>
                                    <w:left w:val="none" w:sz="0" w:space="0" w:color="auto"/>
                                    <w:bottom w:val="none" w:sz="0" w:space="0" w:color="auto"/>
                                    <w:right w:val="none" w:sz="0" w:space="0" w:color="auto"/>
                                  </w:divBdr>
                                </w:div>
                                <w:div w:id="1784314">
                                  <w:marLeft w:val="0"/>
                                  <w:marRight w:val="0"/>
                                  <w:marTop w:val="0"/>
                                  <w:marBottom w:val="0"/>
                                  <w:divBdr>
                                    <w:top w:val="none" w:sz="0" w:space="0" w:color="auto"/>
                                    <w:left w:val="none" w:sz="0" w:space="0" w:color="auto"/>
                                    <w:bottom w:val="none" w:sz="0" w:space="0" w:color="auto"/>
                                    <w:right w:val="none" w:sz="0" w:space="0" w:color="auto"/>
                                  </w:divBdr>
                                </w:div>
                                <w:div w:id="1315838011">
                                  <w:marLeft w:val="0"/>
                                  <w:marRight w:val="0"/>
                                  <w:marTop w:val="0"/>
                                  <w:marBottom w:val="0"/>
                                  <w:divBdr>
                                    <w:top w:val="none" w:sz="0" w:space="0" w:color="auto"/>
                                    <w:left w:val="none" w:sz="0" w:space="0" w:color="auto"/>
                                    <w:bottom w:val="none" w:sz="0" w:space="0" w:color="auto"/>
                                    <w:right w:val="none" w:sz="0" w:space="0" w:color="auto"/>
                                  </w:divBdr>
                                </w:div>
                                <w:div w:id="663630429">
                                  <w:marLeft w:val="0"/>
                                  <w:marRight w:val="0"/>
                                  <w:marTop w:val="0"/>
                                  <w:marBottom w:val="0"/>
                                  <w:divBdr>
                                    <w:top w:val="none" w:sz="0" w:space="0" w:color="auto"/>
                                    <w:left w:val="none" w:sz="0" w:space="0" w:color="auto"/>
                                    <w:bottom w:val="none" w:sz="0" w:space="0" w:color="auto"/>
                                    <w:right w:val="none" w:sz="0" w:space="0" w:color="auto"/>
                                  </w:divBdr>
                                </w:div>
                                <w:div w:id="1019622027">
                                  <w:marLeft w:val="0"/>
                                  <w:marRight w:val="0"/>
                                  <w:marTop w:val="0"/>
                                  <w:marBottom w:val="0"/>
                                  <w:divBdr>
                                    <w:top w:val="none" w:sz="0" w:space="0" w:color="auto"/>
                                    <w:left w:val="none" w:sz="0" w:space="0" w:color="auto"/>
                                    <w:bottom w:val="none" w:sz="0" w:space="0" w:color="auto"/>
                                    <w:right w:val="none" w:sz="0" w:space="0" w:color="auto"/>
                                  </w:divBdr>
                                </w:div>
                                <w:div w:id="87775968">
                                  <w:marLeft w:val="0"/>
                                  <w:marRight w:val="0"/>
                                  <w:marTop w:val="0"/>
                                  <w:marBottom w:val="0"/>
                                  <w:divBdr>
                                    <w:top w:val="none" w:sz="0" w:space="0" w:color="auto"/>
                                    <w:left w:val="none" w:sz="0" w:space="0" w:color="auto"/>
                                    <w:bottom w:val="none" w:sz="0" w:space="0" w:color="auto"/>
                                    <w:right w:val="none" w:sz="0" w:space="0" w:color="auto"/>
                                  </w:divBdr>
                                </w:div>
                                <w:div w:id="13989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1960">
                          <w:marLeft w:val="0"/>
                          <w:marRight w:val="0"/>
                          <w:marTop w:val="0"/>
                          <w:marBottom w:val="0"/>
                          <w:divBdr>
                            <w:top w:val="none" w:sz="0" w:space="0" w:color="auto"/>
                            <w:left w:val="none" w:sz="0" w:space="0" w:color="auto"/>
                            <w:bottom w:val="none" w:sz="0" w:space="0" w:color="auto"/>
                            <w:right w:val="none" w:sz="0" w:space="0" w:color="auto"/>
                          </w:divBdr>
                          <w:divsChild>
                            <w:div w:id="1733961487">
                              <w:marLeft w:val="0"/>
                              <w:marRight w:val="0"/>
                              <w:marTop w:val="0"/>
                              <w:marBottom w:val="0"/>
                              <w:divBdr>
                                <w:top w:val="none" w:sz="0" w:space="0" w:color="auto"/>
                                <w:left w:val="none" w:sz="0" w:space="0" w:color="auto"/>
                                <w:bottom w:val="none" w:sz="0" w:space="0" w:color="auto"/>
                                <w:right w:val="none" w:sz="0" w:space="0" w:color="auto"/>
                              </w:divBdr>
                              <w:divsChild>
                                <w:div w:id="1276521728">
                                  <w:marLeft w:val="0"/>
                                  <w:marRight w:val="0"/>
                                  <w:marTop w:val="0"/>
                                  <w:marBottom w:val="0"/>
                                  <w:divBdr>
                                    <w:top w:val="none" w:sz="0" w:space="0" w:color="auto"/>
                                    <w:left w:val="none" w:sz="0" w:space="0" w:color="auto"/>
                                    <w:bottom w:val="none" w:sz="0" w:space="0" w:color="auto"/>
                                    <w:right w:val="none" w:sz="0" w:space="0" w:color="auto"/>
                                  </w:divBdr>
                                </w:div>
                                <w:div w:id="1578517530">
                                  <w:marLeft w:val="0"/>
                                  <w:marRight w:val="0"/>
                                  <w:marTop w:val="0"/>
                                  <w:marBottom w:val="0"/>
                                  <w:divBdr>
                                    <w:top w:val="none" w:sz="0" w:space="0" w:color="auto"/>
                                    <w:left w:val="none" w:sz="0" w:space="0" w:color="auto"/>
                                    <w:bottom w:val="none" w:sz="0" w:space="0" w:color="auto"/>
                                    <w:right w:val="none" w:sz="0" w:space="0" w:color="auto"/>
                                  </w:divBdr>
                                </w:div>
                                <w:div w:id="740712262">
                                  <w:marLeft w:val="0"/>
                                  <w:marRight w:val="0"/>
                                  <w:marTop w:val="0"/>
                                  <w:marBottom w:val="0"/>
                                  <w:divBdr>
                                    <w:top w:val="none" w:sz="0" w:space="0" w:color="auto"/>
                                    <w:left w:val="none" w:sz="0" w:space="0" w:color="auto"/>
                                    <w:bottom w:val="none" w:sz="0" w:space="0" w:color="auto"/>
                                    <w:right w:val="none" w:sz="0" w:space="0" w:color="auto"/>
                                  </w:divBdr>
                                </w:div>
                                <w:div w:id="577640906">
                                  <w:marLeft w:val="0"/>
                                  <w:marRight w:val="0"/>
                                  <w:marTop w:val="0"/>
                                  <w:marBottom w:val="0"/>
                                  <w:divBdr>
                                    <w:top w:val="none" w:sz="0" w:space="0" w:color="auto"/>
                                    <w:left w:val="none" w:sz="0" w:space="0" w:color="auto"/>
                                    <w:bottom w:val="none" w:sz="0" w:space="0" w:color="auto"/>
                                    <w:right w:val="none" w:sz="0" w:space="0" w:color="auto"/>
                                  </w:divBdr>
                                </w:div>
                                <w:div w:id="2039356221">
                                  <w:marLeft w:val="0"/>
                                  <w:marRight w:val="0"/>
                                  <w:marTop w:val="0"/>
                                  <w:marBottom w:val="0"/>
                                  <w:divBdr>
                                    <w:top w:val="none" w:sz="0" w:space="0" w:color="auto"/>
                                    <w:left w:val="none" w:sz="0" w:space="0" w:color="auto"/>
                                    <w:bottom w:val="none" w:sz="0" w:space="0" w:color="auto"/>
                                    <w:right w:val="none" w:sz="0" w:space="0" w:color="auto"/>
                                  </w:divBdr>
                                </w:div>
                                <w:div w:id="1916937299">
                                  <w:marLeft w:val="0"/>
                                  <w:marRight w:val="0"/>
                                  <w:marTop w:val="0"/>
                                  <w:marBottom w:val="0"/>
                                  <w:divBdr>
                                    <w:top w:val="none" w:sz="0" w:space="0" w:color="auto"/>
                                    <w:left w:val="none" w:sz="0" w:space="0" w:color="auto"/>
                                    <w:bottom w:val="none" w:sz="0" w:space="0" w:color="auto"/>
                                    <w:right w:val="none" w:sz="0" w:space="0" w:color="auto"/>
                                  </w:divBdr>
                                </w:div>
                                <w:div w:id="148643044">
                                  <w:marLeft w:val="0"/>
                                  <w:marRight w:val="0"/>
                                  <w:marTop w:val="0"/>
                                  <w:marBottom w:val="0"/>
                                  <w:divBdr>
                                    <w:top w:val="none" w:sz="0" w:space="0" w:color="auto"/>
                                    <w:left w:val="none" w:sz="0" w:space="0" w:color="auto"/>
                                    <w:bottom w:val="none" w:sz="0" w:space="0" w:color="auto"/>
                                    <w:right w:val="none" w:sz="0" w:space="0" w:color="auto"/>
                                  </w:divBdr>
                                </w:div>
                                <w:div w:id="1768967627">
                                  <w:marLeft w:val="0"/>
                                  <w:marRight w:val="0"/>
                                  <w:marTop w:val="0"/>
                                  <w:marBottom w:val="0"/>
                                  <w:divBdr>
                                    <w:top w:val="none" w:sz="0" w:space="0" w:color="auto"/>
                                    <w:left w:val="none" w:sz="0" w:space="0" w:color="auto"/>
                                    <w:bottom w:val="none" w:sz="0" w:space="0" w:color="auto"/>
                                    <w:right w:val="none" w:sz="0" w:space="0" w:color="auto"/>
                                  </w:divBdr>
                                </w:div>
                                <w:div w:id="81492019">
                                  <w:marLeft w:val="0"/>
                                  <w:marRight w:val="0"/>
                                  <w:marTop w:val="0"/>
                                  <w:marBottom w:val="0"/>
                                  <w:divBdr>
                                    <w:top w:val="none" w:sz="0" w:space="0" w:color="auto"/>
                                    <w:left w:val="none" w:sz="0" w:space="0" w:color="auto"/>
                                    <w:bottom w:val="none" w:sz="0" w:space="0" w:color="auto"/>
                                    <w:right w:val="none" w:sz="0" w:space="0" w:color="auto"/>
                                  </w:divBdr>
                                </w:div>
                                <w:div w:id="2040399648">
                                  <w:marLeft w:val="0"/>
                                  <w:marRight w:val="0"/>
                                  <w:marTop w:val="0"/>
                                  <w:marBottom w:val="0"/>
                                  <w:divBdr>
                                    <w:top w:val="none" w:sz="0" w:space="0" w:color="auto"/>
                                    <w:left w:val="none" w:sz="0" w:space="0" w:color="auto"/>
                                    <w:bottom w:val="none" w:sz="0" w:space="0" w:color="auto"/>
                                    <w:right w:val="none" w:sz="0" w:space="0" w:color="auto"/>
                                  </w:divBdr>
                                </w:div>
                                <w:div w:id="1408570369">
                                  <w:marLeft w:val="0"/>
                                  <w:marRight w:val="0"/>
                                  <w:marTop w:val="0"/>
                                  <w:marBottom w:val="0"/>
                                  <w:divBdr>
                                    <w:top w:val="none" w:sz="0" w:space="0" w:color="auto"/>
                                    <w:left w:val="none" w:sz="0" w:space="0" w:color="auto"/>
                                    <w:bottom w:val="none" w:sz="0" w:space="0" w:color="auto"/>
                                    <w:right w:val="none" w:sz="0" w:space="0" w:color="auto"/>
                                  </w:divBdr>
                                </w:div>
                                <w:div w:id="105470086">
                                  <w:marLeft w:val="0"/>
                                  <w:marRight w:val="0"/>
                                  <w:marTop w:val="0"/>
                                  <w:marBottom w:val="0"/>
                                  <w:divBdr>
                                    <w:top w:val="none" w:sz="0" w:space="0" w:color="auto"/>
                                    <w:left w:val="none" w:sz="0" w:space="0" w:color="auto"/>
                                    <w:bottom w:val="none" w:sz="0" w:space="0" w:color="auto"/>
                                    <w:right w:val="none" w:sz="0" w:space="0" w:color="auto"/>
                                  </w:divBdr>
                                </w:div>
                                <w:div w:id="874582861">
                                  <w:marLeft w:val="0"/>
                                  <w:marRight w:val="0"/>
                                  <w:marTop w:val="0"/>
                                  <w:marBottom w:val="0"/>
                                  <w:divBdr>
                                    <w:top w:val="none" w:sz="0" w:space="0" w:color="auto"/>
                                    <w:left w:val="none" w:sz="0" w:space="0" w:color="auto"/>
                                    <w:bottom w:val="none" w:sz="0" w:space="0" w:color="auto"/>
                                    <w:right w:val="none" w:sz="0" w:space="0" w:color="auto"/>
                                  </w:divBdr>
                                </w:div>
                                <w:div w:id="2035300418">
                                  <w:marLeft w:val="0"/>
                                  <w:marRight w:val="0"/>
                                  <w:marTop w:val="0"/>
                                  <w:marBottom w:val="0"/>
                                  <w:divBdr>
                                    <w:top w:val="none" w:sz="0" w:space="0" w:color="auto"/>
                                    <w:left w:val="none" w:sz="0" w:space="0" w:color="auto"/>
                                    <w:bottom w:val="none" w:sz="0" w:space="0" w:color="auto"/>
                                    <w:right w:val="none" w:sz="0" w:space="0" w:color="auto"/>
                                  </w:divBdr>
                                </w:div>
                                <w:div w:id="1260135783">
                                  <w:marLeft w:val="0"/>
                                  <w:marRight w:val="0"/>
                                  <w:marTop w:val="0"/>
                                  <w:marBottom w:val="0"/>
                                  <w:divBdr>
                                    <w:top w:val="none" w:sz="0" w:space="0" w:color="auto"/>
                                    <w:left w:val="none" w:sz="0" w:space="0" w:color="auto"/>
                                    <w:bottom w:val="none" w:sz="0" w:space="0" w:color="auto"/>
                                    <w:right w:val="none" w:sz="0" w:space="0" w:color="auto"/>
                                  </w:divBdr>
                                </w:div>
                                <w:div w:id="1744331751">
                                  <w:marLeft w:val="0"/>
                                  <w:marRight w:val="0"/>
                                  <w:marTop w:val="0"/>
                                  <w:marBottom w:val="0"/>
                                  <w:divBdr>
                                    <w:top w:val="none" w:sz="0" w:space="0" w:color="auto"/>
                                    <w:left w:val="none" w:sz="0" w:space="0" w:color="auto"/>
                                    <w:bottom w:val="none" w:sz="0" w:space="0" w:color="auto"/>
                                    <w:right w:val="none" w:sz="0" w:space="0" w:color="auto"/>
                                  </w:divBdr>
                                </w:div>
                                <w:div w:id="935289719">
                                  <w:marLeft w:val="0"/>
                                  <w:marRight w:val="0"/>
                                  <w:marTop w:val="0"/>
                                  <w:marBottom w:val="0"/>
                                  <w:divBdr>
                                    <w:top w:val="none" w:sz="0" w:space="0" w:color="auto"/>
                                    <w:left w:val="none" w:sz="0" w:space="0" w:color="auto"/>
                                    <w:bottom w:val="none" w:sz="0" w:space="0" w:color="auto"/>
                                    <w:right w:val="none" w:sz="0" w:space="0" w:color="auto"/>
                                  </w:divBdr>
                                </w:div>
                                <w:div w:id="2109422799">
                                  <w:marLeft w:val="0"/>
                                  <w:marRight w:val="0"/>
                                  <w:marTop w:val="0"/>
                                  <w:marBottom w:val="0"/>
                                  <w:divBdr>
                                    <w:top w:val="none" w:sz="0" w:space="0" w:color="auto"/>
                                    <w:left w:val="none" w:sz="0" w:space="0" w:color="auto"/>
                                    <w:bottom w:val="none" w:sz="0" w:space="0" w:color="auto"/>
                                    <w:right w:val="none" w:sz="0" w:space="0" w:color="auto"/>
                                  </w:divBdr>
                                </w:div>
                                <w:div w:id="1997025868">
                                  <w:marLeft w:val="0"/>
                                  <w:marRight w:val="0"/>
                                  <w:marTop w:val="0"/>
                                  <w:marBottom w:val="0"/>
                                  <w:divBdr>
                                    <w:top w:val="none" w:sz="0" w:space="0" w:color="auto"/>
                                    <w:left w:val="none" w:sz="0" w:space="0" w:color="auto"/>
                                    <w:bottom w:val="none" w:sz="0" w:space="0" w:color="auto"/>
                                    <w:right w:val="none" w:sz="0" w:space="0" w:color="auto"/>
                                  </w:divBdr>
                                </w:div>
                                <w:div w:id="685910087">
                                  <w:marLeft w:val="0"/>
                                  <w:marRight w:val="0"/>
                                  <w:marTop w:val="0"/>
                                  <w:marBottom w:val="0"/>
                                  <w:divBdr>
                                    <w:top w:val="none" w:sz="0" w:space="0" w:color="auto"/>
                                    <w:left w:val="none" w:sz="0" w:space="0" w:color="auto"/>
                                    <w:bottom w:val="none" w:sz="0" w:space="0" w:color="auto"/>
                                    <w:right w:val="none" w:sz="0" w:space="0" w:color="auto"/>
                                  </w:divBdr>
                                </w:div>
                                <w:div w:id="1169757190">
                                  <w:marLeft w:val="0"/>
                                  <w:marRight w:val="0"/>
                                  <w:marTop w:val="0"/>
                                  <w:marBottom w:val="0"/>
                                  <w:divBdr>
                                    <w:top w:val="none" w:sz="0" w:space="0" w:color="auto"/>
                                    <w:left w:val="none" w:sz="0" w:space="0" w:color="auto"/>
                                    <w:bottom w:val="none" w:sz="0" w:space="0" w:color="auto"/>
                                    <w:right w:val="none" w:sz="0" w:space="0" w:color="auto"/>
                                  </w:divBdr>
                                </w:div>
                                <w:div w:id="1238394151">
                                  <w:marLeft w:val="0"/>
                                  <w:marRight w:val="0"/>
                                  <w:marTop w:val="0"/>
                                  <w:marBottom w:val="0"/>
                                  <w:divBdr>
                                    <w:top w:val="none" w:sz="0" w:space="0" w:color="auto"/>
                                    <w:left w:val="none" w:sz="0" w:space="0" w:color="auto"/>
                                    <w:bottom w:val="none" w:sz="0" w:space="0" w:color="auto"/>
                                    <w:right w:val="none" w:sz="0" w:space="0" w:color="auto"/>
                                  </w:divBdr>
                                </w:div>
                                <w:div w:id="524831444">
                                  <w:marLeft w:val="0"/>
                                  <w:marRight w:val="0"/>
                                  <w:marTop w:val="0"/>
                                  <w:marBottom w:val="0"/>
                                  <w:divBdr>
                                    <w:top w:val="none" w:sz="0" w:space="0" w:color="auto"/>
                                    <w:left w:val="none" w:sz="0" w:space="0" w:color="auto"/>
                                    <w:bottom w:val="none" w:sz="0" w:space="0" w:color="auto"/>
                                    <w:right w:val="none" w:sz="0" w:space="0" w:color="auto"/>
                                  </w:divBdr>
                                </w:div>
                                <w:div w:id="1406561877">
                                  <w:marLeft w:val="0"/>
                                  <w:marRight w:val="0"/>
                                  <w:marTop w:val="0"/>
                                  <w:marBottom w:val="0"/>
                                  <w:divBdr>
                                    <w:top w:val="none" w:sz="0" w:space="0" w:color="auto"/>
                                    <w:left w:val="none" w:sz="0" w:space="0" w:color="auto"/>
                                    <w:bottom w:val="none" w:sz="0" w:space="0" w:color="auto"/>
                                    <w:right w:val="none" w:sz="0" w:space="0" w:color="auto"/>
                                  </w:divBdr>
                                </w:div>
                                <w:div w:id="1542984992">
                                  <w:marLeft w:val="0"/>
                                  <w:marRight w:val="0"/>
                                  <w:marTop w:val="0"/>
                                  <w:marBottom w:val="0"/>
                                  <w:divBdr>
                                    <w:top w:val="none" w:sz="0" w:space="0" w:color="auto"/>
                                    <w:left w:val="none" w:sz="0" w:space="0" w:color="auto"/>
                                    <w:bottom w:val="none" w:sz="0" w:space="0" w:color="auto"/>
                                    <w:right w:val="none" w:sz="0" w:space="0" w:color="auto"/>
                                  </w:divBdr>
                                </w:div>
                                <w:div w:id="2091123854">
                                  <w:marLeft w:val="0"/>
                                  <w:marRight w:val="0"/>
                                  <w:marTop w:val="0"/>
                                  <w:marBottom w:val="0"/>
                                  <w:divBdr>
                                    <w:top w:val="none" w:sz="0" w:space="0" w:color="auto"/>
                                    <w:left w:val="none" w:sz="0" w:space="0" w:color="auto"/>
                                    <w:bottom w:val="none" w:sz="0" w:space="0" w:color="auto"/>
                                    <w:right w:val="none" w:sz="0" w:space="0" w:color="auto"/>
                                  </w:divBdr>
                                </w:div>
                                <w:div w:id="1195195849">
                                  <w:marLeft w:val="0"/>
                                  <w:marRight w:val="0"/>
                                  <w:marTop w:val="0"/>
                                  <w:marBottom w:val="0"/>
                                  <w:divBdr>
                                    <w:top w:val="none" w:sz="0" w:space="0" w:color="auto"/>
                                    <w:left w:val="none" w:sz="0" w:space="0" w:color="auto"/>
                                    <w:bottom w:val="none" w:sz="0" w:space="0" w:color="auto"/>
                                    <w:right w:val="none" w:sz="0" w:space="0" w:color="auto"/>
                                  </w:divBdr>
                                </w:div>
                                <w:div w:id="1768890651">
                                  <w:marLeft w:val="0"/>
                                  <w:marRight w:val="0"/>
                                  <w:marTop w:val="0"/>
                                  <w:marBottom w:val="0"/>
                                  <w:divBdr>
                                    <w:top w:val="none" w:sz="0" w:space="0" w:color="auto"/>
                                    <w:left w:val="none" w:sz="0" w:space="0" w:color="auto"/>
                                    <w:bottom w:val="none" w:sz="0" w:space="0" w:color="auto"/>
                                    <w:right w:val="none" w:sz="0" w:space="0" w:color="auto"/>
                                  </w:divBdr>
                                </w:div>
                                <w:div w:id="533538385">
                                  <w:marLeft w:val="0"/>
                                  <w:marRight w:val="0"/>
                                  <w:marTop w:val="0"/>
                                  <w:marBottom w:val="0"/>
                                  <w:divBdr>
                                    <w:top w:val="none" w:sz="0" w:space="0" w:color="auto"/>
                                    <w:left w:val="none" w:sz="0" w:space="0" w:color="auto"/>
                                    <w:bottom w:val="none" w:sz="0" w:space="0" w:color="auto"/>
                                    <w:right w:val="none" w:sz="0" w:space="0" w:color="auto"/>
                                  </w:divBdr>
                                </w:div>
                                <w:div w:id="23672219">
                                  <w:marLeft w:val="0"/>
                                  <w:marRight w:val="0"/>
                                  <w:marTop w:val="0"/>
                                  <w:marBottom w:val="0"/>
                                  <w:divBdr>
                                    <w:top w:val="none" w:sz="0" w:space="0" w:color="auto"/>
                                    <w:left w:val="none" w:sz="0" w:space="0" w:color="auto"/>
                                    <w:bottom w:val="none" w:sz="0" w:space="0" w:color="auto"/>
                                    <w:right w:val="none" w:sz="0" w:space="0" w:color="auto"/>
                                  </w:divBdr>
                                </w:div>
                                <w:div w:id="81799097">
                                  <w:marLeft w:val="0"/>
                                  <w:marRight w:val="0"/>
                                  <w:marTop w:val="0"/>
                                  <w:marBottom w:val="0"/>
                                  <w:divBdr>
                                    <w:top w:val="none" w:sz="0" w:space="0" w:color="auto"/>
                                    <w:left w:val="none" w:sz="0" w:space="0" w:color="auto"/>
                                    <w:bottom w:val="none" w:sz="0" w:space="0" w:color="auto"/>
                                    <w:right w:val="none" w:sz="0" w:space="0" w:color="auto"/>
                                  </w:divBdr>
                                </w:div>
                                <w:div w:id="2060587412">
                                  <w:marLeft w:val="0"/>
                                  <w:marRight w:val="0"/>
                                  <w:marTop w:val="0"/>
                                  <w:marBottom w:val="0"/>
                                  <w:divBdr>
                                    <w:top w:val="none" w:sz="0" w:space="0" w:color="auto"/>
                                    <w:left w:val="none" w:sz="0" w:space="0" w:color="auto"/>
                                    <w:bottom w:val="none" w:sz="0" w:space="0" w:color="auto"/>
                                    <w:right w:val="none" w:sz="0" w:space="0" w:color="auto"/>
                                  </w:divBdr>
                                </w:div>
                                <w:div w:id="1640837573">
                                  <w:marLeft w:val="0"/>
                                  <w:marRight w:val="0"/>
                                  <w:marTop w:val="0"/>
                                  <w:marBottom w:val="0"/>
                                  <w:divBdr>
                                    <w:top w:val="none" w:sz="0" w:space="0" w:color="auto"/>
                                    <w:left w:val="none" w:sz="0" w:space="0" w:color="auto"/>
                                    <w:bottom w:val="none" w:sz="0" w:space="0" w:color="auto"/>
                                    <w:right w:val="none" w:sz="0" w:space="0" w:color="auto"/>
                                  </w:divBdr>
                                </w:div>
                                <w:div w:id="1753504708">
                                  <w:marLeft w:val="0"/>
                                  <w:marRight w:val="0"/>
                                  <w:marTop w:val="0"/>
                                  <w:marBottom w:val="0"/>
                                  <w:divBdr>
                                    <w:top w:val="none" w:sz="0" w:space="0" w:color="auto"/>
                                    <w:left w:val="none" w:sz="0" w:space="0" w:color="auto"/>
                                    <w:bottom w:val="none" w:sz="0" w:space="0" w:color="auto"/>
                                    <w:right w:val="none" w:sz="0" w:space="0" w:color="auto"/>
                                  </w:divBdr>
                                </w:div>
                                <w:div w:id="199561818">
                                  <w:marLeft w:val="0"/>
                                  <w:marRight w:val="0"/>
                                  <w:marTop w:val="0"/>
                                  <w:marBottom w:val="0"/>
                                  <w:divBdr>
                                    <w:top w:val="none" w:sz="0" w:space="0" w:color="auto"/>
                                    <w:left w:val="none" w:sz="0" w:space="0" w:color="auto"/>
                                    <w:bottom w:val="none" w:sz="0" w:space="0" w:color="auto"/>
                                    <w:right w:val="none" w:sz="0" w:space="0" w:color="auto"/>
                                  </w:divBdr>
                                </w:div>
                                <w:div w:id="135269988">
                                  <w:marLeft w:val="0"/>
                                  <w:marRight w:val="0"/>
                                  <w:marTop w:val="0"/>
                                  <w:marBottom w:val="0"/>
                                  <w:divBdr>
                                    <w:top w:val="none" w:sz="0" w:space="0" w:color="auto"/>
                                    <w:left w:val="none" w:sz="0" w:space="0" w:color="auto"/>
                                    <w:bottom w:val="none" w:sz="0" w:space="0" w:color="auto"/>
                                    <w:right w:val="none" w:sz="0" w:space="0" w:color="auto"/>
                                  </w:divBdr>
                                </w:div>
                                <w:div w:id="338970132">
                                  <w:marLeft w:val="0"/>
                                  <w:marRight w:val="0"/>
                                  <w:marTop w:val="0"/>
                                  <w:marBottom w:val="0"/>
                                  <w:divBdr>
                                    <w:top w:val="none" w:sz="0" w:space="0" w:color="auto"/>
                                    <w:left w:val="none" w:sz="0" w:space="0" w:color="auto"/>
                                    <w:bottom w:val="none" w:sz="0" w:space="0" w:color="auto"/>
                                    <w:right w:val="none" w:sz="0" w:space="0" w:color="auto"/>
                                  </w:divBdr>
                                </w:div>
                                <w:div w:id="227571711">
                                  <w:marLeft w:val="0"/>
                                  <w:marRight w:val="0"/>
                                  <w:marTop w:val="0"/>
                                  <w:marBottom w:val="0"/>
                                  <w:divBdr>
                                    <w:top w:val="none" w:sz="0" w:space="0" w:color="auto"/>
                                    <w:left w:val="none" w:sz="0" w:space="0" w:color="auto"/>
                                    <w:bottom w:val="none" w:sz="0" w:space="0" w:color="auto"/>
                                    <w:right w:val="none" w:sz="0" w:space="0" w:color="auto"/>
                                  </w:divBdr>
                                </w:div>
                                <w:div w:id="468862381">
                                  <w:marLeft w:val="0"/>
                                  <w:marRight w:val="0"/>
                                  <w:marTop w:val="0"/>
                                  <w:marBottom w:val="0"/>
                                  <w:divBdr>
                                    <w:top w:val="none" w:sz="0" w:space="0" w:color="auto"/>
                                    <w:left w:val="none" w:sz="0" w:space="0" w:color="auto"/>
                                    <w:bottom w:val="none" w:sz="0" w:space="0" w:color="auto"/>
                                    <w:right w:val="none" w:sz="0" w:space="0" w:color="auto"/>
                                  </w:divBdr>
                                </w:div>
                                <w:div w:id="455486947">
                                  <w:marLeft w:val="0"/>
                                  <w:marRight w:val="0"/>
                                  <w:marTop w:val="0"/>
                                  <w:marBottom w:val="0"/>
                                  <w:divBdr>
                                    <w:top w:val="none" w:sz="0" w:space="0" w:color="auto"/>
                                    <w:left w:val="none" w:sz="0" w:space="0" w:color="auto"/>
                                    <w:bottom w:val="none" w:sz="0" w:space="0" w:color="auto"/>
                                    <w:right w:val="none" w:sz="0" w:space="0" w:color="auto"/>
                                  </w:divBdr>
                                </w:div>
                                <w:div w:id="2023975333">
                                  <w:marLeft w:val="0"/>
                                  <w:marRight w:val="0"/>
                                  <w:marTop w:val="0"/>
                                  <w:marBottom w:val="0"/>
                                  <w:divBdr>
                                    <w:top w:val="none" w:sz="0" w:space="0" w:color="auto"/>
                                    <w:left w:val="none" w:sz="0" w:space="0" w:color="auto"/>
                                    <w:bottom w:val="none" w:sz="0" w:space="0" w:color="auto"/>
                                    <w:right w:val="none" w:sz="0" w:space="0" w:color="auto"/>
                                  </w:divBdr>
                                </w:div>
                                <w:div w:id="2002000154">
                                  <w:marLeft w:val="0"/>
                                  <w:marRight w:val="0"/>
                                  <w:marTop w:val="0"/>
                                  <w:marBottom w:val="0"/>
                                  <w:divBdr>
                                    <w:top w:val="none" w:sz="0" w:space="0" w:color="auto"/>
                                    <w:left w:val="none" w:sz="0" w:space="0" w:color="auto"/>
                                    <w:bottom w:val="none" w:sz="0" w:space="0" w:color="auto"/>
                                    <w:right w:val="none" w:sz="0" w:space="0" w:color="auto"/>
                                  </w:divBdr>
                                </w:div>
                                <w:div w:id="31156289">
                                  <w:marLeft w:val="0"/>
                                  <w:marRight w:val="0"/>
                                  <w:marTop w:val="0"/>
                                  <w:marBottom w:val="0"/>
                                  <w:divBdr>
                                    <w:top w:val="none" w:sz="0" w:space="0" w:color="auto"/>
                                    <w:left w:val="none" w:sz="0" w:space="0" w:color="auto"/>
                                    <w:bottom w:val="none" w:sz="0" w:space="0" w:color="auto"/>
                                    <w:right w:val="none" w:sz="0" w:space="0" w:color="auto"/>
                                  </w:divBdr>
                                </w:div>
                                <w:div w:id="572787104">
                                  <w:marLeft w:val="0"/>
                                  <w:marRight w:val="0"/>
                                  <w:marTop w:val="0"/>
                                  <w:marBottom w:val="0"/>
                                  <w:divBdr>
                                    <w:top w:val="none" w:sz="0" w:space="0" w:color="auto"/>
                                    <w:left w:val="none" w:sz="0" w:space="0" w:color="auto"/>
                                    <w:bottom w:val="none" w:sz="0" w:space="0" w:color="auto"/>
                                    <w:right w:val="none" w:sz="0" w:space="0" w:color="auto"/>
                                  </w:divBdr>
                                </w:div>
                                <w:div w:id="1120103466">
                                  <w:marLeft w:val="0"/>
                                  <w:marRight w:val="0"/>
                                  <w:marTop w:val="0"/>
                                  <w:marBottom w:val="0"/>
                                  <w:divBdr>
                                    <w:top w:val="none" w:sz="0" w:space="0" w:color="auto"/>
                                    <w:left w:val="none" w:sz="0" w:space="0" w:color="auto"/>
                                    <w:bottom w:val="none" w:sz="0" w:space="0" w:color="auto"/>
                                    <w:right w:val="none" w:sz="0" w:space="0" w:color="auto"/>
                                  </w:divBdr>
                                </w:div>
                                <w:div w:id="570308655">
                                  <w:marLeft w:val="0"/>
                                  <w:marRight w:val="0"/>
                                  <w:marTop w:val="0"/>
                                  <w:marBottom w:val="0"/>
                                  <w:divBdr>
                                    <w:top w:val="none" w:sz="0" w:space="0" w:color="auto"/>
                                    <w:left w:val="none" w:sz="0" w:space="0" w:color="auto"/>
                                    <w:bottom w:val="none" w:sz="0" w:space="0" w:color="auto"/>
                                    <w:right w:val="none" w:sz="0" w:space="0" w:color="auto"/>
                                  </w:divBdr>
                                </w:div>
                                <w:div w:id="1845633717">
                                  <w:marLeft w:val="0"/>
                                  <w:marRight w:val="0"/>
                                  <w:marTop w:val="0"/>
                                  <w:marBottom w:val="0"/>
                                  <w:divBdr>
                                    <w:top w:val="none" w:sz="0" w:space="0" w:color="auto"/>
                                    <w:left w:val="none" w:sz="0" w:space="0" w:color="auto"/>
                                    <w:bottom w:val="none" w:sz="0" w:space="0" w:color="auto"/>
                                    <w:right w:val="none" w:sz="0" w:space="0" w:color="auto"/>
                                  </w:divBdr>
                                </w:div>
                                <w:div w:id="87384862">
                                  <w:marLeft w:val="0"/>
                                  <w:marRight w:val="0"/>
                                  <w:marTop w:val="0"/>
                                  <w:marBottom w:val="0"/>
                                  <w:divBdr>
                                    <w:top w:val="none" w:sz="0" w:space="0" w:color="auto"/>
                                    <w:left w:val="none" w:sz="0" w:space="0" w:color="auto"/>
                                    <w:bottom w:val="none" w:sz="0" w:space="0" w:color="auto"/>
                                    <w:right w:val="none" w:sz="0" w:space="0" w:color="auto"/>
                                  </w:divBdr>
                                </w:div>
                                <w:div w:id="606540895">
                                  <w:marLeft w:val="0"/>
                                  <w:marRight w:val="0"/>
                                  <w:marTop w:val="0"/>
                                  <w:marBottom w:val="0"/>
                                  <w:divBdr>
                                    <w:top w:val="none" w:sz="0" w:space="0" w:color="auto"/>
                                    <w:left w:val="none" w:sz="0" w:space="0" w:color="auto"/>
                                    <w:bottom w:val="none" w:sz="0" w:space="0" w:color="auto"/>
                                    <w:right w:val="none" w:sz="0" w:space="0" w:color="auto"/>
                                  </w:divBdr>
                                </w:div>
                                <w:div w:id="4805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39985">
                          <w:marLeft w:val="0"/>
                          <w:marRight w:val="0"/>
                          <w:marTop w:val="0"/>
                          <w:marBottom w:val="0"/>
                          <w:divBdr>
                            <w:top w:val="none" w:sz="0" w:space="0" w:color="auto"/>
                            <w:left w:val="none" w:sz="0" w:space="0" w:color="auto"/>
                            <w:bottom w:val="none" w:sz="0" w:space="0" w:color="auto"/>
                            <w:right w:val="none" w:sz="0" w:space="0" w:color="auto"/>
                          </w:divBdr>
                          <w:divsChild>
                            <w:div w:id="937373350">
                              <w:marLeft w:val="0"/>
                              <w:marRight w:val="0"/>
                              <w:marTop w:val="0"/>
                              <w:marBottom w:val="0"/>
                              <w:divBdr>
                                <w:top w:val="none" w:sz="0" w:space="0" w:color="auto"/>
                                <w:left w:val="none" w:sz="0" w:space="0" w:color="auto"/>
                                <w:bottom w:val="none" w:sz="0" w:space="0" w:color="auto"/>
                                <w:right w:val="none" w:sz="0" w:space="0" w:color="auto"/>
                              </w:divBdr>
                              <w:divsChild>
                                <w:div w:id="1472484327">
                                  <w:marLeft w:val="0"/>
                                  <w:marRight w:val="0"/>
                                  <w:marTop w:val="0"/>
                                  <w:marBottom w:val="0"/>
                                  <w:divBdr>
                                    <w:top w:val="none" w:sz="0" w:space="0" w:color="auto"/>
                                    <w:left w:val="none" w:sz="0" w:space="0" w:color="auto"/>
                                    <w:bottom w:val="none" w:sz="0" w:space="0" w:color="auto"/>
                                    <w:right w:val="none" w:sz="0" w:space="0" w:color="auto"/>
                                  </w:divBdr>
                                </w:div>
                                <w:div w:id="1747190013">
                                  <w:marLeft w:val="0"/>
                                  <w:marRight w:val="0"/>
                                  <w:marTop w:val="0"/>
                                  <w:marBottom w:val="0"/>
                                  <w:divBdr>
                                    <w:top w:val="none" w:sz="0" w:space="0" w:color="auto"/>
                                    <w:left w:val="none" w:sz="0" w:space="0" w:color="auto"/>
                                    <w:bottom w:val="none" w:sz="0" w:space="0" w:color="auto"/>
                                    <w:right w:val="none" w:sz="0" w:space="0" w:color="auto"/>
                                  </w:divBdr>
                                </w:div>
                                <w:div w:id="2003847735">
                                  <w:marLeft w:val="0"/>
                                  <w:marRight w:val="0"/>
                                  <w:marTop w:val="0"/>
                                  <w:marBottom w:val="0"/>
                                  <w:divBdr>
                                    <w:top w:val="none" w:sz="0" w:space="0" w:color="auto"/>
                                    <w:left w:val="none" w:sz="0" w:space="0" w:color="auto"/>
                                    <w:bottom w:val="none" w:sz="0" w:space="0" w:color="auto"/>
                                    <w:right w:val="none" w:sz="0" w:space="0" w:color="auto"/>
                                  </w:divBdr>
                                </w:div>
                                <w:div w:id="1104617735">
                                  <w:marLeft w:val="0"/>
                                  <w:marRight w:val="0"/>
                                  <w:marTop w:val="0"/>
                                  <w:marBottom w:val="0"/>
                                  <w:divBdr>
                                    <w:top w:val="none" w:sz="0" w:space="0" w:color="auto"/>
                                    <w:left w:val="none" w:sz="0" w:space="0" w:color="auto"/>
                                    <w:bottom w:val="none" w:sz="0" w:space="0" w:color="auto"/>
                                    <w:right w:val="none" w:sz="0" w:space="0" w:color="auto"/>
                                  </w:divBdr>
                                </w:div>
                                <w:div w:id="294915933">
                                  <w:marLeft w:val="0"/>
                                  <w:marRight w:val="0"/>
                                  <w:marTop w:val="0"/>
                                  <w:marBottom w:val="0"/>
                                  <w:divBdr>
                                    <w:top w:val="none" w:sz="0" w:space="0" w:color="auto"/>
                                    <w:left w:val="none" w:sz="0" w:space="0" w:color="auto"/>
                                    <w:bottom w:val="none" w:sz="0" w:space="0" w:color="auto"/>
                                    <w:right w:val="none" w:sz="0" w:space="0" w:color="auto"/>
                                  </w:divBdr>
                                </w:div>
                                <w:div w:id="2020159813">
                                  <w:marLeft w:val="0"/>
                                  <w:marRight w:val="0"/>
                                  <w:marTop w:val="0"/>
                                  <w:marBottom w:val="0"/>
                                  <w:divBdr>
                                    <w:top w:val="none" w:sz="0" w:space="0" w:color="auto"/>
                                    <w:left w:val="none" w:sz="0" w:space="0" w:color="auto"/>
                                    <w:bottom w:val="none" w:sz="0" w:space="0" w:color="auto"/>
                                    <w:right w:val="none" w:sz="0" w:space="0" w:color="auto"/>
                                  </w:divBdr>
                                </w:div>
                                <w:div w:id="1089543392">
                                  <w:marLeft w:val="0"/>
                                  <w:marRight w:val="0"/>
                                  <w:marTop w:val="0"/>
                                  <w:marBottom w:val="0"/>
                                  <w:divBdr>
                                    <w:top w:val="none" w:sz="0" w:space="0" w:color="auto"/>
                                    <w:left w:val="none" w:sz="0" w:space="0" w:color="auto"/>
                                    <w:bottom w:val="none" w:sz="0" w:space="0" w:color="auto"/>
                                    <w:right w:val="none" w:sz="0" w:space="0" w:color="auto"/>
                                  </w:divBdr>
                                </w:div>
                                <w:div w:id="1123812141">
                                  <w:marLeft w:val="0"/>
                                  <w:marRight w:val="0"/>
                                  <w:marTop w:val="0"/>
                                  <w:marBottom w:val="0"/>
                                  <w:divBdr>
                                    <w:top w:val="none" w:sz="0" w:space="0" w:color="auto"/>
                                    <w:left w:val="none" w:sz="0" w:space="0" w:color="auto"/>
                                    <w:bottom w:val="none" w:sz="0" w:space="0" w:color="auto"/>
                                    <w:right w:val="none" w:sz="0" w:space="0" w:color="auto"/>
                                  </w:divBdr>
                                </w:div>
                                <w:div w:id="1844199871">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651789705">
                                  <w:marLeft w:val="0"/>
                                  <w:marRight w:val="0"/>
                                  <w:marTop w:val="0"/>
                                  <w:marBottom w:val="0"/>
                                  <w:divBdr>
                                    <w:top w:val="none" w:sz="0" w:space="0" w:color="auto"/>
                                    <w:left w:val="none" w:sz="0" w:space="0" w:color="auto"/>
                                    <w:bottom w:val="none" w:sz="0" w:space="0" w:color="auto"/>
                                    <w:right w:val="none" w:sz="0" w:space="0" w:color="auto"/>
                                  </w:divBdr>
                                </w:div>
                                <w:div w:id="1221672418">
                                  <w:marLeft w:val="0"/>
                                  <w:marRight w:val="0"/>
                                  <w:marTop w:val="0"/>
                                  <w:marBottom w:val="0"/>
                                  <w:divBdr>
                                    <w:top w:val="none" w:sz="0" w:space="0" w:color="auto"/>
                                    <w:left w:val="none" w:sz="0" w:space="0" w:color="auto"/>
                                    <w:bottom w:val="none" w:sz="0" w:space="0" w:color="auto"/>
                                    <w:right w:val="none" w:sz="0" w:space="0" w:color="auto"/>
                                  </w:divBdr>
                                </w:div>
                                <w:div w:id="805198539">
                                  <w:marLeft w:val="0"/>
                                  <w:marRight w:val="0"/>
                                  <w:marTop w:val="0"/>
                                  <w:marBottom w:val="0"/>
                                  <w:divBdr>
                                    <w:top w:val="none" w:sz="0" w:space="0" w:color="auto"/>
                                    <w:left w:val="none" w:sz="0" w:space="0" w:color="auto"/>
                                    <w:bottom w:val="none" w:sz="0" w:space="0" w:color="auto"/>
                                    <w:right w:val="none" w:sz="0" w:space="0" w:color="auto"/>
                                  </w:divBdr>
                                </w:div>
                                <w:div w:id="1358628212">
                                  <w:marLeft w:val="0"/>
                                  <w:marRight w:val="0"/>
                                  <w:marTop w:val="0"/>
                                  <w:marBottom w:val="0"/>
                                  <w:divBdr>
                                    <w:top w:val="none" w:sz="0" w:space="0" w:color="auto"/>
                                    <w:left w:val="none" w:sz="0" w:space="0" w:color="auto"/>
                                    <w:bottom w:val="none" w:sz="0" w:space="0" w:color="auto"/>
                                    <w:right w:val="none" w:sz="0" w:space="0" w:color="auto"/>
                                  </w:divBdr>
                                </w:div>
                                <w:div w:id="971785433">
                                  <w:marLeft w:val="0"/>
                                  <w:marRight w:val="0"/>
                                  <w:marTop w:val="0"/>
                                  <w:marBottom w:val="0"/>
                                  <w:divBdr>
                                    <w:top w:val="none" w:sz="0" w:space="0" w:color="auto"/>
                                    <w:left w:val="none" w:sz="0" w:space="0" w:color="auto"/>
                                    <w:bottom w:val="none" w:sz="0" w:space="0" w:color="auto"/>
                                    <w:right w:val="none" w:sz="0" w:space="0" w:color="auto"/>
                                  </w:divBdr>
                                </w:div>
                                <w:div w:id="1256017864">
                                  <w:marLeft w:val="0"/>
                                  <w:marRight w:val="0"/>
                                  <w:marTop w:val="0"/>
                                  <w:marBottom w:val="0"/>
                                  <w:divBdr>
                                    <w:top w:val="none" w:sz="0" w:space="0" w:color="auto"/>
                                    <w:left w:val="none" w:sz="0" w:space="0" w:color="auto"/>
                                    <w:bottom w:val="none" w:sz="0" w:space="0" w:color="auto"/>
                                    <w:right w:val="none" w:sz="0" w:space="0" w:color="auto"/>
                                  </w:divBdr>
                                </w:div>
                                <w:div w:id="1396318615">
                                  <w:marLeft w:val="0"/>
                                  <w:marRight w:val="0"/>
                                  <w:marTop w:val="0"/>
                                  <w:marBottom w:val="0"/>
                                  <w:divBdr>
                                    <w:top w:val="none" w:sz="0" w:space="0" w:color="auto"/>
                                    <w:left w:val="none" w:sz="0" w:space="0" w:color="auto"/>
                                    <w:bottom w:val="none" w:sz="0" w:space="0" w:color="auto"/>
                                    <w:right w:val="none" w:sz="0" w:space="0" w:color="auto"/>
                                  </w:divBdr>
                                </w:div>
                                <w:div w:id="1088039503">
                                  <w:marLeft w:val="0"/>
                                  <w:marRight w:val="0"/>
                                  <w:marTop w:val="0"/>
                                  <w:marBottom w:val="0"/>
                                  <w:divBdr>
                                    <w:top w:val="none" w:sz="0" w:space="0" w:color="auto"/>
                                    <w:left w:val="none" w:sz="0" w:space="0" w:color="auto"/>
                                    <w:bottom w:val="none" w:sz="0" w:space="0" w:color="auto"/>
                                    <w:right w:val="none" w:sz="0" w:space="0" w:color="auto"/>
                                  </w:divBdr>
                                </w:div>
                                <w:div w:id="588853676">
                                  <w:marLeft w:val="0"/>
                                  <w:marRight w:val="0"/>
                                  <w:marTop w:val="0"/>
                                  <w:marBottom w:val="0"/>
                                  <w:divBdr>
                                    <w:top w:val="none" w:sz="0" w:space="0" w:color="auto"/>
                                    <w:left w:val="none" w:sz="0" w:space="0" w:color="auto"/>
                                    <w:bottom w:val="none" w:sz="0" w:space="0" w:color="auto"/>
                                    <w:right w:val="none" w:sz="0" w:space="0" w:color="auto"/>
                                  </w:divBdr>
                                </w:div>
                                <w:div w:id="823813068">
                                  <w:marLeft w:val="0"/>
                                  <w:marRight w:val="0"/>
                                  <w:marTop w:val="0"/>
                                  <w:marBottom w:val="0"/>
                                  <w:divBdr>
                                    <w:top w:val="none" w:sz="0" w:space="0" w:color="auto"/>
                                    <w:left w:val="none" w:sz="0" w:space="0" w:color="auto"/>
                                    <w:bottom w:val="none" w:sz="0" w:space="0" w:color="auto"/>
                                    <w:right w:val="none" w:sz="0" w:space="0" w:color="auto"/>
                                  </w:divBdr>
                                </w:div>
                                <w:div w:id="851603317">
                                  <w:marLeft w:val="0"/>
                                  <w:marRight w:val="0"/>
                                  <w:marTop w:val="0"/>
                                  <w:marBottom w:val="0"/>
                                  <w:divBdr>
                                    <w:top w:val="none" w:sz="0" w:space="0" w:color="auto"/>
                                    <w:left w:val="none" w:sz="0" w:space="0" w:color="auto"/>
                                    <w:bottom w:val="none" w:sz="0" w:space="0" w:color="auto"/>
                                    <w:right w:val="none" w:sz="0" w:space="0" w:color="auto"/>
                                  </w:divBdr>
                                </w:div>
                                <w:div w:id="1983654119">
                                  <w:marLeft w:val="0"/>
                                  <w:marRight w:val="0"/>
                                  <w:marTop w:val="0"/>
                                  <w:marBottom w:val="0"/>
                                  <w:divBdr>
                                    <w:top w:val="none" w:sz="0" w:space="0" w:color="auto"/>
                                    <w:left w:val="none" w:sz="0" w:space="0" w:color="auto"/>
                                    <w:bottom w:val="none" w:sz="0" w:space="0" w:color="auto"/>
                                    <w:right w:val="none" w:sz="0" w:space="0" w:color="auto"/>
                                  </w:divBdr>
                                </w:div>
                                <w:div w:id="1181820577">
                                  <w:marLeft w:val="0"/>
                                  <w:marRight w:val="0"/>
                                  <w:marTop w:val="0"/>
                                  <w:marBottom w:val="0"/>
                                  <w:divBdr>
                                    <w:top w:val="none" w:sz="0" w:space="0" w:color="auto"/>
                                    <w:left w:val="none" w:sz="0" w:space="0" w:color="auto"/>
                                    <w:bottom w:val="none" w:sz="0" w:space="0" w:color="auto"/>
                                    <w:right w:val="none" w:sz="0" w:space="0" w:color="auto"/>
                                  </w:divBdr>
                                </w:div>
                                <w:div w:id="2082292521">
                                  <w:marLeft w:val="0"/>
                                  <w:marRight w:val="0"/>
                                  <w:marTop w:val="0"/>
                                  <w:marBottom w:val="0"/>
                                  <w:divBdr>
                                    <w:top w:val="none" w:sz="0" w:space="0" w:color="auto"/>
                                    <w:left w:val="none" w:sz="0" w:space="0" w:color="auto"/>
                                    <w:bottom w:val="none" w:sz="0" w:space="0" w:color="auto"/>
                                    <w:right w:val="none" w:sz="0" w:space="0" w:color="auto"/>
                                  </w:divBdr>
                                </w:div>
                                <w:div w:id="268199687">
                                  <w:marLeft w:val="0"/>
                                  <w:marRight w:val="0"/>
                                  <w:marTop w:val="0"/>
                                  <w:marBottom w:val="0"/>
                                  <w:divBdr>
                                    <w:top w:val="none" w:sz="0" w:space="0" w:color="auto"/>
                                    <w:left w:val="none" w:sz="0" w:space="0" w:color="auto"/>
                                    <w:bottom w:val="none" w:sz="0" w:space="0" w:color="auto"/>
                                    <w:right w:val="none" w:sz="0" w:space="0" w:color="auto"/>
                                  </w:divBdr>
                                </w:div>
                                <w:div w:id="229846207">
                                  <w:marLeft w:val="0"/>
                                  <w:marRight w:val="0"/>
                                  <w:marTop w:val="0"/>
                                  <w:marBottom w:val="0"/>
                                  <w:divBdr>
                                    <w:top w:val="none" w:sz="0" w:space="0" w:color="auto"/>
                                    <w:left w:val="none" w:sz="0" w:space="0" w:color="auto"/>
                                    <w:bottom w:val="none" w:sz="0" w:space="0" w:color="auto"/>
                                    <w:right w:val="none" w:sz="0" w:space="0" w:color="auto"/>
                                  </w:divBdr>
                                </w:div>
                                <w:div w:id="1093471452">
                                  <w:marLeft w:val="0"/>
                                  <w:marRight w:val="0"/>
                                  <w:marTop w:val="0"/>
                                  <w:marBottom w:val="0"/>
                                  <w:divBdr>
                                    <w:top w:val="none" w:sz="0" w:space="0" w:color="auto"/>
                                    <w:left w:val="none" w:sz="0" w:space="0" w:color="auto"/>
                                    <w:bottom w:val="none" w:sz="0" w:space="0" w:color="auto"/>
                                    <w:right w:val="none" w:sz="0" w:space="0" w:color="auto"/>
                                  </w:divBdr>
                                </w:div>
                                <w:div w:id="1759593124">
                                  <w:marLeft w:val="0"/>
                                  <w:marRight w:val="0"/>
                                  <w:marTop w:val="0"/>
                                  <w:marBottom w:val="0"/>
                                  <w:divBdr>
                                    <w:top w:val="none" w:sz="0" w:space="0" w:color="auto"/>
                                    <w:left w:val="none" w:sz="0" w:space="0" w:color="auto"/>
                                    <w:bottom w:val="none" w:sz="0" w:space="0" w:color="auto"/>
                                    <w:right w:val="none" w:sz="0" w:space="0" w:color="auto"/>
                                  </w:divBdr>
                                </w:div>
                                <w:div w:id="760493960">
                                  <w:marLeft w:val="0"/>
                                  <w:marRight w:val="0"/>
                                  <w:marTop w:val="0"/>
                                  <w:marBottom w:val="0"/>
                                  <w:divBdr>
                                    <w:top w:val="none" w:sz="0" w:space="0" w:color="auto"/>
                                    <w:left w:val="none" w:sz="0" w:space="0" w:color="auto"/>
                                    <w:bottom w:val="none" w:sz="0" w:space="0" w:color="auto"/>
                                    <w:right w:val="none" w:sz="0" w:space="0" w:color="auto"/>
                                  </w:divBdr>
                                </w:div>
                                <w:div w:id="1822307856">
                                  <w:marLeft w:val="0"/>
                                  <w:marRight w:val="0"/>
                                  <w:marTop w:val="0"/>
                                  <w:marBottom w:val="0"/>
                                  <w:divBdr>
                                    <w:top w:val="none" w:sz="0" w:space="0" w:color="auto"/>
                                    <w:left w:val="none" w:sz="0" w:space="0" w:color="auto"/>
                                    <w:bottom w:val="none" w:sz="0" w:space="0" w:color="auto"/>
                                    <w:right w:val="none" w:sz="0" w:space="0" w:color="auto"/>
                                  </w:divBdr>
                                </w:div>
                                <w:div w:id="690036356">
                                  <w:marLeft w:val="0"/>
                                  <w:marRight w:val="0"/>
                                  <w:marTop w:val="0"/>
                                  <w:marBottom w:val="0"/>
                                  <w:divBdr>
                                    <w:top w:val="none" w:sz="0" w:space="0" w:color="auto"/>
                                    <w:left w:val="none" w:sz="0" w:space="0" w:color="auto"/>
                                    <w:bottom w:val="none" w:sz="0" w:space="0" w:color="auto"/>
                                    <w:right w:val="none" w:sz="0" w:space="0" w:color="auto"/>
                                  </w:divBdr>
                                </w:div>
                                <w:div w:id="1029255326">
                                  <w:marLeft w:val="0"/>
                                  <w:marRight w:val="0"/>
                                  <w:marTop w:val="0"/>
                                  <w:marBottom w:val="0"/>
                                  <w:divBdr>
                                    <w:top w:val="none" w:sz="0" w:space="0" w:color="auto"/>
                                    <w:left w:val="none" w:sz="0" w:space="0" w:color="auto"/>
                                    <w:bottom w:val="none" w:sz="0" w:space="0" w:color="auto"/>
                                    <w:right w:val="none" w:sz="0" w:space="0" w:color="auto"/>
                                  </w:divBdr>
                                </w:div>
                                <w:div w:id="774908948">
                                  <w:marLeft w:val="0"/>
                                  <w:marRight w:val="0"/>
                                  <w:marTop w:val="0"/>
                                  <w:marBottom w:val="0"/>
                                  <w:divBdr>
                                    <w:top w:val="none" w:sz="0" w:space="0" w:color="auto"/>
                                    <w:left w:val="none" w:sz="0" w:space="0" w:color="auto"/>
                                    <w:bottom w:val="none" w:sz="0" w:space="0" w:color="auto"/>
                                    <w:right w:val="none" w:sz="0" w:space="0" w:color="auto"/>
                                  </w:divBdr>
                                </w:div>
                                <w:div w:id="8525844">
                                  <w:marLeft w:val="0"/>
                                  <w:marRight w:val="0"/>
                                  <w:marTop w:val="0"/>
                                  <w:marBottom w:val="0"/>
                                  <w:divBdr>
                                    <w:top w:val="none" w:sz="0" w:space="0" w:color="auto"/>
                                    <w:left w:val="none" w:sz="0" w:space="0" w:color="auto"/>
                                    <w:bottom w:val="none" w:sz="0" w:space="0" w:color="auto"/>
                                    <w:right w:val="none" w:sz="0" w:space="0" w:color="auto"/>
                                  </w:divBdr>
                                </w:div>
                                <w:div w:id="1389837080">
                                  <w:marLeft w:val="0"/>
                                  <w:marRight w:val="0"/>
                                  <w:marTop w:val="0"/>
                                  <w:marBottom w:val="0"/>
                                  <w:divBdr>
                                    <w:top w:val="none" w:sz="0" w:space="0" w:color="auto"/>
                                    <w:left w:val="none" w:sz="0" w:space="0" w:color="auto"/>
                                    <w:bottom w:val="none" w:sz="0" w:space="0" w:color="auto"/>
                                    <w:right w:val="none" w:sz="0" w:space="0" w:color="auto"/>
                                  </w:divBdr>
                                </w:div>
                                <w:div w:id="601031402">
                                  <w:marLeft w:val="0"/>
                                  <w:marRight w:val="0"/>
                                  <w:marTop w:val="0"/>
                                  <w:marBottom w:val="0"/>
                                  <w:divBdr>
                                    <w:top w:val="none" w:sz="0" w:space="0" w:color="auto"/>
                                    <w:left w:val="none" w:sz="0" w:space="0" w:color="auto"/>
                                    <w:bottom w:val="none" w:sz="0" w:space="0" w:color="auto"/>
                                    <w:right w:val="none" w:sz="0" w:space="0" w:color="auto"/>
                                  </w:divBdr>
                                </w:div>
                                <w:div w:id="1165125488">
                                  <w:marLeft w:val="0"/>
                                  <w:marRight w:val="0"/>
                                  <w:marTop w:val="0"/>
                                  <w:marBottom w:val="0"/>
                                  <w:divBdr>
                                    <w:top w:val="none" w:sz="0" w:space="0" w:color="auto"/>
                                    <w:left w:val="none" w:sz="0" w:space="0" w:color="auto"/>
                                    <w:bottom w:val="none" w:sz="0" w:space="0" w:color="auto"/>
                                    <w:right w:val="none" w:sz="0" w:space="0" w:color="auto"/>
                                  </w:divBdr>
                                </w:div>
                                <w:div w:id="1555460248">
                                  <w:marLeft w:val="0"/>
                                  <w:marRight w:val="0"/>
                                  <w:marTop w:val="0"/>
                                  <w:marBottom w:val="0"/>
                                  <w:divBdr>
                                    <w:top w:val="none" w:sz="0" w:space="0" w:color="auto"/>
                                    <w:left w:val="none" w:sz="0" w:space="0" w:color="auto"/>
                                    <w:bottom w:val="none" w:sz="0" w:space="0" w:color="auto"/>
                                    <w:right w:val="none" w:sz="0" w:space="0" w:color="auto"/>
                                  </w:divBdr>
                                </w:div>
                                <w:div w:id="714350989">
                                  <w:marLeft w:val="0"/>
                                  <w:marRight w:val="0"/>
                                  <w:marTop w:val="0"/>
                                  <w:marBottom w:val="0"/>
                                  <w:divBdr>
                                    <w:top w:val="none" w:sz="0" w:space="0" w:color="auto"/>
                                    <w:left w:val="none" w:sz="0" w:space="0" w:color="auto"/>
                                    <w:bottom w:val="none" w:sz="0" w:space="0" w:color="auto"/>
                                    <w:right w:val="none" w:sz="0" w:space="0" w:color="auto"/>
                                  </w:divBdr>
                                </w:div>
                                <w:div w:id="942496855">
                                  <w:marLeft w:val="0"/>
                                  <w:marRight w:val="0"/>
                                  <w:marTop w:val="0"/>
                                  <w:marBottom w:val="0"/>
                                  <w:divBdr>
                                    <w:top w:val="none" w:sz="0" w:space="0" w:color="auto"/>
                                    <w:left w:val="none" w:sz="0" w:space="0" w:color="auto"/>
                                    <w:bottom w:val="none" w:sz="0" w:space="0" w:color="auto"/>
                                    <w:right w:val="none" w:sz="0" w:space="0" w:color="auto"/>
                                  </w:divBdr>
                                </w:div>
                                <w:div w:id="318392236">
                                  <w:marLeft w:val="0"/>
                                  <w:marRight w:val="0"/>
                                  <w:marTop w:val="0"/>
                                  <w:marBottom w:val="0"/>
                                  <w:divBdr>
                                    <w:top w:val="none" w:sz="0" w:space="0" w:color="auto"/>
                                    <w:left w:val="none" w:sz="0" w:space="0" w:color="auto"/>
                                    <w:bottom w:val="none" w:sz="0" w:space="0" w:color="auto"/>
                                    <w:right w:val="none" w:sz="0" w:space="0" w:color="auto"/>
                                  </w:divBdr>
                                </w:div>
                                <w:div w:id="1085615961">
                                  <w:marLeft w:val="0"/>
                                  <w:marRight w:val="0"/>
                                  <w:marTop w:val="0"/>
                                  <w:marBottom w:val="0"/>
                                  <w:divBdr>
                                    <w:top w:val="none" w:sz="0" w:space="0" w:color="auto"/>
                                    <w:left w:val="none" w:sz="0" w:space="0" w:color="auto"/>
                                    <w:bottom w:val="none" w:sz="0" w:space="0" w:color="auto"/>
                                    <w:right w:val="none" w:sz="0" w:space="0" w:color="auto"/>
                                  </w:divBdr>
                                </w:div>
                                <w:div w:id="127666878">
                                  <w:marLeft w:val="0"/>
                                  <w:marRight w:val="0"/>
                                  <w:marTop w:val="0"/>
                                  <w:marBottom w:val="0"/>
                                  <w:divBdr>
                                    <w:top w:val="none" w:sz="0" w:space="0" w:color="auto"/>
                                    <w:left w:val="none" w:sz="0" w:space="0" w:color="auto"/>
                                    <w:bottom w:val="none" w:sz="0" w:space="0" w:color="auto"/>
                                    <w:right w:val="none" w:sz="0" w:space="0" w:color="auto"/>
                                  </w:divBdr>
                                </w:div>
                                <w:div w:id="511409696">
                                  <w:marLeft w:val="0"/>
                                  <w:marRight w:val="0"/>
                                  <w:marTop w:val="0"/>
                                  <w:marBottom w:val="0"/>
                                  <w:divBdr>
                                    <w:top w:val="none" w:sz="0" w:space="0" w:color="auto"/>
                                    <w:left w:val="none" w:sz="0" w:space="0" w:color="auto"/>
                                    <w:bottom w:val="none" w:sz="0" w:space="0" w:color="auto"/>
                                    <w:right w:val="none" w:sz="0" w:space="0" w:color="auto"/>
                                  </w:divBdr>
                                </w:div>
                                <w:div w:id="976106947">
                                  <w:marLeft w:val="0"/>
                                  <w:marRight w:val="0"/>
                                  <w:marTop w:val="0"/>
                                  <w:marBottom w:val="0"/>
                                  <w:divBdr>
                                    <w:top w:val="none" w:sz="0" w:space="0" w:color="auto"/>
                                    <w:left w:val="none" w:sz="0" w:space="0" w:color="auto"/>
                                    <w:bottom w:val="none" w:sz="0" w:space="0" w:color="auto"/>
                                    <w:right w:val="none" w:sz="0" w:space="0" w:color="auto"/>
                                  </w:divBdr>
                                </w:div>
                                <w:div w:id="577599966">
                                  <w:marLeft w:val="0"/>
                                  <w:marRight w:val="0"/>
                                  <w:marTop w:val="0"/>
                                  <w:marBottom w:val="0"/>
                                  <w:divBdr>
                                    <w:top w:val="none" w:sz="0" w:space="0" w:color="auto"/>
                                    <w:left w:val="none" w:sz="0" w:space="0" w:color="auto"/>
                                    <w:bottom w:val="none" w:sz="0" w:space="0" w:color="auto"/>
                                    <w:right w:val="none" w:sz="0" w:space="0" w:color="auto"/>
                                  </w:divBdr>
                                </w:div>
                                <w:div w:id="1768235041">
                                  <w:marLeft w:val="0"/>
                                  <w:marRight w:val="0"/>
                                  <w:marTop w:val="0"/>
                                  <w:marBottom w:val="0"/>
                                  <w:divBdr>
                                    <w:top w:val="none" w:sz="0" w:space="0" w:color="auto"/>
                                    <w:left w:val="none" w:sz="0" w:space="0" w:color="auto"/>
                                    <w:bottom w:val="none" w:sz="0" w:space="0" w:color="auto"/>
                                    <w:right w:val="none" w:sz="0" w:space="0" w:color="auto"/>
                                  </w:divBdr>
                                </w:div>
                                <w:div w:id="693045055">
                                  <w:marLeft w:val="0"/>
                                  <w:marRight w:val="0"/>
                                  <w:marTop w:val="0"/>
                                  <w:marBottom w:val="0"/>
                                  <w:divBdr>
                                    <w:top w:val="none" w:sz="0" w:space="0" w:color="auto"/>
                                    <w:left w:val="none" w:sz="0" w:space="0" w:color="auto"/>
                                    <w:bottom w:val="none" w:sz="0" w:space="0" w:color="auto"/>
                                    <w:right w:val="none" w:sz="0" w:space="0" w:color="auto"/>
                                  </w:divBdr>
                                </w:div>
                                <w:div w:id="308560238">
                                  <w:marLeft w:val="0"/>
                                  <w:marRight w:val="0"/>
                                  <w:marTop w:val="0"/>
                                  <w:marBottom w:val="0"/>
                                  <w:divBdr>
                                    <w:top w:val="none" w:sz="0" w:space="0" w:color="auto"/>
                                    <w:left w:val="none" w:sz="0" w:space="0" w:color="auto"/>
                                    <w:bottom w:val="none" w:sz="0" w:space="0" w:color="auto"/>
                                    <w:right w:val="none" w:sz="0" w:space="0" w:color="auto"/>
                                  </w:divBdr>
                                </w:div>
                                <w:div w:id="939795737">
                                  <w:marLeft w:val="0"/>
                                  <w:marRight w:val="0"/>
                                  <w:marTop w:val="0"/>
                                  <w:marBottom w:val="0"/>
                                  <w:divBdr>
                                    <w:top w:val="none" w:sz="0" w:space="0" w:color="auto"/>
                                    <w:left w:val="none" w:sz="0" w:space="0" w:color="auto"/>
                                    <w:bottom w:val="none" w:sz="0" w:space="0" w:color="auto"/>
                                    <w:right w:val="none" w:sz="0" w:space="0" w:color="auto"/>
                                  </w:divBdr>
                                </w:div>
                                <w:div w:id="1251550452">
                                  <w:marLeft w:val="0"/>
                                  <w:marRight w:val="0"/>
                                  <w:marTop w:val="0"/>
                                  <w:marBottom w:val="0"/>
                                  <w:divBdr>
                                    <w:top w:val="none" w:sz="0" w:space="0" w:color="auto"/>
                                    <w:left w:val="none" w:sz="0" w:space="0" w:color="auto"/>
                                    <w:bottom w:val="none" w:sz="0" w:space="0" w:color="auto"/>
                                    <w:right w:val="none" w:sz="0" w:space="0" w:color="auto"/>
                                  </w:divBdr>
                                </w:div>
                                <w:div w:id="956108543">
                                  <w:marLeft w:val="0"/>
                                  <w:marRight w:val="0"/>
                                  <w:marTop w:val="0"/>
                                  <w:marBottom w:val="0"/>
                                  <w:divBdr>
                                    <w:top w:val="none" w:sz="0" w:space="0" w:color="auto"/>
                                    <w:left w:val="none" w:sz="0" w:space="0" w:color="auto"/>
                                    <w:bottom w:val="none" w:sz="0" w:space="0" w:color="auto"/>
                                    <w:right w:val="none" w:sz="0" w:space="0" w:color="auto"/>
                                  </w:divBdr>
                                </w:div>
                                <w:div w:id="1285692627">
                                  <w:marLeft w:val="0"/>
                                  <w:marRight w:val="0"/>
                                  <w:marTop w:val="0"/>
                                  <w:marBottom w:val="0"/>
                                  <w:divBdr>
                                    <w:top w:val="none" w:sz="0" w:space="0" w:color="auto"/>
                                    <w:left w:val="none" w:sz="0" w:space="0" w:color="auto"/>
                                    <w:bottom w:val="none" w:sz="0" w:space="0" w:color="auto"/>
                                    <w:right w:val="none" w:sz="0" w:space="0" w:color="auto"/>
                                  </w:divBdr>
                                </w:div>
                                <w:div w:id="1281718112">
                                  <w:marLeft w:val="0"/>
                                  <w:marRight w:val="0"/>
                                  <w:marTop w:val="0"/>
                                  <w:marBottom w:val="0"/>
                                  <w:divBdr>
                                    <w:top w:val="none" w:sz="0" w:space="0" w:color="auto"/>
                                    <w:left w:val="none" w:sz="0" w:space="0" w:color="auto"/>
                                    <w:bottom w:val="none" w:sz="0" w:space="0" w:color="auto"/>
                                    <w:right w:val="none" w:sz="0" w:space="0" w:color="auto"/>
                                  </w:divBdr>
                                </w:div>
                                <w:div w:id="1359351787">
                                  <w:marLeft w:val="0"/>
                                  <w:marRight w:val="0"/>
                                  <w:marTop w:val="0"/>
                                  <w:marBottom w:val="0"/>
                                  <w:divBdr>
                                    <w:top w:val="none" w:sz="0" w:space="0" w:color="auto"/>
                                    <w:left w:val="none" w:sz="0" w:space="0" w:color="auto"/>
                                    <w:bottom w:val="none" w:sz="0" w:space="0" w:color="auto"/>
                                    <w:right w:val="none" w:sz="0" w:space="0" w:color="auto"/>
                                  </w:divBdr>
                                </w:div>
                                <w:div w:id="1040521461">
                                  <w:marLeft w:val="0"/>
                                  <w:marRight w:val="0"/>
                                  <w:marTop w:val="0"/>
                                  <w:marBottom w:val="0"/>
                                  <w:divBdr>
                                    <w:top w:val="none" w:sz="0" w:space="0" w:color="auto"/>
                                    <w:left w:val="none" w:sz="0" w:space="0" w:color="auto"/>
                                    <w:bottom w:val="none" w:sz="0" w:space="0" w:color="auto"/>
                                    <w:right w:val="none" w:sz="0" w:space="0" w:color="auto"/>
                                  </w:divBdr>
                                </w:div>
                                <w:div w:id="152913298">
                                  <w:marLeft w:val="0"/>
                                  <w:marRight w:val="0"/>
                                  <w:marTop w:val="0"/>
                                  <w:marBottom w:val="0"/>
                                  <w:divBdr>
                                    <w:top w:val="none" w:sz="0" w:space="0" w:color="auto"/>
                                    <w:left w:val="none" w:sz="0" w:space="0" w:color="auto"/>
                                    <w:bottom w:val="none" w:sz="0" w:space="0" w:color="auto"/>
                                    <w:right w:val="none" w:sz="0" w:space="0" w:color="auto"/>
                                  </w:divBdr>
                                </w:div>
                                <w:div w:id="135030688">
                                  <w:marLeft w:val="0"/>
                                  <w:marRight w:val="0"/>
                                  <w:marTop w:val="0"/>
                                  <w:marBottom w:val="0"/>
                                  <w:divBdr>
                                    <w:top w:val="none" w:sz="0" w:space="0" w:color="auto"/>
                                    <w:left w:val="none" w:sz="0" w:space="0" w:color="auto"/>
                                    <w:bottom w:val="none" w:sz="0" w:space="0" w:color="auto"/>
                                    <w:right w:val="none" w:sz="0" w:space="0" w:color="auto"/>
                                  </w:divBdr>
                                </w:div>
                                <w:div w:id="265768533">
                                  <w:marLeft w:val="0"/>
                                  <w:marRight w:val="0"/>
                                  <w:marTop w:val="0"/>
                                  <w:marBottom w:val="0"/>
                                  <w:divBdr>
                                    <w:top w:val="none" w:sz="0" w:space="0" w:color="auto"/>
                                    <w:left w:val="none" w:sz="0" w:space="0" w:color="auto"/>
                                    <w:bottom w:val="none" w:sz="0" w:space="0" w:color="auto"/>
                                    <w:right w:val="none" w:sz="0" w:space="0" w:color="auto"/>
                                  </w:divBdr>
                                </w:div>
                                <w:div w:id="1014305801">
                                  <w:marLeft w:val="0"/>
                                  <w:marRight w:val="0"/>
                                  <w:marTop w:val="0"/>
                                  <w:marBottom w:val="0"/>
                                  <w:divBdr>
                                    <w:top w:val="none" w:sz="0" w:space="0" w:color="auto"/>
                                    <w:left w:val="none" w:sz="0" w:space="0" w:color="auto"/>
                                    <w:bottom w:val="none" w:sz="0" w:space="0" w:color="auto"/>
                                    <w:right w:val="none" w:sz="0" w:space="0" w:color="auto"/>
                                  </w:divBdr>
                                </w:div>
                                <w:div w:id="1022122815">
                                  <w:marLeft w:val="0"/>
                                  <w:marRight w:val="0"/>
                                  <w:marTop w:val="0"/>
                                  <w:marBottom w:val="0"/>
                                  <w:divBdr>
                                    <w:top w:val="none" w:sz="0" w:space="0" w:color="auto"/>
                                    <w:left w:val="none" w:sz="0" w:space="0" w:color="auto"/>
                                    <w:bottom w:val="none" w:sz="0" w:space="0" w:color="auto"/>
                                    <w:right w:val="none" w:sz="0" w:space="0" w:color="auto"/>
                                  </w:divBdr>
                                </w:div>
                                <w:div w:id="615911430">
                                  <w:marLeft w:val="0"/>
                                  <w:marRight w:val="0"/>
                                  <w:marTop w:val="0"/>
                                  <w:marBottom w:val="0"/>
                                  <w:divBdr>
                                    <w:top w:val="none" w:sz="0" w:space="0" w:color="auto"/>
                                    <w:left w:val="none" w:sz="0" w:space="0" w:color="auto"/>
                                    <w:bottom w:val="none" w:sz="0" w:space="0" w:color="auto"/>
                                    <w:right w:val="none" w:sz="0" w:space="0" w:color="auto"/>
                                  </w:divBdr>
                                </w:div>
                                <w:div w:id="1098522912">
                                  <w:marLeft w:val="0"/>
                                  <w:marRight w:val="0"/>
                                  <w:marTop w:val="0"/>
                                  <w:marBottom w:val="0"/>
                                  <w:divBdr>
                                    <w:top w:val="none" w:sz="0" w:space="0" w:color="auto"/>
                                    <w:left w:val="none" w:sz="0" w:space="0" w:color="auto"/>
                                    <w:bottom w:val="none" w:sz="0" w:space="0" w:color="auto"/>
                                    <w:right w:val="none" w:sz="0" w:space="0" w:color="auto"/>
                                  </w:divBdr>
                                </w:div>
                                <w:div w:id="1320429380">
                                  <w:marLeft w:val="0"/>
                                  <w:marRight w:val="0"/>
                                  <w:marTop w:val="0"/>
                                  <w:marBottom w:val="0"/>
                                  <w:divBdr>
                                    <w:top w:val="none" w:sz="0" w:space="0" w:color="auto"/>
                                    <w:left w:val="none" w:sz="0" w:space="0" w:color="auto"/>
                                    <w:bottom w:val="none" w:sz="0" w:space="0" w:color="auto"/>
                                    <w:right w:val="none" w:sz="0" w:space="0" w:color="auto"/>
                                  </w:divBdr>
                                </w:div>
                                <w:div w:id="19087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1307">
                          <w:marLeft w:val="0"/>
                          <w:marRight w:val="0"/>
                          <w:marTop w:val="0"/>
                          <w:marBottom w:val="0"/>
                          <w:divBdr>
                            <w:top w:val="none" w:sz="0" w:space="0" w:color="auto"/>
                            <w:left w:val="none" w:sz="0" w:space="0" w:color="auto"/>
                            <w:bottom w:val="none" w:sz="0" w:space="0" w:color="auto"/>
                            <w:right w:val="none" w:sz="0" w:space="0" w:color="auto"/>
                          </w:divBdr>
                          <w:divsChild>
                            <w:div w:id="1160464143">
                              <w:marLeft w:val="0"/>
                              <w:marRight w:val="0"/>
                              <w:marTop w:val="0"/>
                              <w:marBottom w:val="0"/>
                              <w:divBdr>
                                <w:top w:val="none" w:sz="0" w:space="0" w:color="auto"/>
                                <w:left w:val="none" w:sz="0" w:space="0" w:color="auto"/>
                                <w:bottom w:val="none" w:sz="0" w:space="0" w:color="auto"/>
                                <w:right w:val="none" w:sz="0" w:space="0" w:color="auto"/>
                              </w:divBdr>
                              <w:divsChild>
                                <w:div w:id="2091267296">
                                  <w:marLeft w:val="0"/>
                                  <w:marRight w:val="0"/>
                                  <w:marTop w:val="0"/>
                                  <w:marBottom w:val="0"/>
                                  <w:divBdr>
                                    <w:top w:val="none" w:sz="0" w:space="0" w:color="auto"/>
                                    <w:left w:val="none" w:sz="0" w:space="0" w:color="auto"/>
                                    <w:bottom w:val="none" w:sz="0" w:space="0" w:color="auto"/>
                                    <w:right w:val="none" w:sz="0" w:space="0" w:color="auto"/>
                                  </w:divBdr>
                                </w:div>
                                <w:div w:id="60566601">
                                  <w:marLeft w:val="0"/>
                                  <w:marRight w:val="0"/>
                                  <w:marTop w:val="0"/>
                                  <w:marBottom w:val="0"/>
                                  <w:divBdr>
                                    <w:top w:val="none" w:sz="0" w:space="0" w:color="auto"/>
                                    <w:left w:val="none" w:sz="0" w:space="0" w:color="auto"/>
                                    <w:bottom w:val="none" w:sz="0" w:space="0" w:color="auto"/>
                                    <w:right w:val="none" w:sz="0" w:space="0" w:color="auto"/>
                                  </w:divBdr>
                                </w:div>
                                <w:div w:id="1922714017">
                                  <w:marLeft w:val="0"/>
                                  <w:marRight w:val="0"/>
                                  <w:marTop w:val="0"/>
                                  <w:marBottom w:val="0"/>
                                  <w:divBdr>
                                    <w:top w:val="none" w:sz="0" w:space="0" w:color="auto"/>
                                    <w:left w:val="none" w:sz="0" w:space="0" w:color="auto"/>
                                    <w:bottom w:val="none" w:sz="0" w:space="0" w:color="auto"/>
                                    <w:right w:val="none" w:sz="0" w:space="0" w:color="auto"/>
                                  </w:divBdr>
                                </w:div>
                                <w:div w:id="1287196383">
                                  <w:marLeft w:val="0"/>
                                  <w:marRight w:val="0"/>
                                  <w:marTop w:val="0"/>
                                  <w:marBottom w:val="0"/>
                                  <w:divBdr>
                                    <w:top w:val="none" w:sz="0" w:space="0" w:color="auto"/>
                                    <w:left w:val="none" w:sz="0" w:space="0" w:color="auto"/>
                                    <w:bottom w:val="none" w:sz="0" w:space="0" w:color="auto"/>
                                    <w:right w:val="none" w:sz="0" w:space="0" w:color="auto"/>
                                  </w:divBdr>
                                </w:div>
                                <w:div w:id="56512711">
                                  <w:marLeft w:val="0"/>
                                  <w:marRight w:val="0"/>
                                  <w:marTop w:val="0"/>
                                  <w:marBottom w:val="0"/>
                                  <w:divBdr>
                                    <w:top w:val="none" w:sz="0" w:space="0" w:color="auto"/>
                                    <w:left w:val="none" w:sz="0" w:space="0" w:color="auto"/>
                                    <w:bottom w:val="none" w:sz="0" w:space="0" w:color="auto"/>
                                    <w:right w:val="none" w:sz="0" w:space="0" w:color="auto"/>
                                  </w:divBdr>
                                </w:div>
                                <w:div w:id="96565187">
                                  <w:marLeft w:val="0"/>
                                  <w:marRight w:val="0"/>
                                  <w:marTop w:val="0"/>
                                  <w:marBottom w:val="0"/>
                                  <w:divBdr>
                                    <w:top w:val="none" w:sz="0" w:space="0" w:color="auto"/>
                                    <w:left w:val="none" w:sz="0" w:space="0" w:color="auto"/>
                                    <w:bottom w:val="none" w:sz="0" w:space="0" w:color="auto"/>
                                    <w:right w:val="none" w:sz="0" w:space="0" w:color="auto"/>
                                  </w:divBdr>
                                </w:div>
                                <w:div w:id="329213704">
                                  <w:marLeft w:val="0"/>
                                  <w:marRight w:val="0"/>
                                  <w:marTop w:val="0"/>
                                  <w:marBottom w:val="0"/>
                                  <w:divBdr>
                                    <w:top w:val="none" w:sz="0" w:space="0" w:color="auto"/>
                                    <w:left w:val="none" w:sz="0" w:space="0" w:color="auto"/>
                                    <w:bottom w:val="none" w:sz="0" w:space="0" w:color="auto"/>
                                    <w:right w:val="none" w:sz="0" w:space="0" w:color="auto"/>
                                  </w:divBdr>
                                </w:div>
                                <w:div w:id="1218201851">
                                  <w:marLeft w:val="0"/>
                                  <w:marRight w:val="0"/>
                                  <w:marTop w:val="0"/>
                                  <w:marBottom w:val="0"/>
                                  <w:divBdr>
                                    <w:top w:val="none" w:sz="0" w:space="0" w:color="auto"/>
                                    <w:left w:val="none" w:sz="0" w:space="0" w:color="auto"/>
                                    <w:bottom w:val="none" w:sz="0" w:space="0" w:color="auto"/>
                                    <w:right w:val="none" w:sz="0" w:space="0" w:color="auto"/>
                                  </w:divBdr>
                                </w:div>
                                <w:div w:id="1452556417">
                                  <w:marLeft w:val="0"/>
                                  <w:marRight w:val="0"/>
                                  <w:marTop w:val="0"/>
                                  <w:marBottom w:val="0"/>
                                  <w:divBdr>
                                    <w:top w:val="none" w:sz="0" w:space="0" w:color="auto"/>
                                    <w:left w:val="none" w:sz="0" w:space="0" w:color="auto"/>
                                    <w:bottom w:val="none" w:sz="0" w:space="0" w:color="auto"/>
                                    <w:right w:val="none" w:sz="0" w:space="0" w:color="auto"/>
                                  </w:divBdr>
                                </w:div>
                                <w:div w:id="998733965">
                                  <w:marLeft w:val="0"/>
                                  <w:marRight w:val="0"/>
                                  <w:marTop w:val="0"/>
                                  <w:marBottom w:val="0"/>
                                  <w:divBdr>
                                    <w:top w:val="none" w:sz="0" w:space="0" w:color="auto"/>
                                    <w:left w:val="none" w:sz="0" w:space="0" w:color="auto"/>
                                    <w:bottom w:val="none" w:sz="0" w:space="0" w:color="auto"/>
                                    <w:right w:val="none" w:sz="0" w:space="0" w:color="auto"/>
                                  </w:divBdr>
                                </w:div>
                                <w:div w:id="1599633251">
                                  <w:marLeft w:val="0"/>
                                  <w:marRight w:val="0"/>
                                  <w:marTop w:val="0"/>
                                  <w:marBottom w:val="0"/>
                                  <w:divBdr>
                                    <w:top w:val="none" w:sz="0" w:space="0" w:color="auto"/>
                                    <w:left w:val="none" w:sz="0" w:space="0" w:color="auto"/>
                                    <w:bottom w:val="none" w:sz="0" w:space="0" w:color="auto"/>
                                    <w:right w:val="none" w:sz="0" w:space="0" w:color="auto"/>
                                  </w:divBdr>
                                </w:div>
                                <w:div w:id="1000080010">
                                  <w:marLeft w:val="0"/>
                                  <w:marRight w:val="0"/>
                                  <w:marTop w:val="0"/>
                                  <w:marBottom w:val="0"/>
                                  <w:divBdr>
                                    <w:top w:val="none" w:sz="0" w:space="0" w:color="auto"/>
                                    <w:left w:val="none" w:sz="0" w:space="0" w:color="auto"/>
                                    <w:bottom w:val="none" w:sz="0" w:space="0" w:color="auto"/>
                                    <w:right w:val="none" w:sz="0" w:space="0" w:color="auto"/>
                                  </w:divBdr>
                                </w:div>
                                <w:div w:id="49309762">
                                  <w:marLeft w:val="0"/>
                                  <w:marRight w:val="0"/>
                                  <w:marTop w:val="0"/>
                                  <w:marBottom w:val="0"/>
                                  <w:divBdr>
                                    <w:top w:val="none" w:sz="0" w:space="0" w:color="auto"/>
                                    <w:left w:val="none" w:sz="0" w:space="0" w:color="auto"/>
                                    <w:bottom w:val="none" w:sz="0" w:space="0" w:color="auto"/>
                                    <w:right w:val="none" w:sz="0" w:space="0" w:color="auto"/>
                                  </w:divBdr>
                                </w:div>
                                <w:div w:id="1329941541">
                                  <w:marLeft w:val="0"/>
                                  <w:marRight w:val="0"/>
                                  <w:marTop w:val="0"/>
                                  <w:marBottom w:val="0"/>
                                  <w:divBdr>
                                    <w:top w:val="none" w:sz="0" w:space="0" w:color="auto"/>
                                    <w:left w:val="none" w:sz="0" w:space="0" w:color="auto"/>
                                    <w:bottom w:val="none" w:sz="0" w:space="0" w:color="auto"/>
                                    <w:right w:val="none" w:sz="0" w:space="0" w:color="auto"/>
                                  </w:divBdr>
                                </w:div>
                                <w:div w:id="1326014726">
                                  <w:marLeft w:val="0"/>
                                  <w:marRight w:val="0"/>
                                  <w:marTop w:val="0"/>
                                  <w:marBottom w:val="0"/>
                                  <w:divBdr>
                                    <w:top w:val="none" w:sz="0" w:space="0" w:color="auto"/>
                                    <w:left w:val="none" w:sz="0" w:space="0" w:color="auto"/>
                                    <w:bottom w:val="none" w:sz="0" w:space="0" w:color="auto"/>
                                    <w:right w:val="none" w:sz="0" w:space="0" w:color="auto"/>
                                  </w:divBdr>
                                </w:div>
                                <w:div w:id="944773724">
                                  <w:marLeft w:val="0"/>
                                  <w:marRight w:val="0"/>
                                  <w:marTop w:val="0"/>
                                  <w:marBottom w:val="0"/>
                                  <w:divBdr>
                                    <w:top w:val="none" w:sz="0" w:space="0" w:color="auto"/>
                                    <w:left w:val="none" w:sz="0" w:space="0" w:color="auto"/>
                                    <w:bottom w:val="none" w:sz="0" w:space="0" w:color="auto"/>
                                    <w:right w:val="none" w:sz="0" w:space="0" w:color="auto"/>
                                  </w:divBdr>
                                </w:div>
                                <w:div w:id="1029264156">
                                  <w:marLeft w:val="0"/>
                                  <w:marRight w:val="0"/>
                                  <w:marTop w:val="0"/>
                                  <w:marBottom w:val="0"/>
                                  <w:divBdr>
                                    <w:top w:val="none" w:sz="0" w:space="0" w:color="auto"/>
                                    <w:left w:val="none" w:sz="0" w:space="0" w:color="auto"/>
                                    <w:bottom w:val="none" w:sz="0" w:space="0" w:color="auto"/>
                                    <w:right w:val="none" w:sz="0" w:space="0" w:color="auto"/>
                                  </w:divBdr>
                                </w:div>
                                <w:div w:id="2054425289">
                                  <w:marLeft w:val="0"/>
                                  <w:marRight w:val="0"/>
                                  <w:marTop w:val="0"/>
                                  <w:marBottom w:val="0"/>
                                  <w:divBdr>
                                    <w:top w:val="none" w:sz="0" w:space="0" w:color="auto"/>
                                    <w:left w:val="none" w:sz="0" w:space="0" w:color="auto"/>
                                    <w:bottom w:val="none" w:sz="0" w:space="0" w:color="auto"/>
                                    <w:right w:val="none" w:sz="0" w:space="0" w:color="auto"/>
                                  </w:divBdr>
                                </w:div>
                                <w:div w:id="1042171971">
                                  <w:marLeft w:val="0"/>
                                  <w:marRight w:val="0"/>
                                  <w:marTop w:val="0"/>
                                  <w:marBottom w:val="0"/>
                                  <w:divBdr>
                                    <w:top w:val="none" w:sz="0" w:space="0" w:color="auto"/>
                                    <w:left w:val="none" w:sz="0" w:space="0" w:color="auto"/>
                                    <w:bottom w:val="none" w:sz="0" w:space="0" w:color="auto"/>
                                    <w:right w:val="none" w:sz="0" w:space="0" w:color="auto"/>
                                  </w:divBdr>
                                </w:div>
                                <w:div w:id="1125394477">
                                  <w:marLeft w:val="0"/>
                                  <w:marRight w:val="0"/>
                                  <w:marTop w:val="0"/>
                                  <w:marBottom w:val="0"/>
                                  <w:divBdr>
                                    <w:top w:val="none" w:sz="0" w:space="0" w:color="auto"/>
                                    <w:left w:val="none" w:sz="0" w:space="0" w:color="auto"/>
                                    <w:bottom w:val="none" w:sz="0" w:space="0" w:color="auto"/>
                                    <w:right w:val="none" w:sz="0" w:space="0" w:color="auto"/>
                                  </w:divBdr>
                                </w:div>
                                <w:div w:id="1326664392">
                                  <w:marLeft w:val="0"/>
                                  <w:marRight w:val="0"/>
                                  <w:marTop w:val="0"/>
                                  <w:marBottom w:val="0"/>
                                  <w:divBdr>
                                    <w:top w:val="none" w:sz="0" w:space="0" w:color="auto"/>
                                    <w:left w:val="none" w:sz="0" w:space="0" w:color="auto"/>
                                    <w:bottom w:val="none" w:sz="0" w:space="0" w:color="auto"/>
                                    <w:right w:val="none" w:sz="0" w:space="0" w:color="auto"/>
                                  </w:divBdr>
                                </w:div>
                                <w:div w:id="2067993606">
                                  <w:marLeft w:val="0"/>
                                  <w:marRight w:val="0"/>
                                  <w:marTop w:val="0"/>
                                  <w:marBottom w:val="0"/>
                                  <w:divBdr>
                                    <w:top w:val="none" w:sz="0" w:space="0" w:color="auto"/>
                                    <w:left w:val="none" w:sz="0" w:space="0" w:color="auto"/>
                                    <w:bottom w:val="none" w:sz="0" w:space="0" w:color="auto"/>
                                    <w:right w:val="none" w:sz="0" w:space="0" w:color="auto"/>
                                  </w:divBdr>
                                </w:div>
                                <w:div w:id="926379301">
                                  <w:marLeft w:val="0"/>
                                  <w:marRight w:val="0"/>
                                  <w:marTop w:val="0"/>
                                  <w:marBottom w:val="0"/>
                                  <w:divBdr>
                                    <w:top w:val="none" w:sz="0" w:space="0" w:color="auto"/>
                                    <w:left w:val="none" w:sz="0" w:space="0" w:color="auto"/>
                                    <w:bottom w:val="none" w:sz="0" w:space="0" w:color="auto"/>
                                    <w:right w:val="none" w:sz="0" w:space="0" w:color="auto"/>
                                  </w:divBdr>
                                </w:div>
                                <w:div w:id="1293097752">
                                  <w:marLeft w:val="0"/>
                                  <w:marRight w:val="0"/>
                                  <w:marTop w:val="0"/>
                                  <w:marBottom w:val="0"/>
                                  <w:divBdr>
                                    <w:top w:val="none" w:sz="0" w:space="0" w:color="auto"/>
                                    <w:left w:val="none" w:sz="0" w:space="0" w:color="auto"/>
                                    <w:bottom w:val="none" w:sz="0" w:space="0" w:color="auto"/>
                                    <w:right w:val="none" w:sz="0" w:space="0" w:color="auto"/>
                                  </w:divBdr>
                                </w:div>
                                <w:div w:id="47458700">
                                  <w:marLeft w:val="0"/>
                                  <w:marRight w:val="0"/>
                                  <w:marTop w:val="0"/>
                                  <w:marBottom w:val="0"/>
                                  <w:divBdr>
                                    <w:top w:val="none" w:sz="0" w:space="0" w:color="auto"/>
                                    <w:left w:val="none" w:sz="0" w:space="0" w:color="auto"/>
                                    <w:bottom w:val="none" w:sz="0" w:space="0" w:color="auto"/>
                                    <w:right w:val="none" w:sz="0" w:space="0" w:color="auto"/>
                                  </w:divBdr>
                                </w:div>
                                <w:div w:id="1998610814">
                                  <w:marLeft w:val="0"/>
                                  <w:marRight w:val="0"/>
                                  <w:marTop w:val="0"/>
                                  <w:marBottom w:val="0"/>
                                  <w:divBdr>
                                    <w:top w:val="none" w:sz="0" w:space="0" w:color="auto"/>
                                    <w:left w:val="none" w:sz="0" w:space="0" w:color="auto"/>
                                    <w:bottom w:val="none" w:sz="0" w:space="0" w:color="auto"/>
                                    <w:right w:val="none" w:sz="0" w:space="0" w:color="auto"/>
                                  </w:divBdr>
                                </w:div>
                                <w:div w:id="935400748">
                                  <w:marLeft w:val="0"/>
                                  <w:marRight w:val="0"/>
                                  <w:marTop w:val="0"/>
                                  <w:marBottom w:val="0"/>
                                  <w:divBdr>
                                    <w:top w:val="none" w:sz="0" w:space="0" w:color="auto"/>
                                    <w:left w:val="none" w:sz="0" w:space="0" w:color="auto"/>
                                    <w:bottom w:val="none" w:sz="0" w:space="0" w:color="auto"/>
                                    <w:right w:val="none" w:sz="0" w:space="0" w:color="auto"/>
                                  </w:divBdr>
                                </w:div>
                                <w:div w:id="1432506726">
                                  <w:marLeft w:val="0"/>
                                  <w:marRight w:val="0"/>
                                  <w:marTop w:val="0"/>
                                  <w:marBottom w:val="0"/>
                                  <w:divBdr>
                                    <w:top w:val="none" w:sz="0" w:space="0" w:color="auto"/>
                                    <w:left w:val="none" w:sz="0" w:space="0" w:color="auto"/>
                                    <w:bottom w:val="none" w:sz="0" w:space="0" w:color="auto"/>
                                    <w:right w:val="none" w:sz="0" w:space="0" w:color="auto"/>
                                  </w:divBdr>
                                </w:div>
                                <w:div w:id="1165240777">
                                  <w:marLeft w:val="0"/>
                                  <w:marRight w:val="0"/>
                                  <w:marTop w:val="0"/>
                                  <w:marBottom w:val="0"/>
                                  <w:divBdr>
                                    <w:top w:val="none" w:sz="0" w:space="0" w:color="auto"/>
                                    <w:left w:val="none" w:sz="0" w:space="0" w:color="auto"/>
                                    <w:bottom w:val="none" w:sz="0" w:space="0" w:color="auto"/>
                                    <w:right w:val="none" w:sz="0" w:space="0" w:color="auto"/>
                                  </w:divBdr>
                                </w:div>
                                <w:div w:id="531189601">
                                  <w:marLeft w:val="0"/>
                                  <w:marRight w:val="0"/>
                                  <w:marTop w:val="0"/>
                                  <w:marBottom w:val="0"/>
                                  <w:divBdr>
                                    <w:top w:val="none" w:sz="0" w:space="0" w:color="auto"/>
                                    <w:left w:val="none" w:sz="0" w:space="0" w:color="auto"/>
                                    <w:bottom w:val="none" w:sz="0" w:space="0" w:color="auto"/>
                                    <w:right w:val="none" w:sz="0" w:space="0" w:color="auto"/>
                                  </w:divBdr>
                                </w:div>
                                <w:div w:id="1715958691">
                                  <w:marLeft w:val="0"/>
                                  <w:marRight w:val="0"/>
                                  <w:marTop w:val="0"/>
                                  <w:marBottom w:val="0"/>
                                  <w:divBdr>
                                    <w:top w:val="none" w:sz="0" w:space="0" w:color="auto"/>
                                    <w:left w:val="none" w:sz="0" w:space="0" w:color="auto"/>
                                    <w:bottom w:val="none" w:sz="0" w:space="0" w:color="auto"/>
                                    <w:right w:val="none" w:sz="0" w:space="0" w:color="auto"/>
                                  </w:divBdr>
                                </w:div>
                                <w:div w:id="1795369898">
                                  <w:marLeft w:val="0"/>
                                  <w:marRight w:val="0"/>
                                  <w:marTop w:val="0"/>
                                  <w:marBottom w:val="0"/>
                                  <w:divBdr>
                                    <w:top w:val="none" w:sz="0" w:space="0" w:color="auto"/>
                                    <w:left w:val="none" w:sz="0" w:space="0" w:color="auto"/>
                                    <w:bottom w:val="none" w:sz="0" w:space="0" w:color="auto"/>
                                    <w:right w:val="none" w:sz="0" w:space="0" w:color="auto"/>
                                  </w:divBdr>
                                </w:div>
                                <w:div w:id="1065756678">
                                  <w:marLeft w:val="0"/>
                                  <w:marRight w:val="0"/>
                                  <w:marTop w:val="0"/>
                                  <w:marBottom w:val="0"/>
                                  <w:divBdr>
                                    <w:top w:val="none" w:sz="0" w:space="0" w:color="auto"/>
                                    <w:left w:val="none" w:sz="0" w:space="0" w:color="auto"/>
                                    <w:bottom w:val="none" w:sz="0" w:space="0" w:color="auto"/>
                                    <w:right w:val="none" w:sz="0" w:space="0" w:color="auto"/>
                                  </w:divBdr>
                                </w:div>
                                <w:div w:id="2073773461">
                                  <w:marLeft w:val="0"/>
                                  <w:marRight w:val="0"/>
                                  <w:marTop w:val="0"/>
                                  <w:marBottom w:val="0"/>
                                  <w:divBdr>
                                    <w:top w:val="none" w:sz="0" w:space="0" w:color="auto"/>
                                    <w:left w:val="none" w:sz="0" w:space="0" w:color="auto"/>
                                    <w:bottom w:val="none" w:sz="0" w:space="0" w:color="auto"/>
                                    <w:right w:val="none" w:sz="0" w:space="0" w:color="auto"/>
                                  </w:divBdr>
                                </w:div>
                                <w:div w:id="2118328412">
                                  <w:marLeft w:val="0"/>
                                  <w:marRight w:val="0"/>
                                  <w:marTop w:val="0"/>
                                  <w:marBottom w:val="0"/>
                                  <w:divBdr>
                                    <w:top w:val="none" w:sz="0" w:space="0" w:color="auto"/>
                                    <w:left w:val="none" w:sz="0" w:space="0" w:color="auto"/>
                                    <w:bottom w:val="none" w:sz="0" w:space="0" w:color="auto"/>
                                    <w:right w:val="none" w:sz="0" w:space="0" w:color="auto"/>
                                  </w:divBdr>
                                </w:div>
                                <w:div w:id="199518135">
                                  <w:marLeft w:val="0"/>
                                  <w:marRight w:val="0"/>
                                  <w:marTop w:val="0"/>
                                  <w:marBottom w:val="0"/>
                                  <w:divBdr>
                                    <w:top w:val="none" w:sz="0" w:space="0" w:color="auto"/>
                                    <w:left w:val="none" w:sz="0" w:space="0" w:color="auto"/>
                                    <w:bottom w:val="none" w:sz="0" w:space="0" w:color="auto"/>
                                    <w:right w:val="none" w:sz="0" w:space="0" w:color="auto"/>
                                  </w:divBdr>
                                </w:div>
                                <w:div w:id="18893216">
                                  <w:marLeft w:val="0"/>
                                  <w:marRight w:val="0"/>
                                  <w:marTop w:val="0"/>
                                  <w:marBottom w:val="0"/>
                                  <w:divBdr>
                                    <w:top w:val="none" w:sz="0" w:space="0" w:color="auto"/>
                                    <w:left w:val="none" w:sz="0" w:space="0" w:color="auto"/>
                                    <w:bottom w:val="none" w:sz="0" w:space="0" w:color="auto"/>
                                    <w:right w:val="none" w:sz="0" w:space="0" w:color="auto"/>
                                  </w:divBdr>
                                </w:div>
                                <w:div w:id="295453414">
                                  <w:marLeft w:val="0"/>
                                  <w:marRight w:val="0"/>
                                  <w:marTop w:val="0"/>
                                  <w:marBottom w:val="0"/>
                                  <w:divBdr>
                                    <w:top w:val="none" w:sz="0" w:space="0" w:color="auto"/>
                                    <w:left w:val="none" w:sz="0" w:space="0" w:color="auto"/>
                                    <w:bottom w:val="none" w:sz="0" w:space="0" w:color="auto"/>
                                    <w:right w:val="none" w:sz="0" w:space="0" w:color="auto"/>
                                  </w:divBdr>
                                </w:div>
                                <w:div w:id="267931108">
                                  <w:marLeft w:val="0"/>
                                  <w:marRight w:val="0"/>
                                  <w:marTop w:val="0"/>
                                  <w:marBottom w:val="0"/>
                                  <w:divBdr>
                                    <w:top w:val="none" w:sz="0" w:space="0" w:color="auto"/>
                                    <w:left w:val="none" w:sz="0" w:space="0" w:color="auto"/>
                                    <w:bottom w:val="none" w:sz="0" w:space="0" w:color="auto"/>
                                    <w:right w:val="none" w:sz="0" w:space="0" w:color="auto"/>
                                  </w:divBdr>
                                </w:div>
                                <w:div w:id="1169104100">
                                  <w:marLeft w:val="0"/>
                                  <w:marRight w:val="0"/>
                                  <w:marTop w:val="0"/>
                                  <w:marBottom w:val="0"/>
                                  <w:divBdr>
                                    <w:top w:val="none" w:sz="0" w:space="0" w:color="auto"/>
                                    <w:left w:val="none" w:sz="0" w:space="0" w:color="auto"/>
                                    <w:bottom w:val="none" w:sz="0" w:space="0" w:color="auto"/>
                                    <w:right w:val="none" w:sz="0" w:space="0" w:color="auto"/>
                                  </w:divBdr>
                                </w:div>
                                <w:div w:id="1793162473">
                                  <w:marLeft w:val="0"/>
                                  <w:marRight w:val="0"/>
                                  <w:marTop w:val="0"/>
                                  <w:marBottom w:val="0"/>
                                  <w:divBdr>
                                    <w:top w:val="none" w:sz="0" w:space="0" w:color="auto"/>
                                    <w:left w:val="none" w:sz="0" w:space="0" w:color="auto"/>
                                    <w:bottom w:val="none" w:sz="0" w:space="0" w:color="auto"/>
                                    <w:right w:val="none" w:sz="0" w:space="0" w:color="auto"/>
                                  </w:divBdr>
                                </w:div>
                                <w:div w:id="886600682">
                                  <w:marLeft w:val="0"/>
                                  <w:marRight w:val="0"/>
                                  <w:marTop w:val="0"/>
                                  <w:marBottom w:val="0"/>
                                  <w:divBdr>
                                    <w:top w:val="none" w:sz="0" w:space="0" w:color="auto"/>
                                    <w:left w:val="none" w:sz="0" w:space="0" w:color="auto"/>
                                    <w:bottom w:val="none" w:sz="0" w:space="0" w:color="auto"/>
                                    <w:right w:val="none" w:sz="0" w:space="0" w:color="auto"/>
                                  </w:divBdr>
                                </w:div>
                                <w:div w:id="329716454">
                                  <w:marLeft w:val="0"/>
                                  <w:marRight w:val="0"/>
                                  <w:marTop w:val="0"/>
                                  <w:marBottom w:val="0"/>
                                  <w:divBdr>
                                    <w:top w:val="none" w:sz="0" w:space="0" w:color="auto"/>
                                    <w:left w:val="none" w:sz="0" w:space="0" w:color="auto"/>
                                    <w:bottom w:val="none" w:sz="0" w:space="0" w:color="auto"/>
                                    <w:right w:val="none" w:sz="0" w:space="0" w:color="auto"/>
                                  </w:divBdr>
                                </w:div>
                                <w:div w:id="45497129">
                                  <w:marLeft w:val="0"/>
                                  <w:marRight w:val="0"/>
                                  <w:marTop w:val="0"/>
                                  <w:marBottom w:val="0"/>
                                  <w:divBdr>
                                    <w:top w:val="none" w:sz="0" w:space="0" w:color="auto"/>
                                    <w:left w:val="none" w:sz="0" w:space="0" w:color="auto"/>
                                    <w:bottom w:val="none" w:sz="0" w:space="0" w:color="auto"/>
                                    <w:right w:val="none" w:sz="0" w:space="0" w:color="auto"/>
                                  </w:divBdr>
                                </w:div>
                                <w:div w:id="1058819169">
                                  <w:marLeft w:val="0"/>
                                  <w:marRight w:val="0"/>
                                  <w:marTop w:val="0"/>
                                  <w:marBottom w:val="0"/>
                                  <w:divBdr>
                                    <w:top w:val="none" w:sz="0" w:space="0" w:color="auto"/>
                                    <w:left w:val="none" w:sz="0" w:space="0" w:color="auto"/>
                                    <w:bottom w:val="none" w:sz="0" w:space="0" w:color="auto"/>
                                    <w:right w:val="none" w:sz="0" w:space="0" w:color="auto"/>
                                  </w:divBdr>
                                </w:div>
                                <w:div w:id="848377011">
                                  <w:marLeft w:val="0"/>
                                  <w:marRight w:val="0"/>
                                  <w:marTop w:val="0"/>
                                  <w:marBottom w:val="0"/>
                                  <w:divBdr>
                                    <w:top w:val="none" w:sz="0" w:space="0" w:color="auto"/>
                                    <w:left w:val="none" w:sz="0" w:space="0" w:color="auto"/>
                                    <w:bottom w:val="none" w:sz="0" w:space="0" w:color="auto"/>
                                    <w:right w:val="none" w:sz="0" w:space="0" w:color="auto"/>
                                  </w:divBdr>
                                </w:div>
                                <w:div w:id="1313370699">
                                  <w:marLeft w:val="0"/>
                                  <w:marRight w:val="0"/>
                                  <w:marTop w:val="0"/>
                                  <w:marBottom w:val="0"/>
                                  <w:divBdr>
                                    <w:top w:val="none" w:sz="0" w:space="0" w:color="auto"/>
                                    <w:left w:val="none" w:sz="0" w:space="0" w:color="auto"/>
                                    <w:bottom w:val="none" w:sz="0" w:space="0" w:color="auto"/>
                                    <w:right w:val="none" w:sz="0" w:space="0" w:color="auto"/>
                                  </w:divBdr>
                                </w:div>
                                <w:div w:id="1628312176">
                                  <w:marLeft w:val="0"/>
                                  <w:marRight w:val="0"/>
                                  <w:marTop w:val="0"/>
                                  <w:marBottom w:val="0"/>
                                  <w:divBdr>
                                    <w:top w:val="none" w:sz="0" w:space="0" w:color="auto"/>
                                    <w:left w:val="none" w:sz="0" w:space="0" w:color="auto"/>
                                    <w:bottom w:val="none" w:sz="0" w:space="0" w:color="auto"/>
                                    <w:right w:val="none" w:sz="0" w:space="0" w:color="auto"/>
                                  </w:divBdr>
                                </w:div>
                                <w:div w:id="1440679621">
                                  <w:marLeft w:val="0"/>
                                  <w:marRight w:val="0"/>
                                  <w:marTop w:val="0"/>
                                  <w:marBottom w:val="0"/>
                                  <w:divBdr>
                                    <w:top w:val="none" w:sz="0" w:space="0" w:color="auto"/>
                                    <w:left w:val="none" w:sz="0" w:space="0" w:color="auto"/>
                                    <w:bottom w:val="none" w:sz="0" w:space="0" w:color="auto"/>
                                    <w:right w:val="none" w:sz="0" w:space="0" w:color="auto"/>
                                  </w:divBdr>
                                </w:div>
                                <w:div w:id="1249922521">
                                  <w:marLeft w:val="0"/>
                                  <w:marRight w:val="0"/>
                                  <w:marTop w:val="0"/>
                                  <w:marBottom w:val="0"/>
                                  <w:divBdr>
                                    <w:top w:val="none" w:sz="0" w:space="0" w:color="auto"/>
                                    <w:left w:val="none" w:sz="0" w:space="0" w:color="auto"/>
                                    <w:bottom w:val="none" w:sz="0" w:space="0" w:color="auto"/>
                                    <w:right w:val="none" w:sz="0" w:space="0" w:color="auto"/>
                                  </w:divBdr>
                                </w:div>
                                <w:div w:id="349181541">
                                  <w:marLeft w:val="0"/>
                                  <w:marRight w:val="0"/>
                                  <w:marTop w:val="0"/>
                                  <w:marBottom w:val="0"/>
                                  <w:divBdr>
                                    <w:top w:val="none" w:sz="0" w:space="0" w:color="auto"/>
                                    <w:left w:val="none" w:sz="0" w:space="0" w:color="auto"/>
                                    <w:bottom w:val="none" w:sz="0" w:space="0" w:color="auto"/>
                                    <w:right w:val="none" w:sz="0" w:space="0" w:color="auto"/>
                                  </w:divBdr>
                                </w:div>
                                <w:div w:id="966854602">
                                  <w:marLeft w:val="0"/>
                                  <w:marRight w:val="0"/>
                                  <w:marTop w:val="0"/>
                                  <w:marBottom w:val="0"/>
                                  <w:divBdr>
                                    <w:top w:val="none" w:sz="0" w:space="0" w:color="auto"/>
                                    <w:left w:val="none" w:sz="0" w:space="0" w:color="auto"/>
                                    <w:bottom w:val="none" w:sz="0" w:space="0" w:color="auto"/>
                                    <w:right w:val="none" w:sz="0" w:space="0" w:color="auto"/>
                                  </w:divBdr>
                                </w:div>
                                <w:div w:id="1451893049">
                                  <w:marLeft w:val="0"/>
                                  <w:marRight w:val="0"/>
                                  <w:marTop w:val="0"/>
                                  <w:marBottom w:val="0"/>
                                  <w:divBdr>
                                    <w:top w:val="none" w:sz="0" w:space="0" w:color="auto"/>
                                    <w:left w:val="none" w:sz="0" w:space="0" w:color="auto"/>
                                    <w:bottom w:val="none" w:sz="0" w:space="0" w:color="auto"/>
                                    <w:right w:val="none" w:sz="0" w:space="0" w:color="auto"/>
                                  </w:divBdr>
                                </w:div>
                                <w:div w:id="367726207">
                                  <w:marLeft w:val="0"/>
                                  <w:marRight w:val="0"/>
                                  <w:marTop w:val="0"/>
                                  <w:marBottom w:val="0"/>
                                  <w:divBdr>
                                    <w:top w:val="none" w:sz="0" w:space="0" w:color="auto"/>
                                    <w:left w:val="none" w:sz="0" w:space="0" w:color="auto"/>
                                    <w:bottom w:val="none" w:sz="0" w:space="0" w:color="auto"/>
                                    <w:right w:val="none" w:sz="0" w:space="0" w:color="auto"/>
                                  </w:divBdr>
                                </w:div>
                                <w:div w:id="551694210">
                                  <w:marLeft w:val="0"/>
                                  <w:marRight w:val="0"/>
                                  <w:marTop w:val="0"/>
                                  <w:marBottom w:val="0"/>
                                  <w:divBdr>
                                    <w:top w:val="none" w:sz="0" w:space="0" w:color="auto"/>
                                    <w:left w:val="none" w:sz="0" w:space="0" w:color="auto"/>
                                    <w:bottom w:val="none" w:sz="0" w:space="0" w:color="auto"/>
                                    <w:right w:val="none" w:sz="0" w:space="0" w:color="auto"/>
                                  </w:divBdr>
                                </w:div>
                                <w:div w:id="772867223">
                                  <w:marLeft w:val="0"/>
                                  <w:marRight w:val="0"/>
                                  <w:marTop w:val="0"/>
                                  <w:marBottom w:val="0"/>
                                  <w:divBdr>
                                    <w:top w:val="none" w:sz="0" w:space="0" w:color="auto"/>
                                    <w:left w:val="none" w:sz="0" w:space="0" w:color="auto"/>
                                    <w:bottom w:val="none" w:sz="0" w:space="0" w:color="auto"/>
                                    <w:right w:val="none" w:sz="0" w:space="0" w:color="auto"/>
                                  </w:divBdr>
                                </w:div>
                                <w:div w:id="737173185">
                                  <w:marLeft w:val="0"/>
                                  <w:marRight w:val="0"/>
                                  <w:marTop w:val="0"/>
                                  <w:marBottom w:val="0"/>
                                  <w:divBdr>
                                    <w:top w:val="none" w:sz="0" w:space="0" w:color="auto"/>
                                    <w:left w:val="none" w:sz="0" w:space="0" w:color="auto"/>
                                    <w:bottom w:val="none" w:sz="0" w:space="0" w:color="auto"/>
                                    <w:right w:val="none" w:sz="0" w:space="0" w:color="auto"/>
                                  </w:divBdr>
                                </w:div>
                                <w:div w:id="790712091">
                                  <w:marLeft w:val="0"/>
                                  <w:marRight w:val="0"/>
                                  <w:marTop w:val="0"/>
                                  <w:marBottom w:val="0"/>
                                  <w:divBdr>
                                    <w:top w:val="none" w:sz="0" w:space="0" w:color="auto"/>
                                    <w:left w:val="none" w:sz="0" w:space="0" w:color="auto"/>
                                    <w:bottom w:val="none" w:sz="0" w:space="0" w:color="auto"/>
                                    <w:right w:val="none" w:sz="0" w:space="0" w:color="auto"/>
                                  </w:divBdr>
                                </w:div>
                                <w:div w:id="1471940209">
                                  <w:marLeft w:val="0"/>
                                  <w:marRight w:val="0"/>
                                  <w:marTop w:val="0"/>
                                  <w:marBottom w:val="0"/>
                                  <w:divBdr>
                                    <w:top w:val="none" w:sz="0" w:space="0" w:color="auto"/>
                                    <w:left w:val="none" w:sz="0" w:space="0" w:color="auto"/>
                                    <w:bottom w:val="none" w:sz="0" w:space="0" w:color="auto"/>
                                    <w:right w:val="none" w:sz="0" w:space="0" w:color="auto"/>
                                  </w:divBdr>
                                </w:div>
                                <w:div w:id="494229330">
                                  <w:marLeft w:val="0"/>
                                  <w:marRight w:val="0"/>
                                  <w:marTop w:val="0"/>
                                  <w:marBottom w:val="0"/>
                                  <w:divBdr>
                                    <w:top w:val="none" w:sz="0" w:space="0" w:color="auto"/>
                                    <w:left w:val="none" w:sz="0" w:space="0" w:color="auto"/>
                                    <w:bottom w:val="none" w:sz="0" w:space="0" w:color="auto"/>
                                    <w:right w:val="none" w:sz="0" w:space="0" w:color="auto"/>
                                  </w:divBdr>
                                </w:div>
                                <w:div w:id="2033988301">
                                  <w:marLeft w:val="0"/>
                                  <w:marRight w:val="0"/>
                                  <w:marTop w:val="0"/>
                                  <w:marBottom w:val="0"/>
                                  <w:divBdr>
                                    <w:top w:val="none" w:sz="0" w:space="0" w:color="auto"/>
                                    <w:left w:val="none" w:sz="0" w:space="0" w:color="auto"/>
                                    <w:bottom w:val="none" w:sz="0" w:space="0" w:color="auto"/>
                                    <w:right w:val="none" w:sz="0" w:space="0" w:color="auto"/>
                                  </w:divBdr>
                                </w:div>
                                <w:div w:id="1773434470">
                                  <w:marLeft w:val="0"/>
                                  <w:marRight w:val="0"/>
                                  <w:marTop w:val="0"/>
                                  <w:marBottom w:val="0"/>
                                  <w:divBdr>
                                    <w:top w:val="none" w:sz="0" w:space="0" w:color="auto"/>
                                    <w:left w:val="none" w:sz="0" w:space="0" w:color="auto"/>
                                    <w:bottom w:val="none" w:sz="0" w:space="0" w:color="auto"/>
                                    <w:right w:val="none" w:sz="0" w:space="0" w:color="auto"/>
                                  </w:divBdr>
                                </w:div>
                                <w:div w:id="1154419770">
                                  <w:marLeft w:val="0"/>
                                  <w:marRight w:val="0"/>
                                  <w:marTop w:val="0"/>
                                  <w:marBottom w:val="0"/>
                                  <w:divBdr>
                                    <w:top w:val="none" w:sz="0" w:space="0" w:color="auto"/>
                                    <w:left w:val="none" w:sz="0" w:space="0" w:color="auto"/>
                                    <w:bottom w:val="none" w:sz="0" w:space="0" w:color="auto"/>
                                    <w:right w:val="none" w:sz="0" w:space="0" w:color="auto"/>
                                  </w:divBdr>
                                </w:div>
                                <w:div w:id="644745353">
                                  <w:marLeft w:val="0"/>
                                  <w:marRight w:val="0"/>
                                  <w:marTop w:val="0"/>
                                  <w:marBottom w:val="0"/>
                                  <w:divBdr>
                                    <w:top w:val="none" w:sz="0" w:space="0" w:color="auto"/>
                                    <w:left w:val="none" w:sz="0" w:space="0" w:color="auto"/>
                                    <w:bottom w:val="none" w:sz="0" w:space="0" w:color="auto"/>
                                    <w:right w:val="none" w:sz="0" w:space="0" w:color="auto"/>
                                  </w:divBdr>
                                </w:div>
                                <w:div w:id="17853262">
                                  <w:marLeft w:val="0"/>
                                  <w:marRight w:val="0"/>
                                  <w:marTop w:val="0"/>
                                  <w:marBottom w:val="0"/>
                                  <w:divBdr>
                                    <w:top w:val="none" w:sz="0" w:space="0" w:color="auto"/>
                                    <w:left w:val="none" w:sz="0" w:space="0" w:color="auto"/>
                                    <w:bottom w:val="none" w:sz="0" w:space="0" w:color="auto"/>
                                    <w:right w:val="none" w:sz="0" w:space="0" w:color="auto"/>
                                  </w:divBdr>
                                </w:div>
                                <w:div w:id="1141918275">
                                  <w:marLeft w:val="0"/>
                                  <w:marRight w:val="0"/>
                                  <w:marTop w:val="0"/>
                                  <w:marBottom w:val="0"/>
                                  <w:divBdr>
                                    <w:top w:val="none" w:sz="0" w:space="0" w:color="auto"/>
                                    <w:left w:val="none" w:sz="0" w:space="0" w:color="auto"/>
                                    <w:bottom w:val="none" w:sz="0" w:space="0" w:color="auto"/>
                                    <w:right w:val="none" w:sz="0" w:space="0" w:color="auto"/>
                                  </w:divBdr>
                                </w:div>
                                <w:div w:id="2015952911">
                                  <w:marLeft w:val="0"/>
                                  <w:marRight w:val="0"/>
                                  <w:marTop w:val="0"/>
                                  <w:marBottom w:val="0"/>
                                  <w:divBdr>
                                    <w:top w:val="none" w:sz="0" w:space="0" w:color="auto"/>
                                    <w:left w:val="none" w:sz="0" w:space="0" w:color="auto"/>
                                    <w:bottom w:val="none" w:sz="0" w:space="0" w:color="auto"/>
                                    <w:right w:val="none" w:sz="0" w:space="0" w:color="auto"/>
                                  </w:divBdr>
                                </w:div>
                                <w:div w:id="1414622826">
                                  <w:marLeft w:val="0"/>
                                  <w:marRight w:val="0"/>
                                  <w:marTop w:val="0"/>
                                  <w:marBottom w:val="0"/>
                                  <w:divBdr>
                                    <w:top w:val="none" w:sz="0" w:space="0" w:color="auto"/>
                                    <w:left w:val="none" w:sz="0" w:space="0" w:color="auto"/>
                                    <w:bottom w:val="none" w:sz="0" w:space="0" w:color="auto"/>
                                    <w:right w:val="none" w:sz="0" w:space="0" w:color="auto"/>
                                  </w:divBdr>
                                </w:div>
                                <w:div w:id="1865750661">
                                  <w:marLeft w:val="0"/>
                                  <w:marRight w:val="0"/>
                                  <w:marTop w:val="0"/>
                                  <w:marBottom w:val="0"/>
                                  <w:divBdr>
                                    <w:top w:val="none" w:sz="0" w:space="0" w:color="auto"/>
                                    <w:left w:val="none" w:sz="0" w:space="0" w:color="auto"/>
                                    <w:bottom w:val="none" w:sz="0" w:space="0" w:color="auto"/>
                                    <w:right w:val="none" w:sz="0" w:space="0" w:color="auto"/>
                                  </w:divBdr>
                                </w:div>
                                <w:div w:id="966545343">
                                  <w:marLeft w:val="0"/>
                                  <w:marRight w:val="0"/>
                                  <w:marTop w:val="0"/>
                                  <w:marBottom w:val="0"/>
                                  <w:divBdr>
                                    <w:top w:val="none" w:sz="0" w:space="0" w:color="auto"/>
                                    <w:left w:val="none" w:sz="0" w:space="0" w:color="auto"/>
                                    <w:bottom w:val="none" w:sz="0" w:space="0" w:color="auto"/>
                                    <w:right w:val="none" w:sz="0" w:space="0" w:color="auto"/>
                                  </w:divBdr>
                                </w:div>
                                <w:div w:id="18642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6904">
                          <w:marLeft w:val="0"/>
                          <w:marRight w:val="0"/>
                          <w:marTop w:val="0"/>
                          <w:marBottom w:val="0"/>
                          <w:divBdr>
                            <w:top w:val="none" w:sz="0" w:space="0" w:color="auto"/>
                            <w:left w:val="none" w:sz="0" w:space="0" w:color="auto"/>
                            <w:bottom w:val="none" w:sz="0" w:space="0" w:color="auto"/>
                            <w:right w:val="none" w:sz="0" w:space="0" w:color="auto"/>
                          </w:divBdr>
                          <w:divsChild>
                            <w:div w:id="188613267">
                              <w:marLeft w:val="0"/>
                              <w:marRight w:val="0"/>
                              <w:marTop w:val="0"/>
                              <w:marBottom w:val="0"/>
                              <w:divBdr>
                                <w:top w:val="none" w:sz="0" w:space="0" w:color="auto"/>
                                <w:left w:val="none" w:sz="0" w:space="0" w:color="auto"/>
                                <w:bottom w:val="none" w:sz="0" w:space="0" w:color="auto"/>
                                <w:right w:val="none" w:sz="0" w:space="0" w:color="auto"/>
                              </w:divBdr>
                              <w:divsChild>
                                <w:div w:id="1495993794">
                                  <w:marLeft w:val="0"/>
                                  <w:marRight w:val="0"/>
                                  <w:marTop w:val="0"/>
                                  <w:marBottom w:val="0"/>
                                  <w:divBdr>
                                    <w:top w:val="none" w:sz="0" w:space="0" w:color="auto"/>
                                    <w:left w:val="none" w:sz="0" w:space="0" w:color="auto"/>
                                    <w:bottom w:val="none" w:sz="0" w:space="0" w:color="auto"/>
                                    <w:right w:val="none" w:sz="0" w:space="0" w:color="auto"/>
                                  </w:divBdr>
                                </w:div>
                                <w:div w:id="1465196921">
                                  <w:marLeft w:val="0"/>
                                  <w:marRight w:val="0"/>
                                  <w:marTop w:val="0"/>
                                  <w:marBottom w:val="0"/>
                                  <w:divBdr>
                                    <w:top w:val="none" w:sz="0" w:space="0" w:color="auto"/>
                                    <w:left w:val="none" w:sz="0" w:space="0" w:color="auto"/>
                                    <w:bottom w:val="none" w:sz="0" w:space="0" w:color="auto"/>
                                    <w:right w:val="none" w:sz="0" w:space="0" w:color="auto"/>
                                  </w:divBdr>
                                </w:div>
                                <w:div w:id="822356259">
                                  <w:marLeft w:val="0"/>
                                  <w:marRight w:val="0"/>
                                  <w:marTop w:val="0"/>
                                  <w:marBottom w:val="0"/>
                                  <w:divBdr>
                                    <w:top w:val="none" w:sz="0" w:space="0" w:color="auto"/>
                                    <w:left w:val="none" w:sz="0" w:space="0" w:color="auto"/>
                                    <w:bottom w:val="none" w:sz="0" w:space="0" w:color="auto"/>
                                    <w:right w:val="none" w:sz="0" w:space="0" w:color="auto"/>
                                  </w:divBdr>
                                </w:div>
                                <w:div w:id="1018235499">
                                  <w:marLeft w:val="0"/>
                                  <w:marRight w:val="0"/>
                                  <w:marTop w:val="0"/>
                                  <w:marBottom w:val="0"/>
                                  <w:divBdr>
                                    <w:top w:val="none" w:sz="0" w:space="0" w:color="auto"/>
                                    <w:left w:val="none" w:sz="0" w:space="0" w:color="auto"/>
                                    <w:bottom w:val="none" w:sz="0" w:space="0" w:color="auto"/>
                                    <w:right w:val="none" w:sz="0" w:space="0" w:color="auto"/>
                                  </w:divBdr>
                                </w:div>
                                <w:div w:id="808597401">
                                  <w:marLeft w:val="0"/>
                                  <w:marRight w:val="0"/>
                                  <w:marTop w:val="0"/>
                                  <w:marBottom w:val="0"/>
                                  <w:divBdr>
                                    <w:top w:val="none" w:sz="0" w:space="0" w:color="auto"/>
                                    <w:left w:val="none" w:sz="0" w:space="0" w:color="auto"/>
                                    <w:bottom w:val="none" w:sz="0" w:space="0" w:color="auto"/>
                                    <w:right w:val="none" w:sz="0" w:space="0" w:color="auto"/>
                                  </w:divBdr>
                                </w:div>
                                <w:div w:id="2135638493">
                                  <w:marLeft w:val="0"/>
                                  <w:marRight w:val="0"/>
                                  <w:marTop w:val="0"/>
                                  <w:marBottom w:val="0"/>
                                  <w:divBdr>
                                    <w:top w:val="none" w:sz="0" w:space="0" w:color="auto"/>
                                    <w:left w:val="none" w:sz="0" w:space="0" w:color="auto"/>
                                    <w:bottom w:val="none" w:sz="0" w:space="0" w:color="auto"/>
                                    <w:right w:val="none" w:sz="0" w:space="0" w:color="auto"/>
                                  </w:divBdr>
                                </w:div>
                                <w:div w:id="1540974795">
                                  <w:marLeft w:val="0"/>
                                  <w:marRight w:val="0"/>
                                  <w:marTop w:val="0"/>
                                  <w:marBottom w:val="0"/>
                                  <w:divBdr>
                                    <w:top w:val="none" w:sz="0" w:space="0" w:color="auto"/>
                                    <w:left w:val="none" w:sz="0" w:space="0" w:color="auto"/>
                                    <w:bottom w:val="none" w:sz="0" w:space="0" w:color="auto"/>
                                    <w:right w:val="none" w:sz="0" w:space="0" w:color="auto"/>
                                  </w:divBdr>
                                </w:div>
                                <w:div w:id="1565219100">
                                  <w:marLeft w:val="0"/>
                                  <w:marRight w:val="0"/>
                                  <w:marTop w:val="0"/>
                                  <w:marBottom w:val="0"/>
                                  <w:divBdr>
                                    <w:top w:val="none" w:sz="0" w:space="0" w:color="auto"/>
                                    <w:left w:val="none" w:sz="0" w:space="0" w:color="auto"/>
                                    <w:bottom w:val="none" w:sz="0" w:space="0" w:color="auto"/>
                                    <w:right w:val="none" w:sz="0" w:space="0" w:color="auto"/>
                                  </w:divBdr>
                                </w:div>
                                <w:div w:id="852917241">
                                  <w:marLeft w:val="0"/>
                                  <w:marRight w:val="0"/>
                                  <w:marTop w:val="0"/>
                                  <w:marBottom w:val="0"/>
                                  <w:divBdr>
                                    <w:top w:val="none" w:sz="0" w:space="0" w:color="auto"/>
                                    <w:left w:val="none" w:sz="0" w:space="0" w:color="auto"/>
                                    <w:bottom w:val="none" w:sz="0" w:space="0" w:color="auto"/>
                                    <w:right w:val="none" w:sz="0" w:space="0" w:color="auto"/>
                                  </w:divBdr>
                                </w:div>
                                <w:div w:id="787117828">
                                  <w:marLeft w:val="0"/>
                                  <w:marRight w:val="0"/>
                                  <w:marTop w:val="0"/>
                                  <w:marBottom w:val="0"/>
                                  <w:divBdr>
                                    <w:top w:val="none" w:sz="0" w:space="0" w:color="auto"/>
                                    <w:left w:val="none" w:sz="0" w:space="0" w:color="auto"/>
                                    <w:bottom w:val="none" w:sz="0" w:space="0" w:color="auto"/>
                                    <w:right w:val="none" w:sz="0" w:space="0" w:color="auto"/>
                                  </w:divBdr>
                                </w:div>
                                <w:div w:id="1916234339">
                                  <w:marLeft w:val="0"/>
                                  <w:marRight w:val="0"/>
                                  <w:marTop w:val="0"/>
                                  <w:marBottom w:val="0"/>
                                  <w:divBdr>
                                    <w:top w:val="none" w:sz="0" w:space="0" w:color="auto"/>
                                    <w:left w:val="none" w:sz="0" w:space="0" w:color="auto"/>
                                    <w:bottom w:val="none" w:sz="0" w:space="0" w:color="auto"/>
                                    <w:right w:val="none" w:sz="0" w:space="0" w:color="auto"/>
                                  </w:divBdr>
                                </w:div>
                                <w:div w:id="2011365514">
                                  <w:marLeft w:val="0"/>
                                  <w:marRight w:val="0"/>
                                  <w:marTop w:val="0"/>
                                  <w:marBottom w:val="0"/>
                                  <w:divBdr>
                                    <w:top w:val="none" w:sz="0" w:space="0" w:color="auto"/>
                                    <w:left w:val="none" w:sz="0" w:space="0" w:color="auto"/>
                                    <w:bottom w:val="none" w:sz="0" w:space="0" w:color="auto"/>
                                    <w:right w:val="none" w:sz="0" w:space="0" w:color="auto"/>
                                  </w:divBdr>
                                </w:div>
                                <w:div w:id="639649533">
                                  <w:marLeft w:val="0"/>
                                  <w:marRight w:val="0"/>
                                  <w:marTop w:val="0"/>
                                  <w:marBottom w:val="0"/>
                                  <w:divBdr>
                                    <w:top w:val="none" w:sz="0" w:space="0" w:color="auto"/>
                                    <w:left w:val="none" w:sz="0" w:space="0" w:color="auto"/>
                                    <w:bottom w:val="none" w:sz="0" w:space="0" w:color="auto"/>
                                    <w:right w:val="none" w:sz="0" w:space="0" w:color="auto"/>
                                  </w:divBdr>
                                </w:div>
                                <w:div w:id="1669289012">
                                  <w:marLeft w:val="0"/>
                                  <w:marRight w:val="0"/>
                                  <w:marTop w:val="0"/>
                                  <w:marBottom w:val="0"/>
                                  <w:divBdr>
                                    <w:top w:val="none" w:sz="0" w:space="0" w:color="auto"/>
                                    <w:left w:val="none" w:sz="0" w:space="0" w:color="auto"/>
                                    <w:bottom w:val="none" w:sz="0" w:space="0" w:color="auto"/>
                                    <w:right w:val="none" w:sz="0" w:space="0" w:color="auto"/>
                                  </w:divBdr>
                                </w:div>
                                <w:div w:id="1958025510">
                                  <w:marLeft w:val="0"/>
                                  <w:marRight w:val="0"/>
                                  <w:marTop w:val="0"/>
                                  <w:marBottom w:val="0"/>
                                  <w:divBdr>
                                    <w:top w:val="none" w:sz="0" w:space="0" w:color="auto"/>
                                    <w:left w:val="none" w:sz="0" w:space="0" w:color="auto"/>
                                    <w:bottom w:val="none" w:sz="0" w:space="0" w:color="auto"/>
                                    <w:right w:val="none" w:sz="0" w:space="0" w:color="auto"/>
                                  </w:divBdr>
                                </w:div>
                                <w:div w:id="1734891069">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1595360147">
                                  <w:marLeft w:val="0"/>
                                  <w:marRight w:val="0"/>
                                  <w:marTop w:val="0"/>
                                  <w:marBottom w:val="0"/>
                                  <w:divBdr>
                                    <w:top w:val="none" w:sz="0" w:space="0" w:color="auto"/>
                                    <w:left w:val="none" w:sz="0" w:space="0" w:color="auto"/>
                                    <w:bottom w:val="none" w:sz="0" w:space="0" w:color="auto"/>
                                    <w:right w:val="none" w:sz="0" w:space="0" w:color="auto"/>
                                  </w:divBdr>
                                </w:div>
                                <w:div w:id="165484720">
                                  <w:marLeft w:val="0"/>
                                  <w:marRight w:val="0"/>
                                  <w:marTop w:val="0"/>
                                  <w:marBottom w:val="0"/>
                                  <w:divBdr>
                                    <w:top w:val="none" w:sz="0" w:space="0" w:color="auto"/>
                                    <w:left w:val="none" w:sz="0" w:space="0" w:color="auto"/>
                                    <w:bottom w:val="none" w:sz="0" w:space="0" w:color="auto"/>
                                    <w:right w:val="none" w:sz="0" w:space="0" w:color="auto"/>
                                  </w:divBdr>
                                </w:div>
                                <w:div w:id="386299488">
                                  <w:marLeft w:val="0"/>
                                  <w:marRight w:val="0"/>
                                  <w:marTop w:val="0"/>
                                  <w:marBottom w:val="0"/>
                                  <w:divBdr>
                                    <w:top w:val="none" w:sz="0" w:space="0" w:color="auto"/>
                                    <w:left w:val="none" w:sz="0" w:space="0" w:color="auto"/>
                                    <w:bottom w:val="none" w:sz="0" w:space="0" w:color="auto"/>
                                    <w:right w:val="none" w:sz="0" w:space="0" w:color="auto"/>
                                  </w:divBdr>
                                </w:div>
                                <w:div w:id="1759131463">
                                  <w:marLeft w:val="0"/>
                                  <w:marRight w:val="0"/>
                                  <w:marTop w:val="0"/>
                                  <w:marBottom w:val="0"/>
                                  <w:divBdr>
                                    <w:top w:val="none" w:sz="0" w:space="0" w:color="auto"/>
                                    <w:left w:val="none" w:sz="0" w:space="0" w:color="auto"/>
                                    <w:bottom w:val="none" w:sz="0" w:space="0" w:color="auto"/>
                                    <w:right w:val="none" w:sz="0" w:space="0" w:color="auto"/>
                                  </w:divBdr>
                                </w:div>
                                <w:div w:id="776487590">
                                  <w:marLeft w:val="0"/>
                                  <w:marRight w:val="0"/>
                                  <w:marTop w:val="0"/>
                                  <w:marBottom w:val="0"/>
                                  <w:divBdr>
                                    <w:top w:val="none" w:sz="0" w:space="0" w:color="auto"/>
                                    <w:left w:val="none" w:sz="0" w:space="0" w:color="auto"/>
                                    <w:bottom w:val="none" w:sz="0" w:space="0" w:color="auto"/>
                                    <w:right w:val="none" w:sz="0" w:space="0" w:color="auto"/>
                                  </w:divBdr>
                                </w:div>
                                <w:div w:id="2071494084">
                                  <w:marLeft w:val="0"/>
                                  <w:marRight w:val="0"/>
                                  <w:marTop w:val="0"/>
                                  <w:marBottom w:val="0"/>
                                  <w:divBdr>
                                    <w:top w:val="none" w:sz="0" w:space="0" w:color="auto"/>
                                    <w:left w:val="none" w:sz="0" w:space="0" w:color="auto"/>
                                    <w:bottom w:val="none" w:sz="0" w:space="0" w:color="auto"/>
                                    <w:right w:val="none" w:sz="0" w:space="0" w:color="auto"/>
                                  </w:divBdr>
                                </w:div>
                                <w:div w:id="1684628043">
                                  <w:marLeft w:val="0"/>
                                  <w:marRight w:val="0"/>
                                  <w:marTop w:val="0"/>
                                  <w:marBottom w:val="0"/>
                                  <w:divBdr>
                                    <w:top w:val="none" w:sz="0" w:space="0" w:color="auto"/>
                                    <w:left w:val="none" w:sz="0" w:space="0" w:color="auto"/>
                                    <w:bottom w:val="none" w:sz="0" w:space="0" w:color="auto"/>
                                    <w:right w:val="none" w:sz="0" w:space="0" w:color="auto"/>
                                  </w:divBdr>
                                </w:div>
                                <w:div w:id="1910848282">
                                  <w:marLeft w:val="0"/>
                                  <w:marRight w:val="0"/>
                                  <w:marTop w:val="0"/>
                                  <w:marBottom w:val="0"/>
                                  <w:divBdr>
                                    <w:top w:val="none" w:sz="0" w:space="0" w:color="auto"/>
                                    <w:left w:val="none" w:sz="0" w:space="0" w:color="auto"/>
                                    <w:bottom w:val="none" w:sz="0" w:space="0" w:color="auto"/>
                                    <w:right w:val="none" w:sz="0" w:space="0" w:color="auto"/>
                                  </w:divBdr>
                                </w:div>
                                <w:div w:id="2065062783">
                                  <w:marLeft w:val="0"/>
                                  <w:marRight w:val="0"/>
                                  <w:marTop w:val="0"/>
                                  <w:marBottom w:val="0"/>
                                  <w:divBdr>
                                    <w:top w:val="none" w:sz="0" w:space="0" w:color="auto"/>
                                    <w:left w:val="none" w:sz="0" w:space="0" w:color="auto"/>
                                    <w:bottom w:val="none" w:sz="0" w:space="0" w:color="auto"/>
                                    <w:right w:val="none" w:sz="0" w:space="0" w:color="auto"/>
                                  </w:divBdr>
                                </w:div>
                                <w:div w:id="816261414">
                                  <w:marLeft w:val="0"/>
                                  <w:marRight w:val="0"/>
                                  <w:marTop w:val="0"/>
                                  <w:marBottom w:val="0"/>
                                  <w:divBdr>
                                    <w:top w:val="none" w:sz="0" w:space="0" w:color="auto"/>
                                    <w:left w:val="none" w:sz="0" w:space="0" w:color="auto"/>
                                    <w:bottom w:val="none" w:sz="0" w:space="0" w:color="auto"/>
                                    <w:right w:val="none" w:sz="0" w:space="0" w:color="auto"/>
                                  </w:divBdr>
                                </w:div>
                                <w:div w:id="755904758">
                                  <w:marLeft w:val="0"/>
                                  <w:marRight w:val="0"/>
                                  <w:marTop w:val="0"/>
                                  <w:marBottom w:val="0"/>
                                  <w:divBdr>
                                    <w:top w:val="none" w:sz="0" w:space="0" w:color="auto"/>
                                    <w:left w:val="none" w:sz="0" w:space="0" w:color="auto"/>
                                    <w:bottom w:val="none" w:sz="0" w:space="0" w:color="auto"/>
                                    <w:right w:val="none" w:sz="0" w:space="0" w:color="auto"/>
                                  </w:divBdr>
                                </w:div>
                                <w:div w:id="1751384414">
                                  <w:marLeft w:val="0"/>
                                  <w:marRight w:val="0"/>
                                  <w:marTop w:val="0"/>
                                  <w:marBottom w:val="0"/>
                                  <w:divBdr>
                                    <w:top w:val="none" w:sz="0" w:space="0" w:color="auto"/>
                                    <w:left w:val="none" w:sz="0" w:space="0" w:color="auto"/>
                                    <w:bottom w:val="none" w:sz="0" w:space="0" w:color="auto"/>
                                    <w:right w:val="none" w:sz="0" w:space="0" w:color="auto"/>
                                  </w:divBdr>
                                </w:div>
                                <w:div w:id="23096167">
                                  <w:marLeft w:val="0"/>
                                  <w:marRight w:val="0"/>
                                  <w:marTop w:val="0"/>
                                  <w:marBottom w:val="0"/>
                                  <w:divBdr>
                                    <w:top w:val="none" w:sz="0" w:space="0" w:color="auto"/>
                                    <w:left w:val="none" w:sz="0" w:space="0" w:color="auto"/>
                                    <w:bottom w:val="none" w:sz="0" w:space="0" w:color="auto"/>
                                    <w:right w:val="none" w:sz="0" w:space="0" w:color="auto"/>
                                  </w:divBdr>
                                </w:div>
                                <w:div w:id="2132507686">
                                  <w:marLeft w:val="0"/>
                                  <w:marRight w:val="0"/>
                                  <w:marTop w:val="0"/>
                                  <w:marBottom w:val="0"/>
                                  <w:divBdr>
                                    <w:top w:val="none" w:sz="0" w:space="0" w:color="auto"/>
                                    <w:left w:val="none" w:sz="0" w:space="0" w:color="auto"/>
                                    <w:bottom w:val="none" w:sz="0" w:space="0" w:color="auto"/>
                                    <w:right w:val="none" w:sz="0" w:space="0" w:color="auto"/>
                                  </w:divBdr>
                                </w:div>
                                <w:div w:id="1674141050">
                                  <w:marLeft w:val="0"/>
                                  <w:marRight w:val="0"/>
                                  <w:marTop w:val="0"/>
                                  <w:marBottom w:val="0"/>
                                  <w:divBdr>
                                    <w:top w:val="none" w:sz="0" w:space="0" w:color="auto"/>
                                    <w:left w:val="none" w:sz="0" w:space="0" w:color="auto"/>
                                    <w:bottom w:val="none" w:sz="0" w:space="0" w:color="auto"/>
                                    <w:right w:val="none" w:sz="0" w:space="0" w:color="auto"/>
                                  </w:divBdr>
                                </w:div>
                                <w:div w:id="924874087">
                                  <w:marLeft w:val="0"/>
                                  <w:marRight w:val="0"/>
                                  <w:marTop w:val="0"/>
                                  <w:marBottom w:val="0"/>
                                  <w:divBdr>
                                    <w:top w:val="none" w:sz="0" w:space="0" w:color="auto"/>
                                    <w:left w:val="none" w:sz="0" w:space="0" w:color="auto"/>
                                    <w:bottom w:val="none" w:sz="0" w:space="0" w:color="auto"/>
                                    <w:right w:val="none" w:sz="0" w:space="0" w:color="auto"/>
                                  </w:divBdr>
                                </w:div>
                                <w:div w:id="311637681">
                                  <w:marLeft w:val="0"/>
                                  <w:marRight w:val="0"/>
                                  <w:marTop w:val="0"/>
                                  <w:marBottom w:val="0"/>
                                  <w:divBdr>
                                    <w:top w:val="none" w:sz="0" w:space="0" w:color="auto"/>
                                    <w:left w:val="none" w:sz="0" w:space="0" w:color="auto"/>
                                    <w:bottom w:val="none" w:sz="0" w:space="0" w:color="auto"/>
                                    <w:right w:val="none" w:sz="0" w:space="0" w:color="auto"/>
                                  </w:divBdr>
                                </w:div>
                                <w:div w:id="703599545">
                                  <w:marLeft w:val="0"/>
                                  <w:marRight w:val="0"/>
                                  <w:marTop w:val="0"/>
                                  <w:marBottom w:val="0"/>
                                  <w:divBdr>
                                    <w:top w:val="none" w:sz="0" w:space="0" w:color="auto"/>
                                    <w:left w:val="none" w:sz="0" w:space="0" w:color="auto"/>
                                    <w:bottom w:val="none" w:sz="0" w:space="0" w:color="auto"/>
                                    <w:right w:val="none" w:sz="0" w:space="0" w:color="auto"/>
                                  </w:divBdr>
                                </w:div>
                                <w:div w:id="905797271">
                                  <w:marLeft w:val="0"/>
                                  <w:marRight w:val="0"/>
                                  <w:marTop w:val="0"/>
                                  <w:marBottom w:val="0"/>
                                  <w:divBdr>
                                    <w:top w:val="none" w:sz="0" w:space="0" w:color="auto"/>
                                    <w:left w:val="none" w:sz="0" w:space="0" w:color="auto"/>
                                    <w:bottom w:val="none" w:sz="0" w:space="0" w:color="auto"/>
                                    <w:right w:val="none" w:sz="0" w:space="0" w:color="auto"/>
                                  </w:divBdr>
                                </w:div>
                                <w:div w:id="1801801229">
                                  <w:marLeft w:val="0"/>
                                  <w:marRight w:val="0"/>
                                  <w:marTop w:val="0"/>
                                  <w:marBottom w:val="0"/>
                                  <w:divBdr>
                                    <w:top w:val="none" w:sz="0" w:space="0" w:color="auto"/>
                                    <w:left w:val="none" w:sz="0" w:space="0" w:color="auto"/>
                                    <w:bottom w:val="none" w:sz="0" w:space="0" w:color="auto"/>
                                    <w:right w:val="none" w:sz="0" w:space="0" w:color="auto"/>
                                  </w:divBdr>
                                </w:div>
                                <w:div w:id="1723289282">
                                  <w:marLeft w:val="0"/>
                                  <w:marRight w:val="0"/>
                                  <w:marTop w:val="0"/>
                                  <w:marBottom w:val="0"/>
                                  <w:divBdr>
                                    <w:top w:val="none" w:sz="0" w:space="0" w:color="auto"/>
                                    <w:left w:val="none" w:sz="0" w:space="0" w:color="auto"/>
                                    <w:bottom w:val="none" w:sz="0" w:space="0" w:color="auto"/>
                                    <w:right w:val="none" w:sz="0" w:space="0" w:color="auto"/>
                                  </w:divBdr>
                                </w:div>
                                <w:div w:id="132337498">
                                  <w:marLeft w:val="0"/>
                                  <w:marRight w:val="0"/>
                                  <w:marTop w:val="0"/>
                                  <w:marBottom w:val="0"/>
                                  <w:divBdr>
                                    <w:top w:val="none" w:sz="0" w:space="0" w:color="auto"/>
                                    <w:left w:val="none" w:sz="0" w:space="0" w:color="auto"/>
                                    <w:bottom w:val="none" w:sz="0" w:space="0" w:color="auto"/>
                                    <w:right w:val="none" w:sz="0" w:space="0" w:color="auto"/>
                                  </w:divBdr>
                                </w:div>
                                <w:div w:id="1411540135">
                                  <w:marLeft w:val="0"/>
                                  <w:marRight w:val="0"/>
                                  <w:marTop w:val="0"/>
                                  <w:marBottom w:val="0"/>
                                  <w:divBdr>
                                    <w:top w:val="none" w:sz="0" w:space="0" w:color="auto"/>
                                    <w:left w:val="none" w:sz="0" w:space="0" w:color="auto"/>
                                    <w:bottom w:val="none" w:sz="0" w:space="0" w:color="auto"/>
                                    <w:right w:val="none" w:sz="0" w:space="0" w:color="auto"/>
                                  </w:divBdr>
                                </w:div>
                                <w:div w:id="2142452639">
                                  <w:marLeft w:val="0"/>
                                  <w:marRight w:val="0"/>
                                  <w:marTop w:val="0"/>
                                  <w:marBottom w:val="0"/>
                                  <w:divBdr>
                                    <w:top w:val="none" w:sz="0" w:space="0" w:color="auto"/>
                                    <w:left w:val="none" w:sz="0" w:space="0" w:color="auto"/>
                                    <w:bottom w:val="none" w:sz="0" w:space="0" w:color="auto"/>
                                    <w:right w:val="none" w:sz="0" w:space="0" w:color="auto"/>
                                  </w:divBdr>
                                </w:div>
                                <w:div w:id="1432816186">
                                  <w:marLeft w:val="0"/>
                                  <w:marRight w:val="0"/>
                                  <w:marTop w:val="0"/>
                                  <w:marBottom w:val="0"/>
                                  <w:divBdr>
                                    <w:top w:val="none" w:sz="0" w:space="0" w:color="auto"/>
                                    <w:left w:val="none" w:sz="0" w:space="0" w:color="auto"/>
                                    <w:bottom w:val="none" w:sz="0" w:space="0" w:color="auto"/>
                                    <w:right w:val="none" w:sz="0" w:space="0" w:color="auto"/>
                                  </w:divBdr>
                                </w:div>
                                <w:div w:id="1716813053">
                                  <w:marLeft w:val="0"/>
                                  <w:marRight w:val="0"/>
                                  <w:marTop w:val="0"/>
                                  <w:marBottom w:val="0"/>
                                  <w:divBdr>
                                    <w:top w:val="none" w:sz="0" w:space="0" w:color="auto"/>
                                    <w:left w:val="none" w:sz="0" w:space="0" w:color="auto"/>
                                    <w:bottom w:val="none" w:sz="0" w:space="0" w:color="auto"/>
                                    <w:right w:val="none" w:sz="0" w:space="0" w:color="auto"/>
                                  </w:divBdr>
                                </w:div>
                                <w:div w:id="580606778">
                                  <w:marLeft w:val="0"/>
                                  <w:marRight w:val="0"/>
                                  <w:marTop w:val="0"/>
                                  <w:marBottom w:val="0"/>
                                  <w:divBdr>
                                    <w:top w:val="none" w:sz="0" w:space="0" w:color="auto"/>
                                    <w:left w:val="none" w:sz="0" w:space="0" w:color="auto"/>
                                    <w:bottom w:val="none" w:sz="0" w:space="0" w:color="auto"/>
                                    <w:right w:val="none" w:sz="0" w:space="0" w:color="auto"/>
                                  </w:divBdr>
                                </w:div>
                                <w:div w:id="1733774950">
                                  <w:marLeft w:val="0"/>
                                  <w:marRight w:val="0"/>
                                  <w:marTop w:val="0"/>
                                  <w:marBottom w:val="0"/>
                                  <w:divBdr>
                                    <w:top w:val="none" w:sz="0" w:space="0" w:color="auto"/>
                                    <w:left w:val="none" w:sz="0" w:space="0" w:color="auto"/>
                                    <w:bottom w:val="none" w:sz="0" w:space="0" w:color="auto"/>
                                    <w:right w:val="none" w:sz="0" w:space="0" w:color="auto"/>
                                  </w:divBdr>
                                </w:div>
                                <w:div w:id="975913494">
                                  <w:marLeft w:val="0"/>
                                  <w:marRight w:val="0"/>
                                  <w:marTop w:val="0"/>
                                  <w:marBottom w:val="0"/>
                                  <w:divBdr>
                                    <w:top w:val="none" w:sz="0" w:space="0" w:color="auto"/>
                                    <w:left w:val="none" w:sz="0" w:space="0" w:color="auto"/>
                                    <w:bottom w:val="none" w:sz="0" w:space="0" w:color="auto"/>
                                    <w:right w:val="none" w:sz="0" w:space="0" w:color="auto"/>
                                  </w:divBdr>
                                </w:div>
                                <w:div w:id="1807354343">
                                  <w:marLeft w:val="0"/>
                                  <w:marRight w:val="0"/>
                                  <w:marTop w:val="0"/>
                                  <w:marBottom w:val="0"/>
                                  <w:divBdr>
                                    <w:top w:val="none" w:sz="0" w:space="0" w:color="auto"/>
                                    <w:left w:val="none" w:sz="0" w:space="0" w:color="auto"/>
                                    <w:bottom w:val="none" w:sz="0" w:space="0" w:color="auto"/>
                                    <w:right w:val="none" w:sz="0" w:space="0" w:color="auto"/>
                                  </w:divBdr>
                                </w:div>
                                <w:div w:id="1771311961">
                                  <w:marLeft w:val="0"/>
                                  <w:marRight w:val="0"/>
                                  <w:marTop w:val="0"/>
                                  <w:marBottom w:val="0"/>
                                  <w:divBdr>
                                    <w:top w:val="none" w:sz="0" w:space="0" w:color="auto"/>
                                    <w:left w:val="none" w:sz="0" w:space="0" w:color="auto"/>
                                    <w:bottom w:val="none" w:sz="0" w:space="0" w:color="auto"/>
                                    <w:right w:val="none" w:sz="0" w:space="0" w:color="auto"/>
                                  </w:divBdr>
                                </w:div>
                                <w:div w:id="1399016393">
                                  <w:marLeft w:val="0"/>
                                  <w:marRight w:val="0"/>
                                  <w:marTop w:val="0"/>
                                  <w:marBottom w:val="0"/>
                                  <w:divBdr>
                                    <w:top w:val="none" w:sz="0" w:space="0" w:color="auto"/>
                                    <w:left w:val="none" w:sz="0" w:space="0" w:color="auto"/>
                                    <w:bottom w:val="none" w:sz="0" w:space="0" w:color="auto"/>
                                    <w:right w:val="none" w:sz="0" w:space="0" w:color="auto"/>
                                  </w:divBdr>
                                </w:div>
                                <w:div w:id="1922903830">
                                  <w:marLeft w:val="0"/>
                                  <w:marRight w:val="0"/>
                                  <w:marTop w:val="0"/>
                                  <w:marBottom w:val="0"/>
                                  <w:divBdr>
                                    <w:top w:val="none" w:sz="0" w:space="0" w:color="auto"/>
                                    <w:left w:val="none" w:sz="0" w:space="0" w:color="auto"/>
                                    <w:bottom w:val="none" w:sz="0" w:space="0" w:color="auto"/>
                                    <w:right w:val="none" w:sz="0" w:space="0" w:color="auto"/>
                                  </w:divBdr>
                                </w:div>
                                <w:div w:id="1956401699">
                                  <w:marLeft w:val="0"/>
                                  <w:marRight w:val="0"/>
                                  <w:marTop w:val="0"/>
                                  <w:marBottom w:val="0"/>
                                  <w:divBdr>
                                    <w:top w:val="none" w:sz="0" w:space="0" w:color="auto"/>
                                    <w:left w:val="none" w:sz="0" w:space="0" w:color="auto"/>
                                    <w:bottom w:val="none" w:sz="0" w:space="0" w:color="auto"/>
                                    <w:right w:val="none" w:sz="0" w:space="0" w:color="auto"/>
                                  </w:divBdr>
                                </w:div>
                                <w:div w:id="409694502">
                                  <w:marLeft w:val="0"/>
                                  <w:marRight w:val="0"/>
                                  <w:marTop w:val="0"/>
                                  <w:marBottom w:val="0"/>
                                  <w:divBdr>
                                    <w:top w:val="none" w:sz="0" w:space="0" w:color="auto"/>
                                    <w:left w:val="none" w:sz="0" w:space="0" w:color="auto"/>
                                    <w:bottom w:val="none" w:sz="0" w:space="0" w:color="auto"/>
                                    <w:right w:val="none" w:sz="0" w:space="0" w:color="auto"/>
                                  </w:divBdr>
                                </w:div>
                                <w:div w:id="1941403007">
                                  <w:marLeft w:val="0"/>
                                  <w:marRight w:val="0"/>
                                  <w:marTop w:val="0"/>
                                  <w:marBottom w:val="0"/>
                                  <w:divBdr>
                                    <w:top w:val="none" w:sz="0" w:space="0" w:color="auto"/>
                                    <w:left w:val="none" w:sz="0" w:space="0" w:color="auto"/>
                                    <w:bottom w:val="none" w:sz="0" w:space="0" w:color="auto"/>
                                    <w:right w:val="none" w:sz="0" w:space="0" w:color="auto"/>
                                  </w:divBdr>
                                </w:div>
                                <w:div w:id="942421903">
                                  <w:marLeft w:val="0"/>
                                  <w:marRight w:val="0"/>
                                  <w:marTop w:val="0"/>
                                  <w:marBottom w:val="0"/>
                                  <w:divBdr>
                                    <w:top w:val="none" w:sz="0" w:space="0" w:color="auto"/>
                                    <w:left w:val="none" w:sz="0" w:space="0" w:color="auto"/>
                                    <w:bottom w:val="none" w:sz="0" w:space="0" w:color="auto"/>
                                    <w:right w:val="none" w:sz="0" w:space="0" w:color="auto"/>
                                  </w:divBdr>
                                </w:div>
                                <w:div w:id="175195680">
                                  <w:marLeft w:val="0"/>
                                  <w:marRight w:val="0"/>
                                  <w:marTop w:val="0"/>
                                  <w:marBottom w:val="0"/>
                                  <w:divBdr>
                                    <w:top w:val="none" w:sz="0" w:space="0" w:color="auto"/>
                                    <w:left w:val="none" w:sz="0" w:space="0" w:color="auto"/>
                                    <w:bottom w:val="none" w:sz="0" w:space="0" w:color="auto"/>
                                    <w:right w:val="none" w:sz="0" w:space="0" w:color="auto"/>
                                  </w:divBdr>
                                </w:div>
                                <w:div w:id="1517646634">
                                  <w:marLeft w:val="0"/>
                                  <w:marRight w:val="0"/>
                                  <w:marTop w:val="0"/>
                                  <w:marBottom w:val="0"/>
                                  <w:divBdr>
                                    <w:top w:val="none" w:sz="0" w:space="0" w:color="auto"/>
                                    <w:left w:val="none" w:sz="0" w:space="0" w:color="auto"/>
                                    <w:bottom w:val="none" w:sz="0" w:space="0" w:color="auto"/>
                                    <w:right w:val="none" w:sz="0" w:space="0" w:color="auto"/>
                                  </w:divBdr>
                                </w:div>
                                <w:div w:id="1038579687">
                                  <w:marLeft w:val="0"/>
                                  <w:marRight w:val="0"/>
                                  <w:marTop w:val="0"/>
                                  <w:marBottom w:val="0"/>
                                  <w:divBdr>
                                    <w:top w:val="none" w:sz="0" w:space="0" w:color="auto"/>
                                    <w:left w:val="none" w:sz="0" w:space="0" w:color="auto"/>
                                    <w:bottom w:val="none" w:sz="0" w:space="0" w:color="auto"/>
                                    <w:right w:val="none" w:sz="0" w:space="0" w:color="auto"/>
                                  </w:divBdr>
                                </w:div>
                                <w:div w:id="1928153653">
                                  <w:marLeft w:val="0"/>
                                  <w:marRight w:val="0"/>
                                  <w:marTop w:val="0"/>
                                  <w:marBottom w:val="0"/>
                                  <w:divBdr>
                                    <w:top w:val="none" w:sz="0" w:space="0" w:color="auto"/>
                                    <w:left w:val="none" w:sz="0" w:space="0" w:color="auto"/>
                                    <w:bottom w:val="none" w:sz="0" w:space="0" w:color="auto"/>
                                    <w:right w:val="none" w:sz="0" w:space="0" w:color="auto"/>
                                  </w:divBdr>
                                </w:div>
                                <w:div w:id="1626764704">
                                  <w:marLeft w:val="0"/>
                                  <w:marRight w:val="0"/>
                                  <w:marTop w:val="0"/>
                                  <w:marBottom w:val="0"/>
                                  <w:divBdr>
                                    <w:top w:val="none" w:sz="0" w:space="0" w:color="auto"/>
                                    <w:left w:val="none" w:sz="0" w:space="0" w:color="auto"/>
                                    <w:bottom w:val="none" w:sz="0" w:space="0" w:color="auto"/>
                                    <w:right w:val="none" w:sz="0" w:space="0" w:color="auto"/>
                                  </w:divBdr>
                                </w:div>
                                <w:div w:id="886068357">
                                  <w:marLeft w:val="0"/>
                                  <w:marRight w:val="0"/>
                                  <w:marTop w:val="0"/>
                                  <w:marBottom w:val="0"/>
                                  <w:divBdr>
                                    <w:top w:val="none" w:sz="0" w:space="0" w:color="auto"/>
                                    <w:left w:val="none" w:sz="0" w:space="0" w:color="auto"/>
                                    <w:bottom w:val="none" w:sz="0" w:space="0" w:color="auto"/>
                                    <w:right w:val="none" w:sz="0" w:space="0" w:color="auto"/>
                                  </w:divBdr>
                                </w:div>
                                <w:div w:id="221990316">
                                  <w:marLeft w:val="0"/>
                                  <w:marRight w:val="0"/>
                                  <w:marTop w:val="0"/>
                                  <w:marBottom w:val="0"/>
                                  <w:divBdr>
                                    <w:top w:val="none" w:sz="0" w:space="0" w:color="auto"/>
                                    <w:left w:val="none" w:sz="0" w:space="0" w:color="auto"/>
                                    <w:bottom w:val="none" w:sz="0" w:space="0" w:color="auto"/>
                                    <w:right w:val="none" w:sz="0" w:space="0" w:color="auto"/>
                                  </w:divBdr>
                                </w:div>
                                <w:div w:id="1428504293">
                                  <w:marLeft w:val="0"/>
                                  <w:marRight w:val="0"/>
                                  <w:marTop w:val="0"/>
                                  <w:marBottom w:val="0"/>
                                  <w:divBdr>
                                    <w:top w:val="none" w:sz="0" w:space="0" w:color="auto"/>
                                    <w:left w:val="none" w:sz="0" w:space="0" w:color="auto"/>
                                    <w:bottom w:val="none" w:sz="0" w:space="0" w:color="auto"/>
                                    <w:right w:val="none" w:sz="0" w:space="0" w:color="auto"/>
                                  </w:divBdr>
                                </w:div>
                                <w:div w:id="1993026661">
                                  <w:marLeft w:val="0"/>
                                  <w:marRight w:val="0"/>
                                  <w:marTop w:val="0"/>
                                  <w:marBottom w:val="0"/>
                                  <w:divBdr>
                                    <w:top w:val="none" w:sz="0" w:space="0" w:color="auto"/>
                                    <w:left w:val="none" w:sz="0" w:space="0" w:color="auto"/>
                                    <w:bottom w:val="none" w:sz="0" w:space="0" w:color="auto"/>
                                    <w:right w:val="none" w:sz="0" w:space="0" w:color="auto"/>
                                  </w:divBdr>
                                </w:div>
                                <w:div w:id="635451844">
                                  <w:marLeft w:val="0"/>
                                  <w:marRight w:val="0"/>
                                  <w:marTop w:val="0"/>
                                  <w:marBottom w:val="0"/>
                                  <w:divBdr>
                                    <w:top w:val="none" w:sz="0" w:space="0" w:color="auto"/>
                                    <w:left w:val="none" w:sz="0" w:space="0" w:color="auto"/>
                                    <w:bottom w:val="none" w:sz="0" w:space="0" w:color="auto"/>
                                    <w:right w:val="none" w:sz="0" w:space="0" w:color="auto"/>
                                  </w:divBdr>
                                </w:div>
                                <w:div w:id="953637271">
                                  <w:marLeft w:val="0"/>
                                  <w:marRight w:val="0"/>
                                  <w:marTop w:val="0"/>
                                  <w:marBottom w:val="0"/>
                                  <w:divBdr>
                                    <w:top w:val="none" w:sz="0" w:space="0" w:color="auto"/>
                                    <w:left w:val="none" w:sz="0" w:space="0" w:color="auto"/>
                                    <w:bottom w:val="none" w:sz="0" w:space="0" w:color="auto"/>
                                    <w:right w:val="none" w:sz="0" w:space="0" w:color="auto"/>
                                  </w:divBdr>
                                </w:div>
                                <w:div w:id="400324679">
                                  <w:marLeft w:val="0"/>
                                  <w:marRight w:val="0"/>
                                  <w:marTop w:val="0"/>
                                  <w:marBottom w:val="0"/>
                                  <w:divBdr>
                                    <w:top w:val="none" w:sz="0" w:space="0" w:color="auto"/>
                                    <w:left w:val="none" w:sz="0" w:space="0" w:color="auto"/>
                                    <w:bottom w:val="none" w:sz="0" w:space="0" w:color="auto"/>
                                    <w:right w:val="none" w:sz="0" w:space="0" w:color="auto"/>
                                  </w:divBdr>
                                </w:div>
                                <w:div w:id="2021661934">
                                  <w:marLeft w:val="0"/>
                                  <w:marRight w:val="0"/>
                                  <w:marTop w:val="0"/>
                                  <w:marBottom w:val="0"/>
                                  <w:divBdr>
                                    <w:top w:val="none" w:sz="0" w:space="0" w:color="auto"/>
                                    <w:left w:val="none" w:sz="0" w:space="0" w:color="auto"/>
                                    <w:bottom w:val="none" w:sz="0" w:space="0" w:color="auto"/>
                                    <w:right w:val="none" w:sz="0" w:space="0" w:color="auto"/>
                                  </w:divBdr>
                                </w:div>
                                <w:div w:id="1592927572">
                                  <w:marLeft w:val="0"/>
                                  <w:marRight w:val="0"/>
                                  <w:marTop w:val="0"/>
                                  <w:marBottom w:val="0"/>
                                  <w:divBdr>
                                    <w:top w:val="none" w:sz="0" w:space="0" w:color="auto"/>
                                    <w:left w:val="none" w:sz="0" w:space="0" w:color="auto"/>
                                    <w:bottom w:val="none" w:sz="0" w:space="0" w:color="auto"/>
                                    <w:right w:val="none" w:sz="0" w:space="0" w:color="auto"/>
                                  </w:divBdr>
                                </w:div>
                                <w:div w:id="298387586">
                                  <w:marLeft w:val="0"/>
                                  <w:marRight w:val="0"/>
                                  <w:marTop w:val="0"/>
                                  <w:marBottom w:val="0"/>
                                  <w:divBdr>
                                    <w:top w:val="none" w:sz="0" w:space="0" w:color="auto"/>
                                    <w:left w:val="none" w:sz="0" w:space="0" w:color="auto"/>
                                    <w:bottom w:val="none" w:sz="0" w:space="0" w:color="auto"/>
                                    <w:right w:val="none" w:sz="0" w:space="0" w:color="auto"/>
                                  </w:divBdr>
                                </w:div>
                                <w:div w:id="1786728367">
                                  <w:marLeft w:val="0"/>
                                  <w:marRight w:val="0"/>
                                  <w:marTop w:val="0"/>
                                  <w:marBottom w:val="0"/>
                                  <w:divBdr>
                                    <w:top w:val="none" w:sz="0" w:space="0" w:color="auto"/>
                                    <w:left w:val="none" w:sz="0" w:space="0" w:color="auto"/>
                                    <w:bottom w:val="none" w:sz="0" w:space="0" w:color="auto"/>
                                    <w:right w:val="none" w:sz="0" w:space="0" w:color="auto"/>
                                  </w:divBdr>
                                </w:div>
                                <w:div w:id="379671748">
                                  <w:marLeft w:val="0"/>
                                  <w:marRight w:val="0"/>
                                  <w:marTop w:val="0"/>
                                  <w:marBottom w:val="0"/>
                                  <w:divBdr>
                                    <w:top w:val="none" w:sz="0" w:space="0" w:color="auto"/>
                                    <w:left w:val="none" w:sz="0" w:space="0" w:color="auto"/>
                                    <w:bottom w:val="none" w:sz="0" w:space="0" w:color="auto"/>
                                    <w:right w:val="none" w:sz="0" w:space="0" w:color="auto"/>
                                  </w:divBdr>
                                </w:div>
                                <w:div w:id="2015107103">
                                  <w:marLeft w:val="0"/>
                                  <w:marRight w:val="0"/>
                                  <w:marTop w:val="0"/>
                                  <w:marBottom w:val="0"/>
                                  <w:divBdr>
                                    <w:top w:val="none" w:sz="0" w:space="0" w:color="auto"/>
                                    <w:left w:val="none" w:sz="0" w:space="0" w:color="auto"/>
                                    <w:bottom w:val="none" w:sz="0" w:space="0" w:color="auto"/>
                                    <w:right w:val="none" w:sz="0" w:space="0" w:color="auto"/>
                                  </w:divBdr>
                                </w:div>
                                <w:div w:id="2059352297">
                                  <w:marLeft w:val="0"/>
                                  <w:marRight w:val="0"/>
                                  <w:marTop w:val="0"/>
                                  <w:marBottom w:val="0"/>
                                  <w:divBdr>
                                    <w:top w:val="none" w:sz="0" w:space="0" w:color="auto"/>
                                    <w:left w:val="none" w:sz="0" w:space="0" w:color="auto"/>
                                    <w:bottom w:val="none" w:sz="0" w:space="0" w:color="auto"/>
                                    <w:right w:val="none" w:sz="0" w:space="0" w:color="auto"/>
                                  </w:divBdr>
                                </w:div>
                                <w:div w:id="14540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9338">
                          <w:marLeft w:val="0"/>
                          <w:marRight w:val="0"/>
                          <w:marTop w:val="0"/>
                          <w:marBottom w:val="0"/>
                          <w:divBdr>
                            <w:top w:val="none" w:sz="0" w:space="0" w:color="auto"/>
                            <w:left w:val="none" w:sz="0" w:space="0" w:color="auto"/>
                            <w:bottom w:val="none" w:sz="0" w:space="0" w:color="auto"/>
                            <w:right w:val="none" w:sz="0" w:space="0" w:color="auto"/>
                          </w:divBdr>
                          <w:divsChild>
                            <w:div w:id="419256854">
                              <w:marLeft w:val="0"/>
                              <w:marRight w:val="0"/>
                              <w:marTop w:val="0"/>
                              <w:marBottom w:val="0"/>
                              <w:divBdr>
                                <w:top w:val="none" w:sz="0" w:space="0" w:color="auto"/>
                                <w:left w:val="none" w:sz="0" w:space="0" w:color="auto"/>
                                <w:bottom w:val="none" w:sz="0" w:space="0" w:color="auto"/>
                                <w:right w:val="none" w:sz="0" w:space="0" w:color="auto"/>
                              </w:divBdr>
                              <w:divsChild>
                                <w:div w:id="560798904">
                                  <w:marLeft w:val="0"/>
                                  <w:marRight w:val="0"/>
                                  <w:marTop w:val="0"/>
                                  <w:marBottom w:val="0"/>
                                  <w:divBdr>
                                    <w:top w:val="none" w:sz="0" w:space="0" w:color="auto"/>
                                    <w:left w:val="none" w:sz="0" w:space="0" w:color="auto"/>
                                    <w:bottom w:val="none" w:sz="0" w:space="0" w:color="auto"/>
                                    <w:right w:val="none" w:sz="0" w:space="0" w:color="auto"/>
                                  </w:divBdr>
                                </w:div>
                                <w:div w:id="1038042939">
                                  <w:marLeft w:val="0"/>
                                  <w:marRight w:val="0"/>
                                  <w:marTop w:val="0"/>
                                  <w:marBottom w:val="0"/>
                                  <w:divBdr>
                                    <w:top w:val="none" w:sz="0" w:space="0" w:color="auto"/>
                                    <w:left w:val="none" w:sz="0" w:space="0" w:color="auto"/>
                                    <w:bottom w:val="none" w:sz="0" w:space="0" w:color="auto"/>
                                    <w:right w:val="none" w:sz="0" w:space="0" w:color="auto"/>
                                  </w:divBdr>
                                </w:div>
                                <w:div w:id="1315255572">
                                  <w:marLeft w:val="0"/>
                                  <w:marRight w:val="0"/>
                                  <w:marTop w:val="0"/>
                                  <w:marBottom w:val="0"/>
                                  <w:divBdr>
                                    <w:top w:val="none" w:sz="0" w:space="0" w:color="auto"/>
                                    <w:left w:val="none" w:sz="0" w:space="0" w:color="auto"/>
                                    <w:bottom w:val="none" w:sz="0" w:space="0" w:color="auto"/>
                                    <w:right w:val="none" w:sz="0" w:space="0" w:color="auto"/>
                                  </w:divBdr>
                                </w:div>
                                <w:div w:id="1309553410">
                                  <w:marLeft w:val="0"/>
                                  <w:marRight w:val="0"/>
                                  <w:marTop w:val="0"/>
                                  <w:marBottom w:val="0"/>
                                  <w:divBdr>
                                    <w:top w:val="none" w:sz="0" w:space="0" w:color="auto"/>
                                    <w:left w:val="none" w:sz="0" w:space="0" w:color="auto"/>
                                    <w:bottom w:val="none" w:sz="0" w:space="0" w:color="auto"/>
                                    <w:right w:val="none" w:sz="0" w:space="0" w:color="auto"/>
                                  </w:divBdr>
                                </w:div>
                                <w:div w:id="1635256396">
                                  <w:marLeft w:val="0"/>
                                  <w:marRight w:val="0"/>
                                  <w:marTop w:val="0"/>
                                  <w:marBottom w:val="0"/>
                                  <w:divBdr>
                                    <w:top w:val="none" w:sz="0" w:space="0" w:color="auto"/>
                                    <w:left w:val="none" w:sz="0" w:space="0" w:color="auto"/>
                                    <w:bottom w:val="none" w:sz="0" w:space="0" w:color="auto"/>
                                    <w:right w:val="none" w:sz="0" w:space="0" w:color="auto"/>
                                  </w:divBdr>
                                </w:div>
                                <w:div w:id="1455254157">
                                  <w:marLeft w:val="0"/>
                                  <w:marRight w:val="0"/>
                                  <w:marTop w:val="0"/>
                                  <w:marBottom w:val="0"/>
                                  <w:divBdr>
                                    <w:top w:val="none" w:sz="0" w:space="0" w:color="auto"/>
                                    <w:left w:val="none" w:sz="0" w:space="0" w:color="auto"/>
                                    <w:bottom w:val="none" w:sz="0" w:space="0" w:color="auto"/>
                                    <w:right w:val="none" w:sz="0" w:space="0" w:color="auto"/>
                                  </w:divBdr>
                                </w:div>
                                <w:div w:id="1409962094">
                                  <w:marLeft w:val="0"/>
                                  <w:marRight w:val="0"/>
                                  <w:marTop w:val="0"/>
                                  <w:marBottom w:val="0"/>
                                  <w:divBdr>
                                    <w:top w:val="none" w:sz="0" w:space="0" w:color="auto"/>
                                    <w:left w:val="none" w:sz="0" w:space="0" w:color="auto"/>
                                    <w:bottom w:val="none" w:sz="0" w:space="0" w:color="auto"/>
                                    <w:right w:val="none" w:sz="0" w:space="0" w:color="auto"/>
                                  </w:divBdr>
                                </w:div>
                                <w:div w:id="978725601">
                                  <w:marLeft w:val="0"/>
                                  <w:marRight w:val="0"/>
                                  <w:marTop w:val="0"/>
                                  <w:marBottom w:val="0"/>
                                  <w:divBdr>
                                    <w:top w:val="none" w:sz="0" w:space="0" w:color="auto"/>
                                    <w:left w:val="none" w:sz="0" w:space="0" w:color="auto"/>
                                    <w:bottom w:val="none" w:sz="0" w:space="0" w:color="auto"/>
                                    <w:right w:val="none" w:sz="0" w:space="0" w:color="auto"/>
                                  </w:divBdr>
                                </w:div>
                                <w:div w:id="376394976">
                                  <w:marLeft w:val="0"/>
                                  <w:marRight w:val="0"/>
                                  <w:marTop w:val="0"/>
                                  <w:marBottom w:val="0"/>
                                  <w:divBdr>
                                    <w:top w:val="none" w:sz="0" w:space="0" w:color="auto"/>
                                    <w:left w:val="none" w:sz="0" w:space="0" w:color="auto"/>
                                    <w:bottom w:val="none" w:sz="0" w:space="0" w:color="auto"/>
                                    <w:right w:val="none" w:sz="0" w:space="0" w:color="auto"/>
                                  </w:divBdr>
                                </w:div>
                                <w:div w:id="617180738">
                                  <w:marLeft w:val="0"/>
                                  <w:marRight w:val="0"/>
                                  <w:marTop w:val="0"/>
                                  <w:marBottom w:val="0"/>
                                  <w:divBdr>
                                    <w:top w:val="none" w:sz="0" w:space="0" w:color="auto"/>
                                    <w:left w:val="none" w:sz="0" w:space="0" w:color="auto"/>
                                    <w:bottom w:val="none" w:sz="0" w:space="0" w:color="auto"/>
                                    <w:right w:val="none" w:sz="0" w:space="0" w:color="auto"/>
                                  </w:divBdr>
                                </w:div>
                                <w:div w:id="2127892075">
                                  <w:marLeft w:val="0"/>
                                  <w:marRight w:val="0"/>
                                  <w:marTop w:val="0"/>
                                  <w:marBottom w:val="0"/>
                                  <w:divBdr>
                                    <w:top w:val="none" w:sz="0" w:space="0" w:color="auto"/>
                                    <w:left w:val="none" w:sz="0" w:space="0" w:color="auto"/>
                                    <w:bottom w:val="none" w:sz="0" w:space="0" w:color="auto"/>
                                    <w:right w:val="none" w:sz="0" w:space="0" w:color="auto"/>
                                  </w:divBdr>
                                </w:div>
                                <w:div w:id="824206436">
                                  <w:marLeft w:val="0"/>
                                  <w:marRight w:val="0"/>
                                  <w:marTop w:val="0"/>
                                  <w:marBottom w:val="0"/>
                                  <w:divBdr>
                                    <w:top w:val="none" w:sz="0" w:space="0" w:color="auto"/>
                                    <w:left w:val="none" w:sz="0" w:space="0" w:color="auto"/>
                                    <w:bottom w:val="none" w:sz="0" w:space="0" w:color="auto"/>
                                    <w:right w:val="none" w:sz="0" w:space="0" w:color="auto"/>
                                  </w:divBdr>
                                </w:div>
                                <w:div w:id="2034768990">
                                  <w:marLeft w:val="0"/>
                                  <w:marRight w:val="0"/>
                                  <w:marTop w:val="0"/>
                                  <w:marBottom w:val="0"/>
                                  <w:divBdr>
                                    <w:top w:val="none" w:sz="0" w:space="0" w:color="auto"/>
                                    <w:left w:val="none" w:sz="0" w:space="0" w:color="auto"/>
                                    <w:bottom w:val="none" w:sz="0" w:space="0" w:color="auto"/>
                                    <w:right w:val="none" w:sz="0" w:space="0" w:color="auto"/>
                                  </w:divBdr>
                                </w:div>
                                <w:div w:id="1286161887">
                                  <w:marLeft w:val="0"/>
                                  <w:marRight w:val="0"/>
                                  <w:marTop w:val="0"/>
                                  <w:marBottom w:val="0"/>
                                  <w:divBdr>
                                    <w:top w:val="none" w:sz="0" w:space="0" w:color="auto"/>
                                    <w:left w:val="none" w:sz="0" w:space="0" w:color="auto"/>
                                    <w:bottom w:val="none" w:sz="0" w:space="0" w:color="auto"/>
                                    <w:right w:val="none" w:sz="0" w:space="0" w:color="auto"/>
                                  </w:divBdr>
                                </w:div>
                                <w:div w:id="582181099">
                                  <w:marLeft w:val="0"/>
                                  <w:marRight w:val="0"/>
                                  <w:marTop w:val="0"/>
                                  <w:marBottom w:val="0"/>
                                  <w:divBdr>
                                    <w:top w:val="none" w:sz="0" w:space="0" w:color="auto"/>
                                    <w:left w:val="none" w:sz="0" w:space="0" w:color="auto"/>
                                    <w:bottom w:val="none" w:sz="0" w:space="0" w:color="auto"/>
                                    <w:right w:val="none" w:sz="0" w:space="0" w:color="auto"/>
                                  </w:divBdr>
                                </w:div>
                                <w:div w:id="849295965">
                                  <w:marLeft w:val="0"/>
                                  <w:marRight w:val="0"/>
                                  <w:marTop w:val="0"/>
                                  <w:marBottom w:val="0"/>
                                  <w:divBdr>
                                    <w:top w:val="none" w:sz="0" w:space="0" w:color="auto"/>
                                    <w:left w:val="none" w:sz="0" w:space="0" w:color="auto"/>
                                    <w:bottom w:val="none" w:sz="0" w:space="0" w:color="auto"/>
                                    <w:right w:val="none" w:sz="0" w:space="0" w:color="auto"/>
                                  </w:divBdr>
                                </w:div>
                                <w:div w:id="533732852">
                                  <w:marLeft w:val="0"/>
                                  <w:marRight w:val="0"/>
                                  <w:marTop w:val="0"/>
                                  <w:marBottom w:val="0"/>
                                  <w:divBdr>
                                    <w:top w:val="none" w:sz="0" w:space="0" w:color="auto"/>
                                    <w:left w:val="none" w:sz="0" w:space="0" w:color="auto"/>
                                    <w:bottom w:val="none" w:sz="0" w:space="0" w:color="auto"/>
                                    <w:right w:val="none" w:sz="0" w:space="0" w:color="auto"/>
                                  </w:divBdr>
                                </w:div>
                                <w:div w:id="394477479">
                                  <w:marLeft w:val="0"/>
                                  <w:marRight w:val="0"/>
                                  <w:marTop w:val="0"/>
                                  <w:marBottom w:val="0"/>
                                  <w:divBdr>
                                    <w:top w:val="none" w:sz="0" w:space="0" w:color="auto"/>
                                    <w:left w:val="none" w:sz="0" w:space="0" w:color="auto"/>
                                    <w:bottom w:val="none" w:sz="0" w:space="0" w:color="auto"/>
                                    <w:right w:val="none" w:sz="0" w:space="0" w:color="auto"/>
                                  </w:divBdr>
                                </w:div>
                                <w:div w:id="1903366961">
                                  <w:marLeft w:val="0"/>
                                  <w:marRight w:val="0"/>
                                  <w:marTop w:val="0"/>
                                  <w:marBottom w:val="0"/>
                                  <w:divBdr>
                                    <w:top w:val="none" w:sz="0" w:space="0" w:color="auto"/>
                                    <w:left w:val="none" w:sz="0" w:space="0" w:color="auto"/>
                                    <w:bottom w:val="none" w:sz="0" w:space="0" w:color="auto"/>
                                    <w:right w:val="none" w:sz="0" w:space="0" w:color="auto"/>
                                  </w:divBdr>
                                </w:div>
                                <w:div w:id="1550386079">
                                  <w:marLeft w:val="0"/>
                                  <w:marRight w:val="0"/>
                                  <w:marTop w:val="0"/>
                                  <w:marBottom w:val="0"/>
                                  <w:divBdr>
                                    <w:top w:val="none" w:sz="0" w:space="0" w:color="auto"/>
                                    <w:left w:val="none" w:sz="0" w:space="0" w:color="auto"/>
                                    <w:bottom w:val="none" w:sz="0" w:space="0" w:color="auto"/>
                                    <w:right w:val="none" w:sz="0" w:space="0" w:color="auto"/>
                                  </w:divBdr>
                                </w:div>
                                <w:div w:id="1721981772">
                                  <w:marLeft w:val="0"/>
                                  <w:marRight w:val="0"/>
                                  <w:marTop w:val="0"/>
                                  <w:marBottom w:val="0"/>
                                  <w:divBdr>
                                    <w:top w:val="none" w:sz="0" w:space="0" w:color="auto"/>
                                    <w:left w:val="none" w:sz="0" w:space="0" w:color="auto"/>
                                    <w:bottom w:val="none" w:sz="0" w:space="0" w:color="auto"/>
                                    <w:right w:val="none" w:sz="0" w:space="0" w:color="auto"/>
                                  </w:divBdr>
                                </w:div>
                                <w:div w:id="503128003">
                                  <w:marLeft w:val="0"/>
                                  <w:marRight w:val="0"/>
                                  <w:marTop w:val="0"/>
                                  <w:marBottom w:val="0"/>
                                  <w:divBdr>
                                    <w:top w:val="none" w:sz="0" w:space="0" w:color="auto"/>
                                    <w:left w:val="none" w:sz="0" w:space="0" w:color="auto"/>
                                    <w:bottom w:val="none" w:sz="0" w:space="0" w:color="auto"/>
                                    <w:right w:val="none" w:sz="0" w:space="0" w:color="auto"/>
                                  </w:divBdr>
                                </w:div>
                                <w:div w:id="159783493">
                                  <w:marLeft w:val="0"/>
                                  <w:marRight w:val="0"/>
                                  <w:marTop w:val="0"/>
                                  <w:marBottom w:val="0"/>
                                  <w:divBdr>
                                    <w:top w:val="none" w:sz="0" w:space="0" w:color="auto"/>
                                    <w:left w:val="none" w:sz="0" w:space="0" w:color="auto"/>
                                    <w:bottom w:val="none" w:sz="0" w:space="0" w:color="auto"/>
                                    <w:right w:val="none" w:sz="0" w:space="0" w:color="auto"/>
                                  </w:divBdr>
                                </w:div>
                                <w:div w:id="1377125277">
                                  <w:marLeft w:val="0"/>
                                  <w:marRight w:val="0"/>
                                  <w:marTop w:val="0"/>
                                  <w:marBottom w:val="0"/>
                                  <w:divBdr>
                                    <w:top w:val="none" w:sz="0" w:space="0" w:color="auto"/>
                                    <w:left w:val="none" w:sz="0" w:space="0" w:color="auto"/>
                                    <w:bottom w:val="none" w:sz="0" w:space="0" w:color="auto"/>
                                    <w:right w:val="none" w:sz="0" w:space="0" w:color="auto"/>
                                  </w:divBdr>
                                </w:div>
                                <w:div w:id="2013222339">
                                  <w:marLeft w:val="0"/>
                                  <w:marRight w:val="0"/>
                                  <w:marTop w:val="0"/>
                                  <w:marBottom w:val="0"/>
                                  <w:divBdr>
                                    <w:top w:val="none" w:sz="0" w:space="0" w:color="auto"/>
                                    <w:left w:val="none" w:sz="0" w:space="0" w:color="auto"/>
                                    <w:bottom w:val="none" w:sz="0" w:space="0" w:color="auto"/>
                                    <w:right w:val="none" w:sz="0" w:space="0" w:color="auto"/>
                                  </w:divBdr>
                                </w:div>
                                <w:div w:id="1291395774">
                                  <w:marLeft w:val="0"/>
                                  <w:marRight w:val="0"/>
                                  <w:marTop w:val="0"/>
                                  <w:marBottom w:val="0"/>
                                  <w:divBdr>
                                    <w:top w:val="none" w:sz="0" w:space="0" w:color="auto"/>
                                    <w:left w:val="none" w:sz="0" w:space="0" w:color="auto"/>
                                    <w:bottom w:val="none" w:sz="0" w:space="0" w:color="auto"/>
                                    <w:right w:val="none" w:sz="0" w:space="0" w:color="auto"/>
                                  </w:divBdr>
                                </w:div>
                                <w:div w:id="1928004751">
                                  <w:marLeft w:val="0"/>
                                  <w:marRight w:val="0"/>
                                  <w:marTop w:val="0"/>
                                  <w:marBottom w:val="0"/>
                                  <w:divBdr>
                                    <w:top w:val="none" w:sz="0" w:space="0" w:color="auto"/>
                                    <w:left w:val="none" w:sz="0" w:space="0" w:color="auto"/>
                                    <w:bottom w:val="none" w:sz="0" w:space="0" w:color="auto"/>
                                    <w:right w:val="none" w:sz="0" w:space="0" w:color="auto"/>
                                  </w:divBdr>
                                </w:div>
                                <w:div w:id="1700162701">
                                  <w:marLeft w:val="0"/>
                                  <w:marRight w:val="0"/>
                                  <w:marTop w:val="0"/>
                                  <w:marBottom w:val="0"/>
                                  <w:divBdr>
                                    <w:top w:val="none" w:sz="0" w:space="0" w:color="auto"/>
                                    <w:left w:val="none" w:sz="0" w:space="0" w:color="auto"/>
                                    <w:bottom w:val="none" w:sz="0" w:space="0" w:color="auto"/>
                                    <w:right w:val="none" w:sz="0" w:space="0" w:color="auto"/>
                                  </w:divBdr>
                                </w:div>
                                <w:div w:id="1976908001">
                                  <w:marLeft w:val="0"/>
                                  <w:marRight w:val="0"/>
                                  <w:marTop w:val="0"/>
                                  <w:marBottom w:val="0"/>
                                  <w:divBdr>
                                    <w:top w:val="none" w:sz="0" w:space="0" w:color="auto"/>
                                    <w:left w:val="none" w:sz="0" w:space="0" w:color="auto"/>
                                    <w:bottom w:val="none" w:sz="0" w:space="0" w:color="auto"/>
                                    <w:right w:val="none" w:sz="0" w:space="0" w:color="auto"/>
                                  </w:divBdr>
                                </w:div>
                                <w:div w:id="644163088">
                                  <w:marLeft w:val="0"/>
                                  <w:marRight w:val="0"/>
                                  <w:marTop w:val="0"/>
                                  <w:marBottom w:val="0"/>
                                  <w:divBdr>
                                    <w:top w:val="none" w:sz="0" w:space="0" w:color="auto"/>
                                    <w:left w:val="none" w:sz="0" w:space="0" w:color="auto"/>
                                    <w:bottom w:val="none" w:sz="0" w:space="0" w:color="auto"/>
                                    <w:right w:val="none" w:sz="0" w:space="0" w:color="auto"/>
                                  </w:divBdr>
                                </w:div>
                                <w:div w:id="1273785368">
                                  <w:marLeft w:val="0"/>
                                  <w:marRight w:val="0"/>
                                  <w:marTop w:val="0"/>
                                  <w:marBottom w:val="0"/>
                                  <w:divBdr>
                                    <w:top w:val="none" w:sz="0" w:space="0" w:color="auto"/>
                                    <w:left w:val="none" w:sz="0" w:space="0" w:color="auto"/>
                                    <w:bottom w:val="none" w:sz="0" w:space="0" w:color="auto"/>
                                    <w:right w:val="none" w:sz="0" w:space="0" w:color="auto"/>
                                  </w:divBdr>
                                </w:div>
                                <w:div w:id="6948016">
                                  <w:marLeft w:val="0"/>
                                  <w:marRight w:val="0"/>
                                  <w:marTop w:val="0"/>
                                  <w:marBottom w:val="0"/>
                                  <w:divBdr>
                                    <w:top w:val="none" w:sz="0" w:space="0" w:color="auto"/>
                                    <w:left w:val="none" w:sz="0" w:space="0" w:color="auto"/>
                                    <w:bottom w:val="none" w:sz="0" w:space="0" w:color="auto"/>
                                    <w:right w:val="none" w:sz="0" w:space="0" w:color="auto"/>
                                  </w:divBdr>
                                </w:div>
                                <w:div w:id="1267691251">
                                  <w:marLeft w:val="0"/>
                                  <w:marRight w:val="0"/>
                                  <w:marTop w:val="0"/>
                                  <w:marBottom w:val="0"/>
                                  <w:divBdr>
                                    <w:top w:val="none" w:sz="0" w:space="0" w:color="auto"/>
                                    <w:left w:val="none" w:sz="0" w:space="0" w:color="auto"/>
                                    <w:bottom w:val="none" w:sz="0" w:space="0" w:color="auto"/>
                                    <w:right w:val="none" w:sz="0" w:space="0" w:color="auto"/>
                                  </w:divBdr>
                                </w:div>
                                <w:div w:id="2106339003">
                                  <w:marLeft w:val="0"/>
                                  <w:marRight w:val="0"/>
                                  <w:marTop w:val="0"/>
                                  <w:marBottom w:val="0"/>
                                  <w:divBdr>
                                    <w:top w:val="none" w:sz="0" w:space="0" w:color="auto"/>
                                    <w:left w:val="none" w:sz="0" w:space="0" w:color="auto"/>
                                    <w:bottom w:val="none" w:sz="0" w:space="0" w:color="auto"/>
                                    <w:right w:val="none" w:sz="0" w:space="0" w:color="auto"/>
                                  </w:divBdr>
                                </w:div>
                                <w:div w:id="1118916794">
                                  <w:marLeft w:val="0"/>
                                  <w:marRight w:val="0"/>
                                  <w:marTop w:val="0"/>
                                  <w:marBottom w:val="0"/>
                                  <w:divBdr>
                                    <w:top w:val="none" w:sz="0" w:space="0" w:color="auto"/>
                                    <w:left w:val="none" w:sz="0" w:space="0" w:color="auto"/>
                                    <w:bottom w:val="none" w:sz="0" w:space="0" w:color="auto"/>
                                    <w:right w:val="none" w:sz="0" w:space="0" w:color="auto"/>
                                  </w:divBdr>
                                </w:div>
                                <w:div w:id="21905815">
                                  <w:marLeft w:val="0"/>
                                  <w:marRight w:val="0"/>
                                  <w:marTop w:val="0"/>
                                  <w:marBottom w:val="0"/>
                                  <w:divBdr>
                                    <w:top w:val="none" w:sz="0" w:space="0" w:color="auto"/>
                                    <w:left w:val="none" w:sz="0" w:space="0" w:color="auto"/>
                                    <w:bottom w:val="none" w:sz="0" w:space="0" w:color="auto"/>
                                    <w:right w:val="none" w:sz="0" w:space="0" w:color="auto"/>
                                  </w:divBdr>
                                </w:div>
                                <w:div w:id="1316377386">
                                  <w:marLeft w:val="0"/>
                                  <w:marRight w:val="0"/>
                                  <w:marTop w:val="0"/>
                                  <w:marBottom w:val="0"/>
                                  <w:divBdr>
                                    <w:top w:val="none" w:sz="0" w:space="0" w:color="auto"/>
                                    <w:left w:val="none" w:sz="0" w:space="0" w:color="auto"/>
                                    <w:bottom w:val="none" w:sz="0" w:space="0" w:color="auto"/>
                                    <w:right w:val="none" w:sz="0" w:space="0" w:color="auto"/>
                                  </w:divBdr>
                                </w:div>
                                <w:div w:id="328488475">
                                  <w:marLeft w:val="0"/>
                                  <w:marRight w:val="0"/>
                                  <w:marTop w:val="0"/>
                                  <w:marBottom w:val="0"/>
                                  <w:divBdr>
                                    <w:top w:val="none" w:sz="0" w:space="0" w:color="auto"/>
                                    <w:left w:val="none" w:sz="0" w:space="0" w:color="auto"/>
                                    <w:bottom w:val="none" w:sz="0" w:space="0" w:color="auto"/>
                                    <w:right w:val="none" w:sz="0" w:space="0" w:color="auto"/>
                                  </w:divBdr>
                                </w:div>
                                <w:div w:id="1880436746">
                                  <w:marLeft w:val="0"/>
                                  <w:marRight w:val="0"/>
                                  <w:marTop w:val="0"/>
                                  <w:marBottom w:val="0"/>
                                  <w:divBdr>
                                    <w:top w:val="none" w:sz="0" w:space="0" w:color="auto"/>
                                    <w:left w:val="none" w:sz="0" w:space="0" w:color="auto"/>
                                    <w:bottom w:val="none" w:sz="0" w:space="0" w:color="auto"/>
                                    <w:right w:val="none" w:sz="0" w:space="0" w:color="auto"/>
                                  </w:divBdr>
                                </w:div>
                                <w:div w:id="406195117">
                                  <w:marLeft w:val="0"/>
                                  <w:marRight w:val="0"/>
                                  <w:marTop w:val="0"/>
                                  <w:marBottom w:val="0"/>
                                  <w:divBdr>
                                    <w:top w:val="none" w:sz="0" w:space="0" w:color="auto"/>
                                    <w:left w:val="none" w:sz="0" w:space="0" w:color="auto"/>
                                    <w:bottom w:val="none" w:sz="0" w:space="0" w:color="auto"/>
                                    <w:right w:val="none" w:sz="0" w:space="0" w:color="auto"/>
                                  </w:divBdr>
                                </w:div>
                                <w:div w:id="119614923">
                                  <w:marLeft w:val="0"/>
                                  <w:marRight w:val="0"/>
                                  <w:marTop w:val="0"/>
                                  <w:marBottom w:val="0"/>
                                  <w:divBdr>
                                    <w:top w:val="none" w:sz="0" w:space="0" w:color="auto"/>
                                    <w:left w:val="none" w:sz="0" w:space="0" w:color="auto"/>
                                    <w:bottom w:val="none" w:sz="0" w:space="0" w:color="auto"/>
                                    <w:right w:val="none" w:sz="0" w:space="0" w:color="auto"/>
                                  </w:divBdr>
                                </w:div>
                                <w:div w:id="1317874935">
                                  <w:marLeft w:val="0"/>
                                  <w:marRight w:val="0"/>
                                  <w:marTop w:val="0"/>
                                  <w:marBottom w:val="0"/>
                                  <w:divBdr>
                                    <w:top w:val="none" w:sz="0" w:space="0" w:color="auto"/>
                                    <w:left w:val="none" w:sz="0" w:space="0" w:color="auto"/>
                                    <w:bottom w:val="none" w:sz="0" w:space="0" w:color="auto"/>
                                    <w:right w:val="none" w:sz="0" w:space="0" w:color="auto"/>
                                  </w:divBdr>
                                </w:div>
                                <w:div w:id="565993257">
                                  <w:marLeft w:val="0"/>
                                  <w:marRight w:val="0"/>
                                  <w:marTop w:val="0"/>
                                  <w:marBottom w:val="0"/>
                                  <w:divBdr>
                                    <w:top w:val="none" w:sz="0" w:space="0" w:color="auto"/>
                                    <w:left w:val="none" w:sz="0" w:space="0" w:color="auto"/>
                                    <w:bottom w:val="none" w:sz="0" w:space="0" w:color="auto"/>
                                    <w:right w:val="none" w:sz="0" w:space="0" w:color="auto"/>
                                  </w:divBdr>
                                </w:div>
                                <w:div w:id="1370766978">
                                  <w:marLeft w:val="0"/>
                                  <w:marRight w:val="0"/>
                                  <w:marTop w:val="0"/>
                                  <w:marBottom w:val="0"/>
                                  <w:divBdr>
                                    <w:top w:val="none" w:sz="0" w:space="0" w:color="auto"/>
                                    <w:left w:val="none" w:sz="0" w:space="0" w:color="auto"/>
                                    <w:bottom w:val="none" w:sz="0" w:space="0" w:color="auto"/>
                                    <w:right w:val="none" w:sz="0" w:space="0" w:color="auto"/>
                                  </w:divBdr>
                                </w:div>
                                <w:div w:id="509875871">
                                  <w:marLeft w:val="0"/>
                                  <w:marRight w:val="0"/>
                                  <w:marTop w:val="0"/>
                                  <w:marBottom w:val="0"/>
                                  <w:divBdr>
                                    <w:top w:val="none" w:sz="0" w:space="0" w:color="auto"/>
                                    <w:left w:val="none" w:sz="0" w:space="0" w:color="auto"/>
                                    <w:bottom w:val="none" w:sz="0" w:space="0" w:color="auto"/>
                                    <w:right w:val="none" w:sz="0" w:space="0" w:color="auto"/>
                                  </w:divBdr>
                                </w:div>
                                <w:div w:id="1480421879">
                                  <w:marLeft w:val="0"/>
                                  <w:marRight w:val="0"/>
                                  <w:marTop w:val="0"/>
                                  <w:marBottom w:val="0"/>
                                  <w:divBdr>
                                    <w:top w:val="none" w:sz="0" w:space="0" w:color="auto"/>
                                    <w:left w:val="none" w:sz="0" w:space="0" w:color="auto"/>
                                    <w:bottom w:val="none" w:sz="0" w:space="0" w:color="auto"/>
                                    <w:right w:val="none" w:sz="0" w:space="0" w:color="auto"/>
                                  </w:divBdr>
                                </w:div>
                                <w:div w:id="919094964">
                                  <w:marLeft w:val="0"/>
                                  <w:marRight w:val="0"/>
                                  <w:marTop w:val="0"/>
                                  <w:marBottom w:val="0"/>
                                  <w:divBdr>
                                    <w:top w:val="none" w:sz="0" w:space="0" w:color="auto"/>
                                    <w:left w:val="none" w:sz="0" w:space="0" w:color="auto"/>
                                    <w:bottom w:val="none" w:sz="0" w:space="0" w:color="auto"/>
                                    <w:right w:val="none" w:sz="0" w:space="0" w:color="auto"/>
                                  </w:divBdr>
                                </w:div>
                                <w:div w:id="372845894">
                                  <w:marLeft w:val="0"/>
                                  <w:marRight w:val="0"/>
                                  <w:marTop w:val="0"/>
                                  <w:marBottom w:val="0"/>
                                  <w:divBdr>
                                    <w:top w:val="none" w:sz="0" w:space="0" w:color="auto"/>
                                    <w:left w:val="none" w:sz="0" w:space="0" w:color="auto"/>
                                    <w:bottom w:val="none" w:sz="0" w:space="0" w:color="auto"/>
                                    <w:right w:val="none" w:sz="0" w:space="0" w:color="auto"/>
                                  </w:divBdr>
                                </w:div>
                                <w:div w:id="1980722565">
                                  <w:marLeft w:val="0"/>
                                  <w:marRight w:val="0"/>
                                  <w:marTop w:val="0"/>
                                  <w:marBottom w:val="0"/>
                                  <w:divBdr>
                                    <w:top w:val="none" w:sz="0" w:space="0" w:color="auto"/>
                                    <w:left w:val="none" w:sz="0" w:space="0" w:color="auto"/>
                                    <w:bottom w:val="none" w:sz="0" w:space="0" w:color="auto"/>
                                    <w:right w:val="none" w:sz="0" w:space="0" w:color="auto"/>
                                  </w:divBdr>
                                </w:div>
                                <w:div w:id="889269308">
                                  <w:marLeft w:val="0"/>
                                  <w:marRight w:val="0"/>
                                  <w:marTop w:val="0"/>
                                  <w:marBottom w:val="0"/>
                                  <w:divBdr>
                                    <w:top w:val="none" w:sz="0" w:space="0" w:color="auto"/>
                                    <w:left w:val="none" w:sz="0" w:space="0" w:color="auto"/>
                                    <w:bottom w:val="none" w:sz="0" w:space="0" w:color="auto"/>
                                    <w:right w:val="none" w:sz="0" w:space="0" w:color="auto"/>
                                  </w:divBdr>
                                </w:div>
                                <w:div w:id="194006037">
                                  <w:marLeft w:val="0"/>
                                  <w:marRight w:val="0"/>
                                  <w:marTop w:val="0"/>
                                  <w:marBottom w:val="0"/>
                                  <w:divBdr>
                                    <w:top w:val="none" w:sz="0" w:space="0" w:color="auto"/>
                                    <w:left w:val="none" w:sz="0" w:space="0" w:color="auto"/>
                                    <w:bottom w:val="none" w:sz="0" w:space="0" w:color="auto"/>
                                    <w:right w:val="none" w:sz="0" w:space="0" w:color="auto"/>
                                  </w:divBdr>
                                </w:div>
                                <w:div w:id="1452943121">
                                  <w:marLeft w:val="0"/>
                                  <w:marRight w:val="0"/>
                                  <w:marTop w:val="0"/>
                                  <w:marBottom w:val="0"/>
                                  <w:divBdr>
                                    <w:top w:val="none" w:sz="0" w:space="0" w:color="auto"/>
                                    <w:left w:val="none" w:sz="0" w:space="0" w:color="auto"/>
                                    <w:bottom w:val="none" w:sz="0" w:space="0" w:color="auto"/>
                                    <w:right w:val="none" w:sz="0" w:space="0" w:color="auto"/>
                                  </w:divBdr>
                                </w:div>
                                <w:div w:id="1555774643">
                                  <w:marLeft w:val="0"/>
                                  <w:marRight w:val="0"/>
                                  <w:marTop w:val="0"/>
                                  <w:marBottom w:val="0"/>
                                  <w:divBdr>
                                    <w:top w:val="none" w:sz="0" w:space="0" w:color="auto"/>
                                    <w:left w:val="none" w:sz="0" w:space="0" w:color="auto"/>
                                    <w:bottom w:val="none" w:sz="0" w:space="0" w:color="auto"/>
                                    <w:right w:val="none" w:sz="0" w:space="0" w:color="auto"/>
                                  </w:divBdr>
                                </w:div>
                                <w:div w:id="742528499">
                                  <w:marLeft w:val="0"/>
                                  <w:marRight w:val="0"/>
                                  <w:marTop w:val="0"/>
                                  <w:marBottom w:val="0"/>
                                  <w:divBdr>
                                    <w:top w:val="none" w:sz="0" w:space="0" w:color="auto"/>
                                    <w:left w:val="none" w:sz="0" w:space="0" w:color="auto"/>
                                    <w:bottom w:val="none" w:sz="0" w:space="0" w:color="auto"/>
                                    <w:right w:val="none" w:sz="0" w:space="0" w:color="auto"/>
                                  </w:divBdr>
                                </w:div>
                                <w:div w:id="706106507">
                                  <w:marLeft w:val="0"/>
                                  <w:marRight w:val="0"/>
                                  <w:marTop w:val="0"/>
                                  <w:marBottom w:val="0"/>
                                  <w:divBdr>
                                    <w:top w:val="none" w:sz="0" w:space="0" w:color="auto"/>
                                    <w:left w:val="none" w:sz="0" w:space="0" w:color="auto"/>
                                    <w:bottom w:val="none" w:sz="0" w:space="0" w:color="auto"/>
                                    <w:right w:val="none" w:sz="0" w:space="0" w:color="auto"/>
                                  </w:divBdr>
                                </w:div>
                                <w:div w:id="2017807349">
                                  <w:marLeft w:val="0"/>
                                  <w:marRight w:val="0"/>
                                  <w:marTop w:val="0"/>
                                  <w:marBottom w:val="0"/>
                                  <w:divBdr>
                                    <w:top w:val="none" w:sz="0" w:space="0" w:color="auto"/>
                                    <w:left w:val="none" w:sz="0" w:space="0" w:color="auto"/>
                                    <w:bottom w:val="none" w:sz="0" w:space="0" w:color="auto"/>
                                    <w:right w:val="none" w:sz="0" w:space="0" w:color="auto"/>
                                  </w:divBdr>
                                </w:div>
                                <w:div w:id="638341851">
                                  <w:marLeft w:val="0"/>
                                  <w:marRight w:val="0"/>
                                  <w:marTop w:val="0"/>
                                  <w:marBottom w:val="0"/>
                                  <w:divBdr>
                                    <w:top w:val="none" w:sz="0" w:space="0" w:color="auto"/>
                                    <w:left w:val="none" w:sz="0" w:space="0" w:color="auto"/>
                                    <w:bottom w:val="none" w:sz="0" w:space="0" w:color="auto"/>
                                    <w:right w:val="none" w:sz="0" w:space="0" w:color="auto"/>
                                  </w:divBdr>
                                </w:div>
                                <w:div w:id="941452508">
                                  <w:marLeft w:val="0"/>
                                  <w:marRight w:val="0"/>
                                  <w:marTop w:val="0"/>
                                  <w:marBottom w:val="0"/>
                                  <w:divBdr>
                                    <w:top w:val="none" w:sz="0" w:space="0" w:color="auto"/>
                                    <w:left w:val="none" w:sz="0" w:space="0" w:color="auto"/>
                                    <w:bottom w:val="none" w:sz="0" w:space="0" w:color="auto"/>
                                    <w:right w:val="none" w:sz="0" w:space="0" w:color="auto"/>
                                  </w:divBdr>
                                </w:div>
                                <w:div w:id="1715960163">
                                  <w:marLeft w:val="0"/>
                                  <w:marRight w:val="0"/>
                                  <w:marTop w:val="0"/>
                                  <w:marBottom w:val="0"/>
                                  <w:divBdr>
                                    <w:top w:val="none" w:sz="0" w:space="0" w:color="auto"/>
                                    <w:left w:val="none" w:sz="0" w:space="0" w:color="auto"/>
                                    <w:bottom w:val="none" w:sz="0" w:space="0" w:color="auto"/>
                                    <w:right w:val="none" w:sz="0" w:space="0" w:color="auto"/>
                                  </w:divBdr>
                                </w:div>
                                <w:div w:id="1757242456">
                                  <w:marLeft w:val="0"/>
                                  <w:marRight w:val="0"/>
                                  <w:marTop w:val="0"/>
                                  <w:marBottom w:val="0"/>
                                  <w:divBdr>
                                    <w:top w:val="none" w:sz="0" w:space="0" w:color="auto"/>
                                    <w:left w:val="none" w:sz="0" w:space="0" w:color="auto"/>
                                    <w:bottom w:val="none" w:sz="0" w:space="0" w:color="auto"/>
                                    <w:right w:val="none" w:sz="0" w:space="0" w:color="auto"/>
                                  </w:divBdr>
                                </w:div>
                                <w:div w:id="759182135">
                                  <w:marLeft w:val="0"/>
                                  <w:marRight w:val="0"/>
                                  <w:marTop w:val="0"/>
                                  <w:marBottom w:val="0"/>
                                  <w:divBdr>
                                    <w:top w:val="none" w:sz="0" w:space="0" w:color="auto"/>
                                    <w:left w:val="none" w:sz="0" w:space="0" w:color="auto"/>
                                    <w:bottom w:val="none" w:sz="0" w:space="0" w:color="auto"/>
                                    <w:right w:val="none" w:sz="0" w:space="0" w:color="auto"/>
                                  </w:divBdr>
                                </w:div>
                                <w:div w:id="1380201212">
                                  <w:marLeft w:val="0"/>
                                  <w:marRight w:val="0"/>
                                  <w:marTop w:val="0"/>
                                  <w:marBottom w:val="0"/>
                                  <w:divBdr>
                                    <w:top w:val="none" w:sz="0" w:space="0" w:color="auto"/>
                                    <w:left w:val="none" w:sz="0" w:space="0" w:color="auto"/>
                                    <w:bottom w:val="none" w:sz="0" w:space="0" w:color="auto"/>
                                    <w:right w:val="none" w:sz="0" w:space="0" w:color="auto"/>
                                  </w:divBdr>
                                </w:div>
                                <w:div w:id="195892321">
                                  <w:marLeft w:val="0"/>
                                  <w:marRight w:val="0"/>
                                  <w:marTop w:val="0"/>
                                  <w:marBottom w:val="0"/>
                                  <w:divBdr>
                                    <w:top w:val="none" w:sz="0" w:space="0" w:color="auto"/>
                                    <w:left w:val="none" w:sz="0" w:space="0" w:color="auto"/>
                                    <w:bottom w:val="none" w:sz="0" w:space="0" w:color="auto"/>
                                    <w:right w:val="none" w:sz="0" w:space="0" w:color="auto"/>
                                  </w:divBdr>
                                </w:div>
                                <w:div w:id="1779909640">
                                  <w:marLeft w:val="0"/>
                                  <w:marRight w:val="0"/>
                                  <w:marTop w:val="0"/>
                                  <w:marBottom w:val="0"/>
                                  <w:divBdr>
                                    <w:top w:val="none" w:sz="0" w:space="0" w:color="auto"/>
                                    <w:left w:val="none" w:sz="0" w:space="0" w:color="auto"/>
                                    <w:bottom w:val="none" w:sz="0" w:space="0" w:color="auto"/>
                                    <w:right w:val="none" w:sz="0" w:space="0" w:color="auto"/>
                                  </w:divBdr>
                                </w:div>
                                <w:div w:id="313678679">
                                  <w:marLeft w:val="0"/>
                                  <w:marRight w:val="0"/>
                                  <w:marTop w:val="0"/>
                                  <w:marBottom w:val="0"/>
                                  <w:divBdr>
                                    <w:top w:val="none" w:sz="0" w:space="0" w:color="auto"/>
                                    <w:left w:val="none" w:sz="0" w:space="0" w:color="auto"/>
                                    <w:bottom w:val="none" w:sz="0" w:space="0" w:color="auto"/>
                                    <w:right w:val="none" w:sz="0" w:space="0" w:color="auto"/>
                                  </w:divBdr>
                                </w:div>
                                <w:div w:id="811868312">
                                  <w:marLeft w:val="0"/>
                                  <w:marRight w:val="0"/>
                                  <w:marTop w:val="0"/>
                                  <w:marBottom w:val="0"/>
                                  <w:divBdr>
                                    <w:top w:val="none" w:sz="0" w:space="0" w:color="auto"/>
                                    <w:left w:val="none" w:sz="0" w:space="0" w:color="auto"/>
                                    <w:bottom w:val="none" w:sz="0" w:space="0" w:color="auto"/>
                                    <w:right w:val="none" w:sz="0" w:space="0" w:color="auto"/>
                                  </w:divBdr>
                                </w:div>
                                <w:div w:id="2047482388">
                                  <w:marLeft w:val="0"/>
                                  <w:marRight w:val="0"/>
                                  <w:marTop w:val="0"/>
                                  <w:marBottom w:val="0"/>
                                  <w:divBdr>
                                    <w:top w:val="none" w:sz="0" w:space="0" w:color="auto"/>
                                    <w:left w:val="none" w:sz="0" w:space="0" w:color="auto"/>
                                    <w:bottom w:val="none" w:sz="0" w:space="0" w:color="auto"/>
                                    <w:right w:val="none" w:sz="0" w:space="0" w:color="auto"/>
                                  </w:divBdr>
                                </w:div>
                                <w:div w:id="1947151132">
                                  <w:marLeft w:val="0"/>
                                  <w:marRight w:val="0"/>
                                  <w:marTop w:val="0"/>
                                  <w:marBottom w:val="0"/>
                                  <w:divBdr>
                                    <w:top w:val="none" w:sz="0" w:space="0" w:color="auto"/>
                                    <w:left w:val="none" w:sz="0" w:space="0" w:color="auto"/>
                                    <w:bottom w:val="none" w:sz="0" w:space="0" w:color="auto"/>
                                    <w:right w:val="none" w:sz="0" w:space="0" w:color="auto"/>
                                  </w:divBdr>
                                </w:div>
                                <w:div w:id="1678387154">
                                  <w:marLeft w:val="0"/>
                                  <w:marRight w:val="0"/>
                                  <w:marTop w:val="0"/>
                                  <w:marBottom w:val="0"/>
                                  <w:divBdr>
                                    <w:top w:val="none" w:sz="0" w:space="0" w:color="auto"/>
                                    <w:left w:val="none" w:sz="0" w:space="0" w:color="auto"/>
                                    <w:bottom w:val="none" w:sz="0" w:space="0" w:color="auto"/>
                                    <w:right w:val="none" w:sz="0" w:space="0" w:color="auto"/>
                                  </w:divBdr>
                                </w:div>
                                <w:div w:id="725682542">
                                  <w:marLeft w:val="0"/>
                                  <w:marRight w:val="0"/>
                                  <w:marTop w:val="0"/>
                                  <w:marBottom w:val="0"/>
                                  <w:divBdr>
                                    <w:top w:val="none" w:sz="0" w:space="0" w:color="auto"/>
                                    <w:left w:val="none" w:sz="0" w:space="0" w:color="auto"/>
                                    <w:bottom w:val="none" w:sz="0" w:space="0" w:color="auto"/>
                                    <w:right w:val="none" w:sz="0" w:space="0" w:color="auto"/>
                                  </w:divBdr>
                                </w:div>
                                <w:div w:id="1078210212">
                                  <w:marLeft w:val="0"/>
                                  <w:marRight w:val="0"/>
                                  <w:marTop w:val="0"/>
                                  <w:marBottom w:val="0"/>
                                  <w:divBdr>
                                    <w:top w:val="none" w:sz="0" w:space="0" w:color="auto"/>
                                    <w:left w:val="none" w:sz="0" w:space="0" w:color="auto"/>
                                    <w:bottom w:val="none" w:sz="0" w:space="0" w:color="auto"/>
                                    <w:right w:val="none" w:sz="0" w:space="0" w:color="auto"/>
                                  </w:divBdr>
                                </w:div>
                                <w:div w:id="15518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2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tu.int/es/Pages/default.aspx" TargetMode="External"/><Relationship Id="rId117" Type="http://schemas.openxmlformats.org/officeDocument/2006/relationships/hyperlink" Target="http://apps.who.int/iris/bitstream/10665/85761/2/9789240690837_eng.pdf" TargetMode="External"/><Relationship Id="rId21" Type="http://schemas.openxmlformats.org/officeDocument/2006/relationships/hyperlink" Target="http://www.iaea.org/" TargetMode="External"/><Relationship Id="rId42" Type="http://schemas.openxmlformats.org/officeDocument/2006/relationships/hyperlink" Target="https://www.wmo.int/pages/index_es.html" TargetMode="External"/><Relationship Id="rId47" Type="http://schemas.openxmlformats.org/officeDocument/2006/relationships/hyperlink" Target="ftp://ftp.fao.org/docrep/fao/meeting/017/k5864s.pdf" TargetMode="External"/><Relationship Id="rId63" Type="http://schemas.openxmlformats.org/officeDocument/2006/relationships/hyperlink" Target="http://www.ifad.org/gender/Gender" TargetMode="External"/><Relationship Id="rId68" Type="http://schemas.openxmlformats.org/officeDocument/2006/relationships/hyperlink" Target="http://www.imo.org/About/strategy/Documents/1038.pdf" TargetMode="External"/><Relationship Id="rId84" Type="http://schemas.openxmlformats.org/officeDocument/2006/relationships/hyperlink" Target="http://www.unicef.org/spanish/publications/files/UNICEF-AnnualReport2012_SP_9_July.pdf" TargetMode="External"/><Relationship Id="rId89" Type="http://schemas.openxmlformats.org/officeDocument/2006/relationships/hyperlink" Target="http://unctad.org/es/PublicationsLibrary/dom2013d1_es.pdf" TargetMode="External"/><Relationship Id="rId112" Type="http://schemas.openxmlformats.org/officeDocument/2006/relationships/hyperlink" Target="http://apps.who.int/gb/ebwha/pdf_files/WHA66/A66_13-sp.pdf" TargetMode="External"/><Relationship Id="rId133" Type="http://schemas.openxmlformats.org/officeDocument/2006/relationships/header" Target="header10.xml"/><Relationship Id="rId138" Type="http://schemas.openxmlformats.org/officeDocument/2006/relationships/hyperlink" Target="http://www.wipo.int/export/sites/www/patentscope/en/programs/tisc/doc/TISC_2011_2012_Survey_Summary_Report.pdf" TargetMode="External"/><Relationship Id="rId16" Type="http://schemas.openxmlformats.org/officeDocument/2006/relationships/footer" Target="footer3.xml"/><Relationship Id="rId107" Type="http://schemas.openxmlformats.org/officeDocument/2006/relationships/hyperlink" Target="http://www.un.org/ga/search/view_doc.asp?symbol=DP/FPA/2013/14&amp;Lang=S" TargetMode="External"/><Relationship Id="rId11" Type="http://schemas.openxmlformats.org/officeDocument/2006/relationships/header" Target="header2.xml"/><Relationship Id="rId32" Type="http://schemas.openxmlformats.org/officeDocument/2006/relationships/hyperlink" Target="http://www.undp.org/content/undp/es/home/" TargetMode="External"/><Relationship Id="rId37" Type="http://schemas.openxmlformats.org/officeDocument/2006/relationships/header" Target="header7.xml"/><Relationship Id="rId53" Type="http://schemas.openxmlformats.org/officeDocument/2006/relationships/hyperlink" Target="http://www.iaea.org/About/Policy/GC/GC57/GC57Documents/Spanish/gc57-2_sp.pdf" TargetMode="External"/><Relationship Id="rId58" Type="http://schemas.openxmlformats.org/officeDocument/2006/relationships/hyperlink" Target="http://www.ifad.org/sf/strategic_s.pdf" TargetMode="External"/><Relationship Id="rId74" Type="http://schemas.openxmlformats.org/officeDocument/2006/relationships/hyperlink" Target="http://legacy.intracen.org/docman/JAG_14443.pdf" TargetMode="External"/><Relationship Id="rId79" Type="http://schemas.openxmlformats.org/officeDocument/2006/relationships/hyperlink" Target="http://www.intracen.org/about/millennium-development-goals/%20" TargetMode="External"/><Relationship Id="rId102" Type="http://schemas.openxmlformats.org/officeDocument/2006/relationships/hyperlink" Target="http://www.unido.org/fileadmin/user_media_upgrade/Resources/Evaluation/THEM_UNIDO_MDGs-2012_EBook.pdf" TargetMode="External"/><Relationship Id="rId123" Type="http://schemas.openxmlformats.org/officeDocument/2006/relationships/hyperlink" Target="http://www.wmo.int/pages/about/documents/WMO-1069_Strategic_Plan_ES_.pdf" TargetMode="External"/><Relationship Id="rId128" Type="http://schemas.openxmlformats.org/officeDocument/2006/relationships/hyperlink" Target="http://icr.unwto.org/en/content/tourism-millennium-development-goals-mdgs" TargetMode="External"/><Relationship Id="rId144"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unctad.org/meetings/en/SessionalDocuments/wp63crp1rev1_en.pdf" TargetMode="External"/><Relationship Id="rId95" Type="http://schemas.openxmlformats.org/officeDocument/2006/relationships/hyperlink" Target="http://www.undp.org/content/dam/undp/library/corporate/UNDP-in-action/2013/Spanish/UNDP_AR2013_spanish_v4-WEB-sm.pdf" TargetMode="External"/><Relationship Id="rId22" Type="http://schemas.openxmlformats.org/officeDocument/2006/relationships/hyperlink" Target="http://www.icao.int/Pages/default.aspx" TargetMode="External"/><Relationship Id="rId27" Type="http://schemas.openxmlformats.org/officeDocument/2006/relationships/hyperlink" Target="http://www.intracen.org/default.aspx" TargetMode="External"/><Relationship Id="rId43" Type="http://schemas.openxmlformats.org/officeDocument/2006/relationships/hyperlink" Target="http://www2.unwto.org/es" TargetMode="External"/><Relationship Id="rId48" Type="http://schemas.openxmlformats.org/officeDocument/2006/relationships/hyperlink" Target="http://www.fao.org/docrep/meeting/027/mf490s.pdf" TargetMode="External"/><Relationship Id="rId64" Type="http://schemas.openxmlformats.org/officeDocument/2006/relationships/hyperlink" Target="http://www.ilo.org/global/topics/millennium-development-goals/lang--en/index.htm" TargetMode="External"/><Relationship Id="rId69" Type="http://schemas.openxmlformats.org/officeDocument/2006/relationships/hyperlink" Target="http://www.imo.org/About/strategy/Documents/1037.pdf" TargetMode="External"/><Relationship Id="rId113" Type="http://schemas.openxmlformats.org/officeDocument/2006/relationships/hyperlink" Target="http://apps.who.int/gb/s/s_amtsp3.html" TargetMode="External"/><Relationship Id="rId118" Type="http://schemas.openxmlformats.org/officeDocument/2006/relationships/hyperlink" Target="http://www.who.int/topics/millennium_development_goals/post2015/es/index.html" TargetMode="External"/><Relationship Id="rId134" Type="http://schemas.openxmlformats.org/officeDocument/2006/relationships/footer" Target="footer7.xml"/><Relationship Id="rId139" Type="http://schemas.openxmlformats.org/officeDocument/2006/relationships/hyperlink" Target="http://www.wipo.int/edocs/mdocs/mdocs/es/cdip_10/cdip_10_9.pdf" TargetMode="External"/><Relationship Id="rId80" Type="http://schemas.openxmlformats.org/officeDocument/2006/relationships/hyperlink" Target="http://www.unaids.org/en/media/unaids/contentassets/documents/pcb/2013/pcb32/agendaitems/20131405GMAfinal_UBRAF_BUDGET%202014-2015.pdf" TargetMode="External"/><Relationship Id="rId85" Type="http://schemas.openxmlformats.org/officeDocument/2006/relationships/hyperlink" Target="http://www.unicef.org/mdg/"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imo.org/" TargetMode="External"/><Relationship Id="rId33" Type="http://schemas.openxmlformats.org/officeDocument/2006/relationships/hyperlink" Target="http://www.unesco.org/new/es" TargetMode="External"/><Relationship Id="rId38" Type="http://schemas.openxmlformats.org/officeDocument/2006/relationships/footer" Target="footer6.xml"/><Relationship Id="rId46" Type="http://schemas.openxmlformats.org/officeDocument/2006/relationships/hyperlink" Target="http://www.ctbto.org/fileadmin/user_upload/pdf/Annual_Report_2012/English/AR2012-English-CompleteReport.pdf" TargetMode="External"/><Relationship Id="rId59" Type="http://schemas.openxmlformats.org/officeDocument/2006/relationships/hyperlink" Target="http://www.ifad.org/pub/ar/2012/s/full_report.pdf" TargetMode="External"/><Relationship Id="rId67" Type="http://schemas.openxmlformats.org/officeDocument/2006/relationships/hyperlink" Target="http://www.ilo.org/public/spanish/bureau/program/download/pdf/12-13/pbfinalweb.pdf" TargetMode="External"/><Relationship Id="rId103" Type="http://schemas.openxmlformats.org/officeDocument/2006/relationships/hyperlink" Target="http://www.unido.org/fileadmin/user_media/PMO/PBC/PBC29/13-80554_AR2012_Ebook.pdf" TargetMode="External"/><Relationship Id="rId108" Type="http://schemas.openxmlformats.org/officeDocument/2006/relationships/hyperlink" Target="https://www.unops.org/SiteCollectionDocuments/Executive-board/EB%20decisions/Spanish/EB_decisions-adopted_2012_1S_dp2012-6_ES.pdf" TargetMode="External"/><Relationship Id="rId116" Type="http://schemas.openxmlformats.org/officeDocument/2006/relationships/hyperlink" Target="http://apps.who.int/iris/bitstream/10665/82218/1/9789243564586_spa.pdf" TargetMode="External"/><Relationship Id="rId124" Type="http://schemas.openxmlformats.org/officeDocument/2006/relationships/hyperlink" Target="http://www.wmo.int/pages/about/documents/WMO_OP_2011_es.pdf" TargetMode="External"/><Relationship Id="rId129" Type="http://schemas.openxmlformats.org/officeDocument/2006/relationships/hyperlink" Target="http://www.wto.org/spanish/thewto_s/coher_s/mdg_s/mdg_s.pdf" TargetMode="External"/><Relationship Id="rId137" Type="http://schemas.openxmlformats.org/officeDocument/2006/relationships/hyperlink" Target="http://www.wipo.int/treaties/es/ip/beijing/" TargetMode="External"/><Relationship Id="rId20" Type="http://schemas.openxmlformats.org/officeDocument/2006/relationships/hyperlink" Target="http://www.fao.org/home/es/" TargetMode="External"/><Relationship Id="rId41" Type="http://schemas.openxmlformats.org/officeDocument/2006/relationships/hyperlink" Target="http://www.who.int/es/" TargetMode="External"/><Relationship Id="rId54" Type="http://schemas.openxmlformats.org/officeDocument/2006/relationships/hyperlink" Target="http://www.iaea.org/Publications/Reports/Anrep2012/anrep2012_full.pdf" TargetMode="External"/><Relationship Id="rId62" Type="http://schemas.openxmlformats.org/officeDocument/2006/relationships/hyperlink" Target="http://www.ifad.org/governance/mdgs/index.htm" TargetMode="External"/><Relationship Id="rId70" Type="http://schemas.openxmlformats.org/officeDocument/2006/relationships/hyperlink" Target="http://www.imo.org/OurWork/TechnicalCooperation/Pages/Default.aspx" TargetMode="External"/><Relationship Id="rId75" Type="http://schemas.openxmlformats.org/officeDocument/2006/relationships/hyperlink" Target="http://www.intracen.org/uploadedFiles/Strategic%20plan%202012%2030%20April%20for%20web.pdf" TargetMode="External"/><Relationship Id="rId83" Type="http://schemas.openxmlformats.org/officeDocument/2006/relationships/hyperlink" Target="http://www.opcw.org/fileadmin/OPCW/EC/69/en/reports/ec69dg03_e_.pdf" TargetMode="External"/><Relationship Id="rId88" Type="http://schemas.openxmlformats.org/officeDocument/2006/relationships/hyperlink" Target="http://unctad.org/fr/PublicationsLibrary/dom2012d1_en.pdf" TargetMode="External"/><Relationship Id="rId91" Type="http://schemas.openxmlformats.org/officeDocument/2006/relationships/hyperlink" Target="http://www.un.org/ga/search/view_doc.asp?symbol=A/67/6(Prog.10)&amp;referer=http://www.un.org/en/ga/cpc/52/docs52.SHTML&amp;Lang=S" TargetMode="External"/><Relationship Id="rId96" Type="http://schemas.openxmlformats.org/officeDocument/2006/relationships/hyperlink" Target="http://www.undp.org/content/undp/es/home/mdgoverview/" TargetMode="External"/><Relationship Id="rId111" Type="http://schemas.openxmlformats.org/officeDocument/2006/relationships/hyperlink" Target="http://www.upu.int/nc/en/the-upu/un-specialized-agency/millennium-development-goals/about-mdg.html?sword_list%5b0%5d=mdgs%20" TargetMode="External"/><Relationship Id="rId132" Type="http://schemas.openxmlformats.org/officeDocument/2006/relationships/header" Target="header9.xml"/><Relationship Id="rId140" Type="http://schemas.openxmlformats.org/officeDocument/2006/relationships/hyperlink" Target="http://www.wipo.int/edocs/mdocs/mdocs/es/cdip_5/cdip_5_3.pdf" TargetMode="External"/><Relationship Id="rId14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ifad.org/" TargetMode="External"/><Relationship Id="rId28" Type="http://schemas.openxmlformats.org/officeDocument/2006/relationships/hyperlink" Target="http://www.unaids.org/es/" TargetMode="External"/><Relationship Id="rId36" Type="http://schemas.openxmlformats.org/officeDocument/2006/relationships/footer" Target="footer5.xml"/><Relationship Id="rId49" Type="http://schemas.openxmlformats.org/officeDocument/2006/relationships/hyperlink" Target="http://www.fao.org/docrep/meeting/027/mf490s.pdf" TargetMode="External"/><Relationship Id="rId57" Type="http://schemas.openxmlformats.org/officeDocument/2006/relationships/hyperlink" Target="http://www.icao.int/publications/Documents/9975_es.pdf" TargetMode="External"/><Relationship Id="rId106" Type="http://schemas.openxmlformats.org/officeDocument/2006/relationships/hyperlink" Target="https://www.unfpa.org/webdav/site/global/shared/documents/publications/2013/AR%202012%20EN-Final.pdf" TargetMode="External"/><Relationship Id="rId114" Type="http://schemas.openxmlformats.org/officeDocument/2006/relationships/hyperlink" Target="http://apps.who.int/gb/ebwha/pdf_files/WHA66/A66_6-sp.pdf" TargetMode="External"/><Relationship Id="rId119" Type="http://schemas.openxmlformats.org/officeDocument/2006/relationships/hyperlink" Target="http://www.who.int/dg/reform/consultation/priorit_setting_es.pdf" TargetMode="External"/><Relationship Id="rId127" Type="http://schemas.openxmlformats.org/officeDocument/2006/relationships/hyperlink" Target="http://dtxtq4w60xqpw.cloudfront.net/sites/all/files/pdf/annual_report_2012.pdf" TargetMode="External"/><Relationship Id="rId10" Type="http://schemas.openxmlformats.org/officeDocument/2006/relationships/header" Target="header1.xml"/><Relationship Id="rId31" Type="http://schemas.openxmlformats.org/officeDocument/2006/relationships/hyperlink" Target="http://www.unctad.org/" TargetMode="External"/><Relationship Id="rId44" Type="http://schemas.openxmlformats.org/officeDocument/2006/relationships/hyperlink" Target="http://www.wto.org/indexsp.htm" TargetMode="External"/><Relationship Id="rId52" Type="http://schemas.openxmlformats.org/officeDocument/2006/relationships/hyperlink" Target="http://www.iaea.org/About/Policy/GC/GC55/GC55Documents/Spanish/gc55-5_sp.pdf" TargetMode="External"/><Relationship Id="rId60" Type="http://schemas.openxmlformats.org/officeDocument/2006/relationships/hyperlink" Target="http://www.ifad.org/evaluation/arri/2012/arri.pdf" TargetMode="External"/><Relationship Id="rId65" Type="http://schemas.openxmlformats.org/officeDocument/2006/relationships/hyperlink" Target="http://www.ilo.org/wcmsp5/groups/public/---ed_norm/---relconf/documents/meetingdocument/wcms_102562.pdf" TargetMode="External"/><Relationship Id="rId73" Type="http://schemas.openxmlformats.org/officeDocument/2006/relationships/hyperlink" Target="http://www.itu.int/osg/csd/Strategic-plan-2012-2015-final.pdf" TargetMode="External"/><Relationship Id="rId78" Type="http://schemas.openxmlformats.org/officeDocument/2006/relationships/hyperlink" Target="http://www.mdg-trade.org/" TargetMode="External"/><Relationship Id="rId81" Type="http://schemas.openxmlformats.org/officeDocument/2006/relationships/hyperlink" Target="http://www.unaids.org/en/media/unaids/contentassets/documents/unaidspublication/2010/JC2034_UNAIDS_Strategy_en.pdf" TargetMode="External"/><Relationship Id="rId86" Type="http://schemas.openxmlformats.org/officeDocument/2006/relationships/hyperlink" Target="http://www.unicef.org/spanish/about/execboard/files/2013-21-UNICEF_Strategic_Plan-ODS-Spanish.pdf" TargetMode="External"/><Relationship Id="rId94" Type="http://schemas.openxmlformats.org/officeDocument/2006/relationships/hyperlink" Target="http://www.undp.org/content/dam/undp/library/corporate/UNDP-in-action/2012/Spanish/undpAR_2012-06-21_v3_SPANISH-final.pdf" TargetMode="External"/><Relationship Id="rId99" Type="http://schemas.openxmlformats.org/officeDocument/2006/relationships/hyperlink" Target="http://www.unesco.org/es/education-for-all-international-coordination/themes/education-and-the-mdgs/%20" TargetMode="External"/><Relationship Id="rId101" Type="http://schemas.openxmlformats.org/officeDocument/2006/relationships/hyperlink" Target="http://en.unesco.org/post2015/%20" TargetMode="External"/><Relationship Id="rId122" Type="http://schemas.openxmlformats.org/officeDocument/2006/relationships/hyperlink" Target="http://www.who.int/kobe_centre/publications/annual_report2012_en.pdf" TargetMode="External"/><Relationship Id="rId130" Type="http://schemas.openxmlformats.org/officeDocument/2006/relationships/hyperlink" Target="http://www.wto.org/spanish/res_s/booksp_s/anrep_s/anrep12_s.pdf" TargetMode="External"/><Relationship Id="rId135" Type="http://schemas.openxmlformats.org/officeDocument/2006/relationships/header" Target="header11.xml"/><Relationship Id="rId143"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www.unfpa.org/public/" TargetMode="External"/><Relationship Id="rId109" Type="http://schemas.openxmlformats.org/officeDocument/2006/relationships/hyperlink" Target="http://www.unfpa.org/webdav/site/global/shared/executive-board/2011/CORRECTED%20FINALIZED%20UN%20VERSION%20MTR%20OF%20THE%20UNFPA%20STRATEGIC%20PLAN,%20Single-spaced.doc" TargetMode="External"/><Relationship Id="rId34" Type="http://schemas.openxmlformats.org/officeDocument/2006/relationships/hyperlink" Target="http://www.unido.org/es/spanish.html" TargetMode="External"/><Relationship Id="rId50" Type="http://schemas.openxmlformats.org/officeDocument/2006/relationships/hyperlink" Target="http://www.fao.org/mdg/en/%20" TargetMode="External"/><Relationship Id="rId55" Type="http://schemas.openxmlformats.org/officeDocument/2006/relationships/hyperlink" Target="http://www.iaea.org/technicalcooperation/Partnerships/Relation-UN/MDGs/" TargetMode="External"/><Relationship Id="rId76" Type="http://schemas.openxmlformats.org/officeDocument/2006/relationships/hyperlink" Target="http://www.intracen.org/uploadedFiles/CPD%20English%202.04.2012%20for%20web.pdf" TargetMode="External"/><Relationship Id="rId97" Type="http://schemas.openxmlformats.org/officeDocument/2006/relationships/hyperlink" Target="http://www.unesco.org/new/en/bureau-of-strategic-planning/themes/strategic-planning-and-results-based-management/" TargetMode="External"/><Relationship Id="rId104" Type="http://schemas.openxmlformats.org/officeDocument/2006/relationships/hyperlink" Target="http://www.unido.org/es/spanish.html" TargetMode="External"/><Relationship Id="rId120" Type="http://schemas.openxmlformats.org/officeDocument/2006/relationships/hyperlink" Target="http://www.who.int/topics/millennium_development_goals/es/index.html" TargetMode="External"/><Relationship Id="rId125" Type="http://schemas.openxmlformats.org/officeDocument/2006/relationships/hyperlink" Target="http://www.wmo.int/pages/about/monitoring_evaluation_es.html" TargetMode="External"/><Relationship Id="rId141" Type="http://schemas.openxmlformats.org/officeDocument/2006/relationships/hyperlink" Target="http://www.wipo.int/meetings/es/doc_details.jsp?doc_id=245323" TargetMode="External"/><Relationship Id="rId14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imo.org/About/strategy/Documents/An%20Introduction%20to%20the%20GAP%20(December%202012).pdf" TargetMode="External"/><Relationship Id="rId92" Type="http://schemas.openxmlformats.org/officeDocument/2006/relationships/hyperlink" Target="http://www.mdg-trade.org/" TargetMode="External"/><Relationship Id="rId2" Type="http://schemas.openxmlformats.org/officeDocument/2006/relationships/numbering" Target="numbering.xml"/><Relationship Id="rId29" Type="http://schemas.openxmlformats.org/officeDocument/2006/relationships/hyperlink" Target="http://www.opcw.org/sp/" TargetMode="External"/><Relationship Id="rId24" Type="http://schemas.openxmlformats.org/officeDocument/2006/relationships/hyperlink" Target="http://www.ilo.org/global/lang--es/index.htm" TargetMode="External"/><Relationship Id="rId40" Type="http://schemas.openxmlformats.org/officeDocument/2006/relationships/hyperlink" Target="http://www.upu.int/" TargetMode="External"/><Relationship Id="rId45" Type="http://schemas.openxmlformats.org/officeDocument/2006/relationships/header" Target="header8.xml"/><Relationship Id="rId66" Type="http://schemas.openxmlformats.org/officeDocument/2006/relationships/hyperlink" Target="http://www.ilo.org/public/spanish/bureau/program/download/pdf/spf1015/brochure.pdf" TargetMode="External"/><Relationship Id="rId87" Type="http://schemas.openxmlformats.org/officeDocument/2006/relationships/hyperlink" Target="http://www.unicef.org/strategicplan/files/2014-CRP_14-Theory_of_Change-7May14-EN.pdf" TargetMode="External"/><Relationship Id="rId110" Type="http://schemas.openxmlformats.org/officeDocument/2006/relationships/hyperlink" Target="http://www.upu.int/fileadmin/documentsFiles/resources/publications/2011AnnualReportEn.pdf" TargetMode="External"/><Relationship Id="rId115" Type="http://schemas.openxmlformats.org/officeDocument/2006/relationships/hyperlink" Target="http://www.who.int/about/resources_planning/A66_7-sp.pdf" TargetMode="External"/><Relationship Id="rId131" Type="http://schemas.openxmlformats.org/officeDocument/2006/relationships/hyperlink" Target="http://www.wto.org/spanish/res_s/booksp_s/anrep_s/anrep13_s.pdf" TargetMode="External"/><Relationship Id="rId136" Type="http://schemas.openxmlformats.org/officeDocument/2006/relationships/header" Target="header12.xml"/><Relationship Id="rId61" Type="http://schemas.openxmlformats.org/officeDocument/2006/relationships/hyperlink" Target="http://www.ifad.org/gender/policy/gender_s.pdf" TargetMode="External"/><Relationship Id="rId82" Type="http://schemas.openxmlformats.org/officeDocument/2006/relationships/hyperlink" Target="http://www.unaids.org/es/aboutunaids/unitednationsdeclarationsandgoals/2000millenniumdevelopmentgoals/" TargetMode="External"/><Relationship Id="rId19" Type="http://schemas.openxmlformats.org/officeDocument/2006/relationships/hyperlink" Target="http://www.ctbto.org/" TargetMode="External"/><Relationship Id="rId14" Type="http://schemas.openxmlformats.org/officeDocument/2006/relationships/header" Target="header3.xml"/><Relationship Id="rId30" Type="http://schemas.openxmlformats.org/officeDocument/2006/relationships/hyperlink" Target="http://www.unicef.org/spanish/" TargetMode="External"/><Relationship Id="rId35" Type="http://schemas.openxmlformats.org/officeDocument/2006/relationships/header" Target="header6.xml"/><Relationship Id="rId56" Type="http://schemas.openxmlformats.org/officeDocument/2006/relationships/hyperlink" Target="http://www.iaea.org/technicalcooperation/Pub/Suc-stories/index.html%20" TargetMode="External"/><Relationship Id="rId77" Type="http://schemas.openxmlformats.org/officeDocument/2006/relationships/hyperlink" Target="http://www.intracen.org/uploadedFiles/intracen.org/Content/About_ITC/Working_with_ITC/JAG/JAG_46th_Meeting/Annual%20Report%20Spanish%202012.pdf" TargetMode="External"/><Relationship Id="rId100" Type="http://schemas.openxmlformats.org/officeDocument/2006/relationships/hyperlink" Target="http://www.uis.unesco.org/Education/Pages/education-statistics-mdg.aspx" TargetMode="External"/><Relationship Id="rId105" Type="http://schemas.openxmlformats.org/officeDocument/2006/relationships/hyperlink" Target="http://www.unfpa.org/webdav/site/global/shared/documents/publications/2012/16434%20UNFPA%20AR_FINAL_Ev11.pdf" TargetMode="External"/><Relationship Id="rId126" Type="http://schemas.openxmlformats.org/officeDocument/2006/relationships/hyperlink" Target="http://www.wmo.int/pages/themes/weather/developmentgoals_es.html" TargetMode="External"/><Relationship Id="rId8" Type="http://schemas.openxmlformats.org/officeDocument/2006/relationships/endnotes" Target="endnotes.xml"/><Relationship Id="rId51" Type="http://schemas.openxmlformats.org/officeDocument/2006/relationships/hyperlink" Target="http://www.iaea.org/About/mts2012_2017.pdf" TargetMode="External"/><Relationship Id="rId72" Type="http://schemas.openxmlformats.org/officeDocument/2006/relationships/hyperlink" Target="http://www.itu.int/en/ITU-D/Statistics/Pages/intlcoop/mdg/default.aspx" TargetMode="External"/><Relationship Id="rId93" Type="http://schemas.openxmlformats.org/officeDocument/2006/relationships/hyperlink" Target="http://www.undp.org/content/dam/undp/library/corporate/Executive%20Board/2013/Second-regular-session/Spanish/dp2013-40s.pdf" TargetMode="External"/><Relationship Id="rId98" Type="http://schemas.openxmlformats.org/officeDocument/2006/relationships/hyperlink" Target="http://unesdoc.unesco.org/images/0021/002152/215286e.pdf" TargetMode="External"/><Relationship Id="rId121" Type="http://schemas.openxmlformats.org/officeDocument/2006/relationships/hyperlink" Target="http://www.who.int/topics/millennium_development_goals/post2015/es/index.html" TargetMode="External"/><Relationship Id="rId142" Type="http://schemas.openxmlformats.org/officeDocument/2006/relationships/header" Target="header13.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doc_id=208882" TargetMode="External"/><Relationship Id="rId2" Type="http://schemas.openxmlformats.org/officeDocument/2006/relationships/hyperlink" Target="http://www.wipo.int/ip-development/es/agenda/" TargetMode="External"/><Relationship Id="rId1" Type="http://schemas.openxmlformats.org/officeDocument/2006/relationships/hyperlink" Target="http://www.un.org/es/aboutun/structure/" TargetMode="External"/><Relationship Id="rId6" Type="http://schemas.openxmlformats.org/officeDocument/2006/relationships/hyperlink" Target="http://www.wipo.int/export/sites/www/freepublications/en/global_challenges/628/wipo_pub_628.pdf" TargetMode="External"/><Relationship Id="rId5" Type="http://schemas.openxmlformats.org/officeDocument/2006/relationships/hyperlink" Target="http://www.wipo.int/export/sites/www/academy/es/about/pdf/academy_statistics_2012.pdf" TargetMode="External"/><Relationship Id="rId4" Type="http://schemas.openxmlformats.org/officeDocument/2006/relationships/hyperlink" Target="http://www.wipo.int/edocs/mdocs/govbody/en/wo_pbc_21/wo_pbc_21_13.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AAF37CCF664031A646060194B44475"/>
        <w:category>
          <w:name w:val="General"/>
          <w:gallery w:val="placeholder"/>
        </w:category>
        <w:types>
          <w:type w:val="bbPlcHdr"/>
        </w:types>
        <w:behaviors>
          <w:behavior w:val="content"/>
        </w:behaviors>
        <w:guid w:val="{89D9617F-6294-43EB-803F-52A5F73EC584}"/>
      </w:docPartPr>
      <w:docPartBody>
        <w:p w:rsidR="00322579" w:rsidRDefault="000B578B" w:rsidP="000B578B">
          <w:pPr>
            <w:pStyle w:val="F1AAF37CCF664031A646060194B44475"/>
          </w:pPr>
          <w:r w:rsidRPr="00902FC7">
            <w:rPr>
              <w:rStyle w:val="PlaceholderText"/>
            </w:rPr>
            <w:t>Click here to enter text.</w:t>
          </w:r>
        </w:p>
      </w:docPartBody>
    </w:docPart>
    <w:docPart>
      <w:docPartPr>
        <w:name w:val="0969651ACE2C42F28B5FBA6970AB6EEF"/>
        <w:category>
          <w:name w:val="General"/>
          <w:gallery w:val="placeholder"/>
        </w:category>
        <w:types>
          <w:type w:val="bbPlcHdr"/>
        </w:types>
        <w:behaviors>
          <w:behavior w:val="content"/>
        </w:behaviors>
        <w:guid w:val="{4F797C1B-E9D7-4C88-B949-ACC292E274EA}"/>
      </w:docPartPr>
      <w:docPartBody>
        <w:p w:rsidR="00322579" w:rsidRDefault="000B578B" w:rsidP="000B578B">
          <w:pPr>
            <w:pStyle w:val="0969651ACE2C42F28B5FBA6970AB6EEF"/>
          </w:pPr>
          <w:r w:rsidRPr="00902FC7">
            <w:rPr>
              <w:rStyle w:val="PlaceholderText"/>
            </w:rPr>
            <w:t>Click here to enter text.</w:t>
          </w:r>
        </w:p>
      </w:docPartBody>
    </w:docPart>
    <w:docPart>
      <w:docPartPr>
        <w:name w:val="C044F7EBDB4D4B8BBC39341D7378398D"/>
        <w:category>
          <w:name w:val="General"/>
          <w:gallery w:val="placeholder"/>
        </w:category>
        <w:types>
          <w:type w:val="bbPlcHdr"/>
        </w:types>
        <w:behaviors>
          <w:behavior w:val="content"/>
        </w:behaviors>
        <w:guid w:val="{05354478-FFB2-4BD5-B3F6-1A29777243C9}"/>
      </w:docPartPr>
      <w:docPartBody>
        <w:p w:rsidR="00322579" w:rsidRDefault="000B578B" w:rsidP="000B578B">
          <w:pPr>
            <w:pStyle w:val="C044F7EBDB4D4B8BBC39341D7378398D"/>
          </w:pPr>
          <w:r w:rsidRPr="00902FC7">
            <w:rPr>
              <w:rStyle w:val="PlaceholderText"/>
            </w:rPr>
            <w:t>Click here to enter text.</w:t>
          </w:r>
        </w:p>
      </w:docPartBody>
    </w:docPart>
    <w:docPart>
      <w:docPartPr>
        <w:name w:val="CA14BA76032A4CC68D226A05620F91F1"/>
        <w:category>
          <w:name w:val="General"/>
          <w:gallery w:val="placeholder"/>
        </w:category>
        <w:types>
          <w:type w:val="bbPlcHdr"/>
        </w:types>
        <w:behaviors>
          <w:behavior w:val="content"/>
        </w:behaviors>
        <w:guid w:val="{8087DF09-C43B-40F5-809C-2C27FEE3724D}"/>
      </w:docPartPr>
      <w:docPartBody>
        <w:p w:rsidR="00322579" w:rsidRDefault="000B578B" w:rsidP="000B578B">
          <w:pPr>
            <w:pStyle w:val="CA14BA76032A4CC68D226A05620F91F1"/>
          </w:pPr>
          <w:r w:rsidRPr="00902FC7">
            <w:rPr>
              <w:rStyle w:val="PlaceholderText"/>
            </w:rPr>
            <w:t>Click here to enter text.</w:t>
          </w:r>
        </w:p>
      </w:docPartBody>
    </w:docPart>
    <w:docPart>
      <w:docPartPr>
        <w:name w:val="6497BD67FB1440A49CFDB202F532E369"/>
        <w:category>
          <w:name w:val="General"/>
          <w:gallery w:val="placeholder"/>
        </w:category>
        <w:types>
          <w:type w:val="bbPlcHdr"/>
        </w:types>
        <w:behaviors>
          <w:behavior w:val="content"/>
        </w:behaviors>
        <w:guid w:val="{51B15841-7F77-4653-981F-F2F0E21A8B66}"/>
      </w:docPartPr>
      <w:docPartBody>
        <w:p w:rsidR="00322579" w:rsidRDefault="000B578B" w:rsidP="000B578B">
          <w:pPr>
            <w:pStyle w:val="6497BD67FB1440A49CFDB202F532E369"/>
          </w:pPr>
          <w:r w:rsidRPr="00902FC7">
            <w:rPr>
              <w:rStyle w:val="PlaceholderText"/>
            </w:rPr>
            <w:t>Click here to enter text.</w:t>
          </w:r>
        </w:p>
      </w:docPartBody>
    </w:docPart>
    <w:docPart>
      <w:docPartPr>
        <w:name w:val="A9F10CBF53D24F4FBCC8CD5CFF0EF918"/>
        <w:category>
          <w:name w:val="General"/>
          <w:gallery w:val="placeholder"/>
        </w:category>
        <w:types>
          <w:type w:val="bbPlcHdr"/>
        </w:types>
        <w:behaviors>
          <w:behavior w:val="content"/>
        </w:behaviors>
        <w:guid w:val="{15EA202A-AE5A-4F65-A4CC-3FE0559EFAF0}"/>
      </w:docPartPr>
      <w:docPartBody>
        <w:p w:rsidR="00322579" w:rsidRDefault="000B578B" w:rsidP="000B578B">
          <w:pPr>
            <w:pStyle w:val="A9F10CBF53D24F4FBCC8CD5CFF0EF918"/>
          </w:pPr>
          <w:r w:rsidRPr="00902FC7">
            <w:rPr>
              <w:rStyle w:val="PlaceholderText"/>
            </w:rPr>
            <w:t>Click here to enter text.</w:t>
          </w:r>
        </w:p>
      </w:docPartBody>
    </w:docPart>
    <w:docPart>
      <w:docPartPr>
        <w:name w:val="6852DE2AE1874BD9AB2B44DE50B829EF"/>
        <w:category>
          <w:name w:val="General"/>
          <w:gallery w:val="placeholder"/>
        </w:category>
        <w:types>
          <w:type w:val="bbPlcHdr"/>
        </w:types>
        <w:behaviors>
          <w:behavior w:val="content"/>
        </w:behaviors>
        <w:guid w:val="{CA144F8A-8929-4FFF-B5C7-33787E448985}"/>
      </w:docPartPr>
      <w:docPartBody>
        <w:p w:rsidR="00322579" w:rsidRDefault="000B578B" w:rsidP="000B578B">
          <w:pPr>
            <w:pStyle w:val="6852DE2AE1874BD9AB2B44DE50B829EF"/>
          </w:pPr>
          <w:r w:rsidRPr="00902FC7">
            <w:rPr>
              <w:rStyle w:val="PlaceholderText"/>
            </w:rPr>
            <w:t>Click here to enter text.</w:t>
          </w:r>
        </w:p>
      </w:docPartBody>
    </w:docPart>
    <w:docPart>
      <w:docPartPr>
        <w:name w:val="449BB19C2866431A992D8255FFF94EE6"/>
        <w:category>
          <w:name w:val="General"/>
          <w:gallery w:val="placeholder"/>
        </w:category>
        <w:types>
          <w:type w:val="bbPlcHdr"/>
        </w:types>
        <w:behaviors>
          <w:behavior w:val="content"/>
        </w:behaviors>
        <w:guid w:val="{3D68F9D7-2A72-4FA6-AED9-3DE29E4493C7}"/>
      </w:docPartPr>
      <w:docPartBody>
        <w:p w:rsidR="00322579" w:rsidRDefault="000B578B" w:rsidP="000B578B">
          <w:pPr>
            <w:pStyle w:val="449BB19C2866431A992D8255FFF94EE6"/>
          </w:pPr>
          <w:r w:rsidRPr="00902FC7">
            <w:rPr>
              <w:rStyle w:val="PlaceholderText"/>
            </w:rPr>
            <w:t>Click here to enter text.</w:t>
          </w:r>
        </w:p>
      </w:docPartBody>
    </w:docPart>
    <w:docPart>
      <w:docPartPr>
        <w:name w:val="D31B3D80AF024C8FB5FE9CFCBFADD1D6"/>
        <w:category>
          <w:name w:val="General"/>
          <w:gallery w:val="placeholder"/>
        </w:category>
        <w:types>
          <w:type w:val="bbPlcHdr"/>
        </w:types>
        <w:behaviors>
          <w:behavior w:val="content"/>
        </w:behaviors>
        <w:guid w:val="{4DC4ACC8-EC76-4AEE-B66B-87A266F76096}"/>
      </w:docPartPr>
      <w:docPartBody>
        <w:p w:rsidR="00322579" w:rsidRDefault="000B578B" w:rsidP="000B578B">
          <w:pPr>
            <w:pStyle w:val="D31B3D80AF024C8FB5FE9CFCBFADD1D6"/>
          </w:pPr>
          <w:r w:rsidRPr="00902FC7">
            <w:rPr>
              <w:rStyle w:val="PlaceholderText"/>
            </w:rPr>
            <w:t>Click here to enter text.</w:t>
          </w:r>
        </w:p>
      </w:docPartBody>
    </w:docPart>
    <w:docPart>
      <w:docPartPr>
        <w:name w:val="97891D1903A84D378E180EE6B55B5505"/>
        <w:category>
          <w:name w:val="General"/>
          <w:gallery w:val="placeholder"/>
        </w:category>
        <w:types>
          <w:type w:val="bbPlcHdr"/>
        </w:types>
        <w:behaviors>
          <w:behavior w:val="content"/>
        </w:behaviors>
        <w:guid w:val="{B1AD9740-8EEF-4322-9690-55E99EF8C94D}"/>
      </w:docPartPr>
      <w:docPartBody>
        <w:p w:rsidR="00322579" w:rsidRDefault="000B578B" w:rsidP="000B578B">
          <w:pPr>
            <w:pStyle w:val="97891D1903A84D378E180EE6B55B5505"/>
          </w:pPr>
          <w:r w:rsidRPr="00902FC7">
            <w:rPr>
              <w:rStyle w:val="PlaceholderText"/>
            </w:rPr>
            <w:t>Click here to enter text.</w:t>
          </w:r>
        </w:p>
      </w:docPartBody>
    </w:docPart>
    <w:docPart>
      <w:docPartPr>
        <w:name w:val="9AFF9EFF10DA44608821F5768F2E6887"/>
        <w:category>
          <w:name w:val="General"/>
          <w:gallery w:val="placeholder"/>
        </w:category>
        <w:types>
          <w:type w:val="bbPlcHdr"/>
        </w:types>
        <w:behaviors>
          <w:behavior w:val="content"/>
        </w:behaviors>
        <w:guid w:val="{E9DC85AD-8F08-46AF-8817-7A0AFB329F56}"/>
      </w:docPartPr>
      <w:docPartBody>
        <w:p w:rsidR="00322579" w:rsidRDefault="000B578B" w:rsidP="000B578B">
          <w:pPr>
            <w:pStyle w:val="9AFF9EFF10DA44608821F5768F2E6887"/>
          </w:pPr>
          <w:r w:rsidRPr="00902FC7">
            <w:rPr>
              <w:rStyle w:val="PlaceholderText"/>
            </w:rPr>
            <w:t>Click here to enter text.</w:t>
          </w:r>
        </w:p>
      </w:docPartBody>
    </w:docPart>
    <w:docPart>
      <w:docPartPr>
        <w:name w:val="7865E349075646A1A398EA543A3801F5"/>
        <w:category>
          <w:name w:val="General"/>
          <w:gallery w:val="placeholder"/>
        </w:category>
        <w:types>
          <w:type w:val="bbPlcHdr"/>
        </w:types>
        <w:behaviors>
          <w:behavior w:val="content"/>
        </w:behaviors>
        <w:guid w:val="{E33056DC-3317-4299-9721-FE2E3232F3E9}"/>
      </w:docPartPr>
      <w:docPartBody>
        <w:p w:rsidR="00322579" w:rsidRDefault="000B578B" w:rsidP="000B578B">
          <w:pPr>
            <w:pStyle w:val="7865E349075646A1A398EA543A3801F5"/>
          </w:pPr>
          <w:r w:rsidRPr="00902FC7">
            <w:rPr>
              <w:rStyle w:val="PlaceholderText"/>
            </w:rPr>
            <w:t>Click here to enter text.</w:t>
          </w:r>
        </w:p>
      </w:docPartBody>
    </w:docPart>
    <w:docPart>
      <w:docPartPr>
        <w:name w:val="813CDAE5197C432A95FF7F9C8EFB9713"/>
        <w:category>
          <w:name w:val="General"/>
          <w:gallery w:val="placeholder"/>
        </w:category>
        <w:types>
          <w:type w:val="bbPlcHdr"/>
        </w:types>
        <w:behaviors>
          <w:behavior w:val="content"/>
        </w:behaviors>
        <w:guid w:val="{A80D8329-2678-427E-B331-41875158EE0B}"/>
      </w:docPartPr>
      <w:docPartBody>
        <w:p w:rsidR="00322579" w:rsidRDefault="000B578B" w:rsidP="000B578B">
          <w:pPr>
            <w:pStyle w:val="813CDAE5197C432A95FF7F9C8EFB9713"/>
          </w:pPr>
          <w:r w:rsidRPr="00902FC7">
            <w:rPr>
              <w:rStyle w:val="PlaceholderText"/>
            </w:rPr>
            <w:t>Click here to enter text.</w:t>
          </w:r>
        </w:p>
      </w:docPartBody>
    </w:docPart>
    <w:docPart>
      <w:docPartPr>
        <w:name w:val="F6456983042C42AB9EE51A7DC2274140"/>
        <w:category>
          <w:name w:val="General"/>
          <w:gallery w:val="placeholder"/>
        </w:category>
        <w:types>
          <w:type w:val="bbPlcHdr"/>
        </w:types>
        <w:behaviors>
          <w:behavior w:val="content"/>
        </w:behaviors>
        <w:guid w:val="{77BA42C9-1FBD-4092-9F70-7D6AB19D1D8F}"/>
      </w:docPartPr>
      <w:docPartBody>
        <w:p w:rsidR="00322579" w:rsidRDefault="000B578B" w:rsidP="000B578B">
          <w:pPr>
            <w:pStyle w:val="F6456983042C42AB9EE51A7DC2274140"/>
          </w:pPr>
          <w:r w:rsidRPr="00902FC7">
            <w:rPr>
              <w:rStyle w:val="PlaceholderText"/>
            </w:rPr>
            <w:t>Click here to enter text.</w:t>
          </w:r>
        </w:p>
      </w:docPartBody>
    </w:docPart>
    <w:docPart>
      <w:docPartPr>
        <w:name w:val="7430320D5E52468CA954C33777B38D8A"/>
        <w:category>
          <w:name w:val="General"/>
          <w:gallery w:val="placeholder"/>
        </w:category>
        <w:types>
          <w:type w:val="bbPlcHdr"/>
        </w:types>
        <w:behaviors>
          <w:behavior w:val="content"/>
        </w:behaviors>
        <w:guid w:val="{31FCF5A2-FB2E-4B18-92E3-3A450F03BCFF}"/>
      </w:docPartPr>
      <w:docPartBody>
        <w:p w:rsidR="00322579" w:rsidRDefault="000B578B" w:rsidP="000B578B">
          <w:pPr>
            <w:pStyle w:val="7430320D5E52468CA954C33777B38D8A"/>
          </w:pPr>
          <w:r w:rsidRPr="00902FC7">
            <w:rPr>
              <w:rStyle w:val="PlaceholderText"/>
            </w:rPr>
            <w:t>Click here to enter text.</w:t>
          </w:r>
        </w:p>
      </w:docPartBody>
    </w:docPart>
    <w:docPart>
      <w:docPartPr>
        <w:name w:val="D5F3E42334EA4456BA43F6B721FF8534"/>
        <w:category>
          <w:name w:val="General"/>
          <w:gallery w:val="placeholder"/>
        </w:category>
        <w:types>
          <w:type w:val="bbPlcHdr"/>
        </w:types>
        <w:behaviors>
          <w:behavior w:val="content"/>
        </w:behaviors>
        <w:guid w:val="{4AB638C3-741F-4FDB-99F5-D9CC04E661E9}"/>
      </w:docPartPr>
      <w:docPartBody>
        <w:p w:rsidR="00322579" w:rsidRDefault="000B578B" w:rsidP="000B578B">
          <w:pPr>
            <w:pStyle w:val="D5F3E42334EA4456BA43F6B721FF8534"/>
          </w:pPr>
          <w:r w:rsidRPr="00902FC7">
            <w:rPr>
              <w:rStyle w:val="PlaceholderText"/>
            </w:rPr>
            <w:t>Click here to enter text.</w:t>
          </w:r>
        </w:p>
      </w:docPartBody>
    </w:docPart>
    <w:docPart>
      <w:docPartPr>
        <w:name w:val="796D4542047F4A50A30113394E5D36D3"/>
        <w:category>
          <w:name w:val="General"/>
          <w:gallery w:val="placeholder"/>
        </w:category>
        <w:types>
          <w:type w:val="bbPlcHdr"/>
        </w:types>
        <w:behaviors>
          <w:behavior w:val="content"/>
        </w:behaviors>
        <w:guid w:val="{E71EF768-B849-43B1-A67A-E2A790A6D808}"/>
      </w:docPartPr>
      <w:docPartBody>
        <w:p w:rsidR="00322579" w:rsidRDefault="000B578B" w:rsidP="000B578B">
          <w:pPr>
            <w:pStyle w:val="796D4542047F4A50A30113394E5D36D3"/>
          </w:pPr>
          <w:r w:rsidRPr="00902FC7">
            <w:rPr>
              <w:rStyle w:val="PlaceholderText"/>
            </w:rPr>
            <w:t>Click here to enter text.</w:t>
          </w:r>
        </w:p>
      </w:docPartBody>
    </w:docPart>
    <w:docPart>
      <w:docPartPr>
        <w:name w:val="A3BCAE4BCCC049E4821B441CE3DCA7EF"/>
        <w:category>
          <w:name w:val="General"/>
          <w:gallery w:val="placeholder"/>
        </w:category>
        <w:types>
          <w:type w:val="bbPlcHdr"/>
        </w:types>
        <w:behaviors>
          <w:behavior w:val="content"/>
        </w:behaviors>
        <w:guid w:val="{E0BD7AFF-BB4B-4EC2-94FC-C7CDBF1987FD}"/>
      </w:docPartPr>
      <w:docPartBody>
        <w:p w:rsidR="00322579" w:rsidRDefault="000B578B" w:rsidP="000B578B">
          <w:pPr>
            <w:pStyle w:val="A3BCAE4BCCC049E4821B441CE3DCA7EF"/>
          </w:pPr>
          <w:r w:rsidRPr="00902FC7">
            <w:rPr>
              <w:rStyle w:val="PlaceholderText"/>
            </w:rPr>
            <w:t>Click here to enter text.</w:t>
          </w:r>
        </w:p>
      </w:docPartBody>
    </w:docPart>
    <w:docPart>
      <w:docPartPr>
        <w:name w:val="0F1691A2F28845449985D912832F68CD"/>
        <w:category>
          <w:name w:val="General"/>
          <w:gallery w:val="placeholder"/>
        </w:category>
        <w:types>
          <w:type w:val="bbPlcHdr"/>
        </w:types>
        <w:behaviors>
          <w:behavior w:val="content"/>
        </w:behaviors>
        <w:guid w:val="{D2BE1E61-8506-49A3-BC15-203D22530CBC}"/>
      </w:docPartPr>
      <w:docPartBody>
        <w:p w:rsidR="00322579" w:rsidRDefault="000B578B" w:rsidP="000B578B">
          <w:pPr>
            <w:pStyle w:val="0F1691A2F28845449985D912832F68CD"/>
          </w:pPr>
          <w:r w:rsidRPr="00902FC7">
            <w:rPr>
              <w:rStyle w:val="PlaceholderText"/>
            </w:rPr>
            <w:t>Click here to enter text.</w:t>
          </w:r>
        </w:p>
      </w:docPartBody>
    </w:docPart>
    <w:docPart>
      <w:docPartPr>
        <w:name w:val="C75D64ADFC1A444BAFCC6FC51C9494EE"/>
        <w:category>
          <w:name w:val="General"/>
          <w:gallery w:val="placeholder"/>
        </w:category>
        <w:types>
          <w:type w:val="bbPlcHdr"/>
        </w:types>
        <w:behaviors>
          <w:behavior w:val="content"/>
        </w:behaviors>
        <w:guid w:val="{39FB8E3C-3454-4571-BA68-B4A70C4DFDC7}"/>
      </w:docPartPr>
      <w:docPartBody>
        <w:p w:rsidR="00322579" w:rsidRDefault="000B578B" w:rsidP="000B578B">
          <w:pPr>
            <w:pStyle w:val="C75D64ADFC1A444BAFCC6FC51C9494EE"/>
          </w:pPr>
          <w:r w:rsidRPr="00902FC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78B"/>
    <w:rsid w:val="000B578B"/>
    <w:rsid w:val="00322579"/>
    <w:rsid w:val="00E134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78B"/>
    <w:rPr>
      <w:color w:val="808080"/>
    </w:rPr>
  </w:style>
  <w:style w:type="paragraph" w:customStyle="1" w:styleId="F1AAF37CCF664031A646060194B44475">
    <w:name w:val="F1AAF37CCF664031A646060194B44475"/>
    <w:rsid w:val="000B578B"/>
  </w:style>
  <w:style w:type="paragraph" w:customStyle="1" w:styleId="0969651ACE2C42F28B5FBA6970AB6EEF">
    <w:name w:val="0969651ACE2C42F28B5FBA6970AB6EEF"/>
    <w:rsid w:val="000B578B"/>
  </w:style>
  <w:style w:type="paragraph" w:customStyle="1" w:styleId="C044F7EBDB4D4B8BBC39341D7378398D">
    <w:name w:val="C044F7EBDB4D4B8BBC39341D7378398D"/>
    <w:rsid w:val="000B578B"/>
  </w:style>
  <w:style w:type="paragraph" w:customStyle="1" w:styleId="CA14BA76032A4CC68D226A05620F91F1">
    <w:name w:val="CA14BA76032A4CC68D226A05620F91F1"/>
    <w:rsid w:val="000B578B"/>
  </w:style>
  <w:style w:type="paragraph" w:customStyle="1" w:styleId="6497BD67FB1440A49CFDB202F532E369">
    <w:name w:val="6497BD67FB1440A49CFDB202F532E369"/>
    <w:rsid w:val="000B578B"/>
  </w:style>
  <w:style w:type="paragraph" w:customStyle="1" w:styleId="A9F10CBF53D24F4FBCC8CD5CFF0EF918">
    <w:name w:val="A9F10CBF53D24F4FBCC8CD5CFF0EF918"/>
    <w:rsid w:val="000B578B"/>
  </w:style>
  <w:style w:type="paragraph" w:customStyle="1" w:styleId="6852DE2AE1874BD9AB2B44DE50B829EF">
    <w:name w:val="6852DE2AE1874BD9AB2B44DE50B829EF"/>
    <w:rsid w:val="000B578B"/>
  </w:style>
  <w:style w:type="paragraph" w:customStyle="1" w:styleId="449BB19C2866431A992D8255FFF94EE6">
    <w:name w:val="449BB19C2866431A992D8255FFF94EE6"/>
    <w:rsid w:val="000B578B"/>
  </w:style>
  <w:style w:type="paragraph" w:customStyle="1" w:styleId="D31B3D80AF024C8FB5FE9CFCBFADD1D6">
    <w:name w:val="D31B3D80AF024C8FB5FE9CFCBFADD1D6"/>
    <w:rsid w:val="000B578B"/>
  </w:style>
  <w:style w:type="paragraph" w:customStyle="1" w:styleId="97891D1903A84D378E180EE6B55B5505">
    <w:name w:val="97891D1903A84D378E180EE6B55B5505"/>
    <w:rsid w:val="000B578B"/>
  </w:style>
  <w:style w:type="paragraph" w:customStyle="1" w:styleId="9AFF9EFF10DA44608821F5768F2E6887">
    <w:name w:val="9AFF9EFF10DA44608821F5768F2E6887"/>
    <w:rsid w:val="000B578B"/>
  </w:style>
  <w:style w:type="paragraph" w:customStyle="1" w:styleId="7865E349075646A1A398EA543A3801F5">
    <w:name w:val="7865E349075646A1A398EA543A3801F5"/>
    <w:rsid w:val="000B578B"/>
  </w:style>
  <w:style w:type="paragraph" w:customStyle="1" w:styleId="813CDAE5197C432A95FF7F9C8EFB9713">
    <w:name w:val="813CDAE5197C432A95FF7F9C8EFB9713"/>
    <w:rsid w:val="000B578B"/>
  </w:style>
  <w:style w:type="paragraph" w:customStyle="1" w:styleId="00CB29CF2C534FF0885DE7156DE28D7E">
    <w:name w:val="00CB29CF2C534FF0885DE7156DE28D7E"/>
    <w:rsid w:val="000B578B"/>
  </w:style>
  <w:style w:type="paragraph" w:customStyle="1" w:styleId="D0BD3388982D4956AF3B2336186C4D3D">
    <w:name w:val="D0BD3388982D4956AF3B2336186C4D3D"/>
    <w:rsid w:val="000B578B"/>
  </w:style>
  <w:style w:type="paragraph" w:customStyle="1" w:styleId="F6456983042C42AB9EE51A7DC2274140">
    <w:name w:val="F6456983042C42AB9EE51A7DC2274140"/>
    <w:rsid w:val="000B578B"/>
  </w:style>
  <w:style w:type="paragraph" w:customStyle="1" w:styleId="1EDC3BA077C54C7093E75055FAB6B034">
    <w:name w:val="1EDC3BA077C54C7093E75055FAB6B034"/>
    <w:rsid w:val="000B578B"/>
  </w:style>
  <w:style w:type="paragraph" w:customStyle="1" w:styleId="7430320D5E52468CA954C33777B38D8A">
    <w:name w:val="7430320D5E52468CA954C33777B38D8A"/>
    <w:rsid w:val="000B578B"/>
  </w:style>
  <w:style w:type="paragraph" w:customStyle="1" w:styleId="73D16542DC534EF78AFE85C4EB24A3CC">
    <w:name w:val="73D16542DC534EF78AFE85C4EB24A3CC"/>
    <w:rsid w:val="000B578B"/>
  </w:style>
  <w:style w:type="paragraph" w:customStyle="1" w:styleId="C65E5D8437DC4022904E210D1081D7F4">
    <w:name w:val="C65E5D8437DC4022904E210D1081D7F4"/>
    <w:rsid w:val="000B578B"/>
  </w:style>
  <w:style w:type="paragraph" w:customStyle="1" w:styleId="D5F3E42334EA4456BA43F6B721FF8534">
    <w:name w:val="D5F3E42334EA4456BA43F6B721FF8534"/>
    <w:rsid w:val="000B578B"/>
  </w:style>
  <w:style w:type="paragraph" w:customStyle="1" w:styleId="796D4542047F4A50A30113394E5D36D3">
    <w:name w:val="796D4542047F4A50A30113394E5D36D3"/>
    <w:rsid w:val="000B578B"/>
  </w:style>
  <w:style w:type="paragraph" w:customStyle="1" w:styleId="A3BCAE4BCCC049E4821B441CE3DCA7EF">
    <w:name w:val="A3BCAE4BCCC049E4821B441CE3DCA7EF"/>
    <w:rsid w:val="000B578B"/>
  </w:style>
  <w:style w:type="paragraph" w:customStyle="1" w:styleId="0F1691A2F28845449985D912832F68CD">
    <w:name w:val="0F1691A2F28845449985D912832F68CD"/>
    <w:rsid w:val="000B578B"/>
  </w:style>
  <w:style w:type="paragraph" w:customStyle="1" w:styleId="C75D64ADFC1A444BAFCC6FC51C9494EE">
    <w:name w:val="C75D64ADFC1A444BAFCC6FC51C9494EE"/>
    <w:rsid w:val="000B57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78B"/>
    <w:rPr>
      <w:color w:val="808080"/>
    </w:rPr>
  </w:style>
  <w:style w:type="paragraph" w:customStyle="1" w:styleId="F1AAF37CCF664031A646060194B44475">
    <w:name w:val="F1AAF37CCF664031A646060194B44475"/>
    <w:rsid w:val="000B578B"/>
  </w:style>
  <w:style w:type="paragraph" w:customStyle="1" w:styleId="0969651ACE2C42F28B5FBA6970AB6EEF">
    <w:name w:val="0969651ACE2C42F28B5FBA6970AB6EEF"/>
    <w:rsid w:val="000B578B"/>
  </w:style>
  <w:style w:type="paragraph" w:customStyle="1" w:styleId="C044F7EBDB4D4B8BBC39341D7378398D">
    <w:name w:val="C044F7EBDB4D4B8BBC39341D7378398D"/>
    <w:rsid w:val="000B578B"/>
  </w:style>
  <w:style w:type="paragraph" w:customStyle="1" w:styleId="CA14BA76032A4CC68D226A05620F91F1">
    <w:name w:val="CA14BA76032A4CC68D226A05620F91F1"/>
    <w:rsid w:val="000B578B"/>
  </w:style>
  <w:style w:type="paragraph" w:customStyle="1" w:styleId="6497BD67FB1440A49CFDB202F532E369">
    <w:name w:val="6497BD67FB1440A49CFDB202F532E369"/>
    <w:rsid w:val="000B578B"/>
  </w:style>
  <w:style w:type="paragraph" w:customStyle="1" w:styleId="A9F10CBF53D24F4FBCC8CD5CFF0EF918">
    <w:name w:val="A9F10CBF53D24F4FBCC8CD5CFF0EF918"/>
    <w:rsid w:val="000B578B"/>
  </w:style>
  <w:style w:type="paragraph" w:customStyle="1" w:styleId="6852DE2AE1874BD9AB2B44DE50B829EF">
    <w:name w:val="6852DE2AE1874BD9AB2B44DE50B829EF"/>
    <w:rsid w:val="000B578B"/>
  </w:style>
  <w:style w:type="paragraph" w:customStyle="1" w:styleId="449BB19C2866431A992D8255FFF94EE6">
    <w:name w:val="449BB19C2866431A992D8255FFF94EE6"/>
    <w:rsid w:val="000B578B"/>
  </w:style>
  <w:style w:type="paragraph" w:customStyle="1" w:styleId="D31B3D80AF024C8FB5FE9CFCBFADD1D6">
    <w:name w:val="D31B3D80AF024C8FB5FE9CFCBFADD1D6"/>
    <w:rsid w:val="000B578B"/>
  </w:style>
  <w:style w:type="paragraph" w:customStyle="1" w:styleId="97891D1903A84D378E180EE6B55B5505">
    <w:name w:val="97891D1903A84D378E180EE6B55B5505"/>
    <w:rsid w:val="000B578B"/>
  </w:style>
  <w:style w:type="paragraph" w:customStyle="1" w:styleId="9AFF9EFF10DA44608821F5768F2E6887">
    <w:name w:val="9AFF9EFF10DA44608821F5768F2E6887"/>
    <w:rsid w:val="000B578B"/>
  </w:style>
  <w:style w:type="paragraph" w:customStyle="1" w:styleId="7865E349075646A1A398EA543A3801F5">
    <w:name w:val="7865E349075646A1A398EA543A3801F5"/>
    <w:rsid w:val="000B578B"/>
  </w:style>
  <w:style w:type="paragraph" w:customStyle="1" w:styleId="813CDAE5197C432A95FF7F9C8EFB9713">
    <w:name w:val="813CDAE5197C432A95FF7F9C8EFB9713"/>
    <w:rsid w:val="000B578B"/>
  </w:style>
  <w:style w:type="paragraph" w:customStyle="1" w:styleId="00CB29CF2C534FF0885DE7156DE28D7E">
    <w:name w:val="00CB29CF2C534FF0885DE7156DE28D7E"/>
    <w:rsid w:val="000B578B"/>
  </w:style>
  <w:style w:type="paragraph" w:customStyle="1" w:styleId="D0BD3388982D4956AF3B2336186C4D3D">
    <w:name w:val="D0BD3388982D4956AF3B2336186C4D3D"/>
    <w:rsid w:val="000B578B"/>
  </w:style>
  <w:style w:type="paragraph" w:customStyle="1" w:styleId="F6456983042C42AB9EE51A7DC2274140">
    <w:name w:val="F6456983042C42AB9EE51A7DC2274140"/>
    <w:rsid w:val="000B578B"/>
  </w:style>
  <w:style w:type="paragraph" w:customStyle="1" w:styleId="1EDC3BA077C54C7093E75055FAB6B034">
    <w:name w:val="1EDC3BA077C54C7093E75055FAB6B034"/>
    <w:rsid w:val="000B578B"/>
  </w:style>
  <w:style w:type="paragraph" w:customStyle="1" w:styleId="7430320D5E52468CA954C33777B38D8A">
    <w:name w:val="7430320D5E52468CA954C33777B38D8A"/>
    <w:rsid w:val="000B578B"/>
  </w:style>
  <w:style w:type="paragraph" w:customStyle="1" w:styleId="73D16542DC534EF78AFE85C4EB24A3CC">
    <w:name w:val="73D16542DC534EF78AFE85C4EB24A3CC"/>
    <w:rsid w:val="000B578B"/>
  </w:style>
  <w:style w:type="paragraph" w:customStyle="1" w:styleId="C65E5D8437DC4022904E210D1081D7F4">
    <w:name w:val="C65E5D8437DC4022904E210D1081D7F4"/>
    <w:rsid w:val="000B578B"/>
  </w:style>
  <w:style w:type="paragraph" w:customStyle="1" w:styleId="D5F3E42334EA4456BA43F6B721FF8534">
    <w:name w:val="D5F3E42334EA4456BA43F6B721FF8534"/>
    <w:rsid w:val="000B578B"/>
  </w:style>
  <w:style w:type="paragraph" w:customStyle="1" w:styleId="796D4542047F4A50A30113394E5D36D3">
    <w:name w:val="796D4542047F4A50A30113394E5D36D3"/>
    <w:rsid w:val="000B578B"/>
  </w:style>
  <w:style w:type="paragraph" w:customStyle="1" w:styleId="A3BCAE4BCCC049E4821B441CE3DCA7EF">
    <w:name w:val="A3BCAE4BCCC049E4821B441CE3DCA7EF"/>
    <w:rsid w:val="000B578B"/>
  </w:style>
  <w:style w:type="paragraph" w:customStyle="1" w:styleId="0F1691A2F28845449985D912832F68CD">
    <w:name w:val="0F1691A2F28845449985D912832F68CD"/>
    <w:rsid w:val="000B578B"/>
  </w:style>
  <w:style w:type="paragraph" w:customStyle="1" w:styleId="C75D64ADFC1A444BAFCC6FC51C9494EE">
    <w:name w:val="C75D64ADFC1A444BAFCC6FC51C9494EE"/>
    <w:rsid w:val="000B5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95BD-057A-4150-AFF1-D573878D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31852</Words>
  <Characters>181560</Characters>
  <Application>Microsoft Office Word</Application>
  <DocSecurity>4</DocSecurity>
  <Lines>1513</Lines>
  <Paragraphs>425</Paragraphs>
  <ScaleCrop>false</ScaleCrop>
  <HeadingPairs>
    <vt:vector size="2" baseType="variant">
      <vt:variant>
        <vt:lpstr>Title</vt:lpstr>
      </vt:variant>
      <vt:variant>
        <vt:i4>1</vt:i4>
      </vt:variant>
    </vt:vector>
  </HeadingPairs>
  <TitlesOfParts>
    <vt:vector size="1" baseType="lpstr">
      <vt:lpstr>Informe revisado sobre la medición de los Objetivos de Desarrollo del Milenio (ODM) en otros organismos de las Naciones Unidas y organismos especializados y la contribución de la OMPI a la aplicación de los mismos</vt:lpstr>
    </vt:vector>
  </TitlesOfParts>
  <Company>World Intellectual Property Organization</Company>
  <LinksUpToDate>false</LinksUpToDate>
  <CharactersWithSpaces>212987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revisado sobre la medición de los Objetivos de Desarrollo del Milenio (ODM) en otros organismos de las Naciones Unidas y organismos especializados y la contribución de la OMPI a la aplicación de los mismos</dc:title>
  <dc:subject>CDIP/14/12</dc:subject>
  <dc:creator>MIGLIORE/DE-PALMA</dc:creator>
  <dc:description>LM/KP
22/10/2014</dc:description>
  <cp:lastModifiedBy>BRACI Biljana</cp:lastModifiedBy>
  <cp:revision>2</cp:revision>
  <cp:lastPrinted>2014-10-24T08:21:00Z</cp:lastPrinted>
  <dcterms:created xsi:type="dcterms:W3CDTF">2014-10-31T16:56:00Z</dcterms:created>
  <dcterms:modified xsi:type="dcterms:W3CDTF">2014-10-31T16:56:00Z</dcterms:modified>
</cp:coreProperties>
</file>