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564EBE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64EBE" w:rsidRDefault="00EE230B" w:rsidP="00AB613D">
            <w:r w:rsidRPr="00564EBE">
              <w:rPr>
                <w:noProof/>
                <w:lang w:eastAsia="es-ES"/>
              </w:rPr>
              <w:drawing>
                <wp:inline distT="0" distB="0" distL="0" distR="0" wp14:anchorId="228BD5F8" wp14:editId="699C3E0B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64EBE" w:rsidRDefault="00E504E5" w:rsidP="00AB613D">
            <w:pPr>
              <w:jc w:val="right"/>
            </w:pPr>
            <w:r w:rsidRPr="00564EBE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564EBE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64EBE" w:rsidRDefault="007B3774" w:rsidP="00CC3A1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64EBE">
              <w:rPr>
                <w:rFonts w:ascii="Arial Black" w:hAnsi="Arial Black"/>
                <w:caps/>
                <w:sz w:val="15"/>
              </w:rPr>
              <w:t>CDIP/2</w:t>
            </w:r>
            <w:r w:rsidR="0066508F" w:rsidRPr="00564EBE">
              <w:rPr>
                <w:rFonts w:ascii="Arial Black" w:hAnsi="Arial Black"/>
                <w:caps/>
                <w:sz w:val="15"/>
              </w:rPr>
              <w:t>2</w:t>
            </w:r>
            <w:r w:rsidR="0096247A" w:rsidRPr="00564EB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0E70D5" w:rsidRPr="00564EBE">
              <w:rPr>
                <w:rFonts w:ascii="Arial Black" w:hAnsi="Arial Black"/>
                <w:caps/>
                <w:sz w:val="15"/>
              </w:rPr>
              <w:t>6</w:t>
            </w:r>
          </w:p>
        </w:tc>
      </w:tr>
      <w:tr w:rsidR="008B2CC1" w:rsidRPr="00564EBE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64EB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64EB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0E70D5" w:rsidRPr="00564EBE">
              <w:rPr>
                <w:rFonts w:ascii="Arial Black" w:hAnsi="Arial Black"/>
                <w:caps/>
                <w:sz w:val="15"/>
              </w:rPr>
              <w:t>FRANCÉS</w:t>
            </w:r>
          </w:p>
        </w:tc>
      </w:tr>
      <w:tr w:rsidR="008B2CC1" w:rsidRPr="00564EBE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64EBE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64EBE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564EB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0E70D5" w:rsidRPr="00564EBE">
              <w:rPr>
                <w:rFonts w:ascii="Arial Black" w:hAnsi="Arial Black"/>
                <w:caps/>
                <w:sz w:val="15"/>
              </w:rPr>
              <w:t>26 DE SEPTIEMBRE DE 2018</w:t>
            </w:r>
          </w:p>
        </w:tc>
      </w:tr>
    </w:tbl>
    <w:p w:rsidR="008B2CC1" w:rsidRPr="00564EBE" w:rsidRDefault="008B2CC1" w:rsidP="008B2CC1"/>
    <w:p w:rsidR="008B2CC1" w:rsidRPr="00564EBE" w:rsidRDefault="008B2CC1" w:rsidP="008B2CC1"/>
    <w:p w:rsidR="008B2CC1" w:rsidRPr="00564EBE" w:rsidRDefault="008B2CC1" w:rsidP="008B2CC1"/>
    <w:p w:rsidR="008B2CC1" w:rsidRPr="00564EBE" w:rsidRDefault="008B2CC1" w:rsidP="008B2CC1"/>
    <w:p w:rsidR="008B2CC1" w:rsidRPr="00564EBE" w:rsidRDefault="008B2CC1" w:rsidP="008B2CC1"/>
    <w:p w:rsidR="00B67CDC" w:rsidRPr="00564EBE" w:rsidRDefault="0096247A" w:rsidP="00B67CDC">
      <w:pPr>
        <w:rPr>
          <w:b/>
          <w:sz w:val="28"/>
          <w:szCs w:val="28"/>
        </w:rPr>
      </w:pPr>
      <w:r w:rsidRPr="00564EBE">
        <w:rPr>
          <w:b/>
          <w:sz w:val="28"/>
          <w:szCs w:val="28"/>
        </w:rPr>
        <w:t xml:space="preserve">Comité </w:t>
      </w:r>
      <w:r w:rsidR="00EE230B" w:rsidRPr="00564EBE">
        <w:rPr>
          <w:b/>
          <w:sz w:val="28"/>
          <w:szCs w:val="28"/>
        </w:rPr>
        <w:t>de Desarrollo y Propiedad Intelectual (CDIP)</w:t>
      </w:r>
    </w:p>
    <w:p w:rsidR="003845C1" w:rsidRPr="00564EBE" w:rsidRDefault="003845C1" w:rsidP="003845C1"/>
    <w:p w:rsidR="003845C1" w:rsidRPr="00564EBE" w:rsidRDefault="003845C1" w:rsidP="003845C1"/>
    <w:p w:rsidR="00CC3A13" w:rsidRPr="00564EBE" w:rsidRDefault="006F2626" w:rsidP="00CC3A13">
      <w:pPr>
        <w:rPr>
          <w:b/>
          <w:sz w:val="24"/>
          <w:szCs w:val="24"/>
        </w:rPr>
      </w:pPr>
      <w:r w:rsidRPr="00564EBE">
        <w:rPr>
          <w:b/>
          <w:sz w:val="24"/>
          <w:szCs w:val="24"/>
        </w:rPr>
        <w:t>Vigesimosegunda</w:t>
      </w:r>
      <w:r w:rsidR="00CC3A13" w:rsidRPr="00564EBE">
        <w:rPr>
          <w:b/>
          <w:sz w:val="24"/>
          <w:szCs w:val="24"/>
        </w:rPr>
        <w:t xml:space="preserve"> sesión</w:t>
      </w:r>
    </w:p>
    <w:p w:rsidR="00B67CDC" w:rsidRPr="00564EBE" w:rsidRDefault="0066508F" w:rsidP="00CC3A13">
      <w:pPr>
        <w:rPr>
          <w:b/>
          <w:sz w:val="24"/>
          <w:szCs w:val="24"/>
        </w:rPr>
      </w:pPr>
      <w:r w:rsidRPr="00564EBE">
        <w:rPr>
          <w:b/>
          <w:sz w:val="24"/>
          <w:szCs w:val="24"/>
        </w:rPr>
        <w:t>Ginebra, 19</w:t>
      </w:r>
      <w:r w:rsidR="00CC3A13" w:rsidRPr="00564EBE">
        <w:rPr>
          <w:b/>
          <w:sz w:val="24"/>
          <w:szCs w:val="24"/>
        </w:rPr>
        <w:t xml:space="preserve"> a </w:t>
      </w:r>
      <w:r w:rsidRPr="00564EBE">
        <w:rPr>
          <w:b/>
          <w:sz w:val="24"/>
          <w:szCs w:val="24"/>
        </w:rPr>
        <w:t>23</w:t>
      </w:r>
      <w:r w:rsidR="00CC3A13" w:rsidRPr="00564EBE">
        <w:rPr>
          <w:b/>
          <w:sz w:val="24"/>
          <w:szCs w:val="24"/>
        </w:rPr>
        <w:t xml:space="preserve"> de </w:t>
      </w:r>
      <w:r w:rsidRPr="00564EBE">
        <w:rPr>
          <w:b/>
          <w:sz w:val="24"/>
          <w:szCs w:val="24"/>
        </w:rPr>
        <w:t>noviembre</w:t>
      </w:r>
      <w:r w:rsidR="00CC3A13" w:rsidRPr="00564EBE">
        <w:rPr>
          <w:b/>
          <w:sz w:val="24"/>
          <w:szCs w:val="24"/>
        </w:rPr>
        <w:t xml:space="preserve"> de 2018</w:t>
      </w:r>
    </w:p>
    <w:p w:rsidR="008B2CC1" w:rsidRPr="00564EBE" w:rsidRDefault="008B2CC1" w:rsidP="008B2CC1"/>
    <w:p w:rsidR="008B2CC1" w:rsidRPr="00564EBE" w:rsidRDefault="008B2CC1" w:rsidP="008B2CC1"/>
    <w:p w:rsidR="008B2CC1" w:rsidRPr="00564EBE" w:rsidRDefault="008B2CC1" w:rsidP="008B2CC1"/>
    <w:p w:rsidR="003C745A" w:rsidRPr="00564EBE" w:rsidRDefault="003C745A" w:rsidP="003C745A">
      <w:pPr>
        <w:rPr>
          <w:caps/>
          <w:sz w:val="24"/>
        </w:rPr>
      </w:pPr>
      <w:bookmarkStart w:id="3" w:name="TitleOfDoc"/>
      <w:bookmarkEnd w:id="3"/>
      <w:r w:rsidRPr="00564EBE">
        <w:rPr>
          <w:caps/>
          <w:sz w:val="24"/>
        </w:rPr>
        <w:t>ACREDITACIÓN DE OBSERVADORES</w:t>
      </w:r>
    </w:p>
    <w:p w:rsidR="0097164A" w:rsidRPr="00564EBE" w:rsidRDefault="0097164A" w:rsidP="0097164A"/>
    <w:p w:rsidR="003C745A" w:rsidRPr="00564EBE" w:rsidRDefault="003C745A" w:rsidP="003C745A">
      <w:pPr>
        <w:rPr>
          <w:i/>
        </w:rPr>
      </w:pPr>
      <w:bookmarkStart w:id="4" w:name="Prepared"/>
      <w:bookmarkEnd w:id="4"/>
      <w:r w:rsidRPr="00564EBE">
        <w:rPr>
          <w:i/>
        </w:rPr>
        <w:t>Documento preparado por la Secretaría</w:t>
      </w:r>
    </w:p>
    <w:p w:rsidR="0097164A" w:rsidRPr="00564EBE" w:rsidRDefault="0097164A" w:rsidP="0097164A"/>
    <w:p w:rsidR="0097164A" w:rsidRPr="00564EBE" w:rsidRDefault="0097164A" w:rsidP="0097164A"/>
    <w:p w:rsidR="0097164A" w:rsidRPr="00564EBE" w:rsidRDefault="0097164A" w:rsidP="0097164A"/>
    <w:p w:rsidR="0097164A" w:rsidRPr="00564EBE" w:rsidRDefault="0097164A" w:rsidP="0097164A"/>
    <w:p w:rsidR="003C745A" w:rsidRPr="00564EBE" w:rsidRDefault="0097164A" w:rsidP="0097164A">
      <w:pPr>
        <w:pStyle w:val="ONUMFS"/>
        <w:numPr>
          <w:ilvl w:val="0"/>
          <w:numId w:val="0"/>
        </w:numPr>
      </w:pPr>
      <w:r w:rsidRPr="00564EBE">
        <w:rPr>
          <w:lang w:val="fr-FR"/>
        </w:rPr>
        <w:fldChar w:fldCharType="begin"/>
      </w:r>
      <w:r w:rsidRPr="00564EBE">
        <w:instrText xml:space="preserve"> AUTONUM  </w:instrText>
      </w:r>
      <w:r w:rsidRPr="00564EBE">
        <w:rPr>
          <w:lang w:val="fr-FR"/>
        </w:rPr>
        <w:fldChar w:fldCharType="end"/>
      </w:r>
      <w:r w:rsidRPr="00564EBE">
        <w:tab/>
      </w:r>
      <w:r w:rsidR="003C745A" w:rsidRPr="00564EBE">
        <w:t xml:space="preserve">En el Reglamento interno del Comité de Desarrollo y Propiedad Intelectual (CDIP) se prevé la acreditación, con carácter </w:t>
      </w:r>
      <w:r w:rsidR="003C745A" w:rsidRPr="00564EBE">
        <w:rPr>
          <w:i/>
        </w:rPr>
        <w:t>ad hoc</w:t>
      </w:r>
      <w:r w:rsidR="003C745A" w:rsidRPr="00564EBE">
        <w:t xml:space="preserve"> y por un año, de organizaciones intergubernamentales y no gubernamentales en calidad de observador (documento CDIP/1/2 Rev.).</w:t>
      </w:r>
    </w:p>
    <w:p w:rsidR="0097164A" w:rsidRPr="00564EBE" w:rsidRDefault="0097164A" w:rsidP="0097164A">
      <w:pPr>
        <w:rPr>
          <w:iCs/>
        </w:rPr>
      </w:pPr>
      <w:r w:rsidRPr="00564EBE">
        <w:fldChar w:fldCharType="begin"/>
      </w:r>
      <w:r w:rsidRPr="00564EBE">
        <w:instrText xml:space="preserve"> AUTONUM  </w:instrText>
      </w:r>
      <w:r w:rsidRPr="00564EBE">
        <w:fldChar w:fldCharType="end"/>
      </w:r>
      <w:r w:rsidRPr="00564EBE">
        <w:tab/>
      </w:r>
      <w:r w:rsidR="003C745A" w:rsidRPr="00564EBE">
        <w:t>El Anexo del presente documento contiene información acerca de una organización no gubernamental (ONG), a saber</w:t>
      </w:r>
      <w:r w:rsidR="003C745A" w:rsidRPr="00564EBE">
        <w:rPr>
          <w:iCs/>
        </w:rPr>
        <w:t>, la</w:t>
      </w:r>
      <w:r w:rsidR="003C745A" w:rsidRPr="001476BE">
        <w:rPr>
          <w:iCs/>
        </w:rPr>
        <w:t xml:space="preserve"> </w:t>
      </w:r>
      <w:proofErr w:type="spellStart"/>
      <w:r w:rsidR="003C745A" w:rsidRPr="001476BE">
        <w:rPr>
          <w:i/>
          <w:iCs/>
        </w:rPr>
        <w:t>Association</w:t>
      </w:r>
      <w:proofErr w:type="spellEnd"/>
      <w:r w:rsidR="003C745A" w:rsidRPr="001476BE">
        <w:rPr>
          <w:i/>
          <w:iCs/>
        </w:rPr>
        <w:t xml:space="preserve"> </w:t>
      </w:r>
      <w:proofErr w:type="spellStart"/>
      <w:r w:rsidRPr="001476BE">
        <w:rPr>
          <w:i/>
        </w:rPr>
        <w:t>française</w:t>
      </w:r>
      <w:proofErr w:type="spellEnd"/>
      <w:r w:rsidRPr="00564EBE">
        <w:rPr>
          <w:i/>
        </w:rPr>
        <w:t xml:space="preserve"> des</w:t>
      </w:r>
      <w:r w:rsidRPr="001476BE">
        <w:rPr>
          <w:i/>
        </w:rPr>
        <w:t xml:space="preserve"> </w:t>
      </w:r>
      <w:proofErr w:type="spellStart"/>
      <w:r w:rsidRPr="001476BE">
        <w:rPr>
          <w:i/>
        </w:rPr>
        <w:t>indications</w:t>
      </w:r>
      <w:proofErr w:type="spellEnd"/>
      <w:r w:rsidRPr="001476BE">
        <w:rPr>
          <w:i/>
        </w:rPr>
        <w:t xml:space="preserve"> </w:t>
      </w:r>
      <w:proofErr w:type="spellStart"/>
      <w:r w:rsidRPr="001476BE">
        <w:rPr>
          <w:i/>
        </w:rPr>
        <w:t>géographiques</w:t>
      </w:r>
      <w:proofErr w:type="spellEnd"/>
      <w:r w:rsidRPr="001476BE">
        <w:rPr>
          <w:i/>
        </w:rPr>
        <w:t xml:space="preserve"> </w:t>
      </w:r>
      <w:proofErr w:type="spellStart"/>
      <w:r w:rsidRPr="001476BE">
        <w:rPr>
          <w:i/>
        </w:rPr>
        <w:t>industrielles</w:t>
      </w:r>
      <w:proofErr w:type="spellEnd"/>
      <w:r w:rsidRPr="00564EBE">
        <w:rPr>
          <w:i/>
        </w:rPr>
        <w:t xml:space="preserve"> et</w:t>
      </w:r>
      <w:r w:rsidRPr="001476BE">
        <w:rPr>
          <w:i/>
        </w:rPr>
        <w:t xml:space="preserve"> </w:t>
      </w:r>
      <w:proofErr w:type="spellStart"/>
      <w:r w:rsidRPr="001476BE">
        <w:rPr>
          <w:i/>
        </w:rPr>
        <w:t>artisanales</w:t>
      </w:r>
      <w:proofErr w:type="spellEnd"/>
      <w:r w:rsidRPr="00564EBE">
        <w:rPr>
          <w:i/>
        </w:rPr>
        <w:t xml:space="preserve"> </w:t>
      </w:r>
      <w:r w:rsidRPr="00564EBE">
        <w:t xml:space="preserve">(AFIGIA), </w:t>
      </w:r>
      <w:r w:rsidR="003C745A" w:rsidRPr="00564EBE">
        <w:t xml:space="preserve">que ha solicitado que se le conceda la condición de </w:t>
      </w:r>
      <w:r w:rsidR="00BF1988" w:rsidRPr="00564EBE">
        <w:t>observador</w:t>
      </w:r>
      <w:r w:rsidRPr="00564EBE">
        <w:t xml:space="preserve"> </w:t>
      </w:r>
      <w:r w:rsidRPr="00564EBE">
        <w:rPr>
          <w:i/>
          <w:iCs/>
        </w:rPr>
        <w:t>ad hoc</w:t>
      </w:r>
      <w:r w:rsidRPr="00564EBE">
        <w:t>.</w:t>
      </w:r>
    </w:p>
    <w:p w:rsidR="0097164A" w:rsidRPr="00564EBE" w:rsidRDefault="0097164A" w:rsidP="0097164A">
      <w:pPr>
        <w:pStyle w:val="ONUMFS"/>
        <w:numPr>
          <w:ilvl w:val="0"/>
          <w:numId w:val="0"/>
        </w:numPr>
        <w:ind w:left="5533"/>
        <w:rPr>
          <w:i/>
        </w:rPr>
      </w:pPr>
      <w:r w:rsidRPr="00564EBE">
        <w:rPr>
          <w:i/>
          <w:lang w:val="fr-FR"/>
        </w:rPr>
        <w:fldChar w:fldCharType="begin"/>
      </w:r>
      <w:r w:rsidRPr="00564EBE">
        <w:rPr>
          <w:i/>
        </w:rPr>
        <w:instrText xml:space="preserve"> AUTONUM  </w:instrText>
      </w:r>
      <w:r w:rsidRPr="00564EBE">
        <w:rPr>
          <w:i/>
          <w:lang w:val="fr-FR"/>
        </w:rPr>
        <w:fldChar w:fldCharType="end"/>
      </w:r>
      <w:r w:rsidRPr="00564EBE">
        <w:rPr>
          <w:i/>
        </w:rPr>
        <w:tab/>
      </w:r>
      <w:r w:rsidR="00BF1988" w:rsidRPr="00564EBE">
        <w:rPr>
          <w:i/>
        </w:rPr>
        <w:t xml:space="preserve">Se </w:t>
      </w:r>
      <w:r w:rsidR="00BF1988" w:rsidRPr="00564EBE">
        <w:rPr>
          <w:i/>
          <w:iCs/>
        </w:rPr>
        <w:t xml:space="preserve">invita al CDIP a tomar una decisión sobre la solicitud de acreditación en calidad de observador, con carácter </w:t>
      </w:r>
      <w:r w:rsidR="00BF1988" w:rsidRPr="00564EBE">
        <w:rPr>
          <w:iCs/>
        </w:rPr>
        <w:t>ad hoc</w:t>
      </w:r>
      <w:r w:rsidR="00BF1988" w:rsidRPr="00564EBE">
        <w:rPr>
          <w:i/>
          <w:iCs/>
        </w:rPr>
        <w:t xml:space="preserve"> y por un año, de la ONG mencionada en el Anexo del presente documento.</w:t>
      </w:r>
    </w:p>
    <w:p w:rsidR="0097164A" w:rsidRPr="00564EBE" w:rsidRDefault="0097164A" w:rsidP="0097164A">
      <w:pPr>
        <w:pStyle w:val="Endofdocument-Annex"/>
        <w:rPr>
          <w:lang w:val="es-ES"/>
        </w:rPr>
      </w:pPr>
    </w:p>
    <w:p w:rsidR="0097164A" w:rsidRPr="00564EBE" w:rsidRDefault="0097164A" w:rsidP="0097164A">
      <w:pPr>
        <w:pStyle w:val="Endofdocument-Annex"/>
        <w:rPr>
          <w:lang w:val="es-ES"/>
        </w:rPr>
      </w:pPr>
    </w:p>
    <w:p w:rsidR="0097164A" w:rsidRPr="00564EBE" w:rsidRDefault="0097164A" w:rsidP="0097164A">
      <w:pPr>
        <w:pStyle w:val="Endofdocument-Annex"/>
        <w:rPr>
          <w:szCs w:val="22"/>
          <w:lang w:val="fr-CH"/>
        </w:rPr>
      </w:pPr>
      <w:r w:rsidRPr="00564EBE">
        <w:rPr>
          <w:szCs w:val="22"/>
          <w:lang w:val="fr-CH"/>
        </w:rPr>
        <w:t>[</w:t>
      </w:r>
      <w:r w:rsidR="00BF1988" w:rsidRPr="00564EBE">
        <w:rPr>
          <w:lang w:val="fr-FR"/>
        </w:rPr>
        <w:t>Sigue el</w:t>
      </w:r>
      <w:r w:rsidR="00BF1988" w:rsidRPr="001476BE">
        <w:rPr>
          <w:lang w:val="fr-FR"/>
        </w:rPr>
        <w:t xml:space="preserve"> </w:t>
      </w:r>
      <w:proofErr w:type="spellStart"/>
      <w:r w:rsidR="00BF1988" w:rsidRPr="001476BE">
        <w:rPr>
          <w:lang w:val="fr-FR"/>
        </w:rPr>
        <w:t>Anexo</w:t>
      </w:r>
      <w:proofErr w:type="spellEnd"/>
      <w:r w:rsidRPr="00564EBE">
        <w:rPr>
          <w:szCs w:val="22"/>
          <w:lang w:val="fr-CH"/>
        </w:rPr>
        <w:t>]</w:t>
      </w:r>
    </w:p>
    <w:p w:rsidR="0097164A" w:rsidRPr="00564EBE" w:rsidRDefault="0097164A" w:rsidP="0097164A">
      <w:pPr>
        <w:rPr>
          <w:lang w:val="fr-CH"/>
        </w:rPr>
      </w:pPr>
    </w:p>
    <w:p w:rsidR="0097164A" w:rsidRPr="00564EBE" w:rsidRDefault="0097164A" w:rsidP="0097164A">
      <w:pPr>
        <w:rPr>
          <w:lang w:val="fr-CH"/>
        </w:rPr>
      </w:pPr>
    </w:p>
    <w:p w:rsidR="0097164A" w:rsidRPr="00564EBE" w:rsidRDefault="0097164A" w:rsidP="0097164A">
      <w:pPr>
        <w:rPr>
          <w:lang w:val="fr-CH"/>
        </w:rPr>
        <w:sectPr w:rsidR="0097164A" w:rsidRPr="00564EBE" w:rsidSect="004061F0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7164A" w:rsidRPr="00564EBE" w:rsidRDefault="0097164A" w:rsidP="0097164A">
      <w:pPr>
        <w:pStyle w:val="Heading1"/>
        <w:rPr>
          <w:lang w:val="fr-CH"/>
        </w:rPr>
      </w:pPr>
      <w:r w:rsidRPr="00564EBE">
        <w:rPr>
          <w:i/>
          <w:lang w:val="fr-CH"/>
        </w:rPr>
        <w:lastRenderedPageBreak/>
        <w:t>Association Française des Indications Géographiques industrielles et artisanales</w:t>
      </w:r>
      <w:r w:rsidRPr="00564EBE">
        <w:rPr>
          <w:lang w:val="fr-CH"/>
        </w:rPr>
        <w:t xml:space="preserve"> (AFIGIA)</w:t>
      </w:r>
    </w:p>
    <w:p w:rsidR="0097164A" w:rsidRPr="00564EBE" w:rsidRDefault="0097164A" w:rsidP="0097164A">
      <w:pPr>
        <w:pStyle w:val="Heading2"/>
        <w:rPr>
          <w:lang w:val="fr-FR"/>
        </w:rPr>
      </w:pPr>
      <w:r w:rsidRPr="00564EBE">
        <w:rPr>
          <w:lang w:val="fr-CH"/>
        </w:rPr>
        <w:t>Nom</w:t>
      </w:r>
      <w:r w:rsidR="00BF1988" w:rsidRPr="00564EBE">
        <w:rPr>
          <w:lang w:val="fr-CH"/>
        </w:rPr>
        <w:t>bre de la organización</w:t>
      </w:r>
    </w:p>
    <w:p w:rsidR="0097164A" w:rsidRPr="00564EBE" w:rsidRDefault="0097164A" w:rsidP="0097164A">
      <w:pPr>
        <w:rPr>
          <w:lang w:val="fr-CH"/>
        </w:rPr>
      </w:pPr>
    </w:p>
    <w:p w:rsidR="0097164A" w:rsidRPr="00564EBE" w:rsidRDefault="0097164A" w:rsidP="0097164A">
      <w:pPr>
        <w:rPr>
          <w:lang w:val="fr-CH"/>
        </w:rPr>
      </w:pPr>
      <w:r w:rsidRPr="00564EBE">
        <w:rPr>
          <w:i/>
          <w:lang w:val="fr-CH"/>
        </w:rPr>
        <w:t>Association française des indications géographiques industrielles et artisanales</w:t>
      </w:r>
      <w:r w:rsidRPr="00564EBE">
        <w:rPr>
          <w:lang w:val="fr-CH"/>
        </w:rPr>
        <w:t xml:space="preserve"> (AFIGIA)</w:t>
      </w:r>
    </w:p>
    <w:p w:rsidR="0097164A" w:rsidRPr="00564EBE" w:rsidRDefault="0097164A" w:rsidP="0097164A">
      <w:pPr>
        <w:rPr>
          <w:lang w:val="fr-CH"/>
        </w:rPr>
      </w:pPr>
    </w:p>
    <w:p w:rsidR="0097164A" w:rsidRPr="00564EBE" w:rsidRDefault="00BF1988" w:rsidP="0097164A">
      <w:pPr>
        <w:pStyle w:val="Heading2"/>
      </w:pPr>
      <w:r w:rsidRPr="00564EBE">
        <w:t>Repres</w:t>
      </w:r>
      <w:r w:rsidR="0097164A" w:rsidRPr="00564EBE">
        <w:t>entant</w:t>
      </w:r>
      <w:r w:rsidRPr="00564EBE">
        <w:t>e</w:t>
      </w:r>
      <w:r w:rsidR="0097164A" w:rsidRPr="00564EBE">
        <w:t xml:space="preserve"> </w:t>
      </w:r>
      <w:r w:rsidRPr="00564EBE">
        <w:t>de la organización</w:t>
      </w:r>
    </w:p>
    <w:p w:rsidR="0097164A" w:rsidRPr="00564EBE" w:rsidRDefault="0097164A" w:rsidP="0097164A">
      <w:pPr>
        <w:rPr>
          <w:bCs/>
        </w:rPr>
      </w:pPr>
    </w:p>
    <w:p w:rsidR="0097164A" w:rsidRPr="00564EBE" w:rsidRDefault="00BF1988" w:rsidP="0097164A">
      <w:pPr>
        <w:rPr>
          <w:szCs w:val="22"/>
        </w:rPr>
      </w:pPr>
      <w:r w:rsidRPr="00564EBE">
        <w:rPr>
          <w:szCs w:val="22"/>
        </w:rPr>
        <w:t>Sra. </w:t>
      </w:r>
      <w:r w:rsidR="0097164A" w:rsidRPr="00564EBE">
        <w:rPr>
          <w:szCs w:val="22"/>
        </w:rPr>
        <w:t xml:space="preserve">Audrey Aubard, </w:t>
      </w:r>
      <w:r w:rsidRPr="00564EBE">
        <w:rPr>
          <w:szCs w:val="22"/>
        </w:rPr>
        <w:t>secretaria general</w:t>
      </w:r>
      <w:r w:rsidR="0097164A" w:rsidRPr="00564EBE">
        <w:rPr>
          <w:szCs w:val="22"/>
        </w:rPr>
        <w:t xml:space="preserve"> (Franc</w:t>
      </w:r>
      <w:r w:rsidRPr="00564EBE">
        <w:rPr>
          <w:szCs w:val="22"/>
        </w:rPr>
        <w:t>ia</w:t>
      </w:r>
      <w:r w:rsidR="0097164A" w:rsidRPr="00564EBE">
        <w:rPr>
          <w:szCs w:val="22"/>
        </w:rPr>
        <w:t>)</w:t>
      </w:r>
    </w:p>
    <w:p w:rsidR="0097164A" w:rsidRPr="00564EBE" w:rsidRDefault="0097164A" w:rsidP="0097164A">
      <w:pPr>
        <w:rPr>
          <w:szCs w:val="22"/>
        </w:rPr>
      </w:pPr>
    </w:p>
    <w:p w:rsidR="0097164A" w:rsidRPr="00564EBE" w:rsidRDefault="00BF1988" w:rsidP="0097164A">
      <w:pPr>
        <w:pStyle w:val="Heading2"/>
      </w:pPr>
      <w:r w:rsidRPr="00564EBE">
        <w:t>Miembros de la junta</w:t>
      </w:r>
    </w:p>
    <w:p w:rsidR="0097164A" w:rsidRPr="00564EBE" w:rsidRDefault="0097164A" w:rsidP="0097164A"/>
    <w:p w:rsidR="0097164A" w:rsidRPr="00564EBE" w:rsidRDefault="00BF1988" w:rsidP="0097164A">
      <w:pPr>
        <w:rPr>
          <w:szCs w:val="22"/>
        </w:rPr>
      </w:pPr>
      <w:r w:rsidRPr="00564EBE">
        <w:rPr>
          <w:szCs w:val="22"/>
        </w:rPr>
        <w:t>Sr. </w:t>
      </w:r>
      <w:r w:rsidR="0097164A" w:rsidRPr="00564EBE">
        <w:rPr>
          <w:szCs w:val="22"/>
        </w:rPr>
        <w:t xml:space="preserve">Fabrice Descombes, </w:t>
      </w:r>
      <w:r w:rsidRPr="00564EBE">
        <w:rPr>
          <w:szCs w:val="22"/>
        </w:rPr>
        <w:t>presidente</w:t>
      </w:r>
      <w:r w:rsidR="0097164A" w:rsidRPr="00564EBE">
        <w:rPr>
          <w:szCs w:val="22"/>
        </w:rPr>
        <w:t xml:space="preserve"> (</w:t>
      </w:r>
      <w:r w:rsidRPr="00564EBE">
        <w:rPr>
          <w:szCs w:val="22"/>
        </w:rPr>
        <w:t>francés</w:t>
      </w:r>
      <w:r w:rsidR="0097164A" w:rsidRPr="00564EBE">
        <w:rPr>
          <w:szCs w:val="22"/>
        </w:rPr>
        <w:t>)</w:t>
      </w:r>
    </w:p>
    <w:p w:rsidR="0097164A" w:rsidRPr="00564EBE" w:rsidRDefault="0097164A" w:rsidP="0097164A">
      <w:pPr>
        <w:rPr>
          <w:szCs w:val="22"/>
        </w:rPr>
      </w:pPr>
    </w:p>
    <w:p w:rsidR="0097164A" w:rsidRPr="00564EBE" w:rsidRDefault="00BF1988" w:rsidP="0097164A">
      <w:pPr>
        <w:rPr>
          <w:szCs w:val="22"/>
        </w:rPr>
      </w:pPr>
      <w:r w:rsidRPr="00564EBE">
        <w:rPr>
          <w:szCs w:val="22"/>
        </w:rPr>
        <w:t>Sr. </w:t>
      </w:r>
      <w:r w:rsidR="0097164A" w:rsidRPr="00564EBE">
        <w:rPr>
          <w:szCs w:val="22"/>
        </w:rPr>
        <w:t xml:space="preserve">Thierry Moysset, </w:t>
      </w:r>
      <w:r w:rsidRPr="00564EBE">
        <w:rPr>
          <w:szCs w:val="22"/>
        </w:rPr>
        <w:t>vicepresidente</w:t>
      </w:r>
      <w:r w:rsidR="0097164A" w:rsidRPr="00564EBE">
        <w:rPr>
          <w:szCs w:val="22"/>
        </w:rPr>
        <w:t xml:space="preserve"> (</w:t>
      </w:r>
      <w:r w:rsidRPr="00564EBE">
        <w:rPr>
          <w:szCs w:val="22"/>
        </w:rPr>
        <w:t>francés</w:t>
      </w:r>
      <w:r w:rsidR="0097164A" w:rsidRPr="00564EBE">
        <w:rPr>
          <w:szCs w:val="22"/>
        </w:rPr>
        <w:t>)</w:t>
      </w:r>
    </w:p>
    <w:p w:rsidR="0097164A" w:rsidRPr="00564EBE" w:rsidRDefault="0097164A" w:rsidP="0097164A">
      <w:pPr>
        <w:rPr>
          <w:szCs w:val="22"/>
        </w:rPr>
      </w:pPr>
    </w:p>
    <w:p w:rsidR="0097164A" w:rsidRPr="00564EBE" w:rsidRDefault="00BF1988" w:rsidP="0097164A">
      <w:pPr>
        <w:rPr>
          <w:szCs w:val="22"/>
        </w:rPr>
      </w:pPr>
      <w:r w:rsidRPr="00564EBE">
        <w:rPr>
          <w:szCs w:val="22"/>
        </w:rPr>
        <w:t>Sra. </w:t>
      </w:r>
      <w:r w:rsidR="0097164A" w:rsidRPr="00564EBE">
        <w:rPr>
          <w:szCs w:val="22"/>
        </w:rPr>
        <w:t xml:space="preserve">Laurence Besse, </w:t>
      </w:r>
      <w:r w:rsidRPr="00564EBE">
        <w:rPr>
          <w:szCs w:val="22"/>
        </w:rPr>
        <w:t>tesorera</w:t>
      </w:r>
      <w:r w:rsidR="0097164A" w:rsidRPr="00564EBE">
        <w:rPr>
          <w:szCs w:val="22"/>
        </w:rPr>
        <w:t xml:space="preserve"> (</w:t>
      </w:r>
      <w:r w:rsidRPr="00564EBE">
        <w:rPr>
          <w:szCs w:val="22"/>
        </w:rPr>
        <w:t>francesa</w:t>
      </w:r>
      <w:r w:rsidR="0097164A" w:rsidRPr="00564EBE">
        <w:rPr>
          <w:szCs w:val="22"/>
        </w:rPr>
        <w:t>)</w:t>
      </w:r>
    </w:p>
    <w:p w:rsidR="0097164A" w:rsidRPr="00564EBE" w:rsidRDefault="0097164A" w:rsidP="0097164A">
      <w:pPr>
        <w:rPr>
          <w:szCs w:val="22"/>
        </w:rPr>
      </w:pPr>
    </w:p>
    <w:p w:rsidR="0097164A" w:rsidRPr="00564EBE" w:rsidRDefault="0097164A" w:rsidP="0097164A">
      <w:pPr>
        <w:pStyle w:val="Heading2"/>
      </w:pPr>
      <w:r w:rsidRPr="00564EBE">
        <w:t>Mandat</w:t>
      </w:r>
      <w:r w:rsidR="00BF1988" w:rsidRPr="00564EBE">
        <w:t>o y objetivos de la organización</w:t>
      </w:r>
    </w:p>
    <w:p w:rsidR="0097164A" w:rsidRPr="00564EBE" w:rsidRDefault="0097164A" w:rsidP="0097164A">
      <w:pPr>
        <w:spacing w:line="260" w:lineRule="exact"/>
        <w:rPr>
          <w:bCs/>
        </w:rPr>
      </w:pPr>
    </w:p>
    <w:p w:rsidR="007A1B2A" w:rsidRPr="00564EBE" w:rsidRDefault="00A10BD1" w:rsidP="0097164A">
      <w:pPr>
        <w:rPr>
          <w:shd w:val="clear" w:color="auto" w:fill="FFFFFF"/>
        </w:rPr>
      </w:pPr>
      <w:r w:rsidRPr="00564EBE">
        <w:t xml:space="preserve">La </w:t>
      </w:r>
      <w:r w:rsidR="0097164A" w:rsidRPr="00564EBE">
        <w:rPr>
          <w:i/>
        </w:rPr>
        <w:t>Association française des indications géographiques industrielles et artisanales</w:t>
      </w:r>
      <w:r w:rsidR="0097164A" w:rsidRPr="00564EBE">
        <w:t xml:space="preserve"> (AFIGIA)</w:t>
      </w:r>
      <w:r w:rsidRPr="00564EBE">
        <w:t xml:space="preserve"> </w:t>
      </w:r>
      <w:r w:rsidR="00E27A9C" w:rsidRPr="00564EBE">
        <w:t>agrupa</w:t>
      </w:r>
      <w:r w:rsidRPr="00564EBE">
        <w:t xml:space="preserve"> productos tradicionales franceses </w:t>
      </w:r>
      <w:r w:rsidR="006F7A4F" w:rsidRPr="00564EBE">
        <w:t>destacados</w:t>
      </w:r>
      <w:r w:rsidRPr="00564EBE">
        <w:t xml:space="preserve">, reconocidos como “indicaciones geográficas”. Estos productos </w:t>
      </w:r>
      <w:r w:rsidR="002C575E" w:rsidRPr="00564EBE">
        <w:t xml:space="preserve">están profundamente ligados a las economías de sus territorios, </w:t>
      </w:r>
      <w:r w:rsidR="006F7A4F" w:rsidRPr="00564EBE">
        <w:t>por lo</w:t>
      </w:r>
      <w:r w:rsidR="002C575E" w:rsidRPr="00564EBE">
        <w:t xml:space="preserve"> que existe preocupación por mantener e incentivar el empleo en los respectivos sectores de actividad. Entre las indicaciones geográficas se encuentran, principalmente, los cuchillos y las navajas de Laguile, el jabón de Marsella, la tela vasca </w:t>
      </w:r>
      <w:r w:rsidR="006F7A4F" w:rsidRPr="00564EBE">
        <w:t>(</w:t>
      </w:r>
      <w:r w:rsidR="002C575E" w:rsidRPr="00564EBE">
        <w:rPr>
          <w:i/>
        </w:rPr>
        <w:t>linge basque</w:t>
      </w:r>
      <w:r w:rsidR="006F7A4F" w:rsidRPr="00564EBE">
        <w:t>)</w:t>
      </w:r>
      <w:r w:rsidR="002C575E" w:rsidRPr="00564EBE">
        <w:t>, el encaje de Puy, la piedra de Borgoña, el granito de Bretaña, el granate de Perpiñán, la cerámica alsaciana (cerámica de Soufflenheim y cerámica de Betschdorf</w:t>
      </w:r>
      <w:r w:rsidR="007A1B2A" w:rsidRPr="00564EBE">
        <w:t>), l</w:t>
      </w:r>
      <w:r w:rsidR="007A1B2A" w:rsidRPr="00564EBE">
        <w:rPr>
          <w:shd w:val="clear" w:color="auto" w:fill="FFFFFF"/>
        </w:rPr>
        <w:t>os asientos de Liffol, la porcelana de Limoges, la piedra de Arudy, la </w:t>
      </w:r>
      <w:r w:rsidR="007A1B2A" w:rsidRPr="00564EBE">
        <w:rPr>
          <w:i/>
          <w:iCs/>
          <w:shd w:val="clear" w:color="auto" w:fill="FFFFFF"/>
        </w:rPr>
        <w:t>pierre du Midi</w:t>
      </w:r>
      <w:r w:rsidR="007A1B2A" w:rsidRPr="00564EBE">
        <w:rPr>
          <w:iCs/>
          <w:shd w:val="clear" w:color="auto" w:fill="FFFFFF"/>
        </w:rPr>
        <w:t xml:space="preserve"> (el </w:t>
      </w:r>
      <w:r w:rsidR="007A1B2A" w:rsidRPr="00564EBE">
        <w:rPr>
          <w:shd w:val="clear" w:color="auto" w:fill="FFFFFF"/>
        </w:rPr>
        <w:t>mármol de la región Ródano-Alpes), el jarrón de Anduze, la relojería de</w:t>
      </w:r>
      <w:r w:rsidR="00C17CE9">
        <w:rPr>
          <w:shd w:val="clear" w:color="auto" w:fill="FFFFFF"/>
        </w:rPr>
        <w:t>l</w:t>
      </w:r>
      <w:bookmarkStart w:id="5" w:name="_GoBack"/>
      <w:bookmarkEnd w:id="5"/>
      <w:r w:rsidR="007A1B2A" w:rsidRPr="00564EBE">
        <w:rPr>
          <w:shd w:val="clear" w:color="auto" w:fill="FFFFFF"/>
        </w:rPr>
        <w:t xml:space="preserve"> Franco Condado, la piedra del Périgord, las alfombras y los tapices de Aubusson, las figuras de belén de la Provenza y las navajas de Nontron.</w:t>
      </w:r>
    </w:p>
    <w:p w:rsidR="005A2966" w:rsidRPr="00564EBE" w:rsidRDefault="005A2966" w:rsidP="0097164A">
      <w:pPr>
        <w:rPr>
          <w:shd w:val="clear" w:color="auto" w:fill="FFFFFF"/>
        </w:rPr>
      </w:pPr>
    </w:p>
    <w:p w:rsidR="005A2966" w:rsidRPr="00564EBE" w:rsidRDefault="005A2966" w:rsidP="0097164A">
      <w:r w:rsidRPr="00564EBE">
        <w:rPr>
          <w:shd w:val="clear" w:color="auto" w:fill="FFFFFF"/>
        </w:rPr>
        <w:t>En todas esas ramas de actividad se trabaja desde hace años para crear el sistema de indicaciones geográficas en Francia, con el objetivo de defender y proteger los productos característicos de un saber hacer único y típic</w:t>
      </w:r>
      <w:r w:rsidR="003C22B9" w:rsidRPr="00564EBE">
        <w:rPr>
          <w:shd w:val="clear" w:color="auto" w:fill="FFFFFF"/>
        </w:rPr>
        <w:t xml:space="preserve">o de cada región </w:t>
      </w:r>
      <w:r w:rsidRPr="00564EBE">
        <w:rPr>
          <w:shd w:val="clear" w:color="auto" w:fill="FFFFFF"/>
        </w:rPr>
        <w:t xml:space="preserve">local. Formar parte de la asociación permite </w:t>
      </w:r>
      <w:r w:rsidR="003C22B9" w:rsidRPr="00564EBE">
        <w:rPr>
          <w:shd w:val="clear" w:color="auto" w:fill="FFFFFF"/>
        </w:rPr>
        <w:t xml:space="preserve">a sus miembros </w:t>
      </w:r>
      <w:r w:rsidRPr="00564EBE">
        <w:rPr>
          <w:shd w:val="clear" w:color="auto" w:fill="FFFFFF"/>
        </w:rPr>
        <w:t xml:space="preserve">entablar relaciones y aunar esfuerzos para lograr </w:t>
      </w:r>
      <w:r w:rsidR="003C22B9" w:rsidRPr="00564EBE">
        <w:rPr>
          <w:shd w:val="clear" w:color="auto" w:fill="FFFFFF"/>
        </w:rPr>
        <w:t xml:space="preserve">su </w:t>
      </w:r>
      <w:r w:rsidRPr="00564EBE">
        <w:rPr>
          <w:shd w:val="clear" w:color="auto" w:fill="FFFFFF"/>
        </w:rPr>
        <w:t>objetiv</w:t>
      </w:r>
      <w:r w:rsidR="003C22B9" w:rsidRPr="00564EBE">
        <w:rPr>
          <w:shd w:val="clear" w:color="auto" w:fill="FFFFFF"/>
        </w:rPr>
        <w:t>o común</w:t>
      </w:r>
      <w:r w:rsidRPr="00564EBE">
        <w:rPr>
          <w:shd w:val="clear" w:color="auto" w:fill="FFFFFF"/>
        </w:rPr>
        <w:t>.</w:t>
      </w:r>
    </w:p>
    <w:p w:rsidR="0097164A" w:rsidRPr="00564EBE" w:rsidRDefault="0097164A" w:rsidP="0097164A"/>
    <w:p w:rsidR="0097164A" w:rsidRPr="00564EBE" w:rsidRDefault="00BF1988" w:rsidP="0097164A">
      <w:pPr>
        <w:pStyle w:val="Heading2"/>
      </w:pPr>
      <w:r w:rsidRPr="00564EBE">
        <w:t>informaCIÓN DE CONTACTO</w:t>
      </w:r>
    </w:p>
    <w:p w:rsidR="0097164A" w:rsidRPr="00564EBE" w:rsidRDefault="0097164A" w:rsidP="0097164A">
      <w:pPr>
        <w:spacing w:line="260" w:lineRule="exact"/>
        <w:rPr>
          <w:bCs/>
        </w:rPr>
      </w:pPr>
    </w:p>
    <w:p w:rsidR="0097164A" w:rsidRPr="00564EBE" w:rsidRDefault="00BF1988" w:rsidP="0097164A">
      <w:pPr>
        <w:rPr>
          <w:bCs/>
        </w:rPr>
      </w:pPr>
      <w:r w:rsidRPr="00564EBE">
        <w:rPr>
          <w:bCs/>
        </w:rPr>
        <w:t>Dirección:</w:t>
      </w:r>
      <w:r w:rsidR="0097164A" w:rsidRPr="00564EBE">
        <w:rPr>
          <w:bCs/>
        </w:rPr>
        <w:t xml:space="preserve"> 39, rue Charles Martin - 33 300 </w:t>
      </w:r>
      <w:r w:rsidR="004061F0" w:rsidRPr="00564EBE">
        <w:rPr>
          <w:bCs/>
        </w:rPr>
        <w:t>Burdeos (Francia)</w:t>
      </w:r>
      <w:r w:rsidR="0097164A" w:rsidRPr="00564EBE">
        <w:rPr>
          <w:bCs/>
        </w:rPr>
        <w:t xml:space="preserve"> </w:t>
      </w:r>
    </w:p>
    <w:p w:rsidR="0097164A" w:rsidRPr="00564EBE" w:rsidRDefault="00BF1988" w:rsidP="0097164A">
      <w:pPr>
        <w:rPr>
          <w:bCs/>
        </w:rPr>
      </w:pPr>
      <w:r w:rsidRPr="00564EBE">
        <w:rPr>
          <w:bCs/>
        </w:rPr>
        <w:t>Teléfono:</w:t>
      </w:r>
      <w:r w:rsidR="0097164A" w:rsidRPr="00564EBE">
        <w:rPr>
          <w:bCs/>
        </w:rPr>
        <w:t xml:space="preserve"> +33 9 54 99 67 36 </w:t>
      </w:r>
    </w:p>
    <w:p w:rsidR="0097164A" w:rsidRPr="00564EBE" w:rsidRDefault="00BF1988" w:rsidP="0097164A">
      <w:pPr>
        <w:rPr>
          <w:bCs/>
        </w:rPr>
      </w:pPr>
      <w:r w:rsidRPr="00564EBE">
        <w:rPr>
          <w:bCs/>
        </w:rPr>
        <w:t>Teléfono móvil:</w:t>
      </w:r>
      <w:r w:rsidR="0097164A" w:rsidRPr="00564EBE">
        <w:rPr>
          <w:bCs/>
        </w:rPr>
        <w:t xml:space="preserve"> +33 6 82 93 64 18 </w:t>
      </w:r>
    </w:p>
    <w:p w:rsidR="0097164A" w:rsidRPr="00564EBE" w:rsidRDefault="00BF1988" w:rsidP="0097164A">
      <w:pPr>
        <w:rPr>
          <w:bCs/>
        </w:rPr>
      </w:pPr>
      <w:r w:rsidRPr="00564EBE">
        <w:rPr>
          <w:bCs/>
        </w:rPr>
        <w:t>Correo electrónico</w:t>
      </w:r>
      <w:r w:rsidR="0097164A" w:rsidRPr="00564EBE">
        <w:rPr>
          <w:bCs/>
        </w:rPr>
        <w:t xml:space="preserve">: afigia.asso@gmail.com </w:t>
      </w:r>
    </w:p>
    <w:p w:rsidR="0097164A" w:rsidRPr="00564EBE" w:rsidRDefault="00BF1988" w:rsidP="0097164A">
      <w:pPr>
        <w:rPr>
          <w:bCs/>
        </w:rPr>
      </w:pPr>
      <w:r w:rsidRPr="00564EBE">
        <w:rPr>
          <w:bCs/>
        </w:rPr>
        <w:t>Sitio web</w:t>
      </w:r>
      <w:r w:rsidR="0097164A" w:rsidRPr="00564EBE">
        <w:rPr>
          <w:bCs/>
        </w:rPr>
        <w:t>: afigia.fr</w:t>
      </w:r>
    </w:p>
    <w:p w:rsidR="0097164A" w:rsidRPr="00564EBE" w:rsidRDefault="0097164A" w:rsidP="0097164A"/>
    <w:p w:rsidR="0097164A" w:rsidRPr="00564EBE" w:rsidRDefault="0097164A" w:rsidP="0097164A"/>
    <w:p w:rsidR="00152CEA" w:rsidRPr="00BF1988" w:rsidRDefault="0097164A" w:rsidP="0097164A">
      <w:pPr>
        <w:pStyle w:val="Endofdocument-Annex"/>
        <w:rPr>
          <w:lang w:val="es-ES"/>
        </w:rPr>
      </w:pPr>
      <w:r w:rsidRPr="00564EBE">
        <w:rPr>
          <w:lang w:val="es-ES"/>
        </w:rPr>
        <w:t>[</w:t>
      </w:r>
      <w:r w:rsidR="00BF1988" w:rsidRPr="00564EBE">
        <w:rPr>
          <w:lang w:val="es-ES"/>
        </w:rPr>
        <w:t>Fin del Anexo y del documento</w:t>
      </w:r>
      <w:r w:rsidRPr="00564EBE">
        <w:rPr>
          <w:lang w:val="es-ES"/>
        </w:rPr>
        <w:t>]</w:t>
      </w:r>
    </w:p>
    <w:sectPr w:rsidR="00152CEA" w:rsidRPr="00BF1988" w:rsidSect="0097164A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83" w:rsidRDefault="00270983">
      <w:r>
        <w:separator/>
      </w:r>
    </w:p>
  </w:endnote>
  <w:endnote w:type="continuationSeparator" w:id="0">
    <w:p w:rsidR="00270983" w:rsidRPr="009D30E6" w:rsidRDefault="0027098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70983" w:rsidRPr="007E663E" w:rsidRDefault="0027098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70983" w:rsidRPr="007E663E" w:rsidRDefault="0027098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83" w:rsidRDefault="00270983">
      <w:r>
        <w:separator/>
      </w:r>
    </w:p>
  </w:footnote>
  <w:footnote w:type="continuationSeparator" w:id="0">
    <w:p w:rsidR="00270983" w:rsidRPr="009D30E6" w:rsidRDefault="0027098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70983" w:rsidRPr="007E663E" w:rsidRDefault="0027098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70983" w:rsidRPr="007E663E" w:rsidRDefault="0027098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F0" w:rsidRDefault="004061F0" w:rsidP="00477D6B">
    <w:pPr>
      <w:jc w:val="right"/>
    </w:pPr>
    <w:r>
      <w:t>CDIP/22/6</w:t>
    </w:r>
  </w:p>
  <w:p w:rsidR="004061F0" w:rsidRDefault="00564EBE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061F0" w:rsidRDefault="004061F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F0" w:rsidRDefault="004061F0" w:rsidP="00477D6B">
    <w:pPr>
      <w:jc w:val="right"/>
    </w:pPr>
    <w:bookmarkStart w:id="6" w:name="Code2"/>
    <w:bookmarkEnd w:id="6"/>
    <w:r>
      <w:t>CDIP/22/6</w:t>
    </w:r>
  </w:p>
  <w:p w:rsidR="004061F0" w:rsidRDefault="004061F0" w:rsidP="00477D6B">
    <w:pPr>
      <w:jc w:val="right"/>
    </w:pPr>
    <w:r>
      <w:t xml:space="preserve">Anexo, página </w:t>
    </w:r>
    <w:r>
      <w:fldChar w:fldCharType="begin"/>
    </w:r>
    <w:r>
      <w:instrText xml:space="preserve"> PAGE  \* MERGEFORMAT </w:instrText>
    </w:r>
    <w:r>
      <w:fldChar w:fldCharType="separate"/>
    </w:r>
    <w:r w:rsidR="001476BE">
      <w:rPr>
        <w:noProof/>
      </w:rPr>
      <w:t>2</w:t>
    </w:r>
    <w:r>
      <w:fldChar w:fldCharType="end"/>
    </w:r>
  </w:p>
  <w:p w:rsidR="004061F0" w:rsidRDefault="004061F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F0" w:rsidRDefault="004061F0" w:rsidP="0097164A">
    <w:pPr>
      <w:pStyle w:val="Header"/>
      <w:jc w:val="right"/>
    </w:pPr>
    <w:r>
      <w:t>CDIP/22/6</w:t>
    </w:r>
  </w:p>
  <w:p w:rsidR="004061F0" w:rsidRDefault="004061F0" w:rsidP="0097164A">
    <w:pPr>
      <w:pStyle w:val="Header"/>
      <w:jc w:val="right"/>
    </w:pPr>
    <w:r>
      <w:t>ANEXO</w:t>
    </w:r>
  </w:p>
  <w:p w:rsidR="004061F0" w:rsidRDefault="004061F0" w:rsidP="0097164A">
    <w:pPr>
      <w:pStyle w:val="Header"/>
      <w:jc w:val="right"/>
    </w:pPr>
  </w:p>
  <w:p w:rsidR="004061F0" w:rsidRDefault="004061F0" w:rsidP="009716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5"/>
    <w:rsid w:val="00010686"/>
    <w:rsid w:val="00052915"/>
    <w:rsid w:val="000E3BB3"/>
    <w:rsid w:val="000E70D5"/>
    <w:rsid w:val="000F5E56"/>
    <w:rsid w:val="001362EE"/>
    <w:rsid w:val="001476BE"/>
    <w:rsid w:val="00152CEA"/>
    <w:rsid w:val="001832A6"/>
    <w:rsid w:val="002634C4"/>
    <w:rsid w:val="00270983"/>
    <w:rsid w:val="002C575E"/>
    <w:rsid w:val="002E0F47"/>
    <w:rsid w:val="002F4E68"/>
    <w:rsid w:val="00354647"/>
    <w:rsid w:val="00377273"/>
    <w:rsid w:val="003845C1"/>
    <w:rsid w:val="00387287"/>
    <w:rsid w:val="003C22B9"/>
    <w:rsid w:val="003C745A"/>
    <w:rsid w:val="003E48F1"/>
    <w:rsid w:val="003F347A"/>
    <w:rsid w:val="004061F0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558D4"/>
    <w:rsid w:val="00564EBE"/>
    <w:rsid w:val="00571B99"/>
    <w:rsid w:val="00590813"/>
    <w:rsid w:val="005A2966"/>
    <w:rsid w:val="00605827"/>
    <w:rsid w:val="0066508F"/>
    <w:rsid w:val="00675021"/>
    <w:rsid w:val="006A06C6"/>
    <w:rsid w:val="006F2626"/>
    <w:rsid w:val="006F7A4F"/>
    <w:rsid w:val="007224C8"/>
    <w:rsid w:val="00794BE2"/>
    <w:rsid w:val="007A1B2A"/>
    <w:rsid w:val="007A5581"/>
    <w:rsid w:val="007B3774"/>
    <w:rsid w:val="007B71FE"/>
    <w:rsid w:val="007D781E"/>
    <w:rsid w:val="007E663E"/>
    <w:rsid w:val="00815082"/>
    <w:rsid w:val="0088395E"/>
    <w:rsid w:val="008B2CC1"/>
    <w:rsid w:val="008E6BD6"/>
    <w:rsid w:val="0090731E"/>
    <w:rsid w:val="0096247A"/>
    <w:rsid w:val="00966A22"/>
    <w:rsid w:val="0097164A"/>
    <w:rsid w:val="00972F03"/>
    <w:rsid w:val="009A0C8B"/>
    <w:rsid w:val="009B6241"/>
    <w:rsid w:val="00A10BD1"/>
    <w:rsid w:val="00A16FC0"/>
    <w:rsid w:val="00A32C9E"/>
    <w:rsid w:val="00AB613D"/>
    <w:rsid w:val="00AE7F20"/>
    <w:rsid w:val="00B65A0A"/>
    <w:rsid w:val="00B67CDC"/>
    <w:rsid w:val="00B72D36"/>
    <w:rsid w:val="00BC4164"/>
    <w:rsid w:val="00BD2DCC"/>
    <w:rsid w:val="00BF1988"/>
    <w:rsid w:val="00C17CE9"/>
    <w:rsid w:val="00C90559"/>
    <w:rsid w:val="00CA2251"/>
    <w:rsid w:val="00CC3A13"/>
    <w:rsid w:val="00D55FBE"/>
    <w:rsid w:val="00D56C7C"/>
    <w:rsid w:val="00D71B4D"/>
    <w:rsid w:val="00D90289"/>
    <w:rsid w:val="00D93D55"/>
    <w:rsid w:val="00DC4C60"/>
    <w:rsid w:val="00E0079A"/>
    <w:rsid w:val="00E27A9C"/>
    <w:rsid w:val="00E444DA"/>
    <w:rsid w:val="00E45C84"/>
    <w:rsid w:val="00E504E5"/>
    <w:rsid w:val="00EB7A3E"/>
    <w:rsid w:val="00EC401A"/>
    <w:rsid w:val="00EE230B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BF198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198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1988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F1988"/>
    <w:rPr>
      <w:rFonts w:ascii="Arial" w:eastAsia="SimSun" w:hAnsi="Arial" w:cs="Arial"/>
      <w:b/>
      <w:bCs/>
      <w:sz w:val="1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BF198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198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1988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F1988"/>
    <w:rPr>
      <w:rFonts w:ascii="Arial" w:eastAsia="SimSun" w:hAnsi="Arial" w:cs="Arial"/>
      <w:b/>
      <w:bCs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CDIP/22/</vt:lpstr>
      <vt:lpstr>CDIP/21/</vt:lpstr>
    </vt:vector>
  </TitlesOfParts>
  <Company>WIPO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CDIP/22/</dc:title>
  <dc:creator>CEVALLOS DUQUE Nilo</dc:creator>
  <cp:lastModifiedBy>HALLER Mario</cp:lastModifiedBy>
  <cp:revision>3</cp:revision>
  <dcterms:created xsi:type="dcterms:W3CDTF">2018-10-10T08:47:00Z</dcterms:created>
  <dcterms:modified xsi:type="dcterms:W3CDTF">2018-10-10T10:04:00Z</dcterms:modified>
</cp:coreProperties>
</file>