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F6" w:rsidRPr="0063057D" w:rsidRDefault="008169B3" w:rsidP="008169B3">
      <w:pPr>
        <w:widowControl w:val="0"/>
        <w:jc w:val="right"/>
        <w:rPr>
          <w:b/>
          <w:sz w:val="2"/>
          <w:szCs w:val="40"/>
          <w:lang w:val="es-419"/>
        </w:rPr>
      </w:pPr>
      <w:r w:rsidRPr="0063057D">
        <w:rPr>
          <w:b/>
          <w:sz w:val="40"/>
          <w:szCs w:val="40"/>
          <w:lang w:val="es-419"/>
        </w:rPr>
        <w:t>S</w:t>
      </w:r>
    </w:p>
    <w:p w:rsidR="001362F6" w:rsidRPr="0063057D" w:rsidRDefault="004D5D84" w:rsidP="008169B3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63057D">
        <w:rPr>
          <w:noProof/>
          <w:lang w:eastAsia="en-US"/>
        </w:rPr>
        <w:drawing>
          <wp:inline distT="0" distB="0" distL="0" distR="0" wp14:anchorId="7E7DF87A" wp14:editId="41B2500A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Logotipo de la OMPI, Organización Mundial de la Propiedad Intele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2F6" w:rsidRPr="0063057D" w:rsidRDefault="00EC4411" w:rsidP="008169B3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63057D">
        <w:rPr>
          <w:rFonts w:ascii="Arial Black" w:hAnsi="Arial Black"/>
          <w:b/>
          <w:caps/>
          <w:sz w:val="15"/>
          <w:lang w:val="es-419"/>
        </w:rPr>
        <w:t>C</w:t>
      </w:r>
      <w:r w:rsidR="008169B3" w:rsidRPr="0063057D">
        <w:rPr>
          <w:rFonts w:ascii="Arial Black" w:hAnsi="Arial Black"/>
          <w:b/>
          <w:caps/>
          <w:sz w:val="15"/>
          <w:lang w:val="es-419"/>
        </w:rPr>
        <w:t>D</w:t>
      </w:r>
      <w:r w:rsidRPr="0063057D">
        <w:rPr>
          <w:rFonts w:ascii="Arial Black" w:hAnsi="Arial Black"/>
          <w:b/>
          <w:caps/>
          <w:sz w:val="15"/>
          <w:lang w:val="es-419"/>
        </w:rPr>
        <w:t>I</w:t>
      </w:r>
      <w:r w:rsidR="008169B3" w:rsidRPr="0063057D">
        <w:rPr>
          <w:rFonts w:ascii="Arial Black" w:hAnsi="Arial Black"/>
          <w:b/>
          <w:caps/>
          <w:sz w:val="15"/>
          <w:lang w:val="es-419"/>
        </w:rPr>
        <w:t>P/25/</w:t>
      </w:r>
      <w:bookmarkStart w:id="0" w:name="Code"/>
      <w:bookmarkEnd w:id="0"/>
      <w:r w:rsidR="002F18C0" w:rsidRPr="0063057D">
        <w:rPr>
          <w:rFonts w:ascii="Arial Black" w:hAnsi="Arial Black"/>
          <w:b/>
          <w:caps/>
          <w:sz w:val="15"/>
          <w:lang w:val="es-419"/>
        </w:rPr>
        <w:t>1</w:t>
      </w:r>
    </w:p>
    <w:p w:rsidR="001362F6" w:rsidRPr="0063057D" w:rsidRDefault="008169B3" w:rsidP="008169B3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63057D">
        <w:rPr>
          <w:rFonts w:ascii="Arial Black" w:hAnsi="Arial Black"/>
          <w:b/>
          <w:caps/>
          <w:sz w:val="15"/>
          <w:lang w:val="es-419"/>
        </w:rPr>
        <w:t>ORIGINAL:</w:t>
      </w:r>
      <w:bookmarkStart w:id="1" w:name="Original"/>
      <w:bookmarkEnd w:id="1"/>
      <w:r w:rsidR="00985B35" w:rsidRPr="0063057D">
        <w:rPr>
          <w:rFonts w:ascii="Arial Black" w:hAnsi="Arial Black"/>
          <w:b/>
          <w:caps/>
          <w:sz w:val="15"/>
          <w:lang w:val="es-419"/>
        </w:rPr>
        <w:t xml:space="preserve"> INGLÉS</w:t>
      </w:r>
    </w:p>
    <w:p w:rsidR="001362F6" w:rsidRPr="0063057D" w:rsidRDefault="008169B3" w:rsidP="008169B3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63057D">
        <w:rPr>
          <w:rFonts w:ascii="Arial Black" w:hAnsi="Arial Black"/>
          <w:b/>
          <w:caps/>
          <w:sz w:val="15"/>
          <w:lang w:val="es-419"/>
        </w:rPr>
        <w:t>FECHA:</w:t>
      </w:r>
      <w:bookmarkStart w:id="2" w:name="Date"/>
      <w:bookmarkEnd w:id="2"/>
      <w:r w:rsidR="00985B35" w:rsidRPr="0063057D">
        <w:rPr>
          <w:rFonts w:ascii="Arial Black" w:hAnsi="Arial Black"/>
          <w:b/>
          <w:caps/>
          <w:sz w:val="15"/>
          <w:lang w:val="es-419"/>
        </w:rPr>
        <w:t xml:space="preserve"> </w:t>
      </w:r>
      <w:r w:rsidR="00775C71" w:rsidRPr="0063057D">
        <w:rPr>
          <w:rFonts w:ascii="Arial Black" w:hAnsi="Arial Black"/>
          <w:b/>
          <w:caps/>
          <w:sz w:val="15"/>
          <w:lang w:val="es-419"/>
        </w:rPr>
        <w:t xml:space="preserve">9 </w:t>
      </w:r>
      <w:r w:rsidR="006C7290" w:rsidRPr="0063057D">
        <w:rPr>
          <w:rFonts w:ascii="Arial Black" w:hAnsi="Arial Black"/>
          <w:b/>
          <w:caps/>
          <w:sz w:val="15"/>
          <w:lang w:val="es-419"/>
        </w:rPr>
        <w:t xml:space="preserve">DE </w:t>
      </w:r>
      <w:r w:rsidR="00775C71" w:rsidRPr="0063057D">
        <w:rPr>
          <w:rFonts w:ascii="Arial Black" w:hAnsi="Arial Black"/>
          <w:b/>
          <w:caps/>
          <w:sz w:val="15"/>
          <w:lang w:val="es-419"/>
        </w:rPr>
        <w:t xml:space="preserve">NOVIEMBRE </w:t>
      </w:r>
      <w:r w:rsidR="00985B35" w:rsidRPr="0063057D">
        <w:rPr>
          <w:rFonts w:ascii="Arial Black" w:hAnsi="Arial Black"/>
          <w:b/>
          <w:caps/>
          <w:sz w:val="15"/>
          <w:lang w:val="es-419"/>
        </w:rPr>
        <w:t>DE 20</w:t>
      </w:r>
      <w:r w:rsidR="006C7290" w:rsidRPr="0063057D">
        <w:rPr>
          <w:rFonts w:ascii="Arial Black" w:hAnsi="Arial Black"/>
          <w:b/>
          <w:caps/>
          <w:sz w:val="15"/>
          <w:lang w:val="es-419"/>
        </w:rPr>
        <w:t>20</w:t>
      </w:r>
    </w:p>
    <w:p w:rsidR="001362F6" w:rsidRPr="0063057D" w:rsidRDefault="008169B3" w:rsidP="006C2497">
      <w:pPr>
        <w:spacing w:before="1000" w:after="600"/>
        <w:outlineLvl w:val="0"/>
        <w:rPr>
          <w:b/>
          <w:sz w:val="28"/>
          <w:szCs w:val="28"/>
          <w:lang w:val="es-419"/>
        </w:rPr>
      </w:pPr>
      <w:r w:rsidRPr="0063057D">
        <w:rPr>
          <w:b/>
          <w:sz w:val="28"/>
          <w:szCs w:val="28"/>
          <w:lang w:val="es-419"/>
        </w:rPr>
        <w:t>Comité de Desarrollo y Propiedad Intelectual (CDIP)</w:t>
      </w:r>
    </w:p>
    <w:p w:rsidR="001362F6" w:rsidRPr="0063057D" w:rsidRDefault="00791B5F" w:rsidP="008169B3">
      <w:pPr>
        <w:rPr>
          <w:b/>
          <w:sz w:val="24"/>
          <w:szCs w:val="24"/>
          <w:lang w:val="es-419"/>
        </w:rPr>
      </w:pPr>
      <w:r w:rsidRPr="0063057D">
        <w:rPr>
          <w:b/>
          <w:sz w:val="24"/>
          <w:szCs w:val="24"/>
          <w:lang w:val="es-419"/>
        </w:rPr>
        <w:t xml:space="preserve">Vigesimoquinta </w:t>
      </w:r>
      <w:r w:rsidR="008169B3" w:rsidRPr="0063057D">
        <w:rPr>
          <w:b/>
          <w:sz w:val="24"/>
          <w:szCs w:val="24"/>
          <w:lang w:val="es-419"/>
        </w:rPr>
        <w:t>sesión</w:t>
      </w:r>
    </w:p>
    <w:p w:rsidR="001362F6" w:rsidRPr="0063057D" w:rsidRDefault="008169B3" w:rsidP="008169B3">
      <w:pPr>
        <w:spacing w:after="720"/>
        <w:outlineLvl w:val="0"/>
        <w:rPr>
          <w:b/>
          <w:sz w:val="24"/>
          <w:szCs w:val="24"/>
          <w:lang w:val="es-419"/>
        </w:rPr>
      </w:pPr>
      <w:r w:rsidRPr="0063057D">
        <w:rPr>
          <w:b/>
          <w:sz w:val="24"/>
          <w:szCs w:val="24"/>
          <w:lang w:val="es-419"/>
        </w:rPr>
        <w:t xml:space="preserve">Ginebra, </w:t>
      </w:r>
      <w:r w:rsidR="006C7290" w:rsidRPr="0063057D">
        <w:rPr>
          <w:b/>
          <w:sz w:val="24"/>
          <w:szCs w:val="24"/>
          <w:lang w:val="es-419"/>
        </w:rPr>
        <w:t xml:space="preserve">9 a </w:t>
      </w:r>
      <w:r w:rsidRPr="0063057D">
        <w:rPr>
          <w:b/>
          <w:sz w:val="24"/>
          <w:szCs w:val="24"/>
          <w:lang w:val="es-419"/>
        </w:rPr>
        <w:t>1</w:t>
      </w:r>
      <w:r w:rsidR="006C7290" w:rsidRPr="0063057D">
        <w:rPr>
          <w:b/>
          <w:sz w:val="24"/>
          <w:szCs w:val="24"/>
          <w:lang w:val="es-419"/>
        </w:rPr>
        <w:t>3</w:t>
      </w:r>
      <w:r w:rsidRPr="0063057D">
        <w:rPr>
          <w:b/>
          <w:sz w:val="24"/>
          <w:szCs w:val="24"/>
          <w:lang w:val="es-419"/>
        </w:rPr>
        <w:t xml:space="preserve"> de </w:t>
      </w:r>
      <w:r w:rsidR="006C7290" w:rsidRPr="0063057D">
        <w:rPr>
          <w:b/>
          <w:sz w:val="24"/>
          <w:szCs w:val="24"/>
          <w:lang w:val="es-419"/>
        </w:rPr>
        <w:t xml:space="preserve">noviembre </w:t>
      </w:r>
      <w:r w:rsidRPr="0063057D">
        <w:rPr>
          <w:b/>
          <w:sz w:val="24"/>
          <w:szCs w:val="24"/>
          <w:lang w:val="es-419"/>
        </w:rPr>
        <w:t>de 2020</w:t>
      </w:r>
    </w:p>
    <w:p w:rsidR="001362F6" w:rsidRPr="0063057D" w:rsidRDefault="00985B35" w:rsidP="006C2497">
      <w:pPr>
        <w:spacing w:after="360"/>
        <w:outlineLvl w:val="0"/>
        <w:rPr>
          <w:caps/>
          <w:sz w:val="24"/>
          <w:lang w:val="es-419"/>
        </w:rPr>
      </w:pPr>
      <w:bookmarkStart w:id="3" w:name="TitleOfDoc"/>
      <w:bookmarkEnd w:id="3"/>
      <w:r w:rsidRPr="0063057D">
        <w:rPr>
          <w:caps/>
          <w:sz w:val="24"/>
          <w:lang w:val="es-419"/>
        </w:rPr>
        <w:t>ORDEN DEL DÍA</w:t>
      </w:r>
    </w:p>
    <w:p w:rsidR="007B7FBA" w:rsidRPr="00106E03" w:rsidRDefault="007B7FBA" w:rsidP="007B7FBA">
      <w:pPr>
        <w:rPr>
          <w:i/>
          <w:lang w:val="es-419"/>
        </w:rPr>
      </w:pPr>
      <w:r>
        <w:rPr>
          <w:i/>
          <w:lang w:val="es-419"/>
        </w:rPr>
        <w:t xml:space="preserve">aprobado </w:t>
      </w:r>
      <w:r w:rsidRPr="00106E03">
        <w:rPr>
          <w:i/>
          <w:lang w:val="es-419"/>
        </w:rPr>
        <w:t xml:space="preserve">por </w:t>
      </w:r>
      <w:r>
        <w:rPr>
          <w:i/>
          <w:lang w:val="es-419"/>
        </w:rPr>
        <w:t>el Comité</w:t>
      </w:r>
    </w:p>
    <w:p w:rsidR="001362F6" w:rsidRPr="0063057D" w:rsidRDefault="001362F6" w:rsidP="00985B35">
      <w:pPr>
        <w:rPr>
          <w:lang w:val="es-419"/>
        </w:rPr>
      </w:pPr>
      <w:bookmarkStart w:id="4" w:name="_GoBack"/>
      <w:bookmarkEnd w:id="4"/>
    </w:p>
    <w:p w:rsidR="001362F6" w:rsidRPr="0063057D" w:rsidRDefault="001362F6" w:rsidP="00985B35">
      <w:pPr>
        <w:rPr>
          <w:lang w:val="es-419"/>
        </w:rPr>
      </w:pPr>
    </w:p>
    <w:p w:rsidR="001362F6" w:rsidRPr="0063057D" w:rsidRDefault="001362F6" w:rsidP="00985B35">
      <w:pPr>
        <w:rPr>
          <w:lang w:val="es-419"/>
        </w:rPr>
      </w:pPr>
    </w:p>
    <w:p w:rsidR="001362F6" w:rsidRPr="0063057D" w:rsidRDefault="001362F6" w:rsidP="00985B35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Apertura de la sesión</w:t>
      </w:r>
    </w:p>
    <w:p w:rsidR="001362F6" w:rsidRPr="0063057D" w:rsidRDefault="001362F6" w:rsidP="00985B35">
      <w:pPr>
        <w:rPr>
          <w:lang w:val="es-419"/>
        </w:rPr>
      </w:pPr>
    </w:p>
    <w:p w:rsidR="001362F6" w:rsidRPr="0063057D" w:rsidRDefault="001362F6" w:rsidP="001362F6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Elección de la Mesa</w:t>
      </w:r>
    </w:p>
    <w:p w:rsidR="001362F6" w:rsidRPr="0063057D" w:rsidRDefault="001362F6" w:rsidP="00985B35">
      <w:pPr>
        <w:rPr>
          <w:lang w:val="es-419"/>
        </w:rPr>
      </w:pPr>
    </w:p>
    <w:p w:rsidR="001362F6" w:rsidRPr="0063057D" w:rsidRDefault="001362F6" w:rsidP="001362F6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Aprobación del orden del día</w:t>
      </w:r>
    </w:p>
    <w:p w:rsidR="001362F6" w:rsidRPr="0063057D" w:rsidRDefault="009B00A0" w:rsidP="001362F6">
      <w:pPr>
        <w:ind w:left="567" w:firstLine="567"/>
        <w:rPr>
          <w:lang w:val="es-419"/>
        </w:rPr>
      </w:pPr>
      <w:r w:rsidRPr="0063057D">
        <w:rPr>
          <w:lang w:val="es-419"/>
        </w:rPr>
        <w:t>Véase el presente documento</w:t>
      </w:r>
    </w:p>
    <w:p w:rsidR="001362F6" w:rsidRPr="0063057D" w:rsidRDefault="001362F6" w:rsidP="00985B35">
      <w:pPr>
        <w:rPr>
          <w:lang w:val="es-419"/>
        </w:rPr>
      </w:pPr>
    </w:p>
    <w:p w:rsidR="001362F6" w:rsidRPr="0063057D" w:rsidRDefault="001362F6" w:rsidP="001362F6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Acreditación de observadores</w:t>
      </w:r>
    </w:p>
    <w:p w:rsidR="006C7290" w:rsidRPr="0063057D" w:rsidRDefault="006C7290" w:rsidP="006C7290">
      <w:pPr>
        <w:ind w:left="567" w:firstLine="567"/>
        <w:rPr>
          <w:lang w:val="es-419"/>
        </w:rPr>
      </w:pPr>
      <w:r w:rsidRPr="0063057D">
        <w:rPr>
          <w:lang w:val="es-419"/>
        </w:rPr>
        <w:t xml:space="preserve">Véase el </w:t>
      </w:r>
      <w:r w:rsidR="009B00A0" w:rsidRPr="0063057D">
        <w:rPr>
          <w:lang w:val="es-419"/>
        </w:rPr>
        <w:t>documento</w:t>
      </w:r>
      <w:r w:rsidRPr="0063057D">
        <w:rPr>
          <w:lang w:val="es-419"/>
        </w:rPr>
        <w:t xml:space="preserve"> CDIP/25/7</w:t>
      </w:r>
    </w:p>
    <w:p w:rsidR="001362F6" w:rsidRPr="0063057D" w:rsidRDefault="001362F6" w:rsidP="00985B35">
      <w:pPr>
        <w:rPr>
          <w:lang w:val="es-419"/>
        </w:rPr>
      </w:pPr>
    </w:p>
    <w:p w:rsidR="001362F6" w:rsidRPr="0063057D" w:rsidRDefault="001362F6" w:rsidP="001362F6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Declaraciones generales</w:t>
      </w:r>
    </w:p>
    <w:p w:rsidR="001362F6" w:rsidRPr="0063057D" w:rsidRDefault="001362F6" w:rsidP="00791B5F">
      <w:pPr>
        <w:rPr>
          <w:lang w:val="es-419"/>
        </w:rPr>
      </w:pPr>
    </w:p>
    <w:p w:rsidR="001362F6" w:rsidRPr="0063057D" w:rsidRDefault="001362F6" w:rsidP="006C7290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63057D">
        <w:rPr>
          <w:lang w:val="es-419"/>
        </w:rPr>
        <w:t>Supervisar, evaluar y examinar la aplicación de todas las recomendaciones de la Agenda para el Desarrollo y examinar el informe del director general sobre la aplicación de la Agenda para el Desarrollo</w:t>
      </w:r>
    </w:p>
    <w:p w:rsidR="00767935" w:rsidRPr="0063057D" w:rsidRDefault="00767935" w:rsidP="00767935">
      <w:pPr>
        <w:rPr>
          <w:lang w:val="es-419"/>
        </w:rPr>
      </w:pPr>
    </w:p>
    <w:p w:rsidR="006C7290" w:rsidRPr="0063057D" w:rsidRDefault="006C7290" w:rsidP="006C7290">
      <w:pPr>
        <w:ind w:left="540" w:firstLine="9"/>
        <w:rPr>
          <w:lang w:val="es-419"/>
        </w:rPr>
      </w:pPr>
      <w:r w:rsidRPr="0063057D">
        <w:rPr>
          <w:lang w:val="es-419"/>
        </w:rPr>
        <w:t>a)</w:t>
      </w:r>
      <w:r w:rsidRPr="0063057D">
        <w:rPr>
          <w:lang w:val="es-419"/>
        </w:rPr>
        <w:tab/>
      </w:r>
      <w:r w:rsidR="00767935" w:rsidRPr="0063057D">
        <w:rPr>
          <w:lang w:val="es-419"/>
        </w:rPr>
        <w:t>Informe del d</w:t>
      </w:r>
      <w:r w:rsidRPr="0063057D">
        <w:rPr>
          <w:lang w:val="es-419"/>
        </w:rPr>
        <w:t xml:space="preserve">irector </w:t>
      </w:r>
      <w:r w:rsidR="00767935" w:rsidRPr="0063057D">
        <w:rPr>
          <w:lang w:val="es-419"/>
        </w:rPr>
        <w:t>general sobre la aplicación de la Agenda para el Desarrollo</w:t>
      </w:r>
    </w:p>
    <w:p w:rsidR="006C7290" w:rsidRPr="0063057D" w:rsidRDefault="00767935" w:rsidP="00D27093">
      <w:pPr>
        <w:ind w:left="1134" w:firstLine="306"/>
        <w:rPr>
          <w:lang w:val="es-419"/>
        </w:rPr>
      </w:pPr>
      <w:r w:rsidRPr="0063057D">
        <w:rPr>
          <w:lang w:val="es-419"/>
        </w:rPr>
        <w:t>Véase el documento</w:t>
      </w:r>
      <w:r w:rsidR="006C7290" w:rsidRPr="0063057D">
        <w:rPr>
          <w:lang w:val="es-419"/>
        </w:rPr>
        <w:t xml:space="preserve"> CDIP/25/2</w:t>
      </w:r>
    </w:p>
    <w:p w:rsidR="006C7290" w:rsidRPr="0063057D" w:rsidRDefault="006C7290" w:rsidP="00767935">
      <w:pPr>
        <w:rPr>
          <w:lang w:val="es-419"/>
        </w:rPr>
      </w:pPr>
    </w:p>
    <w:p w:rsidR="006C7290" w:rsidRPr="0063057D" w:rsidRDefault="006C7290" w:rsidP="00D27093">
      <w:pPr>
        <w:ind w:left="1134" w:hanging="585"/>
        <w:rPr>
          <w:lang w:val="es-419"/>
        </w:rPr>
      </w:pPr>
      <w:r w:rsidRPr="0063057D">
        <w:rPr>
          <w:lang w:val="es-419"/>
        </w:rPr>
        <w:lastRenderedPageBreak/>
        <w:t>b)</w:t>
      </w:r>
      <w:r w:rsidRPr="0063057D">
        <w:rPr>
          <w:lang w:val="es-419"/>
        </w:rPr>
        <w:tab/>
      </w:r>
      <w:r w:rsidR="00D27093" w:rsidRPr="0063057D">
        <w:rPr>
          <w:lang w:val="es-419"/>
        </w:rPr>
        <w:t xml:space="preserve">Informe sobre el foro de Internet creado en el marco del </w:t>
      </w:r>
      <w:r w:rsidRPr="0063057D">
        <w:rPr>
          <w:lang w:val="es-419"/>
        </w:rPr>
        <w:t>“Pro</w:t>
      </w:r>
      <w:r w:rsidR="00D27093" w:rsidRPr="0063057D">
        <w:rPr>
          <w:lang w:val="es-419"/>
        </w:rPr>
        <w:t xml:space="preserve">yecto sobre propiedad intelectual y transferencia de tecnología: desafíos comunes y </w:t>
      </w:r>
      <w:r w:rsidR="009B00A0" w:rsidRPr="0063057D">
        <w:rPr>
          <w:lang w:val="es-419"/>
        </w:rPr>
        <w:t>búsqueda</w:t>
      </w:r>
      <w:r w:rsidR="00D27093" w:rsidRPr="0063057D">
        <w:rPr>
          <w:lang w:val="es-419"/>
        </w:rPr>
        <w:t xml:space="preserve"> de soluciones</w:t>
      </w:r>
      <w:r w:rsidRPr="0063057D">
        <w:rPr>
          <w:lang w:val="es-419"/>
        </w:rPr>
        <w:t xml:space="preserve">” </w:t>
      </w:r>
      <w:r w:rsidR="00D27093" w:rsidRPr="0063057D">
        <w:rPr>
          <w:lang w:val="es-419"/>
        </w:rPr>
        <w:t xml:space="preserve">tras su integración en la nueva plataforma </w:t>
      </w:r>
      <w:r w:rsidRPr="0063057D">
        <w:rPr>
          <w:lang w:val="es-419"/>
        </w:rPr>
        <w:t xml:space="preserve">INSPIRE </w:t>
      </w:r>
      <w:r w:rsidR="00D27093" w:rsidRPr="0063057D">
        <w:rPr>
          <w:lang w:val="es-419"/>
        </w:rPr>
        <w:t>de la OMPI</w:t>
      </w:r>
    </w:p>
    <w:p w:rsidR="006C7290" w:rsidRPr="0063057D" w:rsidRDefault="00D27093" w:rsidP="00D27093">
      <w:pPr>
        <w:ind w:left="567" w:firstLine="873"/>
        <w:rPr>
          <w:lang w:val="es-419"/>
        </w:rPr>
      </w:pPr>
      <w:r w:rsidRPr="0063057D">
        <w:rPr>
          <w:lang w:val="es-419"/>
        </w:rPr>
        <w:t>Véase el</w:t>
      </w:r>
      <w:r w:rsidR="006C7290" w:rsidRPr="0063057D">
        <w:rPr>
          <w:lang w:val="es-419"/>
        </w:rPr>
        <w:t xml:space="preserve"> document</w:t>
      </w:r>
      <w:r w:rsidRPr="0063057D">
        <w:rPr>
          <w:lang w:val="es-419"/>
        </w:rPr>
        <w:t>o</w:t>
      </w:r>
      <w:r w:rsidR="006C7290" w:rsidRPr="0063057D">
        <w:rPr>
          <w:lang w:val="es-419"/>
        </w:rPr>
        <w:t xml:space="preserve"> CDIP/25/5</w:t>
      </w:r>
    </w:p>
    <w:p w:rsidR="006C7290" w:rsidRPr="0063057D" w:rsidRDefault="006C7290" w:rsidP="006C7290">
      <w:pPr>
        <w:ind w:left="540" w:firstLine="9"/>
        <w:rPr>
          <w:lang w:val="es-419"/>
        </w:rPr>
      </w:pPr>
    </w:p>
    <w:p w:rsidR="006C7290" w:rsidRPr="0063057D" w:rsidRDefault="006C7290" w:rsidP="00D27093">
      <w:pPr>
        <w:ind w:left="1134" w:hanging="585"/>
        <w:rPr>
          <w:lang w:val="es-419"/>
        </w:rPr>
      </w:pPr>
      <w:r w:rsidRPr="0063057D">
        <w:rPr>
          <w:lang w:val="es-419"/>
        </w:rPr>
        <w:t>c)</w:t>
      </w:r>
      <w:r w:rsidRPr="0063057D">
        <w:rPr>
          <w:lang w:val="es-419"/>
        </w:rPr>
        <w:tab/>
      </w:r>
      <w:r w:rsidR="00D27093" w:rsidRPr="0063057D">
        <w:rPr>
          <w:lang w:val="es-419"/>
        </w:rPr>
        <w:t>Informe sobre la contribución de la OMPI a la aplicación de los Objetivos de Desarrollo Sostenible y las metas conexas</w:t>
      </w:r>
    </w:p>
    <w:p w:rsidR="006C7290" w:rsidRPr="0063057D" w:rsidRDefault="00D27093" w:rsidP="00D27093">
      <w:pPr>
        <w:ind w:left="567" w:firstLine="873"/>
        <w:rPr>
          <w:lang w:val="es-419"/>
        </w:rPr>
      </w:pPr>
      <w:r w:rsidRPr="0063057D">
        <w:rPr>
          <w:lang w:val="es-419"/>
        </w:rPr>
        <w:t>Véase el</w:t>
      </w:r>
      <w:r w:rsidR="006C7290" w:rsidRPr="0063057D">
        <w:rPr>
          <w:lang w:val="es-419"/>
        </w:rPr>
        <w:t xml:space="preserve"> document</w:t>
      </w:r>
      <w:r w:rsidRPr="0063057D">
        <w:rPr>
          <w:lang w:val="es-419"/>
        </w:rPr>
        <w:t>o</w:t>
      </w:r>
      <w:r w:rsidR="006C7290" w:rsidRPr="0063057D">
        <w:rPr>
          <w:lang w:val="es-419"/>
        </w:rPr>
        <w:t xml:space="preserve"> CDIP/25/6</w:t>
      </w:r>
    </w:p>
    <w:p w:rsidR="001362F6" w:rsidRPr="0063057D" w:rsidRDefault="001362F6" w:rsidP="00791B5F">
      <w:pPr>
        <w:rPr>
          <w:lang w:val="es-419"/>
        </w:rPr>
      </w:pPr>
    </w:p>
    <w:p w:rsidR="001362F6" w:rsidRPr="0063057D" w:rsidRDefault="00D25B1C" w:rsidP="00D27093">
      <w:pPr>
        <w:ind w:left="540"/>
        <w:rPr>
          <w:lang w:val="es-419"/>
        </w:rPr>
      </w:pPr>
      <w:r w:rsidRPr="0063057D">
        <w:rPr>
          <w:lang w:val="es-419"/>
        </w:rPr>
        <w:t>6.</w:t>
      </w:r>
      <w:r w:rsidR="001362F6" w:rsidRPr="0063057D">
        <w:rPr>
          <w:lang w:val="es-419"/>
        </w:rPr>
        <w:t>i)</w:t>
      </w:r>
      <w:r w:rsidR="001362F6" w:rsidRPr="0063057D">
        <w:rPr>
          <w:lang w:val="es-419"/>
        </w:rPr>
        <w:tab/>
        <w:t>Asistencia técnica de la OMPI en el ámbito de la cooperación para el desarrollo</w:t>
      </w:r>
    </w:p>
    <w:p w:rsidR="00D27093" w:rsidRPr="0063057D" w:rsidRDefault="00D27093" w:rsidP="00D25B1C">
      <w:pPr>
        <w:ind w:left="1560" w:hanging="426"/>
        <w:rPr>
          <w:lang w:val="es-419"/>
        </w:rPr>
      </w:pPr>
    </w:p>
    <w:p w:rsidR="00D27093" w:rsidRPr="0063057D" w:rsidRDefault="00D27093" w:rsidP="00D27093">
      <w:pPr>
        <w:ind w:left="1560" w:hanging="426"/>
        <w:rPr>
          <w:lang w:val="es-419"/>
        </w:rPr>
      </w:pPr>
      <w:r w:rsidRPr="0063057D">
        <w:rPr>
          <w:lang w:val="es-419"/>
        </w:rPr>
        <w:t>a)</w:t>
      </w:r>
      <w:r w:rsidRPr="0063057D">
        <w:rPr>
          <w:lang w:val="es-419"/>
        </w:rPr>
        <w:tab/>
        <w:t>Informe relativo a los seminarios sobre asistencia técnica</w:t>
      </w:r>
    </w:p>
    <w:p w:rsidR="00D27093" w:rsidRPr="0063057D" w:rsidRDefault="00D27093" w:rsidP="00D27093">
      <w:pPr>
        <w:ind w:left="1710"/>
        <w:rPr>
          <w:lang w:val="es-419"/>
        </w:rPr>
      </w:pPr>
      <w:r w:rsidRPr="0063057D">
        <w:rPr>
          <w:lang w:val="es-419"/>
        </w:rPr>
        <w:t>Véase el documento CDIP/25/3</w:t>
      </w:r>
    </w:p>
    <w:p w:rsidR="00D27093" w:rsidRPr="0063057D" w:rsidRDefault="00D27093" w:rsidP="00D27093">
      <w:pPr>
        <w:ind w:left="1560" w:hanging="426"/>
        <w:rPr>
          <w:lang w:val="es-419"/>
        </w:rPr>
      </w:pPr>
    </w:p>
    <w:p w:rsidR="00D27093" w:rsidRPr="0063057D" w:rsidRDefault="00D27093" w:rsidP="00D27093">
      <w:pPr>
        <w:ind w:left="1560" w:hanging="426"/>
        <w:rPr>
          <w:lang w:val="es-419"/>
        </w:rPr>
      </w:pPr>
      <w:r w:rsidRPr="0063057D">
        <w:rPr>
          <w:lang w:val="es-419"/>
        </w:rPr>
        <w:t>b)</w:t>
      </w:r>
      <w:r w:rsidRPr="0063057D">
        <w:rPr>
          <w:lang w:val="es-419"/>
        </w:rPr>
        <w:tab/>
        <w:t>Informe de evaluación sobre los seminarios web sobre asistencia técnica</w:t>
      </w:r>
    </w:p>
    <w:p w:rsidR="00D27093" w:rsidRPr="0063057D" w:rsidRDefault="00D27093" w:rsidP="00D27093">
      <w:pPr>
        <w:ind w:left="1710"/>
        <w:rPr>
          <w:lang w:val="es-419"/>
        </w:rPr>
      </w:pPr>
      <w:r w:rsidRPr="0063057D">
        <w:rPr>
          <w:lang w:val="es-419"/>
        </w:rPr>
        <w:t>Véase el documento CDIP/25/4</w:t>
      </w:r>
    </w:p>
    <w:p w:rsidR="001362F6" w:rsidRPr="0063057D" w:rsidRDefault="001362F6" w:rsidP="00985B35">
      <w:pPr>
        <w:rPr>
          <w:lang w:val="es-419"/>
        </w:rPr>
      </w:pPr>
    </w:p>
    <w:p w:rsidR="001362F6" w:rsidRPr="0063057D" w:rsidRDefault="001362F6" w:rsidP="001362F6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Examen del programa de trabajo relativo a la aplicación de las recomendaciones adoptadas</w:t>
      </w:r>
    </w:p>
    <w:p w:rsidR="00D27093" w:rsidRPr="0063057D" w:rsidRDefault="00D27093" w:rsidP="00D27093">
      <w:pPr>
        <w:rPr>
          <w:lang w:val="es-419"/>
        </w:rPr>
      </w:pPr>
    </w:p>
    <w:p w:rsidR="00D27093" w:rsidRPr="0063057D" w:rsidRDefault="00D27093" w:rsidP="00D27093">
      <w:pPr>
        <w:ind w:left="1170" w:hanging="630"/>
        <w:rPr>
          <w:lang w:val="es-419"/>
        </w:rPr>
      </w:pPr>
      <w:r w:rsidRPr="0063057D">
        <w:rPr>
          <w:lang w:val="es-419"/>
        </w:rPr>
        <w:t>a)</w:t>
      </w:r>
      <w:r w:rsidRPr="0063057D">
        <w:rPr>
          <w:lang w:val="es-419"/>
        </w:rPr>
        <w:tab/>
        <w:t>P</w:t>
      </w:r>
      <w:r w:rsidRPr="0063057D">
        <w:rPr>
          <w:sz w:val="21"/>
          <w:szCs w:val="21"/>
          <w:shd w:val="clear" w:color="auto" w:fill="FFFFFF"/>
          <w:lang w:val="es-419"/>
        </w:rPr>
        <w:t>ropuesta revisada de proyecto presentada por la República de Indonesia y los Emiratos Árabes Unidos sobre la promoción del uso de la propiedad intelectual en los países en desarrollo para las industrias creativas de la era digital</w:t>
      </w:r>
    </w:p>
    <w:p w:rsidR="00D27093" w:rsidRPr="0063057D" w:rsidRDefault="009B00A0" w:rsidP="00D27093">
      <w:pPr>
        <w:ind w:left="1440"/>
        <w:rPr>
          <w:lang w:val="es-419"/>
        </w:rPr>
      </w:pPr>
      <w:r w:rsidRPr="0063057D">
        <w:rPr>
          <w:lang w:val="es-419"/>
        </w:rPr>
        <w:t>Véase el</w:t>
      </w:r>
      <w:r w:rsidR="00D27093" w:rsidRPr="0063057D">
        <w:rPr>
          <w:lang w:val="es-419"/>
        </w:rPr>
        <w:t xml:space="preserve"> document</w:t>
      </w:r>
      <w:r w:rsidRPr="0063057D">
        <w:rPr>
          <w:lang w:val="es-419"/>
        </w:rPr>
        <w:t>o</w:t>
      </w:r>
      <w:r w:rsidR="00D27093" w:rsidRPr="0063057D">
        <w:rPr>
          <w:lang w:val="es-419"/>
        </w:rPr>
        <w:t xml:space="preserve"> CDIP/25/8 Rev.</w:t>
      </w:r>
    </w:p>
    <w:p w:rsidR="00D27093" w:rsidRPr="0063057D" w:rsidRDefault="00D27093" w:rsidP="00D27093">
      <w:pPr>
        <w:ind w:left="540"/>
        <w:rPr>
          <w:lang w:val="es-419"/>
        </w:rPr>
      </w:pPr>
    </w:p>
    <w:p w:rsidR="00D27093" w:rsidRPr="0063057D" w:rsidRDefault="00D27093" w:rsidP="00D27093">
      <w:pPr>
        <w:ind w:left="1170" w:hanging="630"/>
        <w:rPr>
          <w:lang w:val="es-419"/>
        </w:rPr>
      </w:pPr>
      <w:r w:rsidRPr="0063057D">
        <w:rPr>
          <w:lang w:val="es-419"/>
        </w:rPr>
        <w:t>b)</w:t>
      </w:r>
      <w:r w:rsidRPr="0063057D">
        <w:rPr>
          <w:lang w:val="es-419"/>
        </w:rPr>
        <w:tab/>
      </w:r>
      <w:r w:rsidR="00AA67FE" w:rsidRPr="0063057D">
        <w:rPr>
          <w:sz w:val="21"/>
          <w:szCs w:val="21"/>
          <w:lang w:val="es-419"/>
        </w:rPr>
        <w:t>Propuesta de proyecto presentada por El Salvador sobre “Sistematización de datos estadísticos y el diseño y puesta en marcha de una metodología para la elaboración de estudios de incidencia sobre la utilización del sistema de propiedad intelectual”</w:t>
      </w:r>
    </w:p>
    <w:p w:rsidR="00D27093" w:rsidRPr="0063057D" w:rsidRDefault="00AA67FE" w:rsidP="00D27093">
      <w:pPr>
        <w:ind w:left="1440"/>
        <w:rPr>
          <w:lang w:val="es-419"/>
        </w:rPr>
      </w:pPr>
      <w:r w:rsidRPr="0063057D">
        <w:rPr>
          <w:lang w:val="es-419"/>
        </w:rPr>
        <w:t xml:space="preserve">Véase el </w:t>
      </w:r>
      <w:r w:rsidR="00D27093" w:rsidRPr="0063057D">
        <w:rPr>
          <w:lang w:val="es-419"/>
        </w:rPr>
        <w:t>document</w:t>
      </w:r>
      <w:r w:rsidRPr="0063057D">
        <w:rPr>
          <w:lang w:val="es-419"/>
        </w:rPr>
        <w:t>o</w:t>
      </w:r>
      <w:r w:rsidR="00D27093" w:rsidRPr="0063057D">
        <w:rPr>
          <w:lang w:val="es-419"/>
        </w:rPr>
        <w:t xml:space="preserve"> CDIP/25/10</w:t>
      </w:r>
    </w:p>
    <w:p w:rsidR="00D27093" w:rsidRPr="0063057D" w:rsidRDefault="00D27093" w:rsidP="00D27093">
      <w:pPr>
        <w:ind w:left="540"/>
        <w:rPr>
          <w:lang w:val="es-419"/>
        </w:rPr>
      </w:pPr>
    </w:p>
    <w:p w:rsidR="00D27093" w:rsidRPr="0063057D" w:rsidRDefault="00D27093" w:rsidP="00AA67FE">
      <w:pPr>
        <w:ind w:left="1170" w:hanging="630"/>
        <w:rPr>
          <w:lang w:val="es-419"/>
        </w:rPr>
      </w:pPr>
      <w:r w:rsidRPr="0063057D">
        <w:rPr>
          <w:lang w:val="es-419"/>
        </w:rPr>
        <w:t>c)</w:t>
      </w:r>
      <w:r w:rsidRPr="0063057D">
        <w:rPr>
          <w:lang w:val="es-419"/>
        </w:rPr>
        <w:tab/>
      </w:r>
      <w:r w:rsidR="00AA67FE" w:rsidRPr="0063057D">
        <w:rPr>
          <w:sz w:val="21"/>
          <w:szCs w:val="21"/>
          <w:lang w:val="es-419"/>
        </w:rPr>
        <w:t>Prueba de concepto de un catálogo de consulta en línea para los proyectos y productos de la Agenda para el Desarrollo</w:t>
      </w:r>
    </w:p>
    <w:p w:rsidR="00D27093" w:rsidRPr="0063057D" w:rsidRDefault="00AA67FE" w:rsidP="00AA67FE">
      <w:pPr>
        <w:ind w:left="1440"/>
        <w:rPr>
          <w:lang w:val="es-419"/>
        </w:rPr>
      </w:pPr>
      <w:r w:rsidRPr="0063057D">
        <w:rPr>
          <w:lang w:val="es-419"/>
        </w:rPr>
        <w:t>Véase el</w:t>
      </w:r>
      <w:r w:rsidR="00D27093" w:rsidRPr="0063057D">
        <w:rPr>
          <w:lang w:val="es-419"/>
        </w:rPr>
        <w:t xml:space="preserve"> document</w:t>
      </w:r>
      <w:r w:rsidRPr="0063057D">
        <w:rPr>
          <w:lang w:val="es-419"/>
        </w:rPr>
        <w:t>o</w:t>
      </w:r>
      <w:r w:rsidR="00D27093" w:rsidRPr="0063057D">
        <w:rPr>
          <w:lang w:val="es-419"/>
        </w:rPr>
        <w:t xml:space="preserve"> CDIP/25/INF/2</w:t>
      </w:r>
    </w:p>
    <w:p w:rsidR="00D27093" w:rsidRPr="0063057D" w:rsidRDefault="00D27093" w:rsidP="00D27093">
      <w:pPr>
        <w:ind w:left="540"/>
        <w:rPr>
          <w:lang w:val="es-419"/>
        </w:rPr>
      </w:pPr>
    </w:p>
    <w:p w:rsidR="00D27093" w:rsidRPr="0063057D" w:rsidRDefault="00D27093" w:rsidP="00AA67FE">
      <w:pPr>
        <w:ind w:left="1170" w:hanging="630"/>
        <w:rPr>
          <w:lang w:val="es-419"/>
        </w:rPr>
      </w:pPr>
      <w:r w:rsidRPr="0063057D">
        <w:rPr>
          <w:lang w:val="es-419"/>
        </w:rPr>
        <w:t>d)</w:t>
      </w:r>
      <w:r w:rsidRPr="0063057D">
        <w:rPr>
          <w:lang w:val="es-419"/>
        </w:rPr>
        <w:tab/>
      </w:r>
      <w:r w:rsidR="009B00A0" w:rsidRPr="0063057D">
        <w:rPr>
          <w:sz w:val="21"/>
          <w:szCs w:val="21"/>
          <w:lang w:val="es-419"/>
        </w:rPr>
        <w:t>Resumen del estudio exploratorio relativo al proyecto “propiedad intelectual y turismo gastronómico en el Perú y otros países en desarrollo”</w:t>
      </w:r>
    </w:p>
    <w:p w:rsidR="00D27093" w:rsidRPr="0063057D" w:rsidRDefault="009B00A0" w:rsidP="00AA67FE">
      <w:pPr>
        <w:ind w:left="1440"/>
        <w:rPr>
          <w:lang w:val="es-419"/>
        </w:rPr>
      </w:pPr>
      <w:r w:rsidRPr="0063057D">
        <w:rPr>
          <w:lang w:val="es-419"/>
        </w:rPr>
        <w:t>Véase el</w:t>
      </w:r>
      <w:r w:rsidR="00AA67FE" w:rsidRPr="0063057D">
        <w:rPr>
          <w:lang w:val="es-419"/>
        </w:rPr>
        <w:t xml:space="preserve"> document</w:t>
      </w:r>
      <w:r w:rsidRPr="0063057D">
        <w:rPr>
          <w:lang w:val="es-419"/>
        </w:rPr>
        <w:t>o</w:t>
      </w:r>
      <w:r w:rsidR="00AA67FE" w:rsidRPr="0063057D">
        <w:rPr>
          <w:lang w:val="es-419"/>
        </w:rPr>
        <w:t xml:space="preserve"> CDIP/25/INF/3</w:t>
      </w:r>
    </w:p>
    <w:p w:rsidR="00D27093" w:rsidRPr="0063057D" w:rsidRDefault="00D27093" w:rsidP="00D27093">
      <w:pPr>
        <w:rPr>
          <w:lang w:val="es-419"/>
        </w:rPr>
      </w:pPr>
    </w:p>
    <w:p w:rsidR="001362F6" w:rsidRPr="0063057D" w:rsidRDefault="001362F6" w:rsidP="001362F6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La propiedad intelectual y el desarrollo</w:t>
      </w:r>
    </w:p>
    <w:p w:rsidR="001362F6" w:rsidRPr="0063057D" w:rsidRDefault="001362F6" w:rsidP="00985B35">
      <w:pPr>
        <w:rPr>
          <w:lang w:val="es-419"/>
        </w:rPr>
      </w:pPr>
    </w:p>
    <w:p w:rsidR="009B00A0" w:rsidRPr="0063057D" w:rsidRDefault="009B00A0" w:rsidP="009B00A0">
      <w:pPr>
        <w:ind w:left="540"/>
        <w:rPr>
          <w:lang w:val="es-419"/>
        </w:rPr>
      </w:pPr>
      <w:r w:rsidRPr="0063057D">
        <w:rPr>
          <w:lang w:val="es-419"/>
        </w:rPr>
        <w:t>-</w:t>
      </w:r>
      <w:r w:rsidRPr="0063057D">
        <w:rPr>
          <w:lang w:val="es-419"/>
        </w:rPr>
        <w:tab/>
        <w:t>La PI y la economía creativa</w:t>
      </w:r>
    </w:p>
    <w:p w:rsidR="009B00A0" w:rsidRPr="0063057D" w:rsidRDefault="009B00A0" w:rsidP="00985B35">
      <w:pPr>
        <w:rPr>
          <w:lang w:val="es-419"/>
        </w:rPr>
      </w:pPr>
    </w:p>
    <w:p w:rsidR="001362F6" w:rsidRPr="0063057D" w:rsidRDefault="001362F6" w:rsidP="001362F6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Labor futura</w:t>
      </w:r>
    </w:p>
    <w:p w:rsidR="001362F6" w:rsidRPr="0063057D" w:rsidRDefault="001362F6" w:rsidP="001362F6">
      <w:pPr>
        <w:rPr>
          <w:lang w:val="es-419"/>
        </w:rPr>
      </w:pPr>
    </w:p>
    <w:p w:rsidR="001362F6" w:rsidRPr="0063057D" w:rsidRDefault="001362F6" w:rsidP="001362F6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Resumen de la presidencia</w:t>
      </w:r>
    </w:p>
    <w:p w:rsidR="001362F6" w:rsidRPr="0063057D" w:rsidRDefault="001362F6" w:rsidP="001362F6">
      <w:pPr>
        <w:rPr>
          <w:lang w:val="es-419"/>
        </w:rPr>
      </w:pPr>
    </w:p>
    <w:p w:rsidR="001362F6" w:rsidRPr="0063057D" w:rsidRDefault="001362F6" w:rsidP="001362F6">
      <w:pPr>
        <w:pStyle w:val="ListParagraph"/>
        <w:numPr>
          <w:ilvl w:val="0"/>
          <w:numId w:val="7"/>
        </w:numPr>
        <w:ind w:left="540" w:hanging="540"/>
        <w:rPr>
          <w:lang w:val="es-419"/>
        </w:rPr>
      </w:pPr>
      <w:r w:rsidRPr="0063057D">
        <w:rPr>
          <w:lang w:val="es-419"/>
        </w:rPr>
        <w:t>Clausura de la sesión</w:t>
      </w:r>
    </w:p>
    <w:p w:rsidR="001362F6" w:rsidRPr="0063057D" w:rsidRDefault="001362F6" w:rsidP="000B0767">
      <w:pPr>
        <w:rPr>
          <w:lang w:val="es-419"/>
        </w:rPr>
      </w:pPr>
    </w:p>
    <w:p w:rsidR="001362F6" w:rsidRPr="0063057D" w:rsidRDefault="001362F6" w:rsidP="000B0767">
      <w:pPr>
        <w:rPr>
          <w:lang w:val="es-419"/>
        </w:rPr>
      </w:pPr>
    </w:p>
    <w:p w:rsidR="001362F6" w:rsidRPr="0063057D" w:rsidRDefault="001362F6" w:rsidP="000B0767">
      <w:pPr>
        <w:rPr>
          <w:lang w:val="es-419"/>
        </w:rPr>
      </w:pPr>
    </w:p>
    <w:p w:rsidR="001362F6" w:rsidRPr="0063057D" w:rsidRDefault="001362F6" w:rsidP="00985B35">
      <w:pPr>
        <w:rPr>
          <w:lang w:val="es-419"/>
        </w:rPr>
      </w:pPr>
    </w:p>
    <w:p w:rsidR="001B56FD" w:rsidRPr="0063057D" w:rsidRDefault="00985B35" w:rsidP="00791B5F">
      <w:pPr>
        <w:pStyle w:val="Endofdocument-Annex"/>
        <w:rPr>
          <w:lang w:val="es-419"/>
        </w:rPr>
      </w:pPr>
      <w:r w:rsidRPr="0063057D">
        <w:rPr>
          <w:lang w:val="es-419"/>
        </w:rPr>
        <w:t>[Fin del</w:t>
      </w:r>
      <w:r w:rsidR="00791B5F" w:rsidRPr="0063057D">
        <w:rPr>
          <w:lang w:val="es-419"/>
        </w:rPr>
        <w:t xml:space="preserve"> documento]</w:t>
      </w:r>
    </w:p>
    <w:sectPr w:rsidR="001B56FD" w:rsidRPr="0063057D" w:rsidSect="00985B35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C2" w:rsidRDefault="00E55FC2">
      <w:r>
        <w:separator/>
      </w:r>
    </w:p>
  </w:endnote>
  <w:endnote w:type="continuationSeparator" w:id="0">
    <w:p w:rsidR="00E55FC2" w:rsidRDefault="00E55FC2" w:rsidP="003B38C1">
      <w:r>
        <w:separator/>
      </w:r>
    </w:p>
    <w:p w:rsidR="00E55FC2" w:rsidRPr="003B38C1" w:rsidRDefault="00E55F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5FC2" w:rsidRPr="003B38C1" w:rsidRDefault="00E55F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C2" w:rsidRDefault="00E55FC2">
      <w:r>
        <w:separator/>
      </w:r>
    </w:p>
  </w:footnote>
  <w:footnote w:type="continuationSeparator" w:id="0">
    <w:p w:rsidR="00E55FC2" w:rsidRDefault="00E55FC2" w:rsidP="008B60B2">
      <w:r>
        <w:separator/>
      </w:r>
    </w:p>
    <w:p w:rsidR="00E55FC2" w:rsidRPr="00ED77FB" w:rsidRDefault="00E55F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5FC2" w:rsidRPr="00ED77FB" w:rsidRDefault="00E55F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985B35" w:rsidP="00477D6B">
    <w:pPr>
      <w:jc w:val="right"/>
    </w:pPr>
    <w:bookmarkStart w:id="5" w:name="Code2"/>
    <w:bookmarkEnd w:id="5"/>
    <w:r>
      <w:t>CDIP/25/</w:t>
    </w:r>
    <w:r w:rsidR="002F18C0">
      <w:t>1</w:t>
    </w:r>
  </w:p>
  <w:p w:rsidR="00EC4E49" w:rsidRPr="00985B35" w:rsidRDefault="00985B35" w:rsidP="00477D6B">
    <w:pPr>
      <w:jc w:val="right"/>
      <w:rPr>
        <w:lang w:val="es-419"/>
      </w:rPr>
    </w:pPr>
    <w:r w:rsidRPr="00985B35">
      <w:rPr>
        <w:lang w:val="es-419"/>
      </w:rPr>
      <w:t xml:space="preserve">página </w:t>
    </w:r>
    <w:r w:rsidR="00EC4E49" w:rsidRPr="00985B35">
      <w:rPr>
        <w:lang w:val="es-419"/>
      </w:rPr>
      <w:fldChar w:fldCharType="begin"/>
    </w:r>
    <w:r w:rsidR="00EC4E49" w:rsidRPr="00985B35">
      <w:rPr>
        <w:lang w:val="es-419"/>
      </w:rPr>
      <w:instrText xml:space="preserve"> PAGE  \* MERGEFORMAT </w:instrText>
    </w:r>
    <w:r w:rsidR="00EC4E49" w:rsidRPr="00985B35">
      <w:rPr>
        <w:lang w:val="es-419"/>
      </w:rPr>
      <w:fldChar w:fldCharType="separate"/>
    </w:r>
    <w:r w:rsidR="007B7FBA">
      <w:rPr>
        <w:noProof/>
        <w:lang w:val="es-419"/>
      </w:rPr>
      <w:t>2</w:t>
    </w:r>
    <w:r w:rsidR="00EC4E49" w:rsidRPr="00985B35">
      <w:rPr>
        <w:lang w:val="es-419"/>
      </w:rP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Pub 1053 Judg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POV Main"/>
    <w:docVar w:name="TextBaseURL" w:val="empty"/>
    <w:docVar w:name="UILng" w:val="en"/>
  </w:docVars>
  <w:rsids>
    <w:rsidRoot w:val="00985B35"/>
    <w:rsid w:val="00043CAA"/>
    <w:rsid w:val="00045952"/>
    <w:rsid w:val="00075432"/>
    <w:rsid w:val="000968ED"/>
    <w:rsid w:val="000B0767"/>
    <w:rsid w:val="000F5CC2"/>
    <w:rsid w:val="000F5E56"/>
    <w:rsid w:val="001362EE"/>
    <w:rsid w:val="001362F6"/>
    <w:rsid w:val="001647D5"/>
    <w:rsid w:val="001832A6"/>
    <w:rsid w:val="001B56FD"/>
    <w:rsid w:val="0021217E"/>
    <w:rsid w:val="002634C4"/>
    <w:rsid w:val="002928D3"/>
    <w:rsid w:val="002E689E"/>
    <w:rsid w:val="002F18C0"/>
    <w:rsid w:val="002F1FE6"/>
    <w:rsid w:val="002F4E68"/>
    <w:rsid w:val="00312F7F"/>
    <w:rsid w:val="00361450"/>
    <w:rsid w:val="003673CF"/>
    <w:rsid w:val="00382439"/>
    <w:rsid w:val="003845C1"/>
    <w:rsid w:val="003A6F89"/>
    <w:rsid w:val="003B38C1"/>
    <w:rsid w:val="00423E3E"/>
    <w:rsid w:val="00427AF4"/>
    <w:rsid w:val="004647DA"/>
    <w:rsid w:val="00474062"/>
    <w:rsid w:val="00477D6B"/>
    <w:rsid w:val="004D5D84"/>
    <w:rsid w:val="005019FF"/>
    <w:rsid w:val="0053057A"/>
    <w:rsid w:val="00556610"/>
    <w:rsid w:val="00560A29"/>
    <w:rsid w:val="005C6649"/>
    <w:rsid w:val="005D0EC4"/>
    <w:rsid w:val="005D55DD"/>
    <w:rsid w:val="00605827"/>
    <w:rsid w:val="0063057D"/>
    <w:rsid w:val="00646050"/>
    <w:rsid w:val="006713CA"/>
    <w:rsid w:val="00676C5C"/>
    <w:rsid w:val="006C2497"/>
    <w:rsid w:val="006C7290"/>
    <w:rsid w:val="00702CCE"/>
    <w:rsid w:val="00767935"/>
    <w:rsid w:val="00767B1E"/>
    <w:rsid w:val="00775C71"/>
    <w:rsid w:val="00791B5F"/>
    <w:rsid w:val="007B7FBA"/>
    <w:rsid w:val="007D1613"/>
    <w:rsid w:val="007E271F"/>
    <w:rsid w:val="007E4C0E"/>
    <w:rsid w:val="008169B3"/>
    <w:rsid w:val="00847EA8"/>
    <w:rsid w:val="008A134B"/>
    <w:rsid w:val="008B2CC1"/>
    <w:rsid w:val="008B60B2"/>
    <w:rsid w:val="0090731E"/>
    <w:rsid w:val="00916DC6"/>
    <w:rsid w:val="00916EE2"/>
    <w:rsid w:val="00953B06"/>
    <w:rsid w:val="00966A22"/>
    <w:rsid w:val="0096722F"/>
    <w:rsid w:val="00980843"/>
    <w:rsid w:val="009809F0"/>
    <w:rsid w:val="00985B35"/>
    <w:rsid w:val="009B00A0"/>
    <w:rsid w:val="009D338C"/>
    <w:rsid w:val="009E2791"/>
    <w:rsid w:val="009E3F6F"/>
    <w:rsid w:val="009F499F"/>
    <w:rsid w:val="00A37342"/>
    <w:rsid w:val="00A42DAF"/>
    <w:rsid w:val="00A45BD8"/>
    <w:rsid w:val="00A55E44"/>
    <w:rsid w:val="00A763B6"/>
    <w:rsid w:val="00A869B7"/>
    <w:rsid w:val="00AA67FE"/>
    <w:rsid w:val="00AC205C"/>
    <w:rsid w:val="00AD1F66"/>
    <w:rsid w:val="00AF0A6B"/>
    <w:rsid w:val="00B05A69"/>
    <w:rsid w:val="00B16503"/>
    <w:rsid w:val="00B4799E"/>
    <w:rsid w:val="00B90C35"/>
    <w:rsid w:val="00B9734B"/>
    <w:rsid w:val="00BA30E2"/>
    <w:rsid w:val="00BB196C"/>
    <w:rsid w:val="00BC043F"/>
    <w:rsid w:val="00BD046F"/>
    <w:rsid w:val="00C11BFE"/>
    <w:rsid w:val="00C5068F"/>
    <w:rsid w:val="00C67470"/>
    <w:rsid w:val="00C86D74"/>
    <w:rsid w:val="00CD04F1"/>
    <w:rsid w:val="00CE4384"/>
    <w:rsid w:val="00D25B1C"/>
    <w:rsid w:val="00D27093"/>
    <w:rsid w:val="00D45252"/>
    <w:rsid w:val="00D61833"/>
    <w:rsid w:val="00D71B4D"/>
    <w:rsid w:val="00D93D55"/>
    <w:rsid w:val="00E15015"/>
    <w:rsid w:val="00E335FE"/>
    <w:rsid w:val="00E42849"/>
    <w:rsid w:val="00E55FC2"/>
    <w:rsid w:val="00E73C6D"/>
    <w:rsid w:val="00EA7D6E"/>
    <w:rsid w:val="00EB3BBC"/>
    <w:rsid w:val="00EB65EB"/>
    <w:rsid w:val="00EC4411"/>
    <w:rsid w:val="00EC4E49"/>
    <w:rsid w:val="00ED77FB"/>
    <w:rsid w:val="00EE45FA"/>
    <w:rsid w:val="00F54F5F"/>
    <w:rsid w:val="00F66152"/>
    <w:rsid w:val="00F71BC6"/>
    <w:rsid w:val="00F720D9"/>
    <w:rsid w:val="00F777C0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E473CFA-71E8-4BD3-A622-6425ACCC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8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25 (S)</Template>
  <TotalTime>5</TotalTime>
  <Pages>2</Pages>
  <Words>405</Words>
  <Characters>2150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creator>JC</dc:creator>
  <cp:keywords>FOR OFFICIAL USE ONLY</cp:keywords>
  <cp:lastModifiedBy>ESTEVES DOS SANTOS Anabela</cp:lastModifiedBy>
  <cp:revision>5</cp:revision>
  <cp:lastPrinted>2011-02-15T11:56:00Z</cp:lastPrinted>
  <dcterms:created xsi:type="dcterms:W3CDTF">2020-11-09T14:30:00Z</dcterms:created>
  <dcterms:modified xsi:type="dcterms:W3CDTF">2020-11-09T14:56:00Z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d32344b3-4a42-4a7e-92f1-3eb2727578af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