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5DB" w:rsidRDefault="002825DB" w:rsidP="002825DB"/>
    <w:tbl>
      <w:tblPr>
        <w:tblW w:w="9356" w:type="dxa"/>
        <w:tblInd w:w="108" w:type="dxa"/>
        <w:tblLayout w:type="fixed"/>
        <w:tblLook w:val="01E0" w:firstRow="1" w:lastRow="1" w:firstColumn="1" w:lastColumn="1" w:noHBand="0" w:noVBand="0"/>
      </w:tblPr>
      <w:tblGrid>
        <w:gridCol w:w="4513"/>
        <w:gridCol w:w="4337"/>
        <w:gridCol w:w="506"/>
      </w:tblGrid>
      <w:tr w:rsidR="002825DB" w:rsidRPr="00C56213" w:rsidTr="005B5801">
        <w:tc>
          <w:tcPr>
            <w:tcW w:w="4513" w:type="dxa"/>
            <w:tcBorders>
              <w:bottom w:val="single" w:sz="4" w:space="0" w:color="auto"/>
            </w:tcBorders>
            <w:tcMar>
              <w:bottom w:w="170" w:type="dxa"/>
            </w:tcMar>
          </w:tcPr>
          <w:p w:rsidR="002825DB" w:rsidRPr="008B2CC1" w:rsidRDefault="002825DB" w:rsidP="005B5801">
            <w:bookmarkStart w:id="0" w:name="TitleOfDoc"/>
            <w:bookmarkEnd w:id="0"/>
          </w:p>
        </w:tc>
        <w:tc>
          <w:tcPr>
            <w:tcW w:w="4337" w:type="dxa"/>
            <w:tcBorders>
              <w:bottom w:val="single" w:sz="4" w:space="0" w:color="auto"/>
            </w:tcBorders>
            <w:tcMar>
              <w:left w:w="0" w:type="dxa"/>
              <w:right w:w="0" w:type="dxa"/>
            </w:tcMar>
          </w:tcPr>
          <w:p w:rsidR="002825DB" w:rsidRPr="008B2CC1" w:rsidRDefault="002825DB" w:rsidP="005B5801">
            <w:r>
              <w:rPr>
                <w:noProof/>
                <w:lang w:val="en-US"/>
              </w:rPr>
              <w:drawing>
                <wp:inline distT="0" distB="0" distL="0" distR="0" wp14:anchorId="40344C5D" wp14:editId="31626CAB">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825DB" w:rsidRPr="00C56213" w:rsidRDefault="002825DB" w:rsidP="005B5801">
            <w:pPr>
              <w:jc w:val="right"/>
              <w:rPr>
                <w:rFonts w:ascii="Arial" w:hAnsi="Arial" w:cs="Arial"/>
              </w:rPr>
            </w:pPr>
            <w:r w:rsidRPr="00C56213">
              <w:rPr>
                <w:rFonts w:ascii="Arial" w:hAnsi="Arial" w:cs="Arial"/>
                <w:b/>
                <w:sz w:val="40"/>
                <w:szCs w:val="40"/>
              </w:rPr>
              <w:t>F</w:t>
            </w:r>
          </w:p>
        </w:tc>
      </w:tr>
      <w:tr w:rsidR="002825DB" w:rsidRPr="001832A6" w:rsidTr="005B5801">
        <w:trPr>
          <w:trHeight w:hRule="exact" w:val="357"/>
        </w:trPr>
        <w:tc>
          <w:tcPr>
            <w:tcW w:w="9356" w:type="dxa"/>
            <w:gridSpan w:val="3"/>
            <w:tcBorders>
              <w:top w:val="single" w:sz="4" w:space="0" w:color="auto"/>
            </w:tcBorders>
            <w:tcMar>
              <w:top w:w="170" w:type="dxa"/>
              <w:left w:w="0" w:type="dxa"/>
              <w:right w:w="0" w:type="dxa"/>
            </w:tcMar>
            <w:vAlign w:val="bottom"/>
          </w:tcPr>
          <w:p w:rsidR="002825DB" w:rsidRPr="0090731E" w:rsidRDefault="002825DB" w:rsidP="005B5801">
            <w:pPr>
              <w:jc w:val="right"/>
              <w:rPr>
                <w:rFonts w:ascii="Arial Black" w:hAnsi="Arial Black"/>
                <w:caps/>
                <w:sz w:val="15"/>
              </w:rPr>
            </w:pPr>
            <w:r>
              <w:rPr>
                <w:rFonts w:ascii="Arial Black" w:hAnsi="Arial Black"/>
                <w:caps/>
                <w:sz w:val="15"/>
              </w:rPr>
              <w:t>CDIP/23/</w:t>
            </w:r>
            <w:bookmarkStart w:id="1" w:name="Code"/>
            <w:bookmarkEnd w:id="1"/>
            <w:r>
              <w:rPr>
                <w:rFonts w:ascii="Arial Black" w:hAnsi="Arial Black"/>
                <w:caps/>
                <w:sz w:val="15"/>
              </w:rPr>
              <w:t>13</w:t>
            </w:r>
          </w:p>
        </w:tc>
      </w:tr>
      <w:tr w:rsidR="002825DB" w:rsidRPr="001832A6" w:rsidTr="005B5801">
        <w:trPr>
          <w:trHeight w:hRule="exact" w:val="170"/>
        </w:trPr>
        <w:tc>
          <w:tcPr>
            <w:tcW w:w="9356" w:type="dxa"/>
            <w:gridSpan w:val="3"/>
            <w:noWrap/>
            <w:tcMar>
              <w:left w:w="0" w:type="dxa"/>
              <w:right w:w="0" w:type="dxa"/>
            </w:tcMar>
            <w:vAlign w:val="bottom"/>
          </w:tcPr>
          <w:p w:rsidR="002825DB" w:rsidRPr="0090731E" w:rsidRDefault="002825DB" w:rsidP="005B5801">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2" w:name="Original"/>
            <w:bookmarkEnd w:id="2"/>
            <w:r>
              <w:rPr>
                <w:rFonts w:ascii="Arial Black" w:hAnsi="Arial Black"/>
                <w:caps/>
                <w:sz w:val="15"/>
              </w:rPr>
              <w:t>Français</w:t>
            </w:r>
          </w:p>
        </w:tc>
      </w:tr>
      <w:tr w:rsidR="002825DB" w:rsidRPr="001832A6" w:rsidTr="005B5801">
        <w:trPr>
          <w:trHeight w:hRule="exact" w:val="198"/>
        </w:trPr>
        <w:tc>
          <w:tcPr>
            <w:tcW w:w="9356" w:type="dxa"/>
            <w:gridSpan w:val="3"/>
            <w:tcMar>
              <w:left w:w="0" w:type="dxa"/>
              <w:right w:w="0" w:type="dxa"/>
            </w:tcMar>
            <w:vAlign w:val="bottom"/>
          </w:tcPr>
          <w:p w:rsidR="002825DB" w:rsidRPr="0090731E" w:rsidRDefault="002825DB" w:rsidP="005B5801">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3" w:name="Date"/>
            <w:bookmarkEnd w:id="3"/>
            <w:r>
              <w:rPr>
                <w:rFonts w:ascii="Arial Black" w:hAnsi="Arial Black"/>
                <w:caps/>
                <w:sz w:val="15"/>
              </w:rPr>
              <w:t>20 mar</w:t>
            </w:r>
            <w:r w:rsidR="005B5801">
              <w:rPr>
                <w:rFonts w:ascii="Arial Black" w:hAnsi="Arial Black"/>
                <w:caps/>
                <w:sz w:val="15"/>
              </w:rPr>
              <w:t>s</w:t>
            </w:r>
            <w:r>
              <w:rPr>
                <w:rFonts w:ascii="Arial Black" w:hAnsi="Arial Black"/>
                <w:caps/>
                <w:sz w:val="15"/>
              </w:rPr>
              <w:t xml:space="preserve"> 2019</w:t>
            </w:r>
          </w:p>
        </w:tc>
      </w:tr>
    </w:tbl>
    <w:p w:rsidR="002825DB" w:rsidRPr="008B2CC1" w:rsidRDefault="002825DB" w:rsidP="00F05151">
      <w:pPr>
        <w:spacing w:after="0"/>
      </w:pPr>
    </w:p>
    <w:p w:rsidR="002825DB" w:rsidRPr="008B2CC1" w:rsidRDefault="002825DB" w:rsidP="00F05151">
      <w:pPr>
        <w:spacing w:after="0"/>
      </w:pPr>
    </w:p>
    <w:p w:rsidR="002825DB" w:rsidRPr="00EE0A19" w:rsidRDefault="002825DB" w:rsidP="00F05151">
      <w:pPr>
        <w:spacing w:after="0"/>
        <w:rPr>
          <w:sz w:val="28"/>
          <w:szCs w:val="28"/>
        </w:rPr>
      </w:pPr>
    </w:p>
    <w:p w:rsidR="00EE0A19" w:rsidRPr="00616EBE" w:rsidRDefault="00EE0A19" w:rsidP="00F05151">
      <w:pPr>
        <w:spacing w:after="0"/>
        <w:rPr>
          <w:sz w:val="28"/>
          <w:szCs w:val="28"/>
        </w:rPr>
      </w:pPr>
    </w:p>
    <w:p w:rsidR="002825DB" w:rsidRPr="00616EBE" w:rsidRDefault="002825DB" w:rsidP="002825DB">
      <w:pPr>
        <w:spacing w:after="0"/>
        <w:rPr>
          <w:rFonts w:ascii="Arial" w:hAnsi="Arial" w:cs="Arial"/>
          <w:b/>
          <w:sz w:val="28"/>
          <w:szCs w:val="28"/>
        </w:rPr>
      </w:pPr>
      <w:r w:rsidRPr="00616EBE">
        <w:rPr>
          <w:rFonts w:ascii="Arial" w:hAnsi="Arial" w:cs="Arial"/>
          <w:b/>
          <w:sz w:val="28"/>
          <w:szCs w:val="28"/>
        </w:rPr>
        <w:t>Vingt-troisième session</w:t>
      </w:r>
    </w:p>
    <w:p w:rsidR="00EE0A19" w:rsidRDefault="002825DB" w:rsidP="002825DB">
      <w:pPr>
        <w:spacing w:after="0"/>
        <w:rPr>
          <w:rFonts w:ascii="Arial" w:hAnsi="Arial" w:cs="Arial"/>
          <w:caps/>
          <w:sz w:val="24"/>
          <w:szCs w:val="24"/>
        </w:rPr>
      </w:pPr>
      <w:r w:rsidRPr="00616EBE">
        <w:rPr>
          <w:rFonts w:ascii="Arial" w:hAnsi="Arial" w:cs="Arial"/>
          <w:b/>
          <w:sz w:val="28"/>
          <w:szCs w:val="28"/>
        </w:rPr>
        <w:t>Genève, 20-24 mai 2019</w:t>
      </w:r>
    </w:p>
    <w:p w:rsidR="00EE0A19" w:rsidRDefault="00EE0A19" w:rsidP="002825DB">
      <w:pPr>
        <w:spacing w:after="0"/>
        <w:rPr>
          <w:rFonts w:ascii="Arial" w:hAnsi="Arial" w:cs="Arial"/>
          <w:caps/>
          <w:sz w:val="24"/>
          <w:szCs w:val="24"/>
        </w:rPr>
      </w:pPr>
    </w:p>
    <w:p w:rsidR="00EE0A19" w:rsidRPr="00F05151" w:rsidRDefault="00EE0A19" w:rsidP="002825DB">
      <w:pPr>
        <w:spacing w:after="0"/>
        <w:rPr>
          <w:rFonts w:ascii="Arial" w:hAnsi="Arial" w:cs="Arial"/>
          <w:sz w:val="28"/>
          <w:szCs w:val="28"/>
        </w:rPr>
      </w:pPr>
    </w:p>
    <w:p w:rsidR="002825DB" w:rsidRDefault="002825DB" w:rsidP="00F05151">
      <w:pPr>
        <w:spacing w:after="0"/>
        <w:rPr>
          <w:rFonts w:ascii="Arial" w:hAnsi="Arial" w:cs="Arial"/>
          <w:caps/>
          <w:sz w:val="24"/>
          <w:szCs w:val="24"/>
          <w:lang w:val="fr-CH"/>
        </w:rPr>
      </w:pPr>
      <w:r w:rsidRPr="004D3BE0">
        <w:rPr>
          <w:rFonts w:ascii="Arial" w:hAnsi="Arial" w:cs="Arial"/>
          <w:caps/>
          <w:sz w:val="24"/>
          <w:szCs w:val="24"/>
        </w:rPr>
        <w:t xml:space="preserve">PROPOSITION RÉVISÉE DE PROJET RELATIve </w:t>
      </w:r>
      <w:r w:rsidRPr="004D3BE0">
        <w:rPr>
          <w:rFonts w:ascii="Arial" w:hAnsi="Arial" w:cs="Arial"/>
          <w:caps/>
          <w:sz w:val="24"/>
          <w:szCs w:val="24"/>
          <w:lang w:val="fr-CH"/>
        </w:rPr>
        <w:t xml:space="preserve">au développement de la filière musicale </w:t>
      </w:r>
      <w:r w:rsidRPr="004D3BE0">
        <w:rPr>
          <w:rFonts w:ascii="Arial" w:hAnsi="Arial" w:cs="Arial"/>
          <w:caps/>
          <w:sz w:val="24"/>
          <w:szCs w:val="24"/>
        </w:rPr>
        <w:t xml:space="preserve">ET DES </w:t>
      </w:r>
      <w:r w:rsidRPr="004D3BE0">
        <w:rPr>
          <w:rFonts w:ascii="Arial" w:hAnsi="Arial" w:cs="Arial"/>
          <w:caps/>
          <w:sz w:val="24"/>
          <w:szCs w:val="24"/>
          <w:lang w:val="fr-CH"/>
        </w:rPr>
        <w:t>Nouveaux</w:t>
      </w:r>
      <w:r w:rsidRPr="004D3BE0">
        <w:rPr>
          <w:rFonts w:ascii="Arial" w:hAnsi="Arial" w:cs="Arial"/>
          <w:caps/>
          <w:sz w:val="24"/>
          <w:szCs w:val="24"/>
        </w:rPr>
        <w:t xml:space="preserve"> Mod</w:t>
      </w:r>
      <w:r w:rsidR="005B5801" w:rsidRPr="004D3BE0">
        <w:rPr>
          <w:rFonts w:ascii="Arial" w:hAnsi="Arial" w:cs="Arial"/>
          <w:caps/>
          <w:sz w:val="24"/>
          <w:szCs w:val="24"/>
          <w:lang w:val="fr-CH"/>
        </w:rPr>
        <w:t>è</w:t>
      </w:r>
      <w:r w:rsidRPr="004D3BE0">
        <w:rPr>
          <w:rFonts w:ascii="Arial" w:hAnsi="Arial" w:cs="Arial"/>
          <w:caps/>
          <w:sz w:val="24"/>
          <w:szCs w:val="24"/>
        </w:rPr>
        <w:t xml:space="preserve">les </w:t>
      </w:r>
      <w:r w:rsidR="005B5801" w:rsidRPr="004D3BE0">
        <w:rPr>
          <w:rFonts w:ascii="Arial" w:hAnsi="Arial" w:cs="Arial"/>
          <w:caps/>
          <w:sz w:val="24"/>
          <w:szCs w:val="24"/>
        </w:rPr>
        <w:t>É</w:t>
      </w:r>
      <w:r w:rsidRPr="004D3BE0">
        <w:rPr>
          <w:rFonts w:ascii="Arial" w:hAnsi="Arial" w:cs="Arial"/>
          <w:caps/>
          <w:sz w:val="24"/>
          <w:szCs w:val="24"/>
        </w:rPr>
        <w:t>conomiques de la Musique</w:t>
      </w:r>
      <w:r w:rsidRPr="004D3BE0">
        <w:rPr>
          <w:rFonts w:ascii="Arial" w:hAnsi="Arial" w:cs="Arial"/>
          <w:caps/>
          <w:sz w:val="24"/>
          <w:szCs w:val="24"/>
          <w:lang w:val="fr-CH"/>
        </w:rPr>
        <w:t xml:space="preserve"> </w:t>
      </w:r>
      <w:r w:rsidRPr="004D3BE0">
        <w:rPr>
          <w:rFonts w:ascii="Arial" w:hAnsi="Arial" w:cs="Arial"/>
          <w:caps/>
          <w:sz w:val="24"/>
          <w:szCs w:val="24"/>
        </w:rPr>
        <w:t xml:space="preserve">AU BURKINA FASO ET </w:t>
      </w:r>
      <w:r w:rsidRPr="004D3BE0">
        <w:rPr>
          <w:rFonts w:ascii="Arial" w:hAnsi="Arial" w:cs="Arial"/>
          <w:caps/>
          <w:sz w:val="24"/>
          <w:szCs w:val="24"/>
          <w:lang w:val="fr-CH"/>
        </w:rPr>
        <w:t xml:space="preserve">DANS CERTAINS PAYS de la ZONE de l’Union </w:t>
      </w:r>
      <w:r w:rsidR="005B5801" w:rsidRPr="004D3BE0">
        <w:rPr>
          <w:rFonts w:ascii="Arial" w:hAnsi="Arial" w:cs="Arial"/>
          <w:caps/>
          <w:sz w:val="24"/>
          <w:szCs w:val="24"/>
        </w:rPr>
        <w:t>É</w:t>
      </w:r>
      <w:r w:rsidRPr="004D3BE0">
        <w:rPr>
          <w:rFonts w:ascii="Arial" w:hAnsi="Arial" w:cs="Arial"/>
          <w:caps/>
          <w:sz w:val="24"/>
          <w:szCs w:val="24"/>
          <w:lang w:val="fr-CH"/>
        </w:rPr>
        <w:t>conomique et mon</w:t>
      </w:r>
      <w:r w:rsidR="005B5801" w:rsidRPr="004D3BE0">
        <w:rPr>
          <w:rFonts w:ascii="Arial" w:hAnsi="Arial" w:cs="Arial"/>
          <w:caps/>
          <w:sz w:val="24"/>
          <w:szCs w:val="24"/>
        </w:rPr>
        <w:t>É</w:t>
      </w:r>
      <w:r w:rsidRPr="004D3BE0">
        <w:rPr>
          <w:rFonts w:ascii="Arial" w:hAnsi="Arial" w:cs="Arial"/>
          <w:caps/>
          <w:sz w:val="24"/>
          <w:szCs w:val="24"/>
          <w:lang w:val="fr-CH"/>
        </w:rPr>
        <w:t>taire ouest</w:t>
      </w:r>
      <w:r w:rsidR="00F05151">
        <w:rPr>
          <w:rFonts w:ascii="Arial" w:hAnsi="Arial" w:cs="Arial"/>
          <w:caps/>
          <w:sz w:val="24"/>
          <w:szCs w:val="24"/>
          <w:lang w:val="fr-CH"/>
        </w:rPr>
        <w:t xml:space="preserve">- </w:t>
      </w:r>
      <w:r w:rsidRPr="004D3BE0">
        <w:rPr>
          <w:rFonts w:ascii="Arial" w:hAnsi="Arial" w:cs="Arial"/>
          <w:caps/>
          <w:sz w:val="24"/>
          <w:szCs w:val="24"/>
          <w:lang w:val="fr-CH"/>
        </w:rPr>
        <w:t>africaine (UEMOA)</w:t>
      </w:r>
    </w:p>
    <w:p w:rsidR="00EE0A19" w:rsidRPr="004D3BE0" w:rsidRDefault="00EE0A19" w:rsidP="00F05151">
      <w:pPr>
        <w:spacing w:after="0"/>
        <w:rPr>
          <w:rFonts w:ascii="Arial" w:hAnsi="Arial" w:cs="Arial"/>
          <w:caps/>
          <w:sz w:val="24"/>
          <w:szCs w:val="24"/>
        </w:rPr>
      </w:pPr>
    </w:p>
    <w:p w:rsidR="002825DB" w:rsidRPr="005E51F8" w:rsidRDefault="002825DB" w:rsidP="002825DB">
      <w:pPr>
        <w:spacing w:after="960"/>
        <w:rPr>
          <w:rFonts w:ascii="Arial" w:hAnsi="Arial" w:cs="Arial"/>
          <w:i/>
        </w:rPr>
      </w:pPr>
      <w:bookmarkStart w:id="4" w:name="Prepared"/>
      <w:bookmarkEnd w:id="4"/>
      <w:r>
        <w:rPr>
          <w:rFonts w:ascii="Arial" w:hAnsi="Arial" w:cs="Arial"/>
          <w:i/>
        </w:rPr>
        <w:t>D</w:t>
      </w:r>
      <w:r w:rsidRPr="005E51F8">
        <w:rPr>
          <w:rFonts w:ascii="Arial" w:hAnsi="Arial" w:cs="Arial"/>
          <w:i/>
        </w:rPr>
        <w:t>ocument établi par le Secrétariat</w:t>
      </w:r>
    </w:p>
    <w:p w:rsidR="002825DB" w:rsidRPr="00FE06A9" w:rsidRDefault="002825DB" w:rsidP="002825DB">
      <w:pPr>
        <w:pStyle w:val="ONUMFS"/>
        <w:rPr>
          <w:szCs w:val="22"/>
          <w:lang w:val="fr-CH"/>
        </w:rPr>
      </w:pPr>
      <w:r w:rsidRPr="005E51F8">
        <w:rPr>
          <w:szCs w:val="22"/>
          <w:lang w:val="fr-CH"/>
        </w:rPr>
        <w:t xml:space="preserve">À </w:t>
      </w:r>
      <w:r w:rsidRPr="00FE06A9">
        <w:rPr>
          <w:szCs w:val="22"/>
          <w:lang w:val="fr-CH"/>
        </w:rPr>
        <w:t>sa vingt</w:t>
      </w:r>
      <w:r>
        <w:rPr>
          <w:szCs w:val="22"/>
          <w:lang w:val="fr-CH"/>
        </w:rPr>
        <w:t>-</w:t>
      </w:r>
      <w:r w:rsidRPr="00FE06A9">
        <w:rPr>
          <w:szCs w:val="22"/>
          <w:lang w:val="fr-CH"/>
        </w:rPr>
        <w:t>deuxième session, le Comité du développement et de la propriété intellectuelle (CDIP) a exami</w:t>
      </w:r>
      <w:r>
        <w:rPr>
          <w:szCs w:val="22"/>
          <w:lang w:val="fr-CH"/>
        </w:rPr>
        <w:t>né le document CDIP/21/12 intitulé</w:t>
      </w:r>
      <w:r w:rsidRPr="00FE06A9">
        <w:rPr>
          <w:szCs w:val="22"/>
          <w:lang w:val="fr-CH"/>
        </w:rPr>
        <w:t xml:space="preserve"> </w:t>
      </w:r>
      <w:r w:rsidR="00F05151">
        <w:rPr>
          <w:szCs w:val="22"/>
          <w:lang w:val="fr-CH"/>
        </w:rPr>
        <w:t>« </w:t>
      </w:r>
      <w:r w:rsidRPr="00FE06A9">
        <w:rPr>
          <w:szCs w:val="22"/>
          <w:lang w:val="fr-CH"/>
        </w:rPr>
        <w:t>Projet relatif au renforcement et développement de la filière musicale au Burkina Faso et dans certains pays africains</w:t>
      </w:r>
      <w:r>
        <w:rPr>
          <w:szCs w:val="22"/>
          <w:lang w:val="fr-CH"/>
        </w:rPr>
        <w:t> », proposé par la délégation du</w:t>
      </w:r>
      <w:r w:rsidRPr="00FE06A9">
        <w:rPr>
          <w:szCs w:val="22"/>
          <w:lang w:val="fr-CH"/>
        </w:rPr>
        <w:t xml:space="preserve"> Burkina Faso. </w:t>
      </w:r>
      <w:r>
        <w:rPr>
          <w:szCs w:val="22"/>
          <w:lang w:val="fr-CH"/>
        </w:rPr>
        <w:t xml:space="preserve"> </w:t>
      </w:r>
      <w:r w:rsidR="00F05151">
        <w:rPr>
          <w:szCs w:val="22"/>
          <w:lang w:val="fr-CH"/>
        </w:rPr>
        <w:t>Le C</w:t>
      </w:r>
      <w:r w:rsidRPr="00FE06A9">
        <w:rPr>
          <w:szCs w:val="22"/>
          <w:lang w:val="fr-CH"/>
        </w:rPr>
        <w:t>omité a accueilli fav</w:t>
      </w:r>
      <w:r>
        <w:rPr>
          <w:szCs w:val="22"/>
          <w:lang w:val="fr-CH"/>
        </w:rPr>
        <w:t xml:space="preserve">orablement le projet proposé mais a prié le Secrétariat de réviser la proposition en consultation avec </w:t>
      </w:r>
      <w:r w:rsidRPr="00FE06A9">
        <w:rPr>
          <w:szCs w:val="22"/>
          <w:lang w:val="fr-CH"/>
        </w:rPr>
        <w:t>le</w:t>
      </w:r>
      <w:r>
        <w:rPr>
          <w:szCs w:val="22"/>
          <w:lang w:val="fr-CH"/>
        </w:rPr>
        <w:t xml:space="preserve"> Burkina Faso </w:t>
      </w:r>
      <w:r w:rsidRPr="00FE06A9">
        <w:rPr>
          <w:szCs w:val="22"/>
          <w:lang w:val="fr-CH"/>
        </w:rPr>
        <w:t>pour qu’il puisse être examiné à sa prochaine session.</w:t>
      </w:r>
    </w:p>
    <w:p w:rsidR="002825DB" w:rsidRPr="005945C0" w:rsidRDefault="002825DB" w:rsidP="002825DB">
      <w:pPr>
        <w:pStyle w:val="ONUMFS"/>
        <w:rPr>
          <w:rStyle w:val="ONUMFSChar"/>
          <w:szCs w:val="22"/>
          <w:lang w:val="fr-FR"/>
        </w:rPr>
      </w:pPr>
      <w:r w:rsidRPr="00FE06A9">
        <w:rPr>
          <w:rStyle w:val="ONUMFSChar"/>
          <w:szCs w:val="22"/>
          <w:lang w:val="fr-FR"/>
        </w:rPr>
        <w:t>L’annexe du présent document contient un</w:t>
      </w:r>
      <w:r>
        <w:rPr>
          <w:rStyle w:val="ONUMFSChar"/>
          <w:szCs w:val="22"/>
          <w:lang w:val="fr-FR"/>
        </w:rPr>
        <w:t xml:space="preserve">e proposition de projet révisée. </w:t>
      </w:r>
    </w:p>
    <w:p w:rsidR="002825DB" w:rsidRDefault="002825DB" w:rsidP="002825DB">
      <w:pPr>
        <w:pStyle w:val="ONUMFS"/>
        <w:numPr>
          <w:ilvl w:val="0"/>
          <w:numId w:val="0"/>
        </w:numPr>
        <w:ind w:left="5530"/>
        <w:rPr>
          <w:rStyle w:val="ONUMFSChar"/>
          <w:i/>
          <w:szCs w:val="22"/>
          <w:lang w:val="fr-FR"/>
        </w:rPr>
      </w:pPr>
      <w:r>
        <w:rPr>
          <w:rStyle w:val="ONUMFSChar"/>
          <w:i/>
          <w:szCs w:val="22"/>
          <w:lang w:val="fr-FR"/>
        </w:rPr>
        <w:t>3.</w:t>
      </w:r>
      <w:r>
        <w:rPr>
          <w:rStyle w:val="ONUMFSChar"/>
          <w:i/>
          <w:szCs w:val="22"/>
          <w:lang w:val="fr-FR"/>
        </w:rPr>
        <w:tab/>
      </w:r>
      <w:r w:rsidRPr="005E51F8">
        <w:rPr>
          <w:rStyle w:val="ONUMFSChar"/>
          <w:i/>
          <w:szCs w:val="22"/>
          <w:lang w:val="fr-FR"/>
        </w:rPr>
        <w:t>Le CDIP est invité à examiner l’annexe du présent document.</w:t>
      </w:r>
    </w:p>
    <w:p w:rsidR="002825DB" w:rsidRDefault="002825DB" w:rsidP="002825DB">
      <w:pPr>
        <w:pStyle w:val="ONUMFS"/>
        <w:numPr>
          <w:ilvl w:val="0"/>
          <w:numId w:val="0"/>
        </w:numPr>
        <w:ind w:left="5530"/>
        <w:rPr>
          <w:rStyle w:val="ONUMFSChar"/>
          <w:i/>
          <w:szCs w:val="22"/>
          <w:lang w:val="fr-FR"/>
        </w:rPr>
      </w:pPr>
    </w:p>
    <w:p w:rsidR="002825DB" w:rsidRPr="00141790" w:rsidRDefault="002825DB" w:rsidP="002825DB">
      <w:pPr>
        <w:pStyle w:val="ONUMFS"/>
        <w:numPr>
          <w:ilvl w:val="0"/>
          <w:numId w:val="0"/>
        </w:numPr>
        <w:ind w:left="5533"/>
        <w:rPr>
          <w:lang w:val="fr-CH"/>
        </w:rPr>
      </w:pPr>
      <w:r w:rsidRPr="00EF4254">
        <w:rPr>
          <w:szCs w:val="22"/>
          <w:lang w:val="fr-FR"/>
        </w:rPr>
        <w:t>[L’annexe suit]</w:t>
      </w:r>
    </w:p>
    <w:p w:rsidR="00170AE6" w:rsidRDefault="00170AE6" w:rsidP="002825DB">
      <w:pPr>
        <w:pStyle w:val="ONUMFS"/>
        <w:numPr>
          <w:ilvl w:val="0"/>
          <w:numId w:val="0"/>
        </w:numPr>
        <w:rPr>
          <w:lang w:val="fr-CH"/>
        </w:rPr>
        <w:sectPr w:rsidR="00170AE6" w:rsidSect="00B146EF">
          <w:headerReference w:type="default" r:id="rId9"/>
          <w:pgSz w:w="11906" w:h="16838"/>
          <w:pgMar w:top="562" w:right="1138" w:bottom="1411" w:left="1411" w:header="706" w:footer="706" w:gutter="0"/>
          <w:cols w:space="708"/>
          <w:titlePg/>
          <w:docGrid w:linePitch="360"/>
        </w:sectPr>
      </w:pPr>
    </w:p>
    <w:p w:rsidR="00141790" w:rsidRPr="005E51F8" w:rsidRDefault="00141790" w:rsidP="00333C95">
      <w:pPr>
        <w:spacing w:after="0"/>
        <w:rPr>
          <w:rFonts w:ascii="Arial" w:hAnsi="Arial" w:cs="Arial"/>
          <w:b/>
          <w:bCs/>
        </w:rPr>
      </w:pPr>
      <w:r w:rsidRPr="005E51F8">
        <w:rPr>
          <w:rFonts w:ascii="Arial" w:hAnsi="Arial" w:cs="Arial"/>
          <w:b/>
          <w:bCs/>
        </w:rPr>
        <w:lastRenderedPageBreak/>
        <w:t>RECOMMANDATIONS N° 4, 10, 11, 23, 24 ET 27 DU PLAN D’ACTION POUR LE DÉVELOPPEMENT</w:t>
      </w:r>
    </w:p>
    <w:p w:rsidR="00141790" w:rsidRPr="005E51F8" w:rsidRDefault="00141790" w:rsidP="00333C95">
      <w:pPr>
        <w:spacing w:after="0"/>
        <w:rPr>
          <w:rFonts w:ascii="Arial" w:hAnsi="Arial" w:cs="Arial"/>
          <w:bCs/>
        </w:rPr>
      </w:pPr>
    </w:p>
    <w:p w:rsidR="00141790" w:rsidRPr="005E51F8" w:rsidRDefault="00840A81" w:rsidP="00333C95">
      <w:pPr>
        <w:spacing w:after="0"/>
        <w:rPr>
          <w:rFonts w:ascii="Arial" w:hAnsi="Arial" w:cs="Arial"/>
          <w:b/>
          <w:bCs/>
        </w:rPr>
      </w:pPr>
      <w:r>
        <w:rPr>
          <w:rFonts w:ascii="Arial" w:hAnsi="Arial" w:cs="Arial"/>
          <w:b/>
          <w:bCs/>
        </w:rPr>
        <w:t>DESCRIPTIF D</w:t>
      </w:r>
      <w:r w:rsidR="00141790" w:rsidRPr="005E51F8">
        <w:rPr>
          <w:rFonts w:ascii="Arial" w:hAnsi="Arial" w:cs="Arial"/>
          <w:b/>
          <w:bCs/>
        </w:rPr>
        <w:t>U PROJET</w:t>
      </w:r>
    </w:p>
    <w:p w:rsidR="00141790" w:rsidRPr="005E51F8" w:rsidRDefault="00141790" w:rsidP="00141790">
      <w:pPr>
        <w:rPr>
          <w:rFonts w:ascii="Arial" w:hAnsi="Arial" w:cs="Arial"/>
          <w:b/>
          <w:bCs/>
        </w:rPr>
      </w:pPr>
    </w:p>
    <w:tbl>
      <w:tblPr>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286"/>
        <w:gridCol w:w="6804"/>
      </w:tblGrid>
      <w:tr w:rsidR="00141790" w:rsidRPr="005E51F8" w:rsidTr="00333C95">
        <w:tc>
          <w:tcPr>
            <w:tcW w:w="9090" w:type="dxa"/>
            <w:gridSpan w:val="2"/>
            <w:shd w:val="clear" w:color="auto" w:fill="auto"/>
          </w:tcPr>
          <w:p w:rsidR="00141790" w:rsidRPr="005E51F8" w:rsidRDefault="00141790" w:rsidP="00333C95">
            <w:pPr>
              <w:jc w:val="both"/>
              <w:rPr>
                <w:rFonts w:ascii="Arial" w:hAnsi="Arial" w:cs="Arial"/>
                <w:bCs/>
                <w:iCs/>
              </w:rPr>
            </w:pPr>
            <w:r w:rsidRPr="005E51F8">
              <w:rPr>
                <w:rFonts w:ascii="Arial" w:hAnsi="Arial" w:cs="Arial"/>
                <w:bCs/>
                <w:iCs/>
              </w:rPr>
              <w:t xml:space="preserve">1. </w:t>
            </w:r>
            <w:r w:rsidRPr="005E51F8">
              <w:rPr>
                <w:rFonts w:ascii="Arial" w:hAnsi="Arial" w:cs="Arial"/>
                <w:bCs/>
                <w:iCs/>
              </w:rPr>
              <w:tab/>
              <w:t>RÉSUMÉ</w:t>
            </w:r>
          </w:p>
        </w:tc>
      </w:tr>
      <w:tr w:rsidR="00141790" w:rsidRPr="005E51F8" w:rsidTr="00333C95">
        <w:trPr>
          <w:trHeight w:val="378"/>
        </w:trPr>
        <w:tc>
          <w:tcPr>
            <w:tcW w:w="2286" w:type="dxa"/>
            <w:shd w:val="clear" w:color="auto" w:fill="auto"/>
          </w:tcPr>
          <w:p w:rsidR="00141790" w:rsidRPr="005E51F8" w:rsidRDefault="00141790" w:rsidP="00333C95">
            <w:pPr>
              <w:spacing w:after="0"/>
              <w:rPr>
                <w:rFonts w:ascii="Arial" w:hAnsi="Arial" w:cs="Arial"/>
                <w:b/>
              </w:rPr>
            </w:pPr>
            <w:r w:rsidRPr="005E51F8">
              <w:rPr>
                <w:rFonts w:ascii="Arial" w:hAnsi="Arial" w:cs="Arial"/>
                <w:bCs/>
                <w:u w:val="single"/>
              </w:rPr>
              <w:t>Cote du projet</w:t>
            </w:r>
          </w:p>
        </w:tc>
        <w:tc>
          <w:tcPr>
            <w:tcW w:w="6804" w:type="dxa"/>
            <w:shd w:val="clear" w:color="auto" w:fill="auto"/>
          </w:tcPr>
          <w:p w:rsidR="00141790" w:rsidRPr="005E51F8" w:rsidRDefault="00E55026" w:rsidP="00333C95">
            <w:pPr>
              <w:spacing w:after="0"/>
              <w:rPr>
                <w:rFonts w:ascii="Arial" w:hAnsi="Arial" w:cs="Arial"/>
                <w:i/>
              </w:rPr>
            </w:pPr>
            <w:r>
              <w:rPr>
                <w:rFonts w:ascii="Arial" w:hAnsi="Arial" w:cs="Arial"/>
                <w:i/>
              </w:rPr>
              <w:t>DA_1</w:t>
            </w:r>
            <w:r w:rsidR="0021377B">
              <w:rPr>
                <w:rFonts w:ascii="Arial" w:hAnsi="Arial" w:cs="Arial"/>
                <w:i/>
              </w:rPr>
              <w:t>_</w:t>
            </w:r>
            <w:r w:rsidR="000F3DBD">
              <w:rPr>
                <w:rFonts w:ascii="Arial" w:hAnsi="Arial" w:cs="Arial"/>
                <w:i/>
              </w:rPr>
              <w:t>4</w:t>
            </w:r>
            <w:r w:rsidR="0021377B">
              <w:rPr>
                <w:rFonts w:ascii="Arial" w:hAnsi="Arial" w:cs="Arial"/>
                <w:i/>
              </w:rPr>
              <w:t>_</w:t>
            </w:r>
            <w:r w:rsidR="000F3DBD">
              <w:rPr>
                <w:rFonts w:ascii="Arial" w:hAnsi="Arial" w:cs="Arial"/>
                <w:i/>
              </w:rPr>
              <w:t>10</w:t>
            </w:r>
            <w:r w:rsidR="0021377B">
              <w:rPr>
                <w:rFonts w:ascii="Arial" w:hAnsi="Arial" w:cs="Arial"/>
                <w:i/>
              </w:rPr>
              <w:t>_</w:t>
            </w:r>
            <w:r w:rsidR="000F3DBD">
              <w:rPr>
                <w:rFonts w:ascii="Arial" w:hAnsi="Arial" w:cs="Arial"/>
                <w:i/>
              </w:rPr>
              <w:t>11_23</w:t>
            </w:r>
            <w:bookmarkStart w:id="5" w:name="_GoBack"/>
            <w:bookmarkEnd w:id="5"/>
          </w:p>
        </w:tc>
      </w:tr>
      <w:tr w:rsidR="00141790" w:rsidRPr="005E51F8" w:rsidTr="00333C95">
        <w:tc>
          <w:tcPr>
            <w:tcW w:w="2286" w:type="dxa"/>
            <w:shd w:val="clear" w:color="auto" w:fill="auto"/>
          </w:tcPr>
          <w:p w:rsidR="00141790" w:rsidRPr="005E51F8" w:rsidRDefault="0021377B" w:rsidP="00F05151">
            <w:pPr>
              <w:rPr>
                <w:rFonts w:ascii="Arial" w:hAnsi="Arial" w:cs="Arial"/>
                <w:u w:val="single"/>
              </w:rPr>
            </w:pPr>
            <w:r>
              <w:rPr>
                <w:rFonts w:ascii="Arial" w:hAnsi="Arial" w:cs="Arial"/>
                <w:u w:val="single"/>
              </w:rPr>
              <w:t>Intitulé</w:t>
            </w:r>
          </w:p>
          <w:p w:rsidR="00141790" w:rsidRPr="005E51F8" w:rsidRDefault="00141790" w:rsidP="008E3783">
            <w:pPr>
              <w:rPr>
                <w:rFonts w:ascii="Arial" w:hAnsi="Arial" w:cs="Arial"/>
                <w:b/>
              </w:rPr>
            </w:pPr>
          </w:p>
        </w:tc>
        <w:tc>
          <w:tcPr>
            <w:tcW w:w="6804" w:type="dxa"/>
            <w:shd w:val="clear" w:color="auto" w:fill="auto"/>
          </w:tcPr>
          <w:p w:rsidR="00141790" w:rsidRPr="00E55026" w:rsidRDefault="00C82502" w:rsidP="00FC1428">
            <w:pPr>
              <w:rPr>
                <w:rFonts w:ascii="Arial" w:hAnsi="Arial" w:cs="Arial"/>
                <w:i/>
              </w:rPr>
            </w:pPr>
            <w:r w:rsidRPr="00E55026">
              <w:rPr>
                <w:rFonts w:ascii="Arial" w:hAnsi="Arial" w:cs="Arial"/>
              </w:rPr>
              <w:t>Développement de la Filière Musicale et des</w:t>
            </w:r>
            <w:r w:rsidR="00D020C4" w:rsidRPr="00E55026">
              <w:rPr>
                <w:rFonts w:ascii="Arial" w:hAnsi="Arial" w:cs="Arial"/>
              </w:rPr>
              <w:t xml:space="preserve"> </w:t>
            </w:r>
            <w:r w:rsidR="00D020C4" w:rsidRPr="00E55026">
              <w:rPr>
                <w:rFonts w:ascii="Arial" w:hAnsi="Arial" w:cs="Arial"/>
                <w:lang w:val="fr-CH"/>
              </w:rPr>
              <w:t>N</w:t>
            </w:r>
            <w:r w:rsidR="00FC1428" w:rsidRPr="00E55026">
              <w:rPr>
                <w:rFonts w:ascii="Arial" w:hAnsi="Arial" w:cs="Arial"/>
                <w:lang w:val="fr-CH"/>
              </w:rPr>
              <w:t>ouveaux</w:t>
            </w:r>
            <w:r w:rsidR="00D020C4" w:rsidRPr="00E55026">
              <w:rPr>
                <w:rFonts w:ascii="Arial" w:hAnsi="Arial" w:cs="Arial"/>
              </w:rPr>
              <w:t xml:space="preserve"> Modèles </w:t>
            </w:r>
            <w:r w:rsidR="005B5801" w:rsidRPr="00F05151">
              <w:rPr>
                <w:rFonts w:ascii="Arial" w:hAnsi="Arial" w:cs="Arial"/>
                <w:caps/>
              </w:rPr>
              <w:t>É</w:t>
            </w:r>
            <w:r w:rsidR="00D020C4" w:rsidRPr="00E55026">
              <w:rPr>
                <w:rFonts w:ascii="Arial" w:hAnsi="Arial" w:cs="Arial"/>
              </w:rPr>
              <w:t>conomiques de la M</w:t>
            </w:r>
            <w:r w:rsidR="00FC1428" w:rsidRPr="00E55026">
              <w:rPr>
                <w:rFonts w:ascii="Arial" w:hAnsi="Arial" w:cs="Arial"/>
              </w:rPr>
              <w:t>usique</w:t>
            </w:r>
            <w:r w:rsidR="00FC1428" w:rsidRPr="00E55026">
              <w:rPr>
                <w:rFonts w:ascii="Arial" w:hAnsi="Arial" w:cs="Arial"/>
                <w:lang w:val="fr-CH"/>
              </w:rPr>
              <w:t xml:space="preserve"> </w:t>
            </w:r>
            <w:r w:rsidR="0070531E">
              <w:rPr>
                <w:rFonts w:ascii="Arial" w:hAnsi="Arial" w:cs="Arial"/>
                <w:lang w:val="fr-CH"/>
              </w:rPr>
              <w:t xml:space="preserve">au Burkina Faso et </w:t>
            </w:r>
            <w:r w:rsidR="00FC1428" w:rsidRPr="00E55026">
              <w:rPr>
                <w:rFonts w:ascii="Arial" w:hAnsi="Arial" w:cs="Arial"/>
                <w:lang w:val="fr-CH"/>
              </w:rPr>
              <w:t>d</w:t>
            </w:r>
            <w:r w:rsidR="005F1095" w:rsidRPr="00E55026">
              <w:rPr>
                <w:rFonts w:ascii="Arial" w:hAnsi="Arial" w:cs="Arial"/>
                <w:lang w:val="fr-CH"/>
              </w:rPr>
              <w:t>ans Certains Pays de la Zone UEMOA</w:t>
            </w:r>
          </w:p>
        </w:tc>
      </w:tr>
      <w:tr w:rsidR="000F3DBD" w:rsidRPr="005E51F8" w:rsidTr="00333C95">
        <w:tc>
          <w:tcPr>
            <w:tcW w:w="2286" w:type="dxa"/>
            <w:shd w:val="clear" w:color="auto" w:fill="auto"/>
          </w:tcPr>
          <w:p w:rsidR="000F3DBD" w:rsidRPr="005E51F8" w:rsidRDefault="000F3DBD" w:rsidP="000F3DBD">
            <w:pPr>
              <w:rPr>
                <w:rFonts w:ascii="Arial" w:hAnsi="Arial" w:cs="Arial"/>
                <w:u w:val="single"/>
              </w:rPr>
            </w:pPr>
            <w:r w:rsidRPr="005E51F8">
              <w:rPr>
                <w:rFonts w:ascii="Arial" w:hAnsi="Arial" w:cs="Arial"/>
                <w:bCs/>
                <w:u w:val="single"/>
              </w:rPr>
              <w:t>Recommandations du Plan d’action pour le développement</w:t>
            </w:r>
          </w:p>
          <w:p w:rsidR="000F3DBD" w:rsidRPr="005E51F8" w:rsidRDefault="000F3DBD" w:rsidP="000F3DBD">
            <w:pPr>
              <w:rPr>
                <w:rFonts w:ascii="Arial" w:hAnsi="Arial" w:cs="Arial"/>
                <w:b/>
              </w:rPr>
            </w:pPr>
          </w:p>
        </w:tc>
        <w:tc>
          <w:tcPr>
            <w:tcW w:w="6804" w:type="dxa"/>
            <w:shd w:val="clear" w:color="auto" w:fill="auto"/>
          </w:tcPr>
          <w:p w:rsidR="000F3DBD" w:rsidRPr="00E55026" w:rsidRDefault="000F3DBD" w:rsidP="000F3DBD">
            <w:pPr>
              <w:rPr>
                <w:rFonts w:ascii="Arial" w:hAnsi="Arial" w:cs="Arial"/>
                <w:i/>
              </w:rPr>
            </w:pPr>
            <w:r w:rsidRPr="00E55026">
              <w:rPr>
                <w:rFonts w:ascii="Arial" w:hAnsi="Arial" w:cs="Arial"/>
                <w:i/>
                <w:color w:val="3B3B3B"/>
                <w:shd w:val="clear" w:color="auto" w:fill="FAFAFA"/>
              </w:rPr>
              <w:t>Recommandation</w:t>
            </w:r>
            <w:r w:rsidR="00E55026" w:rsidRPr="00E55026">
              <w:rPr>
                <w:rFonts w:ascii="Arial" w:hAnsi="Arial" w:cs="Arial"/>
                <w:i/>
                <w:color w:val="3B3B3B"/>
                <w:shd w:val="clear" w:color="auto" w:fill="FAFAFA"/>
              </w:rPr>
              <w:t xml:space="preserve"> </w:t>
            </w:r>
            <w:r w:rsidR="00F05151">
              <w:rPr>
                <w:rStyle w:val="Heading4Char"/>
                <w:rFonts w:ascii="Arial" w:hAnsi="Arial" w:cs="Arial"/>
                <w:color w:val="auto"/>
              </w:rPr>
              <w:t xml:space="preserve">n° </w:t>
            </w:r>
            <w:r w:rsidR="00E55026" w:rsidRPr="00E55026">
              <w:rPr>
                <w:rFonts w:ascii="Arial" w:hAnsi="Arial" w:cs="Arial"/>
                <w:i/>
                <w:color w:val="3B3B3B"/>
                <w:shd w:val="clear" w:color="auto" w:fill="FAFAFA"/>
              </w:rPr>
              <w:t xml:space="preserve">1 : </w:t>
            </w:r>
            <w:r w:rsidRPr="00E55026">
              <w:rPr>
                <w:rFonts w:ascii="Arial" w:hAnsi="Arial" w:cs="Arial"/>
                <w:i/>
                <w:color w:val="3B3B3B"/>
                <w:shd w:val="clear" w:color="auto" w:fill="FAFAFA"/>
              </w:rPr>
              <w:t xml:space="preserve"> </w:t>
            </w:r>
            <w:r w:rsidR="00E55026" w:rsidRPr="00E55026">
              <w:rPr>
                <w:rFonts w:ascii="Arial" w:hAnsi="Arial" w:cs="Arial"/>
              </w:rPr>
              <w:t>L’assistance technique de l’OMPI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 À cet égard, les mécanismes d’établissement et d’exécution et procédures d’évaluation des programmes d’assistance technique doivent être ciblés par pays.</w:t>
            </w:r>
          </w:p>
          <w:p w:rsidR="000F3DBD" w:rsidRPr="00E55026" w:rsidRDefault="000F3DBD" w:rsidP="000F3DBD">
            <w:pPr>
              <w:rPr>
                <w:rFonts w:ascii="Arial" w:eastAsiaTheme="majorEastAsia" w:hAnsi="Arial" w:cs="Arial"/>
                <w:i/>
                <w:iCs/>
              </w:rPr>
            </w:pPr>
            <w:r w:rsidRPr="00E55026">
              <w:rPr>
                <w:rStyle w:val="Heading4Char"/>
                <w:rFonts w:ascii="Arial" w:hAnsi="Arial" w:cs="Arial"/>
                <w:color w:val="auto"/>
              </w:rPr>
              <w:t>Recommandation n° 4 </w:t>
            </w:r>
            <w:r w:rsidRPr="00E55026">
              <w:rPr>
                <w:rStyle w:val="Heading4Char"/>
                <w:rFonts w:ascii="Arial" w:hAnsi="Arial" w:cs="Arial"/>
              </w:rPr>
              <w:t xml:space="preserve">: </w:t>
            </w:r>
            <w:r w:rsidRPr="00E55026">
              <w:rPr>
                <w:rFonts w:ascii="Arial" w:hAnsi="Arial" w:cs="Arial"/>
              </w:rPr>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p w:rsidR="000F3DBD" w:rsidRPr="00E55026" w:rsidRDefault="000F3DBD" w:rsidP="000F3DBD">
            <w:pPr>
              <w:rPr>
                <w:rFonts w:ascii="Arial" w:hAnsi="Arial" w:cs="Arial"/>
                <w:shd w:val="clear" w:color="auto" w:fill="FAFAFA"/>
              </w:rPr>
            </w:pPr>
            <w:r w:rsidRPr="00E55026">
              <w:rPr>
                <w:rStyle w:val="Heading4Char"/>
                <w:rFonts w:ascii="Arial" w:hAnsi="Arial" w:cs="Arial"/>
                <w:color w:val="auto"/>
              </w:rPr>
              <w:t xml:space="preserve">Recommandation n° 10 : </w:t>
            </w:r>
            <w:r w:rsidRPr="00E55026">
              <w:rPr>
                <w:rFonts w:ascii="Arial" w:hAnsi="Arial" w:cs="Arial"/>
              </w:rPr>
              <w:t xml:space="preserve">Aider les États membres à développer et à améliorer les capacités institutionnelles nationales en propriété intellectuelle par le développement des infrastructures et autres moyens en vue de renforcer l’efficacité des institutions nationales de propriété intellectuelle et de concilier protection de la propriété intellectuelle et préservation de l’intérêt général.  Cette assistance technique devrait également être étendue aux organisations </w:t>
            </w:r>
            <w:proofErr w:type="spellStart"/>
            <w:r w:rsidRPr="00E55026">
              <w:rPr>
                <w:rFonts w:ascii="Arial" w:hAnsi="Arial" w:cs="Arial"/>
              </w:rPr>
              <w:t>sous</w:t>
            </w:r>
            <w:r w:rsidR="00F968F4">
              <w:rPr>
                <w:rFonts w:ascii="Arial" w:hAnsi="Arial" w:cs="Arial"/>
              </w:rPr>
              <w:t>-</w:t>
            </w:r>
            <w:r w:rsidRPr="00E55026">
              <w:rPr>
                <w:rFonts w:ascii="Arial" w:hAnsi="Arial" w:cs="Arial"/>
              </w:rPr>
              <w:t>régionales</w:t>
            </w:r>
            <w:proofErr w:type="spellEnd"/>
            <w:r w:rsidRPr="00E55026">
              <w:rPr>
                <w:rFonts w:ascii="Arial" w:hAnsi="Arial" w:cs="Arial"/>
              </w:rPr>
              <w:t xml:space="preserve"> et régionales œuvrant dans le domaine de la propriété intellectuelle</w:t>
            </w:r>
            <w:r w:rsidR="00F968F4">
              <w:rPr>
                <w:rFonts w:ascii="Arial" w:hAnsi="Arial" w:cs="Arial"/>
              </w:rPr>
              <w:t>.</w:t>
            </w:r>
          </w:p>
          <w:p w:rsidR="000F3DBD" w:rsidRPr="00E55026" w:rsidRDefault="000F3DBD" w:rsidP="000F3DBD">
            <w:pPr>
              <w:rPr>
                <w:rFonts w:ascii="Arial" w:eastAsiaTheme="majorEastAsia" w:hAnsi="Arial" w:cs="Arial"/>
                <w:i/>
                <w:iCs/>
                <w:color w:val="2E74B5" w:themeColor="accent1" w:themeShade="BF"/>
              </w:rPr>
            </w:pPr>
            <w:r w:rsidRPr="00333C95">
              <w:rPr>
                <w:rFonts w:ascii="Arial" w:hAnsi="Arial" w:cs="Arial"/>
                <w:i/>
                <w:shd w:val="clear" w:color="auto" w:fill="FAFAFA"/>
              </w:rPr>
              <w:t xml:space="preserve">Recommandation </w:t>
            </w:r>
            <w:r w:rsidR="00F05151" w:rsidRPr="00E55026">
              <w:rPr>
                <w:rStyle w:val="Heading4Char"/>
                <w:rFonts w:ascii="Arial" w:hAnsi="Arial" w:cs="Arial"/>
                <w:color w:val="auto"/>
              </w:rPr>
              <w:t>n° </w:t>
            </w:r>
            <w:r w:rsidRPr="00333C95">
              <w:rPr>
                <w:rFonts w:ascii="Arial" w:hAnsi="Arial" w:cs="Arial"/>
                <w:i/>
                <w:shd w:val="clear" w:color="auto" w:fill="FAFAFA"/>
              </w:rPr>
              <w:t>11</w:t>
            </w:r>
            <w:r w:rsidRPr="00E55026">
              <w:rPr>
                <w:rFonts w:ascii="Arial" w:hAnsi="Arial" w:cs="Arial"/>
                <w:shd w:val="clear" w:color="auto" w:fill="FAFAFA"/>
              </w:rPr>
              <w:t> </w:t>
            </w:r>
            <w:r w:rsidRPr="00E55026">
              <w:rPr>
                <w:rFonts w:ascii="Arial" w:hAnsi="Arial" w:cs="Arial"/>
                <w:color w:val="3B3B3B"/>
                <w:shd w:val="clear" w:color="auto" w:fill="FAFAFA"/>
              </w:rPr>
              <w:t xml:space="preserve">: Aider les États membres à renforcer leur capacité nationale de protection des créations, innovations et inventions nationales et soutenir le développement des infrastructures scientifiques et technologiques nationales, le cas échéant, conformément au mandat de l’OMPI </w:t>
            </w:r>
          </w:p>
          <w:p w:rsidR="000F3DBD" w:rsidRPr="00E55026" w:rsidRDefault="000F3DBD" w:rsidP="000F3DBD">
            <w:pPr>
              <w:rPr>
                <w:rFonts w:ascii="Arial" w:hAnsi="Arial" w:cs="Arial"/>
              </w:rPr>
            </w:pPr>
            <w:r w:rsidRPr="00E55026">
              <w:rPr>
                <w:rFonts w:ascii="Arial" w:hAnsi="Arial" w:cs="Arial"/>
                <w:i/>
              </w:rPr>
              <w:t xml:space="preserve">Recommandation n° 23 : </w:t>
            </w:r>
            <w:r w:rsidRPr="00E55026">
              <w:rPr>
                <w:rFonts w:ascii="Arial" w:hAnsi="Arial" w:cs="Arial"/>
                <w:shd w:val="clear" w:color="auto" w:fill="FAFAFA"/>
              </w:rPr>
              <w:t xml:space="preserve">Examiner les moyens de mieux promouvoir des pratiques en matière de concession de licences de propriété intellectuelle stimulant la concurrence, en vue notamment de favoriser la créativité, l’innovation et le transfert et la diffusion de </w:t>
            </w:r>
            <w:r w:rsidRPr="00E55026">
              <w:rPr>
                <w:rFonts w:ascii="Arial" w:hAnsi="Arial" w:cs="Arial"/>
                <w:shd w:val="clear" w:color="auto" w:fill="FAFAFA"/>
              </w:rPr>
              <w:lastRenderedPageBreak/>
              <w:t>la technologie en faveur des pays intéressés, en particulier les pays en développement et les PMA.</w:t>
            </w:r>
          </w:p>
        </w:tc>
      </w:tr>
      <w:tr w:rsidR="000F3DBD" w:rsidRPr="005E51F8" w:rsidTr="00333C95">
        <w:trPr>
          <w:trHeight w:val="927"/>
        </w:trPr>
        <w:tc>
          <w:tcPr>
            <w:tcW w:w="2286" w:type="dxa"/>
            <w:shd w:val="clear" w:color="auto" w:fill="auto"/>
          </w:tcPr>
          <w:p w:rsidR="000F3DBD" w:rsidRPr="005E51F8" w:rsidRDefault="000F3DBD" w:rsidP="000F3DBD">
            <w:pPr>
              <w:rPr>
                <w:rFonts w:ascii="Arial" w:hAnsi="Arial" w:cs="Arial"/>
                <w:u w:val="single"/>
              </w:rPr>
            </w:pPr>
            <w:r w:rsidRPr="005E51F8">
              <w:rPr>
                <w:rFonts w:ascii="Arial" w:hAnsi="Arial" w:cs="Arial"/>
                <w:bCs/>
                <w:u w:val="single"/>
              </w:rPr>
              <w:lastRenderedPageBreak/>
              <w:t>Programme dont relève la mise en œuvre du proje</w:t>
            </w:r>
            <w:r w:rsidR="00C011CA">
              <w:rPr>
                <w:rFonts w:ascii="Arial" w:hAnsi="Arial" w:cs="Arial"/>
                <w:u w:val="single"/>
              </w:rPr>
              <w:t>t</w:t>
            </w:r>
          </w:p>
        </w:tc>
        <w:tc>
          <w:tcPr>
            <w:tcW w:w="6804" w:type="dxa"/>
            <w:shd w:val="clear" w:color="auto" w:fill="auto"/>
          </w:tcPr>
          <w:p w:rsidR="000F3DBD" w:rsidRPr="005E51F8" w:rsidRDefault="000F3DBD" w:rsidP="000F3DBD">
            <w:pPr>
              <w:rPr>
                <w:rFonts w:ascii="Arial" w:hAnsi="Arial" w:cs="Arial"/>
              </w:rPr>
            </w:pPr>
            <w:r w:rsidRPr="005E51F8">
              <w:rPr>
                <w:rFonts w:ascii="Arial" w:hAnsi="Arial" w:cs="Arial"/>
              </w:rPr>
              <w:t>3</w:t>
            </w:r>
            <w:r w:rsidR="00C011CA">
              <w:rPr>
                <w:rFonts w:ascii="Arial" w:hAnsi="Arial" w:cs="Arial"/>
              </w:rPr>
              <w:t xml:space="preserve"> </w:t>
            </w:r>
            <w:r>
              <w:rPr>
                <w:rFonts w:ascii="Arial" w:hAnsi="Arial" w:cs="Arial"/>
              </w:rPr>
              <w:t xml:space="preserve">Secteur du </w:t>
            </w:r>
            <w:r w:rsidRPr="005E51F8">
              <w:rPr>
                <w:rFonts w:ascii="Arial" w:hAnsi="Arial" w:cs="Arial"/>
              </w:rPr>
              <w:t>Droit d’auteur</w:t>
            </w:r>
            <w:r>
              <w:rPr>
                <w:rFonts w:ascii="Arial" w:hAnsi="Arial" w:cs="Arial"/>
              </w:rPr>
              <w:t xml:space="preserve"> et des Industries de la Création</w:t>
            </w:r>
          </w:p>
          <w:p w:rsidR="000F3DBD" w:rsidRPr="005E51F8" w:rsidRDefault="000F3DBD" w:rsidP="000F3DBD">
            <w:pPr>
              <w:rPr>
                <w:rFonts w:ascii="Arial" w:hAnsi="Arial" w:cs="Arial"/>
                <w:i/>
              </w:rPr>
            </w:pPr>
          </w:p>
        </w:tc>
      </w:tr>
      <w:tr w:rsidR="000F3DBD" w:rsidRPr="005E51F8" w:rsidTr="00333C95">
        <w:tc>
          <w:tcPr>
            <w:tcW w:w="2286" w:type="dxa"/>
            <w:shd w:val="clear" w:color="auto" w:fill="auto"/>
          </w:tcPr>
          <w:p w:rsidR="000F3DBD" w:rsidRPr="005E51F8" w:rsidRDefault="000F3DBD" w:rsidP="000F3DBD">
            <w:pPr>
              <w:rPr>
                <w:rFonts w:ascii="Arial" w:hAnsi="Arial" w:cs="Arial"/>
                <w:u w:val="single"/>
              </w:rPr>
            </w:pPr>
            <w:r w:rsidRPr="005E51F8">
              <w:rPr>
                <w:rFonts w:ascii="Arial" w:hAnsi="Arial" w:cs="Arial"/>
                <w:bCs/>
                <w:u w:val="single"/>
              </w:rPr>
              <w:t>Liens avec d’autres</w:t>
            </w:r>
            <w:r w:rsidR="00F968F4">
              <w:rPr>
                <w:rFonts w:ascii="Arial" w:hAnsi="Arial" w:cs="Arial"/>
                <w:bCs/>
                <w:u w:val="single"/>
              </w:rPr>
              <w:t xml:space="preserve"> p</w:t>
            </w:r>
            <w:r w:rsidRPr="005E51F8">
              <w:rPr>
                <w:rFonts w:ascii="Arial" w:hAnsi="Arial" w:cs="Arial"/>
                <w:bCs/>
                <w:u w:val="single"/>
              </w:rPr>
              <w:t>rogrammes/</w:t>
            </w:r>
            <w:proofErr w:type="spellStart"/>
            <w:r w:rsidRPr="005E51F8">
              <w:rPr>
                <w:rFonts w:ascii="Arial" w:hAnsi="Arial" w:cs="Arial"/>
                <w:bCs/>
                <w:u w:val="single"/>
              </w:rPr>
              <w:t>projetsdu</w:t>
            </w:r>
            <w:proofErr w:type="spellEnd"/>
            <w:r w:rsidRPr="005E51F8">
              <w:rPr>
                <w:rFonts w:ascii="Arial" w:hAnsi="Arial" w:cs="Arial"/>
                <w:bCs/>
                <w:u w:val="single"/>
              </w:rPr>
              <w:t xml:space="preserve"> Plan d’action pour le</w:t>
            </w:r>
            <w:r w:rsidR="00F968F4">
              <w:rPr>
                <w:rFonts w:ascii="Arial" w:hAnsi="Arial" w:cs="Arial"/>
                <w:bCs/>
                <w:u w:val="single"/>
              </w:rPr>
              <w:t xml:space="preserve"> d</w:t>
            </w:r>
            <w:r w:rsidR="00EA37D1" w:rsidRPr="005E51F8">
              <w:rPr>
                <w:rFonts w:ascii="Arial" w:hAnsi="Arial" w:cs="Arial"/>
                <w:bCs/>
                <w:u w:val="single"/>
              </w:rPr>
              <w:t>éveloppement</w:t>
            </w:r>
          </w:p>
          <w:p w:rsidR="000F3DBD" w:rsidRPr="005E51F8" w:rsidRDefault="000F3DBD" w:rsidP="000F3DBD">
            <w:pPr>
              <w:rPr>
                <w:rFonts w:ascii="Arial" w:hAnsi="Arial" w:cs="Arial"/>
                <w:u w:val="single"/>
              </w:rPr>
            </w:pPr>
          </w:p>
        </w:tc>
        <w:tc>
          <w:tcPr>
            <w:tcW w:w="6804" w:type="dxa"/>
            <w:shd w:val="clear" w:color="auto" w:fill="auto"/>
          </w:tcPr>
          <w:p w:rsidR="000F3DBD" w:rsidRDefault="0070531E" w:rsidP="000F3DBD">
            <w:pPr>
              <w:rPr>
                <w:rFonts w:ascii="Arial" w:hAnsi="Arial" w:cs="Arial"/>
              </w:rPr>
            </w:pPr>
            <w:r>
              <w:rPr>
                <w:rFonts w:ascii="Arial" w:hAnsi="Arial" w:cs="Arial"/>
              </w:rPr>
              <w:t xml:space="preserve">Programmes 9, 15, </w:t>
            </w:r>
            <w:r w:rsidR="000F3DBD" w:rsidRPr="005E51F8">
              <w:rPr>
                <w:rFonts w:ascii="Arial" w:hAnsi="Arial" w:cs="Arial"/>
              </w:rPr>
              <w:t>et 17</w:t>
            </w:r>
          </w:p>
          <w:p w:rsidR="0008291F" w:rsidRPr="0008291F" w:rsidRDefault="000F3DBD" w:rsidP="000F3DBD">
            <w:pPr>
              <w:rPr>
                <w:rFonts w:ascii="Arial" w:hAnsi="Arial" w:cs="Arial"/>
              </w:rPr>
            </w:pPr>
            <w:r w:rsidRPr="0008291F">
              <w:rPr>
                <w:rFonts w:ascii="Arial" w:hAnsi="Arial" w:cs="Arial"/>
              </w:rPr>
              <w:t xml:space="preserve">Le projet </w:t>
            </w:r>
            <w:r w:rsidR="0008291F">
              <w:rPr>
                <w:rFonts w:ascii="Arial" w:hAnsi="Arial" w:cs="Arial"/>
              </w:rPr>
              <w:t xml:space="preserve">vise </w:t>
            </w:r>
            <w:r w:rsidR="0008291F" w:rsidRPr="0008291F">
              <w:rPr>
                <w:rFonts w:ascii="Arial" w:hAnsi="Arial" w:cs="Arial"/>
              </w:rPr>
              <w:t>à faciliter</w:t>
            </w:r>
            <w:r w:rsidRPr="0008291F">
              <w:rPr>
                <w:rFonts w:ascii="Arial" w:hAnsi="Arial" w:cs="Arial"/>
              </w:rPr>
              <w:t xml:space="preserve"> l’utilisation des cadres juridique</w:t>
            </w:r>
            <w:r w:rsidR="0008291F" w:rsidRPr="0008291F">
              <w:rPr>
                <w:rFonts w:ascii="Arial" w:hAnsi="Arial" w:cs="Arial"/>
              </w:rPr>
              <w:t xml:space="preserve">s et réglementaires </w:t>
            </w:r>
            <w:r w:rsidRPr="0008291F">
              <w:rPr>
                <w:rFonts w:ascii="Arial" w:hAnsi="Arial" w:cs="Arial"/>
              </w:rPr>
              <w:t>du droit d’auteur et des droits voisins</w:t>
            </w:r>
            <w:r w:rsidR="0008291F" w:rsidRPr="0008291F">
              <w:rPr>
                <w:rFonts w:ascii="Arial" w:hAnsi="Arial" w:cs="Arial"/>
              </w:rPr>
              <w:t xml:space="preserve"> dans la filière musi</w:t>
            </w:r>
            <w:r w:rsidR="005D22BA">
              <w:rPr>
                <w:rFonts w:ascii="Arial" w:hAnsi="Arial" w:cs="Arial"/>
              </w:rPr>
              <w:t>cale</w:t>
            </w:r>
            <w:r w:rsidR="00FF3074">
              <w:rPr>
                <w:rFonts w:ascii="Arial" w:hAnsi="Arial" w:cs="Arial"/>
              </w:rPr>
              <w:t>,</w:t>
            </w:r>
            <w:r w:rsidR="005D22BA">
              <w:rPr>
                <w:rFonts w:ascii="Arial" w:hAnsi="Arial" w:cs="Arial"/>
              </w:rPr>
              <w:t xml:space="preserve"> </w:t>
            </w:r>
            <w:r w:rsidR="00784CBD">
              <w:rPr>
                <w:rFonts w:ascii="Arial" w:hAnsi="Arial" w:cs="Arial"/>
              </w:rPr>
              <w:t>notamment</w:t>
            </w:r>
            <w:r w:rsidR="00FA07A1">
              <w:rPr>
                <w:rFonts w:ascii="Arial" w:hAnsi="Arial" w:cs="Arial"/>
              </w:rPr>
              <w:t xml:space="preserve"> au regard des utilisations</w:t>
            </w:r>
            <w:r w:rsidR="00FF3074">
              <w:rPr>
                <w:rFonts w:ascii="Arial" w:hAnsi="Arial" w:cs="Arial"/>
              </w:rPr>
              <w:t xml:space="preserve"> en ligne, </w:t>
            </w:r>
            <w:r w:rsidR="00784CBD">
              <w:rPr>
                <w:rFonts w:ascii="Arial" w:hAnsi="Arial" w:cs="Arial"/>
              </w:rPr>
              <w:t>et à</w:t>
            </w:r>
            <w:r w:rsidR="002866EE">
              <w:rPr>
                <w:rFonts w:ascii="Arial" w:hAnsi="Arial" w:cs="Arial"/>
              </w:rPr>
              <w:t xml:space="preserve"> renforcer le </w:t>
            </w:r>
            <w:r w:rsidR="0008291F" w:rsidRPr="0008291F">
              <w:rPr>
                <w:rFonts w:ascii="Arial" w:hAnsi="Arial" w:cs="Arial"/>
              </w:rPr>
              <w:t>savoir-faire opérationnel</w:t>
            </w:r>
            <w:r w:rsidR="002866EE">
              <w:rPr>
                <w:rFonts w:ascii="Arial" w:hAnsi="Arial" w:cs="Arial"/>
              </w:rPr>
              <w:t xml:space="preserve"> et les outils</w:t>
            </w:r>
            <w:r w:rsidR="0008291F" w:rsidRPr="0008291F">
              <w:rPr>
                <w:rFonts w:ascii="Arial" w:hAnsi="Arial" w:cs="Arial"/>
              </w:rPr>
              <w:t xml:space="preserve"> pour la</w:t>
            </w:r>
            <w:r w:rsidR="0008291F">
              <w:rPr>
                <w:rFonts w:ascii="Arial" w:hAnsi="Arial" w:cs="Arial"/>
              </w:rPr>
              <w:t xml:space="preserve"> gestion des</w:t>
            </w:r>
            <w:r w:rsidR="0008291F" w:rsidRPr="0008291F">
              <w:rPr>
                <w:rFonts w:ascii="Arial" w:hAnsi="Arial" w:cs="Arial"/>
              </w:rPr>
              <w:t xml:space="preserve"> droits</w:t>
            </w:r>
            <w:r w:rsidR="00784CBD">
              <w:rPr>
                <w:rFonts w:ascii="Arial" w:hAnsi="Arial" w:cs="Arial"/>
              </w:rPr>
              <w:t xml:space="preserve"> liés aux</w:t>
            </w:r>
            <w:r w:rsidR="00863F80">
              <w:rPr>
                <w:rFonts w:ascii="Arial" w:hAnsi="Arial" w:cs="Arial"/>
              </w:rPr>
              <w:t xml:space="preserve"> </w:t>
            </w:r>
            <w:r w:rsidR="00FF3074">
              <w:rPr>
                <w:rFonts w:ascii="Arial" w:hAnsi="Arial" w:cs="Arial"/>
              </w:rPr>
              <w:t xml:space="preserve">nouveaux </w:t>
            </w:r>
            <w:r w:rsidR="00840A81">
              <w:rPr>
                <w:rFonts w:ascii="Arial" w:hAnsi="Arial" w:cs="Arial"/>
              </w:rPr>
              <w:t>modèles économiques</w:t>
            </w:r>
            <w:r w:rsidR="00FF3074">
              <w:rPr>
                <w:rFonts w:ascii="Arial" w:hAnsi="Arial" w:cs="Arial"/>
              </w:rPr>
              <w:t xml:space="preserve"> </w:t>
            </w:r>
            <w:r w:rsidRPr="0008291F">
              <w:rPr>
                <w:rFonts w:ascii="Arial" w:hAnsi="Arial" w:cs="Arial"/>
              </w:rPr>
              <w:t>de la musique</w:t>
            </w:r>
            <w:r w:rsidR="00867D5E">
              <w:rPr>
                <w:rFonts w:ascii="Arial" w:hAnsi="Arial" w:cs="Arial"/>
              </w:rPr>
              <w:t xml:space="preserve"> dans l’environnement numérique</w:t>
            </w:r>
            <w:r w:rsidRPr="0008291F">
              <w:rPr>
                <w:rFonts w:ascii="Arial" w:hAnsi="Arial" w:cs="Arial"/>
              </w:rPr>
              <w:t xml:space="preserve">. </w:t>
            </w:r>
          </w:p>
          <w:p w:rsidR="00C01AF4" w:rsidRPr="00365E01" w:rsidRDefault="00C01AF4" w:rsidP="00C01AF4">
            <w:pPr>
              <w:rPr>
                <w:rFonts w:ascii="Arial" w:hAnsi="Arial" w:cs="Arial"/>
                <w:lang w:val="fr-CH"/>
              </w:rPr>
            </w:pPr>
          </w:p>
        </w:tc>
      </w:tr>
      <w:tr w:rsidR="000D2C96" w:rsidRPr="005E51F8" w:rsidTr="00310B1D">
        <w:tc>
          <w:tcPr>
            <w:tcW w:w="2286" w:type="dxa"/>
            <w:shd w:val="clear" w:color="auto" w:fill="auto"/>
          </w:tcPr>
          <w:p w:rsidR="000D2C96" w:rsidRPr="005E51F8" w:rsidDel="00F968F4" w:rsidRDefault="000D2C96" w:rsidP="000D2C96">
            <w:pPr>
              <w:rPr>
                <w:rFonts w:ascii="Arial" w:hAnsi="Arial" w:cs="Arial"/>
                <w:bCs/>
                <w:u w:val="single"/>
              </w:rPr>
            </w:pPr>
            <w:r w:rsidRPr="000D2C96">
              <w:rPr>
                <w:rFonts w:ascii="Arial" w:hAnsi="Arial" w:cs="Arial"/>
                <w:bCs/>
                <w:u w:val="single"/>
              </w:rPr>
              <w:t xml:space="preserve">Liens avec les </w:t>
            </w:r>
            <w:r>
              <w:rPr>
                <w:rFonts w:ascii="Arial" w:hAnsi="Arial" w:cs="Arial"/>
                <w:bCs/>
                <w:u w:val="single"/>
              </w:rPr>
              <w:t>objectifs stratégiques</w:t>
            </w:r>
          </w:p>
        </w:tc>
        <w:tc>
          <w:tcPr>
            <w:tcW w:w="6804" w:type="dxa"/>
            <w:shd w:val="clear" w:color="auto" w:fill="auto"/>
          </w:tcPr>
          <w:p w:rsidR="000D2C96" w:rsidRPr="00C01AF4" w:rsidRDefault="000D2C96" w:rsidP="000D2C96">
            <w:pPr>
              <w:rPr>
                <w:rFonts w:ascii="Arial" w:hAnsi="Arial" w:cs="Arial"/>
              </w:rPr>
            </w:pPr>
            <w:r w:rsidRPr="00C01AF4">
              <w:rPr>
                <w:rFonts w:ascii="Arial" w:hAnsi="Arial" w:cs="Arial"/>
                <w:u w:val="single"/>
              </w:rPr>
              <w:t>Objectif stratégique I.2</w:t>
            </w:r>
            <w:r w:rsidRPr="00C01AF4">
              <w:rPr>
                <w:rFonts w:ascii="Arial" w:hAnsi="Arial" w:cs="Arial"/>
              </w:rPr>
              <w:t xml:space="preserve"> : cadres législatifs, réglementaires et politiques de propriété intellectuelle adaptés et équilibrés. </w:t>
            </w:r>
          </w:p>
          <w:p w:rsidR="000D2C96" w:rsidRPr="00C01AF4" w:rsidRDefault="000D2C96" w:rsidP="000D2C96">
            <w:pPr>
              <w:rPr>
                <w:rFonts w:ascii="Arial" w:hAnsi="Arial" w:cs="Arial"/>
              </w:rPr>
            </w:pPr>
            <w:r w:rsidRPr="00C01AF4">
              <w:rPr>
                <w:rFonts w:ascii="Arial" w:hAnsi="Arial" w:cs="Arial"/>
                <w:u w:val="single"/>
              </w:rPr>
              <w:t>Objectif stratégique III.4</w:t>
            </w:r>
            <w:r w:rsidRPr="00C01AF4">
              <w:rPr>
                <w:rFonts w:ascii="Arial" w:hAnsi="Arial" w:cs="Arial"/>
              </w:rPr>
              <w:t xml:space="preserve"> : accords de coopération avec les institutions des pays en développement, des PMA et des pays en transition renforcés et adaptés à leurs besoins. </w:t>
            </w:r>
          </w:p>
          <w:p w:rsidR="000D2C96" w:rsidRPr="002E63D0" w:rsidDel="00F968F4" w:rsidRDefault="000D2C96" w:rsidP="000D2C96">
            <w:pPr>
              <w:rPr>
                <w:rFonts w:ascii="Arial" w:hAnsi="Arial" w:cs="Arial"/>
                <w:lang w:val="fr-CH"/>
              </w:rPr>
            </w:pPr>
            <w:r w:rsidRPr="0008291F">
              <w:rPr>
                <w:rFonts w:ascii="Arial" w:hAnsi="Arial" w:cs="Arial"/>
                <w:u w:val="single"/>
              </w:rPr>
              <w:t>Objectif stratégique IV.2</w:t>
            </w:r>
            <w:r w:rsidRPr="00C01AF4">
              <w:rPr>
                <w:rFonts w:ascii="Arial" w:hAnsi="Arial" w:cs="Arial"/>
              </w:rPr>
              <w:t xml:space="preserve"> : amélioration de l’accessibilité et de l’utilisation de l’information en matière de propriété intellectuelle par les institutions compétentes et le public afin de promouvoir l’innovation et la créativité</w:t>
            </w:r>
            <w:r>
              <w:rPr>
                <w:rFonts w:ascii="Arial" w:hAnsi="Arial" w:cs="Arial"/>
              </w:rPr>
              <w:t>.</w:t>
            </w:r>
          </w:p>
        </w:tc>
      </w:tr>
      <w:tr w:rsidR="000F3DBD" w:rsidRPr="005E51F8" w:rsidTr="00333C95">
        <w:trPr>
          <w:trHeight w:val="288"/>
        </w:trPr>
        <w:tc>
          <w:tcPr>
            <w:tcW w:w="2286" w:type="dxa"/>
            <w:shd w:val="clear" w:color="auto" w:fill="auto"/>
            <w:vAlign w:val="center"/>
          </w:tcPr>
          <w:p w:rsidR="000F3DBD" w:rsidRPr="005E51F8" w:rsidRDefault="000F3DBD">
            <w:pPr>
              <w:rPr>
                <w:rFonts w:ascii="Arial" w:hAnsi="Arial" w:cs="Arial"/>
                <w:b/>
              </w:rPr>
            </w:pPr>
            <w:r w:rsidRPr="005E51F8">
              <w:rPr>
                <w:rFonts w:ascii="Arial" w:hAnsi="Arial" w:cs="Arial"/>
                <w:bCs/>
                <w:u w:val="single"/>
              </w:rPr>
              <w:t>Durée du projet</w:t>
            </w:r>
          </w:p>
        </w:tc>
        <w:tc>
          <w:tcPr>
            <w:tcW w:w="6804" w:type="dxa"/>
            <w:shd w:val="clear" w:color="auto" w:fill="auto"/>
          </w:tcPr>
          <w:p w:rsidR="000F3DBD" w:rsidRPr="005E51F8" w:rsidRDefault="00F968F4" w:rsidP="00AF42D0">
            <w:pPr>
              <w:rPr>
                <w:rFonts w:ascii="Arial" w:hAnsi="Arial" w:cs="Arial"/>
              </w:rPr>
            </w:pPr>
            <w:r>
              <w:rPr>
                <w:rFonts w:ascii="Arial" w:hAnsi="Arial" w:cs="Arial"/>
              </w:rPr>
              <w:t>3</w:t>
            </w:r>
            <w:r w:rsidR="002D2B88">
              <w:rPr>
                <w:rFonts w:ascii="Arial" w:hAnsi="Arial" w:cs="Arial"/>
              </w:rPr>
              <w:t>0</w:t>
            </w:r>
            <w:r w:rsidR="00BB72B0">
              <w:rPr>
                <w:rFonts w:ascii="Arial" w:hAnsi="Arial" w:cs="Arial"/>
              </w:rPr>
              <w:t xml:space="preserve"> mois </w:t>
            </w:r>
          </w:p>
        </w:tc>
      </w:tr>
      <w:tr w:rsidR="000F3DBD" w:rsidRPr="005E51F8" w:rsidTr="00333C95">
        <w:tc>
          <w:tcPr>
            <w:tcW w:w="2286" w:type="dxa"/>
            <w:shd w:val="clear" w:color="auto" w:fill="auto"/>
          </w:tcPr>
          <w:p w:rsidR="000F3DBD" w:rsidRPr="005E51F8" w:rsidRDefault="000F3DBD" w:rsidP="000F3DBD">
            <w:pPr>
              <w:rPr>
                <w:rFonts w:ascii="Arial" w:hAnsi="Arial" w:cs="Arial"/>
                <w:bCs/>
                <w:u w:val="single"/>
              </w:rPr>
            </w:pPr>
            <w:r>
              <w:rPr>
                <w:rFonts w:ascii="Arial" w:hAnsi="Arial" w:cs="Arial"/>
                <w:bCs/>
                <w:u w:val="single"/>
              </w:rPr>
              <w:t xml:space="preserve">Budget du projet : </w:t>
            </w:r>
          </w:p>
        </w:tc>
        <w:tc>
          <w:tcPr>
            <w:tcW w:w="6804" w:type="dxa"/>
            <w:shd w:val="clear" w:color="auto" w:fill="auto"/>
          </w:tcPr>
          <w:p w:rsidR="00AA6C45" w:rsidRDefault="000F3DBD" w:rsidP="00794E67">
            <w:pPr>
              <w:rPr>
                <w:rFonts w:ascii="Arial" w:hAnsi="Arial" w:cs="Arial"/>
              </w:rPr>
            </w:pPr>
            <w:r w:rsidRPr="00333C95">
              <w:rPr>
                <w:rFonts w:ascii="Arial" w:hAnsi="Arial" w:cs="Arial"/>
              </w:rPr>
              <w:t>Dépenses de personnel</w:t>
            </w:r>
            <w:r w:rsidR="00F05151">
              <w:rPr>
                <w:rFonts w:ascii="Arial" w:hAnsi="Arial" w:cs="Arial"/>
              </w:rPr>
              <w:t xml:space="preserve"> </w:t>
            </w:r>
            <w:r w:rsidR="001E5D6D" w:rsidRPr="00333C95">
              <w:rPr>
                <w:rFonts w:ascii="Arial" w:hAnsi="Arial" w:cs="Arial"/>
              </w:rPr>
              <w:t xml:space="preserve">: </w:t>
            </w:r>
            <w:r w:rsidR="00F05151">
              <w:rPr>
                <w:rFonts w:ascii="Arial" w:hAnsi="Arial" w:cs="Arial"/>
              </w:rPr>
              <w:t xml:space="preserve">114 </w:t>
            </w:r>
            <w:r w:rsidR="00AA6C45">
              <w:rPr>
                <w:rFonts w:ascii="Arial" w:hAnsi="Arial" w:cs="Arial"/>
              </w:rPr>
              <w:t>2</w:t>
            </w:r>
            <w:r w:rsidR="00AA6C45" w:rsidRPr="00333C95">
              <w:rPr>
                <w:rFonts w:ascii="Arial" w:hAnsi="Arial" w:cs="Arial"/>
              </w:rPr>
              <w:t>00</w:t>
            </w:r>
            <w:r w:rsidR="00AA6C45">
              <w:rPr>
                <w:rFonts w:ascii="Arial" w:hAnsi="Arial" w:cs="Arial"/>
              </w:rPr>
              <w:t xml:space="preserve"> francs suisses</w:t>
            </w:r>
          </w:p>
          <w:p w:rsidR="004A46EF" w:rsidRPr="00333C95" w:rsidRDefault="00784950" w:rsidP="00794E67">
            <w:pPr>
              <w:rPr>
                <w:rFonts w:ascii="Arial" w:hAnsi="Arial" w:cs="Arial"/>
              </w:rPr>
            </w:pPr>
            <w:r>
              <w:rPr>
                <w:rFonts w:ascii="Arial" w:hAnsi="Arial" w:cs="Arial"/>
              </w:rPr>
              <w:t>Dépenses hors personnel : 454</w:t>
            </w:r>
            <w:r w:rsidR="00F05151">
              <w:rPr>
                <w:rFonts w:ascii="Arial" w:hAnsi="Arial" w:cs="Arial"/>
              </w:rPr>
              <w:t xml:space="preserve"> </w:t>
            </w:r>
            <w:r w:rsidR="00AA6C45">
              <w:rPr>
                <w:rFonts w:ascii="Arial" w:hAnsi="Arial" w:cs="Arial"/>
              </w:rPr>
              <w:t>0</w:t>
            </w:r>
            <w:r w:rsidR="00AA6C45" w:rsidRPr="00D537A9">
              <w:rPr>
                <w:rFonts w:ascii="Arial" w:hAnsi="Arial" w:cs="Arial"/>
              </w:rPr>
              <w:t>00</w:t>
            </w:r>
            <w:r w:rsidR="00AA6C45">
              <w:rPr>
                <w:rFonts w:ascii="Arial" w:hAnsi="Arial" w:cs="Arial"/>
              </w:rPr>
              <w:t xml:space="preserve"> francs suisses</w:t>
            </w:r>
          </w:p>
          <w:p w:rsidR="000F3DBD" w:rsidRPr="005E51F8" w:rsidRDefault="00F17F7E" w:rsidP="000F3DBD">
            <w:pPr>
              <w:rPr>
                <w:rFonts w:ascii="Arial" w:hAnsi="Arial" w:cs="Arial"/>
                <w:i/>
              </w:rPr>
            </w:pPr>
            <w:r w:rsidRPr="00333C95">
              <w:rPr>
                <w:rFonts w:ascii="Arial" w:hAnsi="Arial" w:cs="Arial"/>
              </w:rPr>
              <w:t>Total :</w:t>
            </w:r>
            <w:r w:rsidR="00483F5C" w:rsidRPr="00333C95">
              <w:rPr>
                <w:rFonts w:ascii="Arial" w:hAnsi="Arial" w:cs="Arial"/>
              </w:rPr>
              <w:t xml:space="preserve"> </w:t>
            </w:r>
            <w:r w:rsidR="006B2473" w:rsidRPr="00333C95">
              <w:rPr>
                <w:rFonts w:ascii="Arial" w:hAnsi="Arial" w:cs="Arial"/>
              </w:rPr>
              <w:t xml:space="preserve"> </w:t>
            </w:r>
            <w:r w:rsidR="00784950">
              <w:rPr>
                <w:rFonts w:ascii="Arial" w:hAnsi="Arial" w:cs="Arial"/>
              </w:rPr>
              <w:t>568</w:t>
            </w:r>
            <w:r w:rsidR="00F05151">
              <w:rPr>
                <w:rFonts w:ascii="Arial" w:hAnsi="Arial" w:cs="Arial"/>
              </w:rPr>
              <w:t xml:space="preserve"> </w:t>
            </w:r>
            <w:r w:rsidR="00AA6C45">
              <w:rPr>
                <w:rFonts w:ascii="Arial" w:hAnsi="Arial" w:cs="Arial"/>
              </w:rPr>
              <w:t>2</w:t>
            </w:r>
            <w:r w:rsidR="00AA6C45" w:rsidRPr="00D537A9">
              <w:rPr>
                <w:rFonts w:ascii="Arial" w:hAnsi="Arial" w:cs="Arial"/>
              </w:rPr>
              <w:t>00</w:t>
            </w:r>
            <w:r w:rsidR="00AA6C45">
              <w:rPr>
                <w:rFonts w:ascii="Arial" w:hAnsi="Arial" w:cs="Arial"/>
              </w:rPr>
              <w:t xml:space="preserve"> francs suisses</w:t>
            </w:r>
          </w:p>
        </w:tc>
      </w:tr>
      <w:tr w:rsidR="00591843" w:rsidRPr="005E51F8" w:rsidTr="00333C95">
        <w:tc>
          <w:tcPr>
            <w:tcW w:w="9090" w:type="dxa"/>
            <w:gridSpan w:val="2"/>
            <w:shd w:val="clear" w:color="auto" w:fill="auto"/>
          </w:tcPr>
          <w:p w:rsidR="00591843" w:rsidRDefault="00591843" w:rsidP="004A46EF">
            <w:pPr>
              <w:rPr>
                <w:rFonts w:ascii="Arial" w:hAnsi="Arial" w:cs="Arial"/>
                <w:bCs/>
                <w:iCs/>
              </w:rPr>
            </w:pPr>
            <w:r>
              <w:rPr>
                <w:rFonts w:ascii="Arial" w:hAnsi="Arial" w:cs="Arial"/>
                <w:bCs/>
                <w:iCs/>
              </w:rPr>
              <w:t>2.</w:t>
            </w:r>
            <w:r w:rsidRPr="005E51F8">
              <w:rPr>
                <w:rFonts w:ascii="Arial" w:hAnsi="Arial" w:cs="Arial"/>
                <w:bCs/>
                <w:iCs/>
              </w:rPr>
              <w:tab/>
            </w:r>
            <w:r w:rsidRPr="008D0448">
              <w:rPr>
                <w:rFonts w:ascii="Arial" w:hAnsi="Arial" w:cs="Arial"/>
                <w:bCs/>
                <w:iCs/>
              </w:rPr>
              <w:t>DESCRIPTION DU PROJET</w:t>
            </w:r>
          </w:p>
        </w:tc>
      </w:tr>
      <w:tr w:rsidR="004A46EF" w:rsidRPr="005E51F8" w:rsidTr="00333C95">
        <w:tc>
          <w:tcPr>
            <w:tcW w:w="9090" w:type="dxa"/>
            <w:gridSpan w:val="2"/>
            <w:shd w:val="clear" w:color="auto" w:fill="auto"/>
          </w:tcPr>
          <w:p w:rsidR="004A46EF" w:rsidRPr="00333C95" w:rsidRDefault="00591843" w:rsidP="004A46EF">
            <w:pPr>
              <w:rPr>
                <w:rFonts w:ascii="Arial" w:hAnsi="Arial" w:cs="Arial"/>
                <w:bCs/>
                <w:iCs/>
                <w:u w:val="single"/>
              </w:rPr>
            </w:pPr>
            <w:r w:rsidRPr="00333C95">
              <w:rPr>
                <w:rFonts w:ascii="Arial" w:hAnsi="Arial" w:cs="Arial"/>
                <w:bCs/>
                <w:iCs/>
                <w:u w:val="single"/>
              </w:rPr>
              <w:t>Exposé de la question</w:t>
            </w:r>
          </w:p>
        </w:tc>
      </w:tr>
      <w:tr w:rsidR="000F3DBD" w:rsidRPr="005E51F8" w:rsidTr="00333C9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090" w:type="dxa"/>
            <w:gridSpan w:val="2"/>
            <w:shd w:val="clear" w:color="auto" w:fill="auto"/>
          </w:tcPr>
          <w:p w:rsidR="000F3DBD" w:rsidRPr="00C371C3" w:rsidRDefault="000F3DBD" w:rsidP="00333C95">
            <w:pPr>
              <w:spacing w:after="0" w:line="240" w:lineRule="auto"/>
              <w:jc w:val="both"/>
              <w:rPr>
                <w:rFonts w:ascii="Arial" w:hAnsi="Arial" w:cs="Arial"/>
              </w:rPr>
            </w:pPr>
            <w:r w:rsidRPr="00857DD1">
              <w:rPr>
                <w:rFonts w:ascii="Arial" w:hAnsi="Arial" w:cs="Arial"/>
              </w:rPr>
              <w:t xml:space="preserve">La musique est une des filières </w:t>
            </w:r>
            <w:r>
              <w:rPr>
                <w:rFonts w:ascii="Arial" w:hAnsi="Arial" w:cs="Arial"/>
              </w:rPr>
              <w:t xml:space="preserve">économiques </w:t>
            </w:r>
            <w:r w:rsidRPr="00857DD1">
              <w:rPr>
                <w:rFonts w:ascii="Arial" w:hAnsi="Arial" w:cs="Arial"/>
              </w:rPr>
              <w:t>porteuses</w:t>
            </w:r>
            <w:r>
              <w:rPr>
                <w:rFonts w:ascii="Arial" w:hAnsi="Arial" w:cs="Arial"/>
              </w:rPr>
              <w:t xml:space="preserve"> en Afrique. </w:t>
            </w:r>
            <w:r w:rsidR="00C969A6">
              <w:rPr>
                <w:rFonts w:ascii="Arial" w:hAnsi="Arial" w:cs="Arial"/>
              </w:rPr>
              <w:t xml:space="preserve"> </w:t>
            </w:r>
            <w:r>
              <w:rPr>
                <w:rFonts w:ascii="Arial" w:hAnsi="Arial" w:cs="Arial"/>
              </w:rPr>
              <w:t>Elle bénéficie d’un fort taux de croissance, d’un grand potentiel en termes d’emplois et contribue au rayonneme</w:t>
            </w:r>
            <w:r w:rsidR="00C848F1">
              <w:rPr>
                <w:rFonts w:ascii="Arial" w:hAnsi="Arial" w:cs="Arial"/>
              </w:rPr>
              <w:t>nt culturel des pays. Sur le continent, la</w:t>
            </w:r>
            <w:r w:rsidR="00990B21">
              <w:rPr>
                <w:rFonts w:ascii="Arial" w:hAnsi="Arial" w:cs="Arial"/>
              </w:rPr>
              <w:t xml:space="preserve"> consommat</w:t>
            </w:r>
            <w:r w:rsidR="001B55A9">
              <w:rPr>
                <w:rFonts w:ascii="Arial" w:hAnsi="Arial" w:cs="Arial"/>
              </w:rPr>
              <w:t xml:space="preserve">ion de </w:t>
            </w:r>
            <w:r w:rsidR="00C848F1">
              <w:rPr>
                <w:rFonts w:ascii="Arial" w:hAnsi="Arial" w:cs="Arial"/>
              </w:rPr>
              <w:t xml:space="preserve">musique </w:t>
            </w:r>
            <w:r w:rsidR="00E55420">
              <w:rPr>
                <w:rFonts w:ascii="Arial" w:hAnsi="Arial" w:cs="Arial"/>
              </w:rPr>
              <w:t>en ligne</w:t>
            </w:r>
            <w:r w:rsidR="001B55A9">
              <w:rPr>
                <w:rFonts w:ascii="Arial" w:hAnsi="Arial" w:cs="Arial"/>
              </w:rPr>
              <w:t xml:space="preserve"> a explosé</w:t>
            </w:r>
            <w:r w:rsidR="00D566D3">
              <w:rPr>
                <w:rFonts w:ascii="Arial" w:hAnsi="Arial" w:cs="Arial"/>
              </w:rPr>
              <w:t xml:space="preserve"> mais le secteur n’a pas encore </w:t>
            </w:r>
            <w:r w:rsidR="00C848F1">
              <w:rPr>
                <w:rFonts w:ascii="Arial" w:hAnsi="Arial" w:cs="Arial"/>
              </w:rPr>
              <w:t xml:space="preserve">pleinement </w:t>
            </w:r>
            <w:r w:rsidR="00D566D3">
              <w:rPr>
                <w:rFonts w:ascii="Arial" w:hAnsi="Arial" w:cs="Arial"/>
              </w:rPr>
              <w:t>tiré</w:t>
            </w:r>
            <w:r>
              <w:rPr>
                <w:rFonts w:ascii="Arial" w:hAnsi="Arial" w:cs="Arial"/>
              </w:rPr>
              <w:t xml:space="preserve"> parti de</w:t>
            </w:r>
            <w:r w:rsidR="00D566D3">
              <w:rPr>
                <w:rFonts w:ascii="Arial" w:hAnsi="Arial" w:cs="Arial"/>
              </w:rPr>
              <w:t>s opportunités de l’environnement</w:t>
            </w:r>
            <w:r w:rsidR="00867D5E">
              <w:rPr>
                <w:rFonts w:ascii="Arial" w:hAnsi="Arial" w:cs="Arial"/>
              </w:rPr>
              <w:t xml:space="preserve"> </w:t>
            </w:r>
            <w:r w:rsidR="00D566D3">
              <w:rPr>
                <w:rFonts w:ascii="Arial" w:hAnsi="Arial" w:cs="Arial"/>
              </w:rPr>
              <w:t>numérique et</w:t>
            </w:r>
            <w:r w:rsidR="00867D5E">
              <w:rPr>
                <w:rFonts w:ascii="Arial" w:hAnsi="Arial" w:cs="Arial"/>
              </w:rPr>
              <w:t xml:space="preserve"> des</w:t>
            </w:r>
            <w:r>
              <w:rPr>
                <w:rFonts w:ascii="Arial" w:hAnsi="Arial" w:cs="Arial"/>
              </w:rPr>
              <w:t xml:space="preserve"> nouveaux modèles éc</w:t>
            </w:r>
            <w:r w:rsidR="00677F97">
              <w:rPr>
                <w:rFonts w:ascii="Arial" w:hAnsi="Arial" w:cs="Arial"/>
              </w:rPr>
              <w:t>onomiques de la musique</w:t>
            </w:r>
            <w:r w:rsidR="001B55A9">
              <w:rPr>
                <w:rFonts w:ascii="Arial" w:hAnsi="Arial" w:cs="Arial"/>
              </w:rPr>
              <w:t>.</w:t>
            </w:r>
            <w:r w:rsidR="00C969A6">
              <w:rPr>
                <w:rFonts w:ascii="Arial" w:hAnsi="Arial" w:cs="Arial"/>
              </w:rPr>
              <w:t xml:space="preserve"> </w:t>
            </w:r>
            <w:r>
              <w:rPr>
                <w:rFonts w:ascii="Arial" w:hAnsi="Arial" w:cs="Arial"/>
              </w:rPr>
              <w:t xml:space="preserve"> </w:t>
            </w:r>
            <w:r w:rsidRPr="00857DD1">
              <w:rPr>
                <w:rFonts w:ascii="Arial" w:hAnsi="Arial" w:cs="Arial"/>
              </w:rPr>
              <w:t xml:space="preserve">A cet </w:t>
            </w:r>
            <w:r w:rsidR="00677F97" w:rsidRPr="00857DD1">
              <w:rPr>
                <w:rFonts w:ascii="Arial" w:hAnsi="Arial" w:cs="Arial"/>
              </w:rPr>
              <w:t>égard</w:t>
            </w:r>
            <w:r w:rsidR="00677F97">
              <w:rPr>
                <w:rFonts w:ascii="Arial" w:hAnsi="Arial" w:cs="Arial"/>
              </w:rPr>
              <w:t>, les observatio</w:t>
            </w:r>
            <w:r w:rsidR="00D566D3">
              <w:rPr>
                <w:rFonts w:ascii="Arial" w:hAnsi="Arial" w:cs="Arial"/>
              </w:rPr>
              <w:t>ns suivantes peuvent être énoncées</w:t>
            </w:r>
            <w:r w:rsidR="00677F97">
              <w:rPr>
                <w:rFonts w:ascii="Arial" w:hAnsi="Arial" w:cs="Arial"/>
              </w:rPr>
              <w:t xml:space="preserve"> : </w:t>
            </w:r>
          </w:p>
          <w:p w:rsidR="000F3DBD" w:rsidRPr="00857DD1" w:rsidRDefault="000F3DBD" w:rsidP="000F3DBD">
            <w:pPr>
              <w:spacing w:after="0" w:line="280" w:lineRule="exact"/>
              <w:ind w:firstLine="708"/>
              <w:jc w:val="both"/>
            </w:pPr>
          </w:p>
          <w:p w:rsidR="00FF3074" w:rsidRDefault="00D566D3" w:rsidP="00333C95">
            <w:pPr>
              <w:spacing w:after="0" w:line="280" w:lineRule="exact"/>
              <w:jc w:val="both"/>
              <w:rPr>
                <w:rFonts w:ascii="Arial" w:hAnsi="Arial" w:cs="Arial"/>
              </w:rPr>
            </w:pPr>
            <w:r>
              <w:rPr>
                <w:rFonts w:ascii="Arial" w:hAnsi="Arial" w:cs="Arial"/>
              </w:rPr>
              <w:lastRenderedPageBreak/>
              <w:t xml:space="preserve">Le numérique est une chance </w:t>
            </w:r>
            <w:r w:rsidR="00677F97" w:rsidRPr="00333C95">
              <w:rPr>
                <w:rFonts w:ascii="Arial" w:hAnsi="Arial" w:cs="Arial"/>
              </w:rPr>
              <w:t xml:space="preserve">pour la production et la distribution </w:t>
            </w:r>
            <w:r w:rsidR="00CD545A">
              <w:rPr>
                <w:rFonts w:ascii="Arial" w:hAnsi="Arial" w:cs="Arial"/>
              </w:rPr>
              <w:t xml:space="preserve">mondiale </w:t>
            </w:r>
            <w:r w:rsidR="00677F97" w:rsidRPr="00333C95">
              <w:rPr>
                <w:rFonts w:ascii="Arial" w:hAnsi="Arial" w:cs="Arial"/>
              </w:rPr>
              <w:t>de</w:t>
            </w:r>
            <w:r w:rsidR="000F3DBD" w:rsidRPr="00333C95">
              <w:rPr>
                <w:rFonts w:ascii="Arial" w:hAnsi="Arial" w:cs="Arial"/>
              </w:rPr>
              <w:t xml:space="preserve"> contenus </w:t>
            </w:r>
            <w:r w:rsidR="00CD545A">
              <w:rPr>
                <w:rFonts w:ascii="Arial" w:hAnsi="Arial" w:cs="Arial"/>
              </w:rPr>
              <w:t xml:space="preserve">musicaux </w:t>
            </w:r>
            <w:r w:rsidR="000F3DBD" w:rsidRPr="00333C95">
              <w:rPr>
                <w:rFonts w:ascii="Arial" w:hAnsi="Arial" w:cs="Arial"/>
              </w:rPr>
              <w:t>africains, notamment grâce à la pé</w:t>
            </w:r>
            <w:r w:rsidR="00C848F1" w:rsidRPr="00333C95">
              <w:rPr>
                <w:rFonts w:ascii="Arial" w:hAnsi="Arial" w:cs="Arial"/>
              </w:rPr>
              <w:t>nétration massive</w:t>
            </w:r>
            <w:r w:rsidR="001B55A9" w:rsidRPr="00333C95">
              <w:rPr>
                <w:rFonts w:ascii="Arial" w:hAnsi="Arial" w:cs="Arial"/>
              </w:rPr>
              <w:t xml:space="preserve"> </w:t>
            </w:r>
            <w:r w:rsidR="000F3DBD" w:rsidRPr="00333C95">
              <w:rPr>
                <w:rFonts w:ascii="Arial" w:hAnsi="Arial" w:cs="Arial"/>
              </w:rPr>
              <w:t xml:space="preserve">des </w:t>
            </w:r>
            <w:r w:rsidR="000F3DBD" w:rsidRPr="00333C95">
              <w:rPr>
                <w:rFonts w:ascii="Arial" w:hAnsi="Arial" w:cs="Arial"/>
                <w:i/>
              </w:rPr>
              <w:t>smartphones</w:t>
            </w:r>
            <w:r w:rsidR="00677F97" w:rsidRPr="00333C95">
              <w:rPr>
                <w:rFonts w:ascii="Arial" w:hAnsi="Arial" w:cs="Arial"/>
              </w:rPr>
              <w:t>.</w:t>
            </w:r>
            <w:r w:rsidR="00C969A6">
              <w:rPr>
                <w:rFonts w:ascii="Arial" w:hAnsi="Arial" w:cs="Arial"/>
              </w:rPr>
              <w:t xml:space="preserve"> </w:t>
            </w:r>
            <w:r w:rsidR="001B55A9" w:rsidRPr="00333C95">
              <w:rPr>
                <w:rFonts w:ascii="Arial" w:hAnsi="Arial" w:cs="Arial"/>
              </w:rPr>
              <w:t xml:space="preserve"> Le téléchargement</w:t>
            </w:r>
            <w:r w:rsidR="009D502B" w:rsidRPr="00333C95">
              <w:rPr>
                <w:rFonts w:ascii="Arial" w:hAnsi="Arial" w:cs="Arial"/>
              </w:rPr>
              <w:t xml:space="preserve"> reste</w:t>
            </w:r>
            <w:r w:rsidR="001B55A9" w:rsidRPr="00333C95">
              <w:rPr>
                <w:rFonts w:ascii="Arial" w:hAnsi="Arial" w:cs="Arial"/>
              </w:rPr>
              <w:t xml:space="preserve"> un usage important</w:t>
            </w:r>
            <w:r w:rsidR="009D700F" w:rsidRPr="00333C95">
              <w:rPr>
                <w:rFonts w:ascii="Arial" w:hAnsi="Arial" w:cs="Arial"/>
              </w:rPr>
              <w:t xml:space="preserve"> en Afrique alors que</w:t>
            </w:r>
            <w:r w:rsidR="001B55A9" w:rsidRPr="00333C95">
              <w:rPr>
                <w:rFonts w:ascii="Arial" w:hAnsi="Arial" w:cs="Arial"/>
              </w:rPr>
              <w:t xml:space="preserve"> le streaming </w:t>
            </w:r>
            <w:r w:rsidR="00325790" w:rsidRPr="00333C95">
              <w:rPr>
                <w:rFonts w:ascii="Arial" w:hAnsi="Arial" w:cs="Arial"/>
              </w:rPr>
              <w:t xml:space="preserve">(lecture en flux continu) </w:t>
            </w:r>
            <w:r w:rsidR="001B55A9" w:rsidRPr="00333C95">
              <w:rPr>
                <w:rFonts w:ascii="Arial" w:hAnsi="Arial" w:cs="Arial"/>
              </w:rPr>
              <w:t>est devenu un des principaux leviers</w:t>
            </w:r>
            <w:r w:rsidR="00C848F1" w:rsidRPr="00333C95">
              <w:rPr>
                <w:rFonts w:ascii="Arial" w:hAnsi="Arial" w:cs="Arial"/>
              </w:rPr>
              <w:t xml:space="preserve"> de croissance du marché </w:t>
            </w:r>
            <w:r w:rsidR="00CD545A">
              <w:rPr>
                <w:rFonts w:ascii="Arial" w:hAnsi="Arial" w:cs="Arial"/>
              </w:rPr>
              <w:t xml:space="preserve">de la musique. </w:t>
            </w:r>
            <w:r w:rsidR="00C969A6">
              <w:rPr>
                <w:rFonts w:ascii="Arial" w:hAnsi="Arial" w:cs="Arial"/>
              </w:rPr>
              <w:t xml:space="preserve"> </w:t>
            </w:r>
            <w:r w:rsidR="00CD545A">
              <w:rPr>
                <w:rFonts w:ascii="Arial" w:hAnsi="Arial" w:cs="Arial"/>
              </w:rPr>
              <w:t>L</w:t>
            </w:r>
            <w:r w:rsidR="00C848F1" w:rsidRPr="00333C95">
              <w:rPr>
                <w:rFonts w:ascii="Arial" w:hAnsi="Arial" w:cs="Arial"/>
              </w:rPr>
              <w:t xml:space="preserve">es plateformes de partage </w:t>
            </w:r>
            <w:r w:rsidR="00325790" w:rsidRPr="00333C95">
              <w:rPr>
                <w:rFonts w:ascii="Arial" w:hAnsi="Arial" w:cs="Arial"/>
              </w:rPr>
              <w:t xml:space="preserve">et </w:t>
            </w:r>
            <w:r w:rsidR="00CD545A">
              <w:rPr>
                <w:rFonts w:ascii="Arial" w:hAnsi="Arial" w:cs="Arial"/>
              </w:rPr>
              <w:t xml:space="preserve">les </w:t>
            </w:r>
            <w:r w:rsidR="00325790" w:rsidRPr="00333C95">
              <w:rPr>
                <w:rFonts w:ascii="Arial" w:hAnsi="Arial" w:cs="Arial"/>
              </w:rPr>
              <w:t xml:space="preserve">services d’abonnement </w:t>
            </w:r>
            <w:r w:rsidR="00C848F1" w:rsidRPr="00333C95">
              <w:rPr>
                <w:rFonts w:ascii="Arial" w:hAnsi="Arial" w:cs="Arial"/>
              </w:rPr>
              <w:t>sont en pleine expansion.</w:t>
            </w:r>
            <w:r w:rsidR="001B55A9" w:rsidRPr="00333C95">
              <w:rPr>
                <w:rFonts w:ascii="Arial" w:hAnsi="Arial" w:cs="Arial"/>
              </w:rPr>
              <w:t xml:space="preserve"> </w:t>
            </w:r>
            <w:r w:rsidR="00677F97" w:rsidRPr="00333C95">
              <w:rPr>
                <w:rFonts w:ascii="Arial" w:hAnsi="Arial" w:cs="Arial"/>
              </w:rPr>
              <w:t xml:space="preserve"> </w:t>
            </w:r>
            <w:r w:rsidR="00CD545A">
              <w:rPr>
                <w:rFonts w:ascii="Arial" w:hAnsi="Arial" w:cs="Arial"/>
              </w:rPr>
              <w:t>D</w:t>
            </w:r>
            <w:r w:rsidR="009D700F" w:rsidRPr="00333C95">
              <w:rPr>
                <w:rFonts w:ascii="Arial" w:hAnsi="Arial" w:cs="Arial"/>
              </w:rPr>
              <w:t>e</w:t>
            </w:r>
            <w:r w:rsidR="000F3DBD" w:rsidRPr="00333C95">
              <w:rPr>
                <w:rFonts w:ascii="Arial" w:hAnsi="Arial" w:cs="Arial"/>
              </w:rPr>
              <w:t xml:space="preserve"> nouveaux modèles économiques et de nouveaux</w:t>
            </w:r>
            <w:r w:rsidR="00FF3074" w:rsidRPr="00333C95">
              <w:rPr>
                <w:rFonts w:ascii="Arial" w:hAnsi="Arial" w:cs="Arial"/>
              </w:rPr>
              <w:t xml:space="preserve"> comportements de consommation se développent à très</w:t>
            </w:r>
            <w:r w:rsidR="009D700F" w:rsidRPr="00333C95">
              <w:rPr>
                <w:rFonts w:ascii="Arial" w:hAnsi="Arial" w:cs="Arial"/>
              </w:rPr>
              <w:t xml:space="preserve"> grande vitesse</w:t>
            </w:r>
            <w:r w:rsidR="00FF3074" w:rsidRPr="00333C95">
              <w:rPr>
                <w:rFonts w:ascii="Arial" w:hAnsi="Arial" w:cs="Arial"/>
              </w:rPr>
              <w:t xml:space="preserve">. </w:t>
            </w:r>
            <w:r w:rsidR="00C969A6">
              <w:rPr>
                <w:rFonts w:ascii="Arial" w:hAnsi="Arial" w:cs="Arial"/>
              </w:rPr>
              <w:t xml:space="preserve"> </w:t>
            </w:r>
            <w:r w:rsidR="00B268C7" w:rsidRPr="00333C95">
              <w:rPr>
                <w:rFonts w:ascii="Arial" w:hAnsi="Arial" w:cs="Arial"/>
              </w:rPr>
              <w:t>On note aussi l’entrée de nouveaux acteurs tels les op</w:t>
            </w:r>
            <w:r w:rsidR="00CD545A">
              <w:rPr>
                <w:rFonts w:ascii="Arial" w:hAnsi="Arial" w:cs="Arial"/>
              </w:rPr>
              <w:t>érateurs de téléphonie</w:t>
            </w:r>
            <w:r w:rsidR="00B268C7" w:rsidRPr="00333C95">
              <w:rPr>
                <w:rFonts w:ascii="Arial" w:hAnsi="Arial" w:cs="Arial"/>
              </w:rPr>
              <w:t xml:space="preserve"> qui s’intéressent de plus en plus aux contenus</w:t>
            </w:r>
            <w:r w:rsidR="00CD545A">
              <w:rPr>
                <w:rFonts w:ascii="Arial" w:hAnsi="Arial" w:cs="Arial"/>
              </w:rPr>
              <w:t xml:space="preserve">, audiovisuels et musicaux. </w:t>
            </w:r>
          </w:p>
          <w:p w:rsidR="004A46EF" w:rsidRPr="00333C95" w:rsidRDefault="004A46EF" w:rsidP="00333C95">
            <w:pPr>
              <w:spacing w:after="0" w:line="280" w:lineRule="exact"/>
              <w:jc w:val="both"/>
              <w:rPr>
                <w:rFonts w:ascii="Arial" w:hAnsi="Arial" w:cs="Arial"/>
              </w:rPr>
            </w:pPr>
          </w:p>
          <w:p w:rsidR="004A46EF" w:rsidRDefault="00FF3074" w:rsidP="00333C95">
            <w:pPr>
              <w:spacing w:after="0" w:line="280" w:lineRule="exact"/>
              <w:jc w:val="both"/>
              <w:rPr>
                <w:rFonts w:ascii="Arial" w:hAnsi="Arial" w:cs="Arial"/>
              </w:rPr>
            </w:pPr>
            <w:r w:rsidRPr="00333C95">
              <w:rPr>
                <w:rFonts w:ascii="Arial" w:hAnsi="Arial" w:cs="Arial"/>
              </w:rPr>
              <w:t>Toutefois,</w:t>
            </w:r>
            <w:r w:rsidR="00B268C7" w:rsidRPr="00333C95">
              <w:rPr>
                <w:rFonts w:ascii="Arial" w:hAnsi="Arial" w:cs="Arial"/>
              </w:rPr>
              <w:t xml:space="preserve"> la plupart de</w:t>
            </w:r>
            <w:r w:rsidR="000F3DBD" w:rsidRPr="00333C95">
              <w:rPr>
                <w:rFonts w:ascii="Arial" w:hAnsi="Arial" w:cs="Arial"/>
              </w:rPr>
              <w:t xml:space="preserve"> ces </w:t>
            </w:r>
            <w:r w:rsidR="00CD545A">
              <w:rPr>
                <w:rFonts w:ascii="Arial" w:hAnsi="Arial" w:cs="Arial"/>
              </w:rPr>
              <w:t>nouveaux modèles économiques</w:t>
            </w:r>
            <w:r w:rsidR="000F3DBD" w:rsidRPr="00333C95">
              <w:rPr>
                <w:rFonts w:ascii="Arial" w:hAnsi="Arial" w:cs="Arial"/>
              </w:rPr>
              <w:t xml:space="preserve"> ne génèrent que peu de revenus pour les titulaires de droi</w:t>
            </w:r>
            <w:r w:rsidRPr="00333C95">
              <w:rPr>
                <w:rFonts w:ascii="Arial" w:hAnsi="Arial" w:cs="Arial"/>
              </w:rPr>
              <w:t>ts d’auteur et droits voisins</w:t>
            </w:r>
            <w:r w:rsidR="00591843">
              <w:rPr>
                <w:rFonts w:ascii="Arial" w:hAnsi="Arial" w:cs="Arial"/>
              </w:rPr>
              <w:t>,</w:t>
            </w:r>
            <w:r w:rsidRPr="00333C95">
              <w:rPr>
                <w:rFonts w:ascii="Arial" w:hAnsi="Arial" w:cs="Arial"/>
              </w:rPr>
              <w:t> </w:t>
            </w:r>
            <w:r w:rsidR="00325790" w:rsidRPr="00333C95">
              <w:rPr>
                <w:rFonts w:ascii="Arial" w:hAnsi="Arial" w:cs="Arial"/>
              </w:rPr>
              <w:t xml:space="preserve">c’est-à-dire ceux qui créent et </w:t>
            </w:r>
            <w:r w:rsidR="00CD545A" w:rsidRPr="00333C95">
              <w:rPr>
                <w:rFonts w:ascii="Arial" w:hAnsi="Arial" w:cs="Arial"/>
              </w:rPr>
              <w:t>investissent</w:t>
            </w:r>
            <w:r w:rsidR="00CD545A">
              <w:rPr>
                <w:rFonts w:ascii="Arial" w:hAnsi="Arial" w:cs="Arial"/>
              </w:rPr>
              <w:t xml:space="preserve"> dans les contenus et </w:t>
            </w:r>
            <w:r w:rsidR="00901155">
              <w:rPr>
                <w:rFonts w:ascii="Arial" w:hAnsi="Arial" w:cs="Arial"/>
              </w:rPr>
              <w:t>services.</w:t>
            </w:r>
            <w:r w:rsidR="00325790" w:rsidRPr="00333C95">
              <w:rPr>
                <w:rFonts w:ascii="Arial" w:hAnsi="Arial" w:cs="Arial"/>
              </w:rPr>
              <w:t xml:space="preserve"> Cette situation </w:t>
            </w:r>
            <w:r w:rsidR="00901155">
              <w:rPr>
                <w:rFonts w:ascii="Arial" w:hAnsi="Arial" w:cs="Arial"/>
              </w:rPr>
              <w:t xml:space="preserve">est </w:t>
            </w:r>
            <w:r w:rsidR="00325790" w:rsidRPr="00333C95">
              <w:rPr>
                <w:rFonts w:ascii="Arial" w:hAnsi="Arial" w:cs="Arial"/>
              </w:rPr>
              <w:t>notamment</w:t>
            </w:r>
            <w:r w:rsidR="00901155">
              <w:rPr>
                <w:rFonts w:ascii="Arial" w:hAnsi="Arial" w:cs="Arial"/>
              </w:rPr>
              <w:t xml:space="preserve"> liée à</w:t>
            </w:r>
            <w:r w:rsidR="00325790" w:rsidRPr="00333C95">
              <w:rPr>
                <w:rFonts w:ascii="Arial" w:hAnsi="Arial" w:cs="Arial"/>
              </w:rPr>
              <w:t xml:space="preserve"> la faible structuration de la chaine de valeur, tributaire d</w:t>
            </w:r>
            <w:r w:rsidRPr="00333C95">
              <w:rPr>
                <w:rFonts w:ascii="Arial" w:hAnsi="Arial" w:cs="Arial"/>
              </w:rPr>
              <w:t>’u</w:t>
            </w:r>
            <w:r w:rsidR="00E340CD">
              <w:rPr>
                <w:rFonts w:ascii="Arial" w:hAnsi="Arial" w:cs="Arial"/>
              </w:rPr>
              <w:t xml:space="preserve">n écosystème culturel fragile et </w:t>
            </w:r>
            <w:r w:rsidR="00285FC3">
              <w:rPr>
                <w:rFonts w:ascii="Arial" w:hAnsi="Arial" w:cs="Arial"/>
              </w:rPr>
              <w:t xml:space="preserve">fragmenté. </w:t>
            </w:r>
            <w:r w:rsidR="009D700F" w:rsidRPr="00333C95">
              <w:rPr>
                <w:rFonts w:ascii="Arial" w:hAnsi="Arial" w:cs="Arial"/>
              </w:rPr>
              <w:t xml:space="preserve"> </w:t>
            </w:r>
            <w:r w:rsidR="00E340CD">
              <w:rPr>
                <w:rFonts w:ascii="Arial" w:hAnsi="Arial" w:cs="Arial"/>
              </w:rPr>
              <w:t>Quant aux utilisateurs ils ont souvent accès à un répertoire restreint en raison de la fragmentation de l’</w:t>
            </w:r>
            <w:r w:rsidR="00FA07A1">
              <w:rPr>
                <w:rFonts w:ascii="Arial" w:hAnsi="Arial" w:cs="Arial"/>
              </w:rPr>
              <w:t xml:space="preserve">offre. </w:t>
            </w:r>
          </w:p>
          <w:p w:rsidR="00591843" w:rsidRPr="00333C95" w:rsidRDefault="00591843" w:rsidP="00333C95">
            <w:pPr>
              <w:spacing w:after="0" w:line="280" w:lineRule="exact"/>
              <w:jc w:val="both"/>
              <w:rPr>
                <w:rFonts w:ascii="Arial" w:hAnsi="Arial" w:cs="Arial"/>
              </w:rPr>
            </w:pPr>
          </w:p>
          <w:p w:rsidR="00FA07A1" w:rsidRDefault="000F3DBD" w:rsidP="00333C95">
            <w:pPr>
              <w:spacing w:after="0" w:line="280" w:lineRule="exact"/>
              <w:jc w:val="both"/>
              <w:rPr>
                <w:rFonts w:ascii="Arial" w:hAnsi="Arial" w:cs="Arial"/>
                <w:bCs/>
              </w:rPr>
            </w:pPr>
            <w:r w:rsidRPr="00FA07A1">
              <w:rPr>
                <w:rFonts w:ascii="Arial" w:hAnsi="Arial" w:cs="Arial"/>
              </w:rPr>
              <w:t>Le rôle des sociétés de gestion collective s’accroit dans le numérique. Celles-ci sont aujourd’hui confrontées à une augmentation sans précédent des volumes de données e</w:t>
            </w:r>
            <w:r w:rsidR="00B268C7" w:rsidRPr="00FA07A1">
              <w:rPr>
                <w:rFonts w:ascii="Arial" w:hAnsi="Arial" w:cs="Arial"/>
              </w:rPr>
              <w:t>t d’exploitations transfrontières. Toutefois</w:t>
            </w:r>
            <w:r w:rsidR="00591843" w:rsidRPr="00FA07A1">
              <w:rPr>
                <w:rFonts w:ascii="Arial" w:hAnsi="Arial" w:cs="Arial"/>
              </w:rPr>
              <w:t>,</w:t>
            </w:r>
            <w:r w:rsidR="00B268C7" w:rsidRPr="00FA07A1">
              <w:rPr>
                <w:rFonts w:ascii="Arial" w:hAnsi="Arial" w:cs="Arial"/>
              </w:rPr>
              <w:t xml:space="preserve"> </w:t>
            </w:r>
            <w:r w:rsidRPr="00FA07A1">
              <w:rPr>
                <w:rFonts w:ascii="Arial" w:hAnsi="Arial" w:cs="Arial"/>
              </w:rPr>
              <w:t xml:space="preserve">elles évoluent dans des cadres juridiques imprécis au regard des droits </w:t>
            </w:r>
            <w:r w:rsidR="008E77D2" w:rsidRPr="00FA07A1">
              <w:rPr>
                <w:rFonts w:ascii="Arial" w:hAnsi="Arial" w:cs="Arial"/>
              </w:rPr>
              <w:t>et des flux du numérique qui sont</w:t>
            </w:r>
            <w:r w:rsidRPr="00FA07A1">
              <w:rPr>
                <w:rFonts w:ascii="Arial" w:hAnsi="Arial" w:cs="Arial"/>
              </w:rPr>
              <w:t xml:space="preserve"> gérés ; des pratiques c</w:t>
            </w:r>
            <w:r w:rsidR="00677F97" w:rsidRPr="00FA07A1">
              <w:rPr>
                <w:rFonts w:ascii="Arial" w:hAnsi="Arial" w:cs="Arial"/>
              </w:rPr>
              <w:t>ontr</w:t>
            </w:r>
            <w:r w:rsidR="00B268C7" w:rsidRPr="00FA07A1">
              <w:rPr>
                <w:rFonts w:ascii="Arial" w:hAnsi="Arial" w:cs="Arial"/>
              </w:rPr>
              <w:t>actuelles souvent imprécises</w:t>
            </w:r>
            <w:r w:rsidR="00285FC3" w:rsidRPr="00FA07A1">
              <w:rPr>
                <w:rFonts w:ascii="Arial" w:hAnsi="Arial" w:cs="Arial"/>
              </w:rPr>
              <w:t xml:space="preserve">, </w:t>
            </w:r>
            <w:r w:rsidR="00FA07A1" w:rsidRPr="00FA07A1">
              <w:rPr>
                <w:rFonts w:ascii="Arial" w:hAnsi="Arial" w:cs="Arial"/>
                <w:lang w:val="fr-CH"/>
              </w:rPr>
              <w:t xml:space="preserve">des mécanismes de licences à adapter aux pratiques des services numériques, </w:t>
            </w:r>
            <w:r w:rsidR="00285FC3" w:rsidRPr="00FA07A1">
              <w:rPr>
                <w:rFonts w:ascii="Arial" w:hAnsi="Arial" w:cs="Arial"/>
              </w:rPr>
              <w:t>un manque de moyens</w:t>
            </w:r>
            <w:r w:rsidRPr="00FA07A1">
              <w:rPr>
                <w:rFonts w:ascii="Arial" w:hAnsi="Arial" w:cs="Arial"/>
              </w:rPr>
              <w:t xml:space="preserve"> technique</w:t>
            </w:r>
            <w:r w:rsidR="00285FC3" w:rsidRPr="00FA07A1">
              <w:rPr>
                <w:rFonts w:ascii="Arial" w:hAnsi="Arial" w:cs="Arial"/>
              </w:rPr>
              <w:t>s</w:t>
            </w:r>
            <w:r w:rsidR="00B268C7" w:rsidRPr="00FA07A1">
              <w:rPr>
                <w:rFonts w:ascii="Arial" w:hAnsi="Arial" w:cs="Arial"/>
              </w:rPr>
              <w:t xml:space="preserve"> et d’outils</w:t>
            </w:r>
            <w:r w:rsidRPr="00FA07A1">
              <w:rPr>
                <w:rFonts w:ascii="Arial" w:hAnsi="Arial" w:cs="Arial"/>
              </w:rPr>
              <w:t>.</w:t>
            </w:r>
            <w:r w:rsidRPr="00FA07A1">
              <w:rPr>
                <w:rFonts w:ascii="Arial" w:hAnsi="Arial" w:cs="Arial"/>
                <w:bCs/>
              </w:rPr>
              <w:t xml:space="preserve"> </w:t>
            </w:r>
          </w:p>
          <w:p w:rsidR="00FA07A1" w:rsidRDefault="00FA07A1" w:rsidP="00333C95">
            <w:pPr>
              <w:spacing w:after="0" w:line="280" w:lineRule="exact"/>
              <w:jc w:val="both"/>
              <w:rPr>
                <w:rFonts w:ascii="Arial" w:hAnsi="Arial" w:cs="Arial"/>
                <w:bCs/>
              </w:rPr>
            </w:pPr>
          </w:p>
          <w:p w:rsidR="000F3DBD" w:rsidRPr="00FA07A1" w:rsidRDefault="000F3DBD" w:rsidP="00333C95">
            <w:pPr>
              <w:spacing w:after="0" w:line="280" w:lineRule="exact"/>
              <w:jc w:val="both"/>
              <w:rPr>
                <w:rFonts w:ascii="Arial" w:hAnsi="Arial" w:cs="Arial"/>
              </w:rPr>
            </w:pPr>
            <w:r w:rsidRPr="00FA07A1">
              <w:rPr>
                <w:rFonts w:ascii="Arial" w:hAnsi="Arial" w:cs="Arial"/>
              </w:rPr>
              <w:t xml:space="preserve">Cette situation conduit à une </w:t>
            </w:r>
            <w:r w:rsidR="00677F97" w:rsidRPr="00FA07A1">
              <w:rPr>
                <w:rFonts w:ascii="Arial" w:hAnsi="Arial" w:cs="Arial"/>
              </w:rPr>
              <w:t>faible rémunération</w:t>
            </w:r>
            <w:r w:rsidRPr="00FA07A1">
              <w:rPr>
                <w:rFonts w:ascii="Arial" w:hAnsi="Arial" w:cs="Arial"/>
              </w:rPr>
              <w:t xml:space="preserve"> des ayants droit </w:t>
            </w:r>
            <w:r w:rsidRPr="00FA07A1">
              <w:rPr>
                <w:rFonts w:ascii="Arial" w:hAnsi="Arial" w:cs="Arial"/>
                <w:bCs/>
              </w:rPr>
              <w:t xml:space="preserve">et </w:t>
            </w:r>
            <w:r w:rsidR="00EE0A19">
              <w:rPr>
                <w:rFonts w:ascii="Arial" w:hAnsi="Arial" w:cs="Arial"/>
                <w:bCs/>
              </w:rPr>
              <w:t xml:space="preserve">à </w:t>
            </w:r>
            <w:r w:rsidRPr="00FA07A1">
              <w:rPr>
                <w:rFonts w:ascii="Arial" w:hAnsi="Arial" w:cs="Arial"/>
                <w:bCs/>
              </w:rPr>
              <w:t>une augmentation des exploitations non autorisée</w:t>
            </w:r>
            <w:r w:rsidR="00072161" w:rsidRPr="00FA07A1">
              <w:rPr>
                <w:rFonts w:ascii="Arial" w:hAnsi="Arial" w:cs="Arial"/>
                <w:bCs/>
              </w:rPr>
              <w:t>s</w:t>
            </w:r>
            <w:r w:rsidR="00525B85">
              <w:rPr>
                <w:rFonts w:ascii="Arial" w:hAnsi="Arial" w:cs="Arial"/>
                <w:bCs/>
              </w:rPr>
              <w:t>.</w:t>
            </w:r>
            <w:r w:rsidR="00072161" w:rsidRPr="00FA07A1">
              <w:rPr>
                <w:rFonts w:ascii="Arial" w:hAnsi="Arial" w:cs="Arial"/>
                <w:bCs/>
              </w:rPr>
              <w:t xml:space="preserve"> </w:t>
            </w:r>
            <w:r w:rsidRPr="00FA07A1">
              <w:rPr>
                <w:rFonts w:ascii="Arial" w:hAnsi="Arial" w:cs="Arial"/>
              </w:rPr>
              <w:t>En 2018, l</w:t>
            </w:r>
            <w:r w:rsidRPr="00FA07A1">
              <w:rPr>
                <w:rFonts w:ascii="Arial" w:eastAsia="Times New Roman" w:hAnsi="Arial" w:cs="Arial"/>
                <w:bCs/>
                <w:lang w:eastAsia="fr-FR"/>
              </w:rPr>
              <w:t>a collecte mondiale des droits d’auteur a atteint près de 8.3 milliards d’euros</w:t>
            </w:r>
            <w:r w:rsidRPr="00FA07A1">
              <w:rPr>
                <w:rStyle w:val="FootnoteReference"/>
                <w:rFonts w:ascii="Arial" w:eastAsia="Times New Roman" w:hAnsi="Arial" w:cs="Arial"/>
                <w:bCs/>
                <w:lang w:eastAsia="fr-FR"/>
              </w:rPr>
              <w:footnoteReference w:id="1"/>
            </w:r>
            <w:r w:rsidRPr="00FA07A1">
              <w:rPr>
                <w:rFonts w:ascii="Arial" w:eastAsia="Times New Roman" w:hAnsi="Arial" w:cs="Arial"/>
                <w:bCs/>
                <w:lang w:eastAsia="fr-FR"/>
              </w:rPr>
              <w:t xml:space="preserve"> </w:t>
            </w:r>
            <w:r w:rsidRPr="00FA07A1">
              <w:rPr>
                <w:rFonts w:ascii="Arial" w:hAnsi="Arial" w:cs="Arial"/>
              </w:rPr>
              <w:t>mais la part de l’Afrique toute entière à cette collecte mondiale</w:t>
            </w:r>
            <w:r w:rsidR="00990B21" w:rsidRPr="00FA07A1">
              <w:rPr>
                <w:rFonts w:ascii="Arial" w:hAnsi="Arial" w:cs="Arial"/>
              </w:rPr>
              <w:t>,</w:t>
            </w:r>
            <w:r w:rsidR="00F17F7E" w:rsidRPr="00FA07A1">
              <w:rPr>
                <w:rFonts w:ascii="Arial" w:hAnsi="Arial" w:cs="Arial"/>
              </w:rPr>
              <w:t xml:space="preserve"> tous droits confondus</w:t>
            </w:r>
            <w:r w:rsidR="00990B21" w:rsidRPr="00FA07A1">
              <w:rPr>
                <w:rFonts w:ascii="Arial" w:hAnsi="Arial" w:cs="Arial"/>
              </w:rPr>
              <w:t xml:space="preserve">, a été de moins de 1%, les revenus du numérique restant eux à des niveaux très bas. </w:t>
            </w:r>
          </w:p>
          <w:p w:rsidR="00591843" w:rsidRPr="00333C95" w:rsidRDefault="00591843" w:rsidP="00333C95">
            <w:pPr>
              <w:spacing w:after="0" w:line="280" w:lineRule="exact"/>
              <w:jc w:val="both"/>
              <w:rPr>
                <w:rFonts w:ascii="Arial" w:hAnsi="Arial" w:cs="Arial"/>
              </w:rPr>
            </w:pPr>
          </w:p>
          <w:p w:rsidR="000F3DBD" w:rsidRDefault="009D700F" w:rsidP="00333C95">
            <w:pPr>
              <w:spacing w:after="0" w:line="280" w:lineRule="exact"/>
              <w:jc w:val="both"/>
              <w:rPr>
                <w:rFonts w:ascii="Arial" w:hAnsi="Arial" w:cs="Arial"/>
              </w:rPr>
            </w:pPr>
            <w:r w:rsidRPr="00333C95">
              <w:rPr>
                <w:rFonts w:ascii="Arial" w:hAnsi="Arial" w:cs="Arial"/>
              </w:rPr>
              <w:t>Enfin, les services de musique illicites sont encore répandus et les modes de piratage évoluent rapidement portés par les facilités de mise en circulation et de partage de ces contenus sur les réseaux numériques</w:t>
            </w:r>
            <w:r w:rsidR="00DB2D5D">
              <w:rPr>
                <w:rFonts w:ascii="Arial" w:hAnsi="Arial" w:cs="Arial"/>
              </w:rPr>
              <w:t xml:space="preserve">. </w:t>
            </w:r>
            <w:r w:rsidRPr="00333C95">
              <w:rPr>
                <w:rFonts w:ascii="Arial" w:hAnsi="Arial" w:cs="Arial"/>
              </w:rPr>
              <w:t xml:space="preserve">A cela s’ajoutent une conception souvent répandue de la gratuité des contenus dans l’environnement </w:t>
            </w:r>
            <w:r w:rsidR="008F59BB" w:rsidRPr="00333C95">
              <w:rPr>
                <w:rFonts w:ascii="Arial" w:hAnsi="Arial" w:cs="Arial"/>
              </w:rPr>
              <w:t>numérique et</w:t>
            </w:r>
            <w:r w:rsidRPr="00333C95">
              <w:rPr>
                <w:rFonts w:ascii="Arial" w:hAnsi="Arial" w:cs="Arial"/>
              </w:rPr>
              <w:t xml:space="preserve"> la faiblesse des mécanismes de régulation, encore inexistants dans beaucoup de pays. </w:t>
            </w:r>
          </w:p>
          <w:p w:rsidR="00C969A6" w:rsidRPr="0008291F" w:rsidRDefault="00C969A6" w:rsidP="00333C95">
            <w:pPr>
              <w:spacing w:after="0" w:line="280" w:lineRule="exact"/>
              <w:jc w:val="both"/>
              <w:rPr>
                <w:rFonts w:ascii="Arial" w:hAnsi="Arial" w:cs="Arial"/>
              </w:rPr>
            </w:pPr>
          </w:p>
        </w:tc>
      </w:tr>
      <w:tr w:rsidR="00DB2D5D" w:rsidRPr="005E51F8" w:rsidTr="00333C9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090" w:type="dxa"/>
            <w:gridSpan w:val="2"/>
            <w:shd w:val="clear" w:color="auto" w:fill="auto"/>
          </w:tcPr>
          <w:p w:rsidR="00013DD8" w:rsidDel="004A46EF" w:rsidRDefault="00013DD8" w:rsidP="00591843">
            <w:pPr>
              <w:spacing w:after="0" w:line="240" w:lineRule="auto"/>
              <w:jc w:val="both"/>
              <w:rPr>
                <w:rFonts w:ascii="Arial" w:hAnsi="Arial" w:cs="Arial"/>
                <w:bCs/>
                <w:iCs/>
              </w:rPr>
            </w:pPr>
            <w:r>
              <w:rPr>
                <w:rFonts w:ascii="Arial" w:hAnsi="Arial" w:cs="Arial"/>
                <w:bCs/>
                <w:iCs/>
              </w:rPr>
              <w:lastRenderedPageBreak/>
              <w:t xml:space="preserve">2.2. </w:t>
            </w:r>
            <w:r w:rsidRPr="00013DD8">
              <w:rPr>
                <w:rFonts w:ascii="Arial" w:hAnsi="Arial" w:cs="Arial"/>
                <w:bCs/>
                <w:iCs/>
              </w:rPr>
              <w:t>Objectifs</w:t>
            </w:r>
          </w:p>
        </w:tc>
      </w:tr>
      <w:tr w:rsidR="00013DD8" w:rsidRPr="005E51F8" w:rsidTr="00333C9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090" w:type="dxa"/>
            <w:gridSpan w:val="2"/>
            <w:shd w:val="clear" w:color="auto" w:fill="auto"/>
          </w:tcPr>
          <w:p w:rsidR="00A60DE8" w:rsidRDefault="00A60DE8" w:rsidP="00013DD8">
            <w:pPr>
              <w:spacing w:after="0" w:line="240" w:lineRule="auto"/>
              <w:jc w:val="both"/>
              <w:rPr>
                <w:rFonts w:ascii="Arial" w:hAnsi="Arial" w:cs="Arial"/>
              </w:rPr>
            </w:pPr>
          </w:p>
          <w:p w:rsidR="00F5471D" w:rsidRDefault="00046FAE" w:rsidP="00F5471D">
            <w:pPr>
              <w:pStyle w:val="ListParagraph"/>
              <w:numPr>
                <w:ilvl w:val="0"/>
                <w:numId w:val="18"/>
              </w:numPr>
              <w:spacing w:after="240"/>
              <w:rPr>
                <w:rFonts w:ascii="Arial" w:hAnsi="Arial" w:cs="Arial"/>
              </w:rPr>
            </w:pPr>
            <w:r>
              <w:rPr>
                <w:rFonts w:ascii="Arial" w:hAnsi="Arial" w:cs="Arial"/>
              </w:rPr>
              <w:t>Promouvoir une meilleure compréhension et utilisation</w:t>
            </w:r>
            <w:r w:rsidR="00F5471D">
              <w:rPr>
                <w:rFonts w:ascii="Arial" w:hAnsi="Arial" w:cs="Arial"/>
              </w:rPr>
              <w:t xml:space="preserve"> </w:t>
            </w:r>
            <w:r w:rsidR="00A60DE8" w:rsidRPr="0008291F">
              <w:rPr>
                <w:rFonts w:ascii="Arial" w:hAnsi="Arial" w:cs="Arial"/>
              </w:rPr>
              <w:t xml:space="preserve">des cadres juridiques et réglementaires du droit d’auteur et des droits </w:t>
            </w:r>
            <w:r w:rsidR="00F5471D">
              <w:rPr>
                <w:rFonts w:ascii="Arial" w:hAnsi="Arial" w:cs="Arial"/>
              </w:rPr>
              <w:t xml:space="preserve">voisins </w:t>
            </w:r>
            <w:r>
              <w:rPr>
                <w:rFonts w:ascii="Arial" w:hAnsi="Arial" w:cs="Arial"/>
              </w:rPr>
              <w:t xml:space="preserve">auprès des Etats membres bénéficiaires du projet et des professionnels </w:t>
            </w:r>
            <w:r w:rsidR="00A60DE8">
              <w:rPr>
                <w:rFonts w:ascii="Arial" w:hAnsi="Arial" w:cs="Arial"/>
              </w:rPr>
              <w:t>dan</w:t>
            </w:r>
            <w:r w:rsidR="00E340CD">
              <w:rPr>
                <w:rFonts w:ascii="Arial" w:hAnsi="Arial" w:cs="Arial"/>
              </w:rPr>
              <w:t>s le cadre des nouveaux usages et des utilisations</w:t>
            </w:r>
            <w:r w:rsidR="00F5471D">
              <w:rPr>
                <w:rFonts w:ascii="Arial" w:hAnsi="Arial" w:cs="Arial"/>
              </w:rPr>
              <w:t xml:space="preserve"> de la musique</w:t>
            </w:r>
            <w:r w:rsidR="00C969A6">
              <w:rPr>
                <w:rFonts w:ascii="Arial" w:hAnsi="Arial" w:cs="Arial"/>
              </w:rPr>
              <w:t xml:space="preserve"> en ligne</w:t>
            </w:r>
            <w:r w:rsidR="00E340CD">
              <w:rPr>
                <w:rFonts w:ascii="Arial" w:hAnsi="Arial" w:cs="Arial"/>
              </w:rPr>
              <w:t>;</w:t>
            </w:r>
          </w:p>
          <w:p w:rsidR="00046FAE" w:rsidRDefault="00046FAE" w:rsidP="00F5471D">
            <w:pPr>
              <w:pStyle w:val="ListParagraph"/>
              <w:numPr>
                <w:ilvl w:val="0"/>
                <w:numId w:val="18"/>
              </w:numPr>
              <w:spacing w:after="0" w:line="240" w:lineRule="auto"/>
              <w:jc w:val="both"/>
              <w:rPr>
                <w:rFonts w:ascii="Arial" w:hAnsi="Arial" w:cs="Arial"/>
              </w:rPr>
            </w:pPr>
            <w:r>
              <w:rPr>
                <w:rFonts w:ascii="Arial" w:hAnsi="Arial" w:cs="Arial"/>
              </w:rPr>
              <w:t xml:space="preserve">Promouvoir auprès des professionnels de la musique et des utilisateurs la connaissance des mécanismes de gestion collective et de négociation contractuelles des droits relatifs à la gestion des droits numériques en ligne ; </w:t>
            </w:r>
          </w:p>
          <w:p w:rsidR="00A60DE8" w:rsidRPr="00046FAE" w:rsidRDefault="00046FAE" w:rsidP="00046FAE">
            <w:pPr>
              <w:pStyle w:val="ListParagraph"/>
              <w:numPr>
                <w:ilvl w:val="0"/>
                <w:numId w:val="18"/>
              </w:numPr>
              <w:spacing w:after="0" w:line="240" w:lineRule="auto"/>
              <w:jc w:val="both"/>
              <w:rPr>
                <w:rFonts w:ascii="Arial" w:hAnsi="Arial" w:cs="Arial"/>
              </w:rPr>
            </w:pPr>
            <w:r>
              <w:rPr>
                <w:rFonts w:ascii="Arial" w:hAnsi="Arial" w:cs="Arial"/>
              </w:rPr>
              <w:lastRenderedPageBreak/>
              <w:t>Faciliter et développer les</w:t>
            </w:r>
            <w:r w:rsidR="00F5471D">
              <w:rPr>
                <w:rFonts w:ascii="Arial" w:hAnsi="Arial" w:cs="Arial"/>
              </w:rPr>
              <w:t xml:space="preserve"> pratiques de </w:t>
            </w:r>
            <w:r w:rsidR="00A60DE8" w:rsidRPr="00F5471D">
              <w:rPr>
                <w:rFonts w:ascii="Arial" w:hAnsi="Arial" w:cs="Arial"/>
              </w:rPr>
              <w:t xml:space="preserve">gestion et </w:t>
            </w:r>
            <w:r w:rsidR="00F5471D">
              <w:rPr>
                <w:rFonts w:ascii="Arial" w:hAnsi="Arial" w:cs="Arial"/>
              </w:rPr>
              <w:t>de</w:t>
            </w:r>
            <w:r w:rsidR="00A60DE8" w:rsidRPr="00F5471D">
              <w:rPr>
                <w:rFonts w:ascii="Arial" w:hAnsi="Arial" w:cs="Arial"/>
              </w:rPr>
              <w:t xml:space="preserve"> concession de licences </w:t>
            </w:r>
            <w:r w:rsidR="00E340CD" w:rsidRPr="00F5471D">
              <w:rPr>
                <w:rFonts w:ascii="Arial" w:hAnsi="Arial" w:cs="Arial"/>
              </w:rPr>
              <w:t>relatives aux ut</w:t>
            </w:r>
            <w:r w:rsidR="00F5471D">
              <w:rPr>
                <w:rFonts w:ascii="Arial" w:hAnsi="Arial" w:cs="Arial"/>
              </w:rPr>
              <w:t>ilisations en ligne </w:t>
            </w:r>
            <w:r w:rsidR="00F5471D" w:rsidRPr="00046FAE">
              <w:rPr>
                <w:rFonts w:ascii="Arial" w:hAnsi="Arial" w:cs="Arial"/>
              </w:rPr>
              <w:t>permettant l’exploitation légale des contenus sur les plateformes de streaming et autres types de plateformes en ligne, la génération de revenus pour les titulaires de droit et la lutte contre le pira</w:t>
            </w:r>
            <w:r w:rsidR="00C969A6">
              <w:rPr>
                <w:rFonts w:ascii="Arial" w:hAnsi="Arial" w:cs="Arial"/>
              </w:rPr>
              <w:t>tage</w:t>
            </w:r>
            <w:r w:rsidR="00F5471D" w:rsidRPr="00046FAE">
              <w:rPr>
                <w:rFonts w:ascii="Arial" w:hAnsi="Arial" w:cs="Arial"/>
              </w:rPr>
              <w:t>;</w:t>
            </w:r>
          </w:p>
          <w:p w:rsidR="00F5471D" w:rsidRPr="00F5471D" w:rsidRDefault="00F5471D" w:rsidP="00F5471D">
            <w:pPr>
              <w:pStyle w:val="ListParagraph"/>
              <w:numPr>
                <w:ilvl w:val="0"/>
                <w:numId w:val="18"/>
              </w:numPr>
              <w:spacing w:after="0" w:line="240" w:lineRule="auto"/>
              <w:jc w:val="both"/>
              <w:rPr>
                <w:rFonts w:ascii="Arial" w:hAnsi="Arial" w:cs="Arial"/>
              </w:rPr>
            </w:pPr>
            <w:r>
              <w:rPr>
                <w:rFonts w:ascii="Arial" w:hAnsi="Arial" w:cs="Arial"/>
              </w:rPr>
              <w:t xml:space="preserve">Permettre aux régulateurs </w:t>
            </w:r>
            <w:r w:rsidR="0088202A">
              <w:rPr>
                <w:rFonts w:ascii="Arial" w:hAnsi="Arial" w:cs="Arial"/>
              </w:rPr>
              <w:t xml:space="preserve">du secteur de la communication </w:t>
            </w:r>
            <w:r>
              <w:rPr>
                <w:rFonts w:ascii="Arial" w:hAnsi="Arial" w:cs="Arial"/>
              </w:rPr>
              <w:t>de moderniser leurs cahiers des charges pour mieux tenir compte des</w:t>
            </w:r>
            <w:r w:rsidR="00C969A6">
              <w:rPr>
                <w:rFonts w:ascii="Arial" w:hAnsi="Arial" w:cs="Arial"/>
              </w:rPr>
              <w:t xml:space="preserve"> aspects liés au droit d’auteur</w:t>
            </w:r>
            <w:r>
              <w:rPr>
                <w:rFonts w:ascii="Arial" w:hAnsi="Arial" w:cs="Arial"/>
              </w:rPr>
              <w:t>;</w:t>
            </w:r>
          </w:p>
          <w:p w:rsidR="00A60DE8" w:rsidRPr="00046FAE" w:rsidRDefault="00046FAE" w:rsidP="00046FAE">
            <w:pPr>
              <w:pStyle w:val="ListParagraph"/>
              <w:numPr>
                <w:ilvl w:val="0"/>
                <w:numId w:val="18"/>
              </w:numPr>
              <w:spacing w:after="240"/>
              <w:rPr>
                <w:rFonts w:ascii="Arial" w:hAnsi="Arial" w:cs="Arial"/>
              </w:rPr>
            </w:pPr>
            <w:r>
              <w:rPr>
                <w:rFonts w:ascii="Arial" w:hAnsi="Arial" w:cs="Arial"/>
              </w:rPr>
              <w:t>Analyser les conditions de mise en place</w:t>
            </w:r>
            <w:r w:rsidR="00A60DE8" w:rsidRPr="00046FAE">
              <w:rPr>
                <w:rFonts w:ascii="Arial" w:hAnsi="Arial" w:cs="Arial"/>
              </w:rPr>
              <w:t xml:space="preserve"> d’une stratégie régionale de valorisation du marché numérique de la </w:t>
            </w:r>
            <w:r w:rsidR="00E340CD" w:rsidRPr="00046FAE">
              <w:rPr>
                <w:rFonts w:ascii="Arial" w:hAnsi="Arial" w:cs="Arial"/>
              </w:rPr>
              <w:t>musique dans les</w:t>
            </w:r>
            <w:r w:rsidR="00A60DE8" w:rsidRPr="00046FAE">
              <w:rPr>
                <w:rFonts w:ascii="Arial" w:hAnsi="Arial" w:cs="Arial"/>
              </w:rPr>
              <w:t xml:space="preserve"> pays bénéficiaires, en vue de faire du secteur un levier de croissance </w:t>
            </w:r>
            <w:r w:rsidR="00C969A6">
              <w:rPr>
                <w:rFonts w:ascii="Arial" w:hAnsi="Arial" w:cs="Arial"/>
                <w:kern w:val="3"/>
                <w:lang w:bidi="en-US"/>
              </w:rPr>
              <w:t>durable</w:t>
            </w:r>
            <w:r w:rsidR="00A60DE8" w:rsidRPr="00046FAE">
              <w:rPr>
                <w:rFonts w:ascii="Arial" w:hAnsi="Arial" w:cs="Arial"/>
                <w:kern w:val="3"/>
                <w:lang w:bidi="en-US"/>
              </w:rPr>
              <w:t>;</w:t>
            </w:r>
          </w:p>
          <w:p w:rsidR="00F5471D" w:rsidRDefault="00A60DE8" w:rsidP="00F5471D">
            <w:pPr>
              <w:pStyle w:val="ListParagraph"/>
              <w:numPr>
                <w:ilvl w:val="0"/>
                <w:numId w:val="18"/>
              </w:numPr>
              <w:spacing w:after="240"/>
              <w:rPr>
                <w:rFonts w:ascii="Arial" w:hAnsi="Arial" w:cs="Arial"/>
              </w:rPr>
            </w:pPr>
            <w:r w:rsidRPr="00E55026">
              <w:rPr>
                <w:rFonts w:ascii="Arial" w:hAnsi="Arial" w:cs="Arial"/>
              </w:rPr>
              <w:t>Promouvoir l’amélioration des conditions sociales des créateurs pour fav</w:t>
            </w:r>
            <w:r>
              <w:rPr>
                <w:rFonts w:ascii="Arial" w:hAnsi="Arial" w:cs="Arial"/>
              </w:rPr>
              <w:t xml:space="preserve">oriser le développement et la </w:t>
            </w:r>
            <w:r w:rsidRPr="00E55026">
              <w:rPr>
                <w:rFonts w:ascii="Arial" w:hAnsi="Arial" w:cs="Arial"/>
              </w:rPr>
              <w:t>structuration d’une chaîne de métiers novatrice et co</w:t>
            </w:r>
            <w:r w:rsidR="00C969A6">
              <w:rPr>
                <w:rFonts w:ascii="Arial" w:hAnsi="Arial" w:cs="Arial"/>
              </w:rPr>
              <w:t xml:space="preserve">hérente de la filière musicale; </w:t>
            </w:r>
          </w:p>
          <w:p w:rsidR="00F5471D" w:rsidRDefault="00F5471D" w:rsidP="00F5471D">
            <w:pPr>
              <w:pStyle w:val="ListParagraph"/>
              <w:numPr>
                <w:ilvl w:val="0"/>
                <w:numId w:val="18"/>
              </w:numPr>
              <w:spacing w:after="0" w:line="240" w:lineRule="auto"/>
              <w:jc w:val="both"/>
              <w:rPr>
                <w:rFonts w:ascii="Arial" w:hAnsi="Arial" w:cs="Arial"/>
              </w:rPr>
            </w:pPr>
            <w:r>
              <w:rPr>
                <w:rFonts w:ascii="Arial" w:hAnsi="Arial" w:cs="Arial"/>
              </w:rPr>
              <w:t>Développer des outils de référence en faveur des auxiliaires de justice qui leur permettent de remplir leurs taches dans le cadre des contentieux de la musique dans l’environnement numérique</w:t>
            </w:r>
            <w:r w:rsidR="00C969A6">
              <w:rPr>
                <w:rFonts w:ascii="Arial" w:hAnsi="Arial" w:cs="Arial"/>
              </w:rPr>
              <w:t> ;</w:t>
            </w:r>
          </w:p>
          <w:p w:rsidR="0088202A" w:rsidRDefault="0088202A" w:rsidP="0088202A">
            <w:pPr>
              <w:pStyle w:val="ListParagraph"/>
              <w:numPr>
                <w:ilvl w:val="0"/>
                <w:numId w:val="18"/>
              </w:numPr>
              <w:spacing w:after="240" w:line="240" w:lineRule="auto"/>
              <w:jc w:val="both"/>
              <w:rPr>
                <w:rFonts w:ascii="Arial" w:hAnsi="Arial" w:cs="Arial"/>
              </w:rPr>
            </w:pPr>
            <w:r w:rsidRPr="00F5471D">
              <w:rPr>
                <w:rFonts w:ascii="Arial" w:hAnsi="Arial" w:cs="Arial"/>
              </w:rPr>
              <w:t>Soutenir le développement d’une stratégie régionale de valorisation du marché numérique de la musique et promouvoir le développement des outils adaptés</w:t>
            </w:r>
            <w:r w:rsidR="00C969A6">
              <w:rPr>
                <w:rFonts w:ascii="Arial" w:hAnsi="Arial" w:cs="Arial"/>
              </w:rPr>
              <w:t>.</w:t>
            </w:r>
          </w:p>
          <w:p w:rsidR="00A60DE8" w:rsidRPr="0088202A" w:rsidDel="004A46EF" w:rsidRDefault="00C969A6" w:rsidP="0088202A">
            <w:pPr>
              <w:spacing w:after="240" w:line="240" w:lineRule="auto"/>
              <w:ind w:left="420"/>
              <w:jc w:val="both"/>
              <w:rPr>
                <w:rFonts w:ascii="Arial" w:hAnsi="Arial" w:cs="Arial"/>
                <w:bCs/>
                <w:iCs/>
              </w:rPr>
            </w:pPr>
            <w:r>
              <w:rPr>
                <w:rFonts w:ascii="Arial" w:hAnsi="Arial" w:cs="Arial"/>
              </w:rPr>
              <w:t>N</w:t>
            </w:r>
            <w:r w:rsidR="00A60DE8" w:rsidRPr="0088202A">
              <w:rPr>
                <w:rFonts w:ascii="Arial" w:hAnsi="Arial" w:cs="Arial"/>
              </w:rPr>
              <w:t>.B : Le projet traitera également de certains éléments du secteur de l’audiovisuel qui présentent une importance dans le domaine de la musique, notamment la gestion des droits de la musique dans l’audiovisuel, le streaming vidéo, les vidéos clips, et la rémunération pour copie privée.</w:t>
            </w:r>
            <w:r>
              <w:rPr>
                <w:rFonts w:ascii="Arial" w:hAnsi="Arial" w:cs="Arial"/>
              </w:rPr>
              <w:t xml:space="preserve"> </w:t>
            </w:r>
            <w:r w:rsidR="00A60DE8" w:rsidRPr="0088202A">
              <w:rPr>
                <w:rFonts w:ascii="Arial" w:hAnsi="Arial" w:cs="Arial"/>
              </w:rPr>
              <w:t xml:space="preserve"> A cet égard, le projet offrira des éléments de</w:t>
            </w:r>
            <w:r>
              <w:rPr>
                <w:rFonts w:ascii="Arial" w:hAnsi="Arial" w:cs="Arial"/>
              </w:rPr>
              <w:t xml:space="preserve"> continuité avec le projet CDIP/</w:t>
            </w:r>
            <w:r w:rsidR="00A60DE8" w:rsidRPr="0088202A">
              <w:rPr>
                <w:rFonts w:ascii="Arial" w:hAnsi="Arial" w:cs="Arial"/>
              </w:rPr>
              <w:t>17/7 sur le « </w:t>
            </w:r>
            <w:r w:rsidR="00A60DE8" w:rsidRPr="0088202A">
              <w:rPr>
                <w:rFonts w:ascii="Arial" w:hAnsi="Arial" w:cs="Arial"/>
                <w:i/>
              </w:rPr>
              <w:t>Renforcement du secteur audiovisuel au Burkina Faso et dans certains pays d’Afrique</w:t>
            </w:r>
            <w:r w:rsidR="00A60DE8" w:rsidRPr="0088202A">
              <w:rPr>
                <w:rFonts w:ascii="Arial" w:hAnsi="Arial" w:cs="Arial"/>
              </w:rPr>
              <w:t> ».</w:t>
            </w:r>
          </w:p>
        </w:tc>
      </w:tr>
      <w:tr w:rsidR="00013DD8" w:rsidRPr="005E51F8" w:rsidTr="00333C9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090" w:type="dxa"/>
            <w:gridSpan w:val="2"/>
            <w:shd w:val="clear" w:color="auto" w:fill="auto"/>
          </w:tcPr>
          <w:p w:rsidR="00013DD8" w:rsidRPr="00D33223" w:rsidRDefault="00013DD8" w:rsidP="00013DD8">
            <w:pPr>
              <w:pStyle w:val="ListParagraph"/>
              <w:numPr>
                <w:ilvl w:val="0"/>
                <w:numId w:val="21"/>
              </w:numPr>
              <w:spacing w:after="0" w:line="240" w:lineRule="auto"/>
              <w:rPr>
                <w:rFonts w:ascii="Arial" w:hAnsi="Arial" w:cs="Arial"/>
                <w:b/>
              </w:rPr>
            </w:pPr>
            <w:r w:rsidRPr="00D33223">
              <w:rPr>
                <w:rFonts w:ascii="Arial" w:hAnsi="Arial" w:cs="Arial"/>
                <w:u w:val="single"/>
              </w:rPr>
              <w:lastRenderedPageBreak/>
              <w:t xml:space="preserve">Stratégie de mise en œuvre </w:t>
            </w:r>
          </w:p>
          <w:p w:rsidR="00013DD8" w:rsidRPr="005E51F8" w:rsidRDefault="00013DD8" w:rsidP="00013DD8">
            <w:pPr>
              <w:spacing w:after="0" w:line="240" w:lineRule="auto"/>
              <w:rPr>
                <w:rFonts w:ascii="Arial" w:hAnsi="Arial" w:cs="Arial"/>
                <w:b/>
              </w:rPr>
            </w:pPr>
          </w:p>
          <w:p w:rsidR="00013DD8" w:rsidRDefault="00013DD8" w:rsidP="00013DD8">
            <w:pPr>
              <w:spacing w:after="0" w:line="240" w:lineRule="auto"/>
              <w:rPr>
                <w:rFonts w:ascii="Arial" w:hAnsi="Arial" w:cs="Arial"/>
              </w:rPr>
            </w:pPr>
          </w:p>
          <w:p w:rsidR="00013DD8" w:rsidRPr="003A4E2D" w:rsidRDefault="00013DD8" w:rsidP="00013DD8">
            <w:pPr>
              <w:spacing w:after="0" w:line="240" w:lineRule="auto"/>
              <w:rPr>
                <w:rFonts w:ascii="Arial" w:hAnsi="Arial" w:cs="Arial"/>
              </w:rPr>
            </w:pPr>
            <w:r w:rsidRPr="003A4E2D">
              <w:rPr>
                <w:rFonts w:ascii="Arial" w:hAnsi="Arial" w:cs="Arial"/>
              </w:rPr>
              <w:t>Le projet sera basé sur les activités suivantes :</w:t>
            </w:r>
          </w:p>
          <w:p w:rsidR="00013DD8" w:rsidRPr="005E51F8" w:rsidRDefault="00013DD8" w:rsidP="00013DD8">
            <w:pPr>
              <w:spacing w:after="0" w:line="240" w:lineRule="auto"/>
              <w:rPr>
                <w:rFonts w:ascii="Arial" w:hAnsi="Arial" w:cs="Arial"/>
                <w:b/>
              </w:rPr>
            </w:pPr>
          </w:p>
          <w:p w:rsidR="00013DD8" w:rsidRDefault="00695C75" w:rsidP="00695C75">
            <w:pPr>
              <w:pStyle w:val="ListParagraph"/>
              <w:numPr>
                <w:ilvl w:val="0"/>
                <w:numId w:val="5"/>
              </w:numPr>
              <w:rPr>
                <w:rFonts w:ascii="Arial" w:hAnsi="Arial" w:cs="Arial"/>
                <w:u w:val="single"/>
              </w:rPr>
            </w:pPr>
            <w:r w:rsidRPr="00695C75">
              <w:rPr>
                <w:rFonts w:ascii="Arial" w:hAnsi="Arial" w:cs="Arial"/>
                <w:u w:val="single"/>
              </w:rPr>
              <w:t>É</w:t>
            </w:r>
            <w:r w:rsidR="00013DD8" w:rsidRPr="005E51F8">
              <w:rPr>
                <w:rFonts w:ascii="Arial" w:hAnsi="Arial" w:cs="Arial"/>
                <w:u w:val="single"/>
              </w:rPr>
              <w:t xml:space="preserve">tude exploratoire </w:t>
            </w:r>
          </w:p>
          <w:p w:rsidR="001A17E5" w:rsidRDefault="00013DD8" w:rsidP="00013DD8">
            <w:pPr>
              <w:rPr>
                <w:rFonts w:ascii="Arial" w:hAnsi="Arial" w:cs="Arial"/>
              </w:rPr>
            </w:pPr>
            <w:r w:rsidRPr="001A17E5">
              <w:rPr>
                <w:rFonts w:ascii="Arial" w:hAnsi="Arial" w:cs="Arial"/>
              </w:rPr>
              <w:t xml:space="preserve">Elle permettra d’obtenir une vue d’ensemble actualisée des cadres juridiques applicables aux services de musique </w:t>
            </w:r>
            <w:r w:rsidR="00995AF0" w:rsidRPr="001A17E5">
              <w:rPr>
                <w:rFonts w:ascii="Arial" w:hAnsi="Arial" w:cs="Arial"/>
              </w:rPr>
              <w:t>numériques dans</w:t>
            </w:r>
            <w:r w:rsidRPr="001A17E5">
              <w:rPr>
                <w:rFonts w:ascii="Arial" w:hAnsi="Arial" w:cs="Arial"/>
              </w:rPr>
              <w:t xml:space="preserve"> les pays sélectionnés, des pratiques contractuelles et des modes de concession de licences relatives aux nouveaux usages</w:t>
            </w:r>
            <w:r w:rsidR="00333C95" w:rsidRPr="001A17E5">
              <w:rPr>
                <w:rFonts w:ascii="Arial" w:hAnsi="Arial" w:cs="Arial"/>
              </w:rPr>
              <w:t xml:space="preserve"> en </w:t>
            </w:r>
            <w:r w:rsidR="001A17E5" w:rsidRPr="001A17E5">
              <w:rPr>
                <w:rFonts w:ascii="Arial" w:hAnsi="Arial" w:cs="Arial"/>
              </w:rPr>
              <w:t>ligne. L’étude</w:t>
            </w:r>
            <w:r w:rsidR="0088202A" w:rsidRPr="001A17E5">
              <w:rPr>
                <w:rFonts w:ascii="Arial" w:hAnsi="Arial" w:cs="Arial"/>
              </w:rPr>
              <w:t xml:space="preserve"> permettra de recenser les parties prenantes dans chaque pays</w:t>
            </w:r>
            <w:r w:rsidR="001A17E5">
              <w:rPr>
                <w:rFonts w:ascii="Arial" w:hAnsi="Arial" w:cs="Arial"/>
              </w:rPr>
              <w:t>.</w:t>
            </w:r>
          </w:p>
          <w:p w:rsidR="00013DD8" w:rsidRPr="001A17E5" w:rsidRDefault="001A17E5" w:rsidP="00013DD8">
            <w:pPr>
              <w:rPr>
                <w:rFonts w:ascii="Arial" w:hAnsi="Arial" w:cs="Arial"/>
              </w:rPr>
            </w:pPr>
            <w:r w:rsidRPr="00C5212C">
              <w:rPr>
                <w:rFonts w:ascii="Arial" w:hAnsi="Arial" w:cs="Arial"/>
              </w:rPr>
              <w:t>Elle présentera des recommandations dans la définition des axes prioritaires à considérer dans la mise en œuvre du projet</w:t>
            </w:r>
            <w:r w:rsidR="00695C75" w:rsidRPr="00C5212C">
              <w:rPr>
                <w:rFonts w:ascii="Arial" w:hAnsi="Arial" w:cs="Arial"/>
              </w:rPr>
              <w:t>, des</w:t>
            </w:r>
            <w:r w:rsidRPr="00C5212C">
              <w:rPr>
                <w:rFonts w:ascii="Arial" w:hAnsi="Arial" w:cs="Arial"/>
              </w:rPr>
              <w:t xml:space="preserve"> mesures à prendre et des objectifs à atteindre dans le cadre du projet pour tirer parti des données d’expérience internationales à l’échelle locale</w:t>
            </w:r>
            <w:r w:rsidRPr="001A17E5">
              <w:rPr>
                <w:rFonts w:ascii="Arial" w:hAnsi="Arial" w:cs="Arial"/>
              </w:rPr>
              <w:t>.</w:t>
            </w:r>
          </w:p>
          <w:p w:rsidR="00013DD8" w:rsidRPr="00D33223" w:rsidRDefault="001A17E5" w:rsidP="00013DD8">
            <w:pPr>
              <w:pStyle w:val="ListParagraph"/>
              <w:numPr>
                <w:ilvl w:val="0"/>
                <w:numId w:val="5"/>
              </w:numPr>
              <w:rPr>
                <w:rFonts w:ascii="Arial" w:hAnsi="Arial" w:cs="Arial"/>
              </w:rPr>
            </w:pPr>
            <w:r>
              <w:rPr>
                <w:rFonts w:ascii="Arial" w:hAnsi="Arial" w:cs="Arial"/>
                <w:u w:val="single"/>
              </w:rPr>
              <w:t>Autres Activités</w:t>
            </w:r>
            <w:r w:rsidR="00013DD8" w:rsidRPr="00D33223">
              <w:rPr>
                <w:rFonts w:ascii="Arial" w:hAnsi="Arial" w:cs="Arial"/>
              </w:rPr>
              <w:t> :</w:t>
            </w:r>
          </w:p>
          <w:p w:rsidR="00013DD8" w:rsidRDefault="00013DD8" w:rsidP="00013DD8">
            <w:pPr>
              <w:rPr>
                <w:rFonts w:ascii="Arial" w:hAnsi="Arial" w:cs="Arial"/>
              </w:rPr>
            </w:pPr>
            <w:r>
              <w:rPr>
                <w:rFonts w:ascii="Arial" w:hAnsi="Arial" w:cs="Arial"/>
              </w:rPr>
              <w:t xml:space="preserve">Les activités seront davantage affinées après la finalisation de l’étude exploratoire et au vu de la première réunion de coordination avec les points focaux du projet. </w:t>
            </w:r>
          </w:p>
          <w:p w:rsidR="00013DD8" w:rsidRDefault="00013DD8" w:rsidP="00013DD8">
            <w:pPr>
              <w:rPr>
                <w:rFonts w:ascii="Arial" w:hAnsi="Arial" w:cs="Arial"/>
              </w:rPr>
            </w:pPr>
            <w:r>
              <w:rPr>
                <w:rFonts w:ascii="Arial" w:hAnsi="Arial" w:cs="Arial"/>
                <w:bCs/>
                <w:spacing w:val="-2"/>
              </w:rPr>
              <w:t xml:space="preserve">A </w:t>
            </w:r>
            <w:r>
              <w:rPr>
                <w:rFonts w:ascii="Arial" w:hAnsi="Arial" w:cs="Arial"/>
              </w:rPr>
              <w:t>ce stade, sont notamment prévues les activités suivantes :</w:t>
            </w:r>
          </w:p>
          <w:p w:rsidR="00013DD8" w:rsidRDefault="00013DD8" w:rsidP="00013DD8">
            <w:pPr>
              <w:pStyle w:val="ListParagraph"/>
              <w:numPr>
                <w:ilvl w:val="0"/>
                <w:numId w:val="7"/>
              </w:numPr>
              <w:rPr>
                <w:rFonts w:ascii="Arial" w:hAnsi="Arial" w:cs="Arial"/>
              </w:rPr>
            </w:pPr>
            <w:r>
              <w:rPr>
                <w:rFonts w:ascii="Arial" w:hAnsi="Arial" w:cs="Arial"/>
              </w:rPr>
              <w:t xml:space="preserve">Une réunion </w:t>
            </w:r>
            <w:r w:rsidR="00FB487C">
              <w:rPr>
                <w:rFonts w:ascii="Arial" w:hAnsi="Arial" w:cs="Arial"/>
              </w:rPr>
              <w:t xml:space="preserve">annuelle </w:t>
            </w:r>
            <w:r>
              <w:rPr>
                <w:rFonts w:ascii="Arial" w:hAnsi="Arial" w:cs="Arial"/>
              </w:rPr>
              <w:t xml:space="preserve">de coordination avec les points focaux relative au suivi de la mise en œuvre du </w:t>
            </w:r>
            <w:r w:rsidR="00333C95">
              <w:rPr>
                <w:rFonts w:ascii="Arial" w:hAnsi="Arial" w:cs="Arial"/>
              </w:rPr>
              <w:t>projet;</w:t>
            </w:r>
          </w:p>
          <w:p w:rsidR="00013DD8" w:rsidRPr="00E906EF" w:rsidRDefault="00013DD8" w:rsidP="00013DD8">
            <w:pPr>
              <w:pStyle w:val="ListParagraph"/>
              <w:numPr>
                <w:ilvl w:val="0"/>
                <w:numId w:val="7"/>
              </w:numPr>
              <w:rPr>
                <w:rFonts w:ascii="Arial" w:hAnsi="Arial" w:cs="Arial"/>
              </w:rPr>
            </w:pPr>
            <w:r>
              <w:rPr>
                <w:rFonts w:ascii="Arial" w:hAnsi="Arial" w:cs="Arial"/>
              </w:rPr>
              <w:lastRenderedPageBreak/>
              <w:t>Organisation de quatre ateliers de formation (trois jours chacun) pour les pays bénéficiaires du projet sur la concession de licences relatives aux usages en ligne et pratiques contractuelles ; des pays africains qui disposent d’une expérience en la matière pourront être invités en tant qu’observateurs/ pers</w:t>
            </w:r>
            <w:r w:rsidR="00C969A6">
              <w:rPr>
                <w:rFonts w:ascii="Arial" w:hAnsi="Arial" w:cs="Arial"/>
              </w:rPr>
              <w:t xml:space="preserve">onnes </w:t>
            </w:r>
            <w:r w:rsidR="00525B85">
              <w:rPr>
                <w:rFonts w:ascii="Arial" w:hAnsi="Arial" w:cs="Arial"/>
              </w:rPr>
              <w:t xml:space="preserve">de </w:t>
            </w:r>
            <w:r w:rsidR="00C969A6">
              <w:rPr>
                <w:rFonts w:ascii="Arial" w:hAnsi="Arial" w:cs="Arial"/>
              </w:rPr>
              <w:t>ressources à ces ateliers</w:t>
            </w:r>
            <w:r>
              <w:rPr>
                <w:rFonts w:ascii="Arial" w:hAnsi="Arial" w:cs="Arial"/>
              </w:rPr>
              <w:t>;</w:t>
            </w:r>
          </w:p>
          <w:p w:rsidR="00013DD8" w:rsidRDefault="00013DD8" w:rsidP="00013DD8">
            <w:pPr>
              <w:pStyle w:val="ListParagraph"/>
              <w:numPr>
                <w:ilvl w:val="0"/>
                <w:numId w:val="7"/>
              </w:numPr>
              <w:rPr>
                <w:rFonts w:ascii="Arial" w:hAnsi="Arial" w:cs="Arial"/>
              </w:rPr>
            </w:pPr>
            <w:r w:rsidRPr="00E906EF">
              <w:rPr>
                <w:rFonts w:ascii="Arial" w:hAnsi="Arial" w:cs="Arial"/>
              </w:rPr>
              <w:t>Mise en place</w:t>
            </w:r>
            <w:r w:rsidR="00333C95">
              <w:rPr>
                <w:rFonts w:ascii="Arial" w:hAnsi="Arial" w:cs="Arial"/>
              </w:rPr>
              <w:t xml:space="preserve">, en marge des ateliers de formation, </w:t>
            </w:r>
            <w:r w:rsidRPr="00E906EF">
              <w:rPr>
                <w:rFonts w:ascii="Arial" w:hAnsi="Arial" w:cs="Arial"/>
              </w:rPr>
              <w:t>d’un dialogue intersectoriel public/</w:t>
            </w:r>
            <w:r w:rsidR="00EA3FE5" w:rsidRPr="00E906EF">
              <w:rPr>
                <w:rFonts w:ascii="Arial" w:hAnsi="Arial" w:cs="Arial"/>
              </w:rPr>
              <w:t>privé</w:t>
            </w:r>
            <w:r w:rsidR="005D572B">
              <w:rPr>
                <w:rFonts w:ascii="Arial" w:hAnsi="Arial" w:cs="Arial"/>
              </w:rPr>
              <w:t xml:space="preserve"> des acteurs principaux de la filière musicale</w:t>
            </w:r>
            <w:r w:rsidR="00EA3FE5" w:rsidRPr="00E906EF">
              <w:rPr>
                <w:rFonts w:ascii="Arial" w:hAnsi="Arial" w:cs="Arial"/>
              </w:rPr>
              <w:t xml:space="preserve"> permettant</w:t>
            </w:r>
            <w:r w:rsidRPr="00E906EF">
              <w:rPr>
                <w:rFonts w:ascii="Arial" w:hAnsi="Arial" w:cs="Arial"/>
              </w:rPr>
              <w:t xml:space="preserve"> l’échange d’informati</w:t>
            </w:r>
            <w:r w:rsidR="00FA07A1">
              <w:rPr>
                <w:rFonts w:ascii="Arial" w:hAnsi="Arial" w:cs="Arial"/>
              </w:rPr>
              <w:t xml:space="preserve">ons et d’expériences sur les modèles économiques du numérique et l’adaptation des offres et mécanismes de licences. </w:t>
            </w:r>
            <w:r>
              <w:rPr>
                <w:rFonts w:ascii="Arial" w:hAnsi="Arial" w:cs="Arial"/>
              </w:rPr>
              <w:t>Il p</w:t>
            </w:r>
            <w:r w:rsidRPr="00E906EF">
              <w:rPr>
                <w:rFonts w:ascii="Arial" w:hAnsi="Arial" w:cs="Arial"/>
              </w:rPr>
              <w:t>ermettra d’explorer les opportunités de développement d’une stratégie régionale de valorisation du marché numérique de la musique</w:t>
            </w:r>
            <w:r w:rsidR="00333C95">
              <w:rPr>
                <w:rFonts w:ascii="Arial" w:hAnsi="Arial" w:cs="Arial"/>
              </w:rPr>
              <w:t xml:space="preserve"> et proposera des recommandations</w:t>
            </w:r>
            <w:r w:rsidR="00FA07A1">
              <w:rPr>
                <w:rFonts w:ascii="Arial" w:hAnsi="Arial" w:cs="Arial"/>
              </w:rPr>
              <w:t>;</w:t>
            </w:r>
            <w:r w:rsidR="00EA3FE5">
              <w:rPr>
                <w:rFonts w:ascii="Arial" w:hAnsi="Arial" w:cs="Arial"/>
              </w:rPr>
              <w:t xml:space="preserve"> </w:t>
            </w:r>
          </w:p>
          <w:p w:rsidR="00013DD8" w:rsidRDefault="00013DD8" w:rsidP="00013DD8">
            <w:pPr>
              <w:pStyle w:val="ListParagraph"/>
              <w:numPr>
                <w:ilvl w:val="0"/>
                <w:numId w:val="7"/>
              </w:numPr>
              <w:jc w:val="both"/>
              <w:rPr>
                <w:rFonts w:ascii="Arial" w:hAnsi="Arial" w:cs="Arial"/>
              </w:rPr>
            </w:pPr>
            <w:r w:rsidRPr="00295D00">
              <w:rPr>
                <w:rFonts w:ascii="Arial" w:hAnsi="Arial" w:cs="Arial"/>
              </w:rPr>
              <w:t>Formation</w:t>
            </w:r>
            <w:r>
              <w:rPr>
                <w:rFonts w:ascii="Arial" w:hAnsi="Arial" w:cs="Arial"/>
              </w:rPr>
              <w:t xml:space="preserve">s sur site dans les sociétés de gestion collective, partage d’outils et de savoir-faire opérationnels </w:t>
            </w:r>
            <w:r w:rsidRPr="00295D00">
              <w:rPr>
                <w:rFonts w:ascii="Arial" w:hAnsi="Arial" w:cs="Arial"/>
              </w:rPr>
              <w:t xml:space="preserve">permettant aux sociétés de </w:t>
            </w:r>
            <w:r>
              <w:rPr>
                <w:rFonts w:ascii="Arial" w:hAnsi="Arial" w:cs="Arial"/>
              </w:rPr>
              <w:t xml:space="preserve">gestion de gérer de manière plus efficace et profitable les droits de la musique </w:t>
            </w:r>
            <w:r w:rsidRPr="00295D00">
              <w:rPr>
                <w:rFonts w:ascii="Arial" w:hAnsi="Arial" w:cs="Arial"/>
              </w:rPr>
              <w:t xml:space="preserve">dans le domaine </w:t>
            </w:r>
            <w:r>
              <w:rPr>
                <w:rFonts w:ascii="Arial" w:hAnsi="Arial" w:cs="Arial"/>
              </w:rPr>
              <w:t>numérique</w:t>
            </w:r>
            <w:r w:rsidR="00333C95">
              <w:rPr>
                <w:rFonts w:ascii="Arial" w:hAnsi="Arial" w:cs="Arial"/>
              </w:rPr>
              <w:t xml:space="preserve"> ; </w:t>
            </w:r>
            <w:r w:rsidR="00333C95" w:rsidRPr="00F05151">
              <w:rPr>
                <w:rFonts w:ascii="Arial" w:hAnsi="Arial" w:cs="Arial"/>
              </w:rPr>
              <w:t>activités de formation à la mise en place de</w:t>
            </w:r>
            <w:r w:rsidRPr="00F05151">
              <w:rPr>
                <w:rFonts w:ascii="Arial" w:hAnsi="Arial" w:cs="Arial"/>
              </w:rPr>
              <w:t xml:space="preserve"> </w:t>
            </w:r>
            <w:r w:rsidR="00333C95" w:rsidRPr="00F05151">
              <w:rPr>
                <w:rFonts w:ascii="Arial" w:hAnsi="Arial" w:cs="Arial"/>
              </w:rPr>
              <w:t xml:space="preserve">la </w:t>
            </w:r>
            <w:r w:rsidRPr="00F05151">
              <w:rPr>
                <w:rFonts w:ascii="Arial" w:hAnsi="Arial" w:cs="Arial"/>
              </w:rPr>
              <w:t>copie privée</w:t>
            </w:r>
            <w:r w:rsidR="00333C95" w:rsidRPr="00F05151">
              <w:rPr>
                <w:rFonts w:ascii="Arial" w:hAnsi="Arial" w:cs="Arial"/>
              </w:rPr>
              <w:t xml:space="preserve"> dans les pays pertinents, notamment des membres de commission</w:t>
            </w:r>
            <w:r w:rsidRPr="00F05151">
              <w:rPr>
                <w:rFonts w:ascii="Arial" w:hAnsi="Arial" w:cs="Arial"/>
              </w:rPr>
              <w:t xml:space="preserve">; </w:t>
            </w:r>
          </w:p>
          <w:p w:rsidR="00FB487C" w:rsidRDefault="00333C95" w:rsidP="00013DD8">
            <w:pPr>
              <w:pStyle w:val="ListParagraph"/>
              <w:numPr>
                <w:ilvl w:val="0"/>
                <w:numId w:val="7"/>
              </w:numPr>
              <w:jc w:val="both"/>
              <w:rPr>
                <w:rFonts w:ascii="Arial" w:hAnsi="Arial" w:cs="Arial"/>
              </w:rPr>
            </w:pPr>
            <w:r>
              <w:rPr>
                <w:rFonts w:ascii="Arial" w:hAnsi="Arial" w:cs="Arial"/>
              </w:rPr>
              <w:t>F</w:t>
            </w:r>
            <w:r w:rsidR="00013DD8" w:rsidRPr="00E906EF">
              <w:rPr>
                <w:rFonts w:ascii="Arial" w:hAnsi="Arial" w:cs="Arial"/>
              </w:rPr>
              <w:t>ormation des auxiliaires de justice sur les contrats de la musique </w:t>
            </w:r>
            <w:r w:rsidR="00013DD8">
              <w:rPr>
                <w:rFonts w:ascii="Arial" w:hAnsi="Arial" w:cs="Arial"/>
              </w:rPr>
              <w:t>à travers un atelier pour les pays bénéficiaires</w:t>
            </w:r>
            <w:r w:rsidR="00B77428">
              <w:rPr>
                <w:rFonts w:ascii="Arial" w:hAnsi="Arial" w:cs="Arial"/>
              </w:rPr>
              <w:t>;</w:t>
            </w:r>
          </w:p>
          <w:p w:rsidR="00013DD8" w:rsidRPr="00E906EF" w:rsidRDefault="00E1334B" w:rsidP="00013DD8">
            <w:pPr>
              <w:pStyle w:val="ListParagraph"/>
              <w:numPr>
                <w:ilvl w:val="0"/>
                <w:numId w:val="7"/>
              </w:numPr>
              <w:jc w:val="both"/>
              <w:rPr>
                <w:rFonts w:ascii="Arial" w:hAnsi="Arial" w:cs="Arial"/>
              </w:rPr>
            </w:pPr>
            <w:r w:rsidRPr="00E1334B">
              <w:rPr>
                <w:rFonts w:ascii="Arial" w:hAnsi="Arial" w:cs="Arial"/>
              </w:rPr>
              <w:t>Elaboration d’un guide annoté relatif à la jurisprudence de référence dans les pays africains francophones; cette compilation mettra à disposition les décisions pertinentes, à savoir celles qui présentent, au-delà des différences de</w:t>
            </w:r>
            <w:r>
              <w:rPr>
                <w:rFonts w:ascii="Arial" w:hAnsi="Arial" w:cs="Arial"/>
              </w:rPr>
              <w:t xml:space="preserve"> législation, un intérêt commun</w:t>
            </w:r>
            <w:r w:rsidR="00B77428" w:rsidRPr="00F05151">
              <w:rPr>
                <w:rFonts w:ascii="Arial" w:hAnsi="Arial" w:cs="Arial"/>
              </w:rPr>
              <w:t>;</w:t>
            </w:r>
          </w:p>
          <w:p w:rsidR="00013DD8" w:rsidRPr="00295D00" w:rsidRDefault="00013DD8" w:rsidP="00013DD8">
            <w:pPr>
              <w:pStyle w:val="ListParagraph"/>
              <w:numPr>
                <w:ilvl w:val="0"/>
                <w:numId w:val="7"/>
              </w:numPr>
              <w:jc w:val="both"/>
              <w:rPr>
                <w:rFonts w:ascii="Arial" w:hAnsi="Arial" w:cs="Arial"/>
              </w:rPr>
            </w:pPr>
            <w:r w:rsidRPr="00295D00">
              <w:rPr>
                <w:rFonts w:ascii="Arial" w:hAnsi="Arial" w:cs="Arial"/>
              </w:rPr>
              <w:t>Elaboration d’un module de formation à distance sur la gestion des droits de la musique dans le domaine audiovisuel qui complètera la formation sur « le droit d’auteur pour les professionnels de l’audiovisuel »</w:t>
            </w:r>
            <w:r w:rsidR="00B77428">
              <w:rPr>
                <w:rFonts w:ascii="Arial" w:hAnsi="Arial" w:cs="Arial"/>
              </w:rPr>
              <w:t> ;</w:t>
            </w:r>
          </w:p>
          <w:p w:rsidR="00013DD8" w:rsidRPr="00295D00" w:rsidRDefault="00013DD8" w:rsidP="00013DD8">
            <w:pPr>
              <w:pStyle w:val="ListParagraph"/>
              <w:numPr>
                <w:ilvl w:val="0"/>
                <w:numId w:val="7"/>
              </w:numPr>
              <w:spacing w:after="0" w:line="240" w:lineRule="auto"/>
              <w:jc w:val="both"/>
              <w:rPr>
                <w:rFonts w:ascii="Arial" w:hAnsi="Arial" w:cs="Arial"/>
              </w:rPr>
            </w:pPr>
            <w:r>
              <w:rPr>
                <w:rFonts w:ascii="Arial" w:hAnsi="Arial" w:cs="Arial"/>
                <w:bCs/>
              </w:rPr>
              <w:t>Renforcement des</w:t>
            </w:r>
            <w:r w:rsidRPr="00295D00">
              <w:rPr>
                <w:rFonts w:ascii="Arial" w:hAnsi="Arial" w:cs="Arial"/>
                <w:bCs/>
              </w:rPr>
              <w:t xml:space="preserve"> partenariats</w:t>
            </w:r>
            <w:r>
              <w:rPr>
                <w:rFonts w:ascii="Arial" w:hAnsi="Arial" w:cs="Arial"/>
                <w:bCs/>
              </w:rPr>
              <w:t xml:space="preserve"> a</w:t>
            </w:r>
            <w:r w:rsidRPr="00295D00">
              <w:rPr>
                <w:rFonts w:ascii="Arial" w:hAnsi="Arial" w:cs="Arial"/>
                <w:bCs/>
              </w:rPr>
              <w:t>vec</w:t>
            </w:r>
            <w:r w:rsidR="00BB4B41">
              <w:rPr>
                <w:rFonts w:ascii="Arial" w:hAnsi="Arial" w:cs="Arial"/>
                <w:bCs/>
              </w:rPr>
              <w:t xml:space="preserve"> </w:t>
            </w:r>
            <w:r>
              <w:rPr>
                <w:rFonts w:ascii="Arial" w:hAnsi="Arial" w:cs="Arial"/>
                <w:bCs/>
              </w:rPr>
              <w:t>les organismes de régulation à travers la constitution d’un groupe d’experts</w:t>
            </w:r>
            <w:r w:rsidR="00AC465E">
              <w:rPr>
                <w:rFonts w:ascii="Arial" w:hAnsi="Arial" w:cs="Arial"/>
                <w:bCs/>
              </w:rPr>
              <w:t>, de</w:t>
            </w:r>
            <w:r>
              <w:rPr>
                <w:rFonts w:ascii="Arial" w:hAnsi="Arial" w:cs="Arial"/>
                <w:bCs/>
              </w:rPr>
              <w:t xml:space="preserve"> bureaux de droits d’auteur</w:t>
            </w:r>
            <w:r w:rsidR="00AC465E">
              <w:rPr>
                <w:rFonts w:ascii="Arial" w:hAnsi="Arial" w:cs="Arial"/>
                <w:bCs/>
              </w:rPr>
              <w:t>,</w:t>
            </w:r>
            <w:r>
              <w:rPr>
                <w:rFonts w:ascii="Arial" w:hAnsi="Arial" w:cs="Arial"/>
                <w:bCs/>
              </w:rPr>
              <w:t xml:space="preserve"> </w:t>
            </w:r>
            <w:r w:rsidR="00AC465E">
              <w:rPr>
                <w:rFonts w:ascii="Arial" w:hAnsi="Arial" w:cs="Arial"/>
                <w:bCs/>
              </w:rPr>
              <w:t>d’</w:t>
            </w:r>
            <w:r w:rsidR="00E93C44">
              <w:rPr>
                <w:rFonts w:ascii="Arial" w:hAnsi="Arial" w:cs="Arial"/>
                <w:bCs/>
              </w:rPr>
              <w:t>organismes de régulation et le</w:t>
            </w:r>
            <w:r w:rsidR="000515C4">
              <w:rPr>
                <w:rFonts w:ascii="Arial" w:hAnsi="Arial" w:cs="Arial"/>
                <w:bCs/>
              </w:rPr>
              <w:t xml:space="preserve"> </w:t>
            </w:r>
            <w:r>
              <w:rPr>
                <w:rFonts w:ascii="Arial" w:hAnsi="Arial" w:cs="Arial"/>
                <w:bCs/>
              </w:rPr>
              <w:t>développement d’une charte volontaire</w:t>
            </w:r>
            <w:r w:rsidR="00333C95">
              <w:rPr>
                <w:rFonts w:ascii="Arial" w:hAnsi="Arial" w:cs="Arial"/>
                <w:bCs/>
              </w:rPr>
              <w:t xml:space="preserve"> relative aux relations avec les organismes de radiodiffusion</w:t>
            </w:r>
            <w:r>
              <w:rPr>
                <w:rFonts w:ascii="Arial" w:hAnsi="Arial" w:cs="Arial"/>
                <w:bCs/>
              </w:rPr>
              <w:t xml:space="preserve">. </w:t>
            </w:r>
          </w:p>
          <w:p w:rsidR="00013DD8" w:rsidRPr="00683D75" w:rsidRDefault="00013DD8" w:rsidP="00013DD8">
            <w:pPr>
              <w:spacing w:after="0" w:line="240" w:lineRule="auto"/>
              <w:jc w:val="both"/>
              <w:rPr>
                <w:rFonts w:ascii="Arial" w:hAnsi="Arial" w:cs="Arial"/>
              </w:rPr>
            </w:pPr>
            <w:r w:rsidRPr="00683D75">
              <w:rPr>
                <w:rFonts w:ascii="Arial" w:hAnsi="Arial" w:cs="Arial"/>
                <w:shd w:val="clear" w:color="auto" w:fill="FAFAFA"/>
              </w:rPr>
              <w:t xml:space="preserve"> </w:t>
            </w:r>
          </w:p>
          <w:p w:rsidR="00013DD8" w:rsidRPr="0088202A" w:rsidRDefault="00013DD8" w:rsidP="0088202A">
            <w:pPr>
              <w:spacing w:after="0" w:line="240" w:lineRule="auto"/>
              <w:jc w:val="both"/>
              <w:rPr>
                <w:rFonts w:ascii="Arial" w:hAnsi="Arial" w:cs="Arial"/>
              </w:rPr>
            </w:pPr>
          </w:p>
          <w:p w:rsidR="00013DD8" w:rsidRPr="003A4E2D" w:rsidRDefault="00013DD8" w:rsidP="00013DD8">
            <w:pPr>
              <w:pStyle w:val="ListParagraph"/>
              <w:numPr>
                <w:ilvl w:val="0"/>
                <w:numId w:val="21"/>
              </w:numPr>
              <w:rPr>
                <w:rFonts w:ascii="Arial" w:hAnsi="Arial" w:cs="Arial"/>
                <w:u w:val="single"/>
              </w:rPr>
            </w:pPr>
            <w:r>
              <w:rPr>
                <w:rFonts w:ascii="Arial" w:hAnsi="Arial" w:cs="Arial"/>
                <w:u w:val="single"/>
              </w:rPr>
              <w:t>Champ et s</w:t>
            </w:r>
            <w:r w:rsidRPr="003A4E2D">
              <w:rPr>
                <w:rFonts w:ascii="Arial" w:hAnsi="Arial" w:cs="Arial"/>
                <w:u w:val="single"/>
              </w:rPr>
              <w:t xml:space="preserve">tratégie d’exécution </w:t>
            </w:r>
          </w:p>
          <w:p w:rsidR="00013DD8" w:rsidRDefault="00013DD8" w:rsidP="00013DD8">
            <w:pPr>
              <w:pStyle w:val="ListParagraph"/>
              <w:rPr>
                <w:rFonts w:ascii="Arial" w:hAnsi="Arial" w:cs="Arial"/>
              </w:rPr>
            </w:pPr>
          </w:p>
          <w:p w:rsidR="00013DD8" w:rsidRPr="00D33223" w:rsidRDefault="00013DD8" w:rsidP="00013DD8">
            <w:pPr>
              <w:pStyle w:val="ListParagraph"/>
              <w:numPr>
                <w:ilvl w:val="0"/>
                <w:numId w:val="5"/>
              </w:numPr>
              <w:rPr>
                <w:rFonts w:ascii="Arial" w:hAnsi="Arial" w:cs="Arial"/>
                <w:u w:val="single"/>
              </w:rPr>
            </w:pPr>
            <w:r w:rsidRPr="00D33223">
              <w:rPr>
                <w:rFonts w:ascii="Arial" w:hAnsi="Arial" w:cs="Arial"/>
                <w:u w:val="single"/>
              </w:rPr>
              <w:t xml:space="preserve">Bénéficiaires </w:t>
            </w:r>
            <w:r>
              <w:rPr>
                <w:rFonts w:ascii="Arial" w:hAnsi="Arial" w:cs="Arial"/>
                <w:u w:val="single"/>
              </w:rPr>
              <w:t>et critères de sélection des pays bénéficiaires</w:t>
            </w:r>
          </w:p>
          <w:p w:rsidR="00013DD8" w:rsidRPr="0008291F" w:rsidRDefault="00013DD8" w:rsidP="00013DD8">
            <w:pPr>
              <w:spacing w:after="0" w:line="240" w:lineRule="auto"/>
              <w:rPr>
                <w:rFonts w:ascii="Arial" w:hAnsi="Arial" w:cs="Arial"/>
              </w:rPr>
            </w:pPr>
          </w:p>
          <w:p w:rsidR="00013DD8" w:rsidRPr="00F90314" w:rsidRDefault="00013DD8" w:rsidP="00013DD8">
            <w:pPr>
              <w:spacing w:after="0" w:line="240" w:lineRule="auto"/>
              <w:rPr>
                <w:rFonts w:ascii="Arial" w:hAnsi="Arial" w:cs="Arial"/>
              </w:rPr>
            </w:pPr>
            <w:r w:rsidRPr="00F90314">
              <w:rPr>
                <w:rFonts w:ascii="Arial" w:hAnsi="Arial" w:cs="Arial"/>
              </w:rPr>
              <w:t xml:space="preserve">Les bénéficiaires du projet </w:t>
            </w:r>
            <w:r>
              <w:rPr>
                <w:rFonts w:ascii="Arial" w:hAnsi="Arial" w:cs="Arial"/>
              </w:rPr>
              <w:t>seront le Burkina Faso et trois à quatre</w:t>
            </w:r>
            <w:r w:rsidRPr="00F90314">
              <w:rPr>
                <w:rFonts w:ascii="Arial" w:hAnsi="Arial" w:cs="Arial"/>
              </w:rPr>
              <w:t xml:space="preserve"> autre</w:t>
            </w:r>
            <w:r>
              <w:rPr>
                <w:rFonts w:ascii="Arial" w:hAnsi="Arial" w:cs="Arial"/>
              </w:rPr>
              <w:t>s</w:t>
            </w:r>
            <w:r w:rsidRPr="00F90314">
              <w:rPr>
                <w:rFonts w:ascii="Arial" w:hAnsi="Arial" w:cs="Arial"/>
              </w:rPr>
              <w:t xml:space="preserve"> pays intéressés</w:t>
            </w:r>
            <w:r>
              <w:rPr>
                <w:rFonts w:ascii="Arial" w:hAnsi="Arial" w:cs="Arial"/>
              </w:rPr>
              <w:t xml:space="preserve">, </w:t>
            </w:r>
            <w:r w:rsidRPr="00F90314">
              <w:rPr>
                <w:rFonts w:ascii="Arial" w:hAnsi="Arial" w:cs="Arial"/>
              </w:rPr>
              <w:t>relevant de la zone correspondant à l’Union Economique et Monétaire Ouest Africaine (UEMOA).</w:t>
            </w:r>
          </w:p>
          <w:p w:rsidR="00013DD8" w:rsidRDefault="00013DD8" w:rsidP="00013DD8">
            <w:pPr>
              <w:spacing w:after="0" w:line="240" w:lineRule="auto"/>
              <w:rPr>
                <w:rFonts w:ascii="Arial" w:hAnsi="Arial" w:cs="Arial"/>
              </w:rPr>
            </w:pPr>
          </w:p>
          <w:p w:rsidR="00013DD8" w:rsidRPr="00F90314" w:rsidRDefault="00013DD8" w:rsidP="00013DD8">
            <w:pPr>
              <w:spacing w:after="0" w:line="240" w:lineRule="auto"/>
              <w:rPr>
                <w:rFonts w:ascii="Arial" w:hAnsi="Arial" w:cs="Arial"/>
              </w:rPr>
            </w:pPr>
            <w:r w:rsidRPr="00F90314">
              <w:rPr>
                <w:rFonts w:ascii="Arial" w:hAnsi="Arial" w:cs="Arial"/>
              </w:rPr>
              <w:t>C</w:t>
            </w:r>
            <w:r>
              <w:rPr>
                <w:rFonts w:ascii="Arial" w:hAnsi="Arial" w:cs="Arial"/>
              </w:rPr>
              <w:t>ette zone est</w:t>
            </w:r>
            <w:r w:rsidRPr="00F90314">
              <w:rPr>
                <w:rFonts w:ascii="Arial" w:hAnsi="Arial" w:cs="Arial"/>
              </w:rPr>
              <w:t xml:space="preserve"> </w:t>
            </w:r>
            <w:r>
              <w:rPr>
                <w:rFonts w:ascii="Arial" w:hAnsi="Arial" w:cs="Arial"/>
              </w:rPr>
              <w:t>déjà engagée</w:t>
            </w:r>
            <w:r w:rsidRPr="00F90314">
              <w:rPr>
                <w:rFonts w:ascii="Arial" w:hAnsi="Arial" w:cs="Arial"/>
              </w:rPr>
              <w:t xml:space="preserve"> dans une politique d’intégration économique régionale où le droit d’auteur et la culture jouent un rôle clé dans la politique de développement commune de l’Union. </w:t>
            </w:r>
            <w:r>
              <w:rPr>
                <w:rFonts w:ascii="Arial" w:hAnsi="Arial" w:cs="Arial"/>
              </w:rPr>
              <w:t>C’est pourquoi le choix des</w:t>
            </w:r>
            <w:r w:rsidRPr="00F90314">
              <w:rPr>
                <w:rFonts w:ascii="Arial" w:hAnsi="Arial" w:cs="Arial"/>
              </w:rPr>
              <w:t xml:space="preserve"> pays</w:t>
            </w:r>
            <w:r>
              <w:rPr>
                <w:rFonts w:ascii="Arial" w:hAnsi="Arial" w:cs="Arial"/>
              </w:rPr>
              <w:t xml:space="preserve"> dans cette zone</w:t>
            </w:r>
            <w:r w:rsidRPr="00F90314">
              <w:rPr>
                <w:rFonts w:ascii="Arial" w:hAnsi="Arial" w:cs="Arial"/>
              </w:rPr>
              <w:t xml:space="preserve"> est motivé par l’existence d’une dynamique sous régionale qui facilitera la mise en œuvre des objectifs du projet. Ce dernier s’inscrit dans une perspective d’actions structurantes visant à soutenir et valoriser le potentiel de la filière musicale et des nouveaux services numériques. Cette approche est pleinement conforme à l’agenda du développement et relève du </w:t>
            </w:r>
            <w:r w:rsidRPr="00F90314">
              <w:rPr>
                <w:rFonts w:ascii="Arial" w:hAnsi="Arial" w:cs="Arial"/>
                <w:lang w:val="fr-CH"/>
              </w:rPr>
              <w:t xml:space="preserve">processus de développement culturel et économique durable des pays de la zone UEMOA. </w:t>
            </w:r>
          </w:p>
          <w:p w:rsidR="00013DD8" w:rsidRDefault="00013DD8" w:rsidP="00013DD8">
            <w:pPr>
              <w:spacing w:after="0" w:line="240" w:lineRule="auto"/>
              <w:rPr>
                <w:rFonts w:ascii="Arial" w:hAnsi="Arial" w:cs="Arial"/>
              </w:rPr>
            </w:pPr>
          </w:p>
          <w:p w:rsidR="00013DD8" w:rsidRPr="00F90314" w:rsidRDefault="00013DD8" w:rsidP="00013DD8">
            <w:pPr>
              <w:spacing w:after="0" w:line="240" w:lineRule="auto"/>
              <w:rPr>
                <w:rFonts w:ascii="Arial" w:hAnsi="Arial" w:cs="Arial"/>
              </w:rPr>
            </w:pPr>
            <w:r w:rsidRPr="00F90314">
              <w:rPr>
                <w:rFonts w:ascii="Arial" w:hAnsi="Arial" w:cs="Arial"/>
                <w:lang w:val="fr-CH"/>
              </w:rPr>
              <w:lastRenderedPageBreak/>
              <w:t xml:space="preserve">Il convient de noter que cette approche fondée sur une dynamique sous régionale, a été encouragée dans le cadre du rapport d’évaluation relatif au projet sur </w:t>
            </w:r>
            <w:r w:rsidRPr="00F90314">
              <w:rPr>
                <w:rFonts w:ascii="Arial" w:hAnsi="Arial" w:cs="Arial"/>
              </w:rPr>
              <w:t>« le Renforcement du secteur audiovisuel au Burkina Faso et dans certains pays d’Afrique</w:t>
            </w:r>
            <w:r w:rsidR="000261BD">
              <w:rPr>
                <w:rFonts w:ascii="Arial" w:hAnsi="Arial" w:cs="Arial"/>
              </w:rPr>
              <w:t>, phase II</w:t>
            </w:r>
            <w:r w:rsidRPr="00F90314">
              <w:rPr>
                <w:rFonts w:ascii="Arial" w:hAnsi="Arial" w:cs="Arial"/>
              </w:rPr>
              <w:t> »</w:t>
            </w:r>
            <w:r>
              <w:rPr>
                <w:rStyle w:val="FootnoteReference"/>
                <w:rFonts w:ascii="Arial" w:hAnsi="Arial" w:cs="Arial"/>
              </w:rPr>
              <w:footnoteReference w:id="2"/>
            </w:r>
            <w:r w:rsidRPr="00F90314">
              <w:rPr>
                <w:rFonts w:ascii="Arial" w:hAnsi="Arial" w:cs="Arial"/>
              </w:rPr>
              <w:t>.</w:t>
            </w:r>
            <w:r>
              <w:rPr>
                <w:rFonts w:ascii="Arial" w:hAnsi="Arial" w:cs="Arial"/>
              </w:rPr>
              <w:t xml:space="preserve"> </w:t>
            </w:r>
            <w:r w:rsidR="00282508">
              <w:rPr>
                <w:rFonts w:ascii="Arial" w:hAnsi="Arial" w:cs="Arial"/>
              </w:rPr>
              <w:t xml:space="preserve"> </w:t>
            </w:r>
            <w:r>
              <w:rPr>
                <w:rFonts w:ascii="Arial" w:hAnsi="Arial" w:cs="Arial"/>
              </w:rPr>
              <w:t xml:space="preserve">C’est pourquoi il est aussi proposé d’établir une collaboration avec le Secrétariat de l’UEMOA en vue de favoriser une synergie d’actions sur certaines activités du projet d’intérêt commun. </w:t>
            </w:r>
          </w:p>
          <w:p w:rsidR="00013DD8" w:rsidRDefault="00013DD8" w:rsidP="00013DD8">
            <w:pPr>
              <w:spacing w:after="0" w:line="240" w:lineRule="auto"/>
              <w:rPr>
                <w:rFonts w:ascii="Arial" w:hAnsi="Arial" w:cs="Arial"/>
              </w:rPr>
            </w:pPr>
          </w:p>
          <w:p w:rsidR="00013DD8" w:rsidRDefault="00013DD8" w:rsidP="00013DD8">
            <w:pPr>
              <w:spacing w:after="0" w:line="240" w:lineRule="auto"/>
              <w:rPr>
                <w:rFonts w:ascii="Arial" w:hAnsi="Arial" w:cs="Arial"/>
              </w:rPr>
            </w:pPr>
            <w:r>
              <w:rPr>
                <w:rFonts w:ascii="Arial" w:hAnsi="Arial" w:cs="Arial"/>
              </w:rPr>
              <w:t>Chacun des Etats membres intéressé</w:t>
            </w:r>
            <w:r w:rsidR="005E215E">
              <w:rPr>
                <w:rFonts w:ascii="Arial" w:hAnsi="Arial" w:cs="Arial"/>
              </w:rPr>
              <w:t>s</w:t>
            </w:r>
            <w:r>
              <w:rPr>
                <w:rFonts w:ascii="Arial" w:hAnsi="Arial" w:cs="Arial"/>
              </w:rPr>
              <w:t xml:space="preserve"> devra nommer un point focal qui devra fournir au Secrétariat des inform</w:t>
            </w:r>
            <w:r w:rsidR="00C969A6">
              <w:rPr>
                <w:rFonts w:ascii="Arial" w:hAnsi="Arial" w:cs="Arial"/>
              </w:rPr>
              <w:t>ations sur les aspects suivants</w:t>
            </w:r>
            <w:r>
              <w:rPr>
                <w:rFonts w:ascii="Arial" w:hAnsi="Arial" w:cs="Arial"/>
              </w:rPr>
              <w:t>:</w:t>
            </w:r>
          </w:p>
          <w:p w:rsidR="00013DD8" w:rsidRDefault="00013DD8" w:rsidP="00013DD8">
            <w:pPr>
              <w:spacing w:after="0" w:line="240" w:lineRule="auto"/>
              <w:rPr>
                <w:rFonts w:ascii="Arial" w:hAnsi="Arial" w:cs="Arial"/>
              </w:rPr>
            </w:pPr>
          </w:p>
          <w:p w:rsidR="00013DD8" w:rsidRPr="002F4ECC" w:rsidRDefault="00013DD8" w:rsidP="00013DD8">
            <w:pPr>
              <w:pStyle w:val="ListParagraph"/>
              <w:numPr>
                <w:ilvl w:val="0"/>
                <w:numId w:val="25"/>
              </w:numPr>
              <w:spacing w:after="0" w:line="240" w:lineRule="auto"/>
              <w:rPr>
                <w:rFonts w:ascii="Arial" w:hAnsi="Arial" w:cs="Arial"/>
              </w:rPr>
            </w:pPr>
            <w:r w:rsidRPr="002F4ECC">
              <w:rPr>
                <w:rFonts w:ascii="Arial" w:hAnsi="Arial" w:cs="Arial"/>
              </w:rPr>
              <w:t>Manifestation d’intérêt du bureau de droit d’auteur et</w:t>
            </w:r>
            <w:r w:rsidR="005E215E">
              <w:rPr>
                <w:rFonts w:ascii="Arial" w:hAnsi="Arial" w:cs="Arial"/>
              </w:rPr>
              <w:t>,</w:t>
            </w:r>
            <w:r w:rsidRPr="002F4ECC">
              <w:rPr>
                <w:rFonts w:ascii="Arial" w:hAnsi="Arial" w:cs="Arial"/>
              </w:rPr>
              <w:t xml:space="preserve"> si possible</w:t>
            </w:r>
            <w:r w:rsidR="005E215E">
              <w:rPr>
                <w:rFonts w:ascii="Arial" w:hAnsi="Arial" w:cs="Arial"/>
              </w:rPr>
              <w:t>,</w:t>
            </w:r>
            <w:r w:rsidRPr="002F4ECC">
              <w:rPr>
                <w:rFonts w:ascii="Arial" w:hAnsi="Arial" w:cs="Arial"/>
              </w:rPr>
              <w:t xml:space="preserve"> d’une organisation représentant l</w:t>
            </w:r>
            <w:r w:rsidR="00C969A6">
              <w:rPr>
                <w:rFonts w:ascii="Arial" w:hAnsi="Arial" w:cs="Arial"/>
              </w:rPr>
              <w:t>es professionnels de la musique</w:t>
            </w:r>
            <w:r w:rsidRPr="002F4ECC">
              <w:rPr>
                <w:rFonts w:ascii="Arial" w:hAnsi="Arial" w:cs="Arial"/>
              </w:rPr>
              <w:t>;</w:t>
            </w:r>
          </w:p>
          <w:p w:rsidR="00013DD8" w:rsidRPr="002F4ECC" w:rsidRDefault="00013DD8" w:rsidP="00013DD8">
            <w:pPr>
              <w:pStyle w:val="ListParagraph"/>
              <w:numPr>
                <w:ilvl w:val="0"/>
                <w:numId w:val="25"/>
              </w:numPr>
              <w:spacing w:after="0" w:line="240" w:lineRule="auto"/>
              <w:rPr>
                <w:rFonts w:ascii="Arial" w:hAnsi="Arial" w:cs="Arial"/>
              </w:rPr>
            </w:pPr>
            <w:r w:rsidRPr="002F4ECC">
              <w:rPr>
                <w:rFonts w:ascii="Arial" w:hAnsi="Arial" w:cs="Arial"/>
              </w:rPr>
              <w:t xml:space="preserve">Existence ou non dans le </w:t>
            </w:r>
            <w:r w:rsidRPr="002F4ECC">
              <w:rPr>
                <w:rFonts w:ascii="Arial" w:hAnsi="Arial" w:cs="Arial"/>
                <w:lang w:val="fr-CH"/>
              </w:rPr>
              <w:t>cadre juridique national d’instruments de propriété intellectuelle permettant de protéger les droits des auteurs et des titulaires de droits voisins dans le cadre des exploitations en ligne de la musique</w:t>
            </w:r>
            <w:r w:rsidR="00695C75">
              <w:rPr>
                <w:rFonts w:ascii="Arial" w:hAnsi="Arial" w:cs="Arial"/>
                <w:lang w:val="fr-CH"/>
              </w:rPr>
              <w:t>;</w:t>
            </w:r>
          </w:p>
          <w:p w:rsidR="00695C75" w:rsidRDefault="00EA3FE5" w:rsidP="00EA3FE5">
            <w:pPr>
              <w:pStyle w:val="ListParagraph"/>
              <w:numPr>
                <w:ilvl w:val="0"/>
                <w:numId w:val="25"/>
              </w:numPr>
              <w:spacing w:after="0" w:line="240" w:lineRule="auto"/>
              <w:rPr>
                <w:rFonts w:ascii="Arial" w:hAnsi="Arial" w:cs="Arial"/>
              </w:rPr>
            </w:pPr>
            <w:r w:rsidRPr="00EA3FE5">
              <w:rPr>
                <w:rFonts w:ascii="Arial" w:hAnsi="Arial" w:cs="Arial"/>
              </w:rPr>
              <w:t>Modalités et pratiques de</w:t>
            </w:r>
            <w:r w:rsidR="00013DD8" w:rsidRPr="00EA3FE5">
              <w:rPr>
                <w:rFonts w:ascii="Arial" w:hAnsi="Arial" w:cs="Arial"/>
              </w:rPr>
              <w:t xml:space="preserve"> gestion des droits d’auteur </w:t>
            </w:r>
            <w:r w:rsidRPr="00EA3FE5">
              <w:rPr>
                <w:rFonts w:ascii="Arial" w:hAnsi="Arial" w:cs="Arial"/>
              </w:rPr>
              <w:t xml:space="preserve">et droits voisins </w:t>
            </w:r>
            <w:r w:rsidR="00013DD8" w:rsidRPr="00EA3FE5">
              <w:rPr>
                <w:rFonts w:ascii="Arial" w:hAnsi="Arial" w:cs="Arial"/>
              </w:rPr>
              <w:t>lié</w:t>
            </w:r>
            <w:r w:rsidRPr="00EA3FE5">
              <w:rPr>
                <w:rFonts w:ascii="Arial" w:hAnsi="Arial" w:cs="Arial"/>
              </w:rPr>
              <w:t>e</w:t>
            </w:r>
            <w:r w:rsidR="00013DD8" w:rsidRPr="00EA3FE5">
              <w:rPr>
                <w:rFonts w:ascii="Arial" w:hAnsi="Arial" w:cs="Arial"/>
              </w:rPr>
              <w:t xml:space="preserve">s aux </w:t>
            </w:r>
            <w:r w:rsidRPr="00EA3FE5">
              <w:rPr>
                <w:rFonts w:ascii="Arial" w:hAnsi="Arial" w:cs="Arial"/>
              </w:rPr>
              <w:t>exploitations numériques</w:t>
            </w:r>
            <w:r w:rsidR="00695C75">
              <w:rPr>
                <w:rFonts w:ascii="Arial" w:hAnsi="Arial" w:cs="Arial"/>
              </w:rPr>
              <w:t> ;</w:t>
            </w:r>
            <w:r w:rsidRPr="00EA3FE5">
              <w:rPr>
                <w:rFonts w:ascii="Arial" w:hAnsi="Arial" w:cs="Arial"/>
              </w:rPr>
              <w:t xml:space="preserve"> </w:t>
            </w:r>
            <w:r w:rsidR="00013DD8" w:rsidRPr="00EA3FE5">
              <w:rPr>
                <w:rFonts w:ascii="Arial" w:hAnsi="Arial" w:cs="Arial"/>
              </w:rPr>
              <w:t xml:space="preserve"> </w:t>
            </w:r>
          </w:p>
          <w:p w:rsidR="00013DD8" w:rsidRPr="00EA3FE5" w:rsidRDefault="00013DD8" w:rsidP="00EA3FE5">
            <w:pPr>
              <w:pStyle w:val="ListParagraph"/>
              <w:numPr>
                <w:ilvl w:val="0"/>
                <w:numId w:val="25"/>
              </w:numPr>
              <w:spacing w:after="0" w:line="240" w:lineRule="auto"/>
              <w:rPr>
                <w:rFonts w:ascii="Arial" w:hAnsi="Arial" w:cs="Arial"/>
              </w:rPr>
            </w:pPr>
            <w:r w:rsidRPr="00EA3FE5">
              <w:rPr>
                <w:rFonts w:ascii="Arial" w:hAnsi="Arial" w:cs="Arial"/>
              </w:rPr>
              <w:t>Informations sur le régime de rémunération pour copie privée ou détails sur la stratégie à cet égard</w:t>
            </w:r>
            <w:r w:rsidR="00EA3FE5">
              <w:rPr>
                <w:rFonts w:ascii="Arial" w:hAnsi="Arial" w:cs="Arial"/>
              </w:rPr>
              <w:t>;</w:t>
            </w:r>
          </w:p>
          <w:p w:rsidR="00013DD8" w:rsidRPr="003B6253" w:rsidRDefault="00013DD8" w:rsidP="00013DD8">
            <w:pPr>
              <w:pStyle w:val="ListParagraph"/>
              <w:numPr>
                <w:ilvl w:val="0"/>
                <w:numId w:val="25"/>
              </w:numPr>
              <w:spacing w:after="0" w:line="240" w:lineRule="auto"/>
              <w:rPr>
                <w:rFonts w:ascii="Arial" w:hAnsi="Arial" w:cs="Arial"/>
              </w:rPr>
            </w:pPr>
            <w:r>
              <w:rPr>
                <w:rFonts w:ascii="Arial" w:hAnsi="Arial" w:cs="Arial"/>
              </w:rPr>
              <w:t>Informations sur la coopération avec l’organisme de régulation des médias numériques;</w:t>
            </w:r>
          </w:p>
          <w:p w:rsidR="00013DD8" w:rsidRPr="002F4ECC" w:rsidRDefault="00013DD8" w:rsidP="00013DD8">
            <w:pPr>
              <w:pStyle w:val="ListParagraph"/>
              <w:numPr>
                <w:ilvl w:val="0"/>
                <w:numId w:val="25"/>
              </w:numPr>
              <w:spacing w:after="0" w:line="240" w:lineRule="auto"/>
              <w:rPr>
                <w:rFonts w:ascii="Arial" w:hAnsi="Arial" w:cs="Arial"/>
              </w:rPr>
            </w:pPr>
            <w:r w:rsidRPr="002F4ECC">
              <w:rPr>
                <w:rFonts w:ascii="Arial" w:hAnsi="Arial" w:cs="Arial"/>
              </w:rPr>
              <w:t>Détails sur la pertinence du projet au regard des enjeux du secteur et</w:t>
            </w:r>
            <w:r>
              <w:rPr>
                <w:rFonts w:ascii="Arial" w:hAnsi="Arial" w:cs="Arial"/>
              </w:rPr>
              <w:t xml:space="preserve"> </w:t>
            </w:r>
            <w:r w:rsidR="005E215E">
              <w:rPr>
                <w:rFonts w:ascii="Arial" w:hAnsi="Arial" w:cs="Arial"/>
              </w:rPr>
              <w:t xml:space="preserve">des </w:t>
            </w:r>
            <w:r>
              <w:rPr>
                <w:rFonts w:ascii="Arial" w:hAnsi="Arial" w:cs="Arial"/>
              </w:rPr>
              <w:t>résultats escomptés.</w:t>
            </w:r>
          </w:p>
          <w:p w:rsidR="00013DD8" w:rsidRPr="0008291F" w:rsidRDefault="00013DD8" w:rsidP="00013DD8">
            <w:pPr>
              <w:spacing w:after="0" w:line="240" w:lineRule="auto"/>
              <w:rPr>
                <w:rFonts w:ascii="Arial" w:hAnsi="Arial" w:cs="Arial"/>
              </w:rPr>
            </w:pPr>
          </w:p>
          <w:p w:rsidR="00013DD8" w:rsidRDefault="00013DD8" w:rsidP="00013DD8">
            <w:pPr>
              <w:spacing w:after="0" w:line="240" w:lineRule="auto"/>
              <w:rPr>
                <w:rFonts w:ascii="Arial" w:hAnsi="Arial" w:cs="Arial"/>
              </w:rPr>
            </w:pPr>
          </w:p>
          <w:p w:rsidR="00013DD8" w:rsidRDefault="00013DD8" w:rsidP="00013DD8">
            <w:pPr>
              <w:pStyle w:val="ListParagraph"/>
              <w:numPr>
                <w:ilvl w:val="0"/>
                <w:numId w:val="5"/>
              </w:numPr>
              <w:spacing w:after="0" w:line="240" w:lineRule="auto"/>
              <w:rPr>
                <w:rFonts w:ascii="Arial" w:hAnsi="Arial" w:cs="Arial"/>
              </w:rPr>
            </w:pPr>
            <w:r w:rsidRPr="00D33223">
              <w:rPr>
                <w:rFonts w:ascii="Arial" w:hAnsi="Arial" w:cs="Arial"/>
                <w:u w:val="single"/>
              </w:rPr>
              <w:t>Approche</w:t>
            </w:r>
            <w:r w:rsidRPr="00D33223">
              <w:rPr>
                <w:rFonts w:ascii="Arial" w:hAnsi="Arial" w:cs="Arial"/>
              </w:rPr>
              <w:t xml:space="preserve"> </w:t>
            </w:r>
          </w:p>
          <w:p w:rsidR="00013DD8" w:rsidRDefault="00013DD8" w:rsidP="00013DD8">
            <w:pPr>
              <w:spacing w:after="0" w:line="240" w:lineRule="auto"/>
              <w:rPr>
                <w:rFonts w:ascii="Arial" w:hAnsi="Arial" w:cs="Arial"/>
              </w:rPr>
            </w:pPr>
          </w:p>
          <w:p w:rsidR="00013DD8" w:rsidRPr="00D33223" w:rsidRDefault="00013DD8" w:rsidP="00013DD8">
            <w:pPr>
              <w:spacing w:after="0" w:line="240" w:lineRule="auto"/>
              <w:rPr>
                <w:rFonts w:ascii="Arial" w:hAnsi="Arial" w:cs="Arial"/>
              </w:rPr>
            </w:pPr>
            <w:r w:rsidRPr="00D33223">
              <w:rPr>
                <w:rFonts w:ascii="Arial" w:hAnsi="Arial" w:cs="Arial"/>
              </w:rPr>
              <w:t>Les Etats</w:t>
            </w:r>
            <w:r w:rsidR="00F05151">
              <w:rPr>
                <w:rFonts w:ascii="Arial" w:hAnsi="Arial" w:cs="Arial"/>
              </w:rPr>
              <w:t xml:space="preserve"> </w:t>
            </w:r>
            <w:r>
              <w:rPr>
                <w:rFonts w:ascii="Arial" w:hAnsi="Arial" w:cs="Arial"/>
              </w:rPr>
              <w:t>membres seront</w:t>
            </w:r>
            <w:r w:rsidRPr="00D33223">
              <w:rPr>
                <w:rFonts w:ascii="Arial" w:hAnsi="Arial" w:cs="Arial"/>
              </w:rPr>
              <w:t xml:space="preserve"> invités à communiquer au Secrétariat des informations préliminaires </w:t>
            </w:r>
            <w:r>
              <w:rPr>
                <w:rFonts w:ascii="Arial" w:hAnsi="Arial" w:cs="Arial"/>
              </w:rPr>
              <w:t xml:space="preserve">et régulières </w:t>
            </w:r>
            <w:r w:rsidRPr="00D33223">
              <w:rPr>
                <w:rFonts w:ascii="Arial" w:hAnsi="Arial" w:cs="Arial"/>
              </w:rPr>
              <w:t>sur les aspects suivants.</w:t>
            </w:r>
          </w:p>
          <w:p w:rsidR="00013DD8" w:rsidRPr="0008291F" w:rsidRDefault="00013DD8" w:rsidP="00013DD8">
            <w:pPr>
              <w:spacing w:after="0" w:line="240" w:lineRule="auto"/>
              <w:rPr>
                <w:rFonts w:ascii="Arial" w:hAnsi="Arial" w:cs="Arial"/>
              </w:rPr>
            </w:pPr>
          </w:p>
          <w:p w:rsidR="00013DD8" w:rsidRDefault="00013DD8" w:rsidP="00013DD8">
            <w:pPr>
              <w:pStyle w:val="ListParagraph"/>
              <w:numPr>
                <w:ilvl w:val="0"/>
                <w:numId w:val="22"/>
              </w:numPr>
              <w:spacing w:after="0" w:line="240" w:lineRule="auto"/>
              <w:rPr>
                <w:rFonts w:ascii="Arial" w:hAnsi="Arial" w:cs="Arial"/>
              </w:rPr>
            </w:pPr>
            <w:r>
              <w:rPr>
                <w:rFonts w:ascii="Arial" w:hAnsi="Arial" w:cs="Arial"/>
              </w:rPr>
              <w:t xml:space="preserve">Chaque pays devra désigner un point focal. </w:t>
            </w:r>
            <w:r w:rsidRPr="005E51F8">
              <w:rPr>
                <w:rFonts w:ascii="Arial" w:hAnsi="Arial" w:cs="Arial"/>
              </w:rPr>
              <w:t>Pour la bonne réussite du projet, il e</w:t>
            </w:r>
            <w:r>
              <w:rPr>
                <w:rFonts w:ascii="Arial" w:hAnsi="Arial" w:cs="Arial"/>
              </w:rPr>
              <w:t xml:space="preserve">st estimé que ces points focaux devraient avoir </w:t>
            </w:r>
            <w:r w:rsidRPr="005E51F8">
              <w:rPr>
                <w:rFonts w:ascii="Arial" w:hAnsi="Arial" w:cs="Arial"/>
              </w:rPr>
              <w:t>des relations de travail bien établies avec les p</w:t>
            </w:r>
            <w:r>
              <w:rPr>
                <w:rFonts w:ascii="Arial" w:hAnsi="Arial" w:cs="Arial"/>
              </w:rPr>
              <w:t xml:space="preserve">arties prenantes, du secteur de la musique, du droit d’auteur, </w:t>
            </w:r>
            <w:r w:rsidRPr="005E51F8">
              <w:rPr>
                <w:rFonts w:ascii="Arial" w:hAnsi="Arial" w:cs="Arial"/>
              </w:rPr>
              <w:t>et des compétences en matière de prise de parole et de gestion de projet</w:t>
            </w:r>
            <w:r w:rsidR="005E215E">
              <w:rPr>
                <w:rFonts w:ascii="Arial" w:hAnsi="Arial" w:cs="Arial"/>
              </w:rPr>
              <w:t> ;</w:t>
            </w:r>
            <w:r>
              <w:rPr>
                <w:rFonts w:ascii="Arial" w:hAnsi="Arial" w:cs="Arial"/>
              </w:rPr>
              <w:t xml:space="preserve">  </w:t>
            </w:r>
          </w:p>
          <w:p w:rsidR="00013DD8" w:rsidRDefault="00013DD8" w:rsidP="00013DD8">
            <w:pPr>
              <w:pStyle w:val="ListParagraph"/>
              <w:numPr>
                <w:ilvl w:val="0"/>
                <w:numId w:val="22"/>
              </w:numPr>
              <w:spacing w:after="0" w:line="240" w:lineRule="auto"/>
              <w:rPr>
                <w:rFonts w:ascii="Arial" w:hAnsi="Arial" w:cs="Arial"/>
              </w:rPr>
            </w:pPr>
            <w:r>
              <w:rPr>
                <w:rFonts w:ascii="Arial" w:hAnsi="Arial" w:cs="Arial"/>
              </w:rPr>
              <w:t xml:space="preserve">Les points focaux </w:t>
            </w:r>
            <w:r w:rsidR="00995AF0">
              <w:rPr>
                <w:rFonts w:ascii="Arial" w:hAnsi="Arial" w:cs="Arial"/>
              </w:rPr>
              <w:t>coordonneront</w:t>
            </w:r>
            <w:r>
              <w:rPr>
                <w:rFonts w:ascii="Arial" w:hAnsi="Arial" w:cs="Arial"/>
              </w:rPr>
              <w:t xml:space="preserve"> le plan de mise en œuvre du projet </w:t>
            </w:r>
            <w:r w:rsidR="00995AF0">
              <w:rPr>
                <w:rFonts w:ascii="Arial" w:hAnsi="Arial" w:cs="Arial"/>
              </w:rPr>
              <w:t xml:space="preserve">dans </w:t>
            </w:r>
            <w:r w:rsidR="002D2183">
              <w:rPr>
                <w:rFonts w:ascii="Arial" w:hAnsi="Arial" w:cs="Arial"/>
              </w:rPr>
              <w:t>leurs pays respectifs</w:t>
            </w:r>
            <w:r w:rsidR="00995AF0">
              <w:rPr>
                <w:rFonts w:ascii="Arial" w:hAnsi="Arial" w:cs="Arial"/>
              </w:rPr>
              <w:t xml:space="preserve"> </w:t>
            </w:r>
            <w:r>
              <w:rPr>
                <w:rFonts w:ascii="Arial" w:hAnsi="Arial" w:cs="Arial"/>
              </w:rPr>
              <w:t>en concertation avec le chef de projet.  Les points focaux proposeront les experts retenus pour assurer la mise œuvre des activités</w:t>
            </w:r>
            <w:r w:rsidR="005E215E">
              <w:rPr>
                <w:rFonts w:ascii="Arial" w:hAnsi="Arial" w:cs="Arial"/>
              </w:rPr>
              <w:t> ;</w:t>
            </w:r>
            <w:r>
              <w:rPr>
                <w:rFonts w:ascii="Arial" w:hAnsi="Arial" w:cs="Arial"/>
              </w:rPr>
              <w:t xml:space="preserve">  </w:t>
            </w:r>
          </w:p>
          <w:p w:rsidR="00013DD8" w:rsidRDefault="00013DD8" w:rsidP="00013DD8">
            <w:pPr>
              <w:pStyle w:val="ListParagraph"/>
              <w:numPr>
                <w:ilvl w:val="0"/>
                <w:numId w:val="22"/>
              </w:numPr>
              <w:spacing w:after="0" w:line="240" w:lineRule="auto"/>
              <w:rPr>
                <w:rFonts w:ascii="Arial" w:hAnsi="Arial" w:cs="Arial"/>
              </w:rPr>
            </w:pPr>
            <w:r w:rsidRPr="00D33223">
              <w:rPr>
                <w:rFonts w:ascii="Arial" w:hAnsi="Arial" w:cs="Arial"/>
              </w:rPr>
              <w:t>Chaque pays devra communiquer au début de la mise en œuvre</w:t>
            </w:r>
            <w:r>
              <w:rPr>
                <w:rFonts w:ascii="Arial" w:hAnsi="Arial" w:cs="Arial"/>
              </w:rPr>
              <w:t xml:space="preserve"> du projet des informations sur les activités souhaitées, </w:t>
            </w:r>
            <w:r w:rsidR="005E215E">
              <w:rPr>
                <w:rFonts w:ascii="Arial" w:hAnsi="Arial" w:cs="Arial"/>
              </w:rPr>
              <w:t xml:space="preserve">sur </w:t>
            </w:r>
            <w:r>
              <w:rPr>
                <w:rFonts w:ascii="Arial" w:hAnsi="Arial" w:cs="Arial"/>
              </w:rPr>
              <w:t>la</w:t>
            </w:r>
            <w:r w:rsidRPr="00D33223">
              <w:rPr>
                <w:rFonts w:ascii="Arial" w:hAnsi="Arial" w:cs="Arial"/>
              </w:rPr>
              <w:t xml:space="preserve"> stratégie d’intégration du projet </w:t>
            </w:r>
            <w:r>
              <w:rPr>
                <w:rFonts w:ascii="Arial" w:hAnsi="Arial" w:cs="Arial"/>
              </w:rPr>
              <w:t>au niveau national et sur</w:t>
            </w:r>
            <w:r w:rsidRPr="00D33223">
              <w:rPr>
                <w:rFonts w:ascii="Arial" w:hAnsi="Arial" w:cs="Arial"/>
              </w:rPr>
              <w:t xml:space="preserve"> les résultats attendus</w:t>
            </w:r>
            <w:r w:rsidR="005E215E">
              <w:rPr>
                <w:rFonts w:ascii="Arial" w:hAnsi="Arial" w:cs="Arial"/>
              </w:rPr>
              <w:t> ;</w:t>
            </w:r>
            <w:r w:rsidRPr="00D33223">
              <w:rPr>
                <w:rFonts w:ascii="Arial" w:hAnsi="Arial" w:cs="Arial"/>
              </w:rPr>
              <w:t xml:space="preserve"> </w:t>
            </w:r>
          </w:p>
          <w:p w:rsidR="00013DD8" w:rsidRPr="00D33223" w:rsidRDefault="00013DD8" w:rsidP="00013DD8">
            <w:pPr>
              <w:pStyle w:val="ListParagraph"/>
              <w:numPr>
                <w:ilvl w:val="0"/>
                <w:numId w:val="22"/>
              </w:numPr>
              <w:spacing w:after="0" w:line="240" w:lineRule="auto"/>
              <w:rPr>
                <w:rFonts w:ascii="Arial" w:hAnsi="Arial" w:cs="Arial"/>
              </w:rPr>
            </w:pPr>
            <w:r w:rsidRPr="00D33223">
              <w:rPr>
                <w:rFonts w:ascii="Arial" w:hAnsi="Arial" w:cs="Arial"/>
              </w:rPr>
              <w:t>Les cibles prioritaires du projet seront les pays,</w:t>
            </w:r>
            <w:r>
              <w:rPr>
                <w:rFonts w:ascii="Arial" w:hAnsi="Arial" w:cs="Arial"/>
              </w:rPr>
              <w:t xml:space="preserve"> les institutions nationales,</w:t>
            </w:r>
            <w:r w:rsidRPr="00D33223">
              <w:rPr>
                <w:rFonts w:ascii="Arial" w:hAnsi="Arial" w:cs="Arial"/>
              </w:rPr>
              <w:t xml:space="preserve"> les industries et les professionnels des s</w:t>
            </w:r>
            <w:r>
              <w:rPr>
                <w:rFonts w:ascii="Arial" w:hAnsi="Arial" w:cs="Arial"/>
              </w:rPr>
              <w:t>ecteurs visés</w:t>
            </w:r>
            <w:r w:rsidRPr="00D33223">
              <w:rPr>
                <w:rFonts w:ascii="Arial" w:hAnsi="Arial" w:cs="Arial"/>
              </w:rPr>
              <w:t xml:space="preserve"> par le projet. </w:t>
            </w:r>
          </w:p>
        </w:tc>
      </w:tr>
      <w:tr w:rsidR="00013DD8" w:rsidRPr="005E51F8" w:rsidTr="00333C9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090" w:type="dxa"/>
            <w:gridSpan w:val="2"/>
            <w:shd w:val="clear" w:color="auto" w:fill="auto"/>
          </w:tcPr>
          <w:p w:rsidR="00013DD8" w:rsidRDefault="00013DD8" w:rsidP="00013DD8">
            <w:pPr>
              <w:rPr>
                <w:rFonts w:ascii="Arial" w:hAnsi="Arial" w:cs="Arial"/>
                <w:bCs/>
                <w:u w:val="single"/>
              </w:rPr>
            </w:pPr>
            <w:r w:rsidRPr="005E51F8">
              <w:rPr>
                <w:rFonts w:ascii="Arial" w:hAnsi="Arial" w:cs="Arial"/>
                <w:bCs/>
              </w:rPr>
              <w:lastRenderedPageBreak/>
              <w:t xml:space="preserve">2.4.  </w:t>
            </w:r>
            <w:r w:rsidRPr="005E51F8">
              <w:rPr>
                <w:rFonts w:ascii="Arial" w:hAnsi="Arial" w:cs="Arial"/>
                <w:bCs/>
              </w:rPr>
              <w:tab/>
            </w:r>
            <w:r w:rsidRPr="005E51F8">
              <w:rPr>
                <w:rFonts w:ascii="Arial" w:hAnsi="Arial" w:cs="Arial"/>
                <w:bCs/>
                <w:u w:val="single"/>
              </w:rPr>
              <w:t>Risques et stratégies d’atténuation</w:t>
            </w:r>
          </w:p>
          <w:p w:rsidR="00013DD8" w:rsidRPr="00D33223" w:rsidRDefault="00013DD8" w:rsidP="00013DD8">
            <w:pPr>
              <w:rPr>
                <w:rFonts w:ascii="Arial" w:hAnsi="Arial" w:cs="Arial"/>
                <w:bCs/>
                <w:u w:val="single"/>
              </w:rPr>
            </w:pPr>
            <w:r>
              <w:rPr>
                <w:rFonts w:ascii="Arial" w:hAnsi="Arial" w:cs="Arial"/>
                <w:bCs/>
                <w:u w:val="single"/>
              </w:rPr>
              <w:t xml:space="preserve">Principaux risques : </w:t>
            </w:r>
          </w:p>
          <w:p w:rsidR="00013DD8" w:rsidRPr="00337D52" w:rsidRDefault="00013DD8" w:rsidP="00013DD8">
            <w:pPr>
              <w:pStyle w:val="ListParagraph"/>
              <w:numPr>
                <w:ilvl w:val="0"/>
                <w:numId w:val="19"/>
              </w:numPr>
              <w:rPr>
                <w:rFonts w:ascii="Arial" w:hAnsi="Arial" w:cs="Arial"/>
                <w:bCs/>
              </w:rPr>
            </w:pPr>
            <w:r>
              <w:rPr>
                <w:rFonts w:ascii="Arial" w:hAnsi="Arial" w:cs="Arial"/>
                <w:bCs/>
              </w:rPr>
              <w:t>Instabilité institutionnelle ou politique</w:t>
            </w:r>
            <w:r w:rsidRPr="00337D52">
              <w:rPr>
                <w:rFonts w:ascii="Arial" w:hAnsi="Arial" w:cs="Arial"/>
                <w:bCs/>
              </w:rPr>
              <w:t xml:space="preserve"> dans les pays sélectionnés ; </w:t>
            </w:r>
          </w:p>
          <w:p w:rsidR="00013DD8" w:rsidRPr="00995AF0" w:rsidRDefault="00013DD8" w:rsidP="00013DD8">
            <w:pPr>
              <w:pStyle w:val="ListParagraph"/>
              <w:numPr>
                <w:ilvl w:val="0"/>
                <w:numId w:val="19"/>
              </w:numPr>
              <w:rPr>
                <w:rFonts w:ascii="Arial" w:hAnsi="Arial" w:cs="Arial"/>
              </w:rPr>
            </w:pPr>
            <w:r>
              <w:rPr>
                <w:rFonts w:ascii="Arial" w:hAnsi="Arial" w:cs="Arial"/>
                <w:bCs/>
              </w:rPr>
              <w:lastRenderedPageBreak/>
              <w:t>Faiblesse</w:t>
            </w:r>
            <w:r w:rsidRPr="00337D52">
              <w:rPr>
                <w:rFonts w:ascii="Arial" w:hAnsi="Arial" w:cs="Arial"/>
                <w:bCs/>
              </w:rPr>
              <w:t xml:space="preserve"> d’information et de contributions des bénéficiaires</w:t>
            </w:r>
            <w:r>
              <w:rPr>
                <w:rFonts w:ascii="Arial" w:hAnsi="Arial" w:cs="Arial"/>
                <w:bCs/>
              </w:rPr>
              <w:t xml:space="preserve"> sur leurs pratiques et évolutions des besoins des titulaires compte tenu des développements technologiques</w:t>
            </w:r>
            <w:r w:rsidR="005E215E">
              <w:rPr>
                <w:rFonts w:ascii="Arial" w:hAnsi="Arial" w:cs="Arial"/>
                <w:bCs/>
              </w:rPr>
              <w:t> ;</w:t>
            </w:r>
          </w:p>
          <w:p w:rsidR="00995AF0" w:rsidRPr="00337D52" w:rsidRDefault="00995AF0" w:rsidP="00013DD8">
            <w:pPr>
              <w:pStyle w:val="ListParagraph"/>
              <w:numPr>
                <w:ilvl w:val="0"/>
                <w:numId w:val="19"/>
              </w:numPr>
              <w:rPr>
                <w:rFonts w:ascii="Arial" w:hAnsi="Arial" w:cs="Arial"/>
              </w:rPr>
            </w:pPr>
            <w:r>
              <w:rPr>
                <w:rFonts w:ascii="Arial" w:hAnsi="Arial" w:cs="Arial"/>
                <w:bCs/>
              </w:rPr>
              <w:t xml:space="preserve">Nombre important d’activités proposées dans chaque pays au regard du budget disponible. </w:t>
            </w:r>
          </w:p>
          <w:p w:rsidR="00013DD8" w:rsidRPr="00337D52" w:rsidRDefault="00013DD8" w:rsidP="00013DD8">
            <w:pPr>
              <w:rPr>
                <w:rFonts w:ascii="Arial" w:hAnsi="Arial" w:cs="Arial"/>
              </w:rPr>
            </w:pPr>
            <w:r w:rsidRPr="00337D52">
              <w:rPr>
                <w:rFonts w:ascii="Arial" w:hAnsi="Arial" w:cs="Arial"/>
              </w:rPr>
              <w:t>Le projet repose sur un partenariat efficace avec les pays bénéficiaires. Sa réussite repose sur la capacité d</w:t>
            </w:r>
            <w:r w:rsidR="00A9476D">
              <w:rPr>
                <w:rFonts w:ascii="Arial" w:hAnsi="Arial" w:cs="Arial"/>
              </w:rPr>
              <w:t>e prioriser les demandes, d</w:t>
            </w:r>
            <w:r w:rsidR="001C1B93">
              <w:rPr>
                <w:rFonts w:ascii="Arial" w:hAnsi="Arial" w:cs="Arial"/>
              </w:rPr>
              <w:t>’</w:t>
            </w:r>
            <w:r w:rsidRPr="00337D52">
              <w:rPr>
                <w:rFonts w:ascii="Arial" w:hAnsi="Arial" w:cs="Arial"/>
              </w:rPr>
              <w:t>’entreprendre des activités avec les partenaires locaux appropri</w:t>
            </w:r>
            <w:r>
              <w:rPr>
                <w:rFonts w:ascii="Arial" w:hAnsi="Arial" w:cs="Arial"/>
              </w:rPr>
              <w:t xml:space="preserve">és, </w:t>
            </w:r>
            <w:r w:rsidRPr="00337D52">
              <w:rPr>
                <w:rFonts w:ascii="Arial" w:hAnsi="Arial" w:cs="Arial"/>
              </w:rPr>
              <w:t>ainsi que sur la capacité d’adapter la mise en œuvre du projet aux différentes priorités nationales</w:t>
            </w:r>
            <w:r>
              <w:rPr>
                <w:rFonts w:ascii="Arial" w:hAnsi="Arial" w:cs="Arial"/>
              </w:rPr>
              <w:t xml:space="preserve"> </w:t>
            </w:r>
            <w:r w:rsidRPr="00337D52">
              <w:rPr>
                <w:rFonts w:ascii="Arial" w:hAnsi="Arial" w:cs="Arial"/>
              </w:rPr>
              <w:t xml:space="preserve">ainsi qu’à </w:t>
            </w:r>
            <w:r>
              <w:rPr>
                <w:rFonts w:ascii="Arial" w:hAnsi="Arial" w:cs="Arial"/>
              </w:rPr>
              <w:t>l’évolution rapide des</w:t>
            </w:r>
            <w:r w:rsidRPr="00337D52">
              <w:rPr>
                <w:rFonts w:ascii="Arial" w:hAnsi="Arial" w:cs="Arial"/>
              </w:rPr>
              <w:t xml:space="preserve"> technologies et des procédures.  </w:t>
            </w:r>
          </w:p>
          <w:p w:rsidR="00013DD8" w:rsidRPr="00FB645F" w:rsidRDefault="00013DD8" w:rsidP="00013DD8">
            <w:pPr>
              <w:rPr>
                <w:rFonts w:ascii="Arial" w:hAnsi="Arial" w:cs="Arial"/>
              </w:rPr>
            </w:pPr>
            <w:r w:rsidRPr="005E51F8">
              <w:rPr>
                <w:rFonts w:ascii="Arial" w:hAnsi="Arial" w:cs="Arial"/>
              </w:rPr>
              <w:t xml:space="preserve">La stratégie d’atténuation suppose une capacité à réajuster le calendrier de mise en œuvre en cas d’imprévus liés à </w:t>
            </w:r>
            <w:r>
              <w:rPr>
                <w:rFonts w:ascii="Arial" w:hAnsi="Arial" w:cs="Arial"/>
              </w:rPr>
              <w:t xml:space="preserve">certaines évolutions du cadre juridique ou politique </w:t>
            </w:r>
            <w:r w:rsidRPr="005E51F8">
              <w:rPr>
                <w:rFonts w:ascii="Arial" w:hAnsi="Arial" w:cs="Arial"/>
              </w:rPr>
              <w:t>ou à des restructurations institutionnelles au sein des pays bénéficiaires.</w:t>
            </w:r>
            <w:r>
              <w:rPr>
                <w:rFonts w:ascii="Arial" w:hAnsi="Arial" w:cs="Arial"/>
              </w:rPr>
              <w:t xml:space="preserve"> </w:t>
            </w:r>
          </w:p>
          <w:p w:rsidR="00013DD8" w:rsidRPr="00A35534" w:rsidRDefault="00013DD8" w:rsidP="00BE5530">
            <w:pPr>
              <w:spacing w:after="0" w:line="240" w:lineRule="auto"/>
              <w:rPr>
                <w:rFonts w:ascii="Arial" w:hAnsi="Arial" w:cs="Arial"/>
              </w:rPr>
            </w:pPr>
            <w:r>
              <w:rPr>
                <w:rFonts w:ascii="Arial" w:hAnsi="Arial" w:cs="Arial"/>
                <w:bCs/>
              </w:rPr>
              <w:t xml:space="preserve">Tous les risques feront l’objet </w:t>
            </w:r>
            <w:r w:rsidRPr="00BE5530">
              <w:rPr>
                <w:rFonts w:ascii="Arial" w:eastAsia="Times New Roman" w:hAnsi="Arial" w:cs="Arial"/>
                <w:color w:val="000000"/>
                <w:lang w:val="fr-CH"/>
              </w:rPr>
              <w:t>d’une</w:t>
            </w:r>
            <w:r>
              <w:rPr>
                <w:rFonts w:ascii="Arial" w:hAnsi="Arial" w:cs="Arial"/>
                <w:bCs/>
              </w:rPr>
              <w:t xml:space="preserve"> planification détaillée, d’un suivi régulier et de coordination avec les points focaux de chaque pays. </w:t>
            </w:r>
            <w:r>
              <w:rPr>
                <w:rFonts w:ascii="Arial" w:hAnsi="Arial" w:cs="Arial"/>
              </w:rPr>
              <w:t>Au cas où un pays ne contribuerait pas de manière efficace à la mise en œuvre du projet, l’application de celui-ci pourra être suspendue dans ce pays</w:t>
            </w:r>
            <w:r w:rsidRPr="005E51F8">
              <w:rPr>
                <w:rFonts w:ascii="Arial" w:hAnsi="Arial" w:cs="Arial"/>
                <w:bCs/>
              </w:rPr>
              <w:t>.</w:t>
            </w:r>
          </w:p>
        </w:tc>
      </w:tr>
    </w:tbl>
    <w:p w:rsidR="00141790" w:rsidRDefault="00141790" w:rsidP="00141790"/>
    <w:tbl>
      <w:tblPr>
        <w:tblW w:w="909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3" w:type="dxa"/>
          <w:left w:w="68" w:type="dxa"/>
          <w:bottom w:w="113" w:type="dxa"/>
          <w:right w:w="68" w:type="dxa"/>
        </w:tblCellMar>
        <w:tblLook w:val="01E0" w:firstRow="1" w:lastRow="1" w:firstColumn="1" w:lastColumn="1" w:noHBand="0" w:noVBand="0"/>
      </w:tblPr>
      <w:tblGrid>
        <w:gridCol w:w="3494"/>
        <w:gridCol w:w="5596"/>
      </w:tblGrid>
      <w:tr w:rsidR="008F42CC" w:rsidRPr="005E51F8" w:rsidTr="0063411F">
        <w:tc>
          <w:tcPr>
            <w:tcW w:w="9090" w:type="dxa"/>
            <w:gridSpan w:val="2"/>
            <w:shd w:val="clear" w:color="auto" w:fill="auto"/>
          </w:tcPr>
          <w:p w:rsidR="008F42CC" w:rsidRPr="005E51F8" w:rsidRDefault="008F42CC" w:rsidP="001E43FE">
            <w:pPr>
              <w:rPr>
                <w:rFonts w:ascii="Arial" w:hAnsi="Arial" w:cs="Arial"/>
                <w:b/>
                <w:bCs/>
              </w:rPr>
            </w:pPr>
            <w:r w:rsidRPr="005E51F8">
              <w:rPr>
                <w:rFonts w:ascii="Arial" w:hAnsi="Arial" w:cs="Arial"/>
                <w:bCs/>
                <w:iCs/>
              </w:rPr>
              <w:t>3.</w:t>
            </w:r>
            <w:r w:rsidRPr="005E51F8">
              <w:rPr>
                <w:rFonts w:ascii="Arial" w:hAnsi="Arial" w:cs="Arial"/>
                <w:bCs/>
                <w:iCs/>
              </w:rPr>
              <w:tab/>
              <w:t>EXAMEN ET ÉVALUATION</w:t>
            </w:r>
          </w:p>
        </w:tc>
      </w:tr>
      <w:tr w:rsidR="008F42CC" w:rsidRPr="005E51F8" w:rsidTr="0063411F">
        <w:tc>
          <w:tcPr>
            <w:tcW w:w="9090" w:type="dxa"/>
            <w:gridSpan w:val="2"/>
            <w:shd w:val="clear" w:color="auto" w:fill="auto"/>
          </w:tcPr>
          <w:p w:rsidR="008F42CC" w:rsidRPr="005E51F8" w:rsidRDefault="008F42CC" w:rsidP="001E43FE">
            <w:pPr>
              <w:rPr>
                <w:rFonts w:ascii="Arial" w:hAnsi="Arial" w:cs="Arial"/>
                <w:u w:val="single"/>
              </w:rPr>
            </w:pPr>
            <w:r w:rsidRPr="005E51F8">
              <w:rPr>
                <w:rFonts w:ascii="Arial" w:hAnsi="Arial" w:cs="Arial"/>
              </w:rPr>
              <w:t xml:space="preserve">3.1.  </w:t>
            </w:r>
            <w:r w:rsidRPr="005E51F8">
              <w:rPr>
                <w:rFonts w:ascii="Arial" w:hAnsi="Arial" w:cs="Arial"/>
              </w:rPr>
              <w:tab/>
            </w:r>
            <w:r w:rsidRPr="005E51F8">
              <w:rPr>
                <w:rFonts w:ascii="Arial" w:hAnsi="Arial" w:cs="Arial"/>
                <w:u w:val="single"/>
              </w:rPr>
              <w:t>Calendrier d’exécution du projet</w:t>
            </w:r>
          </w:p>
        </w:tc>
      </w:tr>
      <w:tr w:rsidR="008F42CC" w:rsidRPr="005E51F8" w:rsidTr="0063411F">
        <w:tc>
          <w:tcPr>
            <w:tcW w:w="9090" w:type="dxa"/>
            <w:gridSpan w:val="2"/>
            <w:shd w:val="clear" w:color="auto" w:fill="auto"/>
          </w:tcPr>
          <w:p w:rsidR="008F42CC" w:rsidRPr="005E51F8" w:rsidRDefault="008F42CC" w:rsidP="001E43FE">
            <w:pPr>
              <w:rPr>
                <w:rFonts w:ascii="Arial" w:hAnsi="Arial" w:cs="Arial"/>
              </w:rPr>
            </w:pPr>
            <w:r w:rsidRPr="005E51F8">
              <w:rPr>
                <w:rFonts w:ascii="Arial" w:hAnsi="Arial" w:cs="Arial"/>
              </w:rPr>
              <w:t xml:space="preserve">3.2.  </w:t>
            </w:r>
            <w:r w:rsidRPr="005E51F8">
              <w:rPr>
                <w:rFonts w:ascii="Arial" w:hAnsi="Arial" w:cs="Arial"/>
              </w:rPr>
              <w:tab/>
            </w:r>
            <w:r w:rsidRPr="005E51F8">
              <w:rPr>
                <w:rFonts w:ascii="Arial" w:hAnsi="Arial" w:cs="Arial"/>
                <w:u w:val="single"/>
              </w:rPr>
              <w:t>Auto</w:t>
            </w:r>
            <w:r w:rsidRPr="005E51F8">
              <w:rPr>
                <w:rFonts w:ascii="Arial" w:hAnsi="Arial" w:cs="Arial"/>
                <w:u w:val="single"/>
              </w:rPr>
              <w:noBreakHyphen/>
              <w:t>évaluation du projet</w:t>
            </w:r>
          </w:p>
          <w:p w:rsidR="008F42CC" w:rsidRPr="005E51F8" w:rsidRDefault="008F42CC" w:rsidP="001E43FE">
            <w:pPr>
              <w:rPr>
                <w:rFonts w:ascii="Arial" w:hAnsi="Arial" w:cs="Arial"/>
                <w:i/>
              </w:rPr>
            </w:pPr>
            <w:r w:rsidRPr="005E51F8">
              <w:rPr>
                <w:rFonts w:ascii="Arial" w:hAnsi="Arial" w:cs="Arial"/>
                <w:i/>
              </w:rPr>
              <w:t>En sus de l’auto</w:t>
            </w:r>
            <w:r w:rsidRPr="005E51F8">
              <w:rPr>
                <w:rFonts w:ascii="Arial" w:hAnsi="Arial" w:cs="Arial"/>
                <w:i/>
              </w:rPr>
              <w:noBreakHyphen/>
              <w:t>évaluation du projet, une évaluation indépendante du projet sera réalisée.</w:t>
            </w:r>
          </w:p>
        </w:tc>
      </w:tr>
      <w:tr w:rsidR="008F42CC" w:rsidRPr="005E51F8" w:rsidTr="0063411F">
        <w:trPr>
          <w:trHeight w:val="17"/>
        </w:trPr>
        <w:tc>
          <w:tcPr>
            <w:tcW w:w="3494" w:type="dxa"/>
            <w:shd w:val="clear" w:color="auto" w:fill="auto"/>
          </w:tcPr>
          <w:p w:rsidR="008F42CC" w:rsidRPr="005E51F8" w:rsidRDefault="008F42CC" w:rsidP="001E43FE">
            <w:pPr>
              <w:rPr>
                <w:rFonts w:ascii="Arial" w:hAnsi="Arial" w:cs="Arial"/>
                <w:bCs/>
                <w:i/>
              </w:rPr>
            </w:pPr>
            <w:r w:rsidRPr="005E51F8">
              <w:rPr>
                <w:rFonts w:ascii="Arial" w:hAnsi="Arial" w:cs="Arial"/>
                <w:bCs/>
                <w:i/>
              </w:rPr>
              <w:t>Résultats du projet</w:t>
            </w:r>
          </w:p>
        </w:tc>
        <w:tc>
          <w:tcPr>
            <w:tcW w:w="5596" w:type="dxa"/>
            <w:shd w:val="clear" w:color="auto" w:fill="auto"/>
          </w:tcPr>
          <w:p w:rsidR="008F42CC" w:rsidRPr="005E51F8" w:rsidRDefault="008F42CC" w:rsidP="001E43FE">
            <w:pPr>
              <w:rPr>
                <w:rFonts w:ascii="Arial" w:hAnsi="Arial" w:cs="Arial"/>
                <w:bCs/>
                <w:i/>
              </w:rPr>
            </w:pPr>
            <w:r w:rsidRPr="005E51F8">
              <w:rPr>
                <w:rFonts w:ascii="Arial" w:hAnsi="Arial" w:cs="Arial"/>
                <w:bCs/>
                <w:i/>
              </w:rPr>
              <w:t>Indicateurs d’exécution</w:t>
            </w:r>
          </w:p>
          <w:p w:rsidR="008F42CC" w:rsidRPr="005E51F8" w:rsidRDefault="008F42CC" w:rsidP="001E43FE">
            <w:pPr>
              <w:rPr>
                <w:rFonts w:ascii="Arial" w:hAnsi="Arial" w:cs="Arial"/>
                <w:b/>
                <w:bCs/>
              </w:rPr>
            </w:pPr>
            <w:r w:rsidRPr="005E51F8">
              <w:rPr>
                <w:rFonts w:ascii="Arial" w:hAnsi="Arial" w:cs="Arial"/>
                <w:bCs/>
              </w:rPr>
              <w:t>(indicateurs de résultats)</w:t>
            </w:r>
          </w:p>
        </w:tc>
      </w:tr>
      <w:tr w:rsidR="008F42CC" w:rsidRPr="005E51F8" w:rsidTr="0063411F">
        <w:tc>
          <w:tcPr>
            <w:tcW w:w="3494" w:type="dxa"/>
            <w:shd w:val="clear" w:color="auto" w:fill="auto"/>
          </w:tcPr>
          <w:p w:rsidR="00FB487C" w:rsidRDefault="00483F5C">
            <w:pPr>
              <w:rPr>
                <w:rFonts w:ascii="Arial" w:hAnsi="Arial" w:cs="Arial"/>
              </w:rPr>
            </w:pPr>
            <w:r>
              <w:rPr>
                <w:rFonts w:ascii="Arial" w:hAnsi="Arial" w:cs="Arial"/>
              </w:rPr>
              <w:t xml:space="preserve">Désignation des points </w:t>
            </w:r>
            <w:r w:rsidR="003C6B19">
              <w:rPr>
                <w:rFonts w:ascii="Arial" w:hAnsi="Arial" w:cs="Arial"/>
              </w:rPr>
              <w:t xml:space="preserve">focaux </w:t>
            </w:r>
          </w:p>
          <w:p w:rsidR="00483F5C" w:rsidRPr="005E51F8" w:rsidRDefault="00483F5C">
            <w:pPr>
              <w:rPr>
                <w:rFonts w:ascii="Arial" w:hAnsi="Arial" w:cs="Arial"/>
              </w:rPr>
            </w:pPr>
            <w:r>
              <w:rPr>
                <w:rFonts w:ascii="Arial" w:hAnsi="Arial" w:cs="Arial"/>
              </w:rPr>
              <w:t xml:space="preserve">Réunions de coordination </w:t>
            </w:r>
            <w:r w:rsidR="00FB487C">
              <w:rPr>
                <w:rFonts w:ascii="Arial" w:hAnsi="Arial" w:cs="Arial"/>
              </w:rPr>
              <w:t>annuelles</w:t>
            </w:r>
          </w:p>
        </w:tc>
        <w:tc>
          <w:tcPr>
            <w:tcW w:w="5596" w:type="dxa"/>
            <w:shd w:val="clear" w:color="auto" w:fill="auto"/>
          </w:tcPr>
          <w:p w:rsidR="004C1ADE" w:rsidRDefault="003E232B" w:rsidP="003E232B">
            <w:pPr>
              <w:pStyle w:val="ListParagraph"/>
              <w:numPr>
                <w:ilvl w:val="0"/>
                <w:numId w:val="9"/>
              </w:numPr>
              <w:spacing w:after="0" w:line="240" w:lineRule="auto"/>
              <w:rPr>
                <w:rFonts w:ascii="Arial" w:hAnsi="Arial" w:cs="Arial"/>
                <w:bCs/>
              </w:rPr>
            </w:pPr>
            <w:r>
              <w:rPr>
                <w:rFonts w:ascii="Arial" w:hAnsi="Arial" w:cs="Arial"/>
                <w:bCs/>
              </w:rPr>
              <w:t xml:space="preserve">Les points focaux sont désignés </w:t>
            </w:r>
            <w:r w:rsidR="004C1ADE">
              <w:rPr>
                <w:rFonts w:ascii="Arial" w:hAnsi="Arial" w:cs="Arial"/>
                <w:bCs/>
              </w:rPr>
              <w:t>selon le calendrier de mise en œuvre</w:t>
            </w:r>
          </w:p>
          <w:p w:rsidR="003E232B" w:rsidRDefault="004C1ADE" w:rsidP="003E232B">
            <w:pPr>
              <w:pStyle w:val="ListParagraph"/>
              <w:numPr>
                <w:ilvl w:val="0"/>
                <w:numId w:val="9"/>
              </w:numPr>
              <w:spacing w:after="0" w:line="240" w:lineRule="auto"/>
              <w:rPr>
                <w:rFonts w:ascii="Arial" w:hAnsi="Arial" w:cs="Arial"/>
                <w:bCs/>
              </w:rPr>
            </w:pPr>
            <w:r>
              <w:rPr>
                <w:rFonts w:ascii="Arial" w:hAnsi="Arial" w:cs="Arial"/>
                <w:bCs/>
              </w:rPr>
              <w:t>L</w:t>
            </w:r>
            <w:r w:rsidR="003E232B">
              <w:rPr>
                <w:rFonts w:ascii="Arial" w:hAnsi="Arial" w:cs="Arial"/>
                <w:bCs/>
              </w:rPr>
              <w:t>es réunions conduites régulièrement</w:t>
            </w:r>
            <w:r>
              <w:rPr>
                <w:rFonts w:ascii="Arial" w:hAnsi="Arial" w:cs="Arial"/>
                <w:bCs/>
              </w:rPr>
              <w:t xml:space="preserve"> avec l’adoption de suivi sur la mise en œuvre</w:t>
            </w:r>
          </w:p>
          <w:p w:rsidR="008F42CC" w:rsidRPr="005E51F8" w:rsidRDefault="008F42CC" w:rsidP="004C1ADE">
            <w:pPr>
              <w:pStyle w:val="ListParagraph"/>
              <w:spacing w:after="0" w:line="240" w:lineRule="auto"/>
              <w:rPr>
                <w:rFonts w:ascii="Arial" w:hAnsi="Arial" w:cs="Arial"/>
              </w:rPr>
            </w:pPr>
          </w:p>
        </w:tc>
      </w:tr>
      <w:tr w:rsidR="007E7DDB" w:rsidRPr="005E51F8" w:rsidTr="0063411F">
        <w:tc>
          <w:tcPr>
            <w:tcW w:w="3494" w:type="dxa"/>
            <w:shd w:val="clear" w:color="auto" w:fill="auto"/>
          </w:tcPr>
          <w:p w:rsidR="007E7DDB" w:rsidRPr="007E7DDB" w:rsidRDefault="005E215E" w:rsidP="007E7DDB">
            <w:pPr>
              <w:rPr>
                <w:rFonts w:ascii="Arial" w:hAnsi="Arial" w:cs="Arial"/>
              </w:rPr>
            </w:pPr>
            <w:r w:rsidRPr="005E215E">
              <w:rPr>
                <w:rFonts w:ascii="Arial" w:hAnsi="Arial" w:cs="Arial"/>
              </w:rPr>
              <w:t>É</w:t>
            </w:r>
            <w:r w:rsidR="00784D8D">
              <w:rPr>
                <w:rFonts w:ascii="Arial" w:hAnsi="Arial" w:cs="Arial"/>
              </w:rPr>
              <w:t xml:space="preserve">tude </w:t>
            </w:r>
            <w:r w:rsidR="00FB487C">
              <w:rPr>
                <w:rFonts w:ascii="Arial" w:hAnsi="Arial" w:cs="Arial"/>
              </w:rPr>
              <w:t>exploratoire</w:t>
            </w:r>
          </w:p>
        </w:tc>
        <w:tc>
          <w:tcPr>
            <w:tcW w:w="5596" w:type="dxa"/>
            <w:shd w:val="clear" w:color="auto" w:fill="auto"/>
          </w:tcPr>
          <w:p w:rsidR="004C1ADE" w:rsidRDefault="004C1ADE" w:rsidP="00BB056F">
            <w:pPr>
              <w:pStyle w:val="ListParagraph"/>
              <w:numPr>
                <w:ilvl w:val="0"/>
                <w:numId w:val="23"/>
              </w:numPr>
              <w:rPr>
                <w:rFonts w:ascii="Arial" w:hAnsi="Arial" w:cs="Arial"/>
              </w:rPr>
            </w:pPr>
            <w:r>
              <w:rPr>
                <w:rFonts w:ascii="Arial" w:hAnsi="Arial" w:cs="Arial"/>
              </w:rPr>
              <w:t>Les besoins des pays bénéficiaires sont clarifiés par l’étude exploratoire</w:t>
            </w:r>
          </w:p>
          <w:p w:rsidR="007E7DDB" w:rsidRPr="00BB056F" w:rsidRDefault="004B1CFD" w:rsidP="00BB056F">
            <w:pPr>
              <w:pStyle w:val="ListParagraph"/>
              <w:numPr>
                <w:ilvl w:val="0"/>
                <w:numId w:val="23"/>
              </w:numPr>
              <w:rPr>
                <w:rFonts w:ascii="Arial" w:hAnsi="Arial" w:cs="Arial"/>
              </w:rPr>
            </w:pPr>
            <w:r>
              <w:rPr>
                <w:rFonts w:ascii="Arial" w:hAnsi="Arial" w:cs="Arial"/>
              </w:rPr>
              <w:t>L’étude est acceptée par les pays bénéficiaires</w:t>
            </w:r>
          </w:p>
        </w:tc>
      </w:tr>
      <w:tr w:rsidR="007E7DDB" w:rsidRPr="005E51F8" w:rsidTr="0063411F">
        <w:tc>
          <w:tcPr>
            <w:tcW w:w="3494" w:type="dxa"/>
            <w:shd w:val="clear" w:color="auto" w:fill="auto"/>
          </w:tcPr>
          <w:p w:rsidR="007E7DDB" w:rsidRPr="00BB056F" w:rsidRDefault="00BB056F" w:rsidP="00BB056F">
            <w:pPr>
              <w:rPr>
                <w:rFonts w:ascii="Arial" w:hAnsi="Arial" w:cs="Arial"/>
              </w:rPr>
            </w:pPr>
            <w:r>
              <w:rPr>
                <w:rFonts w:ascii="Arial" w:hAnsi="Arial" w:cs="Arial"/>
              </w:rPr>
              <w:t>Quatre a</w:t>
            </w:r>
            <w:r w:rsidR="003E232B" w:rsidRPr="00BB056F">
              <w:rPr>
                <w:rFonts w:ascii="Arial" w:hAnsi="Arial" w:cs="Arial"/>
              </w:rPr>
              <w:t>teliers sous</w:t>
            </w:r>
            <w:r w:rsidR="00383807" w:rsidRPr="00BB056F">
              <w:rPr>
                <w:rFonts w:ascii="Arial" w:hAnsi="Arial" w:cs="Arial"/>
              </w:rPr>
              <w:t xml:space="preserve"> régionaux</w:t>
            </w:r>
          </w:p>
        </w:tc>
        <w:tc>
          <w:tcPr>
            <w:tcW w:w="5596" w:type="dxa"/>
            <w:shd w:val="clear" w:color="auto" w:fill="auto"/>
          </w:tcPr>
          <w:p w:rsidR="003E232B" w:rsidRPr="00BB056F" w:rsidRDefault="003E232B" w:rsidP="00BB056F">
            <w:pPr>
              <w:pStyle w:val="ListParagraph"/>
              <w:numPr>
                <w:ilvl w:val="0"/>
                <w:numId w:val="30"/>
              </w:numPr>
              <w:rPr>
                <w:rFonts w:ascii="Arial" w:hAnsi="Arial" w:cs="Arial"/>
              </w:rPr>
            </w:pPr>
            <w:r w:rsidRPr="00BB056F">
              <w:rPr>
                <w:rFonts w:ascii="Arial" w:hAnsi="Arial" w:cs="Arial"/>
              </w:rPr>
              <w:t xml:space="preserve">Présentation d’un « benchmark » des pratiques recommandées  </w:t>
            </w:r>
          </w:p>
          <w:p w:rsidR="007E7DDB" w:rsidRDefault="00B8651F" w:rsidP="00BB056F">
            <w:pPr>
              <w:pStyle w:val="ListParagraph"/>
              <w:numPr>
                <w:ilvl w:val="0"/>
                <w:numId w:val="30"/>
              </w:numPr>
              <w:rPr>
                <w:rFonts w:ascii="Arial" w:hAnsi="Arial" w:cs="Arial"/>
              </w:rPr>
            </w:pPr>
            <w:r>
              <w:rPr>
                <w:rFonts w:ascii="Arial" w:hAnsi="Arial" w:cs="Arial"/>
              </w:rPr>
              <w:t>Élaboration</w:t>
            </w:r>
            <w:r w:rsidR="00BB056F">
              <w:rPr>
                <w:rFonts w:ascii="Arial" w:hAnsi="Arial" w:cs="Arial"/>
              </w:rPr>
              <w:t xml:space="preserve"> de dispositions contractuelles types </w:t>
            </w:r>
          </w:p>
          <w:p w:rsidR="001A17E5" w:rsidRPr="006D508A" w:rsidRDefault="001A17E5" w:rsidP="006D508A">
            <w:pPr>
              <w:ind w:left="360"/>
              <w:rPr>
                <w:rFonts w:ascii="Arial" w:hAnsi="Arial" w:cs="Arial"/>
              </w:rPr>
            </w:pPr>
          </w:p>
        </w:tc>
      </w:tr>
      <w:tr w:rsidR="007E7DDB" w:rsidRPr="005E51F8" w:rsidTr="00383807">
        <w:trPr>
          <w:trHeight w:val="2798"/>
        </w:trPr>
        <w:tc>
          <w:tcPr>
            <w:tcW w:w="3494" w:type="dxa"/>
            <w:shd w:val="clear" w:color="auto" w:fill="auto"/>
          </w:tcPr>
          <w:p w:rsidR="007E7DDB" w:rsidRDefault="003E232B" w:rsidP="007E7DDB">
            <w:pPr>
              <w:rPr>
                <w:rFonts w:ascii="Arial" w:hAnsi="Arial" w:cs="Arial"/>
              </w:rPr>
            </w:pPr>
            <w:r>
              <w:rPr>
                <w:rFonts w:ascii="Arial" w:hAnsi="Arial" w:cs="Arial"/>
              </w:rPr>
              <w:lastRenderedPageBreak/>
              <w:t>D</w:t>
            </w:r>
            <w:r w:rsidR="00C27DEE">
              <w:rPr>
                <w:rFonts w:ascii="Arial" w:hAnsi="Arial" w:cs="Arial"/>
              </w:rPr>
              <w:t xml:space="preserve">ialogue </w:t>
            </w:r>
            <w:r w:rsidR="002324E0">
              <w:rPr>
                <w:rFonts w:ascii="Arial" w:hAnsi="Arial" w:cs="Arial"/>
              </w:rPr>
              <w:t>intersectoriel de</w:t>
            </w:r>
            <w:r w:rsidR="001A17E5">
              <w:rPr>
                <w:rFonts w:ascii="Arial" w:hAnsi="Arial" w:cs="Arial"/>
              </w:rPr>
              <w:t xml:space="preserve"> la filière musicale - </w:t>
            </w:r>
            <w:r>
              <w:rPr>
                <w:rFonts w:ascii="Arial" w:hAnsi="Arial" w:cs="Arial"/>
              </w:rPr>
              <w:t>appui à la mise en œuvre des textes législatifs</w:t>
            </w:r>
          </w:p>
          <w:p w:rsidR="003E232B" w:rsidRPr="007E7DDB" w:rsidRDefault="003E232B" w:rsidP="007E7DDB">
            <w:pPr>
              <w:rPr>
                <w:rFonts w:ascii="Arial" w:hAnsi="Arial" w:cs="Arial"/>
              </w:rPr>
            </w:pPr>
          </w:p>
        </w:tc>
        <w:tc>
          <w:tcPr>
            <w:tcW w:w="5596" w:type="dxa"/>
            <w:shd w:val="clear" w:color="auto" w:fill="auto"/>
          </w:tcPr>
          <w:p w:rsidR="002324E0" w:rsidRDefault="002324E0" w:rsidP="00C27DEE">
            <w:pPr>
              <w:pStyle w:val="ListParagraph"/>
              <w:numPr>
                <w:ilvl w:val="0"/>
                <w:numId w:val="14"/>
              </w:numPr>
              <w:rPr>
                <w:rFonts w:ascii="Arial" w:hAnsi="Arial" w:cs="Arial"/>
              </w:rPr>
            </w:pPr>
            <w:r>
              <w:rPr>
                <w:rFonts w:ascii="Arial" w:hAnsi="Arial" w:cs="Arial"/>
              </w:rPr>
              <w:t>Les parties prenantes sont recensées</w:t>
            </w:r>
            <w:r w:rsidR="001A17E5">
              <w:rPr>
                <w:rFonts w:ascii="Arial" w:hAnsi="Arial" w:cs="Arial"/>
              </w:rPr>
              <w:t xml:space="preserve"> et participent aux réunions</w:t>
            </w:r>
          </w:p>
          <w:p w:rsidR="003E232B" w:rsidRDefault="003E232B" w:rsidP="00C27DEE">
            <w:pPr>
              <w:pStyle w:val="ListParagraph"/>
              <w:numPr>
                <w:ilvl w:val="0"/>
                <w:numId w:val="14"/>
              </w:numPr>
              <w:rPr>
                <w:rFonts w:ascii="Arial" w:hAnsi="Arial" w:cs="Arial"/>
              </w:rPr>
            </w:pPr>
            <w:r>
              <w:rPr>
                <w:rFonts w:ascii="Arial" w:hAnsi="Arial" w:cs="Arial"/>
              </w:rPr>
              <w:t>Les textes sont mis en vigueur dans au moins 3 pays</w:t>
            </w:r>
          </w:p>
          <w:p w:rsidR="005D3F45" w:rsidRPr="007E7DDB" w:rsidRDefault="002324E0" w:rsidP="00C27DEE">
            <w:pPr>
              <w:pStyle w:val="ListParagraph"/>
              <w:numPr>
                <w:ilvl w:val="0"/>
                <w:numId w:val="14"/>
              </w:numPr>
              <w:rPr>
                <w:rFonts w:ascii="Arial" w:hAnsi="Arial" w:cs="Arial"/>
              </w:rPr>
            </w:pPr>
            <w:r>
              <w:rPr>
                <w:rFonts w:ascii="Arial" w:hAnsi="Arial" w:cs="Arial"/>
              </w:rPr>
              <w:t>Les conditions de m</w:t>
            </w:r>
            <w:r w:rsidR="003E232B">
              <w:rPr>
                <w:rFonts w:ascii="Arial" w:hAnsi="Arial" w:cs="Arial"/>
              </w:rPr>
              <w:t xml:space="preserve">ise en place d’une stratégie pour la coopération </w:t>
            </w:r>
            <w:proofErr w:type="spellStart"/>
            <w:r w:rsidR="003E232B">
              <w:rPr>
                <w:rFonts w:ascii="Arial" w:hAnsi="Arial" w:cs="Arial"/>
              </w:rPr>
              <w:t>sous</w:t>
            </w:r>
            <w:r w:rsidR="00BB7964">
              <w:rPr>
                <w:rFonts w:ascii="Arial" w:hAnsi="Arial" w:cs="Arial"/>
              </w:rPr>
              <w:t>-</w:t>
            </w:r>
            <w:r w:rsidR="003E232B">
              <w:rPr>
                <w:rFonts w:ascii="Arial" w:hAnsi="Arial" w:cs="Arial"/>
              </w:rPr>
              <w:t>régionale</w:t>
            </w:r>
            <w:proofErr w:type="spellEnd"/>
            <w:r>
              <w:rPr>
                <w:rFonts w:ascii="Arial" w:hAnsi="Arial" w:cs="Arial"/>
              </w:rPr>
              <w:t xml:space="preserve"> sont définies</w:t>
            </w:r>
          </w:p>
        </w:tc>
      </w:tr>
      <w:tr w:rsidR="007E7DDB" w:rsidRPr="005E51F8" w:rsidTr="008E3783">
        <w:trPr>
          <w:trHeight w:val="534"/>
        </w:trPr>
        <w:tc>
          <w:tcPr>
            <w:tcW w:w="3494" w:type="dxa"/>
            <w:shd w:val="clear" w:color="auto" w:fill="auto"/>
          </w:tcPr>
          <w:p w:rsidR="007E7DDB" w:rsidRPr="007E7DDB" w:rsidRDefault="003E232B" w:rsidP="00483F5C">
            <w:pPr>
              <w:rPr>
                <w:rFonts w:ascii="Arial" w:hAnsi="Arial" w:cs="Arial"/>
              </w:rPr>
            </w:pPr>
            <w:r>
              <w:rPr>
                <w:rFonts w:ascii="Arial" w:hAnsi="Arial" w:cs="Arial"/>
              </w:rPr>
              <w:t>F</w:t>
            </w:r>
            <w:r w:rsidR="00784D8D">
              <w:rPr>
                <w:rFonts w:ascii="Arial" w:hAnsi="Arial" w:cs="Arial"/>
              </w:rPr>
              <w:t>ormat</w:t>
            </w:r>
            <w:r w:rsidR="00483F5C">
              <w:rPr>
                <w:rFonts w:ascii="Arial" w:hAnsi="Arial" w:cs="Arial"/>
              </w:rPr>
              <w:t xml:space="preserve">ion sur la gestion des droits dans chaque pays </w:t>
            </w:r>
            <w:r w:rsidR="002324E0">
              <w:rPr>
                <w:rFonts w:ascii="Arial" w:hAnsi="Arial" w:cs="Arial"/>
              </w:rPr>
              <w:t>y compris copie privée</w:t>
            </w:r>
          </w:p>
        </w:tc>
        <w:tc>
          <w:tcPr>
            <w:tcW w:w="5596" w:type="dxa"/>
            <w:shd w:val="clear" w:color="auto" w:fill="auto"/>
          </w:tcPr>
          <w:p w:rsidR="00383807" w:rsidRPr="00383807" w:rsidRDefault="007E7DDB" w:rsidP="00BE5530">
            <w:pPr>
              <w:pStyle w:val="ListParagraph"/>
              <w:numPr>
                <w:ilvl w:val="0"/>
                <w:numId w:val="15"/>
              </w:numPr>
              <w:rPr>
                <w:rFonts w:ascii="Arial" w:hAnsi="Arial" w:cs="Arial"/>
                <w:bCs/>
              </w:rPr>
            </w:pPr>
            <w:r w:rsidRPr="00383807">
              <w:rPr>
                <w:rFonts w:ascii="Arial" w:hAnsi="Arial" w:cs="Arial"/>
              </w:rPr>
              <w:t>Pourcentage de bénéficiaires (groupes d’utilisateurs par pays) ayant évalué de</w:t>
            </w:r>
            <w:r w:rsidR="00383807">
              <w:rPr>
                <w:rFonts w:ascii="Arial" w:hAnsi="Arial" w:cs="Arial"/>
              </w:rPr>
              <w:t xml:space="preserve"> manière positive le contenu </w:t>
            </w:r>
          </w:p>
          <w:p w:rsidR="00784D8D" w:rsidRPr="00383807" w:rsidRDefault="005D3F45" w:rsidP="00BE5530">
            <w:pPr>
              <w:pStyle w:val="ListParagraph"/>
              <w:numPr>
                <w:ilvl w:val="0"/>
                <w:numId w:val="15"/>
              </w:numPr>
              <w:rPr>
                <w:rFonts w:ascii="Arial" w:hAnsi="Arial" w:cs="Arial"/>
                <w:bCs/>
              </w:rPr>
            </w:pPr>
            <w:r w:rsidRPr="00383807">
              <w:rPr>
                <w:rFonts w:ascii="Arial" w:hAnsi="Arial" w:cs="Arial"/>
              </w:rPr>
              <w:t xml:space="preserve">Les outils </w:t>
            </w:r>
            <w:r w:rsidR="002324E0">
              <w:rPr>
                <w:rFonts w:ascii="Arial" w:hAnsi="Arial" w:cs="Arial"/>
              </w:rPr>
              <w:t xml:space="preserve">et formations </w:t>
            </w:r>
            <w:r w:rsidRPr="00383807">
              <w:rPr>
                <w:rFonts w:ascii="Arial" w:hAnsi="Arial" w:cs="Arial"/>
              </w:rPr>
              <w:t>sont mis</w:t>
            </w:r>
            <w:r w:rsidR="00784D8D" w:rsidRPr="00383807">
              <w:rPr>
                <w:rFonts w:ascii="Arial" w:hAnsi="Arial" w:cs="Arial"/>
              </w:rPr>
              <w:t xml:space="preserve"> en pratique </w:t>
            </w:r>
            <w:r w:rsidR="002324E0">
              <w:rPr>
                <w:rFonts w:ascii="Arial" w:hAnsi="Arial" w:cs="Arial"/>
              </w:rPr>
              <w:t>par les bénéficiaires</w:t>
            </w:r>
          </w:p>
          <w:p w:rsidR="002324E0" w:rsidRPr="002324E0" w:rsidRDefault="00C27DEE" w:rsidP="002324E0">
            <w:pPr>
              <w:pStyle w:val="ListParagraph"/>
              <w:numPr>
                <w:ilvl w:val="0"/>
                <w:numId w:val="15"/>
              </w:numPr>
              <w:rPr>
                <w:rFonts w:ascii="Arial" w:hAnsi="Arial" w:cs="Arial"/>
                <w:bCs/>
              </w:rPr>
            </w:pPr>
            <w:r>
              <w:rPr>
                <w:rFonts w:ascii="Arial" w:hAnsi="Arial" w:cs="Arial"/>
              </w:rPr>
              <w:t>Une coopération plus étroite e</w:t>
            </w:r>
            <w:r w:rsidR="002324E0">
              <w:rPr>
                <w:rFonts w:ascii="Arial" w:hAnsi="Arial" w:cs="Arial"/>
              </w:rPr>
              <w:t xml:space="preserve">ntre bureaux est instituée </w:t>
            </w:r>
            <w:r w:rsidR="00F2793E">
              <w:rPr>
                <w:rFonts w:ascii="Arial" w:hAnsi="Arial" w:cs="Arial"/>
              </w:rPr>
              <w:t>sur la base d’accords</w:t>
            </w:r>
          </w:p>
        </w:tc>
      </w:tr>
      <w:tr w:rsidR="007E7DDB" w:rsidRPr="005E51F8" w:rsidTr="008E3783">
        <w:trPr>
          <w:trHeight w:val="602"/>
        </w:trPr>
        <w:tc>
          <w:tcPr>
            <w:tcW w:w="3494" w:type="dxa"/>
            <w:shd w:val="clear" w:color="auto" w:fill="auto"/>
          </w:tcPr>
          <w:p w:rsidR="007E7DDB" w:rsidRPr="007E7DDB" w:rsidRDefault="007E7DDB">
            <w:pPr>
              <w:rPr>
                <w:rFonts w:ascii="Arial" w:hAnsi="Arial" w:cs="Arial"/>
              </w:rPr>
            </w:pPr>
            <w:r w:rsidRPr="007E7DDB">
              <w:rPr>
                <w:rFonts w:ascii="Arial" w:hAnsi="Arial" w:cs="Arial"/>
              </w:rPr>
              <w:t>Élaboration du</w:t>
            </w:r>
            <w:r w:rsidR="00FB487C">
              <w:rPr>
                <w:rFonts w:ascii="Arial" w:hAnsi="Arial" w:cs="Arial"/>
              </w:rPr>
              <w:t xml:space="preserve"> </w:t>
            </w:r>
            <w:r w:rsidR="003E232B">
              <w:rPr>
                <w:rFonts w:ascii="Arial" w:hAnsi="Arial" w:cs="Arial"/>
              </w:rPr>
              <w:t>guide</w:t>
            </w:r>
            <w:r w:rsidR="00E906EF">
              <w:rPr>
                <w:rFonts w:ascii="Arial" w:hAnsi="Arial" w:cs="Arial"/>
              </w:rPr>
              <w:t xml:space="preserve"> de la jurisprudence</w:t>
            </w:r>
            <w:r w:rsidR="00333C95">
              <w:rPr>
                <w:rFonts w:ascii="Arial" w:hAnsi="Arial" w:cs="Arial"/>
              </w:rPr>
              <w:t xml:space="preserve"> pertinente </w:t>
            </w:r>
          </w:p>
        </w:tc>
        <w:tc>
          <w:tcPr>
            <w:tcW w:w="5596" w:type="dxa"/>
            <w:shd w:val="clear" w:color="auto" w:fill="auto"/>
          </w:tcPr>
          <w:p w:rsidR="00E906EF" w:rsidRDefault="00E906EF" w:rsidP="00337D52">
            <w:pPr>
              <w:pStyle w:val="ListParagraph"/>
              <w:numPr>
                <w:ilvl w:val="0"/>
                <w:numId w:val="16"/>
              </w:numPr>
              <w:rPr>
                <w:rFonts w:ascii="Arial" w:hAnsi="Arial" w:cs="Arial"/>
                <w:bCs/>
              </w:rPr>
            </w:pPr>
            <w:r>
              <w:rPr>
                <w:rFonts w:ascii="Arial" w:hAnsi="Arial" w:cs="Arial"/>
                <w:bCs/>
              </w:rPr>
              <w:t xml:space="preserve">Constitution du groupe de travail de </w:t>
            </w:r>
            <w:r w:rsidR="00EA3FE5">
              <w:rPr>
                <w:rFonts w:ascii="Arial" w:hAnsi="Arial" w:cs="Arial"/>
                <w:bCs/>
              </w:rPr>
              <w:t xml:space="preserve">2 </w:t>
            </w:r>
            <w:r>
              <w:rPr>
                <w:rFonts w:ascii="Arial" w:hAnsi="Arial" w:cs="Arial"/>
                <w:bCs/>
              </w:rPr>
              <w:t xml:space="preserve">experts et réunion du groupe </w:t>
            </w:r>
          </w:p>
          <w:p w:rsidR="00B04E27" w:rsidRDefault="00E906EF" w:rsidP="00337D52">
            <w:pPr>
              <w:pStyle w:val="ListParagraph"/>
              <w:numPr>
                <w:ilvl w:val="0"/>
                <w:numId w:val="16"/>
              </w:numPr>
              <w:rPr>
                <w:rFonts w:ascii="Arial" w:hAnsi="Arial" w:cs="Arial"/>
                <w:bCs/>
              </w:rPr>
            </w:pPr>
            <w:r>
              <w:rPr>
                <w:rFonts w:ascii="Arial" w:hAnsi="Arial" w:cs="Arial"/>
                <w:bCs/>
              </w:rPr>
              <w:t>Numérisation des décisions</w:t>
            </w:r>
            <w:r w:rsidR="00B04E27">
              <w:rPr>
                <w:rFonts w:ascii="Arial" w:hAnsi="Arial" w:cs="Arial"/>
                <w:bCs/>
              </w:rPr>
              <w:t xml:space="preserve"> et mise en ligne à partir de liens hypertexte</w:t>
            </w:r>
          </w:p>
          <w:p w:rsidR="007E7DDB" w:rsidRPr="00B04E27" w:rsidRDefault="007E7DDB" w:rsidP="00B04E27">
            <w:pPr>
              <w:pStyle w:val="ListParagraph"/>
              <w:numPr>
                <w:ilvl w:val="0"/>
                <w:numId w:val="16"/>
              </w:numPr>
              <w:rPr>
                <w:rFonts w:ascii="Arial" w:hAnsi="Arial" w:cs="Arial"/>
                <w:bCs/>
              </w:rPr>
            </w:pPr>
            <w:r w:rsidRPr="00784D8D">
              <w:rPr>
                <w:rFonts w:ascii="Arial" w:hAnsi="Arial" w:cs="Arial"/>
                <w:bCs/>
              </w:rPr>
              <w:t>Les outils développés sont acceptés et mis en pratique</w:t>
            </w:r>
          </w:p>
        </w:tc>
      </w:tr>
      <w:tr w:rsidR="00383807" w:rsidRPr="005E51F8" w:rsidTr="008E3783">
        <w:trPr>
          <w:trHeight w:val="602"/>
        </w:trPr>
        <w:tc>
          <w:tcPr>
            <w:tcW w:w="3494" w:type="dxa"/>
            <w:shd w:val="clear" w:color="auto" w:fill="auto"/>
          </w:tcPr>
          <w:p w:rsidR="00383807" w:rsidRPr="007E7DDB" w:rsidRDefault="00333C95" w:rsidP="00B04E27">
            <w:pPr>
              <w:rPr>
                <w:rFonts w:ascii="Arial" w:hAnsi="Arial" w:cs="Arial"/>
              </w:rPr>
            </w:pPr>
            <w:r>
              <w:rPr>
                <w:rFonts w:ascii="Arial" w:hAnsi="Arial" w:cs="Arial"/>
              </w:rPr>
              <w:t>A</w:t>
            </w:r>
            <w:r w:rsidR="00383807">
              <w:rPr>
                <w:rFonts w:ascii="Arial" w:hAnsi="Arial" w:cs="Arial"/>
              </w:rPr>
              <w:t>telier</w:t>
            </w:r>
            <w:r w:rsidR="00FB487C">
              <w:rPr>
                <w:rFonts w:ascii="Arial" w:hAnsi="Arial" w:cs="Arial"/>
              </w:rPr>
              <w:t xml:space="preserve"> sous-régional</w:t>
            </w:r>
            <w:r w:rsidR="00383807">
              <w:rPr>
                <w:rFonts w:ascii="Arial" w:hAnsi="Arial" w:cs="Arial"/>
              </w:rPr>
              <w:t xml:space="preserve"> pour les auxiliaires de justice </w:t>
            </w:r>
            <w:r>
              <w:rPr>
                <w:rFonts w:ascii="Arial" w:hAnsi="Arial" w:cs="Arial"/>
              </w:rPr>
              <w:t xml:space="preserve">sur les contrats </w:t>
            </w:r>
          </w:p>
        </w:tc>
        <w:tc>
          <w:tcPr>
            <w:tcW w:w="5596" w:type="dxa"/>
            <w:shd w:val="clear" w:color="auto" w:fill="auto"/>
          </w:tcPr>
          <w:p w:rsidR="00383807" w:rsidRPr="00383807" w:rsidRDefault="00383807" w:rsidP="00383807">
            <w:pPr>
              <w:pStyle w:val="ListParagraph"/>
              <w:numPr>
                <w:ilvl w:val="0"/>
                <w:numId w:val="28"/>
              </w:numPr>
              <w:rPr>
                <w:rFonts w:ascii="Arial" w:hAnsi="Arial" w:cs="Arial"/>
                <w:bCs/>
              </w:rPr>
            </w:pPr>
            <w:r w:rsidRPr="00383807">
              <w:rPr>
                <w:rFonts w:ascii="Arial" w:hAnsi="Arial" w:cs="Arial"/>
                <w:bCs/>
              </w:rPr>
              <w:t>Les outils développés sur la jurisprudence sont acceptés et mis en pratique</w:t>
            </w:r>
            <w:r w:rsidR="002324E0">
              <w:rPr>
                <w:rFonts w:ascii="Arial" w:hAnsi="Arial" w:cs="Arial"/>
                <w:bCs/>
              </w:rPr>
              <w:t xml:space="preserve"> par les bénéficiaires</w:t>
            </w:r>
          </w:p>
          <w:p w:rsidR="00383807" w:rsidRPr="00383807" w:rsidRDefault="00383807" w:rsidP="00383807">
            <w:pPr>
              <w:pStyle w:val="ListParagraph"/>
              <w:numPr>
                <w:ilvl w:val="0"/>
                <w:numId w:val="28"/>
              </w:numPr>
              <w:rPr>
                <w:rFonts w:ascii="Arial" w:hAnsi="Arial" w:cs="Arial"/>
                <w:bCs/>
              </w:rPr>
            </w:pPr>
            <w:r w:rsidRPr="00383807">
              <w:rPr>
                <w:rFonts w:ascii="Arial" w:hAnsi="Arial" w:cs="Arial"/>
              </w:rPr>
              <w:t>Pourcentage de bénéficiaires (groupes d’utilisateurs par pays) ayant évalué de</w:t>
            </w:r>
            <w:r>
              <w:rPr>
                <w:rFonts w:ascii="Arial" w:hAnsi="Arial" w:cs="Arial"/>
              </w:rPr>
              <w:t xml:space="preserve"> manière positive le contenu </w:t>
            </w:r>
          </w:p>
          <w:p w:rsidR="00383807" w:rsidRPr="00383807" w:rsidRDefault="00383807" w:rsidP="00383807">
            <w:pPr>
              <w:rPr>
                <w:rFonts w:ascii="Arial" w:hAnsi="Arial" w:cs="Arial"/>
                <w:bCs/>
              </w:rPr>
            </w:pPr>
          </w:p>
        </w:tc>
      </w:tr>
      <w:tr w:rsidR="00B04E27" w:rsidRPr="005E51F8" w:rsidTr="008E3783">
        <w:trPr>
          <w:trHeight w:val="602"/>
        </w:trPr>
        <w:tc>
          <w:tcPr>
            <w:tcW w:w="3494" w:type="dxa"/>
            <w:shd w:val="clear" w:color="auto" w:fill="auto"/>
          </w:tcPr>
          <w:p w:rsidR="00B04E27" w:rsidRPr="007E7DDB" w:rsidRDefault="00B04E27" w:rsidP="00B04E27">
            <w:pPr>
              <w:rPr>
                <w:rFonts w:ascii="Arial" w:hAnsi="Arial" w:cs="Arial"/>
              </w:rPr>
            </w:pPr>
            <w:r>
              <w:rPr>
                <w:rFonts w:ascii="Arial" w:hAnsi="Arial" w:cs="Arial"/>
              </w:rPr>
              <w:t>Module de DL sur la musique dans l’audiovisuel</w:t>
            </w:r>
          </w:p>
        </w:tc>
        <w:tc>
          <w:tcPr>
            <w:tcW w:w="5596" w:type="dxa"/>
            <w:shd w:val="clear" w:color="auto" w:fill="auto"/>
          </w:tcPr>
          <w:p w:rsidR="00B04E27" w:rsidRDefault="00B04E27" w:rsidP="00B04E27">
            <w:pPr>
              <w:pStyle w:val="ListParagraph"/>
              <w:numPr>
                <w:ilvl w:val="0"/>
                <w:numId w:val="26"/>
              </w:numPr>
              <w:rPr>
                <w:rFonts w:ascii="Arial" w:hAnsi="Arial" w:cs="Arial"/>
                <w:bCs/>
              </w:rPr>
            </w:pPr>
            <w:r w:rsidRPr="00784D8D">
              <w:rPr>
                <w:rFonts w:ascii="Arial" w:hAnsi="Arial" w:cs="Arial"/>
                <w:bCs/>
              </w:rPr>
              <w:t>Le module de formation à distance est mis en œuvre</w:t>
            </w:r>
            <w:r w:rsidR="002324E0">
              <w:rPr>
                <w:rFonts w:ascii="Arial" w:hAnsi="Arial" w:cs="Arial"/>
                <w:bCs/>
              </w:rPr>
              <w:t xml:space="preserve"> et utilisé par les bénéficiaires</w:t>
            </w:r>
          </w:p>
        </w:tc>
      </w:tr>
      <w:tr w:rsidR="007E7DDB" w:rsidRPr="005E51F8" w:rsidTr="0063411F">
        <w:tc>
          <w:tcPr>
            <w:tcW w:w="3494" w:type="dxa"/>
            <w:shd w:val="clear" w:color="auto" w:fill="auto"/>
          </w:tcPr>
          <w:p w:rsidR="00FB487C" w:rsidRDefault="00FB487C">
            <w:pPr>
              <w:spacing w:after="0" w:line="240" w:lineRule="auto"/>
              <w:jc w:val="both"/>
              <w:rPr>
                <w:rFonts w:ascii="Arial" w:hAnsi="Arial" w:cs="Arial"/>
              </w:rPr>
            </w:pPr>
          </w:p>
          <w:p w:rsidR="007E7DDB" w:rsidRPr="00B16F3D" w:rsidRDefault="002E6093">
            <w:pPr>
              <w:spacing w:after="0" w:line="240" w:lineRule="auto"/>
              <w:jc w:val="both"/>
              <w:rPr>
                <w:rFonts w:ascii="Arial" w:hAnsi="Arial" w:cs="Arial"/>
              </w:rPr>
            </w:pPr>
            <w:r>
              <w:rPr>
                <w:rFonts w:ascii="Arial" w:hAnsi="Arial" w:cs="Arial"/>
              </w:rPr>
              <w:t>Dialogue/formations</w:t>
            </w:r>
            <w:r w:rsidR="00673D4B">
              <w:rPr>
                <w:rFonts w:ascii="Arial" w:hAnsi="Arial" w:cs="Arial"/>
              </w:rPr>
              <w:t xml:space="preserve"> régulat</w:t>
            </w:r>
            <w:r>
              <w:rPr>
                <w:rFonts w:ascii="Arial" w:hAnsi="Arial" w:cs="Arial"/>
              </w:rPr>
              <w:t>eurs</w:t>
            </w:r>
          </w:p>
        </w:tc>
        <w:tc>
          <w:tcPr>
            <w:tcW w:w="5596" w:type="dxa"/>
            <w:shd w:val="clear" w:color="auto" w:fill="auto"/>
          </w:tcPr>
          <w:p w:rsidR="007E7DDB" w:rsidRDefault="00383807" w:rsidP="00DB0313">
            <w:pPr>
              <w:pStyle w:val="ListParagraph"/>
              <w:numPr>
                <w:ilvl w:val="0"/>
                <w:numId w:val="29"/>
              </w:numPr>
              <w:rPr>
                <w:rFonts w:ascii="Arial" w:hAnsi="Arial" w:cs="Arial"/>
              </w:rPr>
            </w:pPr>
            <w:r>
              <w:rPr>
                <w:rFonts w:ascii="Arial" w:hAnsi="Arial" w:cs="Arial"/>
              </w:rPr>
              <w:t xml:space="preserve">Au moins </w:t>
            </w:r>
            <w:r w:rsidR="00FB487C">
              <w:rPr>
                <w:rFonts w:ascii="Arial" w:hAnsi="Arial" w:cs="Arial"/>
              </w:rPr>
              <w:t>deux réunions</w:t>
            </w:r>
            <w:r w:rsidR="00673D4B">
              <w:rPr>
                <w:rFonts w:ascii="Arial" w:hAnsi="Arial" w:cs="Arial"/>
              </w:rPr>
              <w:t xml:space="preserve"> </w:t>
            </w:r>
            <w:r w:rsidR="005C0E92">
              <w:rPr>
                <w:rFonts w:ascii="Arial" w:hAnsi="Arial" w:cs="Arial"/>
              </w:rPr>
              <w:t>multi-pays</w:t>
            </w:r>
            <w:r w:rsidR="00483F5C">
              <w:rPr>
                <w:rFonts w:ascii="Arial" w:hAnsi="Arial" w:cs="Arial"/>
              </w:rPr>
              <w:t xml:space="preserve"> organisées avec les régulateurs</w:t>
            </w:r>
          </w:p>
          <w:p w:rsidR="00483F5C" w:rsidRPr="00483F5C" w:rsidRDefault="00483F5C" w:rsidP="00DB0313">
            <w:pPr>
              <w:pStyle w:val="ListParagraph"/>
              <w:numPr>
                <w:ilvl w:val="0"/>
                <w:numId w:val="29"/>
              </w:numPr>
              <w:rPr>
                <w:rFonts w:ascii="Arial" w:hAnsi="Arial" w:cs="Arial"/>
              </w:rPr>
            </w:pPr>
            <w:r>
              <w:rPr>
                <w:rFonts w:ascii="Arial" w:hAnsi="Arial" w:cs="Arial"/>
              </w:rPr>
              <w:t>Au moins 2 pays modifient leurs cahier des charges</w:t>
            </w:r>
            <w:r w:rsidR="00673D4B">
              <w:rPr>
                <w:rFonts w:ascii="Arial" w:hAnsi="Arial" w:cs="Arial"/>
              </w:rPr>
              <w:t>/législation sur la régulation</w:t>
            </w:r>
          </w:p>
        </w:tc>
      </w:tr>
      <w:tr w:rsidR="007E7DDB" w:rsidRPr="005E51F8" w:rsidTr="0063411F">
        <w:tc>
          <w:tcPr>
            <w:tcW w:w="3494" w:type="dxa"/>
            <w:shd w:val="clear" w:color="auto" w:fill="auto"/>
          </w:tcPr>
          <w:p w:rsidR="007E7DDB" w:rsidRPr="00483F5C" w:rsidRDefault="007E7DDB" w:rsidP="007E7DDB">
            <w:pPr>
              <w:spacing w:after="0" w:line="240" w:lineRule="auto"/>
              <w:jc w:val="both"/>
              <w:rPr>
                <w:rFonts w:ascii="Arial" w:hAnsi="Arial" w:cs="Arial"/>
                <w:b/>
                <w:i/>
              </w:rPr>
            </w:pPr>
            <w:r w:rsidRPr="00483F5C">
              <w:rPr>
                <w:rFonts w:ascii="Arial" w:hAnsi="Arial" w:cs="Arial"/>
                <w:b/>
                <w:i/>
              </w:rPr>
              <w:lastRenderedPageBreak/>
              <w:t xml:space="preserve">Objectifs du Projet </w:t>
            </w:r>
          </w:p>
        </w:tc>
        <w:tc>
          <w:tcPr>
            <w:tcW w:w="5596" w:type="dxa"/>
            <w:shd w:val="clear" w:color="auto" w:fill="auto"/>
          </w:tcPr>
          <w:p w:rsidR="007E7DDB" w:rsidRPr="00483F5C" w:rsidRDefault="007E7DDB" w:rsidP="007E7DDB">
            <w:pPr>
              <w:pStyle w:val="ListParagraph"/>
              <w:rPr>
                <w:rFonts w:ascii="Arial" w:hAnsi="Arial" w:cs="Arial"/>
                <w:b/>
                <w:i/>
              </w:rPr>
            </w:pPr>
            <w:r w:rsidRPr="00483F5C">
              <w:rPr>
                <w:rFonts w:ascii="Arial" w:hAnsi="Arial" w:cs="Arial"/>
                <w:b/>
                <w:i/>
              </w:rPr>
              <w:t>Indicateurs de réussite dans la réalisation de l’objectif du projet (Indicateurs de réussite)</w:t>
            </w:r>
          </w:p>
        </w:tc>
      </w:tr>
      <w:tr w:rsidR="007E7DDB" w:rsidRPr="005E51F8" w:rsidTr="0063411F">
        <w:tc>
          <w:tcPr>
            <w:tcW w:w="3494" w:type="dxa"/>
            <w:shd w:val="clear" w:color="auto" w:fill="auto"/>
          </w:tcPr>
          <w:p w:rsidR="007E7DDB" w:rsidRPr="005E51F8" w:rsidRDefault="00EA3FE5" w:rsidP="00EA3FE5">
            <w:pPr>
              <w:rPr>
                <w:rFonts w:ascii="Arial" w:hAnsi="Arial" w:cs="Arial"/>
              </w:rPr>
            </w:pPr>
            <w:r>
              <w:rPr>
                <w:rFonts w:ascii="Arial" w:hAnsi="Arial" w:cs="Arial"/>
              </w:rPr>
              <w:t>Compétences et c</w:t>
            </w:r>
            <w:r w:rsidR="00784D8D">
              <w:rPr>
                <w:rFonts w:ascii="Arial" w:hAnsi="Arial" w:cs="Arial"/>
              </w:rPr>
              <w:t xml:space="preserve">apacités renforcées concernant l’utilisation </w:t>
            </w:r>
            <w:r>
              <w:rPr>
                <w:rFonts w:ascii="Arial" w:hAnsi="Arial" w:cs="Arial"/>
              </w:rPr>
              <w:t>du système de droit</w:t>
            </w:r>
            <w:r w:rsidR="00BB7964">
              <w:rPr>
                <w:rFonts w:ascii="Arial" w:hAnsi="Arial" w:cs="Arial"/>
              </w:rPr>
              <w:t>s</w:t>
            </w:r>
            <w:r>
              <w:rPr>
                <w:rFonts w:ascii="Arial" w:hAnsi="Arial" w:cs="Arial"/>
              </w:rPr>
              <w:t xml:space="preserve"> d’auteur</w:t>
            </w:r>
            <w:r w:rsidR="00BB7964">
              <w:rPr>
                <w:rFonts w:ascii="Arial" w:hAnsi="Arial" w:cs="Arial"/>
              </w:rPr>
              <w:t xml:space="preserve"> </w:t>
            </w:r>
            <w:r>
              <w:rPr>
                <w:rFonts w:ascii="Arial" w:hAnsi="Arial" w:cs="Arial"/>
              </w:rPr>
              <w:t xml:space="preserve">&amp; droits voisins </w:t>
            </w:r>
            <w:r w:rsidR="007E7DDB">
              <w:rPr>
                <w:rFonts w:ascii="Arial" w:hAnsi="Arial" w:cs="Arial"/>
              </w:rPr>
              <w:t>dans le cadre de l</w:t>
            </w:r>
            <w:r w:rsidR="00784D8D">
              <w:rPr>
                <w:rFonts w:ascii="Arial" w:hAnsi="Arial" w:cs="Arial"/>
              </w:rPr>
              <w:t>a</w:t>
            </w:r>
            <w:r w:rsidR="007E7DDB">
              <w:rPr>
                <w:rFonts w:ascii="Arial" w:hAnsi="Arial" w:cs="Arial"/>
              </w:rPr>
              <w:t xml:space="preserve"> distribution et l’exploitation des contenus musicaux </w:t>
            </w:r>
            <w:r>
              <w:rPr>
                <w:rFonts w:ascii="Arial" w:hAnsi="Arial" w:cs="Arial"/>
              </w:rPr>
              <w:t xml:space="preserve">en ligne </w:t>
            </w:r>
            <w:r w:rsidR="00944AA0">
              <w:rPr>
                <w:rFonts w:ascii="Arial" w:hAnsi="Arial" w:cs="Arial"/>
              </w:rPr>
              <w:t>y compris opérationnalisation des systèmes de copie privée</w:t>
            </w:r>
            <w:r>
              <w:rPr>
                <w:rFonts w:ascii="Arial" w:hAnsi="Arial" w:cs="Arial"/>
              </w:rPr>
              <w:t xml:space="preserve">. </w:t>
            </w:r>
          </w:p>
        </w:tc>
        <w:tc>
          <w:tcPr>
            <w:tcW w:w="5596" w:type="dxa"/>
            <w:shd w:val="clear" w:color="auto" w:fill="auto"/>
          </w:tcPr>
          <w:p w:rsidR="002324E0" w:rsidRDefault="002324E0" w:rsidP="003A194E">
            <w:pPr>
              <w:pStyle w:val="ListParagraph"/>
              <w:keepNext/>
              <w:rPr>
                <w:rFonts w:ascii="Arial" w:hAnsi="Arial" w:cs="Arial"/>
                <w:bCs/>
              </w:rPr>
            </w:pPr>
          </w:p>
          <w:p w:rsidR="002324E0" w:rsidRPr="004B1CFD" w:rsidRDefault="004B1CFD" w:rsidP="00602251">
            <w:pPr>
              <w:pStyle w:val="ListParagraph"/>
              <w:keepNext/>
              <w:numPr>
                <w:ilvl w:val="0"/>
                <w:numId w:val="12"/>
              </w:numPr>
              <w:rPr>
                <w:rFonts w:ascii="Arial" w:hAnsi="Arial" w:cs="Arial"/>
                <w:bCs/>
              </w:rPr>
            </w:pPr>
            <w:r w:rsidRPr="004B1CFD">
              <w:rPr>
                <w:rFonts w:ascii="Arial" w:hAnsi="Arial" w:cs="Arial"/>
              </w:rPr>
              <w:t xml:space="preserve">Les participants utilisent davantage les compétences acquises </w:t>
            </w:r>
            <w:r w:rsidRPr="004B1CFD">
              <w:rPr>
                <w:rFonts w:ascii="Arial" w:hAnsi="Arial" w:cs="Arial"/>
                <w:bCs/>
              </w:rPr>
              <w:t xml:space="preserve">pour la gestion des droits </w:t>
            </w:r>
            <w:r w:rsidR="00D979DB" w:rsidRPr="004B1CFD">
              <w:rPr>
                <w:rFonts w:ascii="Arial" w:hAnsi="Arial" w:cs="Arial"/>
                <w:bCs/>
              </w:rPr>
              <w:t xml:space="preserve">de la </w:t>
            </w:r>
            <w:r w:rsidR="002324E0" w:rsidRPr="004B1CFD">
              <w:rPr>
                <w:rFonts w:ascii="Arial" w:hAnsi="Arial" w:cs="Arial"/>
                <w:bCs/>
              </w:rPr>
              <w:t>musique</w:t>
            </w:r>
            <w:r w:rsidR="00D979DB" w:rsidRPr="004B1CFD">
              <w:rPr>
                <w:rFonts w:ascii="Arial" w:hAnsi="Arial" w:cs="Arial"/>
                <w:bCs/>
              </w:rPr>
              <w:t xml:space="preserve"> en ligne</w:t>
            </w:r>
            <w:r w:rsidRPr="004B1CFD">
              <w:rPr>
                <w:rFonts w:ascii="Arial" w:hAnsi="Arial" w:cs="Arial"/>
                <w:bCs/>
              </w:rPr>
              <w:t xml:space="preserve"> (à é</w:t>
            </w:r>
            <w:r w:rsidRPr="004B1CFD">
              <w:rPr>
                <w:rFonts w:ascii="Arial" w:hAnsi="Arial" w:cs="Arial"/>
              </w:rPr>
              <w:t xml:space="preserve">tablir au moyen d’un questionnaire d’évaluation adressé aux participants environ six mois après la fin de la formation) </w:t>
            </w:r>
          </w:p>
          <w:p w:rsidR="009421A8" w:rsidRDefault="009421A8" w:rsidP="00602251">
            <w:pPr>
              <w:pStyle w:val="ListParagraph"/>
              <w:keepNext/>
              <w:numPr>
                <w:ilvl w:val="0"/>
                <w:numId w:val="12"/>
              </w:numPr>
              <w:rPr>
                <w:rFonts w:ascii="Arial" w:hAnsi="Arial" w:cs="Arial"/>
                <w:bCs/>
              </w:rPr>
            </w:pPr>
            <w:r>
              <w:rPr>
                <w:rFonts w:ascii="Arial" w:hAnsi="Arial" w:cs="Arial"/>
                <w:bCs/>
              </w:rPr>
              <w:t>Opérationnalisation de la rémunération pour copie privée dans au moins un pays.</w:t>
            </w:r>
          </w:p>
          <w:p w:rsidR="00944AA0" w:rsidRPr="005D3F45" w:rsidRDefault="00944AA0" w:rsidP="00944AA0">
            <w:pPr>
              <w:pStyle w:val="ListParagraph"/>
              <w:keepNext/>
              <w:numPr>
                <w:ilvl w:val="0"/>
                <w:numId w:val="12"/>
              </w:numPr>
              <w:rPr>
                <w:rFonts w:ascii="Arial" w:hAnsi="Arial" w:cs="Arial"/>
              </w:rPr>
            </w:pPr>
            <w:r>
              <w:rPr>
                <w:rFonts w:ascii="Arial" w:hAnsi="Arial" w:cs="Arial"/>
              </w:rPr>
              <w:t xml:space="preserve">Croissance des </w:t>
            </w:r>
            <w:r w:rsidR="002324E0">
              <w:rPr>
                <w:rFonts w:ascii="Arial" w:hAnsi="Arial" w:cs="Arial"/>
              </w:rPr>
              <w:t>transactions</w:t>
            </w:r>
            <w:r w:rsidR="004B1CFD">
              <w:rPr>
                <w:rFonts w:ascii="Arial" w:hAnsi="Arial" w:cs="Arial"/>
              </w:rPr>
              <w:t xml:space="preserve"> et des distributions dans au moins 2 pays bénéficiaires dans le domaine des utilisations en ligne </w:t>
            </w:r>
            <w:r w:rsidRPr="005D3F45">
              <w:rPr>
                <w:rFonts w:ascii="Arial" w:hAnsi="Arial" w:cs="Arial"/>
              </w:rPr>
              <w:t xml:space="preserve">(le niveau de </w:t>
            </w:r>
            <w:r w:rsidR="002324E0" w:rsidRPr="005D3F45">
              <w:rPr>
                <w:rFonts w:ascii="Arial" w:hAnsi="Arial" w:cs="Arial"/>
              </w:rPr>
              <w:t>référence</w:t>
            </w:r>
            <w:r w:rsidR="002324E0">
              <w:rPr>
                <w:rFonts w:ascii="Arial" w:hAnsi="Arial" w:cs="Arial"/>
              </w:rPr>
              <w:t xml:space="preserve"> </w:t>
            </w:r>
            <w:r w:rsidR="002324E0" w:rsidRPr="005D3F45">
              <w:rPr>
                <w:rFonts w:ascii="Arial" w:hAnsi="Arial" w:cs="Arial"/>
              </w:rPr>
              <w:t>doit</w:t>
            </w:r>
            <w:r w:rsidRPr="005D3F45">
              <w:rPr>
                <w:rFonts w:ascii="Arial" w:hAnsi="Arial" w:cs="Arial"/>
              </w:rPr>
              <w:t xml:space="preserve"> être détermi</w:t>
            </w:r>
            <w:r w:rsidR="002324E0">
              <w:rPr>
                <w:rFonts w:ascii="Arial" w:hAnsi="Arial" w:cs="Arial"/>
              </w:rPr>
              <w:t xml:space="preserve">né par l’étude exploratoire et les plans nationaux). </w:t>
            </w:r>
          </w:p>
          <w:p w:rsidR="007E7DDB" w:rsidRPr="00944AA0" w:rsidRDefault="007E7DDB" w:rsidP="002324E0">
            <w:pPr>
              <w:pStyle w:val="ListParagraph"/>
              <w:rPr>
                <w:rFonts w:ascii="Arial" w:hAnsi="Arial" w:cs="Arial"/>
              </w:rPr>
            </w:pPr>
          </w:p>
        </w:tc>
      </w:tr>
      <w:tr w:rsidR="007E7DDB" w:rsidRPr="005E51F8" w:rsidTr="0063411F">
        <w:trPr>
          <w:trHeight w:val="534"/>
        </w:trPr>
        <w:tc>
          <w:tcPr>
            <w:tcW w:w="3494" w:type="dxa"/>
            <w:shd w:val="clear" w:color="auto" w:fill="auto"/>
          </w:tcPr>
          <w:p w:rsidR="007E7DDB" w:rsidRPr="007E7DDB" w:rsidRDefault="00C27DEE" w:rsidP="00BB7964">
            <w:pPr>
              <w:rPr>
                <w:rFonts w:ascii="Arial" w:hAnsi="Arial" w:cs="Arial"/>
              </w:rPr>
            </w:pPr>
            <w:r>
              <w:rPr>
                <w:rFonts w:ascii="Arial" w:hAnsi="Arial" w:cs="Arial"/>
              </w:rPr>
              <w:t xml:space="preserve">Promotion d’un environnement plus respectueux des droits pour </w:t>
            </w:r>
            <w:r w:rsidRPr="007C4B1E">
              <w:rPr>
                <w:rFonts w:ascii="Arial" w:hAnsi="Arial" w:cs="Arial"/>
              </w:rPr>
              <w:t>l’él</w:t>
            </w:r>
            <w:r w:rsidRPr="007C4B1E">
              <w:rPr>
                <w:rFonts w:ascii="Arial" w:hAnsi="Arial" w:cs="Arial"/>
                <w:color w:val="3B3B3B"/>
                <w:shd w:val="clear" w:color="auto" w:fill="FAFAFA"/>
              </w:rPr>
              <w:t>abo</w:t>
            </w:r>
            <w:r>
              <w:rPr>
                <w:rFonts w:ascii="Arial" w:hAnsi="Arial" w:cs="Arial"/>
                <w:color w:val="3B3B3B"/>
                <w:shd w:val="clear" w:color="auto" w:fill="FAFAFA"/>
              </w:rPr>
              <w:t>ration de mesures</w:t>
            </w:r>
            <w:r w:rsidR="002324E0">
              <w:rPr>
                <w:rFonts w:ascii="Arial" w:hAnsi="Arial" w:cs="Arial"/>
                <w:color w:val="3B3B3B"/>
                <w:shd w:val="clear" w:color="auto" w:fill="FAFAFA"/>
              </w:rPr>
              <w:t xml:space="preserve"> et d’outils</w:t>
            </w:r>
            <w:r w:rsidRPr="007C4B1E">
              <w:rPr>
                <w:rFonts w:ascii="Arial" w:hAnsi="Arial" w:cs="Arial"/>
                <w:color w:val="3B3B3B"/>
                <w:shd w:val="clear" w:color="auto" w:fill="FAFAFA"/>
              </w:rPr>
              <w:t xml:space="preserve"> efficace</w:t>
            </w:r>
            <w:r>
              <w:rPr>
                <w:rFonts w:ascii="Arial" w:hAnsi="Arial" w:cs="Arial"/>
                <w:color w:val="3B3B3B"/>
                <w:shd w:val="clear" w:color="auto" w:fill="FAFAFA"/>
              </w:rPr>
              <w:t>s capables de stimuler la filière</w:t>
            </w:r>
            <w:r w:rsidR="00EA3FE5">
              <w:rPr>
                <w:rFonts w:ascii="Arial" w:hAnsi="Arial" w:cs="Arial"/>
                <w:color w:val="3B3B3B"/>
                <w:shd w:val="clear" w:color="auto" w:fill="FAFAFA"/>
              </w:rPr>
              <w:t xml:space="preserve"> musicale et les exploitations en ligne</w:t>
            </w:r>
            <w:r>
              <w:rPr>
                <w:rFonts w:ascii="Arial" w:hAnsi="Arial" w:cs="Arial"/>
                <w:color w:val="3B3B3B"/>
                <w:shd w:val="clear" w:color="auto" w:fill="FAFAFA"/>
              </w:rPr>
              <w:t xml:space="preserve">. </w:t>
            </w:r>
          </w:p>
        </w:tc>
        <w:tc>
          <w:tcPr>
            <w:tcW w:w="5596" w:type="dxa"/>
            <w:shd w:val="clear" w:color="auto" w:fill="auto"/>
          </w:tcPr>
          <w:p w:rsidR="00C27DEE" w:rsidRPr="002324E0" w:rsidRDefault="002324E0" w:rsidP="00BB7964">
            <w:pPr>
              <w:jc w:val="both"/>
              <w:rPr>
                <w:rFonts w:ascii="Arial" w:hAnsi="Arial" w:cs="Arial"/>
              </w:rPr>
            </w:pPr>
            <w:r>
              <w:rPr>
                <w:rFonts w:ascii="Arial" w:hAnsi="Arial" w:cs="Arial"/>
              </w:rPr>
              <w:t xml:space="preserve">Les pays </w:t>
            </w:r>
            <w:r w:rsidR="00453E89">
              <w:rPr>
                <w:rFonts w:ascii="Arial" w:hAnsi="Arial" w:cs="Arial"/>
              </w:rPr>
              <w:t>bénéficiaires</w:t>
            </w:r>
            <w:r>
              <w:rPr>
                <w:rFonts w:ascii="Arial" w:hAnsi="Arial" w:cs="Arial"/>
              </w:rPr>
              <w:t xml:space="preserve"> ont initié des </w:t>
            </w:r>
            <w:r w:rsidR="00453E89">
              <w:rPr>
                <w:rFonts w:ascii="Arial" w:hAnsi="Arial" w:cs="Arial"/>
              </w:rPr>
              <w:t>plans</w:t>
            </w:r>
            <w:r>
              <w:rPr>
                <w:rFonts w:ascii="Arial" w:hAnsi="Arial" w:cs="Arial"/>
              </w:rPr>
              <w:t xml:space="preserve"> ou outils </w:t>
            </w:r>
            <w:r w:rsidR="00453E89">
              <w:rPr>
                <w:rFonts w:ascii="Arial" w:hAnsi="Arial" w:cs="Arial"/>
              </w:rPr>
              <w:t>pertinents</w:t>
            </w:r>
            <w:r>
              <w:rPr>
                <w:rFonts w:ascii="Arial" w:hAnsi="Arial" w:cs="Arial"/>
              </w:rPr>
              <w:t xml:space="preserve"> pour permettre </w:t>
            </w:r>
            <w:r w:rsidR="00773AF9">
              <w:rPr>
                <w:rFonts w:ascii="Arial" w:hAnsi="Arial" w:cs="Arial"/>
              </w:rPr>
              <w:t>la gestion des droits</w:t>
            </w:r>
            <w:r>
              <w:rPr>
                <w:rFonts w:ascii="Arial" w:hAnsi="Arial" w:cs="Arial"/>
              </w:rPr>
              <w:t xml:space="preserve"> dans le cadre des </w:t>
            </w:r>
            <w:r w:rsidR="00453E89">
              <w:rPr>
                <w:rFonts w:ascii="Arial" w:hAnsi="Arial" w:cs="Arial"/>
              </w:rPr>
              <w:t>exploitations</w:t>
            </w:r>
            <w:r>
              <w:rPr>
                <w:rFonts w:ascii="Arial" w:hAnsi="Arial" w:cs="Arial"/>
              </w:rPr>
              <w:t xml:space="preserve"> et utilisations en ligne de la </w:t>
            </w:r>
            <w:r w:rsidR="00453E89">
              <w:rPr>
                <w:rFonts w:ascii="Arial" w:hAnsi="Arial" w:cs="Arial"/>
              </w:rPr>
              <w:t>musique</w:t>
            </w:r>
            <w:r w:rsidR="00773AF9">
              <w:rPr>
                <w:rFonts w:ascii="Arial" w:hAnsi="Arial" w:cs="Arial"/>
              </w:rPr>
              <w:t xml:space="preserve"> ainsi que</w:t>
            </w:r>
            <w:r>
              <w:rPr>
                <w:rFonts w:ascii="Arial" w:hAnsi="Arial" w:cs="Arial"/>
              </w:rPr>
              <w:t xml:space="preserve"> </w:t>
            </w:r>
            <w:r w:rsidR="00773AF9">
              <w:rPr>
                <w:rFonts w:ascii="Arial" w:hAnsi="Arial" w:cs="Arial"/>
              </w:rPr>
              <w:t xml:space="preserve">le respect de ces droits par les parties prenantes </w:t>
            </w:r>
          </w:p>
        </w:tc>
      </w:tr>
    </w:tbl>
    <w:p w:rsidR="00BE5530" w:rsidRDefault="00BE5530" w:rsidP="008F42CC">
      <w:pPr>
        <w:rPr>
          <w:rFonts w:ascii="Arial" w:hAnsi="Arial" w:cs="Arial"/>
        </w:rPr>
        <w:sectPr w:rsidR="00BE5530" w:rsidSect="001C1B93">
          <w:headerReference w:type="default" r:id="rId10"/>
          <w:headerReference w:type="first" r:id="rId11"/>
          <w:pgSz w:w="11906" w:h="16838"/>
          <w:pgMar w:top="562" w:right="1138" w:bottom="1411" w:left="1411" w:header="706" w:footer="706" w:gutter="0"/>
          <w:pgNumType w:start="1"/>
          <w:cols w:space="708"/>
          <w:titlePg/>
          <w:docGrid w:linePitch="360"/>
        </w:sectPr>
      </w:pPr>
    </w:p>
    <w:p w:rsidR="00BE5530" w:rsidRPr="00052F8E" w:rsidRDefault="00BE5530" w:rsidP="00BE5530">
      <w:pPr>
        <w:spacing w:after="0" w:line="240" w:lineRule="auto"/>
        <w:rPr>
          <w:rFonts w:ascii="Arial" w:eastAsia="SimSun" w:hAnsi="Arial" w:cs="Arial"/>
          <w:lang w:val="fr-CH" w:eastAsia="zh-CN"/>
        </w:rPr>
      </w:pPr>
      <w:r w:rsidRPr="00BE5530">
        <w:rPr>
          <w:rFonts w:ascii="Arial" w:eastAsia="SimSun" w:hAnsi="Arial" w:cs="Arial"/>
          <w:lang w:val="fr-CH" w:eastAsia="zh-CN"/>
        </w:rPr>
        <w:lastRenderedPageBreak/>
        <w:t xml:space="preserve">4. </w:t>
      </w:r>
      <w:r w:rsidRPr="00052F8E">
        <w:rPr>
          <w:rFonts w:ascii="Arial" w:eastAsia="SimSun" w:hAnsi="Arial" w:cs="Arial"/>
          <w:lang w:val="fr-CH" w:eastAsia="zh-CN"/>
        </w:rPr>
        <w:tab/>
      </w:r>
      <w:r w:rsidRPr="00F727C7">
        <w:rPr>
          <w:rFonts w:ascii="Arial" w:eastAsia="SimSun" w:hAnsi="Arial" w:cs="Arial"/>
          <w:b/>
          <w:lang w:val="fr-CH" w:eastAsia="zh-CN"/>
        </w:rPr>
        <w:t>CALENDRIER DE MISE EN ŒUVRE</w:t>
      </w:r>
    </w:p>
    <w:p w:rsidR="00BE5530" w:rsidRPr="00052F8E" w:rsidRDefault="00BE5530" w:rsidP="00BE5530">
      <w:pPr>
        <w:spacing w:after="0" w:line="240" w:lineRule="auto"/>
        <w:rPr>
          <w:rFonts w:ascii="Arial" w:eastAsia="SimSun" w:hAnsi="Arial" w:cs="Arial"/>
          <w:lang w:val="fr-CH" w:eastAsia="zh-CN"/>
        </w:rPr>
      </w:pPr>
    </w:p>
    <w:tbl>
      <w:tblPr>
        <w:tblW w:w="13607"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0"/>
        <w:gridCol w:w="545"/>
        <w:gridCol w:w="602"/>
        <w:gridCol w:w="540"/>
        <w:gridCol w:w="540"/>
        <w:gridCol w:w="630"/>
        <w:gridCol w:w="630"/>
        <w:gridCol w:w="540"/>
        <w:gridCol w:w="540"/>
        <w:gridCol w:w="540"/>
        <w:gridCol w:w="630"/>
        <w:gridCol w:w="540"/>
        <w:gridCol w:w="540"/>
      </w:tblGrid>
      <w:tr w:rsidR="00BE5530" w:rsidRPr="00052F8E" w:rsidTr="00BE5530">
        <w:trPr>
          <w:cantSplit/>
          <w:trHeight w:val="519"/>
          <w:tblHeader/>
        </w:trPr>
        <w:tc>
          <w:tcPr>
            <w:tcW w:w="6790" w:type="dxa"/>
            <w:tcBorders>
              <w:top w:val="single" w:sz="12" w:space="0" w:color="auto"/>
            </w:tcBorders>
          </w:tcPr>
          <w:p w:rsidR="00BE5530" w:rsidRPr="00052F8E" w:rsidRDefault="00BE5530" w:rsidP="00BE5530">
            <w:pPr>
              <w:spacing w:after="0" w:line="240" w:lineRule="auto"/>
              <w:rPr>
                <w:rFonts w:ascii="Arial" w:hAnsi="Arial" w:cs="Arial"/>
                <w:lang w:val="en-US"/>
              </w:rPr>
            </w:pPr>
            <w:proofErr w:type="spellStart"/>
            <w:r w:rsidRPr="00052F8E">
              <w:rPr>
                <w:rFonts w:ascii="Arial" w:hAnsi="Arial" w:cs="Arial"/>
                <w:lang w:val="en-US"/>
              </w:rPr>
              <w:t>Activité</w:t>
            </w:r>
            <w:proofErr w:type="spellEnd"/>
          </w:p>
        </w:tc>
        <w:tc>
          <w:tcPr>
            <w:tcW w:w="6817" w:type="dxa"/>
            <w:gridSpan w:val="12"/>
            <w:tcBorders>
              <w:top w:val="single" w:sz="12" w:space="0" w:color="auto"/>
            </w:tcBorders>
          </w:tcPr>
          <w:p w:rsidR="00BE5530" w:rsidRPr="00052F8E" w:rsidRDefault="00BE5530" w:rsidP="00BE5530">
            <w:pPr>
              <w:spacing w:after="0" w:line="240" w:lineRule="auto"/>
              <w:rPr>
                <w:rFonts w:ascii="Arial" w:hAnsi="Arial" w:cs="Arial"/>
                <w:lang w:val="en-US"/>
              </w:rPr>
            </w:pPr>
            <w:proofErr w:type="spellStart"/>
            <w:r w:rsidRPr="00052F8E">
              <w:rPr>
                <w:rFonts w:ascii="Arial" w:hAnsi="Arial" w:cs="Arial"/>
                <w:lang w:val="en-US"/>
              </w:rPr>
              <w:t>Trimestres</w:t>
            </w:r>
            <w:proofErr w:type="spellEnd"/>
          </w:p>
          <w:p w:rsidR="00BE5530" w:rsidRPr="00052F8E" w:rsidRDefault="00BE5530" w:rsidP="00BE5530">
            <w:pPr>
              <w:spacing w:after="0" w:line="240" w:lineRule="auto"/>
              <w:rPr>
                <w:rFonts w:ascii="Arial" w:hAnsi="Arial" w:cs="Arial"/>
                <w:lang w:val="en-US"/>
              </w:rPr>
            </w:pPr>
          </w:p>
        </w:tc>
      </w:tr>
      <w:tr w:rsidR="00BE5530" w:rsidRPr="00052F8E" w:rsidTr="00BE5530">
        <w:trPr>
          <w:trHeight w:val="277"/>
        </w:trPr>
        <w:tc>
          <w:tcPr>
            <w:tcW w:w="6790" w:type="dxa"/>
          </w:tcPr>
          <w:p w:rsidR="00BE5530" w:rsidRPr="00052F8E" w:rsidRDefault="00BE5530" w:rsidP="00BE5530">
            <w:pPr>
              <w:spacing w:after="0" w:line="240" w:lineRule="auto"/>
              <w:rPr>
                <w:rFonts w:ascii="Arial" w:hAnsi="Arial" w:cs="Arial"/>
                <w:lang w:val="en-US"/>
              </w:rPr>
            </w:pPr>
          </w:p>
          <w:p w:rsidR="00BE5530" w:rsidRPr="00052F8E" w:rsidRDefault="00BE5530" w:rsidP="00BE5530">
            <w:pPr>
              <w:spacing w:after="0" w:line="240" w:lineRule="auto"/>
              <w:rPr>
                <w:rFonts w:ascii="Arial" w:hAnsi="Arial" w:cs="Arial"/>
                <w:lang w:val="en-US"/>
              </w:rPr>
            </w:pPr>
          </w:p>
        </w:tc>
        <w:tc>
          <w:tcPr>
            <w:tcW w:w="545" w:type="dxa"/>
            <w:shd w:val="clear" w:color="auto" w:fill="BFBFBF"/>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1er</w:t>
            </w:r>
          </w:p>
        </w:tc>
        <w:tc>
          <w:tcPr>
            <w:tcW w:w="602" w:type="dxa"/>
            <w:shd w:val="clear" w:color="auto" w:fill="BFBFBF"/>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2e</w:t>
            </w:r>
          </w:p>
        </w:tc>
        <w:tc>
          <w:tcPr>
            <w:tcW w:w="540" w:type="dxa"/>
            <w:shd w:val="clear" w:color="auto" w:fill="BFBFBF"/>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3e</w:t>
            </w:r>
          </w:p>
        </w:tc>
        <w:tc>
          <w:tcPr>
            <w:tcW w:w="540" w:type="dxa"/>
            <w:shd w:val="clear" w:color="auto" w:fill="BFBFBF"/>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4e</w:t>
            </w:r>
          </w:p>
        </w:tc>
        <w:tc>
          <w:tcPr>
            <w:tcW w:w="63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1er</w:t>
            </w:r>
          </w:p>
        </w:tc>
        <w:tc>
          <w:tcPr>
            <w:tcW w:w="63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2e</w:t>
            </w:r>
          </w:p>
        </w:tc>
        <w:tc>
          <w:tcPr>
            <w:tcW w:w="54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3e</w:t>
            </w:r>
          </w:p>
        </w:tc>
        <w:tc>
          <w:tcPr>
            <w:tcW w:w="54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4e</w:t>
            </w:r>
          </w:p>
        </w:tc>
        <w:tc>
          <w:tcPr>
            <w:tcW w:w="540" w:type="dxa"/>
            <w:shd w:val="clear" w:color="auto" w:fill="BFBFBF"/>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1er</w:t>
            </w:r>
          </w:p>
        </w:tc>
        <w:tc>
          <w:tcPr>
            <w:tcW w:w="630" w:type="dxa"/>
            <w:shd w:val="clear" w:color="auto" w:fill="BFBFBF"/>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2e</w:t>
            </w:r>
          </w:p>
        </w:tc>
        <w:tc>
          <w:tcPr>
            <w:tcW w:w="540" w:type="dxa"/>
            <w:shd w:val="clear" w:color="auto" w:fill="BFBFBF"/>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3e</w:t>
            </w:r>
          </w:p>
        </w:tc>
        <w:tc>
          <w:tcPr>
            <w:tcW w:w="540" w:type="dxa"/>
            <w:shd w:val="clear" w:color="auto" w:fill="BFBFBF"/>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4e</w:t>
            </w:r>
          </w:p>
        </w:tc>
      </w:tr>
      <w:tr w:rsidR="00BE5530" w:rsidRPr="00052F8E" w:rsidTr="003D1FAD">
        <w:trPr>
          <w:trHeight w:val="360"/>
        </w:trPr>
        <w:tc>
          <w:tcPr>
            <w:tcW w:w="6790" w:type="dxa"/>
          </w:tcPr>
          <w:p w:rsidR="00BE5530" w:rsidRPr="00F05151" w:rsidRDefault="00BE5530" w:rsidP="00BE5530">
            <w:pPr>
              <w:spacing w:after="0" w:line="240" w:lineRule="auto"/>
              <w:rPr>
                <w:rFonts w:ascii="Arial" w:eastAsia="SimSun" w:hAnsi="Arial" w:cs="Arial"/>
                <w:lang w:val="fr-CH" w:eastAsia="zh-CN"/>
              </w:rPr>
            </w:pPr>
            <w:r w:rsidRPr="00F05151">
              <w:rPr>
                <w:rFonts w:ascii="Arial" w:eastAsia="SimSun" w:hAnsi="Arial" w:cs="Arial"/>
                <w:lang w:val="fr-CH" w:eastAsia="zh-CN"/>
              </w:rPr>
              <w:t xml:space="preserve">Réunion annuelle </w:t>
            </w:r>
            <w:r w:rsidR="00F05151" w:rsidRPr="00F05151">
              <w:rPr>
                <w:rFonts w:ascii="Arial" w:eastAsia="SimSun" w:hAnsi="Arial" w:cs="Arial"/>
                <w:lang w:val="fr-CH" w:eastAsia="zh-CN"/>
              </w:rPr>
              <w:t>de</w:t>
            </w:r>
          </w:p>
          <w:p w:rsidR="00BE5530" w:rsidRPr="00052F8E" w:rsidRDefault="00BE5530" w:rsidP="00BE5530">
            <w:pPr>
              <w:spacing w:after="0" w:line="240" w:lineRule="auto"/>
              <w:rPr>
                <w:rFonts w:ascii="Arial" w:hAnsi="Arial" w:cs="Arial"/>
                <w:lang w:val="fr-CH"/>
              </w:rPr>
            </w:pPr>
            <w:r w:rsidRPr="00F05151">
              <w:rPr>
                <w:rFonts w:ascii="Arial" w:eastAsia="SimSun" w:hAnsi="Arial" w:cs="Arial"/>
                <w:lang w:val="fr-CH" w:eastAsia="zh-CN"/>
              </w:rPr>
              <w:t xml:space="preserve">coordination </w:t>
            </w:r>
            <w:r w:rsidR="00F05151" w:rsidRPr="00F05151">
              <w:rPr>
                <w:rFonts w:ascii="Arial" w:eastAsia="SimSun" w:hAnsi="Arial" w:cs="Arial"/>
                <w:lang w:val="fr-CH" w:eastAsia="zh-CN"/>
              </w:rPr>
              <w:t>des</w:t>
            </w:r>
            <w:r w:rsidR="001C1B93" w:rsidRPr="00F05151">
              <w:rPr>
                <w:rFonts w:ascii="Arial" w:eastAsia="SimSun" w:hAnsi="Arial" w:cs="Arial"/>
                <w:lang w:val="fr-CH" w:eastAsia="zh-CN"/>
              </w:rPr>
              <w:t xml:space="preserve"> </w:t>
            </w:r>
            <w:r w:rsidRPr="00F05151">
              <w:rPr>
                <w:rFonts w:ascii="Arial" w:eastAsia="SimSun" w:hAnsi="Arial" w:cs="Arial"/>
                <w:lang w:val="fr-CH" w:eastAsia="zh-CN"/>
              </w:rPr>
              <w:t>points focaux</w:t>
            </w:r>
          </w:p>
        </w:tc>
        <w:tc>
          <w:tcPr>
            <w:tcW w:w="545" w:type="dxa"/>
            <w:shd w:val="clear" w:color="auto" w:fill="BFBFBF"/>
          </w:tcPr>
          <w:p w:rsidR="00BE5530" w:rsidRPr="00052F8E" w:rsidRDefault="00602251" w:rsidP="00BE5530">
            <w:pPr>
              <w:spacing w:after="0" w:line="240" w:lineRule="auto"/>
              <w:rPr>
                <w:rFonts w:ascii="Arial" w:hAnsi="Arial" w:cs="Arial"/>
                <w:lang w:val="fr-CH"/>
              </w:rPr>
            </w:pPr>
            <w:r>
              <w:rPr>
                <w:rFonts w:ascii="Arial" w:hAnsi="Arial" w:cs="Arial"/>
                <w:lang w:val="fr-CH"/>
              </w:rPr>
              <w:t>x</w:t>
            </w:r>
          </w:p>
        </w:tc>
        <w:tc>
          <w:tcPr>
            <w:tcW w:w="602" w:type="dxa"/>
            <w:shd w:val="clear" w:color="auto" w:fill="BFBFBF"/>
          </w:tcPr>
          <w:p w:rsidR="00BE5530" w:rsidRPr="00052F8E" w:rsidRDefault="00BE5530" w:rsidP="00BE5530">
            <w:pPr>
              <w:spacing w:after="0" w:line="240" w:lineRule="auto"/>
              <w:rPr>
                <w:rFonts w:ascii="Arial" w:hAnsi="Arial" w:cs="Arial"/>
                <w:lang w:val="fr-CH"/>
              </w:rPr>
            </w:pPr>
          </w:p>
        </w:tc>
        <w:tc>
          <w:tcPr>
            <w:tcW w:w="540" w:type="dxa"/>
            <w:shd w:val="clear" w:color="auto" w:fill="BFBFBF"/>
          </w:tcPr>
          <w:p w:rsidR="00BE5530" w:rsidRPr="00052F8E"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c>
          <w:tcPr>
            <w:tcW w:w="630" w:type="dxa"/>
          </w:tcPr>
          <w:p w:rsidR="00BE5530" w:rsidRPr="00F05151" w:rsidRDefault="00602251" w:rsidP="00BE5530">
            <w:pPr>
              <w:spacing w:after="0" w:line="240" w:lineRule="auto"/>
              <w:rPr>
                <w:rFonts w:ascii="Arial" w:hAnsi="Arial" w:cs="Arial"/>
                <w:lang w:val="fr-CH"/>
              </w:rPr>
            </w:pPr>
            <w:r w:rsidRPr="00F05151">
              <w:rPr>
                <w:rFonts w:ascii="Arial" w:hAnsi="Arial" w:cs="Arial"/>
                <w:lang w:val="fr-CH"/>
              </w:rPr>
              <w:t>x</w:t>
            </w:r>
          </w:p>
        </w:tc>
        <w:tc>
          <w:tcPr>
            <w:tcW w:w="630" w:type="dxa"/>
          </w:tcPr>
          <w:p w:rsidR="00BE5530" w:rsidRPr="00F05151" w:rsidRDefault="00BE5530" w:rsidP="00BE5530">
            <w:pPr>
              <w:spacing w:after="0" w:line="240" w:lineRule="auto"/>
              <w:rPr>
                <w:rFonts w:ascii="Arial" w:hAnsi="Arial" w:cs="Arial"/>
                <w:lang w:val="fr-CH"/>
              </w:rPr>
            </w:pPr>
          </w:p>
        </w:tc>
        <w:tc>
          <w:tcPr>
            <w:tcW w:w="540" w:type="dxa"/>
          </w:tcPr>
          <w:p w:rsidR="00BE5530" w:rsidRPr="00F05151" w:rsidRDefault="00BE5530" w:rsidP="00BE5530">
            <w:pPr>
              <w:spacing w:after="0" w:line="240" w:lineRule="auto"/>
              <w:rPr>
                <w:rFonts w:ascii="Arial" w:hAnsi="Arial" w:cs="Arial"/>
                <w:lang w:val="fr-CH"/>
              </w:rPr>
            </w:pPr>
          </w:p>
        </w:tc>
        <w:tc>
          <w:tcPr>
            <w:tcW w:w="540" w:type="dxa"/>
          </w:tcPr>
          <w:p w:rsidR="00BE5530" w:rsidRPr="00F05151"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602251" w:rsidP="00BE5530">
            <w:pPr>
              <w:spacing w:after="0" w:line="240" w:lineRule="auto"/>
              <w:rPr>
                <w:rFonts w:ascii="Arial" w:hAnsi="Arial" w:cs="Arial"/>
                <w:lang w:val="fr-CH"/>
              </w:rPr>
            </w:pPr>
            <w:r w:rsidRPr="00F05151">
              <w:rPr>
                <w:rFonts w:ascii="Arial" w:hAnsi="Arial" w:cs="Arial"/>
                <w:lang w:val="fr-CH"/>
              </w:rPr>
              <w:t>x</w:t>
            </w:r>
          </w:p>
        </w:tc>
        <w:tc>
          <w:tcPr>
            <w:tcW w:w="630" w:type="dxa"/>
            <w:shd w:val="clear" w:color="auto" w:fill="BFBFBF"/>
          </w:tcPr>
          <w:p w:rsidR="00BE5530" w:rsidRPr="00F05151"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r>
      <w:tr w:rsidR="00BE5530" w:rsidRPr="00052F8E" w:rsidTr="003D1FAD">
        <w:trPr>
          <w:trHeight w:val="360"/>
        </w:trPr>
        <w:tc>
          <w:tcPr>
            <w:tcW w:w="6790" w:type="dxa"/>
          </w:tcPr>
          <w:p w:rsidR="00F727C7" w:rsidRPr="00F05151" w:rsidRDefault="00BB7964" w:rsidP="00BE5530">
            <w:pPr>
              <w:spacing w:after="0" w:line="240" w:lineRule="auto"/>
              <w:rPr>
                <w:rFonts w:ascii="Arial" w:hAnsi="Arial" w:cs="Arial"/>
                <w:lang w:val="fr-CH"/>
              </w:rPr>
            </w:pPr>
            <w:r w:rsidRPr="00F05151">
              <w:rPr>
                <w:rFonts w:ascii="Arial" w:hAnsi="Arial" w:cs="Arial"/>
                <w:lang w:val="fr-CH"/>
              </w:rPr>
              <w:t>É</w:t>
            </w:r>
            <w:r w:rsidR="00BE5530" w:rsidRPr="00F05151">
              <w:rPr>
                <w:rFonts w:ascii="Arial" w:hAnsi="Arial" w:cs="Arial"/>
                <w:lang w:val="fr-CH"/>
              </w:rPr>
              <w:t>tude Exploratoire</w:t>
            </w:r>
          </w:p>
        </w:tc>
        <w:tc>
          <w:tcPr>
            <w:tcW w:w="545" w:type="dxa"/>
            <w:shd w:val="clear" w:color="auto" w:fill="BFBFBF"/>
          </w:tcPr>
          <w:p w:rsidR="00BE5530" w:rsidRPr="00F05151" w:rsidRDefault="00602251" w:rsidP="00BE5530">
            <w:pPr>
              <w:spacing w:after="0" w:line="240" w:lineRule="auto"/>
              <w:rPr>
                <w:rFonts w:ascii="Arial" w:hAnsi="Arial" w:cs="Arial"/>
                <w:lang w:val="fr-CH"/>
              </w:rPr>
            </w:pPr>
            <w:r w:rsidRPr="00F05151">
              <w:rPr>
                <w:rFonts w:ascii="Arial" w:hAnsi="Arial" w:cs="Arial"/>
                <w:lang w:val="fr-CH"/>
              </w:rPr>
              <w:t>x</w:t>
            </w:r>
          </w:p>
        </w:tc>
        <w:tc>
          <w:tcPr>
            <w:tcW w:w="602" w:type="dxa"/>
            <w:shd w:val="clear" w:color="auto" w:fill="BFBFBF"/>
          </w:tcPr>
          <w:p w:rsidR="00BE5530" w:rsidRPr="00F05151"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c>
          <w:tcPr>
            <w:tcW w:w="630" w:type="dxa"/>
          </w:tcPr>
          <w:p w:rsidR="00BE5530" w:rsidRPr="00F05151" w:rsidRDefault="00BE5530" w:rsidP="00BE5530">
            <w:pPr>
              <w:spacing w:after="0" w:line="240" w:lineRule="auto"/>
              <w:rPr>
                <w:rFonts w:ascii="Arial" w:hAnsi="Arial" w:cs="Arial"/>
                <w:lang w:val="fr-CH"/>
              </w:rPr>
            </w:pPr>
          </w:p>
        </w:tc>
        <w:tc>
          <w:tcPr>
            <w:tcW w:w="630" w:type="dxa"/>
          </w:tcPr>
          <w:p w:rsidR="00BE5530" w:rsidRPr="00F05151" w:rsidRDefault="00BE5530" w:rsidP="00BE5530">
            <w:pPr>
              <w:spacing w:after="0" w:line="240" w:lineRule="auto"/>
              <w:rPr>
                <w:rFonts w:ascii="Arial" w:hAnsi="Arial" w:cs="Arial"/>
                <w:lang w:val="fr-CH"/>
              </w:rPr>
            </w:pPr>
          </w:p>
        </w:tc>
        <w:tc>
          <w:tcPr>
            <w:tcW w:w="540" w:type="dxa"/>
          </w:tcPr>
          <w:p w:rsidR="00BE5530" w:rsidRPr="00F05151" w:rsidRDefault="00BE5530" w:rsidP="00BE5530">
            <w:pPr>
              <w:spacing w:after="0" w:line="240" w:lineRule="auto"/>
              <w:rPr>
                <w:rFonts w:ascii="Arial" w:hAnsi="Arial" w:cs="Arial"/>
                <w:lang w:val="fr-CH"/>
              </w:rPr>
            </w:pPr>
          </w:p>
        </w:tc>
        <w:tc>
          <w:tcPr>
            <w:tcW w:w="540" w:type="dxa"/>
          </w:tcPr>
          <w:p w:rsidR="00BE5530" w:rsidRPr="00F05151"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c>
          <w:tcPr>
            <w:tcW w:w="630" w:type="dxa"/>
            <w:shd w:val="clear" w:color="auto" w:fill="BFBFBF"/>
          </w:tcPr>
          <w:p w:rsidR="00BE5530" w:rsidRPr="00F05151"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r>
      <w:tr w:rsidR="00BE5530" w:rsidRPr="00052F8E" w:rsidTr="003D1FAD">
        <w:trPr>
          <w:trHeight w:val="360"/>
        </w:trPr>
        <w:tc>
          <w:tcPr>
            <w:tcW w:w="6790" w:type="dxa"/>
          </w:tcPr>
          <w:p w:rsidR="00BE5530" w:rsidRPr="00F05151" w:rsidRDefault="00BE5530" w:rsidP="00BE5530">
            <w:pPr>
              <w:spacing w:after="0" w:line="240" w:lineRule="auto"/>
              <w:rPr>
                <w:rFonts w:ascii="Arial" w:hAnsi="Arial" w:cs="Arial"/>
                <w:lang w:val="fr-CH"/>
              </w:rPr>
            </w:pPr>
            <w:r w:rsidRPr="00F05151">
              <w:rPr>
                <w:rFonts w:ascii="Arial" w:eastAsia="SimSun" w:hAnsi="Arial" w:cs="Arial"/>
                <w:lang w:val="fr-CH" w:eastAsia="zh-CN"/>
              </w:rPr>
              <w:t>Ateliers sur les licences</w:t>
            </w:r>
          </w:p>
        </w:tc>
        <w:tc>
          <w:tcPr>
            <w:tcW w:w="545" w:type="dxa"/>
            <w:shd w:val="clear" w:color="auto" w:fill="BFBFBF"/>
          </w:tcPr>
          <w:p w:rsidR="00BE5530" w:rsidRPr="00F05151" w:rsidRDefault="00BE5530" w:rsidP="00BE5530">
            <w:pPr>
              <w:spacing w:after="0" w:line="240" w:lineRule="auto"/>
              <w:rPr>
                <w:rFonts w:ascii="Arial" w:hAnsi="Arial" w:cs="Arial"/>
                <w:lang w:val="fr-CH"/>
              </w:rPr>
            </w:pPr>
          </w:p>
        </w:tc>
        <w:tc>
          <w:tcPr>
            <w:tcW w:w="602" w:type="dxa"/>
            <w:shd w:val="clear" w:color="auto" w:fill="BFBFBF"/>
          </w:tcPr>
          <w:p w:rsidR="00BE5530" w:rsidRPr="00F05151" w:rsidRDefault="00602251" w:rsidP="00BE5530">
            <w:pPr>
              <w:spacing w:after="0" w:line="240" w:lineRule="auto"/>
              <w:rPr>
                <w:rFonts w:ascii="Arial" w:hAnsi="Arial" w:cs="Arial"/>
                <w:lang w:val="fr-CH"/>
              </w:rPr>
            </w:pPr>
            <w:r w:rsidRPr="00F05151">
              <w:rPr>
                <w:rFonts w:ascii="Arial" w:hAnsi="Arial" w:cs="Arial"/>
                <w:lang w:val="fr-CH"/>
              </w:rPr>
              <w:t>x</w:t>
            </w: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602251" w:rsidP="00BE5530">
            <w:pPr>
              <w:spacing w:after="0" w:line="240" w:lineRule="auto"/>
              <w:rPr>
                <w:rFonts w:ascii="Arial" w:hAnsi="Arial" w:cs="Arial"/>
                <w:lang w:val="fr-CH"/>
              </w:rPr>
            </w:pPr>
            <w:r w:rsidRPr="00F05151">
              <w:rPr>
                <w:rFonts w:ascii="Arial" w:hAnsi="Arial" w:cs="Arial"/>
                <w:lang w:val="fr-CH"/>
              </w:rPr>
              <w:t>x</w:t>
            </w:r>
          </w:p>
        </w:tc>
        <w:tc>
          <w:tcPr>
            <w:tcW w:w="630" w:type="dxa"/>
          </w:tcPr>
          <w:p w:rsidR="00BE5530" w:rsidRPr="00F05151" w:rsidRDefault="00BE5530" w:rsidP="00BE5530">
            <w:pPr>
              <w:spacing w:after="0" w:line="240" w:lineRule="auto"/>
              <w:rPr>
                <w:rFonts w:ascii="Arial" w:hAnsi="Arial" w:cs="Arial"/>
                <w:lang w:val="fr-CH"/>
              </w:rPr>
            </w:pPr>
          </w:p>
        </w:tc>
        <w:tc>
          <w:tcPr>
            <w:tcW w:w="630" w:type="dxa"/>
          </w:tcPr>
          <w:p w:rsidR="00BE5530" w:rsidRPr="00F05151" w:rsidRDefault="00BE5530" w:rsidP="00BE5530">
            <w:pPr>
              <w:spacing w:after="0" w:line="240" w:lineRule="auto"/>
              <w:rPr>
                <w:rFonts w:ascii="Arial" w:hAnsi="Arial" w:cs="Arial"/>
                <w:lang w:val="fr-CH"/>
              </w:rPr>
            </w:pPr>
          </w:p>
        </w:tc>
        <w:tc>
          <w:tcPr>
            <w:tcW w:w="540" w:type="dxa"/>
          </w:tcPr>
          <w:p w:rsidR="00BE5530" w:rsidRPr="00F05151" w:rsidRDefault="00602251" w:rsidP="00BE5530">
            <w:pPr>
              <w:spacing w:after="0" w:line="240" w:lineRule="auto"/>
              <w:rPr>
                <w:rFonts w:ascii="Arial" w:hAnsi="Arial" w:cs="Arial"/>
                <w:lang w:val="fr-CH"/>
              </w:rPr>
            </w:pPr>
            <w:r w:rsidRPr="00F05151">
              <w:rPr>
                <w:rFonts w:ascii="Arial" w:hAnsi="Arial" w:cs="Arial"/>
                <w:lang w:val="fr-CH"/>
              </w:rPr>
              <w:t>x</w:t>
            </w:r>
          </w:p>
        </w:tc>
        <w:tc>
          <w:tcPr>
            <w:tcW w:w="540" w:type="dxa"/>
          </w:tcPr>
          <w:p w:rsidR="00BE5530" w:rsidRPr="00F05151"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c>
          <w:tcPr>
            <w:tcW w:w="630" w:type="dxa"/>
            <w:shd w:val="clear" w:color="auto" w:fill="BFBFBF"/>
          </w:tcPr>
          <w:p w:rsidR="00BE5530" w:rsidRPr="00F05151" w:rsidRDefault="00602251" w:rsidP="00BE5530">
            <w:pPr>
              <w:spacing w:after="0" w:line="240" w:lineRule="auto"/>
              <w:rPr>
                <w:rFonts w:ascii="Arial" w:hAnsi="Arial" w:cs="Arial"/>
                <w:lang w:val="fr-CH"/>
              </w:rPr>
            </w:pPr>
            <w:r w:rsidRPr="00F05151">
              <w:rPr>
                <w:rFonts w:ascii="Arial" w:hAnsi="Arial" w:cs="Arial"/>
                <w:lang w:val="fr-CH"/>
              </w:rPr>
              <w:t>x</w:t>
            </w: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c>
          <w:tcPr>
            <w:tcW w:w="540" w:type="dxa"/>
            <w:shd w:val="clear" w:color="auto" w:fill="BFBFBF"/>
          </w:tcPr>
          <w:p w:rsidR="00BE5530" w:rsidRPr="00F05151" w:rsidRDefault="00BE5530" w:rsidP="00BE5530">
            <w:pPr>
              <w:spacing w:after="0" w:line="240" w:lineRule="auto"/>
              <w:rPr>
                <w:rFonts w:ascii="Arial" w:hAnsi="Arial" w:cs="Arial"/>
                <w:lang w:val="fr-CH"/>
              </w:rPr>
            </w:pPr>
          </w:p>
        </w:tc>
      </w:tr>
      <w:tr w:rsidR="00BE5530" w:rsidRPr="00052F8E" w:rsidTr="003D1FAD">
        <w:trPr>
          <w:trHeight w:val="360"/>
        </w:trPr>
        <w:tc>
          <w:tcPr>
            <w:tcW w:w="6790" w:type="dxa"/>
          </w:tcPr>
          <w:p w:rsidR="00BE5530" w:rsidRPr="00052F8E" w:rsidRDefault="00BE5530" w:rsidP="00BE5530">
            <w:pPr>
              <w:spacing w:after="0" w:line="240" w:lineRule="auto"/>
              <w:rPr>
                <w:rFonts w:ascii="Arial" w:hAnsi="Arial" w:cs="Arial"/>
                <w:lang w:val="fr-CH"/>
              </w:rPr>
            </w:pPr>
            <w:r w:rsidRPr="00052F8E">
              <w:rPr>
                <w:rFonts w:ascii="Arial" w:hAnsi="Arial" w:cs="Arial"/>
                <w:lang w:val="fr-CH"/>
              </w:rPr>
              <w:t>Formations sur site dans les sociétés de gestion et copies privées</w:t>
            </w:r>
          </w:p>
        </w:tc>
        <w:tc>
          <w:tcPr>
            <w:tcW w:w="545" w:type="dxa"/>
            <w:shd w:val="clear" w:color="auto" w:fill="BFBFBF"/>
          </w:tcPr>
          <w:p w:rsidR="00BE5530" w:rsidRPr="00052F8E" w:rsidRDefault="00BE5530" w:rsidP="00BE5530">
            <w:pPr>
              <w:spacing w:after="0" w:line="240" w:lineRule="auto"/>
              <w:rPr>
                <w:rFonts w:ascii="Arial" w:hAnsi="Arial" w:cs="Arial"/>
                <w:lang w:val="fr-CH"/>
              </w:rPr>
            </w:pPr>
          </w:p>
        </w:tc>
        <w:tc>
          <w:tcPr>
            <w:tcW w:w="602" w:type="dxa"/>
            <w:shd w:val="clear" w:color="auto" w:fill="BFBFBF"/>
          </w:tcPr>
          <w:p w:rsidR="00BE5530" w:rsidRPr="00052F8E" w:rsidRDefault="00BE5530" w:rsidP="00BE5530">
            <w:pPr>
              <w:spacing w:after="0" w:line="240" w:lineRule="auto"/>
              <w:rPr>
                <w:rFonts w:ascii="Arial" w:hAnsi="Arial" w:cs="Arial"/>
                <w:lang w:val="fr-CH"/>
              </w:rPr>
            </w:pPr>
          </w:p>
        </w:tc>
        <w:tc>
          <w:tcPr>
            <w:tcW w:w="540" w:type="dxa"/>
            <w:shd w:val="clear" w:color="auto" w:fill="BFBFBF"/>
          </w:tcPr>
          <w:p w:rsidR="00BE5530" w:rsidRPr="00052F8E" w:rsidRDefault="00602251" w:rsidP="00BE5530">
            <w:pPr>
              <w:spacing w:after="0" w:line="240" w:lineRule="auto"/>
              <w:rPr>
                <w:rFonts w:ascii="Arial" w:hAnsi="Arial" w:cs="Arial"/>
                <w:lang w:val="fr-CH"/>
              </w:rPr>
            </w:pPr>
            <w:r>
              <w:rPr>
                <w:rFonts w:ascii="Arial" w:hAnsi="Arial" w:cs="Arial"/>
                <w:lang w:val="fr-CH"/>
              </w:rPr>
              <w:t>x</w:t>
            </w:r>
          </w:p>
        </w:tc>
        <w:tc>
          <w:tcPr>
            <w:tcW w:w="540" w:type="dxa"/>
            <w:shd w:val="clear" w:color="auto" w:fill="BFBFBF"/>
          </w:tcPr>
          <w:p w:rsidR="00BE5530" w:rsidRPr="00052F8E" w:rsidRDefault="00602251" w:rsidP="00BE5530">
            <w:pPr>
              <w:spacing w:after="0" w:line="240" w:lineRule="auto"/>
              <w:rPr>
                <w:rFonts w:ascii="Arial" w:hAnsi="Arial" w:cs="Arial"/>
                <w:lang w:val="fr-CH"/>
              </w:rPr>
            </w:pPr>
            <w:r>
              <w:rPr>
                <w:rFonts w:ascii="Arial" w:hAnsi="Arial" w:cs="Arial"/>
                <w:lang w:val="fr-CH"/>
              </w:rPr>
              <w:t>x</w:t>
            </w:r>
          </w:p>
        </w:tc>
        <w:tc>
          <w:tcPr>
            <w:tcW w:w="63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x</w:t>
            </w:r>
          </w:p>
        </w:tc>
        <w:tc>
          <w:tcPr>
            <w:tcW w:w="63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x</w:t>
            </w:r>
          </w:p>
        </w:tc>
        <w:tc>
          <w:tcPr>
            <w:tcW w:w="54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x</w:t>
            </w:r>
          </w:p>
        </w:tc>
        <w:tc>
          <w:tcPr>
            <w:tcW w:w="540" w:type="dxa"/>
          </w:tcPr>
          <w:p w:rsidR="00BE5530" w:rsidRPr="00052F8E" w:rsidRDefault="00602251" w:rsidP="00BE5530">
            <w:pPr>
              <w:spacing w:after="0" w:line="240" w:lineRule="auto"/>
              <w:rPr>
                <w:rFonts w:ascii="Arial" w:hAnsi="Arial" w:cs="Arial"/>
                <w:lang w:val="en-US"/>
              </w:rPr>
            </w:pPr>
            <w:r>
              <w:rPr>
                <w:rFonts w:ascii="Arial" w:hAnsi="Arial" w:cs="Arial"/>
                <w:lang w:val="en-US"/>
              </w:rPr>
              <w:t>x</w:t>
            </w:r>
          </w:p>
        </w:tc>
        <w:tc>
          <w:tcPr>
            <w:tcW w:w="540" w:type="dxa"/>
            <w:shd w:val="clear" w:color="auto" w:fill="BFBFBF"/>
          </w:tcPr>
          <w:p w:rsidR="00BE5530" w:rsidRPr="00052F8E" w:rsidRDefault="00602251" w:rsidP="00BE5530">
            <w:pPr>
              <w:spacing w:after="0" w:line="240" w:lineRule="auto"/>
              <w:rPr>
                <w:rFonts w:ascii="Arial" w:hAnsi="Arial" w:cs="Arial"/>
                <w:lang w:val="en-US"/>
              </w:rPr>
            </w:pPr>
            <w:r>
              <w:rPr>
                <w:rFonts w:ascii="Arial" w:hAnsi="Arial" w:cs="Arial"/>
                <w:lang w:val="en-US"/>
              </w:rPr>
              <w:t>x</w:t>
            </w:r>
          </w:p>
        </w:tc>
        <w:tc>
          <w:tcPr>
            <w:tcW w:w="63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r>
      <w:tr w:rsidR="00BE5530" w:rsidRPr="00052F8E" w:rsidTr="003D1FAD">
        <w:trPr>
          <w:trHeight w:val="360"/>
        </w:trPr>
        <w:tc>
          <w:tcPr>
            <w:tcW w:w="6790" w:type="dxa"/>
          </w:tcPr>
          <w:p w:rsidR="00BE5530" w:rsidRPr="00052F8E" w:rsidRDefault="00BE5530" w:rsidP="00BE5530">
            <w:pPr>
              <w:spacing w:after="0" w:line="240" w:lineRule="auto"/>
              <w:rPr>
                <w:rFonts w:ascii="Arial" w:hAnsi="Arial" w:cs="Arial"/>
                <w:lang w:val="fr-CH"/>
              </w:rPr>
            </w:pPr>
            <w:r w:rsidRPr="00052F8E">
              <w:rPr>
                <w:rFonts w:ascii="Arial" w:eastAsia="SimSun" w:hAnsi="Arial" w:cs="Arial"/>
                <w:lang w:val="fr-CH" w:eastAsia="zh-CN"/>
              </w:rPr>
              <w:t>Dialogue intersectoriel sur la musique en combinaison avec les ateliers sur les licences</w:t>
            </w:r>
          </w:p>
        </w:tc>
        <w:tc>
          <w:tcPr>
            <w:tcW w:w="545" w:type="dxa"/>
            <w:shd w:val="clear" w:color="auto" w:fill="BFBFBF"/>
          </w:tcPr>
          <w:p w:rsidR="00BE5530" w:rsidRPr="00052F8E" w:rsidRDefault="00BE5530" w:rsidP="00BE5530">
            <w:pPr>
              <w:spacing w:after="0" w:line="240" w:lineRule="auto"/>
              <w:rPr>
                <w:rFonts w:ascii="Arial" w:hAnsi="Arial" w:cs="Arial"/>
                <w:lang w:val="fr-CH"/>
              </w:rPr>
            </w:pPr>
          </w:p>
        </w:tc>
        <w:tc>
          <w:tcPr>
            <w:tcW w:w="602" w:type="dxa"/>
            <w:shd w:val="clear" w:color="auto" w:fill="BFBFBF"/>
          </w:tcPr>
          <w:p w:rsidR="00BE5530" w:rsidRPr="00052F8E" w:rsidRDefault="00602251" w:rsidP="00BE5530">
            <w:pPr>
              <w:spacing w:after="0" w:line="240" w:lineRule="auto"/>
              <w:rPr>
                <w:rFonts w:ascii="Arial" w:hAnsi="Arial" w:cs="Arial"/>
                <w:lang w:val="fr-CH"/>
              </w:rPr>
            </w:pPr>
            <w:r>
              <w:rPr>
                <w:rFonts w:ascii="Arial" w:hAnsi="Arial" w:cs="Arial"/>
                <w:lang w:val="fr-CH"/>
              </w:rPr>
              <w:t>x</w:t>
            </w:r>
          </w:p>
        </w:tc>
        <w:tc>
          <w:tcPr>
            <w:tcW w:w="540" w:type="dxa"/>
            <w:shd w:val="clear" w:color="auto" w:fill="BFBFBF"/>
          </w:tcPr>
          <w:p w:rsidR="00BE5530" w:rsidRPr="00052F8E" w:rsidRDefault="00BE5530" w:rsidP="00BE5530">
            <w:pPr>
              <w:spacing w:after="0" w:line="240" w:lineRule="auto"/>
              <w:rPr>
                <w:rFonts w:ascii="Arial" w:hAnsi="Arial" w:cs="Arial"/>
                <w:lang w:val="fr-CH"/>
              </w:rPr>
            </w:pPr>
          </w:p>
        </w:tc>
        <w:tc>
          <w:tcPr>
            <w:tcW w:w="540" w:type="dxa"/>
            <w:shd w:val="clear" w:color="auto" w:fill="BFBFBF"/>
          </w:tcPr>
          <w:p w:rsidR="00BE5530" w:rsidRPr="00052F8E" w:rsidRDefault="00602251" w:rsidP="00BE5530">
            <w:pPr>
              <w:spacing w:after="0" w:line="240" w:lineRule="auto"/>
              <w:rPr>
                <w:rFonts w:ascii="Arial" w:hAnsi="Arial" w:cs="Arial"/>
                <w:lang w:val="fr-CH"/>
              </w:rPr>
            </w:pPr>
            <w:r>
              <w:rPr>
                <w:rFonts w:ascii="Arial" w:hAnsi="Arial" w:cs="Arial"/>
                <w:lang w:val="fr-CH"/>
              </w:rPr>
              <w:t>x</w:t>
            </w:r>
          </w:p>
        </w:tc>
        <w:tc>
          <w:tcPr>
            <w:tcW w:w="630" w:type="dxa"/>
          </w:tcPr>
          <w:p w:rsidR="00BE5530" w:rsidRPr="00052F8E" w:rsidRDefault="00BE5530" w:rsidP="00BE5530">
            <w:pPr>
              <w:spacing w:after="0" w:line="240" w:lineRule="auto"/>
              <w:rPr>
                <w:rFonts w:ascii="Arial" w:hAnsi="Arial" w:cs="Arial"/>
                <w:lang w:val="en-US"/>
              </w:rPr>
            </w:pPr>
          </w:p>
        </w:tc>
        <w:tc>
          <w:tcPr>
            <w:tcW w:w="630" w:type="dxa"/>
          </w:tcPr>
          <w:p w:rsidR="00BE5530" w:rsidRPr="00052F8E" w:rsidRDefault="00BE5530" w:rsidP="00BE5530">
            <w:pPr>
              <w:spacing w:after="0" w:line="240" w:lineRule="auto"/>
              <w:rPr>
                <w:rFonts w:ascii="Arial" w:hAnsi="Arial" w:cs="Arial"/>
                <w:lang w:val="en-US"/>
              </w:rPr>
            </w:pPr>
          </w:p>
        </w:tc>
        <w:tc>
          <w:tcPr>
            <w:tcW w:w="540" w:type="dxa"/>
          </w:tcPr>
          <w:p w:rsidR="00BE5530" w:rsidRPr="00052F8E" w:rsidRDefault="00602251" w:rsidP="00BE5530">
            <w:pPr>
              <w:spacing w:after="0" w:line="240" w:lineRule="auto"/>
              <w:rPr>
                <w:rFonts w:ascii="Arial" w:hAnsi="Arial" w:cs="Arial"/>
                <w:lang w:val="en-US"/>
              </w:rPr>
            </w:pPr>
            <w:r>
              <w:rPr>
                <w:rFonts w:ascii="Arial" w:hAnsi="Arial" w:cs="Arial"/>
                <w:lang w:val="en-US"/>
              </w:rPr>
              <w:t>x</w:t>
            </w:r>
          </w:p>
        </w:tc>
        <w:tc>
          <w:tcPr>
            <w:tcW w:w="540" w:type="dxa"/>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630" w:type="dxa"/>
            <w:shd w:val="clear" w:color="auto" w:fill="BFBFBF"/>
          </w:tcPr>
          <w:p w:rsidR="00BE5530" w:rsidRPr="00052F8E" w:rsidRDefault="00602251" w:rsidP="00BE5530">
            <w:pPr>
              <w:spacing w:after="0" w:line="240" w:lineRule="auto"/>
              <w:rPr>
                <w:rFonts w:ascii="Arial" w:hAnsi="Arial" w:cs="Arial"/>
                <w:lang w:val="en-US"/>
              </w:rPr>
            </w:pPr>
            <w:r>
              <w:rPr>
                <w:rFonts w:ascii="Arial" w:hAnsi="Arial" w:cs="Arial"/>
                <w:lang w:val="en-US"/>
              </w:rPr>
              <w:t>x</w:t>
            </w: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r>
      <w:tr w:rsidR="00BE5530" w:rsidRPr="00052F8E" w:rsidTr="003D1FAD">
        <w:trPr>
          <w:trHeight w:val="360"/>
        </w:trPr>
        <w:tc>
          <w:tcPr>
            <w:tcW w:w="6790" w:type="dxa"/>
          </w:tcPr>
          <w:p w:rsidR="00BE5530" w:rsidRPr="006328FA" w:rsidRDefault="00BE5530" w:rsidP="00BE5530">
            <w:pPr>
              <w:spacing w:after="0" w:line="240" w:lineRule="auto"/>
              <w:rPr>
                <w:rFonts w:ascii="Arial" w:hAnsi="Arial" w:cs="Arial"/>
                <w:lang w:val="fr-CH"/>
              </w:rPr>
            </w:pPr>
            <w:r w:rsidRPr="006328FA">
              <w:rPr>
                <w:rFonts w:ascii="Arial" w:eastAsia="SimSun" w:hAnsi="Arial" w:cs="Arial"/>
                <w:lang w:val="fr-CH" w:eastAsia="zh-CN"/>
              </w:rPr>
              <w:t xml:space="preserve">Formation </w:t>
            </w:r>
            <w:proofErr w:type="spellStart"/>
            <w:r w:rsidRPr="006328FA">
              <w:rPr>
                <w:rFonts w:ascii="Arial" w:eastAsia="SimSun" w:hAnsi="Arial" w:cs="Arial"/>
                <w:lang w:val="fr-CH" w:eastAsia="zh-CN"/>
              </w:rPr>
              <w:t>auxillaires</w:t>
            </w:r>
            <w:proofErr w:type="spellEnd"/>
            <w:r w:rsidRPr="006328FA">
              <w:rPr>
                <w:rFonts w:ascii="Arial" w:eastAsia="SimSun" w:hAnsi="Arial" w:cs="Arial"/>
                <w:lang w:val="fr-CH" w:eastAsia="zh-CN"/>
              </w:rPr>
              <w:t xml:space="preserve"> de justice</w:t>
            </w:r>
            <w:r w:rsidR="006328FA" w:rsidRPr="006328FA">
              <w:rPr>
                <w:rFonts w:ascii="Arial" w:eastAsia="SimSun" w:hAnsi="Arial" w:cs="Arial"/>
                <w:lang w:val="fr-CH" w:eastAsia="zh-CN"/>
              </w:rPr>
              <w:t xml:space="preserve"> (un atelier </w:t>
            </w:r>
            <w:proofErr w:type="spellStart"/>
            <w:r w:rsidR="006328FA" w:rsidRPr="006328FA">
              <w:rPr>
                <w:rFonts w:ascii="Arial" w:eastAsia="SimSun" w:hAnsi="Arial" w:cs="Arial"/>
                <w:lang w:val="fr-CH" w:eastAsia="zh-CN"/>
              </w:rPr>
              <w:t>sous-régional</w:t>
            </w:r>
            <w:proofErr w:type="spellEnd"/>
            <w:r w:rsidR="006328FA" w:rsidRPr="006328FA">
              <w:rPr>
                <w:rFonts w:ascii="Arial" w:eastAsia="SimSun" w:hAnsi="Arial" w:cs="Arial"/>
                <w:lang w:val="fr-CH" w:eastAsia="zh-CN"/>
              </w:rPr>
              <w:t>)</w:t>
            </w:r>
          </w:p>
        </w:tc>
        <w:tc>
          <w:tcPr>
            <w:tcW w:w="545" w:type="dxa"/>
            <w:shd w:val="clear" w:color="auto" w:fill="BFBFBF"/>
          </w:tcPr>
          <w:p w:rsidR="00BE5530" w:rsidRPr="006328FA" w:rsidRDefault="00BE5530" w:rsidP="00BE5530">
            <w:pPr>
              <w:spacing w:after="0" w:line="240" w:lineRule="auto"/>
              <w:rPr>
                <w:rFonts w:ascii="Arial" w:hAnsi="Arial" w:cs="Arial"/>
                <w:lang w:val="fr-CH"/>
              </w:rPr>
            </w:pPr>
          </w:p>
        </w:tc>
        <w:tc>
          <w:tcPr>
            <w:tcW w:w="602" w:type="dxa"/>
            <w:shd w:val="clear" w:color="auto" w:fill="BFBFBF"/>
          </w:tcPr>
          <w:p w:rsidR="00BE5530" w:rsidRPr="006328FA" w:rsidRDefault="00BE5530" w:rsidP="00BE5530">
            <w:pPr>
              <w:spacing w:after="0" w:line="240" w:lineRule="auto"/>
              <w:rPr>
                <w:rFonts w:ascii="Arial" w:hAnsi="Arial" w:cs="Arial"/>
                <w:lang w:val="fr-CH"/>
              </w:rPr>
            </w:pPr>
          </w:p>
        </w:tc>
        <w:tc>
          <w:tcPr>
            <w:tcW w:w="540" w:type="dxa"/>
            <w:shd w:val="clear" w:color="auto" w:fill="BFBFBF"/>
          </w:tcPr>
          <w:p w:rsidR="00BE5530" w:rsidRPr="006328FA" w:rsidRDefault="00BE5530" w:rsidP="00BE5530">
            <w:pPr>
              <w:spacing w:after="0" w:line="240" w:lineRule="auto"/>
              <w:rPr>
                <w:rFonts w:ascii="Arial" w:hAnsi="Arial" w:cs="Arial"/>
                <w:lang w:val="fr-CH"/>
              </w:rPr>
            </w:pPr>
          </w:p>
        </w:tc>
        <w:tc>
          <w:tcPr>
            <w:tcW w:w="540" w:type="dxa"/>
            <w:shd w:val="clear" w:color="auto" w:fill="BFBFBF"/>
          </w:tcPr>
          <w:p w:rsidR="00BE5530" w:rsidRPr="006328FA" w:rsidRDefault="00602251" w:rsidP="00BE5530">
            <w:pPr>
              <w:spacing w:after="0" w:line="240" w:lineRule="auto"/>
              <w:rPr>
                <w:rFonts w:ascii="Arial" w:hAnsi="Arial" w:cs="Arial"/>
                <w:lang w:val="fr-CH"/>
              </w:rPr>
            </w:pPr>
            <w:r>
              <w:rPr>
                <w:rFonts w:ascii="Arial" w:hAnsi="Arial" w:cs="Arial"/>
                <w:lang w:val="fr-CH"/>
              </w:rPr>
              <w:t>x</w:t>
            </w:r>
          </w:p>
        </w:tc>
        <w:tc>
          <w:tcPr>
            <w:tcW w:w="630" w:type="dxa"/>
          </w:tcPr>
          <w:p w:rsidR="00BE5530" w:rsidRPr="006328FA" w:rsidRDefault="00BE5530" w:rsidP="00BE5530">
            <w:pPr>
              <w:spacing w:after="0" w:line="240" w:lineRule="auto"/>
              <w:rPr>
                <w:rFonts w:ascii="Arial" w:hAnsi="Arial" w:cs="Arial"/>
                <w:lang w:val="fr-CH"/>
              </w:rPr>
            </w:pPr>
          </w:p>
        </w:tc>
        <w:tc>
          <w:tcPr>
            <w:tcW w:w="630" w:type="dxa"/>
          </w:tcPr>
          <w:p w:rsidR="00BE5530" w:rsidRPr="006328FA" w:rsidRDefault="00BE5530" w:rsidP="00BE5530">
            <w:pPr>
              <w:spacing w:after="0" w:line="240" w:lineRule="auto"/>
              <w:rPr>
                <w:rFonts w:ascii="Arial" w:hAnsi="Arial" w:cs="Arial"/>
                <w:lang w:val="fr-CH"/>
              </w:rPr>
            </w:pPr>
          </w:p>
        </w:tc>
        <w:tc>
          <w:tcPr>
            <w:tcW w:w="540" w:type="dxa"/>
          </w:tcPr>
          <w:p w:rsidR="00BE5530" w:rsidRPr="00052F8E" w:rsidRDefault="00BE5530" w:rsidP="00BE5530">
            <w:pPr>
              <w:spacing w:after="0" w:line="240" w:lineRule="auto"/>
              <w:rPr>
                <w:rFonts w:ascii="Arial" w:hAnsi="Arial" w:cs="Arial"/>
                <w:lang w:val="en-US"/>
              </w:rPr>
            </w:pPr>
          </w:p>
        </w:tc>
        <w:tc>
          <w:tcPr>
            <w:tcW w:w="540" w:type="dxa"/>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63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r>
      <w:tr w:rsidR="00BE5530" w:rsidRPr="00052F8E" w:rsidTr="003D1FAD">
        <w:trPr>
          <w:trHeight w:val="360"/>
        </w:trPr>
        <w:tc>
          <w:tcPr>
            <w:tcW w:w="679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 xml:space="preserve">Guide jurisprudence </w:t>
            </w:r>
          </w:p>
        </w:tc>
        <w:tc>
          <w:tcPr>
            <w:tcW w:w="545" w:type="dxa"/>
            <w:shd w:val="clear" w:color="auto" w:fill="BFBFBF"/>
          </w:tcPr>
          <w:p w:rsidR="00BE5530" w:rsidRPr="00052F8E" w:rsidRDefault="00BE5530" w:rsidP="00BE5530">
            <w:pPr>
              <w:spacing w:after="0" w:line="240" w:lineRule="auto"/>
              <w:rPr>
                <w:rFonts w:ascii="Arial" w:hAnsi="Arial" w:cs="Arial"/>
                <w:lang w:val="en-US"/>
              </w:rPr>
            </w:pPr>
          </w:p>
        </w:tc>
        <w:tc>
          <w:tcPr>
            <w:tcW w:w="602" w:type="dxa"/>
            <w:shd w:val="clear" w:color="auto" w:fill="BFBFBF"/>
          </w:tcPr>
          <w:p w:rsidR="00BE5530" w:rsidRPr="00052F8E" w:rsidRDefault="00602251" w:rsidP="00BE5530">
            <w:pPr>
              <w:spacing w:after="0" w:line="240" w:lineRule="auto"/>
              <w:rPr>
                <w:rFonts w:ascii="Arial" w:hAnsi="Arial" w:cs="Arial"/>
                <w:lang w:val="en-US"/>
              </w:rPr>
            </w:pPr>
            <w:r>
              <w:rPr>
                <w:rFonts w:ascii="Arial" w:hAnsi="Arial" w:cs="Arial"/>
                <w:lang w:val="en-US"/>
              </w:rPr>
              <w:t>x</w:t>
            </w:r>
          </w:p>
        </w:tc>
        <w:tc>
          <w:tcPr>
            <w:tcW w:w="540" w:type="dxa"/>
            <w:shd w:val="clear" w:color="auto" w:fill="BFBFBF"/>
          </w:tcPr>
          <w:p w:rsidR="00BE5530" w:rsidRPr="00052F8E" w:rsidRDefault="00602251" w:rsidP="00BE5530">
            <w:pPr>
              <w:spacing w:after="0" w:line="240" w:lineRule="auto"/>
              <w:rPr>
                <w:rFonts w:ascii="Arial" w:hAnsi="Arial" w:cs="Arial"/>
                <w:lang w:val="en-US"/>
              </w:rPr>
            </w:pPr>
            <w:r>
              <w:rPr>
                <w:rFonts w:ascii="Arial" w:hAnsi="Arial" w:cs="Arial"/>
                <w:lang w:val="en-US"/>
              </w:rPr>
              <w:t>x</w:t>
            </w:r>
          </w:p>
        </w:tc>
        <w:tc>
          <w:tcPr>
            <w:tcW w:w="540" w:type="dxa"/>
            <w:shd w:val="clear" w:color="auto" w:fill="BFBFBF"/>
          </w:tcPr>
          <w:p w:rsidR="00BE5530" w:rsidRPr="00052F8E" w:rsidRDefault="00602251" w:rsidP="00BE5530">
            <w:pPr>
              <w:spacing w:after="0" w:line="240" w:lineRule="auto"/>
              <w:rPr>
                <w:rFonts w:ascii="Arial" w:hAnsi="Arial" w:cs="Arial"/>
                <w:lang w:val="en-US"/>
              </w:rPr>
            </w:pPr>
            <w:r>
              <w:rPr>
                <w:rFonts w:ascii="Arial" w:hAnsi="Arial" w:cs="Arial"/>
                <w:lang w:val="en-US"/>
              </w:rPr>
              <w:t>x</w:t>
            </w:r>
          </w:p>
        </w:tc>
        <w:tc>
          <w:tcPr>
            <w:tcW w:w="63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x</w:t>
            </w:r>
          </w:p>
        </w:tc>
        <w:tc>
          <w:tcPr>
            <w:tcW w:w="63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x</w:t>
            </w:r>
          </w:p>
        </w:tc>
        <w:tc>
          <w:tcPr>
            <w:tcW w:w="54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x</w:t>
            </w:r>
          </w:p>
        </w:tc>
        <w:tc>
          <w:tcPr>
            <w:tcW w:w="54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x</w:t>
            </w: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63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r>
      <w:tr w:rsidR="00BE5530" w:rsidRPr="00052F8E" w:rsidTr="003D1FAD">
        <w:trPr>
          <w:trHeight w:val="360"/>
        </w:trPr>
        <w:tc>
          <w:tcPr>
            <w:tcW w:w="679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 xml:space="preserve">Dialogue/formations </w:t>
            </w:r>
            <w:proofErr w:type="spellStart"/>
            <w:r w:rsidRPr="00052F8E">
              <w:rPr>
                <w:rFonts w:ascii="Arial" w:hAnsi="Arial" w:cs="Arial"/>
                <w:lang w:val="en-US"/>
              </w:rPr>
              <w:t>régulateurs</w:t>
            </w:r>
            <w:proofErr w:type="spellEnd"/>
          </w:p>
        </w:tc>
        <w:tc>
          <w:tcPr>
            <w:tcW w:w="545" w:type="dxa"/>
            <w:shd w:val="clear" w:color="auto" w:fill="BFBFBF"/>
          </w:tcPr>
          <w:p w:rsidR="00BE5530" w:rsidRPr="00052F8E" w:rsidRDefault="00BE5530" w:rsidP="00BE5530">
            <w:pPr>
              <w:spacing w:after="0" w:line="240" w:lineRule="auto"/>
              <w:rPr>
                <w:rFonts w:ascii="Arial" w:hAnsi="Arial" w:cs="Arial"/>
                <w:lang w:val="en-US"/>
              </w:rPr>
            </w:pPr>
          </w:p>
        </w:tc>
        <w:tc>
          <w:tcPr>
            <w:tcW w:w="602" w:type="dxa"/>
            <w:shd w:val="clear" w:color="auto" w:fill="BFBFBF"/>
          </w:tcPr>
          <w:p w:rsidR="00BE5530" w:rsidRPr="00052F8E" w:rsidRDefault="00602251" w:rsidP="00BE5530">
            <w:pPr>
              <w:spacing w:after="0" w:line="240" w:lineRule="auto"/>
              <w:rPr>
                <w:rFonts w:ascii="Arial" w:hAnsi="Arial" w:cs="Arial"/>
                <w:lang w:val="en-US"/>
              </w:rPr>
            </w:pPr>
            <w:r>
              <w:rPr>
                <w:rFonts w:ascii="Arial" w:hAnsi="Arial" w:cs="Arial"/>
                <w:lang w:val="en-US"/>
              </w:rPr>
              <w:t>x</w:t>
            </w: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630" w:type="dxa"/>
          </w:tcPr>
          <w:p w:rsidR="00BE5530" w:rsidRPr="00052F8E" w:rsidRDefault="00BE5530" w:rsidP="00BE5530">
            <w:pPr>
              <w:spacing w:after="0" w:line="240" w:lineRule="auto"/>
              <w:rPr>
                <w:rFonts w:ascii="Arial" w:hAnsi="Arial" w:cs="Arial"/>
                <w:lang w:val="en-US"/>
              </w:rPr>
            </w:pPr>
          </w:p>
        </w:tc>
        <w:tc>
          <w:tcPr>
            <w:tcW w:w="63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x</w:t>
            </w:r>
          </w:p>
        </w:tc>
        <w:tc>
          <w:tcPr>
            <w:tcW w:w="540" w:type="dxa"/>
          </w:tcPr>
          <w:p w:rsidR="00BE5530" w:rsidRPr="00052F8E" w:rsidRDefault="00BE5530" w:rsidP="00BE5530">
            <w:pPr>
              <w:spacing w:after="0" w:line="240" w:lineRule="auto"/>
              <w:rPr>
                <w:rFonts w:ascii="Arial" w:hAnsi="Arial" w:cs="Arial"/>
                <w:lang w:val="en-US"/>
              </w:rPr>
            </w:pPr>
          </w:p>
        </w:tc>
        <w:tc>
          <w:tcPr>
            <w:tcW w:w="540" w:type="dxa"/>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63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r>
      <w:tr w:rsidR="00BE5530" w:rsidRPr="00052F8E" w:rsidTr="003D1FAD">
        <w:trPr>
          <w:trHeight w:val="360"/>
        </w:trPr>
        <w:tc>
          <w:tcPr>
            <w:tcW w:w="6790" w:type="dxa"/>
          </w:tcPr>
          <w:p w:rsidR="00BE5530" w:rsidRPr="00052F8E" w:rsidRDefault="00BE5530" w:rsidP="00BE5530">
            <w:pPr>
              <w:spacing w:after="0" w:line="240" w:lineRule="auto"/>
              <w:rPr>
                <w:rFonts w:ascii="Arial" w:hAnsi="Arial" w:cs="Arial"/>
                <w:lang w:val="fr-CH"/>
              </w:rPr>
            </w:pPr>
            <w:r w:rsidRPr="00052F8E">
              <w:rPr>
                <w:rFonts w:ascii="Arial" w:hAnsi="Arial" w:cs="Arial"/>
                <w:lang w:val="fr-CH"/>
              </w:rPr>
              <w:t>Module DL sur la musique dans l’audiovisuel</w:t>
            </w:r>
          </w:p>
        </w:tc>
        <w:tc>
          <w:tcPr>
            <w:tcW w:w="545" w:type="dxa"/>
            <w:shd w:val="clear" w:color="auto" w:fill="BFBFBF"/>
          </w:tcPr>
          <w:p w:rsidR="00BE5530" w:rsidRPr="00052F8E" w:rsidRDefault="00BE5530" w:rsidP="00BE5530">
            <w:pPr>
              <w:spacing w:after="0" w:line="240" w:lineRule="auto"/>
              <w:rPr>
                <w:rFonts w:ascii="Arial" w:hAnsi="Arial" w:cs="Arial"/>
                <w:lang w:val="fr-CH"/>
              </w:rPr>
            </w:pPr>
          </w:p>
        </w:tc>
        <w:tc>
          <w:tcPr>
            <w:tcW w:w="602" w:type="dxa"/>
            <w:shd w:val="clear" w:color="auto" w:fill="BFBFBF"/>
          </w:tcPr>
          <w:p w:rsidR="00BE5530" w:rsidRPr="00052F8E" w:rsidRDefault="00BE5530" w:rsidP="00BE5530">
            <w:pPr>
              <w:spacing w:after="0" w:line="240" w:lineRule="auto"/>
              <w:rPr>
                <w:rFonts w:ascii="Arial" w:hAnsi="Arial" w:cs="Arial"/>
                <w:lang w:val="fr-CH"/>
              </w:rPr>
            </w:pPr>
          </w:p>
        </w:tc>
        <w:tc>
          <w:tcPr>
            <w:tcW w:w="540" w:type="dxa"/>
            <w:shd w:val="clear" w:color="auto" w:fill="BFBFBF"/>
          </w:tcPr>
          <w:p w:rsidR="00BE5530" w:rsidRPr="00052F8E" w:rsidRDefault="00602251" w:rsidP="00BE5530">
            <w:pPr>
              <w:spacing w:after="0" w:line="240" w:lineRule="auto"/>
              <w:rPr>
                <w:rFonts w:ascii="Arial" w:hAnsi="Arial" w:cs="Arial"/>
                <w:lang w:val="fr-CH"/>
              </w:rPr>
            </w:pPr>
            <w:r>
              <w:rPr>
                <w:rFonts w:ascii="Arial" w:hAnsi="Arial" w:cs="Arial"/>
                <w:lang w:val="fr-CH"/>
              </w:rPr>
              <w:t>x</w:t>
            </w:r>
          </w:p>
        </w:tc>
        <w:tc>
          <w:tcPr>
            <w:tcW w:w="540" w:type="dxa"/>
            <w:shd w:val="clear" w:color="auto" w:fill="BFBFBF"/>
          </w:tcPr>
          <w:p w:rsidR="00BE5530" w:rsidRPr="00052F8E" w:rsidRDefault="00602251" w:rsidP="00BE5530">
            <w:pPr>
              <w:spacing w:after="0" w:line="240" w:lineRule="auto"/>
              <w:rPr>
                <w:rFonts w:ascii="Arial" w:hAnsi="Arial" w:cs="Arial"/>
                <w:lang w:val="fr-CH"/>
              </w:rPr>
            </w:pPr>
            <w:r>
              <w:rPr>
                <w:rFonts w:ascii="Arial" w:hAnsi="Arial" w:cs="Arial"/>
                <w:lang w:val="fr-CH"/>
              </w:rPr>
              <w:t>x</w:t>
            </w:r>
          </w:p>
        </w:tc>
        <w:tc>
          <w:tcPr>
            <w:tcW w:w="63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x</w:t>
            </w:r>
          </w:p>
        </w:tc>
        <w:tc>
          <w:tcPr>
            <w:tcW w:w="630" w:type="dxa"/>
          </w:tcPr>
          <w:p w:rsidR="00BE5530" w:rsidRPr="00052F8E" w:rsidRDefault="00BE5530" w:rsidP="00BE5530">
            <w:pPr>
              <w:spacing w:after="0" w:line="240" w:lineRule="auto"/>
              <w:rPr>
                <w:rFonts w:ascii="Arial" w:hAnsi="Arial" w:cs="Arial"/>
                <w:lang w:val="en-US"/>
              </w:rPr>
            </w:pPr>
            <w:r w:rsidRPr="00052F8E">
              <w:rPr>
                <w:rFonts w:ascii="Arial" w:hAnsi="Arial" w:cs="Arial"/>
                <w:lang w:val="en-US"/>
              </w:rPr>
              <w:t>x</w:t>
            </w:r>
          </w:p>
        </w:tc>
        <w:tc>
          <w:tcPr>
            <w:tcW w:w="540" w:type="dxa"/>
          </w:tcPr>
          <w:p w:rsidR="00BE5530" w:rsidRPr="00052F8E" w:rsidRDefault="00BE5530" w:rsidP="00BE5530">
            <w:pPr>
              <w:spacing w:after="0" w:line="240" w:lineRule="auto"/>
              <w:rPr>
                <w:rFonts w:ascii="Arial" w:hAnsi="Arial" w:cs="Arial"/>
                <w:lang w:val="en-US"/>
              </w:rPr>
            </w:pPr>
          </w:p>
        </w:tc>
        <w:tc>
          <w:tcPr>
            <w:tcW w:w="540" w:type="dxa"/>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63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r>
      <w:tr w:rsidR="00BE5530" w:rsidRPr="00052F8E" w:rsidTr="003D1FAD">
        <w:trPr>
          <w:trHeight w:val="360"/>
        </w:trPr>
        <w:tc>
          <w:tcPr>
            <w:tcW w:w="6790" w:type="dxa"/>
          </w:tcPr>
          <w:p w:rsidR="00BE5530" w:rsidRPr="00052F8E" w:rsidRDefault="00BE5530" w:rsidP="00BE5530">
            <w:pPr>
              <w:spacing w:after="0" w:line="240" w:lineRule="auto"/>
              <w:rPr>
                <w:rFonts w:ascii="Arial" w:hAnsi="Arial" w:cs="Arial"/>
                <w:lang w:val="en-US"/>
              </w:rPr>
            </w:pPr>
            <w:proofErr w:type="spellStart"/>
            <w:r w:rsidRPr="00052F8E">
              <w:rPr>
                <w:rFonts w:ascii="Arial" w:hAnsi="Arial" w:cs="Arial"/>
                <w:lang w:val="en-US"/>
              </w:rPr>
              <w:t>Évaluation</w:t>
            </w:r>
            <w:proofErr w:type="spellEnd"/>
            <w:r w:rsidR="006328FA">
              <w:rPr>
                <w:rFonts w:ascii="Arial" w:hAnsi="Arial" w:cs="Arial"/>
                <w:lang w:val="en-US"/>
              </w:rPr>
              <w:t xml:space="preserve"> du </w:t>
            </w:r>
            <w:proofErr w:type="spellStart"/>
            <w:r w:rsidR="006328FA">
              <w:rPr>
                <w:rFonts w:ascii="Arial" w:hAnsi="Arial" w:cs="Arial"/>
                <w:lang w:val="en-US"/>
              </w:rPr>
              <w:t>projet</w:t>
            </w:r>
            <w:proofErr w:type="spellEnd"/>
          </w:p>
        </w:tc>
        <w:tc>
          <w:tcPr>
            <w:tcW w:w="545" w:type="dxa"/>
            <w:shd w:val="clear" w:color="auto" w:fill="BFBFBF"/>
          </w:tcPr>
          <w:p w:rsidR="00BE5530" w:rsidRPr="00052F8E" w:rsidRDefault="00BE5530" w:rsidP="00BE5530">
            <w:pPr>
              <w:spacing w:after="0" w:line="240" w:lineRule="auto"/>
              <w:rPr>
                <w:rFonts w:ascii="Arial" w:hAnsi="Arial" w:cs="Arial"/>
                <w:lang w:val="en-US"/>
              </w:rPr>
            </w:pPr>
          </w:p>
        </w:tc>
        <w:tc>
          <w:tcPr>
            <w:tcW w:w="602"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630" w:type="dxa"/>
          </w:tcPr>
          <w:p w:rsidR="00BE5530" w:rsidRPr="00052F8E" w:rsidRDefault="00BE5530" w:rsidP="00BE5530">
            <w:pPr>
              <w:spacing w:after="0" w:line="240" w:lineRule="auto"/>
              <w:rPr>
                <w:rFonts w:ascii="Arial" w:hAnsi="Arial" w:cs="Arial"/>
                <w:lang w:val="en-US"/>
              </w:rPr>
            </w:pPr>
          </w:p>
        </w:tc>
        <w:tc>
          <w:tcPr>
            <w:tcW w:w="630" w:type="dxa"/>
          </w:tcPr>
          <w:p w:rsidR="00BE5530" w:rsidRPr="00052F8E" w:rsidRDefault="00BE5530" w:rsidP="00BE5530">
            <w:pPr>
              <w:spacing w:after="0" w:line="240" w:lineRule="auto"/>
              <w:rPr>
                <w:rFonts w:ascii="Arial" w:hAnsi="Arial" w:cs="Arial"/>
                <w:lang w:val="en-US"/>
              </w:rPr>
            </w:pPr>
          </w:p>
        </w:tc>
        <w:tc>
          <w:tcPr>
            <w:tcW w:w="540" w:type="dxa"/>
          </w:tcPr>
          <w:p w:rsidR="00BE5530" w:rsidRPr="00052F8E" w:rsidRDefault="00BE5530" w:rsidP="00BE5530">
            <w:pPr>
              <w:spacing w:after="0" w:line="240" w:lineRule="auto"/>
              <w:rPr>
                <w:rFonts w:ascii="Arial" w:hAnsi="Arial" w:cs="Arial"/>
                <w:lang w:val="en-US"/>
              </w:rPr>
            </w:pPr>
          </w:p>
        </w:tc>
        <w:tc>
          <w:tcPr>
            <w:tcW w:w="540" w:type="dxa"/>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c>
          <w:tcPr>
            <w:tcW w:w="630" w:type="dxa"/>
            <w:shd w:val="clear" w:color="auto" w:fill="BFBFBF"/>
          </w:tcPr>
          <w:p w:rsidR="00BE5530" w:rsidRPr="00052F8E" w:rsidRDefault="00BE5530" w:rsidP="00BE5530">
            <w:pPr>
              <w:spacing w:after="0" w:line="240" w:lineRule="auto"/>
              <w:rPr>
                <w:rFonts w:ascii="Arial" w:hAnsi="Arial" w:cs="Arial"/>
                <w:lang w:val="en-US"/>
              </w:rPr>
            </w:pPr>
          </w:p>
        </w:tc>
        <w:tc>
          <w:tcPr>
            <w:tcW w:w="540" w:type="dxa"/>
            <w:shd w:val="clear" w:color="auto" w:fill="BFBFBF"/>
          </w:tcPr>
          <w:p w:rsidR="00BE5530" w:rsidRPr="00052F8E" w:rsidRDefault="00602251" w:rsidP="00BE5530">
            <w:pPr>
              <w:spacing w:after="0" w:line="240" w:lineRule="auto"/>
              <w:rPr>
                <w:rFonts w:ascii="Arial" w:hAnsi="Arial" w:cs="Arial"/>
                <w:lang w:val="en-US"/>
              </w:rPr>
            </w:pPr>
            <w:r>
              <w:rPr>
                <w:rFonts w:ascii="Arial" w:hAnsi="Arial" w:cs="Arial"/>
                <w:lang w:val="en-US"/>
              </w:rPr>
              <w:t>x</w:t>
            </w:r>
          </w:p>
        </w:tc>
        <w:tc>
          <w:tcPr>
            <w:tcW w:w="540" w:type="dxa"/>
            <w:shd w:val="clear" w:color="auto" w:fill="BFBFBF"/>
          </w:tcPr>
          <w:p w:rsidR="00BE5530" w:rsidRPr="00052F8E" w:rsidRDefault="00BE5530" w:rsidP="00BE5530">
            <w:pPr>
              <w:spacing w:after="0" w:line="240" w:lineRule="auto"/>
              <w:rPr>
                <w:rFonts w:ascii="Arial" w:hAnsi="Arial" w:cs="Arial"/>
                <w:lang w:val="en-US"/>
              </w:rPr>
            </w:pPr>
          </w:p>
        </w:tc>
      </w:tr>
    </w:tbl>
    <w:p w:rsidR="00BE5530" w:rsidRPr="00052F8E" w:rsidRDefault="00BE5530" w:rsidP="00BE5530">
      <w:pPr>
        <w:spacing w:after="0" w:line="240" w:lineRule="auto"/>
        <w:rPr>
          <w:rFonts w:ascii="Arial" w:eastAsia="SimSun" w:hAnsi="Arial" w:cs="Arial"/>
          <w:lang w:val="en-US" w:eastAsia="zh-CN"/>
        </w:rPr>
      </w:pPr>
    </w:p>
    <w:p w:rsidR="00BE5530" w:rsidRPr="00052F8E" w:rsidRDefault="00BE5530" w:rsidP="00BE5530">
      <w:pPr>
        <w:spacing w:after="0" w:line="240" w:lineRule="auto"/>
        <w:rPr>
          <w:rFonts w:ascii="Arial" w:eastAsia="SimSun" w:hAnsi="Arial" w:cs="Arial"/>
          <w:lang w:val="en-US" w:eastAsia="zh-CN"/>
        </w:rPr>
      </w:pPr>
    </w:p>
    <w:p w:rsidR="00BE5530" w:rsidRPr="00052F8E" w:rsidRDefault="00BE5530" w:rsidP="00BE5530">
      <w:pPr>
        <w:spacing w:after="0" w:line="240" w:lineRule="auto"/>
        <w:rPr>
          <w:rFonts w:ascii="Arial" w:eastAsia="SimSun" w:hAnsi="Arial" w:cs="Arial"/>
          <w:lang w:val="en-US" w:eastAsia="zh-CN"/>
        </w:rPr>
      </w:pPr>
    </w:p>
    <w:p w:rsidR="00BE5530" w:rsidRPr="00052F8E" w:rsidRDefault="003D1FAD" w:rsidP="003D1FAD">
      <w:pPr>
        <w:spacing w:after="0" w:line="240" w:lineRule="auto"/>
        <w:ind w:left="9912"/>
        <w:rPr>
          <w:rFonts w:ascii="Arial" w:eastAsia="SimSun" w:hAnsi="Arial" w:cs="Arial"/>
          <w:lang w:val="fr-CH" w:eastAsia="zh-CN"/>
        </w:rPr>
      </w:pPr>
      <w:r>
        <w:rPr>
          <w:rFonts w:ascii="Arial" w:eastAsia="SimSun" w:hAnsi="Arial" w:cs="Arial"/>
          <w:lang w:val="fr-CH" w:eastAsia="zh-CN"/>
        </w:rPr>
        <w:t xml:space="preserve">        </w:t>
      </w:r>
      <w:r w:rsidR="00BE5530" w:rsidRPr="00052F8E">
        <w:rPr>
          <w:rFonts w:ascii="Arial" w:eastAsia="SimSun" w:hAnsi="Arial" w:cs="Arial"/>
          <w:lang w:val="fr-CH" w:eastAsia="zh-CN"/>
        </w:rPr>
        <w:t xml:space="preserve">[Fin de l’annexe et du document] </w:t>
      </w:r>
    </w:p>
    <w:p w:rsidR="00BE5530" w:rsidRPr="00052F8E" w:rsidRDefault="00BE5530" w:rsidP="00BE5530">
      <w:pPr>
        <w:spacing w:after="0" w:line="240" w:lineRule="auto"/>
        <w:rPr>
          <w:rFonts w:ascii="Arial" w:eastAsia="SimSun" w:hAnsi="Arial" w:cs="Arial"/>
          <w:lang w:val="fr-CH" w:eastAsia="zh-CN"/>
        </w:rPr>
      </w:pPr>
    </w:p>
    <w:p w:rsidR="00BE5530" w:rsidRPr="00052F8E" w:rsidRDefault="00BE5530" w:rsidP="00BE5530">
      <w:pPr>
        <w:spacing w:after="0" w:line="240" w:lineRule="auto"/>
        <w:rPr>
          <w:rFonts w:ascii="Arial" w:eastAsia="SimSun" w:hAnsi="Arial" w:cs="Arial"/>
          <w:lang w:val="fr-CH" w:eastAsia="zh-CN"/>
        </w:rPr>
      </w:pPr>
    </w:p>
    <w:p w:rsidR="00BE5530" w:rsidRPr="00052F8E" w:rsidRDefault="00BE5530" w:rsidP="00BE5530">
      <w:pPr>
        <w:spacing w:after="0" w:line="240" w:lineRule="auto"/>
        <w:rPr>
          <w:rFonts w:ascii="Arial" w:eastAsia="SimSun" w:hAnsi="Arial" w:cs="Arial"/>
          <w:lang w:val="fr-CH" w:eastAsia="zh-CN"/>
        </w:rPr>
      </w:pPr>
    </w:p>
    <w:p w:rsidR="00BE5530" w:rsidRPr="00052F8E" w:rsidRDefault="00BE5530" w:rsidP="00BE5530">
      <w:pPr>
        <w:spacing w:after="0" w:line="240" w:lineRule="auto"/>
        <w:rPr>
          <w:rFonts w:ascii="Arial" w:eastAsia="SimSun" w:hAnsi="Arial" w:cs="Arial"/>
          <w:lang w:val="fr-CH" w:eastAsia="zh-CN"/>
        </w:rPr>
      </w:pPr>
    </w:p>
    <w:p w:rsidR="00BE5530" w:rsidRPr="00052F8E" w:rsidRDefault="00BE5530" w:rsidP="00BE5530">
      <w:pPr>
        <w:spacing w:after="0" w:line="240" w:lineRule="auto"/>
        <w:rPr>
          <w:rFonts w:ascii="Arial" w:eastAsia="SimSun" w:hAnsi="Arial" w:cs="Arial"/>
          <w:lang w:val="fr-CH" w:eastAsia="zh-CN"/>
        </w:rPr>
      </w:pPr>
    </w:p>
    <w:p w:rsidR="00BE5530" w:rsidRDefault="00BE5530" w:rsidP="00BE5530">
      <w:pPr>
        <w:spacing w:after="0" w:line="240" w:lineRule="auto"/>
        <w:rPr>
          <w:rFonts w:ascii="Arial" w:eastAsia="SimSun" w:hAnsi="Arial" w:cs="Arial"/>
          <w:lang w:val="fr-CH" w:eastAsia="zh-CN"/>
        </w:rPr>
      </w:pPr>
    </w:p>
    <w:p w:rsidR="00784950" w:rsidRPr="00052F8E" w:rsidRDefault="00784950" w:rsidP="00BE5530">
      <w:pPr>
        <w:spacing w:after="0" w:line="240" w:lineRule="auto"/>
        <w:rPr>
          <w:rFonts w:ascii="Arial" w:eastAsia="SimSun" w:hAnsi="Arial" w:cs="Arial"/>
          <w:lang w:val="fr-CH" w:eastAsia="zh-CN"/>
        </w:rPr>
      </w:pPr>
    </w:p>
    <w:p w:rsidR="00BE5530" w:rsidRPr="00052F8E" w:rsidRDefault="00BE5530" w:rsidP="00BE5530">
      <w:pPr>
        <w:spacing w:after="0" w:line="240" w:lineRule="auto"/>
        <w:rPr>
          <w:rFonts w:ascii="Arial" w:eastAsia="SimSun" w:hAnsi="Arial" w:cs="Arial"/>
          <w:lang w:val="fr-CH" w:eastAsia="zh-CN"/>
        </w:rPr>
      </w:pPr>
    </w:p>
    <w:p w:rsidR="00BE5530" w:rsidRPr="00052F8E" w:rsidRDefault="00BE5530" w:rsidP="00BE5530">
      <w:pPr>
        <w:spacing w:after="0" w:line="240" w:lineRule="auto"/>
        <w:rPr>
          <w:rFonts w:ascii="Arial" w:eastAsia="SimSun" w:hAnsi="Arial" w:cs="Arial"/>
          <w:lang w:val="fr-CH" w:eastAsia="zh-CN"/>
        </w:rPr>
      </w:pPr>
      <w:r w:rsidRPr="00052F8E">
        <w:rPr>
          <w:rFonts w:ascii="Arial" w:eastAsia="SimSun" w:hAnsi="Arial" w:cs="Arial"/>
          <w:lang w:val="fr-CH" w:eastAsia="zh-CN"/>
        </w:rPr>
        <w:lastRenderedPageBreak/>
        <w:t>RESSOURCES TOTALES PAR RÉSULTAT</w:t>
      </w:r>
    </w:p>
    <w:p w:rsidR="00BE5530" w:rsidRPr="00052F8E" w:rsidRDefault="00BE5530" w:rsidP="00BE5530">
      <w:pPr>
        <w:spacing w:after="0" w:line="240" w:lineRule="auto"/>
        <w:rPr>
          <w:rFonts w:ascii="Arial" w:eastAsia="SimSun" w:hAnsi="Arial" w:cs="Arial"/>
          <w:lang w:val="fr-CH" w:eastAsia="zh-CN"/>
        </w:rPr>
      </w:pPr>
    </w:p>
    <w:p w:rsidR="00FB24AE" w:rsidRPr="00F727C7" w:rsidRDefault="00FB24AE" w:rsidP="00FB24AE">
      <w:pPr>
        <w:spacing w:after="0" w:line="240" w:lineRule="auto"/>
        <w:rPr>
          <w:rFonts w:ascii="Arial" w:eastAsia="SimSun" w:hAnsi="Arial" w:cs="Arial"/>
          <w:lang w:val="fr-CH" w:eastAsia="zh-CN"/>
        </w:rPr>
      </w:pPr>
      <w:r>
        <w:rPr>
          <w:rFonts w:ascii="Arial" w:eastAsia="SimSun" w:hAnsi="Arial" w:cs="Arial"/>
          <w:lang w:val="fr-CH" w:eastAsia="zh-CN"/>
        </w:rPr>
        <w:t>a</w:t>
      </w:r>
      <w:r w:rsidRPr="00F727C7">
        <w:rPr>
          <w:rFonts w:ascii="Arial" w:eastAsia="SimSun" w:hAnsi="Arial" w:cs="Arial"/>
          <w:lang w:val="fr-CH" w:eastAsia="zh-CN"/>
        </w:rPr>
        <w:t>)</w:t>
      </w:r>
      <w:r w:rsidRPr="00F727C7">
        <w:rPr>
          <w:rFonts w:ascii="Arial" w:eastAsia="SimSun" w:hAnsi="Arial" w:cs="Arial"/>
          <w:lang w:val="fr-CH" w:eastAsia="zh-CN"/>
        </w:rPr>
        <w:tab/>
        <w:t>Exercice biennal 2020</w:t>
      </w:r>
      <w:r w:rsidRPr="00F727C7">
        <w:rPr>
          <w:rFonts w:ascii="Arial" w:eastAsia="SimSun" w:hAnsi="Arial" w:cs="Arial"/>
          <w:lang w:val="fr-CH" w:eastAsia="zh-CN"/>
        </w:rPr>
        <w:noBreakHyphen/>
        <w:t>2021</w:t>
      </w:r>
    </w:p>
    <w:p w:rsidR="00FB24AE" w:rsidRPr="00F727C7" w:rsidRDefault="00FB24AE" w:rsidP="00FB24AE">
      <w:pPr>
        <w:spacing w:after="0" w:line="240" w:lineRule="auto"/>
        <w:rPr>
          <w:rFonts w:ascii="Arial" w:eastAsia="SimSun" w:hAnsi="Arial" w:cs="Arial"/>
          <w:lang w:val="fr-CH" w:eastAsia="zh-CN"/>
        </w:rPr>
      </w:pPr>
    </w:p>
    <w:tbl>
      <w:tblPr>
        <w:tblW w:w="13065"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4A0" w:firstRow="1" w:lastRow="0" w:firstColumn="1" w:lastColumn="0" w:noHBand="0" w:noVBand="1"/>
      </w:tblPr>
      <w:tblGrid>
        <w:gridCol w:w="3314"/>
        <w:gridCol w:w="1378"/>
        <w:gridCol w:w="1380"/>
        <w:gridCol w:w="1378"/>
        <w:gridCol w:w="1380"/>
        <w:gridCol w:w="1378"/>
        <w:gridCol w:w="1380"/>
        <w:gridCol w:w="1477"/>
      </w:tblGrid>
      <w:tr w:rsidR="00FB24AE" w:rsidRPr="00BE5530" w:rsidTr="00A118F3">
        <w:trPr>
          <w:trHeight w:val="207"/>
        </w:trPr>
        <w:tc>
          <w:tcPr>
            <w:tcW w:w="3314" w:type="dxa"/>
            <w:shd w:val="clear" w:color="000000" w:fill="DCE6F1"/>
            <w:hideMark/>
          </w:tcPr>
          <w:p w:rsidR="00FB24AE" w:rsidRPr="003D1FAD" w:rsidRDefault="00FB24AE" w:rsidP="00282508">
            <w:pPr>
              <w:spacing w:after="0" w:line="240" w:lineRule="auto"/>
              <w:rPr>
                <w:rFonts w:ascii="Arial" w:eastAsia="SimSun" w:hAnsi="Arial" w:cs="Arial"/>
                <w:b/>
                <w:lang w:val="fr-CH" w:eastAsia="zh-CN"/>
              </w:rPr>
            </w:pPr>
            <w:r w:rsidRPr="003D1FAD">
              <w:rPr>
                <w:rFonts w:ascii="Arial" w:eastAsia="SimSun" w:hAnsi="Arial" w:cs="Arial"/>
                <w:b/>
                <w:lang w:val="fr-CH" w:eastAsia="zh-CN"/>
              </w:rPr>
              <w:t>Résultats du projet</w:t>
            </w:r>
          </w:p>
        </w:tc>
        <w:tc>
          <w:tcPr>
            <w:tcW w:w="2758" w:type="dxa"/>
            <w:gridSpan w:val="2"/>
            <w:shd w:val="clear" w:color="000000" w:fill="DCE6F1"/>
            <w:vAlign w:val="bottom"/>
            <w:hideMark/>
          </w:tcPr>
          <w:p w:rsidR="00FB24AE" w:rsidRPr="003D1FAD" w:rsidRDefault="00FB24AE" w:rsidP="00282508">
            <w:pPr>
              <w:spacing w:after="0" w:line="240" w:lineRule="auto"/>
              <w:rPr>
                <w:rFonts w:ascii="Arial" w:eastAsia="SimSun" w:hAnsi="Arial" w:cs="Arial"/>
                <w:b/>
                <w:lang w:val="fr-CH" w:eastAsia="zh-CN"/>
              </w:rPr>
            </w:pPr>
            <w:r>
              <w:rPr>
                <w:rFonts w:ascii="Arial" w:eastAsia="SimSun" w:hAnsi="Arial" w:cs="Arial"/>
                <w:b/>
                <w:lang w:val="fr-CH" w:eastAsia="zh-CN"/>
              </w:rPr>
              <w:t xml:space="preserve">                  </w:t>
            </w:r>
            <w:r w:rsidRPr="003D1FAD">
              <w:rPr>
                <w:rFonts w:ascii="Arial" w:eastAsia="SimSun" w:hAnsi="Arial" w:cs="Arial"/>
                <w:b/>
                <w:lang w:val="fr-CH" w:eastAsia="zh-CN"/>
              </w:rPr>
              <w:t>2020</w:t>
            </w:r>
          </w:p>
        </w:tc>
        <w:tc>
          <w:tcPr>
            <w:tcW w:w="2758" w:type="dxa"/>
            <w:gridSpan w:val="2"/>
            <w:shd w:val="clear" w:color="000000" w:fill="DCE6F1"/>
            <w:vAlign w:val="bottom"/>
            <w:hideMark/>
          </w:tcPr>
          <w:p w:rsidR="00FB24AE" w:rsidRPr="003D1FAD" w:rsidRDefault="00FB24AE" w:rsidP="00282508">
            <w:pPr>
              <w:spacing w:after="0" w:line="240" w:lineRule="auto"/>
              <w:rPr>
                <w:rFonts w:ascii="Arial" w:eastAsia="SimSun" w:hAnsi="Arial" w:cs="Arial"/>
                <w:b/>
                <w:lang w:val="fr-CH" w:eastAsia="zh-CN"/>
              </w:rPr>
            </w:pPr>
            <w:r>
              <w:rPr>
                <w:rFonts w:ascii="Arial" w:eastAsia="SimSun" w:hAnsi="Arial" w:cs="Arial"/>
                <w:b/>
                <w:lang w:val="fr-CH" w:eastAsia="zh-CN"/>
              </w:rPr>
              <w:t xml:space="preserve">                 </w:t>
            </w:r>
            <w:r w:rsidRPr="003D1FAD">
              <w:rPr>
                <w:rFonts w:ascii="Arial" w:eastAsia="SimSun" w:hAnsi="Arial" w:cs="Arial"/>
                <w:b/>
                <w:lang w:val="fr-CH" w:eastAsia="zh-CN"/>
              </w:rPr>
              <w:t>2021</w:t>
            </w:r>
          </w:p>
        </w:tc>
        <w:tc>
          <w:tcPr>
            <w:tcW w:w="2758" w:type="dxa"/>
            <w:gridSpan w:val="2"/>
            <w:shd w:val="clear" w:color="000000" w:fill="DCE6F1"/>
            <w:vAlign w:val="bottom"/>
            <w:hideMark/>
          </w:tcPr>
          <w:p w:rsidR="00FB24AE" w:rsidRPr="003D1FAD" w:rsidRDefault="00FB24AE" w:rsidP="00282508">
            <w:pPr>
              <w:spacing w:after="0" w:line="240" w:lineRule="auto"/>
              <w:rPr>
                <w:rFonts w:ascii="Arial" w:eastAsia="SimSun" w:hAnsi="Arial" w:cs="Arial"/>
                <w:b/>
                <w:lang w:val="fr-CH" w:eastAsia="zh-CN"/>
              </w:rPr>
            </w:pPr>
            <w:r>
              <w:rPr>
                <w:rFonts w:ascii="Arial" w:eastAsia="SimSun" w:hAnsi="Arial" w:cs="Arial"/>
                <w:b/>
                <w:lang w:val="fr-CH" w:eastAsia="zh-CN"/>
              </w:rPr>
              <w:t xml:space="preserve">                 </w:t>
            </w:r>
            <w:r w:rsidRPr="003D1FAD">
              <w:rPr>
                <w:rFonts w:ascii="Arial" w:eastAsia="SimSun" w:hAnsi="Arial" w:cs="Arial"/>
                <w:b/>
                <w:lang w:val="fr-CH" w:eastAsia="zh-CN"/>
              </w:rPr>
              <w:t>Total</w:t>
            </w:r>
          </w:p>
        </w:tc>
        <w:tc>
          <w:tcPr>
            <w:tcW w:w="1477" w:type="dxa"/>
            <w:shd w:val="clear" w:color="000000" w:fill="DCE6F1"/>
            <w:vAlign w:val="center"/>
            <w:hideMark/>
          </w:tcPr>
          <w:p w:rsidR="00FB24AE" w:rsidRPr="003D1FAD" w:rsidRDefault="00FB24AE" w:rsidP="00282508">
            <w:pPr>
              <w:spacing w:after="0" w:line="240" w:lineRule="auto"/>
              <w:rPr>
                <w:rFonts w:ascii="Arial" w:eastAsia="SimSun" w:hAnsi="Arial" w:cs="Arial"/>
                <w:b/>
                <w:lang w:val="fr-CH" w:eastAsia="zh-CN"/>
              </w:rPr>
            </w:pPr>
            <w:r>
              <w:rPr>
                <w:rFonts w:ascii="Arial" w:eastAsia="SimSun" w:hAnsi="Arial" w:cs="Arial"/>
                <w:b/>
                <w:lang w:val="fr-CH" w:eastAsia="zh-CN"/>
              </w:rPr>
              <w:t xml:space="preserve">        </w:t>
            </w:r>
            <w:r w:rsidRPr="003D1FAD">
              <w:rPr>
                <w:rFonts w:ascii="Arial" w:eastAsia="SimSun" w:hAnsi="Arial" w:cs="Arial"/>
                <w:b/>
                <w:lang w:val="fr-CH" w:eastAsia="zh-CN"/>
              </w:rPr>
              <w:t>Total</w:t>
            </w:r>
          </w:p>
        </w:tc>
      </w:tr>
      <w:tr w:rsidR="00FB24AE" w:rsidRPr="00BE5530" w:rsidTr="00A118F3">
        <w:trPr>
          <w:trHeight w:val="207"/>
        </w:trPr>
        <w:tc>
          <w:tcPr>
            <w:tcW w:w="3314" w:type="dxa"/>
            <w:shd w:val="clear" w:color="000000" w:fill="DCE6F1"/>
            <w:hideMark/>
          </w:tcPr>
          <w:p w:rsidR="00FB24AE" w:rsidRPr="003D1FAD" w:rsidRDefault="00FB24AE" w:rsidP="00282508">
            <w:pPr>
              <w:spacing w:after="0" w:line="240" w:lineRule="auto"/>
              <w:rPr>
                <w:rFonts w:ascii="Arial" w:eastAsia="SimSun" w:hAnsi="Arial" w:cs="Arial"/>
                <w:b/>
                <w:lang w:val="fr-CH" w:eastAsia="zh-CN"/>
              </w:rPr>
            </w:pPr>
            <w:r w:rsidRPr="003D1FAD">
              <w:rPr>
                <w:rFonts w:ascii="Arial" w:eastAsia="SimSun" w:hAnsi="Arial" w:cs="Arial"/>
                <w:b/>
                <w:lang w:val="fr-CH" w:eastAsia="zh-CN"/>
              </w:rPr>
              <w:t> </w:t>
            </w:r>
          </w:p>
        </w:tc>
        <w:tc>
          <w:tcPr>
            <w:tcW w:w="1378" w:type="dxa"/>
            <w:shd w:val="clear" w:color="000000" w:fill="DCE6F1"/>
            <w:hideMark/>
          </w:tcPr>
          <w:p w:rsidR="00FB24AE" w:rsidRPr="003D1FAD" w:rsidRDefault="00FB24AE" w:rsidP="00282508">
            <w:pPr>
              <w:spacing w:after="0" w:line="240" w:lineRule="auto"/>
              <w:jc w:val="center"/>
              <w:rPr>
                <w:rFonts w:ascii="Arial" w:eastAsia="SimSun" w:hAnsi="Arial" w:cs="Arial"/>
                <w:b/>
                <w:lang w:val="fr-CH" w:eastAsia="zh-CN"/>
              </w:rPr>
            </w:pPr>
            <w:r w:rsidRPr="003D1FAD">
              <w:rPr>
                <w:rFonts w:ascii="Arial" w:eastAsia="SimSun" w:hAnsi="Arial" w:cs="Arial"/>
                <w:b/>
                <w:lang w:val="fr-CH" w:eastAsia="zh-CN"/>
              </w:rPr>
              <w:t>Personnel</w:t>
            </w:r>
          </w:p>
        </w:tc>
        <w:tc>
          <w:tcPr>
            <w:tcW w:w="1380" w:type="dxa"/>
            <w:shd w:val="clear" w:color="000000" w:fill="DCE6F1"/>
            <w:hideMark/>
          </w:tcPr>
          <w:p w:rsidR="00FB24AE" w:rsidRPr="003D1FAD" w:rsidRDefault="00FB24AE" w:rsidP="00282508">
            <w:pPr>
              <w:spacing w:after="0" w:line="240" w:lineRule="auto"/>
              <w:jc w:val="center"/>
              <w:rPr>
                <w:rFonts w:ascii="Arial" w:eastAsia="SimSun" w:hAnsi="Arial" w:cs="Arial"/>
                <w:b/>
                <w:lang w:val="fr-CH" w:eastAsia="zh-CN"/>
              </w:rPr>
            </w:pPr>
            <w:r w:rsidRPr="003D1FAD">
              <w:rPr>
                <w:rFonts w:ascii="Arial" w:eastAsia="SimSun" w:hAnsi="Arial" w:cs="Arial"/>
                <w:b/>
                <w:lang w:val="fr-CH" w:eastAsia="zh-CN"/>
              </w:rPr>
              <w:t>Autres</w:t>
            </w:r>
          </w:p>
        </w:tc>
        <w:tc>
          <w:tcPr>
            <w:tcW w:w="1378" w:type="dxa"/>
            <w:shd w:val="clear" w:color="000000" w:fill="DCE6F1"/>
            <w:hideMark/>
          </w:tcPr>
          <w:p w:rsidR="00FB24AE" w:rsidRPr="003D1FAD" w:rsidRDefault="00FB24AE" w:rsidP="00282508">
            <w:pPr>
              <w:spacing w:after="0" w:line="240" w:lineRule="auto"/>
              <w:jc w:val="center"/>
              <w:rPr>
                <w:rFonts w:ascii="Arial" w:eastAsia="SimSun" w:hAnsi="Arial" w:cs="Arial"/>
                <w:b/>
                <w:lang w:val="fr-CH" w:eastAsia="zh-CN"/>
              </w:rPr>
            </w:pPr>
            <w:r w:rsidRPr="003D1FAD">
              <w:rPr>
                <w:rFonts w:ascii="Arial" w:eastAsia="SimSun" w:hAnsi="Arial" w:cs="Arial"/>
                <w:b/>
                <w:lang w:val="fr-CH" w:eastAsia="zh-CN"/>
              </w:rPr>
              <w:t>Personnel</w:t>
            </w:r>
          </w:p>
        </w:tc>
        <w:tc>
          <w:tcPr>
            <w:tcW w:w="1380" w:type="dxa"/>
            <w:shd w:val="clear" w:color="000000" w:fill="DCE6F1"/>
            <w:hideMark/>
          </w:tcPr>
          <w:p w:rsidR="00FB24AE" w:rsidRPr="003D1FAD" w:rsidRDefault="00FB24AE" w:rsidP="00282508">
            <w:pPr>
              <w:spacing w:after="0" w:line="240" w:lineRule="auto"/>
              <w:jc w:val="center"/>
              <w:rPr>
                <w:rFonts w:ascii="Arial" w:eastAsia="SimSun" w:hAnsi="Arial" w:cs="Arial"/>
                <w:b/>
                <w:lang w:val="fr-CH" w:eastAsia="zh-CN"/>
              </w:rPr>
            </w:pPr>
            <w:r>
              <w:rPr>
                <w:rFonts w:ascii="Arial" w:eastAsia="SimSun" w:hAnsi="Arial" w:cs="Arial"/>
                <w:b/>
                <w:lang w:val="fr-CH" w:eastAsia="zh-CN"/>
              </w:rPr>
              <w:t xml:space="preserve">       </w:t>
            </w:r>
            <w:r w:rsidRPr="003D1FAD">
              <w:rPr>
                <w:rFonts w:ascii="Arial" w:eastAsia="SimSun" w:hAnsi="Arial" w:cs="Arial"/>
                <w:b/>
                <w:lang w:val="fr-CH" w:eastAsia="zh-CN"/>
              </w:rPr>
              <w:t>Autres</w:t>
            </w:r>
          </w:p>
        </w:tc>
        <w:tc>
          <w:tcPr>
            <w:tcW w:w="1378" w:type="dxa"/>
            <w:shd w:val="clear" w:color="000000" w:fill="DCE6F1"/>
            <w:hideMark/>
          </w:tcPr>
          <w:p w:rsidR="00FB24AE" w:rsidRPr="003D1FAD" w:rsidRDefault="00FB24AE" w:rsidP="00282508">
            <w:pPr>
              <w:spacing w:after="0" w:line="240" w:lineRule="auto"/>
              <w:jc w:val="center"/>
              <w:rPr>
                <w:rFonts w:ascii="Arial" w:eastAsia="SimSun" w:hAnsi="Arial" w:cs="Arial"/>
                <w:b/>
                <w:lang w:val="fr-CH" w:eastAsia="zh-CN"/>
              </w:rPr>
            </w:pPr>
            <w:r w:rsidRPr="003D1FAD">
              <w:rPr>
                <w:rFonts w:ascii="Arial" w:eastAsia="SimSun" w:hAnsi="Arial" w:cs="Arial"/>
                <w:b/>
                <w:lang w:val="fr-CH" w:eastAsia="zh-CN"/>
              </w:rPr>
              <w:t>Personnel</w:t>
            </w:r>
          </w:p>
        </w:tc>
        <w:tc>
          <w:tcPr>
            <w:tcW w:w="1380" w:type="dxa"/>
            <w:shd w:val="clear" w:color="000000" w:fill="DCE6F1"/>
            <w:hideMark/>
          </w:tcPr>
          <w:p w:rsidR="00FB24AE" w:rsidRPr="003D1FAD" w:rsidRDefault="00FB24AE" w:rsidP="00282508">
            <w:pPr>
              <w:spacing w:after="0" w:line="240" w:lineRule="auto"/>
              <w:jc w:val="center"/>
              <w:rPr>
                <w:rFonts w:ascii="Arial" w:eastAsia="SimSun" w:hAnsi="Arial" w:cs="Arial"/>
                <w:b/>
                <w:lang w:val="fr-CH" w:eastAsia="zh-CN"/>
              </w:rPr>
            </w:pPr>
            <w:r>
              <w:rPr>
                <w:rFonts w:ascii="Arial" w:eastAsia="SimSun" w:hAnsi="Arial" w:cs="Arial"/>
                <w:b/>
                <w:lang w:val="fr-CH" w:eastAsia="zh-CN"/>
              </w:rPr>
              <w:t xml:space="preserve">       </w:t>
            </w:r>
            <w:r w:rsidRPr="003D1FAD">
              <w:rPr>
                <w:rFonts w:ascii="Arial" w:eastAsia="SimSun" w:hAnsi="Arial" w:cs="Arial"/>
                <w:b/>
                <w:lang w:val="fr-CH" w:eastAsia="zh-CN"/>
              </w:rPr>
              <w:t>Autres</w:t>
            </w:r>
          </w:p>
        </w:tc>
        <w:tc>
          <w:tcPr>
            <w:tcW w:w="1477" w:type="dxa"/>
            <w:shd w:val="clear" w:color="000000" w:fill="DCE6F1"/>
            <w:vAlign w:val="bottom"/>
            <w:hideMark/>
          </w:tcPr>
          <w:p w:rsidR="00FB24AE" w:rsidRPr="003D1FAD" w:rsidRDefault="00FB24AE" w:rsidP="00282508">
            <w:pPr>
              <w:spacing w:after="0" w:line="240" w:lineRule="auto"/>
              <w:rPr>
                <w:rFonts w:ascii="Arial" w:eastAsia="SimSun" w:hAnsi="Arial" w:cs="Arial"/>
                <w:b/>
                <w:lang w:val="fr-CH" w:eastAsia="zh-CN"/>
              </w:rPr>
            </w:pPr>
            <w:r w:rsidRPr="003D1FAD">
              <w:rPr>
                <w:rFonts w:ascii="Arial" w:eastAsia="SimSun" w:hAnsi="Arial" w:cs="Arial"/>
                <w:b/>
                <w:lang w:val="fr-CH" w:eastAsia="zh-CN"/>
              </w:rPr>
              <w:t> </w:t>
            </w:r>
          </w:p>
        </w:tc>
      </w:tr>
      <w:tr w:rsidR="00A118F3" w:rsidRPr="00BE5530" w:rsidTr="00A118F3">
        <w:trPr>
          <w:trHeight w:val="402"/>
        </w:trPr>
        <w:tc>
          <w:tcPr>
            <w:tcW w:w="3314" w:type="dxa"/>
            <w:shd w:val="clear" w:color="auto" w:fill="auto"/>
          </w:tcPr>
          <w:p w:rsidR="00A118F3" w:rsidRDefault="00A118F3" w:rsidP="00A118F3">
            <w:pPr>
              <w:spacing w:after="0" w:line="240" w:lineRule="auto"/>
              <w:rPr>
                <w:rFonts w:ascii="Arial" w:eastAsia="SimSun" w:hAnsi="Arial" w:cs="Arial"/>
                <w:lang w:val="fr-CH" w:eastAsia="zh-CN"/>
              </w:rPr>
            </w:pPr>
          </w:p>
          <w:p w:rsidR="00A118F3" w:rsidRPr="00052F8E" w:rsidRDefault="00BB7964" w:rsidP="00A118F3">
            <w:pPr>
              <w:spacing w:after="0" w:line="240" w:lineRule="auto"/>
              <w:rPr>
                <w:rFonts w:ascii="Arial" w:eastAsia="SimSun" w:hAnsi="Arial" w:cs="Arial"/>
                <w:lang w:val="fr-CH" w:eastAsia="zh-CN"/>
              </w:rPr>
            </w:pPr>
            <w:r w:rsidRPr="004D3BE0">
              <w:rPr>
                <w:rFonts w:ascii="Arial" w:hAnsi="Arial" w:cs="Arial"/>
                <w:caps/>
                <w:sz w:val="24"/>
                <w:szCs w:val="24"/>
              </w:rPr>
              <w:t>É</w:t>
            </w:r>
            <w:proofErr w:type="spellStart"/>
            <w:r w:rsidR="00A118F3">
              <w:rPr>
                <w:rFonts w:ascii="Arial" w:eastAsia="SimSun" w:hAnsi="Arial" w:cs="Arial"/>
                <w:lang w:val="fr-CH" w:eastAsia="zh-CN"/>
              </w:rPr>
              <w:t>tude</w:t>
            </w:r>
            <w:proofErr w:type="spellEnd"/>
            <w:r w:rsidR="00A118F3">
              <w:rPr>
                <w:rFonts w:ascii="Arial" w:eastAsia="SimSun" w:hAnsi="Arial" w:cs="Arial"/>
                <w:lang w:val="fr-CH" w:eastAsia="zh-CN"/>
              </w:rPr>
              <w:t xml:space="preserve"> exploratoire</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fr-CH"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r>
              <w:rPr>
                <w:rFonts w:ascii="Arial" w:eastAsia="SimSun" w:hAnsi="Arial" w:cs="Arial"/>
                <w:lang w:val="en-US" w:eastAsia="zh-CN"/>
              </w:rPr>
              <w:t>20</w:t>
            </w:r>
            <w:r w:rsidRPr="00052F8E">
              <w:rPr>
                <w:rFonts w:ascii="Arial" w:eastAsia="SimSun" w:hAnsi="Arial" w:cs="Arial"/>
                <w:lang w:val="en-US" w:eastAsia="zh-CN"/>
              </w:rPr>
              <w:t>'00</w:t>
            </w:r>
            <w:r>
              <w:rPr>
                <w:rFonts w:ascii="Arial" w:eastAsia="SimSun" w:hAnsi="Arial" w:cs="Arial"/>
                <w:lang w:val="en-US" w:eastAsia="zh-CN"/>
              </w:rPr>
              <w:t>0</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rsidR="00A118F3" w:rsidRPr="00A118F3" w:rsidRDefault="00A118F3" w:rsidP="00A118F3">
            <w:pPr>
              <w:spacing w:after="0" w:line="240" w:lineRule="auto"/>
              <w:jc w:val="right"/>
              <w:rPr>
                <w:rFonts w:ascii="Arial" w:eastAsia="SimSun" w:hAnsi="Arial" w:cs="Arial"/>
                <w:b/>
                <w:lang w:val="en-US" w:eastAsia="zh-CN"/>
              </w:rPr>
            </w:pPr>
            <w:r w:rsidRPr="00A118F3">
              <w:rPr>
                <w:rFonts w:ascii="Arial" w:eastAsia="SimSun" w:hAnsi="Arial" w:cs="Arial"/>
                <w:b/>
                <w:lang w:val="en-US" w:eastAsia="zh-CN"/>
              </w:rPr>
              <w:t>20'000</w:t>
            </w:r>
          </w:p>
        </w:tc>
        <w:tc>
          <w:tcPr>
            <w:tcW w:w="1477" w:type="dxa"/>
            <w:shd w:val="clear" w:color="auto" w:fill="auto"/>
            <w:noWrap/>
            <w:vAlign w:val="bottom"/>
          </w:tcPr>
          <w:p w:rsidR="00A118F3" w:rsidRPr="00A118F3" w:rsidRDefault="00A118F3" w:rsidP="00A118F3">
            <w:pPr>
              <w:spacing w:after="0" w:line="240" w:lineRule="auto"/>
              <w:jc w:val="right"/>
              <w:rPr>
                <w:rFonts w:ascii="Arial" w:eastAsia="SimSun" w:hAnsi="Arial" w:cs="Arial"/>
                <w:b/>
                <w:lang w:val="en-US" w:eastAsia="zh-CN"/>
              </w:rPr>
            </w:pPr>
            <w:r w:rsidRPr="00A118F3">
              <w:rPr>
                <w:rFonts w:ascii="Arial" w:eastAsia="SimSun" w:hAnsi="Arial" w:cs="Arial"/>
                <w:b/>
                <w:lang w:val="en-US" w:eastAsia="zh-CN"/>
              </w:rPr>
              <w:t>20'000</w:t>
            </w:r>
          </w:p>
        </w:tc>
      </w:tr>
      <w:tr w:rsidR="00A118F3" w:rsidRPr="00BE5530" w:rsidTr="00A118F3">
        <w:trPr>
          <w:trHeight w:val="402"/>
        </w:trPr>
        <w:tc>
          <w:tcPr>
            <w:tcW w:w="3314" w:type="dxa"/>
            <w:shd w:val="clear" w:color="auto" w:fill="auto"/>
          </w:tcPr>
          <w:p w:rsidR="00A118F3" w:rsidRPr="00F05151" w:rsidRDefault="00A118F3" w:rsidP="00A118F3">
            <w:pPr>
              <w:spacing w:after="0" w:line="240" w:lineRule="auto"/>
              <w:rPr>
                <w:rFonts w:ascii="Arial" w:eastAsia="SimSun" w:hAnsi="Arial" w:cs="Arial"/>
                <w:lang w:val="fr-CH" w:eastAsia="zh-CN"/>
              </w:rPr>
            </w:pPr>
            <w:r w:rsidRPr="00F05151">
              <w:rPr>
                <w:rFonts w:ascii="Arial" w:eastAsia="SimSun" w:hAnsi="Arial" w:cs="Arial"/>
                <w:lang w:val="fr-CH" w:eastAsia="zh-CN"/>
              </w:rPr>
              <w:t xml:space="preserve">Réunions annuelles </w:t>
            </w:r>
            <w:r w:rsidR="00F05151" w:rsidRPr="00F05151">
              <w:rPr>
                <w:rFonts w:ascii="Arial" w:eastAsia="SimSun" w:hAnsi="Arial" w:cs="Arial"/>
                <w:lang w:val="fr-CH" w:eastAsia="zh-CN"/>
              </w:rPr>
              <w:t>de </w:t>
            </w:r>
          </w:p>
          <w:p w:rsidR="00A118F3" w:rsidRPr="00F05151" w:rsidRDefault="00A118F3" w:rsidP="00A118F3">
            <w:pPr>
              <w:spacing w:after="0" w:line="240" w:lineRule="auto"/>
              <w:rPr>
                <w:rFonts w:ascii="Arial" w:eastAsia="SimSun" w:hAnsi="Arial" w:cs="Arial"/>
                <w:lang w:val="fr-CH" w:eastAsia="zh-CN"/>
              </w:rPr>
            </w:pPr>
            <w:r w:rsidRPr="00F05151">
              <w:rPr>
                <w:rFonts w:ascii="Arial" w:eastAsia="SimSun" w:hAnsi="Arial" w:cs="Arial"/>
                <w:lang w:val="fr-CH" w:eastAsia="zh-CN"/>
              </w:rPr>
              <w:t xml:space="preserve">coordination </w:t>
            </w:r>
            <w:r w:rsidR="00F05151" w:rsidRPr="00F05151">
              <w:rPr>
                <w:rFonts w:ascii="Arial" w:eastAsia="SimSun" w:hAnsi="Arial" w:cs="Arial"/>
                <w:lang w:val="fr-CH" w:eastAsia="zh-CN"/>
              </w:rPr>
              <w:t xml:space="preserve">des </w:t>
            </w:r>
            <w:r w:rsidRPr="00F05151">
              <w:rPr>
                <w:rFonts w:ascii="Arial" w:eastAsia="SimSun" w:hAnsi="Arial" w:cs="Arial"/>
                <w:lang w:val="fr-CH" w:eastAsia="zh-CN"/>
              </w:rPr>
              <w:t>points focaux</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fr-CH" w:eastAsia="zh-CN"/>
              </w:rPr>
            </w:pPr>
          </w:p>
        </w:tc>
        <w:tc>
          <w:tcPr>
            <w:tcW w:w="1380" w:type="dxa"/>
            <w:shd w:val="clear" w:color="auto" w:fill="auto"/>
            <w:vAlign w:val="bottom"/>
          </w:tcPr>
          <w:p w:rsidR="00A118F3" w:rsidRPr="00F05151" w:rsidRDefault="00A118F3" w:rsidP="00A118F3">
            <w:pPr>
              <w:spacing w:after="0" w:line="240" w:lineRule="auto"/>
              <w:jc w:val="right"/>
              <w:rPr>
                <w:rFonts w:ascii="Arial" w:eastAsia="SimSun" w:hAnsi="Arial" w:cs="Arial"/>
                <w:lang w:val="fr-CH" w:eastAsia="zh-CN"/>
              </w:rPr>
            </w:pPr>
            <w:r w:rsidRPr="00F05151">
              <w:rPr>
                <w:rFonts w:ascii="Arial" w:eastAsia="SimSun" w:hAnsi="Arial" w:cs="Arial"/>
                <w:lang w:val="fr-CH" w:eastAsia="zh-CN"/>
              </w:rPr>
              <w:t>23'000</w:t>
            </w:r>
          </w:p>
        </w:tc>
        <w:tc>
          <w:tcPr>
            <w:tcW w:w="1378" w:type="dxa"/>
            <w:shd w:val="clear" w:color="auto" w:fill="auto"/>
            <w:vAlign w:val="bottom"/>
          </w:tcPr>
          <w:p w:rsidR="00A118F3" w:rsidRPr="00F05151" w:rsidRDefault="00A118F3" w:rsidP="00A118F3">
            <w:pPr>
              <w:spacing w:after="0" w:line="240" w:lineRule="auto"/>
              <w:rPr>
                <w:rFonts w:ascii="Arial" w:eastAsia="SimSun" w:hAnsi="Arial" w:cs="Arial"/>
                <w:lang w:val="fr-CH" w:eastAsia="zh-CN"/>
              </w:rPr>
            </w:pPr>
          </w:p>
        </w:tc>
        <w:tc>
          <w:tcPr>
            <w:tcW w:w="1380" w:type="dxa"/>
            <w:shd w:val="clear" w:color="auto" w:fill="auto"/>
            <w:vAlign w:val="bottom"/>
          </w:tcPr>
          <w:p w:rsidR="00A118F3" w:rsidRPr="00F05151" w:rsidRDefault="00A118F3" w:rsidP="00A118F3">
            <w:pPr>
              <w:spacing w:after="0" w:line="240" w:lineRule="auto"/>
              <w:jc w:val="right"/>
              <w:rPr>
                <w:rFonts w:ascii="Arial" w:eastAsia="SimSun" w:hAnsi="Arial" w:cs="Arial"/>
                <w:lang w:val="fr-CH" w:eastAsia="zh-CN"/>
              </w:rPr>
            </w:pPr>
            <w:r w:rsidRPr="00F05151">
              <w:rPr>
                <w:rFonts w:ascii="Arial" w:eastAsia="SimSun" w:hAnsi="Arial" w:cs="Arial"/>
                <w:lang w:val="fr-CH" w:eastAsia="zh-CN"/>
              </w:rPr>
              <w:t>23'000</w:t>
            </w:r>
          </w:p>
        </w:tc>
        <w:tc>
          <w:tcPr>
            <w:tcW w:w="1378" w:type="dxa"/>
            <w:shd w:val="clear" w:color="auto" w:fill="auto"/>
            <w:vAlign w:val="bottom"/>
          </w:tcPr>
          <w:p w:rsidR="00A118F3" w:rsidRPr="00F05151" w:rsidRDefault="00A118F3" w:rsidP="00A118F3">
            <w:pPr>
              <w:spacing w:after="0" w:line="240" w:lineRule="auto"/>
              <w:rPr>
                <w:rFonts w:ascii="Arial" w:eastAsia="SimSun" w:hAnsi="Arial" w:cs="Arial"/>
                <w:lang w:val="fr-CH" w:eastAsia="zh-CN"/>
              </w:rPr>
            </w:pPr>
          </w:p>
        </w:tc>
        <w:tc>
          <w:tcPr>
            <w:tcW w:w="1380" w:type="dxa"/>
            <w:shd w:val="clear" w:color="auto" w:fill="auto"/>
            <w:noWrap/>
            <w:vAlign w:val="bottom"/>
          </w:tcPr>
          <w:p w:rsidR="00A118F3" w:rsidRPr="00F05151" w:rsidRDefault="00A118F3" w:rsidP="00A118F3">
            <w:pPr>
              <w:spacing w:after="0" w:line="240" w:lineRule="auto"/>
              <w:jc w:val="right"/>
              <w:rPr>
                <w:rFonts w:ascii="Arial" w:eastAsia="SimSun" w:hAnsi="Arial" w:cs="Arial"/>
                <w:b/>
                <w:lang w:val="fr-CH" w:eastAsia="zh-CN"/>
              </w:rPr>
            </w:pPr>
            <w:r w:rsidRPr="00F05151">
              <w:rPr>
                <w:rFonts w:ascii="Arial" w:eastAsia="SimSun" w:hAnsi="Arial" w:cs="Arial"/>
                <w:b/>
                <w:lang w:val="fr-CH" w:eastAsia="zh-CN"/>
              </w:rPr>
              <w:t>46'000</w:t>
            </w:r>
          </w:p>
        </w:tc>
        <w:tc>
          <w:tcPr>
            <w:tcW w:w="1477" w:type="dxa"/>
            <w:shd w:val="clear" w:color="auto" w:fill="auto"/>
            <w:noWrap/>
            <w:vAlign w:val="bottom"/>
          </w:tcPr>
          <w:p w:rsidR="00A118F3" w:rsidRPr="00F05151" w:rsidRDefault="00A118F3" w:rsidP="00A118F3">
            <w:pPr>
              <w:spacing w:after="0" w:line="240" w:lineRule="auto"/>
              <w:jc w:val="right"/>
              <w:rPr>
                <w:rFonts w:ascii="Arial" w:eastAsia="SimSun" w:hAnsi="Arial" w:cs="Arial"/>
                <w:b/>
                <w:lang w:val="fr-CH" w:eastAsia="zh-CN"/>
              </w:rPr>
            </w:pPr>
            <w:r w:rsidRPr="00F05151">
              <w:rPr>
                <w:rFonts w:ascii="Arial" w:eastAsia="SimSun" w:hAnsi="Arial" w:cs="Arial"/>
                <w:b/>
                <w:lang w:val="fr-CH" w:eastAsia="zh-CN"/>
              </w:rPr>
              <w:t xml:space="preserve">  46'000</w:t>
            </w:r>
          </w:p>
        </w:tc>
      </w:tr>
      <w:tr w:rsidR="00A118F3" w:rsidRPr="00BE5530" w:rsidTr="00A118F3">
        <w:trPr>
          <w:trHeight w:val="195"/>
        </w:trPr>
        <w:tc>
          <w:tcPr>
            <w:tcW w:w="3314" w:type="dxa"/>
            <w:shd w:val="clear" w:color="auto" w:fill="auto"/>
          </w:tcPr>
          <w:p w:rsidR="00A118F3" w:rsidRPr="00F05151" w:rsidRDefault="00A118F3" w:rsidP="00A118F3">
            <w:pPr>
              <w:spacing w:after="0" w:line="240" w:lineRule="auto"/>
              <w:rPr>
                <w:rFonts w:ascii="Arial" w:eastAsia="SimSun" w:hAnsi="Arial" w:cs="Arial"/>
                <w:lang w:val="fr-CH" w:eastAsia="zh-CN"/>
              </w:rPr>
            </w:pPr>
            <w:r w:rsidRPr="00F05151">
              <w:rPr>
                <w:rFonts w:ascii="Arial" w:eastAsia="SimSun" w:hAnsi="Arial" w:cs="Arial"/>
                <w:lang w:val="fr-CH" w:eastAsia="zh-CN"/>
              </w:rPr>
              <w:t>Ateliers sur les licences</w:t>
            </w:r>
          </w:p>
        </w:tc>
        <w:tc>
          <w:tcPr>
            <w:tcW w:w="1378" w:type="dxa"/>
            <w:shd w:val="clear" w:color="auto" w:fill="auto"/>
            <w:vAlign w:val="bottom"/>
          </w:tcPr>
          <w:p w:rsidR="00A118F3" w:rsidRPr="00F05151" w:rsidRDefault="00A118F3" w:rsidP="00A118F3">
            <w:pPr>
              <w:spacing w:after="0" w:line="240" w:lineRule="auto"/>
              <w:rPr>
                <w:rFonts w:ascii="Arial" w:eastAsia="SimSun" w:hAnsi="Arial" w:cs="Arial"/>
                <w:lang w:val="fr-CH" w:eastAsia="zh-CN"/>
              </w:rPr>
            </w:pPr>
          </w:p>
        </w:tc>
        <w:tc>
          <w:tcPr>
            <w:tcW w:w="1380" w:type="dxa"/>
            <w:shd w:val="clear" w:color="auto" w:fill="auto"/>
            <w:vAlign w:val="bottom"/>
          </w:tcPr>
          <w:p w:rsidR="00A118F3" w:rsidRPr="00F05151" w:rsidRDefault="00A118F3" w:rsidP="00A118F3">
            <w:pPr>
              <w:spacing w:after="0" w:line="240" w:lineRule="auto"/>
              <w:jc w:val="right"/>
              <w:rPr>
                <w:rFonts w:ascii="Arial" w:eastAsia="SimSun" w:hAnsi="Arial" w:cs="Arial"/>
                <w:lang w:val="fr-CH" w:eastAsia="zh-CN"/>
              </w:rPr>
            </w:pPr>
            <w:r w:rsidRPr="00F05151">
              <w:rPr>
                <w:rFonts w:ascii="Arial" w:eastAsia="SimSun" w:hAnsi="Arial" w:cs="Arial"/>
                <w:lang w:val="fr-CH" w:eastAsia="zh-CN"/>
              </w:rPr>
              <w:t>66'000</w:t>
            </w:r>
          </w:p>
        </w:tc>
        <w:tc>
          <w:tcPr>
            <w:tcW w:w="1378" w:type="dxa"/>
            <w:shd w:val="clear" w:color="auto" w:fill="auto"/>
            <w:vAlign w:val="bottom"/>
          </w:tcPr>
          <w:p w:rsidR="00A118F3" w:rsidRPr="00F05151" w:rsidRDefault="00A118F3" w:rsidP="00A118F3">
            <w:pPr>
              <w:spacing w:after="0" w:line="240" w:lineRule="auto"/>
              <w:rPr>
                <w:rFonts w:ascii="Arial" w:eastAsia="SimSun" w:hAnsi="Arial" w:cs="Arial"/>
                <w:lang w:val="fr-CH" w:eastAsia="zh-CN"/>
              </w:rPr>
            </w:pPr>
          </w:p>
        </w:tc>
        <w:tc>
          <w:tcPr>
            <w:tcW w:w="1380" w:type="dxa"/>
            <w:shd w:val="clear" w:color="auto" w:fill="auto"/>
            <w:vAlign w:val="bottom"/>
          </w:tcPr>
          <w:p w:rsidR="00A118F3" w:rsidRPr="00F05151" w:rsidRDefault="00A118F3" w:rsidP="00A118F3">
            <w:pPr>
              <w:spacing w:after="0" w:line="240" w:lineRule="auto"/>
              <w:jc w:val="right"/>
              <w:rPr>
                <w:rFonts w:ascii="Arial" w:eastAsia="SimSun" w:hAnsi="Arial" w:cs="Arial"/>
                <w:lang w:val="fr-CH" w:eastAsia="zh-CN"/>
              </w:rPr>
            </w:pPr>
            <w:r w:rsidRPr="00F05151">
              <w:rPr>
                <w:rFonts w:ascii="Arial" w:eastAsia="SimSun" w:hAnsi="Arial" w:cs="Arial"/>
                <w:lang w:val="fr-CH" w:eastAsia="zh-CN"/>
              </w:rPr>
              <w:t>33'000</w:t>
            </w:r>
          </w:p>
        </w:tc>
        <w:tc>
          <w:tcPr>
            <w:tcW w:w="1378" w:type="dxa"/>
            <w:shd w:val="clear" w:color="auto" w:fill="auto"/>
            <w:vAlign w:val="bottom"/>
          </w:tcPr>
          <w:p w:rsidR="00A118F3" w:rsidRPr="00F05151" w:rsidRDefault="00A118F3" w:rsidP="00A118F3">
            <w:pPr>
              <w:spacing w:after="0" w:line="240" w:lineRule="auto"/>
              <w:rPr>
                <w:rFonts w:ascii="Arial" w:eastAsia="SimSun" w:hAnsi="Arial" w:cs="Arial"/>
                <w:lang w:val="fr-CH" w:eastAsia="zh-CN"/>
              </w:rPr>
            </w:pPr>
          </w:p>
        </w:tc>
        <w:tc>
          <w:tcPr>
            <w:tcW w:w="1380" w:type="dxa"/>
            <w:shd w:val="clear" w:color="auto" w:fill="auto"/>
            <w:noWrap/>
            <w:vAlign w:val="bottom"/>
          </w:tcPr>
          <w:p w:rsidR="00A118F3" w:rsidRPr="00F05151" w:rsidRDefault="00A118F3" w:rsidP="00A118F3">
            <w:pPr>
              <w:spacing w:after="0" w:line="240" w:lineRule="auto"/>
              <w:jc w:val="right"/>
              <w:rPr>
                <w:rFonts w:ascii="Arial" w:eastAsia="SimSun" w:hAnsi="Arial" w:cs="Arial"/>
                <w:b/>
                <w:lang w:val="fr-CH" w:eastAsia="zh-CN"/>
              </w:rPr>
            </w:pPr>
            <w:r w:rsidRPr="00F05151">
              <w:rPr>
                <w:rFonts w:ascii="Arial" w:eastAsia="SimSun" w:hAnsi="Arial" w:cs="Arial"/>
                <w:b/>
                <w:lang w:val="fr-CH" w:eastAsia="zh-CN"/>
              </w:rPr>
              <w:t>99'000</w:t>
            </w:r>
          </w:p>
        </w:tc>
        <w:tc>
          <w:tcPr>
            <w:tcW w:w="1477" w:type="dxa"/>
            <w:shd w:val="clear" w:color="auto" w:fill="auto"/>
            <w:noWrap/>
            <w:vAlign w:val="bottom"/>
          </w:tcPr>
          <w:p w:rsidR="00A118F3" w:rsidRPr="00F05151" w:rsidRDefault="00A118F3" w:rsidP="00A118F3">
            <w:pPr>
              <w:spacing w:after="0" w:line="240" w:lineRule="auto"/>
              <w:jc w:val="right"/>
              <w:rPr>
                <w:rFonts w:ascii="Arial" w:eastAsia="SimSun" w:hAnsi="Arial" w:cs="Arial"/>
                <w:b/>
                <w:lang w:val="fr-CH" w:eastAsia="zh-CN"/>
              </w:rPr>
            </w:pPr>
            <w:r w:rsidRPr="00F05151">
              <w:rPr>
                <w:rFonts w:ascii="Arial" w:eastAsia="SimSun" w:hAnsi="Arial" w:cs="Arial"/>
                <w:b/>
                <w:lang w:val="fr-CH" w:eastAsia="zh-CN"/>
              </w:rPr>
              <w:t>99'000</w:t>
            </w:r>
          </w:p>
        </w:tc>
      </w:tr>
      <w:tr w:rsidR="00A118F3" w:rsidRPr="00BE5530" w:rsidTr="00A118F3">
        <w:trPr>
          <w:trHeight w:val="622"/>
        </w:trPr>
        <w:tc>
          <w:tcPr>
            <w:tcW w:w="3314" w:type="dxa"/>
            <w:shd w:val="clear" w:color="auto" w:fill="auto"/>
          </w:tcPr>
          <w:p w:rsidR="00A118F3" w:rsidRPr="00F05151" w:rsidRDefault="00A118F3" w:rsidP="00A118F3">
            <w:pPr>
              <w:spacing w:after="0" w:line="240" w:lineRule="auto"/>
              <w:rPr>
                <w:rFonts w:ascii="Arial" w:eastAsia="SimSun" w:hAnsi="Arial" w:cs="Arial"/>
                <w:lang w:val="fr-CH" w:eastAsia="zh-CN"/>
              </w:rPr>
            </w:pPr>
            <w:r w:rsidRPr="00F05151">
              <w:rPr>
                <w:rFonts w:ascii="Arial" w:hAnsi="Arial" w:cs="Arial"/>
                <w:lang w:val="fr-CH"/>
              </w:rPr>
              <w:t>Formations sur site dans les sociétés de gestion et copies privées</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fr-CH" w:eastAsia="zh-CN"/>
              </w:rPr>
            </w:pPr>
          </w:p>
        </w:tc>
        <w:tc>
          <w:tcPr>
            <w:tcW w:w="1380" w:type="dxa"/>
            <w:shd w:val="clear" w:color="auto" w:fill="auto"/>
            <w:vAlign w:val="bottom"/>
          </w:tcPr>
          <w:p w:rsidR="00A118F3" w:rsidRPr="00F2793E" w:rsidRDefault="00A118F3" w:rsidP="00A118F3">
            <w:pPr>
              <w:spacing w:after="0" w:line="240" w:lineRule="auto"/>
              <w:jc w:val="right"/>
              <w:rPr>
                <w:rFonts w:ascii="Arial" w:eastAsia="SimSun" w:hAnsi="Arial" w:cs="Arial"/>
                <w:lang w:val="en-US" w:eastAsia="zh-CN"/>
              </w:rPr>
            </w:pPr>
            <w:r w:rsidRPr="00F2793E">
              <w:rPr>
                <w:rFonts w:ascii="Arial" w:eastAsia="SimSun" w:hAnsi="Arial" w:cs="Arial"/>
                <w:lang w:val="en-US" w:eastAsia="zh-CN"/>
              </w:rPr>
              <w:t>47'000</w:t>
            </w:r>
          </w:p>
        </w:tc>
        <w:tc>
          <w:tcPr>
            <w:tcW w:w="1378" w:type="dxa"/>
            <w:shd w:val="clear" w:color="auto" w:fill="auto"/>
            <w:vAlign w:val="bottom"/>
          </w:tcPr>
          <w:p w:rsidR="00A118F3" w:rsidRPr="00F2793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F2793E" w:rsidRDefault="00A118F3" w:rsidP="00A118F3">
            <w:pPr>
              <w:spacing w:after="0" w:line="240" w:lineRule="auto"/>
              <w:jc w:val="right"/>
              <w:rPr>
                <w:rFonts w:ascii="Arial" w:eastAsia="SimSun" w:hAnsi="Arial" w:cs="Arial"/>
                <w:lang w:val="en-US" w:eastAsia="zh-CN"/>
              </w:rPr>
            </w:pPr>
            <w:r w:rsidRPr="00F2793E">
              <w:rPr>
                <w:rFonts w:ascii="Arial" w:eastAsia="SimSun" w:hAnsi="Arial" w:cs="Arial"/>
                <w:lang w:val="en-US" w:eastAsia="zh-CN"/>
              </w:rPr>
              <w:t>37'000</w:t>
            </w:r>
          </w:p>
        </w:tc>
        <w:tc>
          <w:tcPr>
            <w:tcW w:w="1378" w:type="dxa"/>
            <w:shd w:val="clear" w:color="auto" w:fill="auto"/>
            <w:vAlign w:val="bottom"/>
          </w:tcPr>
          <w:p w:rsidR="00A118F3" w:rsidRPr="00F2793E"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rsidR="00A118F3" w:rsidRPr="00A118F3" w:rsidRDefault="00A118F3" w:rsidP="00A118F3">
            <w:pPr>
              <w:spacing w:after="0" w:line="240" w:lineRule="auto"/>
              <w:jc w:val="right"/>
              <w:rPr>
                <w:rFonts w:ascii="Arial" w:eastAsia="SimSun" w:hAnsi="Arial" w:cs="Arial"/>
                <w:b/>
                <w:lang w:val="en-US" w:eastAsia="zh-CN"/>
              </w:rPr>
            </w:pPr>
            <w:r w:rsidRPr="00A118F3">
              <w:rPr>
                <w:rFonts w:ascii="Arial" w:eastAsia="SimSun" w:hAnsi="Arial" w:cs="Arial"/>
                <w:b/>
                <w:lang w:val="en-US" w:eastAsia="zh-CN"/>
              </w:rPr>
              <w:t>84'000</w:t>
            </w:r>
          </w:p>
        </w:tc>
        <w:tc>
          <w:tcPr>
            <w:tcW w:w="1477" w:type="dxa"/>
            <w:shd w:val="clear" w:color="auto" w:fill="auto"/>
            <w:noWrap/>
            <w:vAlign w:val="bottom"/>
          </w:tcPr>
          <w:p w:rsidR="00A118F3" w:rsidRPr="00F2793E" w:rsidRDefault="00A118F3" w:rsidP="00A118F3">
            <w:pPr>
              <w:spacing w:after="0" w:line="240" w:lineRule="auto"/>
              <w:jc w:val="right"/>
              <w:rPr>
                <w:rFonts w:ascii="Arial" w:eastAsia="SimSun" w:hAnsi="Arial" w:cs="Arial"/>
                <w:b/>
                <w:lang w:val="en-US" w:eastAsia="zh-CN"/>
              </w:rPr>
            </w:pPr>
            <w:r w:rsidRPr="00F2793E">
              <w:rPr>
                <w:rFonts w:ascii="Arial" w:eastAsia="SimSun" w:hAnsi="Arial" w:cs="Arial"/>
                <w:b/>
                <w:lang w:val="en-US" w:eastAsia="zh-CN"/>
              </w:rPr>
              <w:t xml:space="preserve">  84'000</w:t>
            </w:r>
          </w:p>
        </w:tc>
      </w:tr>
      <w:tr w:rsidR="00A118F3" w:rsidRPr="00BE5530" w:rsidTr="00A118F3">
        <w:trPr>
          <w:trHeight w:val="402"/>
        </w:trPr>
        <w:tc>
          <w:tcPr>
            <w:tcW w:w="3314" w:type="dxa"/>
            <w:shd w:val="clear" w:color="auto" w:fill="auto"/>
          </w:tcPr>
          <w:p w:rsidR="00A118F3" w:rsidRPr="006328FA" w:rsidRDefault="00A118F3" w:rsidP="00A118F3">
            <w:pPr>
              <w:spacing w:after="0" w:line="240" w:lineRule="auto"/>
              <w:rPr>
                <w:rFonts w:ascii="Arial" w:eastAsia="SimSun" w:hAnsi="Arial" w:cs="Arial"/>
                <w:lang w:val="fr-CH" w:eastAsia="zh-CN"/>
              </w:rPr>
            </w:pPr>
            <w:r w:rsidRPr="006328FA">
              <w:rPr>
                <w:rFonts w:ascii="Arial" w:eastAsia="SimSun" w:hAnsi="Arial" w:cs="Arial"/>
                <w:lang w:val="fr-CH" w:eastAsia="zh-CN"/>
              </w:rPr>
              <w:t>Formation</w:t>
            </w:r>
            <w:r w:rsidR="00BB7964">
              <w:rPr>
                <w:rFonts w:ascii="Arial" w:eastAsia="SimSun" w:hAnsi="Arial" w:cs="Arial"/>
                <w:lang w:val="fr-CH" w:eastAsia="zh-CN"/>
              </w:rPr>
              <w:t>s</w:t>
            </w:r>
            <w:r w:rsidRPr="006328FA">
              <w:rPr>
                <w:rFonts w:ascii="Arial" w:eastAsia="SimSun" w:hAnsi="Arial" w:cs="Arial"/>
                <w:lang w:val="fr-CH" w:eastAsia="zh-CN"/>
              </w:rPr>
              <w:t xml:space="preserve"> </w:t>
            </w:r>
            <w:proofErr w:type="spellStart"/>
            <w:r w:rsidRPr="006328FA">
              <w:rPr>
                <w:rFonts w:ascii="Arial" w:eastAsia="SimSun" w:hAnsi="Arial" w:cs="Arial"/>
                <w:lang w:val="fr-CH" w:eastAsia="zh-CN"/>
              </w:rPr>
              <w:t>auxillaires</w:t>
            </w:r>
            <w:proofErr w:type="spellEnd"/>
            <w:r w:rsidRPr="006328FA">
              <w:rPr>
                <w:rFonts w:ascii="Arial" w:eastAsia="SimSun" w:hAnsi="Arial" w:cs="Arial"/>
                <w:lang w:val="fr-CH" w:eastAsia="zh-CN"/>
              </w:rPr>
              <w:t xml:space="preserve"> de justice (atelier </w:t>
            </w:r>
            <w:proofErr w:type="spellStart"/>
            <w:r w:rsidRPr="006328FA">
              <w:rPr>
                <w:rFonts w:ascii="Arial" w:eastAsia="SimSun" w:hAnsi="Arial" w:cs="Arial"/>
                <w:lang w:val="fr-CH" w:eastAsia="zh-CN"/>
              </w:rPr>
              <w:t>sous-régional</w:t>
            </w:r>
            <w:proofErr w:type="spellEnd"/>
            <w:r w:rsidRPr="006328FA">
              <w:rPr>
                <w:rFonts w:ascii="Arial" w:eastAsia="SimSun" w:hAnsi="Arial" w:cs="Arial"/>
                <w:lang w:val="fr-CH" w:eastAsia="zh-CN"/>
              </w:rPr>
              <w:t>)</w:t>
            </w:r>
          </w:p>
        </w:tc>
        <w:tc>
          <w:tcPr>
            <w:tcW w:w="1378" w:type="dxa"/>
            <w:shd w:val="clear" w:color="auto" w:fill="auto"/>
            <w:vAlign w:val="bottom"/>
          </w:tcPr>
          <w:p w:rsidR="00A118F3" w:rsidRPr="006328FA" w:rsidRDefault="00A118F3" w:rsidP="00A118F3">
            <w:pPr>
              <w:spacing w:after="0" w:line="240" w:lineRule="auto"/>
              <w:rPr>
                <w:rFonts w:ascii="Arial" w:eastAsia="SimSun" w:hAnsi="Arial" w:cs="Arial"/>
                <w:lang w:val="fr-CH"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r w:rsidRPr="00052F8E">
              <w:rPr>
                <w:rFonts w:ascii="Arial" w:eastAsia="SimSun" w:hAnsi="Arial" w:cs="Arial"/>
                <w:lang w:val="en-US" w:eastAsia="zh-CN"/>
              </w:rPr>
              <w:t>33'000</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rsidR="00A118F3" w:rsidRPr="00A118F3" w:rsidRDefault="00A118F3" w:rsidP="00A118F3">
            <w:pPr>
              <w:spacing w:after="0" w:line="240" w:lineRule="auto"/>
              <w:jc w:val="right"/>
              <w:rPr>
                <w:rFonts w:ascii="Arial" w:eastAsia="SimSun" w:hAnsi="Arial" w:cs="Arial"/>
                <w:b/>
                <w:lang w:val="en-US" w:eastAsia="zh-CN"/>
              </w:rPr>
            </w:pPr>
            <w:r w:rsidRPr="00A118F3">
              <w:rPr>
                <w:rFonts w:ascii="Arial" w:eastAsia="SimSun" w:hAnsi="Arial" w:cs="Arial"/>
                <w:b/>
                <w:lang w:val="en-US" w:eastAsia="zh-CN"/>
              </w:rPr>
              <w:t>33'000</w:t>
            </w:r>
          </w:p>
        </w:tc>
        <w:tc>
          <w:tcPr>
            <w:tcW w:w="1477" w:type="dxa"/>
            <w:shd w:val="clear" w:color="auto" w:fill="auto"/>
            <w:noWrap/>
            <w:vAlign w:val="bottom"/>
          </w:tcPr>
          <w:p w:rsidR="00A118F3" w:rsidRPr="00F727C7" w:rsidRDefault="00A118F3" w:rsidP="00A118F3">
            <w:pPr>
              <w:spacing w:after="0" w:line="240" w:lineRule="auto"/>
              <w:jc w:val="right"/>
              <w:rPr>
                <w:rFonts w:ascii="Arial" w:eastAsia="SimSun" w:hAnsi="Arial" w:cs="Arial"/>
                <w:b/>
                <w:lang w:val="en-US" w:eastAsia="zh-CN"/>
              </w:rPr>
            </w:pPr>
            <w:r w:rsidRPr="00F727C7">
              <w:rPr>
                <w:rFonts w:ascii="Arial" w:eastAsia="SimSun" w:hAnsi="Arial" w:cs="Arial"/>
                <w:b/>
                <w:lang w:val="en-US" w:eastAsia="zh-CN"/>
              </w:rPr>
              <w:t xml:space="preserve">  33'000</w:t>
            </w:r>
          </w:p>
        </w:tc>
      </w:tr>
      <w:tr w:rsidR="00A118F3" w:rsidRPr="00BE5530" w:rsidTr="00A118F3">
        <w:trPr>
          <w:trHeight w:val="610"/>
        </w:trPr>
        <w:tc>
          <w:tcPr>
            <w:tcW w:w="3314" w:type="dxa"/>
            <w:shd w:val="clear" w:color="auto" w:fill="auto"/>
          </w:tcPr>
          <w:p w:rsidR="00A118F3" w:rsidRPr="00052F8E" w:rsidRDefault="00A118F3" w:rsidP="00A118F3">
            <w:pPr>
              <w:spacing w:after="0" w:line="240" w:lineRule="auto"/>
              <w:rPr>
                <w:rFonts w:ascii="Arial" w:eastAsia="SimSun" w:hAnsi="Arial" w:cs="Arial"/>
                <w:lang w:val="fr-CH" w:eastAsia="zh-CN"/>
              </w:rPr>
            </w:pPr>
            <w:r w:rsidRPr="00052F8E">
              <w:rPr>
                <w:rFonts w:ascii="Arial" w:eastAsia="SimSun" w:hAnsi="Arial" w:cs="Arial"/>
                <w:lang w:val="fr-CH" w:eastAsia="zh-CN"/>
              </w:rPr>
              <w:t>Dialogue intersectoriel sur la musique en combinaison avec les ateliers sur les licences</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fr-CH"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r w:rsidRPr="00052F8E">
              <w:rPr>
                <w:rFonts w:ascii="Arial" w:eastAsia="SimSun" w:hAnsi="Arial" w:cs="Arial"/>
                <w:lang w:val="en-US" w:eastAsia="zh-CN"/>
              </w:rPr>
              <w:t>3'000</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r w:rsidRPr="00052F8E">
              <w:rPr>
                <w:rFonts w:ascii="Arial" w:eastAsia="SimSun" w:hAnsi="Arial" w:cs="Arial"/>
                <w:lang w:val="en-US" w:eastAsia="zh-CN"/>
              </w:rPr>
              <w:t>3'000</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rsidR="00A118F3" w:rsidRPr="00A118F3" w:rsidRDefault="00A118F3" w:rsidP="00A118F3">
            <w:pPr>
              <w:spacing w:after="0" w:line="240" w:lineRule="auto"/>
              <w:jc w:val="right"/>
              <w:rPr>
                <w:rFonts w:ascii="Arial" w:eastAsia="SimSun" w:hAnsi="Arial" w:cs="Arial"/>
                <w:b/>
                <w:lang w:val="en-US" w:eastAsia="zh-CN"/>
              </w:rPr>
            </w:pPr>
            <w:r w:rsidRPr="00A118F3">
              <w:rPr>
                <w:rFonts w:ascii="Arial" w:eastAsia="SimSun" w:hAnsi="Arial" w:cs="Arial"/>
                <w:b/>
                <w:lang w:val="en-US" w:eastAsia="zh-CN"/>
              </w:rPr>
              <w:t>6'000</w:t>
            </w:r>
          </w:p>
        </w:tc>
        <w:tc>
          <w:tcPr>
            <w:tcW w:w="1477" w:type="dxa"/>
            <w:shd w:val="clear" w:color="auto" w:fill="auto"/>
            <w:noWrap/>
            <w:vAlign w:val="bottom"/>
          </w:tcPr>
          <w:p w:rsidR="00A118F3" w:rsidRPr="00F727C7" w:rsidRDefault="00A118F3" w:rsidP="00A118F3">
            <w:pPr>
              <w:spacing w:after="0" w:line="240" w:lineRule="auto"/>
              <w:jc w:val="right"/>
              <w:rPr>
                <w:rFonts w:ascii="Arial" w:eastAsia="SimSun" w:hAnsi="Arial" w:cs="Arial"/>
                <w:b/>
                <w:lang w:val="en-US" w:eastAsia="zh-CN"/>
              </w:rPr>
            </w:pPr>
            <w:r w:rsidRPr="00F727C7">
              <w:rPr>
                <w:rFonts w:ascii="Arial" w:eastAsia="SimSun" w:hAnsi="Arial" w:cs="Arial"/>
                <w:b/>
                <w:lang w:val="en-US" w:eastAsia="zh-CN"/>
              </w:rPr>
              <w:t xml:space="preserve">    6'000</w:t>
            </w:r>
          </w:p>
        </w:tc>
      </w:tr>
      <w:tr w:rsidR="00A118F3" w:rsidRPr="00BE5530" w:rsidTr="00A118F3">
        <w:trPr>
          <w:trHeight w:val="207"/>
        </w:trPr>
        <w:tc>
          <w:tcPr>
            <w:tcW w:w="3314" w:type="dxa"/>
            <w:shd w:val="clear" w:color="auto" w:fill="auto"/>
          </w:tcPr>
          <w:p w:rsidR="00A118F3" w:rsidRPr="00052F8E" w:rsidRDefault="00A118F3" w:rsidP="00A118F3">
            <w:pPr>
              <w:spacing w:after="0" w:line="240" w:lineRule="auto"/>
              <w:rPr>
                <w:rFonts w:ascii="Arial" w:eastAsia="SimSun" w:hAnsi="Arial" w:cs="Arial"/>
                <w:lang w:val="en-US" w:eastAsia="zh-CN"/>
              </w:rPr>
            </w:pPr>
            <w:r w:rsidRPr="00052F8E">
              <w:rPr>
                <w:rFonts w:ascii="Arial" w:eastAsia="SimSun" w:hAnsi="Arial" w:cs="Arial"/>
                <w:lang w:val="en-US" w:eastAsia="zh-CN"/>
              </w:rPr>
              <w:t xml:space="preserve">Guide jurisprudence </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r w:rsidRPr="00052F8E">
              <w:rPr>
                <w:rFonts w:ascii="Arial" w:eastAsia="SimSun" w:hAnsi="Arial" w:cs="Arial"/>
                <w:lang w:val="en-US" w:eastAsia="zh-CN"/>
              </w:rPr>
              <w:t>20'000</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r w:rsidRPr="00052F8E">
              <w:rPr>
                <w:rFonts w:ascii="Arial" w:eastAsia="SimSun" w:hAnsi="Arial" w:cs="Arial"/>
                <w:lang w:val="en-US" w:eastAsia="zh-CN"/>
              </w:rPr>
              <w:t>17'000</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rsidR="00A118F3" w:rsidRPr="00A118F3" w:rsidRDefault="00A118F3" w:rsidP="00A118F3">
            <w:pPr>
              <w:spacing w:after="0" w:line="240" w:lineRule="auto"/>
              <w:jc w:val="right"/>
              <w:rPr>
                <w:rFonts w:ascii="Arial" w:eastAsia="SimSun" w:hAnsi="Arial" w:cs="Arial"/>
                <w:b/>
                <w:lang w:val="en-US" w:eastAsia="zh-CN"/>
              </w:rPr>
            </w:pPr>
            <w:r w:rsidRPr="00A118F3">
              <w:rPr>
                <w:rFonts w:ascii="Arial" w:eastAsia="SimSun" w:hAnsi="Arial" w:cs="Arial"/>
                <w:b/>
                <w:lang w:val="en-US" w:eastAsia="zh-CN"/>
              </w:rPr>
              <w:t>37'000</w:t>
            </w:r>
          </w:p>
        </w:tc>
        <w:tc>
          <w:tcPr>
            <w:tcW w:w="1477" w:type="dxa"/>
            <w:shd w:val="clear" w:color="auto" w:fill="auto"/>
            <w:noWrap/>
            <w:vAlign w:val="bottom"/>
          </w:tcPr>
          <w:p w:rsidR="00A118F3" w:rsidRPr="00F727C7" w:rsidRDefault="00A118F3" w:rsidP="00A118F3">
            <w:pPr>
              <w:spacing w:after="0" w:line="240" w:lineRule="auto"/>
              <w:jc w:val="right"/>
              <w:rPr>
                <w:rFonts w:ascii="Arial" w:eastAsia="SimSun" w:hAnsi="Arial" w:cs="Arial"/>
                <w:b/>
                <w:lang w:val="en-US" w:eastAsia="zh-CN"/>
              </w:rPr>
            </w:pPr>
            <w:r w:rsidRPr="00F727C7">
              <w:rPr>
                <w:rFonts w:ascii="Arial" w:eastAsia="SimSun" w:hAnsi="Arial" w:cs="Arial"/>
                <w:b/>
                <w:lang w:val="en-US" w:eastAsia="zh-CN"/>
              </w:rPr>
              <w:t xml:space="preserve">  37'000</w:t>
            </w:r>
          </w:p>
        </w:tc>
      </w:tr>
      <w:tr w:rsidR="00A118F3" w:rsidRPr="00BE5530" w:rsidTr="00A118F3">
        <w:trPr>
          <w:trHeight w:val="195"/>
        </w:trPr>
        <w:tc>
          <w:tcPr>
            <w:tcW w:w="3314" w:type="dxa"/>
            <w:shd w:val="clear" w:color="auto" w:fill="auto"/>
          </w:tcPr>
          <w:p w:rsidR="00A118F3" w:rsidRPr="00052F8E" w:rsidRDefault="00A118F3" w:rsidP="00A118F3">
            <w:pPr>
              <w:spacing w:after="0" w:line="240" w:lineRule="auto"/>
              <w:rPr>
                <w:rFonts w:ascii="Arial" w:eastAsia="SimSun" w:hAnsi="Arial" w:cs="Arial"/>
                <w:lang w:val="en-US" w:eastAsia="zh-CN"/>
              </w:rPr>
            </w:pPr>
            <w:r w:rsidRPr="00052F8E">
              <w:rPr>
                <w:rFonts w:ascii="Arial" w:eastAsia="SimSun" w:hAnsi="Arial" w:cs="Arial"/>
                <w:lang w:val="en-US" w:eastAsia="zh-CN"/>
              </w:rPr>
              <w:t>Module DL</w:t>
            </w:r>
          </w:p>
        </w:tc>
        <w:tc>
          <w:tcPr>
            <w:tcW w:w="1378" w:type="dxa"/>
            <w:shd w:val="clear" w:color="auto" w:fill="auto"/>
            <w:vAlign w:val="bottom"/>
            <w:hideMark/>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r w:rsidRPr="00052F8E">
              <w:rPr>
                <w:rFonts w:ascii="Arial" w:eastAsia="SimSun" w:hAnsi="Arial" w:cs="Arial"/>
                <w:lang w:val="en-US" w:eastAsia="zh-CN"/>
              </w:rPr>
              <w:t>8'000</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rsidR="00A118F3" w:rsidRPr="00A118F3" w:rsidRDefault="00A118F3" w:rsidP="00A118F3">
            <w:pPr>
              <w:spacing w:after="0" w:line="240" w:lineRule="auto"/>
              <w:jc w:val="right"/>
              <w:rPr>
                <w:rFonts w:ascii="Arial" w:eastAsia="SimSun" w:hAnsi="Arial" w:cs="Arial"/>
                <w:b/>
                <w:lang w:val="en-US" w:eastAsia="zh-CN"/>
              </w:rPr>
            </w:pPr>
            <w:r w:rsidRPr="00A118F3">
              <w:rPr>
                <w:rFonts w:ascii="Arial" w:eastAsia="SimSun" w:hAnsi="Arial" w:cs="Arial"/>
                <w:b/>
                <w:lang w:val="en-US" w:eastAsia="zh-CN"/>
              </w:rPr>
              <w:t>8'000</w:t>
            </w:r>
          </w:p>
        </w:tc>
        <w:tc>
          <w:tcPr>
            <w:tcW w:w="1477" w:type="dxa"/>
            <w:shd w:val="clear" w:color="auto" w:fill="auto"/>
            <w:noWrap/>
            <w:vAlign w:val="bottom"/>
          </w:tcPr>
          <w:p w:rsidR="00A118F3" w:rsidRPr="00F727C7" w:rsidRDefault="00A118F3" w:rsidP="00A118F3">
            <w:pPr>
              <w:spacing w:after="0" w:line="240" w:lineRule="auto"/>
              <w:jc w:val="right"/>
              <w:rPr>
                <w:rFonts w:ascii="Arial" w:eastAsia="SimSun" w:hAnsi="Arial" w:cs="Arial"/>
                <w:b/>
                <w:lang w:val="en-US" w:eastAsia="zh-CN"/>
              </w:rPr>
            </w:pPr>
            <w:r w:rsidRPr="00F727C7">
              <w:rPr>
                <w:rFonts w:ascii="Arial" w:eastAsia="SimSun" w:hAnsi="Arial" w:cs="Arial"/>
                <w:b/>
                <w:lang w:val="en-US" w:eastAsia="zh-CN"/>
              </w:rPr>
              <w:t xml:space="preserve">    8'000</w:t>
            </w:r>
          </w:p>
        </w:tc>
      </w:tr>
      <w:tr w:rsidR="00A118F3" w:rsidRPr="00BE5530" w:rsidTr="00A118F3">
        <w:trPr>
          <w:trHeight w:val="402"/>
        </w:trPr>
        <w:tc>
          <w:tcPr>
            <w:tcW w:w="3314" w:type="dxa"/>
            <w:shd w:val="clear" w:color="auto" w:fill="auto"/>
          </w:tcPr>
          <w:p w:rsidR="00A118F3" w:rsidRPr="00052F8E" w:rsidRDefault="00A118F3" w:rsidP="00A118F3">
            <w:pPr>
              <w:spacing w:after="0" w:line="240" w:lineRule="auto"/>
              <w:rPr>
                <w:rFonts w:ascii="Arial" w:eastAsia="SimSun" w:hAnsi="Arial" w:cs="Arial"/>
                <w:lang w:val="en-US" w:eastAsia="zh-CN"/>
              </w:rPr>
            </w:pPr>
            <w:r w:rsidRPr="00052F8E">
              <w:rPr>
                <w:rFonts w:ascii="Arial" w:hAnsi="Arial" w:cs="Arial"/>
                <w:lang w:val="en-US"/>
              </w:rPr>
              <w:t xml:space="preserve">Dialogue/formations </w:t>
            </w:r>
            <w:proofErr w:type="spellStart"/>
            <w:r w:rsidRPr="00052F8E">
              <w:rPr>
                <w:rFonts w:ascii="Arial" w:hAnsi="Arial" w:cs="Arial"/>
                <w:lang w:val="en-US"/>
              </w:rPr>
              <w:t>régulateurs</w:t>
            </w:r>
            <w:proofErr w:type="spellEnd"/>
          </w:p>
        </w:tc>
        <w:tc>
          <w:tcPr>
            <w:tcW w:w="1378" w:type="dxa"/>
            <w:shd w:val="clear" w:color="auto" w:fill="auto"/>
            <w:vAlign w:val="bottom"/>
            <w:hideMark/>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r w:rsidRPr="00052F8E">
              <w:rPr>
                <w:rFonts w:ascii="Arial" w:eastAsia="SimSun" w:hAnsi="Arial" w:cs="Arial"/>
                <w:lang w:val="en-US" w:eastAsia="zh-CN"/>
              </w:rPr>
              <w:t>21'000</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052F8E" w:rsidRDefault="00A118F3" w:rsidP="00A118F3">
            <w:pPr>
              <w:spacing w:after="0" w:line="240" w:lineRule="auto"/>
              <w:jc w:val="right"/>
              <w:rPr>
                <w:rFonts w:ascii="Arial" w:eastAsia="SimSun" w:hAnsi="Arial" w:cs="Arial"/>
                <w:lang w:val="en-US" w:eastAsia="zh-CN"/>
              </w:rPr>
            </w:pPr>
            <w:r w:rsidRPr="00052F8E">
              <w:rPr>
                <w:rFonts w:ascii="Arial" w:eastAsia="SimSun" w:hAnsi="Arial" w:cs="Arial"/>
                <w:lang w:val="en-US" w:eastAsia="zh-CN"/>
              </w:rPr>
              <w:t>21'000</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rsidR="00A118F3" w:rsidRPr="00A118F3" w:rsidRDefault="00A118F3" w:rsidP="00A118F3">
            <w:pPr>
              <w:spacing w:after="0" w:line="240" w:lineRule="auto"/>
              <w:jc w:val="right"/>
              <w:rPr>
                <w:rFonts w:ascii="Arial" w:eastAsia="SimSun" w:hAnsi="Arial" w:cs="Arial"/>
                <w:b/>
                <w:lang w:val="en-US" w:eastAsia="zh-CN"/>
              </w:rPr>
            </w:pPr>
            <w:r w:rsidRPr="00A118F3">
              <w:rPr>
                <w:rFonts w:ascii="Arial" w:eastAsia="SimSun" w:hAnsi="Arial" w:cs="Arial"/>
                <w:b/>
                <w:lang w:val="en-US" w:eastAsia="zh-CN"/>
              </w:rPr>
              <w:t>42'000</w:t>
            </w:r>
          </w:p>
        </w:tc>
        <w:tc>
          <w:tcPr>
            <w:tcW w:w="1477" w:type="dxa"/>
            <w:shd w:val="clear" w:color="auto" w:fill="auto"/>
            <w:noWrap/>
            <w:vAlign w:val="bottom"/>
          </w:tcPr>
          <w:p w:rsidR="00A118F3" w:rsidRPr="00F727C7" w:rsidRDefault="00A118F3" w:rsidP="00A118F3">
            <w:pPr>
              <w:spacing w:after="0" w:line="240" w:lineRule="auto"/>
              <w:jc w:val="right"/>
              <w:rPr>
                <w:rFonts w:ascii="Arial" w:eastAsia="SimSun" w:hAnsi="Arial" w:cs="Arial"/>
                <w:b/>
                <w:lang w:val="en-US" w:eastAsia="zh-CN"/>
              </w:rPr>
            </w:pPr>
            <w:r w:rsidRPr="00F727C7">
              <w:rPr>
                <w:rFonts w:ascii="Arial" w:eastAsia="SimSun" w:hAnsi="Arial" w:cs="Arial"/>
                <w:b/>
                <w:lang w:val="en-US" w:eastAsia="zh-CN"/>
              </w:rPr>
              <w:t xml:space="preserve">  42'000</w:t>
            </w:r>
          </w:p>
        </w:tc>
      </w:tr>
      <w:tr w:rsidR="00A118F3" w:rsidRPr="00BE5530" w:rsidTr="00A118F3">
        <w:trPr>
          <w:trHeight w:val="195"/>
        </w:trPr>
        <w:tc>
          <w:tcPr>
            <w:tcW w:w="3314" w:type="dxa"/>
            <w:shd w:val="clear" w:color="auto" w:fill="auto"/>
            <w:hideMark/>
          </w:tcPr>
          <w:p w:rsidR="00A118F3" w:rsidRPr="003D1FAD" w:rsidRDefault="00A118F3" w:rsidP="00A118F3">
            <w:pPr>
              <w:spacing w:after="0" w:line="240" w:lineRule="auto"/>
              <w:rPr>
                <w:rFonts w:ascii="Arial" w:eastAsia="SimSun" w:hAnsi="Arial" w:cs="Arial"/>
                <w:b/>
                <w:lang w:val="en-US" w:eastAsia="zh-CN"/>
              </w:rPr>
            </w:pPr>
            <w:r w:rsidRPr="003D1FAD">
              <w:rPr>
                <w:rFonts w:ascii="Arial" w:eastAsia="SimSun" w:hAnsi="Arial" w:cs="Arial"/>
                <w:b/>
                <w:lang w:val="en-US" w:eastAsia="zh-CN"/>
              </w:rPr>
              <w:t>Total Non-Personnel</w:t>
            </w:r>
          </w:p>
        </w:tc>
        <w:tc>
          <w:tcPr>
            <w:tcW w:w="1378" w:type="dxa"/>
            <w:shd w:val="clear" w:color="auto" w:fill="auto"/>
            <w:vAlign w:val="bottom"/>
            <w:hideMark/>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F727C7" w:rsidRDefault="00A118F3" w:rsidP="00A118F3">
            <w:pPr>
              <w:spacing w:after="0" w:line="240" w:lineRule="auto"/>
              <w:jc w:val="right"/>
              <w:rPr>
                <w:rFonts w:ascii="Arial" w:eastAsia="SimSun" w:hAnsi="Arial" w:cs="Arial"/>
                <w:b/>
                <w:lang w:val="en-US" w:eastAsia="zh-CN"/>
              </w:rPr>
            </w:pPr>
            <w:r>
              <w:rPr>
                <w:rFonts w:ascii="Arial" w:eastAsia="SimSun" w:hAnsi="Arial" w:cs="Arial"/>
                <w:b/>
                <w:lang w:val="en-US" w:eastAsia="zh-CN"/>
              </w:rPr>
              <w:t>24</w:t>
            </w:r>
            <w:r w:rsidRPr="00F727C7">
              <w:rPr>
                <w:rFonts w:ascii="Arial" w:eastAsia="SimSun" w:hAnsi="Arial" w:cs="Arial"/>
                <w:b/>
                <w:lang w:val="en-US" w:eastAsia="zh-CN"/>
              </w:rPr>
              <w:t>1'000</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rsidR="00A118F3" w:rsidRPr="00F727C7" w:rsidRDefault="00A118F3" w:rsidP="00A118F3">
            <w:pPr>
              <w:spacing w:after="0" w:line="240" w:lineRule="auto"/>
              <w:jc w:val="right"/>
              <w:rPr>
                <w:rFonts w:ascii="Arial" w:eastAsia="SimSun" w:hAnsi="Arial" w:cs="Arial"/>
                <w:b/>
                <w:lang w:val="en-US" w:eastAsia="zh-CN"/>
              </w:rPr>
            </w:pPr>
            <w:r>
              <w:rPr>
                <w:rFonts w:ascii="Arial" w:eastAsia="SimSun" w:hAnsi="Arial" w:cs="Arial"/>
                <w:b/>
                <w:lang w:val="en-US" w:eastAsia="zh-CN"/>
              </w:rPr>
              <w:t>134</w:t>
            </w:r>
            <w:r w:rsidRPr="00F727C7">
              <w:rPr>
                <w:rFonts w:ascii="Arial" w:eastAsia="SimSun" w:hAnsi="Arial" w:cs="Arial"/>
                <w:b/>
                <w:lang w:val="en-US" w:eastAsia="zh-CN"/>
              </w:rPr>
              <w:t>'000</w:t>
            </w:r>
          </w:p>
        </w:tc>
        <w:tc>
          <w:tcPr>
            <w:tcW w:w="1378" w:type="dxa"/>
            <w:shd w:val="clear" w:color="auto" w:fill="auto"/>
            <w:vAlign w:val="bottom"/>
          </w:tcPr>
          <w:p w:rsidR="00A118F3" w:rsidRPr="00052F8E"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rsidR="00A118F3" w:rsidRPr="00F727C7" w:rsidRDefault="00A118F3" w:rsidP="00A118F3">
            <w:pPr>
              <w:spacing w:after="0" w:line="240" w:lineRule="auto"/>
              <w:jc w:val="right"/>
              <w:rPr>
                <w:rFonts w:ascii="Arial" w:eastAsia="SimSun" w:hAnsi="Arial" w:cs="Arial"/>
                <w:b/>
                <w:lang w:val="en-US" w:eastAsia="zh-CN"/>
              </w:rPr>
            </w:pPr>
            <w:r>
              <w:rPr>
                <w:rFonts w:ascii="Arial" w:eastAsia="SimSun" w:hAnsi="Arial" w:cs="Arial"/>
                <w:b/>
                <w:lang w:val="en-US" w:eastAsia="zh-CN"/>
              </w:rPr>
              <w:t>375</w:t>
            </w:r>
            <w:r w:rsidRPr="00F727C7">
              <w:rPr>
                <w:rFonts w:ascii="Arial" w:eastAsia="SimSun" w:hAnsi="Arial" w:cs="Arial"/>
                <w:b/>
                <w:lang w:val="en-US" w:eastAsia="zh-CN"/>
              </w:rPr>
              <w:t>'000</w:t>
            </w:r>
          </w:p>
        </w:tc>
        <w:tc>
          <w:tcPr>
            <w:tcW w:w="1477" w:type="dxa"/>
            <w:shd w:val="clear" w:color="auto" w:fill="auto"/>
            <w:noWrap/>
            <w:vAlign w:val="bottom"/>
          </w:tcPr>
          <w:p w:rsidR="00A118F3" w:rsidRPr="00F727C7" w:rsidRDefault="00A118F3" w:rsidP="00A118F3">
            <w:pPr>
              <w:spacing w:after="0" w:line="240" w:lineRule="auto"/>
              <w:jc w:val="right"/>
              <w:rPr>
                <w:rFonts w:ascii="Arial" w:eastAsia="SimSun" w:hAnsi="Arial" w:cs="Arial"/>
                <w:b/>
                <w:lang w:val="en-US" w:eastAsia="zh-CN"/>
              </w:rPr>
            </w:pPr>
            <w:r>
              <w:rPr>
                <w:rFonts w:ascii="Arial" w:eastAsia="SimSun" w:hAnsi="Arial" w:cs="Arial"/>
                <w:b/>
                <w:lang w:val="en-US" w:eastAsia="zh-CN"/>
              </w:rPr>
              <w:t>375</w:t>
            </w:r>
            <w:r w:rsidRPr="00F727C7">
              <w:rPr>
                <w:rFonts w:ascii="Arial" w:eastAsia="SimSun" w:hAnsi="Arial" w:cs="Arial"/>
                <w:b/>
                <w:lang w:val="en-US" w:eastAsia="zh-CN"/>
              </w:rPr>
              <w:t>'000</w:t>
            </w:r>
          </w:p>
        </w:tc>
      </w:tr>
      <w:tr w:rsidR="00A118F3" w:rsidRPr="00BE5530" w:rsidTr="00A118F3">
        <w:trPr>
          <w:trHeight w:val="207"/>
        </w:trPr>
        <w:tc>
          <w:tcPr>
            <w:tcW w:w="3314" w:type="dxa"/>
            <w:tcBorders>
              <w:left w:val="single" w:sz="4" w:space="0" w:color="auto"/>
            </w:tcBorders>
            <w:shd w:val="clear" w:color="auto" w:fill="auto"/>
            <w:hideMark/>
          </w:tcPr>
          <w:p w:rsidR="00A118F3" w:rsidRPr="00F2793E" w:rsidRDefault="00A118F3" w:rsidP="00A118F3">
            <w:pPr>
              <w:spacing w:after="0" w:line="240" w:lineRule="auto"/>
              <w:rPr>
                <w:rFonts w:ascii="Arial" w:eastAsia="SimSun" w:hAnsi="Arial" w:cs="Arial"/>
                <w:b/>
                <w:lang w:val="en-US" w:eastAsia="zh-CN"/>
              </w:rPr>
            </w:pPr>
            <w:r w:rsidRPr="00F2793E">
              <w:rPr>
                <w:rFonts w:ascii="Arial" w:eastAsia="SimSun" w:hAnsi="Arial" w:cs="Arial"/>
                <w:b/>
                <w:lang w:val="en-US" w:eastAsia="zh-CN"/>
              </w:rPr>
              <w:t>Personnel (G4 temp) 50%</w:t>
            </w:r>
          </w:p>
        </w:tc>
        <w:tc>
          <w:tcPr>
            <w:tcW w:w="1378" w:type="dxa"/>
            <w:shd w:val="clear" w:color="auto" w:fill="auto"/>
            <w:vAlign w:val="bottom"/>
            <w:hideMark/>
          </w:tcPr>
          <w:p w:rsidR="00A118F3" w:rsidRPr="00F2793E" w:rsidRDefault="00A118F3" w:rsidP="00A118F3">
            <w:pPr>
              <w:spacing w:after="0" w:line="240" w:lineRule="auto"/>
              <w:rPr>
                <w:rFonts w:ascii="Arial" w:eastAsia="SimSun" w:hAnsi="Arial" w:cs="Arial"/>
                <w:lang w:val="en-US" w:eastAsia="zh-CN"/>
              </w:rPr>
            </w:pPr>
            <w:r w:rsidRPr="00F2793E">
              <w:rPr>
                <w:rFonts w:ascii="Arial" w:eastAsia="SimSun" w:hAnsi="Arial" w:cs="Arial"/>
                <w:lang w:val="en-US" w:eastAsia="zh-CN"/>
              </w:rPr>
              <w:t>57'100</w:t>
            </w:r>
          </w:p>
        </w:tc>
        <w:tc>
          <w:tcPr>
            <w:tcW w:w="1380" w:type="dxa"/>
            <w:shd w:val="clear" w:color="auto" w:fill="auto"/>
            <w:vAlign w:val="bottom"/>
          </w:tcPr>
          <w:p w:rsidR="00A118F3" w:rsidRPr="00F2793E" w:rsidRDefault="00A118F3" w:rsidP="00A118F3">
            <w:pPr>
              <w:spacing w:after="0" w:line="240" w:lineRule="auto"/>
              <w:jc w:val="right"/>
              <w:rPr>
                <w:rFonts w:ascii="Arial" w:eastAsia="SimSun" w:hAnsi="Arial" w:cs="Arial"/>
                <w:b/>
                <w:lang w:val="en-US" w:eastAsia="zh-CN"/>
              </w:rPr>
            </w:pPr>
          </w:p>
        </w:tc>
        <w:tc>
          <w:tcPr>
            <w:tcW w:w="1378" w:type="dxa"/>
            <w:shd w:val="clear" w:color="auto" w:fill="auto"/>
            <w:vAlign w:val="bottom"/>
          </w:tcPr>
          <w:p w:rsidR="00A118F3" w:rsidRPr="00F2793E" w:rsidRDefault="00A118F3" w:rsidP="00A118F3">
            <w:pPr>
              <w:spacing w:after="0" w:line="240" w:lineRule="auto"/>
              <w:jc w:val="center"/>
              <w:rPr>
                <w:rFonts w:ascii="Arial" w:eastAsia="SimSun" w:hAnsi="Arial" w:cs="Arial"/>
                <w:lang w:val="en-US" w:eastAsia="zh-CN"/>
              </w:rPr>
            </w:pPr>
            <w:r w:rsidRPr="00F2793E">
              <w:rPr>
                <w:rFonts w:ascii="Arial" w:eastAsia="SimSun" w:hAnsi="Arial" w:cs="Arial"/>
                <w:lang w:val="en-US" w:eastAsia="zh-CN"/>
              </w:rPr>
              <w:t>57'100</w:t>
            </w:r>
          </w:p>
        </w:tc>
        <w:tc>
          <w:tcPr>
            <w:tcW w:w="1380" w:type="dxa"/>
            <w:shd w:val="clear" w:color="auto" w:fill="auto"/>
            <w:vAlign w:val="bottom"/>
          </w:tcPr>
          <w:p w:rsidR="00A118F3" w:rsidRPr="00F2793E" w:rsidRDefault="00A118F3" w:rsidP="00A118F3">
            <w:pPr>
              <w:spacing w:after="0" w:line="240" w:lineRule="auto"/>
              <w:jc w:val="right"/>
              <w:rPr>
                <w:rFonts w:ascii="Arial" w:eastAsia="SimSun" w:hAnsi="Arial" w:cs="Arial"/>
                <w:b/>
                <w:lang w:val="en-US" w:eastAsia="zh-CN"/>
              </w:rPr>
            </w:pPr>
          </w:p>
        </w:tc>
        <w:tc>
          <w:tcPr>
            <w:tcW w:w="1378" w:type="dxa"/>
            <w:shd w:val="clear" w:color="auto" w:fill="auto"/>
            <w:vAlign w:val="bottom"/>
          </w:tcPr>
          <w:p w:rsidR="00A118F3" w:rsidRPr="00F2793E" w:rsidRDefault="00A118F3" w:rsidP="00A118F3">
            <w:pPr>
              <w:spacing w:after="0" w:line="240" w:lineRule="auto"/>
              <w:rPr>
                <w:rFonts w:ascii="Arial" w:eastAsia="SimSun" w:hAnsi="Arial" w:cs="Arial"/>
                <w:b/>
                <w:lang w:val="en-US" w:eastAsia="zh-CN"/>
              </w:rPr>
            </w:pPr>
            <w:r w:rsidRPr="00F2793E">
              <w:rPr>
                <w:rFonts w:ascii="Arial" w:eastAsia="SimSun" w:hAnsi="Arial" w:cs="Arial"/>
                <w:lang w:val="en-US" w:eastAsia="zh-CN"/>
              </w:rPr>
              <w:t xml:space="preserve">      </w:t>
            </w:r>
            <w:r w:rsidRPr="00F2793E">
              <w:rPr>
                <w:rFonts w:ascii="Arial" w:eastAsia="SimSun" w:hAnsi="Arial" w:cs="Arial"/>
                <w:b/>
                <w:lang w:val="en-US" w:eastAsia="zh-CN"/>
              </w:rPr>
              <w:t>114'200</w:t>
            </w:r>
          </w:p>
        </w:tc>
        <w:tc>
          <w:tcPr>
            <w:tcW w:w="1380" w:type="dxa"/>
            <w:shd w:val="clear" w:color="auto" w:fill="auto"/>
            <w:noWrap/>
            <w:vAlign w:val="bottom"/>
          </w:tcPr>
          <w:p w:rsidR="00A118F3" w:rsidRPr="00F2793E" w:rsidRDefault="00A118F3" w:rsidP="00A118F3">
            <w:pPr>
              <w:spacing w:after="0" w:line="240" w:lineRule="auto"/>
              <w:jc w:val="right"/>
              <w:rPr>
                <w:rFonts w:ascii="Arial" w:eastAsia="SimSun" w:hAnsi="Arial" w:cs="Arial"/>
                <w:b/>
                <w:lang w:val="en-US" w:eastAsia="zh-CN"/>
              </w:rPr>
            </w:pPr>
          </w:p>
        </w:tc>
        <w:tc>
          <w:tcPr>
            <w:tcW w:w="1477" w:type="dxa"/>
            <w:tcBorders>
              <w:right w:val="single" w:sz="4" w:space="0" w:color="auto"/>
            </w:tcBorders>
            <w:shd w:val="clear" w:color="auto" w:fill="auto"/>
            <w:noWrap/>
            <w:vAlign w:val="bottom"/>
          </w:tcPr>
          <w:p w:rsidR="00A118F3" w:rsidRPr="00F2793E" w:rsidRDefault="00A118F3" w:rsidP="00A118F3">
            <w:pPr>
              <w:spacing w:after="0" w:line="240" w:lineRule="auto"/>
              <w:jc w:val="right"/>
              <w:rPr>
                <w:rFonts w:ascii="Arial" w:eastAsia="SimSun" w:hAnsi="Arial" w:cs="Arial"/>
                <w:b/>
                <w:lang w:val="en-US" w:eastAsia="zh-CN"/>
              </w:rPr>
            </w:pPr>
            <w:r w:rsidRPr="00F2793E">
              <w:rPr>
                <w:rFonts w:ascii="Arial" w:eastAsia="SimSun" w:hAnsi="Arial" w:cs="Arial"/>
                <w:b/>
                <w:lang w:val="en-US" w:eastAsia="zh-CN"/>
              </w:rPr>
              <w:t>114'200</w:t>
            </w:r>
          </w:p>
        </w:tc>
      </w:tr>
      <w:tr w:rsidR="00A118F3" w:rsidRPr="00BE5530" w:rsidTr="00A118F3">
        <w:trPr>
          <w:trHeight w:val="207"/>
        </w:trPr>
        <w:tc>
          <w:tcPr>
            <w:tcW w:w="3314" w:type="dxa"/>
            <w:tcBorders>
              <w:left w:val="single" w:sz="4" w:space="0" w:color="auto"/>
            </w:tcBorders>
            <w:shd w:val="clear" w:color="auto" w:fill="auto"/>
          </w:tcPr>
          <w:p w:rsidR="00A118F3" w:rsidRPr="00F727C7" w:rsidRDefault="00A118F3" w:rsidP="00A118F3">
            <w:pPr>
              <w:spacing w:after="0" w:line="240" w:lineRule="auto"/>
              <w:rPr>
                <w:rFonts w:ascii="Arial" w:eastAsia="SimSun" w:hAnsi="Arial" w:cs="Arial"/>
                <w:b/>
                <w:lang w:val="en-US" w:eastAsia="zh-CN"/>
              </w:rPr>
            </w:pPr>
            <w:r w:rsidRPr="00F727C7">
              <w:rPr>
                <w:rFonts w:ascii="Arial" w:eastAsia="SimSun" w:hAnsi="Arial" w:cs="Arial"/>
                <w:b/>
                <w:lang w:val="en-US" w:eastAsia="zh-CN"/>
              </w:rPr>
              <w:t>Total</w:t>
            </w:r>
          </w:p>
        </w:tc>
        <w:tc>
          <w:tcPr>
            <w:tcW w:w="1378" w:type="dxa"/>
            <w:shd w:val="clear" w:color="auto" w:fill="auto"/>
            <w:vAlign w:val="bottom"/>
          </w:tcPr>
          <w:p w:rsidR="00A118F3" w:rsidRPr="00F2793E" w:rsidRDefault="00A118F3" w:rsidP="00A118F3">
            <w:pPr>
              <w:spacing w:after="0" w:line="240" w:lineRule="auto"/>
              <w:rPr>
                <w:rFonts w:ascii="Arial" w:eastAsia="SimSun" w:hAnsi="Arial" w:cs="Arial"/>
                <w:b/>
                <w:lang w:val="en-US" w:eastAsia="zh-CN"/>
              </w:rPr>
            </w:pPr>
            <w:r w:rsidRPr="00F2793E">
              <w:rPr>
                <w:rFonts w:ascii="Arial" w:eastAsia="SimSun" w:hAnsi="Arial" w:cs="Arial"/>
                <w:b/>
                <w:lang w:val="en-US" w:eastAsia="zh-CN"/>
              </w:rPr>
              <w:t>57'100</w:t>
            </w:r>
          </w:p>
        </w:tc>
        <w:tc>
          <w:tcPr>
            <w:tcW w:w="1380" w:type="dxa"/>
            <w:shd w:val="clear" w:color="auto" w:fill="auto"/>
            <w:vAlign w:val="bottom"/>
          </w:tcPr>
          <w:p w:rsidR="00A118F3" w:rsidRPr="00F2793E" w:rsidRDefault="00A118F3" w:rsidP="00A118F3">
            <w:pPr>
              <w:spacing w:after="0" w:line="240" w:lineRule="auto"/>
              <w:jc w:val="right"/>
              <w:rPr>
                <w:rFonts w:ascii="Arial" w:eastAsia="SimSun" w:hAnsi="Arial" w:cs="Arial"/>
                <w:b/>
                <w:lang w:val="en-US" w:eastAsia="zh-CN"/>
              </w:rPr>
            </w:pPr>
            <w:r>
              <w:rPr>
                <w:rFonts w:ascii="Arial" w:eastAsia="SimSun" w:hAnsi="Arial" w:cs="Arial"/>
                <w:b/>
                <w:lang w:val="en-US" w:eastAsia="zh-CN"/>
              </w:rPr>
              <w:t>24</w:t>
            </w:r>
            <w:r w:rsidRPr="00F2793E">
              <w:rPr>
                <w:rFonts w:ascii="Arial" w:eastAsia="SimSun" w:hAnsi="Arial" w:cs="Arial"/>
                <w:b/>
                <w:lang w:val="en-US" w:eastAsia="zh-CN"/>
              </w:rPr>
              <w:t>1'000</w:t>
            </w:r>
          </w:p>
        </w:tc>
        <w:tc>
          <w:tcPr>
            <w:tcW w:w="1378" w:type="dxa"/>
            <w:shd w:val="clear" w:color="auto" w:fill="auto"/>
            <w:vAlign w:val="bottom"/>
          </w:tcPr>
          <w:p w:rsidR="00A118F3" w:rsidRPr="00F2793E" w:rsidRDefault="00A118F3" w:rsidP="00A118F3">
            <w:pPr>
              <w:spacing w:after="0" w:line="240" w:lineRule="auto"/>
              <w:jc w:val="center"/>
              <w:rPr>
                <w:rFonts w:ascii="Arial" w:eastAsia="SimSun" w:hAnsi="Arial" w:cs="Arial"/>
                <w:b/>
                <w:lang w:val="en-US" w:eastAsia="zh-CN"/>
              </w:rPr>
            </w:pPr>
            <w:r w:rsidRPr="00F2793E">
              <w:rPr>
                <w:rFonts w:ascii="Arial" w:eastAsia="SimSun" w:hAnsi="Arial" w:cs="Arial"/>
                <w:b/>
                <w:lang w:val="en-US" w:eastAsia="zh-CN"/>
              </w:rPr>
              <w:t>57'100</w:t>
            </w:r>
          </w:p>
        </w:tc>
        <w:tc>
          <w:tcPr>
            <w:tcW w:w="1380" w:type="dxa"/>
            <w:shd w:val="clear" w:color="auto" w:fill="auto"/>
            <w:vAlign w:val="bottom"/>
          </w:tcPr>
          <w:p w:rsidR="00A118F3" w:rsidRPr="00F2793E" w:rsidRDefault="00A118F3" w:rsidP="00A118F3">
            <w:pPr>
              <w:spacing w:after="0" w:line="240" w:lineRule="auto"/>
              <w:jc w:val="right"/>
              <w:rPr>
                <w:rFonts w:ascii="Arial" w:eastAsia="SimSun" w:hAnsi="Arial" w:cs="Arial"/>
                <w:b/>
                <w:lang w:val="en-US" w:eastAsia="zh-CN"/>
              </w:rPr>
            </w:pPr>
            <w:r>
              <w:rPr>
                <w:rFonts w:ascii="Arial" w:eastAsia="SimSun" w:hAnsi="Arial" w:cs="Arial"/>
                <w:b/>
                <w:lang w:val="en-US" w:eastAsia="zh-CN"/>
              </w:rPr>
              <w:t>154</w:t>
            </w:r>
            <w:r w:rsidRPr="00F2793E">
              <w:rPr>
                <w:rFonts w:ascii="Arial" w:eastAsia="SimSun" w:hAnsi="Arial" w:cs="Arial"/>
                <w:b/>
                <w:lang w:val="en-US" w:eastAsia="zh-CN"/>
              </w:rPr>
              <w:t>'000</w:t>
            </w:r>
          </w:p>
        </w:tc>
        <w:tc>
          <w:tcPr>
            <w:tcW w:w="1378" w:type="dxa"/>
            <w:shd w:val="clear" w:color="auto" w:fill="auto"/>
            <w:vAlign w:val="bottom"/>
          </w:tcPr>
          <w:p w:rsidR="00A118F3" w:rsidRPr="00F2793E" w:rsidRDefault="00A118F3" w:rsidP="00A118F3">
            <w:pPr>
              <w:spacing w:after="0" w:line="240" w:lineRule="auto"/>
              <w:rPr>
                <w:rFonts w:ascii="Arial" w:eastAsia="SimSun" w:hAnsi="Arial" w:cs="Arial"/>
                <w:b/>
                <w:lang w:val="en-US" w:eastAsia="zh-CN"/>
              </w:rPr>
            </w:pPr>
            <w:r w:rsidRPr="00F2793E">
              <w:rPr>
                <w:rFonts w:ascii="Arial" w:eastAsia="SimSun" w:hAnsi="Arial" w:cs="Arial"/>
                <w:b/>
                <w:lang w:val="en-US" w:eastAsia="zh-CN"/>
              </w:rPr>
              <w:t xml:space="preserve">      114'200</w:t>
            </w:r>
          </w:p>
        </w:tc>
        <w:tc>
          <w:tcPr>
            <w:tcW w:w="1380" w:type="dxa"/>
            <w:shd w:val="clear" w:color="auto" w:fill="auto"/>
            <w:noWrap/>
            <w:vAlign w:val="bottom"/>
          </w:tcPr>
          <w:p w:rsidR="00A118F3" w:rsidRPr="00F2793E" w:rsidRDefault="00A118F3" w:rsidP="00A118F3">
            <w:pPr>
              <w:spacing w:after="0" w:line="240" w:lineRule="auto"/>
              <w:jc w:val="right"/>
              <w:rPr>
                <w:rFonts w:ascii="Arial" w:eastAsia="SimSun" w:hAnsi="Arial" w:cs="Arial"/>
                <w:b/>
                <w:lang w:val="en-US" w:eastAsia="zh-CN"/>
              </w:rPr>
            </w:pPr>
            <w:r>
              <w:rPr>
                <w:rFonts w:ascii="Arial" w:eastAsia="SimSun" w:hAnsi="Arial" w:cs="Arial"/>
                <w:b/>
                <w:lang w:val="en-US" w:eastAsia="zh-CN"/>
              </w:rPr>
              <w:t>375</w:t>
            </w:r>
            <w:r w:rsidRPr="00F2793E">
              <w:rPr>
                <w:rFonts w:ascii="Arial" w:eastAsia="SimSun" w:hAnsi="Arial" w:cs="Arial"/>
                <w:b/>
                <w:lang w:val="en-US" w:eastAsia="zh-CN"/>
              </w:rPr>
              <w:t>'000</w:t>
            </w:r>
          </w:p>
        </w:tc>
        <w:tc>
          <w:tcPr>
            <w:tcW w:w="1477" w:type="dxa"/>
            <w:tcBorders>
              <w:right w:val="single" w:sz="4" w:space="0" w:color="auto"/>
            </w:tcBorders>
            <w:shd w:val="clear" w:color="auto" w:fill="auto"/>
            <w:noWrap/>
            <w:vAlign w:val="bottom"/>
          </w:tcPr>
          <w:p w:rsidR="00A118F3" w:rsidRPr="00F727C7" w:rsidRDefault="00A118F3" w:rsidP="00A118F3">
            <w:pPr>
              <w:spacing w:after="0" w:line="240" w:lineRule="auto"/>
              <w:jc w:val="right"/>
              <w:rPr>
                <w:rFonts w:ascii="Arial" w:eastAsia="SimSun" w:hAnsi="Arial" w:cs="Arial"/>
                <w:b/>
                <w:lang w:val="en-US" w:eastAsia="zh-CN"/>
              </w:rPr>
            </w:pPr>
            <w:r>
              <w:rPr>
                <w:rFonts w:ascii="Arial" w:eastAsia="SimSun" w:hAnsi="Arial" w:cs="Arial"/>
                <w:b/>
                <w:lang w:val="en-US" w:eastAsia="zh-CN"/>
              </w:rPr>
              <w:t>489</w:t>
            </w:r>
            <w:r w:rsidRPr="00F727C7">
              <w:rPr>
                <w:rFonts w:ascii="Arial" w:eastAsia="SimSun" w:hAnsi="Arial" w:cs="Arial"/>
                <w:b/>
                <w:lang w:val="en-US" w:eastAsia="zh-CN"/>
              </w:rPr>
              <w:t>'200</w:t>
            </w:r>
          </w:p>
        </w:tc>
      </w:tr>
      <w:tr w:rsidR="00A118F3" w:rsidRPr="00BE5530" w:rsidTr="00A118F3">
        <w:trPr>
          <w:trHeight w:val="207"/>
        </w:trPr>
        <w:tc>
          <w:tcPr>
            <w:tcW w:w="3314" w:type="dxa"/>
            <w:tcBorders>
              <w:left w:val="single" w:sz="4" w:space="0" w:color="auto"/>
            </w:tcBorders>
            <w:shd w:val="clear" w:color="auto" w:fill="auto"/>
          </w:tcPr>
          <w:p w:rsidR="00A118F3" w:rsidRPr="00F727C7" w:rsidRDefault="00A118F3" w:rsidP="00A118F3">
            <w:pPr>
              <w:spacing w:after="0" w:line="240" w:lineRule="auto"/>
              <w:rPr>
                <w:rFonts w:ascii="Arial" w:eastAsia="SimSun" w:hAnsi="Arial" w:cs="Arial"/>
                <w:b/>
                <w:lang w:val="en-US" w:eastAsia="zh-CN"/>
              </w:rPr>
            </w:pPr>
          </w:p>
        </w:tc>
        <w:tc>
          <w:tcPr>
            <w:tcW w:w="1378" w:type="dxa"/>
            <w:shd w:val="clear" w:color="auto" w:fill="auto"/>
            <w:vAlign w:val="bottom"/>
          </w:tcPr>
          <w:p w:rsidR="00A118F3" w:rsidRPr="00F727C7" w:rsidRDefault="00A118F3" w:rsidP="00A118F3">
            <w:pPr>
              <w:spacing w:after="0" w:line="240" w:lineRule="auto"/>
              <w:rPr>
                <w:rFonts w:ascii="Arial" w:eastAsia="SimSun" w:hAnsi="Arial" w:cs="Arial"/>
                <w:color w:val="FF0000"/>
                <w:lang w:val="en-US" w:eastAsia="zh-CN"/>
              </w:rPr>
            </w:pPr>
          </w:p>
        </w:tc>
        <w:tc>
          <w:tcPr>
            <w:tcW w:w="1380" w:type="dxa"/>
            <w:shd w:val="clear" w:color="auto" w:fill="auto"/>
            <w:vAlign w:val="bottom"/>
          </w:tcPr>
          <w:p w:rsidR="00A118F3" w:rsidRPr="00F727C7" w:rsidRDefault="00A118F3" w:rsidP="00A118F3">
            <w:pPr>
              <w:spacing w:after="0" w:line="240" w:lineRule="auto"/>
              <w:jc w:val="right"/>
              <w:rPr>
                <w:rFonts w:ascii="Arial" w:eastAsia="SimSun" w:hAnsi="Arial" w:cs="Arial"/>
                <w:b/>
                <w:lang w:val="en-US" w:eastAsia="zh-CN"/>
              </w:rPr>
            </w:pPr>
          </w:p>
        </w:tc>
        <w:tc>
          <w:tcPr>
            <w:tcW w:w="1378" w:type="dxa"/>
            <w:shd w:val="clear" w:color="auto" w:fill="auto"/>
            <w:vAlign w:val="bottom"/>
          </w:tcPr>
          <w:p w:rsidR="00A118F3" w:rsidRPr="00F727C7" w:rsidRDefault="00A118F3" w:rsidP="00A118F3">
            <w:pPr>
              <w:spacing w:after="0" w:line="240" w:lineRule="auto"/>
              <w:jc w:val="center"/>
              <w:rPr>
                <w:rFonts w:ascii="Arial" w:eastAsia="SimSun" w:hAnsi="Arial" w:cs="Arial"/>
                <w:color w:val="FF0000"/>
                <w:lang w:val="en-US" w:eastAsia="zh-CN"/>
              </w:rPr>
            </w:pPr>
          </w:p>
        </w:tc>
        <w:tc>
          <w:tcPr>
            <w:tcW w:w="1380" w:type="dxa"/>
            <w:shd w:val="clear" w:color="auto" w:fill="auto"/>
            <w:vAlign w:val="bottom"/>
          </w:tcPr>
          <w:p w:rsidR="00A118F3" w:rsidRPr="00F727C7" w:rsidRDefault="00A118F3" w:rsidP="00A118F3">
            <w:pPr>
              <w:spacing w:after="0" w:line="240" w:lineRule="auto"/>
              <w:jc w:val="right"/>
              <w:rPr>
                <w:rFonts w:ascii="Arial" w:eastAsia="SimSun" w:hAnsi="Arial" w:cs="Arial"/>
                <w:b/>
                <w:lang w:val="en-US" w:eastAsia="zh-CN"/>
              </w:rPr>
            </w:pPr>
          </w:p>
        </w:tc>
        <w:tc>
          <w:tcPr>
            <w:tcW w:w="1378" w:type="dxa"/>
            <w:shd w:val="clear" w:color="auto" w:fill="auto"/>
            <w:vAlign w:val="bottom"/>
          </w:tcPr>
          <w:p w:rsidR="00A118F3" w:rsidRDefault="00A118F3" w:rsidP="00A118F3">
            <w:pPr>
              <w:spacing w:after="0" w:line="240" w:lineRule="auto"/>
              <w:rPr>
                <w:rFonts w:ascii="Arial" w:eastAsia="SimSun" w:hAnsi="Arial" w:cs="Arial"/>
                <w:color w:val="FF0000"/>
                <w:lang w:val="en-US" w:eastAsia="zh-CN"/>
              </w:rPr>
            </w:pPr>
          </w:p>
        </w:tc>
        <w:tc>
          <w:tcPr>
            <w:tcW w:w="1380" w:type="dxa"/>
            <w:shd w:val="clear" w:color="auto" w:fill="auto"/>
            <w:noWrap/>
            <w:vAlign w:val="bottom"/>
          </w:tcPr>
          <w:p w:rsidR="00A118F3" w:rsidRPr="00F727C7" w:rsidRDefault="00A118F3" w:rsidP="00A118F3">
            <w:pPr>
              <w:spacing w:after="0" w:line="240" w:lineRule="auto"/>
              <w:jc w:val="right"/>
              <w:rPr>
                <w:rFonts w:ascii="Arial" w:eastAsia="SimSun" w:hAnsi="Arial" w:cs="Arial"/>
                <w:b/>
                <w:lang w:val="en-US" w:eastAsia="zh-CN"/>
              </w:rPr>
            </w:pPr>
          </w:p>
        </w:tc>
        <w:tc>
          <w:tcPr>
            <w:tcW w:w="1477" w:type="dxa"/>
            <w:tcBorders>
              <w:right w:val="single" w:sz="4" w:space="0" w:color="auto"/>
            </w:tcBorders>
            <w:shd w:val="clear" w:color="auto" w:fill="auto"/>
            <w:noWrap/>
            <w:vAlign w:val="bottom"/>
          </w:tcPr>
          <w:p w:rsidR="00A118F3" w:rsidRPr="00F727C7" w:rsidRDefault="00A118F3" w:rsidP="00A118F3">
            <w:pPr>
              <w:spacing w:after="0" w:line="240" w:lineRule="auto"/>
              <w:jc w:val="right"/>
              <w:rPr>
                <w:rFonts w:ascii="Arial" w:eastAsia="SimSun" w:hAnsi="Arial" w:cs="Arial"/>
                <w:b/>
                <w:lang w:val="en-US" w:eastAsia="zh-CN"/>
              </w:rPr>
            </w:pPr>
          </w:p>
        </w:tc>
      </w:tr>
    </w:tbl>
    <w:p w:rsidR="00BE5530" w:rsidRPr="00BE5530" w:rsidRDefault="00BE5530" w:rsidP="00BE5530">
      <w:pPr>
        <w:spacing w:after="0" w:line="240" w:lineRule="auto"/>
        <w:rPr>
          <w:rFonts w:ascii="Arial" w:eastAsia="SimSun" w:hAnsi="Arial" w:cs="Arial"/>
          <w:lang w:val="en-US" w:eastAsia="zh-CN"/>
        </w:rPr>
      </w:pPr>
    </w:p>
    <w:p w:rsidR="00F2793E" w:rsidRDefault="00F2793E" w:rsidP="00FB24AE">
      <w:pPr>
        <w:spacing w:after="0" w:line="240" w:lineRule="auto"/>
        <w:rPr>
          <w:rFonts w:ascii="Arial" w:eastAsia="SimSun" w:hAnsi="Arial" w:cs="Arial"/>
          <w:lang w:val="fr-CH" w:eastAsia="zh-CN"/>
        </w:rPr>
      </w:pPr>
    </w:p>
    <w:p w:rsidR="00FB24AE" w:rsidRPr="00F727C7" w:rsidRDefault="00FB24AE" w:rsidP="00FB24AE">
      <w:pPr>
        <w:spacing w:after="0" w:line="240" w:lineRule="auto"/>
        <w:rPr>
          <w:rFonts w:ascii="Arial" w:eastAsia="SimSun" w:hAnsi="Arial" w:cs="Arial"/>
          <w:lang w:val="fr-CH" w:eastAsia="zh-CN"/>
        </w:rPr>
      </w:pPr>
      <w:r>
        <w:rPr>
          <w:rFonts w:ascii="Arial" w:eastAsia="SimSun" w:hAnsi="Arial" w:cs="Arial"/>
          <w:lang w:val="fr-CH" w:eastAsia="zh-CN"/>
        </w:rPr>
        <w:t>b)</w:t>
      </w:r>
      <w:r>
        <w:rPr>
          <w:rFonts w:ascii="Arial" w:eastAsia="SimSun" w:hAnsi="Arial" w:cs="Arial"/>
          <w:lang w:val="fr-CH" w:eastAsia="zh-CN"/>
        </w:rPr>
        <w:tab/>
        <w:t>Exercice biennal 2022</w:t>
      </w:r>
    </w:p>
    <w:p w:rsidR="00FB24AE" w:rsidRPr="00FB24AE" w:rsidRDefault="00FB24AE" w:rsidP="00FB24AE">
      <w:pPr>
        <w:pStyle w:val="ListParagraph"/>
        <w:spacing w:after="0" w:line="240" w:lineRule="auto"/>
        <w:ind w:left="567"/>
        <w:rPr>
          <w:rFonts w:ascii="Arial" w:eastAsia="SimSun" w:hAnsi="Arial" w:cs="Arial"/>
          <w:lang w:val="fr-CH" w:eastAsia="zh-CN"/>
        </w:rPr>
      </w:pPr>
    </w:p>
    <w:p w:rsidR="00FB24AE" w:rsidRPr="00052F8E" w:rsidRDefault="00FB24AE" w:rsidP="00FB24AE">
      <w:pPr>
        <w:spacing w:after="0" w:line="240" w:lineRule="auto"/>
        <w:rPr>
          <w:rFonts w:ascii="Arial" w:eastAsia="SimSun" w:hAnsi="Arial" w:cs="Arial"/>
          <w:lang w:val="fr-CH" w:eastAsia="zh-CN"/>
        </w:rPr>
      </w:pPr>
    </w:p>
    <w:tbl>
      <w:tblPr>
        <w:tblW w:w="3657" w:type="pct"/>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3599"/>
        <w:gridCol w:w="1365"/>
        <w:gridCol w:w="1294"/>
        <w:gridCol w:w="1366"/>
        <w:gridCol w:w="1294"/>
        <w:gridCol w:w="1169"/>
      </w:tblGrid>
      <w:tr w:rsidR="00FB24AE" w:rsidRPr="00052F8E" w:rsidTr="00282508">
        <w:tc>
          <w:tcPr>
            <w:tcW w:w="3599" w:type="dxa"/>
            <w:shd w:val="clear" w:color="000000" w:fill="DCE6F1"/>
            <w:hideMark/>
          </w:tcPr>
          <w:p w:rsidR="00FB24AE" w:rsidRPr="00F727C7" w:rsidRDefault="00FB24AE" w:rsidP="00282508">
            <w:pPr>
              <w:spacing w:after="0" w:line="240" w:lineRule="auto"/>
              <w:rPr>
                <w:rFonts w:ascii="Arial" w:eastAsia="SimSun" w:hAnsi="Arial" w:cs="Arial"/>
                <w:b/>
                <w:lang w:val="en-US" w:eastAsia="zh-CN"/>
              </w:rPr>
            </w:pPr>
            <w:proofErr w:type="spellStart"/>
            <w:r w:rsidRPr="00F727C7">
              <w:rPr>
                <w:rFonts w:ascii="Arial" w:eastAsia="SimSun" w:hAnsi="Arial" w:cs="Arial"/>
                <w:b/>
                <w:lang w:val="en-US" w:eastAsia="zh-CN"/>
              </w:rPr>
              <w:t>Résultats</w:t>
            </w:r>
            <w:proofErr w:type="spellEnd"/>
            <w:r w:rsidRPr="00F727C7">
              <w:rPr>
                <w:rFonts w:ascii="Arial" w:eastAsia="SimSun" w:hAnsi="Arial" w:cs="Arial"/>
                <w:b/>
                <w:lang w:val="en-US" w:eastAsia="zh-CN"/>
              </w:rPr>
              <w:t xml:space="preserve"> du </w:t>
            </w:r>
            <w:proofErr w:type="spellStart"/>
            <w:r w:rsidRPr="00F727C7">
              <w:rPr>
                <w:rFonts w:ascii="Arial" w:eastAsia="SimSun" w:hAnsi="Arial" w:cs="Arial"/>
                <w:b/>
                <w:lang w:val="en-US" w:eastAsia="zh-CN"/>
              </w:rPr>
              <w:t>projet</w:t>
            </w:r>
            <w:proofErr w:type="spellEnd"/>
          </w:p>
        </w:tc>
        <w:tc>
          <w:tcPr>
            <w:tcW w:w="2659" w:type="dxa"/>
            <w:gridSpan w:val="2"/>
            <w:shd w:val="clear" w:color="000000" w:fill="DCE6F1"/>
            <w:vAlign w:val="bottom"/>
            <w:hideMark/>
          </w:tcPr>
          <w:p w:rsidR="00FB24AE" w:rsidRPr="00F727C7" w:rsidRDefault="00FB24AE" w:rsidP="00282508">
            <w:pPr>
              <w:spacing w:after="0" w:line="240" w:lineRule="auto"/>
              <w:rPr>
                <w:rFonts w:ascii="Arial" w:eastAsia="SimSun" w:hAnsi="Arial" w:cs="Arial"/>
                <w:b/>
                <w:lang w:val="en-US" w:eastAsia="zh-CN"/>
              </w:rPr>
            </w:pPr>
            <w:r>
              <w:rPr>
                <w:rFonts w:ascii="Arial" w:eastAsia="SimSun" w:hAnsi="Arial" w:cs="Arial"/>
                <w:b/>
                <w:lang w:val="en-US" w:eastAsia="zh-CN"/>
              </w:rPr>
              <w:t xml:space="preserve">               </w:t>
            </w:r>
            <w:r w:rsidR="00F2793E">
              <w:rPr>
                <w:rFonts w:ascii="Arial" w:eastAsia="SimSun" w:hAnsi="Arial" w:cs="Arial"/>
                <w:b/>
                <w:lang w:val="en-US" w:eastAsia="zh-CN"/>
              </w:rPr>
              <w:t>2022</w:t>
            </w:r>
          </w:p>
        </w:tc>
        <w:tc>
          <w:tcPr>
            <w:tcW w:w="2660" w:type="dxa"/>
            <w:gridSpan w:val="2"/>
            <w:shd w:val="clear" w:color="000000" w:fill="DCE6F1"/>
            <w:vAlign w:val="bottom"/>
            <w:hideMark/>
          </w:tcPr>
          <w:p w:rsidR="00FB24AE" w:rsidRPr="00F727C7" w:rsidRDefault="00FB24AE" w:rsidP="00282508">
            <w:pPr>
              <w:spacing w:after="0" w:line="240" w:lineRule="auto"/>
              <w:rPr>
                <w:rFonts w:ascii="Arial" w:eastAsia="SimSun" w:hAnsi="Arial" w:cs="Arial"/>
                <w:b/>
                <w:lang w:val="en-US" w:eastAsia="zh-CN"/>
              </w:rPr>
            </w:pPr>
            <w:r>
              <w:rPr>
                <w:rFonts w:ascii="Arial" w:eastAsia="SimSun" w:hAnsi="Arial" w:cs="Arial"/>
                <w:b/>
                <w:lang w:val="en-US" w:eastAsia="zh-CN"/>
              </w:rPr>
              <w:t xml:space="preserve">               </w:t>
            </w:r>
            <w:r w:rsidRPr="00F727C7">
              <w:rPr>
                <w:rFonts w:ascii="Arial" w:eastAsia="SimSun" w:hAnsi="Arial" w:cs="Arial"/>
                <w:b/>
                <w:lang w:val="en-US" w:eastAsia="zh-CN"/>
              </w:rPr>
              <w:t>Total</w:t>
            </w:r>
          </w:p>
        </w:tc>
        <w:tc>
          <w:tcPr>
            <w:tcW w:w="1169" w:type="dxa"/>
            <w:shd w:val="clear" w:color="000000" w:fill="DCE6F1"/>
            <w:vAlign w:val="center"/>
            <w:hideMark/>
          </w:tcPr>
          <w:p w:rsidR="00FB24AE" w:rsidRPr="00F727C7" w:rsidRDefault="00FB24AE" w:rsidP="00282508">
            <w:pPr>
              <w:spacing w:after="0" w:line="240" w:lineRule="auto"/>
              <w:rPr>
                <w:rFonts w:ascii="Arial" w:eastAsia="SimSun" w:hAnsi="Arial" w:cs="Arial"/>
                <w:b/>
                <w:lang w:val="en-US" w:eastAsia="zh-CN"/>
              </w:rPr>
            </w:pPr>
            <w:r w:rsidRPr="00F727C7">
              <w:rPr>
                <w:rFonts w:ascii="Arial" w:eastAsia="SimSun" w:hAnsi="Arial" w:cs="Arial"/>
                <w:b/>
                <w:lang w:val="en-US" w:eastAsia="zh-CN"/>
              </w:rPr>
              <w:t>Total</w:t>
            </w:r>
          </w:p>
        </w:tc>
      </w:tr>
      <w:tr w:rsidR="00FB24AE" w:rsidRPr="00052F8E" w:rsidTr="00282508">
        <w:tc>
          <w:tcPr>
            <w:tcW w:w="3599" w:type="dxa"/>
            <w:shd w:val="clear" w:color="000000" w:fill="DCE6F1"/>
            <w:hideMark/>
          </w:tcPr>
          <w:p w:rsidR="00FB24AE" w:rsidRPr="00F05151" w:rsidRDefault="00FB24AE" w:rsidP="00282508">
            <w:pPr>
              <w:spacing w:after="0" w:line="240" w:lineRule="auto"/>
              <w:rPr>
                <w:rFonts w:ascii="Arial" w:eastAsia="SimSun" w:hAnsi="Arial" w:cs="Arial"/>
                <w:b/>
                <w:lang w:val="en-US" w:eastAsia="zh-CN"/>
              </w:rPr>
            </w:pPr>
            <w:r w:rsidRPr="00F05151">
              <w:rPr>
                <w:rFonts w:ascii="Arial" w:eastAsia="SimSun" w:hAnsi="Arial" w:cs="Arial"/>
                <w:b/>
                <w:lang w:val="en-US" w:eastAsia="zh-CN"/>
              </w:rPr>
              <w:t> </w:t>
            </w:r>
          </w:p>
        </w:tc>
        <w:tc>
          <w:tcPr>
            <w:tcW w:w="1365" w:type="dxa"/>
            <w:shd w:val="clear" w:color="000000" w:fill="DCE6F1"/>
            <w:hideMark/>
          </w:tcPr>
          <w:p w:rsidR="00FB24AE" w:rsidRPr="00F727C7" w:rsidRDefault="00FB24AE" w:rsidP="00282508">
            <w:pPr>
              <w:spacing w:after="0" w:line="240" w:lineRule="auto"/>
              <w:rPr>
                <w:rFonts w:ascii="Arial" w:eastAsia="SimSun" w:hAnsi="Arial" w:cs="Arial"/>
                <w:b/>
                <w:lang w:val="en-US" w:eastAsia="zh-CN"/>
              </w:rPr>
            </w:pPr>
            <w:r w:rsidRPr="00F727C7">
              <w:rPr>
                <w:rFonts w:ascii="Arial" w:eastAsia="SimSun" w:hAnsi="Arial" w:cs="Arial"/>
                <w:b/>
                <w:lang w:val="en-US" w:eastAsia="zh-CN"/>
              </w:rPr>
              <w:t>Personnel</w:t>
            </w:r>
          </w:p>
        </w:tc>
        <w:tc>
          <w:tcPr>
            <w:tcW w:w="1294" w:type="dxa"/>
            <w:shd w:val="clear" w:color="000000" w:fill="DCE6F1"/>
            <w:hideMark/>
          </w:tcPr>
          <w:p w:rsidR="00FB24AE" w:rsidRPr="00F727C7" w:rsidRDefault="00FB24AE" w:rsidP="00282508">
            <w:pPr>
              <w:spacing w:after="0" w:line="240" w:lineRule="auto"/>
              <w:rPr>
                <w:rFonts w:ascii="Arial" w:eastAsia="SimSun" w:hAnsi="Arial" w:cs="Arial"/>
                <w:b/>
                <w:lang w:val="en-US" w:eastAsia="zh-CN"/>
              </w:rPr>
            </w:pPr>
            <w:proofErr w:type="spellStart"/>
            <w:r w:rsidRPr="00F727C7">
              <w:rPr>
                <w:rFonts w:ascii="Arial" w:eastAsia="SimSun" w:hAnsi="Arial" w:cs="Arial"/>
                <w:b/>
                <w:lang w:val="en-US" w:eastAsia="zh-CN"/>
              </w:rPr>
              <w:t>Autres</w:t>
            </w:r>
            <w:proofErr w:type="spellEnd"/>
          </w:p>
        </w:tc>
        <w:tc>
          <w:tcPr>
            <w:tcW w:w="1366" w:type="dxa"/>
            <w:shd w:val="clear" w:color="000000" w:fill="DCE6F1"/>
            <w:hideMark/>
          </w:tcPr>
          <w:p w:rsidR="00FB24AE" w:rsidRPr="00F727C7" w:rsidRDefault="00FB24AE" w:rsidP="00282508">
            <w:pPr>
              <w:spacing w:after="0" w:line="240" w:lineRule="auto"/>
              <w:rPr>
                <w:rFonts w:ascii="Arial" w:eastAsia="SimSun" w:hAnsi="Arial" w:cs="Arial"/>
                <w:b/>
                <w:lang w:val="en-US" w:eastAsia="zh-CN"/>
              </w:rPr>
            </w:pPr>
            <w:r w:rsidRPr="00F727C7">
              <w:rPr>
                <w:rFonts w:ascii="Arial" w:eastAsia="SimSun" w:hAnsi="Arial" w:cs="Arial"/>
                <w:b/>
                <w:lang w:val="en-US" w:eastAsia="zh-CN"/>
              </w:rPr>
              <w:t>Personnel</w:t>
            </w:r>
          </w:p>
        </w:tc>
        <w:tc>
          <w:tcPr>
            <w:tcW w:w="1294" w:type="dxa"/>
            <w:shd w:val="clear" w:color="000000" w:fill="DCE6F1"/>
            <w:hideMark/>
          </w:tcPr>
          <w:p w:rsidR="00FB24AE" w:rsidRPr="00F727C7" w:rsidRDefault="00FB24AE" w:rsidP="00282508">
            <w:pPr>
              <w:spacing w:after="0" w:line="240" w:lineRule="auto"/>
              <w:rPr>
                <w:rFonts w:ascii="Arial" w:eastAsia="SimSun" w:hAnsi="Arial" w:cs="Arial"/>
                <w:b/>
                <w:lang w:val="en-US" w:eastAsia="zh-CN"/>
              </w:rPr>
            </w:pPr>
            <w:proofErr w:type="spellStart"/>
            <w:r w:rsidRPr="00F727C7">
              <w:rPr>
                <w:rFonts w:ascii="Arial" w:eastAsia="SimSun" w:hAnsi="Arial" w:cs="Arial"/>
                <w:b/>
                <w:lang w:val="en-US" w:eastAsia="zh-CN"/>
              </w:rPr>
              <w:t>Autres</w:t>
            </w:r>
            <w:proofErr w:type="spellEnd"/>
          </w:p>
        </w:tc>
        <w:tc>
          <w:tcPr>
            <w:tcW w:w="1169" w:type="dxa"/>
            <w:shd w:val="clear" w:color="000000" w:fill="DCE6F1"/>
            <w:vAlign w:val="bottom"/>
            <w:hideMark/>
          </w:tcPr>
          <w:p w:rsidR="00FB24AE" w:rsidRPr="00052F8E" w:rsidRDefault="00FB24AE" w:rsidP="00282508">
            <w:pPr>
              <w:spacing w:after="0" w:line="240" w:lineRule="auto"/>
              <w:rPr>
                <w:rFonts w:ascii="Arial" w:eastAsia="SimSun" w:hAnsi="Arial" w:cs="Arial"/>
                <w:lang w:val="en-US" w:eastAsia="zh-CN"/>
              </w:rPr>
            </w:pPr>
            <w:r w:rsidRPr="00052F8E">
              <w:rPr>
                <w:rFonts w:ascii="Arial" w:eastAsia="SimSun" w:hAnsi="Arial" w:cs="Arial"/>
                <w:lang w:val="en-US" w:eastAsia="zh-CN"/>
              </w:rPr>
              <w:t> </w:t>
            </w:r>
          </w:p>
        </w:tc>
      </w:tr>
      <w:tr w:rsidR="00FB24AE" w:rsidRPr="00052F8E" w:rsidTr="00282508">
        <w:tc>
          <w:tcPr>
            <w:tcW w:w="3599" w:type="dxa"/>
            <w:shd w:val="clear" w:color="auto" w:fill="auto"/>
            <w:hideMark/>
          </w:tcPr>
          <w:p w:rsidR="00FB24AE" w:rsidRPr="00F05151" w:rsidRDefault="00FB24AE" w:rsidP="00FB24AE">
            <w:pPr>
              <w:spacing w:after="0" w:line="240" w:lineRule="auto"/>
              <w:rPr>
                <w:rFonts w:ascii="Arial" w:eastAsia="SimSun" w:hAnsi="Arial" w:cs="Arial"/>
                <w:lang w:val="fr-CH" w:eastAsia="zh-CN"/>
              </w:rPr>
            </w:pPr>
            <w:r w:rsidRPr="00F05151">
              <w:rPr>
                <w:rFonts w:ascii="Arial" w:eastAsia="SimSun" w:hAnsi="Arial" w:cs="Arial"/>
                <w:lang w:val="fr-CH" w:eastAsia="zh-CN"/>
              </w:rPr>
              <w:t>Réunion annuelle des</w:t>
            </w:r>
          </w:p>
          <w:p w:rsidR="00FB24AE" w:rsidRPr="00F05151" w:rsidRDefault="00FB24AE" w:rsidP="00FB24AE">
            <w:pPr>
              <w:spacing w:after="0" w:line="240" w:lineRule="auto"/>
              <w:rPr>
                <w:rFonts w:ascii="Arial" w:eastAsia="SimSun" w:hAnsi="Arial" w:cs="Arial"/>
                <w:lang w:val="fr-CH" w:eastAsia="zh-CN"/>
              </w:rPr>
            </w:pPr>
            <w:r w:rsidRPr="00F05151">
              <w:rPr>
                <w:rFonts w:ascii="Arial" w:eastAsia="SimSun" w:hAnsi="Arial" w:cs="Arial"/>
                <w:lang w:val="fr-CH" w:eastAsia="zh-CN"/>
              </w:rPr>
              <w:t>coordination points focaux</w:t>
            </w:r>
          </w:p>
        </w:tc>
        <w:tc>
          <w:tcPr>
            <w:tcW w:w="1365" w:type="dxa"/>
            <w:shd w:val="clear" w:color="auto" w:fill="auto"/>
            <w:vAlign w:val="bottom"/>
            <w:hideMark/>
          </w:tcPr>
          <w:p w:rsidR="00FB24AE" w:rsidRPr="002C75E2" w:rsidRDefault="00FB24AE" w:rsidP="00282508">
            <w:pPr>
              <w:spacing w:after="0" w:line="240" w:lineRule="auto"/>
              <w:rPr>
                <w:rFonts w:ascii="Arial" w:eastAsia="SimSun" w:hAnsi="Arial" w:cs="Arial"/>
                <w:lang w:val="fr-CH" w:eastAsia="zh-CN"/>
              </w:rPr>
            </w:pPr>
          </w:p>
        </w:tc>
        <w:tc>
          <w:tcPr>
            <w:tcW w:w="1294" w:type="dxa"/>
            <w:shd w:val="clear" w:color="auto" w:fill="auto"/>
            <w:vAlign w:val="bottom"/>
          </w:tcPr>
          <w:p w:rsidR="00FB24AE" w:rsidRPr="00052F8E" w:rsidRDefault="00FB24AE" w:rsidP="00282508">
            <w:pPr>
              <w:spacing w:after="0" w:line="240" w:lineRule="auto"/>
              <w:rPr>
                <w:rFonts w:ascii="Arial" w:eastAsia="SimSun" w:hAnsi="Arial" w:cs="Arial"/>
                <w:lang w:val="en-US" w:eastAsia="zh-CN"/>
              </w:rPr>
            </w:pPr>
            <w:r>
              <w:rPr>
                <w:rFonts w:ascii="Arial" w:eastAsia="SimSun" w:hAnsi="Arial" w:cs="Arial"/>
                <w:lang w:val="en-US" w:eastAsia="zh-CN"/>
              </w:rPr>
              <w:t>23</w:t>
            </w:r>
            <w:r w:rsidRPr="00052F8E">
              <w:rPr>
                <w:rFonts w:ascii="Arial" w:eastAsia="SimSun" w:hAnsi="Arial" w:cs="Arial"/>
                <w:lang w:val="en-US" w:eastAsia="zh-CN"/>
              </w:rPr>
              <w:t>'000</w:t>
            </w:r>
          </w:p>
        </w:tc>
        <w:tc>
          <w:tcPr>
            <w:tcW w:w="1366" w:type="dxa"/>
            <w:shd w:val="clear" w:color="auto" w:fill="auto"/>
            <w:vAlign w:val="bottom"/>
          </w:tcPr>
          <w:p w:rsidR="00FB24AE" w:rsidRPr="00052F8E" w:rsidRDefault="00FB24AE" w:rsidP="00282508">
            <w:pPr>
              <w:spacing w:after="0" w:line="240" w:lineRule="auto"/>
              <w:rPr>
                <w:rFonts w:ascii="Arial" w:eastAsia="SimSun" w:hAnsi="Arial" w:cs="Arial"/>
                <w:lang w:val="en-US" w:eastAsia="zh-CN"/>
              </w:rPr>
            </w:pPr>
          </w:p>
        </w:tc>
        <w:tc>
          <w:tcPr>
            <w:tcW w:w="1294" w:type="dxa"/>
            <w:shd w:val="clear" w:color="auto" w:fill="auto"/>
            <w:vAlign w:val="bottom"/>
          </w:tcPr>
          <w:p w:rsidR="00FB24AE" w:rsidRPr="0049452C" w:rsidRDefault="00FB24AE" w:rsidP="00282508">
            <w:pPr>
              <w:spacing w:after="0" w:line="240" w:lineRule="auto"/>
              <w:rPr>
                <w:rFonts w:ascii="Arial" w:eastAsia="SimSun" w:hAnsi="Arial" w:cs="Arial"/>
                <w:b/>
                <w:lang w:val="en-US" w:eastAsia="zh-CN"/>
              </w:rPr>
            </w:pPr>
            <w:r w:rsidRPr="0049452C">
              <w:rPr>
                <w:rFonts w:ascii="Arial" w:eastAsia="SimSun" w:hAnsi="Arial" w:cs="Arial"/>
                <w:b/>
                <w:lang w:val="en-US" w:eastAsia="zh-CN"/>
              </w:rPr>
              <w:t>23'000</w:t>
            </w:r>
          </w:p>
        </w:tc>
        <w:tc>
          <w:tcPr>
            <w:tcW w:w="1169" w:type="dxa"/>
            <w:shd w:val="clear" w:color="auto" w:fill="auto"/>
            <w:vAlign w:val="bottom"/>
          </w:tcPr>
          <w:p w:rsidR="00FB24AE" w:rsidRPr="00F727C7" w:rsidRDefault="00FB24AE" w:rsidP="00282508">
            <w:pPr>
              <w:spacing w:after="0" w:line="240" w:lineRule="auto"/>
              <w:jc w:val="right"/>
              <w:rPr>
                <w:rFonts w:ascii="Arial" w:eastAsia="SimSun" w:hAnsi="Arial" w:cs="Arial"/>
                <w:b/>
                <w:lang w:val="en-US" w:eastAsia="zh-CN"/>
              </w:rPr>
            </w:pPr>
            <w:r>
              <w:rPr>
                <w:rFonts w:ascii="Arial" w:eastAsia="SimSun" w:hAnsi="Arial" w:cs="Arial"/>
                <w:b/>
                <w:lang w:val="en-US" w:eastAsia="zh-CN"/>
              </w:rPr>
              <w:t>23</w:t>
            </w:r>
            <w:r w:rsidRPr="00F727C7">
              <w:rPr>
                <w:rFonts w:ascii="Arial" w:eastAsia="SimSun" w:hAnsi="Arial" w:cs="Arial"/>
                <w:b/>
                <w:lang w:val="en-US" w:eastAsia="zh-CN"/>
              </w:rPr>
              <w:t>'000</w:t>
            </w:r>
          </w:p>
        </w:tc>
      </w:tr>
      <w:tr w:rsidR="00FB24AE" w:rsidRPr="00052F8E" w:rsidTr="00282508">
        <w:tc>
          <w:tcPr>
            <w:tcW w:w="3599" w:type="dxa"/>
            <w:shd w:val="clear" w:color="auto" w:fill="auto"/>
          </w:tcPr>
          <w:p w:rsidR="00FB24AE" w:rsidRPr="00F05151" w:rsidRDefault="00F2793E" w:rsidP="00282508">
            <w:pPr>
              <w:spacing w:after="0" w:line="240" w:lineRule="auto"/>
              <w:rPr>
                <w:rFonts w:ascii="Arial" w:eastAsia="SimSun" w:hAnsi="Arial" w:cs="Arial"/>
                <w:lang w:val="fr-CH" w:eastAsia="zh-CN"/>
              </w:rPr>
            </w:pPr>
            <w:r w:rsidRPr="00F05151">
              <w:rPr>
                <w:rFonts w:ascii="Arial" w:eastAsia="SimSun" w:hAnsi="Arial" w:cs="Arial"/>
                <w:lang w:val="en-US" w:eastAsia="zh-CN"/>
              </w:rPr>
              <w:t>Atelier</w:t>
            </w:r>
            <w:r w:rsidR="00FB24AE" w:rsidRPr="00F05151">
              <w:rPr>
                <w:rFonts w:ascii="Arial" w:eastAsia="SimSun" w:hAnsi="Arial" w:cs="Arial"/>
                <w:lang w:val="en-US" w:eastAsia="zh-CN"/>
              </w:rPr>
              <w:t xml:space="preserve"> sur les </w:t>
            </w:r>
            <w:proofErr w:type="spellStart"/>
            <w:r w:rsidR="00FB24AE" w:rsidRPr="00F05151">
              <w:rPr>
                <w:rFonts w:ascii="Arial" w:eastAsia="SimSun" w:hAnsi="Arial" w:cs="Arial"/>
                <w:lang w:val="en-US" w:eastAsia="zh-CN"/>
              </w:rPr>
              <w:t>licences</w:t>
            </w:r>
            <w:proofErr w:type="spellEnd"/>
          </w:p>
        </w:tc>
        <w:tc>
          <w:tcPr>
            <w:tcW w:w="1365" w:type="dxa"/>
            <w:shd w:val="clear" w:color="auto" w:fill="auto"/>
            <w:vAlign w:val="bottom"/>
          </w:tcPr>
          <w:p w:rsidR="00FB24AE" w:rsidRPr="00052F8E" w:rsidRDefault="00FB24AE" w:rsidP="00282508">
            <w:pPr>
              <w:spacing w:after="0" w:line="240" w:lineRule="auto"/>
              <w:rPr>
                <w:rFonts w:ascii="Arial" w:eastAsia="SimSun" w:hAnsi="Arial" w:cs="Arial"/>
                <w:lang w:val="fr-CH" w:eastAsia="zh-CN"/>
              </w:rPr>
            </w:pPr>
          </w:p>
        </w:tc>
        <w:tc>
          <w:tcPr>
            <w:tcW w:w="1294" w:type="dxa"/>
            <w:shd w:val="clear" w:color="auto" w:fill="auto"/>
            <w:vAlign w:val="bottom"/>
          </w:tcPr>
          <w:p w:rsidR="00FB24AE" w:rsidRPr="00052F8E" w:rsidRDefault="00FB24AE" w:rsidP="00282508">
            <w:pPr>
              <w:spacing w:after="0" w:line="240" w:lineRule="auto"/>
              <w:rPr>
                <w:rFonts w:ascii="Arial" w:eastAsia="SimSun" w:hAnsi="Arial" w:cs="Arial"/>
                <w:lang w:val="en-US" w:eastAsia="zh-CN"/>
              </w:rPr>
            </w:pPr>
            <w:r>
              <w:rPr>
                <w:rFonts w:ascii="Arial" w:eastAsia="SimSun" w:hAnsi="Arial" w:cs="Arial"/>
                <w:lang w:val="en-US" w:eastAsia="zh-CN"/>
              </w:rPr>
              <w:t>3</w:t>
            </w:r>
            <w:r w:rsidRPr="00052F8E">
              <w:rPr>
                <w:rFonts w:ascii="Arial" w:eastAsia="SimSun" w:hAnsi="Arial" w:cs="Arial"/>
                <w:lang w:val="en-US" w:eastAsia="zh-CN"/>
              </w:rPr>
              <w:t>3'000</w:t>
            </w:r>
          </w:p>
        </w:tc>
        <w:tc>
          <w:tcPr>
            <w:tcW w:w="1366" w:type="dxa"/>
            <w:shd w:val="clear" w:color="auto" w:fill="auto"/>
            <w:vAlign w:val="bottom"/>
          </w:tcPr>
          <w:p w:rsidR="00FB24AE" w:rsidRPr="00052F8E" w:rsidRDefault="00FB24AE" w:rsidP="00282508">
            <w:pPr>
              <w:spacing w:after="0" w:line="240" w:lineRule="auto"/>
              <w:rPr>
                <w:rFonts w:ascii="Arial" w:eastAsia="SimSun" w:hAnsi="Arial" w:cs="Arial"/>
                <w:lang w:val="en-US" w:eastAsia="zh-CN"/>
              </w:rPr>
            </w:pPr>
          </w:p>
        </w:tc>
        <w:tc>
          <w:tcPr>
            <w:tcW w:w="1294" w:type="dxa"/>
            <w:shd w:val="clear" w:color="auto" w:fill="auto"/>
            <w:vAlign w:val="bottom"/>
          </w:tcPr>
          <w:p w:rsidR="00FB24AE" w:rsidRPr="0049452C" w:rsidRDefault="00FB24AE" w:rsidP="00282508">
            <w:pPr>
              <w:spacing w:after="0" w:line="240" w:lineRule="auto"/>
              <w:rPr>
                <w:rFonts w:ascii="Arial" w:eastAsia="SimSun" w:hAnsi="Arial" w:cs="Arial"/>
                <w:b/>
                <w:lang w:val="en-US" w:eastAsia="zh-CN"/>
              </w:rPr>
            </w:pPr>
            <w:r w:rsidRPr="0049452C">
              <w:rPr>
                <w:rFonts w:ascii="Arial" w:eastAsia="SimSun" w:hAnsi="Arial" w:cs="Arial"/>
                <w:b/>
                <w:lang w:val="en-US" w:eastAsia="zh-CN"/>
              </w:rPr>
              <w:t>33'000</w:t>
            </w:r>
          </w:p>
        </w:tc>
        <w:tc>
          <w:tcPr>
            <w:tcW w:w="1169" w:type="dxa"/>
            <w:shd w:val="clear" w:color="auto" w:fill="auto"/>
            <w:vAlign w:val="bottom"/>
          </w:tcPr>
          <w:p w:rsidR="00FB24AE" w:rsidRPr="00F727C7" w:rsidRDefault="00FB24AE" w:rsidP="00282508">
            <w:pPr>
              <w:spacing w:after="0" w:line="240" w:lineRule="auto"/>
              <w:jc w:val="right"/>
              <w:rPr>
                <w:rFonts w:ascii="Arial" w:eastAsia="SimSun" w:hAnsi="Arial" w:cs="Arial"/>
                <w:b/>
                <w:lang w:val="en-US" w:eastAsia="zh-CN"/>
              </w:rPr>
            </w:pPr>
            <w:r>
              <w:rPr>
                <w:rFonts w:ascii="Arial" w:eastAsia="SimSun" w:hAnsi="Arial" w:cs="Arial"/>
                <w:b/>
                <w:lang w:val="en-US" w:eastAsia="zh-CN"/>
              </w:rPr>
              <w:t>3</w:t>
            </w:r>
            <w:r w:rsidRPr="00F727C7">
              <w:rPr>
                <w:rFonts w:ascii="Arial" w:eastAsia="SimSun" w:hAnsi="Arial" w:cs="Arial"/>
                <w:b/>
                <w:lang w:val="en-US" w:eastAsia="zh-CN"/>
              </w:rPr>
              <w:t>3'000</w:t>
            </w:r>
          </w:p>
        </w:tc>
      </w:tr>
      <w:tr w:rsidR="0049452C" w:rsidRPr="00052F8E" w:rsidTr="00282508">
        <w:tc>
          <w:tcPr>
            <w:tcW w:w="3599" w:type="dxa"/>
            <w:shd w:val="clear" w:color="auto" w:fill="auto"/>
          </w:tcPr>
          <w:p w:rsidR="0049452C" w:rsidRPr="00F05151" w:rsidRDefault="0049452C" w:rsidP="00F2793E">
            <w:pPr>
              <w:spacing w:after="0" w:line="240" w:lineRule="auto"/>
              <w:rPr>
                <w:rFonts w:ascii="Arial" w:hAnsi="Arial" w:cs="Arial"/>
                <w:lang w:val="fr-CH"/>
              </w:rPr>
            </w:pPr>
            <w:r w:rsidRPr="00F05151">
              <w:rPr>
                <w:rFonts w:ascii="Arial" w:eastAsia="SimSun" w:hAnsi="Arial" w:cs="Arial"/>
                <w:lang w:val="fr-CH" w:eastAsia="zh-CN"/>
              </w:rPr>
              <w:t>Dialogue intersectoriel sur la musique en combinaison avec les ateliers sur les licences</w:t>
            </w:r>
          </w:p>
        </w:tc>
        <w:tc>
          <w:tcPr>
            <w:tcW w:w="1365" w:type="dxa"/>
            <w:shd w:val="clear" w:color="auto" w:fill="auto"/>
            <w:vAlign w:val="bottom"/>
          </w:tcPr>
          <w:p w:rsidR="0049452C" w:rsidRPr="00FB24AE" w:rsidRDefault="0049452C" w:rsidP="00F2793E">
            <w:pPr>
              <w:spacing w:after="0" w:line="240" w:lineRule="auto"/>
              <w:rPr>
                <w:rFonts w:ascii="Arial" w:eastAsia="SimSun" w:hAnsi="Arial" w:cs="Arial"/>
                <w:lang w:val="fr-CH" w:eastAsia="zh-CN"/>
              </w:rPr>
            </w:pPr>
          </w:p>
        </w:tc>
        <w:tc>
          <w:tcPr>
            <w:tcW w:w="1294" w:type="dxa"/>
            <w:shd w:val="clear" w:color="auto" w:fill="auto"/>
            <w:vAlign w:val="bottom"/>
          </w:tcPr>
          <w:p w:rsidR="0049452C" w:rsidRPr="0049452C" w:rsidRDefault="0049452C" w:rsidP="00F2793E">
            <w:pPr>
              <w:spacing w:after="0" w:line="240" w:lineRule="auto"/>
              <w:rPr>
                <w:rFonts w:ascii="Arial" w:eastAsia="SimSun" w:hAnsi="Arial" w:cs="Arial"/>
                <w:lang w:val="fr-CH" w:eastAsia="zh-CN"/>
              </w:rPr>
            </w:pPr>
            <w:r w:rsidRPr="002C75E2">
              <w:rPr>
                <w:rFonts w:ascii="Arial" w:eastAsia="SimSun" w:hAnsi="Arial" w:cs="Arial"/>
                <w:lang w:val="fr-CH" w:eastAsia="zh-CN"/>
              </w:rPr>
              <w:t xml:space="preserve"> </w:t>
            </w:r>
            <w:r w:rsidRPr="00052F8E">
              <w:rPr>
                <w:rFonts w:ascii="Arial" w:eastAsia="SimSun" w:hAnsi="Arial" w:cs="Arial"/>
                <w:lang w:val="en-US" w:eastAsia="zh-CN"/>
              </w:rPr>
              <w:t>3'000</w:t>
            </w:r>
          </w:p>
        </w:tc>
        <w:tc>
          <w:tcPr>
            <w:tcW w:w="1366" w:type="dxa"/>
            <w:shd w:val="clear" w:color="auto" w:fill="auto"/>
            <w:vAlign w:val="bottom"/>
          </w:tcPr>
          <w:p w:rsidR="0049452C" w:rsidRPr="0049452C" w:rsidRDefault="0049452C" w:rsidP="00F2793E">
            <w:pPr>
              <w:spacing w:after="0" w:line="240" w:lineRule="auto"/>
              <w:rPr>
                <w:rFonts w:ascii="Arial" w:eastAsia="SimSun" w:hAnsi="Arial" w:cs="Arial"/>
                <w:lang w:val="fr-CH" w:eastAsia="zh-CN"/>
              </w:rPr>
            </w:pPr>
          </w:p>
        </w:tc>
        <w:tc>
          <w:tcPr>
            <w:tcW w:w="1294" w:type="dxa"/>
            <w:shd w:val="clear" w:color="auto" w:fill="auto"/>
            <w:vAlign w:val="bottom"/>
          </w:tcPr>
          <w:p w:rsidR="0049452C" w:rsidRPr="0049452C" w:rsidRDefault="0049452C" w:rsidP="00F2793E">
            <w:pPr>
              <w:spacing w:after="0" w:line="240" w:lineRule="auto"/>
              <w:rPr>
                <w:rFonts w:ascii="Arial" w:eastAsia="SimSun" w:hAnsi="Arial" w:cs="Arial"/>
                <w:b/>
                <w:lang w:val="fr-CH" w:eastAsia="zh-CN"/>
              </w:rPr>
            </w:pPr>
            <w:r w:rsidRPr="0049452C">
              <w:rPr>
                <w:rFonts w:ascii="Arial" w:eastAsia="SimSun" w:hAnsi="Arial" w:cs="Arial"/>
                <w:b/>
                <w:lang w:val="en-US" w:eastAsia="zh-CN"/>
              </w:rPr>
              <w:t xml:space="preserve"> 3'000</w:t>
            </w:r>
          </w:p>
        </w:tc>
        <w:tc>
          <w:tcPr>
            <w:tcW w:w="1169" w:type="dxa"/>
            <w:shd w:val="clear" w:color="auto" w:fill="auto"/>
            <w:vAlign w:val="bottom"/>
          </w:tcPr>
          <w:p w:rsidR="0049452C" w:rsidRPr="0049452C" w:rsidRDefault="0049452C" w:rsidP="00F2793E">
            <w:pPr>
              <w:spacing w:after="0" w:line="240" w:lineRule="auto"/>
              <w:jc w:val="right"/>
              <w:rPr>
                <w:rFonts w:ascii="Arial" w:eastAsia="SimSun" w:hAnsi="Arial" w:cs="Arial"/>
                <w:b/>
                <w:lang w:val="fr-CH" w:eastAsia="zh-CN"/>
              </w:rPr>
            </w:pPr>
            <w:r>
              <w:rPr>
                <w:rFonts w:ascii="Arial" w:eastAsia="SimSun" w:hAnsi="Arial" w:cs="Arial"/>
                <w:lang w:val="en-US" w:eastAsia="zh-CN"/>
              </w:rPr>
              <w:t xml:space="preserve"> </w:t>
            </w:r>
            <w:r w:rsidR="00131E16">
              <w:rPr>
                <w:rFonts w:ascii="Arial" w:eastAsia="SimSun" w:hAnsi="Arial" w:cs="Arial"/>
                <w:b/>
                <w:lang w:val="en-US" w:eastAsia="zh-CN"/>
              </w:rPr>
              <w:t>3</w:t>
            </w:r>
            <w:r w:rsidRPr="0049452C">
              <w:rPr>
                <w:rFonts w:ascii="Arial" w:eastAsia="SimSun" w:hAnsi="Arial" w:cs="Arial"/>
                <w:b/>
                <w:lang w:val="en-US" w:eastAsia="zh-CN"/>
              </w:rPr>
              <w:t>'000</w:t>
            </w:r>
          </w:p>
        </w:tc>
      </w:tr>
      <w:tr w:rsidR="00F2793E" w:rsidRPr="00052F8E" w:rsidTr="00282508">
        <w:tc>
          <w:tcPr>
            <w:tcW w:w="3599" w:type="dxa"/>
            <w:shd w:val="clear" w:color="auto" w:fill="auto"/>
          </w:tcPr>
          <w:p w:rsidR="00F2793E" w:rsidRPr="00F05151" w:rsidRDefault="00F2793E" w:rsidP="00F2793E">
            <w:pPr>
              <w:spacing w:after="0" w:line="240" w:lineRule="auto"/>
              <w:rPr>
                <w:rFonts w:ascii="Arial" w:eastAsia="SimSun" w:hAnsi="Arial" w:cs="Arial"/>
                <w:lang w:val="fr-CH" w:eastAsia="zh-CN"/>
              </w:rPr>
            </w:pPr>
            <w:r w:rsidRPr="00F05151">
              <w:rPr>
                <w:rFonts w:ascii="Arial" w:hAnsi="Arial" w:cs="Arial"/>
                <w:lang w:val="fr-CH"/>
              </w:rPr>
              <w:t>Formations sur site dans les sociétés de gestion et copies privées</w:t>
            </w:r>
          </w:p>
        </w:tc>
        <w:tc>
          <w:tcPr>
            <w:tcW w:w="1365" w:type="dxa"/>
            <w:shd w:val="clear" w:color="auto" w:fill="auto"/>
            <w:vAlign w:val="bottom"/>
          </w:tcPr>
          <w:p w:rsidR="00F2793E" w:rsidRPr="00FB24AE" w:rsidRDefault="00F2793E" w:rsidP="00F2793E">
            <w:pPr>
              <w:spacing w:after="0" w:line="240" w:lineRule="auto"/>
              <w:rPr>
                <w:rFonts w:ascii="Arial" w:eastAsia="SimSun" w:hAnsi="Arial" w:cs="Arial"/>
                <w:lang w:val="fr-CH" w:eastAsia="zh-CN"/>
              </w:rPr>
            </w:pPr>
          </w:p>
        </w:tc>
        <w:tc>
          <w:tcPr>
            <w:tcW w:w="1294" w:type="dxa"/>
            <w:shd w:val="clear" w:color="auto" w:fill="auto"/>
            <w:vAlign w:val="bottom"/>
          </w:tcPr>
          <w:p w:rsidR="00F2793E" w:rsidRPr="00F2793E" w:rsidRDefault="00F2793E" w:rsidP="00F2793E">
            <w:pPr>
              <w:spacing w:after="0" w:line="240" w:lineRule="auto"/>
              <w:rPr>
                <w:rFonts w:ascii="Arial" w:eastAsia="SimSun" w:hAnsi="Arial" w:cs="Arial"/>
                <w:lang w:val="en-US" w:eastAsia="zh-CN"/>
              </w:rPr>
            </w:pPr>
            <w:r w:rsidRPr="00F2793E">
              <w:rPr>
                <w:rFonts w:ascii="Arial" w:eastAsia="SimSun" w:hAnsi="Arial" w:cs="Arial"/>
                <w:lang w:val="en-US" w:eastAsia="zh-CN"/>
              </w:rPr>
              <w:t>10'000</w:t>
            </w:r>
          </w:p>
        </w:tc>
        <w:tc>
          <w:tcPr>
            <w:tcW w:w="1366" w:type="dxa"/>
            <w:shd w:val="clear" w:color="auto" w:fill="auto"/>
            <w:vAlign w:val="bottom"/>
          </w:tcPr>
          <w:p w:rsidR="00F2793E" w:rsidRPr="00F2793E" w:rsidRDefault="00F2793E" w:rsidP="00F2793E">
            <w:pPr>
              <w:spacing w:after="0" w:line="240" w:lineRule="auto"/>
              <w:rPr>
                <w:rFonts w:ascii="Arial" w:eastAsia="SimSun" w:hAnsi="Arial" w:cs="Arial"/>
                <w:lang w:val="en-US" w:eastAsia="zh-CN"/>
              </w:rPr>
            </w:pPr>
          </w:p>
        </w:tc>
        <w:tc>
          <w:tcPr>
            <w:tcW w:w="1294" w:type="dxa"/>
            <w:shd w:val="clear" w:color="auto" w:fill="auto"/>
            <w:vAlign w:val="bottom"/>
          </w:tcPr>
          <w:p w:rsidR="00F2793E" w:rsidRPr="0049452C" w:rsidRDefault="00F2793E" w:rsidP="00F2793E">
            <w:pPr>
              <w:spacing w:after="0" w:line="240" w:lineRule="auto"/>
              <w:rPr>
                <w:rFonts w:ascii="Arial" w:eastAsia="SimSun" w:hAnsi="Arial" w:cs="Arial"/>
                <w:b/>
                <w:lang w:val="en-US" w:eastAsia="zh-CN"/>
              </w:rPr>
            </w:pPr>
            <w:r w:rsidRPr="0049452C">
              <w:rPr>
                <w:rFonts w:ascii="Arial" w:eastAsia="SimSun" w:hAnsi="Arial" w:cs="Arial"/>
                <w:b/>
                <w:lang w:val="en-US" w:eastAsia="zh-CN"/>
              </w:rPr>
              <w:t>10'000</w:t>
            </w:r>
          </w:p>
        </w:tc>
        <w:tc>
          <w:tcPr>
            <w:tcW w:w="1169" w:type="dxa"/>
            <w:shd w:val="clear" w:color="auto" w:fill="auto"/>
            <w:vAlign w:val="bottom"/>
          </w:tcPr>
          <w:p w:rsidR="00F2793E" w:rsidRPr="00F2793E" w:rsidRDefault="00F2793E" w:rsidP="00F2793E">
            <w:pPr>
              <w:spacing w:after="0" w:line="240" w:lineRule="auto"/>
              <w:jc w:val="right"/>
              <w:rPr>
                <w:rFonts w:ascii="Arial" w:eastAsia="SimSun" w:hAnsi="Arial" w:cs="Arial"/>
                <w:b/>
                <w:lang w:val="en-US" w:eastAsia="zh-CN"/>
              </w:rPr>
            </w:pPr>
            <w:r w:rsidRPr="00F2793E">
              <w:rPr>
                <w:rFonts w:ascii="Arial" w:eastAsia="SimSun" w:hAnsi="Arial" w:cs="Arial"/>
                <w:b/>
                <w:lang w:val="en-US" w:eastAsia="zh-CN"/>
              </w:rPr>
              <w:t>10'000</w:t>
            </w:r>
          </w:p>
        </w:tc>
      </w:tr>
      <w:tr w:rsidR="00F2793E" w:rsidRPr="00052F8E" w:rsidTr="00282508">
        <w:tc>
          <w:tcPr>
            <w:tcW w:w="3599" w:type="dxa"/>
            <w:shd w:val="clear" w:color="auto" w:fill="auto"/>
          </w:tcPr>
          <w:p w:rsidR="00F2793E" w:rsidRPr="00052F8E" w:rsidRDefault="00F2793E" w:rsidP="00F2793E">
            <w:pPr>
              <w:spacing w:after="0" w:line="240" w:lineRule="auto"/>
              <w:rPr>
                <w:rFonts w:ascii="Arial" w:eastAsia="SimSun" w:hAnsi="Arial" w:cs="Arial"/>
                <w:lang w:val="fr-CH" w:eastAsia="zh-CN"/>
              </w:rPr>
            </w:pPr>
            <w:proofErr w:type="spellStart"/>
            <w:r w:rsidRPr="00052F8E">
              <w:rPr>
                <w:rFonts w:ascii="Arial" w:hAnsi="Arial" w:cs="Arial"/>
                <w:lang w:val="en-US"/>
              </w:rPr>
              <w:t>Évaluation</w:t>
            </w:r>
            <w:proofErr w:type="spellEnd"/>
            <w:r>
              <w:rPr>
                <w:rFonts w:ascii="Arial" w:hAnsi="Arial" w:cs="Arial"/>
                <w:lang w:val="en-US"/>
              </w:rPr>
              <w:t xml:space="preserve"> du </w:t>
            </w:r>
            <w:proofErr w:type="spellStart"/>
            <w:r>
              <w:rPr>
                <w:rFonts w:ascii="Arial" w:hAnsi="Arial" w:cs="Arial"/>
                <w:lang w:val="en-US"/>
              </w:rPr>
              <w:t>projet</w:t>
            </w:r>
            <w:proofErr w:type="spellEnd"/>
          </w:p>
        </w:tc>
        <w:tc>
          <w:tcPr>
            <w:tcW w:w="1365" w:type="dxa"/>
            <w:shd w:val="clear" w:color="auto" w:fill="auto"/>
            <w:vAlign w:val="bottom"/>
          </w:tcPr>
          <w:p w:rsidR="00F2793E" w:rsidRPr="00052F8E" w:rsidRDefault="00F2793E" w:rsidP="00F2793E">
            <w:pPr>
              <w:spacing w:after="0" w:line="240" w:lineRule="auto"/>
              <w:rPr>
                <w:rFonts w:ascii="Arial" w:eastAsia="SimSun" w:hAnsi="Arial" w:cs="Arial"/>
                <w:lang w:val="fr-CH" w:eastAsia="zh-CN"/>
              </w:rPr>
            </w:pPr>
          </w:p>
        </w:tc>
        <w:tc>
          <w:tcPr>
            <w:tcW w:w="1294" w:type="dxa"/>
            <w:shd w:val="clear" w:color="auto" w:fill="auto"/>
            <w:vAlign w:val="bottom"/>
          </w:tcPr>
          <w:p w:rsidR="00F2793E" w:rsidRPr="00052F8E" w:rsidRDefault="00F2793E" w:rsidP="00F2793E">
            <w:pPr>
              <w:spacing w:after="0" w:line="240" w:lineRule="auto"/>
              <w:rPr>
                <w:rFonts w:ascii="Arial" w:eastAsia="SimSun" w:hAnsi="Arial" w:cs="Arial"/>
                <w:lang w:val="en-US" w:eastAsia="zh-CN"/>
              </w:rPr>
            </w:pPr>
            <w:r>
              <w:rPr>
                <w:rFonts w:ascii="Arial" w:eastAsia="SimSun" w:hAnsi="Arial" w:cs="Arial"/>
                <w:lang w:val="en-US" w:eastAsia="zh-CN"/>
              </w:rPr>
              <w:t>10</w:t>
            </w:r>
            <w:r w:rsidRPr="00052F8E">
              <w:rPr>
                <w:rFonts w:ascii="Arial" w:eastAsia="SimSun" w:hAnsi="Arial" w:cs="Arial"/>
                <w:lang w:val="en-US" w:eastAsia="zh-CN"/>
              </w:rPr>
              <w:t>'000</w:t>
            </w:r>
          </w:p>
        </w:tc>
        <w:tc>
          <w:tcPr>
            <w:tcW w:w="1366" w:type="dxa"/>
            <w:shd w:val="clear" w:color="auto" w:fill="auto"/>
            <w:vAlign w:val="bottom"/>
          </w:tcPr>
          <w:p w:rsidR="00F2793E" w:rsidRPr="00052F8E" w:rsidRDefault="00F2793E" w:rsidP="00F2793E">
            <w:pPr>
              <w:spacing w:after="0" w:line="240" w:lineRule="auto"/>
              <w:rPr>
                <w:rFonts w:ascii="Arial" w:eastAsia="SimSun" w:hAnsi="Arial" w:cs="Arial"/>
                <w:lang w:val="en-US" w:eastAsia="zh-CN"/>
              </w:rPr>
            </w:pPr>
          </w:p>
        </w:tc>
        <w:tc>
          <w:tcPr>
            <w:tcW w:w="1294" w:type="dxa"/>
            <w:shd w:val="clear" w:color="auto" w:fill="auto"/>
            <w:vAlign w:val="bottom"/>
          </w:tcPr>
          <w:p w:rsidR="00F2793E" w:rsidRPr="0049452C" w:rsidRDefault="00F2793E" w:rsidP="00F2793E">
            <w:pPr>
              <w:spacing w:after="0" w:line="240" w:lineRule="auto"/>
              <w:rPr>
                <w:rFonts w:ascii="Arial" w:eastAsia="SimSun" w:hAnsi="Arial" w:cs="Arial"/>
                <w:b/>
                <w:lang w:val="en-US" w:eastAsia="zh-CN"/>
              </w:rPr>
            </w:pPr>
            <w:r w:rsidRPr="0049452C">
              <w:rPr>
                <w:rFonts w:ascii="Arial" w:eastAsia="SimSun" w:hAnsi="Arial" w:cs="Arial"/>
                <w:b/>
                <w:lang w:val="en-US" w:eastAsia="zh-CN"/>
              </w:rPr>
              <w:t>10'000</w:t>
            </w:r>
          </w:p>
        </w:tc>
        <w:tc>
          <w:tcPr>
            <w:tcW w:w="1169" w:type="dxa"/>
            <w:shd w:val="clear" w:color="auto" w:fill="auto"/>
            <w:vAlign w:val="bottom"/>
          </w:tcPr>
          <w:p w:rsidR="00F2793E" w:rsidRPr="00F727C7" w:rsidRDefault="00F2793E" w:rsidP="00F2793E">
            <w:pPr>
              <w:spacing w:after="0" w:line="240" w:lineRule="auto"/>
              <w:jc w:val="right"/>
              <w:rPr>
                <w:rFonts w:ascii="Arial" w:eastAsia="SimSun" w:hAnsi="Arial" w:cs="Arial"/>
                <w:b/>
                <w:lang w:val="en-US" w:eastAsia="zh-CN"/>
              </w:rPr>
            </w:pPr>
            <w:r>
              <w:rPr>
                <w:rFonts w:ascii="Arial" w:eastAsia="SimSun" w:hAnsi="Arial" w:cs="Arial"/>
                <w:b/>
                <w:lang w:val="en-US" w:eastAsia="zh-CN"/>
              </w:rPr>
              <w:t>10</w:t>
            </w:r>
            <w:r w:rsidRPr="00F727C7">
              <w:rPr>
                <w:rFonts w:ascii="Arial" w:eastAsia="SimSun" w:hAnsi="Arial" w:cs="Arial"/>
                <w:b/>
                <w:lang w:val="en-US" w:eastAsia="zh-CN"/>
              </w:rPr>
              <w:t>'000</w:t>
            </w:r>
          </w:p>
        </w:tc>
      </w:tr>
      <w:tr w:rsidR="00F2793E" w:rsidRPr="00052F8E" w:rsidTr="00F05151">
        <w:trPr>
          <w:trHeight w:val="30"/>
        </w:trPr>
        <w:tc>
          <w:tcPr>
            <w:tcW w:w="3599" w:type="dxa"/>
            <w:shd w:val="clear" w:color="auto" w:fill="auto"/>
          </w:tcPr>
          <w:p w:rsidR="00F2793E" w:rsidRPr="00052F8E" w:rsidRDefault="00F2793E" w:rsidP="00F2793E">
            <w:pPr>
              <w:spacing w:after="0" w:line="240" w:lineRule="auto"/>
              <w:rPr>
                <w:rFonts w:ascii="Arial" w:eastAsia="SimSun" w:hAnsi="Arial" w:cs="Arial"/>
                <w:lang w:val="en-US" w:eastAsia="zh-CN"/>
              </w:rPr>
            </w:pPr>
            <w:r w:rsidRPr="00052F8E">
              <w:rPr>
                <w:rFonts w:ascii="Arial" w:eastAsia="SimSun" w:hAnsi="Arial" w:cs="Arial"/>
                <w:lang w:val="en-US" w:eastAsia="zh-CN"/>
              </w:rPr>
              <w:t>Personnel</w:t>
            </w:r>
          </w:p>
        </w:tc>
        <w:tc>
          <w:tcPr>
            <w:tcW w:w="1365" w:type="dxa"/>
            <w:shd w:val="clear" w:color="auto" w:fill="auto"/>
            <w:vAlign w:val="bottom"/>
          </w:tcPr>
          <w:p w:rsidR="00F2793E" w:rsidRPr="00052F8E" w:rsidRDefault="00F2793E" w:rsidP="00F2793E">
            <w:pPr>
              <w:spacing w:after="0" w:line="240" w:lineRule="auto"/>
              <w:rPr>
                <w:rFonts w:ascii="Arial" w:eastAsia="SimSun" w:hAnsi="Arial" w:cs="Arial"/>
                <w:lang w:val="en-US" w:eastAsia="zh-CN"/>
              </w:rPr>
            </w:pPr>
          </w:p>
        </w:tc>
        <w:tc>
          <w:tcPr>
            <w:tcW w:w="1294" w:type="dxa"/>
            <w:shd w:val="clear" w:color="auto" w:fill="auto"/>
            <w:vAlign w:val="bottom"/>
          </w:tcPr>
          <w:p w:rsidR="00F2793E" w:rsidRPr="00052F8E" w:rsidRDefault="00F2793E" w:rsidP="00F2793E">
            <w:pPr>
              <w:spacing w:after="0" w:line="240" w:lineRule="auto"/>
              <w:rPr>
                <w:rFonts w:ascii="Arial" w:eastAsia="SimSun" w:hAnsi="Arial" w:cs="Arial"/>
                <w:lang w:val="en-US" w:eastAsia="zh-CN"/>
              </w:rPr>
            </w:pPr>
          </w:p>
        </w:tc>
        <w:tc>
          <w:tcPr>
            <w:tcW w:w="1366" w:type="dxa"/>
            <w:shd w:val="clear" w:color="auto" w:fill="auto"/>
            <w:vAlign w:val="bottom"/>
          </w:tcPr>
          <w:p w:rsidR="00F2793E" w:rsidRPr="00052F8E" w:rsidRDefault="00F2793E" w:rsidP="00F2793E">
            <w:pPr>
              <w:spacing w:after="0" w:line="240" w:lineRule="auto"/>
              <w:rPr>
                <w:rFonts w:ascii="Arial" w:eastAsia="SimSun" w:hAnsi="Arial" w:cs="Arial"/>
                <w:lang w:val="en-US" w:eastAsia="zh-CN"/>
              </w:rPr>
            </w:pPr>
          </w:p>
        </w:tc>
        <w:tc>
          <w:tcPr>
            <w:tcW w:w="1294" w:type="dxa"/>
            <w:shd w:val="clear" w:color="auto" w:fill="auto"/>
            <w:vAlign w:val="bottom"/>
          </w:tcPr>
          <w:p w:rsidR="00F2793E" w:rsidRPr="00052F8E" w:rsidRDefault="00F2793E" w:rsidP="00F2793E">
            <w:pPr>
              <w:spacing w:after="0" w:line="240" w:lineRule="auto"/>
              <w:rPr>
                <w:rFonts w:ascii="Arial" w:eastAsia="SimSun" w:hAnsi="Arial" w:cs="Arial"/>
                <w:lang w:val="en-US" w:eastAsia="zh-CN"/>
              </w:rPr>
            </w:pPr>
          </w:p>
        </w:tc>
        <w:tc>
          <w:tcPr>
            <w:tcW w:w="1169" w:type="dxa"/>
            <w:shd w:val="clear" w:color="auto" w:fill="auto"/>
            <w:vAlign w:val="bottom"/>
          </w:tcPr>
          <w:p w:rsidR="00F2793E" w:rsidRPr="00F727C7" w:rsidRDefault="00F2793E" w:rsidP="00F2793E">
            <w:pPr>
              <w:spacing w:after="0" w:line="240" w:lineRule="auto"/>
              <w:jc w:val="right"/>
              <w:rPr>
                <w:rFonts w:ascii="Arial" w:eastAsia="SimSun" w:hAnsi="Arial" w:cs="Arial"/>
                <w:b/>
                <w:lang w:val="en-US" w:eastAsia="zh-CN"/>
              </w:rPr>
            </w:pPr>
          </w:p>
        </w:tc>
      </w:tr>
      <w:tr w:rsidR="00F2793E" w:rsidRPr="00052F8E" w:rsidTr="00282508">
        <w:tc>
          <w:tcPr>
            <w:tcW w:w="3599" w:type="dxa"/>
            <w:shd w:val="clear" w:color="auto" w:fill="auto"/>
            <w:vAlign w:val="bottom"/>
            <w:hideMark/>
          </w:tcPr>
          <w:p w:rsidR="00F2793E" w:rsidRPr="00F727C7" w:rsidRDefault="00F2793E" w:rsidP="00F2793E">
            <w:pPr>
              <w:spacing w:after="0" w:line="240" w:lineRule="auto"/>
              <w:rPr>
                <w:rFonts w:ascii="Arial" w:eastAsia="SimSun" w:hAnsi="Arial" w:cs="Arial"/>
                <w:b/>
                <w:lang w:val="en-US" w:eastAsia="zh-CN"/>
              </w:rPr>
            </w:pPr>
            <w:r w:rsidRPr="00F727C7">
              <w:rPr>
                <w:rFonts w:ascii="Arial" w:eastAsia="SimSun" w:hAnsi="Arial" w:cs="Arial"/>
                <w:b/>
                <w:lang w:val="en-US" w:eastAsia="zh-CN"/>
              </w:rPr>
              <w:t>Total</w:t>
            </w:r>
          </w:p>
        </w:tc>
        <w:tc>
          <w:tcPr>
            <w:tcW w:w="1365" w:type="dxa"/>
            <w:shd w:val="clear" w:color="auto" w:fill="auto"/>
            <w:vAlign w:val="bottom"/>
            <w:hideMark/>
          </w:tcPr>
          <w:p w:rsidR="00F2793E" w:rsidRPr="00052F8E" w:rsidRDefault="00F2793E" w:rsidP="00F2793E">
            <w:pPr>
              <w:spacing w:after="0" w:line="240" w:lineRule="auto"/>
              <w:rPr>
                <w:rFonts w:ascii="Arial" w:eastAsia="SimSun" w:hAnsi="Arial" w:cs="Arial"/>
                <w:lang w:val="en-US" w:eastAsia="zh-CN"/>
              </w:rPr>
            </w:pPr>
            <w:r w:rsidRPr="00052F8E">
              <w:rPr>
                <w:rFonts w:ascii="Arial" w:eastAsia="SimSun" w:hAnsi="Arial" w:cs="Arial"/>
                <w:lang w:val="en-US" w:eastAsia="zh-CN"/>
              </w:rPr>
              <w:t> </w:t>
            </w:r>
          </w:p>
        </w:tc>
        <w:tc>
          <w:tcPr>
            <w:tcW w:w="1294" w:type="dxa"/>
            <w:shd w:val="clear" w:color="auto" w:fill="auto"/>
            <w:vAlign w:val="bottom"/>
            <w:hideMark/>
          </w:tcPr>
          <w:p w:rsidR="00F2793E" w:rsidRPr="00F727C7" w:rsidRDefault="00131E16" w:rsidP="00F2793E">
            <w:pPr>
              <w:spacing w:after="0" w:line="240" w:lineRule="auto"/>
              <w:rPr>
                <w:rFonts w:ascii="Arial" w:eastAsia="SimSun" w:hAnsi="Arial" w:cs="Arial"/>
                <w:b/>
                <w:lang w:val="en-US" w:eastAsia="zh-CN"/>
              </w:rPr>
            </w:pPr>
            <w:r>
              <w:rPr>
                <w:rFonts w:ascii="Arial" w:eastAsia="SimSun" w:hAnsi="Arial" w:cs="Arial"/>
                <w:b/>
                <w:lang w:val="en-US" w:eastAsia="zh-CN"/>
              </w:rPr>
              <w:t>79</w:t>
            </w:r>
            <w:r w:rsidR="00F2793E" w:rsidRPr="00F727C7">
              <w:rPr>
                <w:rFonts w:ascii="Arial" w:eastAsia="SimSun" w:hAnsi="Arial" w:cs="Arial"/>
                <w:b/>
                <w:lang w:val="en-US" w:eastAsia="zh-CN"/>
              </w:rPr>
              <w:t>'000</w:t>
            </w:r>
          </w:p>
        </w:tc>
        <w:tc>
          <w:tcPr>
            <w:tcW w:w="1366" w:type="dxa"/>
            <w:shd w:val="clear" w:color="auto" w:fill="auto"/>
            <w:vAlign w:val="bottom"/>
            <w:hideMark/>
          </w:tcPr>
          <w:p w:rsidR="00F2793E" w:rsidRPr="00F727C7" w:rsidRDefault="00F2793E" w:rsidP="00F2793E">
            <w:pPr>
              <w:spacing w:after="0" w:line="240" w:lineRule="auto"/>
              <w:rPr>
                <w:rFonts w:ascii="Arial" w:eastAsia="SimSun" w:hAnsi="Arial" w:cs="Arial"/>
                <w:b/>
                <w:lang w:val="en-US" w:eastAsia="zh-CN"/>
              </w:rPr>
            </w:pPr>
          </w:p>
        </w:tc>
        <w:tc>
          <w:tcPr>
            <w:tcW w:w="1294" w:type="dxa"/>
            <w:shd w:val="clear" w:color="auto" w:fill="auto"/>
            <w:vAlign w:val="bottom"/>
            <w:hideMark/>
          </w:tcPr>
          <w:p w:rsidR="00F2793E" w:rsidRPr="00F727C7" w:rsidRDefault="00131E16" w:rsidP="00F2793E">
            <w:pPr>
              <w:spacing w:after="0" w:line="240" w:lineRule="auto"/>
              <w:rPr>
                <w:rFonts w:ascii="Arial" w:eastAsia="SimSun" w:hAnsi="Arial" w:cs="Arial"/>
                <w:b/>
                <w:lang w:val="en-US" w:eastAsia="zh-CN"/>
              </w:rPr>
            </w:pPr>
            <w:r>
              <w:rPr>
                <w:rFonts w:ascii="Arial" w:eastAsia="SimSun" w:hAnsi="Arial" w:cs="Arial"/>
                <w:b/>
                <w:lang w:val="en-US" w:eastAsia="zh-CN"/>
              </w:rPr>
              <w:t>79</w:t>
            </w:r>
            <w:r w:rsidR="00F2793E" w:rsidRPr="00F727C7">
              <w:rPr>
                <w:rFonts w:ascii="Arial" w:eastAsia="SimSun" w:hAnsi="Arial" w:cs="Arial"/>
                <w:b/>
                <w:lang w:val="en-US" w:eastAsia="zh-CN"/>
              </w:rPr>
              <w:t>'000</w:t>
            </w:r>
          </w:p>
        </w:tc>
        <w:tc>
          <w:tcPr>
            <w:tcW w:w="1169" w:type="dxa"/>
            <w:shd w:val="clear" w:color="auto" w:fill="auto"/>
            <w:vAlign w:val="bottom"/>
            <w:hideMark/>
          </w:tcPr>
          <w:p w:rsidR="00F2793E" w:rsidRPr="00F727C7" w:rsidRDefault="00131E16" w:rsidP="00F2793E">
            <w:pPr>
              <w:spacing w:after="0" w:line="240" w:lineRule="auto"/>
              <w:jc w:val="right"/>
              <w:rPr>
                <w:rFonts w:ascii="Arial" w:eastAsia="SimSun" w:hAnsi="Arial" w:cs="Arial"/>
                <w:b/>
                <w:lang w:val="en-US" w:eastAsia="zh-CN"/>
              </w:rPr>
            </w:pPr>
            <w:r>
              <w:rPr>
                <w:rFonts w:ascii="Arial" w:eastAsia="SimSun" w:hAnsi="Arial" w:cs="Arial"/>
                <w:b/>
                <w:lang w:val="en-US" w:eastAsia="zh-CN"/>
              </w:rPr>
              <w:t>79</w:t>
            </w:r>
            <w:r w:rsidR="00F2793E" w:rsidRPr="00F727C7">
              <w:rPr>
                <w:rFonts w:ascii="Arial" w:eastAsia="SimSun" w:hAnsi="Arial" w:cs="Arial"/>
                <w:b/>
                <w:lang w:val="en-US" w:eastAsia="zh-CN"/>
              </w:rPr>
              <w:t>'000</w:t>
            </w:r>
          </w:p>
        </w:tc>
      </w:tr>
    </w:tbl>
    <w:p w:rsidR="00BE5530" w:rsidRPr="00FB24AE" w:rsidRDefault="00BE5530" w:rsidP="00FB24AE">
      <w:pPr>
        <w:spacing w:after="0" w:line="240" w:lineRule="auto"/>
        <w:rPr>
          <w:rFonts w:ascii="Arial" w:eastAsia="SimSun" w:hAnsi="Arial" w:cs="Arial"/>
          <w:lang w:val="fr-CH" w:eastAsia="zh-CN"/>
        </w:rPr>
      </w:pPr>
      <w:r w:rsidRPr="00FB24AE">
        <w:rPr>
          <w:rFonts w:ascii="Arial" w:eastAsia="SimSun" w:hAnsi="Arial" w:cs="Arial"/>
          <w:lang w:val="fr-CH" w:eastAsia="zh-CN"/>
        </w:rPr>
        <w:br w:type="page"/>
      </w:r>
      <w:r w:rsidRPr="00FB24AE">
        <w:rPr>
          <w:rFonts w:ascii="Arial" w:eastAsia="SimSun" w:hAnsi="Arial" w:cs="Arial"/>
          <w:lang w:val="fr-CH" w:eastAsia="zh-CN"/>
        </w:rPr>
        <w:lastRenderedPageBreak/>
        <w:t>DÉPENSES AUTRES QUE LES DÉPENSES DE PERSONNEL PAR CATÉGORIE DE COÛT</w:t>
      </w:r>
    </w:p>
    <w:p w:rsidR="00BE5530" w:rsidRPr="00052F8E" w:rsidRDefault="00BE5530" w:rsidP="00BE5530">
      <w:pPr>
        <w:spacing w:after="0" w:line="240" w:lineRule="auto"/>
        <w:rPr>
          <w:rFonts w:ascii="Arial" w:eastAsia="SimSun" w:hAnsi="Arial" w:cs="Arial"/>
          <w:lang w:val="fr-CH" w:eastAsia="zh-CN"/>
        </w:rPr>
      </w:pPr>
    </w:p>
    <w:p w:rsidR="00131E16" w:rsidRDefault="00131E16" w:rsidP="00131E16">
      <w:pPr>
        <w:spacing w:after="0" w:line="240" w:lineRule="auto"/>
        <w:rPr>
          <w:rFonts w:ascii="Arial" w:eastAsia="SimSun" w:hAnsi="Arial" w:cs="Arial"/>
          <w:lang w:val="fr-CH" w:eastAsia="zh-CN"/>
        </w:rPr>
      </w:pPr>
    </w:p>
    <w:p w:rsidR="00131E16" w:rsidRDefault="00131E16" w:rsidP="00131E16">
      <w:pPr>
        <w:spacing w:after="0" w:line="240" w:lineRule="auto"/>
        <w:rPr>
          <w:rFonts w:ascii="Arial" w:eastAsia="SimSun" w:hAnsi="Arial" w:cs="Arial"/>
          <w:lang w:val="fr-CH" w:eastAsia="zh-CN"/>
        </w:rPr>
      </w:pPr>
      <w:r w:rsidRPr="00131E16">
        <w:rPr>
          <w:rFonts w:ascii="Arial" w:eastAsia="SimSun" w:hAnsi="Arial" w:cs="Arial"/>
          <w:lang w:val="fr-CH" w:eastAsia="zh-CN"/>
        </w:rPr>
        <w:t xml:space="preserve">b) </w:t>
      </w:r>
      <w:r w:rsidRPr="00131E16">
        <w:rPr>
          <w:rFonts w:ascii="Arial" w:eastAsia="SimSun" w:hAnsi="Arial" w:cs="Arial"/>
          <w:lang w:val="fr-CH" w:eastAsia="zh-CN"/>
        </w:rPr>
        <w:tab/>
        <w:t>Exercice biennal 2020</w:t>
      </w:r>
      <w:r w:rsidRPr="00131E16">
        <w:rPr>
          <w:rFonts w:ascii="Arial" w:eastAsia="SimSun" w:hAnsi="Arial" w:cs="Arial"/>
          <w:lang w:val="fr-CH" w:eastAsia="zh-CN"/>
        </w:rPr>
        <w:noBreakHyphen/>
        <w:t>2021</w:t>
      </w:r>
    </w:p>
    <w:p w:rsidR="00131E16" w:rsidRPr="00131E16" w:rsidRDefault="00131E16" w:rsidP="00131E16">
      <w:pPr>
        <w:spacing w:after="0" w:line="240" w:lineRule="auto"/>
        <w:rPr>
          <w:rFonts w:ascii="Arial" w:eastAsia="SimSun" w:hAnsi="Arial" w:cs="Arial"/>
          <w:lang w:val="fr-CH" w:eastAsia="zh-CN"/>
        </w:rPr>
      </w:pPr>
    </w:p>
    <w:tbl>
      <w:tblPr>
        <w:tblStyle w:val="TableGrid"/>
        <w:tblW w:w="5000" w:type="pct"/>
        <w:tblCellMar>
          <w:top w:w="57" w:type="dxa"/>
          <w:bottom w:w="57" w:type="dxa"/>
        </w:tblCellMar>
        <w:tblLook w:val="04A0" w:firstRow="1" w:lastRow="0" w:firstColumn="1" w:lastColumn="0" w:noHBand="0" w:noVBand="1"/>
      </w:tblPr>
      <w:tblGrid>
        <w:gridCol w:w="2173"/>
        <w:gridCol w:w="1732"/>
        <w:gridCol w:w="1150"/>
        <w:gridCol w:w="1519"/>
        <w:gridCol w:w="1549"/>
        <w:gridCol w:w="1542"/>
        <w:gridCol w:w="1562"/>
        <w:gridCol w:w="1562"/>
        <w:gridCol w:w="1003"/>
      </w:tblGrid>
      <w:tr w:rsidR="00131E16" w:rsidRPr="00F727C7" w:rsidTr="00A118F3">
        <w:tc>
          <w:tcPr>
            <w:tcW w:w="2173" w:type="dxa"/>
          </w:tcPr>
          <w:p w:rsidR="00131E16" w:rsidRPr="00131E16" w:rsidRDefault="00131E16" w:rsidP="00282508">
            <w:pPr>
              <w:jc w:val="center"/>
              <w:rPr>
                <w:rFonts w:ascii="Arial" w:hAnsi="Arial" w:cs="Arial"/>
                <w:i/>
                <w:sz w:val="22"/>
                <w:szCs w:val="22"/>
                <w:lang w:val="fr-CH"/>
              </w:rPr>
            </w:pPr>
          </w:p>
        </w:tc>
        <w:tc>
          <w:tcPr>
            <w:tcW w:w="11619" w:type="dxa"/>
            <w:gridSpan w:val="8"/>
          </w:tcPr>
          <w:p w:rsidR="00131E16" w:rsidRPr="00131E16" w:rsidRDefault="00131E16" w:rsidP="00282508">
            <w:pPr>
              <w:jc w:val="center"/>
              <w:rPr>
                <w:rFonts w:ascii="Arial" w:hAnsi="Arial" w:cs="Arial"/>
                <w:i/>
                <w:sz w:val="22"/>
                <w:szCs w:val="22"/>
                <w:lang w:val="fr-CH"/>
              </w:rPr>
            </w:pPr>
            <w:r w:rsidRPr="00131E16">
              <w:rPr>
                <w:rFonts w:ascii="Arial" w:hAnsi="Arial" w:cs="Arial"/>
                <w:i/>
                <w:sz w:val="22"/>
                <w:szCs w:val="22"/>
                <w:lang w:val="fr-CH"/>
              </w:rPr>
              <w:t>(en francs suisses)</w:t>
            </w:r>
          </w:p>
        </w:tc>
      </w:tr>
      <w:tr w:rsidR="00131E16" w:rsidRPr="00F727C7" w:rsidTr="00A118F3">
        <w:tc>
          <w:tcPr>
            <w:tcW w:w="2173" w:type="dxa"/>
            <w:vMerge w:val="restart"/>
          </w:tcPr>
          <w:p w:rsidR="00131E16" w:rsidRPr="00131E16" w:rsidRDefault="00131E16" w:rsidP="00282508">
            <w:pPr>
              <w:rPr>
                <w:rFonts w:ascii="Arial" w:hAnsi="Arial" w:cs="Arial"/>
                <w:b/>
                <w:sz w:val="22"/>
                <w:szCs w:val="22"/>
                <w:lang w:val="fr-CH"/>
              </w:rPr>
            </w:pPr>
            <w:r w:rsidRPr="00131E16">
              <w:rPr>
                <w:rFonts w:ascii="Arial" w:hAnsi="Arial" w:cs="Arial"/>
                <w:b/>
                <w:sz w:val="22"/>
                <w:szCs w:val="22"/>
                <w:lang w:val="fr-CH"/>
              </w:rPr>
              <w:t>Activités</w:t>
            </w:r>
          </w:p>
        </w:tc>
        <w:tc>
          <w:tcPr>
            <w:tcW w:w="4401" w:type="dxa"/>
            <w:gridSpan w:val="3"/>
          </w:tcPr>
          <w:p w:rsidR="00131E16" w:rsidRPr="00131E16" w:rsidRDefault="00131E16" w:rsidP="00282508">
            <w:pPr>
              <w:rPr>
                <w:rFonts w:ascii="Arial" w:hAnsi="Arial" w:cs="Arial"/>
                <w:b/>
                <w:sz w:val="22"/>
                <w:szCs w:val="22"/>
                <w:lang w:val="fr-CH"/>
              </w:rPr>
            </w:pPr>
            <w:r w:rsidRPr="00131E16">
              <w:rPr>
                <w:rFonts w:ascii="Arial" w:hAnsi="Arial" w:cs="Arial"/>
                <w:b/>
                <w:sz w:val="22"/>
                <w:szCs w:val="22"/>
                <w:lang w:val="fr-CH"/>
              </w:rPr>
              <w:t xml:space="preserve">Voyages, formations et indemnités </w:t>
            </w:r>
          </w:p>
        </w:tc>
        <w:tc>
          <w:tcPr>
            <w:tcW w:w="6215" w:type="dxa"/>
            <w:gridSpan w:val="4"/>
          </w:tcPr>
          <w:p w:rsidR="00131E16" w:rsidRPr="00131E16" w:rsidRDefault="00131E16" w:rsidP="00282508">
            <w:pPr>
              <w:rPr>
                <w:rFonts w:ascii="Arial" w:hAnsi="Arial" w:cs="Arial"/>
                <w:b/>
                <w:sz w:val="22"/>
                <w:szCs w:val="22"/>
                <w:lang w:val="fr-CH"/>
              </w:rPr>
            </w:pPr>
            <w:r w:rsidRPr="00131E16">
              <w:rPr>
                <w:rFonts w:ascii="Arial" w:hAnsi="Arial" w:cs="Arial"/>
                <w:b/>
                <w:sz w:val="22"/>
                <w:szCs w:val="22"/>
                <w:lang w:val="fr-CH"/>
              </w:rPr>
              <w:t>Services contractuels</w:t>
            </w:r>
          </w:p>
        </w:tc>
        <w:tc>
          <w:tcPr>
            <w:tcW w:w="1003" w:type="dxa"/>
            <w:vMerge w:val="restart"/>
          </w:tcPr>
          <w:p w:rsidR="00131E16" w:rsidRPr="00131E16" w:rsidRDefault="00131E16" w:rsidP="00282508">
            <w:pPr>
              <w:rPr>
                <w:rFonts w:ascii="Arial" w:hAnsi="Arial" w:cs="Arial"/>
                <w:b/>
                <w:sz w:val="22"/>
                <w:szCs w:val="22"/>
                <w:lang w:val="fr-CH"/>
              </w:rPr>
            </w:pPr>
            <w:r w:rsidRPr="00131E16">
              <w:rPr>
                <w:rFonts w:ascii="Arial" w:hAnsi="Arial" w:cs="Arial"/>
                <w:b/>
                <w:sz w:val="22"/>
                <w:szCs w:val="22"/>
                <w:lang w:val="fr-CH"/>
              </w:rPr>
              <w:t>Total</w:t>
            </w:r>
          </w:p>
        </w:tc>
      </w:tr>
      <w:tr w:rsidR="00131E16" w:rsidRPr="00F727C7" w:rsidTr="00A118F3">
        <w:tc>
          <w:tcPr>
            <w:tcW w:w="2173" w:type="dxa"/>
            <w:vMerge/>
          </w:tcPr>
          <w:p w:rsidR="00131E16" w:rsidRPr="00131E16" w:rsidRDefault="00131E16" w:rsidP="00282508">
            <w:pPr>
              <w:rPr>
                <w:rFonts w:ascii="Arial" w:hAnsi="Arial" w:cs="Arial"/>
                <w:b/>
                <w:sz w:val="22"/>
                <w:szCs w:val="22"/>
                <w:lang w:val="fr-CH"/>
              </w:rPr>
            </w:pPr>
          </w:p>
        </w:tc>
        <w:tc>
          <w:tcPr>
            <w:tcW w:w="1732" w:type="dxa"/>
          </w:tcPr>
          <w:p w:rsidR="00131E16" w:rsidRPr="00131E16" w:rsidRDefault="00131E16" w:rsidP="00282508">
            <w:pPr>
              <w:rPr>
                <w:rFonts w:ascii="Arial" w:hAnsi="Arial" w:cs="Arial"/>
                <w:b/>
                <w:sz w:val="22"/>
                <w:szCs w:val="22"/>
                <w:lang w:val="fr-CH"/>
              </w:rPr>
            </w:pPr>
            <w:r w:rsidRPr="00131E16">
              <w:rPr>
                <w:rFonts w:ascii="Arial" w:hAnsi="Arial" w:cs="Arial"/>
                <w:b/>
                <w:sz w:val="22"/>
                <w:szCs w:val="22"/>
                <w:lang w:val="fr-CH"/>
              </w:rPr>
              <w:t>Missions de fonctionnaires</w:t>
            </w:r>
          </w:p>
        </w:tc>
        <w:tc>
          <w:tcPr>
            <w:tcW w:w="1150" w:type="dxa"/>
          </w:tcPr>
          <w:p w:rsidR="00131E16" w:rsidRPr="00F727C7" w:rsidRDefault="00131E16" w:rsidP="00282508">
            <w:pPr>
              <w:rPr>
                <w:rFonts w:ascii="Arial" w:hAnsi="Arial" w:cs="Arial"/>
                <w:b/>
                <w:sz w:val="22"/>
                <w:szCs w:val="22"/>
              </w:rPr>
            </w:pPr>
            <w:proofErr w:type="spellStart"/>
            <w:r w:rsidRPr="00131E16">
              <w:rPr>
                <w:rFonts w:ascii="Arial" w:hAnsi="Arial" w:cs="Arial"/>
                <w:b/>
                <w:sz w:val="22"/>
                <w:szCs w:val="22"/>
                <w:lang w:val="fr-CH"/>
              </w:rPr>
              <w:t>Voy</w:t>
            </w:r>
            <w:proofErr w:type="spellEnd"/>
            <w:r w:rsidRPr="00F727C7">
              <w:rPr>
                <w:rFonts w:ascii="Arial" w:hAnsi="Arial" w:cs="Arial"/>
                <w:b/>
                <w:sz w:val="22"/>
                <w:szCs w:val="22"/>
              </w:rPr>
              <w:t>ages des tiers</w:t>
            </w:r>
          </w:p>
        </w:tc>
        <w:tc>
          <w:tcPr>
            <w:tcW w:w="1519" w:type="dxa"/>
          </w:tcPr>
          <w:p w:rsidR="00131E16" w:rsidRPr="00F727C7" w:rsidRDefault="00131E16" w:rsidP="00282508">
            <w:pPr>
              <w:rPr>
                <w:rFonts w:ascii="Arial" w:hAnsi="Arial" w:cs="Arial"/>
                <w:b/>
                <w:sz w:val="22"/>
                <w:szCs w:val="22"/>
                <w:lang w:val="fr-CH"/>
              </w:rPr>
            </w:pPr>
            <w:r w:rsidRPr="00F727C7">
              <w:rPr>
                <w:rFonts w:ascii="Arial" w:hAnsi="Arial" w:cs="Arial"/>
                <w:b/>
                <w:sz w:val="22"/>
                <w:szCs w:val="22"/>
                <w:lang w:val="fr-CH"/>
              </w:rPr>
              <w:t>Formations et indemnités de voyage connexes</w:t>
            </w:r>
          </w:p>
        </w:tc>
        <w:tc>
          <w:tcPr>
            <w:tcW w:w="1549" w:type="dxa"/>
          </w:tcPr>
          <w:p w:rsidR="00131E16" w:rsidRPr="00F727C7" w:rsidRDefault="00131E16" w:rsidP="00282508">
            <w:pPr>
              <w:rPr>
                <w:rFonts w:ascii="Arial" w:hAnsi="Arial" w:cs="Arial"/>
                <w:b/>
                <w:sz w:val="22"/>
                <w:szCs w:val="22"/>
              </w:rPr>
            </w:pPr>
            <w:proofErr w:type="spellStart"/>
            <w:r w:rsidRPr="00F727C7">
              <w:rPr>
                <w:rFonts w:ascii="Arial" w:hAnsi="Arial" w:cs="Arial"/>
                <w:b/>
                <w:sz w:val="22"/>
                <w:szCs w:val="22"/>
              </w:rPr>
              <w:t>Conférences</w:t>
            </w:r>
            <w:proofErr w:type="spellEnd"/>
          </w:p>
        </w:tc>
        <w:tc>
          <w:tcPr>
            <w:tcW w:w="1542" w:type="dxa"/>
          </w:tcPr>
          <w:p w:rsidR="00131E16" w:rsidRPr="00F727C7" w:rsidRDefault="00131E16" w:rsidP="00282508">
            <w:pPr>
              <w:rPr>
                <w:rFonts w:ascii="Arial" w:hAnsi="Arial" w:cs="Arial"/>
                <w:b/>
                <w:sz w:val="22"/>
                <w:szCs w:val="22"/>
              </w:rPr>
            </w:pPr>
            <w:r w:rsidRPr="00F727C7">
              <w:rPr>
                <w:rFonts w:ascii="Arial" w:hAnsi="Arial" w:cs="Arial"/>
                <w:b/>
                <w:sz w:val="22"/>
                <w:szCs w:val="22"/>
              </w:rPr>
              <w:t>Publications</w:t>
            </w:r>
          </w:p>
        </w:tc>
        <w:tc>
          <w:tcPr>
            <w:tcW w:w="1562" w:type="dxa"/>
          </w:tcPr>
          <w:p w:rsidR="00131E16" w:rsidRPr="00F727C7" w:rsidRDefault="00131E16" w:rsidP="00282508">
            <w:pPr>
              <w:rPr>
                <w:rFonts w:ascii="Arial" w:hAnsi="Arial" w:cs="Arial"/>
                <w:b/>
                <w:sz w:val="22"/>
                <w:szCs w:val="22"/>
              </w:rPr>
            </w:pPr>
            <w:r w:rsidRPr="00F727C7">
              <w:rPr>
                <w:rFonts w:ascii="Arial" w:hAnsi="Arial" w:cs="Arial"/>
                <w:b/>
                <w:sz w:val="22"/>
                <w:szCs w:val="22"/>
              </w:rPr>
              <w:t xml:space="preserve">Services </w:t>
            </w:r>
            <w:proofErr w:type="spellStart"/>
            <w:r w:rsidRPr="00F727C7">
              <w:rPr>
                <w:rFonts w:ascii="Arial" w:hAnsi="Arial" w:cs="Arial"/>
                <w:b/>
                <w:sz w:val="22"/>
                <w:szCs w:val="22"/>
              </w:rPr>
              <w:t>contractuels</w:t>
            </w:r>
            <w:proofErr w:type="spellEnd"/>
            <w:r w:rsidRPr="00F727C7">
              <w:rPr>
                <w:rFonts w:ascii="Arial" w:hAnsi="Arial" w:cs="Arial"/>
                <w:b/>
                <w:sz w:val="22"/>
                <w:szCs w:val="22"/>
              </w:rPr>
              <w:t xml:space="preserve"> de </w:t>
            </w:r>
            <w:proofErr w:type="spellStart"/>
            <w:r w:rsidRPr="00F727C7">
              <w:rPr>
                <w:rFonts w:ascii="Arial" w:hAnsi="Arial" w:cs="Arial"/>
                <w:b/>
                <w:sz w:val="22"/>
                <w:szCs w:val="22"/>
              </w:rPr>
              <w:t>personnes</w:t>
            </w:r>
            <w:proofErr w:type="spellEnd"/>
          </w:p>
        </w:tc>
        <w:tc>
          <w:tcPr>
            <w:tcW w:w="1562" w:type="dxa"/>
          </w:tcPr>
          <w:p w:rsidR="00131E16" w:rsidRPr="00F727C7" w:rsidRDefault="00131E16" w:rsidP="00282508">
            <w:pPr>
              <w:rPr>
                <w:rFonts w:ascii="Arial" w:hAnsi="Arial" w:cs="Arial"/>
                <w:b/>
                <w:sz w:val="22"/>
                <w:szCs w:val="22"/>
              </w:rPr>
            </w:pPr>
            <w:proofErr w:type="spellStart"/>
            <w:r w:rsidRPr="00F727C7">
              <w:rPr>
                <w:rFonts w:ascii="Arial" w:hAnsi="Arial" w:cs="Arial"/>
                <w:b/>
                <w:sz w:val="22"/>
                <w:szCs w:val="22"/>
              </w:rPr>
              <w:t>Autres</w:t>
            </w:r>
            <w:proofErr w:type="spellEnd"/>
            <w:r w:rsidRPr="00F727C7">
              <w:rPr>
                <w:rFonts w:ascii="Arial" w:hAnsi="Arial" w:cs="Arial"/>
                <w:b/>
                <w:sz w:val="22"/>
                <w:szCs w:val="22"/>
              </w:rPr>
              <w:t xml:space="preserve"> services </w:t>
            </w:r>
            <w:proofErr w:type="spellStart"/>
            <w:r w:rsidRPr="00F727C7">
              <w:rPr>
                <w:rFonts w:ascii="Arial" w:hAnsi="Arial" w:cs="Arial"/>
                <w:b/>
                <w:sz w:val="22"/>
                <w:szCs w:val="22"/>
              </w:rPr>
              <w:t>contractuels</w:t>
            </w:r>
            <w:proofErr w:type="spellEnd"/>
          </w:p>
        </w:tc>
        <w:tc>
          <w:tcPr>
            <w:tcW w:w="1003" w:type="dxa"/>
            <w:vMerge/>
          </w:tcPr>
          <w:p w:rsidR="00131E16" w:rsidRPr="00F727C7" w:rsidRDefault="00131E16" w:rsidP="00282508">
            <w:pPr>
              <w:rPr>
                <w:rFonts w:ascii="Arial" w:hAnsi="Arial" w:cs="Arial"/>
                <w:sz w:val="22"/>
                <w:szCs w:val="22"/>
              </w:rPr>
            </w:pPr>
          </w:p>
        </w:tc>
      </w:tr>
      <w:tr w:rsidR="00A118F3" w:rsidRPr="00F727C7" w:rsidTr="00A118F3">
        <w:tc>
          <w:tcPr>
            <w:tcW w:w="2173" w:type="dxa"/>
          </w:tcPr>
          <w:p w:rsidR="00A118F3" w:rsidRPr="00F05151" w:rsidRDefault="001C1B93" w:rsidP="00A118F3">
            <w:pPr>
              <w:rPr>
                <w:rFonts w:ascii="Arial" w:eastAsia="SimSun" w:hAnsi="Arial" w:cs="Arial"/>
                <w:sz w:val="22"/>
                <w:szCs w:val="22"/>
                <w:lang w:val="fr-CH" w:eastAsia="zh-CN"/>
              </w:rPr>
            </w:pPr>
            <w:r w:rsidRPr="00F05151">
              <w:rPr>
                <w:rFonts w:ascii="Arial" w:hAnsi="Arial" w:cs="Arial"/>
                <w:caps/>
                <w:sz w:val="22"/>
                <w:szCs w:val="22"/>
              </w:rPr>
              <w:t>É</w:t>
            </w:r>
            <w:proofErr w:type="spellStart"/>
            <w:r w:rsidR="00A118F3" w:rsidRPr="00F05151">
              <w:rPr>
                <w:rFonts w:ascii="Arial" w:eastAsia="SimSun" w:hAnsi="Arial" w:cs="Arial"/>
                <w:sz w:val="22"/>
                <w:szCs w:val="22"/>
                <w:lang w:val="fr-CH" w:eastAsia="zh-CN"/>
              </w:rPr>
              <w:t>tude</w:t>
            </w:r>
            <w:proofErr w:type="spellEnd"/>
            <w:r w:rsidR="00A118F3" w:rsidRPr="00F05151">
              <w:rPr>
                <w:rFonts w:ascii="Arial" w:eastAsia="SimSun" w:hAnsi="Arial" w:cs="Arial"/>
                <w:sz w:val="22"/>
                <w:szCs w:val="22"/>
                <w:lang w:val="fr-CH" w:eastAsia="zh-CN"/>
              </w:rPr>
              <w:t xml:space="preserve"> exploratoire</w:t>
            </w:r>
          </w:p>
        </w:tc>
        <w:tc>
          <w:tcPr>
            <w:tcW w:w="1732" w:type="dxa"/>
            <w:vAlign w:val="bottom"/>
          </w:tcPr>
          <w:p w:rsidR="00A118F3" w:rsidRPr="00F727C7" w:rsidRDefault="00A118F3" w:rsidP="00A118F3">
            <w:pPr>
              <w:jc w:val="right"/>
              <w:rPr>
                <w:rFonts w:ascii="Arial" w:hAnsi="Arial" w:cs="Arial"/>
                <w:sz w:val="22"/>
                <w:szCs w:val="22"/>
              </w:rPr>
            </w:pPr>
          </w:p>
        </w:tc>
        <w:tc>
          <w:tcPr>
            <w:tcW w:w="1150" w:type="dxa"/>
            <w:vAlign w:val="bottom"/>
          </w:tcPr>
          <w:p w:rsidR="00A118F3" w:rsidRPr="00F727C7" w:rsidRDefault="00A118F3" w:rsidP="00A118F3">
            <w:pPr>
              <w:jc w:val="right"/>
              <w:rPr>
                <w:rFonts w:ascii="Arial" w:hAnsi="Arial" w:cs="Arial"/>
                <w:sz w:val="22"/>
                <w:szCs w:val="22"/>
              </w:rPr>
            </w:pPr>
          </w:p>
        </w:tc>
        <w:tc>
          <w:tcPr>
            <w:tcW w:w="1519" w:type="dxa"/>
            <w:vAlign w:val="bottom"/>
          </w:tcPr>
          <w:p w:rsidR="00A118F3" w:rsidRPr="00F727C7" w:rsidRDefault="00A118F3" w:rsidP="00A118F3">
            <w:pPr>
              <w:jc w:val="right"/>
              <w:rPr>
                <w:rFonts w:ascii="Arial" w:hAnsi="Arial" w:cs="Arial"/>
                <w:sz w:val="22"/>
                <w:szCs w:val="22"/>
              </w:rPr>
            </w:pPr>
          </w:p>
        </w:tc>
        <w:tc>
          <w:tcPr>
            <w:tcW w:w="1549" w:type="dxa"/>
            <w:vAlign w:val="bottom"/>
          </w:tcPr>
          <w:p w:rsidR="00A118F3" w:rsidRPr="00F727C7" w:rsidRDefault="00A118F3" w:rsidP="00A118F3">
            <w:pPr>
              <w:jc w:val="right"/>
              <w:rPr>
                <w:rFonts w:ascii="Arial" w:hAnsi="Arial" w:cs="Arial"/>
                <w:sz w:val="22"/>
                <w:szCs w:val="22"/>
              </w:rPr>
            </w:pPr>
          </w:p>
        </w:tc>
        <w:tc>
          <w:tcPr>
            <w:tcW w:w="1542" w:type="dxa"/>
            <w:vAlign w:val="bottom"/>
          </w:tcPr>
          <w:p w:rsidR="00A118F3" w:rsidRPr="00F727C7" w:rsidRDefault="00A118F3" w:rsidP="00A118F3">
            <w:pPr>
              <w:jc w:val="right"/>
              <w:rPr>
                <w:rFonts w:ascii="Arial" w:hAnsi="Arial" w:cs="Arial"/>
                <w:sz w:val="22"/>
                <w:szCs w:val="22"/>
              </w:rPr>
            </w:pPr>
          </w:p>
        </w:tc>
        <w:tc>
          <w:tcPr>
            <w:tcW w:w="1562" w:type="dxa"/>
            <w:vAlign w:val="bottom"/>
          </w:tcPr>
          <w:p w:rsidR="00A118F3" w:rsidRPr="00F727C7" w:rsidRDefault="00A118F3" w:rsidP="00A118F3">
            <w:pPr>
              <w:jc w:val="right"/>
              <w:rPr>
                <w:rFonts w:ascii="Arial" w:hAnsi="Arial" w:cs="Arial"/>
                <w:sz w:val="22"/>
                <w:szCs w:val="22"/>
              </w:rPr>
            </w:pPr>
          </w:p>
        </w:tc>
        <w:tc>
          <w:tcPr>
            <w:tcW w:w="1562" w:type="dxa"/>
            <w:vAlign w:val="bottom"/>
          </w:tcPr>
          <w:p w:rsidR="00A118F3" w:rsidRPr="00F727C7" w:rsidRDefault="00A118F3" w:rsidP="00A118F3">
            <w:pPr>
              <w:jc w:val="right"/>
              <w:rPr>
                <w:rFonts w:ascii="Arial" w:hAnsi="Arial" w:cs="Arial"/>
                <w:sz w:val="22"/>
                <w:szCs w:val="22"/>
              </w:rPr>
            </w:pPr>
            <w:r>
              <w:rPr>
                <w:rFonts w:ascii="Arial" w:eastAsia="SimSun" w:hAnsi="Arial" w:cs="Arial"/>
                <w:sz w:val="22"/>
                <w:szCs w:val="22"/>
                <w:lang w:eastAsia="zh-CN"/>
              </w:rPr>
              <w:t>2</w:t>
            </w:r>
            <w:r w:rsidRPr="00F727C7">
              <w:rPr>
                <w:rFonts w:ascii="Arial" w:eastAsia="SimSun" w:hAnsi="Arial" w:cs="Arial"/>
                <w:sz w:val="22"/>
                <w:szCs w:val="22"/>
                <w:lang w:eastAsia="zh-CN"/>
              </w:rPr>
              <w:t>0'000</w:t>
            </w:r>
          </w:p>
        </w:tc>
        <w:tc>
          <w:tcPr>
            <w:tcW w:w="1003" w:type="dxa"/>
            <w:vAlign w:val="bottom"/>
          </w:tcPr>
          <w:p w:rsidR="00A118F3" w:rsidRPr="00F727C7" w:rsidRDefault="00A118F3" w:rsidP="00A118F3">
            <w:pPr>
              <w:jc w:val="right"/>
              <w:rPr>
                <w:rFonts w:ascii="Arial" w:hAnsi="Arial" w:cs="Arial"/>
                <w:b/>
                <w:sz w:val="22"/>
                <w:szCs w:val="22"/>
              </w:rPr>
            </w:pPr>
            <w:r>
              <w:rPr>
                <w:rFonts w:ascii="Arial" w:eastAsia="SimSun" w:hAnsi="Arial" w:cs="Arial"/>
                <w:b/>
                <w:sz w:val="22"/>
                <w:szCs w:val="22"/>
                <w:lang w:eastAsia="zh-CN"/>
              </w:rPr>
              <w:t>20</w:t>
            </w:r>
            <w:r w:rsidRPr="00F727C7">
              <w:rPr>
                <w:rFonts w:ascii="Arial" w:eastAsia="SimSun" w:hAnsi="Arial" w:cs="Arial"/>
                <w:b/>
                <w:sz w:val="22"/>
                <w:szCs w:val="22"/>
                <w:lang w:eastAsia="zh-CN"/>
              </w:rPr>
              <w:t>'000</w:t>
            </w:r>
          </w:p>
        </w:tc>
      </w:tr>
      <w:tr w:rsidR="00131E16" w:rsidRPr="00F727C7" w:rsidTr="00A118F3">
        <w:tc>
          <w:tcPr>
            <w:tcW w:w="2173" w:type="dxa"/>
          </w:tcPr>
          <w:p w:rsidR="00131E16" w:rsidRPr="00F05151" w:rsidRDefault="00131E16" w:rsidP="00282508">
            <w:pPr>
              <w:rPr>
                <w:rFonts w:ascii="Arial" w:eastAsia="SimSun" w:hAnsi="Arial" w:cs="Arial"/>
                <w:sz w:val="22"/>
                <w:szCs w:val="22"/>
                <w:lang w:val="fr-CH" w:eastAsia="zh-CN"/>
              </w:rPr>
            </w:pPr>
            <w:r w:rsidRPr="00F05151">
              <w:rPr>
                <w:rFonts w:ascii="Arial" w:eastAsia="SimSun" w:hAnsi="Arial" w:cs="Arial"/>
                <w:sz w:val="22"/>
                <w:szCs w:val="22"/>
                <w:lang w:val="fr-CH" w:eastAsia="zh-CN"/>
              </w:rPr>
              <w:t>Réunions annuelles des</w:t>
            </w:r>
          </w:p>
          <w:p w:rsidR="00131E16" w:rsidRPr="00F05151" w:rsidRDefault="00131E16" w:rsidP="00282508">
            <w:pPr>
              <w:rPr>
                <w:rFonts w:ascii="Arial" w:eastAsia="SimSun" w:hAnsi="Arial" w:cs="Arial"/>
                <w:sz w:val="22"/>
                <w:szCs w:val="22"/>
                <w:lang w:val="fr-CH" w:eastAsia="zh-CN"/>
              </w:rPr>
            </w:pPr>
            <w:r w:rsidRPr="00F05151">
              <w:rPr>
                <w:rFonts w:ascii="Arial" w:eastAsia="SimSun" w:hAnsi="Arial" w:cs="Arial"/>
                <w:sz w:val="22"/>
                <w:szCs w:val="22"/>
                <w:lang w:val="fr-CH" w:eastAsia="zh-CN"/>
              </w:rPr>
              <w:t>coordination points focaux</w:t>
            </w:r>
          </w:p>
        </w:tc>
        <w:tc>
          <w:tcPr>
            <w:tcW w:w="1732" w:type="dxa"/>
            <w:vAlign w:val="bottom"/>
          </w:tcPr>
          <w:p w:rsidR="00131E16" w:rsidRPr="00F727C7" w:rsidRDefault="00131E16" w:rsidP="00282508">
            <w:pPr>
              <w:jc w:val="right"/>
              <w:rPr>
                <w:rFonts w:ascii="Arial" w:hAnsi="Arial" w:cs="Arial"/>
                <w:sz w:val="22"/>
                <w:szCs w:val="22"/>
              </w:rPr>
            </w:pPr>
            <w:r w:rsidRPr="00F727C7">
              <w:rPr>
                <w:rFonts w:ascii="Arial" w:eastAsia="SimSun" w:hAnsi="Arial" w:cs="Arial"/>
                <w:sz w:val="22"/>
                <w:szCs w:val="22"/>
                <w:lang w:eastAsia="zh-CN"/>
              </w:rPr>
              <w:t>10'000</w:t>
            </w:r>
          </w:p>
        </w:tc>
        <w:tc>
          <w:tcPr>
            <w:tcW w:w="1150" w:type="dxa"/>
            <w:vAlign w:val="bottom"/>
          </w:tcPr>
          <w:p w:rsidR="00131E16" w:rsidRPr="00F727C7" w:rsidRDefault="00131E16" w:rsidP="00282508">
            <w:pPr>
              <w:jc w:val="right"/>
              <w:rPr>
                <w:rFonts w:ascii="Arial" w:hAnsi="Arial" w:cs="Arial"/>
                <w:sz w:val="22"/>
                <w:szCs w:val="22"/>
              </w:rPr>
            </w:pPr>
            <w:r w:rsidRPr="00F727C7">
              <w:rPr>
                <w:rFonts w:ascii="Arial" w:eastAsia="SimSun" w:hAnsi="Arial" w:cs="Arial"/>
                <w:sz w:val="22"/>
                <w:szCs w:val="22"/>
                <w:lang w:eastAsia="zh-CN"/>
              </w:rPr>
              <w:t>30'000</w:t>
            </w:r>
          </w:p>
        </w:tc>
        <w:tc>
          <w:tcPr>
            <w:tcW w:w="1519" w:type="dxa"/>
            <w:vAlign w:val="bottom"/>
          </w:tcPr>
          <w:p w:rsidR="00131E16" w:rsidRPr="00F727C7" w:rsidRDefault="00131E16" w:rsidP="00282508">
            <w:pPr>
              <w:jc w:val="right"/>
              <w:rPr>
                <w:rFonts w:ascii="Arial" w:hAnsi="Arial" w:cs="Arial"/>
                <w:sz w:val="22"/>
                <w:szCs w:val="22"/>
              </w:rPr>
            </w:pPr>
          </w:p>
        </w:tc>
        <w:tc>
          <w:tcPr>
            <w:tcW w:w="1549" w:type="dxa"/>
            <w:vAlign w:val="bottom"/>
          </w:tcPr>
          <w:p w:rsidR="00131E16" w:rsidRPr="00F727C7" w:rsidRDefault="00131E16" w:rsidP="00282508">
            <w:pPr>
              <w:jc w:val="right"/>
              <w:rPr>
                <w:rFonts w:ascii="Arial" w:hAnsi="Arial" w:cs="Arial"/>
                <w:sz w:val="22"/>
                <w:szCs w:val="22"/>
              </w:rPr>
            </w:pPr>
            <w:r w:rsidRPr="00F727C7">
              <w:rPr>
                <w:rFonts w:ascii="Arial" w:eastAsia="SimSun" w:hAnsi="Arial" w:cs="Arial"/>
                <w:sz w:val="22"/>
                <w:szCs w:val="22"/>
                <w:lang w:eastAsia="zh-CN"/>
              </w:rPr>
              <w:t>6'000</w:t>
            </w:r>
          </w:p>
        </w:tc>
        <w:tc>
          <w:tcPr>
            <w:tcW w:w="1542" w:type="dxa"/>
            <w:vAlign w:val="bottom"/>
          </w:tcPr>
          <w:p w:rsidR="00131E16" w:rsidRPr="00F727C7" w:rsidRDefault="00131E16" w:rsidP="00282508">
            <w:pPr>
              <w:jc w:val="right"/>
              <w:rPr>
                <w:rFonts w:ascii="Arial" w:hAnsi="Arial" w:cs="Arial"/>
                <w:sz w:val="22"/>
                <w:szCs w:val="22"/>
              </w:rPr>
            </w:pPr>
          </w:p>
        </w:tc>
        <w:tc>
          <w:tcPr>
            <w:tcW w:w="1562" w:type="dxa"/>
            <w:vAlign w:val="bottom"/>
          </w:tcPr>
          <w:p w:rsidR="00131E16" w:rsidRPr="00F727C7" w:rsidRDefault="00131E16" w:rsidP="00282508">
            <w:pPr>
              <w:jc w:val="right"/>
              <w:rPr>
                <w:rFonts w:ascii="Arial" w:hAnsi="Arial" w:cs="Arial"/>
                <w:sz w:val="22"/>
                <w:szCs w:val="22"/>
              </w:rPr>
            </w:pPr>
          </w:p>
        </w:tc>
        <w:tc>
          <w:tcPr>
            <w:tcW w:w="1562" w:type="dxa"/>
            <w:vAlign w:val="bottom"/>
          </w:tcPr>
          <w:p w:rsidR="00131E16" w:rsidRPr="00F727C7" w:rsidRDefault="00131E16" w:rsidP="00282508">
            <w:pPr>
              <w:jc w:val="right"/>
              <w:rPr>
                <w:rFonts w:ascii="Arial" w:hAnsi="Arial" w:cs="Arial"/>
                <w:sz w:val="22"/>
                <w:szCs w:val="22"/>
              </w:rPr>
            </w:pPr>
          </w:p>
        </w:tc>
        <w:tc>
          <w:tcPr>
            <w:tcW w:w="1003" w:type="dxa"/>
            <w:vAlign w:val="bottom"/>
          </w:tcPr>
          <w:p w:rsidR="00131E16" w:rsidRPr="00F727C7" w:rsidRDefault="00131E16" w:rsidP="00282508">
            <w:pPr>
              <w:jc w:val="right"/>
              <w:rPr>
                <w:rFonts w:ascii="Arial" w:hAnsi="Arial" w:cs="Arial"/>
                <w:b/>
                <w:sz w:val="22"/>
                <w:szCs w:val="22"/>
              </w:rPr>
            </w:pPr>
            <w:r w:rsidRPr="00F727C7">
              <w:rPr>
                <w:rFonts w:ascii="Arial" w:eastAsia="SimSun" w:hAnsi="Arial" w:cs="Arial"/>
                <w:b/>
                <w:sz w:val="22"/>
                <w:szCs w:val="22"/>
                <w:lang w:eastAsia="zh-CN"/>
              </w:rPr>
              <w:t>46'000</w:t>
            </w:r>
          </w:p>
        </w:tc>
      </w:tr>
      <w:tr w:rsidR="00131E16" w:rsidRPr="00F727C7" w:rsidTr="00A118F3">
        <w:tc>
          <w:tcPr>
            <w:tcW w:w="2173" w:type="dxa"/>
          </w:tcPr>
          <w:p w:rsidR="00131E16" w:rsidRPr="00F05151" w:rsidRDefault="00131E16" w:rsidP="00282508">
            <w:pPr>
              <w:rPr>
                <w:rFonts w:ascii="Arial" w:eastAsia="SimSun" w:hAnsi="Arial" w:cs="Arial"/>
                <w:sz w:val="22"/>
                <w:szCs w:val="22"/>
                <w:lang w:eastAsia="zh-CN"/>
              </w:rPr>
            </w:pPr>
            <w:r w:rsidRPr="00F05151">
              <w:rPr>
                <w:rFonts w:ascii="Arial" w:eastAsia="SimSun" w:hAnsi="Arial" w:cs="Arial"/>
                <w:sz w:val="22"/>
                <w:szCs w:val="22"/>
                <w:lang w:eastAsia="zh-CN"/>
              </w:rPr>
              <w:t xml:space="preserve">Ateliers sur les </w:t>
            </w:r>
            <w:proofErr w:type="spellStart"/>
            <w:r w:rsidRPr="00F05151">
              <w:rPr>
                <w:rFonts w:ascii="Arial" w:eastAsia="SimSun" w:hAnsi="Arial" w:cs="Arial"/>
                <w:sz w:val="22"/>
                <w:szCs w:val="22"/>
                <w:lang w:eastAsia="zh-CN"/>
              </w:rPr>
              <w:t>licences</w:t>
            </w:r>
            <w:proofErr w:type="spellEnd"/>
          </w:p>
        </w:tc>
        <w:tc>
          <w:tcPr>
            <w:tcW w:w="1732" w:type="dxa"/>
            <w:vAlign w:val="bottom"/>
          </w:tcPr>
          <w:p w:rsidR="00131E16" w:rsidRPr="002C75E2" w:rsidRDefault="00B50F2E" w:rsidP="00282508">
            <w:pPr>
              <w:jc w:val="right"/>
              <w:rPr>
                <w:rFonts w:ascii="Arial" w:hAnsi="Arial" w:cs="Arial"/>
                <w:sz w:val="22"/>
                <w:szCs w:val="22"/>
              </w:rPr>
            </w:pPr>
            <w:r w:rsidRPr="002C75E2">
              <w:rPr>
                <w:rFonts w:ascii="Arial" w:eastAsia="SimSun" w:hAnsi="Arial" w:cs="Arial"/>
                <w:sz w:val="22"/>
                <w:szCs w:val="22"/>
                <w:lang w:eastAsia="zh-CN"/>
              </w:rPr>
              <w:t>15</w:t>
            </w:r>
            <w:r w:rsidR="00131E16" w:rsidRPr="002C75E2">
              <w:rPr>
                <w:rFonts w:ascii="Arial" w:eastAsia="SimSun" w:hAnsi="Arial" w:cs="Arial"/>
                <w:sz w:val="22"/>
                <w:szCs w:val="22"/>
                <w:lang w:eastAsia="zh-CN"/>
              </w:rPr>
              <w:t>'000</w:t>
            </w:r>
          </w:p>
        </w:tc>
        <w:tc>
          <w:tcPr>
            <w:tcW w:w="1150" w:type="dxa"/>
            <w:vAlign w:val="bottom"/>
          </w:tcPr>
          <w:p w:rsidR="00131E16" w:rsidRPr="002C75E2" w:rsidRDefault="00B50F2E" w:rsidP="00282508">
            <w:pPr>
              <w:jc w:val="right"/>
              <w:rPr>
                <w:rFonts w:ascii="Arial" w:hAnsi="Arial" w:cs="Arial"/>
                <w:sz w:val="22"/>
                <w:szCs w:val="22"/>
              </w:rPr>
            </w:pPr>
            <w:r w:rsidRPr="002C75E2">
              <w:rPr>
                <w:rFonts w:ascii="Arial" w:eastAsia="SimSun" w:hAnsi="Arial" w:cs="Arial"/>
                <w:sz w:val="22"/>
                <w:szCs w:val="22"/>
                <w:lang w:eastAsia="zh-CN"/>
              </w:rPr>
              <w:t>45</w:t>
            </w:r>
            <w:r w:rsidR="00131E16" w:rsidRPr="002C75E2">
              <w:rPr>
                <w:rFonts w:ascii="Arial" w:eastAsia="SimSun" w:hAnsi="Arial" w:cs="Arial"/>
                <w:sz w:val="22"/>
                <w:szCs w:val="22"/>
                <w:lang w:eastAsia="zh-CN"/>
              </w:rPr>
              <w:t>'000</w:t>
            </w:r>
          </w:p>
        </w:tc>
        <w:tc>
          <w:tcPr>
            <w:tcW w:w="1519" w:type="dxa"/>
            <w:vAlign w:val="bottom"/>
          </w:tcPr>
          <w:p w:rsidR="00131E16" w:rsidRPr="002C75E2" w:rsidRDefault="00131E16" w:rsidP="00282508">
            <w:pPr>
              <w:jc w:val="right"/>
              <w:rPr>
                <w:rFonts w:ascii="Arial" w:hAnsi="Arial" w:cs="Arial"/>
                <w:sz w:val="22"/>
                <w:szCs w:val="22"/>
              </w:rPr>
            </w:pPr>
          </w:p>
        </w:tc>
        <w:tc>
          <w:tcPr>
            <w:tcW w:w="1549" w:type="dxa"/>
            <w:vAlign w:val="bottom"/>
          </w:tcPr>
          <w:p w:rsidR="00131E16" w:rsidRPr="002C75E2" w:rsidRDefault="00B50F2E" w:rsidP="00282508">
            <w:pPr>
              <w:jc w:val="right"/>
              <w:rPr>
                <w:rFonts w:ascii="Arial" w:hAnsi="Arial" w:cs="Arial"/>
                <w:sz w:val="22"/>
                <w:szCs w:val="22"/>
              </w:rPr>
            </w:pPr>
            <w:r w:rsidRPr="002C75E2">
              <w:rPr>
                <w:rFonts w:ascii="Arial" w:eastAsia="SimSun" w:hAnsi="Arial" w:cs="Arial"/>
                <w:sz w:val="22"/>
                <w:szCs w:val="22"/>
                <w:lang w:eastAsia="zh-CN"/>
              </w:rPr>
              <w:t>9</w:t>
            </w:r>
            <w:r w:rsidR="00131E16" w:rsidRPr="002C75E2">
              <w:rPr>
                <w:rFonts w:ascii="Arial" w:eastAsia="SimSun" w:hAnsi="Arial" w:cs="Arial"/>
                <w:sz w:val="22"/>
                <w:szCs w:val="22"/>
                <w:lang w:eastAsia="zh-CN"/>
              </w:rPr>
              <w:t>'000</w:t>
            </w:r>
          </w:p>
        </w:tc>
        <w:tc>
          <w:tcPr>
            <w:tcW w:w="1542" w:type="dxa"/>
            <w:vAlign w:val="bottom"/>
          </w:tcPr>
          <w:p w:rsidR="00131E16" w:rsidRPr="002C75E2" w:rsidRDefault="00131E16" w:rsidP="00282508">
            <w:pPr>
              <w:jc w:val="right"/>
              <w:rPr>
                <w:rFonts w:ascii="Arial" w:hAnsi="Arial" w:cs="Arial"/>
                <w:sz w:val="22"/>
                <w:szCs w:val="22"/>
              </w:rPr>
            </w:pPr>
          </w:p>
        </w:tc>
        <w:tc>
          <w:tcPr>
            <w:tcW w:w="1562" w:type="dxa"/>
            <w:vAlign w:val="bottom"/>
          </w:tcPr>
          <w:p w:rsidR="00131E16" w:rsidRPr="002C75E2" w:rsidRDefault="00B50F2E" w:rsidP="00282508">
            <w:pPr>
              <w:jc w:val="right"/>
              <w:rPr>
                <w:rFonts w:ascii="Arial" w:hAnsi="Arial" w:cs="Arial"/>
                <w:sz w:val="22"/>
                <w:szCs w:val="22"/>
              </w:rPr>
            </w:pPr>
            <w:r w:rsidRPr="002C75E2">
              <w:rPr>
                <w:rFonts w:ascii="Arial" w:eastAsia="SimSun" w:hAnsi="Arial" w:cs="Arial"/>
                <w:sz w:val="22"/>
                <w:szCs w:val="22"/>
                <w:lang w:eastAsia="zh-CN"/>
              </w:rPr>
              <w:t>3</w:t>
            </w:r>
            <w:r w:rsidR="00131E16" w:rsidRPr="002C75E2">
              <w:rPr>
                <w:rFonts w:ascii="Arial" w:eastAsia="SimSun" w:hAnsi="Arial" w:cs="Arial"/>
                <w:sz w:val="22"/>
                <w:szCs w:val="22"/>
                <w:lang w:eastAsia="zh-CN"/>
              </w:rPr>
              <w:t>0'000</w:t>
            </w:r>
          </w:p>
        </w:tc>
        <w:tc>
          <w:tcPr>
            <w:tcW w:w="1562" w:type="dxa"/>
            <w:vAlign w:val="bottom"/>
          </w:tcPr>
          <w:p w:rsidR="00131E16" w:rsidRPr="002C75E2" w:rsidRDefault="00131E16" w:rsidP="00282508">
            <w:pPr>
              <w:jc w:val="right"/>
              <w:rPr>
                <w:rFonts w:ascii="Arial" w:hAnsi="Arial" w:cs="Arial"/>
                <w:sz w:val="22"/>
                <w:szCs w:val="22"/>
              </w:rPr>
            </w:pPr>
          </w:p>
        </w:tc>
        <w:tc>
          <w:tcPr>
            <w:tcW w:w="1003" w:type="dxa"/>
            <w:vAlign w:val="bottom"/>
          </w:tcPr>
          <w:p w:rsidR="00131E16" w:rsidRPr="002C75E2" w:rsidRDefault="00B50F2E" w:rsidP="00282508">
            <w:pPr>
              <w:jc w:val="right"/>
              <w:rPr>
                <w:rFonts w:ascii="Arial" w:hAnsi="Arial" w:cs="Arial"/>
                <w:b/>
                <w:sz w:val="22"/>
                <w:szCs w:val="22"/>
              </w:rPr>
            </w:pPr>
            <w:r w:rsidRPr="002C75E2">
              <w:rPr>
                <w:rFonts w:ascii="Arial" w:eastAsia="SimSun" w:hAnsi="Arial" w:cs="Arial"/>
                <w:b/>
                <w:sz w:val="22"/>
                <w:szCs w:val="22"/>
                <w:lang w:eastAsia="zh-CN"/>
              </w:rPr>
              <w:t>99</w:t>
            </w:r>
            <w:r w:rsidR="00131E16" w:rsidRPr="002C75E2">
              <w:rPr>
                <w:rFonts w:ascii="Arial" w:eastAsia="SimSun" w:hAnsi="Arial" w:cs="Arial"/>
                <w:b/>
                <w:sz w:val="22"/>
                <w:szCs w:val="22"/>
                <w:lang w:eastAsia="zh-CN"/>
              </w:rPr>
              <w:t>'000</w:t>
            </w:r>
          </w:p>
        </w:tc>
      </w:tr>
      <w:tr w:rsidR="00131E16" w:rsidRPr="00F727C7" w:rsidTr="00A118F3">
        <w:tc>
          <w:tcPr>
            <w:tcW w:w="2173" w:type="dxa"/>
          </w:tcPr>
          <w:p w:rsidR="00131E16" w:rsidRPr="00F05151" w:rsidRDefault="00131E16" w:rsidP="00282508">
            <w:pPr>
              <w:rPr>
                <w:rFonts w:ascii="Arial" w:eastAsia="SimSun" w:hAnsi="Arial" w:cs="Arial"/>
                <w:sz w:val="22"/>
                <w:szCs w:val="22"/>
                <w:lang w:val="fr-CH" w:eastAsia="zh-CN"/>
              </w:rPr>
            </w:pPr>
            <w:r w:rsidRPr="00F05151">
              <w:rPr>
                <w:rFonts w:ascii="Arial" w:hAnsi="Arial" w:cs="Arial"/>
                <w:sz w:val="22"/>
                <w:szCs w:val="22"/>
                <w:lang w:val="fr-CH"/>
              </w:rPr>
              <w:t>Formations sur site dans les sociétés de gestion et copies privées</w:t>
            </w:r>
          </w:p>
        </w:tc>
        <w:tc>
          <w:tcPr>
            <w:tcW w:w="1732" w:type="dxa"/>
            <w:vAlign w:val="bottom"/>
          </w:tcPr>
          <w:p w:rsidR="00131E16" w:rsidRPr="002C75E2" w:rsidRDefault="00131E16" w:rsidP="00282508">
            <w:pPr>
              <w:jc w:val="right"/>
              <w:rPr>
                <w:rFonts w:ascii="Arial" w:hAnsi="Arial" w:cs="Arial"/>
                <w:sz w:val="22"/>
                <w:szCs w:val="22"/>
              </w:rPr>
            </w:pPr>
            <w:r w:rsidRPr="002C75E2">
              <w:rPr>
                <w:rFonts w:ascii="Arial" w:eastAsia="SimSun" w:hAnsi="Arial" w:cs="Arial"/>
                <w:sz w:val="22"/>
                <w:szCs w:val="22"/>
                <w:lang w:eastAsia="zh-CN"/>
              </w:rPr>
              <w:t>8'000</w:t>
            </w:r>
          </w:p>
        </w:tc>
        <w:tc>
          <w:tcPr>
            <w:tcW w:w="1150" w:type="dxa"/>
            <w:vAlign w:val="bottom"/>
          </w:tcPr>
          <w:p w:rsidR="00131E16" w:rsidRPr="002C75E2" w:rsidRDefault="00131E16" w:rsidP="00282508">
            <w:pPr>
              <w:jc w:val="right"/>
              <w:rPr>
                <w:rFonts w:ascii="Arial" w:hAnsi="Arial" w:cs="Arial"/>
                <w:sz w:val="22"/>
                <w:szCs w:val="22"/>
              </w:rPr>
            </w:pPr>
          </w:p>
        </w:tc>
        <w:tc>
          <w:tcPr>
            <w:tcW w:w="1519" w:type="dxa"/>
            <w:vAlign w:val="bottom"/>
          </w:tcPr>
          <w:p w:rsidR="00131E16" w:rsidRPr="002C75E2" w:rsidRDefault="00131E16" w:rsidP="00282508">
            <w:pPr>
              <w:jc w:val="right"/>
              <w:rPr>
                <w:rFonts w:ascii="Arial" w:hAnsi="Arial" w:cs="Arial"/>
                <w:sz w:val="22"/>
                <w:szCs w:val="22"/>
              </w:rPr>
            </w:pPr>
          </w:p>
        </w:tc>
        <w:tc>
          <w:tcPr>
            <w:tcW w:w="1549" w:type="dxa"/>
            <w:vAlign w:val="bottom"/>
          </w:tcPr>
          <w:p w:rsidR="00131E16" w:rsidRPr="002C75E2" w:rsidRDefault="00131E16" w:rsidP="00282508">
            <w:pPr>
              <w:jc w:val="right"/>
              <w:rPr>
                <w:rFonts w:ascii="Arial" w:hAnsi="Arial" w:cs="Arial"/>
                <w:sz w:val="22"/>
                <w:szCs w:val="22"/>
              </w:rPr>
            </w:pPr>
            <w:r w:rsidRPr="002C75E2">
              <w:rPr>
                <w:rFonts w:ascii="Arial" w:eastAsia="SimSun" w:hAnsi="Arial" w:cs="Arial"/>
                <w:sz w:val="22"/>
                <w:szCs w:val="22"/>
                <w:lang w:eastAsia="zh-CN"/>
              </w:rPr>
              <w:t>6'000</w:t>
            </w:r>
          </w:p>
        </w:tc>
        <w:tc>
          <w:tcPr>
            <w:tcW w:w="1542" w:type="dxa"/>
            <w:vAlign w:val="bottom"/>
          </w:tcPr>
          <w:p w:rsidR="00131E16" w:rsidRPr="002C75E2" w:rsidRDefault="00131E16" w:rsidP="00282508">
            <w:pPr>
              <w:jc w:val="right"/>
              <w:rPr>
                <w:rFonts w:ascii="Arial" w:hAnsi="Arial" w:cs="Arial"/>
                <w:sz w:val="22"/>
                <w:szCs w:val="22"/>
              </w:rPr>
            </w:pPr>
          </w:p>
        </w:tc>
        <w:tc>
          <w:tcPr>
            <w:tcW w:w="1562" w:type="dxa"/>
            <w:vAlign w:val="bottom"/>
          </w:tcPr>
          <w:p w:rsidR="00131E16" w:rsidRPr="002C75E2" w:rsidRDefault="00B50F2E" w:rsidP="00282508">
            <w:pPr>
              <w:jc w:val="right"/>
              <w:rPr>
                <w:rFonts w:ascii="Arial" w:hAnsi="Arial" w:cs="Arial"/>
                <w:sz w:val="22"/>
                <w:szCs w:val="22"/>
              </w:rPr>
            </w:pPr>
            <w:r w:rsidRPr="002C75E2">
              <w:rPr>
                <w:rFonts w:ascii="Arial" w:eastAsia="SimSun" w:hAnsi="Arial" w:cs="Arial"/>
                <w:sz w:val="22"/>
                <w:szCs w:val="22"/>
                <w:lang w:eastAsia="zh-CN"/>
              </w:rPr>
              <w:t>7</w:t>
            </w:r>
            <w:r w:rsidR="00131E16" w:rsidRPr="002C75E2">
              <w:rPr>
                <w:rFonts w:ascii="Arial" w:eastAsia="SimSun" w:hAnsi="Arial" w:cs="Arial"/>
                <w:sz w:val="22"/>
                <w:szCs w:val="22"/>
                <w:lang w:eastAsia="zh-CN"/>
              </w:rPr>
              <w:t>0'000</w:t>
            </w:r>
          </w:p>
        </w:tc>
        <w:tc>
          <w:tcPr>
            <w:tcW w:w="1562" w:type="dxa"/>
            <w:vAlign w:val="bottom"/>
          </w:tcPr>
          <w:p w:rsidR="00131E16" w:rsidRPr="002C75E2" w:rsidRDefault="00131E16" w:rsidP="00282508">
            <w:pPr>
              <w:jc w:val="right"/>
              <w:rPr>
                <w:rFonts w:ascii="Arial" w:hAnsi="Arial" w:cs="Arial"/>
                <w:sz w:val="22"/>
                <w:szCs w:val="22"/>
              </w:rPr>
            </w:pPr>
          </w:p>
        </w:tc>
        <w:tc>
          <w:tcPr>
            <w:tcW w:w="1003" w:type="dxa"/>
            <w:vAlign w:val="bottom"/>
          </w:tcPr>
          <w:p w:rsidR="00131E16" w:rsidRPr="002C75E2" w:rsidRDefault="00B50F2E" w:rsidP="00282508">
            <w:pPr>
              <w:jc w:val="right"/>
              <w:rPr>
                <w:rFonts w:ascii="Arial" w:hAnsi="Arial" w:cs="Arial"/>
                <w:b/>
                <w:sz w:val="22"/>
                <w:szCs w:val="22"/>
              </w:rPr>
            </w:pPr>
            <w:r w:rsidRPr="002C75E2">
              <w:rPr>
                <w:rFonts w:ascii="Arial" w:eastAsia="SimSun" w:hAnsi="Arial" w:cs="Arial"/>
                <w:b/>
                <w:sz w:val="22"/>
                <w:szCs w:val="22"/>
                <w:lang w:eastAsia="zh-CN"/>
              </w:rPr>
              <w:t>8</w:t>
            </w:r>
            <w:r w:rsidR="00131E16" w:rsidRPr="002C75E2">
              <w:rPr>
                <w:rFonts w:ascii="Arial" w:eastAsia="SimSun" w:hAnsi="Arial" w:cs="Arial"/>
                <w:b/>
                <w:sz w:val="22"/>
                <w:szCs w:val="22"/>
                <w:lang w:eastAsia="zh-CN"/>
              </w:rPr>
              <w:t>4'000</w:t>
            </w:r>
          </w:p>
        </w:tc>
      </w:tr>
      <w:tr w:rsidR="00131E16" w:rsidRPr="00F727C7" w:rsidTr="00A118F3">
        <w:tc>
          <w:tcPr>
            <w:tcW w:w="2173" w:type="dxa"/>
          </w:tcPr>
          <w:p w:rsidR="00131E16" w:rsidRPr="00F05151" w:rsidRDefault="00131E16" w:rsidP="001C1B93">
            <w:pPr>
              <w:rPr>
                <w:rFonts w:ascii="Arial" w:eastAsia="SimSun" w:hAnsi="Arial" w:cs="Arial"/>
                <w:sz w:val="22"/>
                <w:szCs w:val="22"/>
                <w:lang w:val="fr-CH" w:eastAsia="zh-CN"/>
              </w:rPr>
            </w:pPr>
            <w:r w:rsidRPr="00F05151">
              <w:rPr>
                <w:rFonts w:ascii="Arial" w:eastAsia="SimSun" w:hAnsi="Arial" w:cs="Arial"/>
                <w:sz w:val="22"/>
                <w:szCs w:val="22"/>
                <w:lang w:val="fr-CH" w:eastAsia="zh-CN"/>
              </w:rPr>
              <w:t xml:space="preserve">Formation </w:t>
            </w:r>
            <w:proofErr w:type="spellStart"/>
            <w:r w:rsidRPr="00F05151">
              <w:rPr>
                <w:rFonts w:ascii="Arial" w:eastAsia="SimSun" w:hAnsi="Arial" w:cs="Arial"/>
                <w:sz w:val="22"/>
                <w:szCs w:val="22"/>
                <w:lang w:val="fr-CH" w:eastAsia="zh-CN"/>
              </w:rPr>
              <w:t>auxillaires</w:t>
            </w:r>
            <w:proofErr w:type="spellEnd"/>
            <w:r w:rsidRPr="00F05151">
              <w:rPr>
                <w:rFonts w:ascii="Arial" w:eastAsia="SimSun" w:hAnsi="Arial" w:cs="Arial"/>
                <w:sz w:val="22"/>
                <w:szCs w:val="22"/>
                <w:lang w:val="fr-CH" w:eastAsia="zh-CN"/>
              </w:rPr>
              <w:t xml:space="preserve"> de justice (atelier </w:t>
            </w:r>
            <w:proofErr w:type="spellStart"/>
            <w:r w:rsidRPr="00F05151">
              <w:rPr>
                <w:rFonts w:ascii="Arial" w:eastAsia="SimSun" w:hAnsi="Arial" w:cs="Arial"/>
                <w:sz w:val="22"/>
                <w:szCs w:val="22"/>
                <w:lang w:val="fr-CH" w:eastAsia="zh-CN"/>
              </w:rPr>
              <w:t>sous-régional</w:t>
            </w:r>
            <w:proofErr w:type="spellEnd"/>
            <w:r w:rsidRPr="00F05151">
              <w:rPr>
                <w:rFonts w:ascii="Arial" w:eastAsia="SimSun" w:hAnsi="Arial" w:cs="Arial"/>
                <w:sz w:val="22"/>
                <w:szCs w:val="22"/>
                <w:lang w:val="fr-CH" w:eastAsia="zh-CN"/>
              </w:rPr>
              <w:t>)</w:t>
            </w:r>
          </w:p>
        </w:tc>
        <w:tc>
          <w:tcPr>
            <w:tcW w:w="1732" w:type="dxa"/>
            <w:vAlign w:val="bottom"/>
          </w:tcPr>
          <w:p w:rsidR="00131E16" w:rsidRPr="00F727C7" w:rsidRDefault="00131E16" w:rsidP="00282508">
            <w:pPr>
              <w:jc w:val="right"/>
              <w:rPr>
                <w:rFonts w:ascii="Arial" w:hAnsi="Arial" w:cs="Arial"/>
                <w:sz w:val="22"/>
                <w:szCs w:val="22"/>
              </w:rPr>
            </w:pPr>
            <w:r w:rsidRPr="00F727C7">
              <w:rPr>
                <w:rFonts w:ascii="Arial" w:eastAsia="SimSun" w:hAnsi="Arial" w:cs="Arial"/>
                <w:sz w:val="22"/>
                <w:szCs w:val="22"/>
                <w:lang w:eastAsia="zh-CN"/>
              </w:rPr>
              <w:t>4'000</w:t>
            </w:r>
          </w:p>
        </w:tc>
        <w:tc>
          <w:tcPr>
            <w:tcW w:w="1150" w:type="dxa"/>
            <w:vAlign w:val="bottom"/>
          </w:tcPr>
          <w:p w:rsidR="00131E16" w:rsidRPr="00F727C7" w:rsidRDefault="00131E16" w:rsidP="00282508">
            <w:pPr>
              <w:jc w:val="right"/>
              <w:rPr>
                <w:rFonts w:ascii="Arial" w:hAnsi="Arial" w:cs="Arial"/>
                <w:sz w:val="22"/>
                <w:szCs w:val="22"/>
              </w:rPr>
            </w:pPr>
            <w:r w:rsidRPr="00F727C7">
              <w:rPr>
                <w:rFonts w:ascii="Arial" w:eastAsia="SimSun" w:hAnsi="Arial" w:cs="Arial"/>
                <w:sz w:val="22"/>
                <w:szCs w:val="22"/>
                <w:lang w:eastAsia="zh-CN"/>
              </w:rPr>
              <w:t>26'000</w:t>
            </w:r>
          </w:p>
        </w:tc>
        <w:tc>
          <w:tcPr>
            <w:tcW w:w="1519" w:type="dxa"/>
            <w:vAlign w:val="bottom"/>
          </w:tcPr>
          <w:p w:rsidR="00131E16" w:rsidRPr="00F727C7" w:rsidRDefault="00131E16" w:rsidP="00282508">
            <w:pPr>
              <w:jc w:val="right"/>
              <w:rPr>
                <w:rFonts w:ascii="Arial" w:hAnsi="Arial" w:cs="Arial"/>
                <w:sz w:val="22"/>
                <w:szCs w:val="22"/>
              </w:rPr>
            </w:pPr>
          </w:p>
        </w:tc>
        <w:tc>
          <w:tcPr>
            <w:tcW w:w="1549" w:type="dxa"/>
            <w:vAlign w:val="bottom"/>
          </w:tcPr>
          <w:p w:rsidR="00131E16" w:rsidRPr="00F727C7" w:rsidRDefault="00131E16" w:rsidP="00282508">
            <w:pPr>
              <w:jc w:val="right"/>
              <w:rPr>
                <w:rFonts w:ascii="Arial" w:hAnsi="Arial" w:cs="Arial"/>
                <w:sz w:val="22"/>
                <w:szCs w:val="22"/>
              </w:rPr>
            </w:pPr>
            <w:r w:rsidRPr="00F727C7">
              <w:rPr>
                <w:rFonts w:ascii="Arial" w:eastAsia="SimSun" w:hAnsi="Arial" w:cs="Arial"/>
                <w:sz w:val="22"/>
                <w:szCs w:val="22"/>
                <w:lang w:eastAsia="zh-CN"/>
              </w:rPr>
              <w:t>3'000</w:t>
            </w:r>
          </w:p>
        </w:tc>
        <w:tc>
          <w:tcPr>
            <w:tcW w:w="1542" w:type="dxa"/>
            <w:vAlign w:val="bottom"/>
          </w:tcPr>
          <w:p w:rsidR="00131E16" w:rsidRPr="00F727C7" w:rsidRDefault="00131E16" w:rsidP="00282508">
            <w:pPr>
              <w:jc w:val="right"/>
              <w:rPr>
                <w:rFonts w:ascii="Arial" w:hAnsi="Arial" w:cs="Arial"/>
                <w:sz w:val="22"/>
                <w:szCs w:val="22"/>
              </w:rPr>
            </w:pPr>
          </w:p>
        </w:tc>
        <w:tc>
          <w:tcPr>
            <w:tcW w:w="1562" w:type="dxa"/>
            <w:vAlign w:val="bottom"/>
          </w:tcPr>
          <w:p w:rsidR="00131E16" w:rsidRPr="00F727C7" w:rsidRDefault="00131E16" w:rsidP="00282508">
            <w:pPr>
              <w:jc w:val="right"/>
              <w:rPr>
                <w:rFonts w:ascii="Arial" w:hAnsi="Arial" w:cs="Arial"/>
                <w:sz w:val="22"/>
                <w:szCs w:val="22"/>
              </w:rPr>
            </w:pPr>
          </w:p>
        </w:tc>
        <w:tc>
          <w:tcPr>
            <w:tcW w:w="1562" w:type="dxa"/>
            <w:vAlign w:val="bottom"/>
          </w:tcPr>
          <w:p w:rsidR="00131E16" w:rsidRPr="00F727C7" w:rsidRDefault="00131E16" w:rsidP="00282508">
            <w:pPr>
              <w:jc w:val="right"/>
              <w:rPr>
                <w:rFonts w:ascii="Arial" w:hAnsi="Arial" w:cs="Arial"/>
                <w:sz w:val="22"/>
                <w:szCs w:val="22"/>
              </w:rPr>
            </w:pPr>
          </w:p>
        </w:tc>
        <w:tc>
          <w:tcPr>
            <w:tcW w:w="1003" w:type="dxa"/>
            <w:vAlign w:val="bottom"/>
          </w:tcPr>
          <w:p w:rsidR="00131E16" w:rsidRPr="00F727C7" w:rsidRDefault="00131E16" w:rsidP="00282508">
            <w:pPr>
              <w:jc w:val="right"/>
              <w:rPr>
                <w:rFonts w:ascii="Arial" w:hAnsi="Arial" w:cs="Arial"/>
                <w:b/>
                <w:sz w:val="22"/>
                <w:szCs w:val="22"/>
              </w:rPr>
            </w:pPr>
            <w:r w:rsidRPr="00F727C7">
              <w:rPr>
                <w:rFonts w:ascii="Arial" w:eastAsia="SimSun" w:hAnsi="Arial" w:cs="Arial"/>
                <w:b/>
                <w:sz w:val="22"/>
                <w:szCs w:val="22"/>
                <w:lang w:eastAsia="zh-CN"/>
              </w:rPr>
              <w:t>33'000</w:t>
            </w:r>
          </w:p>
        </w:tc>
      </w:tr>
      <w:tr w:rsidR="00131E16" w:rsidRPr="00F727C7" w:rsidTr="00A118F3">
        <w:tc>
          <w:tcPr>
            <w:tcW w:w="2173" w:type="dxa"/>
          </w:tcPr>
          <w:p w:rsidR="00131E16" w:rsidRPr="00F727C7" w:rsidRDefault="00131E16" w:rsidP="00282508">
            <w:pPr>
              <w:rPr>
                <w:rFonts w:ascii="Arial" w:eastAsia="SimSun" w:hAnsi="Arial" w:cs="Arial"/>
                <w:sz w:val="22"/>
                <w:szCs w:val="22"/>
                <w:lang w:val="fr-CH" w:eastAsia="zh-CN"/>
              </w:rPr>
            </w:pPr>
            <w:r w:rsidRPr="00F727C7">
              <w:rPr>
                <w:rFonts w:ascii="Arial" w:eastAsia="SimSun" w:hAnsi="Arial" w:cs="Arial"/>
                <w:sz w:val="22"/>
                <w:szCs w:val="22"/>
                <w:lang w:val="fr-CH" w:eastAsia="zh-CN"/>
              </w:rPr>
              <w:t xml:space="preserve">Dialogue intersectoriel sur la musique en </w:t>
            </w:r>
            <w:r w:rsidRPr="00F727C7">
              <w:rPr>
                <w:rFonts w:ascii="Arial" w:eastAsia="SimSun" w:hAnsi="Arial" w:cs="Arial"/>
                <w:sz w:val="22"/>
                <w:szCs w:val="22"/>
                <w:lang w:val="fr-CH" w:eastAsia="zh-CN"/>
              </w:rPr>
              <w:lastRenderedPageBreak/>
              <w:t>combinaison avec les ateliers sur les licences</w:t>
            </w:r>
          </w:p>
        </w:tc>
        <w:tc>
          <w:tcPr>
            <w:tcW w:w="1732" w:type="dxa"/>
            <w:vAlign w:val="bottom"/>
          </w:tcPr>
          <w:p w:rsidR="00131E16" w:rsidRPr="00F727C7" w:rsidRDefault="00131E16" w:rsidP="00282508">
            <w:pPr>
              <w:jc w:val="right"/>
              <w:rPr>
                <w:rFonts w:ascii="Arial" w:hAnsi="Arial" w:cs="Arial"/>
                <w:sz w:val="22"/>
                <w:szCs w:val="22"/>
                <w:lang w:val="fr-CH"/>
              </w:rPr>
            </w:pPr>
          </w:p>
        </w:tc>
        <w:tc>
          <w:tcPr>
            <w:tcW w:w="1150" w:type="dxa"/>
            <w:vAlign w:val="bottom"/>
          </w:tcPr>
          <w:p w:rsidR="00131E16" w:rsidRPr="00F727C7" w:rsidRDefault="00131E16" w:rsidP="00282508">
            <w:pPr>
              <w:jc w:val="right"/>
              <w:rPr>
                <w:rFonts w:ascii="Arial" w:hAnsi="Arial" w:cs="Arial"/>
                <w:sz w:val="22"/>
                <w:szCs w:val="22"/>
                <w:lang w:val="fr-CH"/>
              </w:rPr>
            </w:pPr>
          </w:p>
        </w:tc>
        <w:tc>
          <w:tcPr>
            <w:tcW w:w="1519" w:type="dxa"/>
            <w:vAlign w:val="bottom"/>
          </w:tcPr>
          <w:p w:rsidR="00131E16" w:rsidRPr="00F727C7" w:rsidRDefault="00131E16" w:rsidP="00282508">
            <w:pPr>
              <w:jc w:val="right"/>
              <w:rPr>
                <w:rFonts w:ascii="Arial" w:hAnsi="Arial" w:cs="Arial"/>
                <w:sz w:val="22"/>
                <w:szCs w:val="22"/>
                <w:lang w:val="fr-CH"/>
              </w:rPr>
            </w:pPr>
          </w:p>
        </w:tc>
        <w:tc>
          <w:tcPr>
            <w:tcW w:w="1549" w:type="dxa"/>
            <w:vAlign w:val="bottom"/>
          </w:tcPr>
          <w:p w:rsidR="00131E16" w:rsidRPr="00F727C7" w:rsidRDefault="00131E16" w:rsidP="00282508">
            <w:pPr>
              <w:jc w:val="right"/>
              <w:rPr>
                <w:rFonts w:ascii="Arial" w:hAnsi="Arial" w:cs="Arial"/>
                <w:sz w:val="22"/>
                <w:szCs w:val="22"/>
              </w:rPr>
            </w:pPr>
            <w:r w:rsidRPr="00F727C7">
              <w:rPr>
                <w:rFonts w:ascii="Arial" w:eastAsia="SimSun" w:hAnsi="Arial" w:cs="Arial"/>
                <w:sz w:val="22"/>
                <w:szCs w:val="22"/>
                <w:lang w:eastAsia="zh-CN"/>
              </w:rPr>
              <w:t>6'000</w:t>
            </w:r>
          </w:p>
        </w:tc>
        <w:tc>
          <w:tcPr>
            <w:tcW w:w="1542" w:type="dxa"/>
            <w:vAlign w:val="bottom"/>
          </w:tcPr>
          <w:p w:rsidR="00131E16" w:rsidRPr="00F727C7" w:rsidRDefault="00131E16" w:rsidP="00282508">
            <w:pPr>
              <w:jc w:val="right"/>
              <w:rPr>
                <w:rFonts w:ascii="Arial" w:hAnsi="Arial" w:cs="Arial"/>
                <w:sz w:val="22"/>
                <w:szCs w:val="22"/>
              </w:rPr>
            </w:pPr>
          </w:p>
        </w:tc>
        <w:tc>
          <w:tcPr>
            <w:tcW w:w="1562" w:type="dxa"/>
            <w:vAlign w:val="bottom"/>
          </w:tcPr>
          <w:p w:rsidR="00131E16" w:rsidRPr="00F727C7" w:rsidRDefault="00131E16" w:rsidP="00282508">
            <w:pPr>
              <w:jc w:val="right"/>
              <w:rPr>
                <w:rFonts w:ascii="Arial" w:hAnsi="Arial" w:cs="Arial"/>
                <w:sz w:val="22"/>
                <w:szCs w:val="22"/>
              </w:rPr>
            </w:pPr>
          </w:p>
        </w:tc>
        <w:tc>
          <w:tcPr>
            <w:tcW w:w="1562" w:type="dxa"/>
            <w:vAlign w:val="bottom"/>
          </w:tcPr>
          <w:p w:rsidR="00131E16" w:rsidRPr="00F727C7" w:rsidRDefault="00131E16" w:rsidP="00282508">
            <w:pPr>
              <w:jc w:val="right"/>
              <w:rPr>
                <w:rFonts w:ascii="Arial" w:hAnsi="Arial" w:cs="Arial"/>
                <w:sz w:val="22"/>
                <w:szCs w:val="22"/>
              </w:rPr>
            </w:pPr>
          </w:p>
        </w:tc>
        <w:tc>
          <w:tcPr>
            <w:tcW w:w="1003" w:type="dxa"/>
            <w:vAlign w:val="bottom"/>
          </w:tcPr>
          <w:p w:rsidR="00131E16" w:rsidRPr="00F727C7" w:rsidRDefault="00131E16" w:rsidP="00282508">
            <w:pPr>
              <w:jc w:val="right"/>
              <w:rPr>
                <w:rFonts w:ascii="Arial" w:hAnsi="Arial" w:cs="Arial"/>
                <w:b/>
                <w:sz w:val="22"/>
                <w:szCs w:val="22"/>
              </w:rPr>
            </w:pPr>
            <w:r w:rsidRPr="00F727C7">
              <w:rPr>
                <w:rFonts w:ascii="Arial" w:eastAsia="SimSun" w:hAnsi="Arial" w:cs="Arial"/>
                <w:b/>
                <w:sz w:val="22"/>
                <w:szCs w:val="22"/>
                <w:lang w:eastAsia="zh-CN"/>
              </w:rPr>
              <w:t>6'000</w:t>
            </w:r>
          </w:p>
        </w:tc>
      </w:tr>
      <w:tr w:rsidR="00131E16" w:rsidRPr="00F727C7" w:rsidTr="00A118F3">
        <w:tc>
          <w:tcPr>
            <w:tcW w:w="2173" w:type="dxa"/>
          </w:tcPr>
          <w:p w:rsidR="00131E16" w:rsidRPr="00F727C7" w:rsidRDefault="00131E16" w:rsidP="00282508">
            <w:pPr>
              <w:rPr>
                <w:rFonts w:ascii="Arial" w:eastAsia="SimSun" w:hAnsi="Arial" w:cs="Arial"/>
                <w:sz w:val="22"/>
                <w:szCs w:val="22"/>
                <w:lang w:eastAsia="zh-CN"/>
              </w:rPr>
            </w:pPr>
            <w:r w:rsidRPr="00F727C7">
              <w:rPr>
                <w:rFonts w:ascii="Arial" w:eastAsia="SimSun" w:hAnsi="Arial" w:cs="Arial"/>
                <w:sz w:val="22"/>
                <w:szCs w:val="22"/>
                <w:lang w:eastAsia="zh-CN"/>
              </w:rPr>
              <w:t xml:space="preserve">Guide jurisprudence </w:t>
            </w:r>
          </w:p>
        </w:tc>
        <w:tc>
          <w:tcPr>
            <w:tcW w:w="1732" w:type="dxa"/>
            <w:vAlign w:val="bottom"/>
          </w:tcPr>
          <w:p w:rsidR="00131E16" w:rsidRPr="00F727C7" w:rsidRDefault="00131E16" w:rsidP="00282508">
            <w:pPr>
              <w:jc w:val="right"/>
              <w:rPr>
                <w:rFonts w:ascii="Arial" w:hAnsi="Arial" w:cs="Arial"/>
                <w:sz w:val="22"/>
                <w:szCs w:val="22"/>
              </w:rPr>
            </w:pPr>
          </w:p>
        </w:tc>
        <w:tc>
          <w:tcPr>
            <w:tcW w:w="1150" w:type="dxa"/>
            <w:vAlign w:val="bottom"/>
          </w:tcPr>
          <w:p w:rsidR="00131E16" w:rsidRPr="00F727C7" w:rsidRDefault="00131E16" w:rsidP="00282508">
            <w:pPr>
              <w:jc w:val="right"/>
              <w:rPr>
                <w:rFonts w:ascii="Arial" w:hAnsi="Arial" w:cs="Arial"/>
                <w:sz w:val="22"/>
                <w:szCs w:val="22"/>
              </w:rPr>
            </w:pPr>
          </w:p>
        </w:tc>
        <w:tc>
          <w:tcPr>
            <w:tcW w:w="1519" w:type="dxa"/>
            <w:vAlign w:val="bottom"/>
          </w:tcPr>
          <w:p w:rsidR="00131E16" w:rsidRPr="00F727C7" w:rsidRDefault="00131E16" w:rsidP="00282508">
            <w:pPr>
              <w:jc w:val="right"/>
              <w:rPr>
                <w:rFonts w:ascii="Arial" w:hAnsi="Arial" w:cs="Arial"/>
                <w:sz w:val="22"/>
                <w:szCs w:val="22"/>
              </w:rPr>
            </w:pPr>
          </w:p>
        </w:tc>
        <w:tc>
          <w:tcPr>
            <w:tcW w:w="1549" w:type="dxa"/>
            <w:vAlign w:val="bottom"/>
          </w:tcPr>
          <w:p w:rsidR="00131E16" w:rsidRPr="00F727C7" w:rsidRDefault="00131E16" w:rsidP="00282508">
            <w:pPr>
              <w:jc w:val="right"/>
              <w:rPr>
                <w:rFonts w:ascii="Arial" w:hAnsi="Arial" w:cs="Arial"/>
                <w:sz w:val="22"/>
                <w:szCs w:val="22"/>
              </w:rPr>
            </w:pPr>
            <w:r w:rsidRPr="00F727C7">
              <w:rPr>
                <w:rFonts w:ascii="Arial" w:eastAsia="SimSun" w:hAnsi="Arial" w:cs="Arial"/>
                <w:sz w:val="22"/>
                <w:szCs w:val="22"/>
                <w:lang w:eastAsia="zh-CN"/>
              </w:rPr>
              <w:t>5'000</w:t>
            </w:r>
          </w:p>
        </w:tc>
        <w:tc>
          <w:tcPr>
            <w:tcW w:w="1542" w:type="dxa"/>
            <w:vAlign w:val="bottom"/>
          </w:tcPr>
          <w:p w:rsidR="00131E16" w:rsidRPr="00F727C7" w:rsidRDefault="00131E16" w:rsidP="00282508">
            <w:pPr>
              <w:jc w:val="right"/>
              <w:rPr>
                <w:rFonts w:ascii="Arial" w:hAnsi="Arial" w:cs="Arial"/>
                <w:sz w:val="22"/>
                <w:szCs w:val="22"/>
              </w:rPr>
            </w:pPr>
          </w:p>
        </w:tc>
        <w:tc>
          <w:tcPr>
            <w:tcW w:w="1562" w:type="dxa"/>
            <w:vAlign w:val="bottom"/>
          </w:tcPr>
          <w:p w:rsidR="00131E16" w:rsidRPr="00F727C7" w:rsidRDefault="00131E16" w:rsidP="00282508">
            <w:pPr>
              <w:jc w:val="right"/>
              <w:rPr>
                <w:rFonts w:ascii="Arial" w:eastAsia="SimSun" w:hAnsi="Arial" w:cs="Arial"/>
                <w:sz w:val="22"/>
                <w:szCs w:val="22"/>
                <w:lang w:eastAsia="zh-CN"/>
              </w:rPr>
            </w:pPr>
            <w:r w:rsidRPr="00F727C7">
              <w:rPr>
                <w:rFonts w:ascii="Arial" w:eastAsia="SimSun" w:hAnsi="Arial" w:cs="Arial"/>
                <w:sz w:val="22"/>
                <w:szCs w:val="22"/>
                <w:lang w:eastAsia="zh-CN"/>
              </w:rPr>
              <w:t>32'000</w:t>
            </w:r>
          </w:p>
        </w:tc>
        <w:tc>
          <w:tcPr>
            <w:tcW w:w="1562" w:type="dxa"/>
            <w:vAlign w:val="bottom"/>
          </w:tcPr>
          <w:p w:rsidR="00131E16" w:rsidRPr="00F727C7" w:rsidRDefault="00131E16" w:rsidP="00282508">
            <w:pPr>
              <w:jc w:val="right"/>
              <w:rPr>
                <w:rFonts w:ascii="Arial" w:hAnsi="Arial" w:cs="Arial"/>
                <w:sz w:val="22"/>
                <w:szCs w:val="22"/>
              </w:rPr>
            </w:pPr>
          </w:p>
        </w:tc>
        <w:tc>
          <w:tcPr>
            <w:tcW w:w="1003" w:type="dxa"/>
            <w:vAlign w:val="bottom"/>
          </w:tcPr>
          <w:p w:rsidR="00131E16" w:rsidRPr="00F727C7" w:rsidRDefault="00131E16" w:rsidP="00282508">
            <w:pPr>
              <w:jc w:val="right"/>
              <w:rPr>
                <w:rFonts w:ascii="Arial" w:hAnsi="Arial" w:cs="Arial"/>
                <w:b/>
                <w:sz w:val="22"/>
                <w:szCs w:val="22"/>
              </w:rPr>
            </w:pPr>
            <w:r w:rsidRPr="00F727C7">
              <w:rPr>
                <w:rFonts w:ascii="Arial" w:eastAsia="SimSun" w:hAnsi="Arial" w:cs="Arial"/>
                <w:b/>
                <w:sz w:val="22"/>
                <w:szCs w:val="22"/>
                <w:lang w:eastAsia="zh-CN"/>
              </w:rPr>
              <w:t>37'000</w:t>
            </w:r>
          </w:p>
        </w:tc>
      </w:tr>
      <w:tr w:rsidR="00131E16" w:rsidRPr="00F727C7" w:rsidTr="00A118F3">
        <w:tc>
          <w:tcPr>
            <w:tcW w:w="2173" w:type="dxa"/>
          </w:tcPr>
          <w:p w:rsidR="00131E16" w:rsidRPr="00F727C7" w:rsidRDefault="00131E16" w:rsidP="00282508">
            <w:pPr>
              <w:rPr>
                <w:rFonts w:ascii="Arial" w:eastAsia="SimSun" w:hAnsi="Arial" w:cs="Arial"/>
                <w:sz w:val="22"/>
                <w:szCs w:val="22"/>
                <w:lang w:eastAsia="zh-CN"/>
              </w:rPr>
            </w:pPr>
            <w:r w:rsidRPr="00F727C7">
              <w:rPr>
                <w:rFonts w:ascii="Arial" w:eastAsia="SimSun" w:hAnsi="Arial" w:cs="Arial"/>
                <w:sz w:val="22"/>
                <w:szCs w:val="22"/>
                <w:lang w:eastAsia="zh-CN"/>
              </w:rPr>
              <w:t>Module DL</w:t>
            </w:r>
          </w:p>
        </w:tc>
        <w:tc>
          <w:tcPr>
            <w:tcW w:w="1732" w:type="dxa"/>
            <w:vAlign w:val="bottom"/>
          </w:tcPr>
          <w:p w:rsidR="00131E16" w:rsidRPr="00F727C7" w:rsidRDefault="00131E16" w:rsidP="00282508">
            <w:pPr>
              <w:jc w:val="right"/>
              <w:rPr>
                <w:rFonts w:ascii="Arial" w:hAnsi="Arial" w:cs="Arial"/>
                <w:sz w:val="22"/>
                <w:szCs w:val="22"/>
              </w:rPr>
            </w:pPr>
          </w:p>
        </w:tc>
        <w:tc>
          <w:tcPr>
            <w:tcW w:w="1150" w:type="dxa"/>
            <w:vAlign w:val="bottom"/>
          </w:tcPr>
          <w:p w:rsidR="00131E16" w:rsidRPr="00F727C7" w:rsidRDefault="00131E16" w:rsidP="00282508">
            <w:pPr>
              <w:jc w:val="right"/>
              <w:rPr>
                <w:rFonts w:ascii="Arial" w:hAnsi="Arial" w:cs="Arial"/>
                <w:sz w:val="22"/>
                <w:szCs w:val="22"/>
              </w:rPr>
            </w:pPr>
          </w:p>
        </w:tc>
        <w:tc>
          <w:tcPr>
            <w:tcW w:w="1519" w:type="dxa"/>
            <w:vAlign w:val="bottom"/>
          </w:tcPr>
          <w:p w:rsidR="00131E16" w:rsidRPr="00F727C7" w:rsidRDefault="00131E16" w:rsidP="00282508">
            <w:pPr>
              <w:jc w:val="right"/>
              <w:rPr>
                <w:rFonts w:ascii="Arial" w:hAnsi="Arial" w:cs="Arial"/>
                <w:sz w:val="22"/>
                <w:szCs w:val="22"/>
              </w:rPr>
            </w:pPr>
          </w:p>
        </w:tc>
        <w:tc>
          <w:tcPr>
            <w:tcW w:w="1549" w:type="dxa"/>
            <w:vAlign w:val="bottom"/>
          </w:tcPr>
          <w:p w:rsidR="00131E16" w:rsidRPr="00F727C7" w:rsidRDefault="00131E16" w:rsidP="00282508">
            <w:pPr>
              <w:jc w:val="right"/>
              <w:rPr>
                <w:rFonts w:ascii="Arial" w:hAnsi="Arial" w:cs="Arial"/>
                <w:sz w:val="22"/>
                <w:szCs w:val="22"/>
              </w:rPr>
            </w:pPr>
          </w:p>
        </w:tc>
        <w:tc>
          <w:tcPr>
            <w:tcW w:w="1542" w:type="dxa"/>
            <w:vAlign w:val="bottom"/>
          </w:tcPr>
          <w:p w:rsidR="00131E16" w:rsidRPr="00F727C7" w:rsidRDefault="00131E16" w:rsidP="00282508">
            <w:pPr>
              <w:jc w:val="right"/>
              <w:rPr>
                <w:rFonts w:ascii="Arial" w:hAnsi="Arial" w:cs="Arial"/>
                <w:sz w:val="22"/>
                <w:szCs w:val="22"/>
              </w:rPr>
            </w:pPr>
          </w:p>
        </w:tc>
        <w:tc>
          <w:tcPr>
            <w:tcW w:w="1562" w:type="dxa"/>
            <w:vAlign w:val="bottom"/>
          </w:tcPr>
          <w:p w:rsidR="00131E16" w:rsidRPr="00F727C7" w:rsidRDefault="00131E16" w:rsidP="00282508">
            <w:pPr>
              <w:jc w:val="right"/>
              <w:rPr>
                <w:rFonts w:ascii="Arial" w:eastAsia="SimSun" w:hAnsi="Arial" w:cs="Arial"/>
                <w:sz w:val="22"/>
                <w:szCs w:val="22"/>
                <w:lang w:eastAsia="zh-CN"/>
              </w:rPr>
            </w:pPr>
            <w:r w:rsidRPr="00F727C7">
              <w:rPr>
                <w:rFonts w:ascii="Arial" w:eastAsia="SimSun" w:hAnsi="Arial" w:cs="Arial"/>
                <w:sz w:val="22"/>
                <w:szCs w:val="22"/>
                <w:lang w:eastAsia="zh-CN"/>
              </w:rPr>
              <w:t>8'000</w:t>
            </w:r>
          </w:p>
        </w:tc>
        <w:tc>
          <w:tcPr>
            <w:tcW w:w="1562" w:type="dxa"/>
            <w:vAlign w:val="bottom"/>
          </w:tcPr>
          <w:p w:rsidR="00131E16" w:rsidRPr="00F727C7" w:rsidRDefault="00131E16" w:rsidP="00282508">
            <w:pPr>
              <w:jc w:val="right"/>
              <w:rPr>
                <w:rFonts w:ascii="Arial" w:hAnsi="Arial" w:cs="Arial"/>
                <w:sz w:val="22"/>
                <w:szCs w:val="22"/>
              </w:rPr>
            </w:pPr>
          </w:p>
        </w:tc>
        <w:tc>
          <w:tcPr>
            <w:tcW w:w="1003" w:type="dxa"/>
            <w:vAlign w:val="bottom"/>
          </w:tcPr>
          <w:p w:rsidR="00131E16" w:rsidRPr="00F727C7" w:rsidRDefault="00131E16" w:rsidP="00282508">
            <w:pPr>
              <w:jc w:val="right"/>
              <w:rPr>
                <w:rFonts w:ascii="Arial" w:hAnsi="Arial" w:cs="Arial"/>
                <w:b/>
                <w:sz w:val="22"/>
                <w:szCs w:val="22"/>
              </w:rPr>
            </w:pPr>
            <w:r w:rsidRPr="00F727C7">
              <w:rPr>
                <w:rFonts w:ascii="Arial" w:eastAsia="SimSun" w:hAnsi="Arial" w:cs="Arial"/>
                <w:b/>
                <w:sz w:val="22"/>
                <w:szCs w:val="22"/>
                <w:lang w:eastAsia="zh-CN"/>
              </w:rPr>
              <w:t>8'000</w:t>
            </w:r>
          </w:p>
        </w:tc>
      </w:tr>
      <w:tr w:rsidR="00131E16" w:rsidRPr="00F727C7" w:rsidTr="00A118F3">
        <w:tc>
          <w:tcPr>
            <w:tcW w:w="2173" w:type="dxa"/>
          </w:tcPr>
          <w:p w:rsidR="00131E16" w:rsidRPr="00F727C7" w:rsidRDefault="00131E16" w:rsidP="00282508">
            <w:pPr>
              <w:rPr>
                <w:rFonts w:ascii="Arial" w:eastAsia="SimSun" w:hAnsi="Arial" w:cs="Arial"/>
                <w:sz w:val="22"/>
                <w:szCs w:val="22"/>
                <w:lang w:eastAsia="zh-CN"/>
              </w:rPr>
            </w:pPr>
            <w:r w:rsidRPr="00F727C7">
              <w:rPr>
                <w:rFonts w:ascii="Arial" w:hAnsi="Arial" w:cs="Arial"/>
                <w:sz w:val="22"/>
                <w:szCs w:val="22"/>
              </w:rPr>
              <w:t xml:space="preserve">Dialogue/formations </w:t>
            </w:r>
            <w:proofErr w:type="spellStart"/>
            <w:r w:rsidRPr="00F727C7">
              <w:rPr>
                <w:rFonts w:ascii="Arial" w:hAnsi="Arial" w:cs="Arial"/>
                <w:sz w:val="22"/>
                <w:szCs w:val="22"/>
              </w:rPr>
              <w:t>régulateurs</w:t>
            </w:r>
            <w:proofErr w:type="spellEnd"/>
          </w:p>
        </w:tc>
        <w:tc>
          <w:tcPr>
            <w:tcW w:w="1732" w:type="dxa"/>
            <w:vAlign w:val="bottom"/>
          </w:tcPr>
          <w:p w:rsidR="00131E16" w:rsidRPr="00F727C7" w:rsidRDefault="00131E16" w:rsidP="00282508">
            <w:pPr>
              <w:jc w:val="right"/>
              <w:rPr>
                <w:rFonts w:ascii="Arial" w:hAnsi="Arial" w:cs="Arial"/>
                <w:sz w:val="22"/>
                <w:szCs w:val="22"/>
              </w:rPr>
            </w:pPr>
            <w:r w:rsidRPr="00F727C7">
              <w:rPr>
                <w:rFonts w:ascii="Arial" w:eastAsia="SimSun" w:hAnsi="Arial" w:cs="Arial"/>
                <w:sz w:val="22"/>
                <w:szCs w:val="22"/>
                <w:lang w:eastAsia="zh-CN"/>
              </w:rPr>
              <w:t>4'000</w:t>
            </w:r>
          </w:p>
        </w:tc>
        <w:tc>
          <w:tcPr>
            <w:tcW w:w="1150" w:type="dxa"/>
            <w:vAlign w:val="bottom"/>
          </w:tcPr>
          <w:p w:rsidR="00131E16" w:rsidRPr="00F727C7" w:rsidRDefault="00131E16" w:rsidP="00282508">
            <w:pPr>
              <w:jc w:val="right"/>
              <w:rPr>
                <w:rFonts w:ascii="Arial" w:hAnsi="Arial" w:cs="Arial"/>
                <w:sz w:val="22"/>
                <w:szCs w:val="22"/>
              </w:rPr>
            </w:pPr>
            <w:r w:rsidRPr="00F727C7">
              <w:rPr>
                <w:rFonts w:ascii="Arial" w:eastAsia="SimSun" w:hAnsi="Arial" w:cs="Arial"/>
                <w:sz w:val="22"/>
                <w:szCs w:val="22"/>
                <w:lang w:eastAsia="zh-CN"/>
              </w:rPr>
              <w:t>32'000</w:t>
            </w:r>
          </w:p>
        </w:tc>
        <w:tc>
          <w:tcPr>
            <w:tcW w:w="1519" w:type="dxa"/>
            <w:vAlign w:val="bottom"/>
          </w:tcPr>
          <w:p w:rsidR="00131E16" w:rsidRPr="00F727C7" w:rsidRDefault="00131E16" w:rsidP="00282508">
            <w:pPr>
              <w:jc w:val="right"/>
              <w:rPr>
                <w:rFonts w:ascii="Arial" w:hAnsi="Arial" w:cs="Arial"/>
                <w:sz w:val="22"/>
                <w:szCs w:val="22"/>
              </w:rPr>
            </w:pPr>
          </w:p>
        </w:tc>
        <w:tc>
          <w:tcPr>
            <w:tcW w:w="1549" w:type="dxa"/>
            <w:vAlign w:val="bottom"/>
          </w:tcPr>
          <w:p w:rsidR="00131E16" w:rsidRPr="00F727C7" w:rsidRDefault="00131E16" w:rsidP="00282508">
            <w:pPr>
              <w:jc w:val="right"/>
              <w:rPr>
                <w:rFonts w:ascii="Arial" w:hAnsi="Arial" w:cs="Arial"/>
                <w:sz w:val="22"/>
                <w:szCs w:val="22"/>
              </w:rPr>
            </w:pPr>
            <w:r w:rsidRPr="00F727C7">
              <w:rPr>
                <w:rFonts w:ascii="Arial" w:eastAsia="SimSun" w:hAnsi="Arial" w:cs="Arial"/>
                <w:sz w:val="22"/>
                <w:szCs w:val="22"/>
                <w:lang w:eastAsia="zh-CN"/>
              </w:rPr>
              <w:t>6'000</w:t>
            </w:r>
          </w:p>
        </w:tc>
        <w:tc>
          <w:tcPr>
            <w:tcW w:w="1542" w:type="dxa"/>
            <w:vAlign w:val="bottom"/>
          </w:tcPr>
          <w:p w:rsidR="00131E16" w:rsidRPr="00F727C7" w:rsidRDefault="00131E16" w:rsidP="00282508">
            <w:pPr>
              <w:jc w:val="right"/>
              <w:rPr>
                <w:rFonts w:ascii="Arial" w:hAnsi="Arial" w:cs="Arial"/>
                <w:sz w:val="22"/>
                <w:szCs w:val="22"/>
              </w:rPr>
            </w:pPr>
          </w:p>
        </w:tc>
        <w:tc>
          <w:tcPr>
            <w:tcW w:w="1562" w:type="dxa"/>
            <w:vAlign w:val="bottom"/>
          </w:tcPr>
          <w:p w:rsidR="00131E16" w:rsidRPr="00F727C7" w:rsidRDefault="00131E16" w:rsidP="00282508">
            <w:pPr>
              <w:jc w:val="right"/>
              <w:rPr>
                <w:rFonts w:ascii="Arial" w:hAnsi="Arial" w:cs="Arial"/>
                <w:sz w:val="22"/>
                <w:szCs w:val="22"/>
              </w:rPr>
            </w:pPr>
          </w:p>
        </w:tc>
        <w:tc>
          <w:tcPr>
            <w:tcW w:w="1562" w:type="dxa"/>
            <w:vAlign w:val="bottom"/>
          </w:tcPr>
          <w:p w:rsidR="00131E16" w:rsidRPr="00F727C7" w:rsidRDefault="00131E16" w:rsidP="00282508">
            <w:pPr>
              <w:jc w:val="right"/>
              <w:rPr>
                <w:rFonts w:ascii="Arial" w:hAnsi="Arial" w:cs="Arial"/>
                <w:sz w:val="22"/>
                <w:szCs w:val="22"/>
              </w:rPr>
            </w:pPr>
          </w:p>
        </w:tc>
        <w:tc>
          <w:tcPr>
            <w:tcW w:w="1003" w:type="dxa"/>
            <w:vAlign w:val="bottom"/>
          </w:tcPr>
          <w:p w:rsidR="00131E16" w:rsidRPr="00F727C7" w:rsidRDefault="00131E16" w:rsidP="00282508">
            <w:pPr>
              <w:jc w:val="right"/>
              <w:rPr>
                <w:rFonts w:ascii="Arial" w:hAnsi="Arial" w:cs="Arial"/>
                <w:b/>
                <w:sz w:val="22"/>
                <w:szCs w:val="22"/>
              </w:rPr>
            </w:pPr>
            <w:r w:rsidRPr="00F727C7">
              <w:rPr>
                <w:rFonts w:ascii="Arial" w:eastAsia="SimSun" w:hAnsi="Arial" w:cs="Arial"/>
                <w:b/>
                <w:sz w:val="22"/>
                <w:szCs w:val="22"/>
                <w:lang w:eastAsia="zh-CN"/>
              </w:rPr>
              <w:t>42'000</w:t>
            </w:r>
          </w:p>
        </w:tc>
      </w:tr>
      <w:tr w:rsidR="00131E16" w:rsidRPr="00F727C7" w:rsidTr="00A118F3">
        <w:trPr>
          <w:trHeight w:val="333"/>
        </w:trPr>
        <w:tc>
          <w:tcPr>
            <w:tcW w:w="2173" w:type="dxa"/>
            <w:vAlign w:val="center"/>
          </w:tcPr>
          <w:p w:rsidR="00131E16" w:rsidRPr="00F727C7" w:rsidRDefault="00131E16" w:rsidP="00282508">
            <w:pPr>
              <w:rPr>
                <w:rFonts w:ascii="Arial" w:hAnsi="Arial" w:cs="Arial"/>
                <w:b/>
                <w:sz w:val="22"/>
                <w:szCs w:val="22"/>
              </w:rPr>
            </w:pPr>
            <w:r w:rsidRPr="00F727C7">
              <w:rPr>
                <w:rFonts w:ascii="Arial" w:hAnsi="Arial" w:cs="Arial"/>
                <w:b/>
                <w:sz w:val="22"/>
                <w:szCs w:val="22"/>
              </w:rPr>
              <w:t>Total</w:t>
            </w:r>
          </w:p>
        </w:tc>
        <w:tc>
          <w:tcPr>
            <w:tcW w:w="1732" w:type="dxa"/>
            <w:vAlign w:val="bottom"/>
          </w:tcPr>
          <w:p w:rsidR="00131E16" w:rsidRPr="002C75E2" w:rsidRDefault="00784950" w:rsidP="00282508">
            <w:pPr>
              <w:jc w:val="right"/>
              <w:rPr>
                <w:rFonts w:ascii="Arial" w:hAnsi="Arial" w:cs="Arial"/>
                <w:b/>
                <w:sz w:val="22"/>
                <w:szCs w:val="22"/>
              </w:rPr>
            </w:pPr>
            <w:r w:rsidRPr="002C75E2">
              <w:rPr>
                <w:rFonts w:ascii="Arial" w:eastAsia="SimSun" w:hAnsi="Arial" w:cs="Arial"/>
                <w:b/>
                <w:sz w:val="22"/>
                <w:szCs w:val="22"/>
                <w:lang w:eastAsia="zh-CN"/>
              </w:rPr>
              <w:t>41</w:t>
            </w:r>
            <w:r w:rsidR="00131E16" w:rsidRPr="002C75E2">
              <w:rPr>
                <w:rFonts w:ascii="Arial" w:eastAsia="SimSun" w:hAnsi="Arial" w:cs="Arial"/>
                <w:b/>
                <w:sz w:val="22"/>
                <w:szCs w:val="22"/>
                <w:lang w:eastAsia="zh-CN"/>
              </w:rPr>
              <w:t>'000</w:t>
            </w:r>
          </w:p>
        </w:tc>
        <w:tc>
          <w:tcPr>
            <w:tcW w:w="1150" w:type="dxa"/>
            <w:vAlign w:val="bottom"/>
          </w:tcPr>
          <w:p w:rsidR="00131E16" w:rsidRPr="002C75E2" w:rsidRDefault="00E67D04" w:rsidP="00282508">
            <w:pPr>
              <w:jc w:val="right"/>
              <w:rPr>
                <w:rFonts w:ascii="Arial" w:hAnsi="Arial" w:cs="Arial"/>
                <w:b/>
                <w:sz w:val="22"/>
                <w:szCs w:val="22"/>
              </w:rPr>
            </w:pPr>
            <w:r w:rsidRPr="002C75E2">
              <w:rPr>
                <w:rFonts w:ascii="Arial" w:eastAsia="SimSun" w:hAnsi="Arial" w:cs="Arial"/>
                <w:b/>
                <w:sz w:val="22"/>
                <w:szCs w:val="22"/>
                <w:lang w:eastAsia="zh-CN"/>
              </w:rPr>
              <w:t>133</w:t>
            </w:r>
            <w:r w:rsidR="00131E16" w:rsidRPr="002C75E2">
              <w:rPr>
                <w:rFonts w:ascii="Arial" w:eastAsia="SimSun" w:hAnsi="Arial" w:cs="Arial"/>
                <w:b/>
                <w:sz w:val="22"/>
                <w:szCs w:val="22"/>
                <w:lang w:eastAsia="zh-CN"/>
              </w:rPr>
              <w:t>'000</w:t>
            </w:r>
          </w:p>
        </w:tc>
        <w:tc>
          <w:tcPr>
            <w:tcW w:w="1519" w:type="dxa"/>
            <w:vAlign w:val="bottom"/>
          </w:tcPr>
          <w:p w:rsidR="00131E16" w:rsidRPr="002C75E2" w:rsidRDefault="00131E16" w:rsidP="00282508">
            <w:pPr>
              <w:jc w:val="right"/>
              <w:rPr>
                <w:rFonts w:ascii="Arial" w:hAnsi="Arial" w:cs="Arial"/>
                <w:b/>
                <w:sz w:val="22"/>
                <w:szCs w:val="22"/>
              </w:rPr>
            </w:pPr>
          </w:p>
        </w:tc>
        <w:tc>
          <w:tcPr>
            <w:tcW w:w="1549" w:type="dxa"/>
            <w:vAlign w:val="bottom"/>
          </w:tcPr>
          <w:p w:rsidR="00131E16" w:rsidRPr="002C75E2" w:rsidRDefault="00E67D04" w:rsidP="00282508">
            <w:pPr>
              <w:jc w:val="right"/>
              <w:rPr>
                <w:rFonts w:ascii="Arial" w:hAnsi="Arial" w:cs="Arial"/>
                <w:b/>
                <w:sz w:val="22"/>
                <w:szCs w:val="22"/>
              </w:rPr>
            </w:pPr>
            <w:r w:rsidRPr="002C75E2">
              <w:rPr>
                <w:rFonts w:ascii="Arial" w:eastAsia="SimSun" w:hAnsi="Arial" w:cs="Arial"/>
                <w:b/>
                <w:sz w:val="22"/>
                <w:szCs w:val="22"/>
                <w:lang w:eastAsia="zh-CN"/>
              </w:rPr>
              <w:t>41</w:t>
            </w:r>
            <w:r w:rsidR="00131E16" w:rsidRPr="002C75E2">
              <w:rPr>
                <w:rFonts w:ascii="Arial" w:eastAsia="SimSun" w:hAnsi="Arial" w:cs="Arial"/>
                <w:b/>
                <w:sz w:val="22"/>
                <w:szCs w:val="22"/>
                <w:lang w:eastAsia="zh-CN"/>
              </w:rPr>
              <w:t>'000</w:t>
            </w:r>
          </w:p>
        </w:tc>
        <w:tc>
          <w:tcPr>
            <w:tcW w:w="1542" w:type="dxa"/>
            <w:vAlign w:val="bottom"/>
          </w:tcPr>
          <w:p w:rsidR="00131E16" w:rsidRPr="002C75E2" w:rsidRDefault="00131E16" w:rsidP="00282508">
            <w:pPr>
              <w:jc w:val="right"/>
              <w:rPr>
                <w:rFonts w:ascii="Arial" w:hAnsi="Arial" w:cs="Arial"/>
                <w:b/>
                <w:sz w:val="22"/>
                <w:szCs w:val="22"/>
              </w:rPr>
            </w:pPr>
          </w:p>
        </w:tc>
        <w:tc>
          <w:tcPr>
            <w:tcW w:w="1562" w:type="dxa"/>
            <w:vAlign w:val="bottom"/>
          </w:tcPr>
          <w:p w:rsidR="00131E16" w:rsidRPr="002C75E2" w:rsidRDefault="00E67D04" w:rsidP="00282508">
            <w:pPr>
              <w:jc w:val="right"/>
              <w:rPr>
                <w:rFonts w:ascii="Arial" w:hAnsi="Arial" w:cs="Arial"/>
                <w:b/>
                <w:sz w:val="22"/>
                <w:szCs w:val="22"/>
              </w:rPr>
            </w:pPr>
            <w:r w:rsidRPr="002C75E2">
              <w:rPr>
                <w:rFonts w:ascii="Arial" w:eastAsia="SimSun" w:hAnsi="Arial" w:cs="Arial"/>
                <w:b/>
                <w:sz w:val="22"/>
                <w:szCs w:val="22"/>
                <w:lang w:eastAsia="zh-CN"/>
              </w:rPr>
              <w:t>14</w:t>
            </w:r>
            <w:r w:rsidR="00131E16" w:rsidRPr="002C75E2">
              <w:rPr>
                <w:rFonts w:ascii="Arial" w:eastAsia="SimSun" w:hAnsi="Arial" w:cs="Arial"/>
                <w:b/>
                <w:sz w:val="22"/>
                <w:szCs w:val="22"/>
                <w:lang w:eastAsia="zh-CN"/>
              </w:rPr>
              <w:t>0'000</w:t>
            </w:r>
          </w:p>
        </w:tc>
        <w:tc>
          <w:tcPr>
            <w:tcW w:w="1562" w:type="dxa"/>
            <w:vAlign w:val="bottom"/>
          </w:tcPr>
          <w:p w:rsidR="00131E16" w:rsidRPr="002C75E2" w:rsidRDefault="00E67D04" w:rsidP="00282508">
            <w:pPr>
              <w:jc w:val="right"/>
              <w:rPr>
                <w:rFonts w:ascii="Arial" w:hAnsi="Arial" w:cs="Arial"/>
                <w:sz w:val="22"/>
                <w:szCs w:val="22"/>
              </w:rPr>
            </w:pPr>
            <w:r w:rsidRPr="002C75E2">
              <w:rPr>
                <w:rFonts w:ascii="Arial" w:eastAsia="SimSun" w:hAnsi="Arial" w:cs="Arial"/>
                <w:b/>
                <w:sz w:val="22"/>
                <w:szCs w:val="22"/>
                <w:lang w:eastAsia="zh-CN"/>
              </w:rPr>
              <w:t>20'000</w:t>
            </w:r>
          </w:p>
        </w:tc>
        <w:tc>
          <w:tcPr>
            <w:tcW w:w="1003" w:type="dxa"/>
            <w:vAlign w:val="bottom"/>
          </w:tcPr>
          <w:p w:rsidR="00131E16" w:rsidRPr="002C75E2" w:rsidRDefault="00E67D04" w:rsidP="00282508">
            <w:pPr>
              <w:jc w:val="right"/>
              <w:rPr>
                <w:rFonts w:ascii="Arial" w:hAnsi="Arial" w:cs="Arial"/>
                <w:b/>
                <w:sz w:val="22"/>
                <w:szCs w:val="22"/>
              </w:rPr>
            </w:pPr>
            <w:r w:rsidRPr="002C75E2">
              <w:rPr>
                <w:rFonts w:ascii="Arial" w:eastAsia="SimSun" w:hAnsi="Arial" w:cs="Arial"/>
                <w:b/>
                <w:sz w:val="22"/>
                <w:szCs w:val="22"/>
                <w:lang w:eastAsia="zh-CN"/>
              </w:rPr>
              <w:t>375</w:t>
            </w:r>
            <w:r w:rsidR="00131E16" w:rsidRPr="002C75E2">
              <w:rPr>
                <w:rFonts w:ascii="Arial" w:eastAsia="SimSun" w:hAnsi="Arial" w:cs="Arial"/>
                <w:b/>
                <w:sz w:val="22"/>
                <w:szCs w:val="22"/>
                <w:lang w:eastAsia="zh-CN"/>
              </w:rPr>
              <w:t>'000</w:t>
            </w:r>
          </w:p>
        </w:tc>
      </w:tr>
    </w:tbl>
    <w:p w:rsidR="00131E16" w:rsidRPr="00F727C7" w:rsidRDefault="00131E16" w:rsidP="00131E16">
      <w:pPr>
        <w:spacing w:after="0" w:line="240" w:lineRule="auto"/>
        <w:rPr>
          <w:rFonts w:ascii="Arial" w:eastAsia="SimSun" w:hAnsi="Arial" w:cs="Arial"/>
          <w:lang w:val="en-US"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784950" w:rsidRDefault="00784950" w:rsidP="00BE5530">
      <w:pPr>
        <w:spacing w:after="0" w:line="240" w:lineRule="auto"/>
        <w:rPr>
          <w:rFonts w:ascii="Arial" w:eastAsia="SimSun" w:hAnsi="Arial" w:cs="Arial"/>
          <w:lang w:val="fr-CH" w:eastAsia="zh-CN"/>
        </w:rPr>
      </w:pPr>
    </w:p>
    <w:p w:rsidR="00BE5530" w:rsidRPr="00131E16" w:rsidRDefault="00BE5530" w:rsidP="00BE5530">
      <w:pPr>
        <w:spacing w:after="0" w:line="240" w:lineRule="auto"/>
        <w:rPr>
          <w:rFonts w:ascii="Arial" w:eastAsia="SimSun" w:hAnsi="Arial" w:cs="Arial"/>
          <w:lang w:val="fr-CH" w:eastAsia="zh-CN"/>
        </w:rPr>
      </w:pPr>
      <w:r w:rsidRPr="00131E16">
        <w:rPr>
          <w:rFonts w:ascii="Arial" w:eastAsia="SimSun" w:hAnsi="Arial" w:cs="Arial"/>
          <w:lang w:val="fr-CH" w:eastAsia="zh-CN"/>
        </w:rPr>
        <w:lastRenderedPageBreak/>
        <w:t xml:space="preserve">b) </w:t>
      </w:r>
      <w:r w:rsidRPr="00131E16">
        <w:rPr>
          <w:rFonts w:ascii="Arial" w:eastAsia="SimSun" w:hAnsi="Arial" w:cs="Arial"/>
          <w:lang w:val="fr-CH" w:eastAsia="zh-CN"/>
        </w:rPr>
        <w:tab/>
      </w:r>
      <w:r w:rsidR="00131E16">
        <w:rPr>
          <w:rFonts w:ascii="Arial" w:eastAsia="SimSun" w:hAnsi="Arial" w:cs="Arial"/>
          <w:lang w:val="fr-CH" w:eastAsia="zh-CN"/>
        </w:rPr>
        <w:t>Année 2022</w:t>
      </w:r>
    </w:p>
    <w:p w:rsidR="00BE5530" w:rsidRPr="00131E16" w:rsidRDefault="00BE5530" w:rsidP="00BE5530">
      <w:pPr>
        <w:spacing w:after="0" w:line="240" w:lineRule="auto"/>
        <w:rPr>
          <w:rFonts w:ascii="Arial" w:eastAsia="SimSun" w:hAnsi="Arial" w:cs="Arial"/>
          <w:lang w:val="fr-CH" w:eastAsia="zh-CN"/>
        </w:rPr>
      </w:pPr>
    </w:p>
    <w:tbl>
      <w:tblPr>
        <w:tblStyle w:val="TableGrid"/>
        <w:tblW w:w="5000" w:type="pct"/>
        <w:tblCellMar>
          <w:top w:w="57" w:type="dxa"/>
          <w:bottom w:w="57" w:type="dxa"/>
        </w:tblCellMar>
        <w:tblLook w:val="04A0" w:firstRow="1" w:lastRow="0" w:firstColumn="1" w:lastColumn="0" w:noHBand="0" w:noVBand="1"/>
      </w:tblPr>
      <w:tblGrid>
        <w:gridCol w:w="2335"/>
        <w:gridCol w:w="1732"/>
        <w:gridCol w:w="1136"/>
        <w:gridCol w:w="1470"/>
        <w:gridCol w:w="1549"/>
        <w:gridCol w:w="1534"/>
        <w:gridCol w:w="1545"/>
        <w:gridCol w:w="1545"/>
        <w:gridCol w:w="946"/>
      </w:tblGrid>
      <w:tr w:rsidR="00BE5530" w:rsidRPr="00F727C7" w:rsidTr="00784950">
        <w:tc>
          <w:tcPr>
            <w:tcW w:w="2515" w:type="dxa"/>
          </w:tcPr>
          <w:p w:rsidR="00BE5530" w:rsidRPr="00131E16" w:rsidRDefault="00BE5530" w:rsidP="00F727C7">
            <w:pPr>
              <w:jc w:val="center"/>
              <w:rPr>
                <w:rFonts w:ascii="Arial" w:hAnsi="Arial" w:cs="Arial"/>
                <w:i/>
                <w:sz w:val="22"/>
                <w:szCs w:val="22"/>
                <w:lang w:val="fr-CH"/>
              </w:rPr>
            </w:pPr>
          </w:p>
        </w:tc>
        <w:tc>
          <w:tcPr>
            <w:tcW w:w="11277" w:type="dxa"/>
            <w:gridSpan w:val="8"/>
          </w:tcPr>
          <w:p w:rsidR="00BE5530" w:rsidRPr="00131E16" w:rsidRDefault="00BE5530" w:rsidP="00F727C7">
            <w:pPr>
              <w:jc w:val="center"/>
              <w:rPr>
                <w:rFonts w:ascii="Arial" w:hAnsi="Arial" w:cs="Arial"/>
                <w:i/>
                <w:sz w:val="22"/>
                <w:szCs w:val="22"/>
                <w:lang w:val="fr-CH"/>
              </w:rPr>
            </w:pPr>
            <w:r w:rsidRPr="00131E16">
              <w:rPr>
                <w:rFonts w:ascii="Arial" w:hAnsi="Arial" w:cs="Arial"/>
                <w:i/>
                <w:sz w:val="22"/>
                <w:szCs w:val="22"/>
                <w:lang w:val="fr-CH"/>
              </w:rPr>
              <w:t>(en francs suisses)</w:t>
            </w:r>
          </w:p>
        </w:tc>
      </w:tr>
      <w:tr w:rsidR="00BE5530" w:rsidRPr="00F727C7" w:rsidTr="00784950">
        <w:tc>
          <w:tcPr>
            <w:tcW w:w="2515" w:type="dxa"/>
            <w:vMerge w:val="restart"/>
          </w:tcPr>
          <w:p w:rsidR="00BE5530" w:rsidRPr="00131E16" w:rsidRDefault="00BE5530" w:rsidP="00BE5530">
            <w:pPr>
              <w:rPr>
                <w:rFonts w:ascii="Arial" w:hAnsi="Arial" w:cs="Arial"/>
                <w:b/>
                <w:sz w:val="22"/>
                <w:szCs w:val="22"/>
                <w:lang w:val="fr-CH"/>
              </w:rPr>
            </w:pPr>
            <w:r w:rsidRPr="00131E16">
              <w:rPr>
                <w:rFonts w:ascii="Arial" w:hAnsi="Arial" w:cs="Arial"/>
                <w:b/>
                <w:sz w:val="22"/>
                <w:szCs w:val="22"/>
                <w:lang w:val="fr-CH"/>
              </w:rPr>
              <w:t>Activités</w:t>
            </w:r>
          </w:p>
        </w:tc>
        <w:tc>
          <w:tcPr>
            <w:tcW w:w="4134" w:type="dxa"/>
            <w:gridSpan w:val="3"/>
          </w:tcPr>
          <w:p w:rsidR="00BE5530" w:rsidRPr="00131E16" w:rsidRDefault="00BE5530" w:rsidP="00BE5530">
            <w:pPr>
              <w:rPr>
                <w:rFonts w:ascii="Arial" w:hAnsi="Arial" w:cs="Arial"/>
                <w:b/>
                <w:sz w:val="22"/>
                <w:szCs w:val="22"/>
                <w:lang w:val="fr-CH"/>
              </w:rPr>
            </w:pPr>
            <w:r w:rsidRPr="00131E16">
              <w:rPr>
                <w:rFonts w:ascii="Arial" w:hAnsi="Arial" w:cs="Arial"/>
                <w:b/>
                <w:sz w:val="22"/>
                <w:szCs w:val="22"/>
                <w:lang w:val="fr-CH"/>
              </w:rPr>
              <w:t xml:space="preserve">Voyages, formations et indemnités </w:t>
            </w:r>
          </w:p>
        </w:tc>
        <w:tc>
          <w:tcPr>
            <w:tcW w:w="6183" w:type="dxa"/>
            <w:gridSpan w:val="4"/>
          </w:tcPr>
          <w:p w:rsidR="00BE5530" w:rsidRPr="00131E16" w:rsidRDefault="00BE5530" w:rsidP="00BE5530">
            <w:pPr>
              <w:rPr>
                <w:rFonts w:ascii="Arial" w:hAnsi="Arial" w:cs="Arial"/>
                <w:b/>
                <w:sz w:val="22"/>
                <w:szCs w:val="22"/>
                <w:lang w:val="fr-CH"/>
              </w:rPr>
            </w:pPr>
            <w:r w:rsidRPr="00131E16">
              <w:rPr>
                <w:rFonts w:ascii="Arial" w:hAnsi="Arial" w:cs="Arial"/>
                <w:b/>
                <w:sz w:val="22"/>
                <w:szCs w:val="22"/>
                <w:lang w:val="fr-CH"/>
              </w:rPr>
              <w:t>Services contractuels</w:t>
            </w:r>
          </w:p>
        </w:tc>
        <w:tc>
          <w:tcPr>
            <w:tcW w:w="960" w:type="dxa"/>
            <w:vMerge w:val="restart"/>
          </w:tcPr>
          <w:p w:rsidR="00BE5530" w:rsidRPr="00131E16" w:rsidRDefault="00BE5530" w:rsidP="00BE5530">
            <w:pPr>
              <w:rPr>
                <w:rFonts w:ascii="Arial" w:hAnsi="Arial" w:cs="Arial"/>
                <w:b/>
                <w:sz w:val="22"/>
                <w:szCs w:val="22"/>
                <w:lang w:val="fr-CH"/>
              </w:rPr>
            </w:pPr>
            <w:r w:rsidRPr="00131E16">
              <w:rPr>
                <w:rFonts w:ascii="Arial" w:hAnsi="Arial" w:cs="Arial"/>
                <w:b/>
                <w:sz w:val="22"/>
                <w:szCs w:val="22"/>
                <w:lang w:val="fr-CH"/>
              </w:rPr>
              <w:t>Total</w:t>
            </w:r>
          </w:p>
        </w:tc>
      </w:tr>
      <w:tr w:rsidR="00BE5530" w:rsidRPr="00F727C7" w:rsidTr="00784950">
        <w:tc>
          <w:tcPr>
            <w:tcW w:w="2515" w:type="dxa"/>
            <w:vMerge/>
          </w:tcPr>
          <w:p w:rsidR="00BE5530" w:rsidRPr="00131E16" w:rsidRDefault="00BE5530" w:rsidP="00BE5530">
            <w:pPr>
              <w:rPr>
                <w:rFonts w:ascii="Arial" w:hAnsi="Arial" w:cs="Arial"/>
                <w:b/>
                <w:sz w:val="22"/>
                <w:szCs w:val="22"/>
                <w:lang w:val="fr-CH"/>
              </w:rPr>
            </w:pPr>
          </w:p>
        </w:tc>
        <w:tc>
          <w:tcPr>
            <w:tcW w:w="1514" w:type="dxa"/>
          </w:tcPr>
          <w:p w:rsidR="00BE5530" w:rsidRPr="00131E16" w:rsidRDefault="00BE5530" w:rsidP="00BE5530">
            <w:pPr>
              <w:rPr>
                <w:rFonts w:ascii="Arial" w:hAnsi="Arial" w:cs="Arial"/>
                <w:b/>
                <w:sz w:val="22"/>
                <w:szCs w:val="22"/>
                <w:lang w:val="fr-CH"/>
              </w:rPr>
            </w:pPr>
            <w:r w:rsidRPr="00131E16">
              <w:rPr>
                <w:rFonts w:ascii="Arial" w:hAnsi="Arial" w:cs="Arial"/>
                <w:b/>
                <w:sz w:val="22"/>
                <w:szCs w:val="22"/>
                <w:lang w:val="fr-CH"/>
              </w:rPr>
              <w:t>Missions de fonctionnaires</w:t>
            </w:r>
          </w:p>
        </w:tc>
        <w:tc>
          <w:tcPr>
            <w:tcW w:w="1139" w:type="dxa"/>
          </w:tcPr>
          <w:p w:rsidR="00BE5530" w:rsidRPr="00F727C7" w:rsidRDefault="00BE5530" w:rsidP="00BE5530">
            <w:pPr>
              <w:rPr>
                <w:rFonts w:ascii="Arial" w:hAnsi="Arial" w:cs="Arial"/>
                <w:b/>
                <w:sz w:val="22"/>
                <w:szCs w:val="22"/>
              </w:rPr>
            </w:pPr>
            <w:proofErr w:type="spellStart"/>
            <w:r w:rsidRPr="00131E16">
              <w:rPr>
                <w:rFonts w:ascii="Arial" w:hAnsi="Arial" w:cs="Arial"/>
                <w:b/>
                <w:sz w:val="22"/>
                <w:szCs w:val="22"/>
                <w:lang w:val="fr-CH"/>
              </w:rPr>
              <w:t>Voy</w:t>
            </w:r>
            <w:proofErr w:type="spellEnd"/>
            <w:r w:rsidRPr="00F727C7">
              <w:rPr>
                <w:rFonts w:ascii="Arial" w:hAnsi="Arial" w:cs="Arial"/>
                <w:b/>
                <w:sz w:val="22"/>
                <w:szCs w:val="22"/>
              </w:rPr>
              <w:t>ages des tiers</w:t>
            </w:r>
          </w:p>
        </w:tc>
        <w:tc>
          <w:tcPr>
            <w:tcW w:w="1481" w:type="dxa"/>
          </w:tcPr>
          <w:p w:rsidR="00BE5530" w:rsidRPr="00F727C7" w:rsidRDefault="00BE5530" w:rsidP="00BE5530">
            <w:pPr>
              <w:rPr>
                <w:rFonts w:ascii="Arial" w:hAnsi="Arial" w:cs="Arial"/>
                <w:b/>
                <w:sz w:val="22"/>
                <w:szCs w:val="22"/>
                <w:lang w:val="fr-CH"/>
              </w:rPr>
            </w:pPr>
            <w:r w:rsidRPr="00F727C7">
              <w:rPr>
                <w:rFonts w:ascii="Arial" w:hAnsi="Arial" w:cs="Arial"/>
                <w:b/>
                <w:sz w:val="22"/>
                <w:szCs w:val="22"/>
                <w:lang w:val="fr-CH"/>
              </w:rPr>
              <w:t>Formations et indemnités de voyage connexes</w:t>
            </w:r>
          </w:p>
        </w:tc>
        <w:tc>
          <w:tcPr>
            <w:tcW w:w="1549" w:type="dxa"/>
          </w:tcPr>
          <w:p w:rsidR="00BE5530" w:rsidRPr="00F727C7" w:rsidRDefault="00BE5530" w:rsidP="00BE5530">
            <w:pPr>
              <w:rPr>
                <w:rFonts w:ascii="Arial" w:hAnsi="Arial" w:cs="Arial"/>
                <w:b/>
                <w:sz w:val="22"/>
                <w:szCs w:val="22"/>
              </w:rPr>
            </w:pPr>
            <w:proofErr w:type="spellStart"/>
            <w:r w:rsidRPr="00F727C7">
              <w:rPr>
                <w:rFonts w:ascii="Arial" w:hAnsi="Arial" w:cs="Arial"/>
                <w:b/>
                <w:sz w:val="22"/>
                <w:szCs w:val="22"/>
              </w:rPr>
              <w:t>Conférences</w:t>
            </w:r>
            <w:proofErr w:type="spellEnd"/>
          </w:p>
        </w:tc>
        <w:tc>
          <w:tcPr>
            <w:tcW w:w="1536" w:type="dxa"/>
          </w:tcPr>
          <w:p w:rsidR="00BE5530" w:rsidRPr="00F727C7" w:rsidRDefault="00BE5530" w:rsidP="00BE5530">
            <w:pPr>
              <w:rPr>
                <w:rFonts w:ascii="Arial" w:hAnsi="Arial" w:cs="Arial"/>
                <w:b/>
                <w:sz w:val="22"/>
                <w:szCs w:val="22"/>
              </w:rPr>
            </w:pPr>
            <w:r w:rsidRPr="00F727C7">
              <w:rPr>
                <w:rFonts w:ascii="Arial" w:hAnsi="Arial" w:cs="Arial"/>
                <w:b/>
                <w:sz w:val="22"/>
                <w:szCs w:val="22"/>
              </w:rPr>
              <w:t>Publications</w:t>
            </w:r>
          </w:p>
        </w:tc>
        <w:tc>
          <w:tcPr>
            <w:tcW w:w="1549" w:type="dxa"/>
          </w:tcPr>
          <w:p w:rsidR="00BE5530" w:rsidRPr="00F727C7" w:rsidRDefault="00BE5530" w:rsidP="00BE5530">
            <w:pPr>
              <w:rPr>
                <w:rFonts w:ascii="Arial" w:hAnsi="Arial" w:cs="Arial"/>
                <w:b/>
                <w:sz w:val="22"/>
                <w:szCs w:val="22"/>
              </w:rPr>
            </w:pPr>
            <w:r w:rsidRPr="00F727C7">
              <w:rPr>
                <w:rFonts w:ascii="Arial" w:hAnsi="Arial" w:cs="Arial"/>
                <w:b/>
                <w:sz w:val="22"/>
                <w:szCs w:val="22"/>
              </w:rPr>
              <w:t xml:space="preserve">Services </w:t>
            </w:r>
            <w:proofErr w:type="spellStart"/>
            <w:r w:rsidRPr="00F727C7">
              <w:rPr>
                <w:rFonts w:ascii="Arial" w:hAnsi="Arial" w:cs="Arial"/>
                <w:b/>
                <w:sz w:val="22"/>
                <w:szCs w:val="22"/>
              </w:rPr>
              <w:t>contractuels</w:t>
            </w:r>
            <w:proofErr w:type="spellEnd"/>
            <w:r w:rsidRPr="00F727C7">
              <w:rPr>
                <w:rFonts w:ascii="Arial" w:hAnsi="Arial" w:cs="Arial"/>
                <w:b/>
                <w:sz w:val="22"/>
                <w:szCs w:val="22"/>
              </w:rPr>
              <w:t xml:space="preserve"> de </w:t>
            </w:r>
            <w:proofErr w:type="spellStart"/>
            <w:r w:rsidRPr="00F727C7">
              <w:rPr>
                <w:rFonts w:ascii="Arial" w:hAnsi="Arial" w:cs="Arial"/>
                <w:b/>
                <w:sz w:val="22"/>
                <w:szCs w:val="22"/>
              </w:rPr>
              <w:t>personnes</w:t>
            </w:r>
            <w:proofErr w:type="spellEnd"/>
          </w:p>
        </w:tc>
        <w:tc>
          <w:tcPr>
            <w:tcW w:w="1549" w:type="dxa"/>
          </w:tcPr>
          <w:p w:rsidR="00BE5530" w:rsidRPr="00F727C7" w:rsidRDefault="00BE5530" w:rsidP="00BE5530">
            <w:pPr>
              <w:rPr>
                <w:rFonts w:ascii="Arial" w:hAnsi="Arial" w:cs="Arial"/>
                <w:b/>
                <w:sz w:val="22"/>
                <w:szCs w:val="22"/>
              </w:rPr>
            </w:pPr>
            <w:proofErr w:type="spellStart"/>
            <w:r w:rsidRPr="00F727C7">
              <w:rPr>
                <w:rFonts w:ascii="Arial" w:hAnsi="Arial" w:cs="Arial"/>
                <w:b/>
                <w:sz w:val="22"/>
                <w:szCs w:val="22"/>
              </w:rPr>
              <w:t>Autres</w:t>
            </w:r>
            <w:proofErr w:type="spellEnd"/>
            <w:r w:rsidRPr="00F727C7">
              <w:rPr>
                <w:rFonts w:ascii="Arial" w:hAnsi="Arial" w:cs="Arial"/>
                <w:b/>
                <w:sz w:val="22"/>
                <w:szCs w:val="22"/>
              </w:rPr>
              <w:t xml:space="preserve"> services </w:t>
            </w:r>
            <w:proofErr w:type="spellStart"/>
            <w:r w:rsidRPr="00F727C7">
              <w:rPr>
                <w:rFonts w:ascii="Arial" w:hAnsi="Arial" w:cs="Arial"/>
                <w:b/>
                <w:sz w:val="22"/>
                <w:szCs w:val="22"/>
              </w:rPr>
              <w:t>contractuels</w:t>
            </w:r>
            <w:proofErr w:type="spellEnd"/>
          </w:p>
        </w:tc>
        <w:tc>
          <w:tcPr>
            <w:tcW w:w="960" w:type="dxa"/>
            <w:vMerge/>
          </w:tcPr>
          <w:p w:rsidR="00BE5530" w:rsidRPr="00F727C7" w:rsidRDefault="00BE5530" w:rsidP="00BE5530">
            <w:pPr>
              <w:rPr>
                <w:rFonts w:ascii="Arial" w:hAnsi="Arial" w:cs="Arial"/>
                <w:sz w:val="22"/>
                <w:szCs w:val="22"/>
              </w:rPr>
            </w:pPr>
          </w:p>
        </w:tc>
      </w:tr>
      <w:tr w:rsidR="00B50F2E" w:rsidRPr="00F727C7" w:rsidTr="00784950">
        <w:tc>
          <w:tcPr>
            <w:tcW w:w="2515" w:type="dxa"/>
          </w:tcPr>
          <w:p w:rsidR="00B50F2E" w:rsidRPr="00F05151" w:rsidRDefault="00784950" w:rsidP="00B50F2E">
            <w:pPr>
              <w:rPr>
                <w:rFonts w:ascii="Arial" w:hAnsi="Arial" w:cs="Arial"/>
                <w:sz w:val="22"/>
                <w:szCs w:val="22"/>
                <w:lang w:val="fr-CH"/>
              </w:rPr>
            </w:pPr>
            <w:r w:rsidRPr="00F05151">
              <w:rPr>
                <w:rFonts w:ascii="Arial" w:hAnsi="Arial" w:cs="Arial"/>
                <w:sz w:val="22"/>
                <w:szCs w:val="22"/>
                <w:lang w:val="fr-CH"/>
              </w:rPr>
              <w:t xml:space="preserve">Réunion annuelle des </w:t>
            </w:r>
            <w:r w:rsidR="00B50F2E" w:rsidRPr="00F05151">
              <w:rPr>
                <w:rFonts w:ascii="Arial" w:hAnsi="Arial" w:cs="Arial"/>
                <w:sz w:val="22"/>
                <w:szCs w:val="22"/>
                <w:lang w:val="fr-CH"/>
              </w:rPr>
              <w:t>coordination points focaux</w:t>
            </w:r>
          </w:p>
        </w:tc>
        <w:tc>
          <w:tcPr>
            <w:tcW w:w="1514" w:type="dxa"/>
            <w:vAlign w:val="bottom"/>
          </w:tcPr>
          <w:p w:rsidR="00B50F2E" w:rsidRPr="002C75E2" w:rsidRDefault="00E67D04" w:rsidP="00F727C7">
            <w:pPr>
              <w:jc w:val="right"/>
              <w:rPr>
                <w:rFonts w:ascii="Arial" w:eastAsia="SimSun" w:hAnsi="Arial" w:cs="Arial"/>
                <w:lang w:eastAsia="zh-CN"/>
              </w:rPr>
            </w:pPr>
            <w:r w:rsidRPr="002C75E2">
              <w:rPr>
                <w:rFonts w:ascii="Arial" w:eastAsia="SimSun" w:hAnsi="Arial" w:cs="Arial"/>
                <w:sz w:val="22"/>
                <w:szCs w:val="22"/>
                <w:lang w:eastAsia="zh-CN"/>
              </w:rPr>
              <w:t>5</w:t>
            </w:r>
            <w:r w:rsidR="00B50F2E" w:rsidRPr="002C75E2">
              <w:rPr>
                <w:rFonts w:ascii="Arial" w:eastAsia="SimSun" w:hAnsi="Arial" w:cs="Arial"/>
                <w:sz w:val="22"/>
                <w:szCs w:val="22"/>
                <w:lang w:eastAsia="zh-CN"/>
              </w:rPr>
              <w:t>'000</w:t>
            </w:r>
          </w:p>
        </w:tc>
        <w:tc>
          <w:tcPr>
            <w:tcW w:w="1139" w:type="dxa"/>
            <w:vAlign w:val="bottom"/>
          </w:tcPr>
          <w:p w:rsidR="00B50F2E" w:rsidRPr="002C75E2" w:rsidRDefault="00B50F2E" w:rsidP="00F727C7">
            <w:pPr>
              <w:jc w:val="right"/>
              <w:rPr>
                <w:rFonts w:ascii="Arial" w:eastAsia="SimSun" w:hAnsi="Arial" w:cs="Arial"/>
                <w:lang w:eastAsia="zh-CN"/>
              </w:rPr>
            </w:pPr>
            <w:r w:rsidRPr="002C75E2">
              <w:rPr>
                <w:rFonts w:ascii="Arial" w:eastAsia="SimSun" w:hAnsi="Arial" w:cs="Arial"/>
                <w:sz w:val="22"/>
                <w:szCs w:val="22"/>
                <w:lang w:eastAsia="zh-CN"/>
              </w:rPr>
              <w:t>15'000</w:t>
            </w:r>
          </w:p>
        </w:tc>
        <w:tc>
          <w:tcPr>
            <w:tcW w:w="1481" w:type="dxa"/>
            <w:vAlign w:val="bottom"/>
          </w:tcPr>
          <w:p w:rsidR="00B50F2E" w:rsidRPr="002C75E2" w:rsidRDefault="00B50F2E" w:rsidP="00F727C7">
            <w:pPr>
              <w:jc w:val="right"/>
              <w:rPr>
                <w:rFonts w:ascii="Arial" w:hAnsi="Arial" w:cs="Arial"/>
              </w:rPr>
            </w:pPr>
          </w:p>
        </w:tc>
        <w:tc>
          <w:tcPr>
            <w:tcW w:w="1549" w:type="dxa"/>
            <w:vAlign w:val="bottom"/>
          </w:tcPr>
          <w:p w:rsidR="00B50F2E" w:rsidRPr="002C75E2" w:rsidRDefault="00B50F2E" w:rsidP="00F727C7">
            <w:pPr>
              <w:jc w:val="right"/>
              <w:rPr>
                <w:rFonts w:ascii="Arial" w:eastAsia="SimSun" w:hAnsi="Arial" w:cs="Arial"/>
                <w:lang w:eastAsia="zh-CN"/>
              </w:rPr>
            </w:pPr>
            <w:r w:rsidRPr="002C75E2">
              <w:rPr>
                <w:rFonts w:ascii="Arial" w:eastAsia="SimSun" w:hAnsi="Arial" w:cs="Arial"/>
                <w:sz w:val="22"/>
                <w:szCs w:val="22"/>
                <w:lang w:eastAsia="zh-CN"/>
              </w:rPr>
              <w:t>3'000</w:t>
            </w:r>
          </w:p>
        </w:tc>
        <w:tc>
          <w:tcPr>
            <w:tcW w:w="1536" w:type="dxa"/>
            <w:vAlign w:val="bottom"/>
          </w:tcPr>
          <w:p w:rsidR="00B50F2E" w:rsidRPr="002C75E2" w:rsidRDefault="00B50F2E" w:rsidP="00F727C7">
            <w:pPr>
              <w:jc w:val="right"/>
              <w:rPr>
                <w:rFonts w:ascii="Arial" w:hAnsi="Arial" w:cs="Arial"/>
              </w:rPr>
            </w:pPr>
          </w:p>
        </w:tc>
        <w:tc>
          <w:tcPr>
            <w:tcW w:w="1549" w:type="dxa"/>
            <w:vAlign w:val="bottom"/>
          </w:tcPr>
          <w:p w:rsidR="00B50F2E" w:rsidRPr="002C75E2" w:rsidRDefault="00B50F2E" w:rsidP="00F727C7">
            <w:pPr>
              <w:jc w:val="right"/>
              <w:rPr>
                <w:rFonts w:ascii="Arial" w:eastAsia="SimSun" w:hAnsi="Arial" w:cs="Arial"/>
                <w:lang w:eastAsia="zh-CN"/>
              </w:rPr>
            </w:pPr>
          </w:p>
        </w:tc>
        <w:tc>
          <w:tcPr>
            <w:tcW w:w="1549" w:type="dxa"/>
            <w:vAlign w:val="bottom"/>
          </w:tcPr>
          <w:p w:rsidR="00B50F2E" w:rsidRPr="002C75E2" w:rsidRDefault="00B50F2E" w:rsidP="00F727C7">
            <w:pPr>
              <w:jc w:val="right"/>
              <w:rPr>
                <w:rFonts w:ascii="Arial" w:hAnsi="Arial" w:cs="Arial"/>
              </w:rPr>
            </w:pPr>
          </w:p>
        </w:tc>
        <w:tc>
          <w:tcPr>
            <w:tcW w:w="960" w:type="dxa"/>
            <w:vAlign w:val="bottom"/>
          </w:tcPr>
          <w:p w:rsidR="00B50F2E" w:rsidRPr="002C75E2" w:rsidRDefault="00E67D04" w:rsidP="00F727C7">
            <w:pPr>
              <w:jc w:val="right"/>
              <w:rPr>
                <w:rFonts w:ascii="Arial" w:eastAsia="SimSun" w:hAnsi="Arial" w:cs="Arial"/>
                <w:b/>
                <w:lang w:eastAsia="zh-CN"/>
              </w:rPr>
            </w:pPr>
            <w:r w:rsidRPr="002C75E2">
              <w:rPr>
                <w:rFonts w:ascii="Arial" w:eastAsia="SimSun" w:hAnsi="Arial" w:cs="Arial"/>
                <w:b/>
                <w:sz w:val="22"/>
                <w:szCs w:val="22"/>
                <w:lang w:eastAsia="zh-CN"/>
              </w:rPr>
              <w:t>2</w:t>
            </w:r>
            <w:r w:rsidR="00B50F2E" w:rsidRPr="002C75E2">
              <w:rPr>
                <w:rFonts w:ascii="Arial" w:eastAsia="SimSun" w:hAnsi="Arial" w:cs="Arial"/>
                <w:b/>
                <w:sz w:val="22"/>
                <w:szCs w:val="22"/>
                <w:lang w:eastAsia="zh-CN"/>
              </w:rPr>
              <w:t>3'000</w:t>
            </w:r>
          </w:p>
        </w:tc>
      </w:tr>
      <w:tr w:rsidR="00BE5530" w:rsidRPr="00F727C7" w:rsidTr="00784950">
        <w:tc>
          <w:tcPr>
            <w:tcW w:w="2515" w:type="dxa"/>
          </w:tcPr>
          <w:p w:rsidR="00BE5530" w:rsidRPr="00F05151" w:rsidRDefault="00BE5530" w:rsidP="00BE5530">
            <w:pPr>
              <w:rPr>
                <w:rFonts w:ascii="Arial" w:eastAsia="SimSun" w:hAnsi="Arial" w:cs="Arial"/>
                <w:sz w:val="22"/>
                <w:szCs w:val="22"/>
                <w:lang w:eastAsia="zh-CN"/>
              </w:rPr>
            </w:pPr>
            <w:r w:rsidRPr="00F05151">
              <w:rPr>
                <w:rFonts w:ascii="Arial" w:eastAsia="SimSun" w:hAnsi="Arial" w:cs="Arial"/>
                <w:sz w:val="22"/>
                <w:szCs w:val="22"/>
                <w:lang w:eastAsia="zh-CN"/>
              </w:rPr>
              <w:t xml:space="preserve">Ateliers sur les </w:t>
            </w:r>
            <w:proofErr w:type="spellStart"/>
            <w:r w:rsidRPr="00F05151">
              <w:rPr>
                <w:rFonts w:ascii="Arial" w:eastAsia="SimSun" w:hAnsi="Arial" w:cs="Arial"/>
                <w:sz w:val="22"/>
                <w:szCs w:val="22"/>
                <w:lang w:eastAsia="zh-CN"/>
              </w:rPr>
              <w:t>licences</w:t>
            </w:r>
            <w:proofErr w:type="spellEnd"/>
          </w:p>
        </w:tc>
        <w:tc>
          <w:tcPr>
            <w:tcW w:w="1514" w:type="dxa"/>
            <w:vAlign w:val="bottom"/>
          </w:tcPr>
          <w:p w:rsidR="00BE5530" w:rsidRPr="002C75E2" w:rsidRDefault="00B50F2E" w:rsidP="00F727C7">
            <w:pPr>
              <w:jc w:val="right"/>
              <w:rPr>
                <w:rFonts w:ascii="Arial" w:hAnsi="Arial" w:cs="Arial"/>
                <w:sz w:val="22"/>
                <w:szCs w:val="22"/>
              </w:rPr>
            </w:pPr>
            <w:r w:rsidRPr="002C75E2">
              <w:rPr>
                <w:rFonts w:ascii="Arial" w:eastAsia="SimSun" w:hAnsi="Arial" w:cs="Arial"/>
                <w:sz w:val="22"/>
                <w:szCs w:val="22"/>
                <w:lang w:eastAsia="zh-CN"/>
              </w:rPr>
              <w:t>5</w:t>
            </w:r>
            <w:r w:rsidR="00BE5530" w:rsidRPr="002C75E2">
              <w:rPr>
                <w:rFonts w:ascii="Arial" w:eastAsia="SimSun" w:hAnsi="Arial" w:cs="Arial"/>
                <w:sz w:val="22"/>
                <w:szCs w:val="22"/>
                <w:lang w:eastAsia="zh-CN"/>
              </w:rPr>
              <w:t>'000</w:t>
            </w:r>
          </w:p>
        </w:tc>
        <w:tc>
          <w:tcPr>
            <w:tcW w:w="1139" w:type="dxa"/>
            <w:vAlign w:val="bottom"/>
          </w:tcPr>
          <w:p w:rsidR="00BE5530" w:rsidRPr="002C75E2" w:rsidRDefault="00B50F2E" w:rsidP="00F727C7">
            <w:pPr>
              <w:jc w:val="right"/>
              <w:rPr>
                <w:rFonts w:ascii="Arial" w:hAnsi="Arial" w:cs="Arial"/>
                <w:sz w:val="22"/>
                <w:szCs w:val="22"/>
              </w:rPr>
            </w:pPr>
            <w:r w:rsidRPr="002C75E2">
              <w:rPr>
                <w:rFonts w:ascii="Arial" w:eastAsia="SimSun" w:hAnsi="Arial" w:cs="Arial"/>
                <w:sz w:val="22"/>
                <w:szCs w:val="22"/>
                <w:lang w:eastAsia="zh-CN"/>
              </w:rPr>
              <w:t>15</w:t>
            </w:r>
            <w:r w:rsidR="00BE5530" w:rsidRPr="002C75E2">
              <w:rPr>
                <w:rFonts w:ascii="Arial" w:eastAsia="SimSun" w:hAnsi="Arial" w:cs="Arial"/>
                <w:sz w:val="22"/>
                <w:szCs w:val="22"/>
                <w:lang w:eastAsia="zh-CN"/>
              </w:rPr>
              <w:t>'000</w:t>
            </w:r>
          </w:p>
        </w:tc>
        <w:tc>
          <w:tcPr>
            <w:tcW w:w="1481" w:type="dxa"/>
            <w:vAlign w:val="bottom"/>
          </w:tcPr>
          <w:p w:rsidR="00BE5530" w:rsidRPr="002C75E2" w:rsidRDefault="00BE5530" w:rsidP="00F727C7">
            <w:pPr>
              <w:jc w:val="right"/>
              <w:rPr>
                <w:rFonts w:ascii="Arial" w:hAnsi="Arial" w:cs="Arial"/>
                <w:sz w:val="22"/>
                <w:szCs w:val="22"/>
              </w:rPr>
            </w:pPr>
          </w:p>
        </w:tc>
        <w:tc>
          <w:tcPr>
            <w:tcW w:w="1549" w:type="dxa"/>
            <w:vAlign w:val="bottom"/>
          </w:tcPr>
          <w:p w:rsidR="00BE5530" w:rsidRPr="002C75E2" w:rsidRDefault="00B50F2E" w:rsidP="00F727C7">
            <w:pPr>
              <w:jc w:val="right"/>
              <w:rPr>
                <w:rFonts w:ascii="Arial" w:hAnsi="Arial" w:cs="Arial"/>
                <w:sz w:val="22"/>
                <w:szCs w:val="22"/>
              </w:rPr>
            </w:pPr>
            <w:r w:rsidRPr="002C75E2">
              <w:rPr>
                <w:rFonts w:ascii="Arial" w:eastAsia="SimSun" w:hAnsi="Arial" w:cs="Arial"/>
                <w:sz w:val="22"/>
                <w:szCs w:val="22"/>
                <w:lang w:eastAsia="zh-CN"/>
              </w:rPr>
              <w:t>3</w:t>
            </w:r>
            <w:r w:rsidR="00BE5530" w:rsidRPr="002C75E2">
              <w:rPr>
                <w:rFonts w:ascii="Arial" w:eastAsia="SimSun" w:hAnsi="Arial" w:cs="Arial"/>
                <w:sz w:val="22"/>
                <w:szCs w:val="22"/>
                <w:lang w:eastAsia="zh-CN"/>
              </w:rPr>
              <w:t>'000</w:t>
            </w:r>
          </w:p>
        </w:tc>
        <w:tc>
          <w:tcPr>
            <w:tcW w:w="1536" w:type="dxa"/>
            <w:vAlign w:val="bottom"/>
          </w:tcPr>
          <w:p w:rsidR="00BE5530" w:rsidRPr="002C75E2" w:rsidRDefault="00BE5530" w:rsidP="00F727C7">
            <w:pPr>
              <w:jc w:val="right"/>
              <w:rPr>
                <w:rFonts w:ascii="Arial" w:hAnsi="Arial" w:cs="Arial"/>
                <w:sz w:val="22"/>
                <w:szCs w:val="22"/>
              </w:rPr>
            </w:pPr>
          </w:p>
        </w:tc>
        <w:tc>
          <w:tcPr>
            <w:tcW w:w="1549" w:type="dxa"/>
            <w:vAlign w:val="bottom"/>
          </w:tcPr>
          <w:p w:rsidR="00BE5530" w:rsidRPr="002C75E2" w:rsidRDefault="00B50F2E" w:rsidP="00F727C7">
            <w:pPr>
              <w:jc w:val="right"/>
              <w:rPr>
                <w:rFonts w:ascii="Arial" w:hAnsi="Arial" w:cs="Arial"/>
                <w:sz w:val="22"/>
                <w:szCs w:val="22"/>
              </w:rPr>
            </w:pPr>
            <w:r w:rsidRPr="002C75E2">
              <w:rPr>
                <w:rFonts w:ascii="Arial" w:eastAsia="SimSun" w:hAnsi="Arial" w:cs="Arial"/>
                <w:sz w:val="22"/>
                <w:szCs w:val="22"/>
                <w:lang w:eastAsia="zh-CN"/>
              </w:rPr>
              <w:t>1</w:t>
            </w:r>
            <w:r w:rsidR="00BE5530" w:rsidRPr="002C75E2">
              <w:rPr>
                <w:rFonts w:ascii="Arial" w:eastAsia="SimSun" w:hAnsi="Arial" w:cs="Arial"/>
                <w:sz w:val="22"/>
                <w:szCs w:val="22"/>
                <w:lang w:eastAsia="zh-CN"/>
              </w:rPr>
              <w:t>0'000</w:t>
            </w:r>
          </w:p>
        </w:tc>
        <w:tc>
          <w:tcPr>
            <w:tcW w:w="1549" w:type="dxa"/>
            <w:vAlign w:val="bottom"/>
          </w:tcPr>
          <w:p w:rsidR="00BE5530" w:rsidRPr="002C75E2" w:rsidRDefault="00BE5530" w:rsidP="00F727C7">
            <w:pPr>
              <w:jc w:val="right"/>
              <w:rPr>
                <w:rFonts w:ascii="Arial" w:hAnsi="Arial" w:cs="Arial"/>
                <w:sz w:val="22"/>
                <w:szCs w:val="22"/>
              </w:rPr>
            </w:pPr>
          </w:p>
        </w:tc>
        <w:tc>
          <w:tcPr>
            <w:tcW w:w="960" w:type="dxa"/>
            <w:vAlign w:val="bottom"/>
          </w:tcPr>
          <w:p w:rsidR="00BE5530" w:rsidRPr="002C75E2" w:rsidRDefault="00E67D04" w:rsidP="00F727C7">
            <w:pPr>
              <w:jc w:val="right"/>
              <w:rPr>
                <w:rFonts w:ascii="Arial" w:hAnsi="Arial" w:cs="Arial"/>
                <w:b/>
                <w:sz w:val="22"/>
                <w:szCs w:val="22"/>
              </w:rPr>
            </w:pPr>
            <w:r w:rsidRPr="002C75E2">
              <w:rPr>
                <w:rFonts w:ascii="Arial" w:eastAsia="SimSun" w:hAnsi="Arial" w:cs="Arial"/>
                <w:b/>
                <w:sz w:val="22"/>
                <w:szCs w:val="22"/>
                <w:lang w:eastAsia="zh-CN"/>
              </w:rPr>
              <w:t>33</w:t>
            </w:r>
            <w:r w:rsidR="00BE5530" w:rsidRPr="002C75E2">
              <w:rPr>
                <w:rFonts w:ascii="Arial" w:eastAsia="SimSun" w:hAnsi="Arial" w:cs="Arial"/>
                <w:b/>
                <w:sz w:val="22"/>
                <w:szCs w:val="22"/>
                <w:lang w:eastAsia="zh-CN"/>
              </w:rPr>
              <w:t>'000</w:t>
            </w:r>
          </w:p>
        </w:tc>
      </w:tr>
      <w:tr w:rsidR="00BE5530" w:rsidRPr="00F727C7" w:rsidTr="00784950">
        <w:tc>
          <w:tcPr>
            <w:tcW w:w="2515" w:type="dxa"/>
          </w:tcPr>
          <w:p w:rsidR="00BE5530" w:rsidRPr="00F05151" w:rsidRDefault="00BE5530" w:rsidP="00BE5530">
            <w:pPr>
              <w:rPr>
                <w:rFonts w:ascii="Arial" w:eastAsia="SimSun" w:hAnsi="Arial" w:cs="Arial"/>
                <w:sz w:val="22"/>
                <w:szCs w:val="22"/>
                <w:lang w:val="fr-CH" w:eastAsia="zh-CN"/>
              </w:rPr>
            </w:pPr>
            <w:r w:rsidRPr="00F05151">
              <w:rPr>
                <w:rFonts w:ascii="Arial" w:hAnsi="Arial" w:cs="Arial"/>
                <w:sz w:val="22"/>
                <w:szCs w:val="22"/>
                <w:lang w:val="fr-CH"/>
              </w:rPr>
              <w:t>Formations sur site dans les sociétés de gestion et copies privées</w:t>
            </w:r>
          </w:p>
        </w:tc>
        <w:tc>
          <w:tcPr>
            <w:tcW w:w="1514" w:type="dxa"/>
            <w:vAlign w:val="bottom"/>
          </w:tcPr>
          <w:p w:rsidR="00BE5530" w:rsidRPr="002C75E2" w:rsidRDefault="00BE5530" w:rsidP="00F727C7">
            <w:pPr>
              <w:jc w:val="right"/>
              <w:rPr>
                <w:rFonts w:ascii="Arial" w:hAnsi="Arial" w:cs="Arial"/>
                <w:b/>
                <w:sz w:val="22"/>
                <w:szCs w:val="22"/>
                <w:lang w:val="fr-CH"/>
              </w:rPr>
            </w:pPr>
          </w:p>
        </w:tc>
        <w:tc>
          <w:tcPr>
            <w:tcW w:w="1139" w:type="dxa"/>
            <w:vAlign w:val="bottom"/>
          </w:tcPr>
          <w:p w:rsidR="00BE5530" w:rsidRPr="002C75E2" w:rsidRDefault="00BE5530" w:rsidP="00F727C7">
            <w:pPr>
              <w:jc w:val="right"/>
              <w:rPr>
                <w:rFonts w:ascii="Arial" w:hAnsi="Arial" w:cs="Arial"/>
                <w:b/>
                <w:sz w:val="22"/>
                <w:szCs w:val="22"/>
                <w:lang w:val="fr-CH"/>
              </w:rPr>
            </w:pPr>
          </w:p>
        </w:tc>
        <w:tc>
          <w:tcPr>
            <w:tcW w:w="1481" w:type="dxa"/>
            <w:vAlign w:val="bottom"/>
          </w:tcPr>
          <w:p w:rsidR="00BE5530" w:rsidRPr="002C75E2" w:rsidRDefault="00BE5530" w:rsidP="00F727C7">
            <w:pPr>
              <w:jc w:val="right"/>
              <w:rPr>
                <w:rFonts w:ascii="Arial" w:hAnsi="Arial" w:cs="Arial"/>
                <w:b/>
                <w:sz w:val="22"/>
                <w:szCs w:val="22"/>
                <w:lang w:val="fr-CH"/>
              </w:rPr>
            </w:pPr>
          </w:p>
        </w:tc>
        <w:tc>
          <w:tcPr>
            <w:tcW w:w="1549" w:type="dxa"/>
            <w:vAlign w:val="bottom"/>
          </w:tcPr>
          <w:p w:rsidR="00BE5530" w:rsidRPr="002C75E2" w:rsidRDefault="00BE5530" w:rsidP="00F727C7">
            <w:pPr>
              <w:jc w:val="right"/>
              <w:rPr>
                <w:rFonts w:ascii="Arial" w:hAnsi="Arial" w:cs="Arial"/>
                <w:b/>
                <w:sz w:val="22"/>
                <w:szCs w:val="22"/>
                <w:lang w:val="fr-CH"/>
              </w:rPr>
            </w:pPr>
          </w:p>
        </w:tc>
        <w:tc>
          <w:tcPr>
            <w:tcW w:w="1536" w:type="dxa"/>
            <w:vAlign w:val="bottom"/>
          </w:tcPr>
          <w:p w:rsidR="00BE5530" w:rsidRPr="002C75E2" w:rsidRDefault="00BE5530" w:rsidP="00F727C7">
            <w:pPr>
              <w:jc w:val="right"/>
              <w:rPr>
                <w:rFonts w:ascii="Arial" w:hAnsi="Arial" w:cs="Arial"/>
                <w:b/>
                <w:sz w:val="22"/>
                <w:szCs w:val="22"/>
                <w:lang w:val="fr-CH"/>
              </w:rPr>
            </w:pPr>
          </w:p>
        </w:tc>
        <w:tc>
          <w:tcPr>
            <w:tcW w:w="1549" w:type="dxa"/>
            <w:vAlign w:val="bottom"/>
          </w:tcPr>
          <w:p w:rsidR="00BE5530" w:rsidRPr="002C75E2" w:rsidRDefault="00E67D04" w:rsidP="00F727C7">
            <w:pPr>
              <w:jc w:val="right"/>
              <w:rPr>
                <w:rFonts w:ascii="Arial" w:hAnsi="Arial" w:cs="Arial"/>
                <w:b/>
                <w:sz w:val="22"/>
                <w:szCs w:val="22"/>
              </w:rPr>
            </w:pPr>
            <w:r w:rsidRPr="002C75E2">
              <w:rPr>
                <w:rFonts w:ascii="Arial" w:eastAsia="SimSun" w:hAnsi="Arial" w:cs="Arial"/>
                <w:b/>
                <w:sz w:val="22"/>
                <w:szCs w:val="22"/>
                <w:lang w:eastAsia="zh-CN"/>
              </w:rPr>
              <w:t>1</w:t>
            </w:r>
            <w:r w:rsidR="00BE5530" w:rsidRPr="002C75E2">
              <w:rPr>
                <w:rFonts w:ascii="Arial" w:eastAsia="SimSun" w:hAnsi="Arial" w:cs="Arial"/>
                <w:b/>
                <w:sz w:val="22"/>
                <w:szCs w:val="22"/>
                <w:lang w:eastAsia="zh-CN"/>
              </w:rPr>
              <w:t>0'000</w:t>
            </w:r>
          </w:p>
        </w:tc>
        <w:tc>
          <w:tcPr>
            <w:tcW w:w="1549" w:type="dxa"/>
            <w:vAlign w:val="bottom"/>
          </w:tcPr>
          <w:p w:rsidR="00BE5530" w:rsidRPr="002C75E2" w:rsidRDefault="00BE5530" w:rsidP="00F727C7">
            <w:pPr>
              <w:jc w:val="right"/>
              <w:rPr>
                <w:rFonts w:ascii="Arial" w:hAnsi="Arial" w:cs="Arial"/>
                <w:b/>
                <w:sz w:val="22"/>
                <w:szCs w:val="22"/>
              </w:rPr>
            </w:pPr>
          </w:p>
        </w:tc>
        <w:tc>
          <w:tcPr>
            <w:tcW w:w="960" w:type="dxa"/>
            <w:vAlign w:val="bottom"/>
          </w:tcPr>
          <w:p w:rsidR="00BE5530" w:rsidRPr="002C75E2" w:rsidRDefault="00E67D04" w:rsidP="00F727C7">
            <w:pPr>
              <w:jc w:val="right"/>
              <w:rPr>
                <w:rFonts w:ascii="Arial" w:hAnsi="Arial" w:cs="Arial"/>
                <w:b/>
                <w:sz w:val="22"/>
                <w:szCs w:val="22"/>
              </w:rPr>
            </w:pPr>
            <w:r w:rsidRPr="002C75E2">
              <w:rPr>
                <w:rFonts w:ascii="Arial" w:eastAsia="SimSun" w:hAnsi="Arial" w:cs="Arial"/>
                <w:b/>
                <w:sz w:val="22"/>
                <w:szCs w:val="22"/>
                <w:lang w:eastAsia="zh-CN"/>
              </w:rPr>
              <w:t>10</w:t>
            </w:r>
            <w:r w:rsidR="00BE5530" w:rsidRPr="002C75E2">
              <w:rPr>
                <w:rFonts w:ascii="Arial" w:eastAsia="SimSun" w:hAnsi="Arial" w:cs="Arial"/>
                <w:b/>
                <w:sz w:val="22"/>
                <w:szCs w:val="22"/>
                <w:lang w:eastAsia="zh-CN"/>
              </w:rPr>
              <w:t>'000</w:t>
            </w:r>
          </w:p>
        </w:tc>
      </w:tr>
      <w:tr w:rsidR="00BE5530" w:rsidRPr="00F727C7" w:rsidTr="00784950">
        <w:tc>
          <w:tcPr>
            <w:tcW w:w="2515" w:type="dxa"/>
          </w:tcPr>
          <w:p w:rsidR="00BE5530" w:rsidRPr="00F05151" w:rsidRDefault="00BE5530" w:rsidP="00BE5530">
            <w:pPr>
              <w:rPr>
                <w:rFonts w:ascii="Arial" w:eastAsia="SimSun" w:hAnsi="Arial" w:cs="Arial"/>
                <w:sz w:val="22"/>
                <w:szCs w:val="22"/>
                <w:lang w:val="fr-CH" w:eastAsia="zh-CN"/>
              </w:rPr>
            </w:pPr>
            <w:r w:rsidRPr="00F05151">
              <w:rPr>
                <w:rFonts w:ascii="Arial" w:eastAsia="SimSun" w:hAnsi="Arial" w:cs="Arial"/>
                <w:sz w:val="22"/>
                <w:szCs w:val="22"/>
                <w:lang w:val="fr-CH" w:eastAsia="zh-CN"/>
              </w:rPr>
              <w:t>Dialogue intersectoriel sur la musique en combinaison avec les ateliers sur les licences</w:t>
            </w:r>
          </w:p>
        </w:tc>
        <w:tc>
          <w:tcPr>
            <w:tcW w:w="1514" w:type="dxa"/>
            <w:vAlign w:val="bottom"/>
          </w:tcPr>
          <w:p w:rsidR="00BE5530" w:rsidRPr="002C75E2" w:rsidRDefault="00BE5530" w:rsidP="00F727C7">
            <w:pPr>
              <w:jc w:val="right"/>
              <w:rPr>
                <w:rFonts w:ascii="Arial" w:hAnsi="Arial" w:cs="Arial"/>
                <w:sz w:val="22"/>
                <w:szCs w:val="22"/>
                <w:lang w:val="fr-CH"/>
              </w:rPr>
            </w:pPr>
          </w:p>
        </w:tc>
        <w:tc>
          <w:tcPr>
            <w:tcW w:w="1139" w:type="dxa"/>
            <w:vAlign w:val="bottom"/>
          </w:tcPr>
          <w:p w:rsidR="00BE5530" w:rsidRPr="002C75E2" w:rsidRDefault="00BE5530" w:rsidP="00F727C7">
            <w:pPr>
              <w:jc w:val="right"/>
              <w:rPr>
                <w:rFonts w:ascii="Arial" w:hAnsi="Arial" w:cs="Arial"/>
                <w:sz w:val="22"/>
                <w:szCs w:val="22"/>
                <w:lang w:val="fr-CH"/>
              </w:rPr>
            </w:pPr>
          </w:p>
        </w:tc>
        <w:tc>
          <w:tcPr>
            <w:tcW w:w="1481" w:type="dxa"/>
            <w:vAlign w:val="bottom"/>
          </w:tcPr>
          <w:p w:rsidR="00BE5530" w:rsidRPr="002C75E2" w:rsidRDefault="00BE5530" w:rsidP="00F727C7">
            <w:pPr>
              <w:jc w:val="right"/>
              <w:rPr>
                <w:rFonts w:ascii="Arial" w:hAnsi="Arial" w:cs="Arial"/>
                <w:sz w:val="22"/>
                <w:szCs w:val="22"/>
                <w:lang w:val="fr-CH"/>
              </w:rPr>
            </w:pPr>
          </w:p>
        </w:tc>
        <w:tc>
          <w:tcPr>
            <w:tcW w:w="1549" w:type="dxa"/>
            <w:vAlign w:val="bottom"/>
          </w:tcPr>
          <w:p w:rsidR="00BE5530" w:rsidRPr="002C75E2" w:rsidRDefault="00E67D04" w:rsidP="00F727C7">
            <w:pPr>
              <w:jc w:val="right"/>
              <w:rPr>
                <w:rFonts w:ascii="Arial" w:hAnsi="Arial" w:cs="Arial"/>
                <w:sz w:val="22"/>
                <w:szCs w:val="22"/>
              </w:rPr>
            </w:pPr>
            <w:r w:rsidRPr="002C75E2">
              <w:rPr>
                <w:rFonts w:ascii="Arial" w:eastAsia="SimSun" w:hAnsi="Arial" w:cs="Arial"/>
                <w:sz w:val="22"/>
                <w:szCs w:val="22"/>
                <w:lang w:eastAsia="zh-CN"/>
              </w:rPr>
              <w:t>3</w:t>
            </w:r>
            <w:r w:rsidR="00BE5530" w:rsidRPr="002C75E2">
              <w:rPr>
                <w:rFonts w:ascii="Arial" w:eastAsia="SimSun" w:hAnsi="Arial" w:cs="Arial"/>
                <w:sz w:val="22"/>
                <w:szCs w:val="22"/>
                <w:lang w:eastAsia="zh-CN"/>
              </w:rPr>
              <w:t>'000</w:t>
            </w:r>
          </w:p>
        </w:tc>
        <w:tc>
          <w:tcPr>
            <w:tcW w:w="1536" w:type="dxa"/>
            <w:vAlign w:val="bottom"/>
          </w:tcPr>
          <w:p w:rsidR="00BE5530" w:rsidRPr="002C75E2" w:rsidRDefault="00BE5530" w:rsidP="00F727C7">
            <w:pPr>
              <w:jc w:val="right"/>
              <w:rPr>
                <w:rFonts w:ascii="Arial" w:hAnsi="Arial" w:cs="Arial"/>
                <w:sz w:val="22"/>
                <w:szCs w:val="22"/>
              </w:rPr>
            </w:pPr>
          </w:p>
        </w:tc>
        <w:tc>
          <w:tcPr>
            <w:tcW w:w="1549" w:type="dxa"/>
            <w:vAlign w:val="bottom"/>
          </w:tcPr>
          <w:p w:rsidR="00BE5530" w:rsidRPr="002C75E2" w:rsidRDefault="00BE5530" w:rsidP="00F727C7">
            <w:pPr>
              <w:jc w:val="right"/>
              <w:rPr>
                <w:rFonts w:ascii="Arial" w:hAnsi="Arial" w:cs="Arial"/>
                <w:sz w:val="22"/>
                <w:szCs w:val="22"/>
              </w:rPr>
            </w:pPr>
          </w:p>
        </w:tc>
        <w:tc>
          <w:tcPr>
            <w:tcW w:w="1549" w:type="dxa"/>
            <w:vAlign w:val="bottom"/>
          </w:tcPr>
          <w:p w:rsidR="00BE5530" w:rsidRPr="002C75E2" w:rsidRDefault="00BE5530" w:rsidP="00F727C7">
            <w:pPr>
              <w:jc w:val="right"/>
              <w:rPr>
                <w:rFonts w:ascii="Arial" w:hAnsi="Arial" w:cs="Arial"/>
                <w:sz w:val="22"/>
                <w:szCs w:val="22"/>
              </w:rPr>
            </w:pPr>
          </w:p>
        </w:tc>
        <w:tc>
          <w:tcPr>
            <w:tcW w:w="960" w:type="dxa"/>
            <w:vAlign w:val="bottom"/>
          </w:tcPr>
          <w:p w:rsidR="00BE5530" w:rsidRPr="002C75E2" w:rsidRDefault="00E67D04" w:rsidP="00F727C7">
            <w:pPr>
              <w:jc w:val="right"/>
              <w:rPr>
                <w:rFonts w:ascii="Arial" w:hAnsi="Arial" w:cs="Arial"/>
                <w:b/>
                <w:sz w:val="22"/>
                <w:szCs w:val="22"/>
              </w:rPr>
            </w:pPr>
            <w:r w:rsidRPr="002C75E2">
              <w:rPr>
                <w:rFonts w:ascii="Arial" w:eastAsia="SimSun" w:hAnsi="Arial" w:cs="Arial"/>
                <w:b/>
                <w:sz w:val="22"/>
                <w:szCs w:val="22"/>
                <w:lang w:eastAsia="zh-CN"/>
              </w:rPr>
              <w:t>3</w:t>
            </w:r>
            <w:r w:rsidR="00BE5530" w:rsidRPr="002C75E2">
              <w:rPr>
                <w:rFonts w:ascii="Arial" w:eastAsia="SimSun" w:hAnsi="Arial" w:cs="Arial"/>
                <w:b/>
                <w:sz w:val="22"/>
                <w:szCs w:val="22"/>
                <w:lang w:eastAsia="zh-CN"/>
              </w:rPr>
              <w:t>'000</w:t>
            </w:r>
          </w:p>
        </w:tc>
      </w:tr>
      <w:tr w:rsidR="00E67D04" w:rsidRPr="00E67D04" w:rsidTr="00784950">
        <w:tc>
          <w:tcPr>
            <w:tcW w:w="2515" w:type="dxa"/>
          </w:tcPr>
          <w:p w:rsidR="00BE5530" w:rsidRPr="00F727C7" w:rsidRDefault="001C1B93" w:rsidP="00BE5530">
            <w:pPr>
              <w:rPr>
                <w:rFonts w:ascii="Arial" w:eastAsia="SimSun" w:hAnsi="Arial" w:cs="Arial"/>
                <w:sz w:val="22"/>
                <w:szCs w:val="22"/>
                <w:lang w:eastAsia="zh-CN"/>
              </w:rPr>
            </w:pPr>
            <w:proofErr w:type="spellStart"/>
            <w:r w:rsidRPr="001C1B93">
              <w:rPr>
                <w:rFonts w:ascii="Arial" w:eastAsia="SimSun" w:hAnsi="Arial" w:cs="Arial"/>
                <w:sz w:val="22"/>
                <w:szCs w:val="22"/>
                <w:lang w:eastAsia="zh-CN"/>
              </w:rPr>
              <w:t>É</w:t>
            </w:r>
            <w:r w:rsidR="00BE5530" w:rsidRPr="00F727C7">
              <w:rPr>
                <w:rFonts w:ascii="Arial" w:eastAsia="SimSun" w:hAnsi="Arial" w:cs="Arial"/>
                <w:sz w:val="22"/>
                <w:szCs w:val="22"/>
                <w:lang w:eastAsia="zh-CN"/>
              </w:rPr>
              <w:t>valuation</w:t>
            </w:r>
            <w:proofErr w:type="spellEnd"/>
            <w:r w:rsidR="00BE5530" w:rsidRPr="00F727C7">
              <w:rPr>
                <w:rFonts w:ascii="Arial" w:eastAsia="SimSun" w:hAnsi="Arial" w:cs="Arial"/>
                <w:sz w:val="22"/>
                <w:szCs w:val="22"/>
                <w:lang w:eastAsia="zh-CN"/>
              </w:rPr>
              <w:t xml:space="preserve"> du </w:t>
            </w:r>
            <w:proofErr w:type="spellStart"/>
            <w:r w:rsidR="00BE5530" w:rsidRPr="00F727C7">
              <w:rPr>
                <w:rFonts w:ascii="Arial" w:eastAsia="SimSun" w:hAnsi="Arial" w:cs="Arial"/>
                <w:sz w:val="22"/>
                <w:szCs w:val="22"/>
                <w:lang w:eastAsia="zh-CN"/>
              </w:rPr>
              <w:t>projet</w:t>
            </w:r>
            <w:proofErr w:type="spellEnd"/>
          </w:p>
        </w:tc>
        <w:tc>
          <w:tcPr>
            <w:tcW w:w="1514" w:type="dxa"/>
            <w:vAlign w:val="bottom"/>
          </w:tcPr>
          <w:p w:rsidR="00BE5530" w:rsidRPr="002C75E2" w:rsidRDefault="00BE5530" w:rsidP="003D1FAD">
            <w:pPr>
              <w:jc w:val="right"/>
              <w:rPr>
                <w:rFonts w:ascii="Arial" w:hAnsi="Arial" w:cs="Arial"/>
                <w:sz w:val="22"/>
                <w:szCs w:val="22"/>
              </w:rPr>
            </w:pPr>
          </w:p>
        </w:tc>
        <w:tc>
          <w:tcPr>
            <w:tcW w:w="1139" w:type="dxa"/>
            <w:vAlign w:val="bottom"/>
          </w:tcPr>
          <w:p w:rsidR="00BE5530" w:rsidRPr="002C75E2" w:rsidRDefault="00BE5530" w:rsidP="003D1FAD">
            <w:pPr>
              <w:jc w:val="right"/>
              <w:rPr>
                <w:rFonts w:ascii="Arial" w:hAnsi="Arial" w:cs="Arial"/>
                <w:sz w:val="22"/>
                <w:szCs w:val="22"/>
              </w:rPr>
            </w:pPr>
          </w:p>
        </w:tc>
        <w:tc>
          <w:tcPr>
            <w:tcW w:w="1481" w:type="dxa"/>
            <w:vAlign w:val="bottom"/>
          </w:tcPr>
          <w:p w:rsidR="00BE5530" w:rsidRPr="002C75E2" w:rsidRDefault="00BE5530" w:rsidP="003D1FAD">
            <w:pPr>
              <w:jc w:val="right"/>
              <w:rPr>
                <w:rFonts w:ascii="Arial" w:hAnsi="Arial" w:cs="Arial"/>
                <w:sz w:val="22"/>
                <w:szCs w:val="22"/>
              </w:rPr>
            </w:pPr>
          </w:p>
        </w:tc>
        <w:tc>
          <w:tcPr>
            <w:tcW w:w="1549" w:type="dxa"/>
            <w:vAlign w:val="bottom"/>
          </w:tcPr>
          <w:p w:rsidR="00BE5530" w:rsidRPr="002C75E2" w:rsidRDefault="00BE5530" w:rsidP="003D1FAD">
            <w:pPr>
              <w:jc w:val="right"/>
              <w:rPr>
                <w:rFonts w:ascii="Arial" w:hAnsi="Arial" w:cs="Arial"/>
                <w:sz w:val="22"/>
                <w:szCs w:val="22"/>
              </w:rPr>
            </w:pPr>
          </w:p>
        </w:tc>
        <w:tc>
          <w:tcPr>
            <w:tcW w:w="1536" w:type="dxa"/>
            <w:vAlign w:val="bottom"/>
          </w:tcPr>
          <w:p w:rsidR="00BE5530" w:rsidRPr="002C75E2" w:rsidRDefault="00BE5530" w:rsidP="003D1FAD">
            <w:pPr>
              <w:jc w:val="right"/>
              <w:rPr>
                <w:rFonts w:ascii="Arial" w:hAnsi="Arial" w:cs="Arial"/>
                <w:sz w:val="22"/>
                <w:szCs w:val="22"/>
              </w:rPr>
            </w:pPr>
          </w:p>
        </w:tc>
        <w:tc>
          <w:tcPr>
            <w:tcW w:w="1549" w:type="dxa"/>
            <w:vAlign w:val="bottom"/>
          </w:tcPr>
          <w:p w:rsidR="00BE5530" w:rsidRPr="002C75E2" w:rsidRDefault="00BE5530" w:rsidP="003D1FAD">
            <w:pPr>
              <w:jc w:val="right"/>
              <w:rPr>
                <w:rFonts w:ascii="Arial" w:hAnsi="Arial" w:cs="Arial"/>
                <w:sz w:val="22"/>
                <w:szCs w:val="22"/>
              </w:rPr>
            </w:pPr>
            <w:r w:rsidRPr="002C75E2">
              <w:rPr>
                <w:rFonts w:ascii="Arial" w:eastAsia="SimSun" w:hAnsi="Arial" w:cs="Arial"/>
                <w:sz w:val="22"/>
                <w:szCs w:val="22"/>
                <w:lang w:eastAsia="zh-CN"/>
              </w:rPr>
              <w:t>10'000</w:t>
            </w:r>
          </w:p>
        </w:tc>
        <w:tc>
          <w:tcPr>
            <w:tcW w:w="1549" w:type="dxa"/>
            <w:vAlign w:val="bottom"/>
          </w:tcPr>
          <w:p w:rsidR="00BE5530" w:rsidRPr="002C75E2" w:rsidRDefault="00BE5530" w:rsidP="003D1FAD">
            <w:pPr>
              <w:jc w:val="right"/>
              <w:rPr>
                <w:rFonts w:ascii="Arial" w:hAnsi="Arial" w:cs="Arial"/>
                <w:sz w:val="22"/>
                <w:szCs w:val="22"/>
              </w:rPr>
            </w:pPr>
          </w:p>
        </w:tc>
        <w:tc>
          <w:tcPr>
            <w:tcW w:w="960" w:type="dxa"/>
            <w:vAlign w:val="bottom"/>
          </w:tcPr>
          <w:p w:rsidR="00BE5530" w:rsidRPr="002C75E2" w:rsidRDefault="00BE5530" w:rsidP="003D1FAD">
            <w:pPr>
              <w:jc w:val="right"/>
              <w:rPr>
                <w:rFonts w:ascii="Arial" w:hAnsi="Arial" w:cs="Arial"/>
                <w:b/>
                <w:sz w:val="22"/>
                <w:szCs w:val="22"/>
              </w:rPr>
            </w:pPr>
            <w:r w:rsidRPr="002C75E2">
              <w:rPr>
                <w:rFonts w:ascii="Arial" w:eastAsia="SimSun" w:hAnsi="Arial" w:cs="Arial"/>
                <w:b/>
                <w:sz w:val="22"/>
                <w:szCs w:val="22"/>
                <w:lang w:eastAsia="zh-CN"/>
              </w:rPr>
              <w:t>10'000</w:t>
            </w:r>
          </w:p>
        </w:tc>
      </w:tr>
      <w:tr w:rsidR="00BE5530" w:rsidRPr="00F727C7" w:rsidTr="00784950">
        <w:trPr>
          <w:trHeight w:val="333"/>
        </w:trPr>
        <w:tc>
          <w:tcPr>
            <w:tcW w:w="2515" w:type="dxa"/>
            <w:vAlign w:val="center"/>
          </w:tcPr>
          <w:p w:rsidR="00BE5530" w:rsidRPr="00F727C7" w:rsidRDefault="00BE5530" w:rsidP="00BE5530">
            <w:pPr>
              <w:rPr>
                <w:rFonts w:ascii="Arial" w:hAnsi="Arial" w:cs="Arial"/>
                <w:b/>
                <w:sz w:val="22"/>
                <w:szCs w:val="22"/>
              </w:rPr>
            </w:pPr>
            <w:r w:rsidRPr="00F727C7">
              <w:rPr>
                <w:rFonts w:ascii="Arial" w:hAnsi="Arial" w:cs="Arial"/>
                <w:b/>
                <w:sz w:val="22"/>
                <w:szCs w:val="22"/>
              </w:rPr>
              <w:t>Total</w:t>
            </w:r>
          </w:p>
        </w:tc>
        <w:tc>
          <w:tcPr>
            <w:tcW w:w="1514" w:type="dxa"/>
            <w:vAlign w:val="bottom"/>
          </w:tcPr>
          <w:p w:rsidR="00BE5530" w:rsidRPr="002C75E2" w:rsidRDefault="00E67D04" w:rsidP="003D1FAD">
            <w:pPr>
              <w:jc w:val="right"/>
              <w:rPr>
                <w:rFonts w:ascii="Arial" w:hAnsi="Arial" w:cs="Arial"/>
                <w:b/>
                <w:sz w:val="22"/>
                <w:szCs w:val="22"/>
              </w:rPr>
            </w:pPr>
            <w:r w:rsidRPr="002C75E2">
              <w:rPr>
                <w:rFonts w:ascii="Arial" w:eastAsia="SimSun" w:hAnsi="Arial" w:cs="Arial"/>
                <w:b/>
                <w:sz w:val="22"/>
                <w:szCs w:val="22"/>
                <w:lang w:eastAsia="zh-CN"/>
              </w:rPr>
              <w:t>10</w:t>
            </w:r>
            <w:r w:rsidR="00BE5530" w:rsidRPr="002C75E2">
              <w:rPr>
                <w:rFonts w:ascii="Arial" w:eastAsia="SimSun" w:hAnsi="Arial" w:cs="Arial"/>
                <w:b/>
                <w:sz w:val="22"/>
                <w:szCs w:val="22"/>
                <w:lang w:eastAsia="zh-CN"/>
              </w:rPr>
              <w:t>'000</w:t>
            </w:r>
          </w:p>
        </w:tc>
        <w:tc>
          <w:tcPr>
            <w:tcW w:w="1139" w:type="dxa"/>
            <w:vAlign w:val="bottom"/>
          </w:tcPr>
          <w:p w:rsidR="00BE5530" w:rsidRPr="002C75E2" w:rsidRDefault="00E67D04" w:rsidP="003D1FAD">
            <w:pPr>
              <w:jc w:val="right"/>
              <w:rPr>
                <w:rFonts w:ascii="Arial" w:hAnsi="Arial" w:cs="Arial"/>
                <w:b/>
                <w:sz w:val="22"/>
                <w:szCs w:val="22"/>
              </w:rPr>
            </w:pPr>
            <w:r w:rsidRPr="002C75E2">
              <w:rPr>
                <w:rFonts w:ascii="Arial" w:eastAsia="SimSun" w:hAnsi="Arial" w:cs="Arial"/>
                <w:b/>
                <w:sz w:val="22"/>
                <w:szCs w:val="22"/>
                <w:lang w:eastAsia="zh-CN"/>
              </w:rPr>
              <w:t>30</w:t>
            </w:r>
            <w:r w:rsidR="00BE5530" w:rsidRPr="002C75E2">
              <w:rPr>
                <w:rFonts w:ascii="Arial" w:eastAsia="SimSun" w:hAnsi="Arial" w:cs="Arial"/>
                <w:b/>
                <w:sz w:val="22"/>
                <w:szCs w:val="22"/>
                <w:lang w:eastAsia="zh-CN"/>
              </w:rPr>
              <w:t>'000</w:t>
            </w:r>
          </w:p>
        </w:tc>
        <w:tc>
          <w:tcPr>
            <w:tcW w:w="1481" w:type="dxa"/>
            <w:vAlign w:val="bottom"/>
          </w:tcPr>
          <w:p w:rsidR="00BE5530" w:rsidRPr="002C75E2" w:rsidRDefault="00BE5530" w:rsidP="003D1FAD">
            <w:pPr>
              <w:jc w:val="right"/>
              <w:rPr>
                <w:rFonts w:ascii="Arial" w:hAnsi="Arial" w:cs="Arial"/>
                <w:b/>
                <w:sz w:val="22"/>
                <w:szCs w:val="22"/>
              </w:rPr>
            </w:pPr>
          </w:p>
        </w:tc>
        <w:tc>
          <w:tcPr>
            <w:tcW w:w="1549" w:type="dxa"/>
            <w:vAlign w:val="bottom"/>
          </w:tcPr>
          <w:p w:rsidR="00BE5530" w:rsidRPr="002C75E2" w:rsidRDefault="00E67D04" w:rsidP="003D1FAD">
            <w:pPr>
              <w:jc w:val="right"/>
              <w:rPr>
                <w:rFonts w:ascii="Arial" w:hAnsi="Arial" w:cs="Arial"/>
                <w:b/>
                <w:sz w:val="22"/>
                <w:szCs w:val="22"/>
              </w:rPr>
            </w:pPr>
            <w:r w:rsidRPr="002C75E2">
              <w:rPr>
                <w:rFonts w:ascii="Arial" w:eastAsia="SimSun" w:hAnsi="Arial" w:cs="Arial"/>
                <w:b/>
                <w:sz w:val="22"/>
                <w:szCs w:val="22"/>
                <w:lang w:eastAsia="zh-CN"/>
              </w:rPr>
              <w:t>9</w:t>
            </w:r>
            <w:r w:rsidR="00BE5530" w:rsidRPr="002C75E2">
              <w:rPr>
                <w:rFonts w:ascii="Arial" w:eastAsia="SimSun" w:hAnsi="Arial" w:cs="Arial"/>
                <w:b/>
                <w:sz w:val="22"/>
                <w:szCs w:val="22"/>
                <w:lang w:eastAsia="zh-CN"/>
              </w:rPr>
              <w:t>'000</w:t>
            </w:r>
          </w:p>
        </w:tc>
        <w:tc>
          <w:tcPr>
            <w:tcW w:w="1536" w:type="dxa"/>
            <w:vAlign w:val="bottom"/>
          </w:tcPr>
          <w:p w:rsidR="00BE5530" w:rsidRPr="002C75E2" w:rsidRDefault="00BE5530" w:rsidP="003D1FAD">
            <w:pPr>
              <w:jc w:val="right"/>
              <w:rPr>
                <w:rFonts w:ascii="Arial" w:hAnsi="Arial" w:cs="Arial"/>
                <w:b/>
                <w:sz w:val="22"/>
                <w:szCs w:val="22"/>
              </w:rPr>
            </w:pPr>
          </w:p>
        </w:tc>
        <w:tc>
          <w:tcPr>
            <w:tcW w:w="1549" w:type="dxa"/>
            <w:vAlign w:val="bottom"/>
          </w:tcPr>
          <w:p w:rsidR="00BE5530" w:rsidRPr="002C75E2" w:rsidRDefault="00E67D04" w:rsidP="003D1FAD">
            <w:pPr>
              <w:jc w:val="right"/>
              <w:rPr>
                <w:rFonts w:ascii="Arial" w:hAnsi="Arial" w:cs="Arial"/>
                <w:b/>
                <w:sz w:val="22"/>
                <w:szCs w:val="22"/>
              </w:rPr>
            </w:pPr>
            <w:r w:rsidRPr="002C75E2">
              <w:rPr>
                <w:rFonts w:ascii="Arial" w:eastAsia="SimSun" w:hAnsi="Arial" w:cs="Arial"/>
                <w:b/>
                <w:sz w:val="22"/>
                <w:szCs w:val="22"/>
                <w:lang w:eastAsia="zh-CN"/>
              </w:rPr>
              <w:t>3</w:t>
            </w:r>
            <w:r w:rsidR="00BE5530" w:rsidRPr="002C75E2">
              <w:rPr>
                <w:rFonts w:ascii="Arial" w:eastAsia="SimSun" w:hAnsi="Arial" w:cs="Arial"/>
                <w:b/>
                <w:sz w:val="22"/>
                <w:szCs w:val="22"/>
                <w:lang w:eastAsia="zh-CN"/>
              </w:rPr>
              <w:t>0'000</w:t>
            </w:r>
          </w:p>
        </w:tc>
        <w:tc>
          <w:tcPr>
            <w:tcW w:w="1549" w:type="dxa"/>
            <w:vAlign w:val="bottom"/>
          </w:tcPr>
          <w:p w:rsidR="00BE5530" w:rsidRPr="002C75E2" w:rsidRDefault="00BE5530" w:rsidP="003D1FAD">
            <w:pPr>
              <w:jc w:val="right"/>
              <w:rPr>
                <w:rFonts w:ascii="Arial" w:hAnsi="Arial" w:cs="Arial"/>
                <w:sz w:val="22"/>
                <w:szCs w:val="22"/>
              </w:rPr>
            </w:pPr>
          </w:p>
        </w:tc>
        <w:tc>
          <w:tcPr>
            <w:tcW w:w="960" w:type="dxa"/>
            <w:vAlign w:val="bottom"/>
          </w:tcPr>
          <w:p w:rsidR="00BE5530" w:rsidRPr="002C75E2" w:rsidRDefault="00E67D04" w:rsidP="003D1FAD">
            <w:pPr>
              <w:jc w:val="right"/>
              <w:rPr>
                <w:rFonts w:ascii="Arial" w:hAnsi="Arial" w:cs="Arial"/>
                <w:b/>
                <w:sz w:val="22"/>
                <w:szCs w:val="22"/>
              </w:rPr>
            </w:pPr>
            <w:r w:rsidRPr="002C75E2">
              <w:rPr>
                <w:rFonts w:ascii="Arial" w:eastAsia="SimSun" w:hAnsi="Arial" w:cs="Arial"/>
                <w:b/>
                <w:sz w:val="22"/>
                <w:szCs w:val="22"/>
                <w:lang w:eastAsia="zh-CN"/>
              </w:rPr>
              <w:t>79</w:t>
            </w:r>
            <w:r w:rsidR="00BE5530" w:rsidRPr="002C75E2">
              <w:rPr>
                <w:rFonts w:ascii="Arial" w:eastAsia="SimSun" w:hAnsi="Arial" w:cs="Arial"/>
                <w:b/>
                <w:sz w:val="22"/>
                <w:szCs w:val="22"/>
                <w:lang w:eastAsia="zh-CN"/>
              </w:rPr>
              <w:t>'000</w:t>
            </w:r>
          </w:p>
        </w:tc>
      </w:tr>
    </w:tbl>
    <w:p w:rsidR="00BE5530" w:rsidRPr="00F727C7" w:rsidRDefault="00BE5530" w:rsidP="00BE5530">
      <w:pPr>
        <w:spacing w:after="0" w:line="240" w:lineRule="auto"/>
        <w:rPr>
          <w:rFonts w:ascii="Arial" w:eastAsia="SimSun" w:hAnsi="Arial" w:cs="Arial"/>
          <w:lang w:val="en-US" w:eastAsia="zh-CN"/>
        </w:rPr>
      </w:pPr>
    </w:p>
    <w:p w:rsidR="00BE5530" w:rsidRPr="00F727C7" w:rsidRDefault="00F727C7" w:rsidP="00F727C7">
      <w:pPr>
        <w:spacing w:after="0" w:line="240" w:lineRule="auto"/>
        <w:ind w:left="9912"/>
        <w:rPr>
          <w:rFonts w:ascii="Arial" w:eastAsia="SimSun" w:hAnsi="Arial" w:cs="Arial"/>
          <w:lang w:val="fr-CH" w:eastAsia="zh-CN"/>
        </w:rPr>
      </w:pPr>
      <w:r>
        <w:rPr>
          <w:rFonts w:ascii="Arial" w:eastAsia="SimSun" w:hAnsi="Arial" w:cs="Arial"/>
          <w:lang w:val="fr-CH" w:eastAsia="zh-CN"/>
        </w:rPr>
        <w:t xml:space="preserve">           </w:t>
      </w:r>
      <w:r w:rsidR="00BE5530" w:rsidRPr="00F727C7">
        <w:rPr>
          <w:rFonts w:ascii="Arial" w:eastAsia="SimSun" w:hAnsi="Arial" w:cs="Arial"/>
          <w:lang w:val="fr-CH" w:eastAsia="zh-CN"/>
        </w:rPr>
        <w:t>[Fin de l’annexe et du document]</w:t>
      </w:r>
    </w:p>
    <w:p w:rsidR="00BE5530" w:rsidRPr="00F727C7" w:rsidRDefault="00BE5530" w:rsidP="00BE5530">
      <w:pPr>
        <w:spacing w:after="0" w:line="240" w:lineRule="auto"/>
        <w:rPr>
          <w:rFonts w:ascii="Arial" w:eastAsia="SimSun" w:hAnsi="Arial" w:cs="Arial"/>
          <w:lang w:val="fr-CH" w:eastAsia="zh-CN"/>
        </w:rPr>
      </w:pPr>
    </w:p>
    <w:p w:rsidR="008F42CC" w:rsidRPr="00F727C7" w:rsidRDefault="008F42CC" w:rsidP="00BE5530">
      <w:pPr>
        <w:spacing w:after="0" w:line="240" w:lineRule="auto"/>
        <w:rPr>
          <w:rFonts w:ascii="Arial" w:eastAsia="SimSun" w:hAnsi="Arial" w:cs="Arial"/>
          <w:lang w:val="fr-CH" w:eastAsia="zh-CN"/>
        </w:rPr>
      </w:pPr>
    </w:p>
    <w:sectPr w:rsidR="008F42CC" w:rsidRPr="00F727C7" w:rsidSect="00BE5530">
      <w:endnotePr>
        <w:numFmt w:val="decimal"/>
      </w:endnotePr>
      <w:pgSz w:w="16840" w:h="11907" w:orient="landscape" w:code="9"/>
      <w:pgMar w:top="1418" w:right="1620" w:bottom="1134"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151" w:rsidRDefault="00F05151" w:rsidP="000B6D9F">
      <w:pPr>
        <w:spacing w:after="0" w:line="240" w:lineRule="auto"/>
      </w:pPr>
      <w:r>
        <w:separator/>
      </w:r>
    </w:p>
  </w:endnote>
  <w:endnote w:type="continuationSeparator" w:id="0">
    <w:p w:rsidR="00F05151" w:rsidRDefault="00F05151" w:rsidP="000B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151" w:rsidRDefault="00F05151" w:rsidP="000B6D9F">
      <w:pPr>
        <w:spacing w:after="0" w:line="240" w:lineRule="auto"/>
      </w:pPr>
      <w:r>
        <w:separator/>
      </w:r>
    </w:p>
  </w:footnote>
  <w:footnote w:type="continuationSeparator" w:id="0">
    <w:p w:rsidR="00F05151" w:rsidRDefault="00F05151" w:rsidP="000B6D9F">
      <w:pPr>
        <w:spacing w:after="0" w:line="240" w:lineRule="auto"/>
      </w:pPr>
      <w:r>
        <w:continuationSeparator/>
      </w:r>
    </w:p>
  </w:footnote>
  <w:footnote w:id="1">
    <w:p w:rsidR="00F05151" w:rsidRPr="0038440C" w:rsidRDefault="00F05151" w:rsidP="00141790">
      <w:pPr>
        <w:pStyle w:val="FootnoteText"/>
        <w:rPr>
          <w:sz w:val="18"/>
          <w:szCs w:val="18"/>
          <w:lang w:val="fr-CH"/>
        </w:rPr>
      </w:pPr>
      <w:r w:rsidRPr="00193584">
        <w:rPr>
          <w:rStyle w:val="FootnoteReference"/>
          <w:rFonts w:ascii="Arial" w:hAnsi="Arial" w:cs="Arial"/>
          <w:sz w:val="18"/>
          <w:szCs w:val="18"/>
        </w:rPr>
        <w:footnoteRef/>
      </w:r>
      <w:r w:rsidRPr="00193584">
        <w:rPr>
          <w:rFonts w:ascii="Arial" w:hAnsi="Arial" w:cs="Arial"/>
          <w:sz w:val="18"/>
          <w:szCs w:val="18"/>
        </w:rPr>
        <w:t xml:space="preserve"> </w:t>
      </w:r>
      <w:r w:rsidRPr="00193584">
        <w:rPr>
          <w:rFonts w:ascii="Arial" w:hAnsi="Arial" w:cs="Arial"/>
          <w:sz w:val="18"/>
          <w:szCs w:val="18"/>
          <w:lang w:val="fr-CH"/>
        </w:rPr>
        <w:t>Rapport CISAC sur les collectes mondiales</w:t>
      </w:r>
    </w:p>
  </w:footnote>
  <w:footnote w:id="2">
    <w:p w:rsidR="00F05151" w:rsidRPr="0008291F" w:rsidRDefault="00F05151">
      <w:pPr>
        <w:pStyle w:val="FootnoteText"/>
        <w:rPr>
          <w:lang w:val="fr-CH"/>
        </w:rPr>
      </w:pPr>
      <w:r>
        <w:rPr>
          <w:rStyle w:val="FootnoteReference"/>
        </w:rPr>
        <w:footnoteRef/>
      </w:r>
      <w:r>
        <w:t xml:space="preserve"> </w:t>
      </w:r>
      <w:r w:rsidRPr="00282508">
        <w:rPr>
          <w:lang w:val="fr-CH"/>
        </w:rPr>
        <w:t xml:space="preserve">Document CDIP/23/6, </w:t>
      </w:r>
      <w:hyperlink r:id="rId1" w:history="1">
        <w:r w:rsidRPr="00282508">
          <w:rPr>
            <w:rStyle w:val="Hyperlink"/>
            <w:color w:val="auto"/>
            <w:lang w:val="fr-CH"/>
          </w:rPr>
          <w:t>https://www.wipo.int/meetings/en/doc_details.jsp?doc_id=430691</w:t>
        </w:r>
      </w:hyperlink>
      <w:r w:rsidRPr="00282508">
        <w:rPr>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04696214"/>
      <w:docPartObj>
        <w:docPartGallery w:val="Page Numbers (Top of Page)"/>
        <w:docPartUnique/>
      </w:docPartObj>
    </w:sdtPr>
    <w:sdtEndPr>
      <w:rPr>
        <w:noProof/>
      </w:rPr>
    </w:sdtEndPr>
    <w:sdtContent>
      <w:p w:rsidR="00F05151" w:rsidRPr="008D0448" w:rsidRDefault="00F05151" w:rsidP="00B146EF">
        <w:pPr>
          <w:spacing w:after="0"/>
          <w:jc w:val="right"/>
          <w:rPr>
            <w:rFonts w:ascii="Arial" w:hAnsi="Arial" w:cs="Arial"/>
          </w:rPr>
        </w:pPr>
        <w:r w:rsidRPr="008D0448">
          <w:rPr>
            <w:rFonts w:ascii="Arial" w:hAnsi="Arial" w:cs="Arial"/>
          </w:rPr>
          <w:t xml:space="preserve">CDIP/22/14 </w:t>
        </w:r>
        <w:proofErr w:type="spellStart"/>
        <w:r w:rsidRPr="008D0448">
          <w:rPr>
            <w:rFonts w:ascii="Arial" w:hAnsi="Arial" w:cs="Arial"/>
          </w:rPr>
          <w:t>Rev</w:t>
        </w:r>
        <w:proofErr w:type="spellEnd"/>
        <w:r w:rsidRPr="008D0448">
          <w:rPr>
            <w:rFonts w:ascii="Arial" w:hAnsi="Arial" w:cs="Arial"/>
          </w:rPr>
          <w:t>.</w:t>
        </w:r>
      </w:p>
      <w:p w:rsidR="00F05151" w:rsidRPr="008D0448" w:rsidRDefault="00F05151" w:rsidP="00B146EF">
        <w:pPr>
          <w:spacing w:after="0"/>
          <w:jc w:val="right"/>
          <w:rPr>
            <w:rFonts w:ascii="Arial" w:hAnsi="Arial" w:cs="Arial"/>
          </w:rPr>
        </w:pPr>
        <w:r w:rsidRPr="008D0448">
          <w:rPr>
            <w:rFonts w:ascii="Arial" w:hAnsi="Arial" w:cs="Arial"/>
          </w:rPr>
          <w:t>ANNEXE</w:t>
        </w:r>
      </w:p>
    </w:sdtContent>
  </w:sdt>
  <w:p w:rsidR="00F05151" w:rsidRPr="008D0448" w:rsidRDefault="00F05151" w:rsidP="00B146EF">
    <w:pPr>
      <w:spacing w:after="0"/>
      <w:jc w:val="right"/>
      <w:rPr>
        <w:rFonts w:ascii="Arial" w:hAnsi="Arial" w:cs="Arial"/>
      </w:rPr>
    </w:pPr>
  </w:p>
  <w:p w:rsidR="00F05151" w:rsidRPr="008D0448" w:rsidRDefault="00F05151" w:rsidP="00B146EF">
    <w:pPr>
      <w:spacing w:after="0"/>
      <w:jc w:val="right"/>
      <w:rPr>
        <w:rFonts w:ascii="Arial" w:hAnsi="Arial" w:cs="Arial"/>
      </w:rPr>
    </w:pPr>
  </w:p>
  <w:p w:rsidR="00F05151" w:rsidRPr="00521BA2" w:rsidRDefault="00F05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51" w:rsidRPr="00333C95" w:rsidRDefault="00F05151" w:rsidP="00333C95">
    <w:pPr>
      <w:spacing w:after="0"/>
      <w:jc w:val="right"/>
      <w:rPr>
        <w:rFonts w:ascii="Arial" w:hAnsi="Arial" w:cs="Arial"/>
        <w:lang w:val="en-GB"/>
      </w:rPr>
    </w:pPr>
    <w:r w:rsidRPr="00333C95">
      <w:rPr>
        <w:rFonts w:ascii="Arial" w:hAnsi="Arial" w:cs="Arial"/>
        <w:lang w:val="en-GB"/>
      </w:rPr>
      <w:t>CDIP/</w:t>
    </w:r>
    <w:r>
      <w:rPr>
        <w:rFonts w:ascii="Arial" w:hAnsi="Arial" w:cs="Arial"/>
        <w:lang w:val="en-GB"/>
      </w:rPr>
      <w:t>23/13</w:t>
    </w:r>
  </w:p>
  <w:p w:rsidR="00F05151" w:rsidRPr="00333C95" w:rsidRDefault="00F05151" w:rsidP="00333C95">
    <w:pPr>
      <w:spacing w:after="0"/>
      <w:jc w:val="right"/>
      <w:rPr>
        <w:rFonts w:ascii="Arial" w:hAnsi="Arial" w:cs="Arial"/>
      </w:rPr>
    </w:pPr>
    <w:r w:rsidRPr="00333C95">
      <w:rPr>
        <w:rFonts w:ascii="Arial" w:hAnsi="Arial" w:cs="Arial"/>
        <w:lang w:val="en-GB"/>
      </w:rPr>
      <w:t>Annexe, page</w:t>
    </w:r>
    <w:r w:rsidRPr="00333C95">
      <w:rPr>
        <w:rFonts w:ascii="Arial" w:hAnsi="Arial" w:cs="Arial"/>
      </w:rPr>
      <w:t> </w:t>
    </w:r>
    <w:sdt>
      <w:sdtPr>
        <w:rPr>
          <w:rFonts w:ascii="Arial" w:hAnsi="Arial" w:cs="Arial"/>
        </w:rPr>
        <w:id w:val="-1890247802"/>
        <w:docPartObj>
          <w:docPartGallery w:val="Page Numbers (Top of Page)"/>
          <w:docPartUnique/>
        </w:docPartObj>
      </w:sdtPr>
      <w:sdtEndPr>
        <w:rPr>
          <w:noProof/>
        </w:rPr>
      </w:sdtEndPr>
      <w:sdtContent>
        <w:r w:rsidRPr="00333C95">
          <w:rPr>
            <w:rFonts w:ascii="Arial" w:hAnsi="Arial" w:cs="Arial"/>
          </w:rPr>
          <w:fldChar w:fldCharType="begin"/>
        </w:r>
        <w:r w:rsidRPr="00333C95">
          <w:rPr>
            <w:rFonts w:ascii="Arial" w:hAnsi="Arial" w:cs="Arial"/>
          </w:rPr>
          <w:instrText xml:space="preserve"> PAGE   \* MERGEFORMAT </w:instrText>
        </w:r>
        <w:r w:rsidRPr="00333C95">
          <w:rPr>
            <w:rFonts w:ascii="Arial" w:hAnsi="Arial" w:cs="Arial"/>
          </w:rPr>
          <w:fldChar w:fldCharType="separate"/>
        </w:r>
        <w:r w:rsidR="001B0B33">
          <w:rPr>
            <w:rFonts w:ascii="Arial" w:hAnsi="Arial" w:cs="Arial"/>
            <w:noProof/>
          </w:rPr>
          <w:t>15</w:t>
        </w:r>
        <w:r w:rsidRPr="00333C95">
          <w:rPr>
            <w:rFonts w:ascii="Arial" w:hAnsi="Arial" w:cs="Arial"/>
            <w:noProof/>
          </w:rPr>
          <w:fldChar w:fldCharType="end"/>
        </w:r>
      </w:sdtContent>
    </w:sdt>
  </w:p>
  <w:p w:rsidR="00F05151" w:rsidRPr="00333C95" w:rsidRDefault="00F05151" w:rsidP="00333C95">
    <w:pPr>
      <w:spacing w:after="0"/>
      <w:jc w:val="right"/>
      <w:rPr>
        <w:rFonts w:ascii="Arial" w:hAnsi="Arial" w:cs="Arial"/>
      </w:rPr>
    </w:pPr>
  </w:p>
  <w:p w:rsidR="00F05151" w:rsidRPr="00333C95" w:rsidRDefault="00F05151" w:rsidP="00333C95">
    <w:pPr>
      <w:spacing w:after="0"/>
      <w:jc w:val="right"/>
      <w:rPr>
        <w:rFonts w:ascii="Arial" w:hAnsi="Arial" w:cs="Arial"/>
      </w:rPr>
    </w:pPr>
  </w:p>
  <w:p w:rsidR="00F05151" w:rsidRPr="00521BA2" w:rsidRDefault="00F05151" w:rsidP="00B146EF">
    <w:pPr>
      <w:spacing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522907175"/>
      <w:docPartObj>
        <w:docPartGallery w:val="Page Numbers (Top of Page)"/>
        <w:docPartUnique/>
      </w:docPartObj>
    </w:sdtPr>
    <w:sdtEndPr>
      <w:rPr>
        <w:noProof/>
      </w:rPr>
    </w:sdtEndPr>
    <w:sdtContent>
      <w:p w:rsidR="00F05151" w:rsidRPr="008D0448" w:rsidRDefault="00F05151" w:rsidP="00B146EF">
        <w:pPr>
          <w:spacing w:after="0"/>
          <w:jc w:val="right"/>
          <w:rPr>
            <w:rFonts w:ascii="Arial" w:hAnsi="Arial" w:cs="Arial"/>
          </w:rPr>
        </w:pPr>
        <w:r w:rsidRPr="008D0448">
          <w:rPr>
            <w:rFonts w:ascii="Arial" w:hAnsi="Arial" w:cs="Arial"/>
          </w:rPr>
          <w:t>CDIP/</w:t>
        </w:r>
        <w:r>
          <w:rPr>
            <w:rFonts w:ascii="Arial" w:hAnsi="Arial" w:cs="Arial"/>
          </w:rPr>
          <w:t>23/13</w:t>
        </w:r>
      </w:p>
      <w:p w:rsidR="00F05151" w:rsidRPr="008D0448" w:rsidRDefault="00F05151" w:rsidP="00B146EF">
        <w:pPr>
          <w:spacing w:after="0"/>
          <w:jc w:val="right"/>
          <w:rPr>
            <w:rFonts w:ascii="Arial" w:hAnsi="Arial" w:cs="Arial"/>
          </w:rPr>
        </w:pPr>
        <w:r w:rsidRPr="008D0448">
          <w:rPr>
            <w:rFonts w:ascii="Arial" w:hAnsi="Arial" w:cs="Arial"/>
          </w:rPr>
          <w:t>ANNEXE</w:t>
        </w:r>
      </w:p>
    </w:sdtContent>
  </w:sdt>
  <w:p w:rsidR="00F05151" w:rsidRPr="008D0448" w:rsidRDefault="00F05151" w:rsidP="00B146EF">
    <w:pPr>
      <w:spacing w:after="0"/>
      <w:jc w:val="right"/>
      <w:rPr>
        <w:rFonts w:ascii="Arial" w:hAnsi="Arial" w:cs="Arial"/>
      </w:rPr>
    </w:pPr>
  </w:p>
  <w:p w:rsidR="00F05151" w:rsidRPr="000D2C96" w:rsidRDefault="00F05151" w:rsidP="000D2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4E48"/>
    <w:multiLevelType w:val="hybridMultilevel"/>
    <w:tmpl w:val="F17E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43626B"/>
    <w:multiLevelType w:val="hybridMultilevel"/>
    <w:tmpl w:val="FFCA73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116AA"/>
    <w:multiLevelType w:val="hybridMultilevel"/>
    <w:tmpl w:val="56A8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A66F4"/>
    <w:multiLevelType w:val="hybridMultilevel"/>
    <w:tmpl w:val="D3E0DD54"/>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4B33E5F"/>
    <w:multiLevelType w:val="hybridMultilevel"/>
    <w:tmpl w:val="0B7AC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432C5"/>
    <w:multiLevelType w:val="hybridMultilevel"/>
    <w:tmpl w:val="56A8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12BB8"/>
    <w:multiLevelType w:val="hybridMultilevel"/>
    <w:tmpl w:val="BAD6380C"/>
    <w:lvl w:ilvl="0" w:tplc="FC3E7420">
      <w:numFmt w:val="bullet"/>
      <w:lvlText w:val="-"/>
      <w:lvlJc w:val="left"/>
      <w:pPr>
        <w:ind w:left="1440" w:hanging="360"/>
      </w:pPr>
      <w:rPr>
        <w:rFonts w:ascii="Cambria" w:eastAsia="Calibri"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A86AEB"/>
    <w:multiLevelType w:val="hybridMultilevel"/>
    <w:tmpl w:val="1BFCD5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7C91"/>
    <w:multiLevelType w:val="hybridMultilevel"/>
    <w:tmpl w:val="EA40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A57C5"/>
    <w:multiLevelType w:val="hybridMultilevel"/>
    <w:tmpl w:val="DBACEF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5346CFC"/>
    <w:multiLevelType w:val="hybridMultilevel"/>
    <w:tmpl w:val="7EF4F90E"/>
    <w:lvl w:ilvl="0" w:tplc="FC3E74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2285C"/>
    <w:multiLevelType w:val="hybridMultilevel"/>
    <w:tmpl w:val="0E1A45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B187D"/>
    <w:multiLevelType w:val="hybridMultilevel"/>
    <w:tmpl w:val="5F025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62BB9"/>
    <w:multiLevelType w:val="hybridMultilevel"/>
    <w:tmpl w:val="49B62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177D8"/>
    <w:multiLevelType w:val="hybridMultilevel"/>
    <w:tmpl w:val="E8303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E335B"/>
    <w:multiLevelType w:val="hybridMultilevel"/>
    <w:tmpl w:val="4A1EF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B5336"/>
    <w:multiLevelType w:val="hybridMultilevel"/>
    <w:tmpl w:val="F1D0669E"/>
    <w:lvl w:ilvl="0" w:tplc="FC3E74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27961"/>
    <w:multiLevelType w:val="hybridMultilevel"/>
    <w:tmpl w:val="A6BA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9122B"/>
    <w:multiLevelType w:val="hybridMultilevel"/>
    <w:tmpl w:val="D792BEB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64C6A"/>
    <w:multiLevelType w:val="hybridMultilevel"/>
    <w:tmpl w:val="92A40B5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C639C"/>
    <w:multiLevelType w:val="hybridMultilevel"/>
    <w:tmpl w:val="3538EF4E"/>
    <w:lvl w:ilvl="0" w:tplc="0409000F">
      <w:start w:val="1"/>
      <w:numFmt w:val="decimal"/>
      <w:lvlText w:val="%1."/>
      <w:lvlJc w:val="left"/>
      <w:pPr>
        <w:ind w:left="720" w:hanging="360"/>
      </w:pPr>
    </w:lvl>
    <w:lvl w:ilvl="1" w:tplc="1FA0A006">
      <w:start w:val="4"/>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2730FC"/>
    <w:multiLevelType w:val="hybridMultilevel"/>
    <w:tmpl w:val="EA40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3527D"/>
    <w:multiLevelType w:val="hybridMultilevel"/>
    <w:tmpl w:val="AC54AE4C"/>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D6655"/>
    <w:multiLevelType w:val="hybridMultilevel"/>
    <w:tmpl w:val="38FEF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60CCF"/>
    <w:multiLevelType w:val="hybridMultilevel"/>
    <w:tmpl w:val="B0F2C1A4"/>
    <w:lvl w:ilvl="0" w:tplc="078ABB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D46E39"/>
    <w:multiLevelType w:val="hybridMultilevel"/>
    <w:tmpl w:val="A1CA4D2A"/>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
  </w:num>
  <w:num w:numId="4">
    <w:abstractNumId w:val="24"/>
  </w:num>
  <w:num w:numId="5">
    <w:abstractNumId w:val="20"/>
  </w:num>
  <w:num w:numId="6">
    <w:abstractNumId w:val="10"/>
  </w:num>
  <w:num w:numId="7">
    <w:abstractNumId w:val="21"/>
  </w:num>
  <w:num w:numId="8">
    <w:abstractNumId w:val="29"/>
  </w:num>
  <w:num w:numId="9">
    <w:abstractNumId w:val="16"/>
  </w:num>
  <w:num w:numId="10">
    <w:abstractNumId w:val="22"/>
  </w:num>
  <w:num w:numId="11">
    <w:abstractNumId w:val="14"/>
  </w:num>
  <w:num w:numId="12">
    <w:abstractNumId w:val="0"/>
  </w:num>
  <w:num w:numId="13">
    <w:abstractNumId w:val="2"/>
  </w:num>
  <w:num w:numId="14">
    <w:abstractNumId w:val="8"/>
  </w:num>
  <w:num w:numId="15">
    <w:abstractNumId w:val="3"/>
  </w:num>
  <w:num w:numId="16">
    <w:abstractNumId w:val="25"/>
  </w:num>
  <w:num w:numId="17">
    <w:abstractNumId w:val="15"/>
  </w:num>
  <w:num w:numId="18">
    <w:abstractNumId w:val="4"/>
  </w:num>
  <w:num w:numId="19">
    <w:abstractNumId w:val="12"/>
  </w:num>
  <w:num w:numId="20">
    <w:abstractNumId w:val="18"/>
  </w:num>
  <w:num w:numId="21">
    <w:abstractNumId w:val="19"/>
  </w:num>
  <w:num w:numId="22">
    <w:abstractNumId w:val="7"/>
  </w:num>
  <w:num w:numId="23">
    <w:abstractNumId w:val="5"/>
  </w:num>
  <w:num w:numId="24">
    <w:abstractNumId w:val="13"/>
  </w:num>
  <w:num w:numId="25">
    <w:abstractNumId w:val="28"/>
  </w:num>
  <w:num w:numId="26">
    <w:abstractNumId w:val="9"/>
  </w:num>
  <w:num w:numId="27">
    <w:abstractNumId w:val="6"/>
  </w:num>
  <w:num w:numId="28">
    <w:abstractNumId w:val="27"/>
  </w:num>
  <w:num w:numId="29">
    <w:abstractNumId w:val="26"/>
  </w:num>
  <w:num w:numId="3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9F"/>
    <w:rsid w:val="00010333"/>
    <w:rsid w:val="00013DD8"/>
    <w:rsid w:val="000261BD"/>
    <w:rsid w:val="00043AF1"/>
    <w:rsid w:val="000465A3"/>
    <w:rsid w:val="00046FAE"/>
    <w:rsid w:val="000515C4"/>
    <w:rsid w:val="00052F8E"/>
    <w:rsid w:val="00061730"/>
    <w:rsid w:val="00063C04"/>
    <w:rsid w:val="00064A2D"/>
    <w:rsid w:val="00072161"/>
    <w:rsid w:val="00075651"/>
    <w:rsid w:val="0008291F"/>
    <w:rsid w:val="00093796"/>
    <w:rsid w:val="000A06F3"/>
    <w:rsid w:val="000B117D"/>
    <w:rsid w:val="000B6D3D"/>
    <w:rsid w:val="000B6D9F"/>
    <w:rsid w:val="000C3822"/>
    <w:rsid w:val="000D2C96"/>
    <w:rsid w:val="000D519F"/>
    <w:rsid w:val="000F0A62"/>
    <w:rsid w:val="000F2E4C"/>
    <w:rsid w:val="000F3DBD"/>
    <w:rsid w:val="000F613A"/>
    <w:rsid w:val="000F63D7"/>
    <w:rsid w:val="0011703A"/>
    <w:rsid w:val="0011784F"/>
    <w:rsid w:val="00131E16"/>
    <w:rsid w:val="00133766"/>
    <w:rsid w:val="00134547"/>
    <w:rsid w:val="00141790"/>
    <w:rsid w:val="00144992"/>
    <w:rsid w:val="00145F2D"/>
    <w:rsid w:val="00147804"/>
    <w:rsid w:val="00150370"/>
    <w:rsid w:val="00151420"/>
    <w:rsid w:val="00153F94"/>
    <w:rsid w:val="00154728"/>
    <w:rsid w:val="00154CEF"/>
    <w:rsid w:val="0016034D"/>
    <w:rsid w:val="00170AE6"/>
    <w:rsid w:val="0017144D"/>
    <w:rsid w:val="00172941"/>
    <w:rsid w:val="001917F7"/>
    <w:rsid w:val="00193031"/>
    <w:rsid w:val="00193584"/>
    <w:rsid w:val="001A13AD"/>
    <w:rsid w:val="001A17E5"/>
    <w:rsid w:val="001A6618"/>
    <w:rsid w:val="001B0B33"/>
    <w:rsid w:val="001B4273"/>
    <w:rsid w:val="001B55A9"/>
    <w:rsid w:val="001C1B93"/>
    <w:rsid w:val="001C72DE"/>
    <w:rsid w:val="001D39C6"/>
    <w:rsid w:val="001D4F6D"/>
    <w:rsid w:val="001D71F1"/>
    <w:rsid w:val="001E43FE"/>
    <w:rsid w:val="001E5D6D"/>
    <w:rsid w:val="001F1709"/>
    <w:rsid w:val="001F7896"/>
    <w:rsid w:val="001F7F32"/>
    <w:rsid w:val="00201C41"/>
    <w:rsid w:val="00207401"/>
    <w:rsid w:val="00210BAA"/>
    <w:rsid w:val="00211BE4"/>
    <w:rsid w:val="0021377B"/>
    <w:rsid w:val="00215C57"/>
    <w:rsid w:val="002324E0"/>
    <w:rsid w:val="00235C35"/>
    <w:rsid w:val="00235F94"/>
    <w:rsid w:val="002519B5"/>
    <w:rsid w:val="002564BD"/>
    <w:rsid w:val="002813DB"/>
    <w:rsid w:val="00282508"/>
    <w:rsid w:val="002825DB"/>
    <w:rsid w:val="00283EB7"/>
    <w:rsid w:val="002858D9"/>
    <w:rsid w:val="00285FC3"/>
    <w:rsid w:val="002866EE"/>
    <w:rsid w:val="00295D00"/>
    <w:rsid w:val="002A0363"/>
    <w:rsid w:val="002C75E2"/>
    <w:rsid w:val="002D090F"/>
    <w:rsid w:val="002D2183"/>
    <w:rsid w:val="002D2B88"/>
    <w:rsid w:val="002D446F"/>
    <w:rsid w:val="002D6A9F"/>
    <w:rsid w:val="002E5DBB"/>
    <w:rsid w:val="002E6093"/>
    <w:rsid w:val="002E63D0"/>
    <w:rsid w:val="002E6AD6"/>
    <w:rsid w:val="002F1F27"/>
    <w:rsid w:val="002F358B"/>
    <w:rsid w:val="002F4ECC"/>
    <w:rsid w:val="002F5549"/>
    <w:rsid w:val="002F5FD3"/>
    <w:rsid w:val="00302A18"/>
    <w:rsid w:val="00304286"/>
    <w:rsid w:val="00310B1D"/>
    <w:rsid w:val="003119DE"/>
    <w:rsid w:val="0031795F"/>
    <w:rsid w:val="00325790"/>
    <w:rsid w:val="00333C95"/>
    <w:rsid w:val="00337D52"/>
    <w:rsid w:val="00344606"/>
    <w:rsid w:val="00347FF5"/>
    <w:rsid w:val="00352E32"/>
    <w:rsid w:val="00356B8E"/>
    <w:rsid w:val="00364366"/>
    <w:rsid w:val="00365E01"/>
    <w:rsid w:val="00382E63"/>
    <w:rsid w:val="00383019"/>
    <w:rsid w:val="00383807"/>
    <w:rsid w:val="0038440C"/>
    <w:rsid w:val="003869D6"/>
    <w:rsid w:val="00390130"/>
    <w:rsid w:val="003965A5"/>
    <w:rsid w:val="003A194E"/>
    <w:rsid w:val="003A48FB"/>
    <w:rsid w:val="003A4A11"/>
    <w:rsid w:val="003A4E2D"/>
    <w:rsid w:val="003B6253"/>
    <w:rsid w:val="003C2654"/>
    <w:rsid w:val="003C4937"/>
    <w:rsid w:val="003C6B19"/>
    <w:rsid w:val="003D1FAD"/>
    <w:rsid w:val="003E206A"/>
    <w:rsid w:val="003E232B"/>
    <w:rsid w:val="003E2985"/>
    <w:rsid w:val="003F371F"/>
    <w:rsid w:val="004039D6"/>
    <w:rsid w:val="00426A80"/>
    <w:rsid w:val="00437C3E"/>
    <w:rsid w:val="00443492"/>
    <w:rsid w:val="00445E16"/>
    <w:rsid w:val="00453E89"/>
    <w:rsid w:val="0047592A"/>
    <w:rsid w:val="00475F83"/>
    <w:rsid w:val="00483F5C"/>
    <w:rsid w:val="004913EB"/>
    <w:rsid w:val="0049452C"/>
    <w:rsid w:val="004968DB"/>
    <w:rsid w:val="004A0C8D"/>
    <w:rsid w:val="004A18F7"/>
    <w:rsid w:val="004A46EF"/>
    <w:rsid w:val="004B1CFD"/>
    <w:rsid w:val="004C1ADE"/>
    <w:rsid w:val="004C1DAA"/>
    <w:rsid w:val="004C3AE2"/>
    <w:rsid w:val="004C3F51"/>
    <w:rsid w:val="004D2C81"/>
    <w:rsid w:val="004D6D64"/>
    <w:rsid w:val="004E16FE"/>
    <w:rsid w:val="004E795C"/>
    <w:rsid w:val="004F3860"/>
    <w:rsid w:val="00504380"/>
    <w:rsid w:val="00512AED"/>
    <w:rsid w:val="00513066"/>
    <w:rsid w:val="00521BA2"/>
    <w:rsid w:val="00524DF4"/>
    <w:rsid w:val="00525B85"/>
    <w:rsid w:val="00540BEA"/>
    <w:rsid w:val="00544BCB"/>
    <w:rsid w:val="0056396E"/>
    <w:rsid w:val="00570A85"/>
    <w:rsid w:val="00575F27"/>
    <w:rsid w:val="00577A93"/>
    <w:rsid w:val="00581FC6"/>
    <w:rsid w:val="00591843"/>
    <w:rsid w:val="005B035A"/>
    <w:rsid w:val="005B5801"/>
    <w:rsid w:val="005C0E92"/>
    <w:rsid w:val="005C20DC"/>
    <w:rsid w:val="005C2656"/>
    <w:rsid w:val="005D22BA"/>
    <w:rsid w:val="005D2E78"/>
    <w:rsid w:val="005D3F45"/>
    <w:rsid w:val="005D572B"/>
    <w:rsid w:val="005E215E"/>
    <w:rsid w:val="005E51F8"/>
    <w:rsid w:val="005E7589"/>
    <w:rsid w:val="005F1095"/>
    <w:rsid w:val="00602251"/>
    <w:rsid w:val="006138FB"/>
    <w:rsid w:val="00613F81"/>
    <w:rsid w:val="0061636A"/>
    <w:rsid w:val="00616A93"/>
    <w:rsid w:val="00616EBE"/>
    <w:rsid w:val="00621624"/>
    <w:rsid w:val="006328FA"/>
    <w:rsid w:val="0063411F"/>
    <w:rsid w:val="00645650"/>
    <w:rsid w:val="00645B2D"/>
    <w:rsid w:val="00650502"/>
    <w:rsid w:val="006709C2"/>
    <w:rsid w:val="006727DE"/>
    <w:rsid w:val="006729D5"/>
    <w:rsid w:val="00673D4B"/>
    <w:rsid w:val="00677F97"/>
    <w:rsid w:val="00683D75"/>
    <w:rsid w:val="00690A0C"/>
    <w:rsid w:val="00695C75"/>
    <w:rsid w:val="006A300F"/>
    <w:rsid w:val="006A627E"/>
    <w:rsid w:val="006B2119"/>
    <w:rsid w:val="006B2473"/>
    <w:rsid w:val="006B3465"/>
    <w:rsid w:val="006D21EE"/>
    <w:rsid w:val="006D397A"/>
    <w:rsid w:val="006D508A"/>
    <w:rsid w:val="006E0D23"/>
    <w:rsid w:val="006E41F1"/>
    <w:rsid w:val="006F1534"/>
    <w:rsid w:val="006F2FEA"/>
    <w:rsid w:val="006F7B4B"/>
    <w:rsid w:val="00700F15"/>
    <w:rsid w:val="00702AB5"/>
    <w:rsid w:val="0070531E"/>
    <w:rsid w:val="00734887"/>
    <w:rsid w:val="00736433"/>
    <w:rsid w:val="00744331"/>
    <w:rsid w:val="00746A3E"/>
    <w:rsid w:val="007729A6"/>
    <w:rsid w:val="00773AF9"/>
    <w:rsid w:val="00777D4C"/>
    <w:rsid w:val="007842D4"/>
    <w:rsid w:val="00784950"/>
    <w:rsid w:val="00784CBD"/>
    <w:rsid w:val="00784D8D"/>
    <w:rsid w:val="00790577"/>
    <w:rsid w:val="00794E67"/>
    <w:rsid w:val="007A1150"/>
    <w:rsid w:val="007C2AD6"/>
    <w:rsid w:val="007C4B1E"/>
    <w:rsid w:val="007D06CF"/>
    <w:rsid w:val="007D36E7"/>
    <w:rsid w:val="007E0B12"/>
    <w:rsid w:val="007E61FF"/>
    <w:rsid w:val="007E7DDB"/>
    <w:rsid w:val="007F3848"/>
    <w:rsid w:val="007F3955"/>
    <w:rsid w:val="007F76AD"/>
    <w:rsid w:val="00801C26"/>
    <w:rsid w:val="00802897"/>
    <w:rsid w:val="00810E73"/>
    <w:rsid w:val="00823CC1"/>
    <w:rsid w:val="008257F8"/>
    <w:rsid w:val="008260D6"/>
    <w:rsid w:val="008278E5"/>
    <w:rsid w:val="0082792F"/>
    <w:rsid w:val="00827D10"/>
    <w:rsid w:val="008325BB"/>
    <w:rsid w:val="00840A81"/>
    <w:rsid w:val="00847F81"/>
    <w:rsid w:val="00851768"/>
    <w:rsid w:val="00851B3E"/>
    <w:rsid w:val="00856AA4"/>
    <w:rsid w:val="00857DD1"/>
    <w:rsid w:val="00861D6D"/>
    <w:rsid w:val="00863F80"/>
    <w:rsid w:val="00867D5E"/>
    <w:rsid w:val="0087027D"/>
    <w:rsid w:val="008762B5"/>
    <w:rsid w:val="0087691A"/>
    <w:rsid w:val="0088202A"/>
    <w:rsid w:val="008A0643"/>
    <w:rsid w:val="008A3DD9"/>
    <w:rsid w:val="008B7F69"/>
    <w:rsid w:val="008C66B6"/>
    <w:rsid w:val="008C6C46"/>
    <w:rsid w:val="008D188C"/>
    <w:rsid w:val="008E1A78"/>
    <w:rsid w:val="008E3783"/>
    <w:rsid w:val="008E5243"/>
    <w:rsid w:val="008E6864"/>
    <w:rsid w:val="008E77D2"/>
    <w:rsid w:val="008F0091"/>
    <w:rsid w:val="008F161D"/>
    <w:rsid w:val="008F42CC"/>
    <w:rsid w:val="008F59BB"/>
    <w:rsid w:val="00901155"/>
    <w:rsid w:val="009121D1"/>
    <w:rsid w:val="009149C9"/>
    <w:rsid w:val="0091700E"/>
    <w:rsid w:val="0092295B"/>
    <w:rsid w:val="009257F7"/>
    <w:rsid w:val="00927294"/>
    <w:rsid w:val="00935F7E"/>
    <w:rsid w:val="009421A8"/>
    <w:rsid w:val="00944AA0"/>
    <w:rsid w:val="00944E26"/>
    <w:rsid w:val="00945C3C"/>
    <w:rsid w:val="00967A79"/>
    <w:rsid w:val="00990B21"/>
    <w:rsid w:val="0099223C"/>
    <w:rsid w:val="00992533"/>
    <w:rsid w:val="00995AF0"/>
    <w:rsid w:val="009A019C"/>
    <w:rsid w:val="009D1774"/>
    <w:rsid w:val="009D2586"/>
    <w:rsid w:val="009D502B"/>
    <w:rsid w:val="009D700F"/>
    <w:rsid w:val="00A01AC6"/>
    <w:rsid w:val="00A118F3"/>
    <w:rsid w:val="00A14916"/>
    <w:rsid w:val="00A249DA"/>
    <w:rsid w:val="00A33042"/>
    <w:rsid w:val="00A35534"/>
    <w:rsid w:val="00A42C30"/>
    <w:rsid w:val="00A45833"/>
    <w:rsid w:val="00A51E2D"/>
    <w:rsid w:val="00A556B3"/>
    <w:rsid w:val="00A578B1"/>
    <w:rsid w:val="00A60DE8"/>
    <w:rsid w:val="00A65166"/>
    <w:rsid w:val="00A76480"/>
    <w:rsid w:val="00A773A9"/>
    <w:rsid w:val="00A80ABD"/>
    <w:rsid w:val="00A815F7"/>
    <w:rsid w:val="00A845D8"/>
    <w:rsid w:val="00A87F31"/>
    <w:rsid w:val="00A9476D"/>
    <w:rsid w:val="00AA6C45"/>
    <w:rsid w:val="00AB384A"/>
    <w:rsid w:val="00AC3A54"/>
    <w:rsid w:val="00AC465E"/>
    <w:rsid w:val="00AC5180"/>
    <w:rsid w:val="00AC75B9"/>
    <w:rsid w:val="00AF0641"/>
    <w:rsid w:val="00AF42D0"/>
    <w:rsid w:val="00AF5B60"/>
    <w:rsid w:val="00B04E27"/>
    <w:rsid w:val="00B05803"/>
    <w:rsid w:val="00B146EF"/>
    <w:rsid w:val="00B16F3D"/>
    <w:rsid w:val="00B22B0C"/>
    <w:rsid w:val="00B23D93"/>
    <w:rsid w:val="00B268C7"/>
    <w:rsid w:val="00B33032"/>
    <w:rsid w:val="00B36BB8"/>
    <w:rsid w:val="00B4187C"/>
    <w:rsid w:val="00B432F0"/>
    <w:rsid w:val="00B50F2E"/>
    <w:rsid w:val="00B513A2"/>
    <w:rsid w:val="00B62544"/>
    <w:rsid w:val="00B7073B"/>
    <w:rsid w:val="00B77428"/>
    <w:rsid w:val="00B80C2F"/>
    <w:rsid w:val="00B8651F"/>
    <w:rsid w:val="00B92282"/>
    <w:rsid w:val="00B96160"/>
    <w:rsid w:val="00B972C0"/>
    <w:rsid w:val="00BA0A98"/>
    <w:rsid w:val="00BB056F"/>
    <w:rsid w:val="00BB17C2"/>
    <w:rsid w:val="00BB250B"/>
    <w:rsid w:val="00BB4B41"/>
    <w:rsid w:val="00BB72B0"/>
    <w:rsid w:val="00BB7964"/>
    <w:rsid w:val="00BC2524"/>
    <w:rsid w:val="00BD761C"/>
    <w:rsid w:val="00BE0AA0"/>
    <w:rsid w:val="00BE5530"/>
    <w:rsid w:val="00BF3B45"/>
    <w:rsid w:val="00C011CA"/>
    <w:rsid w:val="00C01AF4"/>
    <w:rsid w:val="00C07953"/>
    <w:rsid w:val="00C151DF"/>
    <w:rsid w:val="00C1684C"/>
    <w:rsid w:val="00C2086A"/>
    <w:rsid w:val="00C27DEE"/>
    <w:rsid w:val="00C3446C"/>
    <w:rsid w:val="00C371C3"/>
    <w:rsid w:val="00C4712F"/>
    <w:rsid w:val="00C51F3C"/>
    <w:rsid w:val="00C5212C"/>
    <w:rsid w:val="00C53C61"/>
    <w:rsid w:val="00C62976"/>
    <w:rsid w:val="00C63E66"/>
    <w:rsid w:val="00C71F9B"/>
    <w:rsid w:val="00C82502"/>
    <w:rsid w:val="00C82B18"/>
    <w:rsid w:val="00C848F1"/>
    <w:rsid w:val="00C969A6"/>
    <w:rsid w:val="00CA39FF"/>
    <w:rsid w:val="00CA4715"/>
    <w:rsid w:val="00CB2037"/>
    <w:rsid w:val="00CB7279"/>
    <w:rsid w:val="00CC12E2"/>
    <w:rsid w:val="00CC1810"/>
    <w:rsid w:val="00CD2718"/>
    <w:rsid w:val="00CD4465"/>
    <w:rsid w:val="00CD545A"/>
    <w:rsid w:val="00CE0945"/>
    <w:rsid w:val="00CE43FC"/>
    <w:rsid w:val="00CE64D3"/>
    <w:rsid w:val="00CE6AD6"/>
    <w:rsid w:val="00CF0A47"/>
    <w:rsid w:val="00CF3007"/>
    <w:rsid w:val="00CF57D3"/>
    <w:rsid w:val="00D020C4"/>
    <w:rsid w:val="00D0635B"/>
    <w:rsid w:val="00D13C7A"/>
    <w:rsid w:val="00D276BD"/>
    <w:rsid w:val="00D31F94"/>
    <w:rsid w:val="00D33223"/>
    <w:rsid w:val="00D45BDA"/>
    <w:rsid w:val="00D566D3"/>
    <w:rsid w:val="00D70F60"/>
    <w:rsid w:val="00D905E8"/>
    <w:rsid w:val="00D90C1E"/>
    <w:rsid w:val="00D933D4"/>
    <w:rsid w:val="00D93C3D"/>
    <w:rsid w:val="00D94EFF"/>
    <w:rsid w:val="00D979DB"/>
    <w:rsid w:val="00DA159C"/>
    <w:rsid w:val="00DA3C48"/>
    <w:rsid w:val="00DB00CE"/>
    <w:rsid w:val="00DB0313"/>
    <w:rsid w:val="00DB1659"/>
    <w:rsid w:val="00DB2D5D"/>
    <w:rsid w:val="00DB3DD3"/>
    <w:rsid w:val="00DB57D6"/>
    <w:rsid w:val="00DB609D"/>
    <w:rsid w:val="00DD30AF"/>
    <w:rsid w:val="00DD7CC0"/>
    <w:rsid w:val="00DE2C3F"/>
    <w:rsid w:val="00DE3997"/>
    <w:rsid w:val="00E1334B"/>
    <w:rsid w:val="00E1701B"/>
    <w:rsid w:val="00E21F7D"/>
    <w:rsid w:val="00E250AB"/>
    <w:rsid w:val="00E340CD"/>
    <w:rsid w:val="00E35A65"/>
    <w:rsid w:val="00E41518"/>
    <w:rsid w:val="00E510B8"/>
    <w:rsid w:val="00E53AD8"/>
    <w:rsid w:val="00E55026"/>
    <w:rsid w:val="00E55420"/>
    <w:rsid w:val="00E571BB"/>
    <w:rsid w:val="00E631DA"/>
    <w:rsid w:val="00E67D04"/>
    <w:rsid w:val="00E86067"/>
    <w:rsid w:val="00E87839"/>
    <w:rsid w:val="00E906EF"/>
    <w:rsid w:val="00E93C44"/>
    <w:rsid w:val="00E96DD3"/>
    <w:rsid w:val="00EA37D1"/>
    <w:rsid w:val="00EA3FE5"/>
    <w:rsid w:val="00EA50F7"/>
    <w:rsid w:val="00EA6F3B"/>
    <w:rsid w:val="00EB0B15"/>
    <w:rsid w:val="00EC08C3"/>
    <w:rsid w:val="00EC6655"/>
    <w:rsid w:val="00EC7A00"/>
    <w:rsid w:val="00EE0A19"/>
    <w:rsid w:val="00EF21AC"/>
    <w:rsid w:val="00EF4254"/>
    <w:rsid w:val="00F05151"/>
    <w:rsid w:val="00F15014"/>
    <w:rsid w:val="00F153F7"/>
    <w:rsid w:val="00F17F7E"/>
    <w:rsid w:val="00F2793E"/>
    <w:rsid w:val="00F32455"/>
    <w:rsid w:val="00F356F1"/>
    <w:rsid w:val="00F368E9"/>
    <w:rsid w:val="00F5471D"/>
    <w:rsid w:val="00F57C34"/>
    <w:rsid w:val="00F7072A"/>
    <w:rsid w:val="00F70A77"/>
    <w:rsid w:val="00F727C7"/>
    <w:rsid w:val="00F90314"/>
    <w:rsid w:val="00F968F4"/>
    <w:rsid w:val="00FA07A1"/>
    <w:rsid w:val="00FA57D1"/>
    <w:rsid w:val="00FA6F11"/>
    <w:rsid w:val="00FB24AE"/>
    <w:rsid w:val="00FB25DA"/>
    <w:rsid w:val="00FB487C"/>
    <w:rsid w:val="00FB645F"/>
    <w:rsid w:val="00FC1428"/>
    <w:rsid w:val="00FD7B46"/>
    <w:rsid w:val="00FE184C"/>
    <w:rsid w:val="00FE1BBE"/>
    <w:rsid w:val="00FE3286"/>
    <w:rsid w:val="00FE7642"/>
    <w:rsid w:val="00FF3074"/>
    <w:rsid w:val="00FF64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88E1E137-A3EE-4499-9318-1BE7252D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D9F"/>
  </w:style>
  <w:style w:type="paragraph" w:styleId="Heading1">
    <w:name w:val="heading 1"/>
    <w:basedOn w:val="Normal"/>
    <w:link w:val="Heading1Char"/>
    <w:qFormat/>
    <w:rsid w:val="000B6D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nhideWhenUsed/>
    <w:qFormat/>
    <w:rsid w:val="008F42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F42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B80C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D9F"/>
    <w:rPr>
      <w:rFonts w:ascii="Times New Roman" w:eastAsia="Times New Roman" w:hAnsi="Times New Roman" w:cs="Times New Roman"/>
      <w:b/>
      <w:bCs/>
      <w:kern w:val="36"/>
      <w:sz w:val="48"/>
      <w:szCs w:val="48"/>
      <w:lang w:eastAsia="fr-FR"/>
    </w:rPr>
  </w:style>
  <w:style w:type="paragraph" w:styleId="FootnoteText">
    <w:name w:val="footnote text"/>
    <w:basedOn w:val="Normal"/>
    <w:link w:val="FootnoteTextChar"/>
    <w:unhideWhenUsed/>
    <w:rsid w:val="000B6D9F"/>
    <w:pPr>
      <w:spacing w:after="0" w:line="240" w:lineRule="auto"/>
    </w:pPr>
    <w:rPr>
      <w:sz w:val="20"/>
      <w:szCs w:val="20"/>
    </w:rPr>
  </w:style>
  <w:style w:type="character" w:customStyle="1" w:styleId="FootnoteTextChar">
    <w:name w:val="Footnote Text Char"/>
    <w:basedOn w:val="DefaultParagraphFont"/>
    <w:link w:val="FootnoteText"/>
    <w:rsid w:val="000B6D9F"/>
    <w:rPr>
      <w:sz w:val="20"/>
      <w:szCs w:val="20"/>
    </w:rPr>
  </w:style>
  <w:style w:type="character" w:styleId="FootnoteReference">
    <w:name w:val="footnote reference"/>
    <w:basedOn w:val="DefaultParagraphFont"/>
    <w:uiPriority w:val="99"/>
    <w:unhideWhenUsed/>
    <w:rsid w:val="000B6D9F"/>
    <w:rPr>
      <w:vertAlign w:val="superscript"/>
    </w:rPr>
  </w:style>
  <w:style w:type="character" w:styleId="Hyperlink">
    <w:name w:val="Hyperlink"/>
    <w:basedOn w:val="DefaultParagraphFont"/>
    <w:unhideWhenUsed/>
    <w:rsid w:val="000B6D9F"/>
    <w:rPr>
      <w:color w:val="0000FF"/>
      <w:u w:val="single"/>
    </w:rPr>
  </w:style>
  <w:style w:type="paragraph" w:styleId="ListParagraph">
    <w:name w:val="List Paragraph"/>
    <w:basedOn w:val="Normal"/>
    <w:uiPriority w:val="34"/>
    <w:qFormat/>
    <w:rsid w:val="000B6D9F"/>
    <w:pPr>
      <w:ind w:left="720"/>
      <w:contextualSpacing/>
    </w:pPr>
  </w:style>
  <w:style w:type="paragraph" w:styleId="Footer">
    <w:name w:val="footer"/>
    <w:basedOn w:val="Normal"/>
    <w:link w:val="FooterChar"/>
    <w:uiPriority w:val="99"/>
    <w:unhideWhenUsed/>
    <w:rsid w:val="000B6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6D9F"/>
  </w:style>
  <w:style w:type="character" w:customStyle="1" w:styleId="st">
    <w:name w:val="st"/>
    <w:basedOn w:val="DefaultParagraphFont"/>
    <w:rsid w:val="000B6D9F"/>
  </w:style>
  <w:style w:type="character" w:styleId="Emphasis">
    <w:name w:val="Emphasis"/>
    <w:basedOn w:val="DefaultParagraphFont"/>
    <w:uiPriority w:val="20"/>
    <w:qFormat/>
    <w:rsid w:val="000B6D9F"/>
    <w:rPr>
      <w:i/>
      <w:iCs/>
    </w:rPr>
  </w:style>
  <w:style w:type="paragraph" w:customStyle="1" w:styleId="Endofdocument-Annex">
    <w:name w:val="[End of document - Annex]"/>
    <w:basedOn w:val="Normal"/>
    <w:link w:val="Endofdocument-AnnexChar"/>
    <w:rsid w:val="00C62976"/>
    <w:pPr>
      <w:spacing w:after="0" w:line="240" w:lineRule="auto"/>
      <w:ind w:left="5534"/>
    </w:pPr>
    <w:rPr>
      <w:rFonts w:ascii="Arial" w:eastAsia="SimSun" w:hAnsi="Arial" w:cs="Arial"/>
      <w:szCs w:val="20"/>
      <w:lang w:val="en-US" w:eastAsia="zh-CN"/>
    </w:rPr>
  </w:style>
  <w:style w:type="paragraph" w:customStyle="1" w:styleId="ONUMFS">
    <w:name w:val="ONUM FS"/>
    <w:basedOn w:val="BodyText"/>
    <w:link w:val="ONUMFSChar"/>
    <w:rsid w:val="00C62976"/>
    <w:pPr>
      <w:numPr>
        <w:numId w:val="1"/>
      </w:numPr>
      <w:spacing w:after="220" w:line="240" w:lineRule="auto"/>
    </w:pPr>
    <w:rPr>
      <w:rFonts w:ascii="Arial" w:eastAsia="SimSun" w:hAnsi="Arial" w:cs="Arial"/>
      <w:szCs w:val="20"/>
      <w:lang w:val="en-US" w:eastAsia="zh-CN"/>
    </w:rPr>
  </w:style>
  <w:style w:type="character" w:customStyle="1" w:styleId="ONUMFSChar">
    <w:name w:val="ONUM FS Char"/>
    <w:basedOn w:val="DefaultParagraphFont"/>
    <w:link w:val="ONUMFS"/>
    <w:rsid w:val="00C62976"/>
    <w:rPr>
      <w:rFonts w:ascii="Arial" w:eastAsia="SimSun" w:hAnsi="Arial" w:cs="Arial"/>
      <w:szCs w:val="20"/>
      <w:lang w:val="en-US" w:eastAsia="zh-CN"/>
    </w:rPr>
  </w:style>
  <w:style w:type="character" w:customStyle="1" w:styleId="Endofdocument-AnnexChar">
    <w:name w:val="[End of document - Annex] Char"/>
    <w:basedOn w:val="DefaultParagraphFont"/>
    <w:link w:val="Endofdocument-Annex"/>
    <w:rsid w:val="00C62976"/>
    <w:rPr>
      <w:rFonts w:ascii="Arial" w:eastAsia="SimSun" w:hAnsi="Arial" w:cs="Arial"/>
      <w:szCs w:val="20"/>
      <w:lang w:val="en-US" w:eastAsia="zh-CN"/>
    </w:rPr>
  </w:style>
  <w:style w:type="paragraph" w:styleId="BodyText">
    <w:name w:val="Body Text"/>
    <w:basedOn w:val="Normal"/>
    <w:link w:val="BodyTextChar"/>
    <w:unhideWhenUsed/>
    <w:rsid w:val="00C62976"/>
    <w:pPr>
      <w:spacing w:after="120"/>
    </w:pPr>
  </w:style>
  <w:style w:type="character" w:customStyle="1" w:styleId="BodyTextChar">
    <w:name w:val="Body Text Char"/>
    <w:basedOn w:val="DefaultParagraphFont"/>
    <w:link w:val="BodyText"/>
    <w:rsid w:val="00C62976"/>
  </w:style>
  <w:style w:type="character" w:customStyle="1" w:styleId="Heading4Char">
    <w:name w:val="Heading 4 Char"/>
    <w:basedOn w:val="DefaultParagraphFont"/>
    <w:link w:val="Heading4"/>
    <w:rsid w:val="00B80C2F"/>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rsid w:val="008F42C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8F42CC"/>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qFormat/>
    <w:rsid w:val="008F42C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2"/>
    <w:semiHidden/>
    <w:rsid w:val="008F42CC"/>
    <w:pPr>
      <w:spacing w:after="0" w:line="240" w:lineRule="auto"/>
    </w:pPr>
    <w:rPr>
      <w:rFonts w:ascii="Arial" w:eastAsia="SimSun" w:hAnsi="Arial" w:cs="Arial"/>
      <w:sz w:val="18"/>
      <w:szCs w:val="20"/>
      <w:lang w:eastAsia="zh-CN"/>
    </w:rPr>
  </w:style>
  <w:style w:type="character" w:customStyle="1" w:styleId="CommentTextChar">
    <w:name w:val="Comment Text Char"/>
    <w:basedOn w:val="DefaultParagraphFont"/>
    <w:semiHidden/>
    <w:rsid w:val="008F42CC"/>
    <w:rPr>
      <w:sz w:val="20"/>
      <w:szCs w:val="20"/>
    </w:rPr>
  </w:style>
  <w:style w:type="paragraph" w:styleId="EndnoteText">
    <w:name w:val="endnote text"/>
    <w:basedOn w:val="Normal"/>
    <w:link w:val="EndnoteTextChar"/>
    <w:semiHidden/>
    <w:rsid w:val="008F42CC"/>
    <w:pPr>
      <w:spacing w:after="0" w:line="240" w:lineRule="auto"/>
    </w:pPr>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8F42CC"/>
    <w:rPr>
      <w:rFonts w:ascii="Arial" w:eastAsia="SimSun" w:hAnsi="Arial" w:cs="Arial"/>
      <w:sz w:val="18"/>
      <w:szCs w:val="20"/>
      <w:lang w:eastAsia="zh-CN"/>
    </w:rPr>
  </w:style>
  <w:style w:type="paragraph" w:styleId="Header">
    <w:name w:val="header"/>
    <w:basedOn w:val="Normal"/>
    <w:link w:val="HeaderChar"/>
    <w:rsid w:val="008F42CC"/>
    <w:pPr>
      <w:tabs>
        <w:tab w:val="center" w:pos="4536"/>
        <w:tab w:val="right" w:pos="9072"/>
      </w:tabs>
      <w:spacing w:after="0" w:line="240" w:lineRule="auto"/>
    </w:pPr>
    <w:rPr>
      <w:rFonts w:ascii="Arial" w:eastAsia="SimSun" w:hAnsi="Arial" w:cs="Arial"/>
      <w:szCs w:val="20"/>
      <w:lang w:eastAsia="zh-CN"/>
    </w:rPr>
  </w:style>
  <w:style w:type="character" w:customStyle="1" w:styleId="HeaderChar">
    <w:name w:val="Header Char"/>
    <w:basedOn w:val="DefaultParagraphFont"/>
    <w:link w:val="Header"/>
    <w:rsid w:val="008F42CC"/>
    <w:rPr>
      <w:rFonts w:ascii="Arial" w:eastAsia="SimSun" w:hAnsi="Arial" w:cs="Arial"/>
      <w:szCs w:val="20"/>
      <w:lang w:eastAsia="zh-CN"/>
    </w:rPr>
  </w:style>
  <w:style w:type="paragraph" w:styleId="ListNumber">
    <w:name w:val="List Number"/>
    <w:basedOn w:val="Normal"/>
    <w:semiHidden/>
    <w:rsid w:val="008F42CC"/>
    <w:pPr>
      <w:numPr>
        <w:numId w:val="2"/>
      </w:numPr>
      <w:spacing w:after="0" w:line="240" w:lineRule="auto"/>
    </w:pPr>
    <w:rPr>
      <w:rFonts w:ascii="Arial" w:eastAsia="SimSun" w:hAnsi="Arial" w:cs="Arial"/>
      <w:szCs w:val="20"/>
      <w:lang w:eastAsia="zh-CN"/>
    </w:rPr>
  </w:style>
  <w:style w:type="paragraph" w:customStyle="1" w:styleId="ONUME">
    <w:name w:val="ONUM E"/>
    <w:basedOn w:val="BodyText"/>
    <w:rsid w:val="008F42CC"/>
    <w:pPr>
      <w:numPr>
        <w:numId w:val="3"/>
      </w:numPr>
      <w:spacing w:after="220" w:line="240" w:lineRule="auto"/>
    </w:pPr>
    <w:rPr>
      <w:rFonts w:ascii="Arial" w:eastAsia="SimSun" w:hAnsi="Arial" w:cs="Arial"/>
      <w:szCs w:val="20"/>
      <w:lang w:eastAsia="zh-CN"/>
    </w:rPr>
  </w:style>
  <w:style w:type="paragraph" w:styleId="Salutation">
    <w:name w:val="Salutation"/>
    <w:basedOn w:val="Normal"/>
    <w:next w:val="Normal"/>
    <w:link w:val="SalutationChar"/>
    <w:semiHidden/>
    <w:rsid w:val="008F42CC"/>
    <w:pPr>
      <w:spacing w:after="0" w:line="240" w:lineRule="auto"/>
    </w:pPr>
    <w:rPr>
      <w:rFonts w:ascii="Arial" w:eastAsia="SimSun" w:hAnsi="Arial" w:cs="Arial"/>
      <w:szCs w:val="20"/>
      <w:lang w:eastAsia="zh-CN"/>
    </w:rPr>
  </w:style>
  <w:style w:type="character" w:customStyle="1" w:styleId="SalutationChar">
    <w:name w:val="Salutation Char"/>
    <w:basedOn w:val="DefaultParagraphFont"/>
    <w:link w:val="Salutation"/>
    <w:semiHidden/>
    <w:rsid w:val="008F42CC"/>
    <w:rPr>
      <w:rFonts w:ascii="Arial" w:eastAsia="SimSun" w:hAnsi="Arial" w:cs="Arial"/>
      <w:szCs w:val="20"/>
      <w:lang w:eastAsia="zh-CN"/>
    </w:rPr>
  </w:style>
  <w:style w:type="paragraph" w:styleId="Signature">
    <w:name w:val="Signature"/>
    <w:basedOn w:val="Normal"/>
    <w:link w:val="SignatureChar"/>
    <w:semiHidden/>
    <w:rsid w:val="008F42CC"/>
    <w:pPr>
      <w:spacing w:after="0" w:line="240" w:lineRule="auto"/>
      <w:ind w:left="5250"/>
    </w:pPr>
    <w:rPr>
      <w:rFonts w:ascii="Arial" w:eastAsia="SimSun" w:hAnsi="Arial" w:cs="Arial"/>
      <w:szCs w:val="20"/>
      <w:lang w:eastAsia="zh-CN"/>
    </w:rPr>
  </w:style>
  <w:style w:type="character" w:customStyle="1" w:styleId="SignatureChar">
    <w:name w:val="Signature Char"/>
    <w:basedOn w:val="DefaultParagraphFont"/>
    <w:link w:val="Signature"/>
    <w:semiHidden/>
    <w:rsid w:val="008F42CC"/>
    <w:rPr>
      <w:rFonts w:ascii="Arial" w:eastAsia="SimSun" w:hAnsi="Arial" w:cs="Arial"/>
      <w:szCs w:val="20"/>
      <w:lang w:eastAsia="zh-CN"/>
    </w:rPr>
  </w:style>
  <w:style w:type="paragraph" w:styleId="BalloonText">
    <w:name w:val="Balloon Text"/>
    <w:basedOn w:val="Normal"/>
    <w:link w:val="BalloonTextChar"/>
    <w:uiPriority w:val="99"/>
    <w:rsid w:val="008F42CC"/>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8F42CC"/>
    <w:rPr>
      <w:rFonts w:ascii="Tahoma" w:eastAsia="SimSun" w:hAnsi="Tahoma" w:cs="Tahoma"/>
      <w:sz w:val="16"/>
      <w:szCs w:val="16"/>
      <w:lang w:eastAsia="zh-CN"/>
    </w:rPr>
  </w:style>
  <w:style w:type="character" w:styleId="PageNumber">
    <w:name w:val="page number"/>
    <w:basedOn w:val="DefaultParagraphFont"/>
    <w:rsid w:val="008F42CC"/>
  </w:style>
  <w:style w:type="paragraph" w:customStyle="1" w:styleId="CarCar">
    <w:name w:val="Car Car"/>
    <w:basedOn w:val="Normal"/>
    <w:rsid w:val="008F42CC"/>
    <w:pPr>
      <w:spacing w:line="240" w:lineRule="exact"/>
    </w:pPr>
    <w:rPr>
      <w:rFonts w:ascii="Verdana" w:eastAsia="Times New Roman" w:hAnsi="Verdana" w:cs="Times New Roman"/>
      <w:sz w:val="20"/>
      <w:szCs w:val="20"/>
      <w:lang w:val="en-GB"/>
    </w:rPr>
  </w:style>
  <w:style w:type="character" w:styleId="CommentReference">
    <w:name w:val="annotation reference"/>
    <w:unhideWhenUsed/>
    <w:rsid w:val="008F42CC"/>
    <w:rPr>
      <w:sz w:val="16"/>
      <w:szCs w:val="16"/>
    </w:rPr>
  </w:style>
  <w:style w:type="character" w:customStyle="1" w:styleId="CommentTextChar1">
    <w:name w:val="Comment Text Char1"/>
    <w:uiPriority w:val="99"/>
    <w:semiHidden/>
    <w:rsid w:val="008F42CC"/>
    <w:rPr>
      <w:rFonts w:ascii="Arial" w:eastAsia="SimSun" w:hAnsi="Arial" w:cs="Arial"/>
      <w:sz w:val="18"/>
      <w:szCs w:val="20"/>
      <w:lang w:eastAsia="zh-CN"/>
    </w:rPr>
  </w:style>
  <w:style w:type="paragraph" w:styleId="Revision">
    <w:name w:val="Revision"/>
    <w:hidden/>
    <w:uiPriority w:val="99"/>
    <w:semiHidden/>
    <w:rsid w:val="008F42CC"/>
    <w:pPr>
      <w:spacing w:after="0" w:line="240" w:lineRule="auto"/>
    </w:pPr>
    <w:rPr>
      <w:rFonts w:ascii="Arial" w:eastAsia="Times New Roman" w:hAnsi="Arial" w:cs="Arial"/>
      <w:szCs w:val="20"/>
      <w:lang w:val="en-US"/>
    </w:rPr>
  </w:style>
  <w:style w:type="table" w:styleId="TableGrid">
    <w:name w:val="Table Grid"/>
    <w:basedOn w:val="TableNormal"/>
    <w:uiPriority w:val="39"/>
    <w:rsid w:val="008F42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8F42CC"/>
    <w:rPr>
      <w:rFonts w:eastAsia="Times New Roman"/>
      <w:b/>
      <w:bCs/>
      <w:sz w:val="20"/>
      <w:lang w:eastAsia="en-US"/>
    </w:rPr>
  </w:style>
  <w:style w:type="character" w:customStyle="1" w:styleId="CommentSubjectChar">
    <w:name w:val="Comment Subject Char"/>
    <w:basedOn w:val="CommentTextChar"/>
    <w:link w:val="CommentSubject"/>
    <w:uiPriority w:val="99"/>
    <w:rsid w:val="008F42CC"/>
    <w:rPr>
      <w:rFonts w:ascii="Arial" w:eastAsia="Times New Roman" w:hAnsi="Arial" w:cs="Arial"/>
      <w:b/>
      <w:bCs/>
      <w:sz w:val="20"/>
      <w:szCs w:val="20"/>
    </w:rPr>
  </w:style>
  <w:style w:type="character" w:customStyle="1" w:styleId="CommentTextChar2">
    <w:name w:val="Comment Text Char2"/>
    <w:basedOn w:val="DefaultParagraphFont"/>
    <w:link w:val="CommentText"/>
    <w:semiHidden/>
    <w:rsid w:val="008F42CC"/>
    <w:rPr>
      <w:rFonts w:ascii="Arial" w:eastAsia="SimSun" w:hAnsi="Arial" w:cs="Arial"/>
      <w:sz w:val="18"/>
      <w:szCs w:val="20"/>
      <w:lang w:eastAsia="zh-CN"/>
    </w:rPr>
  </w:style>
  <w:style w:type="paragraph" w:customStyle="1" w:styleId="Default">
    <w:name w:val="Default"/>
    <w:rsid w:val="008F42CC"/>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FollowedHyperlink">
    <w:name w:val="FollowedHyperlink"/>
    <w:basedOn w:val="DefaultParagraphFont"/>
    <w:rsid w:val="008F42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4306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1A1A7-7FEE-4829-87F6-57573FD8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3827</Words>
  <Characters>21814</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CERBARI Mihaela</cp:lastModifiedBy>
  <cp:revision>5</cp:revision>
  <cp:lastPrinted>2019-03-29T09:30:00Z</cp:lastPrinted>
  <dcterms:created xsi:type="dcterms:W3CDTF">2019-03-28T14:28:00Z</dcterms:created>
  <dcterms:modified xsi:type="dcterms:W3CDTF">2019-03-29T09:31:00Z</dcterms:modified>
</cp:coreProperties>
</file>