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0D2ED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7C7B86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932305" cy="1431290"/>
                  <wp:effectExtent l="0" t="0" r="0" b="0"/>
                  <wp:docPr id="1" name="Picture 1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431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0D2ED3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7041B6"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A42DAF" w:rsidP="003C695E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Code"/>
            <w:bookmarkEnd w:id="1"/>
            <w:r w:rsidR="004748E4">
              <w:rPr>
                <w:rFonts w:ascii="Arial Black" w:hAnsi="Arial Black"/>
                <w:caps/>
                <w:sz w:val="15"/>
              </w:rPr>
              <w:t>CDIP/1</w:t>
            </w:r>
            <w:r w:rsidR="00171AC2">
              <w:rPr>
                <w:rFonts w:ascii="Arial Black" w:hAnsi="Arial Black"/>
                <w:caps/>
                <w:sz w:val="15"/>
              </w:rPr>
              <w:t>7</w:t>
            </w:r>
            <w:r w:rsidR="002B0E21">
              <w:rPr>
                <w:rFonts w:ascii="Arial Black" w:hAnsi="Arial Black"/>
                <w:caps/>
                <w:sz w:val="15"/>
              </w:rPr>
              <w:t>/1</w:t>
            </w:r>
            <w:r w:rsidR="004B0A84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0D2ED3" w:rsidRPr="001832A6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0D2ED3" w:rsidRPr="00AB6E64" w:rsidRDefault="000D2ED3" w:rsidP="00145647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0D2ED3" w:rsidRPr="001832A6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0D2ED3" w:rsidRPr="00AB6E64" w:rsidRDefault="000D2ED3" w:rsidP="003C695E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3C695E">
              <w:rPr>
                <w:rFonts w:ascii="Arial Black" w:hAnsi="Arial Black"/>
                <w:caps/>
                <w:sz w:val="15"/>
                <w:lang w:val="ru-RU"/>
              </w:rPr>
              <w:t>11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57256F">
              <w:rPr>
                <w:rFonts w:ascii="Arial Black" w:hAnsi="Arial Black"/>
                <w:caps/>
                <w:sz w:val="15"/>
                <w:lang w:val="ru-RU"/>
              </w:rPr>
              <w:t>апреля</w:t>
            </w:r>
            <w:r>
              <w:rPr>
                <w:rFonts w:ascii="Arial Black" w:hAnsi="Arial Black"/>
                <w:caps/>
                <w:sz w:val="15"/>
              </w:rPr>
              <w:t xml:space="preserve"> 201</w:t>
            </w:r>
            <w:r w:rsidR="00740CA8">
              <w:rPr>
                <w:rFonts w:ascii="Arial Black" w:hAnsi="Arial Black"/>
                <w:caps/>
                <w:sz w:val="15"/>
                <w:lang w:val="ru-RU"/>
              </w:rPr>
              <w:t>6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FD483D" w:rsidRDefault="00FD483D" w:rsidP="008B2CC1"/>
    <w:p w:rsidR="00FD483D" w:rsidRDefault="00FD483D" w:rsidP="008B2CC1"/>
    <w:p w:rsidR="00FD483D" w:rsidRDefault="00FD483D" w:rsidP="008B2CC1"/>
    <w:p w:rsidR="00FD483D" w:rsidRDefault="00FD483D" w:rsidP="008B2CC1"/>
    <w:p w:rsidR="00FD483D" w:rsidRDefault="00FD483D" w:rsidP="008B2CC1"/>
    <w:p w:rsidR="00FD483D" w:rsidRDefault="000D2ED3" w:rsidP="00EE5D64">
      <w:pPr>
        <w:outlineLvl w:val="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Комитет по развитию и интеллектуальной собственности</w:t>
      </w:r>
      <w:r w:rsidRPr="00AB6E64">
        <w:rPr>
          <w:b/>
          <w:sz w:val="28"/>
          <w:szCs w:val="28"/>
          <w:lang w:val="ru-RU"/>
        </w:rPr>
        <w:t xml:space="preserve"> (</w:t>
      </w:r>
      <w:r>
        <w:rPr>
          <w:b/>
          <w:sz w:val="28"/>
          <w:szCs w:val="28"/>
          <w:lang w:val="ru-RU"/>
        </w:rPr>
        <w:t>КРИС</w:t>
      </w:r>
      <w:r w:rsidR="002B0E21" w:rsidRPr="000D2ED3">
        <w:rPr>
          <w:b/>
          <w:sz w:val="28"/>
          <w:szCs w:val="28"/>
          <w:lang w:val="ru-RU"/>
        </w:rPr>
        <w:t>)</w:t>
      </w:r>
    </w:p>
    <w:p w:rsidR="00FD483D" w:rsidRDefault="00FD483D" w:rsidP="003845C1">
      <w:pPr>
        <w:rPr>
          <w:lang w:val="ru-RU"/>
        </w:rPr>
      </w:pPr>
    </w:p>
    <w:p w:rsidR="00FD483D" w:rsidRDefault="00FD483D" w:rsidP="003845C1">
      <w:pPr>
        <w:rPr>
          <w:lang w:val="ru-RU"/>
        </w:rPr>
      </w:pPr>
    </w:p>
    <w:p w:rsidR="00FD483D" w:rsidRPr="00FD483D" w:rsidRDefault="00171AC2" w:rsidP="000D2ED3">
      <w:pPr>
        <w:outlineLvl w:val="0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Семнадцатая</w:t>
      </w:r>
      <w:r w:rsidR="000D2ED3" w:rsidRPr="000D2ED3">
        <w:rPr>
          <w:b/>
          <w:sz w:val="24"/>
          <w:szCs w:val="24"/>
          <w:lang w:val="ru-RU"/>
        </w:rPr>
        <w:t xml:space="preserve"> сессия</w:t>
      </w:r>
    </w:p>
    <w:p w:rsidR="00FD483D" w:rsidRPr="00FD483D" w:rsidRDefault="000D2ED3" w:rsidP="000D2ED3">
      <w:pPr>
        <w:outlineLvl w:val="0"/>
        <w:rPr>
          <w:b/>
          <w:sz w:val="24"/>
          <w:szCs w:val="24"/>
          <w:lang w:val="ru-RU"/>
        </w:rPr>
      </w:pPr>
      <w:r w:rsidRPr="000D2ED3">
        <w:rPr>
          <w:b/>
          <w:sz w:val="24"/>
          <w:szCs w:val="24"/>
          <w:lang w:val="ru-RU"/>
        </w:rPr>
        <w:t xml:space="preserve">Женева, </w:t>
      </w:r>
      <w:r w:rsidR="00171AC2">
        <w:rPr>
          <w:b/>
          <w:sz w:val="24"/>
          <w:szCs w:val="24"/>
          <w:lang w:val="ru-RU"/>
        </w:rPr>
        <w:t>11</w:t>
      </w:r>
      <w:r w:rsidRPr="000D2ED3">
        <w:rPr>
          <w:b/>
          <w:sz w:val="24"/>
          <w:szCs w:val="24"/>
          <w:lang w:val="ru-RU"/>
        </w:rPr>
        <w:t>–</w:t>
      </w:r>
      <w:r w:rsidR="00171AC2">
        <w:rPr>
          <w:b/>
          <w:sz w:val="24"/>
          <w:szCs w:val="24"/>
          <w:lang w:val="ru-RU"/>
        </w:rPr>
        <w:t>15</w:t>
      </w:r>
      <w:r w:rsidRPr="000D2ED3">
        <w:rPr>
          <w:b/>
          <w:sz w:val="24"/>
          <w:szCs w:val="24"/>
          <w:lang w:val="ru-RU"/>
        </w:rPr>
        <w:t xml:space="preserve"> апреля 201</w:t>
      </w:r>
      <w:r w:rsidR="00171AC2">
        <w:rPr>
          <w:b/>
          <w:sz w:val="24"/>
          <w:szCs w:val="24"/>
          <w:lang w:val="ru-RU"/>
        </w:rPr>
        <w:t>6</w:t>
      </w:r>
      <w:r w:rsidRPr="000D2ED3">
        <w:rPr>
          <w:b/>
          <w:sz w:val="24"/>
          <w:szCs w:val="24"/>
          <w:lang w:val="ru-RU"/>
        </w:rPr>
        <w:t xml:space="preserve"> г</w:t>
      </w:r>
      <w:r w:rsidR="00F774B9">
        <w:rPr>
          <w:b/>
          <w:sz w:val="24"/>
          <w:szCs w:val="24"/>
          <w:lang w:val="ru-RU"/>
        </w:rPr>
        <w:t>.</w:t>
      </w:r>
    </w:p>
    <w:p w:rsidR="00FD483D" w:rsidRPr="00FD483D" w:rsidRDefault="00FD483D" w:rsidP="008B2CC1">
      <w:pPr>
        <w:rPr>
          <w:lang w:val="ru-RU"/>
        </w:rPr>
      </w:pPr>
    </w:p>
    <w:p w:rsidR="00FD483D" w:rsidRPr="00FD483D" w:rsidRDefault="00FD483D" w:rsidP="008B2CC1">
      <w:pPr>
        <w:rPr>
          <w:lang w:val="ru-RU"/>
        </w:rPr>
      </w:pPr>
    </w:p>
    <w:p w:rsidR="00FD483D" w:rsidRPr="00FD483D" w:rsidRDefault="00FD483D" w:rsidP="008B2CC1">
      <w:pPr>
        <w:rPr>
          <w:lang w:val="ru-RU"/>
        </w:rPr>
      </w:pPr>
    </w:p>
    <w:p w:rsidR="00FD483D" w:rsidRDefault="003C695E" w:rsidP="000D2ED3">
      <w:pPr>
        <w:outlineLvl w:val="0"/>
        <w:rPr>
          <w:caps/>
          <w:sz w:val="24"/>
          <w:lang w:val="ru-RU"/>
        </w:rPr>
      </w:pPr>
      <w:bookmarkStart w:id="4" w:name="TitleOfDoc"/>
      <w:bookmarkEnd w:id="4"/>
      <w:r>
        <w:rPr>
          <w:caps/>
          <w:sz w:val="24"/>
          <w:lang w:val="ru-RU"/>
        </w:rPr>
        <w:t>повестка дня</w:t>
      </w:r>
    </w:p>
    <w:p w:rsidR="00FD483D" w:rsidRDefault="000D2ED3" w:rsidP="000D2ED3">
      <w:pPr>
        <w:tabs>
          <w:tab w:val="left" w:pos="792"/>
        </w:tabs>
        <w:rPr>
          <w:lang w:val="ru-RU"/>
        </w:rPr>
      </w:pPr>
      <w:r>
        <w:rPr>
          <w:lang w:val="ru-RU"/>
        </w:rPr>
        <w:tab/>
      </w:r>
    </w:p>
    <w:p w:rsidR="00FD483D" w:rsidRDefault="003C695E" w:rsidP="000D2ED3">
      <w:pPr>
        <w:rPr>
          <w:i/>
          <w:lang w:val="ru-RU"/>
        </w:rPr>
      </w:pPr>
      <w:bookmarkStart w:id="5" w:name="Prepared"/>
      <w:bookmarkEnd w:id="5"/>
      <w:r>
        <w:rPr>
          <w:i/>
          <w:lang w:val="ru-RU"/>
        </w:rPr>
        <w:t>принята Комитетом</w:t>
      </w:r>
    </w:p>
    <w:p w:rsidR="00FD483D" w:rsidRDefault="00FD483D" w:rsidP="000D2ED3">
      <w:pPr>
        <w:rPr>
          <w:lang w:val="ru-RU"/>
        </w:rPr>
      </w:pPr>
    </w:p>
    <w:p w:rsidR="00FD483D" w:rsidRDefault="00FD483D" w:rsidP="000D2ED3">
      <w:pPr>
        <w:rPr>
          <w:lang w:val="ru-RU"/>
        </w:rPr>
      </w:pPr>
    </w:p>
    <w:p w:rsidR="00FD483D" w:rsidRDefault="00FD483D" w:rsidP="000D2ED3">
      <w:pPr>
        <w:rPr>
          <w:lang w:val="ru-RU"/>
        </w:rPr>
      </w:pPr>
    </w:p>
    <w:p w:rsidR="00FD483D" w:rsidRDefault="000D2ED3" w:rsidP="000D2ED3">
      <w:pPr>
        <w:rPr>
          <w:lang w:val="ru-RU"/>
        </w:rPr>
      </w:pPr>
      <w:r w:rsidRPr="000E4925">
        <w:fldChar w:fldCharType="begin"/>
      </w:r>
      <w:r w:rsidRPr="0024697C">
        <w:rPr>
          <w:lang w:val="ru-RU"/>
        </w:rPr>
        <w:instrText xml:space="preserve"> </w:instrText>
      </w:r>
      <w:r w:rsidRPr="000E4925">
        <w:instrText>AUTONUM</w:instrText>
      </w:r>
      <w:r w:rsidRPr="0024697C">
        <w:rPr>
          <w:lang w:val="ru-RU"/>
        </w:rPr>
        <w:instrText xml:space="preserve">  </w:instrText>
      </w:r>
      <w:r w:rsidRPr="000E4925">
        <w:fldChar w:fldCharType="end"/>
      </w:r>
      <w:r w:rsidRPr="0024697C">
        <w:rPr>
          <w:lang w:val="ru-RU"/>
        </w:rPr>
        <w:tab/>
      </w:r>
      <w:r>
        <w:rPr>
          <w:lang w:val="ru-RU"/>
        </w:rPr>
        <w:t>Открытие сессии</w:t>
      </w:r>
    </w:p>
    <w:p w:rsidR="00171AC2" w:rsidRDefault="00171AC2" w:rsidP="000D2ED3">
      <w:pPr>
        <w:rPr>
          <w:lang w:val="ru-RU"/>
        </w:rPr>
      </w:pPr>
    </w:p>
    <w:p w:rsidR="00171AC2" w:rsidRDefault="00171AC2" w:rsidP="000D2ED3">
      <w:pPr>
        <w:rPr>
          <w:lang w:val="ru-RU"/>
        </w:rPr>
      </w:pPr>
      <w:r>
        <w:rPr>
          <w:lang w:val="ru-RU"/>
        </w:rPr>
        <w:fldChar w:fldCharType="begin"/>
      </w:r>
      <w:r>
        <w:rPr>
          <w:lang w:val="ru-RU"/>
        </w:rPr>
        <w:instrText xml:space="preserve"> AUTONUM  </w:instrText>
      </w:r>
      <w:r>
        <w:rPr>
          <w:lang w:val="ru-RU"/>
        </w:rPr>
        <w:fldChar w:fldCharType="end"/>
      </w:r>
      <w:r>
        <w:rPr>
          <w:lang w:val="ru-RU"/>
        </w:rPr>
        <w:tab/>
        <w:t>Выборы должностных лиц</w:t>
      </w:r>
    </w:p>
    <w:p w:rsidR="00FD483D" w:rsidRDefault="00FD483D" w:rsidP="000D2ED3">
      <w:pPr>
        <w:rPr>
          <w:lang w:val="ru-RU"/>
        </w:rPr>
      </w:pPr>
    </w:p>
    <w:p w:rsidR="00FD483D" w:rsidRDefault="000D2ED3" w:rsidP="000D2ED3">
      <w:pPr>
        <w:rPr>
          <w:lang w:val="ru-RU"/>
        </w:rPr>
      </w:pPr>
      <w:r w:rsidRPr="000E4925">
        <w:fldChar w:fldCharType="begin"/>
      </w:r>
      <w:r w:rsidRPr="0024697C">
        <w:rPr>
          <w:lang w:val="ru-RU"/>
        </w:rPr>
        <w:instrText xml:space="preserve"> </w:instrText>
      </w:r>
      <w:r w:rsidRPr="000E4925">
        <w:instrText>AUTONUM</w:instrText>
      </w:r>
      <w:r w:rsidRPr="0024697C">
        <w:rPr>
          <w:lang w:val="ru-RU"/>
        </w:rPr>
        <w:instrText xml:space="preserve">  </w:instrText>
      </w:r>
      <w:r w:rsidRPr="000E4925">
        <w:fldChar w:fldCharType="end"/>
      </w:r>
      <w:r w:rsidRPr="0024697C">
        <w:rPr>
          <w:lang w:val="ru-RU"/>
        </w:rPr>
        <w:tab/>
      </w:r>
      <w:r>
        <w:rPr>
          <w:lang w:val="ru-RU"/>
        </w:rPr>
        <w:t>Принятие</w:t>
      </w:r>
      <w:r w:rsidRPr="00985FC0">
        <w:rPr>
          <w:lang w:val="ru-RU"/>
        </w:rPr>
        <w:t xml:space="preserve"> </w:t>
      </w:r>
      <w:r>
        <w:rPr>
          <w:lang w:val="ru-RU"/>
        </w:rPr>
        <w:t>повестки</w:t>
      </w:r>
      <w:r w:rsidRPr="00985FC0">
        <w:rPr>
          <w:lang w:val="ru-RU"/>
        </w:rPr>
        <w:t xml:space="preserve"> </w:t>
      </w:r>
      <w:r>
        <w:rPr>
          <w:lang w:val="ru-RU"/>
        </w:rPr>
        <w:t>дня</w:t>
      </w:r>
    </w:p>
    <w:p w:rsidR="00FD483D" w:rsidRDefault="000D2ED3" w:rsidP="000D2ED3">
      <w:pPr>
        <w:ind w:left="567" w:firstLine="567"/>
        <w:rPr>
          <w:lang w:val="ru-RU"/>
        </w:rPr>
      </w:pPr>
      <w:r>
        <w:rPr>
          <w:lang w:val="ru-RU"/>
        </w:rPr>
        <w:t>См. настоящий документ</w:t>
      </w:r>
      <w:r w:rsidR="00740CA8">
        <w:rPr>
          <w:lang w:val="ru-RU"/>
        </w:rPr>
        <w:t>.</w:t>
      </w:r>
    </w:p>
    <w:p w:rsidR="00FD483D" w:rsidRDefault="00FD483D" w:rsidP="000D2ED3">
      <w:pPr>
        <w:rPr>
          <w:lang w:val="ru-RU"/>
        </w:rPr>
      </w:pPr>
    </w:p>
    <w:p w:rsidR="00FD483D" w:rsidRDefault="000D2ED3" w:rsidP="000D2ED3">
      <w:pPr>
        <w:rPr>
          <w:lang w:val="ru-RU"/>
        </w:rPr>
      </w:pPr>
      <w:r w:rsidRPr="000E4925">
        <w:fldChar w:fldCharType="begin"/>
      </w:r>
      <w:r w:rsidRPr="00BC2DC7">
        <w:rPr>
          <w:lang w:val="ru-RU"/>
        </w:rPr>
        <w:instrText xml:space="preserve"> </w:instrText>
      </w:r>
      <w:r w:rsidRPr="000E4925">
        <w:instrText>AUTONUM</w:instrText>
      </w:r>
      <w:r w:rsidRPr="00BC2DC7">
        <w:rPr>
          <w:lang w:val="ru-RU"/>
        </w:rPr>
        <w:instrText xml:space="preserve">  </w:instrText>
      </w:r>
      <w:r w:rsidRPr="000E4925">
        <w:fldChar w:fldCharType="end"/>
      </w:r>
      <w:r w:rsidRPr="00BC2DC7">
        <w:rPr>
          <w:lang w:val="ru-RU"/>
        </w:rPr>
        <w:tab/>
      </w:r>
      <w:r>
        <w:rPr>
          <w:lang w:val="ru-RU"/>
        </w:rPr>
        <w:t>Аккредитация</w:t>
      </w:r>
      <w:r w:rsidRPr="00BC2DC7">
        <w:rPr>
          <w:lang w:val="ru-RU"/>
        </w:rPr>
        <w:t xml:space="preserve"> </w:t>
      </w:r>
      <w:r>
        <w:rPr>
          <w:lang w:val="ru-RU"/>
        </w:rPr>
        <w:t>наблюдателей</w:t>
      </w:r>
    </w:p>
    <w:p w:rsidR="00740CA8" w:rsidRPr="00572286" w:rsidRDefault="00740CA8" w:rsidP="000D2ED3">
      <w:pPr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  <w:t xml:space="preserve">См. документ </w:t>
      </w:r>
      <w:r>
        <w:t>CDIP</w:t>
      </w:r>
      <w:r w:rsidRPr="00572286">
        <w:rPr>
          <w:lang w:val="ru-RU"/>
        </w:rPr>
        <w:t>/17/6.</w:t>
      </w:r>
    </w:p>
    <w:p w:rsidR="00171AC2" w:rsidRDefault="00171AC2" w:rsidP="000D2ED3">
      <w:pPr>
        <w:rPr>
          <w:lang w:val="ru-RU"/>
        </w:rPr>
      </w:pPr>
    </w:p>
    <w:p w:rsidR="00171AC2" w:rsidRPr="00572286" w:rsidRDefault="00171AC2" w:rsidP="000D2ED3">
      <w:pPr>
        <w:rPr>
          <w:lang w:val="ru-RU"/>
        </w:rPr>
      </w:pPr>
      <w:r>
        <w:rPr>
          <w:lang w:val="ru-RU"/>
        </w:rPr>
        <w:fldChar w:fldCharType="begin"/>
      </w:r>
      <w:r>
        <w:rPr>
          <w:lang w:val="ru-RU"/>
        </w:rPr>
        <w:instrText xml:space="preserve"> AUTONUM  </w:instrText>
      </w:r>
      <w:r>
        <w:rPr>
          <w:lang w:val="ru-RU"/>
        </w:rPr>
        <w:fldChar w:fldCharType="end"/>
      </w:r>
      <w:r>
        <w:rPr>
          <w:lang w:val="ru-RU"/>
        </w:rPr>
        <w:tab/>
        <w:t>Принятие проекта отчета о шестнадцатой сессии КРИС</w:t>
      </w:r>
    </w:p>
    <w:p w:rsidR="00740CA8" w:rsidRPr="00740CA8" w:rsidRDefault="00740CA8" w:rsidP="000D2ED3">
      <w:pPr>
        <w:rPr>
          <w:lang w:val="ru-RU"/>
        </w:rPr>
      </w:pPr>
      <w:r w:rsidRPr="00572286">
        <w:rPr>
          <w:lang w:val="ru-RU"/>
        </w:rPr>
        <w:tab/>
      </w:r>
      <w:r w:rsidRPr="00572286">
        <w:rPr>
          <w:lang w:val="ru-RU"/>
        </w:rPr>
        <w:tab/>
      </w:r>
      <w:r>
        <w:rPr>
          <w:lang w:val="ru-RU"/>
        </w:rPr>
        <w:t xml:space="preserve">См. документ </w:t>
      </w:r>
      <w:r>
        <w:t>CDIP</w:t>
      </w:r>
      <w:r w:rsidRPr="00740CA8">
        <w:rPr>
          <w:lang w:val="ru-RU"/>
        </w:rPr>
        <w:t xml:space="preserve">/16/10 </w:t>
      </w:r>
      <w:r>
        <w:t>Prov</w:t>
      </w:r>
      <w:r w:rsidRPr="00740CA8">
        <w:rPr>
          <w:lang w:val="ru-RU"/>
        </w:rPr>
        <w:t>.</w:t>
      </w:r>
    </w:p>
    <w:p w:rsidR="00FD483D" w:rsidRPr="00171AC2" w:rsidRDefault="00FD483D" w:rsidP="000E4925">
      <w:pPr>
        <w:rPr>
          <w:lang w:val="ru-RU"/>
        </w:rPr>
      </w:pPr>
    </w:p>
    <w:p w:rsidR="00FD483D" w:rsidRPr="00D10D0F" w:rsidRDefault="000E4925" w:rsidP="000E4925">
      <w:pPr>
        <w:rPr>
          <w:lang w:val="ru-RU"/>
        </w:rPr>
      </w:pPr>
      <w:r w:rsidRPr="000E4925">
        <w:fldChar w:fldCharType="begin"/>
      </w:r>
      <w:r w:rsidRPr="00D10D0F">
        <w:rPr>
          <w:lang w:val="ru-RU"/>
        </w:rPr>
        <w:instrText xml:space="preserve"> </w:instrText>
      </w:r>
      <w:r w:rsidRPr="000E4925">
        <w:instrText>AUTONUM</w:instrText>
      </w:r>
      <w:r w:rsidRPr="00D10D0F">
        <w:rPr>
          <w:lang w:val="ru-RU"/>
        </w:rPr>
        <w:instrText xml:space="preserve">  </w:instrText>
      </w:r>
      <w:r w:rsidRPr="000E4925">
        <w:fldChar w:fldCharType="end"/>
      </w:r>
      <w:r w:rsidRPr="00D10D0F">
        <w:rPr>
          <w:lang w:val="ru-RU"/>
        </w:rPr>
        <w:tab/>
      </w:r>
      <w:r w:rsidR="000D2ED3">
        <w:rPr>
          <w:lang w:val="ru-RU"/>
        </w:rPr>
        <w:t xml:space="preserve">Общие заявления </w:t>
      </w:r>
    </w:p>
    <w:p w:rsidR="00FD483D" w:rsidRPr="00D10D0F" w:rsidRDefault="00FD483D" w:rsidP="000E4925">
      <w:pPr>
        <w:rPr>
          <w:lang w:val="ru-RU"/>
        </w:rPr>
      </w:pPr>
    </w:p>
    <w:p w:rsidR="00FD483D" w:rsidRPr="00D10D0F" w:rsidRDefault="000E4925" w:rsidP="00FD483D">
      <w:pPr>
        <w:rPr>
          <w:lang w:val="ru-RU"/>
        </w:rPr>
      </w:pPr>
      <w:r w:rsidRPr="000E4925">
        <w:fldChar w:fldCharType="begin"/>
      </w:r>
      <w:r w:rsidRPr="00D10D0F">
        <w:rPr>
          <w:lang w:val="ru-RU"/>
        </w:rPr>
        <w:instrText xml:space="preserve"> </w:instrText>
      </w:r>
      <w:r w:rsidRPr="000E4925">
        <w:instrText>AUTONUM</w:instrText>
      </w:r>
      <w:r w:rsidRPr="00D10D0F">
        <w:rPr>
          <w:lang w:val="ru-RU"/>
        </w:rPr>
        <w:instrText xml:space="preserve">  </w:instrText>
      </w:r>
      <w:r w:rsidRPr="000E4925">
        <w:fldChar w:fldCharType="end"/>
      </w:r>
      <w:r w:rsidRPr="00D10D0F">
        <w:rPr>
          <w:lang w:val="ru-RU"/>
        </w:rPr>
        <w:tab/>
      </w:r>
      <w:r w:rsidR="00FD483D" w:rsidRPr="00FD483D">
        <w:rPr>
          <w:lang w:val="ru-RU"/>
        </w:rPr>
        <w:t>Мониторинг, оценка, обсуждение и отчетность</w:t>
      </w:r>
      <w:r w:rsidR="00D10D0F">
        <w:rPr>
          <w:lang w:val="ru-RU"/>
        </w:rPr>
        <w:t>, касающиеся выполнения</w:t>
      </w:r>
      <w:r w:rsidR="00FD483D" w:rsidRPr="00FD483D">
        <w:rPr>
          <w:lang w:val="ru-RU"/>
        </w:rPr>
        <w:t xml:space="preserve"> всех рекомендаций Повестки дня в области развития</w:t>
      </w:r>
    </w:p>
    <w:p w:rsidR="00FD483D" w:rsidRPr="00D10D0F" w:rsidRDefault="00FD483D" w:rsidP="000E4925">
      <w:pPr>
        <w:rPr>
          <w:lang w:val="ru-RU"/>
        </w:rPr>
      </w:pPr>
    </w:p>
    <w:p w:rsidR="00740CA8" w:rsidRDefault="00740CA8" w:rsidP="001E5BA7">
      <w:pPr>
        <w:ind w:left="567" w:hanging="567"/>
        <w:rPr>
          <w:lang w:val="ru-RU"/>
        </w:rPr>
      </w:pPr>
      <w:r>
        <w:rPr>
          <w:lang w:val="ru-RU"/>
        </w:rPr>
        <w:tab/>
        <w:t>–</w:t>
      </w:r>
      <w:r>
        <w:rPr>
          <w:lang w:val="ru-RU"/>
        </w:rPr>
        <w:tab/>
      </w:r>
      <w:r w:rsidR="001E5BA7">
        <w:rPr>
          <w:lang w:val="ru-RU"/>
        </w:rPr>
        <w:t>Отчет Генерального директора о ходе реализации Повестки дня в области развития</w:t>
      </w:r>
    </w:p>
    <w:p w:rsidR="00740CA8" w:rsidRPr="001E5BA7" w:rsidRDefault="00740CA8" w:rsidP="00FD483D">
      <w:pPr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См. документ </w:t>
      </w:r>
      <w:r>
        <w:t>CDIP</w:t>
      </w:r>
      <w:r w:rsidRPr="001E5BA7">
        <w:rPr>
          <w:lang w:val="ru-RU"/>
        </w:rPr>
        <w:t>/17/2.</w:t>
      </w:r>
    </w:p>
    <w:p w:rsidR="00740CA8" w:rsidRDefault="00740CA8" w:rsidP="00FD483D">
      <w:pPr>
        <w:rPr>
          <w:lang w:val="ru-RU"/>
        </w:rPr>
      </w:pPr>
      <w:r>
        <w:rPr>
          <w:lang w:val="ru-RU"/>
        </w:rPr>
        <w:tab/>
      </w:r>
    </w:p>
    <w:p w:rsidR="00740CA8" w:rsidRDefault="00740CA8" w:rsidP="001E5BA7">
      <w:pPr>
        <w:ind w:left="567" w:hanging="567"/>
        <w:rPr>
          <w:lang w:val="ru-RU"/>
        </w:rPr>
      </w:pPr>
      <w:r>
        <w:rPr>
          <w:lang w:val="ru-RU"/>
        </w:rPr>
        <w:tab/>
        <w:t>–</w:t>
      </w:r>
      <w:r>
        <w:rPr>
          <w:lang w:val="ru-RU"/>
        </w:rPr>
        <w:tab/>
      </w:r>
      <w:r w:rsidR="00144D93">
        <w:rPr>
          <w:lang w:val="ru-RU"/>
        </w:rPr>
        <w:t>Отчет</w:t>
      </w:r>
      <w:r w:rsidR="001E5BA7">
        <w:rPr>
          <w:lang w:val="ru-RU"/>
        </w:rPr>
        <w:t xml:space="preserve"> об оценке проекта «Укрепление и развитие аудиовизуального сектора в Буркина-Фасо и некоторых других африканских странах»</w:t>
      </w:r>
    </w:p>
    <w:p w:rsidR="00740CA8" w:rsidRPr="00740CA8" w:rsidRDefault="00740CA8" w:rsidP="00FD483D">
      <w:pPr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См. документ </w:t>
      </w:r>
      <w:r>
        <w:t>CDIP</w:t>
      </w:r>
      <w:r w:rsidRPr="00740CA8">
        <w:rPr>
          <w:lang w:val="ru-RU"/>
        </w:rPr>
        <w:t>/17/3.</w:t>
      </w:r>
    </w:p>
    <w:p w:rsidR="00740CA8" w:rsidRDefault="00740CA8" w:rsidP="00FD483D">
      <w:pPr>
        <w:rPr>
          <w:lang w:val="ru-RU"/>
        </w:rPr>
      </w:pPr>
    </w:p>
    <w:p w:rsidR="001E5BA7" w:rsidRDefault="001E5BA7" w:rsidP="001E5BA7">
      <w:pPr>
        <w:rPr>
          <w:lang w:val="ru-RU"/>
        </w:rPr>
      </w:pPr>
      <w:r w:rsidRPr="000E4925">
        <w:lastRenderedPageBreak/>
        <w:fldChar w:fldCharType="begin"/>
      </w:r>
      <w:r w:rsidRPr="00D10D0F">
        <w:rPr>
          <w:lang w:val="ru-RU"/>
        </w:rPr>
        <w:instrText xml:space="preserve"> </w:instrText>
      </w:r>
      <w:r w:rsidRPr="000E4925">
        <w:instrText>AUTONUM</w:instrText>
      </w:r>
      <w:r w:rsidRPr="00D10D0F">
        <w:rPr>
          <w:lang w:val="ru-RU"/>
        </w:rPr>
        <w:instrText xml:space="preserve">  </w:instrText>
      </w:r>
      <w:r w:rsidRPr="000E4925">
        <w:fldChar w:fldCharType="end"/>
      </w:r>
      <w:r w:rsidRPr="00D10D0F">
        <w:rPr>
          <w:lang w:val="ru-RU"/>
        </w:rPr>
        <w:tab/>
      </w:r>
      <w:r w:rsidRPr="00FD483D">
        <w:rPr>
          <w:lang w:val="ru-RU"/>
        </w:rPr>
        <w:t>Рассмотрение программы работы по выполнению принятых рекомендаций</w:t>
      </w:r>
      <w:r w:rsidRPr="00D10D0F">
        <w:rPr>
          <w:lang w:val="ru-RU"/>
        </w:rPr>
        <w:t xml:space="preserve"> </w:t>
      </w:r>
    </w:p>
    <w:p w:rsidR="001E5BA7" w:rsidRDefault="001E5BA7" w:rsidP="00FD483D">
      <w:pPr>
        <w:rPr>
          <w:lang w:val="ru-RU"/>
        </w:rPr>
      </w:pPr>
    </w:p>
    <w:p w:rsidR="00740CA8" w:rsidRPr="00740CA8" w:rsidRDefault="00740CA8" w:rsidP="00144D93">
      <w:pPr>
        <w:ind w:left="567" w:hanging="567"/>
        <w:rPr>
          <w:lang w:val="ru-RU"/>
        </w:rPr>
      </w:pPr>
      <w:r>
        <w:rPr>
          <w:lang w:val="ru-RU"/>
        </w:rPr>
        <w:tab/>
      </w:r>
      <w:r w:rsidRPr="00740CA8">
        <w:rPr>
          <w:lang w:val="ru-RU"/>
        </w:rPr>
        <w:t>–</w:t>
      </w:r>
      <w:r w:rsidRPr="00740CA8">
        <w:rPr>
          <w:lang w:val="ru-RU"/>
        </w:rPr>
        <w:tab/>
      </w:r>
      <w:r w:rsidR="001E5BA7">
        <w:rPr>
          <w:lang w:val="ru-RU"/>
        </w:rPr>
        <w:t>Обобщенная характеристика мероприятий, реализованных по линии сотрудничества Юг-Юг в рамках Всемирной организации интеллектуальной собственности</w:t>
      </w:r>
    </w:p>
    <w:p w:rsidR="00740CA8" w:rsidRPr="001E5BA7" w:rsidRDefault="00740CA8" w:rsidP="00FD483D">
      <w:pPr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 w:rsidRPr="001E5BA7">
        <w:rPr>
          <w:lang w:val="ru-RU"/>
        </w:rPr>
        <w:tab/>
      </w:r>
      <w:r w:rsidR="001E5BA7">
        <w:rPr>
          <w:lang w:val="ru-RU"/>
        </w:rPr>
        <w:t>См</w:t>
      </w:r>
      <w:r w:rsidR="001E5BA7" w:rsidRPr="001E5BA7">
        <w:rPr>
          <w:lang w:val="ru-RU"/>
        </w:rPr>
        <w:t xml:space="preserve">. </w:t>
      </w:r>
      <w:r w:rsidR="001E5BA7">
        <w:rPr>
          <w:lang w:val="ru-RU"/>
        </w:rPr>
        <w:t xml:space="preserve">документ </w:t>
      </w:r>
      <w:r>
        <w:t>CDIP</w:t>
      </w:r>
      <w:r w:rsidRPr="001E5BA7">
        <w:rPr>
          <w:lang w:val="ru-RU"/>
        </w:rPr>
        <w:t>/17/4.</w:t>
      </w:r>
    </w:p>
    <w:p w:rsidR="00740CA8" w:rsidRPr="001E5BA7" w:rsidRDefault="00740CA8" w:rsidP="00FD483D">
      <w:pPr>
        <w:rPr>
          <w:lang w:val="ru-RU"/>
        </w:rPr>
      </w:pPr>
    </w:p>
    <w:p w:rsidR="00740CA8" w:rsidRPr="001E5BA7" w:rsidRDefault="00740CA8" w:rsidP="00FD483D">
      <w:pPr>
        <w:rPr>
          <w:lang w:val="ru-RU"/>
        </w:rPr>
      </w:pPr>
      <w:r w:rsidRPr="001E5BA7">
        <w:rPr>
          <w:lang w:val="ru-RU"/>
        </w:rPr>
        <w:tab/>
        <w:t>–</w:t>
      </w:r>
      <w:r w:rsidRPr="001E5BA7">
        <w:rPr>
          <w:lang w:val="ru-RU"/>
        </w:rPr>
        <w:tab/>
      </w:r>
      <w:r w:rsidR="001E5BA7">
        <w:rPr>
          <w:lang w:val="ru-RU"/>
        </w:rPr>
        <w:t>Механизм обновления базы данных о гибких возможностях</w:t>
      </w:r>
    </w:p>
    <w:p w:rsidR="00740CA8" w:rsidRPr="001E5BA7" w:rsidRDefault="00740CA8" w:rsidP="00FD483D">
      <w:pPr>
        <w:rPr>
          <w:lang w:val="ru-RU"/>
        </w:rPr>
      </w:pPr>
      <w:r w:rsidRPr="001E5BA7">
        <w:rPr>
          <w:lang w:val="ru-RU"/>
        </w:rPr>
        <w:tab/>
      </w:r>
      <w:r w:rsidRPr="001E5BA7">
        <w:rPr>
          <w:lang w:val="ru-RU"/>
        </w:rPr>
        <w:tab/>
      </w:r>
      <w:r w:rsidRPr="001E5BA7">
        <w:rPr>
          <w:lang w:val="ru-RU"/>
        </w:rPr>
        <w:tab/>
      </w:r>
      <w:r w:rsidR="001E5BA7">
        <w:rPr>
          <w:lang w:val="ru-RU"/>
        </w:rPr>
        <w:t>См</w:t>
      </w:r>
      <w:r w:rsidR="001E5BA7" w:rsidRPr="001E5BA7">
        <w:rPr>
          <w:lang w:val="ru-RU"/>
        </w:rPr>
        <w:t xml:space="preserve">. </w:t>
      </w:r>
      <w:r w:rsidR="001E5BA7">
        <w:rPr>
          <w:lang w:val="ru-RU"/>
        </w:rPr>
        <w:t>документ</w:t>
      </w:r>
      <w:r w:rsidR="001E5BA7" w:rsidRPr="001E5BA7">
        <w:rPr>
          <w:lang w:val="ru-RU"/>
        </w:rPr>
        <w:t xml:space="preserve"> </w:t>
      </w:r>
      <w:r>
        <w:t>CDIP</w:t>
      </w:r>
      <w:r w:rsidRPr="001E5BA7">
        <w:rPr>
          <w:lang w:val="ru-RU"/>
        </w:rPr>
        <w:t>/17/5.</w:t>
      </w:r>
    </w:p>
    <w:p w:rsidR="00740CA8" w:rsidRPr="001E5BA7" w:rsidRDefault="00740CA8" w:rsidP="00FD483D">
      <w:pPr>
        <w:rPr>
          <w:lang w:val="ru-RU"/>
        </w:rPr>
      </w:pPr>
    </w:p>
    <w:p w:rsidR="00740CA8" w:rsidRPr="001E5BA7" w:rsidRDefault="00740CA8" w:rsidP="00144D93">
      <w:pPr>
        <w:ind w:left="567" w:hanging="567"/>
        <w:rPr>
          <w:lang w:val="ru-RU"/>
        </w:rPr>
      </w:pPr>
      <w:r w:rsidRPr="001E5BA7">
        <w:rPr>
          <w:lang w:val="ru-RU"/>
        </w:rPr>
        <w:tab/>
        <w:t>–</w:t>
      </w:r>
      <w:r w:rsidRPr="001E5BA7">
        <w:rPr>
          <w:lang w:val="ru-RU"/>
        </w:rPr>
        <w:tab/>
      </w:r>
      <w:r w:rsidR="001E5BA7">
        <w:rPr>
          <w:lang w:val="ru-RU"/>
        </w:rPr>
        <w:t xml:space="preserve">Укрепление и развитие аудиовизуального сектора в Буркина-Фасо и некоторых других африканских странах — этап </w:t>
      </w:r>
      <w:r w:rsidR="001E5BA7">
        <w:t>II</w:t>
      </w:r>
    </w:p>
    <w:p w:rsidR="00740CA8" w:rsidRPr="001E5BA7" w:rsidRDefault="00740CA8" w:rsidP="00FD483D">
      <w:pPr>
        <w:rPr>
          <w:lang w:val="ru-RU"/>
        </w:rPr>
      </w:pPr>
      <w:r w:rsidRPr="001E5BA7">
        <w:rPr>
          <w:lang w:val="ru-RU"/>
        </w:rPr>
        <w:tab/>
      </w:r>
      <w:r w:rsidRPr="001E5BA7">
        <w:rPr>
          <w:lang w:val="ru-RU"/>
        </w:rPr>
        <w:tab/>
      </w:r>
      <w:r w:rsidRPr="001E5BA7">
        <w:rPr>
          <w:lang w:val="ru-RU"/>
        </w:rPr>
        <w:tab/>
      </w:r>
      <w:r w:rsidR="001E5BA7">
        <w:rPr>
          <w:lang w:val="ru-RU"/>
        </w:rPr>
        <w:t>См</w:t>
      </w:r>
      <w:r w:rsidR="001E5BA7" w:rsidRPr="001E5BA7">
        <w:rPr>
          <w:lang w:val="ru-RU"/>
        </w:rPr>
        <w:t xml:space="preserve">. </w:t>
      </w:r>
      <w:r w:rsidR="001E5BA7">
        <w:rPr>
          <w:lang w:val="ru-RU"/>
        </w:rPr>
        <w:t>документ</w:t>
      </w:r>
      <w:r w:rsidR="001E5BA7" w:rsidRPr="001E5BA7">
        <w:rPr>
          <w:lang w:val="ru-RU"/>
        </w:rPr>
        <w:t xml:space="preserve"> </w:t>
      </w:r>
      <w:r>
        <w:t>CDIP</w:t>
      </w:r>
      <w:r w:rsidRPr="001E5BA7">
        <w:rPr>
          <w:lang w:val="ru-RU"/>
        </w:rPr>
        <w:t>/17/7.</w:t>
      </w:r>
    </w:p>
    <w:p w:rsidR="00740CA8" w:rsidRPr="001E5BA7" w:rsidRDefault="00740CA8" w:rsidP="00FD483D">
      <w:pPr>
        <w:rPr>
          <w:lang w:val="ru-RU"/>
        </w:rPr>
      </w:pPr>
    </w:p>
    <w:p w:rsidR="00740CA8" w:rsidRPr="001E5BA7" w:rsidRDefault="00740CA8" w:rsidP="00144D93">
      <w:pPr>
        <w:ind w:left="567" w:hanging="567"/>
        <w:rPr>
          <w:lang w:val="ru-RU"/>
        </w:rPr>
      </w:pPr>
      <w:r w:rsidRPr="001E5BA7">
        <w:rPr>
          <w:lang w:val="ru-RU"/>
        </w:rPr>
        <w:tab/>
        <w:t>–</w:t>
      </w:r>
      <w:r w:rsidRPr="001E5BA7">
        <w:rPr>
          <w:lang w:val="ru-RU"/>
        </w:rPr>
        <w:tab/>
      </w:r>
      <w:r w:rsidR="001E5BA7">
        <w:rPr>
          <w:lang w:val="ru-RU"/>
        </w:rPr>
        <w:t>Схема мероприятий ВОИС, направленных на достижение целей в области устойчивого развития (ЦУР)</w:t>
      </w:r>
    </w:p>
    <w:p w:rsidR="00740CA8" w:rsidRPr="001E5BA7" w:rsidRDefault="00740CA8" w:rsidP="00FD483D">
      <w:pPr>
        <w:rPr>
          <w:lang w:val="ru-RU"/>
        </w:rPr>
      </w:pPr>
      <w:r w:rsidRPr="001E5BA7">
        <w:rPr>
          <w:lang w:val="ru-RU"/>
        </w:rPr>
        <w:tab/>
      </w:r>
      <w:r w:rsidRPr="001E5BA7">
        <w:rPr>
          <w:lang w:val="ru-RU"/>
        </w:rPr>
        <w:tab/>
      </w:r>
      <w:r w:rsidRPr="001E5BA7">
        <w:rPr>
          <w:lang w:val="ru-RU"/>
        </w:rPr>
        <w:tab/>
      </w:r>
      <w:r w:rsidR="001E5BA7">
        <w:rPr>
          <w:lang w:val="ru-RU"/>
        </w:rPr>
        <w:t>См</w:t>
      </w:r>
      <w:r w:rsidR="001E5BA7" w:rsidRPr="001E5BA7">
        <w:rPr>
          <w:lang w:val="ru-RU"/>
        </w:rPr>
        <w:t xml:space="preserve">. </w:t>
      </w:r>
      <w:r w:rsidR="001E5BA7">
        <w:rPr>
          <w:lang w:val="ru-RU"/>
        </w:rPr>
        <w:t>документ</w:t>
      </w:r>
      <w:r w:rsidR="001E5BA7" w:rsidRPr="001E5BA7">
        <w:rPr>
          <w:lang w:val="ru-RU"/>
        </w:rPr>
        <w:t xml:space="preserve"> </w:t>
      </w:r>
      <w:r>
        <w:t>CDIP</w:t>
      </w:r>
      <w:r w:rsidRPr="001E5BA7">
        <w:rPr>
          <w:lang w:val="ru-RU"/>
        </w:rPr>
        <w:t>/17/8.</w:t>
      </w:r>
    </w:p>
    <w:p w:rsidR="00740CA8" w:rsidRPr="001E5BA7" w:rsidRDefault="00740CA8" w:rsidP="00FD483D">
      <w:pPr>
        <w:rPr>
          <w:lang w:val="ru-RU"/>
        </w:rPr>
      </w:pPr>
    </w:p>
    <w:p w:rsidR="00740CA8" w:rsidRPr="001E5BA7" w:rsidRDefault="00740CA8" w:rsidP="00FD483D">
      <w:pPr>
        <w:rPr>
          <w:lang w:val="ru-RU"/>
        </w:rPr>
      </w:pPr>
      <w:r w:rsidRPr="001E5BA7">
        <w:rPr>
          <w:lang w:val="ru-RU"/>
        </w:rPr>
        <w:tab/>
        <w:t>–</w:t>
      </w:r>
      <w:r w:rsidRPr="001E5BA7">
        <w:rPr>
          <w:lang w:val="ru-RU"/>
        </w:rPr>
        <w:tab/>
      </w:r>
      <w:r w:rsidR="001E5BA7">
        <w:rPr>
          <w:lang w:val="ru-RU"/>
        </w:rPr>
        <w:t>Сравнительный анализ мероприятий, связанных с передачей технологии</w:t>
      </w:r>
    </w:p>
    <w:p w:rsidR="00740CA8" w:rsidRDefault="00740CA8" w:rsidP="00FD483D">
      <w:pPr>
        <w:rPr>
          <w:lang w:val="ru-RU"/>
        </w:rPr>
      </w:pPr>
      <w:r w:rsidRPr="001E5BA7">
        <w:rPr>
          <w:lang w:val="ru-RU"/>
        </w:rPr>
        <w:tab/>
      </w:r>
      <w:r w:rsidRPr="001E5BA7">
        <w:rPr>
          <w:lang w:val="ru-RU"/>
        </w:rPr>
        <w:tab/>
      </w:r>
      <w:r w:rsidRPr="001E5BA7">
        <w:rPr>
          <w:lang w:val="ru-RU"/>
        </w:rPr>
        <w:tab/>
      </w:r>
      <w:r w:rsidR="001E5BA7">
        <w:rPr>
          <w:lang w:val="ru-RU"/>
        </w:rPr>
        <w:t>См</w:t>
      </w:r>
      <w:r w:rsidR="001E5BA7" w:rsidRPr="001E5BA7">
        <w:rPr>
          <w:lang w:val="ru-RU"/>
        </w:rPr>
        <w:t xml:space="preserve">. </w:t>
      </w:r>
      <w:r w:rsidR="001E5BA7">
        <w:rPr>
          <w:lang w:val="ru-RU"/>
        </w:rPr>
        <w:t>документ</w:t>
      </w:r>
      <w:r w:rsidR="001E5BA7" w:rsidRPr="001E5BA7">
        <w:rPr>
          <w:lang w:val="ru-RU"/>
        </w:rPr>
        <w:t xml:space="preserve"> </w:t>
      </w:r>
      <w:r>
        <w:t>CDIP</w:t>
      </w:r>
      <w:r w:rsidRPr="001E5BA7">
        <w:rPr>
          <w:lang w:val="ru-RU"/>
        </w:rPr>
        <w:t>/17/9.</w:t>
      </w:r>
    </w:p>
    <w:p w:rsidR="0057256F" w:rsidRPr="001E5BA7" w:rsidRDefault="0057256F" w:rsidP="00FD483D">
      <w:pPr>
        <w:rPr>
          <w:lang w:val="ru-RU"/>
        </w:rPr>
      </w:pPr>
    </w:p>
    <w:p w:rsidR="0057256F" w:rsidRPr="001E5BA7" w:rsidRDefault="0057256F" w:rsidP="0057256F">
      <w:pPr>
        <w:ind w:left="540" w:hanging="540"/>
        <w:rPr>
          <w:lang w:val="ru-RU"/>
        </w:rPr>
      </w:pPr>
      <w:r w:rsidRPr="001E5BA7">
        <w:rPr>
          <w:lang w:val="ru-RU"/>
        </w:rPr>
        <w:tab/>
        <w:t>–</w:t>
      </w:r>
      <w:r w:rsidRPr="001E5BA7">
        <w:rPr>
          <w:lang w:val="ru-RU"/>
        </w:rPr>
        <w:tab/>
      </w:r>
      <w:r>
        <w:rPr>
          <w:lang w:val="ru-RU"/>
        </w:rPr>
        <w:t>Пилотный проект по ускорению передачи технологии и НИОКР в целях укрепления технического потенциала по освоению научно-технических достижений университетов и производственного сектора на местном уровне</w:t>
      </w:r>
    </w:p>
    <w:p w:rsidR="0057256F" w:rsidRPr="001E5BA7" w:rsidRDefault="0057256F" w:rsidP="0057256F">
      <w:pPr>
        <w:rPr>
          <w:lang w:val="ru-RU"/>
        </w:rPr>
      </w:pPr>
      <w:r w:rsidRPr="001E5BA7">
        <w:rPr>
          <w:lang w:val="ru-RU"/>
        </w:rPr>
        <w:tab/>
      </w:r>
      <w:r w:rsidRPr="001E5BA7">
        <w:rPr>
          <w:lang w:val="ru-RU"/>
        </w:rPr>
        <w:tab/>
      </w:r>
      <w:r w:rsidRPr="001E5BA7">
        <w:rPr>
          <w:lang w:val="ru-RU"/>
        </w:rPr>
        <w:tab/>
      </w:r>
      <w:r>
        <w:rPr>
          <w:lang w:val="ru-RU"/>
        </w:rPr>
        <w:t>См</w:t>
      </w:r>
      <w:r w:rsidRPr="001E5BA7">
        <w:rPr>
          <w:lang w:val="ru-RU"/>
        </w:rPr>
        <w:t xml:space="preserve">. </w:t>
      </w:r>
      <w:r>
        <w:rPr>
          <w:lang w:val="ru-RU"/>
        </w:rPr>
        <w:t>документ</w:t>
      </w:r>
      <w:r w:rsidRPr="001E5BA7">
        <w:rPr>
          <w:lang w:val="ru-RU"/>
        </w:rPr>
        <w:t xml:space="preserve"> </w:t>
      </w:r>
      <w:r>
        <w:t>CDIP</w:t>
      </w:r>
      <w:r>
        <w:rPr>
          <w:lang w:val="ru-RU"/>
        </w:rPr>
        <w:t>/17/10</w:t>
      </w:r>
      <w:r w:rsidRPr="001E5BA7">
        <w:rPr>
          <w:lang w:val="ru-RU"/>
        </w:rPr>
        <w:t>.</w:t>
      </w:r>
    </w:p>
    <w:p w:rsidR="00740CA8" w:rsidRPr="001E5BA7" w:rsidRDefault="00740CA8" w:rsidP="00FD483D">
      <w:pPr>
        <w:rPr>
          <w:lang w:val="ru-RU"/>
        </w:rPr>
      </w:pPr>
    </w:p>
    <w:p w:rsidR="00740CA8" w:rsidRPr="001E5BA7" w:rsidRDefault="00740CA8" w:rsidP="00144D93">
      <w:pPr>
        <w:ind w:left="567" w:hanging="567"/>
        <w:rPr>
          <w:lang w:val="ru-RU"/>
        </w:rPr>
      </w:pPr>
      <w:r w:rsidRPr="001E5BA7">
        <w:rPr>
          <w:lang w:val="ru-RU"/>
        </w:rPr>
        <w:tab/>
        <w:t>–</w:t>
      </w:r>
      <w:r w:rsidRPr="001E5BA7">
        <w:rPr>
          <w:lang w:val="ru-RU"/>
        </w:rPr>
        <w:tab/>
      </w:r>
      <w:r w:rsidR="001E5BA7">
        <w:rPr>
          <w:lang w:val="ru-RU"/>
        </w:rPr>
        <w:t>Проект по использованию информации, являющейся частью общественного достояния, для целей устойчивого развития</w:t>
      </w:r>
    </w:p>
    <w:p w:rsidR="00740CA8" w:rsidRPr="00144D93" w:rsidRDefault="00740CA8" w:rsidP="00FD483D">
      <w:pPr>
        <w:rPr>
          <w:lang w:val="ru-RU"/>
        </w:rPr>
      </w:pPr>
      <w:r w:rsidRPr="001E5BA7">
        <w:rPr>
          <w:lang w:val="ru-RU"/>
        </w:rPr>
        <w:tab/>
      </w:r>
      <w:r w:rsidRPr="001E5BA7">
        <w:rPr>
          <w:lang w:val="ru-RU"/>
        </w:rPr>
        <w:tab/>
      </w:r>
      <w:r w:rsidRPr="001E5BA7">
        <w:rPr>
          <w:lang w:val="ru-RU"/>
        </w:rPr>
        <w:tab/>
      </w:r>
      <w:r w:rsidR="001E5BA7">
        <w:rPr>
          <w:lang w:val="ru-RU"/>
        </w:rPr>
        <w:t>См</w:t>
      </w:r>
      <w:r w:rsidR="001E5BA7" w:rsidRPr="00144D93">
        <w:rPr>
          <w:lang w:val="ru-RU"/>
        </w:rPr>
        <w:t xml:space="preserve">. </w:t>
      </w:r>
      <w:r w:rsidR="001E5BA7">
        <w:rPr>
          <w:lang w:val="ru-RU"/>
        </w:rPr>
        <w:t>документ</w:t>
      </w:r>
      <w:r w:rsidR="001E5BA7" w:rsidRPr="00144D93">
        <w:rPr>
          <w:lang w:val="ru-RU"/>
        </w:rPr>
        <w:t xml:space="preserve"> </w:t>
      </w:r>
      <w:r>
        <w:t>CDIP</w:t>
      </w:r>
      <w:r w:rsidRPr="00144D93">
        <w:rPr>
          <w:lang w:val="ru-RU"/>
        </w:rPr>
        <w:t xml:space="preserve">/16//4 </w:t>
      </w:r>
      <w:r>
        <w:t>Rev</w:t>
      </w:r>
      <w:r w:rsidRPr="00144D93">
        <w:rPr>
          <w:lang w:val="ru-RU"/>
        </w:rPr>
        <w:t>.</w:t>
      </w:r>
    </w:p>
    <w:p w:rsidR="00740CA8" w:rsidRPr="00144D93" w:rsidRDefault="00740CA8" w:rsidP="00FD483D">
      <w:pPr>
        <w:rPr>
          <w:lang w:val="ru-RU"/>
        </w:rPr>
      </w:pPr>
    </w:p>
    <w:p w:rsidR="00740CA8" w:rsidRPr="00144D93" w:rsidRDefault="00740CA8" w:rsidP="00144D93">
      <w:pPr>
        <w:ind w:left="567" w:hanging="567"/>
        <w:rPr>
          <w:lang w:val="ru-RU"/>
        </w:rPr>
      </w:pPr>
      <w:r w:rsidRPr="00144D93">
        <w:rPr>
          <w:lang w:val="ru-RU"/>
        </w:rPr>
        <w:tab/>
        <w:t>–</w:t>
      </w:r>
      <w:r w:rsidRPr="00144D93">
        <w:rPr>
          <w:lang w:val="ru-RU"/>
        </w:rPr>
        <w:tab/>
      </w:r>
      <w:r w:rsidR="00144D93">
        <w:rPr>
          <w:lang w:val="ru-RU"/>
        </w:rPr>
        <w:t>Внешний обзор деятельности ВОИС по оказанию технической помощи в области сотрудничества в целях развития</w:t>
      </w:r>
    </w:p>
    <w:p w:rsidR="00740CA8" w:rsidRPr="00572286" w:rsidRDefault="00740CA8" w:rsidP="00FD483D">
      <w:pPr>
        <w:rPr>
          <w:lang w:val="ru-RU"/>
        </w:rPr>
      </w:pPr>
      <w:r w:rsidRPr="00144D93">
        <w:rPr>
          <w:lang w:val="ru-RU"/>
        </w:rPr>
        <w:tab/>
      </w:r>
      <w:r w:rsidRPr="00144D93">
        <w:rPr>
          <w:lang w:val="ru-RU"/>
        </w:rPr>
        <w:tab/>
      </w:r>
      <w:r w:rsidRPr="00144D93">
        <w:rPr>
          <w:lang w:val="ru-RU"/>
        </w:rPr>
        <w:tab/>
      </w:r>
      <w:r w:rsidR="001E5BA7">
        <w:rPr>
          <w:lang w:val="ru-RU"/>
        </w:rPr>
        <w:t>См</w:t>
      </w:r>
      <w:r w:rsidR="001E5BA7" w:rsidRPr="00572286">
        <w:rPr>
          <w:lang w:val="ru-RU"/>
        </w:rPr>
        <w:t xml:space="preserve">. </w:t>
      </w:r>
      <w:r w:rsidR="001E5BA7">
        <w:rPr>
          <w:lang w:val="ru-RU"/>
        </w:rPr>
        <w:t>документы</w:t>
      </w:r>
      <w:r w:rsidR="001E5BA7" w:rsidRPr="00572286">
        <w:rPr>
          <w:lang w:val="ru-RU"/>
        </w:rPr>
        <w:t xml:space="preserve"> </w:t>
      </w:r>
      <w:r>
        <w:t>CDIP</w:t>
      </w:r>
      <w:r w:rsidRPr="00572286">
        <w:rPr>
          <w:lang w:val="ru-RU"/>
        </w:rPr>
        <w:t xml:space="preserve">/16/6, </w:t>
      </w:r>
      <w:r>
        <w:t>CDIP</w:t>
      </w:r>
      <w:r w:rsidRPr="00572286">
        <w:rPr>
          <w:lang w:val="ru-RU"/>
        </w:rPr>
        <w:t xml:space="preserve">/9/15, </w:t>
      </w:r>
      <w:r>
        <w:t>CDIP</w:t>
      </w:r>
      <w:r w:rsidRPr="00572286">
        <w:rPr>
          <w:lang w:val="ru-RU"/>
        </w:rPr>
        <w:t xml:space="preserve">/9/16 </w:t>
      </w:r>
      <w:r w:rsidR="001E5BA7">
        <w:rPr>
          <w:lang w:val="ru-RU"/>
        </w:rPr>
        <w:t>и</w:t>
      </w:r>
      <w:r w:rsidR="001E5BA7" w:rsidRPr="00572286">
        <w:rPr>
          <w:lang w:val="ru-RU"/>
        </w:rPr>
        <w:t xml:space="preserve"> </w:t>
      </w:r>
      <w:r>
        <w:t>CDIP</w:t>
      </w:r>
      <w:r w:rsidRPr="00572286">
        <w:rPr>
          <w:lang w:val="ru-RU"/>
        </w:rPr>
        <w:t>/8/</w:t>
      </w:r>
      <w:r>
        <w:t>INF</w:t>
      </w:r>
      <w:r w:rsidRPr="00572286">
        <w:rPr>
          <w:lang w:val="ru-RU"/>
        </w:rPr>
        <w:t>/1.</w:t>
      </w:r>
    </w:p>
    <w:p w:rsidR="00740CA8" w:rsidRPr="00572286" w:rsidRDefault="00740CA8" w:rsidP="00FD483D">
      <w:pPr>
        <w:rPr>
          <w:lang w:val="ru-RU"/>
        </w:rPr>
      </w:pPr>
    </w:p>
    <w:p w:rsidR="00740CA8" w:rsidRPr="00144D93" w:rsidRDefault="00740CA8" w:rsidP="00144D93">
      <w:pPr>
        <w:ind w:left="567" w:hanging="567"/>
        <w:rPr>
          <w:lang w:val="ru-RU"/>
        </w:rPr>
      </w:pPr>
      <w:r w:rsidRPr="00572286">
        <w:rPr>
          <w:lang w:val="ru-RU"/>
        </w:rPr>
        <w:tab/>
      </w:r>
      <w:r w:rsidRPr="00144D93">
        <w:rPr>
          <w:lang w:val="ru-RU"/>
        </w:rPr>
        <w:t>–</w:t>
      </w:r>
      <w:r w:rsidRPr="00144D93">
        <w:rPr>
          <w:lang w:val="ru-RU"/>
        </w:rPr>
        <w:tab/>
      </w:r>
      <w:r w:rsidR="00144D93">
        <w:rPr>
          <w:lang w:val="ru-RU"/>
        </w:rPr>
        <w:t>Сотрудничество с учреждениями, занимающимися подготовкой работников судебных органов в развивающихся и наименее развитых странах, по вопросам обучения и подготовки в области прав интеллектуальной собственности</w:t>
      </w:r>
    </w:p>
    <w:p w:rsidR="00740CA8" w:rsidRPr="00144D93" w:rsidRDefault="00740CA8" w:rsidP="00FD483D">
      <w:pPr>
        <w:rPr>
          <w:lang w:val="ru-RU"/>
        </w:rPr>
      </w:pPr>
      <w:r w:rsidRPr="00144D93">
        <w:rPr>
          <w:lang w:val="ru-RU"/>
        </w:rPr>
        <w:tab/>
      </w:r>
      <w:r w:rsidRPr="00144D93">
        <w:rPr>
          <w:lang w:val="ru-RU"/>
        </w:rPr>
        <w:tab/>
      </w:r>
      <w:r w:rsidRPr="00144D93">
        <w:rPr>
          <w:lang w:val="ru-RU"/>
        </w:rPr>
        <w:tab/>
      </w:r>
      <w:r w:rsidR="001E5BA7">
        <w:rPr>
          <w:lang w:val="ru-RU"/>
        </w:rPr>
        <w:t>См</w:t>
      </w:r>
      <w:r w:rsidR="001E5BA7" w:rsidRPr="00144D93">
        <w:rPr>
          <w:lang w:val="ru-RU"/>
        </w:rPr>
        <w:t xml:space="preserve">. </w:t>
      </w:r>
      <w:r w:rsidR="001E5BA7">
        <w:rPr>
          <w:lang w:val="ru-RU"/>
        </w:rPr>
        <w:t>документ</w:t>
      </w:r>
      <w:r w:rsidR="001E5BA7" w:rsidRPr="00144D93">
        <w:rPr>
          <w:lang w:val="ru-RU"/>
        </w:rPr>
        <w:t xml:space="preserve"> </w:t>
      </w:r>
      <w:r>
        <w:t>CDIP</w:t>
      </w:r>
      <w:r w:rsidRPr="00144D93">
        <w:rPr>
          <w:lang w:val="ru-RU"/>
        </w:rPr>
        <w:t xml:space="preserve">/16/7 </w:t>
      </w:r>
      <w:r>
        <w:t>Rev</w:t>
      </w:r>
      <w:r w:rsidRPr="00144D93">
        <w:rPr>
          <w:lang w:val="ru-RU"/>
        </w:rPr>
        <w:t>.</w:t>
      </w:r>
    </w:p>
    <w:p w:rsidR="00740CA8" w:rsidRPr="00144D93" w:rsidRDefault="00740CA8" w:rsidP="00FD483D">
      <w:pPr>
        <w:rPr>
          <w:lang w:val="ru-RU"/>
        </w:rPr>
      </w:pPr>
    </w:p>
    <w:p w:rsidR="00740CA8" w:rsidRPr="00144D93" w:rsidRDefault="00740CA8" w:rsidP="00FD483D">
      <w:pPr>
        <w:rPr>
          <w:lang w:val="ru-RU"/>
        </w:rPr>
      </w:pPr>
      <w:r w:rsidRPr="00144D93">
        <w:rPr>
          <w:lang w:val="ru-RU"/>
        </w:rPr>
        <w:tab/>
        <w:t>–</w:t>
      </w:r>
      <w:r w:rsidRPr="00144D93">
        <w:rPr>
          <w:lang w:val="ru-RU"/>
        </w:rPr>
        <w:tab/>
      </w:r>
      <w:r w:rsidR="00144D93">
        <w:rPr>
          <w:lang w:val="ru-RU"/>
        </w:rPr>
        <w:t>Решение Генеральной Ассамблеи ВОИС по вопросам, касающимся КРИС</w:t>
      </w:r>
    </w:p>
    <w:p w:rsidR="00740CA8" w:rsidRPr="00144D93" w:rsidRDefault="00740CA8" w:rsidP="00FD483D">
      <w:pPr>
        <w:rPr>
          <w:lang w:val="ru-RU"/>
        </w:rPr>
      </w:pPr>
      <w:r w:rsidRPr="00144D93">
        <w:rPr>
          <w:lang w:val="ru-RU"/>
        </w:rPr>
        <w:tab/>
      </w:r>
      <w:r w:rsidRPr="00144D93">
        <w:rPr>
          <w:lang w:val="ru-RU"/>
        </w:rPr>
        <w:tab/>
      </w:r>
      <w:r w:rsidRPr="00144D93">
        <w:rPr>
          <w:lang w:val="ru-RU"/>
        </w:rPr>
        <w:tab/>
      </w:r>
      <w:r w:rsidR="001E5BA7">
        <w:rPr>
          <w:lang w:val="ru-RU"/>
        </w:rPr>
        <w:t>См</w:t>
      </w:r>
      <w:r w:rsidR="001E5BA7" w:rsidRPr="00144D93">
        <w:rPr>
          <w:lang w:val="ru-RU"/>
        </w:rPr>
        <w:t xml:space="preserve">. </w:t>
      </w:r>
      <w:r w:rsidR="001E5BA7">
        <w:rPr>
          <w:lang w:val="ru-RU"/>
        </w:rPr>
        <w:t>документ</w:t>
      </w:r>
      <w:r w:rsidR="001E5BA7" w:rsidRPr="00144D93">
        <w:rPr>
          <w:lang w:val="ru-RU"/>
        </w:rPr>
        <w:t xml:space="preserve"> </w:t>
      </w:r>
      <w:r>
        <w:t>CDIP</w:t>
      </w:r>
      <w:r w:rsidRPr="00144D93">
        <w:rPr>
          <w:lang w:val="ru-RU"/>
        </w:rPr>
        <w:t>/16/9.</w:t>
      </w:r>
    </w:p>
    <w:p w:rsidR="00740CA8" w:rsidRPr="00144D93" w:rsidRDefault="00740CA8" w:rsidP="00FD483D">
      <w:pPr>
        <w:rPr>
          <w:lang w:val="ru-RU"/>
        </w:rPr>
      </w:pPr>
    </w:p>
    <w:p w:rsidR="00740CA8" w:rsidRPr="00144D93" w:rsidRDefault="00740CA8" w:rsidP="00FD483D">
      <w:pPr>
        <w:rPr>
          <w:lang w:val="ru-RU"/>
        </w:rPr>
      </w:pPr>
      <w:r w:rsidRPr="00144D93">
        <w:rPr>
          <w:lang w:val="ru-RU"/>
        </w:rPr>
        <w:tab/>
        <w:t>–</w:t>
      </w:r>
      <w:r w:rsidRPr="00144D93">
        <w:rPr>
          <w:lang w:val="ru-RU"/>
        </w:rPr>
        <w:tab/>
      </w:r>
      <w:r w:rsidR="00144D93">
        <w:rPr>
          <w:lang w:val="ru-RU"/>
        </w:rPr>
        <w:t>Отчет о Форуме экспертов по вопросам международной передачи технологии</w:t>
      </w:r>
    </w:p>
    <w:p w:rsidR="00740CA8" w:rsidRPr="00144D93" w:rsidRDefault="00740CA8" w:rsidP="00FD483D">
      <w:pPr>
        <w:rPr>
          <w:lang w:val="ru-RU"/>
        </w:rPr>
      </w:pPr>
      <w:r w:rsidRPr="00144D93">
        <w:rPr>
          <w:lang w:val="ru-RU"/>
        </w:rPr>
        <w:tab/>
      </w:r>
      <w:r w:rsidRPr="00144D93">
        <w:rPr>
          <w:lang w:val="ru-RU"/>
        </w:rPr>
        <w:tab/>
      </w:r>
      <w:r w:rsidRPr="00144D93">
        <w:rPr>
          <w:lang w:val="ru-RU"/>
        </w:rPr>
        <w:tab/>
      </w:r>
      <w:r w:rsidR="001E5BA7">
        <w:rPr>
          <w:lang w:val="ru-RU"/>
        </w:rPr>
        <w:t>См</w:t>
      </w:r>
      <w:r w:rsidR="001E5BA7" w:rsidRPr="00144D93">
        <w:rPr>
          <w:lang w:val="ru-RU"/>
        </w:rPr>
        <w:t xml:space="preserve">. </w:t>
      </w:r>
      <w:r w:rsidR="001E5BA7">
        <w:rPr>
          <w:lang w:val="ru-RU"/>
        </w:rPr>
        <w:t>документ</w:t>
      </w:r>
      <w:r w:rsidR="001E5BA7" w:rsidRPr="00144D93">
        <w:rPr>
          <w:lang w:val="ru-RU"/>
        </w:rPr>
        <w:t xml:space="preserve"> </w:t>
      </w:r>
      <w:r>
        <w:t>CDIP</w:t>
      </w:r>
      <w:r w:rsidRPr="00144D93">
        <w:rPr>
          <w:lang w:val="ru-RU"/>
        </w:rPr>
        <w:t>/15/5.</w:t>
      </w:r>
    </w:p>
    <w:p w:rsidR="00740CA8" w:rsidRPr="00144D93" w:rsidRDefault="00740CA8" w:rsidP="00FD483D">
      <w:pPr>
        <w:rPr>
          <w:lang w:val="ru-RU"/>
        </w:rPr>
      </w:pPr>
    </w:p>
    <w:p w:rsidR="00740CA8" w:rsidRPr="00144D93" w:rsidRDefault="00740CA8" w:rsidP="00144D93">
      <w:pPr>
        <w:ind w:left="567" w:hanging="567"/>
        <w:rPr>
          <w:lang w:val="ru-RU"/>
        </w:rPr>
      </w:pPr>
      <w:r w:rsidRPr="00144D93">
        <w:rPr>
          <w:lang w:val="ru-RU"/>
        </w:rPr>
        <w:tab/>
        <w:t>–</w:t>
      </w:r>
      <w:r w:rsidRPr="00144D93">
        <w:rPr>
          <w:lang w:val="ru-RU"/>
        </w:rPr>
        <w:tab/>
      </w:r>
      <w:r w:rsidR="00144D93">
        <w:rPr>
          <w:lang w:val="ru-RU"/>
        </w:rPr>
        <w:t>Практическое руководство по оценке нематериальных активов в научно-исследовательских учреждениях</w:t>
      </w:r>
    </w:p>
    <w:p w:rsidR="00740CA8" w:rsidRPr="00144D93" w:rsidRDefault="00740CA8" w:rsidP="00FD483D">
      <w:pPr>
        <w:rPr>
          <w:lang w:val="ru-RU"/>
        </w:rPr>
      </w:pPr>
      <w:r w:rsidRPr="00144D93">
        <w:rPr>
          <w:lang w:val="ru-RU"/>
        </w:rPr>
        <w:tab/>
      </w:r>
      <w:r w:rsidRPr="00144D93">
        <w:rPr>
          <w:lang w:val="ru-RU"/>
        </w:rPr>
        <w:tab/>
      </w:r>
      <w:r w:rsidRPr="00144D93">
        <w:rPr>
          <w:lang w:val="ru-RU"/>
        </w:rPr>
        <w:tab/>
      </w:r>
      <w:r w:rsidR="001E5BA7">
        <w:rPr>
          <w:lang w:val="ru-RU"/>
        </w:rPr>
        <w:t>См</w:t>
      </w:r>
      <w:r w:rsidR="001E5BA7" w:rsidRPr="00144D93">
        <w:rPr>
          <w:lang w:val="ru-RU"/>
        </w:rPr>
        <w:t xml:space="preserve">. </w:t>
      </w:r>
      <w:r w:rsidR="001E5BA7">
        <w:rPr>
          <w:lang w:val="ru-RU"/>
        </w:rPr>
        <w:t>документ</w:t>
      </w:r>
      <w:r w:rsidR="001E5BA7" w:rsidRPr="00144D93">
        <w:rPr>
          <w:lang w:val="ru-RU"/>
        </w:rPr>
        <w:t xml:space="preserve"> </w:t>
      </w:r>
      <w:r>
        <w:t>CDIP</w:t>
      </w:r>
      <w:r w:rsidRPr="00144D93">
        <w:rPr>
          <w:lang w:val="ru-RU"/>
        </w:rPr>
        <w:t>/</w:t>
      </w:r>
      <w:r w:rsidR="001E5BA7" w:rsidRPr="00144D93">
        <w:rPr>
          <w:lang w:val="ru-RU"/>
        </w:rPr>
        <w:t>17/</w:t>
      </w:r>
      <w:r w:rsidR="001E5BA7">
        <w:t>INF</w:t>
      </w:r>
      <w:r w:rsidR="001E5BA7" w:rsidRPr="00144D93">
        <w:rPr>
          <w:lang w:val="ru-RU"/>
        </w:rPr>
        <w:t>/2.</w:t>
      </w:r>
    </w:p>
    <w:p w:rsidR="001E5BA7" w:rsidRPr="00144D93" w:rsidRDefault="001E5BA7" w:rsidP="00FD483D">
      <w:pPr>
        <w:rPr>
          <w:lang w:val="ru-RU"/>
        </w:rPr>
      </w:pPr>
    </w:p>
    <w:p w:rsidR="001E5BA7" w:rsidRPr="00144D93" w:rsidRDefault="001E5BA7" w:rsidP="00144D93">
      <w:pPr>
        <w:ind w:left="567" w:hanging="567"/>
        <w:rPr>
          <w:lang w:val="ru-RU"/>
        </w:rPr>
      </w:pPr>
      <w:r w:rsidRPr="00144D93">
        <w:rPr>
          <w:lang w:val="ru-RU"/>
        </w:rPr>
        <w:tab/>
        <w:t>–</w:t>
      </w:r>
      <w:r w:rsidRPr="00144D93">
        <w:rPr>
          <w:lang w:val="ru-RU"/>
        </w:rPr>
        <w:tab/>
      </w:r>
      <w:r w:rsidR="00144D93">
        <w:rPr>
          <w:lang w:val="ru-RU"/>
        </w:rPr>
        <w:t>Типовые соглашения в области интеллектуальной собственности (ИС) для университетов и научно-исследовательских учреждений, получающих государственное финансирование</w:t>
      </w:r>
    </w:p>
    <w:p w:rsidR="001E5BA7" w:rsidRPr="00572286" w:rsidRDefault="001E5BA7" w:rsidP="00FD483D">
      <w:pPr>
        <w:rPr>
          <w:lang w:val="ru-RU"/>
        </w:rPr>
      </w:pPr>
      <w:r w:rsidRPr="00144D93">
        <w:rPr>
          <w:lang w:val="ru-RU"/>
        </w:rPr>
        <w:tab/>
      </w:r>
      <w:r w:rsidRPr="00144D93">
        <w:rPr>
          <w:lang w:val="ru-RU"/>
        </w:rPr>
        <w:tab/>
      </w:r>
      <w:r w:rsidRPr="00144D93">
        <w:rPr>
          <w:lang w:val="ru-RU"/>
        </w:rPr>
        <w:tab/>
      </w:r>
      <w:r>
        <w:rPr>
          <w:lang w:val="ru-RU"/>
        </w:rPr>
        <w:t>См</w:t>
      </w:r>
      <w:r w:rsidRPr="00572286">
        <w:rPr>
          <w:lang w:val="ru-RU"/>
        </w:rPr>
        <w:t xml:space="preserve">. </w:t>
      </w:r>
      <w:r>
        <w:rPr>
          <w:lang w:val="ru-RU"/>
        </w:rPr>
        <w:t>документ</w:t>
      </w:r>
      <w:r w:rsidRPr="00572286">
        <w:rPr>
          <w:lang w:val="ru-RU"/>
        </w:rPr>
        <w:t xml:space="preserve"> </w:t>
      </w:r>
      <w:r>
        <w:t>CDIP</w:t>
      </w:r>
      <w:r w:rsidRPr="00572286">
        <w:rPr>
          <w:lang w:val="ru-RU"/>
        </w:rPr>
        <w:t>/17/</w:t>
      </w:r>
      <w:r>
        <w:t>INF</w:t>
      </w:r>
      <w:r w:rsidRPr="00572286">
        <w:rPr>
          <w:lang w:val="ru-RU"/>
        </w:rPr>
        <w:t>/3.</w:t>
      </w:r>
    </w:p>
    <w:p w:rsidR="001E5BA7" w:rsidRPr="00572286" w:rsidRDefault="001E5BA7" w:rsidP="00FD483D">
      <w:pPr>
        <w:rPr>
          <w:lang w:val="ru-RU"/>
        </w:rPr>
      </w:pPr>
    </w:p>
    <w:p w:rsidR="001E5BA7" w:rsidRPr="00572286" w:rsidRDefault="001E5BA7" w:rsidP="00572286">
      <w:pPr>
        <w:ind w:left="540" w:hanging="540"/>
        <w:rPr>
          <w:lang w:val="ru-RU"/>
        </w:rPr>
      </w:pPr>
      <w:r w:rsidRPr="00572286">
        <w:rPr>
          <w:lang w:val="ru-RU"/>
        </w:rPr>
        <w:lastRenderedPageBreak/>
        <w:tab/>
        <w:t>–</w:t>
      </w:r>
      <w:r w:rsidRPr="00572286">
        <w:rPr>
          <w:lang w:val="ru-RU"/>
        </w:rPr>
        <w:tab/>
      </w:r>
      <w:r w:rsidR="00572286" w:rsidRPr="00572286">
        <w:rPr>
          <w:lang w:val="ru-RU"/>
        </w:rPr>
        <w:t>Пособие по стоимостной оценке</w:t>
      </w:r>
      <w:r w:rsidR="00981454">
        <w:rPr>
          <w:lang w:val="ru-RU"/>
        </w:rPr>
        <w:t xml:space="preserve"> объектов</w:t>
      </w:r>
      <w:r w:rsidR="00572286" w:rsidRPr="00572286">
        <w:rPr>
          <w:lang w:val="ru-RU"/>
        </w:rPr>
        <w:t xml:space="preserve"> интеллектуальной собственности для научных учреждений</w:t>
      </w:r>
    </w:p>
    <w:p w:rsidR="001E5BA7" w:rsidRPr="00572286" w:rsidRDefault="001E5BA7" w:rsidP="00FD483D">
      <w:pPr>
        <w:rPr>
          <w:lang w:val="ru-RU"/>
        </w:rPr>
      </w:pPr>
      <w:r w:rsidRPr="00572286">
        <w:rPr>
          <w:lang w:val="ru-RU"/>
        </w:rPr>
        <w:tab/>
      </w:r>
      <w:r w:rsidRPr="00572286">
        <w:rPr>
          <w:lang w:val="ru-RU"/>
        </w:rPr>
        <w:tab/>
      </w:r>
      <w:r w:rsidRPr="00572286">
        <w:rPr>
          <w:lang w:val="ru-RU"/>
        </w:rPr>
        <w:tab/>
      </w:r>
      <w:r>
        <w:rPr>
          <w:lang w:val="ru-RU"/>
        </w:rPr>
        <w:t>См</w:t>
      </w:r>
      <w:r w:rsidRPr="00572286">
        <w:rPr>
          <w:lang w:val="ru-RU"/>
        </w:rPr>
        <w:t xml:space="preserve">. </w:t>
      </w:r>
      <w:r>
        <w:rPr>
          <w:lang w:val="ru-RU"/>
        </w:rPr>
        <w:t>документ</w:t>
      </w:r>
      <w:r w:rsidRPr="00572286">
        <w:rPr>
          <w:lang w:val="ru-RU"/>
        </w:rPr>
        <w:t xml:space="preserve"> </w:t>
      </w:r>
      <w:r>
        <w:t>CDIP</w:t>
      </w:r>
      <w:r w:rsidRPr="00572286">
        <w:rPr>
          <w:lang w:val="ru-RU"/>
        </w:rPr>
        <w:t>/17/</w:t>
      </w:r>
      <w:r>
        <w:t>INF</w:t>
      </w:r>
      <w:r w:rsidRPr="00572286">
        <w:rPr>
          <w:lang w:val="ru-RU"/>
        </w:rPr>
        <w:t>/4.</w:t>
      </w:r>
    </w:p>
    <w:p w:rsidR="00FD483D" w:rsidRPr="00572286" w:rsidRDefault="00FD483D" w:rsidP="000E4925">
      <w:pPr>
        <w:rPr>
          <w:lang w:val="ru-RU"/>
        </w:rPr>
      </w:pPr>
    </w:p>
    <w:p w:rsidR="00FD483D" w:rsidRPr="00D10D0F" w:rsidRDefault="000E4925" w:rsidP="00FD483D">
      <w:pPr>
        <w:rPr>
          <w:lang w:val="ru-RU"/>
        </w:rPr>
      </w:pPr>
      <w:r w:rsidRPr="000E4925">
        <w:fldChar w:fldCharType="begin"/>
      </w:r>
      <w:r w:rsidRPr="00D10D0F">
        <w:rPr>
          <w:lang w:val="ru-RU"/>
        </w:rPr>
        <w:instrText xml:space="preserve"> </w:instrText>
      </w:r>
      <w:r w:rsidRPr="000E4925">
        <w:instrText>AUTONUM</w:instrText>
      </w:r>
      <w:r w:rsidRPr="00D10D0F">
        <w:rPr>
          <w:lang w:val="ru-RU"/>
        </w:rPr>
        <w:instrText xml:space="preserve">  </w:instrText>
      </w:r>
      <w:r w:rsidRPr="000E4925">
        <w:fldChar w:fldCharType="end"/>
      </w:r>
      <w:r w:rsidRPr="00D10D0F">
        <w:rPr>
          <w:lang w:val="ru-RU"/>
        </w:rPr>
        <w:tab/>
      </w:r>
      <w:r w:rsidR="00FD483D" w:rsidRPr="00FD483D">
        <w:rPr>
          <w:lang w:val="ru-RU"/>
        </w:rPr>
        <w:t>Дальнейшая работа</w:t>
      </w:r>
    </w:p>
    <w:p w:rsidR="00FD483D" w:rsidRPr="00D10D0F" w:rsidRDefault="00FD483D" w:rsidP="000E4925">
      <w:pPr>
        <w:rPr>
          <w:lang w:val="ru-RU"/>
        </w:rPr>
      </w:pPr>
    </w:p>
    <w:p w:rsidR="00FD483D" w:rsidRPr="00D10D0F" w:rsidRDefault="000E4925" w:rsidP="00FD483D">
      <w:pPr>
        <w:rPr>
          <w:lang w:val="ru-RU"/>
        </w:rPr>
      </w:pPr>
      <w:r w:rsidRPr="000E4925">
        <w:fldChar w:fldCharType="begin"/>
      </w:r>
      <w:r w:rsidRPr="00D10D0F">
        <w:rPr>
          <w:lang w:val="ru-RU"/>
        </w:rPr>
        <w:instrText xml:space="preserve"> </w:instrText>
      </w:r>
      <w:r w:rsidRPr="000E4925">
        <w:instrText>AUTONUM</w:instrText>
      </w:r>
      <w:r w:rsidRPr="00D10D0F">
        <w:rPr>
          <w:lang w:val="ru-RU"/>
        </w:rPr>
        <w:instrText xml:space="preserve">  </w:instrText>
      </w:r>
      <w:r w:rsidRPr="000E4925">
        <w:fldChar w:fldCharType="end"/>
      </w:r>
      <w:r w:rsidRPr="00D10D0F">
        <w:rPr>
          <w:lang w:val="ru-RU"/>
        </w:rPr>
        <w:tab/>
      </w:r>
      <w:r w:rsidR="00FD483D" w:rsidRPr="00FD483D">
        <w:rPr>
          <w:lang w:val="ru-RU"/>
        </w:rPr>
        <w:t>Резюме Председателя</w:t>
      </w:r>
    </w:p>
    <w:p w:rsidR="00FD483D" w:rsidRPr="00D10D0F" w:rsidRDefault="00FD483D" w:rsidP="000E4925">
      <w:pPr>
        <w:rPr>
          <w:lang w:val="ru-RU"/>
        </w:rPr>
      </w:pPr>
    </w:p>
    <w:p w:rsidR="00FD483D" w:rsidRPr="00D10D0F" w:rsidRDefault="000E4925" w:rsidP="00FD483D">
      <w:pPr>
        <w:rPr>
          <w:lang w:val="ru-RU"/>
        </w:rPr>
      </w:pPr>
      <w:r w:rsidRPr="000E4925">
        <w:fldChar w:fldCharType="begin"/>
      </w:r>
      <w:r w:rsidRPr="00D10D0F">
        <w:rPr>
          <w:lang w:val="ru-RU"/>
        </w:rPr>
        <w:instrText xml:space="preserve"> </w:instrText>
      </w:r>
      <w:r w:rsidRPr="000E4925">
        <w:instrText>AUTONUM</w:instrText>
      </w:r>
      <w:r w:rsidRPr="00D10D0F">
        <w:rPr>
          <w:lang w:val="ru-RU"/>
        </w:rPr>
        <w:instrText xml:space="preserve">  </w:instrText>
      </w:r>
      <w:r w:rsidRPr="000E4925">
        <w:fldChar w:fldCharType="end"/>
      </w:r>
      <w:r w:rsidRPr="00D10D0F">
        <w:rPr>
          <w:lang w:val="ru-RU"/>
        </w:rPr>
        <w:tab/>
      </w:r>
      <w:r w:rsidR="00FD483D" w:rsidRPr="00FD483D">
        <w:rPr>
          <w:lang w:val="ru-RU"/>
        </w:rPr>
        <w:t>Закрытие сессии</w:t>
      </w:r>
    </w:p>
    <w:p w:rsidR="00171AC2" w:rsidRDefault="00171AC2" w:rsidP="00171AC2">
      <w:pPr>
        <w:pStyle w:val="Endofdocument-Annex"/>
        <w:rPr>
          <w:lang w:val="ru-RU"/>
        </w:rPr>
      </w:pPr>
    </w:p>
    <w:p w:rsidR="000E4925" w:rsidRPr="00171AC2" w:rsidRDefault="00FD483D" w:rsidP="00171AC2">
      <w:pPr>
        <w:pStyle w:val="Endofdocument-Annex"/>
        <w:rPr>
          <w:lang w:val="ru-RU"/>
        </w:rPr>
      </w:pPr>
      <w:r w:rsidRPr="00FD483D">
        <w:rPr>
          <w:lang w:val="ru-RU"/>
        </w:rPr>
        <w:t>[Конец документа]</w:t>
      </w:r>
    </w:p>
    <w:sectPr w:rsidR="000E4925" w:rsidRPr="00171AC2" w:rsidSect="002B0E21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861" w:rsidRDefault="00005861">
      <w:r>
        <w:separator/>
      </w:r>
    </w:p>
  </w:endnote>
  <w:endnote w:type="continuationSeparator" w:id="0">
    <w:p w:rsidR="00005861" w:rsidRDefault="00005861" w:rsidP="003B38C1">
      <w:r>
        <w:separator/>
      </w:r>
    </w:p>
    <w:p w:rsidR="00005861" w:rsidRPr="003B38C1" w:rsidRDefault="0000586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05861" w:rsidRPr="003B38C1" w:rsidRDefault="0000586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861" w:rsidRDefault="00005861">
      <w:r>
        <w:separator/>
      </w:r>
    </w:p>
  </w:footnote>
  <w:footnote w:type="continuationSeparator" w:id="0">
    <w:p w:rsidR="00005861" w:rsidRDefault="00005861" w:rsidP="008B60B2">
      <w:r>
        <w:separator/>
      </w:r>
    </w:p>
    <w:p w:rsidR="00005861" w:rsidRPr="00ED77FB" w:rsidRDefault="0000586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05861" w:rsidRPr="00ED77FB" w:rsidRDefault="0000586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8E8" w:rsidRPr="0057256F" w:rsidRDefault="000208E8" w:rsidP="00477D6B">
    <w:pPr>
      <w:jc w:val="right"/>
      <w:rPr>
        <w:lang w:val="ru-RU"/>
      </w:rPr>
    </w:pPr>
    <w:bookmarkStart w:id="6" w:name="Code2"/>
    <w:bookmarkEnd w:id="6"/>
    <w:r>
      <w:t>CDIP/</w:t>
    </w:r>
    <w:r w:rsidR="00171AC2">
      <w:rPr>
        <w:lang w:val="ru-RU"/>
      </w:rPr>
      <w:t>17</w:t>
    </w:r>
    <w:r>
      <w:t xml:space="preserve">/1 </w:t>
    </w:r>
  </w:p>
  <w:p w:rsidR="000208E8" w:rsidRDefault="00171AC2" w:rsidP="00477D6B">
    <w:pPr>
      <w:jc w:val="right"/>
    </w:pPr>
    <w:r>
      <w:rPr>
        <w:lang w:val="ru-RU"/>
      </w:rPr>
      <w:t>стр.</w:t>
    </w:r>
    <w:r w:rsidR="000208E8">
      <w:t xml:space="preserve"> </w:t>
    </w:r>
    <w:r w:rsidR="000208E8">
      <w:fldChar w:fldCharType="begin"/>
    </w:r>
    <w:r w:rsidR="000208E8">
      <w:instrText xml:space="preserve"> PAGE  \* MERGEFORMAT </w:instrText>
    </w:r>
    <w:r w:rsidR="000208E8">
      <w:fldChar w:fldCharType="separate"/>
    </w:r>
    <w:r w:rsidR="00B12459">
      <w:rPr>
        <w:noProof/>
      </w:rPr>
      <w:t>3</w:t>
    </w:r>
    <w:r w:rsidR="000208E8">
      <w:fldChar w:fldCharType="end"/>
    </w:r>
  </w:p>
  <w:p w:rsidR="000208E8" w:rsidRDefault="000208E8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945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AT.WIPO|PreTradBeta|Test-WIPO|UPOV_Beta|WIPONew"/>
    <w:docVar w:name="TermBaseURL" w:val="empty"/>
    <w:docVar w:name="TextBases" w:val="Local TXT Base|Administrative\Meetings|Administrative\Other|Administrative\Publications|Budget and Finance\Meetings|Budget and Finance\Other|Budget and Finance\Publications|Copyright\Meetings|Copyright\Other|Copyright\Publications|Glossaries\EN-RU|IP in General\Academy|IP in General\Arbitration and Mediation|IP in General\Meetings|IP in General\Other|IP in General\Press Room|IP in General\Publications|Patents\Meetings|Patents\Other|Patents\Publications|Trademarks\Meetings|Trademarks\Other|Trademarks\Publications|Treaties\Model Laws|Treaties\Other Laws and Agreements|Treaties\WIPO-administered|UPOV\Meetings|UPOV\Other|UPOV\Publications|UPOV\Technical Guidelines"/>
    <w:docVar w:name="TextBaseURL" w:val="empty"/>
    <w:docVar w:name="UILng" w:val="en"/>
  </w:docVars>
  <w:rsids>
    <w:rsidRoot w:val="002B0E21"/>
    <w:rsid w:val="00005861"/>
    <w:rsid w:val="000063B2"/>
    <w:rsid w:val="00006B21"/>
    <w:rsid w:val="000208E8"/>
    <w:rsid w:val="00043CAA"/>
    <w:rsid w:val="00075432"/>
    <w:rsid w:val="00094DB3"/>
    <w:rsid w:val="000968ED"/>
    <w:rsid w:val="000C48A1"/>
    <w:rsid w:val="000C7762"/>
    <w:rsid w:val="000D2ED3"/>
    <w:rsid w:val="000E4925"/>
    <w:rsid w:val="000F5E56"/>
    <w:rsid w:val="00125C03"/>
    <w:rsid w:val="001362EE"/>
    <w:rsid w:val="00144D93"/>
    <w:rsid w:val="00145647"/>
    <w:rsid w:val="00151422"/>
    <w:rsid w:val="00171AC2"/>
    <w:rsid w:val="001832A6"/>
    <w:rsid w:val="001B7E89"/>
    <w:rsid w:val="001D6E74"/>
    <w:rsid w:val="001E5BA7"/>
    <w:rsid w:val="001E6ECA"/>
    <w:rsid w:val="0021644B"/>
    <w:rsid w:val="002356C2"/>
    <w:rsid w:val="00236332"/>
    <w:rsid w:val="002634C4"/>
    <w:rsid w:val="002928D3"/>
    <w:rsid w:val="002A2CB2"/>
    <w:rsid w:val="002A7502"/>
    <w:rsid w:val="002B0E21"/>
    <w:rsid w:val="002B1EE2"/>
    <w:rsid w:val="002F1FE6"/>
    <w:rsid w:val="002F4E68"/>
    <w:rsid w:val="00307DDF"/>
    <w:rsid w:val="00311E9B"/>
    <w:rsid w:val="00312F7F"/>
    <w:rsid w:val="00352296"/>
    <w:rsid w:val="00361450"/>
    <w:rsid w:val="003673CF"/>
    <w:rsid w:val="00382596"/>
    <w:rsid w:val="003845C1"/>
    <w:rsid w:val="00394582"/>
    <w:rsid w:val="003966A8"/>
    <w:rsid w:val="003973B8"/>
    <w:rsid w:val="003A6F89"/>
    <w:rsid w:val="003B38C1"/>
    <w:rsid w:val="003B50FE"/>
    <w:rsid w:val="003B6978"/>
    <w:rsid w:val="003C695E"/>
    <w:rsid w:val="004073E1"/>
    <w:rsid w:val="004174D0"/>
    <w:rsid w:val="00423E3E"/>
    <w:rsid w:val="00427AF4"/>
    <w:rsid w:val="00454B75"/>
    <w:rsid w:val="004647DA"/>
    <w:rsid w:val="00474062"/>
    <w:rsid w:val="004748E4"/>
    <w:rsid w:val="00477D6B"/>
    <w:rsid w:val="004B0A84"/>
    <w:rsid w:val="004C7148"/>
    <w:rsid w:val="004C77BF"/>
    <w:rsid w:val="004E13C3"/>
    <w:rsid w:val="004E7CF4"/>
    <w:rsid w:val="005019FF"/>
    <w:rsid w:val="0050747A"/>
    <w:rsid w:val="0053057A"/>
    <w:rsid w:val="00540749"/>
    <w:rsid w:val="00544B3F"/>
    <w:rsid w:val="00560A29"/>
    <w:rsid w:val="00572286"/>
    <w:rsid w:val="0057256F"/>
    <w:rsid w:val="005C6649"/>
    <w:rsid w:val="005E11CF"/>
    <w:rsid w:val="005F0482"/>
    <w:rsid w:val="00605827"/>
    <w:rsid w:val="00646050"/>
    <w:rsid w:val="00667B36"/>
    <w:rsid w:val="006713CA"/>
    <w:rsid w:val="00673AC1"/>
    <w:rsid w:val="00676C5C"/>
    <w:rsid w:val="00681CC3"/>
    <w:rsid w:val="007041B6"/>
    <w:rsid w:val="00705B42"/>
    <w:rsid w:val="00715BF3"/>
    <w:rsid w:val="00740CA8"/>
    <w:rsid w:val="0076291C"/>
    <w:rsid w:val="0076509D"/>
    <w:rsid w:val="00784DE8"/>
    <w:rsid w:val="00787AC6"/>
    <w:rsid w:val="007C7B86"/>
    <w:rsid w:val="007D1613"/>
    <w:rsid w:val="00837381"/>
    <w:rsid w:val="008453F5"/>
    <w:rsid w:val="0087226A"/>
    <w:rsid w:val="008A0D01"/>
    <w:rsid w:val="008B2CC1"/>
    <w:rsid w:val="008B60B2"/>
    <w:rsid w:val="008E305B"/>
    <w:rsid w:val="008F4AC1"/>
    <w:rsid w:val="008F513B"/>
    <w:rsid w:val="0090731E"/>
    <w:rsid w:val="00913EB1"/>
    <w:rsid w:val="00916EE2"/>
    <w:rsid w:val="00922D28"/>
    <w:rsid w:val="00966A22"/>
    <w:rsid w:val="0096722F"/>
    <w:rsid w:val="00980843"/>
    <w:rsid w:val="00981454"/>
    <w:rsid w:val="0098446F"/>
    <w:rsid w:val="00995A55"/>
    <w:rsid w:val="009E2791"/>
    <w:rsid w:val="009E3F6F"/>
    <w:rsid w:val="009F499F"/>
    <w:rsid w:val="00A07E08"/>
    <w:rsid w:val="00A42DAF"/>
    <w:rsid w:val="00A45BD8"/>
    <w:rsid w:val="00A64563"/>
    <w:rsid w:val="00A76521"/>
    <w:rsid w:val="00A869B7"/>
    <w:rsid w:val="00AA1B76"/>
    <w:rsid w:val="00AC205C"/>
    <w:rsid w:val="00AC7771"/>
    <w:rsid w:val="00AF0A6B"/>
    <w:rsid w:val="00AF771D"/>
    <w:rsid w:val="00AF77A9"/>
    <w:rsid w:val="00B05A69"/>
    <w:rsid w:val="00B12459"/>
    <w:rsid w:val="00B33C48"/>
    <w:rsid w:val="00B35E37"/>
    <w:rsid w:val="00B45017"/>
    <w:rsid w:val="00B47C56"/>
    <w:rsid w:val="00B6653A"/>
    <w:rsid w:val="00B96292"/>
    <w:rsid w:val="00B9734B"/>
    <w:rsid w:val="00BB05CB"/>
    <w:rsid w:val="00BB310E"/>
    <w:rsid w:val="00BD737B"/>
    <w:rsid w:val="00BE1AA8"/>
    <w:rsid w:val="00C11BFE"/>
    <w:rsid w:val="00C776DB"/>
    <w:rsid w:val="00C82D2D"/>
    <w:rsid w:val="00CD4126"/>
    <w:rsid w:val="00CD78D6"/>
    <w:rsid w:val="00D10D0F"/>
    <w:rsid w:val="00D2501F"/>
    <w:rsid w:val="00D255DA"/>
    <w:rsid w:val="00D45252"/>
    <w:rsid w:val="00D47D3F"/>
    <w:rsid w:val="00D71B4D"/>
    <w:rsid w:val="00D93D55"/>
    <w:rsid w:val="00E335FE"/>
    <w:rsid w:val="00E35F17"/>
    <w:rsid w:val="00E37416"/>
    <w:rsid w:val="00E54692"/>
    <w:rsid w:val="00E64EDB"/>
    <w:rsid w:val="00EA2A7B"/>
    <w:rsid w:val="00EC0FC1"/>
    <w:rsid w:val="00EC4E49"/>
    <w:rsid w:val="00ED77FB"/>
    <w:rsid w:val="00EE45FA"/>
    <w:rsid w:val="00EE5D64"/>
    <w:rsid w:val="00F1012E"/>
    <w:rsid w:val="00F66152"/>
    <w:rsid w:val="00F70060"/>
    <w:rsid w:val="00F774B9"/>
    <w:rsid w:val="00FB5503"/>
    <w:rsid w:val="00FC053B"/>
    <w:rsid w:val="00FD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CD4126"/>
    <w:rPr>
      <w:color w:val="606420"/>
      <w:u w:val="single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DocumentMap">
    <w:name w:val="Document Map"/>
    <w:basedOn w:val="Normal"/>
    <w:semiHidden/>
    <w:rsid w:val="00EE5D64"/>
    <w:pPr>
      <w:shd w:val="clear" w:color="auto" w:fill="000080"/>
    </w:pPr>
    <w:rPr>
      <w:rFonts w:ascii="Tahoma" w:hAnsi="Tahoma" w:cs="Tahoma"/>
      <w:sz w:val="20"/>
    </w:rPr>
  </w:style>
  <w:style w:type="paragraph" w:styleId="BalloonText">
    <w:name w:val="Balloon Text"/>
    <w:basedOn w:val="Normal"/>
    <w:link w:val="BalloonTextChar"/>
    <w:rsid w:val="00B124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12459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CD4126"/>
    <w:rPr>
      <w:color w:val="606420"/>
      <w:u w:val="single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DocumentMap">
    <w:name w:val="Document Map"/>
    <w:basedOn w:val="Normal"/>
    <w:semiHidden/>
    <w:rsid w:val="00EE5D64"/>
    <w:pPr>
      <w:shd w:val="clear" w:color="auto" w:fill="000080"/>
    </w:pPr>
    <w:rPr>
      <w:rFonts w:ascii="Tahoma" w:hAnsi="Tahoma" w:cs="Tahoma"/>
      <w:sz w:val="20"/>
    </w:rPr>
  </w:style>
  <w:style w:type="paragraph" w:styleId="BalloonText">
    <w:name w:val="Balloon Text"/>
    <w:basedOn w:val="Normal"/>
    <w:link w:val="BalloonTextChar"/>
    <w:rsid w:val="00B124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12459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357</Words>
  <Characters>2865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Braci</dc:creator>
  <cp:lastModifiedBy>BRACI Biljana</cp:lastModifiedBy>
  <cp:revision>2</cp:revision>
  <cp:lastPrinted>2016-04-07T12:38:00Z</cp:lastPrinted>
  <dcterms:created xsi:type="dcterms:W3CDTF">2016-04-27T15:25:00Z</dcterms:created>
  <dcterms:modified xsi:type="dcterms:W3CDTF">2016-04-27T15:25:00Z</dcterms:modified>
</cp:coreProperties>
</file>