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355C03" w:rsidP="00D022FD">
      <w:pPr>
        <w:ind w:left="0"/>
        <w:rPr>
          <w:sz w:val="22"/>
          <w:szCs w:val="22"/>
          <w:lang w:val="sv-SE"/>
        </w:rPr>
      </w:pPr>
      <w:r>
        <w:rPr>
          <w:sz w:val="22"/>
          <w:szCs w:val="22"/>
          <w:lang w:val="ru-RU"/>
        </w:rPr>
        <w:t>ПРИЛОЖЕНИЕ</w:t>
      </w:r>
      <w:r w:rsidR="00E550E5" w:rsidRPr="00355C03">
        <w:rPr>
          <w:sz w:val="22"/>
          <w:szCs w:val="22"/>
          <w:lang w:val="ru-RU"/>
        </w:rPr>
        <w:t xml:space="preserve"> </w:t>
      </w:r>
      <w:r w:rsidR="00E550E5" w:rsidRPr="007309D6">
        <w:rPr>
          <w:sz w:val="22"/>
          <w:szCs w:val="22"/>
          <w:lang w:val="sv-SE"/>
        </w:rPr>
        <w:t>II</w:t>
      </w:r>
      <w:r w:rsidR="00E550E5" w:rsidRPr="00355C03">
        <w:rPr>
          <w:sz w:val="22"/>
          <w:szCs w:val="22"/>
          <w:lang w:val="ru-RU"/>
        </w:rPr>
        <w:br/>
        <w:t>(</w:t>
      </w:r>
      <w:r>
        <w:rPr>
          <w:sz w:val="22"/>
          <w:szCs w:val="22"/>
          <w:lang w:val="ru-RU"/>
        </w:rPr>
        <w:t>см</w:t>
      </w:r>
      <w:r w:rsidRPr="00355C03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пункт 5 настоящего отчета</w:t>
      </w:r>
      <w:r w:rsidR="00E550E5" w:rsidRPr="00355C03">
        <w:rPr>
          <w:sz w:val="22"/>
          <w:szCs w:val="22"/>
          <w:lang w:val="ru-RU"/>
        </w:rPr>
        <w:t>)</w:t>
      </w:r>
    </w:p>
    <w:p w:rsidR="008C0FE2" w:rsidRPr="00355C03" w:rsidRDefault="00355C03" w:rsidP="00D022FD">
      <w:pPr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ПОВЕСТКА ДНЯ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355C03" w:rsidRDefault="00355C03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u w:val="single"/>
                <w:lang w:val="ru-RU"/>
              </w:rPr>
              <w:t>Пункты</w:t>
            </w:r>
          </w:p>
          <w:p w:rsidR="00E550E5" w:rsidRPr="00F73F58" w:rsidRDefault="00E550E5" w:rsidP="00355C03">
            <w:pPr>
              <w:pStyle w:val="TitleofDoc"/>
              <w:tabs>
                <w:tab w:val="left" w:pos="750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355C03">
              <w:rPr>
                <w:rFonts w:ascii="Arial" w:hAnsi="Arial" w:cs="Arial"/>
                <w:caps w:val="0"/>
                <w:sz w:val="22"/>
                <w:szCs w:val="22"/>
                <w:lang w:val="ru-RU"/>
              </w:rPr>
              <w:t>Приложения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355C03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Открытие сессии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574316" w:rsidRPr="00F73F58">
        <w:trPr>
          <w:cantSplit/>
        </w:trPr>
        <w:tc>
          <w:tcPr>
            <w:tcW w:w="7654" w:type="dxa"/>
          </w:tcPr>
          <w:p w:rsidR="00574316" w:rsidRPr="00355C03" w:rsidRDefault="00355C03" w:rsidP="00355C0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Выборы Председателя и двух заместителей Председателя</w:t>
            </w:r>
          </w:p>
        </w:tc>
        <w:tc>
          <w:tcPr>
            <w:tcW w:w="2328" w:type="dxa"/>
          </w:tcPr>
          <w:p w:rsidR="00574316" w:rsidRPr="00F73F58" w:rsidRDefault="00172A32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560230" w:rsidRDefault="00355C03" w:rsidP="00560230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6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Принятие</w:t>
            </w:r>
            <w:r w:rsidRPr="0056023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повестки</w:t>
            </w:r>
            <w:r w:rsidRPr="0056023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дня</w:t>
            </w:r>
            <w:r w:rsidRPr="00560230">
              <w:rPr>
                <w:sz w:val="22"/>
                <w:szCs w:val="22"/>
                <w:lang w:val="ru-RU"/>
              </w:rPr>
              <w:t xml:space="preserve"> </w:t>
            </w:r>
            <w:r w:rsidR="00FA6078" w:rsidRPr="00560230">
              <w:rPr>
                <w:sz w:val="22"/>
                <w:szCs w:val="22"/>
                <w:lang w:val="ru-RU"/>
              </w:rPr>
              <w:br/>
            </w:r>
            <w:r w:rsidR="00F660B2" w:rsidRPr="00560230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</w:t>
            </w:r>
            <w:r w:rsidRPr="00560230">
              <w:rPr>
                <w:sz w:val="22"/>
                <w:szCs w:val="22"/>
                <w:lang w:val="ru-RU"/>
              </w:rPr>
              <w:t xml:space="preserve">. </w:t>
            </w:r>
            <w:r w:rsidR="00560230">
              <w:rPr>
                <w:sz w:val="22"/>
                <w:szCs w:val="22"/>
                <w:lang w:val="ru-RU"/>
              </w:rPr>
              <w:t>н</w:t>
            </w:r>
            <w:r>
              <w:rPr>
                <w:sz w:val="22"/>
                <w:szCs w:val="22"/>
                <w:lang w:val="ru-RU"/>
              </w:rPr>
              <w:t>астоящий документ</w:t>
            </w:r>
            <w:r w:rsidR="00B65601" w:rsidRPr="00560230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(II)</w:t>
            </w:r>
          </w:p>
        </w:tc>
      </w:tr>
      <w:tr w:rsidR="00FA6078" w:rsidRPr="00225C62">
        <w:trPr>
          <w:cantSplit/>
        </w:trPr>
        <w:tc>
          <w:tcPr>
            <w:tcW w:w="7654" w:type="dxa"/>
          </w:tcPr>
          <w:p w:rsidR="00FA6078" w:rsidRPr="00355C03" w:rsidRDefault="00355C03" w:rsidP="00355C0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8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355C03">
              <w:rPr>
                <w:sz w:val="22"/>
                <w:szCs w:val="22"/>
                <w:lang w:val="ru-RU"/>
              </w:rPr>
              <w:t>Рассмотрение</w:t>
            </w:r>
            <w:r w:rsidRPr="00355C03">
              <w:rPr>
                <w:caps/>
                <w:sz w:val="22"/>
                <w:szCs w:val="22"/>
                <w:lang w:val="ru-RU"/>
              </w:rPr>
              <w:t xml:space="preserve"> </w:t>
            </w:r>
            <w:r w:rsidRPr="00355C03">
              <w:rPr>
                <w:sz w:val="22"/>
                <w:szCs w:val="22"/>
                <w:lang w:val="ru-RU"/>
              </w:rPr>
              <w:t>предложений</w:t>
            </w:r>
            <w:r w:rsidRPr="00355C03">
              <w:rPr>
                <w:caps/>
                <w:sz w:val="22"/>
                <w:szCs w:val="22"/>
                <w:lang w:val="ru-RU"/>
              </w:rPr>
              <w:t xml:space="preserve"> </w:t>
            </w:r>
            <w:r w:rsidRPr="00355C03">
              <w:rPr>
                <w:sz w:val="22"/>
                <w:szCs w:val="22"/>
                <w:lang w:val="ru-RU"/>
              </w:rPr>
              <w:t>о</w:t>
            </w:r>
            <w:r w:rsidRPr="00355C03">
              <w:rPr>
                <w:caps/>
                <w:sz w:val="22"/>
                <w:szCs w:val="22"/>
                <w:lang w:val="ru-RU"/>
              </w:rPr>
              <w:t xml:space="preserve"> </w:t>
            </w:r>
            <w:r w:rsidRPr="00355C03">
              <w:rPr>
                <w:sz w:val="22"/>
                <w:szCs w:val="22"/>
                <w:lang w:val="ru-RU"/>
              </w:rPr>
              <w:t>внесении</w:t>
            </w:r>
            <w:r w:rsidRPr="00355C03">
              <w:rPr>
                <w:caps/>
                <w:sz w:val="22"/>
                <w:szCs w:val="22"/>
                <w:lang w:val="ru-RU"/>
              </w:rPr>
              <w:t xml:space="preserve"> </w:t>
            </w:r>
            <w:r w:rsidRPr="00355C03">
              <w:rPr>
                <w:sz w:val="22"/>
                <w:szCs w:val="22"/>
                <w:lang w:val="ru-RU"/>
              </w:rPr>
              <w:t>изменений</w:t>
            </w:r>
            <w:r w:rsidRPr="00355C03">
              <w:rPr>
                <w:caps/>
                <w:sz w:val="22"/>
                <w:szCs w:val="22"/>
                <w:lang w:val="ru-RU"/>
              </w:rPr>
              <w:t xml:space="preserve"> </w:t>
            </w:r>
            <w:r w:rsidRPr="00355C03">
              <w:rPr>
                <w:sz w:val="22"/>
                <w:szCs w:val="22"/>
                <w:lang w:val="ru-RU"/>
              </w:rPr>
              <w:t>и</w:t>
            </w:r>
            <w:r w:rsidRPr="00355C03">
              <w:rPr>
                <w:caps/>
                <w:sz w:val="22"/>
                <w:szCs w:val="22"/>
                <w:lang w:val="ru-RU"/>
              </w:rPr>
              <w:t xml:space="preserve"> </w:t>
            </w:r>
            <w:r w:rsidRPr="00355C03">
              <w:rPr>
                <w:sz w:val="22"/>
                <w:szCs w:val="22"/>
                <w:lang w:val="ru-RU"/>
              </w:rPr>
              <w:t>дополнений</w:t>
            </w:r>
            <w:r w:rsidRPr="00355C03">
              <w:rPr>
                <w:caps/>
                <w:sz w:val="22"/>
                <w:szCs w:val="22"/>
                <w:lang w:val="ru-RU"/>
              </w:rPr>
              <w:t xml:space="preserve"> </w:t>
            </w:r>
            <w:r w:rsidRPr="00355C03">
              <w:rPr>
                <w:sz w:val="22"/>
                <w:szCs w:val="22"/>
                <w:lang w:val="ru-RU"/>
              </w:rPr>
              <w:t>в</w:t>
            </w:r>
            <w:r w:rsidRPr="00355C03">
              <w:rPr>
                <w:caps/>
                <w:sz w:val="22"/>
                <w:szCs w:val="22"/>
                <w:lang w:val="ru-RU"/>
              </w:rPr>
              <w:t xml:space="preserve"> </w:t>
            </w:r>
            <w:r w:rsidRPr="00355C03">
              <w:rPr>
                <w:sz w:val="22"/>
                <w:szCs w:val="22"/>
                <w:lang w:val="ru-RU"/>
              </w:rPr>
              <w:t>двенадцатое издание</w:t>
            </w:r>
            <w:r w:rsidRPr="00355C03">
              <w:rPr>
                <w:caps/>
                <w:sz w:val="22"/>
                <w:szCs w:val="22"/>
                <w:lang w:val="ru-RU"/>
              </w:rPr>
              <w:t xml:space="preserve"> </w:t>
            </w:r>
            <w:r w:rsidRPr="00355C03">
              <w:rPr>
                <w:sz w:val="22"/>
                <w:szCs w:val="22"/>
                <w:lang w:val="ru-RU"/>
              </w:rPr>
              <w:t>Локарнской</w:t>
            </w:r>
            <w:r w:rsidRPr="00355C03">
              <w:rPr>
                <w:caps/>
                <w:sz w:val="22"/>
                <w:szCs w:val="22"/>
                <w:lang w:val="ru-RU"/>
              </w:rPr>
              <w:t xml:space="preserve"> </w:t>
            </w:r>
            <w:r w:rsidRPr="00355C03">
              <w:rPr>
                <w:sz w:val="22"/>
                <w:szCs w:val="22"/>
                <w:lang w:val="ru-RU"/>
              </w:rPr>
              <w:t>классификации</w:t>
            </w:r>
            <w:r w:rsidR="00FA6078" w:rsidRPr="00355C03">
              <w:rPr>
                <w:sz w:val="22"/>
                <w:szCs w:val="22"/>
                <w:lang w:val="ru-RU"/>
              </w:rPr>
              <w:br/>
            </w:r>
            <w:r w:rsidR="00574316" w:rsidRPr="00355C03">
              <w:rPr>
                <w:sz w:val="22"/>
                <w:szCs w:val="22"/>
                <w:lang w:val="ru-RU"/>
              </w:rPr>
              <w:t>(</w:t>
            </w:r>
            <w:r w:rsidR="00574316" w:rsidRPr="00355C03">
              <w:rPr>
                <w:sz w:val="22"/>
                <w:szCs w:val="22"/>
              </w:rPr>
              <w:t>a</w:t>
            </w:r>
            <w:r w:rsidR="00574316" w:rsidRPr="00355C03">
              <w:rPr>
                <w:sz w:val="22"/>
                <w:szCs w:val="22"/>
                <w:lang w:val="ru-RU"/>
              </w:rPr>
              <w:t xml:space="preserve">) </w:t>
            </w:r>
            <w:r w:rsidRPr="00355C03">
              <w:rPr>
                <w:sz w:val="22"/>
                <w:szCs w:val="22"/>
                <w:lang w:val="ru-RU"/>
              </w:rPr>
              <w:t>Различные предложения</w:t>
            </w:r>
            <w:r w:rsidR="00574316" w:rsidRPr="00355C03">
              <w:rPr>
                <w:sz w:val="22"/>
                <w:szCs w:val="22"/>
                <w:lang w:val="ru-RU"/>
              </w:rPr>
              <w:br/>
            </w:r>
            <w:r w:rsidR="00574316" w:rsidRPr="00355C03">
              <w:rPr>
                <w:sz w:val="22"/>
                <w:szCs w:val="22"/>
                <w:lang w:val="ru-RU"/>
              </w:rPr>
              <w:tab/>
            </w:r>
            <w:r w:rsidRPr="00355C03">
              <w:rPr>
                <w:sz w:val="22"/>
                <w:szCs w:val="22"/>
                <w:lang w:val="ru-RU"/>
              </w:rPr>
              <w:t>См. проект</w:t>
            </w:r>
            <w:r w:rsidR="00574316" w:rsidRPr="00355C03">
              <w:rPr>
                <w:sz w:val="22"/>
                <w:szCs w:val="22"/>
                <w:lang w:val="ru-RU"/>
              </w:rPr>
              <w:t xml:space="preserve"> </w:t>
            </w:r>
            <w:hyperlink r:id="rId7" w:history="1">
              <w:r w:rsidR="00574316" w:rsidRPr="00355C03">
                <w:rPr>
                  <w:rStyle w:val="Hyperlink"/>
                  <w:sz w:val="22"/>
                  <w:szCs w:val="22"/>
                </w:rPr>
                <w:t>LO</w:t>
              </w:r>
              <w:r w:rsidR="00574316" w:rsidRPr="00355C03">
                <w:rPr>
                  <w:rStyle w:val="Hyperlink"/>
                  <w:sz w:val="22"/>
                  <w:szCs w:val="22"/>
                  <w:lang w:val="ru-RU"/>
                </w:rPr>
                <w:t>1</w:t>
              </w:r>
              <w:r w:rsidR="00377D62" w:rsidRPr="00355C03">
                <w:rPr>
                  <w:rStyle w:val="Hyperlink"/>
                  <w:sz w:val="22"/>
                  <w:szCs w:val="22"/>
                  <w:lang w:val="ru-RU"/>
                </w:rPr>
                <w:t>4</w:t>
              </w:r>
              <w:r w:rsidR="00574316" w:rsidRPr="00355C03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="00574316" w:rsidRPr="00355C03">
              <w:rPr>
                <w:sz w:val="22"/>
                <w:szCs w:val="22"/>
                <w:lang w:val="ru-RU"/>
              </w:rPr>
              <w:t xml:space="preserve">, </w:t>
            </w:r>
            <w:r w:rsidRPr="00355C03">
              <w:rPr>
                <w:sz w:val="22"/>
                <w:szCs w:val="22"/>
                <w:lang w:val="ru-RU"/>
              </w:rPr>
              <w:t>Приложение</w:t>
            </w:r>
            <w:r w:rsidR="00574316" w:rsidRPr="00355C03">
              <w:rPr>
                <w:sz w:val="22"/>
                <w:szCs w:val="22"/>
                <w:lang w:val="ru-RU"/>
              </w:rPr>
              <w:t xml:space="preserve"> </w:t>
            </w:r>
            <w:hyperlink r:id="rId8" w:history="1">
              <w:r w:rsidR="00574316" w:rsidRPr="00355C03">
                <w:rPr>
                  <w:rStyle w:val="Hyperlink"/>
                  <w:sz w:val="22"/>
                  <w:szCs w:val="22"/>
                  <w:lang w:val="ru-RU"/>
                </w:rPr>
                <w:t>1</w:t>
              </w:r>
            </w:hyperlink>
            <w:r w:rsidR="0016297D" w:rsidRPr="00355C03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A6078" w:rsidRPr="00225C62" w:rsidRDefault="00225C6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355C03">
              <w:rPr>
                <w:sz w:val="22"/>
                <w:szCs w:val="22"/>
                <w:lang w:val="ru-RU"/>
              </w:rPr>
              <w:br/>
            </w:r>
            <w:r w:rsidR="00574316" w:rsidRPr="00355C03">
              <w:rPr>
                <w:sz w:val="22"/>
                <w:szCs w:val="22"/>
                <w:lang w:val="ru-RU"/>
              </w:rPr>
              <w:br/>
            </w:r>
            <w:r w:rsidR="004B1AA4" w:rsidRPr="00225C62">
              <w:rPr>
                <w:sz w:val="22"/>
                <w:szCs w:val="22"/>
              </w:rPr>
              <w:t>9</w:t>
            </w:r>
            <w:r w:rsidR="00B71399" w:rsidRPr="00225C62">
              <w:rPr>
                <w:sz w:val="22"/>
                <w:szCs w:val="22"/>
              </w:rPr>
              <w:t xml:space="preserve">, </w:t>
            </w:r>
            <w:r w:rsidR="004B1AA4" w:rsidRPr="00225C62">
              <w:rPr>
                <w:sz w:val="22"/>
                <w:szCs w:val="22"/>
              </w:rPr>
              <w:t>10</w:t>
            </w:r>
          </w:p>
        </w:tc>
      </w:tr>
      <w:tr w:rsidR="00FA6078" w:rsidRPr="00DE6FD0">
        <w:trPr>
          <w:cantSplit/>
        </w:trPr>
        <w:tc>
          <w:tcPr>
            <w:tcW w:w="7654" w:type="dxa"/>
          </w:tcPr>
          <w:p w:rsidR="00FA6078" w:rsidRPr="00355C03" w:rsidRDefault="00574316" w:rsidP="00355C03">
            <w:pPr>
              <w:tabs>
                <w:tab w:val="left" w:pos="1026"/>
              </w:tabs>
              <w:ind w:left="1026" w:hanging="317"/>
              <w:rPr>
                <w:sz w:val="22"/>
                <w:szCs w:val="22"/>
                <w:lang w:val="ru-RU"/>
              </w:rPr>
            </w:pPr>
            <w:r w:rsidRPr="00355C03">
              <w:rPr>
                <w:sz w:val="22"/>
                <w:szCs w:val="22"/>
                <w:lang w:val="ru-RU"/>
              </w:rPr>
              <w:t>(</w:t>
            </w:r>
            <w:r w:rsidRPr="00355C03">
              <w:rPr>
                <w:sz w:val="22"/>
                <w:szCs w:val="22"/>
              </w:rPr>
              <w:t>b</w:t>
            </w:r>
            <w:r w:rsidRPr="00355C03">
              <w:rPr>
                <w:sz w:val="22"/>
                <w:szCs w:val="22"/>
                <w:lang w:val="ru-RU"/>
              </w:rPr>
              <w:t xml:space="preserve">) </w:t>
            </w:r>
            <w:r w:rsidR="00355C03" w:rsidRPr="00355C03">
              <w:rPr>
                <w:sz w:val="22"/>
                <w:szCs w:val="22"/>
                <w:lang w:val="ru-RU"/>
              </w:rPr>
              <w:t>Изменения</w:t>
            </w:r>
            <w:r w:rsidR="00355C03" w:rsidRPr="00355C03">
              <w:rPr>
                <w:caps/>
                <w:sz w:val="22"/>
                <w:szCs w:val="22"/>
                <w:lang w:val="ru-RU"/>
              </w:rPr>
              <w:t xml:space="preserve">, </w:t>
            </w:r>
            <w:r w:rsidR="00355C03" w:rsidRPr="00355C03">
              <w:rPr>
                <w:sz w:val="22"/>
                <w:szCs w:val="22"/>
                <w:lang w:val="ru-RU"/>
              </w:rPr>
              <w:t>касающиеся</w:t>
            </w:r>
            <w:r w:rsidR="00355C03" w:rsidRPr="00355C03">
              <w:rPr>
                <w:caps/>
                <w:sz w:val="22"/>
                <w:szCs w:val="22"/>
                <w:lang w:val="ru-RU"/>
              </w:rPr>
              <w:t xml:space="preserve"> </w:t>
            </w:r>
            <w:r w:rsidR="00355C03" w:rsidRPr="00355C03">
              <w:rPr>
                <w:sz w:val="22"/>
                <w:szCs w:val="22"/>
                <w:lang w:val="ru-RU"/>
              </w:rPr>
              <w:t>использования</w:t>
            </w:r>
            <w:r w:rsidR="00355C03" w:rsidRPr="00355C03">
              <w:rPr>
                <w:caps/>
                <w:sz w:val="22"/>
                <w:szCs w:val="22"/>
                <w:lang w:val="ru-RU"/>
              </w:rPr>
              <w:t xml:space="preserve"> </w:t>
            </w:r>
            <w:r w:rsidR="00355C03" w:rsidRPr="00355C03">
              <w:rPr>
                <w:sz w:val="22"/>
                <w:szCs w:val="22"/>
                <w:lang w:val="ru-RU"/>
              </w:rPr>
              <w:t>слов</w:t>
            </w:r>
            <w:r w:rsidR="00355C03" w:rsidRPr="00355C03">
              <w:rPr>
                <w:caps/>
                <w:sz w:val="22"/>
                <w:szCs w:val="22"/>
                <w:lang w:val="ru-RU"/>
              </w:rPr>
              <w:t xml:space="preserve"> «</w:t>
            </w:r>
            <w:r w:rsidR="00355C03" w:rsidRPr="00355C03">
              <w:rPr>
                <w:sz w:val="22"/>
                <w:szCs w:val="22"/>
                <w:lang w:val="ru-RU"/>
              </w:rPr>
              <w:t>за исключением» и «кроме», а также квадратных скобок</w:t>
            </w:r>
            <w:r w:rsidRPr="00355C03">
              <w:rPr>
                <w:sz w:val="22"/>
                <w:szCs w:val="22"/>
                <w:lang w:val="ru-RU"/>
              </w:rPr>
              <w:br/>
            </w:r>
            <w:r w:rsidR="00355C03" w:rsidRPr="00355C03">
              <w:rPr>
                <w:sz w:val="22"/>
                <w:szCs w:val="22"/>
                <w:lang w:val="ru-RU"/>
              </w:rPr>
              <w:t xml:space="preserve">См. проект </w:t>
            </w:r>
            <w:hyperlink r:id="rId9" w:history="1">
              <w:r w:rsidRPr="00355C03">
                <w:rPr>
                  <w:rStyle w:val="Hyperlink"/>
                  <w:sz w:val="22"/>
                  <w:szCs w:val="22"/>
                </w:rPr>
                <w:t>LO</w:t>
              </w:r>
              <w:r w:rsidRPr="00355C03">
                <w:rPr>
                  <w:rStyle w:val="Hyperlink"/>
                  <w:sz w:val="22"/>
                  <w:szCs w:val="22"/>
                  <w:lang w:val="ru-RU"/>
                </w:rPr>
                <w:t>1</w:t>
              </w:r>
              <w:r w:rsidR="00377D62" w:rsidRPr="00355C03">
                <w:rPr>
                  <w:rStyle w:val="Hyperlink"/>
                  <w:sz w:val="22"/>
                  <w:szCs w:val="22"/>
                  <w:lang w:val="ru-RU"/>
                </w:rPr>
                <w:t>4</w:t>
              </w:r>
              <w:r w:rsidRPr="00355C03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Pr="00355C03">
              <w:rPr>
                <w:sz w:val="22"/>
                <w:szCs w:val="22"/>
                <w:lang w:val="ru-RU"/>
              </w:rPr>
              <w:t xml:space="preserve">, </w:t>
            </w:r>
            <w:r w:rsidR="00355C03">
              <w:rPr>
                <w:sz w:val="22"/>
                <w:szCs w:val="22"/>
                <w:lang w:val="ru-RU"/>
              </w:rPr>
              <w:t>Приложение</w:t>
            </w:r>
            <w:r w:rsidRPr="00355C03">
              <w:rPr>
                <w:sz w:val="22"/>
                <w:szCs w:val="22"/>
                <w:lang w:val="ru-RU"/>
              </w:rPr>
              <w:t xml:space="preserve"> </w:t>
            </w:r>
            <w:hyperlink r:id="rId10" w:history="1">
              <w:r w:rsidRPr="00355C03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Pr="00355C03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A6078" w:rsidRPr="00DE6FD0" w:rsidRDefault="0073379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355C03">
              <w:rPr>
                <w:sz w:val="22"/>
                <w:szCs w:val="22"/>
                <w:lang w:val="ru-RU"/>
              </w:rPr>
              <w:br/>
            </w:r>
            <w:r w:rsidR="00DE6FD0">
              <w:rPr>
                <w:sz w:val="22"/>
                <w:szCs w:val="22"/>
              </w:rPr>
              <w:t>1</w:t>
            </w:r>
            <w:r w:rsidR="00172A32">
              <w:rPr>
                <w:sz w:val="22"/>
                <w:szCs w:val="22"/>
              </w:rPr>
              <w:t>1</w:t>
            </w:r>
            <w:r w:rsidR="00611AE2">
              <w:rPr>
                <w:sz w:val="22"/>
                <w:szCs w:val="22"/>
              </w:rPr>
              <w:t>, 12</w:t>
            </w:r>
          </w:p>
        </w:tc>
      </w:tr>
      <w:tr w:rsidR="00F660B2" w:rsidRPr="00DE6FD0">
        <w:trPr>
          <w:cantSplit/>
        </w:trPr>
        <w:tc>
          <w:tcPr>
            <w:tcW w:w="7654" w:type="dxa"/>
          </w:tcPr>
          <w:p w:rsidR="00F660B2" w:rsidRPr="00355C03" w:rsidRDefault="00574316" w:rsidP="00355C03">
            <w:pPr>
              <w:tabs>
                <w:tab w:val="left" w:pos="1026"/>
              </w:tabs>
              <w:ind w:left="993" w:hanging="284"/>
              <w:rPr>
                <w:sz w:val="22"/>
                <w:szCs w:val="22"/>
                <w:lang w:val="ru-RU"/>
              </w:rPr>
            </w:pPr>
            <w:r w:rsidRPr="00355C03">
              <w:rPr>
                <w:sz w:val="22"/>
                <w:szCs w:val="22"/>
                <w:lang w:val="ru-RU"/>
              </w:rPr>
              <w:t>(</w:t>
            </w:r>
            <w:r w:rsidRPr="00574316">
              <w:rPr>
                <w:sz w:val="22"/>
                <w:szCs w:val="22"/>
              </w:rPr>
              <w:t>c</w:t>
            </w:r>
            <w:r w:rsidRPr="00355C03">
              <w:rPr>
                <w:sz w:val="22"/>
                <w:szCs w:val="22"/>
                <w:lang w:val="ru-RU"/>
              </w:rPr>
              <w:t xml:space="preserve">) </w:t>
            </w:r>
            <w:r w:rsidR="00355C03">
              <w:rPr>
                <w:sz w:val="22"/>
                <w:szCs w:val="22"/>
                <w:lang w:val="ru-RU"/>
              </w:rPr>
              <w:t>Изменения</w:t>
            </w:r>
            <w:r w:rsidR="00355C03" w:rsidRPr="00355C03">
              <w:rPr>
                <w:sz w:val="22"/>
                <w:szCs w:val="22"/>
                <w:lang w:val="ru-RU"/>
              </w:rPr>
              <w:t xml:space="preserve">, </w:t>
            </w:r>
            <w:r w:rsidR="00355C03">
              <w:rPr>
                <w:sz w:val="22"/>
                <w:szCs w:val="22"/>
                <w:lang w:val="ru-RU"/>
              </w:rPr>
              <w:t>касающиеся</w:t>
            </w:r>
            <w:r w:rsidR="00355C03" w:rsidRPr="00355C03">
              <w:rPr>
                <w:sz w:val="22"/>
                <w:szCs w:val="22"/>
                <w:lang w:val="ru-RU"/>
              </w:rPr>
              <w:t xml:space="preserve"> </w:t>
            </w:r>
            <w:r w:rsidR="00355C03">
              <w:rPr>
                <w:sz w:val="22"/>
                <w:szCs w:val="22"/>
                <w:lang w:val="ru-RU"/>
              </w:rPr>
              <w:t>создания</w:t>
            </w:r>
            <w:r w:rsidR="00355C03" w:rsidRPr="00355C03">
              <w:rPr>
                <w:sz w:val="22"/>
                <w:szCs w:val="22"/>
                <w:lang w:val="ru-RU"/>
              </w:rPr>
              <w:t xml:space="preserve"> </w:t>
            </w:r>
            <w:r w:rsidR="00355C03">
              <w:rPr>
                <w:sz w:val="22"/>
                <w:szCs w:val="22"/>
                <w:lang w:val="ru-RU"/>
              </w:rPr>
              <w:t>новых</w:t>
            </w:r>
            <w:r w:rsidR="00355C03" w:rsidRPr="00355C03">
              <w:rPr>
                <w:sz w:val="22"/>
                <w:szCs w:val="22"/>
                <w:lang w:val="ru-RU"/>
              </w:rPr>
              <w:t xml:space="preserve"> </w:t>
            </w:r>
            <w:r w:rsidR="00355C03">
              <w:rPr>
                <w:sz w:val="22"/>
                <w:szCs w:val="22"/>
                <w:lang w:val="ru-RU"/>
              </w:rPr>
              <w:t>подклассов</w:t>
            </w:r>
            <w:r w:rsidRPr="00355C03">
              <w:rPr>
                <w:sz w:val="22"/>
                <w:szCs w:val="22"/>
                <w:lang w:val="ru-RU"/>
              </w:rPr>
              <w:br/>
            </w:r>
            <w:r w:rsidRPr="00355C03">
              <w:rPr>
                <w:sz w:val="22"/>
                <w:szCs w:val="22"/>
                <w:lang w:val="ru-RU"/>
              </w:rPr>
              <w:tab/>
            </w:r>
            <w:r w:rsidR="00355C03">
              <w:rPr>
                <w:sz w:val="22"/>
                <w:szCs w:val="22"/>
                <w:lang w:val="ru-RU"/>
              </w:rPr>
              <w:t>См</w:t>
            </w:r>
            <w:r w:rsidR="00355C03" w:rsidRPr="00355C03">
              <w:rPr>
                <w:sz w:val="22"/>
                <w:szCs w:val="22"/>
                <w:lang w:val="ru-RU"/>
              </w:rPr>
              <w:t xml:space="preserve">. </w:t>
            </w:r>
            <w:r w:rsidR="00355C03">
              <w:rPr>
                <w:sz w:val="22"/>
                <w:szCs w:val="22"/>
                <w:lang w:val="ru-RU"/>
              </w:rPr>
              <w:t>проект</w:t>
            </w:r>
            <w:r w:rsidRPr="00355C03">
              <w:rPr>
                <w:sz w:val="22"/>
                <w:szCs w:val="22"/>
                <w:lang w:val="ru-RU"/>
              </w:rPr>
              <w:t xml:space="preserve"> </w:t>
            </w:r>
            <w:hyperlink r:id="rId11" w:history="1">
              <w:r w:rsidRPr="00E3788A">
                <w:rPr>
                  <w:rStyle w:val="Hyperlink"/>
                  <w:sz w:val="22"/>
                  <w:szCs w:val="22"/>
                </w:rPr>
                <w:t>LO</w:t>
              </w:r>
              <w:r w:rsidRPr="00355C03">
                <w:rPr>
                  <w:rStyle w:val="Hyperlink"/>
                  <w:sz w:val="22"/>
                  <w:szCs w:val="22"/>
                  <w:lang w:val="ru-RU"/>
                </w:rPr>
                <w:t>1</w:t>
              </w:r>
              <w:r w:rsidR="00377D62" w:rsidRPr="00355C03">
                <w:rPr>
                  <w:rStyle w:val="Hyperlink"/>
                  <w:sz w:val="22"/>
                  <w:szCs w:val="22"/>
                  <w:lang w:val="ru-RU"/>
                </w:rPr>
                <w:t>4</w:t>
              </w:r>
              <w:r w:rsidRPr="00355C03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Pr="00355C03">
              <w:rPr>
                <w:sz w:val="22"/>
                <w:szCs w:val="22"/>
                <w:lang w:val="ru-RU"/>
              </w:rPr>
              <w:t xml:space="preserve">, </w:t>
            </w:r>
            <w:r w:rsidR="00355C03">
              <w:rPr>
                <w:sz w:val="22"/>
                <w:szCs w:val="22"/>
                <w:lang w:val="ru-RU"/>
              </w:rPr>
              <w:t>Приложение</w:t>
            </w:r>
            <w:r w:rsidRPr="00355C03">
              <w:rPr>
                <w:sz w:val="22"/>
                <w:szCs w:val="22"/>
                <w:lang w:val="ru-RU"/>
              </w:rPr>
              <w:t xml:space="preserve"> </w:t>
            </w:r>
            <w:hyperlink r:id="rId12" w:history="1">
              <w:r w:rsidR="00377D62" w:rsidRPr="00355C03">
                <w:rPr>
                  <w:rStyle w:val="Hyperlink"/>
                  <w:sz w:val="22"/>
                  <w:szCs w:val="22"/>
                  <w:lang w:val="ru-RU"/>
                </w:rPr>
                <w:t>3</w:t>
              </w:r>
            </w:hyperlink>
            <w:r w:rsidRPr="00355C03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660B2" w:rsidRPr="00DE6FD0" w:rsidRDefault="00E9654D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1AE2">
              <w:rPr>
                <w:sz w:val="22"/>
                <w:szCs w:val="22"/>
              </w:rPr>
              <w:t>3</w:t>
            </w:r>
            <w:r w:rsidR="00172A32">
              <w:rPr>
                <w:sz w:val="22"/>
                <w:szCs w:val="22"/>
              </w:rPr>
              <w:t>, 1</w:t>
            </w:r>
            <w:r w:rsidR="00611AE2">
              <w:rPr>
                <w:sz w:val="22"/>
                <w:szCs w:val="22"/>
              </w:rPr>
              <w:t>4</w:t>
            </w:r>
          </w:p>
        </w:tc>
      </w:tr>
      <w:tr w:rsidR="00E510B2" w:rsidRPr="00DE6FD0">
        <w:trPr>
          <w:cantSplit/>
        </w:trPr>
        <w:tc>
          <w:tcPr>
            <w:tcW w:w="7654" w:type="dxa"/>
          </w:tcPr>
          <w:p w:rsidR="00E510B2" w:rsidRPr="00355C03" w:rsidRDefault="00355C03" w:rsidP="00355C0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Последняя информация об информационных технологиях, связанных с Локарнской классификацией</w:t>
            </w:r>
          </w:p>
        </w:tc>
        <w:tc>
          <w:tcPr>
            <w:tcW w:w="2328" w:type="dxa"/>
          </w:tcPr>
          <w:p w:rsidR="00E510B2" w:rsidRPr="00DE6FD0" w:rsidRDefault="00E510B2" w:rsidP="00E510B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11AE2" w:rsidRPr="00DE6FD0">
        <w:trPr>
          <w:cantSplit/>
        </w:trPr>
        <w:tc>
          <w:tcPr>
            <w:tcW w:w="7654" w:type="dxa"/>
          </w:tcPr>
          <w:p w:rsidR="00611AE2" w:rsidRPr="00355C03" w:rsidRDefault="00355C03" w:rsidP="00355C0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Следующая сессия Комитета экспертов.  Вступление в силу следующего издания</w:t>
            </w:r>
          </w:p>
        </w:tc>
        <w:tc>
          <w:tcPr>
            <w:tcW w:w="2328" w:type="dxa"/>
          </w:tcPr>
          <w:p w:rsidR="00611AE2" w:rsidRDefault="00733792" w:rsidP="00E510B2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355C03">
              <w:rPr>
                <w:sz w:val="22"/>
                <w:szCs w:val="22"/>
                <w:lang w:val="ru-RU"/>
              </w:rPr>
              <w:br/>
            </w:r>
            <w:r>
              <w:rPr>
                <w:sz w:val="22"/>
                <w:szCs w:val="22"/>
              </w:rPr>
              <w:t>1</w:t>
            </w:r>
            <w:r w:rsidR="00E510B2">
              <w:rPr>
                <w:sz w:val="22"/>
                <w:szCs w:val="22"/>
              </w:rPr>
              <w:t>6</w:t>
            </w:r>
            <w:r w:rsidR="00611AE2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</w:t>
            </w:r>
            <w:r w:rsidR="00E510B2">
              <w:rPr>
                <w:sz w:val="22"/>
                <w:szCs w:val="22"/>
              </w:rPr>
              <w:t>8</w:t>
            </w:r>
          </w:p>
        </w:tc>
      </w:tr>
      <w:tr w:rsidR="00611AE2" w:rsidRPr="00225C62">
        <w:trPr>
          <w:cantSplit/>
        </w:trPr>
        <w:tc>
          <w:tcPr>
            <w:tcW w:w="7654" w:type="dxa"/>
          </w:tcPr>
          <w:p w:rsidR="00611AE2" w:rsidRPr="00225C62" w:rsidRDefault="00355C03" w:rsidP="00355C0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Закрытие сессии</w:t>
            </w:r>
          </w:p>
        </w:tc>
        <w:tc>
          <w:tcPr>
            <w:tcW w:w="2328" w:type="dxa"/>
          </w:tcPr>
          <w:p w:rsidR="00611AE2" w:rsidRPr="00225C62" w:rsidRDefault="00733792" w:rsidP="00E510B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510B2">
              <w:rPr>
                <w:sz w:val="22"/>
                <w:szCs w:val="22"/>
              </w:rPr>
              <w:t>9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355C03">
        <w:rPr>
          <w:rFonts w:ascii="Arial" w:hAnsi="Arial" w:cs="Arial"/>
          <w:sz w:val="22"/>
          <w:szCs w:val="22"/>
          <w:lang w:val="ru-RU"/>
        </w:rPr>
        <w:t xml:space="preserve">Приложение </w:t>
      </w:r>
      <w:r w:rsidRPr="00225C62">
        <w:rPr>
          <w:rFonts w:ascii="Arial" w:hAnsi="Arial" w:cs="Arial"/>
          <w:sz w:val="22"/>
          <w:szCs w:val="22"/>
          <w:lang w:val="en-US"/>
        </w:rPr>
        <w:t xml:space="preserve">III </w:t>
      </w:r>
      <w:r w:rsidR="00355C03">
        <w:rPr>
          <w:rFonts w:ascii="Arial" w:hAnsi="Arial" w:cs="Arial"/>
          <w:sz w:val="22"/>
          <w:szCs w:val="22"/>
          <w:lang w:val="ru-RU"/>
        </w:rPr>
        <w:t>следует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E726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Default="00E72613" w:rsidP="00E72613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Default="00E72613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CLIM/CE/21/1 </w:t>
    </w:r>
    <w:proofErr w:type="spellStart"/>
    <w:r w:rsidRPr="00E72613">
      <w:rPr>
        <w:lang w:val="fr-CH"/>
      </w:rPr>
      <w:t>Prov</w:t>
    </w:r>
    <w:proofErr w:type="spellEnd"/>
    <w:r w:rsidRPr="00E72613">
      <w:rPr>
        <w:lang w:val="fr-CH"/>
      </w:rPr>
      <w:t xml:space="preserve">. </w:t>
    </w:r>
    <w:proofErr w:type="spellStart"/>
    <w:r w:rsidRPr="00E72613">
      <w:rPr>
        <w:lang w:val="fr-CH"/>
      </w:rPr>
      <w:t>Rev</w:t>
    </w:r>
    <w:proofErr w:type="spellEnd"/>
    <w:r w:rsidRPr="00E72613">
      <w:rPr>
        <w:lang w:val="fr-CH"/>
      </w:rPr>
      <w:t>. 1</w:t>
    </w:r>
  </w:p>
  <w:p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page </w:t>
    </w:r>
    <w:r>
      <w:fldChar w:fldCharType="begin"/>
    </w:r>
    <w:r w:rsidRPr="00E72613">
      <w:rPr>
        <w:lang w:val="fr-CH"/>
      </w:rPr>
      <w:instrText xml:space="preserve"> PAGE  \* MERGEFORMAT </w:instrText>
    </w:r>
    <w:r>
      <w:fldChar w:fldCharType="separate"/>
    </w:r>
    <w:r w:rsidRPr="00E72613">
      <w:rPr>
        <w:noProof/>
        <w:lang w:val="fr-CH"/>
      </w:rPr>
      <w:t>1</w:t>
    </w:r>
    <w:r>
      <w:fldChar w:fldCharType="end"/>
    </w:r>
  </w:p>
  <w:p w:rsidR="00E72613" w:rsidRPr="00E72613" w:rsidRDefault="00E72613" w:rsidP="00E72613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E72613" w:rsidRDefault="002E3B0D" w:rsidP="00123FA7">
    <w:pPr>
      <w:pStyle w:val="Header"/>
      <w:rPr>
        <w:lang w:val="fr-CH"/>
      </w:rPr>
    </w:pPr>
    <w:bookmarkStart w:id="2" w:name="Code2"/>
    <w:bookmarkEnd w:id="2"/>
    <w:r w:rsidRPr="00E72613">
      <w:rPr>
        <w:lang w:val="fr-CH"/>
      </w:rPr>
      <w:t>CLIM/CE/21</w:t>
    </w:r>
    <w:r w:rsidR="002C1EEE" w:rsidRPr="00E72613">
      <w:rPr>
        <w:lang w:val="fr-CH"/>
      </w:rPr>
      <w:t xml:space="preserve">/1 </w:t>
    </w:r>
    <w:proofErr w:type="spellStart"/>
    <w:r w:rsidR="002C1EEE" w:rsidRPr="00E72613">
      <w:rPr>
        <w:lang w:val="fr-CH"/>
      </w:rPr>
      <w:t>P</w:t>
    </w:r>
    <w:r w:rsidR="006719DA" w:rsidRPr="00E72613">
      <w:rPr>
        <w:lang w:val="fr-CH"/>
      </w:rPr>
      <w:t>rov</w:t>
    </w:r>
    <w:proofErr w:type="spellEnd"/>
    <w:r w:rsidR="002C1EEE" w:rsidRPr="00E72613">
      <w:rPr>
        <w:lang w:val="fr-CH"/>
      </w:rPr>
      <w:t>.</w:t>
    </w:r>
    <w:r w:rsidR="007F0014" w:rsidRPr="00E72613">
      <w:rPr>
        <w:lang w:val="fr-CH"/>
      </w:rPr>
      <w:t xml:space="preserve"> </w:t>
    </w:r>
    <w:proofErr w:type="spellStart"/>
    <w:r w:rsidR="007F0014" w:rsidRPr="00E72613">
      <w:rPr>
        <w:lang w:val="fr-CH"/>
      </w:rPr>
      <w:t>Rev</w:t>
    </w:r>
    <w:proofErr w:type="spellEnd"/>
    <w:r w:rsidR="007F0014" w:rsidRPr="00E72613">
      <w:rPr>
        <w:lang w:val="fr-CH"/>
      </w:rPr>
      <w:t>. 1</w:t>
    </w:r>
  </w:p>
  <w:p w:rsidR="00FF4502" w:rsidRPr="00E72613" w:rsidRDefault="006719DA" w:rsidP="00123FA7">
    <w:pPr>
      <w:pStyle w:val="Header"/>
      <w:rPr>
        <w:lang w:val="fr-CH"/>
      </w:rPr>
    </w:pPr>
    <w:r w:rsidRPr="00E72613">
      <w:rPr>
        <w:lang w:val="fr-CH"/>
      </w:rPr>
      <w:t xml:space="preserve">page </w:t>
    </w:r>
    <w:r w:rsidR="00FF4502">
      <w:fldChar w:fldCharType="begin"/>
    </w:r>
    <w:r w:rsidR="00FF4502" w:rsidRPr="00E72613">
      <w:rPr>
        <w:lang w:val="fr-CH"/>
      </w:rPr>
      <w:instrText xml:space="preserve"> PAGE  \* MERGEFORMAT </w:instrText>
    </w:r>
    <w:r w:rsidR="00FF4502">
      <w:fldChar w:fldCharType="separate"/>
    </w:r>
    <w:r w:rsidR="00706B9F" w:rsidRPr="00E72613">
      <w:rPr>
        <w:noProof/>
        <w:lang w:val="fr-CH"/>
      </w:rPr>
      <w:t>1</w:t>
    </w:r>
    <w:r w:rsidR="00FF4502">
      <w:fldChar w:fldCharType="end"/>
    </w:r>
  </w:p>
  <w:p w:rsidR="00FF4502" w:rsidRPr="00E72613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E726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54427">
      <w:rPr>
        <w:sz w:val="22"/>
        <w:szCs w:val="22"/>
        <w:lang w:val="sv-SE"/>
      </w:rPr>
      <w:t>CEL/1</w:t>
    </w:r>
    <w:r w:rsidR="000E56FF">
      <w:rPr>
        <w:sz w:val="22"/>
        <w:szCs w:val="22"/>
        <w:lang w:val="sv-SE"/>
      </w:rPr>
      <w:t>4</w:t>
    </w:r>
    <w:r w:rsidR="00A54427">
      <w:rPr>
        <w:sz w:val="22"/>
        <w:szCs w:val="22"/>
        <w:lang w:val="sv-SE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 w15:restartNumberingAfterBreak="0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65AA6"/>
    <w:rsid w:val="000A21D8"/>
    <w:rsid w:val="000B6D0A"/>
    <w:rsid w:val="000E56FF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A1E18"/>
    <w:rsid w:val="001A61A5"/>
    <w:rsid w:val="001E377C"/>
    <w:rsid w:val="001E3E10"/>
    <w:rsid w:val="002008F4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3208A"/>
    <w:rsid w:val="003478E2"/>
    <w:rsid w:val="00355C03"/>
    <w:rsid w:val="003635A3"/>
    <w:rsid w:val="003717E9"/>
    <w:rsid w:val="00374EBB"/>
    <w:rsid w:val="00377D62"/>
    <w:rsid w:val="00385492"/>
    <w:rsid w:val="003A3779"/>
    <w:rsid w:val="003B1430"/>
    <w:rsid w:val="003C25CA"/>
    <w:rsid w:val="003C3D45"/>
    <w:rsid w:val="003F5375"/>
    <w:rsid w:val="003F6C29"/>
    <w:rsid w:val="0040125C"/>
    <w:rsid w:val="0042590B"/>
    <w:rsid w:val="00426C99"/>
    <w:rsid w:val="00455EF3"/>
    <w:rsid w:val="004601EC"/>
    <w:rsid w:val="0046641F"/>
    <w:rsid w:val="00474ADA"/>
    <w:rsid w:val="0049102A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5765A"/>
    <w:rsid w:val="00560230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706B9F"/>
    <w:rsid w:val="00716CFB"/>
    <w:rsid w:val="00725516"/>
    <w:rsid w:val="00726227"/>
    <w:rsid w:val="007309D6"/>
    <w:rsid w:val="00733792"/>
    <w:rsid w:val="00737679"/>
    <w:rsid w:val="00747DF3"/>
    <w:rsid w:val="0075005E"/>
    <w:rsid w:val="00770D09"/>
    <w:rsid w:val="00781E6A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996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39B4"/>
    <w:rsid w:val="00924627"/>
    <w:rsid w:val="00926FCB"/>
    <w:rsid w:val="00940227"/>
    <w:rsid w:val="00940DCA"/>
    <w:rsid w:val="00943D2E"/>
    <w:rsid w:val="009551C3"/>
    <w:rsid w:val="009600E0"/>
    <w:rsid w:val="00961D6E"/>
    <w:rsid w:val="0096593B"/>
    <w:rsid w:val="00984079"/>
    <w:rsid w:val="00984AD5"/>
    <w:rsid w:val="009851B1"/>
    <w:rsid w:val="009917D5"/>
    <w:rsid w:val="00992B75"/>
    <w:rsid w:val="00994C5B"/>
    <w:rsid w:val="009A3683"/>
    <w:rsid w:val="009A3FAD"/>
    <w:rsid w:val="009A7EEA"/>
    <w:rsid w:val="009B6518"/>
    <w:rsid w:val="009C1269"/>
    <w:rsid w:val="009C7275"/>
    <w:rsid w:val="009D64A2"/>
    <w:rsid w:val="00A178B9"/>
    <w:rsid w:val="00A436F3"/>
    <w:rsid w:val="00A519B6"/>
    <w:rsid w:val="00A54427"/>
    <w:rsid w:val="00A625EE"/>
    <w:rsid w:val="00A741D2"/>
    <w:rsid w:val="00A82B6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BE759B"/>
    <w:rsid w:val="00C04076"/>
    <w:rsid w:val="00C05B4C"/>
    <w:rsid w:val="00C24472"/>
    <w:rsid w:val="00C363F9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D14"/>
    <w:rsid w:val="00E00A5C"/>
    <w:rsid w:val="00E10987"/>
    <w:rsid w:val="00E12B59"/>
    <w:rsid w:val="00E236E6"/>
    <w:rsid w:val="00E30F15"/>
    <w:rsid w:val="00E34528"/>
    <w:rsid w:val="00E3452C"/>
    <w:rsid w:val="00E3788A"/>
    <w:rsid w:val="00E45326"/>
    <w:rsid w:val="00E45F3F"/>
    <w:rsid w:val="00E510B2"/>
    <w:rsid w:val="00E550E5"/>
    <w:rsid w:val="00E561DB"/>
    <w:rsid w:val="00E63516"/>
    <w:rsid w:val="00E63C2F"/>
    <w:rsid w:val="00E66C2C"/>
    <w:rsid w:val="00E72613"/>
    <w:rsid w:val="00E9654D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252C"/>
    <w:rsid w:val="00F86542"/>
    <w:rsid w:val="00FA6078"/>
    <w:rsid w:val="00FA681D"/>
    <w:rsid w:val="00FE321B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3790D9FD-FED6-4564-995B-F9429C7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nef/public/locarno/en/project/LO142/annex/1/pdf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nef/public/locarno/en/project/1808/LO142" TargetMode="External"/><Relationship Id="rId12" Type="http://schemas.openxmlformats.org/officeDocument/2006/relationships/hyperlink" Target="https://www3.wipo.int/classifications/nef/public/locarno/en/project/LO142/annex/3/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nef/public/locarno/en/project/1808/LO14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3.wipo.int/classifications/nef/public/locarno/en/project/LO142/annex/2/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nef/public/locarno/en/project/1808/LO14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725</Characters>
  <Application>Microsoft Office Word</Application>
  <DocSecurity>4</DocSecurity>
  <Lines>43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CEL/14/2 ann.II</vt:lpstr>
      <vt:lpstr>CEL/14/2 ann.II</vt:lpstr>
    </vt:vector>
  </TitlesOfParts>
  <Company>WIPO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CEL/14/2 ann.II</dc:title>
  <dc:subject>Agenda</dc:subject>
  <dc:creator>Carminati</dc:creator>
  <cp:keywords>FOR OFFICIAL USE ONLY</cp:keywords>
  <cp:lastModifiedBy>CARMINATI Christine</cp:lastModifiedBy>
  <cp:revision>2</cp:revision>
  <cp:lastPrinted>2019-12-05T06:33:00Z</cp:lastPrinted>
  <dcterms:created xsi:type="dcterms:W3CDTF">2019-12-16T13:22:00Z</dcterms:created>
  <dcterms:modified xsi:type="dcterms:W3CDTF">2019-12-16T13:22:00Z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e3fa164e-3fce-4806-bf51-d651fccd9f8d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