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60CE6" w:rsidRPr="006962DC" w:rsidTr="00345AE8">
        <w:trPr>
          <w:trHeight w:val="1977"/>
        </w:trPr>
        <w:tc>
          <w:tcPr>
            <w:tcW w:w="4594" w:type="dxa"/>
            <w:tcBorders>
              <w:bottom w:val="single" w:sz="4" w:space="0" w:color="auto"/>
            </w:tcBorders>
            <w:tcMar>
              <w:bottom w:w="170" w:type="dxa"/>
            </w:tcMar>
          </w:tcPr>
          <w:p w:rsidR="00160CE6" w:rsidRPr="006962DC" w:rsidRDefault="00160CE6" w:rsidP="00345AE8">
            <w:pPr>
              <w:jc w:val="both"/>
            </w:pPr>
            <w:r w:rsidRPr="006962DC">
              <w:rPr>
                <w:noProof/>
              </w:rPr>
              <w:drawing>
                <wp:anchor distT="0" distB="0" distL="114300" distR="114300" simplePos="0" relativeHeight="251659264" behindDoc="1" locked="0" layoutInCell="0" allowOverlap="1" wp14:anchorId="5A261F1B" wp14:editId="0384442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60CE6" w:rsidRPr="006962DC" w:rsidRDefault="00160CE6" w:rsidP="00345AE8"/>
        </w:tc>
        <w:tc>
          <w:tcPr>
            <w:tcW w:w="425" w:type="dxa"/>
            <w:tcBorders>
              <w:bottom w:val="single" w:sz="4" w:space="0" w:color="auto"/>
            </w:tcBorders>
            <w:tcMar>
              <w:left w:w="0" w:type="dxa"/>
              <w:right w:w="0" w:type="dxa"/>
            </w:tcMar>
          </w:tcPr>
          <w:p w:rsidR="00160CE6" w:rsidRPr="006962DC" w:rsidRDefault="00160CE6" w:rsidP="00345AE8">
            <w:pPr>
              <w:jc w:val="right"/>
            </w:pPr>
            <w:r w:rsidRPr="006962DC">
              <w:rPr>
                <w:b/>
                <w:sz w:val="40"/>
                <w:szCs w:val="40"/>
              </w:rPr>
              <w:t>C</w:t>
            </w:r>
          </w:p>
        </w:tc>
      </w:tr>
      <w:tr w:rsidR="00160CE6" w:rsidRPr="006962DC" w:rsidTr="00345AE8">
        <w:trPr>
          <w:trHeight w:hRule="exact" w:val="340"/>
        </w:trPr>
        <w:tc>
          <w:tcPr>
            <w:tcW w:w="9356" w:type="dxa"/>
            <w:gridSpan w:val="3"/>
            <w:tcBorders>
              <w:top w:val="single" w:sz="4" w:space="0" w:color="auto"/>
            </w:tcBorders>
            <w:tcMar>
              <w:top w:w="170" w:type="dxa"/>
              <w:left w:w="0" w:type="dxa"/>
              <w:right w:w="0" w:type="dxa"/>
            </w:tcMar>
            <w:vAlign w:val="bottom"/>
          </w:tcPr>
          <w:p w:rsidR="00160CE6" w:rsidRPr="006962DC" w:rsidRDefault="00160CE6" w:rsidP="007013CA">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sidRPr="006962DC">
              <w:rPr>
                <w:rFonts w:ascii="Arial Black" w:hAnsi="Arial Black" w:hint="eastAsia"/>
                <w:caps/>
                <w:sz w:val="15"/>
              </w:rPr>
              <w:t>1</w:t>
            </w:r>
            <w:r>
              <w:rPr>
                <w:rFonts w:ascii="Arial Black" w:hAnsi="Arial Black" w:hint="eastAsia"/>
                <w:caps/>
                <w:sz w:val="15"/>
              </w:rPr>
              <w:t>8</w:t>
            </w:r>
            <w:r w:rsidRPr="006962DC">
              <w:rPr>
                <w:rFonts w:ascii="Arial Black" w:hAnsi="Arial Black"/>
                <w:caps/>
                <w:sz w:val="15"/>
              </w:rPr>
              <w:t>/</w:t>
            </w:r>
            <w:bookmarkStart w:id="0" w:name="Code"/>
            <w:bookmarkEnd w:id="0"/>
            <w:r w:rsidR="007013CA">
              <w:rPr>
                <w:rFonts w:ascii="Arial Black" w:hAnsi="Arial Black" w:hint="eastAsia"/>
                <w:caps/>
                <w:sz w:val="15"/>
              </w:rPr>
              <w:t>3</w:t>
            </w:r>
          </w:p>
        </w:tc>
      </w:tr>
      <w:tr w:rsidR="00160CE6" w:rsidRPr="00A235C1" w:rsidTr="00345AE8">
        <w:trPr>
          <w:trHeight w:hRule="exact" w:val="170"/>
        </w:trPr>
        <w:tc>
          <w:tcPr>
            <w:tcW w:w="9356" w:type="dxa"/>
            <w:gridSpan w:val="3"/>
            <w:noWrap/>
            <w:tcMar>
              <w:left w:w="0" w:type="dxa"/>
              <w:right w:w="0" w:type="dxa"/>
            </w:tcMar>
            <w:vAlign w:val="bottom"/>
          </w:tcPr>
          <w:p w:rsidR="00160CE6" w:rsidRPr="00A235C1" w:rsidRDefault="00160CE6" w:rsidP="00345AE8">
            <w:pPr>
              <w:jc w:val="right"/>
              <w:rPr>
                <w:rFonts w:ascii="SimHei" w:hAnsi="Arial Black"/>
                <w:b/>
                <w:caps/>
                <w:sz w:val="15"/>
                <w:szCs w:val="15"/>
              </w:rPr>
            </w:pPr>
            <w:r w:rsidRPr="00A235C1">
              <w:rPr>
                <w:rFonts w:ascii="SimHei" w:eastAsia="SimHei" w:hint="eastAsia"/>
                <w:b/>
                <w:sz w:val="15"/>
                <w:szCs w:val="15"/>
              </w:rPr>
              <w:t>原</w:t>
            </w:r>
            <w:r w:rsidRPr="00A235C1">
              <w:rPr>
                <w:rFonts w:ascii="SimHei" w:eastAsia="SimHei"/>
                <w:b/>
                <w:sz w:val="15"/>
                <w:szCs w:val="15"/>
                <w:lang w:val="pt-BR"/>
              </w:rPr>
              <w:t xml:space="preserve"> </w:t>
            </w:r>
            <w:r w:rsidRPr="00A235C1">
              <w:rPr>
                <w:rFonts w:ascii="SimHei" w:eastAsia="SimHei" w:hint="eastAsia"/>
                <w:b/>
                <w:sz w:val="15"/>
                <w:szCs w:val="15"/>
              </w:rPr>
              <w:t>文</w:t>
            </w:r>
            <w:r w:rsidRPr="00A235C1">
              <w:rPr>
                <w:rFonts w:ascii="SimHei" w:eastAsia="SimHei" w:hint="eastAsia"/>
                <w:b/>
                <w:sz w:val="15"/>
                <w:szCs w:val="15"/>
                <w:lang w:val="pt-BR"/>
              </w:rPr>
              <w:t>：</w:t>
            </w:r>
            <w:bookmarkStart w:id="1" w:name="Original"/>
            <w:bookmarkEnd w:id="1"/>
            <w:r w:rsidRPr="00A235C1">
              <w:rPr>
                <w:rFonts w:ascii="SimHei" w:eastAsia="SimHei" w:hint="eastAsia"/>
                <w:b/>
                <w:sz w:val="15"/>
                <w:szCs w:val="15"/>
                <w:lang w:val="pt-BR"/>
              </w:rPr>
              <w:t>英</w:t>
            </w:r>
            <w:r w:rsidRPr="00A235C1">
              <w:rPr>
                <w:rFonts w:ascii="SimHei" w:eastAsia="SimHei" w:hint="eastAsia"/>
                <w:b/>
                <w:sz w:val="15"/>
                <w:szCs w:val="15"/>
              </w:rPr>
              <w:t>文</w:t>
            </w:r>
          </w:p>
        </w:tc>
      </w:tr>
      <w:tr w:rsidR="00160CE6" w:rsidRPr="006962DC" w:rsidTr="00345AE8">
        <w:trPr>
          <w:trHeight w:hRule="exact" w:val="198"/>
        </w:trPr>
        <w:tc>
          <w:tcPr>
            <w:tcW w:w="9356" w:type="dxa"/>
            <w:gridSpan w:val="3"/>
            <w:tcMar>
              <w:left w:w="0" w:type="dxa"/>
              <w:right w:w="0" w:type="dxa"/>
            </w:tcMar>
            <w:vAlign w:val="bottom"/>
          </w:tcPr>
          <w:p w:rsidR="00160CE6" w:rsidRPr="006962DC" w:rsidRDefault="00160CE6" w:rsidP="007013CA">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2" w:name="Date"/>
            <w:bookmarkEnd w:id="2"/>
            <w:r w:rsidRPr="006962DC">
              <w:rPr>
                <w:rFonts w:ascii="Arial Black" w:eastAsia="SimHei" w:hAnsi="Arial Black"/>
                <w:b/>
                <w:sz w:val="15"/>
                <w:szCs w:val="15"/>
                <w:lang w:val="pt-BR"/>
              </w:rPr>
              <w:t>201</w:t>
            </w:r>
            <w:r w:rsidRPr="006962DC">
              <w:rPr>
                <w:rFonts w:ascii="Arial Black" w:eastAsia="SimHei" w:hAnsi="Arial Black" w:hint="eastAsia"/>
                <w:b/>
                <w:sz w:val="15"/>
                <w:szCs w:val="15"/>
                <w:lang w:val="pt-BR"/>
              </w:rPr>
              <w:t>6</w:t>
            </w:r>
            <w:r w:rsidRPr="006962DC">
              <w:rPr>
                <w:rFonts w:ascii="SimHei" w:eastAsia="SimHei" w:hAnsi="Times New Roman" w:hint="eastAsia"/>
                <w:b/>
                <w:sz w:val="15"/>
                <w:szCs w:val="15"/>
              </w:rPr>
              <w:t>年</w:t>
            </w:r>
            <w:r w:rsidR="007013CA">
              <w:rPr>
                <w:rFonts w:ascii="Arial Black" w:eastAsia="SimHei" w:hAnsi="Arial Black" w:hint="eastAsia"/>
                <w:b/>
                <w:sz w:val="15"/>
                <w:szCs w:val="15"/>
                <w:lang w:val="pt-BR"/>
              </w:rPr>
              <w:t>6</w:t>
            </w:r>
            <w:r w:rsidRPr="006962DC">
              <w:rPr>
                <w:rFonts w:ascii="SimHei" w:eastAsia="SimHei" w:hAnsi="Times New Roman" w:hint="eastAsia"/>
                <w:b/>
                <w:sz w:val="15"/>
                <w:szCs w:val="15"/>
              </w:rPr>
              <w:t>月</w:t>
            </w:r>
            <w:r>
              <w:rPr>
                <w:rFonts w:ascii="Arial Black" w:eastAsia="SimHei" w:hAnsi="Arial Black" w:hint="eastAsia"/>
                <w:b/>
                <w:sz w:val="15"/>
                <w:szCs w:val="15"/>
              </w:rPr>
              <w:t>2</w:t>
            </w:r>
            <w:r w:rsidR="007013CA">
              <w:rPr>
                <w:rFonts w:ascii="Arial Black" w:eastAsia="SimHei" w:hAnsi="Arial Black" w:hint="eastAsia"/>
                <w:b/>
                <w:sz w:val="15"/>
                <w:szCs w:val="15"/>
              </w:rPr>
              <w:t>2</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160CE6" w:rsidRPr="006962DC" w:rsidRDefault="00160CE6" w:rsidP="00160CE6"/>
    <w:p w:rsidR="00160CE6" w:rsidRPr="006962DC" w:rsidRDefault="00160CE6" w:rsidP="00160CE6"/>
    <w:p w:rsidR="00160CE6" w:rsidRPr="006962DC" w:rsidRDefault="00160CE6" w:rsidP="00160CE6"/>
    <w:p w:rsidR="00160CE6" w:rsidRPr="006962DC" w:rsidRDefault="00160CE6" w:rsidP="00160CE6"/>
    <w:p w:rsidR="00160CE6" w:rsidRPr="006962DC" w:rsidRDefault="00160CE6" w:rsidP="00160CE6"/>
    <w:p w:rsidR="00160CE6" w:rsidRPr="006962DC" w:rsidRDefault="00160CE6" w:rsidP="00160CE6">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160CE6" w:rsidRPr="006962DC" w:rsidRDefault="00160CE6" w:rsidP="00160CE6"/>
    <w:p w:rsidR="00160CE6" w:rsidRPr="006962DC" w:rsidRDefault="00160CE6" w:rsidP="00160CE6"/>
    <w:p w:rsidR="00160CE6" w:rsidRPr="006962DC" w:rsidRDefault="00160CE6" w:rsidP="00160CE6">
      <w:pPr>
        <w:textAlignment w:val="bottom"/>
        <w:rPr>
          <w:rFonts w:ascii="KaiTi" w:eastAsia="KaiTi"/>
          <w:b/>
          <w:sz w:val="24"/>
          <w:szCs w:val="24"/>
        </w:rPr>
      </w:pPr>
      <w:r w:rsidRPr="006962DC">
        <w:rPr>
          <w:rFonts w:ascii="KaiTi" w:eastAsia="KaiTi" w:hint="eastAsia"/>
          <w:b/>
          <w:sz w:val="24"/>
          <w:szCs w:val="24"/>
        </w:rPr>
        <w:t>第十</w:t>
      </w:r>
      <w:r>
        <w:rPr>
          <w:rFonts w:ascii="KaiTi" w:eastAsia="KaiTi" w:hint="eastAsia"/>
          <w:b/>
          <w:sz w:val="24"/>
          <w:szCs w:val="24"/>
        </w:rPr>
        <w:t>八</w:t>
      </w:r>
      <w:r w:rsidRPr="006962DC">
        <w:rPr>
          <w:rFonts w:ascii="KaiTi" w:eastAsia="KaiTi" w:hint="eastAsia"/>
          <w:b/>
          <w:sz w:val="24"/>
          <w:szCs w:val="24"/>
        </w:rPr>
        <w:t>届会议</w:t>
      </w:r>
    </w:p>
    <w:p w:rsidR="00160CE6" w:rsidRPr="006962DC" w:rsidRDefault="00160CE6" w:rsidP="00160CE6">
      <w:pPr>
        <w:textAlignment w:val="bottom"/>
        <w:rPr>
          <w:rFonts w:ascii="KaiTi" w:eastAsia="KaiTi" w:hAnsi="KaiTi"/>
          <w:b/>
          <w:sz w:val="24"/>
          <w:szCs w:val="24"/>
        </w:rPr>
      </w:pPr>
      <w:r w:rsidRPr="006962DC">
        <w:rPr>
          <w:rFonts w:ascii="KaiTi" w:eastAsia="KaiTi" w:hAnsi="KaiTi" w:hint="eastAsia"/>
          <w:sz w:val="24"/>
          <w:szCs w:val="24"/>
        </w:rPr>
        <w:t>2016</w:t>
      </w:r>
      <w:r w:rsidRPr="006962DC">
        <w:rPr>
          <w:rFonts w:ascii="KaiTi" w:eastAsia="KaiTi" w:hAnsi="KaiTi" w:hint="eastAsia"/>
          <w:b/>
          <w:sz w:val="24"/>
          <w:szCs w:val="24"/>
        </w:rPr>
        <w:t>年</w:t>
      </w:r>
      <w:r>
        <w:rPr>
          <w:rFonts w:ascii="KaiTi" w:eastAsia="KaiTi" w:hAnsi="KaiTi" w:hint="eastAsia"/>
          <w:sz w:val="24"/>
          <w:szCs w:val="24"/>
        </w:rPr>
        <w:t>10</w:t>
      </w:r>
      <w:r w:rsidRPr="006962DC">
        <w:rPr>
          <w:rFonts w:ascii="KaiTi" w:eastAsia="KaiTi" w:hAnsi="KaiTi" w:hint="eastAsia"/>
          <w:b/>
          <w:sz w:val="24"/>
          <w:szCs w:val="24"/>
        </w:rPr>
        <w:t>月</w:t>
      </w:r>
      <w:r>
        <w:rPr>
          <w:rFonts w:ascii="KaiTi" w:eastAsia="KaiTi" w:hAnsi="KaiTi" w:hint="eastAsia"/>
          <w:sz w:val="24"/>
          <w:szCs w:val="24"/>
        </w:rPr>
        <w:t>3</w:t>
      </w:r>
      <w:r w:rsidRPr="006962DC">
        <w:rPr>
          <w:rFonts w:ascii="KaiTi" w:eastAsia="KaiTi" w:hAnsi="KaiTi" w:hint="eastAsia"/>
          <w:sz w:val="24"/>
          <w:szCs w:val="24"/>
        </w:rPr>
        <w:t>1</w:t>
      </w:r>
      <w:r w:rsidRPr="006962DC">
        <w:rPr>
          <w:rFonts w:ascii="KaiTi" w:eastAsia="KaiTi" w:hAnsi="KaiTi" w:hint="eastAsia"/>
          <w:b/>
          <w:sz w:val="24"/>
          <w:szCs w:val="24"/>
        </w:rPr>
        <w:t>日至</w:t>
      </w:r>
      <w:r>
        <w:rPr>
          <w:rFonts w:ascii="KaiTi" w:eastAsia="KaiTi" w:hAnsi="KaiTi" w:hint="eastAsia"/>
          <w:sz w:val="24"/>
          <w:szCs w:val="24"/>
        </w:rPr>
        <w:t>11</w:t>
      </w:r>
      <w:r w:rsidRPr="006962DC">
        <w:rPr>
          <w:rFonts w:ascii="KaiTi" w:eastAsia="KaiTi" w:hAnsi="KaiTi" w:hint="eastAsia"/>
          <w:b/>
          <w:sz w:val="24"/>
          <w:szCs w:val="24"/>
        </w:rPr>
        <w:t>月</w:t>
      </w:r>
      <w:r>
        <w:rPr>
          <w:rFonts w:ascii="KaiTi" w:eastAsia="KaiTi" w:hAnsi="KaiTi" w:hint="eastAsia"/>
          <w:sz w:val="24"/>
          <w:szCs w:val="24"/>
        </w:rPr>
        <w:t>4</w:t>
      </w:r>
      <w:r w:rsidRPr="006962DC">
        <w:rPr>
          <w:rFonts w:ascii="KaiTi" w:eastAsia="KaiTi" w:hAnsi="KaiTi" w:hint="eastAsia"/>
          <w:b/>
          <w:sz w:val="24"/>
          <w:szCs w:val="24"/>
        </w:rPr>
        <w:t>日，日内瓦</w:t>
      </w:r>
    </w:p>
    <w:p w:rsidR="00160CE6" w:rsidRPr="006962DC" w:rsidRDefault="00160CE6" w:rsidP="00160CE6"/>
    <w:p w:rsidR="00160CE6" w:rsidRPr="006962DC" w:rsidRDefault="00160CE6" w:rsidP="00160CE6"/>
    <w:p w:rsidR="00160CE6" w:rsidRPr="006962DC" w:rsidRDefault="00160CE6" w:rsidP="00160CE6"/>
    <w:p w:rsidR="00160CE6" w:rsidRPr="006962DC" w:rsidRDefault="007013CA" w:rsidP="00160CE6">
      <w:pPr>
        <w:rPr>
          <w:rFonts w:ascii="KaiTi" w:eastAsia="KaiTi" w:hAnsi="KaiTi" w:cs="Times New Roman"/>
          <w:kern w:val="2"/>
          <w:sz w:val="24"/>
          <w:szCs w:val="32"/>
        </w:rPr>
      </w:pPr>
      <w:bookmarkStart w:id="3" w:name="TitleOfDoc"/>
      <w:bookmarkEnd w:id="3"/>
      <w:r w:rsidRPr="007013CA">
        <w:rPr>
          <w:rFonts w:ascii="KaiTi" w:eastAsia="KaiTi" w:hAnsi="KaiTi" w:cs="Times New Roman" w:hint="eastAsia"/>
          <w:kern w:val="2"/>
          <w:sz w:val="24"/>
          <w:szCs w:val="32"/>
        </w:rPr>
        <w:t>关于知识产权与发展国际会议的报告</w:t>
      </w:r>
    </w:p>
    <w:p w:rsidR="00160CE6" w:rsidRPr="007013CA" w:rsidRDefault="00160CE6" w:rsidP="00160CE6"/>
    <w:p w:rsidR="00160CE6" w:rsidRPr="006962DC" w:rsidRDefault="00160CE6" w:rsidP="00160CE6">
      <w:pPr>
        <w:rPr>
          <w:rFonts w:ascii="KaiTi" w:eastAsia="KaiTi" w:hAnsi="STKaiti" w:cs="Times New Roman"/>
          <w:kern w:val="2"/>
          <w:sz w:val="21"/>
          <w:szCs w:val="24"/>
        </w:rPr>
      </w:pPr>
      <w:bookmarkStart w:id="4" w:name="Prepared"/>
      <w:bookmarkEnd w:id="4"/>
      <w:r w:rsidRPr="006962DC">
        <w:rPr>
          <w:rFonts w:ascii="KaiTi" w:eastAsia="KaiTi" w:hAnsi="STKaiti" w:cs="Times New Roman" w:hint="eastAsia"/>
          <w:kern w:val="2"/>
          <w:sz w:val="21"/>
          <w:szCs w:val="24"/>
        </w:rPr>
        <w:t>秘书处编拟</w:t>
      </w:r>
    </w:p>
    <w:p w:rsidR="00160CE6" w:rsidRPr="006962DC" w:rsidRDefault="00160CE6" w:rsidP="00160CE6"/>
    <w:p w:rsidR="00160CE6" w:rsidRPr="006962DC" w:rsidRDefault="00160CE6" w:rsidP="00160CE6"/>
    <w:p w:rsidR="00160CE6" w:rsidRPr="006962DC" w:rsidRDefault="00160CE6" w:rsidP="00160CE6"/>
    <w:p w:rsidR="00160CE6" w:rsidRPr="006962DC" w:rsidRDefault="00160CE6" w:rsidP="00160CE6"/>
    <w:p w:rsidR="00966763" w:rsidRPr="00345AE8" w:rsidRDefault="00943B3F" w:rsidP="00A235C1">
      <w:pPr>
        <w:pStyle w:val="a4"/>
        <w:overflowPunct w:val="0"/>
        <w:spacing w:afterLines="50" w:after="120" w:line="340" w:lineRule="atLeast"/>
        <w:rPr>
          <w:rFonts w:ascii="SimSun" w:hAnsi="SimSun"/>
          <w:sz w:val="21"/>
        </w:rPr>
      </w:pPr>
      <w:r w:rsidRPr="00345AE8">
        <w:rPr>
          <w:rFonts w:ascii="SimSun" w:hAnsi="SimSun"/>
          <w:sz w:val="21"/>
          <w:lang w:eastAsia="en-US"/>
        </w:rPr>
        <w:fldChar w:fldCharType="begin"/>
      </w:r>
      <w:r w:rsidR="00C4160A" w:rsidRPr="00345AE8">
        <w:rPr>
          <w:rFonts w:ascii="SimSun" w:hAnsi="SimSun"/>
          <w:sz w:val="21"/>
        </w:rPr>
        <w:instrText xml:space="preserve"> AUTONUM  </w:instrText>
      </w:r>
      <w:r w:rsidRPr="00345AE8">
        <w:rPr>
          <w:rFonts w:ascii="SimSun" w:hAnsi="SimSun"/>
          <w:sz w:val="21"/>
          <w:lang w:eastAsia="en-US"/>
        </w:rPr>
        <w:fldChar w:fldCharType="end"/>
      </w:r>
      <w:r w:rsidR="007013CA" w:rsidRPr="00345AE8">
        <w:rPr>
          <w:rFonts w:ascii="SimSun" w:hAnsi="SimSun" w:hint="eastAsia"/>
          <w:sz w:val="21"/>
        </w:rPr>
        <w:t>.</w:t>
      </w:r>
      <w:r w:rsidR="00C4160A" w:rsidRPr="00345AE8">
        <w:rPr>
          <w:rFonts w:ascii="SimSun" w:hAnsi="SimSun"/>
          <w:sz w:val="21"/>
        </w:rPr>
        <w:tab/>
      </w:r>
      <w:r w:rsidR="00DD3549" w:rsidRPr="00345AE8">
        <w:rPr>
          <w:rFonts w:ascii="SimSun" w:hAnsi="SimSun" w:hint="eastAsia"/>
          <w:sz w:val="21"/>
          <w:szCs w:val="22"/>
        </w:rPr>
        <w:t>知识产权与发展国际会议于2016年4月7日至8日在日内瓦世界知识产权组织（WIPO）总部</w:t>
      </w:r>
      <w:r w:rsidR="00DD3549">
        <w:rPr>
          <w:rFonts w:ascii="SimSun" w:hAnsi="SimSun" w:hint="eastAsia"/>
          <w:sz w:val="21"/>
          <w:szCs w:val="22"/>
        </w:rPr>
        <w:t>举行。这次会议是</w:t>
      </w:r>
      <w:r w:rsidR="003A3161" w:rsidRPr="00345AE8">
        <w:rPr>
          <w:rFonts w:ascii="SimSun" w:hAnsi="SimSun" w:hint="eastAsia"/>
          <w:sz w:val="21"/>
        </w:rPr>
        <w:t>根据知识产权与发展委员会（CDIP）在第十四届会议上的决定</w:t>
      </w:r>
      <w:r w:rsidR="00DD3549">
        <w:rPr>
          <w:rFonts w:ascii="SimSun" w:hAnsi="SimSun"/>
          <w:sz w:val="21"/>
        </w:rPr>
        <w:t>（</w:t>
      </w:r>
      <w:r w:rsidR="003A3161" w:rsidRPr="007013CA">
        <w:rPr>
          <w:rFonts w:ascii="SimSun" w:hAnsi="SimSun" w:cs="SimSun" w:hint="eastAsia"/>
          <w:sz w:val="21"/>
        </w:rPr>
        <w:t>参阅</w:t>
      </w:r>
      <w:r w:rsidR="00DD3549" w:rsidRPr="00DD3549">
        <w:rPr>
          <w:rFonts w:ascii="SimSun" w:hAnsi="SimSun" w:cs="Times New Roman" w:hint="eastAsia"/>
          <w:sz w:val="21"/>
        </w:rPr>
        <w:t>“</w:t>
      </w:r>
      <w:r w:rsidR="003A3161" w:rsidRPr="007013CA">
        <w:rPr>
          <w:rFonts w:ascii="SimSun" w:hAnsi="SimSun" w:cs="SimSun" w:hint="eastAsia"/>
          <w:sz w:val="21"/>
        </w:rPr>
        <w:t>主席总结</w:t>
      </w:r>
      <w:r w:rsidR="00DD3549" w:rsidRPr="00DD3549">
        <w:rPr>
          <w:rFonts w:ascii="SimSun" w:hAnsi="SimSun" w:cs="Times New Roman" w:hint="eastAsia"/>
          <w:sz w:val="21"/>
        </w:rPr>
        <w:t>”</w:t>
      </w:r>
      <w:r w:rsidR="003A3161" w:rsidRPr="007013CA">
        <w:rPr>
          <w:rFonts w:ascii="SimSun" w:hAnsi="SimSun" w:cs="SimSun" w:hint="eastAsia"/>
          <w:sz w:val="21"/>
        </w:rPr>
        <w:t>第</w:t>
      </w:r>
      <w:r w:rsidR="003A3161" w:rsidRPr="00345AE8">
        <w:rPr>
          <w:rFonts w:ascii="SimSun" w:hAnsi="SimSun" w:hint="eastAsia"/>
          <w:sz w:val="21"/>
        </w:rPr>
        <w:t>16</w:t>
      </w:r>
      <w:r w:rsidR="003A3161" w:rsidRPr="007013CA">
        <w:rPr>
          <w:rFonts w:ascii="SimSun" w:hAnsi="SimSun" w:cs="SimSun" w:hint="eastAsia"/>
          <w:sz w:val="21"/>
        </w:rPr>
        <w:t>段</w:t>
      </w:r>
      <w:r w:rsidR="00DD3549">
        <w:rPr>
          <w:rFonts w:ascii="SimSun" w:hAnsi="SimSun"/>
          <w:sz w:val="21"/>
        </w:rPr>
        <w:t>）</w:t>
      </w:r>
      <w:r w:rsidR="00DD3549">
        <w:rPr>
          <w:rFonts w:ascii="SimSun" w:hAnsi="SimSun" w:hint="eastAsia"/>
          <w:sz w:val="21"/>
        </w:rPr>
        <w:t>召开的</w:t>
      </w:r>
      <w:r w:rsidR="003A3161" w:rsidRPr="00345AE8">
        <w:rPr>
          <w:rFonts w:ascii="SimSun" w:hAnsi="SimSun" w:hint="eastAsia"/>
          <w:sz w:val="21"/>
        </w:rPr>
        <w:t>。</w:t>
      </w:r>
    </w:p>
    <w:p w:rsidR="004F785C" w:rsidRPr="00345AE8" w:rsidRDefault="00943B3F" w:rsidP="00A235C1">
      <w:pPr>
        <w:pStyle w:val="a4"/>
        <w:overflowPunct w:val="0"/>
        <w:spacing w:afterLines="50" w:after="120" w:line="340" w:lineRule="atLeast"/>
        <w:rPr>
          <w:rFonts w:ascii="SimSun" w:hAnsi="SimSun"/>
          <w:sz w:val="21"/>
        </w:rPr>
      </w:pPr>
      <w:r w:rsidRPr="00345AE8">
        <w:rPr>
          <w:rFonts w:ascii="SimSun" w:hAnsi="SimSun"/>
          <w:sz w:val="21"/>
          <w:szCs w:val="22"/>
          <w:lang w:eastAsia="en-US"/>
        </w:rPr>
        <w:fldChar w:fldCharType="begin"/>
      </w:r>
      <w:r w:rsidR="00966763" w:rsidRPr="00345AE8">
        <w:rPr>
          <w:rFonts w:ascii="SimSun" w:hAnsi="SimSun"/>
          <w:sz w:val="21"/>
          <w:szCs w:val="22"/>
        </w:rPr>
        <w:instrText xml:space="preserve"> AUTONUM  </w:instrText>
      </w:r>
      <w:r w:rsidRPr="00345AE8">
        <w:rPr>
          <w:rFonts w:ascii="SimSun" w:hAnsi="SimSun"/>
          <w:sz w:val="21"/>
          <w:szCs w:val="22"/>
          <w:lang w:eastAsia="en-US"/>
        </w:rPr>
        <w:fldChar w:fldCharType="end"/>
      </w:r>
      <w:r w:rsidR="007013CA" w:rsidRPr="00345AE8">
        <w:rPr>
          <w:rFonts w:ascii="SimSun" w:hAnsi="SimSun" w:hint="eastAsia"/>
          <w:sz w:val="21"/>
          <w:szCs w:val="22"/>
        </w:rPr>
        <w:t>.</w:t>
      </w:r>
      <w:r w:rsidR="00966763" w:rsidRPr="00345AE8">
        <w:rPr>
          <w:rFonts w:ascii="SimSun" w:hAnsi="SimSun"/>
          <w:sz w:val="21"/>
          <w:szCs w:val="22"/>
        </w:rPr>
        <w:tab/>
      </w:r>
      <w:r w:rsidR="00087CE2" w:rsidRPr="00345AE8">
        <w:rPr>
          <w:rFonts w:asciiTheme="minorEastAsia" w:eastAsiaTheme="minorEastAsia" w:hAnsiTheme="minorEastAsia" w:hint="eastAsia"/>
          <w:sz w:val="21"/>
          <w:szCs w:val="22"/>
        </w:rPr>
        <w:t>要忆及的是，</w:t>
      </w:r>
      <w:r w:rsidR="00F82FE2" w:rsidRPr="00345AE8">
        <w:rPr>
          <w:rFonts w:ascii="SimSun" w:hAnsi="SimSun" w:hint="eastAsia"/>
          <w:sz w:val="21"/>
          <w:szCs w:val="22"/>
        </w:rPr>
        <w:t>CDIP</w:t>
      </w:r>
      <w:r w:rsidR="00F82FE2" w:rsidRPr="007013CA">
        <w:rPr>
          <w:rFonts w:ascii="SimSun" w:hAnsi="SimSun" w:cs="SimSun" w:hint="eastAsia"/>
          <w:sz w:val="21"/>
          <w:szCs w:val="22"/>
        </w:rPr>
        <w:t>最初是在第十一届会议上做出召开本次会议的决定。</w:t>
      </w:r>
      <w:r w:rsidR="005D31A2" w:rsidRPr="00345AE8">
        <w:rPr>
          <w:rFonts w:asciiTheme="minorEastAsia" w:eastAsiaTheme="minorEastAsia" w:hAnsiTheme="minorEastAsia" w:hint="eastAsia"/>
          <w:sz w:val="21"/>
          <w:szCs w:val="22"/>
        </w:rPr>
        <w:t>决定包括就会议</w:t>
      </w:r>
      <w:r w:rsidR="00F82FE2" w:rsidRPr="00345AE8">
        <w:rPr>
          <w:rFonts w:asciiTheme="minorEastAsia" w:eastAsiaTheme="minorEastAsia" w:hAnsiTheme="minorEastAsia" w:hint="eastAsia"/>
          <w:sz w:val="21"/>
          <w:szCs w:val="22"/>
        </w:rPr>
        <w:t>内容</w:t>
      </w:r>
      <w:r w:rsidR="005D31A2" w:rsidRPr="00345AE8">
        <w:rPr>
          <w:rFonts w:asciiTheme="minorEastAsia" w:eastAsiaTheme="minorEastAsia" w:hAnsiTheme="minorEastAsia" w:hint="eastAsia"/>
          <w:sz w:val="21"/>
          <w:szCs w:val="22"/>
        </w:rPr>
        <w:t>和后勤方面</w:t>
      </w:r>
      <w:r w:rsidR="00F82FE2" w:rsidRPr="00345AE8">
        <w:rPr>
          <w:rFonts w:asciiTheme="minorEastAsia" w:eastAsiaTheme="minorEastAsia" w:hAnsiTheme="minorEastAsia" w:hint="eastAsia"/>
          <w:sz w:val="21"/>
          <w:szCs w:val="22"/>
        </w:rPr>
        <w:t>事项</w:t>
      </w:r>
      <w:r w:rsidR="005D31A2" w:rsidRPr="00345AE8">
        <w:rPr>
          <w:rFonts w:asciiTheme="minorEastAsia" w:eastAsiaTheme="minorEastAsia" w:hAnsiTheme="minorEastAsia" w:hint="eastAsia"/>
          <w:sz w:val="21"/>
          <w:szCs w:val="22"/>
        </w:rPr>
        <w:t>为秘书处提供指导，</w:t>
      </w:r>
      <w:r w:rsidR="00F82FE2" w:rsidRPr="007013CA">
        <w:rPr>
          <w:rFonts w:ascii="SimSun" w:hAnsi="SimSun" w:cs="SimSun" w:hint="eastAsia"/>
          <w:sz w:val="21"/>
          <w:szCs w:val="22"/>
        </w:rPr>
        <w:t>并且除其他事项之外，要求秘书处编拟一份事实报告以总结会议审议的主要事项，并将报告提交</w:t>
      </w:r>
      <w:r w:rsidR="00F82FE2" w:rsidRPr="00345AE8">
        <w:rPr>
          <w:rFonts w:ascii="SimSun" w:hAnsi="SimSun" w:hint="eastAsia"/>
          <w:sz w:val="21"/>
          <w:szCs w:val="22"/>
        </w:rPr>
        <w:t>CDIP</w:t>
      </w:r>
      <w:r w:rsidR="00DD3549">
        <w:rPr>
          <w:rFonts w:ascii="SimSun" w:hAnsi="SimSun"/>
          <w:sz w:val="21"/>
        </w:rPr>
        <w:t>（</w:t>
      </w:r>
      <w:r w:rsidR="005D31A2" w:rsidRPr="00345AE8">
        <w:rPr>
          <w:rFonts w:asciiTheme="minorEastAsia" w:eastAsiaTheme="minorEastAsia" w:hAnsiTheme="minorEastAsia" w:hint="eastAsia"/>
          <w:sz w:val="21"/>
        </w:rPr>
        <w:t>见文件</w:t>
      </w:r>
      <w:r w:rsidR="00CA075C" w:rsidRPr="00345AE8">
        <w:rPr>
          <w:rFonts w:ascii="SimSun" w:hAnsi="SimSun"/>
          <w:sz w:val="21"/>
        </w:rPr>
        <w:t>CDIP/11/5</w:t>
      </w:r>
      <w:r w:rsidR="00DD3549">
        <w:rPr>
          <w:rFonts w:ascii="SimSun" w:hAnsi="SimSun"/>
          <w:sz w:val="21"/>
        </w:rPr>
        <w:t>）</w:t>
      </w:r>
      <w:r w:rsidR="005D31A2" w:rsidRPr="00345AE8">
        <w:rPr>
          <w:rFonts w:ascii="SimSun" w:hAnsi="SimSun"/>
          <w:sz w:val="21"/>
        </w:rPr>
        <w:t>。</w:t>
      </w:r>
    </w:p>
    <w:p w:rsidR="00A235C1" w:rsidRDefault="00943B3F" w:rsidP="00A235C1">
      <w:pPr>
        <w:pStyle w:val="a4"/>
        <w:overflowPunct w:val="0"/>
        <w:spacing w:afterLines="50" w:after="120" w:line="340" w:lineRule="atLeast"/>
        <w:rPr>
          <w:rFonts w:ascii="SimSun" w:hAnsi="SimSun"/>
          <w:sz w:val="21"/>
          <w:szCs w:val="22"/>
        </w:rPr>
      </w:pPr>
      <w:r w:rsidRPr="00345AE8">
        <w:rPr>
          <w:rFonts w:ascii="SimSun" w:hAnsi="SimSun"/>
          <w:sz w:val="21"/>
          <w:szCs w:val="22"/>
          <w:lang w:eastAsia="en-US"/>
        </w:rPr>
        <w:fldChar w:fldCharType="begin"/>
      </w:r>
      <w:r w:rsidR="00C4160A" w:rsidRPr="00345AE8">
        <w:rPr>
          <w:rFonts w:ascii="SimSun" w:hAnsi="SimSun"/>
          <w:sz w:val="21"/>
          <w:szCs w:val="22"/>
        </w:rPr>
        <w:instrText xml:space="preserve"> AUTONUM  </w:instrText>
      </w:r>
      <w:r w:rsidRPr="00345AE8">
        <w:rPr>
          <w:rFonts w:ascii="SimSun" w:hAnsi="SimSun"/>
          <w:sz w:val="21"/>
          <w:szCs w:val="22"/>
          <w:lang w:eastAsia="en-US"/>
        </w:rPr>
        <w:fldChar w:fldCharType="end"/>
      </w:r>
      <w:r w:rsidR="007013CA" w:rsidRPr="00345AE8">
        <w:rPr>
          <w:rFonts w:ascii="SimSun" w:hAnsi="SimSun" w:hint="eastAsia"/>
          <w:sz w:val="21"/>
          <w:szCs w:val="22"/>
        </w:rPr>
        <w:t>.</w:t>
      </w:r>
      <w:r w:rsidR="00C4160A" w:rsidRPr="00345AE8">
        <w:rPr>
          <w:rFonts w:ascii="SimSun" w:hAnsi="SimSun"/>
          <w:sz w:val="21"/>
          <w:szCs w:val="22"/>
        </w:rPr>
        <w:tab/>
      </w:r>
      <w:r w:rsidR="00F82FE2" w:rsidRPr="00345AE8">
        <w:rPr>
          <w:rFonts w:asciiTheme="minorEastAsia" w:eastAsiaTheme="minorEastAsia" w:hAnsiTheme="minorEastAsia" w:hint="eastAsia"/>
          <w:sz w:val="21"/>
          <w:szCs w:val="22"/>
        </w:rPr>
        <w:t>据此</w:t>
      </w:r>
      <w:r w:rsidR="00944645" w:rsidRPr="007013CA">
        <w:rPr>
          <w:rFonts w:ascii="SimSun" w:hAnsi="SimSun" w:cs="SimSun" w:hint="eastAsia"/>
          <w:sz w:val="21"/>
          <w:szCs w:val="22"/>
        </w:rPr>
        <w:t>，本文件的附件载有所要求的关于本次会议的事实报告。</w:t>
      </w:r>
    </w:p>
    <w:p w:rsidR="00A235C1" w:rsidRPr="00A235C1" w:rsidRDefault="00943B3F" w:rsidP="00A235C1">
      <w:pPr>
        <w:overflowPunct w:val="0"/>
        <w:spacing w:afterLines="50" w:after="120" w:line="340" w:lineRule="atLeast"/>
        <w:ind w:left="5534"/>
        <w:rPr>
          <w:rStyle w:val="ONUMFSChar"/>
          <w:rFonts w:ascii="KaiTi" w:eastAsia="KaiTi" w:hAnsi="KaiTi"/>
          <w:sz w:val="21"/>
        </w:rPr>
      </w:pPr>
      <w:r w:rsidRPr="00A235C1">
        <w:rPr>
          <w:rFonts w:ascii="KaiTi" w:eastAsia="KaiTi" w:hAnsi="KaiTi"/>
          <w:iCs/>
          <w:sz w:val="21"/>
          <w:szCs w:val="22"/>
        </w:rPr>
        <w:fldChar w:fldCharType="begin"/>
      </w:r>
      <w:r w:rsidR="00C4160A" w:rsidRPr="00A235C1">
        <w:rPr>
          <w:rFonts w:ascii="KaiTi" w:eastAsia="KaiTi" w:hAnsi="KaiTi"/>
          <w:iCs/>
          <w:sz w:val="21"/>
          <w:szCs w:val="22"/>
        </w:rPr>
        <w:instrText xml:space="preserve"> AUTONUM  </w:instrText>
      </w:r>
      <w:r w:rsidRPr="00A235C1">
        <w:rPr>
          <w:rFonts w:ascii="KaiTi" w:eastAsia="KaiTi" w:hAnsi="KaiTi"/>
          <w:iCs/>
          <w:sz w:val="21"/>
          <w:szCs w:val="22"/>
        </w:rPr>
        <w:fldChar w:fldCharType="end"/>
      </w:r>
      <w:r w:rsidR="00A235C1">
        <w:rPr>
          <w:rFonts w:ascii="KaiTi" w:eastAsia="KaiTi" w:hAnsi="KaiTi" w:hint="eastAsia"/>
          <w:iCs/>
          <w:sz w:val="21"/>
          <w:szCs w:val="22"/>
        </w:rPr>
        <w:t>.</w:t>
      </w:r>
      <w:r w:rsidR="00C4160A" w:rsidRPr="00A235C1">
        <w:rPr>
          <w:rFonts w:ascii="KaiTi" w:eastAsia="KaiTi" w:hAnsi="KaiTi"/>
          <w:iCs/>
          <w:sz w:val="21"/>
          <w:szCs w:val="22"/>
        </w:rPr>
        <w:tab/>
      </w:r>
      <w:r w:rsidR="00D66755" w:rsidRPr="00A235C1">
        <w:rPr>
          <w:rFonts w:ascii="KaiTi" w:eastAsia="KaiTi" w:hAnsi="KaiTi" w:hint="eastAsia"/>
          <w:iCs/>
          <w:sz w:val="21"/>
          <w:szCs w:val="22"/>
        </w:rPr>
        <w:t>请</w:t>
      </w:r>
      <w:r w:rsidR="00C4160A" w:rsidRPr="00A235C1">
        <w:rPr>
          <w:rFonts w:ascii="KaiTi" w:eastAsia="KaiTi" w:hAnsi="KaiTi"/>
          <w:iCs/>
          <w:sz w:val="21"/>
          <w:szCs w:val="22"/>
        </w:rPr>
        <w:t>CDIP</w:t>
      </w:r>
      <w:r w:rsidR="00D66755" w:rsidRPr="00A235C1">
        <w:rPr>
          <w:rFonts w:ascii="KaiTi" w:eastAsia="KaiTi" w:hAnsi="KaiTi" w:hint="eastAsia"/>
          <w:iCs/>
          <w:sz w:val="21"/>
          <w:szCs w:val="22"/>
        </w:rPr>
        <w:t>注意本文件附件</w:t>
      </w:r>
      <w:r w:rsidR="00DC5137">
        <w:rPr>
          <w:rFonts w:ascii="KaiTi" w:eastAsia="KaiTi" w:hAnsi="KaiTi" w:hint="eastAsia"/>
          <w:iCs/>
          <w:sz w:val="21"/>
          <w:szCs w:val="22"/>
        </w:rPr>
        <w:t>中</w:t>
      </w:r>
      <w:bookmarkStart w:id="5" w:name="_GoBack"/>
      <w:bookmarkEnd w:id="5"/>
      <w:r w:rsidR="00D66755" w:rsidRPr="00A235C1">
        <w:rPr>
          <w:rFonts w:ascii="KaiTi" w:eastAsia="KaiTi" w:hAnsi="KaiTi" w:hint="eastAsia"/>
          <w:iCs/>
          <w:sz w:val="21"/>
          <w:szCs w:val="22"/>
        </w:rPr>
        <w:t>所载的信息。</w:t>
      </w:r>
    </w:p>
    <w:p w:rsidR="00A235C1" w:rsidRDefault="00A235C1" w:rsidP="00A235C1">
      <w:pPr>
        <w:pStyle w:val="Endofdocument-Annex"/>
        <w:spacing w:afterLines="50" w:after="120" w:line="340" w:lineRule="atLeast"/>
        <w:rPr>
          <w:rFonts w:ascii="KaiTi" w:eastAsia="KaiTi" w:hAnsi="KaiTi"/>
          <w:sz w:val="21"/>
        </w:rPr>
      </w:pPr>
    </w:p>
    <w:p w:rsidR="00701FB8" w:rsidRPr="00A235C1" w:rsidRDefault="00701FB8" w:rsidP="00A235C1">
      <w:pPr>
        <w:pStyle w:val="Endofdocument-Annex"/>
        <w:spacing w:afterLines="50" w:after="120" w:line="340" w:lineRule="atLeast"/>
        <w:rPr>
          <w:rFonts w:ascii="KaiTi" w:eastAsia="KaiTi" w:hAnsi="KaiTi"/>
          <w:sz w:val="21"/>
        </w:rPr>
      </w:pPr>
      <w:r w:rsidRPr="00A235C1">
        <w:rPr>
          <w:rFonts w:ascii="KaiTi" w:eastAsia="KaiTi" w:hAnsi="KaiTi"/>
          <w:sz w:val="21"/>
        </w:rPr>
        <w:t>[</w:t>
      </w:r>
      <w:r w:rsidR="00D66755" w:rsidRPr="00A235C1">
        <w:rPr>
          <w:rFonts w:ascii="KaiTi" w:eastAsia="KaiTi" w:hAnsi="KaiTi" w:hint="eastAsia"/>
          <w:sz w:val="21"/>
        </w:rPr>
        <w:t>后接附件</w:t>
      </w:r>
      <w:r w:rsidRPr="00A235C1">
        <w:rPr>
          <w:rFonts w:ascii="KaiTi" w:eastAsia="KaiTi" w:hAnsi="KaiTi"/>
          <w:sz w:val="21"/>
        </w:rPr>
        <w:t>]</w:t>
      </w:r>
    </w:p>
    <w:p w:rsidR="00A235C1" w:rsidRPr="00345AE8" w:rsidRDefault="00A235C1" w:rsidP="007013CA">
      <w:pPr>
        <w:pStyle w:val="Endofdocument-Annex"/>
        <w:ind w:leftChars="2515" w:left="5533" w:firstLineChars="200" w:firstLine="420"/>
        <w:rPr>
          <w:rFonts w:ascii="SimSun" w:hAnsi="SimSun"/>
          <w:sz w:val="21"/>
        </w:rPr>
      </w:pPr>
    </w:p>
    <w:p w:rsidR="002B6CCA" w:rsidRPr="00345AE8" w:rsidRDefault="002B6CCA" w:rsidP="00701FB8">
      <w:pPr>
        <w:pStyle w:val="Endofdocument-Annex"/>
        <w:tabs>
          <w:tab w:val="left" w:pos="567"/>
        </w:tabs>
        <w:ind w:left="5533"/>
        <w:rPr>
          <w:rFonts w:ascii="SimSun" w:hAnsi="SimSun"/>
          <w:sz w:val="21"/>
          <w:szCs w:val="22"/>
        </w:rPr>
        <w:sectPr w:rsidR="002B6CCA" w:rsidRPr="00345AE8" w:rsidSect="00633BD7">
          <w:headerReference w:type="default" r:id="rId10"/>
          <w:endnotePr>
            <w:numFmt w:val="decimal"/>
          </w:endnotePr>
          <w:pgSz w:w="11907" w:h="16840" w:code="9"/>
          <w:pgMar w:top="567" w:right="1134" w:bottom="1418" w:left="1418" w:header="510" w:footer="1021" w:gutter="0"/>
          <w:cols w:space="720"/>
          <w:titlePg/>
          <w:docGrid w:linePitch="299"/>
        </w:sectPr>
      </w:pPr>
    </w:p>
    <w:p w:rsidR="00A235C1" w:rsidRPr="00A235C1" w:rsidRDefault="00895659" w:rsidP="00A235C1">
      <w:pPr>
        <w:pStyle w:val="1"/>
        <w:spacing w:beforeLines="200" w:before="480" w:afterLines="100" w:after="240" w:line="380" w:lineRule="atLeast"/>
        <w:rPr>
          <w:rFonts w:ascii="SimHei" w:eastAsia="SimHei" w:hAnsi="SimHei"/>
          <w:b w:val="0"/>
          <w:sz w:val="21"/>
        </w:rPr>
      </w:pPr>
      <w:r w:rsidRPr="00A235C1">
        <w:rPr>
          <w:rFonts w:ascii="SimHei" w:eastAsia="SimHei" w:hAnsi="SimHei" w:hint="eastAsia"/>
          <w:b w:val="0"/>
          <w:sz w:val="21"/>
        </w:rPr>
        <w:lastRenderedPageBreak/>
        <w:t>关于知识产权与发展国际会议的报告</w:t>
      </w:r>
    </w:p>
    <w:p w:rsidR="00A235C1" w:rsidRDefault="00895659"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Theme="minorEastAsia" w:eastAsiaTheme="minorEastAsia" w:hAnsiTheme="minorEastAsia" w:hint="eastAsia"/>
          <w:sz w:val="21"/>
        </w:rPr>
        <w:t>知识产权与发展国际会议（下称</w:t>
      </w:r>
      <w:r w:rsidR="000828A6" w:rsidRPr="00345AE8">
        <w:rPr>
          <w:rFonts w:asciiTheme="minorEastAsia" w:eastAsiaTheme="minorEastAsia" w:hAnsiTheme="minorEastAsia" w:hint="eastAsia"/>
          <w:sz w:val="21"/>
        </w:rPr>
        <w:t>“</w:t>
      </w:r>
      <w:r w:rsidRPr="00345AE8">
        <w:rPr>
          <w:rFonts w:asciiTheme="minorEastAsia" w:eastAsiaTheme="minorEastAsia" w:hAnsiTheme="minorEastAsia" w:hint="eastAsia"/>
          <w:sz w:val="21"/>
        </w:rPr>
        <w:t>会议</w:t>
      </w:r>
      <w:r w:rsidR="000828A6" w:rsidRPr="00345AE8">
        <w:rPr>
          <w:rFonts w:asciiTheme="minorEastAsia" w:eastAsiaTheme="minorEastAsia" w:hAnsiTheme="minorEastAsia" w:hint="eastAsia"/>
          <w:sz w:val="21"/>
        </w:rPr>
        <w:t>”</w:t>
      </w:r>
      <w:r w:rsidRPr="00345AE8">
        <w:rPr>
          <w:rFonts w:asciiTheme="minorEastAsia" w:eastAsiaTheme="minorEastAsia" w:hAnsiTheme="minorEastAsia" w:hint="eastAsia"/>
          <w:sz w:val="21"/>
        </w:rPr>
        <w:t>）于2016年4月7日至8</w:t>
      </w:r>
      <w:r w:rsidR="000828A6" w:rsidRPr="00345AE8">
        <w:rPr>
          <w:rFonts w:asciiTheme="minorEastAsia" w:eastAsiaTheme="minorEastAsia" w:hAnsiTheme="minorEastAsia" w:hint="eastAsia"/>
          <w:sz w:val="21"/>
        </w:rPr>
        <w:t>日在日内瓦</w:t>
      </w:r>
      <w:r w:rsidRPr="00345AE8">
        <w:rPr>
          <w:rFonts w:asciiTheme="minorEastAsia" w:eastAsiaTheme="minorEastAsia" w:hAnsiTheme="minorEastAsia" w:hint="eastAsia"/>
          <w:sz w:val="21"/>
        </w:rPr>
        <w:t>WIPO总部举行。</w:t>
      </w:r>
      <w:r w:rsidR="007A57FD" w:rsidRPr="00345AE8">
        <w:rPr>
          <w:rFonts w:asciiTheme="minorEastAsia" w:eastAsiaTheme="minorEastAsia" w:hAnsiTheme="minorEastAsia" w:hint="eastAsia"/>
          <w:sz w:val="21"/>
          <w:szCs w:val="22"/>
        </w:rPr>
        <w:t>本次会议旨在</w:t>
      </w:r>
      <w:r w:rsidRPr="00345AE8">
        <w:rPr>
          <w:rFonts w:asciiTheme="minorEastAsia" w:eastAsiaTheme="minorEastAsia" w:hAnsiTheme="minorEastAsia" w:hint="eastAsia"/>
          <w:sz w:val="21"/>
          <w:szCs w:val="22"/>
        </w:rPr>
        <w:t>“</w:t>
      </w:r>
      <w:r w:rsidR="0098411C" w:rsidRPr="00345AE8">
        <w:rPr>
          <w:rFonts w:asciiTheme="minorEastAsia" w:eastAsiaTheme="minorEastAsia" w:hAnsiTheme="minorEastAsia" w:hint="eastAsia"/>
          <w:sz w:val="21"/>
        </w:rPr>
        <w:t>讨论知识产权在国家、区域和国际各层面的发展中的作用</w:t>
      </w:r>
      <w:r w:rsidR="0098411C" w:rsidRPr="00345AE8">
        <w:rPr>
          <w:rFonts w:asciiTheme="minorEastAsia" w:eastAsiaTheme="minorEastAsia" w:hAnsiTheme="minorEastAsia" w:hint="cs"/>
          <w:sz w:val="21"/>
        </w:rPr>
        <w:t>——</w:t>
      </w:r>
      <w:r w:rsidR="0098411C" w:rsidRPr="00345AE8">
        <w:rPr>
          <w:rFonts w:asciiTheme="minorEastAsia" w:eastAsiaTheme="minorEastAsia" w:hAnsiTheme="minorEastAsia" w:hint="eastAsia"/>
          <w:sz w:val="21"/>
        </w:rPr>
        <w:t>交流经验并探索未来</w:t>
      </w:r>
      <w:r w:rsidR="007C796A" w:rsidRPr="00345AE8">
        <w:rPr>
          <w:rFonts w:asciiTheme="minorEastAsia" w:eastAsiaTheme="minorEastAsia" w:hAnsiTheme="minorEastAsia" w:hint="eastAsia"/>
          <w:sz w:val="21"/>
        </w:rPr>
        <w:t>前景</w:t>
      </w:r>
      <w:r w:rsidR="0098411C" w:rsidRPr="00345AE8">
        <w:rPr>
          <w:rFonts w:asciiTheme="minorEastAsia" w:eastAsiaTheme="minorEastAsia" w:hAnsiTheme="minorEastAsia" w:hint="eastAsia"/>
          <w:sz w:val="21"/>
        </w:rPr>
        <w:t>”</w:t>
      </w:r>
      <w:r w:rsidR="00556DCE" w:rsidRPr="00345AE8">
        <w:rPr>
          <w:rFonts w:asciiTheme="minorEastAsia" w:eastAsiaTheme="minorEastAsia" w:hAnsiTheme="minorEastAsia" w:hint="eastAsia"/>
          <w:sz w:val="21"/>
          <w:szCs w:val="22"/>
        </w:rPr>
        <w:t>。</w:t>
      </w:r>
    </w:p>
    <w:p w:rsidR="00A235C1" w:rsidRDefault="00973BD5"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Theme="minorEastAsia" w:eastAsiaTheme="minorEastAsia" w:hAnsiTheme="minorEastAsia" w:hint="eastAsia"/>
          <w:sz w:val="21"/>
          <w:szCs w:val="22"/>
        </w:rPr>
        <w:t>会议对各成员国、政府间组织</w:t>
      </w:r>
      <w:r w:rsidR="00C01E42" w:rsidRPr="00345AE8">
        <w:rPr>
          <w:rFonts w:asciiTheme="minorEastAsia" w:eastAsiaTheme="minorEastAsia" w:hAnsiTheme="minorEastAsia" w:hint="eastAsia"/>
          <w:sz w:val="21"/>
          <w:szCs w:val="22"/>
        </w:rPr>
        <w:t>、</w:t>
      </w:r>
      <w:r w:rsidRPr="00345AE8">
        <w:rPr>
          <w:rFonts w:asciiTheme="minorEastAsia" w:eastAsiaTheme="minorEastAsia" w:hAnsiTheme="minorEastAsia" w:hint="eastAsia"/>
          <w:sz w:val="21"/>
          <w:szCs w:val="22"/>
        </w:rPr>
        <w:t>非政府组织和民间社会开放。会议的工作语言为英文、法文、西班牙文、俄文、中文和阿拉伯文，在整个会议期间提供了同声传译</w:t>
      </w:r>
      <w:r w:rsidR="000A7D71" w:rsidRPr="00345AE8">
        <w:rPr>
          <w:rFonts w:asciiTheme="minorEastAsia" w:eastAsiaTheme="minorEastAsia" w:hAnsiTheme="minorEastAsia" w:hint="eastAsia"/>
          <w:sz w:val="21"/>
          <w:szCs w:val="22"/>
        </w:rPr>
        <w:t>服务</w:t>
      </w:r>
      <w:r w:rsidRPr="00345AE8">
        <w:rPr>
          <w:rFonts w:asciiTheme="minorEastAsia" w:eastAsiaTheme="minorEastAsia" w:hAnsiTheme="minorEastAsia" w:hint="eastAsia"/>
          <w:sz w:val="21"/>
          <w:szCs w:val="22"/>
        </w:rPr>
        <w:t>。</w:t>
      </w:r>
    </w:p>
    <w:p w:rsidR="00A235C1" w:rsidRDefault="00E139C0"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sz w:val="21"/>
          <w:szCs w:val="22"/>
        </w:rPr>
        <w:t>WIPO</w:t>
      </w:r>
      <w:r w:rsidRPr="007013CA">
        <w:rPr>
          <w:rFonts w:ascii="SimSun" w:hAnsi="SimSun" w:cs="SimSun" w:hint="eastAsia"/>
          <w:sz w:val="21"/>
          <w:szCs w:val="22"/>
        </w:rPr>
        <w:t>总干事弗朗西斯</w:t>
      </w:r>
      <w:r w:rsidRPr="00345AE8">
        <w:rPr>
          <w:rFonts w:ascii="SimSun" w:hAnsi="SimSun" w:hint="cs"/>
          <w:sz w:val="21"/>
          <w:szCs w:val="22"/>
        </w:rPr>
        <w:t>·</w:t>
      </w:r>
      <w:r w:rsidRPr="007013CA">
        <w:rPr>
          <w:rFonts w:ascii="SimSun" w:hAnsi="SimSun" w:cs="SimSun" w:hint="eastAsia"/>
          <w:sz w:val="21"/>
          <w:szCs w:val="22"/>
        </w:rPr>
        <w:t>高</w:t>
      </w:r>
      <w:proofErr w:type="gramStart"/>
      <w:r w:rsidRPr="007013CA">
        <w:rPr>
          <w:rFonts w:ascii="SimSun" w:hAnsi="SimSun" w:cs="SimSun" w:hint="eastAsia"/>
          <w:sz w:val="21"/>
          <w:szCs w:val="22"/>
        </w:rPr>
        <w:t>锐</w:t>
      </w:r>
      <w:proofErr w:type="gramEnd"/>
      <w:r w:rsidRPr="007013CA">
        <w:rPr>
          <w:rFonts w:ascii="SimSun" w:hAnsi="SimSun" w:cs="SimSun" w:hint="eastAsia"/>
          <w:sz w:val="21"/>
          <w:szCs w:val="22"/>
        </w:rPr>
        <w:t>博士宣布会议开幕，接着</w:t>
      </w:r>
      <w:r w:rsidR="0098411C" w:rsidRPr="007013CA">
        <w:rPr>
          <w:rFonts w:ascii="SimSun" w:hAnsi="SimSun" w:cs="SimSun" w:hint="eastAsia"/>
          <w:sz w:val="21"/>
          <w:szCs w:val="22"/>
        </w:rPr>
        <w:t>阿根廷共和国常驻联合国日内瓦办事处</w:t>
      </w:r>
      <w:r w:rsidR="00CA5CC5" w:rsidRPr="007013CA">
        <w:rPr>
          <w:rFonts w:ascii="SimSun" w:hAnsi="SimSun" w:cs="SimSun" w:hint="eastAsia"/>
          <w:sz w:val="21"/>
          <w:szCs w:val="22"/>
        </w:rPr>
        <w:t>代表</w:t>
      </w:r>
      <w:r w:rsidR="003A1FB4" w:rsidRPr="007013CA">
        <w:rPr>
          <w:rFonts w:ascii="SimSun" w:hAnsi="SimSun" w:cs="SimSun" w:hint="eastAsia"/>
          <w:sz w:val="21"/>
          <w:szCs w:val="22"/>
        </w:rPr>
        <w:t>、</w:t>
      </w:r>
      <w:r w:rsidR="00CA5CC5" w:rsidRPr="00345AE8">
        <w:rPr>
          <w:rFonts w:ascii="SimSun" w:hAnsi="SimSun"/>
          <w:sz w:val="21"/>
          <w:szCs w:val="22"/>
        </w:rPr>
        <w:t>CDIP</w:t>
      </w:r>
      <w:r w:rsidR="00CA5CC5" w:rsidRPr="007013CA">
        <w:rPr>
          <w:rFonts w:ascii="SimSun" w:hAnsi="SimSun" w:cs="SimSun" w:hint="eastAsia"/>
          <w:sz w:val="21"/>
          <w:szCs w:val="22"/>
        </w:rPr>
        <w:t>主席阿尔贝托</w:t>
      </w:r>
      <w:r w:rsidR="00CA5CC5" w:rsidRPr="00345AE8">
        <w:rPr>
          <w:rFonts w:ascii="SimSun" w:hAnsi="SimSun" w:hint="cs"/>
          <w:sz w:val="21"/>
          <w:szCs w:val="22"/>
        </w:rPr>
        <w:t>·</w:t>
      </w:r>
      <w:r w:rsidR="00CA5CC5" w:rsidRPr="007013CA">
        <w:rPr>
          <w:rFonts w:ascii="SimSun" w:hAnsi="SimSun" w:cs="SimSun" w:hint="eastAsia"/>
          <w:sz w:val="21"/>
          <w:szCs w:val="22"/>
        </w:rPr>
        <w:t>佩德罗达洛</w:t>
      </w:r>
      <w:r w:rsidR="00CA5CC5" w:rsidRPr="00A235C1">
        <w:rPr>
          <w:rFonts w:asciiTheme="minorEastAsia" w:eastAsiaTheme="minorEastAsia" w:hAnsiTheme="minorEastAsia" w:hint="eastAsia"/>
          <w:sz w:val="21"/>
        </w:rPr>
        <w:t>托大</w:t>
      </w:r>
      <w:r w:rsidR="00CA5CC5" w:rsidRPr="007013CA">
        <w:rPr>
          <w:rFonts w:ascii="SimSun" w:hAnsi="SimSun" w:cs="SimSun" w:hint="eastAsia"/>
          <w:sz w:val="21"/>
          <w:szCs w:val="22"/>
        </w:rPr>
        <w:t>使先生</w:t>
      </w:r>
      <w:r w:rsidRPr="007013CA">
        <w:rPr>
          <w:rFonts w:ascii="SimSun" w:hAnsi="SimSun" w:cs="SimSun" w:hint="eastAsia"/>
          <w:sz w:val="21"/>
          <w:szCs w:val="22"/>
        </w:rPr>
        <w:t>阁下致欢迎辞</w:t>
      </w:r>
      <w:r w:rsidR="00CA5CC5" w:rsidRPr="007013CA">
        <w:rPr>
          <w:rFonts w:ascii="SimSun" w:hAnsi="SimSun" w:cs="SimSun" w:hint="eastAsia"/>
          <w:sz w:val="21"/>
          <w:szCs w:val="22"/>
        </w:rPr>
        <w:t>。南非贸易和工业部长</w:t>
      </w:r>
      <w:r w:rsidRPr="007013CA">
        <w:rPr>
          <w:rFonts w:ascii="SimSun" w:hAnsi="SimSun" w:cs="SimSun" w:hint="eastAsia"/>
          <w:sz w:val="21"/>
          <w:szCs w:val="22"/>
        </w:rPr>
        <w:t>罗布</w:t>
      </w:r>
      <w:r w:rsidRPr="00345AE8">
        <w:rPr>
          <w:rFonts w:ascii="SimSun" w:hAnsi="SimSun" w:hint="cs"/>
          <w:sz w:val="21"/>
          <w:szCs w:val="22"/>
        </w:rPr>
        <w:t>·</w:t>
      </w:r>
      <w:r w:rsidRPr="007013CA">
        <w:rPr>
          <w:rFonts w:ascii="SimSun" w:hAnsi="SimSun" w:cs="SimSun" w:hint="eastAsia"/>
          <w:sz w:val="21"/>
          <w:szCs w:val="22"/>
        </w:rPr>
        <w:t>戴维斯先生</w:t>
      </w:r>
      <w:r w:rsidR="00CA5CC5" w:rsidRPr="007013CA">
        <w:rPr>
          <w:rFonts w:ascii="SimSun" w:hAnsi="SimSun" w:cs="SimSun" w:hint="eastAsia"/>
          <w:sz w:val="21"/>
          <w:szCs w:val="22"/>
        </w:rPr>
        <w:t>阁下</w:t>
      </w:r>
      <w:r w:rsidRPr="007013CA">
        <w:rPr>
          <w:rFonts w:ascii="SimSun" w:hAnsi="SimSun" w:cs="SimSun" w:hint="eastAsia"/>
          <w:sz w:val="21"/>
          <w:szCs w:val="22"/>
        </w:rPr>
        <w:t>发表了</w:t>
      </w:r>
      <w:r w:rsidR="00CA5CC5" w:rsidRPr="007013CA">
        <w:rPr>
          <w:rFonts w:ascii="SimSun" w:hAnsi="SimSun" w:cs="SimSun" w:hint="eastAsia"/>
          <w:sz w:val="21"/>
          <w:szCs w:val="22"/>
        </w:rPr>
        <w:t>主旨</w:t>
      </w:r>
      <w:r w:rsidRPr="007013CA">
        <w:rPr>
          <w:rFonts w:ascii="SimSun" w:hAnsi="SimSun" w:cs="SimSun" w:hint="eastAsia"/>
          <w:sz w:val="21"/>
          <w:szCs w:val="22"/>
        </w:rPr>
        <w:t>演讲。</w:t>
      </w:r>
    </w:p>
    <w:p w:rsidR="00A235C1" w:rsidRDefault="00E44A57"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hint="eastAsia"/>
          <w:sz w:val="21"/>
          <w:szCs w:val="22"/>
        </w:rPr>
        <w:t>本次</w:t>
      </w:r>
      <w:r w:rsidRPr="00345AE8">
        <w:rPr>
          <w:rFonts w:asciiTheme="minorEastAsia" w:eastAsiaTheme="minorEastAsia" w:hAnsiTheme="minorEastAsia" w:hint="eastAsia"/>
          <w:sz w:val="21"/>
          <w:szCs w:val="22"/>
        </w:rPr>
        <w:t>会议</w:t>
      </w:r>
      <w:r w:rsidRPr="00345AE8">
        <w:rPr>
          <w:rFonts w:ascii="SimSun" w:hAnsi="SimSun" w:hint="eastAsia"/>
          <w:sz w:val="21"/>
          <w:szCs w:val="22"/>
        </w:rPr>
        <w:t>从</w:t>
      </w:r>
      <w:proofErr w:type="gramStart"/>
      <w:r w:rsidRPr="00345AE8">
        <w:rPr>
          <w:rFonts w:ascii="SimSun" w:hAnsi="SimSun" w:hint="eastAsia"/>
          <w:sz w:val="21"/>
          <w:szCs w:val="22"/>
        </w:rPr>
        <w:t>秘书处预列</w:t>
      </w:r>
      <w:r w:rsidRPr="00A235C1">
        <w:rPr>
          <w:rFonts w:asciiTheme="minorEastAsia" w:eastAsiaTheme="minorEastAsia" w:hAnsiTheme="minorEastAsia" w:hint="eastAsia"/>
          <w:sz w:val="21"/>
        </w:rPr>
        <w:t>名单</w:t>
      </w:r>
      <w:proofErr w:type="gramEnd"/>
      <w:r w:rsidRPr="00345AE8">
        <w:rPr>
          <w:rFonts w:ascii="SimSun" w:hAnsi="SimSun" w:hint="eastAsia"/>
          <w:sz w:val="21"/>
          <w:szCs w:val="22"/>
        </w:rPr>
        <w:t>和成员国的新推荐名单中甄选了21位发言人，同时适当考虑到地域均衡、适当专业领域和观点均衡原则。</w:t>
      </w:r>
      <w:r w:rsidR="00CC2455" w:rsidRPr="007013CA">
        <w:rPr>
          <w:rFonts w:ascii="SimSun" w:hAnsi="SimSun" w:cs="SimSun" w:hint="eastAsia"/>
          <w:sz w:val="21"/>
          <w:szCs w:val="22"/>
        </w:rPr>
        <w:t>要了解</w:t>
      </w:r>
      <w:r w:rsidR="004E513F" w:rsidRPr="007013CA">
        <w:rPr>
          <w:rFonts w:ascii="SimSun" w:hAnsi="SimSun" w:cs="SimSun" w:hint="eastAsia"/>
          <w:sz w:val="21"/>
          <w:szCs w:val="22"/>
        </w:rPr>
        <w:t>会议</w:t>
      </w:r>
      <w:r w:rsidRPr="007013CA">
        <w:rPr>
          <w:rFonts w:ascii="SimSun" w:hAnsi="SimSun" w:cs="SimSun" w:hint="eastAsia"/>
          <w:sz w:val="21"/>
          <w:szCs w:val="22"/>
        </w:rPr>
        <w:t>发言</w:t>
      </w:r>
      <w:r w:rsidR="00CC2455" w:rsidRPr="007013CA">
        <w:rPr>
          <w:rFonts w:ascii="SimSun" w:hAnsi="SimSun" w:cs="SimSun" w:hint="eastAsia"/>
          <w:sz w:val="21"/>
          <w:szCs w:val="22"/>
        </w:rPr>
        <w:t>人</w:t>
      </w:r>
      <w:r w:rsidR="004E513F" w:rsidRPr="007013CA">
        <w:rPr>
          <w:rFonts w:ascii="SimSun" w:hAnsi="SimSun" w:cs="SimSun" w:hint="eastAsia"/>
          <w:sz w:val="21"/>
          <w:szCs w:val="22"/>
        </w:rPr>
        <w:t>的概况</w:t>
      </w:r>
      <w:r w:rsidR="00CC2455" w:rsidRPr="007013CA">
        <w:rPr>
          <w:rFonts w:ascii="SimSun" w:hAnsi="SimSun" w:cs="SimSun" w:hint="eastAsia"/>
          <w:sz w:val="21"/>
          <w:szCs w:val="22"/>
        </w:rPr>
        <w:t>，可点击</w:t>
      </w:r>
      <w:r w:rsidR="00DD3549">
        <w:rPr>
          <w:rFonts w:ascii="SimSun" w:hAnsi="SimSun"/>
          <w:sz w:val="21"/>
          <w:szCs w:val="22"/>
        </w:rPr>
        <w:t>：</w:t>
      </w:r>
      <w:hyperlink r:id="rId11" w:history="1">
        <w:r w:rsidR="00D050A1" w:rsidRPr="00345AE8">
          <w:rPr>
            <w:rFonts w:ascii="SimSun" w:hAnsi="SimSun"/>
            <w:sz w:val="21"/>
            <w:u w:val="single"/>
          </w:rPr>
          <w:t>http://www.wipo.int/edocs/mdocs/mdocs/en/wipo_ipda_ge_16/wipo_ipda_ge_16_www_333738.pdf</w:t>
        </w:r>
      </w:hyperlink>
    </w:p>
    <w:p w:rsidR="00A235C1" w:rsidRDefault="0067243A"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Theme="minorEastAsia" w:eastAsiaTheme="minorEastAsia" w:hAnsiTheme="minorEastAsia" w:hint="eastAsia"/>
          <w:sz w:val="21"/>
          <w:szCs w:val="22"/>
        </w:rPr>
        <w:t>会议围绕以下六个主题进行：</w:t>
      </w:r>
    </w:p>
    <w:p w:rsidR="00752EE9" w:rsidRPr="00345AE8" w:rsidRDefault="0067243A" w:rsidP="00DD3549">
      <w:pPr>
        <w:overflowPunct w:val="0"/>
        <w:spacing w:afterLines="50" w:after="120" w:line="340" w:lineRule="atLeast"/>
        <w:ind w:left="567"/>
        <w:contextualSpacing/>
        <w:rPr>
          <w:rFonts w:ascii="SimSun" w:hAnsi="SimSun"/>
          <w:sz w:val="21"/>
          <w:szCs w:val="22"/>
        </w:rPr>
      </w:pPr>
      <w:r w:rsidRPr="00345AE8">
        <w:rPr>
          <w:rFonts w:ascii="SimSun" w:hAnsi="SimSun"/>
          <w:sz w:val="21"/>
          <w:szCs w:val="22"/>
        </w:rPr>
        <w:t>(</w:t>
      </w:r>
      <w:proofErr w:type="spellStart"/>
      <w:r w:rsidRPr="00345AE8">
        <w:rPr>
          <w:rFonts w:ascii="SimSun" w:hAnsi="SimSun"/>
          <w:sz w:val="21"/>
          <w:szCs w:val="22"/>
        </w:rPr>
        <w:t>i</w:t>
      </w:r>
      <w:proofErr w:type="spellEnd"/>
      <w:r w:rsidRPr="00345AE8">
        <w:rPr>
          <w:rFonts w:ascii="SimSun" w:hAnsi="SimSun"/>
          <w:sz w:val="21"/>
          <w:szCs w:val="22"/>
        </w:rPr>
        <w:t>)</w:t>
      </w:r>
      <w:r w:rsidRPr="00345AE8">
        <w:rPr>
          <w:rFonts w:ascii="SimSun" w:hAnsi="SimSun"/>
          <w:sz w:val="21"/>
          <w:szCs w:val="22"/>
        </w:rPr>
        <w:tab/>
      </w:r>
      <w:r w:rsidRPr="00345AE8">
        <w:rPr>
          <w:rFonts w:asciiTheme="minorEastAsia" w:eastAsiaTheme="minorEastAsia" w:hAnsiTheme="minorEastAsia" w:hint="eastAsia"/>
          <w:sz w:val="21"/>
          <w:szCs w:val="22"/>
        </w:rPr>
        <w:t>社会发展与知识产权的作用；</w:t>
      </w:r>
    </w:p>
    <w:p w:rsidR="00752EE9" w:rsidRPr="00345AE8" w:rsidRDefault="00752EE9" w:rsidP="00DD3549">
      <w:pPr>
        <w:overflowPunct w:val="0"/>
        <w:spacing w:afterLines="50" w:after="120" w:line="340" w:lineRule="atLeast"/>
        <w:ind w:left="567"/>
        <w:contextualSpacing/>
        <w:rPr>
          <w:rFonts w:ascii="SimSun" w:hAnsi="SimSun"/>
          <w:sz w:val="21"/>
          <w:szCs w:val="22"/>
        </w:rPr>
      </w:pPr>
      <w:r w:rsidRPr="00345AE8">
        <w:rPr>
          <w:rFonts w:ascii="SimSun" w:hAnsi="SimSun"/>
          <w:sz w:val="21"/>
          <w:szCs w:val="22"/>
        </w:rPr>
        <w:t>(ii)</w:t>
      </w:r>
      <w:r w:rsidRPr="00345AE8">
        <w:rPr>
          <w:rFonts w:ascii="SimSun" w:hAnsi="SimSun"/>
          <w:sz w:val="21"/>
          <w:szCs w:val="22"/>
        </w:rPr>
        <w:tab/>
      </w:r>
      <w:r w:rsidR="0067243A" w:rsidRPr="00345AE8">
        <w:rPr>
          <w:rFonts w:asciiTheme="minorEastAsia" w:eastAsiaTheme="minorEastAsia" w:hAnsiTheme="minorEastAsia" w:hint="eastAsia"/>
          <w:sz w:val="21"/>
          <w:szCs w:val="22"/>
        </w:rPr>
        <w:t>经济发展与知识产权的作用；</w:t>
      </w:r>
    </w:p>
    <w:p w:rsidR="00752EE9" w:rsidRPr="00345AE8" w:rsidRDefault="00752EE9" w:rsidP="00DD3549">
      <w:pPr>
        <w:overflowPunct w:val="0"/>
        <w:spacing w:afterLines="50" w:after="120" w:line="340" w:lineRule="atLeast"/>
        <w:ind w:left="567"/>
        <w:contextualSpacing/>
        <w:rPr>
          <w:rFonts w:ascii="SimSun" w:hAnsi="SimSun"/>
          <w:sz w:val="21"/>
          <w:szCs w:val="22"/>
        </w:rPr>
      </w:pPr>
      <w:r w:rsidRPr="00345AE8">
        <w:rPr>
          <w:rFonts w:ascii="SimSun" w:hAnsi="SimSun"/>
          <w:sz w:val="21"/>
          <w:szCs w:val="22"/>
        </w:rPr>
        <w:t>(iii)</w:t>
      </w:r>
      <w:r w:rsidRPr="00345AE8">
        <w:rPr>
          <w:rFonts w:ascii="SimSun" w:hAnsi="SimSun"/>
          <w:sz w:val="21"/>
          <w:szCs w:val="22"/>
        </w:rPr>
        <w:tab/>
      </w:r>
      <w:r w:rsidR="0067243A" w:rsidRPr="00345AE8">
        <w:rPr>
          <w:rFonts w:asciiTheme="minorEastAsia" w:eastAsiaTheme="minorEastAsia" w:hAnsiTheme="minorEastAsia" w:hint="eastAsia"/>
          <w:sz w:val="21"/>
          <w:szCs w:val="22"/>
        </w:rPr>
        <w:t>文化发展与知识产权的作用；</w:t>
      </w:r>
    </w:p>
    <w:p w:rsidR="00752EE9" w:rsidRPr="00345AE8" w:rsidRDefault="00752EE9" w:rsidP="00DD3549">
      <w:pPr>
        <w:overflowPunct w:val="0"/>
        <w:spacing w:afterLines="50" w:after="120" w:line="340" w:lineRule="atLeast"/>
        <w:ind w:left="567"/>
        <w:contextualSpacing/>
        <w:rPr>
          <w:rFonts w:ascii="SimSun" w:hAnsi="SimSun"/>
          <w:sz w:val="21"/>
          <w:szCs w:val="22"/>
        </w:rPr>
      </w:pPr>
      <w:r w:rsidRPr="00345AE8">
        <w:rPr>
          <w:rFonts w:ascii="SimSun" w:hAnsi="SimSun"/>
          <w:sz w:val="21"/>
          <w:szCs w:val="22"/>
        </w:rPr>
        <w:t>(iv)</w:t>
      </w:r>
      <w:r w:rsidRPr="00345AE8">
        <w:rPr>
          <w:rFonts w:ascii="SimSun" w:hAnsi="SimSun"/>
          <w:sz w:val="21"/>
          <w:szCs w:val="22"/>
        </w:rPr>
        <w:tab/>
      </w:r>
      <w:r w:rsidR="0098411C" w:rsidRPr="007013CA">
        <w:rPr>
          <w:rFonts w:ascii="SimSun" w:hAnsi="SimSun" w:cs="SimSun" w:hint="eastAsia"/>
          <w:sz w:val="21"/>
          <w:szCs w:val="22"/>
        </w:rPr>
        <w:t>设计充满活力的知识产权制度：分享做法、制定战略</w:t>
      </w:r>
      <w:r w:rsidR="0067243A" w:rsidRPr="00345AE8">
        <w:rPr>
          <w:rFonts w:asciiTheme="minorEastAsia" w:eastAsiaTheme="minorEastAsia" w:hAnsiTheme="minorEastAsia" w:hint="eastAsia"/>
          <w:sz w:val="21"/>
          <w:szCs w:val="22"/>
        </w:rPr>
        <w:t>；</w:t>
      </w:r>
    </w:p>
    <w:p w:rsidR="00752EE9" w:rsidRPr="00345AE8" w:rsidRDefault="00752EE9" w:rsidP="00DD3549">
      <w:pPr>
        <w:overflowPunct w:val="0"/>
        <w:spacing w:afterLines="50" w:after="120" w:line="340" w:lineRule="atLeast"/>
        <w:ind w:left="567"/>
        <w:contextualSpacing/>
        <w:rPr>
          <w:rFonts w:ascii="SimSun" w:hAnsi="SimSun"/>
          <w:sz w:val="21"/>
          <w:szCs w:val="22"/>
        </w:rPr>
      </w:pPr>
      <w:r w:rsidRPr="00345AE8">
        <w:rPr>
          <w:rFonts w:ascii="SimSun" w:hAnsi="SimSun"/>
          <w:sz w:val="21"/>
          <w:szCs w:val="22"/>
        </w:rPr>
        <w:t>(v)</w:t>
      </w:r>
      <w:r w:rsidRPr="00345AE8">
        <w:rPr>
          <w:rFonts w:ascii="SimSun" w:hAnsi="SimSun"/>
          <w:sz w:val="21"/>
          <w:szCs w:val="22"/>
        </w:rPr>
        <w:tab/>
      </w:r>
      <w:r w:rsidR="00284404" w:rsidRPr="00345AE8">
        <w:rPr>
          <w:rFonts w:asciiTheme="minorEastAsia" w:eastAsiaTheme="minorEastAsia" w:hAnsiTheme="minorEastAsia" w:hint="eastAsia"/>
          <w:sz w:val="21"/>
          <w:szCs w:val="22"/>
        </w:rPr>
        <w:t>知识产权与发展</w:t>
      </w:r>
      <w:r w:rsidR="0067243A" w:rsidRPr="00345AE8">
        <w:rPr>
          <w:rFonts w:asciiTheme="minorEastAsia" w:eastAsiaTheme="minorEastAsia" w:hAnsiTheme="minorEastAsia" w:hint="eastAsia"/>
          <w:sz w:val="21"/>
          <w:szCs w:val="22"/>
        </w:rPr>
        <w:t>全球合作：</w:t>
      </w:r>
      <w:r w:rsidRPr="00345AE8">
        <w:rPr>
          <w:rFonts w:ascii="SimSun" w:hAnsi="SimSun"/>
          <w:sz w:val="21"/>
          <w:szCs w:val="22"/>
        </w:rPr>
        <w:t>WIPO</w:t>
      </w:r>
      <w:r w:rsidR="00284404" w:rsidRPr="00345AE8">
        <w:rPr>
          <w:rFonts w:asciiTheme="minorEastAsia" w:eastAsiaTheme="minorEastAsia" w:hAnsiTheme="minorEastAsia" w:hint="eastAsia"/>
          <w:sz w:val="21"/>
          <w:szCs w:val="22"/>
        </w:rPr>
        <w:t>以及</w:t>
      </w:r>
      <w:r w:rsidR="0067243A" w:rsidRPr="00345AE8">
        <w:rPr>
          <w:rFonts w:asciiTheme="minorEastAsia" w:eastAsiaTheme="minorEastAsia" w:hAnsiTheme="minorEastAsia" w:hint="eastAsia"/>
          <w:sz w:val="21"/>
          <w:szCs w:val="22"/>
        </w:rPr>
        <w:t>其他</w:t>
      </w:r>
      <w:r w:rsidR="00284404" w:rsidRPr="00345AE8">
        <w:rPr>
          <w:rFonts w:asciiTheme="minorEastAsia" w:eastAsiaTheme="minorEastAsia" w:hAnsiTheme="minorEastAsia" w:hint="eastAsia"/>
          <w:sz w:val="21"/>
          <w:szCs w:val="22"/>
        </w:rPr>
        <w:t>关键主体</w:t>
      </w:r>
      <w:r w:rsidR="0067243A" w:rsidRPr="00345AE8">
        <w:rPr>
          <w:rFonts w:asciiTheme="minorEastAsia" w:eastAsiaTheme="minorEastAsia" w:hAnsiTheme="minorEastAsia" w:hint="eastAsia"/>
          <w:sz w:val="21"/>
          <w:szCs w:val="22"/>
        </w:rPr>
        <w:t>的作用</w:t>
      </w:r>
      <w:r w:rsidR="0067243A" w:rsidRPr="007013CA">
        <w:rPr>
          <w:rFonts w:ascii="SimSun" w:hAnsi="SimSun" w:cs="SimSun" w:hint="eastAsia"/>
          <w:sz w:val="21"/>
          <w:szCs w:val="22"/>
        </w:rPr>
        <w:t>；</w:t>
      </w:r>
    </w:p>
    <w:p w:rsidR="00A235C1" w:rsidRDefault="0067243A" w:rsidP="00DD3549">
      <w:pPr>
        <w:overflowPunct w:val="0"/>
        <w:spacing w:afterLines="50" w:after="120" w:line="340" w:lineRule="atLeast"/>
        <w:ind w:left="567"/>
        <w:contextualSpacing/>
        <w:rPr>
          <w:rFonts w:ascii="SimSun" w:hAnsi="SimSun"/>
          <w:sz w:val="21"/>
          <w:szCs w:val="22"/>
        </w:rPr>
      </w:pPr>
      <w:r w:rsidRPr="00345AE8">
        <w:rPr>
          <w:rFonts w:ascii="SimSun" w:hAnsi="SimSun"/>
          <w:sz w:val="21"/>
          <w:szCs w:val="22"/>
        </w:rPr>
        <w:t>(vi)</w:t>
      </w:r>
      <w:r w:rsidRPr="00345AE8">
        <w:rPr>
          <w:rFonts w:ascii="SimSun" w:hAnsi="SimSun"/>
          <w:sz w:val="21"/>
          <w:szCs w:val="22"/>
        </w:rPr>
        <w:tab/>
      </w:r>
      <w:r w:rsidR="004E513F" w:rsidRPr="00345AE8">
        <w:rPr>
          <w:rFonts w:asciiTheme="minorEastAsia" w:eastAsiaTheme="minorEastAsia" w:hAnsiTheme="minorEastAsia" w:hint="eastAsia"/>
          <w:sz w:val="21"/>
          <w:szCs w:val="22"/>
        </w:rPr>
        <w:t>知识产权促进发展：</w:t>
      </w:r>
      <w:r w:rsidR="00284404" w:rsidRPr="00345AE8">
        <w:rPr>
          <w:rFonts w:asciiTheme="minorEastAsia" w:eastAsiaTheme="minorEastAsia" w:hAnsiTheme="minorEastAsia" w:hint="eastAsia"/>
          <w:sz w:val="21"/>
          <w:szCs w:val="22"/>
        </w:rPr>
        <w:t>当前</w:t>
      </w:r>
      <w:r w:rsidR="00284404" w:rsidRPr="00345AE8">
        <w:rPr>
          <w:rFonts w:ascii="SimSun" w:hAnsi="SimSun" w:hint="eastAsia"/>
          <w:sz w:val="21"/>
          <w:szCs w:val="22"/>
        </w:rPr>
        <w:t>挑战和</w:t>
      </w:r>
      <w:r w:rsidRPr="00345AE8">
        <w:rPr>
          <w:rFonts w:ascii="SimSun" w:hAnsi="SimSun" w:hint="eastAsia"/>
          <w:sz w:val="21"/>
          <w:szCs w:val="22"/>
        </w:rPr>
        <w:t>未来前景</w:t>
      </w:r>
    </w:p>
    <w:p w:rsidR="00A235C1" w:rsidRDefault="00B13AFE"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Theme="minorEastAsia" w:eastAsiaTheme="minorEastAsia" w:hAnsiTheme="minorEastAsia" w:hint="eastAsia"/>
          <w:sz w:val="21"/>
          <w:szCs w:val="22"/>
        </w:rPr>
        <w:t>所有</w:t>
      </w:r>
      <w:r w:rsidR="00DF3181" w:rsidRPr="00345AE8">
        <w:rPr>
          <w:rFonts w:asciiTheme="minorEastAsia" w:eastAsiaTheme="minorEastAsia" w:hAnsiTheme="minorEastAsia" w:hint="eastAsia"/>
          <w:sz w:val="21"/>
          <w:szCs w:val="22"/>
        </w:rPr>
        <w:t>的</w:t>
      </w:r>
      <w:r w:rsidRPr="00345AE8">
        <w:rPr>
          <w:rFonts w:asciiTheme="minorEastAsia" w:eastAsiaTheme="minorEastAsia" w:hAnsiTheme="minorEastAsia" w:hint="eastAsia"/>
          <w:sz w:val="21"/>
          <w:szCs w:val="22"/>
        </w:rPr>
        <w:t>主题都在</w:t>
      </w:r>
      <w:r w:rsidR="00DF3181" w:rsidRPr="00345AE8">
        <w:rPr>
          <w:rFonts w:asciiTheme="minorEastAsia" w:eastAsiaTheme="minorEastAsia" w:hAnsiTheme="minorEastAsia" w:hint="eastAsia"/>
          <w:sz w:val="21"/>
          <w:szCs w:val="22"/>
        </w:rPr>
        <w:t>全会上得到了讨论。</w:t>
      </w:r>
      <w:r w:rsidR="00452EC8" w:rsidRPr="00345AE8">
        <w:rPr>
          <w:rFonts w:ascii="SimSun" w:hAnsi="SimSun" w:hint="eastAsia"/>
          <w:sz w:val="21"/>
          <w:szCs w:val="22"/>
        </w:rPr>
        <w:t>首先由主持人介绍每项主题，而后发言人发言，并通过案例研究展示得出结论，充分展示知识产权体系在实践中及在支持社会、经济与文化发展中的作用。</w:t>
      </w:r>
    </w:p>
    <w:p w:rsidR="00A235C1" w:rsidRDefault="00E5543E"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Theme="minorEastAsia" w:eastAsiaTheme="minorEastAsia" w:hAnsiTheme="minorEastAsia" w:hint="eastAsia"/>
          <w:sz w:val="21"/>
          <w:szCs w:val="22"/>
        </w:rPr>
        <w:t>在时间允许的</w:t>
      </w:r>
      <w:r w:rsidRPr="00A235C1">
        <w:rPr>
          <w:rFonts w:asciiTheme="minorEastAsia" w:eastAsiaTheme="minorEastAsia" w:hAnsiTheme="minorEastAsia" w:hint="eastAsia"/>
          <w:sz w:val="21"/>
        </w:rPr>
        <w:t>情况</w:t>
      </w:r>
      <w:r w:rsidRPr="00345AE8">
        <w:rPr>
          <w:rFonts w:asciiTheme="minorEastAsia" w:eastAsiaTheme="minorEastAsia" w:hAnsiTheme="minorEastAsia" w:hint="eastAsia"/>
          <w:sz w:val="21"/>
          <w:szCs w:val="22"/>
        </w:rPr>
        <w:t>下，</w:t>
      </w:r>
      <w:r w:rsidR="003A1FB4" w:rsidRPr="00345AE8">
        <w:rPr>
          <w:rFonts w:asciiTheme="minorEastAsia" w:eastAsiaTheme="minorEastAsia" w:hAnsiTheme="minorEastAsia" w:hint="eastAsia"/>
          <w:sz w:val="21"/>
          <w:szCs w:val="22"/>
        </w:rPr>
        <w:t>每个主题</w:t>
      </w:r>
      <w:r w:rsidRPr="00345AE8">
        <w:rPr>
          <w:rFonts w:asciiTheme="minorEastAsia" w:eastAsiaTheme="minorEastAsia" w:hAnsiTheme="minorEastAsia" w:hint="eastAsia"/>
          <w:sz w:val="21"/>
          <w:szCs w:val="22"/>
        </w:rPr>
        <w:t>结束时安排了问答环节，</w:t>
      </w:r>
      <w:r w:rsidR="00452EC8" w:rsidRPr="00345AE8">
        <w:rPr>
          <w:rFonts w:ascii="SimSun" w:hAnsi="SimSun" w:hint="eastAsia"/>
          <w:sz w:val="21"/>
          <w:szCs w:val="22"/>
        </w:rPr>
        <w:t>由与会人员和</w:t>
      </w:r>
      <w:r w:rsidR="00E44A57" w:rsidRPr="00345AE8">
        <w:rPr>
          <w:rFonts w:asciiTheme="minorEastAsia" w:eastAsiaTheme="minorEastAsia" w:hAnsiTheme="minorEastAsia" w:hint="eastAsia"/>
          <w:sz w:val="21"/>
          <w:szCs w:val="22"/>
        </w:rPr>
        <w:t>发言</w:t>
      </w:r>
      <w:r w:rsidR="00452EC8" w:rsidRPr="00345AE8">
        <w:rPr>
          <w:rFonts w:ascii="SimSun" w:hAnsi="SimSun" w:hint="eastAsia"/>
          <w:sz w:val="21"/>
          <w:szCs w:val="22"/>
        </w:rPr>
        <w:t>专家进行互动讨论。</w:t>
      </w:r>
    </w:p>
    <w:p w:rsidR="00A235C1" w:rsidRDefault="00452EC8"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Theme="minorEastAsia" w:eastAsiaTheme="minorEastAsia" w:hAnsiTheme="minorEastAsia" w:hint="eastAsia"/>
          <w:sz w:val="21"/>
          <w:szCs w:val="22"/>
        </w:rPr>
        <w:t>所展示</w:t>
      </w:r>
      <w:r w:rsidR="00C977F0" w:rsidRPr="00345AE8">
        <w:rPr>
          <w:rFonts w:asciiTheme="minorEastAsia" w:eastAsiaTheme="minorEastAsia" w:hAnsiTheme="minorEastAsia" w:hint="eastAsia"/>
          <w:sz w:val="21"/>
          <w:szCs w:val="22"/>
        </w:rPr>
        <w:t>的六个案例研究</w:t>
      </w:r>
      <w:r w:rsidRPr="00345AE8">
        <w:rPr>
          <w:rFonts w:asciiTheme="minorEastAsia" w:eastAsiaTheme="minorEastAsia" w:hAnsiTheme="minorEastAsia" w:hint="eastAsia"/>
          <w:sz w:val="21"/>
          <w:szCs w:val="22"/>
        </w:rPr>
        <w:t>如下</w:t>
      </w:r>
      <w:r w:rsidR="00C977F0" w:rsidRPr="00345AE8">
        <w:rPr>
          <w:rFonts w:asciiTheme="minorEastAsia" w:eastAsiaTheme="minorEastAsia" w:hAnsiTheme="minorEastAsia" w:hint="eastAsia"/>
          <w:sz w:val="21"/>
          <w:szCs w:val="22"/>
        </w:rPr>
        <w:t>：</w:t>
      </w:r>
    </w:p>
    <w:p w:rsidR="007757F0" w:rsidRPr="00345AE8" w:rsidRDefault="007757F0" w:rsidP="00DD3549">
      <w:pPr>
        <w:overflowPunct w:val="0"/>
        <w:spacing w:afterLines="50" w:after="120" w:line="340" w:lineRule="atLeast"/>
        <w:ind w:left="567"/>
        <w:contextualSpacing/>
        <w:rPr>
          <w:rFonts w:ascii="SimSun" w:hAnsi="SimSun"/>
          <w:sz w:val="21"/>
          <w:szCs w:val="22"/>
        </w:rPr>
      </w:pPr>
      <w:r w:rsidRPr="00345AE8">
        <w:rPr>
          <w:rFonts w:ascii="SimSun" w:hAnsi="SimSun"/>
          <w:sz w:val="21"/>
          <w:szCs w:val="22"/>
        </w:rPr>
        <w:t>(</w:t>
      </w:r>
      <w:proofErr w:type="spellStart"/>
      <w:r w:rsidRPr="00345AE8">
        <w:rPr>
          <w:rFonts w:ascii="SimSun" w:hAnsi="SimSun"/>
          <w:sz w:val="21"/>
          <w:szCs w:val="22"/>
        </w:rPr>
        <w:t>i</w:t>
      </w:r>
      <w:proofErr w:type="spellEnd"/>
      <w:r w:rsidRPr="00345AE8">
        <w:rPr>
          <w:rFonts w:ascii="SimSun" w:hAnsi="SimSun"/>
          <w:sz w:val="21"/>
          <w:szCs w:val="22"/>
        </w:rPr>
        <w:t>)</w:t>
      </w:r>
      <w:r w:rsidRPr="00345AE8">
        <w:rPr>
          <w:rFonts w:ascii="SimSun" w:hAnsi="SimSun"/>
          <w:sz w:val="21"/>
          <w:szCs w:val="22"/>
        </w:rPr>
        <w:tab/>
      </w:r>
      <w:r w:rsidR="0092079F">
        <w:rPr>
          <w:rFonts w:asciiTheme="minorEastAsia" w:eastAsiaTheme="minorEastAsia" w:hAnsiTheme="minorEastAsia" w:hint="eastAsia"/>
          <w:sz w:val="21"/>
          <w:szCs w:val="22"/>
        </w:rPr>
        <w:t>从心开始</w:t>
      </w:r>
      <w:r w:rsidRPr="00345AE8">
        <w:rPr>
          <w:rFonts w:ascii="SimSun" w:hAnsi="SimSun"/>
          <w:sz w:val="21"/>
          <w:szCs w:val="22"/>
        </w:rPr>
        <w:t>–</w:t>
      </w:r>
      <w:r w:rsidR="00284404" w:rsidRPr="00345AE8">
        <w:rPr>
          <w:rFonts w:asciiTheme="minorEastAsia" w:eastAsiaTheme="minorEastAsia" w:hAnsiTheme="minorEastAsia" w:hint="eastAsia"/>
          <w:sz w:val="21"/>
          <w:szCs w:val="22"/>
        </w:rPr>
        <w:t>摩尔多瓦</w:t>
      </w:r>
      <w:r w:rsidR="00C977F0" w:rsidRPr="00345AE8">
        <w:rPr>
          <w:rFonts w:asciiTheme="minorEastAsia" w:eastAsiaTheme="minorEastAsia" w:hAnsiTheme="minorEastAsia" w:hint="eastAsia"/>
          <w:sz w:val="21"/>
          <w:szCs w:val="22"/>
        </w:rPr>
        <w:t>品牌；</w:t>
      </w:r>
    </w:p>
    <w:p w:rsidR="007757F0" w:rsidRPr="00345AE8" w:rsidRDefault="007757F0" w:rsidP="00DD3549">
      <w:pPr>
        <w:overflowPunct w:val="0"/>
        <w:spacing w:afterLines="50" w:after="120" w:line="340" w:lineRule="atLeast"/>
        <w:ind w:left="567"/>
        <w:contextualSpacing/>
        <w:rPr>
          <w:rFonts w:ascii="SimSun" w:hAnsi="SimSun"/>
          <w:sz w:val="21"/>
          <w:szCs w:val="22"/>
        </w:rPr>
      </w:pPr>
      <w:r w:rsidRPr="00345AE8">
        <w:rPr>
          <w:rFonts w:ascii="SimSun" w:hAnsi="SimSun"/>
          <w:sz w:val="21"/>
          <w:szCs w:val="22"/>
        </w:rPr>
        <w:t>(ii)</w:t>
      </w:r>
      <w:r w:rsidRPr="00345AE8">
        <w:rPr>
          <w:rFonts w:ascii="SimSun" w:hAnsi="SimSun"/>
          <w:sz w:val="21"/>
          <w:szCs w:val="22"/>
        </w:rPr>
        <w:tab/>
      </w:r>
      <w:r w:rsidR="0093738E" w:rsidRPr="00345AE8">
        <w:rPr>
          <w:rFonts w:asciiTheme="minorEastAsia" w:eastAsiaTheme="minorEastAsia" w:hAnsiTheme="minorEastAsia" w:hint="eastAsia"/>
          <w:sz w:val="21"/>
          <w:szCs w:val="22"/>
        </w:rPr>
        <w:t>为牙买加</w:t>
      </w:r>
      <w:r w:rsidR="00284404" w:rsidRPr="00345AE8">
        <w:rPr>
          <w:rFonts w:asciiTheme="minorEastAsia" w:eastAsiaTheme="minorEastAsia" w:hAnsiTheme="minorEastAsia" w:hint="eastAsia"/>
          <w:sz w:val="21"/>
          <w:szCs w:val="22"/>
        </w:rPr>
        <w:t>肉干</w:t>
      </w:r>
      <w:proofErr w:type="gramStart"/>
      <w:r w:rsidR="00284404" w:rsidRPr="00345AE8">
        <w:rPr>
          <w:rFonts w:asciiTheme="minorEastAsia" w:eastAsiaTheme="minorEastAsia" w:hAnsiTheme="minorEastAsia" w:hint="eastAsia"/>
          <w:sz w:val="21"/>
          <w:szCs w:val="22"/>
        </w:rPr>
        <w:t>佐料</w:t>
      </w:r>
      <w:proofErr w:type="gramEnd"/>
      <w:r w:rsidR="0093738E" w:rsidRPr="00345AE8">
        <w:rPr>
          <w:rFonts w:asciiTheme="minorEastAsia" w:eastAsiaTheme="minorEastAsia" w:hAnsiTheme="minorEastAsia" w:hint="eastAsia"/>
          <w:sz w:val="21"/>
          <w:szCs w:val="22"/>
        </w:rPr>
        <w:t>设计地理标志方案；</w:t>
      </w:r>
    </w:p>
    <w:p w:rsidR="007757F0" w:rsidRPr="00345AE8" w:rsidRDefault="007757F0" w:rsidP="00DD3549">
      <w:pPr>
        <w:overflowPunct w:val="0"/>
        <w:spacing w:afterLines="50" w:after="120" w:line="340" w:lineRule="atLeast"/>
        <w:ind w:left="567"/>
        <w:contextualSpacing/>
        <w:rPr>
          <w:rFonts w:ascii="SimSun" w:hAnsi="SimSun"/>
          <w:sz w:val="21"/>
          <w:szCs w:val="22"/>
        </w:rPr>
      </w:pPr>
      <w:r w:rsidRPr="00345AE8">
        <w:rPr>
          <w:rFonts w:ascii="SimSun" w:hAnsi="SimSun"/>
          <w:sz w:val="21"/>
          <w:szCs w:val="22"/>
        </w:rPr>
        <w:t>(iii)</w:t>
      </w:r>
      <w:r w:rsidRPr="00345AE8">
        <w:rPr>
          <w:rFonts w:ascii="SimSun" w:hAnsi="SimSun"/>
          <w:sz w:val="21"/>
          <w:szCs w:val="22"/>
        </w:rPr>
        <w:tab/>
      </w:r>
      <w:r w:rsidR="00284404" w:rsidRPr="007013CA">
        <w:rPr>
          <w:rFonts w:ascii="SimSun" w:hAnsi="SimSun" w:cs="SimSun" w:hint="eastAsia"/>
          <w:sz w:val="21"/>
          <w:szCs w:val="22"/>
        </w:rPr>
        <w:t>运用</w:t>
      </w:r>
      <w:r w:rsidR="00284404" w:rsidRPr="00DD3549">
        <w:rPr>
          <w:rFonts w:asciiTheme="minorEastAsia" w:eastAsiaTheme="minorEastAsia" w:hAnsiTheme="minorEastAsia" w:hint="eastAsia"/>
          <w:sz w:val="21"/>
          <w:szCs w:val="22"/>
        </w:rPr>
        <w:t>知识产权</w:t>
      </w:r>
      <w:r w:rsidR="00284404" w:rsidRPr="007013CA">
        <w:rPr>
          <w:rFonts w:ascii="SimSun" w:hAnsi="SimSun" w:cs="SimSun" w:hint="eastAsia"/>
          <w:sz w:val="21"/>
          <w:szCs w:val="22"/>
        </w:rPr>
        <w:t>实现研究成果商业化：巴基斯坦一所大学的经验</w:t>
      </w:r>
      <w:r w:rsidR="0093738E" w:rsidRPr="00345AE8">
        <w:rPr>
          <w:rFonts w:asciiTheme="minorEastAsia" w:eastAsiaTheme="minorEastAsia" w:hAnsiTheme="minorEastAsia" w:hint="eastAsia"/>
          <w:sz w:val="21"/>
          <w:szCs w:val="22"/>
        </w:rPr>
        <w:t>；</w:t>
      </w:r>
    </w:p>
    <w:p w:rsidR="007757F0" w:rsidRPr="00345AE8" w:rsidRDefault="007757F0" w:rsidP="00DD3549">
      <w:pPr>
        <w:overflowPunct w:val="0"/>
        <w:spacing w:afterLines="50" w:after="120" w:line="340" w:lineRule="atLeast"/>
        <w:ind w:left="567"/>
        <w:contextualSpacing/>
        <w:rPr>
          <w:rFonts w:ascii="SimSun" w:hAnsi="SimSun"/>
          <w:sz w:val="21"/>
          <w:szCs w:val="22"/>
        </w:rPr>
      </w:pPr>
      <w:r w:rsidRPr="00345AE8">
        <w:rPr>
          <w:rFonts w:ascii="SimSun" w:hAnsi="SimSun"/>
          <w:sz w:val="21"/>
          <w:szCs w:val="22"/>
        </w:rPr>
        <w:t>(iv)</w:t>
      </w:r>
      <w:r w:rsidRPr="00345AE8">
        <w:rPr>
          <w:rFonts w:ascii="SimSun" w:hAnsi="SimSun"/>
          <w:sz w:val="21"/>
          <w:szCs w:val="22"/>
        </w:rPr>
        <w:tab/>
      </w:r>
      <w:r w:rsidR="0092079F">
        <w:rPr>
          <w:rFonts w:ascii="SimSun" w:hAnsi="SimSun" w:cs="SimSun" w:hint="eastAsia"/>
          <w:sz w:val="21"/>
          <w:szCs w:val="22"/>
        </w:rPr>
        <w:t>爱慕香</w:t>
      </w:r>
      <w:proofErr w:type="gramStart"/>
      <w:r w:rsidR="0092079F">
        <w:rPr>
          <w:rFonts w:ascii="SimSun" w:hAnsi="SimSun" w:cs="SimSun" w:hint="eastAsia"/>
          <w:sz w:val="21"/>
          <w:szCs w:val="22"/>
        </w:rPr>
        <w:t>氛</w:t>
      </w:r>
      <w:proofErr w:type="gramEnd"/>
      <w:r w:rsidR="00284404" w:rsidRPr="00345AE8">
        <w:rPr>
          <w:rFonts w:ascii="SimSun" w:hAnsi="SimSun" w:hint="cs"/>
          <w:sz w:val="21"/>
          <w:szCs w:val="22"/>
        </w:rPr>
        <w:t>——</w:t>
      </w:r>
      <w:r w:rsidR="00284404" w:rsidRPr="007013CA">
        <w:rPr>
          <w:rFonts w:ascii="SimSun" w:hAnsi="SimSun" w:cs="SimSun" w:hint="eastAsia"/>
          <w:sz w:val="21"/>
          <w:szCs w:val="22"/>
        </w:rPr>
        <w:t>王的</w:t>
      </w:r>
      <w:r w:rsidR="0092079F">
        <w:rPr>
          <w:rFonts w:ascii="SimSun" w:hAnsi="SimSun" w:cs="SimSun" w:hint="eastAsia"/>
          <w:sz w:val="21"/>
          <w:szCs w:val="22"/>
        </w:rPr>
        <w:t>礼物</w:t>
      </w:r>
      <w:r w:rsidR="00284404" w:rsidRPr="007013CA">
        <w:rPr>
          <w:rFonts w:ascii="SimSun" w:hAnsi="SimSun" w:cs="SimSun" w:hint="eastAsia"/>
          <w:sz w:val="21"/>
          <w:szCs w:val="22"/>
        </w:rPr>
        <w:t>，阿曼传统香</w:t>
      </w:r>
      <w:r w:rsidR="008C6201" w:rsidRPr="007013CA">
        <w:rPr>
          <w:rFonts w:ascii="SimSun" w:hAnsi="SimSun" w:cs="SimSun" w:hint="eastAsia"/>
          <w:sz w:val="21"/>
          <w:szCs w:val="22"/>
        </w:rPr>
        <w:t>水</w:t>
      </w:r>
      <w:r w:rsidR="0093738E" w:rsidRPr="00345AE8">
        <w:rPr>
          <w:rFonts w:asciiTheme="minorEastAsia" w:eastAsiaTheme="minorEastAsia" w:hAnsiTheme="minorEastAsia" w:hint="eastAsia"/>
          <w:sz w:val="21"/>
          <w:szCs w:val="22"/>
        </w:rPr>
        <w:t>；</w:t>
      </w:r>
    </w:p>
    <w:p w:rsidR="007757F0" w:rsidRPr="00345AE8" w:rsidRDefault="007757F0" w:rsidP="00DD3549">
      <w:pPr>
        <w:overflowPunct w:val="0"/>
        <w:spacing w:afterLines="50" w:after="120" w:line="340" w:lineRule="atLeast"/>
        <w:ind w:left="567"/>
        <w:contextualSpacing/>
        <w:rPr>
          <w:rFonts w:ascii="SimSun" w:hAnsi="SimSun"/>
          <w:sz w:val="21"/>
          <w:szCs w:val="22"/>
          <w:lang w:eastAsia="en-US"/>
        </w:rPr>
      </w:pPr>
      <w:r w:rsidRPr="00345AE8">
        <w:rPr>
          <w:rFonts w:ascii="SimSun" w:hAnsi="SimSun"/>
          <w:sz w:val="21"/>
          <w:szCs w:val="22"/>
          <w:lang w:eastAsia="en-US"/>
        </w:rPr>
        <w:t>(</w:t>
      </w:r>
      <w:proofErr w:type="gramStart"/>
      <w:r w:rsidRPr="00345AE8">
        <w:rPr>
          <w:rFonts w:ascii="SimSun" w:hAnsi="SimSun"/>
          <w:sz w:val="21"/>
          <w:szCs w:val="22"/>
          <w:lang w:eastAsia="en-US"/>
        </w:rPr>
        <w:t>v</w:t>
      </w:r>
      <w:proofErr w:type="gramEnd"/>
      <w:r w:rsidRPr="00345AE8">
        <w:rPr>
          <w:rFonts w:ascii="SimSun" w:hAnsi="SimSun"/>
          <w:sz w:val="21"/>
          <w:szCs w:val="22"/>
          <w:lang w:eastAsia="en-US"/>
        </w:rPr>
        <w:t>)</w:t>
      </w:r>
      <w:r w:rsidRPr="00345AE8">
        <w:rPr>
          <w:rFonts w:ascii="SimSun" w:hAnsi="SimSun"/>
          <w:sz w:val="21"/>
          <w:szCs w:val="22"/>
          <w:lang w:eastAsia="en-US"/>
        </w:rPr>
        <w:tab/>
      </w:r>
      <w:proofErr w:type="spellStart"/>
      <w:r w:rsidR="00284404" w:rsidRPr="007013CA">
        <w:rPr>
          <w:rFonts w:ascii="SimSun" w:hAnsi="SimSun" w:cs="SimSun" w:hint="eastAsia"/>
          <w:sz w:val="21"/>
          <w:szCs w:val="22"/>
          <w:lang w:eastAsia="en-US"/>
        </w:rPr>
        <w:t>利用</w:t>
      </w:r>
      <w:r w:rsidR="00284404" w:rsidRPr="00DD3549">
        <w:rPr>
          <w:rFonts w:asciiTheme="minorEastAsia" w:eastAsiaTheme="minorEastAsia" w:hAnsiTheme="minorEastAsia"/>
          <w:sz w:val="21"/>
          <w:szCs w:val="22"/>
        </w:rPr>
        <w:t>Label</w:t>
      </w:r>
      <w:proofErr w:type="spellEnd"/>
      <w:r w:rsidR="00284404" w:rsidRPr="00345AE8">
        <w:rPr>
          <w:rFonts w:ascii="SimSun" w:hAnsi="SimSun" w:hint="eastAsia"/>
          <w:sz w:val="21"/>
          <w:szCs w:val="22"/>
        </w:rPr>
        <w:t xml:space="preserve"> </w:t>
      </w:r>
      <w:r w:rsidR="00284404" w:rsidRPr="00345AE8">
        <w:rPr>
          <w:rFonts w:ascii="SimSun" w:hAnsi="SimSun"/>
          <w:sz w:val="21"/>
          <w:szCs w:val="22"/>
          <w:lang w:eastAsia="en-US"/>
        </w:rPr>
        <w:t>TV</w:t>
      </w:r>
      <w:r w:rsidR="00284404" w:rsidRPr="00345AE8">
        <w:rPr>
          <w:rFonts w:ascii="SimSun" w:hAnsi="SimSun" w:hint="eastAsia"/>
          <w:sz w:val="21"/>
          <w:szCs w:val="22"/>
        </w:rPr>
        <w:t xml:space="preserve"> </w:t>
      </w:r>
      <w:r w:rsidR="00284404" w:rsidRPr="00345AE8">
        <w:rPr>
          <w:rFonts w:ascii="SimSun" w:hAnsi="SimSun"/>
          <w:sz w:val="21"/>
          <w:szCs w:val="22"/>
          <w:lang w:eastAsia="en-US"/>
        </w:rPr>
        <w:t>&amp;</w:t>
      </w:r>
      <w:r w:rsidR="00284404" w:rsidRPr="00345AE8">
        <w:rPr>
          <w:rFonts w:ascii="SimSun" w:hAnsi="SimSun" w:hint="eastAsia"/>
          <w:sz w:val="21"/>
          <w:szCs w:val="22"/>
        </w:rPr>
        <w:t xml:space="preserve"> </w:t>
      </w:r>
      <w:proofErr w:type="spellStart"/>
      <w:r w:rsidR="00284404" w:rsidRPr="00345AE8">
        <w:rPr>
          <w:rFonts w:ascii="SimSun" w:hAnsi="SimSun"/>
          <w:sz w:val="21"/>
          <w:szCs w:val="22"/>
          <w:lang w:eastAsia="en-US"/>
        </w:rPr>
        <w:t>Radio</w:t>
      </w:r>
      <w:r w:rsidR="00284404" w:rsidRPr="007013CA">
        <w:rPr>
          <w:rFonts w:ascii="SimSun" w:hAnsi="SimSun" w:cs="SimSun" w:hint="eastAsia"/>
          <w:sz w:val="21"/>
          <w:szCs w:val="22"/>
          <w:lang w:eastAsia="en-US"/>
        </w:rPr>
        <w:t>重塑非洲品牌形象</w:t>
      </w:r>
      <w:proofErr w:type="spellEnd"/>
      <w:r w:rsidR="00284404" w:rsidRPr="007013CA">
        <w:rPr>
          <w:rFonts w:ascii="SimSun" w:hAnsi="SimSun" w:cs="SimSun" w:hint="eastAsia"/>
          <w:sz w:val="21"/>
          <w:szCs w:val="22"/>
          <w:lang w:eastAsia="en-US"/>
        </w:rPr>
        <w:t>；</w:t>
      </w:r>
    </w:p>
    <w:p w:rsidR="00A235C1" w:rsidRDefault="007757F0" w:rsidP="00DD3549">
      <w:pPr>
        <w:overflowPunct w:val="0"/>
        <w:spacing w:afterLines="50" w:after="120" w:line="340" w:lineRule="atLeast"/>
        <w:ind w:left="567"/>
        <w:contextualSpacing/>
        <w:rPr>
          <w:rFonts w:ascii="SimSun" w:hAnsi="SimSun"/>
          <w:sz w:val="21"/>
          <w:szCs w:val="22"/>
        </w:rPr>
      </w:pPr>
      <w:r w:rsidRPr="00345AE8">
        <w:rPr>
          <w:rFonts w:ascii="SimSun" w:hAnsi="SimSun"/>
          <w:sz w:val="21"/>
          <w:szCs w:val="22"/>
        </w:rPr>
        <w:t>(vi)</w:t>
      </w:r>
      <w:r w:rsidRPr="00345AE8">
        <w:rPr>
          <w:rFonts w:ascii="SimSun" w:hAnsi="SimSun"/>
          <w:sz w:val="21"/>
          <w:szCs w:val="22"/>
        </w:rPr>
        <w:tab/>
      </w:r>
      <w:r w:rsidR="00452EC8" w:rsidRPr="00345AE8">
        <w:rPr>
          <w:rFonts w:asciiTheme="minorEastAsia" w:eastAsiaTheme="minorEastAsia" w:hAnsiTheme="minorEastAsia" w:hint="eastAsia"/>
          <w:sz w:val="21"/>
          <w:szCs w:val="22"/>
        </w:rPr>
        <w:t>为</w:t>
      </w:r>
      <w:r w:rsidR="00245DDF" w:rsidRPr="00345AE8">
        <w:rPr>
          <w:rFonts w:asciiTheme="minorEastAsia" w:eastAsiaTheme="minorEastAsia" w:hAnsiTheme="minorEastAsia" w:hint="eastAsia"/>
          <w:sz w:val="21"/>
          <w:szCs w:val="22"/>
        </w:rPr>
        <w:t>埃塞俄比亚</w:t>
      </w:r>
      <w:r w:rsidR="00C01E42" w:rsidRPr="00345AE8">
        <w:rPr>
          <w:rFonts w:asciiTheme="minorEastAsia" w:eastAsiaTheme="minorEastAsia" w:hAnsiTheme="minorEastAsia" w:hint="eastAsia"/>
          <w:sz w:val="21"/>
          <w:szCs w:val="22"/>
        </w:rPr>
        <w:t>设计充满</w:t>
      </w:r>
      <w:r w:rsidR="00284404" w:rsidRPr="00345AE8">
        <w:rPr>
          <w:rFonts w:asciiTheme="minorEastAsia" w:eastAsiaTheme="minorEastAsia" w:hAnsiTheme="minorEastAsia" w:hint="eastAsia"/>
          <w:sz w:val="21"/>
          <w:szCs w:val="22"/>
        </w:rPr>
        <w:t>活力的知识产权制度</w:t>
      </w:r>
      <w:r w:rsidRPr="00345AE8">
        <w:rPr>
          <w:rFonts w:ascii="SimSun" w:hAnsi="SimSun"/>
          <w:sz w:val="21"/>
          <w:szCs w:val="22"/>
        </w:rPr>
        <w:t>.</w:t>
      </w:r>
    </w:p>
    <w:p w:rsidR="00A235C1" w:rsidRPr="0092079F" w:rsidRDefault="00245DDF" w:rsidP="00D336EA">
      <w:pPr>
        <w:pStyle w:val="af5"/>
        <w:numPr>
          <w:ilvl w:val="0"/>
          <w:numId w:val="22"/>
        </w:numPr>
        <w:overflowPunct w:val="0"/>
        <w:spacing w:afterLines="50" w:after="120" w:line="340" w:lineRule="atLeast"/>
        <w:ind w:left="0" w:firstLine="0"/>
        <w:contextualSpacing w:val="0"/>
        <w:jc w:val="both"/>
        <w:rPr>
          <w:rFonts w:ascii="SimSun" w:hAnsi="SimSun"/>
          <w:sz w:val="21"/>
          <w:u w:val="single"/>
          <w:lang w:eastAsia="en-US"/>
        </w:rPr>
      </w:pPr>
      <w:r w:rsidRPr="0092079F">
        <w:rPr>
          <w:rFonts w:ascii="SimSun" w:hAnsi="SimSun" w:hint="eastAsia"/>
          <w:sz w:val="21"/>
          <w:szCs w:val="22"/>
        </w:rPr>
        <w:t>会议议程</w:t>
      </w:r>
      <w:r w:rsidR="00EE67D3" w:rsidRPr="0092079F">
        <w:rPr>
          <w:rFonts w:ascii="SimSun" w:hAnsi="SimSun" w:hint="eastAsia"/>
          <w:sz w:val="21"/>
          <w:szCs w:val="22"/>
        </w:rPr>
        <w:t>的</w:t>
      </w:r>
      <w:r w:rsidRPr="0092079F">
        <w:rPr>
          <w:rFonts w:ascii="SimSun" w:hAnsi="SimSun" w:hint="eastAsia"/>
          <w:sz w:val="21"/>
          <w:szCs w:val="22"/>
        </w:rPr>
        <w:t>链接如下：</w:t>
      </w:r>
      <w:r w:rsidR="0092079F" w:rsidRPr="0092079F">
        <w:rPr>
          <w:rFonts w:ascii="SimSun" w:hAnsi="SimSun"/>
          <w:sz w:val="21"/>
          <w:u w:val="single"/>
          <w:lang w:eastAsia="en-US"/>
        </w:rPr>
        <w:t>http://www.wipo.int/meetings/en/doc_details.jsp?doc_id=313876</w:t>
      </w:r>
    </w:p>
    <w:p w:rsidR="00A235C1" w:rsidRDefault="00245DDF"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Theme="minorEastAsia" w:eastAsiaTheme="minorEastAsia" w:hAnsiTheme="minorEastAsia" w:hint="eastAsia"/>
          <w:sz w:val="21"/>
          <w:szCs w:val="22"/>
        </w:rPr>
        <w:t>其中埃塞俄比亚、牙买加、摩尔多瓦和巴基斯坦四个案例</w:t>
      </w:r>
      <w:r w:rsidR="008C6201" w:rsidRPr="00345AE8">
        <w:rPr>
          <w:rFonts w:asciiTheme="minorEastAsia" w:eastAsiaTheme="minorEastAsia" w:hAnsiTheme="minorEastAsia" w:hint="eastAsia"/>
          <w:sz w:val="21"/>
          <w:szCs w:val="22"/>
        </w:rPr>
        <w:t>研究</w:t>
      </w:r>
      <w:r w:rsidRPr="00345AE8">
        <w:rPr>
          <w:rFonts w:asciiTheme="minorEastAsia" w:eastAsiaTheme="minorEastAsia" w:hAnsiTheme="minorEastAsia" w:hint="eastAsia"/>
          <w:sz w:val="21"/>
          <w:szCs w:val="22"/>
        </w:rPr>
        <w:t>还</w:t>
      </w:r>
      <w:r w:rsidR="008C6201" w:rsidRPr="00345AE8">
        <w:rPr>
          <w:rFonts w:ascii="SimSun" w:hAnsi="SimSun" w:hint="eastAsia"/>
          <w:sz w:val="21"/>
          <w:szCs w:val="22"/>
        </w:rPr>
        <w:t>借助多媒体和其他展现方式在会议大厅外</w:t>
      </w:r>
      <w:r w:rsidRPr="00345AE8">
        <w:rPr>
          <w:rFonts w:asciiTheme="minorEastAsia" w:eastAsiaTheme="minorEastAsia" w:hAnsiTheme="minorEastAsia" w:hint="eastAsia"/>
          <w:sz w:val="21"/>
          <w:szCs w:val="22"/>
        </w:rPr>
        <w:t>展示了</w:t>
      </w:r>
      <w:r w:rsidRPr="00A235C1">
        <w:rPr>
          <w:rFonts w:ascii="SimSun" w:hAnsi="SimSun" w:hint="eastAsia"/>
          <w:sz w:val="21"/>
          <w:szCs w:val="22"/>
        </w:rPr>
        <w:t>工作</w:t>
      </w:r>
      <w:r w:rsidRPr="00345AE8">
        <w:rPr>
          <w:rFonts w:asciiTheme="minorEastAsia" w:eastAsiaTheme="minorEastAsia" w:hAnsiTheme="minorEastAsia" w:hint="eastAsia"/>
          <w:sz w:val="21"/>
          <w:szCs w:val="22"/>
        </w:rPr>
        <w:t>成果。</w:t>
      </w:r>
    </w:p>
    <w:p w:rsidR="00A235C1" w:rsidRDefault="00A80108"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hint="eastAsia"/>
          <w:sz w:val="21"/>
          <w:szCs w:val="22"/>
        </w:rPr>
        <w:lastRenderedPageBreak/>
        <w:t>此外，还安排了一场</w:t>
      </w:r>
      <w:r w:rsidR="00AC7085">
        <w:rPr>
          <w:rFonts w:ascii="SimSun" w:hAnsi="SimSun" w:hint="eastAsia"/>
          <w:sz w:val="21"/>
          <w:szCs w:val="22"/>
        </w:rPr>
        <w:t>会外活动</w:t>
      </w:r>
      <w:r w:rsidRPr="00345AE8">
        <w:rPr>
          <w:rFonts w:ascii="SimSun" w:hAnsi="SimSun" w:hint="eastAsia"/>
          <w:sz w:val="21"/>
          <w:szCs w:val="22"/>
        </w:rPr>
        <w:t>，</w:t>
      </w:r>
      <w:r w:rsidRPr="00345AE8">
        <w:rPr>
          <w:rFonts w:asciiTheme="minorEastAsia" w:eastAsiaTheme="minorEastAsia" w:hAnsiTheme="minorEastAsia" w:hint="eastAsia"/>
          <w:sz w:val="21"/>
          <w:szCs w:val="22"/>
        </w:rPr>
        <w:t>由菲律宾</w:t>
      </w:r>
      <w:r w:rsidRPr="00345AE8">
        <w:rPr>
          <w:rFonts w:asciiTheme="minorEastAsia" w:eastAsiaTheme="minorEastAsia" w:hAnsiTheme="minorEastAsia"/>
          <w:sz w:val="21"/>
          <w:szCs w:val="22"/>
        </w:rPr>
        <w:t>圣卡洛斯</w:t>
      </w:r>
      <w:r w:rsidRPr="00345AE8">
        <w:rPr>
          <w:rFonts w:asciiTheme="minorEastAsia" w:eastAsiaTheme="minorEastAsia" w:hAnsiTheme="minorEastAsia" w:hint="eastAsia"/>
          <w:sz w:val="21"/>
          <w:szCs w:val="22"/>
        </w:rPr>
        <w:t>大学工程学院院长</w:t>
      </w:r>
      <w:r w:rsidRPr="00345AE8">
        <w:rPr>
          <w:rFonts w:ascii="SimSun" w:hAnsi="SimSun"/>
          <w:sz w:val="21"/>
          <w:szCs w:val="22"/>
        </w:rPr>
        <w:t xml:space="preserve">Evelyn B. </w:t>
      </w:r>
      <w:proofErr w:type="spellStart"/>
      <w:r w:rsidRPr="00345AE8">
        <w:rPr>
          <w:rFonts w:ascii="SimSun" w:hAnsi="SimSun"/>
          <w:sz w:val="21"/>
          <w:szCs w:val="22"/>
        </w:rPr>
        <w:t>Taboada</w:t>
      </w:r>
      <w:proofErr w:type="spellEnd"/>
      <w:r w:rsidRPr="00345AE8">
        <w:rPr>
          <w:rFonts w:asciiTheme="minorEastAsia" w:eastAsiaTheme="minorEastAsia" w:hAnsiTheme="minorEastAsia" w:hint="eastAsia"/>
          <w:sz w:val="21"/>
          <w:szCs w:val="22"/>
        </w:rPr>
        <w:t>女士作了题为</w:t>
      </w:r>
      <w:r w:rsidRPr="00345AE8">
        <w:rPr>
          <w:rFonts w:asciiTheme="minorEastAsia" w:eastAsiaTheme="minorEastAsia" w:hAnsiTheme="minorEastAsia"/>
          <w:sz w:val="21"/>
          <w:szCs w:val="22"/>
        </w:rPr>
        <w:t>“</w:t>
      </w:r>
      <w:r w:rsidRPr="00345AE8">
        <w:rPr>
          <w:rFonts w:asciiTheme="minorEastAsia" w:eastAsiaTheme="minorEastAsia" w:hAnsiTheme="minorEastAsia" w:hint="eastAsia"/>
          <w:sz w:val="21"/>
          <w:szCs w:val="22"/>
        </w:rPr>
        <w:t>菲律宾宿务的技术转让”的</w:t>
      </w:r>
      <w:r w:rsidR="00E44A57" w:rsidRPr="00345AE8">
        <w:rPr>
          <w:rFonts w:asciiTheme="minorEastAsia" w:eastAsiaTheme="minorEastAsia" w:hAnsiTheme="minorEastAsia" w:hint="eastAsia"/>
          <w:sz w:val="21"/>
          <w:szCs w:val="22"/>
        </w:rPr>
        <w:t>发言</w:t>
      </w:r>
      <w:r w:rsidRPr="00345AE8">
        <w:rPr>
          <w:rFonts w:asciiTheme="minorEastAsia" w:eastAsiaTheme="minorEastAsia" w:hAnsiTheme="minorEastAsia" w:hint="eastAsia"/>
          <w:sz w:val="21"/>
          <w:szCs w:val="22"/>
        </w:rPr>
        <w:t>。</w:t>
      </w:r>
      <w:r w:rsidR="00E44A57" w:rsidRPr="00345AE8">
        <w:rPr>
          <w:rFonts w:asciiTheme="minorEastAsia" w:eastAsiaTheme="minorEastAsia" w:hAnsiTheme="minorEastAsia" w:hint="eastAsia"/>
          <w:sz w:val="21"/>
          <w:szCs w:val="22"/>
        </w:rPr>
        <w:t>发言</w:t>
      </w:r>
      <w:r w:rsidRPr="00345AE8">
        <w:rPr>
          <w:rFonts w:asciiTheme="minorEastAsia" w:eastAsiaTheme="minorEastAsia" w:hAnsiTheme="minorEastAsia" w:hint="eastAsia"/>
          <w:sz w:val="21"/>
          <w:szCs w:val="22"/>
        </w:rPr>
        <w:t>人</w:t>
      </w:r>
      <w:r w:rsidRPr="00345AE8">
        <w:rPr>
          <w:rFonts w:ascii="SimSun" w:hAnsi="SimSun" w:hint="eastAsia"/>
          <w:sz w:val="21"/>
          <w:szCs w:val="22"/>
        </w:rPr>
        <w:t>成功地将果蔬废弃物转化为创新产品，并为该项技术注册了专利。</w:t>
      </w:r>
      <w:r w:rsidRPr="00345AE8">
        <w:rPr>
          <w:rFonts w:asciiTheme="minorEastAsia" w:eastAsiaTheme="minorEastAsia" w:hAnsiTheme="minorEastAsia" w:hint="eastAsia"/>
          <w:sz w:val="21"/>
          <w:szCs w:val="22"/>
        </w:rPr>
        <w:t>她</w:t>
      </w:r>
      <w:r w:rsidRPr="00345AE8">
        <w:rPr>
          <w:rFonts w:ascii="SimSun" w:hAnsi="SimSun" w:hint="eastAsia"/>
          <w:sz w:val="21"/>
          <w:szCs w:val="22"/>
        </w:rPr>
        <w:t>曾接受过数次WIPO培训，这有助于她充分利用知识产权造福于她的国家。</w:t>
      </w:r>
    </w:p>
    <w:p w:rsidR="00A235C1" w:rsidRDefault="00A313DC"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hint="eastAsia"/>
          <w:sz w:val="21"/>
          <w:szCs w:val="22"/>
        </w:rPr>
        <w:t>在本次</w:t>
      </w:r>
      <w:r w:rsidRPr="00345AE8">
        <w:rPr>
          <w:rFonts w:asciiTheme="minorEastAsia" w:eastAsiaTheme="minorEastAsia" w:hAnsiTheme="minorEastAsia" w:hint="eastAsia"/>
          <w:sz w:val="21"/>
          <w:szCs w:val="22"/>
        </w:rPr>
        <w:t>会议</w:t>
      </w:r>
      <w:r w:rsidRPr="00345AE8">
        <w:rPr>
          <w:rFonts w:ascii="SimSun" w:hAnsi="SimSun" w:hint="eastAsia"/>
          <w:sz w:val="21"/>
          <w:szCs w:val="22"/>
        </w:rPr>
        <w:t>之余还组织了</w:t>
      </w:r>
      <w:r w:rsidRPr="007013CA">
        <w:rPr>
          <w:rFonts w:ascii="SimSun" w:hAnsi="SimSun" w:cs="SimSun" w:hint="eastAsia"/>
          <w:sz w:val="21"/>
          <w:szCs w:val="22"/>
        </w:rPr>
        <w:t>其他</w:t>
      </w:r>
      <w:r w:rsidRPr="00345AE8">
        <w:rPr>
          <w:rFonts w:ascii="SimSun" w:hAnsi="SimSun" w:hint="eastAsia"/>
          <w:sz w:val="21"/>
          <w:szCs w:val="22"/>
        </w:rPr>
        <w:t>四场</w:t>
      </w:r>
      <w:r w:rsidR="00AC7085">
        <w:rPr>
          <w:rFonts w:ascii="SimSun" w:hAnsi="SimSun" w:hint="eastAsia"/>
          <w:sz w:val="21"/>
          <w:szCs w:val="22"/>
        </w:rPr>
        <w:t>会外活动</w:t>
      </w:r>
      <w:r w:rsidRPr="00345AE8">
        <w:rPr>
          <w:rFonts w:ascii="SimSun" w:hAnsi="SimSun" w:hint="eastAsia"/>
          <w:sz w:val="21"/>
          <w:szCs w:val="22"/>
        </w:rPr>
        <w:t>，</w:t>
      </w:r>
      <w:r w:rsidRPr="007013CA">
        <w:rPr>
          <w:rFonts w:ascii="SimSun" w:hAnsi="SimSun" w:cs="SimSun" w:hint="eastAsia"/>
          <w:sz w:val="21"/>
          <w:szCs w:val="22"/>
        </w:rPr>
        <w:t>包括四个发展议程项目</w:t>
      </w:r>
      <w:r w:rsidRPr="00345AE8">
        <w:rPr>
          <w:rFonts w:ascii="SimSun" w:hAnsi="SimSun" w:hint="eastAsia"/>
          <w:sz w:val="21"/>
          <w:szCs w:val="22"/>
        </w:rPr>
        <w:t>成果的展示</w:t>
      </w:r>
      <w:r w:rsidRPr="007013CA">
        <w:rPr>
          <w:rFonts w:ascii="SimSun" w:hAnsi="SimSun" w:cs="SimSun" w:hint="eastAsia"/>
          <w:sz w:val="21"/>
          <w:szCs w:val="22"/>
        </w:rPr>
        <w:t>，即知识产权发展牵线搭桥数据库（</w:t>
      </w:r>
      <w:r w:rsidRPr="00345AE8">
        <w:rPr>
          <w:rFonts w:ascii="SimSun" w:hAnsi="SimSun"/>
          <w:sz w:val="21"/>
          <w:szCs w:val="22"/>
        </w:rPr>
        <w:t>IP-DMD</w:t>
      </w:r>
      <w:r w:rsidRPr="007013CA">
        <w:rPr>
          <w:rFonts w:ascii="SimSun" w:hAnsi="SimSun" w:cs="SimSun" w:hint="eastAsia"/>
          <w:sz w:val="21"/>
          <w:szCs w:val="22"/>
        </w:rPr>
        <w:t>）、技术与创新支持中心（</w:t>
      </w:r>
      <w:r w:rsidRPr="00345AE8">
        <w:rPr>
          <w:rFonts w:ascii="SimSun" w:hAnsi="SimSun"/>
          <w:sz w:val="21"/>
          <w:szCs w:val="22"/>
        </w:rPr>
        <w:t>TISC</w:t>
      </w:r>
      <w:r w:rsidRPr="007013CA">
        <w:rPr>
          <w:rFonts w:ascii="SimSun" w:hAnsi="SimSun" w:cs="SimSun" w:hint="eastAsia"/>
          <w:sz w:val="21"/>
          <w:szCs w:val="22"/>
        </w:rPr>
        <w:t>）、</w:t>
      </w:r>
      <w:r w:rsidRPr="00345AE8">
        <w:rPr>
          <w:rFonts w:ascii="SimSun" w:hAnsi="SimSun" w:hint="eastAsia"/>
          <w:sz w:val="21"/>
          <w:szCs w:val="22"/>
        </w:rPr>
        <w:t>关于</w:t>
      </w:r>
      <w:r w:rsidRPr="007013CA">
        <w:rPr>
          <w:rFonts w:ascii="SimSun" w:hAnsi="SimSun" w:cs="SimSun" w:hint="eastAsia"/>
          <w:sz w:val="21"/>
          <w:szCs w:val="22"/>
        </w:rPr>
        <w:t>知识产权和产品品牌</w:t>
      </w:r>
      <w:r w:rsidRPr="00345AE8">
        <w:rPr>
          <w:rFonts w:ascii="SimSun" w:hAnsi="SimSun" w:hint="eastAsia"/>
          <w:sz w:val="21"/>
          <w:szCs w:val="22"/>
        </w:rPr>
        <w:t>在</w:t>
      </w:r>
      <w:r w:rsidRPr="007013CA">
        <w:rPr>
          <w:rFonts w:ascii="SimSun" w:hAnsi="SimSun" w:cs="SimSun" w:hint="eastAsia"/>
          <w:sz w:val="21"/>
          <w:szCs w:val="22"/>
        </w:rPr>
        <w:t>发展中国家和最不发达国家</w:t>
      </w:r>
      <w:r w:rsidRPr="00345AE8">
        <w:rPr>
          <w:rFonts w:ascii="SimSun" w:hAnsi="SimSun" w:hint="eastAsia"/>
          <w:sz w:val="21"/>
          <w:szCs w:val="22"/>
        </w:rPr>
        <w:t>商业发展中的应用</w:t>
      </w:r>
      <w:r w:rsidRPr="007013CA">
        <w:rPr>
          <w:rFonts w:ascii="SimSun" w:hAnsi="SimSun" w:cs="SimSun" w:hint="eastAsia"/>
          <w:sz w:val="21"/>
          <w:szCs w:val="22"/>
        </w:rPr>
        <w:t>项目</w:t>
      </w:r>
      <w:r w:rsidRPr="00345AE8">
        <w:rPr>
          <w:rFonts w:ascii="SimSun" w:hAnsi="SimSun" w:hint="eastAsia"/>
          <w:sz w:val="21"/>
          <w:szCs w:val="22"/>
        </w:rPr>
        <w:t>，以及</w:t>
      </w:r>
      <w:r w:rsidRPr="007013CA">
        <w:rPr>
          <w:rFonts w:ascii="SimSun" w:hAnsi="SimSun" w:cs="SimSun" w:hint="eastAsia"/>
          <w:sz w:val="21"/>
          <w:szCs w:val="22"/>
        </w:rPr>
        <w:t>一个</w:t>
      </w:r>
      <w:r w:rsidRPr="00345AE8">
        <w:rPr>
          <w:rFonts w:ascii="SimSun" w:hAnsi="SimSun" w:hint="eastAsia"/>
          <w:sz w:val="21"/>
          <w:szCs w:val="22"/>
        </w:rPr>
        <w:t>建立“</w:t>
      </w:r>
      <w:r w:rsidRPr="007013CA">
        <w:rPr>
          <w:rFonts w:ascii="SimSun" w:hAnsi="SimSun" w:cs="SimSun" w:hint="eastAsia"/>
          <w:sz w:val="21"/>
          <w:szCs w:val="22"/>
        </w:rPr>
        <w:t>初创</w:t>
      </w:r>
      <w:r w:rsidRPr="00345AE8">
        <w:rPr>
          <w:rFonts w:ascii="SimSun" w:hAnsi="SimSun"/>
          <w:sz w:val="21"/>
          <w:szCs w:val="22"/>
        </w:rPr>
        <w:t>”</w:t>
      </w:r>
      <w:r w:rsidRPr="007013CA">
        <w:rPr>
          <w:rFonts w:ascii="SimSun" w:hAnsi="SimSun" w:cs="SimSun" w:hint="eastAsia"/>
          <w:sz w:val="21"/>
          <w:szCs w:val="22"/>
        </w:rPr>
        <w:t>国家知识产权学院</w:t>
      </w:r>
      <w:r w:rsidRPr="00345AE8">
        <w:rPr>
          <w:rFonts w:ascii="SimSun" w:hAnsi="SimSun" w:hint="eastAsia"/>
          <w:sz w:val="21"/>
          <w:szCs w:val="22"/>
        </w:rPr>
        <w:t>的试点项目</w:t>
      </w:r>
      <w:r w:rsidRPr="007013CA">
        <w:rPr>
          <w:rFonts w:ascii="SimSun" w:hAnsi="SimSun" w:cs="SimSun" w:hint="eastAsia"/>
          <w:sz w:val="21"/>
          <w:szCs w:val="22"/>
        </w:rPr>
        <w:t>。</w:t>
      </w:r>
    </w:p>
    <w:p w:rsidR="00A235C1" w:rsidRDefault="00A41443"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7013CA">
        <w:rPr>
          <w:rFonts w:ascii="SimSun" w:hAnsi="SimSun" w:cs="SimSun" w:hint="eastAsia"/>
          <w:sz w:val="21"/>
          <w:szCs w:val="22"/>
        </w:rPr>
        <w:t>会议第一天约</w:t>
      </w:r>
      <w:r w:rsidRPr="00345AE8">
        <w:rPr>
          <w:rFonts w:ascii="SimSun" w:hAnsi="SimSun" w:hint="eastAsia"/>
          <w:sz w:val="21"/>
          <w:szCs w:val="22"/>
        </w:rPr>
        <w:t>有400人登记参会，</w:t>
      </w:r>
      <w:r w:rsidRPr="00345AE8">
        <w:rPr>
          <w:rFonts w:asciiTheme="minorEastAsia" w:eastAsiaTheme="minorEastAsia" w:hAnsiTheme="minorEastAsia" w:hint="eastAsia"/>
          <w:sz w:val="21"/>
          <w:szCs w:val="22"/>
        </w:rPr>
        <w:t>包括来自75个以上成员国的代表，其中有</w:t>
      </w:r>
      <w:r w:rsidRPr="00345AE8">
        <w:rPr>
          <w:rFonts w:ascii="SimSun" w:hAnsi="SimSun"/>
          <w:sz w:val="21"/>
          <w:szCs w:val="22"/>
        </w:rPr>
        <w:t>26</w:t>
      </w:r>
      <w:r w:rsidRPr="00345AE8">
        <w:rPr>
          <w:rFonts w:asciiTheme="minorEastAsia" w:eastAsiaTheme="minorEastAsia" w:hAnsiTheme="minorEastAsia" w:hint="eastAsia"/>
          <w:sz w:val="21"/>
          <w:szCs w:val="22"/>
        </w:rPr>
        <w:t>位代表由</w:t>
      </w:r>
      <w:r w:rsidRPr="00345AE8">
        <w:rPr>
          <w:rFonts w:ascii="SimSun" w:hAnsi="SimSun"/>
          <w:sz w:val="21"/>
          <w:szCs w:val="22"/>
        </w:rPr>
        <w:t>WIPO</w:t>
      </w:r>
      <w:r w:rsidRPr="00345AE8">
        <w:rPr>
          <w:rFonts w:asciiTheme="minorEastAsia" w:eastAsiaTheme="minorEastAsia" w:hAnsiTheme="minorEastAsia" w:hint="eastAsia"/>
          <w:sz w:val="21"/>
          <w:szCs w:val="22"/>
        </w:rPr>
        <w:t>资助</w:t>
      </w:r>
      <w:r w:rsidRPr="00A235C1">
        <w:rPr>
          <w:rFonts w:ascii="SimSun" w:hAnsi="SimSun" w:hint="eastAsia"/>
          <w:sz w:val="21"/>
          <w:szCs w:val="22"/>
        </w:rPr>
        <w:t>参加</w:t>
      </w:r>
      <w:r w:rsidRPr="00345AE8">
        <w:rPr>
          <w:rFonts w:ascii="SimSun" w:hAnsi="SimSun"/>
          <w:sz w:val="21"/>
          <w:szCs w:val="22"/>
        </w:rPr>
        <w:t>2016</w:t>
      </w:r>
      <w:r w:rsidRPr="00345AE8">
        <w:rPr>
          <w:rFonts w:asciiTheme="minorEastAsia" w:eastAsiaTheme="minorEastAsia" w:hAnsiTheme="minorEastAsia" w:hint="eastAsia"/>
          <w:sz w:val="21"/>
          <w:szCs w:val="22"/>
        </w:rPr>
        <w:t>年4月11日至15日举行的CDIP第十七届会议。</w:t>
      </w:r>
      <w:r w:rsidRPr="00345AE8">
        <w:rPr>
          <w:rFonts w:ascii="SimSun" w:hAnsi="SimSun" w:hint="eastAsia"/>
          <w:sz w:val="21"/>
          <w:szCs w:val="22"/>
        </w:rPr>
        <w:t>在两天会议期间，网络直播会议的点击量超过600人次。</w:t>
      </w:r>
    </w:p>
    <w:p w:rsidR="00A235C1" w:rsidRDefault="00F80BC4"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hint="eastAsia"/>
          <w:sz w:val="21"/>
          <w:szCs w:val="22"/>
        </w:rPr>
        <w:t>2016</w:t>
      </w:r>
      <w:r w:rsidRPr="007013CA">
        <w:rPr>
          <w:rFonts w:ascii="SimSun" w:hAnsi="SimSun" w:cs="SimSun" w:hint="eastAsia"/>
          <w:sz w:val="21"/>
          <w:szCs w:val="22"/>
        </w:rPr>
        <w:t>年</w:t>
      </w:r>
      <w:r w:rsidRPr="00345AE8">
        <w:rPr>
          <w:rFonts w:ascii="SimSun" w:hAnsi="SimSun"/>
          <w:sz w:val="21"/>
          <w:szCs w:val="22"/>
        </w:rPr>
        <w:t>2</w:t>
      </w:r>
      <w:r w:rsidRPr="007013CA">
        <w:rPr>
          <w:rFonts w:ascii="SimSun" w:hAnsi="SimSun" w:cs="SimSun" w:hint="eastAsia"/>
          <w:sz w:val="21"/>
          <w:szCs w:val="22"/>
        </w:rPr>
        <w:t>月在</w:t>
      </w:r>
      <w:r w:rsidRPr="00345AE8">
        <w:rPr>
          <w:rFonts w:ascii="SimSun" w:hAnsi="SimSun" w:hint="eastAsia"/>
          <w:sz w:val="21"/>
          <w:szCs w:val="22"/>
        </w:rPr>
        <w:t>WIPO</w:t>
      </w:r>
      <w:r w:rsidRPr="007013CA">
        <w:rPr>
          <w:rFonts w:ascii="SimSun" w:hAnsi="SimSun" w:cs="SimSun" w:hint="eastAsia"/>
          <w:sz w:val="21"/>
          <w:szCs w:val="22"/>
        </w:rPr>
        <w:t>网站上建立了一个专门网页</w:t>
      </w:r>
      <w:r w:rsidR="00B044D0" w:rsidRPr="00345AE8">
        <w:rPr>
          <w:rStyle w:val="ae"/>
          <w:rFonts w:ascii="SimSun" w:hAnsi="SimSun"/>
          <w:sz w:val="21"/>
          <w:szCs w:val="22"/>
          <w:lang w:eastAsia="en-US"/>
        </w:rPr>
        <w:footnoteReference w:id="2"/>
      </w:r>
      <w:r w:rsidR="001705FE" w:rsidRPr="007013CA">
        <w:rPr>
          <w:rFonts w:ascii="SimSun" w:hAnsi="SimSun" w:cs="SimSun" w:hint="eastAsia"/>
          <w:sz w:val="21"/>
          <w:szCs w:val="22"/>
        </w:rPr>
        <w:t>，</w:t>
      </w:r>
      <w:r w:rsidR="001705FE" w:rsidRPr="00345AE8">
        <w:rPr>
          <w:rFonts w:asciiTheme="minorEastAsia" w:eastAsiaTheme="minorEastAsia" w:hAnsiTheme="minorEastAsia" w:hint="eastAsia"/>
          <w:sz w:val="21"/>
          <w:szCs w:val="22"/>
        </w:rPr>
        <w:t>提供会议的所有相关信息。</w:t>
      </w:r>
      <w:r w:rsidRPr="007013CA">
        <w:rPr>
          <w:rFonts w:ascii="SimSun" w:hAnsi="SimSun" w:cs="SimSun" w:hint="eastAsia"/>
          <w:sz w:val="21"/>
          <w:szCs w:val="22"/>
        </w:rPr>
        <w:t>该网页同时提供会议期间所做的报告和视频点播，并</w:t>
      </w:r>
      <w:r w:rsidR="00203EAF" w:rsidRPr="00345AE8">
        <w:rPr>
          <w:rFonts w:asciiTheme="minorEastAsia" w:eastAsiaTheme="minorEastAsia" w:hAnsiTheme="minorEastAsia" w:hint="eastAsia"/>
          <w:sz w:val="21"/>
          <w:szCs w:val="22"/>
        </w:rPr>
        <w:t>开通了参会注册功能。</w:t>
      </w:r>
      <w:r w:rsidRPr="007013CA">
        <w:rPr>
          <w:rFonts w:ascii="SimSun" w:hAnsi="SimSun" w:cs="SimSun" w:hint="eastAsia"/>
          <w:sz w:val="21"/>
          <w:szCs w:val="22"/>
        </w:rPr>
        <w:t>在会议期间</w:t>
      </w:r>
      <w:r w:rsidR="00203EAF" w:rsidRPr="00345AE8">
        <w:rPr>
          <w:rFonts w:asciiTheme="minorEastAsia" w:eastAsiaTheme="minorEastAsia" w:hAnsiTheme="minorEastAsia" w:hint="eastAsia"/>
          <w:sz w:val="21"/>
          <w:szCs w:val="22"/>
        </w:rPr>
        <w:t>也可</w:t>
      </w:r>
      <w:r w:rsidRPr="00345AE8">
        <w:rPr>
          <w:rFonts w:asciiTheme="minorEastAsia" w:eastAsiaTheme="minorEastAsia" w:hAnsiTheme="minorEastAsia" w:hint="eastAsia"/>
          <w:sz w:val="21"/>
          <w:szCs w:val="22"/>
        </w:rPr>
        <w:t>由本人</w:t>
      </w:r>
      <w:r w:rsidR="00203EAF" w:rsidRPr="00345AE8">
        <w:rPr>
          <w:rFonts w:asciiTheme="minorEastAsia" w:eastAsiaTheme="minorEastAsia" w:hAnsiTheme="minorEastAsia" w:hint="eastAsia"/>
          <w:sz w:val="21"/>
          <w:szCs w:val="22"/>
        </w:rPr>
        <w:t>现场注册。</w:t>
      </w:r>
    </w:p>
    <w:p w:rsidR="00A235C1" w:rsidRDefault="00F21048"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hint="eastAsia"/>
          <w:sz w:val="21"/>
          <w:szCs w:val="22"/>
        </w:rPr>
        <w:t>对所有与会人员都分发了欢迎礼包，内含</w:t>
      </w:r>
      <w:r w:rsidRPr="00345AE8">
        <w:rPr>
          <w:rFonts w:asciiTheme="minorEastAsia" w:eastAsiaTheme="minorEastAsia" w:hAnsiTheme="minorEastAsia" w:hint="eastAsia"/>
          <w:sz w:val="21"/>
          <w:szCs w:val="22"/>
        </w:rPr>
        <w:t>宣传</w:t>
      </w:r>
      <w:r w:rsidRPr="00345AE8">
        <w:rPr>
          <w:rFonts w:ascii="SimSun" w:hAnsi="SimSun" w:hint="eastAsia"/>
          <w:sz w:val="21"/>
          <w:szCs w:val="22"/>
        </w:rPr>
        <w:t>材料、关于WIPO发展议程的信息以及</w:t>
      </w:r>
      <w:r w:rsidRPr="007013CA">
        <w:rPr>
          <w:rFonts w:ascii="SimSun" w:hAnsi="SimSun" w:cs="SimSun" w:hint="eastAsia"/>
          <w:sz w:val="21"/>
          <w:szCs w:val="22"/>
        </w:rPr>
        <w:t>载有</w:t>
      </w:r>
      <w:r w:rsidRPr="00345AE8">
        <w:rPr>
          <w:rFonts w:ascii="SimSun" w:hAnsi="SimSun" w:hint="eastAsia"/>
          <w:sz w:val="21"/>
          <w:szCs w:val="22"/>
        </w:rPr>
        <w:t>发言人演示报告的U盘。</w:t>
      </w:r>
    </w:p>
    <w:p w:rsidR="00A235C1" w:rsidRDefault="00077DD5"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7013CA">
        <w:rPr>
          <w:rFonts w:ascii="SimSun" w:hAnsi="SimSun" w:cs="SimSun" w:hint="eastAsia"/>
          <w:sz w:val="21"/>
          <w:szCs w:val="22"/>
        </w:rPr>
        <w:t>在会议的第一天晚上，</w:t>
      </w:r>
      <w:r w:rsidRPr="00345AE8">
        <w:rPr>
          <w:rFonts w:ascii="SimSun" w:hAnsi="SimSun" w:hint="eastAsia"/>
          <w:sz w:val="21"/>
          <w:szCs w:val="22"/>
        </w:rPr>
        <w:t>WIPO</w:t>
      </w:r>
      <w:r w:rsidRPr="007013CA">
        <w:rPr>
          <w:rFonts w:ascii="SimSun" w:hAnsi="SimSun" w:cs="SimSun" w:hint="eastAsia"/>
          <w:sz w:val="21"/>
          <w:szCs w:val="22"/>
        </w:rPr>
        <w:t>总干事弗朗西斯</w:t>
      </w:r>
      <w:r w:rsidRPr="00345AE8">
        <w:rPr>
          <w:rFonts w:ascii="SimSun" w:hAnsi="SimSun"/>
          <w:sz w:val="21"/>
          <w:szCs w:val="22"/>
        </w:rPr>
        <w:t>·</w:t>
      </w:r>
      <w:r w:rsidRPr="007013CA">
        <w:rPr>
          <w:rFonts w:ascii="SimSun" w:hAnsi="SimSun" w:cs="SimSun" w:hint="eastAsia"/>
          <w:sz w:val="21"/>
          <w:szCs w:val="22"/>
        </w:rPr>
        <w:t>高</w:t>
      </w:r>
      <w:proofErr w:type="gramStart"/>
      <w:r w:rsidRPr="007013CA">
        <w:rPr>
          <w:rFonts w:ascii="SimSun" w:hAnsi="SimSun" w:cs="SimSun" w:hint="eastAsia"/>
          <w:sz w:val="21"/>
          <w:szCs w:val="22"/>
        </w:rPr>
        <w:t>锐</w:t>
      </w:r>
      <w:proofErr w:type="gramEnd"/>
      <w:r w:rsidRPr="007013CA">
        <w:rPr>
          <w:rFonts w:ascii="SimSun" w:hAnsi="SimSun" w:cs="SimSun" w:hint="eastAsia"/>
          <w:sz w:val="21"/>
          <w:szCs w:val="22"/>
        </w:rPr>
        <w:t>先生</w:t>
      </w:r>
      <w:r w:rsidRPr="00345AE8">
        <w:rPr>
          <w:rFonts w:ascii="SimSun" w:hAnsi="SimSun" w:hint="eastAsia"/>
          <w:sz w:val="21"/>
          <w:szCs w:val="22"/>
        </w:rPr>
        <w:t>在WIPO的AB</w:t>
      </w:r>
      <w:r w:rsidRPr="007013CA">
        <w:rPr>
          <w:rFonts w:ascii="SimSun" w:hAnsi="SimSun" w:cs="SimSun" w:hint="eastAsia"/>
          <w:sz w:val="21"/>
          <w:szCs w:val="22"/>
        </w:rPr>
        <w:t>楼</w:t>
      </w:r>
      <w:r w:rsidRPr="00345AE8">
        <w:rPr>
          <w:rFonts w:ascii="SimSun" w:hAnsi="SimSun" w:hint="eastAsia"/>
          <w:sz w:val="21"/>
          <w:szCs w:val="22"/>
        </w:rPr>
        <w:t>举办了一场</w:t>
      </w:r>
      <w:r w:rsidRPr="007013CA">
        <w:rPr>
          <w:rFonts w:ascii="SimSun" w:hAnsi="SimSun" w:cs="SimSun" w:hint="eastAsia"/>
          <w:sz w:val="21"/>
          <w:szCs w:val="22"/>
        </w:rPr>
        <w:t>招待会</w:t>
      </w:r>
      <w:r w:rsidRPr="00345AE8">
        <w:rPr>
          <w:rFonts w:ascii="SimSun" w:hAnsi="SimSun" w:hint="eastAsia"/>
          <w:sz w:val="21"/>
          <w:szCs w:val="22"/>
        </w:rPr>
        <w:t>，</w:t>
      </w:r>
      <w:r w:rsidR="00A5017F">
        <w:rPr>
          <w:rFonts w:ascii="SimSun" w:hAnsi="SimSun" w:hint="eastAsia"/>
          <w:sz w:val="21"/>
          <w:szCs w:val="22"/>
        </w:rPr>
        <w:t>参加人员众多</w:t>
      </w:r>
      <w:r w:rsidRPr="00345AE8">
        <w:rPr>
          <w:rFonts w:ascii="SimSun" w:hAnsi="SimSun" w:hint="eastAsia"/>
          <w:sz w:val="21"/>
          <w:szCs w:val="22"/>
        </w:rPr>
        <w:t>。</w:t>
      </w:r>
    </w:p>
    <w:p w:rsidR="00A235C1" w:rsidRDefault="004E1094"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7013CA">
        <w:rPr>
          <w:rFonts w:ascii="SimSun" w:hAnsi="SimSun" w:cs="SimSun" w:hint="eastAsia"/>
          <w:sz w:val="21"/>
          <w:szCs w:val="22"/>
        </w:rPr>
        <w:t>除了</w:t>
      </w:r>
      <w:r w:rsidRPr="00345AE8">
        <w:rPr>
          <w:rFonts w:ascii="SimSun" w:hAnsi="SimSun" w:hint="eastAsia"/>
          <w:sz w:val="21"/>
          <w:szCs w:val="22"/>
        </w:rPr>
        <w:t>上述专</w:t>
      </w:r>
      <w:r w:rsidRPr="00345AE8">
        <w:rPr>
          <w:rFonts w:asciiTheme="minorEastAsia" w:eastAsiaTheme="minorEastAsia" w:hAnsiTheme="minorEastAsia" w:hint="eastAsia"/>
          <w:sz w:val="21"/>
          <w:szCs w:val="22"/>
        </w:rPr>
        <w:t>门</w:t>
      </w:r>
      <w:r w:rsidRPr="00345AE8">
        <w:rPr>
          <w:rFonts w:ascii="SimSun" w:hAnsi="SimSun" w:hint="eastAsia"/>
          <w:sz w:val="21"/>
          <w:szCs w:val="22"/>
        </w:rPr>
        <w:t>网页之外，</w:t>
      </w:r>
      <w:r w:rsidRPr="007013CA">
        <w:rPr>
          <w:rFonts w:ascii="SimSun" w:hAnsi="SimSun" w:cs="SimSun" w:hint="eastAsia"/>
          <w:sz w:val="21"/>
          <w:szCs w:val="22"/>
        </w:rPr>
        <w:t>秘书处通过内部通讯</w:t>
      </w:r>
      <w:r w:rsidRPr="00345AE8">
        <w:rPr>
          <w:rFonts w:ascii="SimSun" w:hAnsi="SimSun" w:hint="eastAsia"/>
          <w:sz w:val="21"/>
          <w:szCs w:val="22"/>
        </w:rPr>
        <w:t>、</w:t>
      </w:r>
      <w:r w:rsidRPr="007013CA">
        <w:rPr>
          <w:rFonts w:ascii="SimSun" w:hAnsi="SimSun" w:cs="SimSun" w:hint="eastAsia"/>
          <w:sz w:val="21"/>
          <w:szCs w:val="22"/>
        </w:rPr>
        <w:t>邮件和传单，</w:t>
      </w:r>
      <w:r w:rsidRPr="00345AE8">
        <w:rPr>
          <w:rFonts w:ascii="SimSun" w:hAnsi="SimSun"/>
          <w:sz w:val="21"/>
          <w:szCs w:val="22"/>
        </w:rPr>
        <w:t>Twitter</w:t>
      </w:r>
      <w:r w:rsidRPr="007013CA">
        <w:rPr>
          <w:rFonts w:ascii="SimSun" w:hAnsi="SimSun" w:cs="SimSun" w:hint="eastAsia"/>
          <w:sz w:val="21"/>
          <w:szCs w:val="22"/>
        </w:rPr>
        <w:t>和</w:t>
      </w:r>
      <w:r w:rsidRPr="00345AE8">
        <w:rPr>
          <w:rFonts w:ascii="SimSun" w:hAnsi="SimSun"/>
          <w:sz w:val="21"/>
          <w:szCs w:val="22"/>
        </w:rPr>
        <w:t>Flickr</w:t>
      </w:r>
      <w:r w:rsidRPr="00345AE8">
        <w:rPr>
          <w:rFonts w:ascii="SimSun" w:hAnsi="SimSun" w:hint="eastAsia"/>
          <w:sz w:val="21"/>
          <w:szCs w:val="22"/>
        </w:rPr>
        <w:t>等</w:t>
      </w:r>
      <w:r w:rsidRPr="007013CA">
        <w:rPr>
          <w:rFonts w:ascii="SimSun" w:hAnsi="SimSun" w:cs="SimSun" w:hint="eastAsia"/>
          <w:sz w:val="21"/>
          <w:szCs w:val="22"/>
        </w:rPr>
        <w:t>社交媒体门户网站，以及</w:t>
      </w:r>
      <w:proofErr w:type="spellStart"/>
      <w:r w:rsidRPr="00345AE8">
        <w:rPr>
          <w:rFonts w:ascii="SimSun" w:hAnsi="SimSun"/>
          <w:sz w:val="21"/>
          <w:szCs w:val="22"/>
        </w:rPr>
        <w:t>IPwatch</w:t>
      </w:r>
      <w:proofErr w:type="spellEnd"/>
      <w:r w:rsidRPr="007013CA">
        <w:rPr>
          <w:rFonts w:ascii="SimSun" w:hAnsi="SimSun" w:cs="SimSun" w:hint="eastAsia"/>
          <w:sz w:val="21"/>
          <w:szCs w:val="22"/>
        </w:rPr>
        <w:t>和其他与知识产权相关的媒体门户网站</w:t>
      </w:r>
      <w:r w:rsidRPr="00345AE8">
        <w:rPr>
          <w:rFonts w:ascii="SimSun" w:hAnsi="SimSun" w:hint="eastAsia"/>
          <w:sz w:val="21"/>
          <w:szCs w:val="22"/>
        </w:rPr>
        <w:t>等渠道对本次会议进行宣传，获得</w:t>
      </w:r>
      <w:r w:rsidRPr="007013CA">
        <w:rPr>
          <w:rFonts w:ascii="SimSun" w:hAnsi="SimSun" w:cs="SimSun" w:hint="eastAsia"/>
          <w:sz w:val="21"/>
          <w:szCs w:val="22"/>
        </w:rPr>
        <w:t>更广泛的受众</w:t>
      </w:r>
      <w:r w:rsidRPr="00345AE8">
        <w:rPr>
          <w:rFonts w:ascii="SimSun" w:hAnsi="SimSun" w:hint="eastAsia"/>
          <w:sz w:val="21"/>
          <w:szCs w:val="22"/>
        </w:rPr>
        <w:t>。</w:t>
      </w:r>
      <w:r w:rsidRPr="007013CA">
        <w:rPr>
          <w:rFonts w:ascii="SimSun" w:hAnsi="SimSun" w:cs="SimSun" w:hint="eastAsia"/>
          <w:sz w:val="21"/>
          <w:szCs w:val="22"/>
        </w:rPr>
        <w:t>会议期间，与会者</w:t>
      </w:r>
      <w:r w:rsidRPr="00345AE8">
        <w:rPr>
          <w:rFonts w:ascii="SimSun" w:hAnsi="SimSun" w:hint="eastAsia"/>
          <w:sz w:val="21"/>
          <w:szCs w:val="22"/>
        </w:rPr>
        <w:t>也</w:t>
      </w:r>
      <w:r w:rsidRPr="007013CA">
        <w:rPr>
          <w:rFonts w:ascii="SimSun" w:hAnsi="SimSun" w:cs="SimSun" w:hint="eastAsia"/>
          <w:sz w:val="21"/>
          <w:szCs w:val="22"/>
        </w:rPr>
        <w:t>通过社交媒体</w:t>
      </w:r>
      <w:r w:rsidRPr="00345AE8">
        <w:rPr>
          <w:rFonts w:ascii="SimSun" w:hAnsi="SimSun" w:hint="eastAsia"/>
          <w:sz w:val="21"/>
          <w:szCs w:val="22"/>
        </w:rPr>
        <w:t>发送</w:t>
      </w:r>
      <w:r w:rsidRPr="007013CA">
        <w:rPr>
          <w:rFonts w:ascii="SimSun" w:hAnsi="SimSun" w:cs="SimSun" w:hint="eastAsia"/>
          <w:sz w:val="21"/>
          <w:szCs w:val="22"/>
        </w:rPr>
        <w:t>会议</w:t>
      </w:r>
      <w:r w:rsidRPr="00345AE8">
        <w:rPr>
          <w:rFonts w:ascii="SimSun" w:hAnsi="SimSun" w:hint="eastAsia"/>
          <w:sz w:val="21"/>
          <w:szCs w:val="22"/>
        </w:rPr>
        <w:t>要闻，还有部分</w:t>
      </w:r>
      <w:r w:rsidRPr="007013CA">
        <w:rPr>
          <w:rFonts w:ascii="SimSun" w:hAnsi="SimSun" w:cs="SimSun" w:hint="eastAsia"/>
          <w:sz w:val="21"/>
          <w:szCs w:val="22"/>
        </w:rPr>
        <w:t>发言</w:t>
      </w:r>
      <w:r w:rsidRPr="00345AE8">
        <w:rPr>
          <w:rFonts w:ascii="SimSun" w:hAnsi="SimSun" w:hint="eastAsia"/>
          <w:sz w:val="21"/>
          <w:szCs w:val="22"/>
        </w:rPr>
        <w:t>人</w:t>
      </w:r>
      <w:r w:rsidRPr="007013CA">
        <w:rPr>
          <w:rFonts w:ascii="SimSun" w:hAnsi="SimSun" w:cs="SimSun" w:hint="eastAsia"/>
          <w:sz w:val="21"/>
          <w:szCs w:val="22"/>
        </w:rPr>
        <w:t>接受了媒体采访</w:t>
      </w:r>
      <w:r w:rsidRPr="00345AE8">
        <w:rPr>
          <w:rFonts w:ascii="SimSun" w:hAnsi="SimSun" w:hint="eastAsia"/>
          <w:sz w:val="21"/>
          <w:szCs w:val="22"/>
        </w:rPr>
        <w:t>。</w:t>
      </w:r>
    </w:p>
    <w:p w:rsidR="00A235C1" w:rsidRDefault="0063349A"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Theme="minorEastAsia" w:eastAsiaTheme="minorEastAsia" w:hAnsiTheme="minorEastAsia" w:hint="eastAsia"/>
          <w:sz w:val="21"/>
          <w:szCs w:val="22"/>
        </w:rPr>
        <w:t>在闭幕式</w:t>
      </w:r>
      <w:r w:rsidR="005D485E" w:rsidRPr="00345AE8">
        <w:rPr>
          <w:rFonts w:asciiTheme="minorEastAsia" w:eastAsiaTheme="minorEastAsia" w:hAnsiTheme="minorEastAsia" w:hint="eastAsia"/>
          <w:sz w:val="21"/>
          <w:szCs w:val="22"/>
        </w:rPr>
        <w:t>期间</w:t>
      </w:r>
      <w:r w:rsidRPr="00345AE8">
        <w:rPr>
          <w:rFonts w:asciiTheme="minorEastAsia" w:eastAsiaTheme="minorEastAsia" w:hAnsiTheme="minorEastAsia" w:hint="eastAsia"/>
          <w:sz w:val="21"/>
          <w:szCs w:val="22"/>
        </w:rPr>
        <w:t>及会后，</w:t>
      </w:r>
      <w:r w:rsidR="004F785C" w:rsidRPr="00345AE8">
        <w:rPr>
          <w:rFonts w:ascii="SimSun" w:hAnsi="SimSun"/>
          <w:sz w:val="21"/>
          <w:szCs w:val="22"/>
        </w:rPr>
        <w:t>WIPO</w:t>
      </w:r>
      <w:r w:rsidR="000D4FDA" w:rsidRPr="00345AE8">
        <w:rPr>
          <w:rFonts w:asciiTheme="minorEastAsia" w:eastAsiaTheme="minorEastAsia" w:hAnsiTheme="minorEastAsia" w:hint="eastAsia"/>
          <w:sz w:val="21"/>
          <w:szCs w:val="22"/>
        </w:rPr>
        <w:t>秘书处</w:t>
      </w:r>
      <w:r w:rsidR="005D485E" w:rsidRPr="00345AE8">
        <w:rPr>
          <w:rFonts w:asciiTheme="minorEastAsia" w:eastAsiaTheme="minorEastAsia" w:hAnsiTheme="minorEastAsia" w:hint="eastAsia"/>
          <w:sz w:val="21"/>
          <w:szCs w:val="22"/>
        </w:rPr>
        <w:t>收到了</w:t>
      </w:r>
      <w:r w:rsidRPr="00345AE8">
        <w:rPr>
          <w:rFonts w:asciiTheme="minorEastAsia" w:eastAsiaTheme="minorEastAsia" w:hAnsiTheme="minorEastAsia" w:hint="eastAsia"/>
          <w:sz w:val="21"/>
          <w:szCs w:val="22"/>
        </w:rPr>
        <w:t>成员国、</w:t>
      </w:r>
      <w:r w:rsidR="005D485E" w:rsidRPr="00345AE8">
        <w:rPr>
          <w:rFonts w:asciiTheme="minorEastAsia" w:eastAsiaTheme="minorEastAsia" w:hAnsiTheme="minorEastAsia" w:hint="eastAsia"/>
          <w:sz w:val="21"/>
          <w:szCs w:val="22"/>
        </w:rPr>
        <w:t>发言</w:t>
      </w:r>
      <w:r w:rsidRPr="00345AE8">
        <w:rPr>
          <w:rFonts w:asciiTheme="minorEastAsia" w:eastAsiaTheme="minorEastAsia" w:hAnsiTheme="minorEastAsia" w:hint="eastAsia"/>
          <w:sz w:val="21"/>
          <w:szCs w:val="22"/>
        </w:rPr>
        <w:t>人、案例介绍人及与会者的积极反馈，他们对会议的</w:t>
      </w:r>
      <w:r w:rsidR="005D485E" w:rsidRPr="00A235C1">
        <w:rPr>
          <w:rFonts w:ascii="SimSun" w:hAnsi="SimSun" w:hint="eastAsia"/>
          <w:sz w:val="21"/>
          <w:szCs w:val="22"/>
        </w:rPr>
        <w:t>内容</w:t>
      </w:r>
      <w:r w:rsidRPr="00345AE8">
        <w:rPr>
          <w:rFonts w:asciiTheme="minorEastAsia" w:eastAsiaTheme="minorEastAsia" w:hAnsiTheme="minorEastAsia" w:hint="eastAsia"/>
          <w:sz w:val="21"/>
          <w:szCs w:val="22"/>
        </w:rPr>
        <w:t>和后勤安排表示满意。</w:t>
      </w:r>
    </w:p>
    <w:p w:rsidR="00A235C1" w:rsidRPr="00A5017F" w:rsidRDefault="00C977F0" w:rsidP="00A5017F">
      <w:pPr>
        <w:pStyle w:val="1"/>
        <w:spacing w:beforeLines="100" w:afterLines="50" w:after="120" w:line="340" w:lineRule="atLeast"/>
        <w:ind w:left="567" w:hanging="567"/>
        <w:rPr>
          <w:rFonts w:ascii="SimHei" w:eastAsia="SimHei" w:hAnsi="SimHei"/>
          <w:b w:val="0"/>
          <w:bCs w:val="0"/>
          <w:sz w:val="21"/>
          <w:szCs w:val="22"/>
        </w:rPr>
      </w:pPr>
      <w:r w:rsidRPr="00A5017F">
        <w:rPr>
          <w:rFonts w:ascii="SimHei" w:eastAsia="SimHei" w:hAnsi="SimHei" w:hint="eastAsia"/>
          <w:b w:val="0"/>
          <w:sz w:val="21"/>
          <w:szCs w:val="22"/>
        </w:rPr>
        <w:t>开幕式</w:t>
      </w:r>
    </w:p>
    <w:p w:rsidR="007A5C26" w:rsidRPr="00345AE8" w:rsidRDefault="00850238"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sz w:val="21"/>
          <w:szCs w:val="22"/>
        </w:rPr>
        <w:t>WIPO</w:t>
      </w:r>
      <w:r w:rsidR="00C977F0" w:rsidRPr="00345AE8">
        <w:rPr>
          <w:rFonts w:asciiTheme="minorEastAsia" w:eastAsiaTheme="minorEastAsia" w:hAnsiTheme="minorEastAsia" w:hint="eastAsia"/>
          <w:sz w:val="21"/>
          <w:szCs w:val="22"/>
        </w:rPr>
        <w:t>总干事弗朗西斯</w:t>
      </w:r>
      <w:r w:rsidR="00C977F0" w:rsidRPr="00345AE8">
        <w:rPr>
          <w:rFonts w:asciiTheme="minorEastAsia" w:eastAsiaTheme="minorEastAsia" w:hAnsiTheme="minorEastAsia" w:hint="cs"/>
          <w:sz w:val="21"/>
          <w:szCs w:val="22"/>
        </w:rPr>
        <w:t>·</w:t>
      </w:r>
      <w:r w:rsidR="00C977F0" w:rsidRPr="00345AE8">
        <w:rPr>
          <w:rFonts w:asciiTheme="minorEastAsia" w:eastAsiaTheme="minorEastAsia" w:hAnsiTheme="minorEastAsia" w:hint="eastAsia"/>
          <w:sz w:val="21"/>
          <w:szCs w:val="22"/>
        </w:rPr>
        <w:t>高</w:t>
      </w:r>
      <w:proofErr w:type="gramStart"/>
      <w:r w:rsidR="00C977F0" w:rsidRPr="00345AE8">
        <w:rPr>
          <w:rFonts w:asciiTheme="minorEastAsia" w:eastAsiaTheme="minorEastAsia" w:hAnsiTheme="minorEastAsia" w:hint="eastAsia"/>
          <w:sz w:val="21"/>
          <w:szCs w:val="22"/>
        </w:rPr>
        <w:t>锐</w:t>
      </w:r>
      <w:proofErr w:type="gramEnd"/>
      <w:r w:rsidR="00C977F0" w:rsidRPr="00345AE8">
        <w:rPr>
          <w:rFonts w:asciiTheme="minorEastAsia" w:eastAsiaTheme="minorEastAsia" w:hAnsiTheme="minorEastAsia" w:hint="eastAsia"/>
          <w:sz w:val="21"/>
          <w:szCs w:val="22"/>
        </w:rPr>
        <w:t>博士对与会者表示欢迎，并对举办这样的会议表示满意，尤其是因为</w:t>
      </w:r>
      <w:r w:rsidR="00C977F0" w:rsidRPr="00345AE8">
        <w:rPr>
          <w:rFonts w:asciiTheme="minorEastAsia" w:eastAsiaTheme="minorEastAsia" w:hAnsiTheme="minorEastAsia"/>
          <w:sz w:val="21"/>
          <w:szCs w:val="22"/>
        </w:rPr>
        <w:t>WIPO</w:t>
      </w:r>
      <w:r w:rsidR="00C977F0" w:rsidRPr="00345AE8">
        <w:rPr>
          <w:rFonts w:asciiTheme="minorEastAsia" w:eastAsiaTheme="minorEastAsia" w:hAnsiTheme="minorEastAsia" w:hint="eastAsia"/>
          <w:sz w:val="21"/>
          <w:szCs w:val="22"/>
        </w:rPr>
        <w:t>的基础</w:t>
      </w:r>
      <w:r w:rsidR="00B23C5A" w:rsidRPr="00345AE8">
        <w:rPr>
          <w:rFonts w:asciiTheme="minorEastAsia" w:eastAsiaTheme="minorEastAsia" w:hAnsiTheme="minorEastAsia" w:hint="eastAsia"/>
          <w:sz w:val="21"/>
          <w:szCs w:val="22"/>
        </w:rPr>
        <w:t>是</w:t>
      </w:r>
      <w:r w:rsidR="000949FA" w:rsidRPr="00345AE8">
        <w:rPr>
          <w:rFonts w:asciiTheme="minorEastAsia" w:eastAsiaTheme="minorEastAsia" w:hAnsiTheme="minorEastAsia" w:hint="eastAsia"/>
          <w:sz w:val="21"/>
          <w:szCs w:val="22"/>
        </w:rPr>
        <w:t>非常有趣的</w:t>
      </w:r>
      <w:r w:rsidR="00C977F0" w:rsidRPr="00345AE8">
        <w:rPr>
          <w:rFonts w:asciiTheme="minorEastAsia" w:eastAsiaTheme="minorEastAsia" w:hAnsiTheme="minorEastAsia" w:hint="eastAsia"/>
          <w:sz w:val="21"/>
          <w:szCs w:val="22"/>
        </w:rPr>
        <w:t>公私伙伴关系。他指出，知识产权在全球经济体系中的地位不再在外围，</w:t>
      </w:r>
      <w:r w:rsidR="00D8510C" w:rsidRPr="00345AE8">
        <w:rPr>
          <w:rFonts w:asciiTheme="minorEastAsia" w:eastAsiaTheme="minorEastAsia" w:hAnsiTheme="minorEastAsia" w:hint="eastAsia"/>
          <w:sz w:val="21"/>
          <w:szCs w:val="22"/>
        </w:rPr>
        <w:t>而是处于</w:t>
      </w:r>
      <w:r w:rsidR="00C977F0" w:rsidRPr="00345AE8">
        <w:rPr>
          <w:rFonts w:asciiTheme="minorEastAsia" w:eastAsiaTheme="minorEastAsia" w:hAnsiTheme="minorEastAsia" w:hint="eastAsia"/>
          <w:sz w:val="21"/>
          <w:szCs w:val="22"/>
        </w:rPr>
        <w:t>非常中心</w:t>
      </w:r>
      <w:r w:rsidR="00D8510C" w:rsidRPr="00345AE8">
        <w:rPr>
          <w:rFonts w:asciiTheme="minorEastAsia" w:eastAsiaTheme="minorEastAsia" w:hAnsiTheme="minorEastAsia" w:hint="eastAsia"/>
          <w:sz w:val="21"/>
          <w:szCs w:val="22"/>
        </w:rPr>
        <w:t>的位置</w:t>
      </w:r>
      <w:r w:rsidR="00C977F0" w:rsidRPr="00345AE8">
        <w:rPr>
          <w:rFonts w:asciiTheme="minorEastAsia" w:eastAsiaTheme="minorEastAsia" w:hAnsiTheme="minorEastAsia" w:hint="eastAsia"/>
          <w:sz w:val="21"/>
          <w:szCs w:val="22"/>
        </w:rPr>
        <w:t>，</w:t>
      </w:r>
      <w:r w:rsidR="00CE16D3" w:rsidRPr="007013CA">
        <w:rPr>
          <w:rFonts w:ascii="SimSun" w:hAnsi="SimSun" w:cs="SimSun" w:hint="eastAsia"/>
          <w:sz w:val="21"/>
          <w:szCs w:val="22"/>
        </w:rPr>
        <w:t>因为世界各地越来越多的政府都将创新作为其经济战略的重要组成部分</w:t>
      </w:r>
      <w:r w:rsidR="00C977F0" w:rsidRPr="00345AE8">
        <w:rPr>
          <w:rFonts w:asciiTheme="minorEastAsia" w:eastAsiaTheme="minorEastAsia" w:hAnsiTheme="minorEastAsia" w:hint="eastAsia"/>
          <w:sz w:val="21"/>
          <w:szCs w:val="22"/>
        </w:rPr>
        <w:t>。</w:t>
      </w:r>
      <w:r w:rsidR="00CE16D3" w:rsidRPr="007013CA">
        <w:rPr>
          <w:rFonts w:ascii="SimSun" w:hAnsi="SimSun" w:cs="SimSun" w:hint="eastAsia"/>
          <w:sz w:val="21"/>
          <w:szCs w:val="22"/>
        </w:rPr>
        <w:t>知识产权在创新方面的作用就是保护创新所赋予的竞争优势。</w:t>
      </w:r>
      <w:r w:rsidR="00C977F0" w:rsidRPr="00345AE8">
        <w:rPr>
          <w:rFonts w:asciiTheme="minorEastAsia" w:eastAsiaTheme="minorEastAsia" w:hAnsiTheme="minorEastAsia" w:hint="eastAsia"/>
          <w:sz w:val="21"/>
          <w:szCs w:val="22"/>
        </w:rPr>
        <w:t>因此，会议讨论的主题当然是一个重要问题。总干事的开幕词全文</w:t>
      </w:r>
      <w:r w:rsidR="00EE67D3" w:rsidRPr="00345AE8">
        <w:rPr>
          <w:rFonts w:asciiTheme="minorEastAsia" w:eastAsiaTheme="minorEastAsia" w:hAnsiTheme="minorEastAsia" w:hint="eastAsia"/>
          <w:sz w:val="21"/>
          <w:szCs w:val="22"/>
        </w:rPr>
        <w:t>的链接如下</w:t>
      </w:r>
      <w:r w:rsidR="00C977F0" w:rsidRPr="00345AE8">
        <w:rPr>
          <w:rFonts w:asciiTheme="minorEastAsia" w:eastAsiaTheme="minorEastAsia" w:hAnsiTheme="minorEastAsia" w:hint="eastAsia"/>
          <w:sz w:val="21"/>
          <w:szCs w:val="22"/>
        </w:rPr>
        <w:t>：</w:t>
      </w:r>
      <w:hyperlink r:id="rId12" w:history="1">
        <w:r w:rsidR="00A5017F" w:rsidRPr="00A5017F">
          <w:rPr>
            <w:rStyle w:val="af"/>
            <w:rFonts w:ascii="SimSun" w:hAnsi="SimSun"/>
            <w:color w:val="auto"/>
            <w:sz w:val="21"/>
          </w:rPr>
          <w:t>http://www.wipo.int/meetings/en/doc_details.jsp?</w:t>
        </w:r>
        <w:r w:rsidR="00A5017F" w:rsidRPr="00A5017F">
          <w:rPr>
            <w:rStyle w:val="af"/>
            <w:rFonts w:ascii="SimSun" w:hAnsi="SimSun" w:hint="eastAsia"/>
            <w:color w:val="auto"/>
            <w:sz w:val="21"/>
          </w:rPr>
          <w:br/>
        </w:r>
        <w:r w:rsidR="00A5017F" w:rsidRPr="00A5017F">
          <w:rPr>
            <w:rStyle w:val="af"/>
            <w:rFonts w:ascii="SimSun" w:hAnsi="SimSun"/>
            <w:color w:val="auto"/>
            <w:sz w:val="21"/>
          </w:rPr>
          <w:t>doc_id=336662</w:t>
        </w:r>
      </w:hyperlink>
    </w:p>
    <w:p w:rsidR="00A235C1" w:rsidRDefault="00F02D5E"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7013CA">
        <w:rPr>
          <w:rFonts w:ascii="SimSun" w:hAnsi="SimSun" w:cs="SimSun" w:hint="eastAsia"/>
          <w:sz w:val="21"/>
          <w:szCs w:val="22"/>
        </w:rPr>
        <w:t>阿根廷共和国常驻联合国</w:t>
      </w:r>
      <w:r w:rsidR="008779BD" w:rsidRPr="007013CA">
        <w:rPr>
          <w:rFonts w:ascii="SimSun" w:hAnsi="SimSun" w:cs="SimSun" w:hint="eastAsia"/>
          <w:sz w:val="21"/>
          <w:szCs w:val="22"/>
        </w:rPr>
        <w:t>日内瓦办事处和</w:t>
      </w:r>
      <w:r w:rsidRPr="007013CA">
        <w:rPr>
          <w:rFonts w:ascii="SimSun" w:hAnsi="SimSun" w:cs="SimSun" w:hint="eastAsia"/>
          <w:sz w:val="21"/>
          <w:szCs w:val="22"/>
        </w:rPr>
        <w:t>其他国际组织大使</w:t>
      </w:r>
      <w:r w:rsidR="008779BD" w:rsidRPr="007013CA">
        <w:rPr>
          <w:rFonts w:ascii="SimSun" w:hAnsi="SimSun" w:cs="SimSun" w:hint="eastAsia"/>
          <w:sz w:val="21"/>
          <w:szCs w:val="22"/>
        </w:rPr>
        <w:t>及常驻</w:t>
      </w:r>
      <w:r w:rsidRPr="007013CA">
        <w:rPr>
          <w:rFonts w:ascii="SimSun" w:hAnsi="SimSun" w:cs="SimSun" w:hint="eastAsia"/>
          <w:sz w:val="21"/>
          <w:szCs w:val="22"/>
        </w:rPr>
        <w:t>代表、</w:t>
      </w:r>
      <w:r w:rsidRPr="00345AE8">
        <w:rPr>
          <w:rFonts w:ascii="SimSun" w:hAnsi="SimSun"/>
          <w:sz w:val="21"/>
          <w:szCs w:val="22"/>
        </w:rPr>
        <w:t>CDIP</w:t>
      </w:r>
      <w:r w:rsidRPr="007013CA">
        <w:rPr>
          <w:rFonts w:ascii="SimSun" w:hAnsi="SimSun" w:cs="SimSun" w:hint="eastAsia"/>
          <w:sz w:val="21"/>
          <w:szCs w:val="22"/>
        </w:rPr>
        <w:t>主席</w:t>
      </w:r>
      <w:r w:rsidR="006461A1" w:rsidRPr="00345AE8">
        <w:rPr>
          <w:rFonts w:ascii="SimSun" w:hAnsi="SimSun" w:hint="eastAsia"/>
          <w:sz w:val="21"/>
          <w:szCs w:val="22"/>
        </w:rPr>
        <w:t>阿尔贝托</w:t>
      </w:r>
      <w:r w:rsidR="006461A1" w:rsidRPr="00345AE8">
        <w:rPr>
          <w:rFonts w:ascii="SimSun" w:hAnsi="SimSun" w:hint="cs"/>
          <w:sz w:val="21"/>
          <w:szCs w:val="22"/>
        </w:rPr>
        <w:t>·</w:t>
      </w:r>
      <w:r w:rsidR="006461A1" w:rsidRPr="00345AE8">
        <w:rPr>
          <w:rFonts w:ascii="SimSun" w:hAnsi="SimSun" w:hint="eastAsia"/>
          <w:sz w:val="21"/>
          <w:szCs w:val="22"/>
        </w:rPr>
        <w:t>佩德罗</w:t>
      </w:r>
      <w:r w:rsidR="00DD3549">
        <w:rPr>
          <w:rFonts w:ascii="SimSun" w:hAnsi="SimSun" w:hint="eastAsia"/>
          <w:sz w:val="21"/>
          <w:szCs w:val="22"/>
        </w:rPr>
        <w:t>·</w:t>
      </w:r>
      <w:r w:rsidR="006461A1" w:rsidRPr="00345AE8">
        <w:rPr>
          <w:rFonts w:ascii="SimSun" w:hAnsi="SimSun" w:hint="eastAsia"/>
          <w:sz w:val="21"/>
          <w:szCs w:val="22"/>
        </w:rPr>
        <w:t>达洛托先生</w:t>
      </w:r>
      <w:r w:rsidRPr="00345AE8">
        <w:rPr>
          <w:rFonts w:asciiTheme="minorEastAsia" w:eastAsiaTheme="minorEastAsia" w:hAnsiTheme="minorEastAsia" w:hint="eastAsia"/>
          <w:sz w:val="21"/>
          <w:szCs w:val="22"/>
        </w:rPr>
        <w:t>阁下</w:t>
      </w:r>
      <w:r w:rsidR="00602F61" w:rsidRPr="00345AE8">
        <w:rPr>
          <w:rFonts w:ascii="SimSun" w:hAnsi="SimSun" w:hint="eastAsia"/>
          <w:sz w:val="21"/>
          <w:szCs w:val="22"/>
        </w:rPr>
        <w:t>对WIPO在</w:t>
      </w:r>
      <w:r w:rsidR="00602F61" w:rsidRPr="007013CA">
        <w:rPr>
          <w:rFonts w:ascii="SimSun" w:hAnsi="SimSun" w:cs="SimSun" w:hint="eastAsia"/>
          <w:sz w:val="21"/>
        </w:rPr>
        <w:t>知识产权</w:t>
      </w:r>
      <w:r w:rsidR="00602F61" w:rsidRPr="00345AE8">
        <w:rPr>
          <w:rFonts w:ascii="SimSun" w:hAnsi="SimSun" w:hint="eastAsia"/>
          <w:sz w:val="21"/>
        </w:rPr>
        <w:t>与</w:t>
      </w:r>
      <w:r w:rsidR="00602F61" w:rsidRPr="007013CA">
        <w:rPr>
          <w:rFonts w:ascii="SimSun" w:hAnsi="SimSun" w:cs="SimSun" w:hint="eastAsia"/>
          <w:sz w:val="21"/>
        </w:rPr>
        <w:t>发展问题</w:t>
      </w:r>
      <w:r w:rsidR="00602F61" w:rsidRPr="00345AE8">
        <w:rPr>
          <w:rFonts w:ascii="SimSun" w:hAnsi="SimSun" w:hint="eastAsia"/>
          <w:sz w:val="21"/>
        </w:rPr>
        <w:t>方面的</w:t>
      </w:r>
      <w:r w:rsidR="00602F61" w:rsidRPr="007013CA">
        <w:rPr>
          <w:rFonts w:ascii="SimSun" w:hAnsi="SimSun" w:cs="SimSun" w:hint="eastAsia"/>
          <w:sz w:val="21"/>
        </w:rPr>
        <w:t>持续支持表示感谢。他提到，尽管</w:t>
      </w:r>
      <w:r w:rsidR="00602F61" w:rsidRPr="00345AE8">
        <w:rPr>
          <w:rFonts w:ascii="SimSun" w:hAnsi="SimSun" w:hint="eastAsia"/>
          <w:sz w:val="21"/>
        </w:rPr>
        <w:t>知识产权有时看不见摸不着，</w:t>
      </w:r>
      <w:r w:rsidR="00602F61" w:rsidRPr="007013CA">
        <w:rPr>
          <w:rFonts w:ascii="SimSun" w:hAnsi="SimSun" w:cs="SimSun" w:hint="eastAsia"/>
          <w:sz w:val="21"/>
        </w:rPr>
        <w:t>它在当今世界上</w:t>
      </w:r>
      <w:r w:rsidR="00602F61" w:rsidRPr="00345AE8">
        <w:rPr>
          <w:rFonts w:ascii="SimSun" w:hAnsi="SimSun" w:hint="eastAsia"/>
          <w:sz w:val="21"/>
        </w:rPr>
        <w:t>却起着至关重要的</w:t>
      </w:r>
      <w:r w:rsidR="00602F61" w:rsidRPr="007013CA">
        <w:rPr>
          <w:rFonts w:ascii="SimSun" w:hAnsi="SimSun" w:cs="SimSun" w:hint="eastAsia"/>
          <w:sz w:val="21"/>
        </w:rPr>
        <w:t>作用，因为它</w:t>
      </w:r>
      <w:r w:rsidR="00602F61" w:rsidRPr="00345AE8">
        <w:rPr>
          <w:rFonts w:ascii="SimSun" w:hAnsi="SimSun" w:hint="eastAsia"/>
          <w:sz w:val="21"/>
        </w:rPr>
        <w:t>具有</w:t>
      </w:r>
      <w:r w:rsidR="000C0F92" w:rsidRPr="00345AE8">
        <w:rPr>
          <w:rFonts w:asciiTheme="minorEastAsia" w:eastAsiaTheme="minorEastAsia" w:hAnsiTheme="minorEastAsia" w:hint="eastAsia"/>
          <w:sz w:val="21"/>
        </w:rPr>
        <w:t>广泛</w:t>
      </w:r>
      <w:r w:rsidR="00602F61" w:rsidRPr="00345AE8">
        <w:rPr>
          <w:rFonts w:ascii="SimSun" w:hAnsi="SimSun" w:hint="eastAsia"/>
          <w:sz w:val="21"/>
        </w:rPr>
        <w:t>性，可与</w:t>
      </w:r>
      <w:r w:rsidR="00602F61" w:rsidRPr="007013CA">
        <w:rPr>
          <w:rFonts w:ascii="SimSun" w:hAnsi="SimSun" w:cs="SimSun" w:hint="eastAsia"/>
          <w:sz w:val="21"/>
        </w:rPr>
        <w:t>几乎所有人类生活的领域</w:t>
      </w:r>
      <w:r w:rsidR="00602F61" w:rsidRPr="00345AE8">
        <w:rPr>
          <w:rFonts w:ascii="SimSun" w:hAnsi="SimSun" w:hint="eastAsia"/>
          <w:sz w:val="21"/>
        </w:rPr>
        <w:t>发生联系</w:t>
      </w:r>
      <w:r w:rsidR="00602F61" w:rsidRPr="007013CA">
        <w:rPr>
          <w:rFonts w:ascii="SimSun" w:hAnsi="SimSun" w:cs="SimSun" w:hint="eastAsia"/>
          <w:sz w:val="21"/>
        </w:rPr>
        <w:t>，如改善医疗保健</w:t>
      </w:r>
      <w:r w:rsidR="00602F61" w:rsidRPr="00345AE8">
        <w:rPr>
          <w:rFonts w:ascii="SimSun" w:hAnsi="SimSun" w:hint="eastAsia"/>
          <w:sz w:val="21"/>
        </w:rPr>
        <w:t>，</w:t>
      </w:r>
      <w:r w:rsidR="00602F61" w:rsidRPr="007013CA">
        <w:rPr>
          <w:rFonts w:ascii="SimSun" w:hAnsi="SimSun" w:cs="SimSun" w:hint="eastAsia"/>
          <w:sz w:val="21"/>
        </w:rPr>
        <w:t>促进教育</w:t>
      </w:r>
      <w:r w:rsidR="00602F61" w:rsidRPr="00345AE8">
        <w:rPr>
          <w:rFonts w:ascii="SimSun" w:hAnsi="SimSun" w:hint="eastAsia"/>
          <w:sz w:val="21"/>
        </w:rPr>
        <w:t>、</w:t>
      </w:r>
      <w:r w:rsidR="00602F61" w:rsidRPr="007013CA">
        <w:rPr>
          <w:rFonts w:ascii="SimSun" w:hAnsi="SimSun" w:cs="SimSun" w:hint="eastAsia"/>
          <w:sz w:val="21"/>
        </w:rPr>
        <w:t>环境保护以及公民和政治权利。他鼓励通过促进知识产权制度</w:t>
      </w:r>
      <w:r w:rsidR="00602F61" w:rsidRPr="00345AE8">
        <w:rPr>
          <w:rFonts w:ascii="SimSun" w:hAnsi="SimSun" w:hint="eastAsia"/>
          <w:sz w:val="21"/>
        </w:rPr>
        <w:t>实现进步，</w:t>
      </w:r>
      <w:r w:rsidR="00602F61" w:rsidRPr="007013CA">
        <w:rPr>
          <w:rFonts w:ascii="SimSun" w:hAnsi="SimSun" w:cs="SimSun" w:hint="eastAsia"/>
          <w:sz w:val="21"/>
        </w:rPr>
        <w:t>同时维护和促进</w:t>
      </w:r>
      <w:r w:rsidR="00602F61" w:rsidRPr="00345AE8">
        <w:rPr>
          <w:rFonts w:ascii="SimSun" w:hAnsi="SimSun" w:hint="eastAsia"/>
          <w:sz w:val="21"/>
        </w:rPr>
        <w:t>发展中国家的利益。</w:t>
      </w:r>
      <w:r w:rsidR="00602F61" w:rsidRPr="007013CA">
        <w:rPr>
          <w:rFonts w:ascii="SimSun" w:hAnsi="SimSun" w:cs="SimSun" w:hint="eastAsia"/>
          <w:sz w:val="21"/>
        </w:rPr>
        <w:t>达洛托大使回顾了</w:t>
      </w:r>
      <w:r w:rsidR="00602F61" w:rsidRPr="00345AE8">
        <w:rPr>
          <w:rFonts w:ascii="SimSun" w:hAnsi="SimSun"/>
          <w:sz w:val="21"/>
        </w:rPr>
        <w:t>2030</w:t>
      </w:r>
      <w:r w:rsidR="00866104" w:rsidRPr="00345AE8">
        <w:rPr>
          <w:rFonts w:asciiTheme="minorEastAsia" w:eastAsiaTheme="minorEastAsia" w:hAnsiTheme="minorEastAsia" w:hint="eastAsia"/>
          <w:sz w:val="21"/>
        </w:rPr>
        <w:t>年</w:t>
      </w:r>
      <w:r w:rsidR="00602F61" w:rsidRPr="007013CA">
        <w:rPr>
          <w:rFonts w:ascii="SimSun" w:hAnsi="SimSun" w:cs="SimSun" w:hint="eastAsia"/>
          <w:sz w:val="21"/>
        </w:rPr>
        <w:t>发展议程，并鼓励</w:t>
      </w:r>
      <w:r w:rsidR="00602F61" w:rsidRPr="00345AE8">
        <w:rPr>
          <w:rFonts w:ascii="SimSun" w:hAnsi="SimSun"/>
          <w:sz w:val="21"/>
          <w:szCs w:val="22"/>
        </w:rPr>
        <w:t>WIPO</w:t>
      </w:r>
      <w:r w:rsidR="00602F61" w:rsidRPr="007013CA">
        <w:rPr>
          <w:rFonts w:ascii="SimSun" w:hAnsi="SimSun" w:cs="SimSun" w:hint="eastAsia"/>
          <w:sz w:val="21"/>
        </w:rPr>
        <w:t>作为联合国系统</w:t>
      </w:r>
      <w:r w:rsidR="00602F61" w:rsidRPr="00345AE8">
        <w:rPr>
          <w:rFonts w:ascii="SimSun" w:hAnsi="SimSun" w:hint="eastAsia"/>
          <w:sz w:val="21"/>
        </w:rPr>
        <w:t>的一部分，</w:t>
      </w:r>
      <w:r w:rsidR="00602F61" w:rsidRPr="007013CA">
        <w:rPr>
          <w:rFonts w:ascii="SimSun" w:hAnsi="SimSun" w:cs="SimSun" w:hint="eastAsia"/>
          <w:sz w:val="21"/>
        </w:rPr>
        <w:t>尽最大努力支持成员国实现其目标和宗旨。</w:t>
      </w:r>
      <w:r w:rsidR="00D562C1" w:rsidRPr="00345AE8">
        <w:rPr>
          <w:rFonts w:ascii="SimSun" w:hAnsi="SimSun" w:hint="eastAsia"/>
          <w:sz w:val="21"/>
          <w:szCs w:val="22"/>
        </w:rPr>
        <w:t>达洛托大使</w:t>
      </w:r>
      <w:r w:rsidR="00D562C1" w:rsidRPr="00345AE8">
        <w:rPr>
          <w:rFonts w:asciiTheme="minorEastAsia" w:eastAsiaTheme="minorEastAsia" w:hAnsiTheme="minorEastAsia" w:hint="eastAsia"/>
          <w:sz w:val="21"/>
          <w:szCs w:val="22"/>
        </w:rPr>
        <w:t>发言全文的链接如下：</w:t>
      </w:r>
      <w:hyperlink r:id="rId13" w:history="1">
        <w:r w:rsidR="000C3A1B" w:rsidRPr="00345AE8">
          <w:rPr>
            <w:rStyle w:val="af"/>
            <w:rFonts w:ascii="SimSun" w:hAnsi="SimSun"/>
            <w:color w:val="auto"/>
            <w:sz w:val="21"/>
            <w:szCs w:val="22"/>
          </w:rPr>
          <w:t>http://www.wipo.int/meetings/en/doc_details.jsp?doc_id=335736</w:t>
        </w:r>
      </w:hyperlink>
    </w:p>
    <w:p w:rsidR="00A235C1" w:rsidRDefault="00F7661A"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7013CA">
        <w:rPr>
          <w:rFonts w:ascii="SimSun" w:hAnsi="SimSun" w:cs="SimSun" w:hint="eastAsia"/>
          <w:sz w:val="21"/>
          <w:szCs w:val="22"/>
        </w:rPr>
        <w:lastRenderedPageBreak/>
        <w:t>罗布</w:t>
      </w:r>
      <w:r w:rsidRPr="00345AE8">
        <w:rPr>
          <w:rFonts w:ascii="SimSun" w:hAnsi="SimSun" w:hint="cs"/>
          <w:sz w:val="21"/>
          <w:szCs w:val="22"/>
        </w:rPr>
        <w:t>·</w:t>
      </w:r>
      <w:r w:rsidRPr="007013CA">
        <w:rPr>
          <w:rFonts w:ascii="SimSun" w:hAnsi="SimSun" w:cs="SimSun" w:hint="eastAsia"/>
          <w:sz w:val="21"/>
          <w:szCs w:val="22"/>
        </w:rPr>
        <w:t>戴维斯先生阁下在主旨演讲中从高层视角阐述了知识产权制度如何能</w:t>
      </w:r>
      <w:r w:rsidR="00602F61" w:rsidRPr="007013CA">
        <w:rPr>
          <w:rFonts w:ascii="SimSun" w:hAnsi="SimSun" w:cs="SimSun" w:hint="eastAsia"/>
          <w:sz w:val="21"/>
          <w:szCs w:val="22"/>
        </w:rPr>
        <w:t>更</w:t>
      </w:r>
      <w:r w:rsidRPr="007013CA">
        <w:rPr>
          <w:rFonts w:ascii="SimSun" w:hAnsi="SimSun" w:cs="SimSun" w:hint="eastAsia"/>
          <w:sz w:val="21"/>
          <w:szCs w:val="22"/>
        </w:rPr>
        <w:t>好地帮助发展中国家</w:t>
      </w:r>
      <w:r w:rsidR="00602F61" w:rsidRPr="007013CA">
        <w:rPr>
          <w:rFonts w:ascii="SimSun" w:hAnsi="SimSun" w:cs="SimSun" w:hint="eastAsia"/>
          <w:sz w:val="21"/>
          <w:szCs w:val="22"/>
        </w:rPr>
        <w:t>和</w:t>
      </w:r>
      <w:r w:rsidRPr="007013CA">
        <w:rPr>
          <w:rFonts w:ascii="SimSun" w:hAnsi="SimSun" w:cs="SimSun" w:hint="eastAsia"/>
          <w:sz w:val="21"/>
          <w:szCs w:val="22"/>
        </w:rPr>
        <w:t>最不发达国家实现其发展目标。他称赞</w:t>
      </w:r>
      <w:r w:rsidR="00602F61" w:rsidRPr="00345AE8">
        <w:rPr>
          <w:rFonts w:ascii="SimSun" w:hAnsi="SimSun" w:hint="eastAsia"/>
          <w:sz w:val="21"/>
          <w:szCs w:val="22"/>
        </w:rPr>
        <w:t>WIPO</w:t>
      </w:r>
      <w:r w:rsidR="00602F61" w:rsidRPr="007013CA">
        <w:rPr>
          <w:rFonts w:ascii="SimSun" w:hAnsi="SimSun" w:cs="SimSun" w:hint="eastAsia"/>
          <w:sz w:val="21"/>
          <w:szCs w:val="22"/>
        </w:rPr>
        <w:t>在落实发展议程建议方面采取的措施和不断努力。</w:t>
      </w:r>
      <w:r w:rsidRPr="007013CA">
        <w:rPr>
          <w:rFonts w:ascii="SimSun" w:hAnsi="SimSun" w:cs="SimSun" w:hint="eastAsia"/>
          <w:sz w:val="21"/>
          <w:szCs w:val="22"/>
        </w:rPr>
        <w:t>在</w:t>
      </w:r>
      <w:r w:rsidRPr="00345AE8">
        <w:rPr>
          <w:rFonts w:ascii="SimSun" w:hAnsi="SimSun"/>
          <w:sz w:val="21"/>
          <w:szCs w:val="22"/>
        </w:rPr>
        <w:t>WIPO</w:t>
      </w:r>
      <w:r w:rsidRPr="007013CA">
        <w:rPr>
          <w:rFonts w:ascii="SimSun" w:hAnsi="SimSun" w:cs="SimSun" w:hint="eastAsia"/>
          <w:sz w:val="21"/>
          <w:szCs w:val="22"/>
        </w:rPr>
        <w:t>的支持下，就知识产权制度与经济发展之间的关系</w:t>
      </w:r>
      <w:r w:rsidR="00602F61" w:rsidRPr="007013CA">
        <w:rPr>
          <w:rFonts w:ascii="SimSun" w:hAnsi="SimSun" w:cs="SimSun" w:hint="eastAsia"/>
          <w:sz w:val="21"/>
          <w:szCs w:val="22"/>
        </w:rPr>
        <w:t>已</w:t>
      </w:r>
      <w:r w:rsidRPr="007013CA">
        <w:rPr>
          <w:rFonts w:ascii="SimSun" w:hAnsi="SimSun" w:cs="SimSun" w:hint="eastAsia"/>
          <w:sz w:val="21"/>
          <w:szCs w:val="22"/>
        </w:rPr>
        <w:t>开展了相当多的工作。各国</w:t>
      </w:r>
      <w:r w:rsidR="004C5BE5" w:rsidRPr="007013CA">
        <w:rPr>
          <w:rFonts w:ascii="SimSun" w:hAnsi="SimSun" w:cs="SimSun" w:hint="eastAsia"/>
          <w:sz w:val="21"/>
          <w:szCs w:val="22"/>
        </w:rPr>
        <w:t>在追求经济发展时采取了不同的路径，并在不</w:t>
      </w:r>
      <w:r w:rsidR="00602F61" w:rsidRPr="007013CA">
        <w:rPr>
          <w:rFonts w:ascii="SimSun" w:hAnsi="SimSun" w:cs="SimSun" w:hint="eastAsia"/>
          <w:sz w:val="21"/>
          <w:szCs w:val="22"/>
        </w:rPr>
        <w:t>同</w:t>
      </w:r>
      <w:r w:rsidRPr="007013CA">
        <w:rPr>
          <w:rFonts w:ascii="SimSun" w:hAnsi="SimSun" w:cs="SimSun" w:hint="eastAsia"/>
          <w:sz w:val="21"/>
          <w:szCs w:val="22"/>
        </w:rPr>
        <w:t>时间</w:t>
      </w:r>
      <w:r w:rsidR="004C5BE5" w:rsidRPr="007013CA">
        <w:rPr>
          <w:rFonts w:ascii="SimSun" w:hAnsi="SimSun" w:cs="SimSun" w:hint="eastAsia"/>
          <w:sz w:val="21"/>
          <w:szCs w:val="22"/>
        </w:rPr>
        <w:t>以不同方式利用知识产权保护来支持发展</w:t>
      </w:r>
      <w:r w:rsidRPr="007013CA">
        <w:rPr>
          <w:rFonts w:ascii="SimSun" w:hAnsi="SimSun" w:cs="SimSun" w:hint="eastAsia"/>
          <w:sz w:val="21"/>
          <w:szCs w:val="22"/>
        </w:rPr>
        <w:t>。他强调，</w:t>
      </w:r>
      <w:r w:rsidR="00602F61" w:rsidRPr="007013CA">
        <w:rPr>
          <w:rFonts w:ascii="SimSun" w:hAnsi="SimSun" w:cs="SimSun" w:hint="eastAsia"/>
          <w:sz w:val="21"/>
          <w:szCs w:val="22"/>
        </w:rPr>
        <w:t>有必要对具体环境下实施知识产权改革的成本和收益进行评估</w:t>
      </w:r>
      <w:r w:rsidRPr="007013CA">
        <w:rPr>
          <w:rFonts w:ascii="SimSun" w:hAnsi="SimSun" w:cs="SimSun" w:hint="eastAsia"/>
          <w:sz w:val="21"/>
          <w:szCs w:val="22"/>
        </w:rPr>
        <w:t>。改革应基于强有力的证据，并应与</w:t>
      </w:r>
      <w:r w:rsidR="00776656" w:rsidRPr="007013CA">
        <w:rPr>
          <w:rFonts w:ascii="SimSun" w:hAnsi="SimSun" w:cs="SimSun" w:hint="eastAsia"/>
          <w:sz w:val="21"/>
          <w:szCs w:val="22"/>
        </w:rPr>
        <w:t>受</w:t>
      </w:r>
      <w:r w:rsidRPr="007013CA">
        <w:rPr>
          <w:rFonts w:ascii="SimSun" w:hAnsi="SimSun" w:cs="SimSun" w:hint="eastAsia"/>
          <w:sz w:val="21"/>
          <w:szCs w:val="22"/>
        </w:rPr>
        <w:t>影响的部门</w:t>
      </w:r>
      <w:r w:rsidR="00776656" w:rsidRPr="007013CA">
        <w:rPr>
          <w:rFonts w:ascii="SimSun" w:hAnsi="SimSun" w:cs="SimSun" w:hint="eastAsia"/>
          <w:sz w:val="21"/>
          <w:szCs w:val="22"/>
        </w:rPr>
        <w:t>、</w:t>
      </w:r>
      <w:r w:rsidRPr="007013CA">
        <w:rPr>
          <w:rFonts w:ascii="SimSun" w:hAnsi="SimSun" w:cs="SimSun" w:hint="eastAsia"/>
          <w:sz w:val="21"/>
          <w:szCs w:val="22"/>
        </w:rPr>
        <w:t>行业和企业进行广泛磋商。</w:t>
      </w:r>
      <w:r w:rsidR="00575B6A" w:rsidRPr="007013CA">
        <w:rPr>
          <w:rFonts w:ascii="SimSun" w:hAnsi="SimSun" w:cs="SimSun" w:hint="eastAsia"/>
          <w:sz w:val="21"/>
          <w:szCs w:val="22"/>
        </w:rPr>
        <w:t>他指出，</w:t>
      </w:r>
      <w:r w:rsidR="00602F61" w:rsidRPr="007013CA">
        <w:rPr>
          <w:rFonts w:ascii="SimSun" w:hAnsi="SimSun" w:cs="SimSun" w:hint="eastAsia"/>
          <w:sz w:val="21"/>
          <w:szCs w:val="22"/>
        </w:rPr>
        <w:t>南非的国家发展计划呼吁更加重视创新、提高生产率和更致力于追求知识经济。南非在知识产权保护方面历史悠久，作为</w:t>
      </w:r>
      <w:r w:rsidR="00602F61" w:rsidRPr="00345AE8">
        <w:rPr>
          <w:rFonts w:ascii="SimSun" w:hAnsi="SimSun" w:hint="eastAsia"/>
          <w:sz w:val="21"/>
          <w:szCs w:val="22"/>
        </w:rPr>
        <w:t>WIPO</w:t>
      </w:r>
      <w:r w:rsidR="00602F61" w:rsidRPr="007013CA">
        <w:rPr>
          <w:rFonts w:ascii="SimSun" w:hAnsi="SimSun" w:cs="SimSun" w:hint="eastAsia"/>
          <w:sz w:val="21"/>
          <w:szCs w:val="22"/>
        </w:rPr>
        <w:t>的签约国，它已通过并实施</w:t>
      </w:r>
      <w:r w:rsidR="00602F61" w:rsidRPr="00345AE8">
        <w:rPr>
          <w:rFonts w:ascii="SimSun" w:hAnsi="SimSun" w:hint="eastAsia"/>
          <w:sz w:val="21"/>
          <w:szCs w:val="22"/>
        </w:rPr>
        <w:t>TRIPS</w:t>
      </w:r>
      <w:r w:rsidR="00602F61" w:rsidRPr="007013CA">
        <w:rPr>
          <w:rFonts w:ascii="SimSun" w:hAnsi="SimSun" w:cs="SimSun" w:hint="eastAsia"/>
          <w:sz w:val="21"/>
          <w:szCs w:val="22"/>
        </w:rPr>
        <w:t>协议下的所有义务。</w:t>
      </w:r>
      <w:r w:rsidRPr="007013CA">
        <w:rPr>
          <w:rFonts w:ascii="SimSun" w:hAnsi="SimSun" w:cs="SimSun" w:hint="eastAsia"/>
          <w:sz w:val="21"/>
          <w:szCs w:val="22"/>
        </w:rPr>
        <w:t>他最后呼吁</w:t>
      </w:r>
      <w:r w:rsidRPr="00345AE8">
        <w:rPr>
          <w:rFonts w:ascii="SimSun" w:hAnsi="SimSun"/>
          <w:sz w:val="21"/>
          <w:szCs w:val="22"/>
        </w:rPr>
        <w:t>WIPO</w:t>
      </w:r>
      <w:r w:rsidRPr="007013CA">
        <w:rPr>
          <w:rFonts w:ascii="SimSun" w:hAnsi="SimSun" w:cs="SimSun" w:hint="eastAsia"/>
          <w:sz w:val="21"/>
          <w:szCs w:val="22"/>
        </w:rPr>
        <w:t>通过</w:t>
      </w:r>
      <w:r w:rsidRPr="00345AE8">
        <w:rPr>
          <w:rFonts w:ascii="SimSun" w:hAnsi="SimSun"/>
          <w:sz w:val="21"/>
          <w:szCs w:val="22"/>
        </w:rPr>
        <w:t>CDIP</w:t>
      </w:r>
      <w:r w:rsidRPr="007013CA">
        <w:rPr>
          <w:rFonts w:ascii="SimSun" w:hAnsi="SimSun" w:cs="SimSun" w:hint="eastAsia"/>
          <w:sz w:val="21"/>
          <w:szCs w:val="22"/>
        </w:rPr>
        <w:t>并根据发展议程，</w:t>
      </w:r>
      <w:r w:rsidR="00602F61" w:rsidRPr="00345AE8">
        <w:rPr>
          <w:rFonts w:ascii="SimSun" w:hAnsi="SimSun" w:hint="eastAsia"/>
          <w:sz w:val="21"/>
          <w:szCs w:val="22"/>
        </w:rPr>
        <w:t>为制定支持非洲工业化目标的知识产权政策方面的持续努力提供支持。</w:t>
      </w:r>
      <w:r w:rsidR="00AF776F" w:rsidRPr="007013CA">
        <w:rPr>
          <w:rFonts w:ascii="SimSun" w:hAnsi="SimSun" w:cs="SimSun" w:hint="eastAsia"/>
          <w:sz w:val="21"/>
          <w:szCs w:val="22"/>
        </w:rPr>
        <w:t>戴维斯先生阁下发言全文的链接如下：</w:t>
      </w:r>
      <w:hyperlink r:id="rId14" w:history="1">
        <w:r w:rsidR="00880075" w:rsidRPr="00345AE8">
          <w:rPr>
            <w:rStyle w:val="af"/>
            <w:rFonts w:ascii="SimSun" w:hAnsi="SimSun"/>
            <w:color w:val="auto"/>
            <w:sz w:val="21"/>
            <w:szCs w:val="22"/>
          </w:rPr>
          <w:t>http://www.wipo.int/meetings/en/doc_details.jsp?doc_id=335683</w:t>
        </w:r>
      </w:hyperlink>
    </w:p>
    <w:p w:rsidR="00A235C1" w:rsidRPr="00A5017F" w:rsidRDefault="00866104" w:rsidP="00A5017F">
      <w:pPr>
        <w:pStyle w:val="1"/>
        <w:spacing w:beforeLines="100" w:afterLines="50" w:after="120" w:line="340" w:lineRule="atLeast"/>
        <w:ind w:left="567" w:hanging="567"/>
        <w:rPr>
          <w:rFonts w:ascii="SimHei" w:eastAsia="SimHei" w:hAnsi="SimHei"/>
          <w:b w:val="0"/>
          <w:sz w:val="21"/>
          <w:szCs w:val="22"/>
        </w:rPr>
      </w:pPr>
      <w:r w:rsidRPr="00A5017F">
        <w:rPr>
          <w:rFonts w:ascii="SimHei" w:eastAsia="SimHei" w:hAnsi="SimHei" w:hint="eastAsia"/>
          <w:b w:val="0"/>
          <w:sz w:val="21"/>
          <w:szCs w:val="22"/>
        </w:rPr>
        <w:t>审</w:t>
      </w:r>
      <w:r w:rsidR="00A5017F">
        <w:rPr>
          <w:rFonts w:ascii="SimHei" w:eastAsia="SimHei" w:hAnsi="SimHei" w:hint="eastAsia"/>
          <w:b w:val="0"/>
          <w:sz w:val="21"/>
          <w:szCs w:val="22"/>
        </w:rPr>
        <w:t xml:space="preserve">　</w:t>
      </w:r>
      <w:r w:rsidRPr="00A5017F">
        <w:rPr>
          <w:rFonts w:ascii="SimHei" w:eastAsia="SimHei" w:hAnsi="SimHei" w:hint="eastAsia"/>
          <w:b w:val="0"/>
          <w:sz w:val="21"/>
          <w:szCs w:val="22"/>
        </w:rPr>
        <w:t>议</w:t>
      </w:r>
      <w:r w:rsidR="00A12DBA" w:rsidRPr="00A5017F">
        <w:rPr>
          <w:rFonts w:ascii="SimHei" w:eastAsia="SimHei" w:hAnsi="SimHei"/>
          <w:b w:val="0"/>
          <w:vertAlign w:val="superscript"/>
        </w:rPr>
        <w:footnoteReference w:id="3"/>
      </w:r>
    </w:p>
    <w:p w:rsidR="00A235C1" w:rsidRDefault="00B76D50"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7013CA">
        <w:rPr>
          <w:rFonts w:ascii="SimSun" w:hAnsi="SimSun" w:cs="SimSun" w:hint="eastAsia"/>
          <w:sz w:val="21"/>
          <w:szCs w:val="22"/>
        </w:rPr>
        <w:t>开幕式之后引入主题</w:t>
      </w:r>
      <w:proofErr w:type="gramStart"/>
      <w:r w:rsidRPr="007013CA">
        <w:rPr>
          <w:rFonts w:ascii="SimSun" w:hAnsi="SimSun" w:cs="SimSun" w:hint="eastAsia"/>
          <w:sz w:val="21"/>
          <w:szCs w:val="22"/>
        </w:rPr>
        <w:t>一</w:t>
      </w:r>
      <w:proofErr w:type="gramEnd"/>
      <w:r w:rsidRPr="007013CA">
        <w:rPr>
          <w:rFonts w:ascii="SimSun" w:hAnsi="SimSun" w:cs="SimSun" w:hint="eastAsia"/>
          <w:sz w:val="21"/>
          <w:szCs w:val="22"/>
        </w:rPr>
        <w:t>：</w:t>
      </w:r>
      <w:r w:rsidRPr="00A235C1">
        <w:rPr>
          <w:rFonts w:ascii="KaiTi" w:eastAsia="KaiTi" w:hAnsi="KaiTi" w:cs="SimSun" w:hint="eastAsia"/>
          <w:sz w:val="21"/>
          <w:szCs w:val="22"/>
        </w:rPr>
        <w:t>社会发展与知识产权的作用</w:t>
      </w:r>
      <w:r w:rsidRPr="007013CA">
        <w:rPr>
          <w:rFonts w:ascii="SimSun" w:hAnsi="SimSun" w:cs="SimSun" w:hint="eastAsia"/>
          <w:sz w:val="21"/>
          <w:szCs w:val="22"/>
        </w:rPr>
        <w:t>。WIPO副总干事王彬颖女士主持该单元的讨论。</w:t>
      </w:r>
      <w:r w:rsidR="0006332F" w:rsidRPr="007013CA">
        <w:rPr>
          <w:rFonts w:ascii="SimSun" w:hAnsi="SimSun" w:cs="SimSun" w:hint="eastAsia"/>
          <w:sz w:val="21"/>
          <w:szCs w:val="22"/>
        </w:rPr>
        <w:t>专家组成员包括</w:t>
      </w:r>
      <w:r w:rsidR="003469B1" w:rsidRPr="007013CA">
        <w:rPr>
          <w:rFonts w:ascii="SimSun" w:hAnsi="SimSun" w:cs="SimSun" w:hint="eastAsia"/>
          <w:sz w:val="21"/>
          <w:szCs w:val="22"/>
        </w:rPr>
        <w:t>美利坚合众国博尔德</w:t>
      </w:r>
      <w:r w:rsidR="0006332F" w:rsidRPr="007013CA">
        <w:rPr>
          <w:rFonts w:ascii="SimSun" w:hAnsi="SimSun" w:cs="SimSun" w:hint="eastAsia"/>
          <w:sz w:val="21"/>
          <w:szCs w:val="22"/>
        </w:rPr>
        <w:t>的</w:t>
      </w:r>
      <w:r w:rsidRPr="007013CA">
        <w:rPr>
          <w:rFonts w:ascii="SimSun" w:hAnsi="SimSun" w:cs="SimSun" w:hint="eastAsia"/>
          <w:sz w:val="21"/>
          <w:szCs w:val="22"/>
        </w:rPr>
        <w:t>科罗拉多大学经济学系社会科学副系主任</w:t>
      </w:r>
      <w:r w:rsidR="003469B1" w:rsidRPr="00345AE8">
        <w:rPr>
          <w:rFonts w:ascii="SimSun" w:hAnsi="SimSun"/>
          <w:sz w:val="21"/>
          <w:szCs w:val="22"/>
        </w:rPr>
        <w:t xml:space="preserve">Keith E. </w:t>
      </w:r>
      <w:proofErr w:type="spellStart"/>
      <w:r w:rsidR="003469B1" w:rsidRPr="00345AE8">
        <w:rPr>
          <w:rFonts w:ascii="SimSun" w:hAnsi="SimSun"/>
          <w:sz w:val="21"/>
          <w:szCs w:val="22"/>
        </w:rPr>
        <w:t>Maskus</w:t>
      </w:r>
      <w:proofErr w:type="spellEnd"/>
      <w:r w:rsidR="003469B1" w:rsidRPr="00345AE8">
        <w:rPr>
          <w:rFonts w:asciiTheme="minorEastAsia" w:eastAsiaTheme="minorEastAsia" w:hAnsiTheme="minorEastAsia" w:hint="eastAsia"/>
          <w:sz w:val="21"/>
          <w:szCs w:val="22"/>
        </w:rPr>
        <w:t>教授和印度班加罗尔的尼尔玛大学知识产权法荣誉研究讲座教授</w:t>
      </w:r>
      <w:r w:rsidR="0006332F" w:rsidRPr="00345AE8">
        <w:rPr>
          <w:rFonts w:asciiTheme="minorEastAsia" w:eastAsiaTheme="minorEastAsia" w:hAnsiTheme="minorEastAsia" w:hint="eastAsia"/>
          <w:sz w:val="21"/>
          <w:szCs w:val="22"/>
        </w:rPr>
        <w:t>、</w:t>
      </w:r>
      <w:proofErr w:type="gramStart"/>
      <w:r w:rsidR="00454B58" w:rsidRPr="00345AE8">
        <w:rPr>
          <w:rFonts w:asciiTheme="minorEastAsia" w:eastAsiaTheme="minorEastAsia" w:hAnsiTheme="minorEastAsia" w:hint="eastAsia"/>
          <w:sz w:val="21"/>
          <w:szCs w:val="22"/>
        </w:rPr>
        <w:t>知识产权博客</w:t>
      </w:r>
      <w:proofErr w:type="spellStart"/>
      <w:proofErr w:type="gramEnd"/>
      <w:r w:rsidR="003469B1" w:rsidRPr="00345AE8">
        <w:rPr>
          <w:rFonts w:ascii="SimSun" w:hAnsi="SimSun"/>
          <w:sz w:val="21"/>
          <w:szCs w:val="22"/>
        </w:rPr>
        <w:t>SpicyIP</w:t>
      </w:r>
      <w:proofErr w:type="spellEnd"/>
      <w:r w:rsidR="00454B58" w:rsidRPr="00345AE8">
        <w:rPr>
          <w:rFonts w:asciiTheme="minorEastAsia" w:eastAsiaTheme="minorEastAsia" w:hAnsiTheme="minorEastAsia" w:hint="eastAsia"/>
          <w:sz w:val="21"/>
          <w:szCs w:val="22"/>
        </w:rPr>
        <w:t>创办者</w:t>
      </w:r>
      <w:proofErr w:type="spellStart"/>
      <w:r w:rsidR="003469B1" w:rsidRPr="00345AE8">
        <w:rPr>
          <w:rFonts w:ascii="SimSun" w:hAnsi="SimSun"/>
          <w:sz w:val="21"/>
          <w:szCs w:val="22"/>
        </w:rPr>
        <w:t>Shamnad</w:t>
      </w:r>
      <w:proofErr w:type="spellEnd"/>
      <w:r w:rsidR="003469B1" w:rsidRPr="00345AE8">
        <w:rPr>
          <w:rFonts w:ascii="SimSun" w:hAnsi="SimSun"/>
          <w:sz w:val="21"/>
          <w:szCs w:val="22"/>
        </w:rPr>
        <w:t xml:space="preserve"> B</w:t>
      </w:r>
      <w:r w:rsidR="003469B1" w:rsidRPr="00345AE8">
        <w:rPr>
          <w:rFonts w:ascii="SimSun" w:hAnsi="SimSun" w:hint="eastAsia"/>
          <w:sz w:val="21"/>
          <w:szCs w:val="22"/>
        </w:rPr>
        <w:t>asheer</w:t>
      </w:r>
      <w:r w:rsidR="003469B1" w:rsidRPr="00345AE8">
        <w:rPr>
          <w:rFonts w:asciiTheme="minorEastAsia" w:eastAsiaTheme="minorEastAsia" w:hAnsiTheme="minorEastAsia" w:hint="eastAsia"/>
          <w:sz w:val="21"/>
          <w:szCs w:val="22"/>
        </w:rPr>
        <w:t>先生。</w:t>
      </w:r>
      <w:r w:rsidR="002A5D28" w:rsidRPr="00345AE8">
        <w:rPr>
          <w:rFonts w:asciiTheme="minorEastAsia" w:eastAsiaTheme="minorEastAsia" w:hAnsiTheme="minorEastAsia" w:hint="eastAsia"/>
          <w:sz w:val="21"/>
          <w:szCs w:val="22"/>
        </w:rPr>
        <w:t>他们</w:t>
      </w:r>
      <w:r w:rsidR="00454B58" w:rsidRPr="00345AE8">
        <w:rPr>
          <w:rFonts w:asciiTheme="minorEastAsia" w:eastAsiaTheme="minorEastAsia" w:hAnsiTheme="minorEastAsia" w:hint="eastAsia"/>
          <w:sz w:val="21"/>
          <w:szCs w:val="22"/>
        </w:rPr>
        <w:t>就</w:t>
      </w:r>
      <w:r w:rsidR="00454B58" w:rsidRPr="007013CA">
        <w:rPr>
          <w:rFonts w:ascii="SimSun" w:hAnsi="SimSun" w:cs="SimSun" w:hint="eastAsia"/>
          <w:sz w:val="21"/>
          <w:szCs w:val="22"/>
        </w:rPr>
        <w:t>知识产权对社会发展的影响发表了看法，</w:t>
      </w:r>
      <w:r w:rsidR="0006332F" w:rsidRPr="007013CA">
        <w:rPr>
          <w:rFonts w:ascii="SimSun" w:hAnsi="SimSun" w:cs="SimSun" w:hint="eastAsia"/>
          <w:sz w:val="21"/>
          <w:szCs w:val="22"/>
        </w:rPr>
        <w:t>强调指出知识产权在帮助确保可持续发展方面的重大全球性问题以及如何从有效的知识产权制度中实现社会效益。</w:t>
      </w:r>
    </w:p>
    <w:p w:rsidR="00A235C1" w:rsidRDefault="00633BD7"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proofErr w:type="spellStart"/>
      <w:r w:rsidRPr="00345AE8">
        <w:rPr>
          <w:rFonts w:ascii="SimSun" w:hAnsi="SimSun"/>
          <w:bCs/>
          <w:sz w:val="21"/>
          <w:szCs w:val="22"/>
        </w:rPr>
        <w:t>Maskus</w:t>
      </w:r>
      <w:proofErr w:type="spellEnd"/>
      <w:r w:rsidR="00174B0D" w:rsidRPr="007013CA">
        <w:rPr>
          <w:rFonts w:ascii="SimSun" w:hAnsi="SimSun" w:cs="SimSun" w:hint="eastAsia"/>
          <w:sz w:val="21"/>
          <w:szCs w:val="22"/>
        </w:rPr>
        <w:t>教授谈到社会发展的</w:t>
      </w:r>
      <w:r w:rsidR="00174B0D" w:rsidRPr="00A235C1">
        <w:rPr>
          <w:rFonts w:ascii="SimSun" w:hAnsi="SimSun" w:hint="eastAsia"/>
          <w:sz w:val="21"/>
          <w:szCs w:val="22"/>
        </w:rPr>
        <w:t>概念</w:t>
      </w:r>
      <w:r w:rsidR="00174B0D" w:rsidRPr="00345AE8">
        <w:rPr>
          <w:rFonts w:ascii="SimSun" w:hAnsi="SimSun" w:hint="eastAsia"/>
          <w:sz w:val="21"/>
          <w:szCs w:val="22"/>
        </w:rPr>
        <w:t>。他认为这一概念</w:t>
      </w:r>
      <w:r w:rsidR="00174B0D" w:rsidRPr="007013CA">
        <w:rPr>
          <w:rFonts w:ascii="SimSun" w:hAnsi="SimSun" w:cs="SimSun" w:hint="eastAsia"/>
          <w:sz w:val="21"/>
          <w:szCs w:val="22"/>
        </w:rPr>
        <w:t>广泛</w:t>
      </w:r>
      <w:r w:rsidR="00174B0D" w:rsidRPr="00345AE8">
        <w:rPr>
          <w:rFonts w:ascii="SimSun" w:hAnsi="SimSun" w:hint="eastAsia"/>
          <w:sz w:val="21"/>
          <w:szCs w:val="22"/>
        </w:rPr>
        <w:t>而</w:t>
      </w:r>
      <w:r w:rsidR="00174B0D" w:rsidRPr="007013CA">
        <w:rPr>
          <w:rFonts w:ascii="SimSun" w:hAnsi="SimSun" w:cs="SimSun" w:hint="eastAsia"/>
          <w:sz w:val="21"/>
          <w:szCs w:val="22"/>
        </w:rPr>
        <w:t>包罗万象，</w:t>
      </w:r>
      <w:r w:rsidR="00174B0D" w:rsidRPr="00345AE8">
        <w:rPr>
          <w:rFonts w:ascii="SimSun" w:hAnsi="SimSun" w:hint="eastAsia"/>
          <w:sz w:val="21"/>
          <w:szCs w:val="22"/>
        </w:rPr>
        <w:t>很难一下子讨论透彻。</w:t>
      </w:r>
      <w:r w:rsidR="00174B0D" w:rsidRPr="007013CA">
        <w:rPr>
          <w:rFonts w:ascii="SimSun" w:hAnsi="SimSun" w:cs="SimSun" w:hint="eastAsia"/>
          <w:sz w:val="21"/>
          <w:szCs w:val="22"/>
        </w:rPr>
        <w:t>他将其定义为市场和体制结构的建立</w:t>
      </w:r>
      <w:r w:rsidR="00174B0D" w:rsidRPr="00345AE8">
        <w:rPr>
          <w:rFonts w:ascii="SimSun" w:hAnsi="SimSun" w:hint="eastAsia"/>
          <w:sz w:val="21"/>
          <w:szCs w:val="22"/>
        </w:rPr>
        <w:t>与</w:t>
      </w:r>
      <w:r w:rsidR="00174B0D" w:rsidRPr="007013CA">
        <w:rPr>
          <w:rFonts w:ascii="SimSun" w:hAnsi="SimSun" w:cs="SimSun" w:hint="eastAsia"/>
          <w:sz w:val="21"/>
          <w:szCs w:val="22"/>
        </w:rPr>
        <w:t>可持续增长，以促进人民生活水平持续提高，</w:t>
      </w:r>
      <w:r w:rsidR="00174B0D" w:rsidRPr="00345AE8">
        <w:rPr>
          <w:rFonts w:ascii="SimSun" w:hAnsi="SimSun" w:hint="eastAsia"/>
          <w:sz w:val="21"/>
          <w:szCs w:val="22"/>
        </w:rPr>
        <w:t>以及</w:t>
      </w:r>
      <w:r w:rsidR="00174B0D" w:rsidRPr="007013CA">
        <w:rPr>
          <w:rFonts w:ascii="SimSun" w:hAnsi="SimSun" w:cs="SimSun" w:hint="eastAsia"/>
          <w:sz w:val="21"/>
          <w:szCs w:val="22"/>
        </w:rPr>
        <w:t>社会</w:t>
      </w:r>
      <w:r w:rsidR="00174B0D" w:rsidRPr="00345AE8">
        <w:rPr>
          <w:rFonts w:ascii="SimSun" w:hAnsi="SimSun" w:hint="eastAsia"/>
          <w:sz w:val="21"/>
          <w:szCs w:val="22"/>
        </w:rPr>
        <w:t>、</w:t>
      </w:r>
      <w:r w:rsidR="00174B0D" w:rsidRPr="007013CA">
        <w:rPr>
          <w:rFonts w:ascii="SimSun" w:hAnsi="SimSun" w:cs="SimSun" w:hint="eastAsia"/>
          <w:sz w:val="21"/>
          <w:szCs w:val="22"/>
        </w:rPr>
        <w:t>政府</w:t>
      </w:r>
      <w:r w:rsidR="00174B0D" w:rsidRPr="00345AE8">
        <w:rPr>
          <w:rFonts w:ascii="SimSun" w:hAnsi="SimSun" w:hint="eastAsia"/>
          <w:sz w:val="21"/>
          <w:szCs w:val="22"/>
        </w:rPr>
        <w:t>、</w:t>
      </w:r>
      <w:r w:rsidR="00174B0D" w:rsidRPr="007013CA">
        <w:rPr>
          <w:rFonts w:ascii="SimSun" w:hAnsi="SimSun" w:cs="SimSun" w:hint="eastAsia"/>
          <w:sz w:val="21"/>
          <w:szCs w:val="22"/>
        </w:rPr>
        <w:t>企业</w:t>
      </w:r>
      <w:r w:rsidR="00174B0D" w:rsidRPr="00345AE8">
        <w:rPr>
          <w:rFonts w:ascii="SimSun" w:hAnsi="SimSun" w:hint="eastAsia"/>
          <w:sz w:val="21"/>
          <w:szCs w:val="22"/>
        </w:rPr>
        <w:t>、</w:t>
      </w:r>
      <w:r w:rsidR="00174B0D" w:rsidRPr="007013CA">
        <w:rPr>
          <w:rFonts w:ascii="SimSun" w:hAnsi="SimSun" w:cs="SimSun" w:hint="eastAsia"/>
          <w:sz w:val="21"/>
          <w:szCs w:val="22"/>
        </w:rPr>
        <w:t>教育机构</w:t>
      </w:r>
      <w:r w:rsidR="00174B0D" w:rsidRPr="00345AE8">
        <w:rPr>
          <w:rFonts w:ascii="SimSun" w:hAnsi="SimSun" w:hint="eastAsia"/>
          <w:sz w:val="21"/>
          <w:szCs w:val="22"/>
        </w:rPr>
        <w:t>、</w:t>
      </w:r>
      <w:r w:rsidR="00174B0D" w:rsidRPr="007013CA">
        <w:rPr>
          <w:rFonts w:ascii="SimSun" w:hAnsi="SimSun" w:cs="SimSun" w:hint="eastAsia"/>
          <w:sz w:val="21"/>
          <w:szCs w:val="22"/>
        </w:rPr>
        <w:t>卫生行政部门等满足</w:t>
      </w:r>
      <w:r w:rsidR="00174B0D" w:rsidRPr="00345AE8">
        <w:rPr>
          <w:rFonts w:ascii="SimSun" w:hAnsi="SimSun" w:hint="eastAsia"/>
          <w:sz w:val="21"/>
          <w:szCs w:val="22"/>
        </w:rPr>
        <w:t>人民身体健康和有效</w:t>
      </w:r>
      <w:r w:rsidR="00174B0D" w:rsidRPr="007013CA">
        <w:rPr>
          <w:rFonts w:ascii="SimSun" w:hAnsi="SimSun" w:cs="SimSun" w:hint="eastAsia"/>
          <w:sz w:val="21"/>
          <w:szCs w:val="22"/>
        </w:rPr>
        <w:t>社会交往需</w:t>
      </w:r>
      <w:r w:rsidR="00174B0D" w:rsidRPr="00345AE8">
        <w:rPr>
          <w:rFonts w:ascii="SimSun" w:hAnsi="SimSun" w:hint="eastAsia"/>
          <w:sz w:val="21"/>
          <w:szCs w:val="22"/>
        </w:rPr>
        <w:t>求</w:t>
      </w:r>
      <w:r w:rsidR="00174B0D" w:rsidRPr="007013CA">
        <w:rPr>
          <w:rFonts w:ascii="SimSun" w:hAnsi="SimSun" w:cs="SimSun" w:hint="eastAsia"/>
          <w:sz w:val="21"/>
          <w:szCs w:val="22"/>
        </w:rPr>
        <w:t>的能力</w:t>
      </w:r>
      <w:r w:rsidR="00174B0D" w:rsidRPr="00345AE8">
        <w:rPr>
          <w:rFonts w:ascii="SimSun" w:hAnsi="SimSun" w:hint="eastAsia"/>
          <w:sz w:val="21"/>
          <w:szCs w:val="22"/>
        </w:rPr>
        <w:t>不断提高</w:t>
      </w:r>
      <w:r w:rsidR="00174B0D" w:rsidRPr="007013CA">
        <w:rPr>
          <w:rFonts w:ascii="SimSun" w:hAnsi="SimSun" w:cs="SimSun" w:hint="eastAsia"/>
          <w:sz w:val="21"/>
          <w:szCs w:val="22"/>
        </w:rPr>
        <w:t>。他认为，知识产权会对这些</w:t>
      </w:r>
      <w:r w:rsidR="00174B0D" w:rsidRPr="00345AE8">
        <w:rPr>
          <w:rFonts w:ascii="SimSun" w:hAnsi="SimSun" w:hint="eastAsia"/>
          <w:sz w:val="21"/>
          <w:szCs w:val="22"/>
        </w:rPr>
        <w:t>发展产生多重</w:t>
      </w:r>
      <w:r w:rsidR="00174B0D" w:rsidRPr="007013CA">
        <w:rPr>
          <w:rFonts w:ascii="SimSun" w:hAnsi="SimSun" w:cs="SimSun" w:hint="eastAsia"/>
          <w:sz w:val="21"/>
          <w:szCs w:val="22"/>
        </w:rPr>
        <w:t>和交叉影响。有效的知识产权可能取决于许多社会经济因素，如经济发展</w:t>
      </w:r>
      <w:r w:rsidR="00174B0D" w:rsidRPr="00345AE8">
        <w:rPr>
          <w:rFonts w:ascii="SimSun" w:hAnsi="SimSun" w:hint="eastAsia"/>
          <w:sz w:val="21"/>
          <w:szCs w:val="22"/>
        </w:rPr>
        <w:t>水平、</w:t>
      </w:r>
      <w:r w:rsidR="00174B0D" w:rsidRPr="007013CA">
        <w:rPr>
          <w:rFonts w:ascii="SimSun" w:hAnsi="SimSun" w:cs="SimSun" w:hint="eastAsia"/>
          <w:sz w:val="21"/>
          <w:szCs w:val="22"/>
        </w:rPr>
        <w:t>人力资本</w:t>
      </w:r>
      <w:r w:rsidR="00174B0D" w:rsidRPr="00345AE8">
        <w:rPr>
          <w:rFonts w:ascii="SimSun" w:hAnsi="SimSun" w:hint="eastAsia"/>
          <w:sz w:val="21"/>
          <w:szCs w:val="22"/>
        </w:rPr>
        <w:t>、</w:t>
      </w:r>
      <w:r w:rsidR="00174B0D" w:rsidRPr="007013CA">
        <w:rPr>
          <w:rFonts w:ascii="SimSun" w:hAnsi="SimSun" w:cs="SimSun" w:hint="eastAsia"/>
          <w:sz w:val="21"/>
          <w:szCs w:val="22"/>
        </w:rPr>
        <w:t>竞争</w:t>
      </w:r>
      <w:r w:rsidR="00174B0D" w:rsidRPr="00345AE8">
        <w:rPr>
          <w:rFonts w:ascii="SimSun" w:hAnsi="SimSun" w:hint="eastAsia"/>
          <w:sz w:val="21"/>
          <w:szCs w:val="22"/>
        </w:rPr>
        <w:t>、</w:t>
      </w:r>
      <w:r w:rsidR="00174B0D" w:rsidRPr="007013CA">
        <w:rPr>
          <w:rFonts w:ascii="SimSun" w:hAnsi="SimSun" w:cs="SimSun" w:hint="eastAsia"/>
          <w:sz w:val="21"/>
          <w:szCs w:val="22"/>
        </w:rPr>
        <w:t>贸易开放的水平</w:t>
      </w:r>
      <w:r w:rsidR="00174B0D" w:rsidRPr="00345AE8">
        <w:rPr>
          <w:rFonts w:ascii="SimSun" w:hAnsi="SimSun" w:hint="eastAsia"/>
          <w:sz w:val="21"/>
          <w:szCs w:val="22"/>
        </w:rPr>
        <w:t>及</w:t>
      </w:r>
      <w:r w:rsidR="00174B0D" w:rsidRPr="007013CA">
        <w:rPr>
          <w:rFonts w:ascii="SimSun" w:hAnsi="SimSun" w:cs="SimSun" w:hint="eastAsia"/>
          <w:sz w:val="21"/>
          <w:szCs w:val="22"/>
        </w:rPr>
        <w:t>创新和创造前景。政府可以采取措施</w:t>
      </w:r>
      <w:r w:rsidR="00174B0D" w:rsidRPr="00345AE8">
        <w:rPr>
          <w:rFonts w:ascii="SimSun" w:hAnsi="SimSun" w:hint="eastAsia"/>
          <w:sz w:val="21"/>
          <w:szCs w:val="22"/>
        </w:rPr>
        <w:t>将知识产权</w:t>
      </w:r>
      <w:r w:rsidR="00174B0D" w:rsidRPr="00345AE8">
        <w:rPr>
          <w:rFonts w:asciiTheme="minorEastAsia" w:eastAsiaTheme="minorEastAsia" w:hAnsiTheme="minorEastAsia" w:hint="eastAsia"/>
          <w:sz w:val="21"/>
          <w:szCs w:val="22"/>
        </w:rPr>
        <w:t>嵌</w:t>
      </w:r>
      <w:r w:rsidR="00174B0D" w:rsidRPr="00345AE8">
        <w:rPr>
          <w:rFonts w:ascii="SimSun" w:hAnsi="SimSun" w:hint="eastAsia"/>
          <w:sz w:val="21"/>
          <w:szCs w:val="22"/>
        </w:rPr>
        <w:t>入</w:t>
      </w:r>
      <w:r w:rsidR="00174B0D" w:rsidRPr="007013CA">
        <w:rPr>
          <w:rFonts w:ascii="SimSun" w:hAnsi="SimSun" w:cs="SimSun" w:hint="eastAsia"/>
          <w:sz w:val="21"/>
          <w:szCs w:val="22"/>
        </w:rPr>
        <w:t>更广泛发展目标的系统</w:t>
      </w:r>
      <w:r w:rsidR="00174B0D" w:rsidRPr="00345AE8">
        <w:rPr>
          <w:rFonts w:ascii="SimSun" w:hAnsi="SimSun" w:hint="eastAsia"/>
          <w:sz w:val="21"/>
          <w:szCs w:val="22"/>
        </w:rPr>
        <w:t>内，以</w:t>
      </w:r>
      <w:r w:rsidR="00174B0D" w:rsidRPr="007013CA">
        <w:rPr>
          <w:rFonts w:ascii="SimSun" w:hAnsi="SimSun" w:cs="SimSun" w:hint="eastAsia"/>
          <w:sz w:val="21"/>
          <w:szCs w:val="22"/>
        </w:rPr>
        <w:t>优化知识产权的有效性。</w:t>
      </w:r>
      <w:proofErr w:type="spellStart"/>
      <w:r w:rsidR="00174B0D" w:rsidRPr="00345AE8">
        <w:rPr>
          <w:rFonts w:ascii="SimSun" w:hAnsi="SimSun"/>
          <w:sz w:val="21"/>
          <w:szCs w:val="22"/>
        </w:rPr>
        <w:t>Maskus</w:t>
      </w:r>
      <w:proofErr w:type="spellEnd"/>
      <w:r w:rsidR="00174B0D" w:rsidRPr="007013CA">
        <w:rPr>
          <w:rFonts w:ascii="SimSun" w:hAnsi="SimSun" w:cs="SimSun" w:hint="eastAsia"/>
          <w:sz w:val="21"/>
          <w:szCs w:val="22"/>
        </w:rPr>
        <w:t>先生首先</w:t>
      </w:r>
      <w:r w:rsidR="00174B0D" w:rsidRPr="00345AE8">
        <w:rPr>
          <w:rFonts w:ascii="SimSun" w:hAnsi="SimSun" w:hint="eastAsia"/>
          <w:sz w:val="21"/>
          <w:szCs w:val="22"/>
        </w:rPr>
        <w:t>定性分析了</w:t>
      </w:r>
      <w:r w:rsidR="00174B0D" w:rsidRPr="007013CA">
        <w:rPr>
          <w:rFonts w:ascii="SimSun" w:hAnsi="SimSun" w:cs="SimSun" w:hint="eastAsia"/>
          <w:sz w:val="21"/>
          <w:szCs w:val="22"/>
        </w:rPr>
        <w:t>知识产权</w:t>
      </w:r>
      <w:r w:rsidR="00174B0D" w:rsidRPr="00345AE8">
        <w:rPr>
          <w:rFonts w:ascii="SimSun" w:hAnsi="SimSun" w:hint="eastAsia"/>
          <w:sz w:val="21"/>
          <w:szCs w:val="22"/>
        </w:rPr>
        <w:t>能够有利于一个经济体的</w:t>
      </w:r>
      <w:r w:rsidR="00174B0D" w:rsidRPr="007013CA">
        <w:rPr>
          <w:rFonts w:ascii="SimSun" w:hAnsi="SimSun" w:cs="SimSun" w:hint="eastAsia"/>
          <w:sz w:val="21"/>
          <w:szCs w:val="22"/>
        </w:rPr>
        <w:t>经济和社会发展</w:t>
      </w:r>
      <w:r w:rsidR="00174B0D" w:rsidRPr="00345AE8">
        <w:rPr>
          <w:rFonts w:ascii="SimSun" w:hAnsi="SimSun" w:hint="eastAsia"/>
          <w:sz w:val="21"/>
          <w:szCs w:val="22"/>
        </w:rPr>
        <w:t>的多种方式，</w:t>
      </w:r>
      <w:r w:rsidR="00174B0D" w:rsidRPr="007013CA">
        <w:rPr>
          <w:rFonts w:ascii="SimSun" w:hAnsi="SimSun" w:cs="SimSun" w:hint="eastAsia"/>
          <w:sz w:val="21"/>
          <w:szCs w:val="22"/>
        </w:rPr>
        <w:t>然后考虑</w:t>
      </w:r>
      <w:r w:rsidR="00174B0D" w:rsidRPr="00345AE8">
        <w:rPr>
          <w:rFonts w:ascii="SimSun" w:hAnsi="SimSun" w:hint="eastAsia"/>
          <w:sz w:val="21"/>
          <w:szCs w:val="22"/>
        </w:rPr>
        <w:t>了</w:t>
      </w:r>
      <w:r w:rsidR="00174B0D" w:rsidRPr="007013CA">
        <w:rPr>
          <w:rFonts w:ascii="SimSun" w:hAnsi="SimSun" w:cs="SimSun" w:hint="eastAsia"/>
          <w:sz w:val="21"/>
          <w:szCs w:val="22"/>
        </w:rPr>
        <w:t>潜在成本。</w:t>
      </w:r>
      <w:r w:rsidR="00174B0D" w:rsidRPr="00345AE8">
        <w:rPr>
          <w:rFonts w:ascii="SimSun" w:hAnsi="SimSun" w:hint="eastAsia"/>
          <w:sz w:val="21"/>
          <w:szCs w:val="22"/>
        </w:rPr>
        <w:t>其分析</w:t>
      </w:r>
      <w:r w:rsidR="00174B0D" w:rsidRPr="007013CA">
        <w:rPr>
          <w:rFonts w:ascii="SimSun" w:hAnsi="SimSun" w:cs="SimSun" w:hint="eastAsia"/>
          <w:sz w:val="21"/>
          <w:szCs w:val="22"/>
        </w:rPr>
        <w:t>指出，发展中国家</w:t>
      </w:r>
      <w:r w:rsidR="00174B0D" w:rsidRPr="00345AE8">
        <w:rPr>
          <w:rFonts w:ascii="SimSun" w:hAnsi="SimSun" w:hint="eastAsia"/>
          <w:sz w:val="21"/>
          <w:szCs w:val="22"/>
        </w:rPr>
        <w:t>对于知识产权与创新和创造之间的关系相对所知甚少。</w:t>
      </w:r>
      <w:r w:rsidR="00D65A8F" w:rsidRPr="007013CA">
        <w:rPr>
          <w:rFonts w:ascii="SimSun" w:hAnsi="SimSun" w:cs="SimSun" w:hint="eastAsia"/>
          <w:sz w:val="21"/>
          <w:szCs w:val="22"/>
        </w:rPr>
        <w:t>计量经济学研究表明，专利改革可以激发新兴经济体</w:t>
      </w:r>
      <w:r w:rsidR="00D65A8F" w:rsidRPr="00345AE8">
        <w:rPr>
          <w:rFonts w:ascii="SimSun" w:hAnsi="SimSun" w:hint="eastAsia"/>
          <w:sz w:val="21"/>
          <w:szCs w:val="22"/>
        </w:rPr>
        <w:t>的</w:t>
      </w:r>
      <w:r w:rsidR="00D65A8F" w:rsidRPr="007013CA">
        <w:rPr>
          <w:rFonts w:ascii="SimSun" w:hAnsi="SimSun" w:cs="SimSun" w:hint="eastAsia"/>
          <w:sz w:val="21"/>
          <w:szCs w:val="22"/>
        </w:rPr>
        <w:t>创新</w:t>
      </w:r>
      <w:r w:rsidR="00D65A8F" w:rsidRPr="00345AE8">
        <w:rPr>
          <w:rFonts w:ascii="SimSun" w:hAnsi="SimSun" w:hint="eastAsia"/>
          <w:sz w:val="21"/>
          <w:szCs w:val="22"/>
        </w:rPr>
        <w:t>，</w:t>
      </w:r>
      <w:r w:rsidR="00D65A8F" w:rsidRPr="007013CA">
        <w:rPr>
          <w:rFonts w:ascii="SimSun" w:hAnsi="SimSun" w:cs="SimSun" w:hint="eastAsia"/>
          <w:sz w:val="21"/>
          <w:szCs w:val="22"/>
        </w:rPr>
        <w:t>但在贫穷国家</w:t>
      </w:r>
      <w:r w:rsidR="00D65A8F" w:rsidRPr="00345AE8">
        <w:rPr>
          <w:rFonts w:ascii="SimSun" w:hAnsi="SimSun" w:hint="eastAsia"/>
          <w:sz w:val="21"/>
          <w:szCs w:val="22"/>
        </w:rPr>
        <w:t>里还鲜能看到</w:t>
      </w:r>
      <w:r w:rsidR="00D65A8F" w:rsidRPr="007013CA">
        <w:rPr>
          <w:rFonts w:ascii="SimSun" w:hAnsi="SimSun" w:cs="SimSun" w:hint="eastAsia"/>
          <w:sz w:val="21"/>
          <w:szCs w:val="22"/>
        </w:rPr>
        <w:t>这种影响</w:t>
      </w:r>
      <w:r w:rsidR="00D65A8F" w:rsidRPr="00345AE8">
        <w:rPr>
          <w:rFonts w:ascii="SimSun" w:hAnsi="SimSun" w:hint="eastAsia"/>
          <w:sz w:val="21"/>
          <w:szCs w:val="22"/>
        </w:rPr>
        <w:t>力</w:t>
      </w:r>
      <w:r w:rsidR="00D65A8F" w:rsidRPr="007013CA">
        <w:rPr>
          <w:rFonts w:ascii="SimSun" w:hAnsi="SimSun" w:cs="SimSun" w:hint="eastAsia"/>
          <w:sz w:val="21"/>
          <w:szCs w:val="22"/>
        </w:rPr>
        <w:t>的证据。</w:t>
      </w:r>
      <w:r w:rsidR="00D65A8F" w:rsidRPr="00345AE8">
        <w:rPr>
          <w:rFonts w:ascii="SimSun" w:hAnsi="SimSun" w:hint="eastAsia"/>
          <w:sz w:val="21"/>
          <w:szCs w:val="22"/>
        </w:rPr>
        <w:t>对于</w:t>
      </w:r>
      <w:r w:rsidR="00D65A8F" w:rsidRPr="007013CA">
        <w:rPr>
          <w:rFonts w:ascii="SimSun" w:hAnsi="SimSun" w:cs="SimSun" w:hint="eastAsia"/>
          <w:sz w:val="21"/>
          <w:szCs w:val="22"/>
        </w:rPr>
        <w:t>非正规部门创造力的决定因素以及知识产权</w:t>
      </w:r>
      <w:r w:rsidR="00D65A8F" w:rsidRPr="00345AE8">
        <w:rPr>
          <w:rFonts w:ascii="SimSun" w:hAnsi="SimSun" w:hint="eastAsia"/>
          <w:sz w:val="21"/>
          <w:szCs w:val="22"/>
        </w:rPr>
        <w:t>可能产生</w:t>
      </w:r>
      <w:r w:rsidR="00D65A8F" w:rsidRPr="007013CA">
        <w:rPr>
          <w:rFonts w:ascii="SimSun" w:hAnsi="SimSun" w:cs="SimSun" w:hint="eastAsia"/>
          <w:sz w:val="21"/>
          <w:szCs w:val="22"/>
        </w:rPr>
        <w:t>的影响</w:t>
      </w:r>
      <w:r w:rsidR="00D65A8F" w:rsidRPr="00345AE8">
        <w:rPr>
          <w:rFonts w:ascii="SimSun" w:hAnsi="SimSun" w:hint="eastAsia"/>
          <w:sz w:val="21"/>
          <w:szCs w:val="22"/>
        </w:rPr>
        <w:t>还需要进行</w:t>
      </w:r>
      <w:r w:rsidR="00D65A8F" w:rsidRPr="007013CA">
        <w:rPr>
          <w:rFonts w:ascii="SimSun" w:hAnsi="SimSun" w:cs="SimSun" w:hint="eastAsia"/>
          <w:sz w:val="21"/>
          <w:szCs w:val="22"/>
        </w:rPr>
        <w:t>更多研究。知识产权</w:t>
      </w:r>
      <w:r w:rsidR="00D65A8F" w:rsidRPr="00345AE8">
        <w:rPr>
          <w:rFonts w:ascii="SimSun" w:hAnsi="SimSun" w:hint="eastAsia"/>
          <w:sz w:val="21"/>
          <w:szCs w:val="22"/>
        </w:rPr>
        <w:t>也许</w:t>
      </w:r>
      <w:r w:rsidR="00D65A8F" w:rsidRPr="007013CA">
        <w:rPr>
          <w:rFonts w:ascii="SimSun" w:hAnsi="SimSun" w:cs="SimSun" w:hint="eastAsia"/>
          <w:sz w:val="21"/>
          <w:szCs w:val="22"/>
        </w:rPr>
        <w:t>是</w:t>
      </w:r>
      <w:r w:rsidR="00D65A8F" w:rsidRPr="00345AE8">
        <w:rPr>
          <w:rFonts w:ascii="SimSun" w:hAnsi="SimSun" w:hint="eastAsia"/>
          <w:sz w:val="21"/>
          <w:szCs w:val="22"/>
        </w:rPr>
        <w:t>在</w:t>
      </w:r>
      <w:r w:rsidR="00D65A8F" w:rsidRPr="007013CA">
        <w:rPr>
          <w:rFonts w:ascii="SimSun" w:hAnsi="SimSun" w:cs="SimSun" w:hint="eastAsia"/>
          <w:sz w:val="21"/>
          <w:szCs w:val="22"/>
        </w:rPr>
        <w:t>市场渠道内</w:t>
      </w:r>
      <w:r w:rsidR="00D65A8F" w:rsidRPr="00345AE8">
        <w:rPr>
          <w:rFonts w:ascii="SimSun" w:hAnsi="SimSun" w:hint="eastAsia"/>
          <w:sz w:val="21"/>
          <w:szCs w:val="22"/>
        </w:rPr>
        <w:t>促进</w:t>
      </w:r>
      <w:r w:rsidR="00D65A8F" w:rsidRPr="007013CA">
        <w:rPr>
          <w:rFonts w:ascii="SimSun" w:hAnsi="SimSun" w:cs="SimSun" w:hint="eastAsia"/>
          <w:sz w:val="21"/>
          <w:szCs w:val="22"/>
        </w:rPr>
        <w:t>技术流动的有效手段，但有两个条件。首先，这一结论</w:t>
      </w:r>
      <w:r w:rsidR="00D65A8F" w:rsidRPr="00345AE8">
        <w:rPr>
          <w:rFonts w:ascii="SimSun" w:hAnsi="SimSun" w:hint="eastAsia"/>
          <w:sz w:val="21"/>
          <w:szCs w:val="22"/>
        </w:rPr>
        <w:t>适用于</w:t>
      </w:r>
      <w:r w:rsidR="00D65A8F" w:rsidRPr="007013CA">
        <w:rPr>
          <w:rFonts w:ascii="SimSun" w:hAnsi="SimSun" w:cs="SimSun" w:hint="eastAsia"/>
          <w:sz w:val="21"/>
          <w:szCs w:val="22"/>
        </w:rPr>
        <w:t>满足某些阈值条件</w:t>
      </w:r>
      <w:r w:rsidR="00D65A8F" w:rsidRPr="00345AE8">
        <w:rPr>
          <w:rFonts w:ascii="SimSun" w:hAnsi="SimSun" w:hint="eastAsia"/>
          <w:sz w:val="21"/>
          <w:szCs w:val="22"/>
        </w:rPr>
        <w:t>的</w:t>
      </w:r>
      <w:r w:rsidR="00D65A8F" w:rsidRPr="007013CA">
        <w:rPr>
          <w:rFonts w:ascii="SimSun" w:hAnsi="SimSun" w:cs="SimSun" w:hint="eastAsia"/>
          <w:sz w:val="21"/>
          <w:szCs w:val="22"/>
        </w:rPr>
        <w:t>新兴和中等收入经济体。其次，</w:t>
      </w:r>
      <w:r w:rsidR="00D65A8F" w:rsidRPr="00345AE8">
        <w:rPr>
          <w:rFonts w:ascii="SimSun" w:hAnsi="SimSun" w:hint="eastAsia"/>
          <w:sz w:val="21"/>
          <w:szCs w:val="22"/>
        </w:rPr>
        <w:t>目前鲜有证据可以表明知识产权在</w:t>
      </w:r>
      <w:r w:rsidR="00D65A8F" w:rsidRPr="007013CA">
        <w:rPr>
          <w:rFonts w:ascii="SimSun" w:hAnsi="SimSun" w:cs="SimSun" w:hint="eastAsia"/>
          <w:sz w:val="21"/>
          <w:szCs w:val="22"/>
        </w:rPr>
        <w:t>最贫穷经济体产生</w:t>
      </w:r>
      <w:r w:rsidR="00D65A8F" w:rsidRPr="00345AE8">
        <w:rPr>
          <w:rFonts w:ascii="SimSun" w:hAnsi="SimSun" w:hint="eastAsia"/>
          <w:sz w:val="21"/>
          <w:szCs w:val="22"/>
        </w:rPr>
        <w:t>的</w:t>
      </w:r>
      <w:r w:rsidR="00D65A8F" w:rsidRPr="007013CA">
        <w:rPr>
          <w:rFonts w:ascii="SimSun" w:hAnsi="SimSun" w:cs="SimSun" w:hint="eastAsia"/>
          <w:sz w:val="21"/>
          <w:szCs w:val="22"/>
        </w:rPr>
        <w:t>影响</w:t>
      </w:r>
      <w:r w:rsidR="00D65A8F" w:rsidRPr="00345AE8">
        <w:rPr>
          <w:rFonts w:ascii="SimSun" w:hAnsi="SimSun" w:hint="eastAsia"/>
          <w:sz w:val="21"/>
          <w:szCs w:val="22"/>
        </w:rPr>
        <w:t>。</w:t>
      </w:r>
      <w:r w:rsidR="00D65A8F" w:rsidRPr="007013CA">
        <w:rPr>
          <w:rFonts w:ascii="SimSun" w:hAnsi="SimSun" w:cs="SimSun" w:hint="eastAsia"/>
          <w:sz w:val="21"/>
          <w:szCs w:val="22"/>
        </w:rPr>
        <w:t>虽然这一结果</w:t>
      </w:r>
      <w:r w:rsidR="00D65A8F" w:rsidRPr="00345AE8">
        <w:rPr>
          <w:rFonts w:ascii="SimSun" w:hAnsi="SimSun" w:hint="eastAsia"/>
          <w:sz w:val="21"/>
          <w:szCs w:val="22"/>
        </w:rPr>
        <w:t>蛮有意思，却并不能说明推动这种扩散现象的机制，也无法为正式知识产权对仿造和其他非市场学习形式的影响提供证据。</w:t>
      </w:r>
    </w:p>
    <w:p w:rsidR="00A235C1" w:rsidRDefault="006A5D1A"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hint="eastAsia"/>
          <w:sz w:val="21"/>
          <w:szCs w:val="22"/>
        </w:rPr>
        <w:t>报告</w:t>
      </w:r>
      <w:r w:rsidRPr="007013CA">
        <w:rPr>
          <w:rFonts w:ascii="SimSun" w:hAnsi="SimSun" w:cs="SimSun" w:hint="eastAsia"/>
          <w:sz w:val="21"/>
          <w:szCs w:val="22"/>
        </w:rPr>
        <w:t>结束</w:t>
      </w:r>
      <w:r w:rsidRPr="00345AE8">
        <w:rPr>
          <w:rFonts w:ascii="SimSun" w:hAnsi="SimSun" w:hint="eastAsia"/>
          <w:sz w:val="21"/>
          <w:szCs w:val="22"/>
        </w:rPr>
        <w:t>时提出了</w:t>
      </w:r>
      <w:r w:rsidRPr="007013CA">
        <w:rPr>
          <w:rFonts w:ascii="SimSun" w:hAnsi="SimSun" w:cs="SimSun" w:hint="eastAsia"/>
          <w:sz w:val="21"/>
          <w:szCs w:val="22"/>
        </w:rPr>
        <w:t>有关政策教训的想法。</w:t>
      </w:r>
      <w:proofErr w:type="spellStart"/>
      <w:r w:rsidRPr="00345AE8">
        <w:rPr>
          <w:rFonts w:ascii="SimSun" w:hAnsi="SimSun"/>
          <w:sz w:val="21"/>
          <w:szCs w:val="22"/>
        </w:rPr>
        <w:t>Maskus</w:t>
      </w:r>
      <w:proofErr w:type="spellEnd"/>
      <w:r w:rsidRPr="007013CA">
        <w:rPr>
          <w:rFonts w:ascii="SimSun" w:hAnsi="SimSun" w:cs="SimSun" w:hint="eastAsia"/>
          <w:sz w:val="21"/>
          <w:szCs w:val="22"/>
        </w:rPr>
        <w:t>教授指出，</w:t>
      </w:r>
      <w:r w:rsidRPr="00345AE8">
        <w:rPr>
          <w:rFonts w:ascii="SimSun" w:hAnsi="SimSun" w:hint="eastAsia"/>
          <w:sz w:val="21"/>
          <w:szCs w:val="22"/>
        </w:rPr>
        <w:t>对于</w:t>
      </w:r>
      <w:r w:rsidRPr="007013CA">
        <w:rPr>
          <w:rFonts w:ascii="SimSun" w:hAnsi="SimSun" w:cs="SimSun" w:hint="eastAsia"/>
          <w:sz w:val="21"/>
          <w:szCs w:val="22"/>
        </w:rPr>
        <w:t>发展中国家</w:t>
      </w:r>
      <w:r w:rsidRPr="00345AE8">
        <w:rPr>
          <w:rFonts w:ascii="SimSun" w:hAnsi="SimSun" w:hint="eastAsia"/>
          <w:sz w:val="21"/>
          <w:szCs w:val="22"/>
        </w:rPr>
        <w:t>而言，充分利用</w:t>
      </w:r>
      <w:r w:rsidRPr="007013CA">
        <w:rPr>
          <w:rFonts w:ascii="SimSun" w:hAnsi="SimSun" w:cs="SimSun" w:hint="eastAsia"/>
          <w:sz w:val="21"/>
          <w:szCs w:val="22"/>
        </w:rPr>
        <w:t>知识产权设计和范围</w:t>
      </w:r>
      <w:r w:rsidRPr="00345AE8">
        <w:rPr>
          <w:rFonts w:ascii="SimSun" w:hAnsi="SimSun" w:hint="eastAsia"/>
          <w:sz w:val="21"/>
          <w:szCs w:val="22"/>
        </w:rPr>
        <w:t>方面的</w:t>
      </w:r>
      <w:r w:rsidRPr="007013CA">
        <w:rPr>
          <w:rFonts w:ascii="SimSun" w:hAnsi="SimSun" w:cs="SimSun" w:hint="eastAsia"/>
          <w:sz w:val="21"/>
          <w:szCs w:val="22"/>
        </w:rPr>
        <w:t>灵活性</w:t>
      </w:r>
      <w:r w:rsidRPr="00345AE8">
        <w:rPr>
          <w:rFonts w:ascii="SimSun" w:hAnsi="SimSun" w:hint="eastAsia"/>
          <w:sz w:val="21"/>
          <w:szCs w:val="22"/>
        </w:rPr>
        <w:t>是明智的做法。同时他也</w:t>
      </w:r>
      <w:r w:rsidRPr="007013CA">
        <w:rPr>
          <w:rFonts w:ascii="SimSun" w:hAnsi="SimSun" w:cs="SimSun" w:hint="eastAsia"/>
          <w:sz w:val="21"/>
          <w:szCs w:val="22"/>
        </w:rPr>
        <w:t>指</w:t>
      </w:r>
      <w:r w:rsidRPr="00345AE8">
        <w:rPr>
          <w:rFonts w:ascii="SimSun" w:hAnsi="SimSun" w:hint="eastAsia"/>
          <w:sz w:val="21"/>
          <w:szCs w:val="22"/>
        </w:rPr>
        <w:t>出了</w:t>
      </w:r>
      <w:r w:rsidRPr="007013CA">
        <w:rPr>
          <w:rFonts w:ascii="SimSun" w:hAnsi="SimSun" w:cs="SimSun" w:hint="eastAsia"/>
          <w:sz w:val="21"/>
          <w:szCs w:val="22"/>
        </w:rPr>
        <w:t>政府</w:t>
      </w:r>
      <w:r w:rsidRPr="00345AE8">
        <w:rPr>
          <w:rFonts w:ascii="SimSun" w:hAnsi="SimSun" w:hint="eastAsia"/>
          <w:sz w:val="21"/>
          <w:szCs w:val="22"/>
        </w:rPr>
        <w:t>可籍以</w:t>
      </w:r>
      <w:r w:rsidRPr="007013CA">
        <w:rPr>
          <w:rFonts w:ascii="SimSun" w:hAnsi="SimSun" w:cs="SimSun" w:hint="eastAsia"/>
          <w:sz w:val="21"/>
          <w:szCs w:val="22"/>
        </w:rPr>
        <w:t>鼓励国内创新和知识创造者使用扩展系统</w:t>
      </w:r>
      <w:r w:rsidRPr="00345AE8">
        <w:rPr>
          <w:rFonts w:ascii="SimSun" w:hAnsi="SimSun" w:hint="eastAsia"/>
          <w:sz w:val="21"/>
          <w:szCs w:val="22"/>
        </w:rPr>
        <w:t>的途径</w:t>
      </w:r>
      <w:r w:rsidRPr="007013CA">
        <w:rPr>
          <w:rFonts w:ascii="SimSun" w:hAnsi="SimSun" w:cs="SimSun" w:hint="eastAsia"/>
          <w:sz w:val="21"/>
          <w:szCs w:val="22"/>
        </w:rPr>
        <w:t>。</w:t>
      </w:r>
      <w:r w:rsidRPr="00345AE8">
        <w:rPr>
          <w:rFonts w:ascii="SimSun" w:hAnsi="SimSun" w:hint="eastAsia"/>
          <w:sz w:val="21"/>
          <w:szCs w:val="22"/>
        </w:rPr>
        <w:t>但我们</w:t>
      </w:r>
      <w:r w:rsidRPr="007013CA">
        <w:rPr>
          <w:rFonts w:ascii="SimSun" w:hAnsi="SimSun" w:cs="SimSun" w:hint="eastAsia"/>
          <w:sz w:val="21"/>
          <w:szCs w:val="22"/>
        </w:rPr>
        <w:t>需要</w:t>
      </w:r>
      <w:r w:rsidRPr="00345AE8">
        <w:rPr>
          <w:rFonts w:ascii="SimSun" w:hAnsi="SimSun" w:hint="eastAsia"/>
          <w:sz w:val="21"/>
          <w:szCs w:val="22"/>
        </w:rPr>
        <w:t>在</w:t>
      </w:r>
      <w:r w:rsidRPr="007013CA">
        <w:rPr>
          <w:rFonts w:ascii="SimSun" w:hAnsi="SimSun" w:cs="SimSun" w:hint="eastAsia"/>
          <w:sz w:val="21"/>
          <w:szCs w:val="22"/>
        </w:rPr>
        <w:t>全面发展</w:t>
      </w:r>
      <w:r w:rsidRPr="00345AE8">
        <w:rPr>
          <w:rFonts w:ascii="SimSun" w:hAnsi="SimSun" w:hint="eastAsia"/>
          <w:sz w:val="21"/>
          <w:szCs w:val="22"/>
        </w:rPr>
        <w:t>需求</w:t>
      </w:r>
      <w:r w:rsidRPr="007013CA">
        <w:rPr>
          <w:rFonts w:ascii="SimSun" w:hAnsi="SimSun" w:cs="SimSun" w:hint="eastAsia"/>
          <w:sz w:val="21"/>
          <w:szCs w:val="22"/>
        </w:rPr>
        <w:t>和战略的</w:t>
      </w:r>
      <w:r w:rsidRPr="00345AE8">
        <w:rPr>
          <w:rFonts w:ascii="SimSun" w:hAnsi="SimSun" w:hint="eastAsia"/>
          <w:sz w:val="21"/>
          <w:szCs w:val="22"/>
        </w:rPr>
        <w:t>背景下考虑知识产权问题。报告</w:t>
      </w:r>
      <w:r w:rsidRPr="007013CA">
        <w:rPr>
          <w:rFonts w:ascii="SimSun" w:hAnsi="SimSun" w:cs="SimSun" w:hint="eastAsia"/>
          <w:sz w:val="21"/>
          <w:szCs w:val="22"/>
        </w:rPr>
        <w:t>最后</w:t>
      </w:r>
      <w:r w:rsidRPr="00345AE8">
        <w:rPr>
          <w:rFonts w:ascii="SimSun" w:hAnsi="SimSun" w:hint="eastAsia"/>
          <w:sz w:val="21"/>
          <w:szCs w:val="22"/>
        </w:rPr>
        <w:t>就</w:t>
      </w:r>
      <w:r w:rsidRPr="007013CA">
        <w:rPr>
          <w:rFonts w:ascii="SimSun" w:hAnsi="SimSun" w:cs="SimSun" w:hint="eastAsia"/>
          <w:sz w:val="21"/>
          <w:szCs w:val="22"/>
        </w:rPr>
        <w:t>关于国际社会如何</w:t>
      </w:r>
      <w:r w:rsidRPr="00345AE8">
        <w:rPr>
          <w:rFonts w:ascii="SimSun" w:hAnsi="SimSun" w:hint="eastAsia"/>
          <w:sz w:val="21"/>
          <w:szCs w:val="22"/>
        </w:rPr>
        <w:t>帮助</w:t>
      </w:r>
      <w:r w:rsidRPr="007013CA">
        <w:rPr>
          <w:rFonts w:ascii="SimSun" w:hAnsi="SimSun" w:cs="SimSun" w:hint="eastAsia"/>
          <w:sz w:val="21"/>
          <w:szCs w:val="22"/>
        </w:rPr>
        <w:t>优化信息和知识流动</w:t>
      </w:r>
      <w:r w:rsidRPr="00345AE8">
        <w:rPr>
          <w:rFonts w:ascii="SimSun" w:hAnsi="SimSun" w:hint="eastAsia"/>
          <w:sz w:val="21"/>
          <w:szCs w:val="22"/>
        </w:rPr>
        <w:t>、助力</w:t>
      </w:r>
      <w:r w:rsidRPr="007013CA">
        <w:rPr>
          <w:rFonts w:ascii="SimSun" w:hAnsi="SimSun" w:cs="SimSun" w:hint="eastAsia"/>
          <w:sz w:val="21"/>
          <w:szCs w:val="22"/>
        </w:rPr>
        <w:t>发展</w:t>
      </w:r>
      <w:r w:rsidRPr="00345AE8">
        <w:rPr>
          <w:rFonts w:ascii="SimSun" w:hAnsi="SimSun" w:hint="eastAsia"/>
          <w:sz w:val="21"/>
          <w:szCs w:val="22"/>
        </w:rPr>
        <w:t>提出了两个观点</w:t>
      </w:r>
      <w:r w:rsidRPr="007013CA">
        <w:rPr>
          <w:rFonts w:ascii="SimSun" w:hAnsi="SimSun" w:cs="SimSun" w:hint="eastAsia"/>
          <w:sz w:val="21"/>
          <w:szCs w:val="22"/>
        </w:rPr>
        <w:t>。一个是建立</w:t>
      </w:r>
      <w:r w:rsidRPr="00345AE8">
        <w:rPr>
          <w:rFonts w:ascii="SimSun" w:hAnsi="SimSun" w:hint="eastAsia"/>
          <w:sz w:val="21"/>
          <w:szCs w:val="22"/>
        </w:rPr>
        <w:t>一个访问池，使</w:t>
      </w:r>
      <w:r w:rsidRPr="007013CA">
        <w:rPr>
          <w:rFonts w:ascii="SimSun" w:hAnsi="SimSun" w:cs="SimSun" w:hint="eastAsia"/>
          <w:sz w:val="21"/>
          <w:szCs w:val="22"/>
        </w:rPr>
        <w:t>贫穷国家</w:t>
      </w:r>
      <w:r w:rsidRPr="00345AE8">
        <w:rPr>
          <w:rFonts w:ascii="SimSun" w:hAnsi="SimSun" w:hint="eastAsia"/>
          <w:sz w:val="21"/>
          <w:szCs w:val="22"/>
        </w:rPr>
        <w:t>的</w:t>
      </w:r>
      <w:r w:rsidRPr="007013CA">
        <w:rPr>
          <w:rFonts w:ascii="SimSun" w:hAnsi="SimSun" w:cs="SimSun" w:hint="eastAsia"/>
          <w:sz w:val="21"/>
          <w:szCs w:val="22"/>
        </w:rPr>
        <w:t>研究人员和企业</w:t>
      </w:r>
      <w:r w:rsidRPr="00345AE8">
        <w:rPr>
          <w:rFonts w:ascii="SimSun" w:hAnsi="SimSun" w:hint="eastAsia"/>
          <w:sz w:val="21"/>
          <w:szCs w:val="22"/>
        </w:rPr>
        <w:t>更易于</w:t>
      </w:r>
      <w:r w:rsidRPr="007013CA">
        <w:rPr>
          <w:rFonts w:ascii="SimSun" w:hAnsi="SimSun" w:cs="SimSun" w:hint="eastAsia"/>
          <w:sz w:val="21"/>
          <w:szCs w:val="22"/>
        </w:rPr>
        <w:t>获取很大程度上</w:t>
      </w:r>
      <w:r w:rsidRPr="00345AE8">
        <w:rPr>
          <w:rFonts w:ascii="SimSun" w:hAnsi="SimSun" w:hint="eastAsia"/>
          <w:sz w:val="21"/>
          <w:szCs w:val="22"/>
        </w:rPr>
        <w:t>以</w:t>
      </w:r>
      <w:r w:rsidRPr="007013CA">
        <w:rPr>
          <w:rFonts w:ascii="SimSun" w:hAnsi="SimSun" w:cs="SimSun" w:hint="eastAsia"/>
          <w:sz w:val="21"/>
          <w:szCs w:val="22"/>
        </w:rPr>
        <w:t>公共资金开发的知识和应用技术。二是增加熟练劳动力</w:t>
      </w:r>
      <w:r w:rsidRPr="00345AE8">
        <w:rPr>
          <w:rFonts w:ascii="SimSun" w:hAnsi="SimSun" w:hint="eastAsia"/>
          <w:sz w:val="21"/>
          <w:szCs w:val="22"/>
        </w:rPr>
        <w:t>的中期流动性</w:t>
      </w:r>
      <w:r w:rsidRPr="007013CA">
        <w:rPr>
          <w:rFonts w:ascii="SimSun" w:hAnsi="SimSun" w:cs="SimSun" w:hint="eastAsia"/>
          <w:sz w:val="21"/>
          <w:szCs w:val="22"/>
        </w:rPr>
        <w:t>，这已被证明</w:t>
      </w:r>
      <w:r w:rsidRPr="00345AE8">
        <w:rPr>
          <w:rFonts w:ascii="SimSun" w:hAnsi="SimSun" w:hint="eastAsia"/>
          <w:sz w:val="21"/>
          <w:szCs w:val="22"/>
        </w:rPr>
        <w:t>有益于</w:t>
      </w:r>
      <w:r w:rsidRPr="007013CA">
        <w:rPr>
          <w:rFonts w:ascii="SimSun" w:hAnsi="SimSun" w:cs="SimSun" w:hint="eastAsia"/>
          <w:sz w:val="21"/>
          <w:szCs w:val="22"/>
        </w:rPr>
        <w:t>增加国际知识流通</w:t>
      </w:r>
      <w:r w:rsidRPr="00345AE8">
        <w:rPr>
          <w:rFonts w:ascii="SimSun" w:hAnsi="SimSun" w:hint="eastAsia"/>
          <w:sz w:val="21"/>
          <w:szCs w:val="22"/>
        </w:rPr>
        <w:t>。</w:t>
      </w:r>
    </w:p>
    <w:p w:rsidR="00A235C1" w:rsidRDefault="00D02FC2"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proofErr w:type="spellStart"/>
      <w:r w:rsidRPr="00345AE8">
        <w:rPr>
          <w:rFonts w:ascii="SimSun" w:hAnsi="SimSun" w:hint="eastAsia"/>
          <w:sz w:val="21"/>
          <w:szCs w:val="22"/>
        </w:rPr>
        <w:t>Shamnad</w:t>
      </w:r>
      <w:proofErr w:type="spellEnd"/>
      <w:r w:rsidRPr="00345AE8">
        <w:rPr>
          <w:rFonts w:ascii="SimSun" w:hAnsi="SimSun" w:hint="eastAsia"/>
          <w:sz w:val="21"/>
          <w:szCs w:val="22"/>
        </w:rPr>
        <w:t xml:space="preserve"> Basheer</w:t>
      </w:r>
      <w:r w:rsidRPr="007013CA">
        <w:rPr>
          <w:rFonts w:ascii="SimSun" w:hAnsi="SimSun" w:cs="SimSun" w:hint="eastAsia"/>
          <w:sz w:val="21"/>
          <w:szCs w:val="22"/>
        </w:rPr>
        <w:t>先生则介绍说</w:t>
      </w:r>
      <w:r w:rsidRPr="00345AE8">
        <w:rPr>
          <w:rFonts w:ascii="SimSun" w:hAnsi="SimSun"/>
          <w:sz w:val="21"/>
          <w:szCs w:val="22"/>
        </w:rPr>
        <w:t>“</w:t>
      </w:r>
      <w:r w:rsidRPr="007013CA">
        <w:rPr>
          <w:rFonts w:ascii="SimSun" w:hAnsi="SimSun" w:cs="SimSun" w:hint="eastAsia"/>
          <w:sz w:val="21"/>
          <w:szCs w:val="22"/>
        </w:rPr>
        <w:t>发展</w:t>
      </w:r>
      <w:r w:rsidRPr="00345AE8">
        <w:rPr>
          <w:rFonts w:ascii="SimSun" w:hAnsi="SimSun"/>
          <w:sz w:val="21"/>
          <w:szCs w:val="22"/>
        </w:rPr>
        <w:t>”</w:t>
      </w:r>
      <w:r w:rsidRPr="007013CA">
        <w:rPr>
          <w:rFonts w:ascii="SimSun" w:hAnsi="SimSun" w:cs="SimSun" w:hint="eastAsia"/>
          <w:sz w:val="21"/>
          <w:szCs w:val="22"/>
        </w:rPr>
        <w:t>是一个广受争议的词语。他认为发展意味着社会和个人的整体福祉，并认为当前的知识产权创新制度通过鼓励多元化、民主化和分配公平而促进发展。他指</w:t>
      </w:r>
      <w:r w:rsidRPr="007013CA">
        <w:rPr>
          <w:rFonts w:ascii="SimSun" w:hAnsi="SimSun" w:cs="SimSun" w:hint="eastAsia"/>
          <w:sz w:val="21"/>
          <w:szCs w:val="22"/>
        </w:rPr>
        <w:lastRenderedPageBreak/>
        <w:t>出，改善知识产权保护与创新率提高之间的关系仍然是存有争议的，并无确凿的证据。</w:t>
      </w:r>
      <w:r w:rsidR="004264FA" w:rsidRPr="007013CA">
        <w:rPr>
          <w:rFonts w:ascii="SimSun" w:hAnsi="SimSun" w:cs="SimSun" w:hint="eastAsia"/>
          <w:sz w:val="21"/>
          <w:szCs w:val="22"/>
        </w:rPr>
        <w:t>单一的</w:t>
      </w:r>
      <w:r w:rsidR="005E610B" w:rsidRPr="007013CA">
        <w:rPr>
          <w:rFonts w:ascii="SimSun" w:hAnsi="SimSun" w:cs="SimSun" w:hint="eastAsia"/>
          <w:sz w:val="21"/>
          <w:szCs w:val="22"/>
        </w:rPr>
        <w:t>知识产权观点必然要服从于认可多样</w:t>
      </w:r>
      <w:r w:rsidRPr="007013CA">
        <w:rPr>
          <w:rFonts w:ascii="SimSun" w:hAnsi="SimSun" w:cs="SimSun" w:hint="eastAsia"/>
          <w:sz w:val="21"/>
          <w:szCs w:val="22"/>
        </w:rPr>
        <w:t>创新激励模式的多元化观点。应将知识产权视为能够促进特定行业创新的工具之一，或许是需要高投资的行业。但即使在这个领域，相对于需要显著不确定的认知过滤器的标准知识产权模式，即创造性或非显而易见性，人们也会想到更直接的投资保护制度。即便说投资保护能够作为一个值得称赞的政策目标，这个过滤器也几乎并不适合于投资保护。致力于多样化或多元化可确保不会将一个</w:t>
      </w:r>
      <w:r w:rsidR="006E6501" w:rsidRPr="007013CA">
        <w:rPr>
          <w:rFonts w:ascii="SimSun" w:hAnsi="SimSun" w:cs="SimSun" w:hint="eastAsia"/>
          <w:sz w:val="21"/>
          <w:szCs w:val="22"/>
        </w:rPr>
        <w:t>相当</w:t>
      </w:r>
      <w:r w:rsidRPr="007013CA">
        <w:rPr>
          <w:rFonts w:ascii="SimSun" w:hAnsi="SimSun" w:cs="SimSun" w:hint="eastAsia"/>
          <w:sz w:val="21"/>
          <w:szCs w:val="22"/>
        </w:rPr>
        <w:t>正规的知识产权架构强加到知识产权与创新争论中日益凸显的非正规</w:t>
      </w:r>
      <w:r w:rsidRPr="00345AE8">
        <w:rPr>
          <w:rFonts w:ascii="SimSun" w:hAnsi="SimSun"/>
          <w:sz w:val="21"/>
          <w:szCs w:val="22"/>
        </w:rPr>
        <w:t>“</w:t>
      </w:r>
      <w:r w:rsidRPr="007013CA">
        <w:rPr>
          <w:rFonts w:ascii="SimSun" w:hAnsi="SimSun" w:cs="SimSun" w:hint="eastAsia"/>
          <w:sz w:val="21"/>
          <w:szCs w:val="22"/>
        </w:rPr>
        <w:t>影子</w:t>
      </w:r>
      <w:r w:rsidRPr="00345AE8">
        <w:rPr>
          <w:rFonts w:ascii="SimSun" w:hAnsi="SimSun"/>
          <w:sz w:val="21"/>
          <w:szCs w:val="22"/>
        </w:rPr>
        <w:t>”</w:t>
      </w:r>
      <w:r w:rsidRPr="007013CA">
        <w:rPr>
          <w:rFonts w:ascii="SimSun" w:hAnsi="SimSun" w:cs="SimSun" w:hint="eastAsia"/>
          <w:sz w:val="21"/>
          <w:szCs w:val="22"/>
        </w:rPr>
        <w:t>经济上。相反，这意味着在确定一套适当的规范以促进更多创造与发展之前，在</w:t>
      </w:r>
      <w:proofErr w:type="gramStart"/>
      <w:r w:rsidRPr="007013CA">
        <w:rPr>
          <w:rFonts w:ascii="SimSun" w:hAnsi="SimSun" w:cs="SimSun" w:hint="eastAsia"/>
          <w:sz w:val="21"/>
          <w:szCs w:val="22"/>
        </w:rPr>
        <w:t>理解非</w:t>
      </w:r>
      <w:proofErr w:type="gramEnd"/>
      <w:r w:rsidRPr="007013CA">
        <w:rPr>
          <w:rFonts w:ascii="SimSun" w:hAnsi="SimSun" w:cs="SimSun" w:hint="eastAsia"/>
          <w:sz w:val="21"/>
          <w:szCs w:val="22"/>
        </w:rPr>
        <w:t>正规经济、创新过程的本质、创造性的驱动因素、拨款机制，</w:t>
      </w:r>
      <w:r w:rsidR="006E6501" w:rsidRPr="007013CA">
        <w:rPr>
          <w:rFonts w:ascii="SimSun" w:hAnsi="SimSun" w:cs="SimSun" w:hint="eastAsia"/>
          <w:sz w:val="21"/>
          <w:szCs w:val="22"/>
        </w:rPr>
        <w:t>扩散</w:t>
      </w:r>
      <w:r w:rsidRPr="007013CA">
        <w:rPr>
          <w:rFonts w:ascii="SimSun" w:hAnsi="SimSun" w:cs="SimSun" w:hint="eastAsia"/>
          <w:sz w:val="21"/>
          <w:szCs w:val="22"/>
        </w:rPr>
        <w:t>模式和创意共享方面</w:t>
      </w:r>
      <w:proofErr w:type="gramStart"/>
      <w:r w:rsidRPr="007013CA">
        <w:rPr>
          <w:rFonts w:ascii="SimSun" w:hAnsi="SimSun" w:cs="SimSun" w:hint="eastAsia"/>
          <w:sz w:val="21"/>
          <w:szCs w:val="22"/>
        </w:rPr>
        <w:t>作出</w:t>
      </w:r>
      <w:proofErr w:type="gramEnd"/>
      <w:r w:rsidRPr="007013CA">
        <w:rPr>
          <w:rFonts w:ascii="SimSun" w:hAnsi="SimSun" w:cs="SimSun" w:hint="eastAsia"/>
          <w:sz w:val="21"/>
          <w:szCs w:val="22"/>
        </w:rPr>
        <w:t>了一些努力。</w:t>
      </w:r>
    </w:p>
    <w:p w:rsidR="00633BD7" w:rsidRPr="00345AE8" w:rsidRDefault="005C32C9"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sz w:val="21"/>
          <w:szCs w:val="22"/>
        </w:rPr>
        <w:t>Basheer</w:t>
      </w:r>
      <w:r w:rsidRPr="007013CA">
        <w:rPr>
          <w:rFonts w:ascii="SimSun" w:hAnsi="SimSun" w:cs="SimSun" w:hint="eastAsia"/>
          <w:sz w:val="21"/>
          <w:szCs w:val="22"/>
        </w:rPr>
        <w:t>先生认为</w:t>
      </w:r>
      <w:r w:rsidRPr="00345AE8">
        <w:rPr>
          <w:rFonts w:ascii="SimSun" w:hAnsi="SimSun" w:hint="eastAsia"/>
          <w:sz w:val="21"/>
          <w:szCs w:val="22"/>
        </w:rPr>
        <w:t>，知识产权要对整个社会都有意义的话，知识产权语言必须平民化。因此他的观点是，知识产权语言应该从满口深奥术语的精英律师和政策制定者组成的专属知识产权神坛上走下来并平民化，以纳入更大范围的利益相关者。</w:t>
      </w:r>
      <w:r w:rsidRPr="007013CA">
        <w:rPr>
          <w:rFonts w:ascii="SimSun" w:hAnsi="SimSun" w:cs="SimSun" w:hint="eastAsia"/>
          <w:sz w:val="21"/>
          <w:szCs w:val="22"/>
        </w:rPr>
        <w:t>他总结说，大多数世界问题在本质上</w:t>
      </w:r>
      <w:r w:rsidRPr="00345AE8">
        <w:rPr>
          <w:rFonts w:ascii="SimSun" w:hAnsi="SimSun" w:hint="eastAsia"/>
          <w:sz w:val="21"/>
          <w:szCs w:val="22"/>
        </w:rPr>
        <w:t>都是分配问题，知识产权制度常被指责会导致</w:t>
      </w:r>
      <w:r w:rsidRPr="00345AE8">
        <w:rPr>
          <w:rFonts w:asciiTheme="minorEastAsia" w:eastAsiaTheme="minorEastAsia" w:hAnsiTheme="minorEastAsia" w:hint="eastAsia"/>
          <w:sz w:val="21"/>
          <w:szCs w:val="22"/>
        </w:rPr>
        <w:t>许多的分配不</w:t>
      </w:r>
      <w:r w:rsidRPr="00345AE8">
        <w:rPr>
          <w:rFonts w:ascii="SimSun" w:hAnsi="SimSun" w:hint="eastAsia"/>
          <w:sz w:val="21"/>
          <w:szCs w:val="22"/>
        </w:rPr>
        <w:t>公，</w:t>
      </w:r>
      <w:r w:rsidRPr="007013CA">
        <w:rPr>
          <w:rFonts w:ascii="SimSun" w:hAnsi="SimSun" w:cs="SimSun" w:hint="eastAsia"/>
          <w:sz w:val="21"/>
          <w:szCs w:val="22"/>
        </w:rPr>
        <w:t>如果知识产权制度能找到</w:t>
      </w:r>
      <w:r w:rsidRPr="00345AE8">
        <w:rPr>
          <w:rFonts w:ascii="SimSun" w:hAnsi="SimSun" w:hint="eastAsia"/>
          <w:sz w:val="21"/>
          <w:szCs w:val="22"/>
        </w:rPr>
        <w:t>促进</w:t>
      </w:r>
      <w:r w:rsidRPr="007013CA">
        <w:rPr>
          <w:rFonts w:ascii="SimSun" w:hAnsi="SimSun" w:cs="SimSun" w:hint="eastAsia"/>
          <w:sz w:val="21"/>
          <w:szCs w:val="22"/>
        </w:rPr>
        <w:t>更多分配</w:t>
      </w:r>
      <w:r w:rsidRPr="00345AE8">
        <w:rPr>
          <w:rFonts w:ascii="SimSun" w:hAnsi="SimSun" w:hint="eastAsia"/>
          <w:sz w:val="21"/>
          <w:szCs w:val="22"/>
        </w:rPr>
        <w:t>公平的方法，就会在</w:t>
      </w:r>
      <w:r w:rsidRPr="007013CA">
        <w:rPr>
          <w:rFonts w:ascii="SimSun" w:hAnsi="SimSun" w:cs="SimSun" w:hint="eastAsia"/>
          <w:sz w:val="21"/>
          <w:szCs w:val="22"/>
        </w:rPr>
        <w:t>纠正</w:t>
      </w:r>
      <w:r w:rsidRPr="00345AE8">
        <w:rPr>
          <w:rFonts w:ascii="SimSun" w:hAnsi="SimSun" w:hint="eastAsia"/>
          <w:sz w:val="21"/>
          <w:szCs w:val="22"/>
        </w:rPr>
        <w:t>这些不公平方面前进一大步。单一的知识产权权利与执行重点需要服从于一个</w:t>
      </w:r>
      <w:r w:rsidRPr="007013CA">
        <w:rPr>
          <w:rFonts w:ascii="SimSun" w:hAnsi="SimSun" w:cs="SimSun" w:hint="eastAsia"/>
          <w:sz w:val="21"/>
          <w:szCs w:val="22"/>
        </w:rPr>
        <w:t>更进化的框架，</w:t>
      </w:r>
      <w:r w:rsidRPr="00345AE8">
        <w:rPr>
          <w:rFonts w:ascii="SimSun" w:hAnsi="SimSun" w:hint="eastAsia"/>
          <w:sz w:val="21"/>
          <w:szCs w:val="22"/>
        </w:rPr>
        <w:t>这个框架将</w:t>
      </w:r>
      <w:r w:rsidRPr="007013CA">
        <w:rPr>
          <w:rFonts w:ascii="SimSun" w:hAnsi="SimSun" w:cs="SimSun" w:hint="eastAsia"/>
          <w:sz w:val="21"/>
          <w:szCs w:val="22"/>
        </w:rPr>
        <w:t>充分重视知识产权的职责</w:t>
      </w:r>
      <w:r w:rsidRPr="00345AE8">
        <w:rPr>
          <w:rFonts w:ascii="SimSun" w:hAnsi="SimSun" w:hint="eastAsia"/>
          <w:sz w:val="21"/>
          <w:szCs w:val="22"/>
        </w:rPr>
        <w:t>与</w:t>
      </w:r>
      <w:r w:rsidRPr="007013CA">
        <w:rPr>
          <w:rFonts w:ascii="SimSun" w:hAnsi="SimSun" w:cs="SimSun" w:hint="eastAsia"/>
          <w:sz w:val="21"/>
          <w:szCs w:val="22"/>
        </w:rPr>
        <w:t>责任，</w:t>
      </w:r>
      <w:r w:rsidRPr="00345AE8">
        <w:rPr>
          <w:rFonts w:ascii="SimSun" w:hAnsi="SimSun" w:hint="eastAsia"/>
          <w:sz w:val="21"/>
          <w:szCs w:val="22"/>
        </w:rPr>
        <w:t>以</w:t>
      </w:r>
      <w:r w:rsidRPr="007013CA">
        <w:rPr>
          <w:rFonts w:ascii="SimSun" w:hAnsi="SimSun" w:cs="SimSun" w:hint="eastAsia"/>
          <w:sz w:val="21"/>
          <w:szCs w:val="22"/>
        </w:rPr>
        <w:t>确保知识产权制度</w:t>
      </w:r>
      <w:r w:rsidRPr="00345AE8">
        <w:rPr>
          <w:rFonts w:ascii="SimSun" w:hAnsi="SimSun" w:hint="eastAsia"/>
          <w:sz w:val="21"/>
          <w:szCs w:val="22"/>
        </w:rPr>
        <w:t>从分配角度来看更加公正，能够促进整个社会的福祉。</w:t>
      </w:r>
    </w:p>
    <w:p w:rsidR="00633BD7" w:rsidRPr="00DD3549" w:rsidRDefault="00F802CC" w:rsidP="002C6681">
      <w:pPr>
        <w:pStyle w:val="af5"/>
        <w:numPr>
          <w:ilvl w:val="0"/>
          <w:numId w:val="22"/>
        </w:numPr>
        <w:overflowPunct w:val="0"/>
        <w:spacing w:afterLines="50" w:after="120" w:line="340" w:lineRule="atLeast"/>
        <w:ind w:left="0" w:firstLine="0"/>
        <w:contextualSpacing w:val="0"/>
        <w:jc w:val="both"/>
        <w:rPr>
          <w:rFonts w:ascii="SimSun" w:hAnsi="SimSun"/>
          <w:bCs/>
          <w:iCs/>
          <w:sz w:val="21"/>
          <w:szCs w:val="22"/>
        </w:rPr>
      </w:pPr>
      <w:r w:rsidRPr="00DD3549">
        <w:rPr>
          <w:rFonts w:ascii="SimSun" w:hAnsi="SimSun" w:hint="eastAsia"/>
          <w:bCs/>
          <w:iCs/>
          <w:sz w:val="21"/>
          <w:szCs w:val="22"/>
        </w:rPr>
        <w:t>发言</w:t>
      </w:r>
      <w:r w:rsidRPr="00DD3549">
        <w:rPr>
          <w:rFonts w:asciiTheme="minorEastAsia" w:eastAsiaTheme="minorEastAsia" w:hAnsiTheme="minorEastAsia" w:hint="eastAsia"/>
          <w:bCs/>
          <w:iCs/>
          <w:sz w:val="21"/>
          <w:szCs w:val="22"/>
        </w:rPr>
        <w:t>人</w:t>
      </w:r>
      <w:r w:rsidRPr="00DD3549">
        <w:rPr>
          <w:rFonts w:ascii="SimSun" w:hAnsi="SimSun" w:hint="eastAsia"/>
          <w:bCs/>
          <w:iCs/>
          <w:sz w:val="21"/>
          <w:szCs w:val="22"/>
        </w:rPr>
        <w:t>报告后进行了两个案例研究，展示了在实践中知识产权在鼓励社会发展中的作用及</w:t>
      </w:r>
      <w:r w:rsidRPr="00DD3549">
        <w:rPr>
          <w:rFonts w:asciiTheme="minorEastAsia" w:eastAsiaTheme="minorEastAsia" w:hAnsiTheme="minorEastAsia" w:hint="eastAsia"/>
          <w:bCs/>
          <w:iCs/>
          <w:sz w:val="21"/>
          <w:szCs w:val="22"/>
        </w:rPr>
        <w:t>用途</w:t>
      </w:r>
      <w:r w:rsidRPr="00DD3549">
        <w:rPr>
          <w:rFonts w:ascii="SimSun" w:hAnsi="SimSun" w:hint="eastAsia"/>
          <w:bCs/>
          <w:iCs/>
          <w:sz w:val="21"/>
          <w:szCs w:val="22"/>
        </w:rPr>
        <w:t>。</w:t>
      </w:r>
    </w:p>
    <w:p w:rsidR="00DD3549" w:rsidRDefault="00F313B0" w:rsidP="00DD3549">
      <w:pPr>
        <w:pStyle w:val="af5"/>
        <w:numPr>
          <w:ilvl w:val="0"/>
          <w:numId w:val="22"/>
        </w:numPr>
        <w:overflowPunct w:val="0"/>
        <w:spacing w:afterLines="50" w:after="120" w:line="340" w:lineRule="atLeast"/>
        <w:ind w:left="0" w:firstLine="0"/>
        <w:contextualSpacing w:val="0"/>
        <w:jc w:val="both"/>
        <w:rPr>
          <w:rFonts w:ascii="SimSun" w:hAnsi="SimSun"/>
          <w:iCs/>
          <w:sz w:val="21"/>
          <w:szCs w:val="22"/>
        </w:rPr>
      </w:pPr>
      <w:r w:rsidRPr="007013CA">
        <w:rPr>
          <w:rFonts w:ascii="SimSun" w:hAnsi="SimSun" w:cs="SimSun" w:hint="eastAsia"/>
          <w:sz w:val="21"/>
          <w:szCs w:val="22"/>
        </w:rPr>
        <w:t>摩尔多瓦共和国</w:t>
      </w:r>
      <w:r w:rsidRPr="00345AE8">
        <w:rPr>
          <w:rFonts w:ascii="SimSun" w:hAnsi="SimSun" w:hint="eastAsia"/>
          <w:sz w:val="21"/>
          <w:szCs w:val="22"/>
        </w:rPr>
        <w:t>国家</w:t>
      </w:r>
      <w:r w:rsidRPr="007013CA">
        <w:rPr>
          <w:rFonts w:ascii="SimSun" w:hAnsi="SimSun" w:cs="SimSun" w:hint="eastAsia"/>
          <w:sz w:val="21"/>
          <w:szCs w:val="22"/>
        </w:rPr>
        <w:t>知识产权</w:t>
      </w:r>
      <w:proofErr w:type="gramStart"/>
      <w:r w:rsidRPr="00345AE8">
        <w:rPr>
          <w:rFonts w:ascii="SimSun" w:hAnsi="SimSun" w:hint="eastAsia"/>
          <w:sz w:val="21"/>
          <w:szCs w:val="22"/>
        </w:rPr>
        <w:t>局</w:t>
      </w:r>
      <w:proofErr w:type="gramEnd"/>
      <w:r w:rsidRPr="00345AE8">
        <w:rPr>
          <w:rFonts w:ascii="SimSun" w:hAnsi="SimSun" w:hint="eastAsia"/>
          <w:sz w:val="21"/>
          <w:szCs w:val="22"/>
        </w:rPr>
        <w:t>局长</w:t>
      </w:r>
      <w:r w:rsidRPr="00345AE8">
        <w:rPr>
          <w:rFonts w:ascii="SimSun" w:hAnsi="SimSun"/>
          <w:bCs/>
          <w:sz w:val="21"/>
          <w:szCs w:val="22"/>
        </w:rPr>
        <w:t>Octavian Apostol</w:t>
      </w:r>
      <w:r w:rsidRPr="007013CA">
        <w:rPr>
          <w:rFonts w:ascii="SimSun" w:hAnsi="SimSun" w:cs="SimSun" w:hint="eastAsia"/>
          <w:sz w:val="21"/>
          <w:szCs w:val="22"/>
        </w:rPr>
        <w:t>先生</w:t>
      </w:r>
      <w:r w:rsidRPr="00345AE8">
        <w:rPr>
          <w:rFonts w:ascii="SimSun" w:hAnsi="SimSun" w:hint="eastAsia"/>
          <w:sz w:val="21"/>
          <w:szCs w:val="22"/>
        </w:rPr>
        <w:t>做了题为</w:t>
      </w:r>
      <w:r w:rsidR="00A5017F">
        <w:rPr>
          <w:rFonts w:ascii="SimSun" w:hAnsi="SimSun" w:hint="eastAsia"/>
          <w:sz w:val="21"/>
          <w:szCs w:val="22"/>
        </w:rPr>
        <w:t>“</w:t>
      </w:r>
      <w:r w:rsidR="0092079F">
        <w:rPr>
          <w:rFonts w:ascii="KaiTi" w:eastAsia="KaiTi" w:hAnsi="KaiTi" w:cs="SimSun" w:hint="eastAsia"/>
          <w:iCs/>
          <w:sz w:val="21"/>
          <w:szCs w:val="22"/>
        </w:rPr>
        <w:t>从心开始</w:t>
      </w:r>
      <w:r w:rsidRPr="00A235C1">
        <w:rPr>
          <w:rFonts w:ascii="KaiTi" w:eastAsia="KaiTi" w:hAnsi="KaiTi" w:hint="eastAsia"/>
          <w:iCs/>
          <w:sz w:val="21"/>
          <w:szCs w:val="22"/>
        </w:rPr>
        <w:t>-</w:t>
      </w:r>
      <w:r w:rsidRPr="00A235C1">
        <w:rPr>
          <w:rFonts w:ascii="KaiTi" w:eastAsia="KaiTi" w:hAnsi="KaiTi" w:cs="SimSun" w:hint="eastAsia"/>
          <w:iCs/>
          <w:sz w:val="21"/>
          <w:szCs w:val="22"/>
        </w:rPr>
        <w:t>摩尔多瓦品牌</w:t>
      </w:r>
      <w:r w:rsidR="00A5017F" w:rsidRPr="00A5017F">
        <w:rPr>
          <w:rFonts w:ascii="SimSun" w:hAnsi="SimSun" w:cs="SimSun" w:hint="eastAsia"/>
          <w:iCs/>
          <w:sz w:val="21"/>
          <w:szCs w:val="22"/>
        </w:rPr>
        <w:t>”</w:t>
      </w:r>
      <w:r w:rsidRPr="00345AE8">
        <w:rPr>
          <w:rFonts w:ascii="SimSun" w:hAnsi="SimSun" w:hint="eastAsia"/>
          <w:sz w:val="21"/>
          <w:szCs w:val="22"/>
        </w:rPr>
        <w:t>的案例研究演示报告</w:t>
      </w:r>
      <w:r w:rsidRPr="007013CA">
        <w:rPr>
          <w:rFonts w:ascii="SimSun" w:hAnsi="SimSun" w:cs="SimSun" w:hint="eastAsia"/>
          <w:sz w:val="21"/>
          <w:szCs w:val="22"/>
        </w:rPr>
        <w:t>。案例</w:t>
      </w:r>
      <w:r w:rsidRPr="00345AE8">
        <w:rPr>
          <w:rFonts w:ascii="SimSun" w:hAnsi="SimSun" w:hint="eastAsia"/>
          <w:sz w:val="21"/>
          <w:szCs w:val="22"/>
        </w:rPr>
        <w:t>中</w:t>
      </w:r>
      <w:r w:rsidRPr="007013CA">
        <w:rPr>
          <w:rFonts w:ascii="SimSun" w:hAnsi="SimSun" w:cs="SimSun" w:hint="eastAsia"/>
          <w:sz w:val="21"/>
          <w:szCs w:val="22"/>
        </w:rPr>
        <w:t>提到知识产权对摩尔多瓦共和国轻工企业社会经济发展的作用。</w:t>
      </w:r>
      <w:r w:rsidR="00A5017F">
        <w:rPr>
          <w:rFonts w:ascii="SimSun" w:hAnsi="SimSun" w:cs="SimSun" w:hint="eastAsia"/>
          <w:sz w:val="21"/>
          <w:szCs w:val="22"/>
        </w:rPr>
        <w:t>“</w:t>
      </w:r>
      <w:r w:rsidR="0092079F">
        <w:rPr>
          <w:rFonts w:ascii="KaiTi" w:eastAsia="KaiTi" w:hAnsi="KaiTi" w:cs="SimSun" w:hint="eastAsia"/>
          <w:iCs/>
          <w:sz w:val="21"/>
          <w:szCs w:val="22"/>
        </w:rPr>
        <w:t>从心开始</w:t>
      </w:r>
      <w:r w:rsidRPr="00A235C1">
        <w:rPr>
          <w:rFonts w:ascii="KaiTi" w:eastAsia="KaiTi" w:hAnsi="KaiTi" w:hint="eastAsia"/>
          <w:iCs/>
          <w:sz w:val="21"/>
          <w:szCs w:val="22"/>
        </w:rPr>
        <w:t>-</w:t>
      </w:r>
      <w:r w:rsidRPr="00A235C1">
        <w:rPr>
          <w:rFonts w:ascii="KaiTi" w:eastAsia="KaiTi" w:hAnsi="KaiTi" w:cs="SimSun" w:hint="eastAsia"/>
          <w:iCs/>
          <w:sz w:val="21"/>
          <w:szCs w:val="22"/>
        </w:rPr>
        <w:t>摩尔多瓦品牌</w:t>
      </w:r>
      <w:r w:rsidR="00A5017F" w:rsidRPr="00A5017F">
        <w:rPr>
          <w:rFonts w:ascii="SimSun" w:hAnsi="SimSun" w:cs="SimSun" w:hint="eastAsia"/>
          <w:iCs/>
          <w:sz w:val="21"/>
          <w:szCs w:val="22"/>
        </w:rPr>
        <w:t>”</w:t>
      </w:r>
      <w:r w:rsidRPr="007013CA">
        <w:rPr>
          <w:rFonts w:ascii="SimSun" w:hAnsi="SimSun" w:cs="SimSun" w:hint="eastAsia"/>
          <w:sz w:val="21"/>
          <w:szCs w:val="22"/>
        </w:rPr>
        <w:t>是</w:t>
      </w:r>
      <w:r w:rsidRPr="00345AE8">
        <w:rPr>
          <w:rFonts w:ascii="SimSun" w:hAnsi="SimSun" w:hint="eastAsia"/>
          <w:sz w:val="21"/>
          <w:szCs w:val="22"/>
        </w:rPr>
        <w:t>一个</w:t>
      </w:r>
      <w:r w:rsidRPr="007013CA">
        <w:rPr>
          <w:rFonts w:ascii="SimSun" w:hAnsi="SimSun" w:cs="SimSun" w:hint="eastAsia"/>
          <w:sz w:val="21"/>
          <w:szCs w:val="22"/>
        </w:rPr>
        <w:t>促进本土轻工品牌</w:t>
      </w:r>
      <w:r w:rsidRPr="00345AE8">
        <w:rPr>
          <w:rFonts w:ascii="SimSun" w:hAnsi="SimSun" w:hint="eastAsia"/>
          <w:sz w:val="21"/>
          <w:szCs w:val="22"/>
        </w:rPr>
        <w:t>的平台，引进</w:t>
      </w:r>
      <w:r w:rsidRPr="007013CA">
        <w:rPr>
          <w:rFonts w:ascii="SimSun" w:hAnsi="SimSun" w:cs="SimSun" w:hint="eastAsia"/>
          <w:sz w:val="21"/>
          <w:szCs w:val="22"/>
        </w:rPr>
        <w:t>新知识</w:t>
      </w:r>
      <w:r w:rsidRPr="00345AE8">
        <w:rPr>
          <w:rFonts w:ascii="SimSun" w:hAnsi="SimSun" w:hint="eastAsia"/>
          <w:sz w:val="21"/>
          <w:szCs w:val="22"/>
        </w:rPr>
        <w:t>并与当地生产商合作</w:t>
      </w:r>
      <w:r w:rsidRPr="007013CA">
        <w:rPr>
          <w:rFonts w:ascii="SimSun" w:hAnsi="SimSun" w:cs="SimSun" w:hint="eastAsia"/>
          <w:sz w:val="21"/>
          <w:szCs w:val="22"/>
        </w:rPr>
        <w:t>，以重建当地品牌推广策略，</w:t>
      </w:r>
      <w:r w:rsidRPr="00345AE8">
        <w:rPr>
          <w:rFonts w:ascii="SimSun" w:hAnsi="SimSun" w:hint="eastAsia"/>
          <w:sz w:val="21"/>
          <w:szCs w:val="22"/>
        </w:rPr>
        <w:t>按照欧洲标准对其进行</w:t>
      </w:r>
      <w:r w:rsidRPr="007013CA">
        <w:rPr>
          <w:rFonts w:ascii="SimSun" w:hAnsi="SimSun" w:cs="SimSun" w:hint="eastAsia"/>
          <w:sz w:val="21"/>
          <w:szCs w:val="22"/>
        </w:rPr>
        <w:t>调整</w:t>
      </w:r>
      <w:r w:rsidRPr="00345AE8">
        <w:rPr>
          <w:rFonts w:ascii="SimSun" w:hAnsi="SimSun" w:hint="eastAsia"/>
          <w:sz w:val="21"/>
          <w:szCs w:val="22"/>
        </w:rPr>
        <w:t>，以便与</w:t>
      </w:r>
      <w:r w:rsidRPr="007013CA">
        <w:rPr>
          <w:rFonts w:ascii="SimSun" w:hAnsi="SimSun" w:cs="SimSun" w:hint="eastAsia"/>
          <w:sz w:val="21"/>
          <w:szCs w:val="22"/>
        </w:rPr>
        <w:t>欧洲品牌竞争</w:t>
      </w:r>
      <w:r w:rsidRPr="00345AE8">
        <w:rPr>
          <w:rFonts w:ascii="SimSun" w:hAnsi="SimSun" w:hint="eastAsia"/>
          <w:sz w:val="21"/>
          <w:szCs w:val="22"/>
        </w:rPr>
        <w:t>。</w:t>
      </w:r>
      <w:r w:rsidRPr="007013CA">
        <w:rPr>
          <w:rFonts w:ascii="SimSun" w:hAnsi="SimSun" w:cs="SimSun" w:hint="eastAsia"/>
          <w:sz w:val="21"/>
          <w:szCs w:val="22"/>
        </w:rPr>
        <w:t>该项目于</w:t>
      </w:r>
      <w:r w:rsidRPr="00345AE8">
        <w:rPr>
          <w:rFonts w:ascii="SimSun" w:hAnsi="SimSun"/>
          <w:sz w:val="21"/>
          <w:szCs w:val="22"/>
        </w:rPr>
        <w:t>2012</w:t>
      </w:r>
      <w:r w:rsidRPr="007013CA">
        <w:rPr>
          <w:rFonts w:ascii="SimSun" w:hAnsi="SimSun" w:cs="SimSun" w:hint="eastAsia"/>
          <w:sz w:val="21"/>
          <w:szCs w:val="22"/>
        </w:rPr>
        <w:t>年推出，在短短三年内，已经在摩尔多瓦</w:t>
      </w:r>
      <w:r w:rsidRPr="00345AE8">
        <w:rPr>
          <w:rFonts w:ascii="SimSun" w:hAnsi="SimSun" w:hint="eastAsia"/>
          <w:sz w:val="21"/>
          <w:szCs w:val="22"/>
        </w:rPr>
        <w:t>取得</w:t>
      </w:r>
      <w:r w:rsidRPr="007013CA">
        <w:rPr>
          <w:rFonts w:ascii="SimSun" w:hAnsi="SimSun" w:cs="SimSun" w:hint="eastAsia"/>
          <w:sz w:val="21"/>
          <w:szCs w:val="22"/>
        </w:rPr>
        <w:t>巨大成功，通过品牌</w:t>
      </w:r>
      <w:r w:rsidR="0098303F" w:rsidRPr="007013CA">
        <w:rPr>
          <w:rFonts w:ascii="SimSun" w:hAnsi="SimSun" w:cs="SimSun" w:hint="eastAsia"/>
          <w:sz w:val="21"/>
          <w:szCs w:val="22"/>
        </w:rPr>
        <w:t>再造</w:t>
      </w:r>
      <w:r w:rsidRPr="00345AE8">
        <w:rPr>
          <w:rFonts w:ascii="SimSun" w:hAnsi="SimSun" w:hint="eastAsia"/>
          <w:sz w:val="21"/>
          <w:szCs w:val="22"/>
        </w:rPr>
        <w:t>重振现有品牌并</w:t>
      </w:r>
      <w:r w:rsidR="0098303F" w:rsidRPr="00345AE8">
        <w:rPr>
          <w:rFonts w:asciiTheme="minorEastAsia" w:eastAsiaTheme="minorEastAsia" w:hAnsiTheme="minorEastAsia" w:hint="eastAsia"/>
          <w:sz w:val="21"/>
          <w:szCs w:val="22"/>
        </w:rPr>
        <w:t>催生了</w:t>
      </w:r>
      <w:r w:rsidRPr="00345AE8">
        <w:rPr>
          <w:rFonts w:ascii="SimSun" w:hAnsi="SimSun" w:hint="eastAsia"/>
          <w:sz w:val="21"/>
          <w:szCs w:val="22"/>
        </w:rPr>
        <w:t>有潜力的</w:t>
      </w:r>
      <w:r w:rsidR="0098303F" w:rsidRPr="00345AE8">
        <w:rPr>
          <w:rFonts w:asciiTheme="minorEastAsia" w:eastAsiaTheme="minorEastAsia" w:hAnsiTheme="minorEastAsia" w:hint="eastAsia"/>
          <w:sz w:val="21"/>
          <w:szCs w:val="22"/>
        </w:rPr>
        <w:t>新</w:t>
      </w:r>
      <w:r w:rsidRPr="00345AE8">
        <w:rPr>
          <w:rFonts w:ascii="SimSun" w:hAnsi="SimSun" w:hint="eastAsia"/>
          <w:sz w:val="21"/>
          <w:szCs w:val="22"/>
        </w:rPr>
        <w:t>品牌。正是</w:t>
      </w:r>
      <w:r w:rsidRPr="007013CA">
        <w:rPr>
          <w:rFonts w:ascii="SimSun" w:hAnsi="SimSun" w:cs="SimSun" w:hint="eastAsia"/>
          <w:sz w:val="21"/>
          <w:szCs w:val="22"/>
        </w:rPr>
        <w:t>由于这个项目，</w:t>
      </w:r>
      <w:r w:rsidRPr="00345AE8">
        <w:rPr>
          <w:rFonts w:ascii="SimSun" w:hAnsi="SimSun" w:hint="eastAsia"/>
          <w:sz w:val="21"/>
          <w:szCs w:val="22"/>
        </w:rPr>
        <w:t>现在的</w:t>
      </w:r>
      <w:r w:rsidRPr="007013CA">
        <w:rPr>
          <w:rFonts w:ascii="SimSun" w:hAnsi="SimSun" w:cs="SimSun" w:hint="eastAsia"/>
          <w:sz w:val="21"/>
          <w:szCs w:val="22"/>
        </w:rPr>
        <w:t>摩尔多瓦消费者</w:t>
      </w:r>
      <w:r w:rsidRPr="00345AE8">
        <w:rPr>
          <w:rFonts w:ascii="SimSun" w:hAnsi="SimSun" w:hint="eastAsia"/>
          <w:sz w:val="21"/>
          <w:szCs w:val="22"/>
        </w:rPr>
        <w:t>才会为</w:t>
      </w:r>
      <w:r w:rsidRPr="007013CA">
        <w:rPr>
          <w:rFonts w:ascii="SimSun" w:hAnsi="SimSun" w:cs="SimSun" w:hint="eastAsia"/>
          <w:sz w:val="21"/>
          <w:szCs w:val="22"/>
        </w:rPr>
        <w:t>穿着国产时尚品牌而感到自豪</w:t>
      </w:r>
      <w:r w:rsidRPr="00345AE8">
        <w:rPr>
          <w:rFonts w:ascii="SimSun" w:hAnsi="SimSun" w:hint="eastAsia"/>
          <w:sz w:val="21"/>
          <w:szCs w:val="22"/>
        </w:rPr>
        <w:t>。</w:t>
      </w:r>
    </w:p>
    <w:p w:rsidR="00A235C1" w:rsidRPr="00DD3549" w:rsidRDefault="00A5017F" w:rsidP="00DD3549">
      <w:pPr>
        <w:pStyle w:val="af5"/>
        <w:numPr>
          <w:ilvl w:val="0"/>
          <w:numId w:val="22"/>
        </w:numPr>
        <w:overflowPunct w:val="0"/>
        <w:spacing w:afterLines="50" w:after="120" w:line="340" w:lineRule="atLeast"/>
        <w:ind w:left="0" w:firstLine="0"/>
        <w:contextualSpacing w:val="0"/>
        <w:jc w:val="both"/>
        <w:rPr>
          <w:rFonts w:ascii="SimSun" w:hAnsi="SimSun"/>
          <w:iCs/>
          <w:sz w:val="21"/>
          <w:szCs w:val="22"/>
        </w:rPr>
      </w:pPr>
      <w:r>
        <w:rPr>
          <w:rFonts w:ascii="KaiTi" w:eastAsia="KaiTi" w:hAnsi="KaiTi" w:hint="eastAsia"/>
          <w:sz w:val="21"/>
          <w:szCs w:val="22"/>
        </w:rPr>
        <w:t>“</w:t>
      </w:r>
      <w:r w:rsidR="00B76464" w:rsidRPr="00DD3549">
        <w:rPr>
          <w:rFonts w:ascii="KaiTi" w:eastAsia="KaiTi" w:hAnsi="KaiTi" w:hint="eastAsia"/>
          <w:sz w:val="21"/>
          <w:szCs w:val="22"/>
        </w:rPr>
        <w:t>为牙买加肉干</w:t>
      </w:r>
      <w:proofErr w:type="gramStart"/>
      <w:r w:rsidR="00B76464" w:rsidRPr="00DD3549">
        <w:rPr>
          <w:rFonts w:ascii="KaiTi" w:eastAsia="KaiTi" w:hAnsi="KaiTi" w:hint="eastAsia"/>
          <w:sz w:val="21"/>
          <w:szCs w:val="22"/>
        </w:rPr>
        <w:t>佐料</w:t>
      </w:r>
      <w:proofErr w:type="gramEnd"/>
      <w:r w:rsidR="00B76464" w:rsidRPr="00DD3549">
        <w:rPr>
          <w:rFonts w:ascii="KaiTi" w:eastAsia="KaiTi" w:hAnsi="KaiTi" w:hint="eastAsia"/>
          <w:sz w:val="21"/>
          <w:szCs w:val="22"/>
        </w:rPr>
        <w:t>设计地理标志方案</w:t>
      </w:r>
      <w:r>
        <w:rPr>
          <w:rFonts w:ascii="KaiTi" w:eastAsia="KaiTi" w:hAnsi="KaiTi" w:hint="eastAsia"/>
          <w:sz w:val="21"/>
          <w:szCs w:val="22"/>
        </w:rPr>
        <w:t>”</w:t>
      </w:r>
      <w:r w:rsidR="00B76464" w:rsidRPr="00DD3549">
        <w:rPr>
          <w:rFonts w:ascii="SimSun" w:hAnsi="SimSun" w:cs="SimSun" w:hint="eastAsia"/>
          <w:bCs/>
          <w:sz w:val="21"/>
          <w:szCs w:val="22"/>
          <w:lang w:val="en-GB"/>
        </w:rPr>
        <w:t>是由</w:t>
      </w:r>
      <w:r w:rsidR="00B76464" w:rsidRPr="00DD3549">
        <w:rPr>
          <w:rFonts w:ascii="SimSun" w:hAnsi="SimSun" w:hint="eastAsia"/>
          <w:bCs/>
          <w:sz w:val="21"/>
          <w:szCs w:val="22"/>
        </w:rPr>
        <w:t>律师、牙买加地理标识（GL）保护项目的项目经理</w:t>
      </w:r>
      <w:r w:rsidR="00B76464" w:rsidRPr="00DD3549">
        <w:rPr>
          <w:rFonts w:ascii="SimSun" w:hAnsi="SimSun"/>
          <w:bCs/>
          <w:sz w:val="21"/>
          <w:szCs w:val="22"/>
        </w:rPr>
        <w:t>Sara Allen</w:t>
      </w:r>
      <w:r w:rsidR="00B76464" w:rsidRPr="00DD3549">
        <w:rPr>
          <w:rFonts w:ascii="SimSun" w:hAnsi="SimSun" w:cs="SimSun" w:hint="eastAsia"/>
          <w:bCs/>
          <w:sz w:val="21"/>
          <w:szCs w:val="22"/>
          <w:lang w:val="en-GB"/>
        </w:rPr>
        <w:t>女士</w:t>
      </w:r>
      <w:r w:rsidR="00B76464" w:rsidRPr="00DD3549">
        <w:rPr>
          <w:rFonts w:ascii="SimSun" w:hAnsi="SimSun" w:hint="eastAsia"/>
          <w:bCs/>
          <w:sz w:val="21"/>
          <w:szCs w:val="22"/>
        </w:rPr>
        <w:t>在同一主题</w:t>
      </w:r>
      <w:proofErr w:type="gramStart"/>
      <w:r w:rsidR="00B76464" w:rsidRPr="00DD3549">
        <w:rPr>
          <w:rFonts w:ascii="SimSun" w:hAnsi="SimSun" w:hint="eastAsia"/>
          <w:bCs/>
          <w:sz w:val="21"/>
          <w:szCs w:val="22"/>
        </w:rPr>
        <w:t>下报告</w:t>
      </w:r>
      <w:proofErr w:type="gramEnd"/>
      <w:r w:rsidR="00B76464" w:rsidRPr="00DD3549">
        <w:rPr>
          <w:rFonts w:asciiTheme="minorEastAsia" w:eastAsiaTheme="minorEastAsia" w:hAnsiTheme="minorEastAsia" w:hint="eastAsia"/>
          <w:bCs/>
          <w:sz w:val="21"/>
          <w:szCs w:val="22"/>
        </w:rPr>
        <w:t>的</w:t>
      </w:r>
      <w:r w:rsidR="00B76464" w:rsidRPr="00DD3549">
        <w:rPr>
          <w:rFonts w:ascii="SimSun" w:hAnsi="SimSun" w:cs="SimSun" w:hint="eastAsia"/>
          <w:bCs/>
          <w:sz w:val="21"/>
          <w:szCs w:val="22"/>
          <w:lang w:val="en-GB"/>
        </w:rPr>
        <w:t>另一个案例</w:t>
      </w:r>
      <w:r w:rsidR="00B76464" w:rsidRPr="00DD3549">
        <w:rPr>
          <w:rFonts w:ascii="SimSun" w:hAnsi="SimSun" w:hint="eastAsia"/>
          <w:bCs/>
          <w:sz w:val="21"/>
          <w:szCs w:val="22"/>
          <w:lang w:val="en-GB"/>
        </w:rPr>
        <w:t>。牙买加</w:t>
      </w:r>
      <w:r w:rsidR="00B76464" w:rsidRPr="00DD3549">
        <w:rPr>
          <w:rFonts w:asciiTheme="minorEastAsia" w:eastAsiaTheme="minorEastAsia" w:hAnsiTheme="minorEastAsia" w:hint="eastAsia"/>
          <w:sz w:val="21"/>
          <w:szCs w:val="22"/>
        </w:rPr>
        <w:t>肉干</w:t>
      </w:r>
      <w:proofErr w:type="gramStart"/>
      <w:r w:rsidR="00B76464" w:rsidRPr="00DD3549">
        <w:rPr>
          <w:rFonts w:asciiTheme="minorEastAsia" w:eastAsiaTheme="minorEastAsia" w:hAnsiTheme="minorEastAsia" w:hint="eastAsia"/>
          <w:sz w:val="21"/>
          <w:szCs w:val="22"/>
        </w:rPr>
        <w:t>佐料</w:t>
      </w:r>
      <w:proofErr w:type="gramEnd"/>
      <w:r w:rsidR="00B76464" w:rsidRPr="00DD3549">
        <w:rPr>
          <w:rFonts w:ascii="SimSun" w:hAnsi="SimSun" w:cs="SimSun" w:hint="eastAsia"/>
          <w:bCs/>
          <w:sz w:val="21"/>
          <w:szCs w:val="22"/>
          <w:lang w:val="en-GB"/>
        </w:rPr>
        <w:t>是原产于牙买加的</w:t>
      </w:r>
      <w:r w:rsidR="00B76464" w:rsidRPr="00DD3549">
        <w:rPr>
          <w:rFonts w:ascii="SimSun" w:hAnsi="SimSun" w:hint="eastAsia"/>
          <w:bCs/>
          <w:sz w:val="21"/>
          <w:szCs w:val="22"/>
        </w:rPr>
        <w:t>一种烹饪方式</w:t>
      </w:r>
      <w:r w:rsidR="00B76464" w:rsidRPr="00DD3549">
        <w:rPr>
          <w:rFonts w:ascii="SimSun" w:hAnsi="SimSun" w:cs="SimSun" w:hint="eastAsia"/>
          <w:bCs/>
          <w:sz w:val="21"/>
          <w:szCs w:val="22"/>
          <w:lang w:val="en-GB"/>
        </w:rPr>
        <w:t>。</w:t>
      </w:r>
      <w:r w:rsidR="00B76464" w:rsidRPr="00DD3549">
        <w:rPr>
          <w:rFonts w:ascii="SimSun" w:hAnsi="SimSun"/>
          <w:bCs/>
          <w:sz w:val="21"/>
          <w:szCs w:val="22"/>
          <w:lang w:val="en-GB"/>
        </w:rPr>
        <w:t>2008</w:t>
      </w:r>
      <w:r w:rsidR="00B76464" w:rsidRPr="00DD3549">
        <w:rPr>
          <w:rFonts w:ascii="SimSun" w:hAnsi="SimSun" w:cs="SimSun" w:hint="eastAsia"/>
          <w:bCs/>
          <w:sz w:val="21"/>
          <w:szCs w:val="22"/>
          <w:lang w:val="en-GB"/>
        </w:rPr>
        <w:t>年，</w:t>
      </w:r>
      <w:r w:rsidR="00B76464" w:rsidRPr="00DD3549">
        <w:rPr>
          <w:rFonts w:ascii="SimSun" w:hAnsi="SimSun" w:hint="eastAsia"/>
          <w:bCs/>
          <w:sz w:val="21"/>
          <w:szCs w:val="22"/>
        </w:rPr>
        <w:t>在</w:t>
      </w:r>
      <w:r w:rsidR="00B76464" w:rsidRPr="00DD3549">
        <w:rPr>
          <w:rFonts w:ascii="SimSun" w:hAnsi="SimSun" w:cs="SimSun" w:hint="eastAsia"/>
          <w:bCs/>
          <w:sz w:val="21"/>
          <w:szCs w:val="22"/>
          <w:lang w:val="en-GB"/>
        </w:rPr>
        <w:t>牙买加知识产权局（</w:t>
      </w:r>
      <w:r w:rsidR="00B76464" w:rsidRPr="00DD3549">
        <w:rPr>
          <w:rFonts w:ascii="SimSun" w:hAnsi="SimSun"/>
          <w:bCs/>
          <w:sz w:val="21"/>
          <w:szCs w:val="22"/>
          <w:lang w:val="en-GB"/>
        </w:rPr>
        <w:t>JIPO</w:t>
      </w:r>
      <w:r w:rsidR="00B76464" w:rsidRPr="00DD3549">
        <w:rPr>
          <w:rFonts w:ascii="SimSun" w:hAnsi="SimSun" w:cs="SimSun" w:hint="eastAsia"/>
          <w:bCs/>
          <w:sz w:val="21"/>
          <w:szCs w:val="22"/>
          <w:lang w:val="en-GB"/>
        </w:rPr>
        <w:t>）和瑞士联邦知识产权局</w:t>
      </w:r>
      <w:r w:rsidR="00B76464" w:rsidRPr="00DD3549">
        <w:rPr>
          <w:rFonts w:ascii="SimSun" w:hAnsi="SimSun" w:hint="eastAsia"/>
          <w:bCs/>
          <w:sz w:val="21"/>
          <w:szCs w:val="22"/>
          <w:lang w:val="en-GB"/>
        </w:rPr>
        <w:t>（</w:t>
      </w:r>
      <w:r w:rsidR="00B76464" w:rsidRPr="00DD3549">
        <w:rPr>
          <w:rFonts w:ascii="SimSun" w:hAnsi="SimSun" w:hint="eastAsia"/>
          <w:bCs/>
          <w:sz w:val="21"/>
          <w:szCs w:val="22"/>
        </w:rPr>
        <w:t>IPI</w:t>
      </w:r>
      <w:r w:rsidR="00B76464" w:rsidRPr="00DD3549">
        <w:rPr>
          <w:rFonts w:ascii="SimSun" w:hAnsi="SimSun" w:hint="eastAsia"/>
          <w:bCs/>
          <w:sz w:val="21"/>
          <w:szCs w:val="22"/>
          <w:lang w:val="en-GB"/>
        </w:rPr>
        <w:t>）</w:t>
      </w:r>
      <w:r w:rsidR="00B76464" w:rsidRPr="00DD3549">
        <w:rPr>
          <w:rFonts w:ascii="SimSun" w:hAnsi="SimSun" w:hint="eastAsia"/>
          <w:bCs/>
          <w:sz w:val="21"/>
          <w:szCs w:val="22"/>
        </w:rPr>
        <w:t>的</w:t>
      </w:r>
      <w:r w:rsidR="00B76464" w:rsidRPr="00DD3549">
        <w:rPr>
          <w:rFonts w:ascii="SimSun" w:hAnsi="SimSun" w:cs="SimSun" w:hint="eastAsia"/>
          <w:bCs/>
          <w:sz w:val="21"/>
          <w:szCs w:val="22"/>
          <w:lang w:val="en-GB"/>
        </w:rPr>
        <w:t>技术援助项目</w:t>
      </w:r>
      <w:r w:rsidR="00B76464" w:rsidRPr="00DD3549">
        <w:rPr>
          <w:rFonts w:ascii="SimSun" w:hAnsi="SimSun" w:hint="eastAsia"/>
          <w:bCs/>
          <w:sz w:val="21"/>
          <w:szCs w:val="22"/>
        </w:rPr>
        <w:t>下，</w:t>
      </w:r>
      <w:r w:rsidR="00B76464" w:rsidRPr="00DD3549">
        <w:rPr>
          <w:rFonts w:ascii="SimSun" w:hAnsi="SimSun" w:cs="SimSun" w:hint="eastAsia"/>
          <w:bCs/>
          <w:sz w:val="21"/>
          <w:szCs w:val="22"/>
          <w:lang w:val="en-GB"/>
        </w:rPr>
        <w:t>牙买加</w:t>
      </w:r>
      <w:r w:rsidR="00B76464" w:rsidRPr="00DD3549">
        <w:rPr>
          <w:rFonts w:asciiTheme="minorEastAsia" w:eastAsiaTheme="minorEastAsia" w:hAnsiTheme="minorEastAsia" w:hint="eastAsia"/>
          <w:sz w:val="21"/>
          <w:szCs w:val="22"/>
        </w:rPr>
        <w:t>肉干</w:t>
      </w:r>
      <w:proofErr w:type="gramStart"/>
      <w:r w:rsidR="00B76464" w:rsidRPr="00DD3549">
        <w:rPr>
          <w:rFonts w:asciiTheme="minorEastAsia" w:eastAsiaTheme="minorEastAsia" w:hAnsiTheme="minorEastAsia" w:hint="eastAsia"/>
          <w:sz w:val="21"/>
          <w:szCs w:val="22"/>
        </w:rPr>
        <w:t>佐料</w:t>
      </w:r>
      <w:proofErr w:type="gramEnd"/>
      <w:r w:rsidR="00B76464" w:rsidRPr="00DD3549">
        <w:rPr>
          <w:rFonts w:ascii="SimSun" w:hAnsi="SimSun" w:cs="SimSun" w:hint="eastAsia"/>
          <w:bCs/>
          <w:sz w:val="21"/>
          <w:szCs w:val="22"/>
          <w:lang w:val="en-GB"/>
        </w:rPr>
        <w:t>被确定为</w:t>
      </w:r>
      <w:r w:rsidR="00B76464" w:rsidRPr="00DD3549">
        <w:rPr>
          <w:rFonts w:ascii="SimSun" w:hAnsi="SimSun" w:hint="eastAsia"/>
          <w:bCs/>
          <w:sz w:val="21"/>
          <w:szCs w:val="22"/>
        </w:rPr>
        <w:t>受</w:t>
      </w:r>
      <w:r w:rsidR="00B76464" w:rsidRPr="00DD3549">
        <w:rPr>
          <w:rFonts w:ascii="SimSun" w:hAnsi="SimSun" w:cs="SimSun" w:hint="eastAsia"/>
          <w:bCs/>
          <w:sz w:val="21"/>
          <w:szCs w:val="22"/>
          <w:lang w:val="en-GB"/>
        </w:rPr>
        <w:t>保护</w:t>
      </w:r>
      <w:r w:rsidR="00B76464" w:rsidRPr="00DD3549">
        <w:rPr>
          <w:rFonts w:ascii="SimSun" w:hAnsi="SimSun" w:hint="eastAsia"/>
          <w:bCs/>
          <w:sz w:val="21"/>
          <w:szCs w:val="22"/>
        </w:rPr>
        <w:t>产品</w:t>
      </w:r>
      <w:r w:rsidR="00B76464" w:rsidRPr="00DD3549">
        <w:rPr>
          <w:rFonts w:ascii="SimSun" w:hAnsi="SimSun" w:cs="SimSun" w:hint="eastAsia"/>
          <w:bCs/>
          <w:sz w:val="21"/>
          <w:szCs w:val="22"/>
          <w:lang w:val="en-GB"/>
        </w:rPr>
        <w:t>。</w:t>
      </w:r>
      <w:r w:rsidR="00B76464" w:rsidRPr="00DD3549">
        <w:rPr>
          <w:rFonts w:asciiTheme="minorEastAsia" w:eastAsiaTheme="minorEastAsia" w:hAnsiTheme="minorEastAsia" w:hint="eastAsia"/>
          <w:sz w:val="21"/>
          <w:szCs w:val="22"/>
        </w:rPr>
        <w:t>肉干</w:t>
      </w:r>
      <w:proofErr w:type="gramStart"/>
      <w:r w:rsidR="00B76464" w:rsidRPr="00DD3549">
        <w:rPr>
          <w:rFonts w:asciiTheme="minorEastAsia" w:eastAsiaTheme="minorEastAsia" w:hAnsiTheme="minorEastAsia" w:hint="eastAsia"/>
          <w:sz w:val="21"/>
          <w:szCs w:val="22"/>
        </w:rPr>
        <w:t>佐料</w:t>
      </w:r>
      <w:proofErr w:type="gramEnd"/>
      <w:r w:rsidR="00B76464" w:rsidRPr="00DD3549">
        <w:rPr>
          <w:rFonts w:ascii="SimSun" w:hAnsi="SimSun" w:cs="SimSun" w:hint="eastAsia"/>
          <w:bCs/>
          <w:sz w:val="21"/>
          <w:szCs w:val="22"/>
          <w:lang w:val="en-GB"/>
        </w:rPr>
        <w:t>已经存在了</w:t>
      </w:r>
      <w:r w:rsidR="00B76464" w:rsidRPr="00DD3549">
        <w:rPr>
          <w:rFonts w:ascii="SimSun" w:hAnsi="SimSun" w:hint="eastAsia"/>
          <w:bCs/>
          <w:sz w:val="21"/>
          <w:szCs w:val="22"/>
        </w:rPr>
        <w:t>数个</w:t>
      </w:r>
      <w:r w:rsidR="00B76464" w:rsidRPr="00DD3549">
        <w:rPr>
          <w:rFonts w:ascii="SimSun" w:hAnsi="SimSun" w:cs="SimSun" w:hint="eastAsia"/>
          <w:bCs/>
          <w:sz w:val="21"/>
          <w:szCs w:val="22"/>
          <w:lang w:val="en-GB"/>
        </w:rPr>
        <w:t>世纪，在过去二十年如雨后春笋般</w:t>
      </w:r>
      <w:r w:rsidR="00B76464" w:rsidRPr="00DD3549">
        <w:rPr>
          <w:rFonts w:ascii="SimSun" w:hAnsi="SimSun" w:hint="eastAsia"/>
          <w:bCs/>
          <w:sz w:val="21"/>
          <w:szCs w:val="22"/>
        </w:rPr>
        <w:t>迅速发展</w:t>
      </w:r>
      <w:r w:rsidR="00B76464" w:rsidRPr="00DD3549">
        <w:rPr>
          <w:rFonts w:ascii="SimSun" w:hAnsi="SimSun" w:cs="SimSun" w:hint="eastAsia"/>
          <w:bCs/>
          <w:sz w:val="21"/>
          <w:szCs w:val="22"/>
          <w:lang w:val="en-GB"/>
        </w:rPr>
        <w:t>。由于</w:t>
      </w:r>
      <w:r w:rsidR="00B76464" w:rsidRPr="00DD3549">
        <w:rPr>
          <w:rFonts w:ascii="SimSun" w:hAnsi="SimSun" w:hint="eastAsia"/>
          <w:bCs/>
          <w:sz w:val="21"/>
          <w:szCs w:val="22"/>
        </w:rPr>
        <w:t>这项</w:t>
      </w:r>
      <w:r w:rsidR="00B76464" w:rsidRPr="00DD3549">
        <w:rPr>
          <w:rFonts w:ascii="SimSun" w:hAnsi="SimSun" w:cs="SimSun" w:hint="eastAsia"/>
          <w:bCs/>
          <w:sz w:val="21"/>
          <w:szCs w:val="22"/>
          <w:lang w:val="en-GB"/>
        </w:rPr>
        <w:t>援助</w:t>
      </w:r>
      <w:r w:rsidR="00B76464" w:rsidRPr="00DD3549">
        <w:rPr>
          <w:rFonts w:ascii="SimSun" w:hAnsi="SimSun" w:hint="eastAsia"/>
          <w:bCs/>
          <w:sz w:val="21"/>
          <w:szCs w:val="22"/>
          <w:lang w:val="en-GB"/>
        </w:rPr>
        <w:t>，</w:t>
      </w:r>
      <w:r w:rsidR="00B76464" w:rsidRPr="00DD3549">
        <w:rPr>
          <w:rFonts w:ascii="SimSun" w:hAnsi="SimSun" w:cs="SimSun" w:hint="eastAsia"/>
          <w:bCs/>
          <w:sz w:val="21"/>
          <w:szCs w:val="22"/>
          <w:lang w:val="en-GB"/>
        </w:rPr>
        <w:t>牙买加</w:t>
      </w:r>
      <w:r w:rsidR="00B76464" w:rsidRPr="00DD3549">
        <w:rPr>
          <w:rFonts w:asciiTheme="minorEastAsia" w:eastAsiaTheme="minorEastAsia" w:hAnsiTheme="minorEastAsia" w:hint="eastAsia"/>
          <w:sz w:val="21"/>
          <w:szCs w:val="22"/>
        </w:rPr>
        <w:t>肉干</w:t>
      </w:r>
      <w:proofErr w:type="gramStart"/>
      <w:r w:rsidR="00B76464" w:rsidRPr="00DD3549">
        <w:rPr>
          <w:rFonts w:asciiTheme="minorEastAsia" w:eastAsiaTheme="minorEastAsia" w:hAnsiTheme="minorEastAsia" w:hint="eastAsia"/>
          <w:sz w:val="21"/>
          <w:szCs w:val="22"/>
        </w:rPr>
        <w:t>佐料</w:t>
      </w:r>
      <w:proofErr w:type="gramEnd"/>
      <w:r w:rsidR="00B76464" w:rsidRPr="00DD3549">
        <w:rPr>
          <w:rFonts w:ascii="SimSun" w:hAnsi="SimSun" w:cs="SimSun" w:hint="eastAsia"/>
          <w:bCs/>
          <w:sz w:val="21"/>
          <w:szCs w:val="22"/>
          <w:lang w:val="en-GB"/>
        </w:rPr>
        <w:t>生产商们</w:t>
      </w:r>
      <w:r w:rsidR="00B76464" w:rsidRPr="00DD3549">
        <w:rPr>
          <w:rFonts w:ascii="SimSun" w:hAnsi="SimSun" w:hint="eastAsia"/>
          <w:bCs/>
          <w:sz w:val="21"/>
          <w:szCs w:val="22"/>
        </w:rPr>
        <w:t>得以</w:t>
      </w:r>
      <w:r w:rsidR="00B76464" w:rsidRPr="00DD3549">
        <w:rPr>
          <w:rFonts w:ascii="SimSun" w:hAnsi="SimSun" w:cs="SimSun" w:hint="eastAsia"/>
          <w:bCs/>
          <w:sz w:val="21"/>
          <w:szCs w:val="22"/>
          <w:lang w:val="en-GB"/>
        </w:rPr>
        <w:t>组织</w:t>
      </w:r>
      <w:r w:rsidR="00B76464" w:rsidRPr="00DD3549">
        <w:rPr>
          <w:rFonts w:ascii="SimSun" w:hAnsi="SimSun" w:hint="eastAsia"/>
          <w:sz w:val="21"/>
          <w:szCs w:val="22"/>
        </w:rPr>
        <w:t>起来</w:t>
      </w:r>
      <w:r w:rsidR="00B76464" w:rsidRPr="00DD3549">
        <w:rPr>
          <w:rFonts w:ascii="SimSun" w:hAnsi="SimSun" w:cs="SimSun" w:hint="eastAsia"/>
          <w:bCs/>
          <w:sz w:val="21"/>
          <w:szCs w:val="22"/>
          <w:lang w:val="en-GB"/>
        </w:rPr>
        <w:t>，</w:t>
      </w:r>
      <w:r w:rsidR="00B76464" w:rsidRPr="00DD3549">
        <w:rPr>
          <w:rFonts w:ascii="SimSun" w:hAnsi="SimSun" w:hint="eastAsia"/>
          <w:bCs/>
          <w:sz w:val="21"/>
          <w:szCs w:val="22"/>
        </w:rPr>
        <w:t>创建</w:t>
      </w:r>
      <w:r w:rsidR="00B76464" w:rsidRPr="00DD3549">
        <w:rPr>
          <w:rFonts w:ascii="SimSun" w:hAnsi="SimSun" w:cs="SimSun" w:hint="eastAsia"/>
          <w:bCs/>
          <w:sz w:val="21"/>
          <w:szCs w:val="22"/>
          <w:lang w:val="en-GB"/>
        </w:rPr>
        <w:t>工作</w:t>
      </w:r>
      <w:r w:rsidR="00B76464" w:rsidRPr="00DD3549">
        <w:rPr>
          <w:rFonts w:ascii="SimSun" w:hAnsi="SimSun" w:hint="eastAsia"/>
          <w:bCs/>
          <w:sz w:val="21"/>
          <w:szCs w:val="22"/>
        </w:rPr>
        <w:t>准则</w:t>
      </w:r>
      <w:r w:rsidR="00B76464" w:rsidRPr="00DD3549">
        <w:rPr>
          <w:rFonts w:ascii="SimSun" w:hAnsi="SimSun" w:cs="SimSun" w:hint="eastAsia"/>
          <w:bCs/>
          <w:sz w:val="21"/>
          <w:szCs w:val="22"/>
          <w:lang w:val="en-GB"/>
        </w:rPr>
        <w:t>及控制手册</w:t>
      </w:r>
      <w:r w:rsidR="00B76464" w:rsidRPr="00DD3549">
        <w:rPr>
          <w:rFonts w:ascii="SimSun" w:hAnsi="SimSun" w:hint="eastAsia"/>
          <w:bCs/>
          <w:sz w:val="21"/>
          <w:szCs w:val="22"/>
          <w:lang w:val="en-GB"/>
        </w:rPr>
        <w:t>，</w:t>
      </w:r>
      <w:r w:rsidR="00B76464" w:rsidRPr="00DD3549">
        <w:rPr>
          <w:rFonts w:ascii="SimSun" w:hAnsi="SimSun" w:hint="eastAsia"/>
          <w:bCs/>
          <w:sz w:val="21"/>
          <w:szCs w:val="22"/>
        </w:rPr>
        <w:t>并为牙买加</w:t>
      </w:r>
      <w:r w:rsidR="00B76464" w:rsidRPr="00DD3549">
        <w:rPr>
          <w:rFonts w:asciiTheme="minorEastAsia" w:eastAsiaTheme="minorEastAsia" w:hAnsiTheme="minorEastAsia" w:hint="eastAsia"/>
          <w:sz w:val="21"/>
          <w:szCs w:val="22"/>
        </w:rPr>
        <w:t>肉干</w:t>
      </w:r>
      <w:proofErr w:type="gramStart"/>
      <w:r w:rsidR="00B76464" w:rsidRPr="00DD3549">
        <w:rPr>
          <w:rFonts w:asciiTheme="minorEastAsia" w:eastAsiaTheme="minorEastAsia" w:hAnsiTheme="minorEastAsia" w:hint="eastAsia"/>
          <w:sz w:val="21"/>
          <w:szCs w:val="22"/>
        </w:rPr>
        <w:t>佐料</w:t>
      </w:r>
      <w:proofErr w:type="gramEnd"/>
      <w:r w:rsidR="00B76464" w:rsidRPr="00DD3549">
        <w:rPr>
          <w:rFonts w:ascii="SimSun" w:hAnsi="SimSun" w:hint="eastAsia"/>
          <w:bCs/>
          <w:sz w:val="21"/>
          <w:szCs w:val="22"/>
        </w:rPr>
        <w:t>注册地理标</w:t>
      </w:r>
      <w:r w:rsidR="00B76464" w:rsidRPr="00DD3549">
        <w:rPr>
          <w:rFonts w:asciiTheme="minorEastAsia" w:eastAsiaTheme="minorEastAsia" w:hAnsiTheme="minorEastAsia" w:hint="eastAsia"/>
          <w:bCs/>
          <w:sz w:val="21"/>
          <w:szCs w:val="22"/>
        </w:rPr>
        <w:t>志</w:t>
      </w:r>
      <w:r w:rsidR="00B76464" w:rsidRPr="00DD3549">
        <w:rPr>
          <w:rFonts w:ascii="SimSun" w:hAnsi="SimSun" w:hint="eastAsia"/>
          <w:bCs/>
          <w:sz w:val="21"/>
          <w:szCs w:val="22"/>
        </w:rPr>
        <w:t>。</w:t>
      </w:r>
      <w:r w:rsidR="00B76464" w:rsidRPr="00DD3549">
        <w:rPr>
          <w:rFonts w:ascii="SimSun" w:hAnsi="SimSun" w:cs="SimSun" w:hint="eastAsia"/>
          <w:bCs/>
          <w:sz w:val="21"/>
          <w:szCs w:val="22"/>
          <w:lang w:val="en-GB"/>
        </w:rPr>
        <w:t>据估计，</w:t>
      </w:r>
      <w:r w:rsidR="00B76464" w:rsidRPr="00DD3549">
        <w:rPr>
          <w:rFonts w:asciiTheme="minorEastAsia" w:eastAsiaTheme="minorEastAsia" w:hAnsiTheme="minorEastAsia" w:hint="eastAsia"/>
          <w:sz w:val="21"/>
          <w:szCs w:val="22"/>
        </w:rPr>
        <w:t>肉干</w:t>
      </w:r>
      <w:proofErr w:type="gramStart"/>
      <w:r w:rsidR="00B76464" w:rsidRPr="00DD3549">
        <w:rPr>
          <w:rFonts w:asciiTheme="minorEastAsia" w:eastAsiaTheme="minorEastAsia" w:hAnsiTheme="minorEastAsia" w:hint="eastAsia"/>
          <w:sz w:val="21"/>
          <w:szCs w:val="22"/>
        </w:rPr>
        <w:t>佐料</w:t>
      </w:r>
      <w:proofErr w:type="gramEnd"/>
      <w:r w:rsidR="00B76464" w:rsidRPr="00DD3549">
        <w:rPr>
          <w:rFonts w:ascii="SimSun" w:hAnsi="SimSun" w:cs="SimSun" w:hint="eastAsia"/>
          <w:bCs/>
          <w:sz w:val="21"/>
          <w:szCs w:val="22"/>
          <w:lang w:val="en-GB"/>
        </w:rPr>
        <w:t>行业</w:t>
      </w:r>
      <w:r w:rsidR="00B76464" w:rsidRPr="00DD3549">
        <w:rPr>
          <w:rFonts w:ascii="SimSun" w:hAnsi="SimSun" w:hint="eastAsia"/>
          <w:bCs/>
          <w:sz w:val="21"/>
          <w:szCs w:val="22"/>
        </w:rPr>
        <w:t>每年出口量达到</w:t>
      </w:r>
      <w:r w:rsidR="00B76464" w:rsidRPr="00DD3549">
        <w:rPr>
          <w:rFonts w:ascii="SimSun" w:hAnsi="SimSun" w:hint="eastAsia"/>
          <w:bCs/>
          <w:sz w:val="21"/>
          <w:szCs w:val="22"/>
          <w:lang w:val="en-GB"/>
        </w:rPr>
        <w:t>666,667</w:t>
      </w:r>
      <w:r w:rsidR="00B76464" w:rsidRPr="00DD3549">
        <w:rPr>
          <w:rFonts w:ascii="SimSun" w:hAnsi="SimSun" w:cs="SimSun" w:hint="eastAsia"/>
          <w:bCs/>
          <w:sz w:val="21"/>
          <w:szCs w:val="22"/>
          <w:lang w:val="en-GB"/>
        </w:rPr>
        <w:t>箱</w:t>
      </w:r>
      <w:r w:rsidR="00B76464" w:rsidRPr="00DD3549">
        <w:rPr>
          <w:rFonts w:ascii="SimSun" w:hAnsi="SimSun" w:hint="eastAsia"/>
          <w:bCs/>
          <w:sz w:val="21"/>
          <w:szCs w:val="22"/>
          <w:lang w:val="en-GB"/>
        </w:rPr>
        <w:t>，</w:t>
      </w:r>
      <w:r w:rsidR="00B76464" w:rsidRPr="00DD3549">
        <w:rPr>
          <w:rFonts w:ascii="SimSun" w:hAnsi="SimSun" w:cs="SimSun" w:hint="eastAsia"/>
          <w:bCs/>
          <w:sz w:val="21"/>
          <w:szCs w:val="22"/>
          <w:lang w:val="en-GB"/>
        </w:rPr>
        <w:t>价值</w:t>
      </w:r>
      <w:r w:rsidR="00B76464" w:rsidRPr="00DD3549">
        <w:rPr>
          <w:rFonts w:ascii="SimSun" w:hAnsi="SimSun"/>
          <w:bCs/>
          <w:sz w:val="21"/>
          <w:szCs w:val="22"/>
          <w:lang w:val="en-GB"/>
        </w:rPr>
        <w:t>1</w:t>
      </w:r>
      <w:r w:rsidR="00B76464" w:rsidRPr="00DD3549">
        <w:rPr>
          <w:rFonts w:ascii="SimSun" w:hAnsi="SimSun" w:hint="eastAsia"/>
          <w:bCs/>
          <w:sz w:val="21"/>
          <w:szCs w:val="22"/>
          <w:lang w:val="en-GB"/>
        </w:rPr>
        <w:t>,</w:t>
      </w:r>
      <w:r w:rsidR="00B76464" w:rsidRPr="00DD3549">
        <w:rPr>
          <w:rFonts w:ascii="SimSun" w:hAnsi="SimSun"/>
          <w:bCs/>
          <w:sz w:val="21"/>
          <w:szCs w:val="22"/>
          <w:lang w:val="en-GB"/>
        </w:rPr>
        <w:t>5</w:t>
      </w:r>
      <w:r w:rsidR="00B76464" w:rsidRPr="00DD3549">
        <w:rPr>
          <w:rFonts w:ascii="SimSun" w:hAnsi="SimSun" w:hint="eastAsia"/>
          <w:bCs/>
          <w:sz w:val="21"/>
          <w:szCs w:val="22"/>
        </w:rPr>
        <w:t>00万</w:t>
      </w:r>
      <w:r w:rsidR="00B76464" w:rsidRPr="00DD3549">
        <w:rPr>
          <w:rFonts w:ascii="SimSun" w:hAnsi="SimSun" w:cs="SimSun" w:hint="eastAsia"/>
          <w:bCs/>
          <w:sz w:val="21"/>
          <w:szCs w:val="22"/>
          <w:lang w:val="en-GB"/>
        </w:rPr>
        <w:t>美元</w:t>
      </w:r>
      <w:r w:rsidR="00B76464" w:rsidRPr="00DD3549">
        <w:rPr>
          <w:rFonts w:ascii="SimSun" w:hAnsi="SimSun" w:hint="eastAsia"/>
          <w:bCs/>
          <w:sz w:val="21"/>
          <w:szCs w:val="22"/>
          <w:lang w:val="en-GB"/>
        </w:rPr>
        <w:t>。</w:t>
      </w:r>
      <w:r w:rsidR="00B76464" w:rsidRPr="00DD3549">
        <w:rPr>
          <w:rFonts w:ascii="SimSun" w:hAnsi="SimSun" w:cs="SimSun" w:hint="eastAsia"/>
          <w:bCs/>
          <w:sz w:val="21"/>
          <w:szCs w:val="22"/>
          <w:lang w:val="en-GB"/>
        </w:rPr>
        <w:t>作为该项目的结果，约</w:t>
      </w:r>
      <w:r w:rsidR="00B76464" w:rsidRPr="00DD3549">
        <w:rPr>
          <w:rFonts w:ascii="SimSun" w:hAnsi="SimSun"/>
          <w:bCs/>
          <w:sz w:val="21"/>
          <w:szCs w:val="22"/>
          <w:lang w:val="en-GB"/>
        </w:rPr>
        <w:t>16,000</w:t>
      </w:r>
      <w:r w:rsidR="00B76464" w:rsidRPr="00DD3549">
        <w:rPr>
          <w:rFonts w:ascii="SimSun" w:hAnsi="SimSun" w:hint="eastAsia"/>
          <w:bCs/>
          <w:sz w:val="21"/>
          <w:szCs w:val="22"/>
        </w:rPr>
        <w:t>名</w:t>
      </w:r>
      <w:r w:rsidR="00B76464" w:rsidRPr="00DD3549">
        <w:rPr>
          <w:rFonts w:ascii="SimSun" w:hAnsi="SimSun" w:cs="SimSun" w:hint="eastAsia"/>
          <w:bCs/>
          <w:sz w:val="21"/>
          <w:szCs w:val="22"/>
          <w:lang w:val="en-GB"/>
        </w:rPr>
        <w:t>牙买加</w:t>
      </w:r>
      <w:r w:rsidR="00B76464" w:rsidRPr="00DD3549">
        <w:rPr>
          <w:rFonts w:ascii="SimSun" w:hAnsi="SimSun" w:hint="eastAsia"/>
          <w:bCs/>
          <w:sz w:val="21"/>
          <w:szCs w:val="22"/>
        </w:rPr>
        <w:t>农民可直接从供应</w:t>
      </w:r>
      <w:r w:rsidR="00B76464" w:rsidRPr="00DD3549">
        <w:rPr>
          <w:rFonts w:asciiTheme="minorEastAsia" w:eastAsiaTheme="minorEastAsia" w:hAnsiTheme="minorEastAsia" w:hint="eastAsia"/>
          <w:sz w:val="21"/>
          <w:szCs w:val="22"/>
        </w:rPr>
        <w:t>肉干</w:t>
      </w:r>
      <w:proofErr w:type="gramStart"/>
      <w:r w:rsidR="00B76464" w:rsidRPr="00DD3549">
        <w:rPr>
          <w:rFonts w:asciiTheme="minorEastAsia" w:eastAsiaTheme="minorEastAsia" w:hAnsiTheme="minorEastAsia" w:hint="eastAsia"/>
          <w:sz w:val="21"/>
          <w:szCs w:val="22"/>
        </w:rPr>
        <w:t>佐料</w:t>
      </w:r>
      <w:proofErr w:type="gramEnd"/>
      <w:r w:rsidR="00B76464" w:rsidRPr="00DD3549">
        <w:rPr>
          <w:rFonts w:ascii="SimSun" w:hAnsi="SimSun" w:hint="eastAsia"/>
          <w:bCs/>
          <w:sz w:val="21"/>
          <w:szCs w:val="22"/>
        </w:rPr>
        <w:t>原料和</w:t>
      </w:r>
      <w:r w:rsidR="00B76464" w:rsidRPr="00DD3549">
        <w:rPr>
          <w:rFonts w:ascii="SimSun" w:hAnsi="SimSun" w:cs="SimSun" w:hint="eastAsia"/>
          <w:bCs/>
          <w:sz w:val="21"/>
          <w:szCs w:val="22"/>
          <w:lang w:val="en-GB"/>
        </w:rPr>
        <w:t>调味酱</w:t>
      </w:r>
      <w:r w:rsidR="00B76464" w:rsidRPr="00DD3549">
        <w:rPr>
          <w:rFonts w:ascii="SimSun" w:hAnsi="SimSun" w:hint="eastAsia"/>
          <w:bCs/>
          <w:sz w:val="21"/>
          <w:szCs w:val="22"/>
        </w:rPr>
        <w:t>中获得收入，其中近</w:t>
      </w:r>
      <w:r w:rsidR="00B76464" w:rsidRPr="00DD3549">
        <w:rPr>
          <w:rFonts w:ascii="SimSun" w:hAnsi="SimSun" w:hint="eastAsia"/>
          <w:bCs/>
          <w:sz w:val="21"/>
          <w:szCs w:val="22"/>
          <w:lang w:val="en-GB"/>
        </w:rPr>
        <w:t>3</w:t>
      </w:r>
      <w:r w:rsidR="00CE5BEC" w:rsidRPr="00DD3549">
        <w:rPr>
          <w:rFonts w:ascii="SimSun" w:hAnsi="SimSun" w:hint="eastAsia"/>
          <w:bCs/>
          <w:sz w:val="21"/>
          <w:szCs w:val="22"/>
          <w:lang w:val="en-GB"/>
        </w:rPr>
        <w:t>,</w:t>
      </w:r>
      <w:r w:rsidR="00B76464" w:rsidRPr="00DD3549">
        <w:rPr>
          <w:rFonts w:ascii="SimSun" w:hAnsi="SimSun" w:hint="eastAsia"/>
          <w:bCs/>
          <w:sz w:val="21"/>
          <w:szCs w:val="22"/>
          <w:lang w:val="en-GB"/>
        </w:rPr>
        <w:t>000</w:t>
      </w:r>
      <w:r w:rsidR="00B76464" w:rsidRPr="00DD3549">
        <w:rPr>
          <w:rFonts w:ascii="SimSun" w:hAnsi="SimSun" w:hint="eastAsia"/>
          <w:bCs/>
          <w:sz w:val="21"/>
          <w:szCs w:val="22"/>
        </w:rPr>
        <w:t>名</w:t>
      </w:r>
      <w:r w:rsidR="00B76464" w:rsidRPr="00DD3549">
        <w:rPr>
          <w:rFonts w:asciiTheme="minorEastAsia" w:eastAsiaTheme="minorEastAsia" w:hAnsiTheme="minorEastAsia" w:hint="eastAsia"/>
          <w:bCs/>
          <w:sz w:val="21"/>
          <w:szCs w:val="22"/>
        </w:rPr>
        <w:t>是</w:t>
      </w:r>
      <w:r w:rsidR="00B76464" w:rsidRPr="00DD3549">
        <w:rPr>
          <w:rFonts w:ascii="SimSun" w:hAnsi="SimSun" w:hint="eastAsia"/>
          <w:bCs/>
          <w:sz w:val="21"/>
          <w:szCs w:val="22"/>
        </w:rPr>
        <w:t>女性。</w:t>
      </w:r>
    </w:p>
    <w:p w:rsidR="00A235C1" w:rsidRDefault="00692C27"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Theme="minorEastAsia" w:eastAsiaTheme="minorEastAsia" w:hAnsiTheme="minorEastAsia" w:hint="eastAsia"/>
          <w:bCs/>
          <w:sz w:val="21"/>
          <w:szCs w:val="22"/>
        </w:rPr>
        <w:t>主题二：</w:t>
      </w:r>
      <w:r w:rsidRPr="00A235C1">
        <w:rPr>
          <w:rFonts w:ascii="KaiTi" w:eastAsia="KaiTi" w:hAnsi="KaiTi" w:hint="eastAsia"/>
          <w:bCs/>
          <w:iCs/>
          <w:sz w:val="21"/>
          <w:szCs w:val="22"/>
        </w:rPr>
        <w:t>经济发展与知识产权的作用</w:t>
      </w:r>
      <w:r w:rsidR="00BC1B5B" w:rsidRPr="00A235C1">
        <w:rPr>
          <w:rFonts w:ascii="KaiTi" w:eastAsia="KaiTi" w:hAnsi="KaiTi" w:hint="eastAsia"/>
          <w:bCs/>
          <w:iCs/>
          <w:sz w:val="21"/>
          <w:szCs w:val="22"/>
        </w:rPr>
        <w:t>，</w:t>
      </w:r>
      <w:r w:rsidR="00BC1B5B" w:rsidRPr="00345AE8">
        <w:rPr>
          <w:rFonts w:ascii="SimSun" w:hAnsi="SimSun" w:hint="eastAsia"/>
          <w:sz w:val="21"/>
          <w:szCs w:val="22"/>
        </w:rPr>
        <w:t>由</w:t>
      </w:r>
      <w:r w:rsidR="00BC1B5B" w:rsidRPr="007013CA">
        <w:rPr>
          <w:rFonts w:ascii="SimSun" w:hAnsi="SimSun" w:cs="SimSun" w:hint="eastAsia"/>
          <w:sz w:val="21"/>
          <w:szCs w:val="22"/>
        </w:rPr>
        <w:t>日内瓦联合国贸易</w:t>
      </w:r>
      <w:r w:rsidR="00BC1B5B" w:rsidRPr="00345AE8">
        <w:rPr>
          <w:rFonts w:ascii="SimSun" w:hAnsi="SimSun" w:hint="eastAsia"/>
          <w:sz w:val="21"/>
          <w:szCs w:val="22"/>
        </w:rPr>
        <w:t>与</w:t>
      </w:r>
      <w:r w:rsidR="00BC1B5B" w:rsidRPr="007013CA">
        <w:rPr>
          <w:rFonts w:ascii="SimSun" w:hAnsi="SimSun" w:cs="SimSun" w:hint="eastAsia"/>
          <w:sz w:val="21"/>
          <w:szCs w:val="22"/>
        </w:rPr>
        <w:t>发展会议（</w:t>
      </w:r>
      <w:r w:rsidR="00BC1B5B" w:rsidRPr="00345AE8">
        <w:rPr>
          <w:rFonts w:ascii="SimSun" w:hAnsi="SimSun"/>
          <w:sz w:val="21"/>
          <w:szCs w:val="22"/>
        </w:rPr>
        <w:t>UNCTAD</w:t>
      </w:r>
      <w:r w:rsidR="00BC1B5B" w:rsidRPr="007013CA">
        <w:rPr>
          <w:rFonts w:ascii="SimSun" w:hAnsi="SimSun" w:cs="SimSun" w:hint="eastAsia"/>
          <w:sz w:val="21"/>
          <w:szCs w:val="22"/>
        </w:rPr>
        <w:t>）副秘书长</w:t>
      </w:r>
      <w:proofErr w:type="spellStart"/>
      <w:r w:rsidR="00BC1B5B" w:rsidRPr="00345AE8">
        <w:rPr>
          <w:rFonts w:ascii="SimSun" w:hAnsi="SimSun"/>
          <w:sz w:val="21"/>
          <w:szCs w:val="22"/>
        </w:rPr>
        <w:t>Joakim</w:t>
      </w:r>
      <w:proofErr w:type="spellEnd"/>
      <w:r w:rsidR="00BC1B5B" w:rsidRPr="00345AE8">
        <w:rPr>
          <w:rFonts w:ascii="SimSun" w:hAnsi="SimSun"/>
          <w:sz w:val="21"/>
          <w:szCs w:val="22"/>
        </w:rPr>
        <w:t xml:space="preserve"> Reiter</w:t>
      </w:r>
      <w:r w:rsidR="00BC1B5B" w:rsidRPr="007013CA">
        <w:rPr>
          <w:rFonts w:ascii="SimSun" w:hAnsi="SimSun" w:cs="SimSun" w:hint="eastAsia"/>
          <w:sz w:val="21"/>
          <w:szCs w:val="22"/>
        </w:rPr>
        <w:t>先生主持。</w:t>
      </w:r>
      <w:r w:rsidR="00BC1B5B" w:rsidRPr="00345AE8">
        <w:rPr>
          <w:rFonts w:asciiTheme="minorEastAsia" w:eastAsiaTheme="minorEastAsia" w:hAnsiTheme="minorEastAsia" w:hint="eastAsia"/>
          <w:sz w:val="21"/>
          <w:szCs w:val="22"/>
        </w:rPr>
        <w:t>该单元的三位发言专家</w:t>
      </w:r>
      <w:r w:rsidR="00BC1B5B" w:rsidRPr="007013CA">
        <w:rPr>
          <w:rFonts w:ascii="SimSun" w:hAnsi="SimSun" w:cs="SimSun" w:hint="eastAsia"/>
          <w:sz w:val="21"/>
          <w:szCs w:val="22"/>
        </w:rPr>
        <w:t>分别是：</w:t>
      </w:r>
      <w:r w:rsidR="009D4013" w:rsidRPr="007013CA">
        <w:rPr>
          <w:rFonts w:ascii="SimSun" w:hAnsi="SimSun" w:cs="SimSun" w:hint="eastAsia"/>
          <w:sz w:val="21"/>
          <w:szCs w:val="22"/>
        </w:rPr>
        <w:t>剑桥大学知识产权法讲师</w:t>
      </w:r>
      <w:r w:rsidR="009D4013" w:rsidRPr="00345AE8">
        <w:rPr>
          <w:rFonts w:ascii="SimSun" w:hAnsi="SimSun"/>
          <w:sz w:val="21"/>
          <w:szCs w:val="22"/>
        </w:rPr>
        <w:t>Henning Grosse Ruse-Khan</w:t>
      </w:r>
      <w:r w:rsidR="009D4013" w:rsidRPr="00345AE8">
        <w:rPr>
          <w:rFonts w:asciiTheme="minorEastAsia" w:eastAsiaTheme="minorEastAsia" w:hAnsiTheme="minorEastAsia" w:hint="eastAsia"/>
          <w:sz w:val="21"/>
          <w:szCs w:val="22"/>
        </w:rPr>
        <w:t>先生、布宜诺斯艾利斯大学知识产权与经济学跨学科研究中心主任及法律系知识产权研究生课程中心主任</w:t>
      </w:r>
      <w:r w:rsidR="009D4013" w:rsidRPr="00345AE8">
        <w:rPr>
          <w:rFonts w:ascii="SimSun" w:hAnsi="SimSun"/>
          <w:sz w:val="21"/>
          <w:szCs w:val="22"/>
        </w:rPr>
        <w:t>Carlos Maria Correa</w:t>
      </w:r>
      <w:r w:rsidR="009D4013" w:rsidRPr="00345AE8">
        <w:rPr>
          <w:rFonts w:asciiTheme="minorEastAsia" w:eastAsiaTheme="minorEastAsia" w:hAnsiTheme="minorEastAsia" w:hint="eastAsia"/>
          <w:sz w:val="21"/>
          <w:szCs w:val="22"/>
        </w:rPr>
        <w:t>先生以及俄罗斯国家知识产权学院院长</w:t>
      </w:r>
      <w:r w:rsidR="009D4013" w:rsidRPr="00345AE8">
        <w:rPr>
          <w:rFonts w:ascii="SimSun" w:hAnsi="SimSun"/>
          <w:sz w:val="21"/>
          <w:szCs w:val="22"/>
        </w:rPr>
        <w:t xml:space="preserve">Ivan </w:t>
      </w:r>
      <w:proofErr w:type="spellStart"/>
      <w:r w:rsidR="009D4013" w:rsidRPr="00345AE8">
        <w:rPr>
          <w:rFonts w:ascii="SimSun" w:hAnsi="SimSun"/>
          <w:sz w:val="21"/>
          <w:szCs w:val="22"/>
        </w:rPr>
        <w:t>Bliznets</w:t>
      </w:r>
      <w:proofErr w:type="spellEnd"/>
      <w:r w:rsidR="009D4013" w:rsidRPr="00345AE8">
        <w:rPr>
          <w:rFonts w:asciiTheme="minorEastAsia" w:eastAsiaTheme="minorEastAsia" w:hAnsiTheme="minorEastAsia" w:hint="eastAsia"/>
          <w:sz w:val="21"/>
          <w:szCs w:val="22"/>
        </w:rPr>
        <w:t>先生。</w:t>
      </w:r>
      <w:r w:rsidR="00BC1B5B" w:rsidRPr="00345AE8">
        <w:rPr>
          <w:rFonts w:ascii="SimSun" w:hAnsi="SimSun" w:hint="eastAsia"/>
          <w:sz w:val="21"/>
          <w:szCs w:val="22"/>
        </w:rPr>
        <w:t>三位发言人分享了关于如何利用</w:t>
      </w:r>
      <w:r w:rsidR="00BC1B5B" w:rsidRPr="007013CA">
        <w:rPr>
          <w:rFonts w:ascii="SimSun" w:hAnsi="SimSun" w:cs="SimSun" w:hint="eastAsia"/>
          <w:sz w:val="21"/>
          <w:szCs w:val="22"/>
        </w:rPr>
        <w:t>知识产权制度诱导和</w:t>
      </w:r>
      <w:r w:rsidR="00BC1B5B" w:rsidRPr="00345AE8">
        <w:rPr>
          <w:rFonts w:ascii="SimSun" w:hAnsi="SimSun" w:hint="eastAsia"/>
          <w:sz w:val="21"/>
          <w:szCs w:val="22"/>
        </w:rPr>
        <w:t>促进</w:t>
      </w:r>
      <w:r w:rsidR="00BC1B5B" w:rsidRPr="007013CA">
        <w:rPr>
          <w:rFonts w:ascii="SimSun" w:hAnsi="SimSun" w:cs="SimSun" w:hint="eastAsia"/>
          <w:sz w:val="21"/>
          <w:szCs w:val="22"/>
        </w:rPr>
        <w:t>进步</w:t>
      </w:r>
      <w:r w:rsidR="00BC1B5B" w:rsidRPr="00345AE8">
        <w:rPr>
          <w:rFonts w:ascii="SimSun" w:hAnsi="SimSun" w:hint="eastAsia"/>
          <w:sz w:val="21"/>
          <w:szCs w:val="22"/>
        </w:rPr>
        <w:t>与</w:t>
      </w:r>
      <w:r w:rsidR="00BC1B5B" w:rsidRPr="007013CA">
        <w:rPr>
          <w:rFonts w:ascii="SimSun" w:hAnsi="SimSun" w:cs="SimSun" w:hint="eastAsia"/>
          <w:sz w:val="21"/>
          <w:szCs w:val="22"/>
        </w:rPr>
        <w:t>发展</w:t>
      </w:r>
      <w:r w:rsidR="00BC1B5B" w:rsidRPr="00345AE8">
        <w:rPr>
          <w:rFonts w:ascii="SimSun" w:hAnsi="SimSun" w:hint="eastAsia"/>
          <w:sz w:val="21"/>
          <w:szCs w:val="22"/>
        </w:rPr>
        <w:t>方面的观点，分析了</w:t>
      </w:r>
      <w:r w:rsidR="00BC1B5B" w:rsidRPr="007013CA">
        <w:rPr>
          <w:rFonts w:ascii="SimSun" w:hAnsi="SimSun" w:cs="SimSun" w:hint="eastAsia"/>
          <w:sz w:val="21"/>
          <w:szCs w:val="22"/>
        </w:rPr>
        <w:t>知识产权在支持创新和创造</w:t>
      </w:r>
      <w:r w:rsidR="00BC1B5B" w:rsidRPr="00345AE8">
        <w:rPr>
          <w:rFonts w:ascii="SimSun" w:hAnsi="SimSun" w:hint="eastAsia"/>
          <w:sz w:val="21"/>
          <w:szCs w:val="22"/>
        </w:rPr>
        <w:t>、</w:t>
      </w:r>
      <w:r w:rsidR="00BC1B5B" w:rsidRPr="007013CA">
        <w:rPr>
          <w:rFonts w:ascii="SimSun" w:hAnsi="SimSun" w:cs="SimSun" w:hint="eastAsia"/>
          <w:sz w:val="21"/>
          <w:szCs w:val="22"/>
        </w:rPr>
        <w:t>鼓励有效的技术转让</w:t>
      </w:r>
      <w:r w:rsidR="00BC1B5B" w:rsidRPr="00345AE8">
        <w:rPr>
          <w:rFonts w:ascii="SimSun" w:hAnsi="SimSun" w:hint="eastAsia"/>
          <w:sz w:val="21"/>
          <w:szCs w:val="22"/>
        </w:rPr>
        <w:t>、</w:t>
      </w:r>
      <w:r w:rsidR="00BC1B5B" w:rsidRPr="007013CA">
        <w:rPr>
          <w:rFonts w:ascii="SimSun" w:hAnsi="SimSun" w:cs="SimSun" w:hint="eastAsia"/>
          <w:sz w:val="21"/>
          <w:szCs w:val="22"/>
        </w:rPr>
        <w:t>最大限度地</w:t>
      </w:r>
      <w:r w:rsidR="00BC1B5B" w:rsidRPr="00345AE8">
        <w:rPr>
          <w:rFonts w:ascii="SimSun" w:hAnsi="SimSun" w:hint="eastAsia"/>
          <w:sz w:val="21"/>
          <w:szCs w:val="22"/>
        </w:rPr>
        <w:t>释放</w:t>
      </w:r>
      <w:r w:rsidR="00BC1B5B" w:rsidRPr="007013CA">
        <w:rPr>
          <w:rFonts w:ascii="SimSun" w:hAnsi="SimSun" w:cs="SimSun" w:hint="eastAsia"/>
          <w:sz w:val="21"/>
          <w:szCs w:val="22"/>
        </w:rPr>
        <w:t>潜力提高动态竞争中发挥的作用，各国如何</w:t>
      </w:r>
      <w:r w:rsidR="00BC1B5B" w:rsidRPr="00345AE8">
        <w:rPr>
          <w:rFonts w:ascii="SimSun" w:hAnsi="SimSun" w:hint="eastAsia"/>
          <w:sz w:val="21"/>
          <w:szCs w:val="22"/>
        </w:rPr>
        <w:t>受益于</w:t>
      </w:r>
      <w:r w:rsidR="00BC1B5B" w:rsidRPr="007013CA">
        <w:rPr>
          <w:rFonts w:ascii="SimSun" w:hAnsi="SimSun" w:cs="SimSun" w:hint="eastAsia"/>
          <w:sz w:val="21"/>
          <w:szCs w:val="22"/>
        </w:rPr>
        <w:t>全球知识产权制度</w:t>
      </w:r>
      <w:r w:rsidR="00BC1B5B" w:rsidRPr="00345AE8">
        <w:rPr>
          <w:rFonts w:ascii="SimSun" w:hAnsi="SimSun" w:hint="eastAsia"/>
          <w:sz w:val="21"/>
          <w:szCs w:val="22"/>
        </w:rPr>
        <w:t>的</w:t>
      </w:r>
      <w:r w:rsidR="00BC1B5B" w:rsidRPr="007013CA">
        <w:rPr>
          <w:rFonts w:ascii="SimSun" w:hAnsi="SimSun" w:cs="SimSun" w:hint="eastAsia"/>
          <w:sz w:val="21"/>
          <w:szCs w:val="22"/>
        </w:rPr>
        <w:t>灵活性，</w:t>
      </w:r>
      <w:r w:rsidR="00BC1B5B" w:rsidRPr="00345AE8">
        <w:rPr>
          <w:rFonts w:ascii="SimSun" w:hAnsi="SimSun" w:hint="eastAsia"/>
          <w:sz w:val="21"/>
          <w:szCs w:val="22"/>
        </w:rPr>
        <w:t>以及知识产权对</w:t>
      </w:r>
      <w:r w:rsidR="00BC1B5B" w:rsidRPr="007013CA">
        <w:rPr>
          <w:rFonts w:ascii="SimSun" w:hAnsi="SimSun" w:cs="SimSun" w:hint="eastAsia"/>
          <w:sz w:val="21"/>
          <w:szCs w:val="22"/>
        </w:rPr>
        <w:t>本国经济的贡献。</w:t>
      </w:r>
    </w:p>
    <w:p w:rsidR="00A235C1" w:rsidRDefault="00633BD7"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lang w:val="en-GB"/>
        </w:rPr>
      </w:pPr>
      <w:r w:rsidRPr="00345AE8">
        <w:rPr>
          <w:rFonts w:ascii="SimSun" w:hAnsi="SimSun"/>
          <w:bCs/>
          <w:sz w:val="21"/>
          <w:szCs w:val="22"/>
        </w:rPr>
        <w:lastRenderedPageBreak/>
        <w:t>Henning Ruse-Khan</w:t>
      </w:r>
      <w:r w:rsidR="00051E0D" w:rsidRPr="007013CA">
        <w:rPr>
          <w:rFonts w:ascii="SimSun" w:hAnsi="SimSun" w:cs="SimSun" w:hint="eastAsia"/>
          <w:sz w:val="21"/>
          <w:szCs w:val="22"/>
          <w:lang w:val="en-GB"/>
        </w:rPr>
        <w:t>先生着重</w:t>
      </w:r>
      <w:r w:rsidR="00051E0D" w:rsidRPr="00345AE8">
        <w:rPr>
          <w:rFonts w:ascii="SimSun" w:hAnsi="SimSun" w:hint="eastAsia"/>
          <w:sz w:val="21"/>
          <w:szCs w:val="22"/>
        </w:rPr>
        <w:t>展示</w:t>
      </w:r>
      <w:r w:rsidR="00051E0D" w:rsidRPr="007013CA">
        <w:rPr>
          <w:rFonts w:ascii="SimSun" w:hAnsi="SimSun" w:cs="SimSun" w:hint="eastAsia"/>
          <w:sz w:val="21"/>
          <w:szCs w:val="22"/>
          <w:lang w:val="en-GB"/>
        </w:rPr>
        <w:t>了德国实用新型保护</w:t>
      </w:r>
      <w:r w:rsidR="00051E0D" w:rsidRPr="00345AE8">
        <w:rPr>
          <w:rFonts w:ascii="SimSun" w:hAnsi="SimSun" w:hint="eastAsia"/>
          <w:sz w:val="21"/>
          <w:szCs w:val="22"/>
        </w:rPr>
        <w:t>方面</w:t>
      </w:r>
      <w:r w:rsidR="00051E0D" w:rsidRPr="007013CA">
        <w:rPr>
          <w:rFonts w:ascii="SimSun" w:hAnsi="SimSun" w:cs="SimSun" w:hint="eastAsia"/>
          <w:sz w:val="21"/>
          <w:szCs w:val="22"/>
          <w:lang w:val="en-GB"/>
        </w:rPr>
        <w:t>的发展，</w:t>
      </w:r>
      <w:r w:rsidR="00051E0D" w:rsidRPr="00345AE8">
        <w:rPr>
          <w:rFonts w:ascii="SimSun" w:hAnsi="SimSun" w:hint="eastAsia"/>
          <w:sz w:val="21"/>
          <w:szCs w:val="22"/>
        </w:rPr>
        <w:t>介绍了针对</w:t>
      </w:r>
      <w:r w:rsidR="00051E0D" w:rsidRPr="007013CA">
        <w:rPr>
          <w:rFonts w:ascii="SimSun" w:hAnsi="SimSun" w:cs="SimSun" w:hint="eastAsia"/>
          <w:sz w:val="21"/>
          <w:szCs w:val="22"/>
          <w:lang w:val="en-GB"/>
        </w:rPr>
        <w:t>技术领域的小型或增量创新</w:t>
      </w:r>
      <w:r w:rsidR="00051E0D" w:rsidRPr="00345AE8">
        <w:rPr>
          <w:rFonts w:ascii="SimSun" w:hAnsi="SimSun" w:hint="eastAsia"/>
          <w:sz w:val="21"/>
          <w:szCs w:val="22"/>
        </w:rPr>
        <w:t>与</w:t>
      </w:r>
      <w:r w:rsidR="00051E0D" w:rsidRPr="007013CA">
        <w:rPr>
          <w:rFonts w:ascii="SimSun" w:hAnsi="SimSun" w:cs="SimSun" w:hint="eastAsia"/>
          <w:sz w:val="21"/>
          <w:szCs w:val="22"/>
          <w:lang w:val="en-GB"/>
        </w:rPr>
        <w:t>改进</w:t>
      </w:r>
      <w:r w:rsidR="00051E0D" w:rsidRPr="00345AE8">
        <w:rPr>
          <w:rFonts w:ascii="SimSun" w:hAnsi="SimSun" w:hint="eastAsia"/>
          <w:sz w:val="21"/>
          <w:szCs w:val="22"/>
        </w:rPr>
        <w:t>通过的一项</w:t>
      </w:r>
      <w:r w:rsidR="00051E0D" w:rsidRPr="007013CA">
        <w:rPr>
          <w:rFonts w:ascii="SimSun" w:hAnsi="SimSun" w:cs="SimSun" w:hint="eastAsia"/>
          <w:sz w:val="21"/>
          <w:szCs w:val="22"/>
          <w:lang w:val="en-GB"/>
        </w:rPr>
        <w:t>特别法律，</w:t>
      </w:r>
      <w:r w:rsidR="00051E0D" w:rsidRPr="00345AE8">
        <w:rPr>
          <w:rFonts w:ascii="SimSun" w:hAnsi="SimSun" w:hint="eastAsia"/>
          <w:sz w:val="21"/>
          <w:szCs w:val="22"/>
        </w:rPr>
        <w:t>该项法律的通过对于填充专利保护领域空白的法律工具非常重要，例如为未决专利申请获得快速、临时保护。</w:t>
      </w:r>
      <w:r w:rsidR="00051E0D" w:rsidRPr="007013CA">
        <w:rPr>
          <w:rFonts w:ascii="SimSun" w:hAnsi="SimSun" w:cs="SimSun" w:hint="eastAsia"/>
          <w:sz w:val="21"/>
          <w:szCs w:val="22"/>
          <w:lang w:val="en-GB"/>
        </w:rPr>
        <w:t>他强调，应该在可持续发展的大背景</w:t>
      </w:r>
      <w:proofErr w:type="gramStart"/>
      <w:r w:rsidR="00051E0D" w:rsidRPr="00345AE8">
        <w:rPr>
          <w:rFonts w:ascii="SimSun" w:hAnsi="SimSun" w:hint="eastAsia"/>
          <w:sz w:val="21"/>
          <w:szCs w:val="22"/>
        </w:rPr>
        <w:t>下</w:t>
      </w:r>
      <w:r w:rsidR="00051E0D" w:rsidRPr="007013CA">
        <w:rPr>
          <w:rFonts w:ascii="SimSun" w:hAnsi="SimSun" w:cs="SimSun" w:hint="eastAsia"/>
          <w:sz w:val="21"/>
          <w:szCs w:val="22"/>
          <w:lang w:val="en-GB"/>
        </w:rPr>
        <w:t>理解</w:t>
      </w:r>
      <w:proofErr w:type="gramEnd"/>
      <w:r w:rsidR="00051E0D" w:rsidRPr="00345AE8">
        <w:rPr>
          <w:rFonts w:ascii="SimSun" w:hAnsi="SimSun" w:hint="eastAsia"/>
          <w:sz w:val="21"/>
          <w:szCs w:val="22"/>
          <w:lang w:val="en-GB"/>
        </w:rPr>
        <w:t>“</w:t>
      </w:r>
      <w:r w:rsidR="00051E0D" w:rsidRPr="00345AE8">
        <w:rPr>
          <w:rFonts w:ascii="SimSun" w:hAnsi="SimSun" w:hint="eastAsia"/>
          <w:sz w:val="21"/>
          <w:szCs w:val="22"/>
        </w:rPr>
        <w:t>经济发展</w:t>
      </w:r>
      <w:r w:rsidR="00051E0D" w:rsidRPr="00345AE8">
        <w:rPr>
          <w:rFonts w:ascii="SimSun" w:hAnsi="SimSun" w:hint="eastAsia"/>
          <w:sz w:val="21"/>
          <w:szCs w:val="22"/>
          <w:lang w:val="en-GB"/>
        </w:rPr>
        <w:t>”</w:t>
      </w:r>
      <w:r w:rsidR="00051E0D" w:rsidRPr="00345AE8">
        <w:rPr>
          <w:rFonts w:ascii="SimSun" w:hAnsi="SimSun" w:hint="eastAsia"/>
          <w:sz w:val="21"/>
          <w:szCs w:val="22"/>
        </w:rPr>
        <w:t>这个术语，而这反过来又</w:t>
      </w:r>
      <w:r w:rsidR="00051E0D" w:rsidRPr="007013CA">
        <w:rPr>
          <w:rFonts w:ascii="SimSun" w:hAnsi="SimSun" w:cs="SimSun" w:hint="eastAsia"/>
          <w:sz w:val="21"/>
          <w:szCs w:val="22"/>
          <w:lang w:val="en-GB"/>
        </w:rPr>
        <w:t>要求</w:t>
      </w:r>
      <w:r w:rsidR="00051E0D" w:rsidRPr="00345AE8">
        <w:rPr>
          <w:rFonts w:ascii="SimSun" w:hAnsi="SimSun" w:hint="eastAsia"/>
          <w:sz w:val="21"/>
          <w:szCs w:val="22"/>
        </w:rPr>
        <w:t>在</w:t>
      </w:r>
      <w:r w:rsidR="00051E0D" w:rsidRPr="007013CA">
        <w:rPr>
          <w:rFonts w:ascii="SimSun" w:hAnsi="SimSun" w:cs="SimSun" w:hint="eastAsia"/>
          <w:sz w:val="21"/>
          <w:szCs w:val="22"/>
          <w:lang w:val="en-GB"/>
        </w:rPr>
        <w:t>经济</w:t>
      </w:r>
      <w:r w:rsidR="00051E0D" w:rsidRPr="00345AE8">
        <w:rPr>
          <w:rFonts w:ascii="SimSun" w:hAnsi="SimSun" w:hint="eastAsia"/>
          <w:sz w:val="21"/>
          <w:szCs w:val="22"/>
          <w:lang w:val="en-GB"/>
        </w:rPr>
        <w:t>、</w:t>
      </w:r>
      <w:r w:rsidR="00051E0D" w:rsidRPr="007013CA">
        <w:rPr>
          <w:rFonts w:ascii="SimSun" w:hAnsi="SimSun" w:cs="SimSun" w:hint="eastAsia"/>
          <w:sz w:val="21"/>
          <w:szCs w:val="22"/>
          <w:lang w:val="en-GB"/>
        </w:rPr>
        <w:t>社会和环境目标</w:t>
      </w:r>
      <w:r w:rsidR="00051E0D" w:rsidRPr="00345AE8">
        <w:rPr>
          <w:rFonts w:ascii="SimSun" w:hAnsi="SimSun" w:hint="eastAsia"/>
          <w:sz w:val="21"/>
          <w:szCs w:val="22"/>
        </w:rPr>
        <w:t>与</w:t>
      </w:r>
      <w:r w:rsidR="00051E0D" w:rsidRPr="007013CA">
        <w:rPr>
          <w:rFonts w:ascii="SimSun" w:hAnsi="SimSun" w:cs="SimSun" w:hint="eastAsia"/>
          <w:sz w:val="21"/>
          <w:szCs w:val="22"/>
          <w:lang w:val="en-GB"/>
        </w:rPr>
        <w:t>利益之间取得平衡。同样</w:t>
      </w:r>
      <w:r w:rsidR="00051E0D" w:rsidRPr="00345AE8">
        <w:rPr>
          <w:rFonts w:ascii="SimSun" w:hAnsi="SimSun" w:hint="eastAsia"/>
          <w:sz w:val="21"/>
          <w:szCs w:val="22"/>
        </w:rPr>
        <w:t>对于“知识产权</w:t>
      </w:r>
      <w:r w:rsidR="00051E0D" w:rsidRPr="00345AE8">
        <w:rPr>
          <w:rFonts w:asciiTheme="minorEastAsia" w:eastAsiaTheme="minorEastAsia" w:hAnsiTheme="minorEastAsia" w:hint="eastAsia"/>
          <w:sz w:val="21"/>
          <w:szCs w:val="22"/>
        </w:rPr>
        <w:t>制度</w:t>
      </w:r>
      <w:r w:rsidR="00051E0D" w:rsidRPr="00345AE8">
        <w:rPr>
          <w:rFonts w:ascii="SimSun" w:hAnsi="SimSun" w:hint="eastAsia"/>
          <w:sz w:val="21"/>
          <w:szCs w:val="22"/>
        </w:rPr>
        <w:t>”这个术语也应该有更广泛更全面</w:t>
      </w:r>
      <w:r w:rsidR="00051E0D" w:rsidRPr="007013CA">
        <w:rPr>
          <w:rFonts w:ascii="SimSun" w:hAnsi="SimSun" w:cs="SimSun" w:hint="eastAsia"/>
          <w:sz w:val="21"/>
          <w:szCs w:val="22"/>
          <w:lang w:val="en-GB"/>
        </w:rPr>
        <w:t>的了解。</w:t>
      </w:r>
      <w:r w:rsidR="00051E0D" w:rsidRPr="00345AE8">
        <w:rPr>
          <w:rFonts w:ascii="SimSun" w:hAnsi="SimSun" w:hint="eastAsia"/>
          <w:sz w:val="21"/>
          <w:szCs w:val="22"/>
          <w:lang w:val="en-GB"/>
        </w:rPr>
        <w:t>“</w:t>
      </w:r>
      <w:r w:rsidR="00051E0D" w:rsidRPr="00345AE8">
        <w:rPr>
          <w:rFonts w:ascii="SimSun" w:hAnsi="SimSun" w:hint="eastAsia"/>
          <w:sz w:val="21"/>
          <w:szCs w:val="22"/>
        </w:rPr>
        <w:t>知识产权制度</w:t>
      </w:r>
      <w:r w:rsidR="00051E0D" w:rsidRPr="00345AE8">
        <w:rPr>
          <w:rFonts w:ascii="SimSun" w:hAnsi="SimSun" w:hint="eastAsia"/>
          <w:sz w:val="21"/>
          <w:szCs w:val="22"/>
          <w:lang w:val="en-GB"/>
        </w:rPr>
        <w:t>”</w:t>
      </w:r>
      <w:r w:rsidR="00051E0D" w:rsidRPr="007013CA">
        <w:rPr>
          <w:rFonts w:ascii="SimSun" w:hAnsi="SimSun" w:cs="SimSun" w:hint="eastAsia"/>
          <w:sz w:val="21"/>
          <w:szCs w:val="22"/>
          <w:lang w:val="en-GB"/>
        </w:rPr>
        <w:t>的概念包括</w:t>
      </w:r>
      <w:r w:rsidR="00051E0D" w:rsidRPr="00345AE8">
        <w:rPr>
          <w:rFonts w:ascii="SimSun" w:hAnsi="SimSun" w:hint="eastAsia"/>
          <w:sz w:val="21"/>
          <w:szCs w:val="22"/>
        </w:rPr>
        <w:t>保护层面的含义，但同样也包括允许</w:t>
      </w:r>
      <w:r w:rsidR="00051E0D" w:rsidRPr="007013CA">
        <w:rPr>
          <w:rFonts w:ascii="SimSun" w:hAnsi="SimSun" w:cs="SimSun" w:hint="eastAsia"/>
          <w:sz w:val="21"/>
          <w:szCs w:val="22"/>
          <w:lang w:val="en-GB"/>
        </w:rPr>
        <w:t>模仿</w:t>
      </w:r>
      <w:r w:rsidR="00051E0D" w:rsidRPr="00345AE8">
        <w:rPr>
          <w:rFonts w:ascii="SimSun" w:hAnsi="SimSun" w:hint="eastAsia"/>
          <w:sz w:val="21"/>
          <w:szCs w:val="22"/>
          <w:lang w:val="en-GB"/>
        </w:rPr>
        <w:t>、</w:t>
      </w:r>
      <w:r w:rsidR="00051E0D" w:rsidRPr="007013CA">
        <w:rPr>
          <w:rFonts w:ascii="SimSun" w:hAnsi="SimSun" w:cs="SimSun" w:hint="eastAsia"/>
          <w:sz w:val="21"/>
          <w:szCs w:val="22"/>
          <w:lang w:val="en-GB"/>
        </w:rPr>
        <w:t>限制和公共领域</w:t>
      </w:r>
      <w:r w:rsidR="00051E0D" w:rsidRPr="00345AE8">
        <w:rPr>
          <w:rFonts w:ascii="SimSun" w:hAnsi="SimSun" w:hint="eastAsia"/>
          <w:sz w:val="21"/>
          <w:szCs w:val="22"/>
        </w:rPr>
        <w:t>等含义。</w:t>
      </w:r>
      <w:r w:rsidR="00051E0D" w:rsidRPr="00345AE8">
        <w:rPr>
          <w:rFonts w:ascii="SimSun" w:hAnsi="SimSun" w:hint="eastAsia"/>
          <w:sz w:val="21"/>
          <w:szCs w:val="22"/>
          <w:lang w:val="en-GB"/>
        </w:rPr>
        <w:t>TRIPS</w:t>
      </w:r>
      <w:r w:rsidR="00051E0D" w:rsidRPr="007013CA">
        <w:rPr>
          <w:rFonts w:ascii="SimSun" w:hAnsi="SimSun" w:cs="SimSun" w:hint="eastAsia"/>
          <w:sz w:val="21"/>
          <w:szCs w:val="22"/>
          <w:lang w:val="en-GB"/>
        </w:rPr>
        <w:t>协定第七条</w:t>
      </w:r>
      <w:r w:rsidR="00051E0D" w:rsidRPr="00345AE8">
        <w:rPr>
          <w:rFonts w:ascii="SimSun" w:hAnsi="SimSun" w:hint="eastAsia"/>
          <w:sz w:val="21"/>
          <w:szCs w:val="22"/>
        </w:rPr>
        <w:t>为这种全面理解提供了规范支持。该条款阐述了</w:t>
      </w:r>
      <w:r w:rsidR="00051E0D" w:rsidRPr="007013CA">
        <w:rPr>
          <w:rFonts w:ascii="SimSun" w:hAnsi="SimSun" w:cs="SimSun" w:hint="eastAsia"/>
          <w:sz w:val="21"/>
          <w:szCs w:val="22"/>
          <w:lang w:val="en-GB"/>
        </w:rPr>
        <w:t>世贸组织成员</w:t>
      </w:r>
      <w:r w:rsidR="00051E0D" w:rsidRPr="00345AE8">
        <w:rPr>
          <w:rFonts w:ascii="SimSun" w:hAnsi="SimSun" w:hint="eastAsia"/>
          <w:sz w:val="21"/>
          <w:szCs w:val="22"/>
        </w:rPr>
        <w:t>针对</w:t>
      </w:r>
      <w:r w:rsidR="00051E0D" w:rsidRPr="007013CA">
        <w:rPr>
          <w:rFonts w:ascii="SimSun" w:hAnsi="SimSun" w:cs="SimSun" w:hint="eastAsia"/>
          <w:sz w:val="21"/>
          <w:szCs w:val="22"/>
          <w:lang w:val="en-GB"/>
        </w:rPr>
        <w:t>通过促进创新</w:t>
      </w:r>
      <w:r w:rsidR="00051E0D" w:rsidRPr="00345AE8">
        <w:rPr>
          <w:rFonts w:ascii="SimSun" w:hAnsi="SimSun" w:hint="eastAsia"/>
          <w:sz w:val="21"/>
          <w:szCs w:val="22"/>
        </w:rPr>
        <w:t>与技术转让</w:t>
      </w:r>
      <w:r w:rsidR="00051E0D" w:rsidRPr="007013CA">
        <w:rPr>
          <w:rFonts w:ascii="SimSun" w:hAnsi="SimSun" w:cs="SimSun" w:hint="eastAsia"/>
          <w:sz w:val="21"/>
          <w:szCs w:val="22"/>
          <w:lang w:val="en-GB"/>
        </w:rPr>
        <w:t>实现知识产权</w:t>
      </w:r>
      <w:r w:rsidR="007556D8" w:rsidRPr="007013CA">
        <w:rPr>
          <w:rFonts w:ascii="SimSun" w:hAnsi="SimSun" w:cs="SimSun" w:hint="eastAsia"/>
          <w:sz w:val="21"/>
          <w:szCs w:val="22"/>
          <w:lang w:val="en-GB"/>
        </w:rPr>
        <w:t>制度</w:t>
      </w:r>
      <w:r w:rsidR="00051E0D" w:rsidRPr="007013CA">
        <w:rPr>
          <w:rFonts w:ascii="SimSun" w:hAnsi="SimSun" w:cs="SimSun" w:hint="eastAsia"/>
          <w:sz w:val="21"/>
          <w:szCs w:val="22"/>
          <w:lang w:val="en-GB"/>
        </w:rPr>
        <w:t>整体</w:t>
      </w:r>
      <w:r w:rsidR="00051E0D" w:rsidRPr="00345AE8">
        <w:rPr>
          <w:rFonts w:ascii="SimSun" w:hAnsi="SimSun" w:hint="eastAsia"/>
          <w:sz w:val="21"/>
          <w:szCs w:val="22"/>
        </w:rPr>
        <w:t>实用目标达成的共识。</w:t>
      </w:r>
    </w:p>
    <w:p w:rsidR="00A235C1" w:rsidRDefault="00231E8C"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lang w:val="en-GB"/>
        </w:rPr>
      </w:pPr>
      <w:r w:rsidRPr="00345AE8">
        <w:rPr>
          <w:rFonts w:ascii="SimSun" w:hAnsi="SimSun" w:hint="eastAsia"/>
          <w:sz w:val="21"/>
          <w:szCs w:val="22"/>
        </w:rPr>
        <w:t>报告提供了一些轶事证据，证明历史上各个</w:t>
      </w:r>
      <w:r w:rsidRPr="007013CA">
        <w:rPr>
          <w:rFonts w:ascii="SimSun" w:hAnsi="SimSun" w:cs="SimSun" w:hint="eastAsia"/>
          <w:sz w:val="21"/>
          <w:szCs w:val="22"/>
          <w:lang w:val="en-GB"/>
        </w:rPr>
        <w:t>国家</w:t>
      </w:r>
      <w:r w:rsidRPr="00345AE8">
        <w:rPr>
          <w:rFonts w:ascii="SimSun" w:hAnsi="SimSun" w:hint="eastAsia"/>
          <w:sz w:val="21"/>
          <w:szCs w:val="22"/>
        </w:rPr>
        <w:t>如何利用</w:t>
      </w:r>
      <w:r w:rsidRPr="007013CA">
        <w:rPr>
          <w:rFonts w:ascii="SimSun" w:hAnsi="SimSun" w:cs="SimSun" w:hint="eastAsia"/>
          <w:sz w:val="21"/>
          <w:szCs w:val="22"/>
          <w:lang w:val="en-GB"/>
        </w:rPr>
        <w:t>知识产权</w:t>
      </w:r>
      <w:r w:rsidRPr="00345AE8">
        <w:rPr>
          <w:rFonts w:ascii="SimSun" w:hAnsi="SimSun" w:hint="eastAsia"/>
          <w:sz w:val="21"/>
          <w:szCs w:val="22"/>
        </w:rPr>
        <w:t>保护及保护的缺失来</w:t>
      </w:r>
      <w:r w:rsidRPr="007013CA">
        <w:rPr>
          <w:rFonts w:ascii="SimSun" w:hAnsi="SimSun" w:cs="SimSun" w:hint="eastAsia"/>
          <w:sz w:val="21"/>
          <w:szCs w:val="22"/>
          <w:lang w:val="en-GB"/>
        </w:rPr>
        <w:t>促进</w:t>
      </w:r>
      <w:r w:rsidRPr="00345AE8">
        <w:rPr>
          <w:rFonts w:ascii="SimSun" w:hAnsi="SimSun" w:hint="eastAsia"/>
          <w:sz w:val="21"/>
          <w:szCs w:val="22"/>
        </w:rPr>
        <w:t>国家</w:t>
      </w:r>
      <w:r w:rsidRPr="007013CA">
        <w:rPr>
          <w:rFonts w:ascii="SimSun" w:hAnsi="SimSun" w:cs="SimSun" w:hint="eastAsia"/>
          <w:sz w:val="21"/>
          <w:szCs w:val="22"/>
          <w:lang w:val="en-GB"/>
        </w:rPr>
        <w:t>发展。历史的各种例子表明，</w:t>
      </w:r>
      <w:r w:rsidRPr="00345AE8">
        <w:rPr>
          <w:rFonts w:ascii="SimSun" w:hAnsi="SimSun" w:hint="eastAsia"/>
          <w:sz w:val="21"/>
          <w:szCs w:val="22"/>
        </w:rPr>
        <w:t>各</w:t>
      </w:r>
      <w:r w:rsidRPr="007013CA">
        <w:rPr>
          <w:rFonts w:ascii="SimSun" w:hAnsi="SimSun" w:cs="SimSun" w:hint="eastAsia"/>
          <w:sz w:val="21"/>
          <w:szCs w:val="22"/>
          <w:lang w:val="en-GB"/>
        </w:rPr>
        <w:t>国选择</w:t>
      </w:r>
      <w:r w:rsidRPr="00345AE8">
        <w:rPr>
          <w:rFonts w:ascii="SimSun" w:hAnsi="SimSun" w:hint="eastAsia"/>
          <w:sz w:val="21"/>
          <w:szCs w:val="22"/>
        </w:rPr>
        <w:t>的各种方法有一个主要的共同点：各国</w:t>
      </w:r>
      <w:r w:rsidRPr="007013CA">
        <w:rPr>
          <w:rFonts w:ascii="SimSun" w:hAnsi="SimSun" w:cs="SimSun" w:hint="eastAsia"/>
          <w:sz w:val="21"/>
          <w:szCs w:val="22"/>
          <w:lang w:val="en-GB"/>
        </w:rPr>
        <w:t>都试图</w:t>
      </w:r>
      <w:r w:rsidRPr="00345AE8">
        <w:rPr>
          <w:rFonts w:ascii="SimSun" w:hAnsi="SimSun" w:hint="eastAsia"/>
          <w:sz w:val="21"/>
          <w:szCs w:val="22"/>
        </w:rPr>
        <w:t>调整其</w:t>
      </w:r>
      <w:r w:rsidRPr="007013CA">
        <w:rPr>
          <w:rFonts w:ascii="SimSun" w:hAnsi="SimSun" w:cs="SimSun" w:hint="eastAsia"/>
          <w:sz w:val="21"/>
          <w:szCs w:val="22"/>
          <w:lang w:val="en-GB"/>
        </w:rPr>
        <w:t>知识产权制度</w:t>
      </w:r>
      <w:r w:rsidRPr="00345AE8">
        <w:rPr>
          <w:rFonts w:ascii="SimSun" w:hAnsi="SimSun" w:hint="eastAsia"/>
          <w:sz w:val="21"/>
          <w:szCs w:val="22"/>
          <w:lang w:val="en-GB"/>
        </w:rPr>
        <w:t>，</w:t>
      </w:r>
      <w:r w:rsidRPr="00345AE8">
        <w:rPr>
          <w:rFonts w:ascii="SimSun" w:hAnsi="SimSun" w:hint="eastAsia"/>
          <w:sz w:val="21"/>
          <w:szCs w:val="22"/>
        </w:rPr>
        <w:t>以适应</w:t>
      </w:r>
      <w:r w:rsidRPr="007013CA">
        <w:rPr>
          <w:rFonts w:ascii="SimSun" w:hAnsi="SimSun" w:cs="SimSun" w:hint="eastAsia"/>
          <w:sz w:val="21"/>
          <w:szCs w:val="22"/>
          <w:lang w:val="en-GB"/>
        </w:rPr>
        <w:t>国内发展的需要。</w:t>
      </w:r>
      <w:r w:rsidRPr="00345AE8">
        <w:rPr>
          <w:rFonts w:ascii="SimSun" w:hAnsi="SimSun" w:hint="eastAsia"/>
          <w:sz w:val="21"/>
          <w:szCs w:val="22"/>
        </w:rPr>
        <w:t>那些有意识选择其知识产权制度的国家都采用了使知识产权制度适应其国内发展需求的方式。</w:t>
      </w:r>
      <w:r w:rsidRPr="007013CA">
        <w:rPr>
          <w:rFonts w:ascii="SimSun" w:hAnsi="SimSun" w:cs="SimSun" w:hint="eastAsia"/>
          <w:sz w:val="21"/>
          <w:szCs w:val="22"/>
          <w:lang w:val="en-GB"/>
        </w:rPr>
        <w:t>更具体地讲，有些</w:t>
      </w:r>
      <w:r w:rsidRPr="00345AE8">
        <w:rPr>
          <w:rFonts w:ascii="SimSun" w:hAnsi="SimSun" w:hint="eastAsia"/>
          <w:sz w:val="21"/>
          <w:szCs w:val="22"/>
        </w:rPr>
        <w:t>人指出</w:t>
      </w:r>
      <w:r w:rsidRPr="00345AE8">
        <w:rPr>
          <w:rFonts w:ascii="SimSun" w:hAnsi="SimSun" w:hint="eastAsia"/>
          <w:sz w:val="21"/>
          <w:szCs w:val="22"/>
          <w:lang w:val="en-GB"/>
        </w:rPr>
        <w:t>“</w:t>
      </w:r>
      <w:r w:rsidRPr="00345AE8">
        <w:rPr>
          <w:rFonts w:ascii="SimSun" w:hAnsi="SimSun" w:hint="eastAsia"/>
          <w:sz w:val="21"/>
          <w:szCs w:val="22"/>
        </w:rPr>
        <w:t>发达国家的</w:t>
      </w:r>
      <w:r w:rsidRPr="007013CA">
        <w:rPr>
          <w:rFonts w:ascii="SimSun" w:hAnsi="SimSun" w:cs="SimSun" w:hint="eastAsia"/>
          <w:sz w:val="21"/>
          <w:szCs w:val="22"/>
          <w:lang w:val="en-GB"/>
        </w:rPr>
        <w:t>知识产权法律史表明，</w:t>
      </w:r>
      <w:r w:rsidRPr="00345AE8">
        <w:rPr>
          <w:rFonts w:ascii="SimSun" w:hAnsi="SimSun" w:hint="eastAsia"/>
          <w:sz w:val="21"/>
          <w:szCs w:val="22"/>
        </w:rPr>
        <w:t>他们也是在适合其发展水平的时候才出台有力保障。”由此可知，</w:t>
      </w:r>
      <w:r w:rsidRPr="007013CA">
        <w:rPr>
          <w:rFonts w:ascii="SimSun" w:hAnsi="SimSun" w:cs="SimSun" w:hint="eastAsia"/>
          <w:sz w:val="21"/>
          <w:szCs w:val="22"/>
          <w:lang w:val="en-GB"/>
        </w:rPr>
        <w:t>作为</w:t>
      </w:r>
      <w:r w:rsidRPr="00345AE8">
        <w:rPr>
          <w:rFonts w:ascii="SimSun" w:hAnsi="SimSun" w:hint="eastAsia"/>
          <w:sz w:val="21"/>
          <w:szCs w:val="22"/>
        </w:rPr>
        <w:t>制定</w:t>
      </w:r>
      <w:r w:rsidRPr="007013CA">
        <w:rPr>
          <w:rFonts w:ascii="SimSun" w:hAnsi="SimSun" w:cs="SimSun" w:hint="eastAsia"/>
          <w:sz w:val="21"/>
          <w:szCs w:val="22"/>
          <w:lang w:val="en-GB"/>
        </w:rPr>
        <w:t>国家知识产权制度的一般原则，</w:t>
      </w:r>
      <w:r w:rsidRPr="00345AE8">
        <w:rPr>
          <w:rFonts w:ascii="SimSun" w:hAnsi="SimSun" w:hint="eastAsia"/>
          <w:sz w:val="21"/>
          <w:szCs w:val="22"/>
        </w:rPr>
        <w:t>没有适用于所有国家的万全之策。</w:t>
      </w:r>
      <w:r w:rsidRPr="007013CA">
        <w:rPr>
          <w:rFonts w:ascii="SimSun" w:hAnsi="SimSun" w:cs="SimSun" w:hint="eastAsia"/>
          <w:sz w:val="21"/>
          <w:szCs w:val="22"/>
          <w:lang w:val="en-GB"/>
        </w:rPr>
        <w:t>德国</w:t>
      </w:r>
      <w:r w:rsidRPr="00345AE8">
        <w:rPr>
          <w:rFonts w:ascii="SimSun" w:hAnsi="SimSun" w:hint="eastAsia"/>
          <w:sz w:val="21"/>
          <w:szCs w:val="22"/>
        </w:rPr>
        <w:t>在1891年建立了</w:t>
      </w:r>
      <w:r w:rsidRPr="007013CA">
        <w:rPr>
          <w:rFonts w:ascii="SimSun" w:hAnsi="SimSun" w:cs="SimSun" w:hint="eastAsia"/>
          <w:sz w:val="21"/>
          <w:szCs w:val="22"/>
          <w:lang w:val="en-GB"/>
        </w:rPr>
        <w:t>保护</w:t>
      </w:r>
      <w:proofErr w:type="gramStart"/>
      <w:r w:rsidRPr="00345AE8">
        <w:rPr>
          <w:rFonts w:ascii="SimSun" w:hAnsi="SimSun" w:hint="eastAsia"/>
          <w:sz w:val="21"/>
          <w:szCs w:val="22"/>
        </w:rPr>
        <w:t>新型与</w:t>
      </w:r>
      <w:proofErr w:type="gramEnd"/>
      <w:r w:rsidRPr="00345AE8">
        <w:rPr>
          <w:rFonts w:ascii="SimSun" w:hAnsi="SimSun" w:hint="eastAsia"/>
          <w:sz w:val="21"/>
          <w:szCs w:val="22"/>
        </w:rPr>
        <w:t>改进型</w:t>
      </w:r>
      <w:r w:rsidRPr="007013CA">
        <w:rPr>
          <w:rFonts w:ascii="SimSun" w:hAnsi="SimSun" w:cs="SimSun" w:hint="eastAsia"/>
          <w:sz w:val="21"/>
          <w:szCs w:val="22"/>
          <w:lang w:val="en-GB"/>
        </w:rPr>
        <w:t>工作工具及其他实用物品</w:t>
      </w:r>
      <w:r w:rsidRPr="00345AE8">
        <w:rPr>
          <w:rFonts w:ascii="SimSun" w:hAnsi="SimSun" w:hint="eastAsia"/>
          <w:sz w:val="21"/>
          <w:szCs w:val="22"/>
        </w:rPr>
        <w:t>的制度，这与当时获得专利保护的门槛过高及对产品技术及其他功能组件的改进缺乏设计保护而导致的保护缺口问题紧密相关。根据</w:t>
      </w:r>
      <w:r w:rsidR="00CF48D0" w:rsidRPr="007013CA">
        <w:rPr>
          <w:rFonts w:ascii="SimSun" w:hAnsi="SimSun" w:cs="SimSun" w:hint="eastAsia"/>
          <w:sz w:val="21"/>
          <w:szCs w:val="22"/>
          <w:lang w:val="en-GB"/>
        </w:rPr>
        <w:t>申请</w:t>
      </w:r>
      <w:r w:rsidRPr="007013CA">
        <w:rPr>
          <w:rFonts w:ascii="SimSun" w:hAnsi="SimSun" w:cs="SimSun" w:hint="eastAsia"/>
          <w:sz w:val="21"/>
          <w:szCs w:val="22"/>
          <w:lang w:val="en-GB"/>
        </w:rPr>
        <w:t>数据，实用</w:t>
      </w:r>
      <w:proofErr w:type="gramStart"/>
      <w:r w:rsidRPr="007013CA">
        <w:rPr>
          <w:rFonts w:ascii="SimSun" w:hAnsi="SimSun" w:cs="SimSun" w:hint="eastAsia"/>
          <w:sz w:val="21"/>
          <w:szCs w:val="22"/>
          <w:lang w:val="en-GB"/>
        </w:rPr>
        <w:t>新型制度</w:t>
      </w:r>
      <w:proofErr w:type="gramEnd"/>
      <w:r w:rsidRPr="00345AE8">
        <w:rPr>
          <w:rFonts w:ascii="SimSun" w:hAnsi="SimSun" w:hint="eastAsia"/>
          <w:sz w:val="21"/>
          <w:szCs w:val="22"/>
        </w:rPr>
        <w:t>从制定之初就受</w:t>
      </w:r>
      <w:r w:rsidRPr="007013CA">
        <w:rPr>
          <w:rFonts w:ascii="SimSun" w:hAnsi="SimSun" w:cs="SimSun" w:hint="eastAsia"/>
          <w:sz w:val="21"/>
          <w:szCs w:val="22"/>
          <w:lang w:val="en-GB"/>
        </w:rPr>
        <w:t>到了业界的热烈欢迎，尤其是</w:t>
      </w:r>
      <w:r w:rsidR="00CF48D0" w:rsidRPr="007013CA">
        <w:rPr>
          <w:rFonts w:ascii="SimSun" w:hAnsi="SimSun" w:cs="SimSun" w:hint="eastAsia"/>
          <w:sz w:val="21"/>
          <w:szCs w:val="22"/>
          <w:lang w:val="en-GB"/>
        </w:rPr>
        <w:t>受到国内</w:t>
      </w:r>
      <w:r w:rsidRPr="007013CA">
        <w:rPr>
          <w:rFonts w:ascii="SimSun" w:hAnsi="SimSun" w:cs="SimSun" w:hint="eastAsia"/>
          <w:sz w:val="21"/>
          <w:szCs w:val="22"/>
          <w:lang w:val="en-GB"/>
        </w:rPr>
        <w:t>中小型企业</w:t>
      </w:r>
      <w:r w:rsidR="00CF48D0" w:rsidRPr="007013CA">
        <w:rPr>
          <w:rFonts w:ascii="SimSun" w:hAnsi="SimSun" w:cs="SimSun" w:hint="eastAsia"/>
          <w:sz w:val="21"/>
          <w:szCs w:val="22"/>
          <w:lang w:val="en-GB"/>
        </w:rPr>
        <w:t>的欢迎</w:t>
      </w:r>
      <w:r w:rsidRPr="007013CA">
        <w:rPr>
          <w:rFonts w:ascii="SimSun" w:hAnsi="SimSun" w:cs="SimSun" w:hint="eastAsia"/>
          <w:sz w:val="21"/>
          <w:szCs w:val="22"/>
          <w:lang w:val="en-GB"/>
        </w:rPr>
        <w:t>。</w:t>
      </w:r>
    </w:p>
    <w:p w:rsidR="00A235C1" w:rsidRDefault="00982CCB"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lang w:val="en-GB"/>
        </w:rPr>
      </w:pPr>
      <w:r w:rsidRPr="00345AE8">
        <w:rPr>
          <w:rFonts w:ascii="SimSun" w:hAnsi="SimSun" w:hint="eastAsia"/>
          <w:sz w:val="21"/>
          <w:szCs w:val="22"/>
        </w:rPr>
        <w:t>报告结论指出，国内需求可能随时间而变化，因此在设</w:t>
      </w:r>
      <w:r w:rsidRPr="007013CA">
        <w:rPr>
          <w:rFonts w:ascii="SimSun" w:hAnsi="SimSun" w:cs="SimSun" w:hint="eastAsia"/>
          <w:sz w:val="21"/>
          <w:szCs w:val="22"/>
          <w:lang w:val="en-GB"/>
        </w:rPr>
        <w:t>计国家知识产权制度</w:t>
      </w:r>
      <w:r w:rsidRPr="00345AE8">
        <w:rPr>
          <w:rFonts w:ascii="SimSun" w:hAnsi="SimSun" w:hint="eastAsia"/>
          <w:sz w:val="21"/>
          <w:szCs w:val="22"/>
        </w:rPr>
        <w:t>时需要有一定的灵活性，这方面存在</w:t>
      </w:r>
      <w:r w:rsidRPr="007013CA">
        <w:rPr>
          <w:rFonts w:ascii="SimSun" w:hAnsi="SimSun" w:cs="SimSun" w:hint="eastAsia"/>
          <w:sz w:val="21"/>
          <w:szCs w:val="22"/>
          <w:lang w:val="en-GB"/>
        </w:rPr>
        <w:t>两个特定威胁</w:t>
      </w:r>
      <w:r w:rsidRPr="00345AE8">
        <w:rPr>
          <w:rFonts w:ascii="SimSun" w:hAnsi="SimSun" w:hint="eastAsia"/>
          <w:sz w:val="21"/>
          <w:szCs w:val="22"/>
          <w:lang w:val="en-GB"/>
        </w:rPr>
        <w:t>。</w:t>
      </w:r>
      <w:r w:rsidRPr="007013CA">
        <w:rPr>
          <w:rFonts w:ascii="SimSun" w:hAnsi="SimSun" w:cs="SimSun" w:hint="eastAsia"/>
          <w:sz w:val="21"/>
          <w:szCs w:val="22"/>
          <w:lang w:val="en-GB"/>
        </w:rPr>
        <w:t>首先，自由贸易协定（</w:t>
      </w:r>
      <w:r w:rsidRPr="00345AE8">
        <w:rPr>
          <w:rFonts w:ascii="SimSun" w:hAnsi="SimSun"/>
          <w:sz w:val="21"/>
          <w:szCs w:val="22"/>
          <w:lang w:val="en-GB"/>
        </w:rPr>
        <w:t>FTA</w:t>
      </w:r>
      <w:r w:rsidRPr="007013CA">
        <w:rPr>
          <w:rFonts w:ascii="SimSun" w:hAnsi="SimSun" w:cs="SimSun" w:hint="eastAsia"/>
          <w:sz w:val="21"/>
          <w:szCs w:val="22"/>
          <w:lang w:val="en-GB"/>
        </w:rPr>
        <w:t>）的</w:t>
      </w:r>
      <w:r w:rsidRPr="00345AE8">
        <w:rPr>
          <w:rFonts w:ascii="SimSun" w:hAnsi="SimSun" w:hint="eastAsia"/>
          <w:sz w:val="21"/>
          <w:szCs w:val="22"/>
        </w:rPr>
        <w:t>知识产权规定</w:t>
      </w:r>
      <w:r w:rsidR="00427AA0" w:rsidRPr="00345AE8">
        <w:rPr>
          <w:rFonts w:asciiTheme="minorEastAsia" w:eastAsiaTheme="minorEastAsia" w:hAnsiTheme="minorEastAsia" w:hint="eastAsia"/>
          <w:sz w:val="21"/>
          <w:szCs w:val="22"/>
        </w:rPr>
        <w:t>变得</w:t>
      </w:r>
      <w:r w:rsidRPr="00345AE8">
        <w:rPr>
          <w:rFonts w:ascii="SimSun" w:hAnsi="SimSun" w:hint="eastAsia"/>
          <w:sz w:val="21"/>
          <w:szCs w:val="22"/>
        </w:rPr>
        <w:t>更加</w:t>
      </w:r>
      <w:r w:rsidRPr="007013CA">
        <w:rPr>
          <w:rFonts w:ascii="SimSun" w:hAnsi="SimSun" w:cs="SimSun" w:hint="eastAsia"/>
          <w:sz w:val="21"/>
          <w:szCs w:val="22"/>
          <w:lang w:val="en-GB"/>
        </w:rPr>
        <w:t>全面和规范，</w:t>
      </w:r>
      <w:r w:rsidRPr="00345AE8">
        <w:rPr>
          <w:rFonts w:ascii="SimSun" w:hAnsi="SimSun" w:hint="eastAsia"/>
          <w:sz w:val="21"/>
          <w:szCs w:val="22"/>
        </w:rPr>
        <w:t>知识产权规定</w:t>
      </w:r>
      <w:r w:rsidR="00844EFF" w:rsidRPr="00345AE8">
        <w:rPr>
          <w:rFonts w:asciiTheme="minorEastAsia" w:eastAsiaTheme="minorEastAsia" w:hAnsiTheme="minorEastAsia" w:hint="eastAsia"/>
          <w:sz w:val="21"/>
          <w:szCs w:val="22"/>
        </w:rPr>
        <w:t>更加</w:t>
      </w:r>
      <w:r w:rsidRPr="00345AE8">
        <w:rPr>
          <w:rFonts w:ascii="SimSun" w:hAnsi="SimSun" w:hint="eastAsia"/>
          <w:sz w:val="21"/>
          <w:szCs w:val="22"/>
        </w:rPr>
        <w:t>严格</w:t>
      </w:r>
      <w:r w:rsidRPr="007013CA">
        <w:rPr>
          <w:rFonts w:ascii="SimSun" w:hAnsi="SimSun" w:cs="SimSun" w:hint="eastAsia"/>
          <w:sz w:val="21"/>
          <w:szCs w:val="22"/>
          <w:lang w:val="en-GB"/>
        </w:rPr>
        <w:t>的国家</w:t>
      </w:r>
      <w:r w:rsidRPr="00345AE8">
        <w:rPr>
          <w:rFonts w:ascii="SimSun" w:hAnsi="SimSun" w:hint="eastAsia"/>
          <w:sz w:val="21"/>
          <w:szCs w:val="22"/>
        </w:rPr>
        <w:t>的</w:t>
      </w:r>
      <w:r w:rsidRPr="007013CA">
        <w:rPr>
          <w:rFonts w:ascii="SimSun" w:hAnsi="SimSun" w:cs="SimSun" w:hint="eastAsia"/>
          <w:sz w:val="21"/>
          <w:szCs w:val="22"/>
          <w:lang w:val="en-GB"/>
        </w:rPr>
        <w:t>细则</w:t>
      </w:r>
      <w:r w:rsidRPr="00345AE8">
        <w:rPr>
          <w:rFonts w:ascii="SimSun" w:hAnsi="SimSun" w:hint="eastAsia"/>
          <w:sz w:val="21"/>
          <w:szCs w:val="22"/>
        </w:rPr>
        <w:t>常常被</w:t>
      </w:r>
      <w:r w:rsidRPr="007013CA">
        <w:rPr>
          <w:rFonts w:ascii="SimSun" w:hAnsi="SimSun" w:cs="SimSun" w:hint="eastAsia"/>
          <w:sz w:val="21"/>
          <w:szCs w:val="22"/>
          <w:lang w:val="en-GB"/>
        </w:rPr>
        <w:t>纳入国际协议的文本。</w:t>
      </w:r>
      <w:r w:rsidRPr="00345AE8">
        <w:rPr>
          <w:rFonts w:ascii="SimSun" w:hAnsi="SimSun" w:hint="eastAsia"/>
          <w:sz w:val="21"/>
          <w:szCs w:val="22"/>
        </w:rPr>
        <w:t>而后这些细则</w:t>
      </w:r>
      <w:r w:rsidRPr="007013CA">
        <w:rPr>
          <w:rFonts w:ascii="SimSun" w:hAnsi="SimSun" w:cs="SimSun" w:hint="eastAsia"/>
          <w:sz w:val="21"/>
          <w:szCs w:val="22"/>
          <w:lang w:val="en-GB"/>
        </w:rPr>
        <w:t>作为</w:t>
      </w:r>
      <w:r w:rsidRPr="00345AE8">
        <w:rPr>
          <w:rFonts w:ascii="SimSun" w:hAnsi="SimSun" w:hint="eastAsia"/>
          <w:sz w:val="21"/>
          <w:szCs w:val="22"/>
        </w:rPr>
        <w:t>协定下的</w:t>
      </w:r>
      <w:r w:rsidRPr="007013CA">
        <w:rPr>
          <w:rFonts w:ascii="SimSun" w:hAnsi="SimSun" w:cs="SimSun" w:hint="eastAsia"/>
          <w:sz w:val="21"/>
          <w:szCs w:val="22"/>
          <w:lang w:val="en-GB"/>
        </w:rPr>
        <w:t>义务</w:t>
      </w:r>
      <w:r w:rsidRPr="00345AE8">
        <w:rPr>
          <w:rFonts w:ascii="SimSun" w:hAnsi="SimSun" w:hint="eastAsia"/>
          <w:sz w:val="21"/>
          <w:szCs w:val="22"/>
        </w:rPr>
        <w:t>被嵌入</w:t>
      </w:r>
      <w:r w:rsidRPr="007013CA">
        <w:rPr>
          <w:rFonts w:ascii="SimSun" w:hAnsi="SimSun" w:cs="SimSun" w:hint="eastAsia"/>
          <w:sz w:val="21"/>
          <w:szCs w:val="22"/>
          <w:lang w:val="en-GB"/>
        </w:rPr>
        <w:t>国际法</w:t>
      </w:r>
      <w:r w:rsidRPr="00345AE8">
        <w:rPr>
          <w:rFonts w:ascii="SimSun" w:hAnsi="SimSun" w:hint="eastAsia"/>
          <w:sz w:val="21"/>
          <w:szCs w:val="22"/>
        </w:rPr>
        <w:t>之中，几乎没有选择余地可</w:t>
      </w:r>
      <w:r w:rsidRPr="007013CA">
        <w:rPr>
          <w:rFonts w:ascii="SimSun" w:hAnsi="SimSun" w:cs="SimSun" w:hint="eastAsia"/>
          <w:sz w:val="21"/>
          <w:szCs w:val="22"/>
          <w:lang w:val="en-GB"/>
        </w:rPr>
        <w:t>适应不断变化的国内需求。</w:t>
      </w:r>
      <w:r w:rsidRPr="00345AE8">
        <w:rPr>
          <w:rFonts w:ascii="SimSun" w:hAnsi="SimSun" w:hint="eastAsia"/>
          <w:sz w:val="21"/>
          <w:szCs w:val="22"/>
        </w:rPr>
        <w:t>同时还</w:t>
      </w:r>
      <w:r w:rsidRPr="007013CA">
        <w:rPr>
          <w:rFonts w:ascii="SimSun" w:hAnsi="SimSun" w:cs="SimSun" w:hint="eastAsia"/>
          <w:sz w:val="21"/>
          <w:szCs w:val="22"/>
          <w:lang w:val="en-GB"/>
        </w:rPr>
        <w:t>常伴</w:t>
      </w:r>
      <w:r w:rsidRPr="00345AE8">
        <w:rPr>
          <w:rFonts w:ascii="SimSun" w:hAnsi="SimSun" w:hint="eastAsia"/>
          <w:sz w:val="21"/>
          <w:szCs w:val="22"/>
        </w:rPr>
        <w:t>随着</w:t>
      </w:r>
      <w:r w:rsidRPr="007013CA">
        <w:rPr>
          <w:rFonts w:ascii="SimSun" w:hAnsi="SimSun" w:cs="SimSun" w:hint="eastAsia"/>
          <w:sz w:val="21"/>
          <w:szCs w:val="22"/>
          <w:lang w:val="en-GB"/>
        </w:rPr>
        <w:t>缺乏透明度</w:t>
      </w:r>
      <w:r w:rsidRPr="00345AE8">
        <w:rPr>
          <w:rFonts w:ascii="SimSun" w:hAnsi="SimSun" w:hint="eastAsia"/>
          <w:sz w:val="21"/>
          <w:szCs w:val="22"/>
          <w:lang w:val="en-GB"/>
        </w:rPr>
        <w:t>、</w:t>
      </w:r>
      <w:r w:rsidRPr="007013CA">
        <w:rPr>
          <w:rFonts w:ascii="SimSun" w:hAnsi="SimSun" w:cs="SimSun" w:hint="eastAsia"/>
          <w:sz w:val="21"/>
          <w:szCs w:val="22"/>
          <w:lang w:val="en-GB"/>
        </w:rPr>
        <w:t>包容性和</w:t>
      </w:r>
      <w:proofErr w:type="gramStart"/>
      <w:r w:rsidRPr="007013CA">
        <w:rPr>
          <w:rFonts w:ascii="SimSun" w:hAnsi="SimSun" w:cs="SimSun" w:hint="eastAsia"/>
          <w:sz w:val="21"/>
          <w:szCs w:val="22"/>
          <w:lang w:val="en-GB"/>
        </w:rPr>
        <w:t>所有利益</w:t>
      </w:r>
      <w:proofErr w:type="gramEnd"/>
      <w:r w:rsidRPr="007013CA">
        <w:rPr>
          <w:rFonts w:ascii="SimSun" w:hAnsi="SimSun" w:cs="SimSun" w:hint="eastAsia"/>
          <w:sz w:val="21"/>
          <w:szCs w:val="22"/>
          <w:lang w:val="en-GB"/>
        </w:rPr>
        <w:t>相关者</w:t>
      </w:r>
      <w:r w:rsidR="00D60FD4" w:rsidRPr="00345AE8">
        <w:rPr>
          <w:rFonts w:ascii="SimSun" w:hAnsi="SimSun" w:hint="eastAsia"/>
          <w:sz w:val="21"/>
          <w:szCs w:val="22"/>
        </w:rPr>
        <w:t>的平等参与。</w:t>
      </w:r>
      <w:r w:rsidRPr="00345AE8">
        <w:rPr>
          <w:rFonts w:ascii="SimSun" w:hAnsi="SimSun" w:hint="eastAsia"/>
          <w:sz w:val="21"/>
          <w:szCs w:val="22"/>
        </w:rPr>
        <w:t>如果</w:t>
      </w:r>
      <w:r w:rsidRPr="007013CA">
        <w:rPr>
          <w:rFonts w:ascii="SimSun" w:hAnsi="SimSun" w:cs="SimSun" w:hint="eastAsia"/>
          <w:sz w:val="21"/>
          <w:szCs w:val="22"/>
          <w:lang w:val="en-GB"/>
        </w:rPr>
        <w:t>自由贸易协定</w:t>
      </w:r>
      <w:r w:rsidRPr="00345AE8">
        <w:rPr>
          <w:rFonts w:ascii="SimSun" w:hAnsi="SimSun" w:hint="eastAsia"/>
          <w:sz w:val="21"/>
          <w:szCs w:val="22"/>
        </w:rPr>
        <w:t>的知识产权细则对于具体实施没有任何灵活性规定，可能导致实施过程中无法纠正</w:t>
      </w:r>
      <w:r w:rsidR="000F3427" w:rsidRPr="00345AE8">
        <w:rPr>
          <w:rFonts w:asciiTheme="minorEastAsia" w:eastAsiaTheme="minorEastAsia" w:hAnsiTheme="minorEastAsia" w:hint="eastAsia"/>
          <w:sz w:val="21"/>
          <w:szCs w:val="22"/>
        </w:rPr>
        <w:t>这些</w:t>
      </w:r>
      <w:r w:rsidR="00D60FD4" w:rsidRPr="00345AE8">
        <w:rPr>
          <w:rFonts w:asciiTheme="minorEastAsia" w:eastAsiaTheme="minorEastAsia" w:hAnsiTheme="minorEastAsia" w:hint="eastAsia"/>
          <w:sz w:val="21"/>
          <w:szCs w:val="22"/>
        </w:rPr>
        <w:t>不足</w:t>
      </w:r>
      <w:r w:rsidRPr="00345AE8">
        <w:rPr>
          <w:rFonts w:ascii="SimSun" w:hAnsi="SimSun" w:hint="eastAsia"/>
          <w:sz w:val="21"/>
          <w:szCs w:val="22"/>
        </w:rPr>
        <w:t>。上述评论并非针对</w:t>
      </w:r>
      <w:r w:rsidRPr="007013CA">
        <w:rPr>
          <w:rFonts w:ascii="SimSun" w:hAnsi="SimSun" w:cs="SimSun" w:hint="eastAsia"/>
          <w:sz w:val="21"/>
          <w:szCs w:val="22"/>
          <w:lang w:val="en-GB"/>
        </w:rPr>
        <w:t>自由贸易协定</w:t>
      </w:r>
      <w:r w:rsidRPr="00345AE8">
        <w:rPr>
          <w:rFonts w:ascii="SimSun" w:hAnsi="SimSun" w:hint="eastAsia"/>
          <w:sz w:val="21"/>
          <w:szCs w:val="22"/>
        </w:rPr>
        <w:t>中的知识产权规则实质内容：接受了一刀切的国家知识产权制度行不通这个基本观点后，就能认识到</w:t>
      </w:r>
      <w:r w:rsidR="000F3427" w:rsidRPr="00345AE8">
        <w:rPr>
          <w:rFonts w:asciiTheme="minorEastAsia" w:eastAsiaTheme="minorEastAsia" w:hAnsiTheme="minorEastAsia" w:hint="eastAsia"/>
          <w:sz w:val="21"/>
          <w:szCs w:val="22"/>
        </w:rPr>
        <w:t>其中的特性</w:t>
      </w:r>
      <w:r w:rsidRPr="007013CA">
        <w:rPr>
          <w:rFonts w:ascii="SimSun" w:hAnsi="SimSun" w:cs="SimSun" w:hint="eastAsia"/>
          <w:sz w:val="21"/>
          <w:szCs w:val="22"/>
          <w:lang w:val="en-GB"/>
        </w:rPr>
        <w:t>和</w:t>
      </w:r>
      <w:r w:rsidRPr="00345AE8">
        <w:rPr>
          <w:rFonts w:ascii="SimSun" w:hAnsi="SimSun" w:hint="eastAsia"/>
          <w:sz w:val="21"/>
          <w:szCs w:val="22"/>
        </w:rPr>
        <w:t>综合性</w:t>
      </w:r>
      <w:r w:rsidRPr="007013CA">
        <w:rPr>
          <w:rFonts w:ascii="SimSun" w:hAnsi="SimSun" w:cs="SimSun" w:hint="eastAsia"/>
          <w:sz w:val="21"/>
          <w:szCs w:val="22"/>
          <w:lang w:val="en-GB"/>
        </w:rPr>
        <w:t>是很有问题的。其次，利用投资者与国家争端解决（</w:t>
      </w:r>
      <w:r w:rsidRPr="00345AE8">
        <w:rPr>
          <w:rFonts w:ascii="SimSun" w:hAnsi="SimSun"/>
          <w:sz w:val="21"/>
          <w:szCs w:val="22"/>
          <w:lang w:val="en-GB"/>
        </w:rPr>
        <w:t>ISDS</w:t>
      </w:r>
      <w:r w:rsidRPr="007013CA">
        <w:rPr>
          <w:rFonts w:ascii="SimSun" w:hAnsi="SimSun" w:cs="SimSun" w:hint="eastAsia"/>
          <w:sz w:val="21"/>
          <w:szCs w:val="22"/>
          <w:lang w:val="en-GB"/>
        </w:rPr>
        <w:t>）机制</w:t>
      </w:r>
      <w:r w:rsidRPr="00345AE8">
        <w:rPr>
          <w:rFonts w:ascii="SimSun" w:hAnsi="SimSun" w:hint="eastAsia"/>
          <w:sz w:val="21"/>
          <w:szCs w:val="22"/>
        </w:rPr>
        <w:t>起诉</w:t>
      </w:r>
      <w:r w:rsidRPr="007013CA">
        <w:rPr>
          <w:rFonts w:ascii="SimSun" w:hAnsi="SimSun" w:cs="SimSun" w:hint="eastAsia"/>
          <w:sz w:val="21"/>
          <w:szCs w:val="22"/>
          <w:lang w:val="en-GB"/>
        </w:rPr>
        <w:t>国际知识产权规范</w:t>
      </w:r>
      <w:r w:rsidRPr="00345AE8">
        <w:rPr>
          <w:rFonts w:ascii="SimSun" w:hAnsi="SimSun" w:hint="eastAsia"/>
          <w:sz w:val="21"/>
          <w:szCs w:val="22"/>
        </w:rPr>
        <w:t>合</w:t>
      </w:r>
      <w:proofErr w:type="gramStart"/>
      <w:r w:rsidRPr="00345AE8">
        <w:rPr>
          <w:rFonts w:ascii="SimSun" w:hAnsi="SimSun" w:hint="eastAsia"/>
          <w:sz w:val="21"/>
          <w:szCs w:val="22"/>
        </w:rPr>
        <w:t>规</w:t>
      </w:r>
      <w:proofErr w:type="gramEnd"/>
      <w:r w:rsidRPr="00345AE8">
        <w:rPr>
          <w:rFonts w:ascii="SimSun" w:hAnsi="SimSun" w:hint="eastAsia"/>
          <w:sz w:val="21"/>
          <w:szCs w:val="22"/>
        </w:rPr>
        <w:t>事项的近期趋势</w:t>
      </w:r>
      <w:r w:rsidRPr="007013CA">
        <w:rPr>
          <w:rFonts w:ascii="SimSun" w:hAnsi="SimSun" w:cs="SimSun" w:hint="eastAsia"/>
          <w:sz w:val="21"/>
          <w:szCs w:val="22"/>
          <w:lang w:val="en-GB"/>
        </w:rPr>
        <w:t>很可能</w:t>
      </w:r>
      <w:r w:rsidRPr="00345AE8">
        <w:rPr>
          <w:rFonts w:ascii="SimSun" w:hAnsi="SimSun" w:hint="eastAsia"/>
          <w:sz w:val="21"/>
          <w:szCs w:val="22"/>
        </w:rPr>
        <w:t>会影响</w:t>
      </w:r>
      <w:r w:rsidR="00D60FD4" w:rsidRPr="00345AE8">
        <w:rPr>
          <w:rFonts w:asciiTheme="minorEastAsia" w:eastAsiaTheme="minorEastAsia" w:hAnsiTheme="minorEastAsia" w:hint="eastAsia"/>
          <w:sz w:val="21"/>
          <w:szCs w:val="22"/>
        </w:rPr>
        <w:t>各国</w:t>
      </w:r>
      <w:r w:rsidRPr="00345AE8">
        <w:rPr>
          <w:rFonts w:ascii="SimSun" w:hAnsi="SimSun" w:hint="eastAsia"/>
          <w:sz w:val="21"/>
          <w:szCs w:val="22"/>
        </w:rPr>
        <w:t>利用世贸组织</w:t>
      </w:r>
      <w:r w:rsidRPr="00345AE8">
        <w:rPr>
          <w:rFonts w:ascii="SimSun" w:hAnsi="SimSun" w:hint="eastAsia"/>
          <w:sz w:val="21"/>
          <w:szCs w:val="22"/>
          <w:lang w:val="en-GB"/>
        </w:rPr>
        <w:t>TRIPS</w:t>
      </w:r>
      <w:r w:rsidRPr="007013CA">
        <w:rPr>
          <w:rFonts w:ascii="SimSun" w:hAnsi="SimSun" w:cs="SimSun" w:hint="eastAsia"/>
          <w:sz w:val="21"/>
          <w:szCs w:val="22"/>
          <w:lang w:val="en-GB"/>
        </w:rPr>
        <w:t>协议和</w:t>
      </w:r>
      <w:r w:rsidRPr="00345AE8">
        <w:rPr>
          <w:rFonts w:ascii="SimSun" w:hAnsi="SimSun"/>
          <w:sz w:val="21"/>
          <w:szCs w:val="22"/>
          <w:lang w:val="en-GB"/>
        </w:rPr>
        <w:t>WIPO</w:t>
      </w:r>
      <w:r w:rsidRPr="007013CA">
        <w:rPr>
          <w:rFonts w:ascii="SimSun" w:hAnsi="SimSun" w:cs="SimSun" w:hint="eastAsia"/>
          <w:sz w:val="21"/>
          <w:szCs w:val="22"/>
          <w:lang w:val="en-GB"/>
        </w:rPr>
        <w:t>核心条约</w:t>
      </w:r>
      <w:r w:rsidRPr="00345AE8">
        <w:rPr>
          <w:rFonts w:ascii="SimSun" w:hAnsi="SimSun" w:hint="eastAsia"/>
          <w:sz w:val="21"/>
          <w:szCs w:val="22"/>
        </w:rPr>
        <w:t>下</w:t>
      </w:r>
      <w:r w:rsidRPr="007013CA">
        <w:rPr>
          <w:rFonts w:ascii="SimSun" w:hAnsi="SimSun" w:cs="SimSun" w:hint="eastAsia"/>
          <w:sz w:val="21"/>
          <w:szCs w:val="22"/>
          <w:lang w:val="en-GB"/>
        </w:rPr>
        <w:t>多边知识产权制度灵活性的能力和意愿</w:t>
      </w:r>
      <w:r w:rsidR="00844EFF" w:rsidRPr="007013CA">
        <w:rPr>
          <w:rFonts w:ascii="SimSun" w:hAnsi="SimSun" w:cs="SimSun" w:hint="eastAsia"/>
          <w:sz w:val="21"/>
          <w:szCs w:val="22"/>
          <w:lang w:val="en-GB"/>
        </w:rPr>
        <w:t>。</w:t>
      </w:r>
    </w:p>
    <w:p w:rsidR="00A235C1" w:rsidRDefault="00633BD7"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bCs/>
          <w:sz w:val="21"/>
          <w:szCs w:val="22"/>
        </w:rPr>
        <w:t>Carlos Maria Correa</w:t>
      </w:r>
      <w:r w:rsidR="00317D72" w:rsidRPr="00345AE8">
        <w:rPr>
          <w:rFonts w:asciiTheme="minorEastAsia" w:eastAsiaTheme="minorEastAsia" w:hAnsiTheme="minorEastAsia" w:hint="eastAsia"/>
          <w:bCs/>
          <w:sz w:val="21"/>
          <w:szCs w:val="22"/>
        </w:rPr>
        <w:t>先生</w:t>
      </w:r>
      <w:r w:rsidR="00317D72" w:rsidRPr="007013CA">
        <w:rPr>
          <w:rFonts w:ascii="SimSun" w:hAnsi="SimSun" w:cs="SimSun" w:hint="eastAsia"/>
          <w:sz w:val="21"/>
          <w:szCs w:val="22"/>
        </w:rPr>
        <w:t>提到，</w:t>
      </w:r>
      <w:r w:rsidR="00317D72" w:rsidRPr="00345AE8">
        <w:rPr>
          <w:rFonts w:ascii="SimSun" w:hAnsi="SimSun" w:hint="eastAsia"/>
          <w:sz w:val="21"/>
          <w:szCs w:val="22"/>
        </w:rPr>
        <w:t>存在</w:t>
      </w:r>
      <w:r w:rsidR="00317D72" w:rsidRPr="007013CA">
        <w:rPr>
          <w:rFonts w:ascii="SimSun" w:hAnsi="SimSun" w:cs="SimSun" w:hint="eastAsia"/>
          <w:sz w:val="21"/>
          <w:szCs w:val="22"/>
        </w:rPr>
        <w:t>两个共同假设，即知识产权促进创新和创新产生经济增长。他认为，</w:t>
      </w:r>
      <w:proofErr w:type="gramStart"/>
      <w:r w:rsidR="00317D72" w:rsidRPr="00345AE8">
        <w:rPr>
          <w:rFonts w:ascii="SimSun" w:hAnsi="SimSun" w:hint="eastAsia"/>
          <w:sz w:val="21"/>
          <w:szCs w:val="22"/>
        </w:rPr>
        <w:t>若专门</w:t>
      </w:r>
      <w:proofErr w:type="gramEnd"/>
      <w:r w:rsidR="00317D72" w:rsidRPr="00345AE8">
        <w:rPr>
          <w:rFonts w:ascii="SimSun" w:hAnsi="SimSun" w:hint="eastAsia"/>
          <w:sz w:val="21"/>
          <w:szCs w:val="22"/>
        </w:rPr>
        <w:t>针对专利而言，</w:t>
      </w:r>
      <w:r w:rsidR="00317D72" w:rsidRPr="007013CA">
        <w:rPr>
          <w:rFonts w:ascii="SimSun" w:hAnsi="SimSun" w:cs="SimSun" w:hint="eastAsia"/>
          <w:sz w:val="21"/>
          <w:szCs w:val="22"/>
        </w:rPr>
        <w:t>知识产权</w:t>
      </w:r>
      <w:r w:rsidR="00317D72" w:rsidRPr="00345AE8">
        <w:rPr>
          <w:rFonts w:ascii="SimSun" w:hAnsi="SimSun" w:hint="eastAsia"/>
          <w:sz w:val="21"/>
          <w:szCs w:val="22"/>
        </w:rPr>
        <w:t>对于</w:t>
      </w:r>
      <w:r w:rsidR="00317D72" w:rsidRPr="007013CA">
        <w:rPr>
          <w:rFonts w:ascii="SimSun" w:hAnsi="SimSun" w:cs="SimSun" w:hint="eastAsia"/>
          <w:sz w:val="21"/>
          <w:szCs w:val="22"/>
        </w:rPr>
        <w:t>创新</w:t>
      </w:r>
      <w:r w:rsidR="00317D72" w:rsidRPr="00345AE8">
        <w:rPr>
          <w:rFonts w:ascii="SimSun" w:hAnsi="SimSun" w:hint="eastAsia"/>
          <w:sz w:val="21"/>
          <w:szCs w:val="22"/>
        </w:rPr>
        <w:t>的作用</w:t>
      </w:r>
      <w:r w:rsidR="00317D72" w:rsidRPr="007013CA">
        <w:rPr>
          <w:rFonts w:ascii="SimSun" w:hAnsi="SimSun" w:cs="SimSun" w:hint="eastAsia"/>
          <w:sz w:val="21"/>
          <w:szCs w:val="22"/>
        </w:rPr>
        <w:t>强烈依赖于</w:t>
      </w:r>
      <w:r w:rsidR="00057833" w:rsidRPr="007013CA">
        <w:rPr>
          <w:rFonts w:ascii="SimSun" w:hAnsi="SimSun" w:cs="SimSun" w:hint="eastAsia"/>
          <w:sz w:val="21"/>
          <w:szCs w:val="22"/>
        </w:rPr>
        <w:t>寻求</w:t>
      </w:r>
      <w:r w:rsidR="00317D72" w:rsidRPr="007013CA">
        <w:rPr>
          <w:rFonts w:ascii="SimSun" w:hAnsi="SimSun" w:cs="SimSun" w:hint="eastAsia"/>
          <w:sz w:val="21"/>
          <w:szCs w:val="22"/>
        </w:rPr>
        <w:t>保护的环境。他</w:t>
      </w:r>
      <w:r w:rsidR="00317D72" w:rsidRPr="00345AE8">
        <w:rPr>
          <w:rFonts w:ascii="SimSun" w:hAnsi="SimSun" w:hint="eastAsia"/>
          <w:sz w:val="21"/>
          <w:szCs w:val="22"/>
        </w:rPr>
        <w:t>的报告重点是知识产权</w:t>
      </w:r>
      <w:r w:rsidR="00317D72" w:rsidRPr="007013CA">
        <w:rPr>
          <w:rFonts w:ascii="SimSun" w:hAnsi="SimSun" w:cs="SimSun" w:hint="eastAsia"/>
          <w:sz w:val="21"/>
          <w:szCs w:val="22"/>
        </w:rPr>
        <w:t>历史和经济学</w:t>
      </w:r>
      <w:r w:rsidR="00317D72" w:rsidRPr="00345AE8">
        <w:rPr>
          <w:rFonts w:ascii="SimSun" w:hAnsi="SimSun" w:hint="eastAsia"/>
          <w:sz w:val="21"/>
          <w:szCs w:val="22"/>
        </w:rPr>
        <w:t>表现出的一些要点。</w:t>
      </w:r>
      <w:r w:rsidR="00317D72" w:rsidRPr="007013CA">
        <w:rPr>
          <w:rFonts w:ascii="SimSun" w:hAnsi="SimSun" w:cs="SimSun" w:hint="eastAsia"/>
          <w:sz w:val="21"/>
          <w:szCs w:val="22"/>
        </w:rPr>
        <w:t>当前工业化国家</w:t>
      </w:r>
      <w:r w:rsidR="00317D72" w:rsidRPr="00345AE8">
        <w:rPr>
          <w:rFonts w:ascii="SimSun" w:hAnsi="SimSun" w:hint="eastAsia"/>
          <w:sz w:val="21"/>
          <w:szCs w:val="22"/>
        </w:rPr>
        <w:t>是在</w:t>
      </w:r>
      <w:r w:rsidR="00317D72" w:rsidRPr="007013CA">
        <w:rPr>
          <w:rFonts w:ascii="SimSun" w:hAnsi="SimSun" w:cs="SimSun" w:hint="eastAsia"/>
          <w:sz w:val="21"/>
          <w:szCs w:val="22"/>
        </w:rPr>
        <w:t>没有知识产权制度</w:t>
      </w:r>
      <w:r w:rsidR="00317D72" w:rsidRPr="00345AE8">
        <w:rPr>
          <w:rFonts w:ascii="SimSun" w:hAnsi="SimSun" w:hint="eastAsia"/>
          <w:sz w:val="21"/>
          <w:szCs w:val="22"/>
        </w:rPr>
        <w:t>或</w:t>
      </w:r>
      <w:r w:rsidR="00317D72" w:rsidRPr="007013CA">
        <w:rPr>
          <w:rFonts w:ascii="SimSun" w:hAnsi="SimSun" w:cs="SimSun" w:hint="eastAsia"/>
          <w:sz w:val="21"/>
          <w:szCs w:val="22"/>
        </w:rPr>
        <w:t>灵活的知识产权保护体系的框架</w:t>
      </w:r>
      <w:r w:rsidR="00317D72" w:rsidRPr="00345AE8">
        <w:rPr>
          <w:rFonts w:ascii="SimSun" w:hAnsi="SimSun" w:hint="eastAsia"/>
          <w:sz w:val="21"/>
          <w:szCs w:val="22"/>
        </w:rPr>
        <w:t>下发展起来的。</w:t>
      </w:r>
      <w:r w:rsidR="00317D72" w:rsidRPr="007013CA">
        <w:rPr>
          <w:rFonts w:ascii="SimSun" w:hAnsi="SimSun" w:cs="SimSun" w:hint="eastAsia"/>
          <w:sz w:val="21"/>
          <w:szCs w:val="22"/>
        </w:rPr>
        <w:t>知识产权</w:t>
      </w:r>
      <w:r w:rsidR="00317D72" w:rsidRPr="00345AE8">
        <w:rPr>
          <w:rFonts w:ascii="SimSun" w:hAnsi="SimSun" w:hint="eastAsia"/>
          <w:sz w:val="21"/>
          <w:szCs w:val="22"/>
        </w:rPr>
        <w:t>未必一定</w:t>
      </w:r>
      <w:r w:rsidR="00317D72" w:rsidRPr="007013CA">
        <w:rPr>
          <w:rFonts w:ascii="SimSun" w:hAnsi="SimSun" w:cs="SimSun" w:hint="eastAsia"/>
          <w:sz w:val="21"/>
          <w:szCs w:val="22"/>
        </w:rPr>
        <w:t>保证创新</w:t>
      </w:r>
      <w:r w:rsidR="00317D72" w:rsidRPr="00345AE8">
        <w:rPr>
          <w:rFonts w:ascii="SimSun" w:hAnsi="SimSun" w:hint="eastAsia"/>
          <w:sz w:val="21"/>
          <w:szCs w:val="22"/>
        </w:rPr>
        <w:t>，而</w:t>
      </w:r>
      <w:r w:rsidR="00317D72" w:rsidRPr="007013CA">
        <w:rPr>
          <w:rFonts w:ascii="SimSun" w:hAnsi="SimSun" w:cs="SimSun" w:hint="eastAsia"/>
          <w:sz w:val="21"/>
          <w:szCs w:val="22"/>
        </w:rPr>
        <w:t>专利可能会阻碍而不是促进创新。他指出，发展中国家</w:t>
      </w:r>
      <w:r w:rsidR="00317D72" w:rsidRPr="00345AE8">
        <w:rPr>
          <w:rFonts w:ascii="SimSun" w:hAnsi="SimSun" w:hint="eastAsia"/>
          <w:sz w:val="21"/>
          <w:szCs w:val="22"/>
        </w:rPr>
        <w:t>并未</w:t>
      </w:r>
      <w:r w:rsidR="00317D72" w:rsidRPr="007013CA">
        <w:rPr>
          <w:rFonts w:ascii="SimSun" w:hAnsi="SimSun" w:cs="SimSun" w:hint="eastAsia"/>
          <w:sz w:val="21"/>
          <w:szCs w:val="22"/>
        </w:rPr>
        <w:t>从保护加强</w:t>
      </w:r>
      <w:r w:rsidR="00317D72" w:rsidRPr="00345AE8">
        <w:rPr>
          <w:rFonts w:ascii="SimSun" w:hAnsi="SimSun" w:hint="eastAsia"/>
          <w:sz w:val="21"/>
          <w:szCs w:val="22"/>
        </w:rPr>
        <w:t>中获益，而且</w:t>
      </w:r>
      <w:r w:rsidR="00317D72" w:rsidRPr="007013CA">
        <w:rPr>
          <w:rFonts w:ascii="SimSun" w:hAnsi="SimSun" w:cs="SimSun" w:hint="eastAsia"/>
          <w:sz w:val="21"/>
          <w:szCs w:val="22"/>
        </w:rPr>
        <w:t>知识产权</w:t>
      </w:r>
      <w:r w:rsidR="00317D72" w:rsidRPr="00345AE8">
        <w:rPr>
          <w:rFonts w:ascii="SimSun" w:hAnsi="SimSun" w:hint="eastAsia"/>
          <w:sz w:val="21"/>
          <w:szCs w:val="22"/>
        </w:rPr>
        <w:t>的作用因</w:t>
      </w:r>
      <w:r w:rsidR="00317D72" w:rsidRPr="007013CA">
        <w:rPr>
          <w:rFonts w:ascii="SimSun" w:hAnsi="SimSun" w:cs="SimSun" w:hint="eastAsia"/>
          <w:sz w:val="21"/>
          <w:szCs w:val="22"/>
        </w:rPr>
        <w:t>发展水平</w:t>
      </w:r>
      <w:r w:rsidR="00317D72" w:rsidRPr="00345AE8">
        <w:rPr>
          <w:rFonts w:ascii="SimSun" w:hAnsi="SimSun" w:hint="eastAsia"/>
          <w:sz w:val="21"/>
          <w:szCs w:val="22"/>
        </w:rPr>
        <w:t>不同</w:t>
      </w:r>
      <w:r w:rsidR="00317D72" w:rsidRPr="007013CA">
        <w:rPr>
          <w:rFonts w:ascii="SimSun" w:hAnsi="SimSun" w:cs="SimSun" w:hint="eastAsia"/>
          <w:sz w:val="21"/>
          <w:szCs w:val="22"/>
        </w:rPr>
        <w:t>（</w:t>
      </w:r>
      <w:r w:rsidR="00317D72" w:rsidRPr="00345AE8">
        <w:rPr>
          <w:rFonts w:ascii="SimSun" w:hAnsi="SimSun" w:hint="eastAsia"/>
          <w:sz w:val="21"/>
          <w:szCs w:val="22"/>
        </w:rPr>
        <w:t>初期阶段、</w:t>
      </w:r>
      <w:r w:rsidR="00317D72" w:rsidRPr="007013CA">
        <w:rPr>
          <w:rFonts w:ascii="SimSun" w:hAnsi="SimSun" w:cs="SimSun" w:hint="eastAsia"/>
          <w:sz w:val="21"/>
          <w:szCs w:val="22"/>
        </w:rPr>
        <w:t>内化</w:t>
      </w:r>
      <w:r w:rsidR="00317D72" w:rsidRPr="00345AE8">
        <w:rPr>
          <w:rFonts w:ascii="SimSun" w:hAnsi="SimSun" w:hint="eastAsia"/>
          <w:sz w:val="21"/>
          <w:szCs w:val="22"/>
        </w:rPr>
        <w:t>阶段、生成阶段</w:t>
      </w:r>
      <w:r w:rsidR="00317D72" w:rsidRPr="007013CA">
        <w:rPr>
          <w:rFonts w:ascii="SimSun" w:hAnsi="SimSun" w:cs="SimSun" w:hint="eastAsia"/>
          <w:sz w:val="21"/>
          <w:szCs w:val="22"/>
        </w:rPr>
        <w:t>）</w:t>
      </w:r>
      <w:r w:rsidR="00317D72" w:rsidRPr="00345AE8">
        <w:rPr>
          <w:rFonts w:ascii="SimSun" w:hAnsi="SimSun" w:hint="eastAsia"/>
          <w:sz w:val="21"/>
          <w:szCs w:val="22"/>
        </w:rPr>
        <w:t>而异</w:t>
      </w:r>
      <w:r w:rsidR="00317D72" w:rsidRPr="007013CA">
        <w:rPr>
          <w:rFonts w:ascii="SimSun" w:hAnsi="SimSun" w:cs="SimSun" w:hint="eastAsia"/>
          <w:sz w:val="21"/>
          <w:szCs w:val="22"/>
        </w:rPr>
        <w:t>。</w:t>
      </w:r>
      <w:r w:rsidR="00317D72" w:rsidRPr="00345AE8">
        <w:rPr>
          <w:rFonts w:ascii="SimSun" w:hAnsi="SimSun"/>
          <w:sz w:val="21"/>
          <w:szCs w:val="22"/>
        </w:rPr>
        <w:t>TRIPS</w:t>
      </w:r>
      <w:r w:rsidR="00317D72" w:rsidRPr="007013CA">
        <w:rPr>
          <w:rFonts w:ascii="SimSun" w:hAnsi="SimSun" w:cs="SimSun" w:hint="eastAsia"/>
          <w:sz w:val="21"/>
          <w:szCs w:val="22"/>
        </w:rPr>
        <w:t>协议</w:t>
      </w:r>
      <w:r w:rsidR="00317D72" w:rsidRPr="00345AE8">
        <w:rPr>
          <w:rFonts w:ascii="SimSun" w:hAnsi="SimSun" w:hint="eastAsia"/>
          <w:sz w:val="21"/>
          <w:szCs w:val="22"/>
        </w:rPr>
        <w:t>第66.1条下承认有必要</w:t>
      </w:r>
      <w:r w:rsidR="00317D72" w:rsidRPr="007013CA">
        <w:rPr>
          <w:rFonts w:ascii="SimSun" w:hAnsi="SimSun" w:cs="SimSun" w:hint="eastAsia"/>
          <w:sz w:val="21"/>
          <w:szCs w:val="22"/>
        </w:rPr>
        <w:t>采取</w:t>
      </w:r>
      <w:r w:rsidR="00057833" w:rsidRPr="007013CA">
        <w:rPr>
          <w:rFonts w:ascii="SimSun" w:hAnsi="SimSun" w:cs="SimSun" w:hint="eastAsia"/>
          <w:sz w:val="21"/>
          <w:szCs w:val="22"/>
        </w:rPr>
        <w:t>演进</w:t>
      </w:r>
      <w:r w:rsidR="00317D72" w:rsidRPr="007013CA">
        <w:rPr>
          <w:rFonts w:ascii="SimSun" w:hAnsi="SimSun" w:cs="SimSun" w:hint="eastAsia"/>
          <w:sz w:val="21"/>
          <w:szCs w:val="22"/>
        </w:rPr>
        <w:t>的方式，但仅限于</w:t>
      </w:r>
      <w:r w:rsidR="00057833" w:rsidRPr="007013CA">
        <w:rPr>
          <w:rFonts w:ascii="SimSun" w:hAnsi="SimSun" w:cs="SimSun" w:hint="eastAsia"/>
          <w:sz w:val="21"/>
          <w:szCs w:val="22"/>
        </w:rPr>
        <w:t>欠</w:t>
      </w:r>
      <w:r w:rsidR="00317D72" w:rsidRPr="007013CA">
        <w:rPr>
          <w:rFonts w:ascii="SimSun" w:hAnsi="SimSun" w:cs="SimSun" w:hint="eastAsia"/>
          <w:sz w:val="21"/>
          <w:szCs w:val="22"/>
        </w:rPr>
        <w:t>发达国家。</w:t>
      </w:r>
    </w:p>
    <w:p w:rsidR="00A235C1" w:rsidRDefault="00633BD7"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bCs/>
          <w:sz w:val="21"/>
          <w:szCs w:val="22"/>
        </w:rPr>
        <w:t xml:space="preserve">Ivan </w:t>
      </w:r>
      <w:proofErr w:type="spellStart"/>
      <w:r w:rsidRPr="00345AE8">
        <w:rPr>
          <w:rFonts w:ascii="SimSun" w:hAnsi="SimSun"/>
          <w:bCs/>
          <w:sz w:val="21"/>
          <w:szCs w:val="22"/>
        </w:rPr>
        <w:t>Bliznets</w:t>
      </w:r>
      <w:proofErr w:type="spellEnd"/>
      <w:r w:rsidR="005B7B92" w:rsidRPr="007013CA">
        <w:rPr>
          <w:rFonts w:ascii="SimSun" w:hAnsi="SimSun" w:cs="SimSun" w:hint="eastAsia"/>
          <w:sz w:val="21"/>
          <w:szCs w:val="22"/>
        </w:rPr>
        <w:t>先生</w:t>
      </w:r>
      <w:r w:rsidR="005B7B92" w:rsidRPr="00A235C1">
        <w:rPr>
          <w:rFonts w:ascii="SimSun" w:hAnsi="SimSun" w:hint="eastAsia"/>
          <w:sz w:val="21"/>
          <w:szCs w:val="22"/>
        </w:rPr>
        <w:t>谈到</w:t>
      </w:r>
      <w:r w:rsidR="005B7B92" w:rsidRPr="007013CA">
        <w:rPr>
          <w:rFonts w:ascii="SimSun" w:hAnsi="SimSun" w:cs="SimSun" w:hint="eastAsia"/>
          <w:sz w:val="21"/>
          <w:szCs w:val="22"/>
        </w:rPr>
        <w:t>俄罗斯知识产权局和国家创新体系之间的</w:t>
      </w:r>
      <w:r w:rsidR="005B7B92" w:rsidRPr="00345AE8">
        <w:rPr>
          <w:rFonts w:ascii="SimSun" w:hAnsi="SimSun" w:hint="eastAsia"/>
          <w:sz w:val="21"/>
          <w:szCs w:val="22"/>
        </w:rPr>
        <w:t>密切</w:t>
      </w:r>
      <w:r w:rsidR="005B7B92" w:rsidRPr="007013CA">
        <w:rPr>
          <w:rFonts w:ascii="SimSun" w:hAnsi="SimSun" w:cs="SimSun" w:hint="eastAsia"/>
          <w:sz w:val="21"/>
          <w:szCs w:val="22"/>
        </w:rPr>
        <w:t>关系。在现阶段</w:t>
      </w:r>
      <w:r w:rsidR="005B7B92" w:rsidRPr="00345AE8">
        <w:rPr>
          <w:rFonts w:ascii="SimSun" w:hAnsi="SimSun" w:hint="eastAsia"/>
          <w:sz w:val="21"/>
          <w:szCs w:val="22"/>
        </w:rPr>
        <w:t>，</w:t>
      </w:r>
      <w:r w:rsidR="005B7B92" w:rsidRPr="007013CA">
        <w:rPr>
          <w:rFonts w:ascii="SimSun" w:hAnsi="SimSun" w:cs="SimSun" w:hint="eastAsia"/>
          <w:sz w:val="21"/>
          <w:szCs w:val="22"/>
        </w:rPr>
        <w:t>发展创新似乎是影响俄罗斯经济</w:t>
      </w:r>
      <w:r w:rsidR="005B7B92" w:rsidRPr="00345AE8">
        <w:rPr>
          <w:rFonts w:ascii="SimSun" w:hAnsi="SimSun" w:hint="eastAsia"/>
          <w:sz w:val="21"/>
          <w:szCs w:val="22"/>
        </w:rPr>
        <w:t>福祉</w:t>
      </w:r>
      <w:r w:rsidR="005B7B92" w:rsidRPr="007013CA">
        <w:rPr>
          <w:rFonts w:ascii="SimSun" w:hAnsi="SimSun" w:cs="SimSun" w:hint="eastAsia"/>
          <w:sz w:val="21"/>
          <w:szCs w:val="22"/>
        </w:rPr>
        <w:t>长期增长的主要关键因素。</w:t>
      </w:r>
      <w:proofErr w:type="spellStart"/>
      <w:r w:rsidR="005B7B92" w:rsidRPr="00345AE8">
        <w:rPr>
          <w:rFonts w:ascii="SimSun" w:hAnsi="SimSun"/>
          <w:bCs/>
          <w:sz w:val="21"/>
          <w:szCs w:val="22"/>
        </w:rPr>
        <w:t>Bliznets</w:t>
      </w:r>
      <w:proofErr w:type="spellEnd"/>
      <w:r w:rsidR="005B7B92" w:rsidRPr="007013CA">
        <w:rPr>
          <w:rFonts w:ascii="SimSun" w:hAnsi="SimSun" w:cs="SimSun" w:hint="eastAsia"/>
          <w:sz w:val="21"/>
          <w:szCs w:val="22"/>
        </w:rPr>
        <w:t>先生介绍</w:t>
      </w:r>
      <w:r w:rsidR="005B7B92" w:rsidRPr="00345AE8">
        <w:rPr>
          <w:rFonts w:ascii="SimSun" w:hAnsi="SimSun" w:hint="eastAsia"/>
          <w:sz w:val="21"/>
          <w:szCs w:val="22"/>
        </w:rPr>
        <w:t>了</w:t>
      </w:r>
      <w:r w:rsidR="005B7B92" w:rsidRPr="007013CA">
        <w:rPr>
          <w:rFonts w:ascii="SimSun" w:hAnsi="SimSun" w:cs="SimSun" w:hint="eastAsia"/>
          <w:sz w:val="21"/>
          <w:szCs w:val="22"/>
        </w:rPr>
        <w:t>在俄罗斯发展创新领域的一些例子，</w:t>
      </w:r>
      <w:r w:rsidR="005B7B92" w:rsidRPr="00345AE8">
        <w:rPr>
          <w:rFonts w:ascii="SimSun" w:hAnsi="SimSun" w:hint="eastAsia"/>
          <w:sz w:val="21"/>
          <w:szCs w:val="22"/>
        </w:rPr>
        <w:t>这些领域所取得的成果及产生的问题。他揭示了</w:t>
      </w:r>
      <w:r w:rsidR="005B7B92" w:rsidRPr="007013CA">
        <w:rPr>
          <w:rFonts w:ascii="SimSun" w:hAnsi="SimSun" w:cs="SimSun" w:hint="eastAsia"/>
          <w:sz w:val="21"/>
          <w:szCs w:val="22"/>
        </w:rPr>
        <w:t>知识产权局</w:t>
      </w:r>
      <w:r w:rsidR="005B7B92" w:rsidRPr="00345AE8">
        <w:rPr>
          <w:rFonts w:ascii="SimSun" w:hAnsi="SimSun" w:hint="eastAsia"/>
          <w:sz w:val="21"/>
          <w:szCs w:val="22"/>
        </w:rPr>
        <w:t>对创</w:t>
      </w:r>
      <w:r w:rsidR="005B7B92" w:rsidRPr="007013CA">
        <w:rPr>
          <w:rFonts w:ascii="SimSun" w:hAnsi="SimSun" w:cs="SimSun" w:hint="eastAsia"/>
          <w:sz w:val="21"/>
          <w:szCs w:val="22"/>
        </w:rPr>
        <w:t>新过程</w:t>
      </w:r>
      <w:r w:rsidR="005B7B92" w:rsidRPr="00345AE8">
        <w:rPr>
          <w:rFonts w:ascii="SimSun" w:hAnsi="SimSun" w:hint="eastAsia"/>
          <w:sz w:val="21"/>
          <w:szCs w:val="22"/>
        </w:rPr>
        <w:t>发展变化</w:t>
      </w:r>
      <w:r w:rsidR="005B7B92" w:rsidRPr="007013CA">
        <w:rPr>
          <w:rFonts w:ascii="SimSun" w:hAnsi="SimSun" w:cs="SimSun" w:hint="eastAsia"/>
          <w:sz w:val="21"/>
          <w:szCs w:val="22"/>
        </w:rPr>
        <w:t>的影响</w:t>
      </w:r>
      <w:r w:rsidR="005B7B92" w:rsidRPr="00345AE8">
        <w:rPr>
          <w:rFonts w:ascii="SimSun" w:hAnsi="SimSun" w:hint="eastAsia"/>
          <w:sz w:val="21"/>
          <w:szCs w:val="22"/>
        </w:rPr>
        <w:t>以及制定</w:t>
      </w:r>
      <w:r w:rsidR="005B7B92" w:rsidRPr="007013CA">
        <w:rPr>
          <w:rFonts w:ascii="SimSun" w:hAnsi="SimSun" w:cs="SimSun" w:hint="eastAsia"/>
          <w:sz w:val="21"/>
          <w:szCs w:val="22"/>
        </w:rPr>
        <w:t>知识产权领域国家战略的做法。他还谈到了经济</w:t>
      </w:r>
      <w:r w:rsidR="005B7B92" w:rsidRPr="00345AE8">
        <w:rPr>
          <w:rFonts w:ascii="SimSun" w:hAnsi="SimSun" w:hint="eastAsia"/>
          <w:sz w:val="21"/>
          <w:szCs w:val="22"/>
        </w:rPr>
        <w:t>表现的结果，描述了</w:t>
      </w:r>
      <w:r w:rsidR="005B7B92" w:rsidRPr="007013CA">
        <w:rPr>
          <w:rFonts w:ascii="SimSun" w:hAnsi="SimSun" w:cs="SimSun" w:hint="eastAsia"/>
          <w:sz w:val="21"/>
          <w:szCs w:val="22"/>
        </w:rPr>
        <w:t>知识产权局</w:t>
      </w:r>
      <w:r w:rsidR="005B7B92" w:rsidRPr="00345AE8">
        <w:rPr>
          <w:rFonts w:ascii="SimSun" w:hAnsi="SimSun" w:hint="eastAsia"/>
          <w:sz w:val="21"/>
          <w:szCs w:val="22"/>
        </w:rPr>
        <w:t>在</w:t>
      </w:r>
      <w:r w:rsidR="005B7B92" w:rsidRPr="007013CA">
        <w:rPr>
          <w:rFonts w:ascii="SimSun" w:hAnsi="SimSun" w:cs="SimSun" w:hint="eastAsia"/>
          <w:sz w:val="21"/>
          <w:szCs w:val="22"/>
        </w:rPr>
        <w:t>俄罗斯经济</w:t>
      </w:r>
      <w:r w:rsidR="005B7B92" w:rsidRPr="00345AE8">
        <w:rPr>
          <w:rFonts w:ascii="SimSun" w:hAnsi="SimSun" w:hint="eastAsia"/>
          <w:sz w:val="21"/>
          <w:szCs w:val="22"/>
        </w:rPr>
        <w:t>中的</w:t>
      </w:r>
      <w:r w:rsidR="005B7B92" w:rsidRPr="007013CA">
        <w:rPr>
          <w:rFonts w:ascii="SimSun" w:hAnsi="SimSun" w:cs="SimSun" w:hint="eastAsia"/>
          <w:sz w:val="21"/>
          <w:szCs w:val="22"/>
        </w:rPr>
        <w:t>状况以及工业产权和版权在经济和国内总产值中的作用。他还</w:t>
      </w:r>
      <w:r w:rsidR="005B7B92" w:rsidRPr="00345AE8">
        <w:rPr>
          <w:rFonts w:ascii="SimSun" w:hAnsi="SimSun" w:hint="eastAsia"/>
          <w:sz w:val="21"/>
          <w:szCs w:val="22"/>
        </w:rPr>
        <w:t>谈及</w:t>
      </w:r>
      <w:r w:rsidR="005B7B92" w:rsidRPr="007013CA">
        <w:rPr>
          <w:rFonts w:ascii="SimSun" w:hAnsi="SimSun" w:cs="SimSun" w:hint="eastAsia"/>
          <w:sz w:val="21"/>
          <w:szCs w:val="22"/>
        </w:rPr>
        <w:t>俄罗斯</w:t>
      </w:r>
      <w:r w:rsidR="005B7B92" w:rsidRPr="00345AE8">
        <w:rPr>
          <w:rFonts w:ascii="SimSun" w:hAnsi="SimSun" w:hint="eastAsia"/>
          <w:sz w:val="21"/>
          <w:szCs w:val="22"/>
        </w:rPr>
        <w:t>在</w:t>
      </w:r>
      <w:r w:rsidR="005B7B92" w:rsidRPr="007013CA">
        <w:rPr>
          <w:rFonts w:ascii="SimSun" w:hAnsi="SimSun" w:cs="SimSun" w:hint="eastAsia"/>
          <w:sz w:val="21"/>
          <w:szCs w:val="22"/>
        </w:rPr>
        <w:t>商业化过程中的经验</w:t>
      </w:r>
      <w:r w:rsidR="005B7B92" w:rsidRPr="00345AE8">
        <w:rPr>
          <w:rFonts w:ascii="SimSun" w:hAnsi="SimSun" w:hint="eastAsia"/>
          <w:sz w:val="21"/>
          <w:szCs w:val="22"/>
        </w:rPr>
        <w:t>，包括</w:t>
      </w:r>
      <w:r w:rsidR="005B7B92" w:rsidRPr="007013CA">
        <w:rPr>
          <w:rFonts w:ascii="SimSun" w:hAnsi="SimSun" w:cs="SimSun" w:hint="eastAsia"/>
          <w:sz w:val="21"/>
          <w:szCs w:val="22"/>
        </w:rPr>
        <w:t>在俄罗斯</w:t>
      </w:r>
      <w:r w:rsidR="005B7B92" w:rsidRPr="00345AE8">
        <w:rPr>
          <w:rFonts w:ascii="SimSun" w:hAnsi="SimSun" w:hint="eastAsia"/>
          <w:sz w:val="21"/>
          <w:szCs w:val="22"/>
        </w:rPr>
        <w:t>建立</w:t>
      </w:r>
      <w:r w:rsidR="007D1CD3" w:rsidRPr="007013CA">
        <w:rPr>
          <w:rFonts w:ascii="SimSun" w:hAnsi="SimSun" w:cs="SimSun" w:hint="eastAsia"/>
          <w:sz w:val="21"/>
          <w:szCs w:val="22"/>
        </w:rPr>
        <w:t>知识产权登记簿</w:t>
      </w:r>
      <w:r w:rsidR="005B7B92" w:rsidRPr="00345AE8">
        <w:rPr>
          <w:rFonts w:ascii="SimSun" w:hAnsi="SimSun" w:hint="eastAsia"/>
          <w:sz w:val="21"/>
          <w:szCs w:val="22"/>
        </w:rPr>
        <w:t>及向</w:t>
      </w:r>
      <w:r w:rsidR="005B7B92" w:rsidRPr="007013CA">
        <w:rPr>
          <w:rFonts w:ascii="SimSun" w:hAnsi="SimSun" w:cs="SimSun" w:hint="eastAsia"/>
          <w:sz w:val="21"/>
          <w:szCs w:val="22"/>
        </w:rPr>
        <w:t>中小型</w:t>
      </w:r>
      <w:r w:rsidR="005B7B92" w:rsidRPr="00345AE8">
        <w:rPr>
          <w:rFonts w:ascii="SimSun" w:hAnsi="SimSun" w:hint="eastAsia"/>
          <w:sz w:val="21"/>
          <w:szCs w:val="22"/>
        </w:rPr>
        <w:t>创新</w:t>
      </w:r>
      <w:r w:rsidR="005B7B92" w:rsidRPr="007013CA">
        <w:rPr>
          <w:rFonts w:ascii="SimSun" w:hAnsi="SimSun" w:cs="SimSun" w:hint="eastAsia"/>
          <w:sz w:val="21"/>
          <w:szCs w:val="22"/>
        </w:rPr>
        <w:t>企业</w:t>
      </w:r>
      <w:r w:rsidR="005B7B92" w:rsidRPr="00345AE8">
        <w:rPr>
          <w:rFonts w:ascii="SimSun" w:hAnsi="SimSun" w:hint="eastAsia"/>
          <w:sz w:val="21"/>
          <w:szCs w:val="22"/>
        </w:rPr>
        <w:t>提供</w:t>
      </w:r>
      <w:r w:rsidR="005B7B92" w:rsidRPr="007013CA">
        <w:rPr>
          <w:rFonts w:ascii="SimSun" w:hAnsi="SimSun" w:cs="SimSun" w:hint="eastAsia"/>
          <w:sz w:val="21"/>
          <w:szCs w:val="22"/>
        </w:rPr>
        <w:t>国家支持</w:t>
      </w:r>
      <w:r w:rsidR="005B7B92" w:rsidRPr="00345AE8">
        <w:rPr>
          <w:rFonts w:ascii="SimSun" w:hAnsi="SimSun" w:hint="eastAsia"/>
          <w:sz w:val="21"/>
          <w:szCs w:val="22"/>
        </w:rPr>
        <w:t>。</w:t>
      </w:r>
      <w:r w:rsidR="005B7B92" w:rsidRPr="007013CA">
        <w:rPr>
          <w:rFonts w:ascii="SimSun" w:hAnsi="SimSun" w:cs="SimSun" w:hint="eastAsia"/>
          <w:sz w:val="21"/>
          <w:szCs w:val="22"/>
        </w:rPr>
        <w:t>在</w:t>
      </w:r>
      <w:r w:rsidR="005B7B92" w:rsidRPr="00345AE8">
        <w:rPr>
          <w:rFonts w:ascii="SimSun" w:hAnsi="SimSun" w:hint="eastAsia"/>
          <w:sz w:val="21"/>
          <w:szCs w:val="22"/>
        </w:rPr>
        <w:t>报告结尾部分，</w:t>
      </w:r>
      <w:proofErr w:type="spellStart"/>
      <w:r w:rsidR="007D1CD3" w:rsidRPr="00345AE8">
        <w:rPr>
          <w:rFonts w:ascii="SimSun" w:hAnsi="SimSun"/>
          <w:bCs/>
          <w:sz w:val="21"/>
          <w:szCs w:val="22"/>
        </w:rPr>
        <w:lastRenderedPageBreak/>
        <w:t>Bliznets</w:t>
      </w:r>
      <w:proofErr w:type="spellEnd"/>
      <w:r w:rsidR="005B7B92" w:rsidRPr="007013CA">
        <w:rPr>
          <w:rFonts w:ascii="SimSun" w:hAnsi="SimSun" w:cs="SimSun" w:hint="eastAsia"/>
          <w:sz w:val="21"/>
          <w:szCs w:val="22"/>
        </w:rPr>
        <w:t>先生谈到</w:t>
      </w:r>
      <w:r w:rsidR="005B7B92" w:rsidRPr="00345AE8">
        <w:rPr>
          <w:rFonts w:ascii="SimSun" w:hAnsi="SimSun" w:hint="eastAsia"/>
          <w:sz w:val="21"/>
          <w:szCs w:val="22"/>
        </w:rPr>
        <w:t>了阻止</w:t>
      </w:r>
      <w:r w:rsidR="005B7B92" w:rsidRPr="007013CA">
        <w:rPr>
          <w:rFonts w:ascii="SimSun" w:hAnsi="SimSun" w:cs="SimSun" w:hint="eastAsia"/>
          <w:sz w:val="21"/>
          <w:szCs w:val="22"/>
        </w:rPr>
        <w:t>该国经济</w:t>
      </w:r>
      <w:r w:rsidR="005B7B92" w:rsidRPr="00345AE8">
        <w:rPr>
          <w:rFonts w:ascii="SimSun" w:hAnsi="SimSun" w:hint="eastAsia"/>
          <w:sz w:val="21"/>
          <w:szCs w:val="22"/>
        </w:rPr>
        <w:t>发展潜力的</w:t>
      </w:r>
      <w:r w:rsidR="005B7B92" w:rsidRPr="007013CA">
        <w:rPr>
          <w:rFonts w:ascii="SimSun" w:hAnsi="SimSun" w:cs="SimSun" w:hint="eastAsia"/>
          <w:sz w:val="21"/>
          <w:szCs w:val="22"/>
        </w:rPr>
        <w:t>问题</w:t>
      </w:r>
      <w:r w:rsidR="007D1CD3" w:rsidRPr="007013CA">
        <w:rPr>
          <w:rFonts w:ascii="SimSun" w:hAnsi="SimSun" w:cs="SimSun" w:hint="eastAsia"/>
          <w:sz w:val="21"/>
          <w:szCs w:val="22"/>
        </w:rPr>
        <w:t>、</w:t>
      </w:r>
      <w:r w:rsidR="005B7B92" w:rsidRPr="00345AE8">
        <w:rPr>
          <w:rFonts w:ascii="SimSun" w:hAnsi="SimSun" w:hint="eastAsia"/>
          <w:sz w:val="21"/>
          <w:szCs w:val="22"/>
        </w:rPr>
        <w:t>发达经济体与专业人员培训教育之间的关系，以及俄罗斯在该领域所做的工作，包括促进</w:t>
      </w:r>
      <w:r w:rsidR="005B7B92" w:rsidRPr="007013CA">
        <w:rPr>
          <w:rFonts w:ascii="SimSun" w:hAnsi="SimSun" w:cs="SimSun" w:hint="eastAsia"/>
          <w:sz w:val="21"/>
          <w:szCs w:val="22"/>
        </w:rPr>
        <w:t>知识产权领域教育</w:t>
      </w:r>
      <w:r w:rsidR="005B7B92" w:rsidRPr="00345AE8">
        <w:rPr>
          <w:rFonts w:ascii="SimSun" w:hAnsi="SimSun" w:hint="eastAsia"/>
          <w:sz w:val="21"/>
          <w:szCs w:val="22"/>
        </w:rPr>
        <w:t>的不同项目举例</w:t>
      </w:r>
      <w:r w:rsidR="005B7B92" w:rsidRPr="007013CA">
        <w:rPr>
          <w:rFonts w:ascii="SimSun" w:hAnsi="SimSun" w:cs="SimSun" w:hint="eastAsia"/>
          <w:sz w:val="21"/>
          <w:szCs w:val="22"/>
        </w:rPr>
        <w:t>。</w:t>
      </w:r>
    </w:p>
    <w:p w:rsidR="00A235C1" w:rsidRDefault="00BA203D" w:rsidP="00A235C1">
      <w:pPr>
        <w:pStyle w:val="af5"/>
        <w:numPr>
          <w:ilvl w:val="0"/>
          <w:numId w:val="22"/>
        </w:numPr>
        <w:overflowPunct w:val="0"/>
        <w:spacing w:afterLines="50" w:after="120" w:line="340" w:lineRule="atLeast"/>
        <w:ind w:left="0" w:firstLine="0"/>
        <w:contextualSpacing w:val="0"/>
        <w:jc w:val="both"/>
        <w:rPr>
          <w:rFonts w:ascii="SimSun" w:hAnsi="SimSun"/>
          <w:bCs/>
          <w:iCs/>
          <w:sz w:val="21"/>
          <w:szCs w:val="22"/>
        </w:rPr>
      </w:pPr>
      <w:r w:rsidRPr="00345AE8">
        <w:rPr>
          <w:rFonts w:ascii="SimSun" w:hAnsi="SimSun" w:hint="eastAsia"/>
          <w:bCs/>
          <w:iCs/>
          <w:sz w:val="21"/>
          <w:szCs w:val="22"/>
        </w:rPr>
        <w:t>发言</w:t>
      </w:r>
      <w:r w:rsidRPr="00345AE8">
        <w:rPr>
          <w:rFonts w:asciiTheme="minorEastAsia" w:eastAsiaTheme="minorEastAsia" w:hAnsiTheme="minorEastAsia" w:hint="eastAsia"/>
          <w:bCs/>
          <w:iCs/>
          <w:sz w:val="21"/>
          <w:szCs w:val="22"/>
        </w:rPr>
        <w:t>专家</w:t>
      </w:r>
      <w:r w:rsidRPr="00345AE8">
        <w:rPr>
          <w:rFonts w:ascii="SimSun" w:hAnsi="SimSun" w:hint="eastAsia"/>
          <w:bCs/>
          <w:iCs/>
          <w:sz w:val="21"/>
          <w:szCs w:val="22"/>
        </w:rPr>
        <w:t>报告后是关于</w:t>
      </w:r>
      <w:r w:rsidRPr="00A235C1">
        <w:rPr>
          <w:rFonts w:ascii="SimSun" w:hAnsi="SimSun" w:hint="eastAsia"/>
          <w:sz w:val="21"/>
          <w:szCs w:val="22"/>
        </w:rPr>
        <w:t>知识产权</w:t>
      </w:r>
      <w:r w:rsidRPr="00345AE8">
        <w:rPr>
          <w:rFonts w:ascii="SimSun" w:hAnsi="SimSun" w:hint="eastAsia"/>
          <w:bCs/>
          <w:iCs/>
          <w:sz w:val="21"/>
          <w:szCs w:val="22"/>
        </w:rPr>
        <w:t>在支持经济发展中的作用方面的两个案例研究，即：</w:t>
      </w:r>
    </w:p>
    <w:p w:rsidR="00A235C1" w:rsidRPr="00DD3549" w:rsidRDefault="00A5017F" w:rsidP="00A235C1">
      <w:pPr>
        <w:pStyle w:val="af5"/>
        <w:numPr>
          <w:ilvl w:val="0"/>
          <w:numId w:val="22"/>
        </w:numPr>
        <w:overflowPunct w:val="0"/>
        <w:spacing w:afterLines="50" w:after="120" w:line="340" w:lineRule="atLeast"/>
        <w:ind w:left="0" w:firstLine="0"/>
        <w:contextualSpacing w:val="0"/>
        <w:jc w:val="both"/>
        <w:rPr>
          <w:rFonts w:ascii="SimSun" w:hAnsi="SimSun"/>
          <w:bCs/>
          <w:sz w:val="21"/>
          <w:szCs w:val="22"/>
        </w:rPr>
      </w:pPr>
      <w:r>
        <w:rPr>
          <w:rFonts w:ascii="KaiTi" w:eastAsia="KaiTi" w:hAnsi="KaiTi" w:cs="SimSun" w:hint="eastAsia"/>
          <w:iCs/>
          <w:sz w:val="21"/>
          <w:szCs w:val="22"/>
        </w:rPr>
        <w:t>“</w:t>
      </w:r>
      <w:r w:rsidR="00457820" w:rsidRPr="00A235C1">
        <w:rPr>
          <w:rFonts w:ascii="KaiTi" w:eastAsia="KaiTi" w:hAnsi="KaiTi" w:cs="SimSun" w:hint="eastAsia"/>
          <w:iCs/>
          <w:sz w:val="21"/>
          <w:szCs w:val="22"/>
        </w:rPr>
        <w:t>运</w:t>
      </w:r>
      <w:r w:rsidR="00BD50C4" w:rsidRPr="00A235C1">
        <w:rPr>
          <w:rFonts w:ascii="KaiTi" w:eastAsia="KaiTi" w:hAnsi="KaiTi" w:cs="SimSun" w:hint="eastAsia"/>
          <w:iCs/>
          <w:sz w:val="21"/>
          <w:szCs w:val="22"/>
        </w:rPr>
        <w:t>用知识产权</w:t>
      </w:r>
      <w:r w:rsidR="00457820" w:rsidRPr="00A235C1">
        <w:rPr>
          <w:rFonts w:ascii="KaiTi" w:eastAsia="KaiTi" w:hAnsi="KaiTi" w:cs="SimSun" w:hint="eastAsia"/>
          <w:iCs/>
          <w:sz w:val="21"/>
          <w:szCs w:val="22"/>
        </w:rPr>
        <w:t>实现</w:t>
      </w:r>
      <w:r w:rsidR="00BD50C4" w:rsidRPr="00A235C1">
        <w:rPr>
          <w:rFonts w:ascii="KaiTi" w:eastAsia="KaiTi" w:hAnsi="KaiTi" w:cs="SimSun" w:hint="eastAsia"/>
          <w:iCs/>
          <w:sz w:val="21"/>
          <w:szCs w:val="22"/>
        </w:rPr>
        <w:t>研究成果商业化：巴基斯坦</w:t>
      </w:r>
      <w:r w:rsidR="00457820" w:rsidRPr="00A235C1">
        <w:rPr>
          <w:rFonts w:ascii="KaiTi" w:eastAsia="KaiTi" w:hAnsi="KaiTi" w:cs="SimSun" w:hint="eastAsia"/>
          <w:iCs/>
          <w:sz w:val="21"/>
          <w:szCs w:val="22"/>
        </w:rPr>
        <w:t>一所</w:t>
      </w:r>
      <w:r w:rsidR="00BD50C4" w:rsidRPr="00A235C1">
        <w:rPr>
          <w:rFonts w:ascii="KaiTi" w:eastAsia="KaiTi" w:hAnsi="KaiTi" w:cs="SimSun" w:hint="eastAsia"/>
          <w:iCs/>
          <w:sz w:val="21"/>
          <w:szCs w:val="22"/>
        </w:rPr>
        <w:t>大学的经验</w:t>
      </w:r>
      <w:r>
        <w:rPr>
          <w:rFonts w:ascii="KaiTi" w:eastAsia="KaiTi" w:hAnsi="KaiTi" w:cs="SimSun" w:hint="eastAsia"/>
          <w:iCs/>
          <w:sz w:val="21"/>
          <w:szCs w:val="22"/>
        </w:rPr>
        <w:t>”</w:t>
      </w:r>
      <w:r w:rsidR="00DD3549">
        <w:rPr>
          <w:rFonts w:ascii="KaiTi" w:eastAsia="KaiTi" w:hAnsi="KaiTi"/>
          <w:iCs/>
          <w:sz w:val="21"/>
          <w:szCs w:val="22"/>
        </w:rPr>
        <w:t>，</w:t>
      </w:r>
      <w:r w:rsidR="00BD50C4" w:rsidRPr="00345AE8">
        <w:rPr>
          <w:rFonts w:ascii="SimSun" w:hAnsi="SimSun" w:hint="eastAsia"/>
          <w:bCs/>
          <w:sz w:val="21"/>
          <w:szCs w:val="22"/>
        </w:rPr>
        <w:t>由巴基斯坦国立纺织大学校长</w:t>
      </w:r>
      <w:r w:rsidR="00457820" w:rsidRPr="00345AE8">
        <w:rPr>
          <w:rFonts w:ascii="SimSun" w:hAnsi="SimSun" w:hint="eastAsia"/>
          <w:bCs/>
          <w:sz w:val="21"/>
          <w:szCs w:val="22"/>
        </w:rPr>
        <w:t>、</w:t>
      </w:r>
      <w:proofErr w:type="gramStart"/>
      <w:r w:rsidR="00457820" w:rsidRPr="00345AE8">
        <w:rPr>
          <w:rFonts w:ascii="SimSun" w:hAnsi="SimSun" w:hint="eastAsia"/>
          <w:bCs/>
          <w:sz w:val="21"/>
          <w:szCs w:val="22"/>
        </w:rPr>
        <w:t>副校监</w:t>
      </w:r>
      <w:proofErr w:type="gramEnd"/>
      <w:r w:rsidR="00457820" w:rsidRPr="00345AE8">
        <w:rPr>
          <w:rFonts w:ascii="SimSun" w:hAnsi="SimSun"/>
          <w:bCs/>
          <w:sz w:val="21"/>
          <w:szCs w:val="22"/>
        </w:rPr>
        <w:t>Arshad Ali</w:t>
      </w:r>
      <w:r w:rsidR="00BD50C4" w:rsidRPr="00345AE8">
        <w:rPr>
          <w:rFonts w:ascii="SimSun" w:hAnsi="SimSun" w:hint="eastAsia"/>
          <w:bCs/>
          <w:sz w:val="21"/>
          <w:szCs w:val="22"/>
        </w:rPr>
        <w:t>先生主讲。该报告展示了巴基斯坦国立科技大学如何解决在加强与业界的联系、为系统处理技术商业化而建立的</w:t>
      </w:r>
      <w:r w:rsidR="00BD50C4" w:rsidRPr="00A235C1">
        <w:rPr>
          <w:rFonts w:ascii="SimSun" w:hAnsi="SimSun" w:hint="eastAsia"/>
          <w:sz w:val="21"/>
          <w:szCs w:val="22"/>
        </w:rPr>
        <w:t>监管</w:t>
      </w:r>
      <w:r w:rsidR="00BD50C4" w:rsidRPr="00345AE8">
        <w:rPr>
          <w:rFonts w:ascii="SimSun" w:hAnsi="SimSun" w:hint="eastAsia"/>
          <w:bCs/>
          <w:sz w:val="21"/>
          <w:szCs w:val="22"/>
        </w:rPr>
        <w:t>与行政机构等工作上出现的知识产权问题。所开发的软件在美国获得专利。巴基斯坦国立科技大学开发的知识产权有助于吸引硅谷公司</w:t>
      </w:r>
      <w:r w:rsidR="000E6DB2" w:rsidRPr="00345AE8">
        <w:rPr>
          <w:rFonts w:asciiTheme="minorEastAsia" w:eastAsiaTheme="minorEastAsia" w:hAnsiTheme="minorEastAsia" w:hint="eastAsia"/>
          <w:bCs/>
          <w:sz w:val="21"/>
          <w:szCs w:val="22"/>
        </w:rPr>
        <w:t>开发</w:t>
      </w:r>
      <w:r w:rsidR="000E6DB2" w:rsidRPr="00345AE8">
        <w:rPr>
          <w:rFonts w:ascii="SimSun" w:hAnsi="SimSun" w:hint="eastAsia"/>
          <w:bCs/>
          <w:sz w:val="21"/>
          <w:szCs w:val="22"/>
        </w:rPr>
        <w:t>巴基斯坦人才，其</w:t>
      </w:r>
      <w:r w:rsidR="000E6DB2" w:rsidRPr="00345AE8">
        <w:rPr>
          <w:rFonts w:asciiTheme="minorEastAsia" w:eastAsiaTheme="minorEastAsia" w:hAnsiTheme="minorEastAsia" w:hint="eastAsia"/>
          <w:bCs/>
          <w:sz w:val="21"/>
          <w:szCs w:val="22"/>
        </w:rPr>
        <w:t>专业人士</w:t>
      </w:r>
      <w:r w:rsidR="00BD50C4" w:rsidRPr="00345AE8">
        <w:rPr>
          <w:rFonts w:ascii="SimSun" w:hAnsi="SimSun" w:hint="eastAsia"/>
          <w:bCs/>
          <w:sz w:val="21"/>
          <w:szCs w:val="22"/>
        </w:rPr>
        <w:t>团队已超过175</w:t>
      </w:r>
      <w:r w:rsidR="000E6DB2" w:rsidRPr="00345AE8">
        <w:rPr>
          <w:rFonts w:ascii="SimSun" w:hAnsi="SimSun" w:hint="eastAsia"/>
          <w:bCs/>
          <w:sz w:val="21"/>
          <w:szCs w:val="22"/>
        </w:rPr>
        <w:t>人。对巴基斯坦国立科技大学</w:t>
      </w:r>
      <w:r w:rsidR="00BD50C4" w:rsidRPr="00345AE8">
        <w:rPr>
          <w:rFonts w:ascii="SimSun" w:hAnsi="SimSun" w:hint="eastAsia"/>
          <w:bCs/>
          <w:sz w:val="21"/>
          <w:szCs w:val="22"/>
        </w:rPr>
        <w:t>而言，与发达国家业界的合作经验对于其提升知识基础非常重要，因为强有力的知识产权制度有助于为年轻毕业生创造经济机会和</w:t>
      </w:r>
      <w:r w:rsidR="000E6DB2" w:rsidRPr="00345AE8">
        <w:rPr>
          <w:rFonts w:asciiTheme="minorEastAsia" w:eastAsiaTheme="minorEastAsia" w:hAnsiTheme="minorEastAsia" w:hint="eastAsia"/>
          <w:bCs/>
          <w:sz w:val="21"/>
          <w:szCs w:val="22"/>
        </w:rPr>
        <w:t>培养</w:t>
      </w:r>
      <w:r w:rsidR="00BD50C4" w:rsidRPr="00345AE8">
        <w:rPr>
          <w:rFonts w:ascii="SimSun" w:hAnsi="SimSun" w:hint="eastAsia"/>
          <w:bCs/>
          <w:sz w:val="21"/>
          <w:szCs w:val="22"/>
        </w:rPr>
        <w:t>创业精神。</w:t>
      </w:r>
    </w:p>
    <w:p w:rsidR="00A235C1" w:rsidRDefault="00F55AD0" w:rsidP="00A235C1">
      <w:pPr>
        <w:pStyle w:val="af5"/>
        <w:numPr>
          <w:ilvl w:val="0"/>
          <w:numId w:val="22"/>
        </w:numPr>
        <w:overflowPunct w:val="0"/>
        <w:spacing w:afterLines="50" w:after="120" w:line="340" w:lineRule="atLeast"/>
        <w:ind w:left="0" w:firstLine="0"/>
        <w:contextualSpacing w:val="0"/>
        <w:jc w:val="both"/>
        <w:rPr>
          <w:rFonts w:ascii="SimSun" w:hAnsi="SimSun"/>
          <w:bCs/>
          <w:sz w:val="21"/>
          <w:szCs w:val="22"/>
        </w:rPr>
      </w:pPr>
      <w:r w:rsidRPr="00345AE8">
        <w:rPr>
          <w:rFonts w:asciiTheme="minorEastAsia" w:eastAsiaTheme="minorEastAsia" w:hAnsiTheme="minorEastAsia" w:hint="eastAsia"/>
          <w:bCs/>
          <w:sz w:val="21"/>
          <w:szCs w:val="22"/>
        </w:rPr>
        <w:t>接下来的</w:t>
      </w:r>
      <w:r w:rsidRPr="00345AE8">
        <w:rPr>
          <w:rFonts w:ascii="SimSun" w:hAnsi="SimSun" w:hint="eastAsia"/>
          <w:bCs/>
          <w:sz w:val="21"/>
          <w:szCs w:val="22"/>
        </w:rPr>
        <w:t>案例研究分享了阿曼传统香水</w:t>
      </w:r>
      <w:r w:rsidR="0092079F">
        <w:rPr>
          <w:rFonts w:ascii="SimSun" w:hAnsi="SimSun" w:hint="eastAsia"/>
          <w:bCs/>
          <w:sz w:val="21"/>
          <w:szCs w:val="22"/>
        </w:rPr>
        <w:t>爱慕香</w:t>
      </w:r>
      <w:proofErr w:type="gramStart"/>
      <w:r w:rsidR="0092079F">
        <w:rPr>
          <w:rFonts w:ascii="SimSun" w:hAnsi="SimSun" w:hint="eastAsia"/>
          <w:bCs/>
          <w:sz w:val="21"/>
          <w:szCs w:val="22"/>
        </w:rPr>
        <w:t>氛</w:t>
      </w:r>
      <w:proofErr w:type="gramEnd"/>
      <w:r w:rsidRPr="00345AE8">
        <w:rPr>
          <w:rFonts w:ascii="SimSun" w:hAnsi="SimSun" w:hint="eastAsia"/>
          <w:bCs/>
          <w:sz w:val="21"/>
          <w:szCs w:val="22"/>
        </w:rPr>
        <w:t>的经验。</w:t>
      </w:r>
      <w:r w:rsidR="0092079F">
        <w:rPr>
          <w:rFonts w:ascii="SimSun" w:hAnsi="SimSun" w:hint="eastAsia"/>
          <w:bCs/>
          <w:sz w:val="21"/>
          <w:szCs w:val="22"/>
        </w:rPr>
        <w:t>爱慕香</w:t>
      </w:r>
      <w:proofErr w:type="gramStart"/>
      <w:r w:rsidR="0092079F">
        <w:rPr>
          <w:rFonts w:ascii="SimSun" w:hAnsi="SimSun" w:hint="eastAsia"/>
          <w:bCs/>
          <w:sz w:val="21"/>
          <w:szCs w:val="22"/>
        </w:rPr>
        <w:t>氛</w:t>
      </w:r>
      <w:proofErr w:type="gramEnd"/>
      <w:r w:rsidRPr="00345AE8">
        <w:rPr>
          <w:rFonts w:ascii="SimSun" w:hAnsi="SimSun" w:hint="eastAsia"/>
          <w:bCs/>
          <w:sz w:val="21"/>
          <w:szCs w:val="22"/>
        </w:rPr>
        <w:t>是阿曼一个采用传统中东香料成分的奢侈香水品牌。</w:t>
      </w:r>
      <w:r w:rsidRPr="00345AE8">
        <w:rPr>
          <w:rFonts w:asciiTheme="minorEastAsia" w:eastAsiaTheme="minorEastAsia" w:hAnsiTheme="minorEastAsia" w:hint="eastAsia"/>
          <w:bCs/>
          <w:sz w:val="21"/>
          <w:szCs w:val="22"/>
        </w:rPr>
        <w:t>该案例</w:t>
      </w:r>
      <w:r w:rsidRPr="00345AE8">
        <w:rPr>
          <w:rFonts w:ascii="SimSun" w:hAnsi="SimSun" w:hint="eastAsia"/>
          <w:bCs/>
          <w:sz w:val="21"/>
          <w:szCs w:val="22"/>
        </w:rPr>
        <w:t>由财务总监</w:t>
      </w:r>
      <w:r w:rsidRPr="00345AE8">
        <w:rPr>
          <w:rFonts w:ascii="SimSun" w:hAnsi="SimSun"/>
          <w:bCs/>
          <w:sz w:val="21"/>
          <w:szCs w:val="22"/>
        </w:rPr>
        <w:t>Rabin Chatterjee</w:t>
      </w:r>
      <w:r w:rsidRPr="00345AE8">
        <w:rPr>
          <w:rFonts w:ascii="SimSun" w:hAnsi="SimSun" w:hint="eastAsia"/>
          <w:bCs/>
          <w:sz w:val="21"/>
          <w:szCs w:val="22"/>
        </w:rPr>
        <w:t>先生主讲。</w:t>
      </w:r>
      <w:r w:rsidR="0092079F">
        <w:rPr>
          <w:rFonts w:ascii="SimSun" w:hAnsi="SimSun" w:hint="eastAsia"/>
          <w:bCs/>
          <w:sz w:val="21"/>
          <w:szCs w:val="22"/>
        </w:rPr>
        <w:t>爱慕香</w:t>
      </w:r>
      <w:proofErr w:type="gramStart"/>
      <w:r w:rsidR="0092079F">
        <w:rPr>
          <w:rFonts w:ascii="SimSun" w:hAnsi="SimSun" w:hint="eastAsia"/>
          <w:bCs/>
          <w:sz w:val="21"/>
          <w:szCs w:val="22"/>
        </w:rPr>
        <w:t>氛</w:t>
      </w:r>
      <w:proofErr w:type="gramEnd"/>
      <w:r w:rsidR="005B53DC" w:rsidRPr="00345AE8">
        <w:rPr>
          <w:rFonts w:ascii="SimSun" w:hAnsi="SimSun" w:hint="eastAsia"/>
          <w:bCs/>
          <w:sz w:val="21"/>
          <w:szCs w:val="22"/>
        </w:rPr>
        <w:t>沿袭阿曼传统，将其创造性地融入原创开发工艺，辅之以强大的品牌形象和新颖的外观设计，从而开发出世界上最重要的限量高端香水系列之一。</w:t>
      </w:r>
      <w:r w:rsidRPr="00345AE8">
        <w:rPr>
          <w:rFonts w:ascii="SimSun" w:hAnsi="SimSun" w:hint="eastAsia"/>
          <w:bCs/>
          <w:sz w:val="21"/>
          <w:szCs w:val="22"/>
        </w:rPr>
        <w:t>该香水品牌将结合知识产权制度的保护，把阿曼的传统遗产、文化和香水带到全世界。</w:t>
      </w:r>
    </w:p>
    <w:p w:rsidR="00A235C1" w:rsidRDefault="00FE2013"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hint="eastAsia"/>
          <w:bCs/>
          <w:sz w:val="21"/>
          <w:szCs w:val="22"/>
        </w:rPr>
        <w:t>主题三：</w:t>
      </w:r>
      <w:r w:rsidRPr="00A235C1">
        <w:rPr>
          <w:rFonts w:ascii="KaiTi" w:eastAsia="KaiTi" w:hAnsi="KaiTi" w:cs="SimSun" w:hint="eastAsia"/>
          <w:bCs/>
          <w:iCs/>
          <w:sz w:val="21"/>
          <w:szCs w:val="22"/>
        </w:rPr>
        <w:t>文化发展与知识产权的作用</w:t>
      </w:r>
      <w:r w:rsidR="00DD3549">
        <w:rPr>
          <w:rFonts w:ascii="SimSun" w:hAnsi="SimSun"/>
          <w:sz w:val="21"/>
          <w:szCs w:val="22"/>
        </w:rPr>
        <w:t>，</w:t>
      </w:r>
      <w:r w:rsidRPr="00345AE8">
        <w:rPr>
          <w:rFonts w:ascii="SimSun" w:hAnsi="SimSun" w:hint="eastAsia"/>
          <w:sz w:val="21"/>
          <w:szCs w:val="22"/>
        </w:rPr>
        <w:t>由</w:t>
      </w:r>
      <w:r w:rsidRPr="00345AE8">
        <w:rPr>
          <w:rFonts w:ascii="SimSun" w:hAnsi="SimSun"/>
          <w:sz w:val="21"/>
          <w:szCs w:val="22"/>
        </w:rPr>
        <w:t>WIPO</w:t>
      </w:r>
      <w:r w:rsidRPr="007013CA">
        <w:rPr>
          <w:rFonts w:ascii="SimSun" w:hAnsi="SimSun" w:cs="SimSun" w:hint="eastAsia"/>
          <w:sz w:val="21"/>
          <w:szCs w:val="22"/>
        </w:rPr>
        <w:t>助理总干事</w:t>
      </w:r>
      <w:r w:rsidR="00E74F60" w:rsidRPr="007013CA">
        <w:rPr>
          <w:rFonts w:ascii="SimSun" w:hAnsi="SimSun" w:cs="SimSun" w:hint="eastAsia"/>
          <w:sz w:val="21"/>
          <w:szCs w:val="22"/>
        </w:rPr>
        <w:t>米内利克</w:t>
      </w:r>
      <w:r w:rsidR="00E74F60" w:rsidRPr="007013CA">
        <w:rPr>
          <w:rFonts w:ascii="SimSun" w:hAnsi="SimSun" w:cs="SimSun"/>
          <w:sz w:val="21"/>
          <w:szCs w:val="22"/>
        </w:rPr>
        <w:t>·</w:t>
      </w:r>
      <w:r w:rsidR="00E74F60" w:rsidRPr="007013CA">
        <w:rPr>
          <w:rFonts w:ascii="SimSun" w:hAnsi="SimSun" w:cs="SimSun" w:hint="eastAsia"/>
          <w:sz w:val="21"/>
          <w:szCs w:val="22"/>
        </w:rPr>
        <w:t>阿莱穆</w:t>
      </w:r>
      <w:r w:rsidR="00E74F60" w:rsidRPr="007013CA">
        <w:rPr>
          <w:rFonts w:ascii="SimSun" w:hAnsi="SimSun" w:cs="SimSun"/>
          <w:sz w:val="21"/>
          <w:szCs w:val="22"/>
        </w:rPr>
        <w:t>·</w:t>
      </w:r>
      <w:r w:rsidR="00E74F60" w:rsidRPr="007013CA">
        <w:rPr>
          <w:rFonts w:ascii="SimSun" w:hAnsi="SimSun" w:cs="SimSun" w:hint="eastAsia"/>
          <w:sz w:val="21"/>
          <w:szCs w:val="22"/>
        </w:rPr>
        <w:t>格塔洪</w:t>
      </w:r>
      <w:r w:rsidRPr="007013CA">
        <w:rPr>
          <w:rFonts w:ascii="SimSun" w:hAnsi="SimSun" w:cs="SimSun" w:hint="eastAsia"/>
          <w:sz w:val="21"/>
          <w:szCs w:val="22"/>
        </w:rPr>
        <w:t>先生</w:t>
      </w:r>
      <w:r w:rsidRPr="00345AE8">
        <w:rPr>
          <w:rFonts w:ascii="SimSun" w:hAnsi="SimSun" w:hint="eastAsia"/>
          <w:sz w:val="21"/>
          <w:szCs w:val="22"/>
        </w:rPr>
        <w:t>主持。该</w:t>
      </w:r>
      <w:r w:rsidRPr="00345AE8">
        <w:rPr>
          <w:rFonts w:asciiTheme="minorEastAsia" w:eastAsiaTheme="minorEastAsia" w:hAnsiTheme="minorEastAsia" w:hint="eastAsia"/>
          <w:sz w:val="21"/>
          <w:szCs w:val="22"/>
        </w:rPr>
        <w:t>单元</w:t>
      </w:r>
      <w:r w:rsidRPr="00345AE8">
        <w:rPr>
          <w:rFonts w:ascii="SimSun" w:hAnsi="SimSun" w:hint="eastAsia"/>
          <w:sz w:val="21"/>
          <w:szCs w:val="22"/>
        </w:rPr>
        <w:t>的两位主讲人包括</w:t>
      </w:r>
      <w:r w:rsidRPr="007013CA">
        <w:rPr>
          <w:rFonts w:ascii="SimSun" w:hAnsi="SimSun" w:cs="SimSun" w:hint="eastAsia"/>
          <w:sz w:val="21"/>
          <w:szCs w:val="22"/>
        </w:rPr>
        <w:t>希腊版权组织主任</w:t>
      </w:r>
      <w:proofErr w:type="spellStart"/>
      <w:r w:rsidRPr="00345AE8">
        <w:rPr>
          <w:rFonts w:ascii="SimSun" w:hAnsi="SimSun"/>
          <w:sz w:val="21"/>
          <w:szCs w:val="22"/>
        </w:rPr>
        <w:t>Irini</w:t>
      </w:r>
      <w:proofErr w:type="spellEnd"/>
      <w:r w:rsidRPr="00345AE8">
        <w:rPr>
          <w:rFonts w:ascii="SimSun" w:hAnsi="SimSun"/>
          <w:sz w:val="21"/>
          <w:szCs w:val="22"/>
        </w:rPr>
        <w:t xml:space="preserve"> </w:t>
      </w:r>
      <w:proofErr w:type="spellStart"/>
      <w:r w:rsidRPr="00345AE8">
        <w:rPr>
          <w:rFonts w:ascii="SimSun" w:hAnsi="SimSun"/>
          <w:sz w:val="21"/>
          <w:szCs w:val="22"/>
        </w:rPr>
        <w:t>Stamatoudi</w:t>
      </w:r>
      <w:proofErr w:type="spellEnd"/>
      <w:r w:rsidRPr="007013CA">
        <w:rPr>
          <w:rFonts w:ascii="SimSun" w:hAnsi="SimSun" w:cs="SimSun" w:hint="eastAsia"/>
          <w:sz w:val="21"/>
          <w:szCs w:val="22"/>
        </w:rPr>
        <w:t>女士和布达佩斯</w:t>
      </w:r>
      <w:r w:rsidRPr="00345AE8">
        <w:rPr>
          <w:rFonts w:ascii="SimSun" w:hAnsi="SimSun" w:hint="eastAsia"/>
          <w:sz w:val="21"/>
          <w:szCs w:val="22"/>
        </w:rPr>
        <w:t>的</w:t>
      </w:r>
      <w:r w:rsidRPr="007013CA">
        <w:rPr>
          <w:rFonts w:ascii="SimSun" w:hAnsi="SimSun" w:cs="SimSun" w:hint="eastAsia"/>
          <w:sz w:val="21"/>
          <w:szCs w:val="22"/>
        </w:rPr>
        <w:t>中东欧版权联盟（</w:t>
      </w:r>
      <w:r w:rsidRPr="00345AE8">
        <w:rPr>
          <w:rFonts w:ascii="SimSun" w:hAnsi="SimSun"/>
          <w:sz w:val="21"/>
          <w:szCs w:val="22"/>
        </w:rPr>
        <w:t>CEECA</w:t>
      </w:r>
      <w:r w:rsidRPr="007013CA">
        <w:rPr>
          <w:rFonts w:ascii="SimSun" w:hAnsi="SimSun" w:cs="SimSun" w:hint="eastAsia"/>
          <w:sz w:val="21"/>
          <w:szCs w:val="22"/>
        </w:rPr>
        <w:t>）主席</w:t>
      </w:r>
      <w:proofErr w:type="spellStart"/>
      <w:r w:rsidRPr="00345AE8">
        <w:rPr>
          <w:rFonts w:ascii="SimSun" w:hAnsi="SimSun"/>
          <w:sz w:val="21"/>
          <w:szCs w:val="22"/>
        </w:rPr>
        <w:t>Mihaly</w:t>
      </w:r>
      <w:proofErr w:type="spellEnd"/>
      <w:r w:rsidRPr="00345AE8">
        <w:rPr>
          <w:rFonts w:ascii="SimSun" w:hAnsi="SimSun"/>
          <w:sz w:val="21"/>
          <w:szCs w:val="22"/>
        </w:rPr>
        <w:t xml:space="preserve"> </w:t>
      </w:r>
      <w:proofErr w:type="spellStart"/>
      <w:r w:rsidRPr="00345AE8">
        <w:rPr>
          <w:rFonts w:ascii="SimSun" w:hAnsi="SimSun"/>
          <w:sz w:val="21"/>
          <w:szCs w:val="22"/>
        </w:rPr>
        <w:t>Ficsor</w:t>
      </w:r>
      <w:proofErr w:type="spellEnd"/>
      <w:r w:rsidRPr="007013CA">
        <w:rPr>
          <w:rFonts w:ascii="SimSun" w:hAnsi="SimSun" w:cs="SimSun" w:hint="eastAsia"/>
          <w:sz w:val="21"/>
          <w:szCs w:val="22"/>
        </w:rPr>
        <w:t>先生</w:t>
      </w:r>
      <w:r w:rsidRPr="00345AE8">
        <w:rPr>
          <w:rFonts w:ascii="SimSun" w:hAnsi="SimSun" w:hint="eastAsia"/>
          <w:sz w:val="21"/>
          <w:szCs w:val="22"/>
        </w:rPr>
        <w:t>。他们讨论了有助于知识产权</w:t>
      </w:r>
      <w:r w:rsidRPr="00345AE8">
        <w:rPr>
          <w:rFonts w:asciiTheme="minorEastAsia" w:eastAsiaTheme="minorEastAsia" w:hAnsiTheme="minorEastAsia" w:hint="eastAsia"/>
          <w:sz w:val="21"/>
          <w:szCs w:val="22"/>
        </w:rPr>
        <w:t>制度</w:t>
      </w:r>
      <w:r w:rsidRPr="00345AE8">
        <w:rPr>
          <w:rFonts w:ascii="SimSun" w:hAnsi="SimSun" w:hint="eastAsia"/>
          <w:sz w:val="21"/>
          <w:szCs w:val="22"/>
        </w:rPr>
        <w:t>在文化发展中发挥有效作用所需的</w:t>
      </w:r>
      <w:r w:rsidRPr="007013CA">
        <w:rPr>
          <w:rFonts w:ascii="SimSun" w:hAnsi="SimSun" w:cs="SimSun" w:hint="eastAsia"/>
          <w:sz w:val="21"/>
          <w:szCs w:val="22"/>
        </w:rPr>
        <w:t>政策框架和其他</w:t>
      </w:r>
      <w:r w:rsidRPr="00345AE8">
        <w:rPr>
          <w:rFonts w:ascii="SimSun" w:hAnsi="SimSun" w:hint="eastAsia"/>
          <w:sz w:val="21"/>
          <w:szCs w:val="22"/>
        </w:rPr>
        <w:t>因素，以及知识产权</w:t>
      </w:r>
      <w:r w:rsidRPr="00345AE8">
        <w:rPr>
          <w:rFonts w:asciiTheme="minorEastAsia" w:eastAsiaTheme="minorEastAsia" w:hAnsiTheme="minorEastAsia" w:hint="eastAsia"/>
          <w:sz w:val="21"/>
          <w:szCs w:val="22"/>
        </w:rPr>
        <w:t>制度</w:t>
      </w:r>
      <w:r w:rsidRPr="00345AE8">
        <w:rPr>
          <w:rFonts w:ascii="SimSun" w:hAnsi="SimSun" w:hint="eastAsia"/>
          <w:sz w:val="21"/>
          <w:szCs w:val="22"/>
        </w:rPr>
        <w:t>如何帮助</w:t>
      </w:r>
      <w:r w:rsidRPr="00345AE8">
        <w:rPr>
          <w:rFonts w:asciiTheme="minorEastAsia" w:eastAsiaTheme="minorEastAsia" w:hAnsiTheme="minorEastAsia" w:hint="eastAsia"/>
          <w:sz w:val="21"/>
          <w:szCs w:val="22"/>
        </w:rPr>
        <w:t>各</w:t>
      </w:r>
      <w:r w:rsidRPr="00345AE8">
        <w:rPr>
          <w:rFonts w:ascii="SimSun" w:hAnsi="SimSun" w:hint="eastAsia"/>
          <w:sz w:val="21"/>
          <w:szCs w:val="22"/>
        </w:rPr>
        <w:t>国保护和保存其文化并从中获得经济利益。</w:t>
      </w:r>
    </w:p>
    <w:p w:rsidR="00A235C1" w:rsidRPr="00DD3549" w:rsidRDefault="0090047F"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proofErr w:type="spellStart"/>
      <w:r w:rsidRPr="00345AE8">
        <w:rPr>
          <w:rFonts w:ascii="SimSun" w:hAnsi="SimSun"/>
          <w:bCs/>
          <w:sz w:val="21"/>
          <w:szCs w:val="22"/>
        </w:rPr>
        <w:t>Irini</w:t>
      </w:r>
      <w:proofErr w:type="spellEnd"/>
      <w:r w:rsidRPr="00345AE8">
        <w:rPr>
          <w:rFonts w:ascii="SimSun" w:hAnsi="SimSun"/>
          <w:bCs/>
          <w:sz w:val="21"/>
          <w:szCs w:val="22"/>
        </w:rPr>
        <w:t xml:space="preserve"> </w:t>
      </w:r>
      <w:proofErr w:type="spellStart"/>
      <w:r w:rsidRPr="00345AE8">
        <w:rPr>
          <w:rFonts w:ascii="SimSun" w:hAnsi="SimSun"/>
          <w:bCs/>
          <w:sz w:val="21"/>
          <w:szCs w:val="22"/>
        </w:rPr>
        <w:t>Stamatoudi</w:t>
      </w:r>
      <w:proofErr w:type="spellEnd"/>
      <w:r w:rsidRPr="00345AE8">
        <w:rPr>
          <w:rFonts w:ascii="SimSun" w:hAnsi="SimSun" w:hint="eastAsia"/>
          <w:bCs/>
          <w:sz w:val="21"/>
          <w:szCs w:val="22"/>
        </w:rPr>
        <w:t>女士援引了WIPO发展议程的</w:t>
      </w:r>
      <w:r w:rsidRPr="00345AE8">
        <w:rPr>
          <w:rFonts w:ascii="SimSun" w:hAnsi="SimSun" w:hint="eastAsia"/>
          <w:sz w:val="21"/>
          <w:szCs w:val="22"/>
        </w:rPr>
        <w:t>建议16和建议20，其中提到了“丰富的”、“易于使用的”及“</w:t>
      </w:r>
      <w:r w:rsidR="00B1783C" w:rsidRPr="00345AE8">
        <w:rPr>
          <w:rFonts w:asciiTheme="minorEastAsia" w:eastAsiaTheme="minorEastAsia" w:hAnsiTheme="minorEastAsia" w:hint="eastAsia"/>
          <w:sz w:val="21"/>
          <w:szCs w:val="22"/>
        </w:rPr>
        <w:t>强健</w:t>
      </w:r>
      <w:r w:rsidR="00153A64" w:rsidRPr="00345AE8">
        <w:rPr>
          <w:rFonts w:ascii="SimSun" w:hAnsi="SimSun" w:hint="eastAsia"/>
          <w:sz w:val="21"/>
          <w:szCs w:val="22"/>
        </w:rPr>
        <w:t>的</w:t>
      </w:r>
      <w:r w:rsidRPr="00345AE8">
        <w:rPr>
          <w:rFonts w:ascii="SimSun" w:hAnsi="SimSun" w:hint="eastAsia"/>
          <w:sz w:val="21"/>
          <w:szCs w:val="22"/>
        </w:rPr>
        <w:t>”公共领域。虽然有关公共领域的概念及其对经济和社会的影响已有大量文献存在，由于新技术的发展、互联网以及访问需求和多种用途需求的增加，她认为这个讨论还是非常及时的。</w:t>
      </w:r>
      <w:proofErr w:type="spellStart"/>
      <w:r w:rsidRPr="00345AE8">
        <w:rPr>
          <w:rFonts w:ascii="SimSun" w:hAnsi="SimSun" w:hint="eastAsia"/>
          <w:sz w:val="21"/>
          <w:szCs w:val="22"/>
        </w:rPr>
        <w:t>Stamatoudi</w:t>
      </w:r>
      <w:proofErr w:type="spellEnd"/>
      <w:r w:rsidRPr="00345AE8">
        <w:rPr>
          <w:rFonts w:ascii="SimSun" w:hAnsi="SimSun" w:hint="eastAsia"/>
          <w:sz w:val="21"/>
          <w:szCs w:val="22"/>
        </w:rPr>
        <w:t>女士提供了一个近年来已发展变化的广义公共领域概念，并提供了与版权的分界线。她认为，与许可使用版权作品相关的新标准许可计划，如开源软件和创意共享，以及旨在促进版权作品使用的法律虚拟或自愿协议，如孤儿作品和禁止流通作品，创造了一个位于版权和公共领域之间的“新领域”。</w:t>
      </w:r>
      <w:proofErr w:type="spellStart"/>
      <w:r w:rsidRPr="00345AE8">
        <w:rPr>
          <w:rFonts w:ascii="SimSun" w:hAnsi="SimSun" w:hint="eastAsia"/>
          <w:sz w:val="21"/>
          <w:szCs w:val="22"/>
        </w:rPr>
        <w:t>Stamatoudi</w:t>
      </w:r>
      <w:proofErr w:type="spellEnd"/>
      <w:r w:rsidRPr="00345AE8">
        <w:rPr>
          <w:rFonts w:ascii="SimSun" w:hAnsi="SimSun" w:hint="eastAsia"/>
          <w:sz w:val="21"/>
          <w:szCs w:val="22"/>
        </w:rPr>
        <w:t>女士</w:t>
      </w:r>
      <w:r w:rsidR="00B1783C" w:rsidRPr="00345AE8">
        <w:rPr>
          <w:rFonts w:asciiTheme="minorEastAsia" w:eastAsiaTheme="minorEastAsia" w:hAnsiTheme="minorEastAsia" w:hint="eastAsia"/>
          <w:sz w:val="21"/>
          <w:szCs w:val="22"/>
        </w:rPr>
        <w:t>表明</w:t>
      </w:r>
      <w:r w:rsidRPr="00345AE8">
        <w:rPr>
          <w:rFonts w:ascii="SimSun" w:hAnsi="SimSun" w:hint="eastAsia"/>
          <w:sz w:val="21"/>
          <w:szCs w:val="22"/>
        </w:rPr>
        <w:t>，公共领域和许可使用总是直接引用版权来定义。建立强健的公有领域并不违背版权，这是对版权的补充，并成为实现重要社会和经济目标的必要前提。</w:t>
      </w:r>
    </w:p>
    <w:p w:rsidR="00A235C1" w:rsidRDefault="00633BD7"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proofErr w:type="spellStart"/>
      <w:r w:rsidRPr="00345AE8">
        <w:rPr>
          <w:rFonts w:ascii="SimSun" w:hAnsi="SimSun"/>
          <w:bCs/>
          <w:sz w:val="21"/>
          <w:szCs w:val="22"/>
        </w:rPr>
        <w:t>Mihaly</w:t>
      </w:r>
      <w:proofErr w:type="spellEnd"/>
      <w:r w:rsidRPr="00345AE8">
        <w:rPr>
          <w:rFonts w:ascii="SimSun" w:hAnsi="SimSun"/>
          <w:bCs/>
          <w:sz w:val="21"/>
          <w:szCs w:val="22"/>
        </w:rPr>
        <w:t xml:space="preserve"> </w:t>
      </w:r>
      <w:proofErr w:type="spellStart"/>
      <w:r w:rsidRPr="00345AE8">
        <w:rPr>
          <w:rFonts w:ascii="SimSun" w:hAnsi="SimSun"/>
          <w:bCs/>
          <w:sz w:val="21"/>
          <w:szCs w:val="22"/>
        </w:rPr>
        <w:t>Ficsor</w:t>
      </w:r>
      <w:proofErr w:type="spellEnd"/>
      <w:r w:rsidR="003667D4" w:rsidRPr="00345AE8">
        <w:rPr>
          <w:rFonts w:asciiTheme="minorEastAsia" w:eastAsiaTheme="minorEastAsia" w:hAnsiTheme="minorEastAsia" w:hint="eastAsia"/>
          <w:bCs/>
          <w:sz w:val="21"/>
          <w:szCs w:val="22"/>
        </w:rPr>
        <w:t>先生</w:t>
      </w:r>
      <w:r w:rsidR="003667D4" w:rsidRPr="007013CA">
        <w:rPr>
          <w:rFonts w:ascii="SimSun" w:hAnsi="SimSun" w:cs="SimSun" w:hint="eastAsia"/>
          <w:sz w:val="21"/>
          <w:szCs w:val="22"/>
        </w:rPr>
        <w:t>在发言中指出，为了保持或恢复版权</w:t>
      </w:r>
      <w:r w:rsidR="003667D4" w:rsidRPr="00345AE8">
        <w:rPr>
          <w:rFonts w:ascii="SimSun" w:hAnsi="SimSun" w:hint="eastAsia"/>
          <w:sz w:val="21"/>
          <w:szCs w:val="22"/>
        </w:rPr>
        <w:t>的</w:t>
      </w:r>
      <w:r w:rsidR="003667D4" w:rsidRPr="007013CA">
        <w:rPr>
          <w:rFonts w:ascii="SimSun" w:hAnsi="SimSun" w:cs="SimSun" w:hint="eastAsia"/>
          <w:sz w:val="21"/>
          <w:szCs w:val="22"/>
        </w:rPr>
        <w:t>信誉和公众接受</w:t>
      </w:r>
      <w:r w:rsidR="003667D4" w:rsidRPr="00345AE8">
        <w:rPr>
          <w:rFonts w:ascii="SimSun" w:hAnsi="SimSun" w:hint="eastAsia"/>
          <w:sz w:val="21"/>
          <w:szCs w:val="22"/>
        </w:rPr>
        <w:t>度</w:t>
      </w:r>
      <w:r w:rsidR="003667D4" w:rsidRPr="00345AE8">
        <w:rPr>
          <w:rFonts w:ascii="SimSun" w:hAnsi="SimSun"/>
          <w:sz w:val="21"/>
          <w:szCs w:val="22"/>
          <w:vertAlign w:val="superscript"/>
          <w:lang w:eastAsia="en-US"/>
        </w:rPr>
        <w:footnoteReference w:id="4"/>
      </w:r>
      <w:r w:rsidR="003667D4" w:rsidRPr="00345AE8">
        <w:rPr>
          <w:rFonts w:ascii="SimSun" w:hAnsi="SimSun" w:hint="eastAsia"/>
          <w:sz w:val="21"/>
          <w:szCs w:val="22"/>
        </w:rPr>
        <w:t>，并将之有效地应用到</w:t>
      </w:r>
      <w:r w:rsidR="003667D4" w:rsidRPr="007013CA">
        <w:rPr>
          <w:rFonts w:ascii="SimSun" w:hAnsi="SimSun" w:cs="SimSun" w:hint="eastAsia"/>
          <w:sz w:val="21"/>
          <w:szCs w:val="22"/>
        </w:rPr>
        <w:t>经济</w:t>
      </w:r>
      <w:r w:rsidR="003667D4" w:rsidRPr="00345AE8">
        <w:rPr>
          <w:rFonts w:ascii="SimSun" w:hAnsi="SimSun" w:hint="eastAsia"/>
          <w:sz w:val="21"/>
          <w:szCs w:val="22"/>
        </w:rPr>
        <w:t>、</w:t>
      </w:r>
      <w:r w:rsidR="003667D4" w:rsidRPr="007013CA">
        <w:rPr>
          <w:rFonts w:ascii="SimSun" w:hAnsi="SimSun" w:cs="SimSun" w:hint="eastAsia"/>
          <w:sz w:val="21"/>
          <w:szCs w:val="22"/>
        </w:rPr>
        <w:t>社会和文化发展</w:t>
      </w:r>
      <w:r w:rsidR="003667D4" w:rsidRPr="00345AE8">
        <w:rPr>
          <w:rFonts w:ascii="SimSun" w:hAnsi="SimSun" w:hint="eastAsia"/>
          <w:sz w:val="21"/>
          <w:szCs w:val="22"/>
        </w:rPr>
        <w:t>中，</w:t>
      </w:r>
      <w:r w:rsidR="003667D4" w:rsidRPr="007013CA">
        <w:rPr>
          <w:rFonts w:ascii="SimSun" w:hAnsi="SimSun" w:cs="SimSun" w:hint="eastAsia"/>
          <w:sz w:val="21"/>
          <w:szCs w:val="22"/>
        </w:rPr>
        <w:t>需要记住，版权</w:t>
      </w:r>
      <w:r w:rsidR="003667D4" w:rsidRPr="00345AE8">
        <w:rPr>
          <w:rFonts w:ascii="SimSun" w:hAnsi="SimSun" w:hint="eastAsia"/>
          <w:sz w:val="21"/>
          <w:szCs w:val="22"/>
        </w:rPr>
        <w:t>的本意是通过向创作者、作者和表演者授予精神权利和经济权利而促进经济、社会和文化发展，从这个意义上讲，版权应发挥出所“</w:t>
      </w:r>
      <w:r w:rsidR="003667D4" w:rsidRPr="007013CA">
        <w:rPr>
          <w:rFonts w:asciiTheme="minorEastAsia" w:eastAsiaTheme="minorEastAsia" w:hAnsiTheme="minorEastAsia" w:hint="eastAsia"/>
          <w:sz w:val="21"/>
          <w:szCs w:val="22"/>
        </w:rPr>
        <w:t>宣扬</w:t>
      </w:r>
      <w:r w:rsidR="003667D4" w:rsidRPr="00345AE8">
        <w:rPr>
          <w:rFonts w:ascii="SimSun" w:hAnsi="SimSun" w:hint="eastAsia"/>
          <w:sz w:val="21"/>
          <w:szCs w:val="22"/>
        </w:rPr>
        <w:t>”的作用。在</w:t>
      </w:r>
      <w:r w:rsidR="003667D4" w:rsidRPr="007013CA">
        <w:rPr>
          <w:rFonts w:ascii="SimSun" w:hAnsi="SimSun" w:cs="SimSun" w:hint="eastAsia"/>
          <w:sz w:val="21"/>
          <w:szCs w:val="22"/>
        </w:rPr>
        <w:t>国际层面上</w:t>
      </w:r>
      <w:r w:rsidR="003667D4" w:rsidRPr="00345AE8">
        <w:rPr>
          <w:rFonts w:ascii="SimSun" w:hAnsi="SimSun" w:hint="eastAsia"/>
          <w:sz w:val="21"/>
          <w:szCs w:val="22"/>
        </w:rPr>
        <w:t>，所“</w:t>
      </w:r>
      <w:r w:rsidR="003667D4" w:rsidRPr="007013CA">
        <w:rPr>
          <w:rFonts w:asciiTheme="minorEastAsia" w:eastAsiaTheme="minorEastAsia" w:hAnsiTheme="minorEastAsia" w:hint="eastAsia"/>
          <w:sz w:val="21"/>
          <w:szCs w:val="22"/>
        </w:rPr>
        <w:t>宣扬</w:t>
      </w:r>
      <w:r w:rsidR="003667D4" w:rsidRPr="00345AE8">
        <w:rPr>
          <w:rFonts w:ascii="SimSun" w:hAnsi="SimSun" w:hint="eastAsia"/>
          <w:sz w:val="21"/>
          <w:szCs w:val="22"/>
        </w:rPr>
        <w:t>”的版权</w:t>
      </w:r>
      <w:r w:rsidR="003667D4" w:rsidRPr="007013CA">
        <w:rPr>
          <w:rFonts w:asciiTheme="minorEastAsia" w:eastAsiaTheme="minorEastAsia" w:hAnsiTheme="minorEastAsia" w:hint="eastAsia"/>
          <w:sz w:val="21"/>
          <w:szCs w:val="22"/>
        </w:rPr>
        <w:t>功能</w:t>
      </w:r>
      <w:r w:rsidR="003667D4" w:rsidRPr="00345AE8">
        <w:rPr>
          <w:rFonts w:ascii="SimSun" w:hAnsi="SimSun" w:hint="eastAsia"/>
          <w:sz w:val="21"/>
          <w:szCs w:val="22"/>
        </w:rPr>
        <w:t>应不仅在某些国家盛行，而是在世界各国均如此，以服务于发展、保护和促进文化多样性。版权应发挥其“</w:t>
      </w:r>
      <w:r w:rsidR="003667D4" w:rsidRPr="007013CA">
        <w:rPr>
          <w:rFonts w:asciiTheme="minorEastAsia" w:eastAsiaTheme="minorEastAsia" w:hAnsiTheme="minorEastAsia" w:hint="eastAsia"/>
          <w:sz w:val="21"/>
          <w:szCs w:val="22"/>
        </w:rPr>
        <w:t>宣扬</w:t>
      </w:r>
      <w:r w:rsidR="003667D4" w:rsidRPr="00345AE8">
        <w:rPr>
          <w:rFonts w:ascii="SimSun" w:hAnsi="SimSun" w:hint="eastAsia"/>
          <w:sz w:val="21"/>
          <w:szCs w:val="22"/>
        </w:rPr>
        <w:t>”的作用还表现在它保证了为发展目的对受保护创作的充分使用，并使人们有可能积极参与政治文化生活。对版权制定</w:t>
      </w:r>
      <w:r w:rsidR="003667D4" w:rsidRPr="00345AE8">
        <w:rPr>
          <w:rFonts w:asciiTheme="minorEastAsia" w:eastAsiaTheme="minorEastAsia" w:hAnsiTheme="minorEastAsia" w:hint="eastAsia"/>
          <w:sz w:val="21"/>
          <w:szCs w:val="22"/>
        </w:rPr>
        <w:t>兼顾各方利益的</w:t>
      </w:r>
      <w:r w:rsidR="003667D4" w:rsidRPr="00345AE8">
        <w:rPr>
          <w:rFonts w:ascii="SimSun" w:hAnsi="SimSun" w:hint="eastAsia"/>
          <w:sz w:val="21"/>
          <w:szCs w:val="22"/>
        </w:rPr>
        <w:t>例外和限制是促进</w:t>
      </w:r>
      <w:r w:rsidR="003667D4" w:rsidRPr="007013CA">
        <w:rPr>
          <w:rFonts w:ascii="SimSun" w:hAnsi="SimSun" w:cs="SimSun" w:hint="eastAsia"/>
          <w:sz w:val="21"/>
          <w:szCs w:val="22"/>
        </w:rPr>
        <w:t>经济</w:t>
      </w:r>
      <w:r w:rsidR="003667D4" w:rsidRPr="00345AE8">
        <w:rPr>
          <w:rFonts w:ascii="SimSun" w:hAnsi="SimSun" w:hint="eastAsia"/>
          <w:sz w:val="21"/>
          <w:szCs w:val="22"/>
        </w:rPr>
        <w:t>、</w:t>
      </w:r>
      <w:r w:rsidR="003667D4" w:rsidRPr="007013CA">
        <w:rPr>
          <w:rFonts w:ascii="SimSun" w:hAnsi="SimSun" w:cs="SimSun" w:hint="eastAsia"/>
          <w:sz w:val="21"/>
          <w:szCs w:val="22"/>
        </w:rPr>
        <w:t>社会和文化发展的重要手段</w:t>
      </w:r>
      <w:r w:rsidR="003667D4" w:rsidRPr="00345AE8">
        <w:rPr>
          <w:rFonts w:ascii="SimSun" w:hAnsi="SimSun" w:hint="eastAsia"/>
          <w:sz w:val="21"/>
          <w:szCs w:val="22"/>
        </w:rPr>
        <w:t>。</w:t>
      </w:r>
    </w:p>
    <w:p w:rsidR="00A235C1" w:rsidRDefault="00F00DA0"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proofErr w:type="spellStart"/>
      <w:r w:rsidRPr="00345AE8">
        <w:rPr>
          <w:rFonts w:ascii="SimSun" w:hAnsi="SimSun"/>
          <w:bCs/>
          <w:sz w:val="21"/>
          <w:szCs w:val="22"/>
        </w:rPr>
        <w:t>Ficsor</w:t>
      </w:r>
      <w:proofErr w:type="spellEnd"/>
      <w:r w:rsidR="00525E1C" w:rsidRPr="007013CA">
        <w:rPr>
          <w:rFonts w:ascii="SimSun" w:hAnsi="SimSun" w:cs="SimSun" w:hint="eastAsia"/>
          <w:sz w:val="21"/>
          <w:szCs w:val="22"/>
        </w:rPr>
        <w:t>先生提到他认为</w:t>
      </w:r>
      <w:r w:rsidR="00525E1C" w:rsidRPr="00345AE8">
        <w:rPr>
          <w:rFonts w:ascii="SimSun" w:hAnsi="SimSun" w:hint="eastAsia"/>
          <w:sz w:val="21"/>
          <w:szCs w:val="22"/>
        </w:rPr>
        <w:t>需要考虑的一些具体事项，</w:t>
      </w:r>
      <w:r w:rsidR="00525E1C" w:rsidRPr="007013CA">
        <w:rPr>
          <w:rFonts w:ascii="SimSun" w:hAnsi="SimSun" w:cs="SimSun" w:hint="eastAsia"/>
          <w:sz w:val="21"/>
          <w:szCs w:val="22"/>
        </w:rPr>
        <w:t>特别</w:t>
      </w:r>
      <w:r w:rsidR="00525E1C" w:rsidRPr="00345AE8">
        <w:rPr>
          <w:rFonts w:ascii="SimSun" w:hAnsi="SimSun" w:hint="eastAsia"/>
          <w:sz w:val="21"/>
          <w:szCs w:val="22"/>
        </w:rPr>
        <w:t>是WIPO</w:t>
      </w:r>
      <w:r w:rsidR="00525E1C" w:rsidRPr="007013CA">
        <w:rPr>
          <w:rFonts w:ascii="SimSun" w:hAnsi="SimSun" w:cs="SimSun" w:hint="eastAsia"/>
          <w:sz w:val="21"/>
          <w:szCs w:val="22"/>
        </w:rPr>
        <w:t>发展议程的各项原则。需要</w:t>
      </w:r>
      <w:r w:rsidR="00525E1C" w:rsidRPr="00345AE8">
        <w:rPr>
          <w:rFonts w:ascii="SimSun" w:hAnsi="SimSun" w:hint="eastAsia"/>
          <w:sz w:val="21"/>
          <w:szCs w:val="22"/>
        </w:rPr>
        <w:t>的是切实可行的有效解决方案，</w:t>
      </w:r>
      <w:r w:rsidR="00525E1C" w:rsidRPr="007013CA">
        <w:rPr>
          <w:rFonts w:ascii="SimSun" w:hAnsi="SimSun" w:cs="SimSun" w:hint="eastAsia"/>
          <w:sz w:val="21"/>
          <w:szCs w:val="22"/>
        </w:rPr>
        <w:t>而不是在学者之间</w:t>
      </w:r>
      <w:r w:rsidR="00525E1C" w:rsidRPr="00345AE8">
        <w:rPr>
          <w:rFonts w:ascii="SimSun" w:hAnsi="SimSun" w:hint="eastAsia"/>
          <w:sz w:val="21"/>
          <w:szCs w:val="22"/>
        </w:rPr>
        <w:t>的</w:t>
      </w:r>
      <w:r w:rsidR="00525E1C" w:rsidRPr="007013CA">
        <w:rPr>
          <w:rFonts w:ascii="SimSun" w:hAnsi="SimSun" w:cs="SimSun" w:hint="eastAsia"/>
          <w:sz w:val="21"/>
          <w:szCs w:val="22"/>
        </w:rPr>
        <w:t>意识形态</w:t>
      </w:r>
      <w:r w:rsidR="00525E1C" w:rsidRPr="00345AE8">
        <w:rPr>
          <w:rFonts w:ascii="SimSun" w:hAnsi="SimSun" w:hint="eastAsia"/>
          <w:sz w:val="21"/>
          <w:szCs w:val="22"/>
        </w:rPr>
        <w:t>争论</w:t>
      </w:r>
      <w:proofErr w:type="gramStart"/>
      <w:r w:rsidR="00525E1C" w:rsidRPr="00345AE8">
        <w:rPr>
          <w:rFonts w:asciiTheme="minorEastAsia" w:eastAsiaTheme="minorEastAsia" w:hAnsiTheme="minorEastAsia" w:hint="eastAsia"/>
          <w:sz w:val="21"/>
          <w:szCs w:val="22"/>
        </w:rPr>
        <w:t>中选边</w:t>
      </w:r>
      <w:proofErr w:type="gramEnd"/>
      <w:r w:rsidR="00525E1C" w:rsidRPr="00345AE8">
        <w:rPr>
          <w:rFonts w:asciiTheme="minorEastAsia" w:eastAsiaTheme="minorEastAsia" w:hAnsiTheme="minorEastAsia" w:hint="eastAsia"/>
          <w:sz w:val="21"/>
          <w:szCs w:val="22"/>
        </w:rPr>
        <w:t>站</w:t>
      </w:r>
      <w:r w:rsidR="00525E1C" w:rsidRPr="00345AE8">
        <w:rPr>
          <w:rFonts w:ascii="SimSun" w:hAnsi="SimSun" w:hint="eastAsia"/>
          <w:sz w:val="21"/>
          <w:szCs w:val="22"/>
        </w:rPr>
        <w:t>。</w:t>
      </w:r>
      <w:r w:rsidR="00525E1C" w:rsidRPr="007013CA">
        <w:rPr>
          <w:rFonts w:ascii="SimSun" w:hAnsi="SimSun" w:cs="SimSun" w:hint="eastAsia"/>
          <w:sz w:val="21"/>
          <w:szCs w:val="22"/>
        </w:rPr>
        <w:t>应充分利用国际条约</w:t>
      </w:r>
      <w:r w:rsidR="00525E1C" w:rsidRPr="00345AE8">
        <w:rPr>
          <w:rFonts w:ascii="SimSun" w:hAnsi="SimSun" w:hint="eastAsia"/>
          <w:sz w:val="21"/>
          <w:szCs w:val="22"/>
        </w:rPr>
        <w:t>下对公众利益和发展非常重要的</w:t>
      </w:r>
      <w:r w:rsidR="00525E1C" w:rsidRPr="007013CA">
        <w:rPr>
          <w:rFonts w:ascii="SimSun" w:hAnsi="SimSun" w:cs="SimSun" w:hint="eastAsia"/>
          <w:sz w:val="21"/>
          <w:szCs w:val="22"/>
        </w:rPr>
        <w:t>例外和限制</w:t>
      </w:r>
      <w:r w:rsidR="00525E1C" w:rsidRPr="00345AE8">
        <w:rPr>
          <w:rFonts w:ascii="SimSun" w:hAnsi="SimSun" w:hint="eastAsia"/>
          <w:sz w:val="21"/>
          <w:szCs w:val="22"/>
        </w:rPr>
        <w:t>所提供的现有可能性。《伯尔尼公约》的附录虽经援引而被</w:t>
      </w:r>
      <w:r w:rsidR="00525E1C" w:rsidRPr="00345AE8">
        <w:rPr>
          <w:rFonts w:asciiTheme="minorEastAsia" w:eastAsiaTheme="minorEastAsia" w:hAnsiTheme="minorEastAsia" w:hint="eastAsia"/>
          <w:sz w:val="21"/>
          <w:szCs w:val="22"/>
        </w:rPr>
        <w:t>纳入</w:t>
      </w:r>
      <w:r w:rsidR="00E74F60" w:rsidRPr="00345AE8">
        <w:rPr>
          <w:rFonts w:ascii="SimSun" w:hAnsi="SimSun" w:hint="eastAsia"/>
          <w:sz w:val="21"/>
          <w:szCs w:val="22"/>
        </w:rPr>
        <w:lastRenderedPageBreak/>
        <w:t>在</w:t>
      </w:r>
      <w:r w:rsidR="00525E1C" w:rsidRPr="00345AE8">
        <w:rPr>
          <w:rFonts w:ascii="SimSun" w:hAnsi="SimSun" w:hint="eastAsia"/>
          <w:sz w:val="21"/>
          <w:szCs w:val="22"/>
        </w:rPr>
        <w:t>TRIPS协定和《</w:t>
      </w:r>
      <w:r w:rsidR="00525E1C" w:rsidRPr="007013CA">
        <w:rPr>
          <w:rFonts w:ascii="SimSun" w:hAnsi="SimSun" w:cs="SimSun" w:hint="eastAsia"/>
          <w:sz w:val="21"/>
          <w:szCs w:val="22"/>
        </w:rPr>
        <w:t>世界知识产权组织版权条约》（</w:t>
      </w:r>
      <w:r w:rsidR="00525E1C" w:rsidRPr="00345AE8">
        <w:rPr>
          <w:rFonts w:ascii="SimSun" w:hAnsi="SimSun"/>
          <w:sz w:val="21"/>
          <w:szCs w:val="22"/>
        </w:rPr>
        <w:t>WCT</w:t>
      </w:r>
      <w:r w:rsidR="00525E1C" w:rsidRPr="007013CA">
        <w:rPr>
          <w:rFonts w:ascii="SimSun" w:hAnsi="SimSun" w:cs="SimSun" w:hint="eastAsia"/>
          <w:sz w:val="21"/>
          <w:szCs w:val="22"/>
        </w:rPr>
        <w:t>）</w:t>
      </w:r>
      <w:r w:rsidR="00525E1C" w:rsidRPr="00345AE8">
        <w:rPr>
          <w:rFonts w:ascii="SimSun" w:hAnsi="SimSun" w:hint="eastAsia"/>
          <w:sz w:val="21"/>
          <w:szCs w:val="22"/>
        </w:rPr>
        <w:t>之内，因其</w:t>
      </w:r>
      <w:r w:rsidR="00525E1C" w:rsidRPr="007013CA">
        <w:rPr>
          <w:rFonts w:ascii="SimSun" w:hAnsi="SimSun" w:cs="SimSun" w:hint="eastAsia"/>
          <w:sz w:val="21"/>
          <w:szCs w:val="22"/>
        </w:rPr>
        <w:t>过于复杂的程序规则和</w:t>
      </w:r>
      <w:r w:rsidR="00525E1C" w:rsidRPr="00345AE8">
        <w:rPr>
          <w:rFonts w:ascii="SimSun" w:hAnsi="SimSun" w:hint="eastAsia"/>
          <w:sz w:val="21"/>
          <w:szCs w:val="22"/>
        </w:rPr>
        <w:t>过长</w:t>
      </w:r>
      <w:r w:rsidR="00525E1C" w:rsidRPr="007013CA">
        <w:rPr>
          <w:rFonts w:ascii="SimSun" w:hAnsi="SimSun" w:cs="SimSun" w:hint="eastAsia"/>
          <w:sz w:val="21"/>
          <w:szCs w:val="22"/>
        </w:rPr>
        <w:t>的期限，从来</w:t>
      </w:r>
      <w:r w:rsidR="00525E1C" w:rsidRPr="00345AE8">
        <w:rPr>
          <w:rFonts w:ascii="SimSun" w:hAnsi="SimSun" w:hint="eastAsia"/>
          <w:sz w:val="21"/>
          <w:szCs w:val="22"/>
        </w:rPr>
        <w:t>就</w:t>
      </w:r>
      <w:proofErr w:type="gramStart"/>
      <w:r w:rsidR="00525E1C" w:rsidRPr="00345AE8">
        <w:rPr>
          <w:rFonts w:ascii="SimSun" w:hAnsi="SimSun" w:hint="eastAsia"/>
          <w:sz w:val="21"/>
          <w:szCs w:val="22"/>
        </w:rPr>
        <w:t>不</w:t>
      </w:r>
      <w:proofErr w:type="gramEnd"/>
      <w:r w:rsidR="00525E1C" w:rsidRPr="00345AE8">
        <w:rPr>
          <w:rFonts w:ascii="SimSun" w:hAnsi="SimSun" w:hint="eastAsia"/>
          <w:sz w:val="21"/>
          <w:szCs w:val="22"/>
        </w:rPr>
        <w:t>适合于实现为发展中国家教育与研究目的</w:t>
      </w:r>
      <w:r w:rsidR="00525E1C" w:rsidRPr="007013CA">
        <w:rPr>
          <w:rFonts w:ascii="SimSun" w:hAnsi="SimSun" w:cs="SimSun" w:hint="eastAsia"/>
          <w:sz w:val="21"/>
          <w:szCs w:val="22"/>
        </w:rPr>
        <w:t>（通过强制性翻译和转载许可）</w:t>
      </w:r>
      <w:r w:rsidR="00525E1C" w:rsidRPr="00345AE8">
        <w:rPr>
          <w:rFonts w:ascii="SimSun" w:hAnsi="SimSun" w:hint="eastAsia"/>
          <w:sz w:val="21"/>
          <w:szCs w:val="22"/>
        </w:rPr>
        <w:t>提供优惠待遇的</w:t>
      </w:r>
      <w:r w:rsidR="00525E1C" w:rsidRPr="00345AE8">
        <w:rPr>
          <w:rFonts w:asciiTheme="minorEastAsia" w:eastAsiaTheme="minorEastAsia" w:hAnsiTheme="minorEastAsia" w:hint="eastAsia"/>
          <w:sz w:val="21"/>
          <w:szCs w:val="22"/>
        </w:rPr>
        <w:t>宗旨</w:t>
      </w:r>
      <w:r w:rsidR="00525E1C" w:rsidRPr="00345AE8">
        <w:rPr>
          <w:rFonts w:ascii="SimSun" w:hAnsi="SimSun" w:hint="eastAsia"/>
          <w:sz w:val="21"/>
          <w:szCs w:val="22"/>
        </w:rPr>
        <w:t>。</w:t>
      </w:r>
      <w:r w:rsidR="00525E1C" w:rsidRPr="007013CA">
        <w:rPr>
          <w:rFonts w:ascii="SimSun" w:hAnsi="SimSun" w:cs="SimSun" w:hint="eastAsia"/>
          <w:sz w:val="21"/>
          <w:szCs w:val="22"/>
        </w:rPr>
        <w:t>随着技术的</w:t>
      </w:r>
      <w:r w:rsidR="00525E1C" w:rsidRPr="00345AE8">
        <w:rPr>
          <w:rFonts w:ascii="SimSun" w:hAnsi="SimSun" w:hint="eastAsia"/>
          <w:sz w:val="21"/>
          <w:szCs w:val="22"/>
        </w:rPr>
        <w:t>迅猛</w:t>
      </w:r>
      <w:r w:rsidR="00525E1C" w:rsidRPr="007013CA">
        <w:rPr>
          <w:rFonts w:ascii="SimSun" w:hAnsi="SimSun" w:cs="SimSun" w:hint="eastAsia"/>
          <w:sz w:val="21"/>
          <w:szCs w:val="22"/>
        </w:rPr>
        <w:t>发展，它已经失去了任何实际意义。但是，</w:t>
      </w:r>
      <w:r w:rsidR="00525E1C" w:rsidRPr="00345AE8">
        <w:rPr>
          <w:rFonts w:ascii="SimSun" w:hAnsi="SimSun" w:hint="eastAsia"/>
          <w:sz w:val="21"/>
          <w:szCs w:val="22"/>
        </w:rPr>
        <w:t>它所基于的</w:t>
      </w:r>
      <w:r w:rsidR="00525E1C" w:rsidRPr="007013CA">
        <w:rPr>
          <w:rFonts w:ascii="SimSun" w:hAnsi="SimSun" w:cs="SimSun" w:hint="eastAsia"/>
          <w:sz w:val="21"/>
          <w:szCs w:val="22"/>
        </w:rPr>
        <w:t>原则</w:t>
      </w:r>
      <w:r w:rsidR="00525E1C" w:rsidRPr="00345AE8">
        <w:rPr>
          <w:rFonts w:ascii="SimSun" w:hAnsi="SimSun" w:hint="eastAsia"/>
          <w:sz w:val="21"/>
          <w:szCs w:val="22"/>
        </w:rPr>
        <w:t>和所</w:t>
      </w:r>
      <w:r w:rsidR="00525E1C" w:rsidRPr="007013CA">
        <w:rPr>
          <w:rFonts w:ascii="SimSun" w:hAnsi="SimSun" w:cs="SimSun" w:hint="eastAsia"/>
          <w:sz w:val="21"/>
          <w:szCs w:val="22"/>
        </w:rPr>
        <w:t>服务</w:t>
      </w:r>
      <w:r w:rsidR="00525E1C" w:rsidRPr="00345AE8">
        <w:rPr>
          <w:rFonts w:ascii="SimSun" w:hAnsi="SimSun" w:hint="eastAsia"/>
          <w:sz w:val="21"/>
          <w:szCs w:val="22"/>
        </w:rPr>
        <w:t>的</w:t>
      </w:r>
      <w:r w:rsidR="00525E1C" w:rsidRPr="007013CA">
        <w:rPr>
          <w:rFonts w:ascii="SimSun" w:hAnsi="SimSun" w:cs="SimSun" w:hint="eastAsia"/>
          <w:sz w:val="21"/>
          <w:szCs w:val="22"/>
        </w:rPr>
        <w:t>目标仍然是</w:t>
      </w:r>
      <w:r w:rsidR="00525E1C" w:rsidRPr="00345AE8">
        <w:rPr>
          <w:rFonts w:ascii="SimSun" w:hAnsi="SimSun"/>
          <w:sz w:val="21"/>
          <w:szCs w:val="22"/>
        </w:rPr>
        <w:t>100</w:t>
      </w:r>
      <w:r w:rsidR="00A5017F">
        <w:rPr>
          <w:rFonts w:ascii="SimSun" w:hAnsi="SimSun" w:cs="SimSun" w:hint="eastAsia"/>
          <w:sz w:val="21"/>
          <w:szCs w:val="22"/>
        </w:rPr>
        <w:t>%</w:t>
      </w:r>
      <w:r w:rsidR="00525E1C" w:rsidRPr="007013CA">
        <w:rPr>
          <w:rFonts w:ascii="SimSun" w:hAnsi="SimSun" w:cs="SimSun" w:hint="eastAsia"/>
          <w:sz w:val="21"/>
          <w:szCs w:val="22"/>
        </w:rPr>
        <w:t>有效</w:t>
      </w:r>
      <w:r w:rsidR="00525E1C" w:rsidRPr="00345AE8">
        <w:rPr>
          <w:rFonts w:ascii="SimSun" w:hAnsi="SimSun" w:hint="eastAsia"/>
          <w:sz w:val="21"/>
          <w:szCs w:val="22"/>
        </w:rPr>
        <w:t>的，因此审查可以如何应用</w:t>
      </w:r>
      <w:r w:rsidR="00525E1C" w:rsidRPr="007013CA">
        <w:rPr>
          <w:rFonts w:ascii="SimSun" w:hAnsi="SimSun" w:cs="SimSun" w:hint="eastAsia"/>
          <w:sz w:val="21"/>
          <w:szCs w:val="22"/>
        </w:rPr>
        <w:t>这些原则</w:t>
      </w:r>
      <w:r w:rsidR="00525E1C" w:rsidRPr="00345AE8">
        <w:rPr>
          <w:rFonts w:ascii="SimSun" w:hAnsi="SimSun" w:hint="eastAsia"/>
          <w:sz w:val="21"/>
          <w:szCs w:val="22"/>
        </w:rPr>
        <w:t>及如何在数字网络环境下实现</w:t>
      </w:r>
      <w:r w:rsidR="00525E1C" w:rsidRPr="007013CA">
        <w:rPr>
          <w:rFonts w:ascii="SimSun" w:hAnsi="SimSun" w:cs="SimSun" w:hint="eastAsia"/>
          <w:sz w:val="21"/>
          <w:szCs w:val="22"/>
        </w:rPr>
        <w:t>这些目标</w:t>
      </w:r>
      <w:r w:rsidR="00525E1C" w:rsidRPr="00345AE8">
        <w:rPr>
          <w:rFonts w:ascii="SimSun" w:hAnsi="SimSun" w:hint="eastAsia"/>
          <w:sz w:val="21"/>
          <w:szCs w:val="22"/>
        </w:rPr>
        <w:t>是合乎情理的。</w:t>
      </w:r>
      <w:r w:rsidR="00525E1C" w:rsidRPr="007013CA">
        <w:rPr>
          <w:rFonts w:ascii="SimSun" w:hAnsi="SimSun" w:cs="SimSun" w:hint="eastAsia"/>
          <w:sz w:val="21"/>
          <w:szCs w:val="22"/>
        </w:rPr>
        <w:t>在</w:t>
      </w:r>
      <w:r w:rsidR="00525E1C" w:rsidRPr="00345AE8">
        <w:rPr>
          <w:rFonts w:ascii="SimSun" w:hAnsi="SimSun" w:hint="eastAsia"/>
          <w:sz w:val="21"/>
          <w:szCs w:val="22"/>
        </w:rPr>
        <w:t>尝试使</w:t>
      </w:r>
      <w:r w:rsidR="00525E1C" w:rsidRPr="007013CA">
        <w:rPr>
          <w:rFonts w:ascii="SimSun" w:hAnsi="SimSun" w:cs="SimSun" w:hint="eastAsia"/>
          <w:sz w:val="21"/>
          <w:szCs w:val="22"/>
        </w:rPr>
        <w:t>例外和限制</w:t>
      </w:r>
      <w:r w:rsidR="00525E1C" w:rsidRPr="00345AE8">
        <w:rPr>
          <w:rFonts w:ascii="SimSun" w:hAnsi="SimSun" w:hint="eastAsia"/>
          <w:sz w:val="21"/>
          <w:szCs w:val="22"/>
        </w:rPr>
        <w:t>适用于</w:t>
      </w:r>
      <w:r w:rsidR="00525E1C" w:rsidRPr="007013CA">
        <w:rPr>
          <w:rFonts w:ascii="SimSun" w:hAnsi="SimSun" w:cs="SimSun" w:hint="eastAsia"/>
          <w:sz w:val="21"/>
          <w:szCs w:val="22"/>
        </w:rPr>
        <w:t>数字环境的</w:t>
      </w:r>
      <w:r w:rsidR="00525E1C" w:rsidRPr="00345AE8">
        <w:rPr>
          <w:rFonts w:ascii="SimSun" w:hAnsi="SimSun" w:hint="eastAsia"/>
          <w:sz w:val="21"/>
          <w:szCs w:val="22"/>
        </w:rPr>
        <w:t>过程中，从发展的角度来看，有必要针对</w:t>
      </w:r>
      <w:r w:rsidR="00525E1C" w:rsidRPr="007013CA">
        <w:rPr>
          <w:rFonts w:ascii="SimSun" w:hAnsi="SimSun" w:cs="SimSun" w:hint="eastAsia"/>
          <w:sz w:val="21"/>
          <w:szCs w:val="22"/>
        </w:rPr>
        <w:t>远程教育</w:t>
      </w:r>
      <w:r w:rsidR="00525E1C" w:rsidRPr="00345AE8">
        <w:rPr>
          <w:rFonts w:ascii="SimSun" w:hAnsi="SimSun" w:hint="eastAsia"/>
          <w:sz w:val="21"/>
          <w:szCs w:val="22"/>
        </w:rPr>
        <w:t>、</w:t>
      </w:r>
      <w:r w:rsidR="00525E1C" w:rsidRPr="007013CA">
        <w:rPr>
          <w:rFonts w:ascii="SimSun" w:hAnsi="SimSun" w:cs="SimSun" w:hint="eastAsia"/>
          <w:sz w:val="21"/>
          <w:szCs w:val="22"/>
        </w:rPr>
        <w:t>数字化</w:t>
      </w:r>
      <w:r w:rsidR="00525E1C" w:rsidRPr="00345AE8">
        <w:rPr>
          <w:rFonts w:ascii="SimSun" w:hAnsi="SimSun" w:hint="eastAsia"/>
          <w:sz w:val="21"/>
          <w:szCs w:val="22"/>
        </w:rPr>
        <w:t>、</w:t>
      </w:r>
      <w:r w:rsidR="00525E1C" w:rsidRPr="007013CA">
        <w:rPr>
          <w:rFonts w:ascii="SimSun" w:hAnsi="SimSun" w:cs="SimSun" w:hint="eastAsia"/>
          <w:sz w:val="21"/>
          <w:szCs w:val="22"/>
        </w:rPr>
        <w:t>孤儿作品</w:t>
      </w:r>
      <w:r w:rsidR="00525E1C" w:rsidRPr="00345AE8">
        <w:rPr>
          <w:rFonts w:ascii="SimSun" w:hAnsi="SimSun" w:hint="eastAsia"/>
          <w:sz w:val="21"/>
          <w:szCs w:val="22"/>
        </w:rPr>
        <w:t>的使用</w:t>
      </w:r>
      <w:r w:rsidR="00525E1C" w:rsidRPr="007013CA">
        <w:rPr>
          <w:rFonts w:ascii="SimSun" w:hAnsi="SimSun" w:cs="SimSun" w:hint="eastAsia"/>
          <w:sz w:val="21"/>
          <w:szCs w:val="22"/>
        </w:rPr>
        <w:t>和获得</w:t>
      </w:r>
      <w:r w:rsidR="00525E1C" w:rsidRPr="00345AE8">
        <w:rPr>
          <w:rFonts w:ascii="SimSun" w:hAnsi="SimSun" w:hint="eastAsia"/>
          <w:sz w:val="21"/>
          <w:szCs w:val="22"/>
        </w:rPr>
        <w:t>禁止流通的作品等问题制定</w:t>
      </w:r>
      <w:r w:rsidR="00525E1C" w:rsidRPr="007013CA">
        <w:rPr>
          <w:rFonts w:ascii="SimSun" w:hAnsi="SimSun" w:cs="SimSun" w:hint="eastAsia"/>
          <w:sz w:val="21"/>
          <w:szCs w:val="22"/>
        </w:rPr>
        <w:t>具体规范</w:t>
      </w:r>
      <w:r w:rsidR="00525E1C" w:rsidRPr="00345AE8">
        <w:rPr>
          <w:rFonts w:ascii="SimSun" w:hAnsi="SimSun" w:hint="eastAsia"/>
          <w:sz w:val="21"/>
          <w:szCs w:val="22"/>
        </w:rPr>
        <w:t>。</w:t>
      </w:r>
    </w:p>
    <w:p w:rsidR="00A235C1" w:rsidRDefault="00633BD7"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proofErr w:type="spellStart"/>
      <w:r w:rsidRPr="00345AE8">
        <w:rPr>
          <w:rFonts w:ascii="SimSun" w:hAnsi="SimSun"/>
          <w:sz w:val="21"/>
          <w:szCs w:val="22"/>
        </w:rPr>
        <w:t>Ficsor</w:t>
      </w:r>
      <w:proofErr w:type="spellEnd"/>
      <w:r w:rsidR="00610408" w:rsidRPr="007013CA">
        <w:rPr>
          <w:rFonts w:ascii="SimSun" w:hAnsi="SimSun" w:cs="SimSun" w:hint="eastAsia"/>
          <w:sz w:val="21"/>
          <w:szCs w:val="22"/>
        </w:rPr>
        <w:t>先生还提到拉丁美洲和加勒比国家集团（</w:t>
      </w:r>
      <w:r w:rsidR="00A5017F">
        <w:rPr>
          <w:rFonts w:ascii="SimSun" w:hAnsi="SimSun" w:cs="SimSun" w:hint="eastAsia"/>
          <w:sz w:val="21"/>
          <w:szCs w:val="22"/>
        </w:rPr>
        <w:t>GRULAC</w:t>
      </w:r>
      <w:r w:rsidR="00610408" w:rsidRPr="007013CA">
        <w:rPr>
          <w:rFonts w:ascii="SimSun" w:hAnsi="SimSun" w:cs="SimSun" w:hint="eastAsia"/>
          <w:sz w:val="21"/>
          <w:szCs w:val="22"/>
        </w:rPr>
        <w:t>）在版权及相关权常设委员会</w:t>
      </w:r>
      <w:r w:rsidR="00610408" w:rsidRPr="00345AE8">
        <w:rPr>
          <w:rFonts w:ascii="SimSun" w:hAnsi="SimSun" w:hint="eastAsia"/>
          <w:sz w:val="21"/>
          <w:szCs w:val="22"/>
        </w:rPr>
        <w:t>（SCCR）2015</w:t>
      </w:r>
      <w:r w:rsidR="00610408" w:rsidRPr="007013CA">
        <w:rPr>
          <w:rFonts w:ascii="SimSun" w:hAnsi="SimSun" w:cs="SimSun" w:hint="eastAsia"/>
          <w:sz w:val="21"/>
          <w:szCs w:val="22"/>
        </w:rPr>
        <w:t>年</w:t>
      </w:r>
      <w:r w:rsidR="00610408" w:rsidRPr="00345AE8">
        <w:rPr>
          <w:rFonts w:ascii="SimSun" w:hAnsi="SimSun"/>
          <w:sz w:val="21"/>
          <w:szCs w:val="22"/>
        </w:rPr>
        <w:t>12</w:t>
      </w:r>
      <w:r w:rsidR="00610408" w:rsidRPr="007013CA">
        <w:rPr>
          <w:rFonts w:ascii="SimSun" w:hAnsi="SimSun" w:cs="SimSun" w:hint="eastAsia"/>
          <w:sz w:val="21"/>
          <w:szCs w:val="22"/>
        </w:rPr>
        <w:t>月会议上提交的提案。虽然</w:t>
      </w:r>
      <w:r w:rsidR="00610408" w:rsidRPr="00345AE8">
        <w:rPr>
          <w:rFonts w:ascii="SimSun" w:hAnsi="SimSun" w:hint="eastAsia"/>
          <w:sz w:val="21"/>
          <w:szCs w:val="22"/>
        </w:rPr>
        <w:t>以</w:t>
      </w:r>
      <w:r w:rsidR="00610408" w:rsidRPr="007013CA">
        <w:rPr>
          <w:rFonts w:ascii="SimSun" w:hAnsi="SimSun" w:cs="SimSun" w:hint="eastAsia"/>
          <w:sz w:val="21"/>
          <w:szCs w:val="22"/>
        </w:rPr>
        <w:t>服务</w:t>
      </w:r>
      <w:r w:rsidR="00610408" w:rsidRPr="00345AE8">
        <w:rPr>
          <w:rFonts w:ascii="SimSun" w:hAnsi="SimSun" w:hint="eastAsia"/>
          <w:sz w:val="21"/>
          <w:szCs w:val="22"/>
        </w:rPr>
        <w:t>于</w:t>
      </w:r>
      <w:r w:rsidR="00610408" w:rsidRPr="007013CA">
        <w:rPr>
          <w:rFonts w:ascii="SimSun" w:hAnsi="SimSun" w:cs="SimSun" w:hint="eastAsia"/>
          <w:sz w:val="21"/>
          <w:szCs w:val="22"/>
        </w:rPr>
        <w:t>发展利益</w:t>
      </w:r>
      <w:r w:rsidR="00610408" w:rsidRPr="00345AE8">
        <w:rPr>
          <w:rFonts w:ascii="SimSun" w:hAnsi="SimSun" w:hint="eastAsia"/>
          <w:sz w:val="21"/>
          <w:szCs w:val="22"/>
        </w:rPr>
        <w:t>的版权</w:t>
      </w:r>
      <w:r w:rsidR="00610408" w:rsidRPr="007013CA">
        <w:rPr>
          <w:rFonts w:ascii="SimSun" w:hAnsi="SimSun" w:cs="SimSun" w:hint="eastAsia"/>
          <w:sz w:val="21"/>
          <w:szCs w:val="22"/>
        </w:rPr>
        <w:t>例外和</w:t>
      </w:r>
      <w:r w:rsidR="00610408" w:rsidRPr="00345AE8">
        <w:rPr>
          <w:rFonts w:ascii="SimSun" w:hAnsi="SimSun" w:hint="eastAsia"/>
          <w:sz w:val="21"/>
          <w:szCs w:val="22"/>
        </w:rPr>
        <w:t>限制为重点的项目</w:t>
      </w:r>
      <w:r w:rsidR="00610408" w:rsidRPr="007013CA">
        <w:rPr>
          <w:rFonts w:ascii="SimSun" w:hAnsi="SimSun" w:cs="SimSun" w:hint="eastAsia"/>
          <w:sz w:val="21"/>
          <w:szCs w:val="22"/>
        </w:rPr>
        <w:t>是发展议程的一个关键要素，但</w:t>
      </w:r>
      <w:r w:rsidR="00610408" w:rsidRPr="00345AE8">
        <w:rPr>
          <w:rFonts w:ascii="SimSun" w:hAnsi="SimSun" w:hint="eastAsia"/>
          <w:sz w:val="21"/>
          <w:szCs w:val="22"/>
        </w:rPr>
        <w:t>对版权的保护与执行也</w:t>
      </w:r>
      <w:r w:rsidR="00610408" w:rsidRPr="00345AE8">
        <w:rPr>
          <w:rFonts w:asciiTheme="minorEastAsia" w:eastAsiaTheme="minorEastAsia" w:hAnsiTheme="minorEastAsia" w:hint="eastAsia"/>
          <w:sz w:val="21"/>
          <w:szCs w:val="22"/>
        </w:rPr>
        <w:t>应</w:t>
      </w:r>
      <w:r w:rsidR="00610408" w:rsidRPr="00345AE8">
        <w:rPr>
          <w:rFonts w:ascii="SimSun" w:hAnsi="SimSun" w:hint="eastAsia"/>
          <w:sz w:val="21"/>
          <w:szCs w:val="22"/>
        </w:rPr>
        <w:t>给予</w:t>
      </w:r>
      <w:r w:rsidR="00610408" w:rsidRPr="007013CA">
        <w:rPr>
          <w:rFonts w:ascii="SimSun" w:hAnsi="SimSun" w:cs="SimSun" w:hint="eastAsia"/>
          <w:sz w:val="21"/>
          <w:szCs w:val="22"/>
        </w:rPr>
        <w:t>适当关注。</w:t>
      </w:r>
    </w:p>
    <w:p w:rsidR="00A235C1" w:rsidRDefault="007615B3"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Theme="minorEastAsia" w:eastAsiaTheme="minorEastAsia" w:hAnsiTheme="minorEastAsia" w:hint="eastAsia"/>
          <w:sz w:val="21"/>
          <w:szCs w:val="22"/>
        </w:rPr>
        <w:t>专家</w:t>
      </w:r>
      <w:r w:rsidRPr="00345AE8">
        <w:rPr>
          <w:rFonts w:ascii="SimSun" w:hAnsi="SimSun" w:hint="eastAsia"/>
          <w:sz w:val="21"/>
          <w:szCs w:val="22"/>
        </w:rPr>
        <w:t>报告后是一个案例研究，该案例展示了知识产权在促进文化发展方面的作用和应用。</w:t>
      </w:r>
    </w:p>
    <w:p w:rsidR="00A235C1" w:rsidRDefault="00360ABC"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proofErr w:type="gramStart"/>
      <w:r w:rsidRPr="00345AE8">
        <w:rPr>
          <w:rFonts w:ascii="SimSun" w:hAnsi="SimSun" w:hint="eastAsia"/>
          <w:sz w:val="21"/>
          <w:szCs w:val="22"/>
        </w:rPr>
        <w:t>本</w:t>
      </w:r>
      <w:proofErr w:type="spellStart"/>
      <w:r w:rsidRPr="007013CA">
        <w:rPr>
          <w:rFonts w:ascii="SimSun" w:hAnsi="SimSun" w:cs="SimSun" w:hint="eastAsia"/>
          <w:sz w:val="21"/>
          <w:szCs w:val="22"/>
          <w:lang w:eastAsia="en-US"/>
        </w:rPr>
        <w:t>主题</w:t>
      </w:r>
      <w:proofErr w:type="gramEnd"/>
      <w:r w:rsidRPr="007013CA">
        <w:rPr>
          <w:rFonts w:ascii="SimSun" w:hAnsi="SimSun" w:cs="SimSun" w:hint="eastAsia"/>
          <w:sz w:val="21"/>
          <w:szCs w:val="22"/>
          <w:lang w:eastAsia="en-US"/>
        </w:rPr>
        <w:t>下案例研究的题目是</w:t>
      </w:r>
      <w:proofErr w:type="spellEnd"/>
      <w:r w:rsidRPr="00345AE8">
        <w:rPr>
          <w:rFonts w:ascii="SimSun" w:hAnsi="SimSun" w:hint="eastAsia"/>
          <w:sz w:val="21"/>
          <w:szCs w:val="22"/>
        </w:rPr>
        <w:t>“通过Label TV and Radio重塑非洲形象”，由</w:t>
      </w:r>
      <w:r w:rsidRPr="00345AE8">
        <w:rPr>
          <w:rFonts w:ascii="SimSun" w:hAnsi="SimSun"/>
          <w:sz w:val="21"/>
          <w:szCs w:val="22"/>
          <w:lang w:eastAsia="en-US"/>
        </w:rPr>
        <w:t>Label TV and Radio</w:t>
      </w:r>
      <w:r w:rsidRPr="00345AE8">
        <w:rPr>
          <w:rFonts w:ascii="SimSun" w:hAnsi="SimSun" w:hint="eastAsia"/>
          <w:sz w:val="21"/>
          <w:szCs w:val="22"/>
        </w:rPr>
        <w:t>创始人</w:t>
      </w:r>
      <w:r w:rsidR="008659F5" w:rsidRPr="00345AE8">
        <w:rPr>
          <w:rFonts w:asciiTheme="minorEastAsia" w:eastAsiaTheme="minorEastAsia" w:hAnsiTheme="minorEastAsia" w:hint="eastAsia"/>
          <w:sz w:val="21"/>
          <w:szCs w:val="22"/>
        </w:rPr>
        <w:t>和首席执行官</w:t>
      </w:r>
      <w:r w:rsidRPr="00345AE8">
        <w:rPr>
          <w:rFonts w:ascii="SimSun" w:hAnsi="SimSun" w:hint="eastAsia"/>
          <w:sz w:val="21"/>
          <w:szCs w:val="22"/>
        </w:rPr>
        <w:t>、</w:t>
      </w:r>
      <w:r w:rsidRPr="007013CA">
        <w:rPr>
          <w:rFonts w:ascii="SimSun" w:hAnsi="SimSun" w:cs="SimSun" w:hint="eastAsia"/>
          <w:sz w:val="21"/>
          <w:szCs w:val="22"/>
          <w:lang w:eastAsia="en-US"/>
        </w:rPr>
        <w:t>法国国际电视频道</w:t>
      </w:r>
      <w:r w:rsidRPr="00345AE8">
        <w:rPr>
          <w:rFonts w:ascii="SimSun" w:hAnsi="SimSun" w:hint="eastAsia"/>
          <w:sz w:val="21"/>
          <w:szCs w:val="22"/>
        </w:rPr>
        <w:t>TV</w:t>
      </w:r>
      <w:r w:rsidRPr="00345AE8">
        <w:rPr>
          <w:rFonts w:ascii="SimSun" w:hAnsi="SimSun" w:hint="eastAsia"/>
          <w:sz w:val="21"/>
          <w:szCs w:val="22"/>
          <w:lang w:eastAsia="en-US"/>
        </w:rPr>
        <w:t>5</w:t>
      </w:r>
      <w:r w:rsidRPr="00345AE8">
        <w:rPr>
          <w:rFonts w:ascii="SimSun" w:hAnsi="SimSun" w:hint="eastAsia"/>
          <w:sz w:val="21"/>
          <w:szCs w:val="22"/>
        </w:rPr>
        <w:t xml:space="preserve"> </w:t>
      </w:r>
      <w:r w:rsidRPr="00345AE8">
        <w:rPr>
          <w:rFonts w:ascii="SimSun" w:hAnsi="SimSun" w:hint="eastAsia"/>
          <w:sz w:val="21"/>
          <w:szCs w:val="22"/>
          <w:lang w:eastAsia="en-US"/>
        </w:rPr>
        <w:t>AFRIQUE</w:t>
      </w:r>
      <w:r w:rsidRPr="00345AE8">
        <w:rPr>
          <w:rFonts w:ascii="SimSun" w:hAnsi="SimSun" w:hint="eastAsia"/>
          <w:sz w:val="21"/>
          <w:szCs w:val="22"/>
        </w:rPr>
        <w:t>前主任</w:t>
      </w:r>
      <w:proofErr w:type="spellStart"/>
      <w:r w:rsidRPr="00345AE8">
        <w:rPr>
          <w:rFonts w:ascii="SimSun" w:hAnsi="SimSun"/>
          <w:sz w:val="21"/>
          <w:szCs w:val="22"/>
          <w:lang w:eastAsia="en-US"/>
        </w:rPr>
        <w:t>Mactar</w:t>
      </w:r>
      <w:proofErr w:type="spellEnd"/>
      <w:r w:rsidRPr="00345AE8">
        <w:rPr>
          <w:rFonts w:ascii="SimSun" w:hAnsi="SimSun"/>
          <w:sz w:val="21"/>
          <w:szCs w:val="22"/>
          <w:lang w:eastAsia="en-US"/>
        </w:rPr>
        <w:t xml:space="preserve"> </w:t>
      </w:r>
      <w:proofErr w:type="spellStart"/>
      <w:r w:rsidRPr="00345AE8">
        <w:rPr>
          <w:rFonts w:ascii="SimSun" w:hAnsi="SimSun"/>
          <w:sz w:val="21"/>
          <w:szCs w:val="22"/>
          <w:lang w:eastAsia="en-US"/>
        </w:rPr>
        <w:t>Silla</w:t>
      </w:r>
      <w:r w:rsidRPr="007013CA">
        <w:rPr>
          <w:rFonts w:ascii="SimSun" w:hAnsi="SimSun" w:cs="SimSun" w:hint="eastAsia"/>
          <w:sz w:val="21"/>
          <w:szCs w:val="22"/>
          <w:lang w:eastAsia="en-US"/>
        </w:rPr>
        <w:t>先生</w:t>
      </w:r>
      <w:proofErr w:type="spellEnd"/>
      <w:r w:rsidRPr="00345AE8">
        <w:rPr>
          <w:rFonts w:ascii="SimSun" w:hAnsi="SimSun" w:hint="eastAsia"/>
          <w:sz w:val="21"/>
          <w:szCs w:val="22"/>
        </w:rPr>
        <w:t>主讲。</w:t>
      </w:r>
      <w:r w:rsidR="008659F5" w:rsidRPr="00345AE8">
        <w:rPr>
          <w:rFonts w:ascii="SimSun" w:hAnsi="SimSun"/>
          <w:sz w:val="21"/>
          <w:szCs w:val="22"/>
        </w:rPr>
        <w:t>Silla</w:t>
      </w:r>
      <w:r w:rsidRPr="007013CA">
        <w:rPr>
          <w:rFonts w:ascii="SimSun" w:hAnsi="SimSun" w:cs="SimSun" w:hint="eastAsia"/>
          <w:sz w:val="21"/>
          <w:szCs w:val="22"/>
        </w:rPr>
        <w:t>先生介绍了</w:t>
      </w:r>
      <w:r w:rsidRPr="00345AE8">
        <w:rPr>
          <w:rFonts w:ascii="SimSun" w:hAnsi="SimSun" w:hint="eastAsia"/>
          <w:sz w:val="21"/>
          <w:szCs w:val="22"/>
        </w:rPr>
        <w:t>一个</w:t>
      </w:r>
      <w:r w:rsidR="008659F5" w:rsidRPr="007013CA">
        <w:rPr>
          <w:rFonts w:ascii="SimSun" w:hAnsi="SimSun" w:cs="SimSun" w:hint="eastAsia"/>
          <w:sz w:val="21"/>
          <w:szCs w:val="22"/>
        </w:rPr>
        <w:t>旨在通过全球广播促进和刷新非洲的世界形象的</w:t>
      </w:r>
      <w:r w:rsidRPr="007013CA">
        <w:rPr>
          <w:rFonts w:ascii="SimSun" w:hAnsi="SimSun" w:cs="SimSun" w:hint="eastAsia"/>
          <w:sz w:val="21"/>
          <w:szCs w:val="22"/>
        </w:rPr>
        <w:t>媒体广播创新项目。该项目诞生于</w:t>
      </w:r>
      <w:r w:rsidRPr="00345AE8">
        <w:rPr>
          <w:rFonts w:ascii="SimSun" w:hAnsi="SimSun"/>
          <w:sz w:val="21"/>
          <w:szCs w:val="22"/>
        </w:rPr>
        <w:t>2012</w:t>
      </w:r>
      <w:r w:rsidRPr="007013CA">
        <w:rPr>
          <w:rFonts w:ascii="SimSun" w:hAnsi="SimSun" w:cs="SimSun" w:hint="eastAsia"/>
          <w:sz w:val="21"/>
          <w:szCs w:val="22"/>
        </w:rPr>
        <w:t>年，</w:t>
      </w:r>
      <w:r w:rsidR="008659F5" w:rsidRPr="007013CA">
        <w:rPr>
          <w:rFonts w:ascii="SimSun" w:hAnsi="SimSun" w:cs="SimSun" w:hint="eastAsia"/>
          <w:sz w:val="21"/>
          <w:szCs w:val="22"/>
        </w:rPr>
        <w:t>被认为是非洲最有雄心和最具号召力的视听项目，</w:t>
      </w:r>
      <w:r w:rsidRPr="00345AE8">
        <w:rPr>
          <w:rFonts w:ascii="SimSun" w:hAnsi="SimSun" w:hint="eastAsia"/>
          <w:sz w:val="21"/>
          <w:szCs w:val="22"/>
        </w:rPr>
        <w:t>目的是</w:t>
      </w:r>
      <w:r w:rsidRPr="007013CA">
        <w:rPr>
          <w:rFonts w:ascii="SimSun" w:hAnsi="SimSun" w:cs="SimSun" w:hint="eastAsia"/>
          <w:sz w:val="21"/>
          <w:szCs w:val="22"/>
        </w:rPr>
        <w:t>促进和引导非洲视听媒体部门</w:t>
      </w:r>
      <w:r w:rsidRPr="00345AE8">
        <w:rPr>
          <w:rFonts w:ascii="SimSun" w:hAnsi="SimSun" w:hint="eastAsia"/>
          <w:sz w:val="21"/>
          <w:szCs w:val="22"/>
        </w:rPr>
        <w:t>向</w:t>
      </w:r>
      <w:r w:rsidRPr="007013CA">
        <w:rPr>
          <w:rFonts w:ascii="SimSun" w:hAnsi="SimSun" w:cs="SimSun" w:hint="eastAsia"/>
          <w:sz w:val="21"/>
          <w:szCs w:val="22"/>
        </w:rPr>
        <w:t>数字时代转变</w:t>
      </w:r>
      <w:r w:rsidRPr="00345AE8">
        <w:rPr>
          <w:rFonts w:ascii="SimSun" w:hAnsi="SimSun" w:hint="eastAsia"/>
          <w:sz w:val="21"/>
          <w:szCs w:val="22"/>
        </w:rPr>
        <w:t>。</w:t>
      </w:r>
      <w:r w:rsidR="008659F5" w:rsidRPr="00345AE8">
        <w:rPr>
          <w:rFonts w:ascii="SimSun" w:hAnsi="SimSun"/>
          <w:sz w:val="21"/>
          <w:szCs w:val="22"/>
        </w:rPr>
        <w:t>Silla</w:t>
      </w:r>
      <w:r w:rsidRPr="007013CA">
        <w:rPr>
          <w:rFonts w:ascii="SimSun" w:hAnsi="SimSun" w:cs="SimSun" w:hint="eastAsia"/>
          <w:sz w:val="21"/>
          <w:szCs w:val="22"/>
        </w:rPr>
        <w:t>先生的主要动机</w:t>
      </w:r>
      <w:r w:rsidR="008659F5" w:rsidRPr="007013CA">
        <w:rPr>
          <w:rFonts w:ascii="SimSun" w:hAnsi="SimSun" w:cs="SimSun" w:hint="eastAsia"/>
          <w:sz w:val="21"/>
          <w:szCs w:val="22"/>
        </w:rPr>
        <w:t>是</w:t>
      </w:r>
      <w:r w:rsidRPr="00345AE8">
        <w:rPr>
          <w:rFonts w:ascii="SimSun" w:hAnsi="SimSun" w:hint="eastAsia"/>
          <w:sz w:val="21"/>
          <w:szCs w:val="22"/>
        </w:rPr>
        <w:t>希望在非洲大陆</w:t>
      </w:r>
      <w:r w:rsidR="008659F5" w:rsidRPr="00345AE8">
        <w:rPr>
          <w:rFonts w:asciiTheme="minorEastAsia" w:eastAsiaTheme="minorEastAsia" w:hAnsiTheme="minorEastAsia" w:hint="eastAsia"/>
          <w:sz w:val="21"/>
          <w:szCs w:val="22"/>
        </w:rPr>
        <w:t>中心</w:t>
      </w:r>
      <w:r w:rsidRPr="00345AE8">
        <w:rPr>
          <w:rFonts w:ascii="SimSun" w:hAnsi="SimSun" w:hint="eastAsia"/>
          <w:sz w:val="21"/>
          <w:szCs w:val="22"/>
        </w:rPr>
        <w:t>建立</w:t>
      </w:r>
      <w:r w:rsidRPr="007013CA">
        <w:rPr>
          <w:rFonts w:ascii="SimSun" w:hAnsi="SimSun" w:cs="SimSun" w:hint="eastAsia"/>
          <w:sz w:val="21"/>
          <w:szCs w:val="22"/>
        </w:rPr>
        <w:t>一个泛非广播电视总台，以解决该领域</w:t>
      </w:r>
      <w:r w:rsidRPr="00345AE8">
        <w:rPr>
          <w:rFonts w:ascii="SimSun" w:hAnsi="SimSun" w:hint="eastAsia"/>
          <w:sz w:val="21"/>
          <w:szCs w:val="22"/>
        </w:rPr>
        <w:t>缺乏</w:t>
      </w:r>
      <w:r w:rsidRPr="007013CA">
        <w:rPr>
          <w:rFonts w:ascii="SimSun" w:hAnsi="SimSun" w:cs="SimSun" w:hint="eastAsia"/>
          <w:sz w:val="21"/>
          <w:szCs w:val="22"/>
        </w:rPr>
        <w:t>发展</w:t>
      </w:r>
      <w:r w:rsidRPr="00345AE8">
        <w:rPr>
          <w:rFonts w:ascii="SimSun" w:hAnsi="SimSun" w:hint="eastAsia"/>
          <w:sz w:val="21"/>
          <w:szCs w:val="22"/>
        </w:rPr>
        <w:t>的问题</w:t>
      </w:r>
      <w:r w:rsidRPr="007013CA">
        <w:rPr>
          <w:rFonts w:ascii="SimSun" w:hAnsi="SimSun" w:cs="SimSun" w:hint="eastAsia"/>
          <w:sz w:val="21"/>
          <w:szCs w:val="22"/>
        </w:rPr>
        <w:t>。他</w:t>
      </w:r>
      <w:r w:rsidRPr="00345AE8">
        <w:rPr>
          <w:rFonts w:ascii="SimSun" w:hAnsi="SimSun" w:hint="eastAsia"/>
          <w:sz w:val="21"/>
          <w:szCs w:val="22"/>
        </w:rPr>
        <w:t>发现了</w:t>
      </w:r>
      <w:r w:rsidRPr="007013CA">
        <w:rPr>
          <w:rFonts w:ascii="SimSun" w:hAnsi="SimSun" w:cs="SimSun" w:hint="eastAsia"/>
          <w:sz w:val="21"/>
          <w:szCs w:val="22"/>
        </w:rPr>
        <w:t>一些重大问题，如</w:t>
      </w:r>
      <w:r w:rsidRPr="00345AE8">
        <w:rPr>
          <w:rFonts w:ascii="SimSun" w:hAnsi="SimSun" w:hint="eastAsia"/>
          <w:sz w:val="21"/>
          <w:szCs w:val="22"/>
        </w:rPr>
        <w:t>非洲</w:t>
      </w:r>
      <w:r w:rsidR="008659F5" w:rsidRPr="00345AE8">
        <w:rPr>
          <w:rFonts w:asciiTheme="minorEastAsia" w:eastAsiaTheme="minorEastAsia" w:hAnsiTheme="minorEastAsia" w:hint="eastAsia"/>
          <w:sz w:val="21"/>
          <w:szCs w:val="22"/>
        </w:rPr>
        <w:t>在</w:t>
      </w:r>
      <w:r w:rsidRPr="007013CA">
        <w:rPr>
          <w:rFonts w:ascii="SimSun" w:hAnsi="SimSun" w:cs="SimSun" w:hint="eastAsia"/>
          <w:sz w:val="21"/>
          <w:szCs w:val="22"/>
        </w:rPr>
        <w:t>电影业</w:t>
      </w:r>
      <w:r w:rsidR="008659F5" w:rsidRPr="007013CA">
        <w:rPr>
          <w:rFonts w:ascii="SimSun" w:hAnsi="SimSun" w:cs="SimSun" w:hint="eastAsia"/>
          <w:sz w:val="21"/>
          <w:szCs w:val="22"/>
        </w:rPr>
        <w:t>以及视听资料和服务的生产与分销中</w:t>
      </w:r>
      <w:r w:rsidRPr="00345AE8">
        <w:rPr>
          <w:rFonts w:ascii="SimSun" w:hAnsi="SimSun" w:hint="eastAsia"/>
          <w:sz w:val="21"/>
          <w:szCs w:val="22"/>
        </w:rPr>
        <w:t>的边缘化。</w:t>
      </w:r>
      <w:r w:rsidRPr="007013CA">
        <w:rPr>
          <w:rFonts w:ascii="SimSun" w:hAnsi="SimSun" w:cs="SimSun" w:hint="eastAsia"/>
          <w:sz w:val="21"/>
          <w:szCs w:val="22"/>
        </w:rPr>
        <w:t>此外，他还</w:t>
      </w:r>
      <w:r w:rsidRPr="00345AE8">
        <w:rPr>
          <w:rFonts w:ascii="SimSun" w:hAnsi="SimSun" w:hint="eastAsia"/>
          <w:sz w:val="21"/>
          <w:szCs w:val="22"/>
        </w:rPr>
        <w:t>认为需要</w:t>
      </w:r>
      <w:r w:rsidRPr="007013CA">
        <w:rPr>
          <w:rFonts w:ascii="SimSun" w:hAnsi="SimSun" w:cs="SimSun" w:hint="eastAsia"/>
          <w:sz w:val="21"/>
          <w:szCs w:val="22"/>
        </w:rPr>
        <w:t>实施一个工具使非洲</w:t>
      </w:r>
      <w:r w:rsidRPr="00345AE8">
        <w:rPr>
          <w:rFonts w:ascii="SimSun" w:hAnsi="SimSun" w:hint="eastAsia"/>
          <w:sz w:val="21"/>
          <w:szCs w:val="22"/>
        </w:rPr>
        <w:t>重新确定</w:t>
      </w:r>
      <w:r w:rsidRPr="007013CA">
        <w:rPr>
          <w:rFonts w:ascii="SimSun" w:hAnsi="SimSun" w:cs="SimSun" w:hint="eastAsia"/>
          <w:sz w:val="21"/>
          <w:szCs w:val="22"/>
        </w:rPr>
        <w:t>其文化</w:t>
      </w:r>
      <w:r w:rsidR="008659F5" w:rsidRPr="007013CA">
        <w:rPr>
          <w:rFonts w:ascii="SimSun" w:hAnsi="SimSun" w:cs="SimSun" w:hint="eastAsia"/>
          <w:sz w:val="21"/>
          <w:szCs w:val="22"/>
        </w:rPr>
        <w:t>兴起</w:t>
      </w:r>
      <w:r w:rsidRPr="00345AE8">
        <w:rPr>
          <w:rFonts w:ascii="SimSun" w:hAnsi="SimSun" w:hint="eastAsia"/>
          <w:sz w:val="21"/>
          <w:szCs w:val="22"/>
        </w:rPr>
        <w:t>，</w:t>
      </w:r>
      <w:r w:rsidRPr="007013CA">
        <w:rPr>
          <w:rFonts w:ascii="SimSun" w:hAnsi="SimSun" w:cs="SimSun" w:hint="eastAsia"/>
          <w:sz w:val="21"/>
          <w:szCs w:val="22"/>
        </w:rPr>
        <w:t>这个工具</w:t>
      </w:r>
      <w:r w:rsidRPr="00345AE8">
        <w:rPr>
          <w:rFonts w:ascii="SimSun" w:hAnsi="SimSun" w:hint="eastAsia"/>
          <w:sz w:val="21"/>
          <w:szCs w:val="22"/>
        </w:rPr>
        <w:t>就</w:t>
      </w:r>
      <w:r w:rsidRPr="007013CA">
        <w:rPr>
          <w:rFonts w:ascii="SimSun" w:hAnsi="SimSun" w:cs="SimSun" w:hint="eastAsia"/>
          <w:sz w:val="21"/>
          <w:szCs w:val="22"/>
        </w:rPr>
        <w:t>是广播数字化。他的案例研究</w:t>
      </w:r>
      <w:r w:rsidRPr="00345AE8">
        <w:rPr>
          <w:rFonts w:ascii="SimSun" w:hAnsi="SimSun" w:hint="eastAsia"/>
          <w:sz w:val="21"/>
          <w:szCs w:val="22"/>
        </w:rPr>
        <w:t>还概述了非洲过去十年间</w:t>
      </w:r>
      <w:r w:rsidRPr="007013CA">
        <w:rPr>
          <w:rFonts w:ascii="SimSun" w:hAnsi="SimSun" w:cs="SimSun" w:hint="eastAsia"/>
          <w:sz w:val="21"/>
          <w:szCs w:val="22"/>
        </w:rPr>
        <w:t>电视频道</w:t>
      </w:r>
      <w:r w:rsidRPr="00345AE8">
        <w:rPr>
          <w:rFonts w:ascii="SimSun" w:hAnsi="SimSun" w:hint="eastAsia"/>
          <w:sz w:val="21"/>
          <w:szCs w:val="22"/>
        </w:rPr>
        <w:t>的</w:t>
      </w:r>
      <w:r w:rsidRPr="007013CA">
        <w:rPr>
          <w:rFonts w:ascii="SimSun" w:hAnsi="SimSun" w:cs="SimSun" w:hint="eastAsia"/>
          <w:sz w:val="21"/>
          <w:szCs w:val="22"/>
        </w:rPr>
        <w:t>过度</w:t>
      </w:r>
      <w:r w:rsidRPr="00345AE8">
        <w:rPr>
          <w:rFonts w:ascii="SimSun" w:hAnsi="SimSun" w:hint="eastAsia"/>
          <w:sz w:val="21"/>
          <w:szCs w:val="22"/>
        </w:rPr>
        <w:t>增长和向</w:t>
      </w:r>
      <w:r w:rsidRPr="007013CA">
        <w:rPr>
          <w:rFonts w:ascii="SimSun" w:hAnsi="SimSun" w:cs="SimSun" w:hint="eastAsia"/>
          <w:sz w:val="21"/>
          <w:szCs w:val="22"/>
        </w:rPr>
        <w:t>数字媒体的</w:t>
      </w:r>
      <w:r w:rsidRPr="00345AE8">
        <w:rPr>
          <w:rFonts w:ascii="SimSun" w:hAnsi="SimSun" w:hint="eastAsia"/>
          <w:sz w:val="21"/>
          <w:szCs w:val="22"/>
        </w:rPr>
        <w:t>转变</w:t>
      </w:r>
      <w:r w:rsidRPr="007013CA">
        <w:rPr>
          <w:rFonts w:ascii="SimSun" w:hAnsi="SimSun" w:cs="SimSun" w:hint="eastAsia"/>
          <w:sz w:val="21"/>
          <w:szCs w:val="22"/>
        </w:rPr>
        <w:t>过程。大多数国家已经开始转型，但只有四个</w:t>
      </w:r>
      <w:r w:rsidRPr="00345AE8">
        <w:rPr>
          <w:rFonts w:ascii="SimSun" w:hAnsi="SimSun" w:hint="eastAsia"/>
          <w:sz w:val="21"/>
          <w:szCs w:val="22"/>
        </w:rPr>
        <w:t>国家实现了转型，还需要提供更多激励与指导。</w:t>
      </w:r>
    </w:p>
    <w:p w:rsidR="00A235C1" w:rsidRDefault="00322A39"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hint="eastAsia"/>
          <w:bCs/>
          <w:sz w:val="21"/>
          <w:szCs w:val="22"/>
        </w:rPr>
        <w:t>主题四：</w:t>
      </w:r>
      <w:r w:rsidRPr="00A235C1">
        <w:rPr>
          <w:rFonts w:ascii="KaiTi" w:eastAsia="KaiTi" w:hAnsi="KaiTi" w:cs="SimSun" w:hint="eastAsia"/>
          <w:bCs/>
          <w:iCs/>
          <w:sz w:val="21"/>
          <w:szCs w:val="22"/>
        </w:rPr>
        <w:t>设计一个充满活力的知识产权制度：分享做法，制定战略，</w:t>
      </w:r>
      <w:r w:rsidRPr="007013CA">
        <w:rPr>
          <w:rFonts w:ascii="SimSun" w:hAnsi="SimSun" w:cs="SimSun" w:hint="eastAsia"/>
          <w:sz w:val="21"/>
          <w:szCs w:val="22"/>
        </w:rPr>
        <w:t>由</w:t>
      </w:r>
      <w:r w:rsidR="00E55D3E" w:rsidRPr="007013CA">
        <w:rPr>
          <w:rFonts w:ascii="SimSun" w:hAnsi="SimSun" w:cs="SimSun" w:hint="eastAsia"/>
          <w:sz w:val="21"/>
          <w:szCs w:val="22"/>
        </w:rPr>
        <w:t>WIPO专利和技术部门副总干事约翰</w:t>
      </w:r>
      <w:r w:rsidR="00E55D3E" w:rsidRPr="007013CA">
        <w:rPr>
          <w:rFonts w:ascii="SimSun" w:hAnsi="SimSun" w:cs="SimSun"/>
          <w:sz w:val="21"/>
          <w:szCs w:val="22"/>
        </w:rPr>
        <w:t>·</w:t>
      </w:r>
      <w:r w:rsidR="00E55D3E" w:rsidRPr="007013CA">
        <w:rPr>
          <w:rFonts w:ascii="SimSun" w:hAnsi="SimSun" w:cs="SimSun" w:hint="eastAsia"/>
          <w:sz w:val="21"/>
          <w:szCs w:val="22"/>
        </w:rPr>
        <w:t>桑德奇先生主持了讨论</w:t>
      </w:r>
      <w:r w:rsidRPr="007013CA">
        <w:rPr>
          <w:rFonts w:ascii="SimSun" w:hAnsi="SimSun" w:cs="SimSun" w:hint="eastAsia"/>
          <w:sz w:val="21"/>
          <w:szCs w:val="22"/>
        </w:rPr>
        <w:t>。这个</w:t>
      </w:r>
      <w:r w:rsidR="00E55D3E" w:rsidRPr="007013CA">
        <w:rPr>
          <w:rFonts w:ascii="SimSun" w:hAnsi="SimSun" w:cs="SimSun" w:hint="eastAsia"/>
          <w:sz w:val="21"/>
          <w:szCs w:val="22"/>
        </w:rPr>
        <w:t>单元</w:t>
      </w:r>
      <w:r w:rsidR="00383A51" w:rsidRPr="00345AE8">
        <w:rPr>
          <w:rFonts w:ascii="SimSun" w:hAnsi="SimSun" w:hint="eastAsia"/>
          <w:sz w:val="21"/>
          <w:szCs w:val="22"/>
        </w:rPr>
        <w:t>有三</w:t>
      </w:r>
      <w:r w:rsidR="00383A51" w:rsidRPr="00345AE8">
        <w:rPr>
          <w:rFonts w:asciiTheme="minorEastAsia" w:eastAsiaTheme="minorEastAsia" w:hAnsiTheme="minorEastAsia" w:hint="eastAsia"/>
          <w:sz w:val="21"/>
          <w:szCs w:val="22"/>
        </w:rPr>
        <w:t>位</w:t>
      </w:r>
      <w:r w:rsidRPr="00345AE8">
        <w:rPr>
          <w:rFonts w:ascii="SimSun" w:hAnsi="SimSun" w:hint="eastAsia"/>
          <w:sz w:val="21"/>
          <w:szCs w:val="22"/>
        </w:rPr>
        <w:t>发言人，即</w:t>
      </w:r>
      <w:r w:rsidRPr="007013CA">
        <w:rPr>
          <w:rFonts w:ascii="SimSun" w:hAnsi="SimSun" w:cs="SimSun" w:hint="eastAsia"/>
          <w:sz w:val="21"/>
          <w:szCs w:val="22"/>
        </w:rPr>
        <w:t>澳大利亚</w:t>
      </w:r>
      <w:r w:rsidR="00E55D3E" w:rsidRPr="007013CA">
        <w:rPr>
          <w:rFonts w:ascii="SimSun" w:hAnsi="SimSun" w:cs="SimSun" w:hint="eastAsia"/>
          <w:sz w:val="21"/>
          <w:szCs w:val="22"/>
        </w:rPr>
        <w:t>墨尔本大学法学院</w:t>
      </w:r>
      <w:r w:rsidR="00E55D3E" w:rsidRPr="007013CA">
        <w:rPr>
          <w:rFonts w:ascii="SimSun" w:hAnsi="SimSun" w:cs="SimSun"/>
          <w:sz w:val="21"/>
          <w:szCs w:val="22"/>
        </w:rPr>
        <w:t>Davies</w:t>
      </w:r>
      <w:r w:rsidR="007C1B16" w:rsidRPr="007013CA">
        <w:rPr>
          <w:rFonts w:ascii="SimSun" w:hAnsi="SimSun" w:cs="SimSun" w:hint="eastAsia"/>
          <w:sz w:val="21"/>
          <w:szCs w:val="22"/>
        </w:rPr>
        <w:t xml:space="preserve"> </w:t>
      </w:r>
      <w:r w:rsidR="00E55D3E" w:rsidRPr="007013CA">
        <w:rPr>
          <w:rFonts w:ascii="SimSun" w:hAnsi="SimSun" w:cs="SimSun"/>
          <w:sz w:val="21"/>
          <w:szCs w:val="22"/>
        </w:rPr>
        <w:t>Collison</w:t>
      </w:r>
      <w:r w:rsidR="007C1B16" w:rsidRPr="007013CA">
        <w:rPr>
          <w:rFonts w:ascii="SimSun" w:hAnsi="SimSun" w:cs="SimSun" w:hint="eastAsia"/>
          <w:sz w:val="21"/>
          <w:szCs w:val="22"/>
        </w:rPr>
        <w:t xml:space="preserve"> </w:t>
      </w:r>
      <w:r w:rsidR="00E55D3E" w:rsidRPr="007013CA">
        <w:rPr>
          <w:rFonts w:ascii="SimSun" w:hAnsi="SimSun" w:cs="SimSun"/>
          <w:sz w:val="21"/>
          <w:szCs w:val="22"/>
        </w:rPr>
        <w:t>Cave</w:t>
      </w:r>
      <w:r w:rsidR="00E55D3E" w:rsidRPr="007013CA">
        <w:rPr>
          <w:rFonts w:ascii="SimSun" w:hAnsi="SimSun" w:cs="SimSun" w:hint="eastAsia"/>
          <w:sz w:val="21"/>
          <w:szCs w:val="22"/>
        </w:rPr>
        <w:t>知识产权中心主任</w:t>
      </w:r>
      <w:r w:rsidR="00E55D3E" w:rsidRPr="00345AE8">
        <w:rPr>
          <w:rFonts w:ascii="SimSun" w:hAnsi="SimSun"/>
          <w:sz w:val="21"/>
          <w:szCs w:val="22"/>
        </w:rPr>
        <w:t>Andrew Christie</w:t>
      </w:r>
      <w:r w:rsidRPr="007013CA">
        <w:rPr>
          <w:rFonts w:ascii="SimSun" w:hAnsi="SimSun" w:cs="SimSun" w:hint="eastAsia"/>
          <w:sz w:val="21"/>
          <w:szCs w:val="22"/>
        </w:rPr>
        <w:t>教授</w:t>
      </w:r>
      <w:r w:rsidR="00E55D3E" w:rsidRPr="007013CA">
        <w:rPr>
          <w:rFonts w:ascii="SimSun" w:hAnsi="SimSun" w:cs="SimSun" w:hint="eastAsia"/>
          <w:sz w:val="21"/>
          <w:szCs w:val="22"/>
        </w:rPr>
        <w:t>、</w:t>
      </w:r>
      <w:r w:rsidR="007C1B16" w:rsidRPr="007013CA">
        <w:rPr>
          <w:rFonts w:ascii="SimSun" w:hAnsi="SimSun" w:cs="SimSun" w:hint="eastAsia"/>
          <w:sz w:val="21"/>
          <w:szCs w:val="22"/>
        </w:rPr>
        <w:t>智利国家工业产权局局长</w:t>
      </w:r>
      <w:r w:rsidRPr="00345AE8">
        <w:rPr>
          <w:rFonts w:ascii="SimSun" w:hAnsi="SimSun" w:hint="eastAsia"/>
          <w:sz w:val="21"/>
          <w:szCs w:val="22"/>
        </w:rPr>
        <w:t>Maximiliano Santa Cruz</w:t>
      </w:r>
      <w:r w:rsidRPr="007013CA">
        <w:rPr>
          <w:rFonts w:ascii="SimSun" w:hAnsi="SimSun" w:cs="SimSun" w:hint="eastAsia"/>
          <w:sz w:val="21"/>
          <w:szCs w:val="22"/>
        </w:rPr>
        <w:t>先生</w:t>
      </w:r>
      <w:r w:rsidRPr="00345AE8">
        <w:rPr>
          <w:rFonts w:ascii="SimSun" w:hAnsi="SimSun" w:hint="eastAsia"/>
          <w:sz w:val="21"/>
          <w:szCs w:val="22"/>
        </w:rPr>
        <w:t>及</w:t>
      </w:r>
      <w:r w:rsidRPr="007013CA">
        <w:rPr>
          <w:rFonts w:ascii="SimSun" w:hAnsi="SimSun" w:cs="SimSun" w:hint="eastAsia"/>
          <w:sz w:val="21"/>
          <w:szCs w:val="22"/>
        </w:rPr>
        <w:t>白俄罗斯</w:t>
      </w:r>
      <w:r w:rsidR="007C1B16" w:rsidRPr="007013CA">
        <w:rPr>
          <w:rFonts w:ascii="SimSun" w:hAnsi="SimSun" w:cs="SimSun" w:hint="eastAsia"/>
          <w:sz w:val="21"/>
          <w:szCs w:val="22"/>
        </w:rPr>
        <w:t>国家知识产权中心副</w:t>
      </w:r>
      <w:r w:rsidR="007C1B16" w:rsidRPr="00A235C1">
        <w:rPr>
          <w:rFonts w:ascii="SimSun" w:hAnsi="SimSun" w:hint="eastAsia"/>
          <w:sz w:val="21"/>
          <w:szCs w:val="22"/>
        </w:rPr>
        <w:t>主任</w:t>
      </w:r>
      <w:proofErr w:type="spellStart"/>
      <w:r w:rsidR="007C1B16" w:rsidRPr="00345AE8">
        <w:rPr>
          <w:rFonts w:ascii="SimSun" w:hAnsi="SimSun" w:hint="eastAsia"/>
          <w:sz w:val="21"/>
          <w:szCs w:val="22"/>
        </w:rPr>
        <w:t>Anzhela</w:t>
      </w:r>
      <w:proofErr w:type="spellEnd"/>
      <w:r w:rsidR="007C1B16" w:rsidRPr="00345AE8">
        <w:rPr>
          <w:rFonts w:ascii="SimSun" w:hAnsi="SimSun" w:hint="eastAsia"/>
          <w:sz w:val="21"/>
          <w:szCs w:val="22"/>
        </w:rPr>
        <w:t xml:space="preserve"> </w:t>
      </w:r>
      <w:proofErr w:type="spellStart"/>
      <w:r w:rsidR="007C1B16" w:rsidRPr="00345AE8">
        <w:rPr>
          <w:rFonts w:ascii="SimSun" w:hAnsi="SimSun" w:hint="eastAsia"/>
          <w:sz w:val="21"/>
          <w:szCs w:val="22"/>
        </w:rPr>
        <w:t>Plionkina</w:t>
      </w:r>
      <w:proofErr w:type="spellEnd"/>
      <w:r w:rsidR="007C1B16" w:rsidRPr="00345AE8">
        <w:rPr>
          <w:rFonts w:ascii="SimSun" w:hAnsi="SimSun" w:hint="eastAsia"/>
          <w:sz w:val="21"/>
          <w:szCs w:val="22"/>
        </w:rPr>
        <w:t>女士</w:t>
      </w:r>
      <w:r w:rsidRPr="00345AE8">
        <w:rPr>
          <w:rFonts w:ascii="SimSun" w:hAnsi="SimSun" w:hint="eastAsia"/>
          <w:sz w:val="21"/>
          <w:szCs w:val="22"/>
        </w:rPr>
        <w:t>。三位专家分享了实施版权与相关权利及</w:t>
      </w:r>
      <w:r w:rsidRPr="007013CA">
        <w:rPr>
          <w:rFonts w:ascii="SimSun" w:hAnsi="SimSun" w:cs="SimSun" w:hint="eastAsia"/>
          <w:sz w:val="21"/>
          <w:szCs w:val="22"/>
        </w:rPr>
        <w:t>工业产权</w:t>
      </w:r>
      <w:r w:rsidRPr="00345AE8">
        <w:rPr>
          <w:rFonts w:ascii="SimSun" w:hAnsi="SimSun" w:hint="eastAsia"/>
          <w:sz w:val="21"/>
          <w:szCs w:val="22"/>
        </w:rPr>
        <w:t>战略管理，以</w:t>
      </w:r>
      <w:r w:rsidRPr="007013CA">
        <w:rPr>
          <w:rFonts w:ascii="SimSun" w:hAnsi="SimSun" w:cs="SimSun" w:hint="eastAsia"/>
          <w:sz w:val="21"/>
          <w:szCs w:val="22"/>
        </w:rPr>
        <w:t>设计一个</w:t>
      </w:r>
      <w:r w:rsidR="007C1B16" w:rsidRPr="007013CA">
        <w:rPr>
          <w:rFonts w:ascii="SimSun" w:hAnsi="SimSun" w:cs="SimSun" w:hint="eastAsia"/>
          <w:sz w:val="21"/>
          <w:szCs w:val="22"/>
        </w:rPr>
        <w:t>充满活力的</w:t>
      </w:r>
      <w:r w:rsidRPr="00345AE8">
        <w:rPr>
          <w:rFonts w:ascii="SimSun" w:hAnsi="SimSun" w:hint="eastAsia"/>
          <w:sz w:val="21"/>
          <w:szCs w:val="22"/>
        </w:rPr>
        <w:t>知识产权制度的成功做法。</w:t>
      </w:r>
    </w:p>
    <w:p w:rsidR="00A235C1" w:rsidRDefault="00633BD7"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bCs/>
          <w:sz w:val="21"/>
          <w:szCs w:val="22"/>
        </w:rPr>
        <w:t>Christie</w:t>
      </w:r>
      <w:r w:rsidR="007C1B16" w:rsidRPr="007013CA">
        <w:rPr>
          <w:rFonts w:ascii="SimSun" w:hAnsi="SimSun" w:cs="SimSun" w:hint="eastAsia"/>
          <w:sz w:val="21"/>
          <w:szCs w:val="22"/>
        </w:rPr>
        <w:t>教授谈到了充满活力的</w:t>
      </w:r>
      <w:r w:rsidR="007C1B16" w:rsidRPr="00345AE8">
        <w:rPr>
          <w:rFonts w:ascii="SimSun" w:hAnsi="SimSun" w:hint="eastAsia"/>
          <w:sz w:val="21"/>
          <w:szCs w:val="22"/>
        </w:rPr>
        <w:t>知识产权制度</w:t>
      </w:r>
      <w:r w:rsidR="007C1B16" w:rsidRPr="007013CA">
        <w:rPr>
          <w:rFonts w:ascii="SimSun" w:hAnsi="SimSun" w:cs="SimSun" w:hint="eastAsia"/>
          <w:sz w:val="21"/>
          <w:szCs w:val="22"/>
        </w:rPr>
        <w:t>的特性。当一个知识产权制度（如版权或专利法）的</w:t>
      </w:r>
      <w:r w:rsidR="007C1B16" w:rsidRPr="00345AE8">
        <w:rPr>
          <w:rFonts w:ascii="SimSun" w:hAnsi="SimSun" w:hint="eastAsia"/>
          <w:sz w:val="21"/>
          <w:szCs w:val="22"/>
        </w:rPr>
        <w:t>运作</w:t>
      </w:r>
      <w:r w:rsidR="007C1B16" w:rsidRPr="007013CA">
        <w:rPr>
          <w:rFonts w:ascii="SimSun" w:hAnsi="SimSun" w:cs="SimSun" w:hint="eastAsia"/>
          <w:sz w:val="21"/>
          <w:szCs w:val="22"/>
        </w:rPr>
        <w:t>被认为充满活力时，可以</w:t>
      </w:r>
      <w:r w:rsidR="007C1B16" w:rsidRPr="00345AE8">
        <w:rPr>
          <w:rFonts w:ascii="SimSun" w:hAnsi="SimSun" w:hint="eastAsia"/>
          <w:sz w:val="21"/>
          <w:szCs w:val="22"/>
        </w:rPr>
        <w:t>从中看到一个复杂系统的大多数特征，如果不是全部</w:t>
      </w:r>
      <w:r w:rsidR="007C1B16" w:rsidRPr="007013CA">
        <w:rPr>
          <w:rFonts w:ascii="SimSun" w:hAnsi="SimSun" w:cs="SimSun" w:hint="eastAsia"/>
          <w:sz w:val="21"/>
          <w:szCs w:val="22"/>
        </w:rPr>
        <w:t>。</w:t>
      </w:r>
      <w:r w:rsidR="007C1B16" w:rsidRPr="00345AE8">
        <w:rPr>
          <w:rFonts w:ascii="SimSun" w:hAnsi="SimSun" w:hint="eastAsia"/>
          <w:sz w:val="21"/>
          <w:szCs w:val="22"/>
        </w:rPr>
        <w:t>一个</w:t>
      </w:r>
      <w:r w:rsidR="007C1B16" w:rsidRPr="00345AE8">
        <w:rPr>
          <w:rFonts w:asciiTheme="minorEastAsia" w:eastAsiaTheme="minorEastAsia" w:hAnsiTheme="minorEastAsia" w:hint="eastAsia"/>
          <w:sz w:val="21"/>
          <w:szCs w:val="22"/>
        </w:rPr>
        <w:t>充满活力的</w:t>
      </w:r>
      <w:r w:rsidR="007C1B16" w:rsidRPr="007013CA">
        <w:rPr>
          <w:rFonts w:ascii="SimSun" w:hAnsi="SimSun" w:cs="SimSun" w:hint="eastAsia"/>
          <w:sz w:val="21"/>
          <w:szCs w:val="22"/>
        </w:rPr>
        <w:t>知识产权制度的完整模型将是极其复杂的。然而关键的因素</w:t>
      </w:r>
      <w:r w:rsidR="007C1B16" w:rsidRPr="00345AE8">
        <w:rPr>
          <w:rFonts w:ascii="SimSun" w:hAnsi="SimSun" w:hint="eastAsia"/>
          <w:sz w:val="21"/>
          <w:szCs w:val="22"/>
        </w:rPr>
        <w:t>却很</w:t>
      </w:r>
      <w:r w:rsidR="007C1B16" w:rsidRPr="007013CA">
        <w:rPr>
          <w:rFonts w:ascii="SimSun" w:hAnsi="SimSun" w:cs="SimSun" w:hint="eastAsia"/>
          <w:sz w:val="21"/>
          <w:szCs w:val="22"/>
        </w:rPr>
        <w:t>容易识别</w:t>
      </w:r>
      <w:r w:rsidR="007C1B16" w:rsidRPr="00345AE8">
        <w:rPr>
          <w:rFonts w:ascii="SimSun" w:hAnsi="SimSun" w:hint="eastAsia"/>
          <w:sz w:val="21"/>
          <w:szCs w:val="22"/>
        </w:rPr>
        <w:t>，并</w:t>
      </w:r>
      <w:r w:rsidR="007C1B16" w:rsidRPr="007013CA">
        <w:rPr>
          <w:rFonts w:ascii="SimSun" w:hAnsi="SimSun" w:cs="SimSun" w:hint="eastAsia"/>
          <w:sz w:val="21"/>
          <w:szCs w:val="22"/>
        </w:rPr>
        <w:t>且</w:t>
      </w:r>
      <w:r w:rsidR="007C1B16" w:rsidRPr="00345AE8">
        <w:rPr>
          <w:rFonts w:ascii="SimSun" w:hAnsi="SimSun" w:hint="eastAsia"/>
          <w:sz w:val="21"/>
          <w:szCs w:val="22"/>
        </w:rPr>
        <w:t>简单而言，可以</w:t>
      </w:r>
      <w:r w:rsidR="007C1B16" w:rsidRPr="007013CA">
        <w:rPr>
          <w:rFonts w:ascii="SimSun" w:hAnsi="SimSun" w:cs="SimSun" w:hint="eastAsia"/>
          <w:sz w:val="21"/>
          <w:szCs w:val="22"/>
        </w:rPr>
        <w:t>认为</w:t>
      </w:r>
      <w:r w:rsidR="007C1B16" w:rsidRPr="00345AE8">
        <w:rPr>
          <w:rFonts w:ascii="SimSun" w:hAnsi="SimSun" w:hint="eastAsia"/>
          <w:sz w:val="21"/>
          <w:szCs w:val="22"/>
        </w:rPr>
        <w:t>属于</w:t>
      </w:r>
      <w:r w:rsidR="007C1B16" w:rsidRPr="007013CA">
        <w:rPr>
          <w:rFonts w:ascii="SimSun" w:hAnsi="SimSun" w:cs="SimSun" w:hint="eastAsia"/>
          <w:sz w:val="21"/>
          <w:szCs w:val="22"/>
        </w:rPr>
        <w:t>三种一般类型的因素</w:t>
      </w:r>
      <w:r w:rsidR="007C1B16" w:rsidRPr="00345AE8">
        <w:rPr>
          <w:rFonts w:ascii="SimSun" w:hAnsi="SimSun" w:hint="eastAsia"/>
          <w:sz w:val="21"/>
          <w:szCs w:val="22"/>
        </w:rPr>
        <w:t>，即</w:t>
      </w:r>
      <w:r w:rsidR="007C1B16" w:rsidRPr="007013CA">
        <w:rPr>
          <w:rFonts w:ascii="SimSun" w:hAnsi="SimSun" w:cs="SimSun" w:hint="eastAsia"/>
          <w:sz w:val="21"/>
          <w:szCs w:val="22"/>
        </w:rPr>
        <w:t>技术</w:t>
      </w:r>
      <w:r w:rsidR="007C1B16" w:rsidRPr="00345AE8">
        <w:rPr>
          <w:rFonts w:ascii="SimSun" w:hAnsi="SimSun" w:hint="eastAsia"/>
          <w:sz w:val="21"/>
          <w:szCs w:val="22"/>
        </w:rPr>
        <w:t>、</w:t>
      </w:r>
      <w:r w:rsidR="007C1B16" w:rsidRPr="007013CA">
        <w:rPr>
          <w:rFonts w:ascii="SimSun" w:hAnsi="SimSun" w:cs="SimSun" w:hint="eastAsia"/>
          <w:sz w:val="21"/>
          <w:szCs w:val="22"/>
        </w:rPr>
        <w:t>社会和监管。这些因素相互</w:t>
      </w:r>
      <w:r w:rsidR="007C1B16" w:rsidRPr="00345AE8">
        <w:rPr>
          <w:rFonts w:ascii="SimSun" w:hAnsi="SimSun" w:hint="eastAsia"/>
          <w:sz w:val="21"/>
          <w:szCs w:val="22"/>
        </w:rPr>
        <w:t>关联，</w:t>
      </w:r>
      <w:r w:rsidR="007C1B16" w:rsidRPr="007013CA">
        <w:rPr>
          <w:rFonts w:ascii="SimSun" w:hAnsi="SimSun" w:cs="SimSun" w:hint="eastAsia"/>
          <w:sz w:val="21"/>
          <w:szCs w:val="22"/>
        </w:rPr>
        <w:t>影响</w:t>
      </w:r>
      <w:r w:rsidR="007C1B16" w:rsidRPr="00345AE8">
        <w:rPr>
          <w:rFonts w:ascii="SimSun" w:hAnsi="SimSun" w:hint="eastAsia"/>
          <w:sz w:val="21"/>
          <w:szCs w:val="22"/>
        </w:rPr>
        <w:t>着</w:t>
      </w:r>
      <w:r w:rsidR="007C1B16" w:rsidRPr="007013CA">
        <w:rPr>
          <w:rFonts w:ascii="SimSun" w:hAnsi="SimSun" w:cs="SimSun" w:hint="eastAsia"/>
          <w:sz w:val="21"/>
          <w:szCs w:val="22"/>
        </w:rPr>
        <w:t>知识产权制度的状态。技术因素</w:t>
      </w:r>
      <w:r w:rsidR="007C1B16" w:rsidRPr="00345AE8">
        <w:rPr>
          <w:rFonts w:ascii="SimSun" w:hAnsi="SimSun" w:hint="eastAsia"/>
          <w:sz w:val="21"/>
          <w:szCs w:val="22"/>
        </w:rPr>
        <w:t>指与</w:t>
      </w:r>
      <w:r w:rsidR="007C1B16" w:rsidRPr="007013CA">
        <w:rPr>
          <w:rFonts w:ascii="SimSun" w:hAnsi="SimSun" w:cs="SimSun" w:hint="eastAsia"/>
          <w:sz w:val="21"/>
          <w:szCs w:val="22"/>
        </w:rPr>
        <w:t>技术</w:t>
      </w:r>
      <w:r w:rsidR="007C1B16" w:rsidRPr="00345AE8">
        <w:rPr>
          <w:rFonts w:ascii="SimSun" w:hAnsi="SimSun" w:hint="eastAsia"/>
          <w:sz w:val="21"/>
          <w:szCs w:val="22"/>
        </w:rPr>
        <w:t>相关的</w:t>
      </w:r>
      <w:r w:rsidR="007C1B16" w:rsidRPr="007013CA">
        <w:rPr>
          <w:rFonts w:ascii="SimSun" w:hAnsi="SimSun" w:cs="SimSun" w:hint="eastAsia"/>
          <w:sz w:val="21"/>
          <w:szCs w:val="22"/>
        </w:rPr>
        <w:t>因素</w:t>
      </w:r>
      <w:r w:rsidR="007C1B16" w:rsidRPr="00345AE8">
        <w:rPr>
          <w:rFonts w:ascii="SimSun" w:hAnsi="SimSun" w:hint="eastAsia"/>
          <w:sz w:val="21"/>
          <w:szCs w:val="22"/>
        </w:rPr>
        <w:t>，这些技术体现了所</w:t>
      </w:r>
      <w:r w:rsidR="007C1B16" w:rsidRPr="007013CA">
        <w:rPr>
          <w:rFonts w:ascii="SimSun" w:hAnsi="SimSun" w:cs="SimSun" w:hint="eastAsia"/>
          <w:sz w:val="21"/>
          <w:szCs w:val="22"/>
        </w:rPr>
        <w:t>审议</w:t>
      </w:r>
      <w:r w:rsidR="007C1B16" w:rsidRPr="00345AE8">
        <w:rPr>
          <w:rFonts w:ascii="SimSun" w:hAnsi="SimSun" w:hint="eastAsia"/>
          <w:sz w:val="21"/>
          <w:szCs w:val="22"/>
        </w:rPr>
        <w:t>的</w:t>
      </w:r>
      <w:r w:rsidR="007C1B16" w:rsidRPr="007013CA">
        <w:rPr>
          <w:rFonts w:ascii="SimSun" w:hAnsi="SimSun" w:cs="SimSun" w:hint="eastAsia"/>
          <w:sz w:val="21"/>
          <w:szCs w:val="22"/>
        </w:rPr>
        <w:t>知识产权制度</w:t>
      </w:r>
      <w:r w:rsidR="00117AA0" w:rsidRPr="007013CA">
        <w:rPr>
          <w:rFonts w:ascii="SimSun" w:hAnsi="SimSun" w:cs="SimSun" w:hint="eastAsia"/>
          <w:sz w:val="21"/>
          <w:szCs w:val="22"/>
        </w:rPr>
        <w:t>所</w:t>
      </w:r>
      <w:r w:rsidR="007C1B16" w:rsidRPr="00345AE8">
        <w:rPr>
          <w:rFonts w:ascii="SimSun" w:hAnsi="SimSun" w:hint="eastAsia"/>
          <w:sz w:val="21"/>
          <w:szCs w:val="22"/>
        </w:rPr>
        <w:t>保护的</w:t>
      </w:r>
      <w:r w:rsidR="007C1B16" w:rsidRPr="00345AE8">
        <w:rPr>
          <w:rFonts w:asciiTheme="minorEastAsia" w:eastAsiaTheme="minorEastAsia" w:hAnsiTheme="minorEastAsia" w:hint="eastAsia"/>
          <w:sz w:val="21"/>
          <w:szCs w:val="22"/>
        </w:rPr>
        <w:t>对象</w:t>
      </w:r>
      <w:r w:rsidR="007C1B16" w:rsidRPr="007013CA">
        <w:rPr>
          <w:rFonts w:ascii="SimSun" w:hAnsi="SimSun" w:cs="SimSun" w:hint="eastAsia"/>
          <w:sz w:val="21"/>
          <w:szCs w:val="22"/>
        </w:rPr>
        <w:t>。社会因素</w:t>
      </w:r>
      <w:r w:rsidR="007C1B16" w:rsidRPr="00345AE8">
        <w:rPr>
          <w:rFonts w:ascii="SimSun" w:hAnsi="SimSun" w:hint="eastAsia"/>
          <w:sz w:val="21"/>
          <w:szCs w:val="22"/>
        </w:rPr>
        <w:t>指与个人和企业等</w:t>
      </w:r>
      <w:r w:rsidR="007C1B16" w:rsidRPr="007013CA">
        <w:rPr>
          <w:rFonts w:ascii="SimSun" w:hAnsi="SimSun" w:cs="SimSun" w:hint="eastAsia"/>
          <w:sz w:val="21"/>
          <w:szCs w:val="22"/>
        </w:rPr>
        <w:t>私营实体</w:t>
      </w:r>
      <w:r w:rsidR="007C1B16" w:rsidRPr="00345AE8">
        <w:rPr>
          <w:rFonts w:ascii="SimSun" w:hAnsi="SimSun" w:hint="eastAsia"/>
          <w:sz w:val="21"/>
          <w:szCs w:val="22"/>
        </w:rPr>
        <w:t>参与</w:t>
      </w:r>
      <w:r w:rsidR="007C1B16" w:rsidRPr="007013CA">
        <w:rPr>
          <w:rFonts w:ascii="SimSun" w:hAnsi="SimSun" w:cs="SimSun" w:hint="eastAsia"/>
          <w:sz w:val="21"/>
          <w:szCs w:val="22"/>
        </w:rPr>
        <w:t>知识产权制度</w:t>
      </w:r>
      <w:r w:rsidR="007C1B16" w:rsidRPr="00345AE8">
        <w:rPr>
          <w:rFonts w:ascii="SimSun" w:hAnsi="SimSun" w:hint="eastAsia"/>
          <w:sz w:val="21"/>
          <w:szCs w:val="22"/>
        </w:rPr>
        <w:t>的</w:t>
      </w:r>
      <w:r w:rsidR="007C1B16" w:rsidRPr="007013CA">
        <w:rPr>
          <w:rFonts w:ascii="SimSun" w:hAnsi="SimSun" w:cs="SimSun" w:hint="eastAsia"/>
          <w:sz w:val="21"/>
          <w:szCs w:val="22"/>
        </w:rPr>
        <w:t>方式</w:t>
      </w:r>
      <w:r w:rsidR="007C1B16" w:rsidRPr="00345AE8">
        <w:rPr>
          <w:rFonts w:ascii="SimSun" w:hAnsi="SimSun" w:hint="eastAsia"/>
          <w:sz w:val="21"/>
          <w:szCs w:val="22"/>
        </w:rPr>
        <w:t>有关</w:t>
      </w:r>
      <w:r w:rsidR="007C1B16" w:rsidRPr="007013CA">
        <w:rPr>
          <w:rFonts w:ascii="SimSun" w:hAnsi="SimSun" w:cs="SimSun" w:hint="eastAsia"/>
          <w:sz w:val="21"/>
          <w:szCs w:val="22"/>
        </w:rPr>
        <w:t>的因素。监管因素</w:t>
      </w:r>
      <w:r w:rsidR="007C1B16" w:rsidRPr="00345AE8">
        <w:rPr>
          <w:rFonts w:ascii="SimSun" w:hAnsi="SimSun" w:hint="eastAsia"/>
          <w:sz w:val="21"/>
          <w:szCs w:val="22"/>
        </w:rPr>
        <w:t>指与</w:t>
      </w:r>
      <w:r w:rsidR="007C1B16" w:rsidRPr="007013CA">
        <w:rPr>
          <w:rFonts w:ascii="SimSun" w:hAnsi="SimSun" w:cs="SimSun" w:hint="eastAsia"/>
          <w:sz w:val="21"/>
          <w:szCs w:val="22"/>
        </w:rPr>
        <w:t>公共实体</w:t>
      </w:r>
      <w:r w:rsidR="007C1B16" w:rsidRPr="00345AE8">
        <w:rPr>
          <w:rFonts w:ascii="SimSun" w:hAnsi="SimSun" w:hint="eastAsia"/>
          <w:sz w:val="21"/>
          <w:szCs w:val="22"/>
        </w:rPr>
        <w:t>、</w:t>
      </w:r>
      <w:r w:rsidR="007C1B16" w:rsidRPr="007013CA">
        <w:rPr>
          <w:rFonts w:ascii="SimSun" w:hAnsi="SimSun" w:cs="SimSun" w:hint="eastAsia"/>
          <w:sz w:val="21"/>
          <w:szCs w:val="22"/>
        </w:rPr>
        <w:t>政府及其机构</w:t>
      </w:r>
      <w:r w:rsidR="007C1B16" w:rsidRPr="00345AE8">
        <w:rPr>
          <w:rFonts w:ascii="SimSun" w:hAnsi="SimSun" w:hint="eastAsia"/>
          <w:sz w:val="21"/>
          <w:szCs w:val="22"/>
        </w:rPr>
        <w:t>如何监管</w:t>
      </w:r>
      <w:r w:rsidR="007C1B16" w:rsidRPr="007013CA">
        <w:rPr>
          <w:rFonts w:ascii="SimSun" w:hAnsi="SimSun" w:cs="SimSun" w:hint="eastAsia"/>
          <w:sz w:val="21"/>
          <w:szCs w:val="22"/>
        </w:rPr>
        <w:t>知识产权制度应用</w:t>
      </w:r>
      <w:r w:rsidR="007C1B16" w:rsidRPr="00345AE8">
        <w:rPr>
          <w:rFonts w:ascii="SimSun" w:hAnsi="SimSun" w:hint="eastAsia"/>
          <w:sz w:val="21"/>
          <w:szCs w:val="22"/>
        </w:rPr>
        <w:t>有关</w:t>
      </w:r>
      <w:r w:rsidR="007C1B16" w:rsidRPr="007013CA">
        <w:rPr>
          <w:rFonts w:ascii="SimSun" w:hAnsi="SimSun" w:cs="SimSun" w:hint="eastAsia"/>
          <w:sz w:val="21"/>
          <w:szCs w:val="22"/>
        </w:rPr>
        <w:t>的因素。这些</w:t>
      </w:r>
      <w:r w:rsidR="007C1B16" w:rsidRPr="00345AE8">
        <w:rPr>
          <w:rFonts w:ascii="SimSun" w:hAnsi="SimSun" w:hint="eastAsia"/>
          <w:sz w:val="21"/>
          <w:szCs w:val="22"/>
        </w:rPr>
        <w:t>观点</w:t>
      </w:r>
      <w:r w:rsidR="007C1B16" w:rsidRPr="007013CA">
        <w:rPr>
          <w:rFonts w:ascii="SimSun" w:hAnsi="SimSun" w:cs="SimSun" w:hint="eastAsia"/>
          <w:sz w:val="21"/>
          <w:szCs w:val="22"/>
        </w:rPr>
        <w:t>适用于所有的知识产权制度。</w:t>
      </w:r>
      <w:r w:rsidR="007C1B16" w:rsidRPr="00345AE8">
        <w:rPr>
          <w:rFonts w:ascii="SimSun" w:hAnsi="SimSun" w:hint="eastAsia"/>
          <w:sz w:val="21"/>
          <w:szCs w:val="22"/>
        </w:rPr>
        <w:t>为进一步说明这些观点，</w:t>
      </w:r>
      <w:r w:rsidR="007C1B16" w:rsidRPr="00345AE8">
        <w:rPr>
          <w:rFonts w:ascii="SimSun" w:hAnsi="SimSun"/>
          <w:sz w:val="21"/>
          <w:szCs w:val="22"/>
        </w:rPr>
        <w:t>Christie</w:t>
      </w:r>
      <w:r w:rsidR="007C1B16" w:rsidRPr="007013CA">
        <w:rPr>
          <w:rFonts w:ascii="SimSun" w:hAnsi="SimSun" w:cs="SimSun" w:hint="eastAsia"/>
          <w:sz w:val="21"/>
          <w:szCs w:val="22"/>
        </w:rPr>
        <w:t>先生</w:t>
      </w:r>
      <w:r w:rsidR="007C1B16" w:rsidRPr="00345AE8">
        <w:rPr>
          <w:rFonts w:ascii="SimSun" w:hAnsi="SimSun" w:hint="eastAsia"/>
          <w:sz w:val="21"/>
          <w:szCs w:val="22"/>
        </w:rPr>
        <w:t>举了一个</w:t>
      </w:r>
      <w:r w:rsidR="007C1B16" w:rsidRPr="007013CA">
        <w:rPr>
          <w:rFonts w:ascii="SimSun" w:hAnsi="SimSun" w:cs="SimSun" w:hint="eastAsia"/>
          <w:sz w:val="21"/>
          <w:szCs w:val="22"/>
        </w:rPr>
        <w:t>版权制度的例子。然后，他谈到了监管设计问题，以及</w:t>
      </w:r>
      <w:r w:rsidR="007C1B16" w:rsidRPr="00345AE8">
        <w:rPr>
          <w:rFonts w:ascii="SimSun" w:hAnsi="SimSun" w:hint="eastAsia"/>
          <w:sz w:val="21"/>
          <w:szCs w:val="22"/>
        </w:rPr>
        <w:t>为</w:t>
      </w:r>
      <w:r w:rsidR="007C1B16" w:rsidRPr="00345AE8">
        <w:rPr>
          <w:rFonts w:asciiTheme="minorEastAsia" w:eastAsiaTheme="minorEastAsia" w:hAnsiTheme="minorEastAsia" w:hint="eastAsia"/>
          <w:sz w:val="21"/>
          <w:szCs w:val="22"/>
        </w:rPr>
        <w:t>充满活力的</w:t>
      </w:r>
      <w:r w:rsidR="007C1B16" w:rsidRPr="00345AE8">
        <w:rPr>
          <w:rFonts w:ascii="SimSun" w:hAnsi="SimSun" w:hint="eastAsia"/>
          <w:sz w:val="21"/>
          <w:szCs w:val="22"/>
        </w:rPr>
        <w:t>知识产权</w:t>
      </w:r>
      <w:r w:rsidR="00522751" w:rsidRPr="00345AE8">
        <w:rPr>
          <w:rFonts w:asciiTheme="minorEastAsia" w:eastAsiaTheme="minorEastAsia" w:hAnsiTheme="minorEastAsia" w:hint="eastAsia"/>
          <w:sz w:val="21"/>
          <w:szCs w:val="22"/>
        </w:rPr>
        <w:t>体系</w:t>
      </w:r>
      <w:r w:rsidR="007C1B16" w:rsidRPr="00345AE8">
        <w:rPr>
          <w:rFonts w:ascii="SimSun" w:hAnsi="SimSun" w:hint="eastAsia"/>
          <w:sz w:val="21"/>
          <w:szCs w:val="22"/>
        </w:rPr>
        <w:t>设计监管规定时出现的设计问题之间的关系。</w:t>
      </w:r>
    </w:p>
    <w:p w:rsidR="00A235C1" w:rsidRPr="00DD3549" w:rsidRDefault="00522751"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proofErr w:type="spellStart"/>
      <w:r w:rsidRPr="00345AE8">
        <w:rPr>
          <w:rFonts w:ascii="SimSun" w:hAnsi="SimSun" w:hint="eastAsia"/>
          <w:sz w:val="21"/>
          <w:szCs w:val="22"/>
        </w:rPr>
        <w:t>Maximilliano</w:t>
      </w:r>
      <w:proofErr w:type="spellEnd"/>
      <w:r w:rsidRPr="00345AE8">
        <w:rPr>
          <w:rFonts w:ascii="SimSun" w:hAnsi="SimSun" w:hint="eastAsia"/>
          <w:sz w:val="21"/>
          <w:szCs w:val="22"/>
        </w:rPr>
        <w:t xml:space="preserve"> Santa Cruz</w:t>
      </w:r>
      <w:r w:rsidRPr="007013CA">
        <w:rPr>
          <w:rFonts w:ascii="SimSun" w:hAnsi="SimSun" w:cs="SimSun" w:hint="eastAsia"/>
          <w:sz w:val="21"/>
          <w:szCs w:val="22"/>
        </w:rPr>
        <w:t>先生首先</w:t>
      </w:r>
      <w:r w:rsidRPr="00345AE8">
        <w:rPr>
          <w:rFonts w:ascii="SimSun" w:hAnsi="SimSun" w:hint="eastAsia"/>
          <w:sz w:val="21"/>
          <w:szCs w:val="22"/>
        </w:rPr>
        <w:t>对什么是</w:t>
      </w:r>
      <w:r w:rsidRPr="00345AE8">
        <w:rPr>
          <w:rFonts w:asciiTheme="minorEastAsia" w:eastAsiaTheme="minorEastAsia" w:hAnsiTheme="minorEastAsia" w:hint="eastAsia"/>
          <w:sz w:val="21"/>
          <w:szCs w:val="22"/>
        </w:rPr>
        <w:t>充满活力</w:t>
      </w:r>
      <w:r w:rsidRPr="00345AE8">
        <w:rPr>
          <w:rFonts w:ascii="SimSun" w:hAnsi="SimSun" w:hint="eastAsia"/>
          <w:sz w:val="21"/>
          <w:szCs w:val="22"/>
        </w:rPr>
        <w:t>的知识产权</w:t>
      </w:r>
      <w:r w:rsidRPr="00345AE8">
        <w:rPr>
          <w:rFonts w:asciiTheme="minorEastAsia" w:eastAsiaTheme="minorEastAsia" w:hAnsiTheme="minorEastAsia" w:hint="eastAsia"/>
          <w:sz w:val="21"/>
          <w:szCs w:val="22"/>
        </w:rPr>
        <w:t>体系</w:t>
      </w:r>
      <w:r w:rsidRPr="00345AE8">
        <w:rPr>
          <w:rFonts w:ascii="SimSun" w:hAnsi="SimSun" w:hint="eastAsia"/>
          <w:sz w:val="21"/>
          <w:szCs w:val="22"/>
        </w:rPr>
        <w:t>提出质疑。</w:t>
      </w:r>
      <w:r w:rsidRPr="007013CA">
        <w:rPr>
          <w:rFonts w:ascii="SimSun" w:hAnsi="SimSun" w:cs="SimSun" w:hint="eastAsia"/>
          <w:sz w:val="21"/>
          <w:szCs w:val="22"/>
        </w:rPr>
        <w:t>知识产权制度的必要组成部分被理解为</w:t>
      </w:r>
      <w:r w:rsidRPr="00345AE8">
        <w:rPr>
          <w:rFonts w:ascii="SimSun" w:hAnsi="SimSun" w:hint="eastAsia"/>
          <w:sz w:val="21"/>
          <w:szCs w:val="22"/>
        </w:rPr>
        <w:t>“</w:t>
      </w:r>
      <w:r w:rsidRPr="007013CA">
        <w:rPr>
          <w:rFonts w:ascii="SimSun" w:hAnsi="SimSun" w:cs="SimSun" w:hint="eastAsia"/>
          <w:sz w:val="21"/>
          <w:szCs w:val="22"/>
        </w:rPr>
        <w:t>作为一种机制</w:t>
      </w:r>
      <w:r w:rsidRPr="00345AE8">
        <w:rPr>
          <w:rFonts w:ascii="SimSun" w:hAnsi="SimSun" w:hint="eastAsia"/>
          <w:sz w:val="21"/>
          <w:szCs w:val="22"/>
        </w:rPr>
        <w:t>或一个互连网络</w:t>
      </w:r>
      <w:r w:rsidRPr="007013CA">
        <w:rPr>
          <w:rFonts w:ascii="SimSun" w:hAnsi="SimSun" w:cs="SimSun" w:hint="eastAsia"/>
          <w:sz w:val="21"/>
          <w:szCs w:val="22"/>
        </w:rPr>
        <w:t>的</w:t>
      </w:r>
      <w:r w:rsidRPr="00345AE8">
        <w:rPr>
          <w:rFonts w:ascii="SimSun" w:hAnsi="SimSun" w:hint="eastAsia"/>
          <w:sz w:val="21"/>
          <w:szCs w:val="22"/>
        </w:rPr>
        <w:t>一</w:t>
      </w:r>
      <w:r w:rsidRPr="007013CA">
        <w:rPr>
          <w:rFonts w:ascii="SimSun" w:hAnsi="SimSun" w:cs="SimSun" w:hint="eastAsia"/>
          <w:sz w:val="21"/>
          <w:szCs w:val="22"/>
        </w:rPr>
        <w:t>部分</w:t>
      </w:r>
      <w:r w:rsidRPr="00345AE8">
        <w:rPr>
          <w:rFonts w:ascii="SimSun" w:hAnsi="SimSun" w:hint="eastAsia"/>
          <w:sz w:val="21"/>
          <w:szCs w:val="22"/>
        </w:rPr>
        <w:t>共同运作的一套东西，</w:t>
      </w:r>
      <w:r w:rsidRPr="007013CA">
        <w:rPr>
          <w:rFonts w:ascii="SimSun" w:hAnsi="SimSun" w:cs="SimSun" w:hint="eastAsia"/>
          <w:sz w:val="21"/>
          <w:szCs w:val="22"/>
        </w:rPr>
        <w:t>一个复杂的整体</w:t>
      </w:r>
      <w:r w:rsidRPr="00345AE8">
        <w:rPr>
          <w:rFonts w:ascii="SimSun" w:hAnsi="SimSun" w:hint="eastAsia"/>
          <w:sz w:val="21"/>
          <w:szCs w:val="22"/>
        </w:rPr>
        <w:t>”</w:t>
      </w:r>
      <w:r w:rsidRPr="007013CA">
        <w:rPr>
          <w:rFonts w:ascii="SimSun" w:hAnsi="SimSun" w:cs="SimSun" w:hint="eastAsia"/>
          <w:sz w:val="21"/>
          <w:szCs w:val="22"/>
        </w:rPr>
        <w:t>（例如规范</w:t>
      </w:r>
      <w:r w:rsidRPr="00345AE8">
        <w:rPr>
          <w:rFonts w:ascii="SimSun" w:hAnsi="SimSun" w:hint="eastAsia"/>
          <w:sz w:val="21"/>
          <w:szCs w:val="22"/>
        </w:rPr>
        <w:t>、</w:t>
      </w:r>
      <w:r w:rsidRPr="007013CA">
        <w:rPr>
          <w:rFonts w:ascii="SimSun" w:hAnsi="SimSun" w:cs="SimSun" w:hint="eastAsia"/>
          <w:sz w:val="21"/>
          <w:szCs w:val="22"/>
        </w:rPr>
        <w:t>基础设施</w:t>
      </w:r>
      <w:r w:rsidRPr="00345AE8">
        <w:rPr>
          <w:rFonts w:ascii="SimSun" w:hAnsi="SimSun" w:hint="eastAsia"/>
          <w:sz w:val="21"/>
          <w:szCs w:val="22"/>
        </w:rPr>
        <w:t>、信息技术、</w:t>
      </w:r>
      <w:r w:rsidRPr="00A235C1">
        <w:rPr>
          <w:rFonts w:ascii="SimSun" w:hAnsi="SimSun" w:hint="eastAsia"/>
          <w:sz w:val="21"/>
          <w:szCs w:val="22"/>
        </w:rPr>
        <w:t>机构</w:t>
      </w:r>
      <w:r w:rsidRPr="00345AE8">
        <w:rPr>
          <w:rFonts w:ascii="SimSun" w:hAnsi="SimSun" w:hint="eastAsia"/>
          <w:sz w:val="21"/>
          <w:szCs w:val="22"/>
        </w:rPr>
        <w:t>、</w:t>
      </w:r>
      <w:r w:rsidRPr="00345AE8">
        <w:rPr>
          <w:rFonts w:asciiTheme="minorEastAsia" w:eastAsiaTheme="minorEastAsia" w:hAnsiTheme="minorEastAsia" w:hint="eastAsia"/>
          <w:sz w:val="21"/>
          <w:szCs w:val="22"/>
        </w:rPr>
        <w:t>主体</w:t>
      </w:r>
      <w:r w:rsidRPr="007013CA">
        <w:rPr>
          <w:rFonts w:ascii="SimSun" w:hAnsi="SimSun" w:cs="SimSun" w:hint="eastAsia"/>
          <w:sz w:val="21"/>
          <w:szCs w:val="22"/>
        </w:rPr>
        <w:t>），及</w:t>
      </w:r>
      <w:r w:rsidRPr="00345AE8">
        <w:rPr>
          <w:rFonts w:ascii="SimSun" w:hAnsi="SimSun" w:hint="eastAsia"/>
          <w:sz w:val="21"/>
          <w:szCs w:val="22"/>
        </w:rPr>
        <w:t>一个</w:t>
      </w:r>
      <w:r w:rsidRPr="007013CA">
        <w:rPr>
          <w:rFonts w:ascii="SimSun" w:hAnsi="SimSun" w:cs="SimSun" w:hint="eastAsia"/>
          <w:sz w:val="21"/>
          <w:szCs w:val="22"/>
        </w:rPr>
        <w:t>现代</w:t>
      </w:r>
      <w:r w:rsidRPr="00345AE8">
        <w:rPr>
          <w:rFonts w:ascii="SimSun" w:hAnsi="SimSun" w:hint="eastAsia"/>
          <w:sz w:val="21"/>
          <w:szCs w:val="22"/>
        </w:rPr>
        <w:t>的</w:t>
      </w:r>
      <w:r w:rsidRPr="007013CA">
        <w:rPr>
          <w:rFonts w:ascii="SimSun" w:hAnsi="SimSun" w:cs="SimSun" w:hint="eastAsia"/>
          <w:sz w:val="21"/>
          <w:szCs w:val="22"/>
        </w:rPr>
        <w:t>民主社会</w:t>
      </w:r>
      <w:r w:rsidRPr="00345AE8">
        <w:rPr>
          <w:rFonts w:ascii="SimSun" w:hAnsi="SimSun" w:hint="eastAsia"/>
          <w:sz w:val="21"/>
          <w:szCs w:val="22"/>
        </w:rPr>
        <w:t>下</w:t>
      </w:r>
      <w:r w:rsidRPr="007013CA">
        <w:rPr>
          <w:rFonts w:ascii="SimSun" w:hAnsi="SimSun" w:cs="SimSun" w:hint="eastAsia"/>
          <w:sz w:val="21"/>
          <w:szCs w:val="22"/>
        </w:rPr>
        <w:t>新的主体</w:t>
      </w:r>
      <w:r w:rsidRPr="00345AE8">
        <w:rPr>
          <w:rFonts w:ascii="SimSun" w:hAnsi="SimSun" w:hint="eastAsia"/>
          <w:sz w:val="21"/>
          <w:szCs w:val="22"/>
        </w:rPr>
        <w:t>如何</w:t>
      </w:r>
      <w:r w:rsidRPr="007013CA">
        <w:rPr>
          <w:rFonts w:ascii="SimSun" w:hAnsi="SimSun" w:cs="SimSun" w:hint="eastAsia"/>
          <w:sz w:val="21"/>
          <w:szCs w:val="22"/>
        </w:rPr>
        <w:t>进入</w:t>
      </w:r>
      <w:r w:rsidRPr="00345AE8">
        <w:rPr>
          <w:rFonts w:ascii="SimSun" w:hAnsi="SimSun" w:hint="eastAsia"/>
          <w:sz w:val="21"/>
          <w:szCs w:val="22"/>
        </w:rPr>
        <w:t>该体系</w:t>
      </w:r>
      <w:r w:rsidRPr="007013CA">
        <w:rPr>
          <w:rFonts w:ascii="SimSun" w:hAnsi="SimSun" w:cs="SimSun" w:hint="eastAsia"/>
          <w:sz w:val="21"/>
          <w:szCs w:val="22"/>
        </w:rPr>
        <w:t>（例如民间社会</w:t>
      </w:r>
      <w:r w:rsidRPr="00345AE8">
        <w:rPr>
          <w:rFonts w:ascii="SimSun" w:hAnsi="SimSun" w:hint="eastAsia"/>
          <w:sz w:val="21"/>
          <w:szCs w:val="22"/>
        </w:rPr>
        <w:t>、</w:t>
      </w:r>
      <w:r w:rsidRPr="007013CA">
        <w:rPr>
          <w:rFonts w:ascii="SimSun" w:hAnsi="SimSun" w:cs="SimSun" w:hint="eastAsia"/>
          <w:sz w:val="21"/>
          <w:szCs w:val="22"/>
        </w:rPr>
        <w:t>患者</w:t>
      </w:r>
      <w:r w:rsidRPr="00345AE8">
        <w:rPr>
          <w:rFonts w:ascii="SimSun" w:hAnsi="SimSun" w:hint="eastAsia"/>
          <w:sz w:val="21"/>
          <w:szCs w:val="22"/>
        </w:rPr>
        <w:t>、</w:t>
      </w:r>
      <w:r w:rsidRPr="007013CA">
        <w:rPr>
          <w:rFonts w:ascii="SimSun" w:hAnsi="SimSun" w:cs="SimSun" w:hint="eastAsia"/>
          <w:sz w:val="21"/>
          <w:szCs w:val="22"/>
        </w:rPr>
        <w:t>用户）</w:t>
      </w:r>
      <w:r w:rsidRPr="00345AE8">
        <w:rPr>
          <w:rFonts w:ascii="SimSun" w:hAnsi="SimSun" w:hint="eastAsia"/>
          <w:sz w:val="21"/>
          <w:szCs w:val="22"/>
        </w:rPr>
        <w:t>，以及</w:t>
      </w:r>
      <w:r w:rsidRPr="007013CA">
        <w:rPr>
          <w:rFonts w:ascii="SimSun" w:hAnsi="SimSun" w:cs="SimSun" w:hint="eastAsia"/>
          <w:sz w:val="21"/>
          <w:szCs w:val="22"/>
        </w:rPr>
        <w:t>知识产权</w:t>
      </w:r>
      <w:proofErr w:type="gramStart"/>
      <w:r w:rsidRPr="007013CA">
        <w:rPr>
          <w:rFonts w:ascii="SimSun" w:hAnsi="SimSun" w:cs="SimSun" w:hint="eastAsia"/>
          <w:sz w:val="21"/>
          <w:szCs w:val="22"/>
        </w:rPr>
        <w:t>局</w:t>
      </w:r>
      <w:r w:rsidRPr="00345AE8">
        <w:rPr>
          <w:rFonts w:ascii="SimSun" w:hAnsi="SimSun" w:hint="eastAsia"/>
          <w:sz w:val="21"/>
          <w:szCs w:val="22"/>
        </w:rPr>
        <w:t>面临</w:t>
      </w:r>
      <w:proofErr w:type="gramEnd"/>
      <w:r w:rsidRPr="00345AE8">
        <w:rPr>
          <w:rFonts w:ascii="SimSun" w:hAnsi="SimSun" w:hint="eastAsia"/>
          <w:sz w:val="21"/>
          <w:szCs w:val="22"/>
        </w:rPr>
        <w:t>的</w:t>
      </w:r>
      <w:r w:rsidRPr="007013CA">
        <w:rPr>
          <w:rFonts w:ascii="SimSun" w:hAnsi="SimSun" w:cs="SimSun" w:hint="eastAsia"/>
          <w:sz w:val="21"/>
          <w:szCs w:val="22"/>
        </w:rPr>
        <w:t>新挑战。</w:t>
      </w:r>
      <w:r w:rsidRPr="00345AE8">
        <w:rPr>
          <w:rFonts w:ascii="SimSun" w:hAnsi="SimSun"/>
          <w:sz w:val="21"/>
          <w:szCs w:val="22"/>
        </w:rPr>
        <w:t>Santa Cruz</w:t>
      </w:r>
      <w:r w:rsidRPr="007013CA">
        <w:rPr>
          <w:rFonts w:ascii="SimSun" w:hAnsi="SimSun" w:cs="SimSun" w:hint="eastAsia"/>
          <w:sz w:val="21"/>
          <w:szCs w:val="22"/>
        </w:rPr>
        <w:t>先生</w:t>
      </w:r>
      <w:r w:rsidRPr="00345AE8">
        <w:rPr>
          <w:rFonts w:ascii="SimSun" w:hAnsi="SimSun" w:hint="eastAsia"/>
          <w:sz w:val="21"/>
          <w:szCs w:val="22"/>
        </w:rPr>
        <w:t>同意</w:t>
      </w:r>
      <w:r w:rsidRPr="007013CA">
        <w:rPr>
          <w:rFonts w:ascii="SimSun" w:hAnsi="SimSun" w:cs="SimSun" w:hint="eastAsia"/>
          <w:sz w:val="21"/>
          <w:szCs w:val="22"/>
        </w:rPr>
        <w:t>，一个充满活力</w:t>
      </w:r>
      <w:r w:rsidRPr="00345AE8">
        <w:rPr>
          <w:rFonts w:ascii="SimSun" w:hAnsi="SimSun" w:hint="eastAsia"/>
          <w:sz w:val="21"/>
          <w:szCs w:val="22"/>
        </w:rPr>
        <w:t>的</w:t>
      </w:r>
      <w:r w:rsidRPr="007013CA">
        <w:rPr>
          <w:rFonts w:ascii="SimSun" w:hAnsi="SimSun" w:cs="SimSun" w:hint="eastAsia"/>
          <w:sz w:val="21"/>
          <w:szCs w:val="22"/>
        </w:rPr>
        <w:t>知识产权制度是一个</w:t>
      </w:r>
      <w:r w:rsidRPr="00345AE8">
        <w:rPr>
          <w:rFonts w:ascii="SimSun" w:hAnsi="SimSun" w:hint="eastAsia"/>
          <w:sz w:val="21"/>
          <w:szCs w:val="22"/>
        </w:rPr>
        <w:t>变化的体系，</w:t>
      </w:r>
      <w:r w:rsidRPr="007013CA">
        <w:rPr>
          <w:rFonts w:ascii="SimSun" w:hAnsi="SimSun" w:cs="SimSun" w:hint="eastAsia"/>
          <w:sz w:val="21"/>
          <w:szCs w:val="22"/>
        </w:rPr>
        <w:t>能够适应新环境</w:t>
      </w:r>
      <w:r w:rsidRPr="00345AE8">
        <w:rPr>
          <w:rFonts w:ascii="SimSun" w:hAnsi="SimSun" w:hint="eastAsia"/>
          <w:sz w:val="21"/>
          <w:szCs w:val="22"/>
        </w:rPr>
        <w:t>、</w:t>
      </w:r>
      <w:r w:rsidRPr="007013CA">
        <w:rPr>
          <w:rFonts w:ascii="SimSun" w:hAnsi="SimSun" w:cs="SimSun" w:hint="eastAsia"/>
          <w:sz w:val="21"/>
          <w:szCs w:val="22"/>
        </w:rPr>
        <w:t>预期或社会</w:t>
      </w:r>
      <w:r w:rsidRPr="00345AE8">
        <w:rPr>
          <w:rFonts w:ascii="SimSun" w:hAnsi="SimSun" w:hint="eastAsia"/>
          <w:sz w:val="21"/>
          <w:szCs w:val="22"/>
        </w:rPr>
        <w:t>、</w:t>
      </w:r>
      <w:r w:rsidRPr="007013CA">
        <w:rPr>
          <w:rFonts w:ascii="SimSun" w:hAnsi="SimSun" w:cs="SimSun" w:hint="eastAsia"/>
          <w:sz w:val="21"/>
          <w:szCs w:val="22"/>
        </w:rPr>
        <w:t>经济或法律需求。</w:t>
      </w:r>
      <w:r w:rsidRPr="00345AE8">
        <w:rPr>
          <w:rFonts w:ascii="SimSun" w:hAnsi="SimSun"/>
          <w:sz w:val="21"/>
          <w:szCs w:val="22"/>
        </w:rPr>
        <w:t>Santa Cruz</w:t>
      </w:r>
      <w:r w:rsidRPr="007013CA">
        <w:rPr>
          <w:rFonts w:ascii="SimSun" w:hAnsi="SimSun" w:cs="SimSun" w:hint="eastAsia"/>
          <w:sz w:val="21"/>
          <w:szCs w:val="22"/>
        </w:rPr>
        <w:t>先生随后谈到了知识产权局在制定和管理充满活力的</w:t>
      </w:r>
      <w:r w:rsidRPr="00345AE8">
        <w:rPr>
          <w:rFonts w:ascii="SimSun" w:hAnsi="SimSun" w:hint="eastAsia"/>
          <w:sz w:val="21"/>
          <w:szCs w:val="22"/>
        </w:rPr>
        <w:t>知识产权体系</w:t>
      </w:r>
      <w:r w:rsidRPr="007013CA">
        <w:rPr>
          <w:rFonts w:ascii="SimSun" w:hAnsi="SimSun" w:cs="SimSun" w:hint="eastAsia"/>
          <w:sz w:val="21"/>
          <w:szCs w:val="22"/>
        </w:rPr>
        <w:t>中</w:t>
      </w:r>
      <w:r w:rsidRPr="00345AE8">
        <w:rPr>
          <w:rFonts w:ascii="SimSun" w:hAnsi="SimSun" w:hint="eastAsia"/>
          <w:sz w:val="21"/>
          <w:szCs w:val="22"/>
        </w:rPr>
        <w:t>应起到</w:t>
      </w:r>
      <w:r w:rsidRPr="007013CA">
        <w:rPr>
          <w:rFonts w:ascii="SimSun" w:hAnsi="SimSun" w:cs="SimSun" w:hint="eastAsia"/>
          <w:sz w:val="21"/>
          <w:szCs w:val="22"/>
        </w:rPr>
        <w:t>的作用。他谈</w:t>
      </w:r>
      <w:r w:rsidRPr="007013CA">
        <w:rPr>
          <w:rFonts w:ascii="SimSun" w:hAnsi="SimSun" w:cs="SimSun" w:hint="eastAsia"/>
          <w:sz w:val="21"/>
          <w:szCs w:val="22"/>
        </w:rPr>
        <w:lastRenderedPageBreak/>
        <w:t>到了知识产权局的角色转变。知识产权局，特别是在发展中国家，应该超越有效管理</w:t>
      </w:r>
      <w:r w:rsidRPr="00345AE8">
        <w:rPr>
          <w:rFonts w:ascii="SimSun" w:hAnsi="SimSun" w:hint="eastAsia"/>
          <w:sz w:val="21"/>
          <w:szCs w:val="22"/>
        </w:rPr>
        <w:t>知识产权</w:t>
      </w:r>
      <w:r w:rsidRPr="00345AE8">
        <w:rPr>
          <w:rFonts w:asciiTheme="minorEastAsia" w:eastAsiaTheme="minorEastAsia" w:hAnsiTheme="minorEastAsia" w:hint="eastAsia"/>
          <w:sz w:val="21"/>
          <w:szCs w:val="22"/>
        </w:rPr>
        <w:t>登记簿</w:t>
      </w:r>
      <w:r w:rsidRPr="00345AE8">
        <w:rPr>
          <w:rFonts w:ascii="SimSun" w:hAnsi="SimSun" w:hint="eastAsia"/>
          <w:sz w:val="21"/>
          <w:szCs w:val="22"/>
        </w:rPr>
        <w:t>这种平常的</w:t>
      </w:r>
      <w:r w:rsidRPr="007013CA">
        <w:rPr>
          <w:rFonts w:ascii="SimSun" w:hAnsi="SimSun" w:cs="SimSun" w:hint="eastAsia"/>
          <w:sz w:val="21"/>
          <w:szCs w:val="22"/>
        </w:rPr>
        <w:t>传统角色，例如及时性</w:t>
      </w:r>
      <w:r w:rsidRPr="00345AE8">
        <w:rPr>
          <w:rFonts w:ascii="SimSun" w:hAnsi="SimSun" w:hint="eastAsia"/>
          <w:sz w:val="21"/>
          <w:szCs w:val="22"/>
        </w:rPr>
        <w:t>、</w:t>
      </w:r>
      <w:r w:rsidRPr="007013CA">
        <w:rPr>
          <w:rFonts w:ascii="SimSun" w:hAnsi="SimSun" w:cs="SimSun" w:hint="eastAsia"/>
          <w:sz w:val="21"/>
          <w:szCs w:val="22"/>
        </w:rPr>
        <w:t>质量</w:t>
      </w:r>
      <w:r w:rsidRPr="00345AE8">
        <w:rPr>
          <w:rFonts w:ascii="SimSun" w:hAnsi="SimSun" w:hint="eastAsia"/>
          <w:sz w:val="21"/>
          <w:szCs w:val="22"/>
        </w:rPr>
        <w:t>、</w:t>
      </w:r>
      <w:r w:rsidRPr="007013CA">
        <w:rPr>
          <w:rFonts w:ascii="SimSun" w:hAnsi="SimSun" w:cs="SimSun" w:hint="eastAsia"/>
          <w:sz w:val="21"/>
          <w:szCs w:val="22"/>
        </w:rPr>
        <w:t>透明</w:t>
      </w:r>
      <w:r w:rsidRPr="00345AE8">
        <w:rPr>
          <w:rFonts w:ascii="SimSun" w:hAnsi="SimSun" w:hint="eastAsia"/>
          <w:sz w:val="21"/>
          <w:szCs w:val="22"/>
        </w:rPr>
        <w:t>度、</w:t>
      </w:r>
      <w:r w:rsidRPr="007013CA">
        <w:rPr>
          <w:rFonts w:ascii="SimSun" w:hAnsi="SimSun" w:cs="SimSun" w:hint="eastAsia"/>
          <w:sz w:val="21"/>
          <w:szCs w:val="22"/>
        </w:rPr>
        <w:t>标准</w:t>
      </w:r>
      <w:r w:rsidRPr="00345AE8">
        <w:rPr>
          <w:rFonts w:ascii="SimSun" w:hAnsi="SimSun" w:hint="eastAsia"/>
          <w:sz w:val="21"/>
          <w:szCs w:val="22"/>
        </w:rPr>
        <w:t>、</w:t>
      </w:r>
      <w:r w:rsidRPr="007013CA">
        <w:rPr>
          <w:rFonts w:ascii="SimSun" w:hAnsi="SimSun" w:cs="SimSun" w:hint="eastAsia"/>
          <w:sz w:val="21"/>
          <w:szCs w:val="22"/>
        </w:rPr>
        <w:t>意识</w:t>
      </w:r>
      <w:r w:rsidRPr="00345AE8">
        <w:rPr>
          <w:rFonts w:ascii="SimSun" w:hAnsi="SimSun" w:hint="eastAsia"/>
          <w:sz w:val="21"/>
          <w:szCs w:val="22"/>
        </w:rPr>
        <w:t>等，</w:t>
      </w:r>
      <w:r w:rsidRPr="00345AE8">
        <w:rPr>
          <w:rFonts w:asciiTheme="minorEastAsia" w:eastAsiaTheme="minorEastAsia" w:hAnsiTheme="minorEastAsia" w:hint="eastAsia"/>
          <w:sz w:val="21"/>
          <w:szCs w:val="22"/>
        </w:rPr>
        <w:t>发展</w:t>
      </w:r>
      <w:r w:rsidRPr="007013CA">
        <w:rPr>
          <w:rFonts w:ascii="SimSun" w:hAnsi="SimSun" w:cs="SimSun" w:hint="eastAsia"/>
          <w:sz w:val="21"/>
          <w:szCs w:val="22"/>
        </w:rPr>
        <w:t>成</w:t>
      </w:r>
      <w:r w:rsidRPr="00345AE8">
        <w:rPr>
          <w:rFonts w:ascii="SimSun" w:hAnsi="SimSun" w:hint="eastAsia"/>
          <w:sz w:val="21"/>
          <w:szCs w:val="22"/>
        </w:rPr>
        <w:t>为</w:t>
      </w:r>
      <w:r w:rsidRPr="007013CA">
        <w:rPr>
          <w:rFonts w:ascii="SimSun" w:hAnsi="SimSun" w:cs="SimSun" w:hint="eastAsia"/>
          <w:sz w:val="21"/>
          <w:szCs w:val="22"/>
        </w:rPr>
        <w:t>创新创业环境的积极主体。换句话说，一个现代的知识产权局应该能够帮助实现知识产权制度</w:t>
      </w:r>
      <w:r w:rsidRPr="00345AE8">
        <w:rPr>
          <w:rFonts w:ascii="SimSun" w:hAnsi="SimSun" w:hint="eastAsia"/>
          <w:sz w:val="21"/>
          <w:szCs w:val="22"/>
        </w:rPr>
        <w:t>的目标</w:t>
      </w:r>
      <w:r w:rsidRPr="007013CA">
        <w:rPr>
          <w:rFonts w:ascii="SimSun" w:hAnsi="SimSun" w:cs="SimSun" w:hint="eastAsia"/>
          <w:sz w:val="21"/>
          <w:szCs w:val="22"/>
        </w:rPr>
        <w:t>，</w:t>
      </w:r>
      <w:r w:rsidRPr="00345AE8">
        <w:rPr>
          <w:rFonts w:ascii="SimSun" w:hAnsi="SimSun" w:hint="eastAsia"/>
          <w:sz w:val="21"/>
          <w:szCs w:val="22"/>
        </w:rPr>
        <w:t>即</w:t>
      </w:r>
      <w:r w:rsidRPr="007013CA">
        <w:rPr>
          <w:rFonts w:ascii="SimSun" w:hAnsi="SimSun" w:cs="SimSun" w:hint="eastAsia"/>
          <w:sz w:val="21"/>
          <w:szCs w:val="22"/>
        </w:rPr>
        <w:t>鼓励创新</w:t>
      </w:r>
      <w:r w:rsidRPr="00345AE8">
        <w:rPr>
          <w:rFonts w:ascii="SimSun" w:hAnsi="SimSun" w:hint="eastAsia"/>
          <w:sz w:val="21"/>
          <w:szCs w:val="22"/>
        </w:rPr>
        <w:t>、</w:t>
      </w:r>
      <w:r w:rsidRPr="007013CA">
        <w:rPr>
          <w:rFonts w:ascii="SimSun" w:hAnsi="SimSun" w:cs="SimSun" w:hint="eastAsia"/>
          <w:sz w:val="21"/>
          <w:szCs w:val="22"/>
        </w:rPr>
        <w:t>传播知识和技术转让（如平衡</w:t>
      </w:r>
      <w:r w:rsidRPr="00345AE8">
        <w:rPr>
          <w:rFonts w:ascii="SimSun" w:hAnsi="SimSun" w:hint="eastAsia"/>
          <w:sz w:val="21"/>
          <w:szCs w:val="22"/>
        </w:rPr>
        <w:t>性、</w:t>
      </w:r>
      <w:r w:rsidRPr="007013CA">
        <w:rPr>
          <w:rFonts w:ascii="SimSun" w:hAnsi="SimSun" w:cs="SimSun" w:hint="eastAsia"/>
          <w:sz w:val="21"/>
          <w:szCs w:val="22"/>
        </w:rPr>
        <w:t>公共领域</w:t>
      </w:r>
      <w:r w:rsidRPr="00345AE8">
        <w:rPr>
          <w:rFonts w:ascii="SimSun" w:hAnsi="SimSun" w:hint="eastAsia"/>
          <w:sz w:val="21"/>
          <w:szCs w:val="22"/>
        </w:rPr>
        <w:t>、</w:t>
      </w:r>
      <w:r w:rsidRPr="007013CA">
        <w:rPr>
          <w:rFonts w:ascii="SimSun" w:hAnsi="SimSun" w:cs="SimSun" w:hint="eastAsia"/>
          <w:sz w:val="21"/>
          <w:szCs w:val="22"/>
        </w:rPr>
        <w:t>灵活性</w:t>
      </w:r>
      <w:r w:rsidRPr="00345AE8">
        <w:rPr>
          <w:rFonts w:ascii="SimSun" w:hAnsi="SimSun" w:hint="eastAsia"/>
          <w:sz w:val="21"/>
          <w:szCs w:val="22"/>
        </w:rPr>
        <w:t>、</w:t>
      </w:r>
      <w:r w:rsidRPr="007013CA">
        <w:rPr>
          <w:rFonts w:ascii="SimSun" w:hAnsi="SimSun" w:cs="SimSun" w:hint="eastAsia"/>
          <w:sz w:val="21"/>
          <w:szCs w:val="22"/>
        </w:rPr>
        <w:t>访问</w:t>
      </w:r>
      <w:r w:rsidRPr="00345AE8">
        <w:rPr>
          <w:rFonts w:ascii="SimSun" w:hAnsi="SimSun" w:hint="eastAsia"/>
          <w:sz w:val="21"/>
          <w:szCs w:val="22"/>
        </w:rPr>
        <w:t>权、与</w:t>
      </w:r>
      <w:r w:rsidRPr="007013CA">
        <w:rPr>
          <w:rFonts w:ascii="SimSun" w:hAnsi="SimSun" w:cs="SimSun" w:hint="eastAsia"/>
          <w:sz w:val="21"/>
          <w:szCs w:val="22"/>
        </w:rPr>
        <w:t>竞争的</w:t>
      </w:r>
      <w:r w:rsidRPr="00345AE8">
        <w:rPr>
          <w:rFonts w:ascii="SimSun" w:hAnsi="SimSun" w:hint="eastAsia"/>
          <w:sz w:val="21"/>
          <w:szCs w:val="22"/>
        </w:rPr>
        <w:t>相互关系、</w:t>
      </w:r>
      <w:r w:rsidRPr="007013CA">
        <w:rPr>
          <w:rFonts w:ascii="SimSun" w:hAnsi="SimSun" w:cs="SimSun" w:hint="eastAsia"/>
          <w:sz w:val="21"/>
          <w:szCs w:val="22"/>
        </w:rPr>
        <w:t>公共卫生和教育等）。最后，他</w:t>
      </w:r>
      <w:r w:rsidRPr="00345AE8">
        <w:rPr>
          <w:rFonts w:ascii="SimSun" w:hAnsi="SimSun" w:hint="eastAsia"/>
          <w:sz w:val="21"/>
          <w:szCs w:val="22"/>
        </w:rPr>
        <w:t>重点阐述了</w:t>
      </w:r>
      <w:r w:rsidRPr="007013CA">
        <w:rPr>
          <w:rFonts w:ascii="SimSun" w:hAnsi="SimSun" w:cs="SimSun" w:hint="eastAsia"/>
          <w:sz w:val="21"/>
          <w:szCs w:val="22"/>
        </w:rPr>
        <w:t>智利知识产权局（</w:t>
      </w:r>
      <w:r w:rsidRPr="00345AE8">
        <w:rPr>
          <w:rFonts w:ascii="SimSun" w:hAnsi="SimSun"/>
          <w:sz w:val="21"/>
          <w:szCs w:val="22"/>
        </w:rPr>
        <w:t>INAPI</w:t>
      </w:r>
      <w:r w:rsidRPr="007013CA">
        <w:rPr>
          <w:rFonts w:ascii="SimSun" w:hAnsi="SimSun" w:cs="SimSun" w:hint="eastAsia"/>
          <w:sz w:val="21"/>
          <w:szCs w:val="22"/>
        </w:rPr>
        <w:t>）一些例子和发展</w:t>
      </w:r>
      <w:r w:rsidRPr="00345AE8">
        <w:rPr>
          <w:rFonts w:ascii="SimSun" w:hAnsi="SimSun" w:hint="eastAsia"/>
          <w:sz w:val="21"/>
          <w:szCs w:val="22"/>
        </w:rPr>
        <w:t>情况</w:t>
      </w:r>
      <w:r w:rsidRPr="007013CA">
        <w:rPr>
          <w:rFonts w:ascii="SimSun" w:hAnsi="SimSun" w:cs="SimSun" w:hint="eastAsia"/>
          <w:sz w:val="21"/>
          <w:szCs w:val="22"/>
        </w:rPr>
        <w:t>。他</w:t>
      </w:r>
      <w:r w:rsidRPr="00345AE8">
        <w:rPr>
          <w:rFonts w:ascii="SimSun" w:hAnsi="SimSun" w:hint="eastAsia"/>
          <w:sz w:val="21"/>
          <w:szCs w:val="22"/>
        </w:rPr>
        <w:t>举例说明了他们在超越传统角色方面所做的工作，</w:t>
      </w:r>
      <w:r w:rsidRPr="007013CA">
        <w:rPr>
          <w:rFonts w:ascii="SimSun" w:hAnsi="SimSun" w:cs="SimSun" w:hint="eastAsia"/>
          <w:sz w:val="21"/>
          <w:szCs w:val="22"/>
        </w:rPr>
        <w:t>包括</w:t>
      </w:r>
      <w:r w:rsidRPr="00345AE8">
        <w:rPr>
          <w:rFonts w:ascii="SimSun" w:hAnsi="SimSun" w:hint="eastAsia"/>
          <w:sz w:val="21"/>
          <w:szCs w:val="22"/>
        </w:rPr>
        <w:t>在</w:t>
      </w:r>
      <w:r w:rsidRPr="007013CA">
        <w:rPr>
          <w:rFonts w:ascii="SimSun" w:hAnsi="SimSun" w:cs="SimSun" w:hint="eastAsia"/>
          <w:sz w:val="21"/>
          <w:szCs w:val="22"/>
        </w:rPr>
        <w:t>知识产权战略</w:t>
      </w:r>
      <w:r w:rsidRPr="00345AE8">
        <w:rPr>
          <w:rFonts w:ascii="SimSun" w:hAnsi="SimSun" w:hint="eastAsia"/>
          <w:sz w:val="21"/>
          <w:szCs w:val="22"/>
        </w:rPr>
        <w:t>方面的</w:t>
      </w:r>
      <w:r w:rsidRPr="007013CA">
        <w:rPr>
          <w:rFonts w:ascii="SimSun" w:hAnsi="SimSun" w:cs="SimSun" w:hint="eastAsia"/>
          <w:sz w:val="21"/>
          <w:szCs w:val="22"/>
        </w:rPr>
        <w:t>工作</w:t>
      </w:r>
      <w:r w:rsidRPr="00345AE8">
        <w:rPr>
          <w:rFonts w:ascii="SimSun" w:hAnsi="SimSun" w:hint="eastAsia"/>
          <w:sz w:val="21"/>
          <w:szCs w:val="22"/>
        </w:rPr>
        <w:t>。</w:t>
      </w:r>
    </w:p>
    <w:p w:rsidR="00A235C1" w:rsidRPr="00DD3549" w:rsidRDefault="007174C2"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proofErr w:type="spellStart"/>
      <w:r w:rsidRPr="00345AE8">
        <w:rPr>
          <w:rFonts w:ascii="SimSun" w:hAnsi="SimSun"/>
          <w:bCs/>
          <w:sz w:val="21"/>
          <w:szCs w:val="22"/>
        </w:rPr>
        <w:t>Plionkina</w:t>
      </w:r>
      <w:proofErr w:type="spellEnd"/>
      <w:r w:rsidRPr="00345AE8">
        <w:rPr>
          <w:rFonts w:ascii="SimSun" w:hAnsi="SimSun" w:hint="eastAsia"/>
          <w:sz w:val="21"/>
          <w:szCs w:val="22"/>
        </w:rPr>
        <w:t>女士的发言强调指出白俄罗斯共和国在建立</w:t>
      </w:r>
      <w:r w:rsidRPr="00345AE8">
        <w:rPr>
          <w:rFonts w:asciiTheme="minorEastAsia" w:eastAsiaTheme="minorEastAsia" w:hAnsiTheme="minorEastAsia" w:hint="eastAsia"/>
          <w:sz w:val="21"/>
          <w:szCs w:val="22"/>
        </w:rPr>
        <w:t>充满活力的</w:t>
      </w:r>
      <w:r w:rsidRPr="00345AE8">
        <w:rPr>
          <w:rFonts w:ascii="SimSun" w:hAnsi="SimSun" w:hint="eastAsia"/>
          <w:sz w:val="21"/>
          <w:szCs w:val="22"/>
        </w:rPr>
        <w:t>知识产权体系过程中面临的一些问题。1991年白俄罗斯共和国建立的主要条件之一就是创建国家知识产权制度：构建知识产权基础设施和法规。它的计划是在有限的物质和人力资源条件下为新国家建立一个独立的知识产权制度，以及建立新的（指苏联立法下未知或非常规的）知识产权机构，和提供公众心理上难以接受的从“作者证书”到专有权的过渡。白俄罗斯国家知识产权制度融入全球体系面临的挑战重重。白俄罗斯加入了WIPO管理的16个国际条约和协定。在区域层面上，白俄罗斯共和国成为</w:t>
      </w:r>
      <w:r w:rsidR="002E259F" w:rsidRPr="00345AE8">
        <w:rPr>
          <w:rFonts w:ascii="SimSun" w:hAnsi="SimSun" w:hint="eastAsia"/>
          <w:sz w:val="21"/>
          <w:szCs w:val="22"/>
        </w:rPr>
        <w:t>《</w:t>
      </w:r>
      <w:r w:rsidRPr="00345AE8">
        <w:rPr>
          <w:rFonts w:ascii="SimSun" w:hAnsi="SimSun" w:hint="eastAsia"/>
          <w:sz w:val="21"/>
          <w:szCs w:val="22"/>
        </w:rPr>
        <w:t>欧亚专利公约</w:t>
      </w:r>
      <w:r w:rsidR="002E259F" w:rsidRPr="00345AE8">
        <w:rPr>
          <w:rFonts w:ascii="SimSun" w:hAnsi="SimSun" w:hint="eastAsia"/>
          <w:sz w:val="21"/>
          <w:szCs w:val="22"/>
        </w:rPr>
        <w:t>》</w:t>
      </w:r>
      <w:r w:rsidRPr="00345AE8">
        <w:rPr>
          <w:rFonts w:ascii="SimSun" w:hAnsi="SimSun" w:hint="eastAsia"/>
          <w:sz w:val="21"/>
          <w:szCs w:val="22"/>
        </w:rPr>
        <w:t>的正式成员。在实施知识产权领域国家政策方面取得了一些积极成果，其目的是改善知识产权管理、知识产权领域的教育体系，提高公众对知识产权</w:t>
      </w:r>
      <w:r w:rsidR="002E259F" w:rsidRPr="00345AE8">
        <w:rPr>
          <w:rFonts w:asciiTheme="minorEastAsia" w:eastAsiaTheme="minorEastAsia" w:hAnsiTheme="minorEastAsia" w:hint="eastAsia"/>
          <w:sz w:val="21"/>
          <w:szCs w:val="22"/>
        </w:rPr>
        <w:t>在</w:t>
      </w:r>
      <w:r w:rsidRPr="00345AE8">
        <w:rPr>
          <w:rFonts w:ascii="SimSun" w:hAnsi="SimSun" w:hint="eastAsia"/>
          <w:sz w:val="21"/>
          <w:szCs w:val="22"/>
        </w:rPr>
        <w:t>经济社会发展</w:t>
      </w:r>
      <w:r w:rsidR="002E259F" w:rsidRPr="00345AE8">
        <w:rPr>
          <w:rFonts w:asciiTheme="minorEastAsia" w:eastAsiaTheme="minorEastAsia" w:hAnsiTheme="minorEastAsia" w:hint="eastAsia"/>
          <w:sz w:val="21"/>
          <w:szCs w:val="22"/>
        </w:rPr>
        <w:t>中</w:t>
      </w:r>
      <w:r w:rsidRPr="00345AE8">
        <w:rPr>
          <w:rFonts w:ascii="SimSun" w:hAnsi="SimSun" w:hint="eastAsia"/>
          <w:sz w:val="21"/>
          <w:szCs w:val="22"/>
        </w:rPr>
        <w:t>的重要性的认识。白俄罗斯共和国在知识产权领域的2012-2020年战略考虑了知识产权制度在促进可持续发展方面面临的主要任务和挑战。在构建创新经济的条件下，知识产权局应当在知识产权对象的创新和商业化领域提供更广泛的服务。</w:t>
      </w:r>
    </w:p>
    <w:p w:rsidR="00A235C1" w:rsidRDefault="00296D2C"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proofErr w:type="spellStart"/>
      <w:r w:rsidRPr="00345AE8">
        <w:rPr>
          <w:rFonts w:ascii="SimSun" w:hAnsi="SimSun"/>
          <w:bCs/>
          <w:sz w:val="21"/>
          <w:szCs w:val="22"/>
        </w:rPr>
        <w:t>Plionkina</w:t>
      </w:r>
      <w:proofErr w:type="spellEnd"/>
      <w:r w:rsidR="00A16BFD" w:rsidRPr="00345AE8">
        <w:rPr>
          <w:rFonts w:ascii="SimSun" w:hAnsi="SimSun" w:hint="eastAsia"/>
          <w:sz w:val="21"/>
          <w:szCs w:val="22"/>
        </w:rPr>
        <w:t>女士还指出，国内生产商已经使用知识产权体系作为经济发展的一种机制，在机械工程、化工、食品、轻工等行业领域的白俄罗斯大型企业以及信息技术领域著名初创企业的成功例子就足以证明这一点。同时基于知识产权的国家品牌体系正在建设中。但是小企业对上述过程的参与仍然不足。她最后指出，国家知识产权制度要符合特定的国际标准，这一点非常重要，但在形成阶段应考虑特定国家的国情采用最灵活的方法。</w:t>
      </w:r>
    </w:p>
    <w:p w:rsidR="00A235C1" w:rsidRDefault="00B9459C" w:rsidP="00A235C1">
      <w:pPr>
        <w:pStyle w:val="af5"/>
        <w:numPr>
          <w:ilvl w:val="0"/>
          <w:numId w:val="22"/>
        </w:numPr>
        <w:overflowPunct w:val="0"/>
        <w:spacing w:afterLines="50" w:after="120" w:line="340" w:lineRule="atLeast"/>
        <w:ind w:left="0" w:firstLine="0"/>
        <w:contextualSpacing w:val="0"/>
        <w:jc w:val="both"/>
        <w:rPr>
          <w:rFonts w:ascii="SimSun" w:hAnsi="SimSun"/>
          <w:bCs/>
          <w:iCs/>
          <w:sz w:val="21"/>
          <w:szCs w:val="22"/>
        </w:rPr>
      </w:pPr>
      <w:r w:rsidRPr="00345AE8">
        <w:rPr>
          <w:rFonts w:ascii="SimSun" w:hAnsi="SimSun" w:hint="eastAsia"/>
          <w:bCs/>
          <w:iCs/>
          <w:sz w:val="21"/>
          <w:szCs w:val="22"/>
        </w:rPr>
        <w:t>发言人报告后是第六个案例研究报告，该报告利用埃塞俄比亚的成功经历反映了制定一个</w:t>
      </w:r>
      <w:r w:rsidRPr="00345AE8">
        <w:rPr>
          <w:rFonts w:asciiTheme="minorEastAsia" w:eastAsiaTheme="minorEastAsia" w:hAnsiTheme="minorEastAsia" w:hint="eastAsia"/>
          <w:bCs/>
          <w:iCs/>
          <w:sz w:val="21"/>
          <w:szCs w:val="22"/>
        </w:rPr>
        <w:t>充满活力的</w:t>
      </w:r>
      <w:r w:rsidRPr="00345AE8">
        <w:rPr>
          <w:rFonts w:ascii="SimSun" w:hAnsi="SimSun" w:hint="eastAsia"/>
          <w:bCs/>
          <w:iCs/>
          <w:sz w:val="21"/>
          <w:szCs w:val="22"/>
        </w:rPr>
        <w:t>知识产权制度作为发展工具的重要性。</w:t>
      </w:r>
    </w:p>
    <w:p w:rsidR="00A235C1" w:rsidRDefault="00A5017F"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Pr>
          <w:rFonts w:ascii="KaiTi" w:eastAsia="KaiTi" w:hAnsi="KaiTi" w:cs="SimSun" w:hint="eastAsia"/>
          <w:iCs/>
          <w:sz w:val="21"/>
          <w:szCs w:val="22"/>
        </w:rPr>
        <w:t>“</w:t>
      </w:r>
      <w:r w:rsidR="00305B62" w:rsidRPr="00A235C1">
        <w:rPr>
          <w:rFonts w:ascii="KaiTi" w:eastAsia="KaiTi" w:hAnsi="KaiTi" w:cs="SimSun" w:hint="eastAsia"/>
          <w:iCs/>
          <w:sz w:val="21"/>
          <w:szCs w:val="22"/>
        </w:rPr>
        <w:t>为埃塞俄比亚设计一个充满活力的知识产权制度</w:t>
      </w:r>
      <w:r>
        <w:rPr>
          <w:rFonts w:ascii="KaiTi" w:eastAsia="KaiTi" w:hAnsi="KaiTi" w:cs="SimSun" w:hint="eastAsia"/>
          <w:iCs/>
          <w:sz w:val="21"/>
          <w:szCs w:val="22"/>
        </w:rPr>
        <w:t>”</w:t>
      </w:r>
      <w:r w:rsidR="00305B62" w:rsidRPr="00A5017F">
        <w:rPr>
          <w:rFonts w:ascii="SimSun" w:hAnsi="SimSun" w:cs="SimSun" w:hint="eastAsia"/>
          <w:bCs/>
          <w:sz w:val="21"/>
          <w:szCs w:val="22"/>
        </w:rPr>
        <w:t>，</w:t>
      </w:r>
      <w:r w:rsidR="00305B62" w:rsidRPr="007013CA">
        <w:rPr>
          <w:rFonts w:ascii="SimSun" w:hAnsi="SimSun" w:cs="SimSun" w:hint="eastAsia"/>
          <w:sz w:val="21"/>
          <w:szCs w:val="22"/>
        </w:rPr>
        <w:t>由亚的斯亚贝巴</w:t>
      </w:r>
      <w:proofErr w:type="spellStart"/>
      <w:r w:rsidR="00305B62" w:rsidRPr="00345AE8">
        <w:rPr>
          <w:rFonts w:ascii="SimSun" w:hAnsi="SimSun"/>
          <w:bCs/>
          <w:sz w:val="21"/>
          <w:szCs w:val="22"/>
        </w:rPr>
        <w:t>Getachew</w:t>
      </w:r>
      <w:proofErr w:type="spellEnd"/>
      <w:r w:rsidR="00BD2CC2" w:rsidRPr="00345AE8">
        <w:rPr>
          <w:rFonts w:asciiTheme="minorEastAsia" w:eastAsiaTheme="minorEastAsia" w:hAnsiTheme="minorEastAsia" w:hint="eastAsia"/>
          <w:bCs/>
          <w:sz w:val="21"/>
          <w:szCs w:val="22"/>
        </w:rPr>
        <w:t>联合</w:t>
      </w:r>
      <w:r w:rsidR="00305B62" w:rsidRPr="00345AE8">
        <w:rPr>
          <w:rFonts w:ascii="SimSun" w:hAnsi="SimSun" w:hint="eastAsia"/>
          <w:bCs/>
          <w:sz w:val="21"/>
          <w:szCs w:val="22"/>
        </w:rPr>
        <w:t>律师事务所</w:t>
      </w:r>
      <w:r w:rsidR="00305B62" w:rsidRPr="007013CA">
        <w:rPr>
          <w:rFonts w:ascii="SimSun" w:hAnsi="SimSun" w:cs="SimSun" w:hint="eastAsia"/>
          <w:sz w:val="21"/>
          <w:szCs w:val="22"/>
        </w:rPr>
        <w:t>知识产权顾问和律师</w:t>
      </w:r>
      <w:proofErr w:type="spellStart"/>
      <w:r w:rsidR="00305B62" w:rsidRPr="00345AE8">
        <w:rPr>
          <w:rFonts w:ascii="SimSun" w:hAnsi="SimSun"/>
          <w:bCs/>
          <w:sz w:val="21"/>
          <w:szCs w:val="22"/>
        </w:rPr>
        <w:t>Getachew</w:t>
      </w:r>
      <w:proofErr w:type="spellEnd"/>
      <w:r w:rsidR="00305B62" w:rsidRPr="00345AE8">
        <w:rPr>
          <w:rFonts w:ascii="SimSun" w:hAnsi="SimSun"/>
          <w:bCs/>
          <w:sz w:val="21"/>
          <w:szCs w:val="22"/>
        </w:rPr>
        <w:t xml:space="preserve"> </w:t>
      </w:r>
      <w:proofErr w:type="spellStart"/>
      <w:r w:rsidR="00305B62" w:rsidRPr="00345AE8">
        <w:rPr>
          <w:rFonts w:ascii="SimSun" w:hAnsi="SimSun"/>
          <w:bCs/>
          <w:sz w:val="21"/>
          <w:szCs w:val="22"/>
        </w:rPr>
        <w:t>Alemu</w:t>
      </w:r>
      <w:proofErr w:type="spellEnd"/>
      <w:r w:rsidR="00305B62" w:rsidRPr="007013CA">
        <w:rPr>
          <w:rFonts w:ascii="SimSun" w:hAnsi="SimSun" w:cs="SimSun" w:hint="eastAsia"/>
          <w:sz w:val="21"/>
          <w:szCs w:val="22"/>
        </w:rPr>
        <w:t>先生</w:t>
      </w:r>
      <w:r w:rsidR="00305B62" w:rsidRPr="00345AE8">
        <w:rPr>
          <w:rFonts w:ascii="SimSun" w:hAnsi="SimSun" w:hint="eastAsia"/>
          <w:sz w:val="21"/>
          <w:szCs w:val="22"/>
        </w:rPr>
        <w:t>主讲。该</w:t>
      </w:r>
      <w:r w:rsidR="00305B62" w:rsidRPr="007013CA">
        <w:rPr>
          <w:rFonts w:ascii="SimSun" w:hAnsi="SimSun" w:cs="SimSun" w:hint="eastAsia"/>
          <w:sz w:val="21"/>
          <w:szCs w:val="22"/>
        </w:rPr>
        <w:t>案例展示了埃塞俄比亚知识产权局在制定知识产权政策和程序</w:t>
      </w:r>
      <w:r w:rsidR="00305B62" w:rsidRPr="00345AE8">
        <w:rPr>
          <w:rFonts w:ascii="SimSun" w:hAnsi="SimSun" w:hint="eastAsia"/>
          <w:sz w:val="21"/>
          <w:szCs w:val="22"/>
        </w:rPr>
        <w:t>、管理不同知识产权工具、设计一个</w:t>
      </w:r>
      <w:r w:rsidR="00BD2CC2" w:rsidRPr="00345AE8">
        <w:rPr>
          <w:rFonts w:asciiTheme="minorEastAsia" w:eastAsiaTheme="minorEastAsia" w:hAnsiTheme="minorEastAsia" w:hint="eastAsia"/>
          <w:sz w:val="21"/>
          <w:szCs w:val="22"/>
        </w:rPr>
        <w:t>充满活力的</w:t>
      </w:r>
      <w:r w:rsidR="00305B62" w:rsidRPr="00345AE8">
        <w:rPr>
          <w:rFonts w:ascii="SimSun" w:hAnsi="SimSun" w:hint="eastAsia"/>
          <w:sz w:val="21"/>
          <w:szCs w:val="22"/>
        </w:rPr>
        <w:t>知识产权</w:t>
      </w:r>
      <w:r w:rsidR="00BD2CC2" w:rsidRPr="00345AE8">
        <w:rPr>
          <w:rFonts w:asciiTheme="minorEastAsia" w:eastAsiaTheme="minorEastAsia" w:hAnsiTheme="minorEastAsia" w:hint="eastAsia"/>
          <w:sz w:val="21"/>
          <w:szCs w:val="22"/>
        </w:rPr>
        <w:t>制度</w:t>
      </w:r>
      <w:r w:rsidR="00305B62" w:rsidRPr="00345AE8">
        <w:rPr>
          <w:rFonts w:ascii="SimSun" w:hAnsi="SimSun" w:hint="eastAsia"/>
          <w:sz w:val="21"/>
          <w:szCs w:val="22"/>
        </w:rPr>
        <w:t>以促进发展方面的经验。</w:t>
      </w:r>
    </w:p>
    <w:p w:rsidR="00A235C1" w:rsidRDefault="00BD2CC2"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Theme="minorEastAsia" w:eastAsiaTheme="minorEastAsia" w:hAnsiTheme="minorEastAsia" w:hint="eastAsia"/>
          <w:bCs/>
          <w:sz w:val="21"/>
          <w:szCs w:val="22"/>
        </w:rPr>
        <w:t>主题五：</w:t>
      </w:r>
      <w:r w:rsidRPr="00A235C1">
        <w:rPr>
          <w:rFonts w:ascii="KaiTi" w:eastAsia="KaiTi" w:hAnsi="KaiTi" w:hint="eastAsia"/>
          <w:sz w:val="21"/>
          <w:szCs w:val="22"/>
        </w:rPr>
        <w:t>促进知识产权与发展全球合作：</w:t>
      </w:r>
      <w:r w:rsidRPr="00A235C1">
        <w:rPr>
          <w:rFonts w:ascii="KaiTi" w:eastAsia="KaiTi" w:hAnsi="KaiTi"/>
          <w:sz w:val="21"/>
          <w:szCs w:val="22"/>
        </w:rPr>
        <w:t>WIPO</w:t>
      </w:r>
      <w:r w:rsidRPr="00A235C1">
        <w:rPr>
          <w:rFonts w:ascii="KaiTi" w:eastAsia="KaiTi" w:hAnsi="KaiTi" w:hint="eastAsia"/>
          <w:sz w:val="21"/>
          <w:szCs w:val="22"/>
        </w:rPr>
        <w:t>以及其他关键主体的作用</w:t>
      </w:r>
      <w:r w:rsidRPr="007013CA">
        <w:rPr>
          <w:rFonts w:ascii="SimSun" w:hAnsi="SimSun" w:cs="SimSun" w:hint="eastAsia"/>
          <w:sz w:val="21"/>
          <w:szCs w:val="22"/>
        </w:rPr>
        <w:t>，</w:t>
      </w:r>
      <w:r w:rsidRPr="00345AE8">
        <w:rPr>
          <w:rFonts w:ascii="SimSun" w:hAnsi="SimSun" w:hint="eastAsia"/>
          <w:sz w:val="21"/>
          <w:szCs w:val="22"/>
        </w:rPr>
        <w:t>由</w:t>
      </w:r>
      <w:r w:rsidR="00A163C4" w:rsidRPr="00345AE8">
        <w:rPr>
          <w:rFonts w:ascii="SimSun" w:hAnsi="SimSun"/>
          <w:sz w:val="21"/>
          <w:szCs w:val="22"/>
        </w:rPr>
        <w:t>WIPO</w:t>
      </w:r>
      <w:r w:rsidR="00A163C4" w:rsidRPr="00345AE8">
        <w:rPr>
          <w:rFonts w:ascii="SimSun" w:hAnsi="SimSun" w:hint="eastAsia"/>
          <w:sz w:val="21"/>
          <w:szCs w:val="22"/>
        </w:rPr>
        <w:t>助理总干事、总干事办公室纳瑞什</w:t>
      </w:r>
      <w:r w:rsidR="00A163C4" w:rsidRPr="00345AE8">
        <w:rPr>
          <w:rFonts w:ascii="SimSun" w:hAnsi="SimSun"/>
          <w:sz w:val="21"/>
          <w:szCs w:val="22"/>
        </w:rPr>
        <w:t>·</w:t>
      </w:r>
      <w:r w:rsidR="00A163C4" w:rsidRPr="00345AE8">
        <w:rPr>
          <w:rFonts w:ascii="SimSun" w:hAnsi="SimSun" w:hint="eastAsia"/>
          <w:sz w:val="21"/>
          <w:szCs w:val="22"/>
        </w:rPr>
        <w:t>普拉萨德</w:t>
      </w:r>
      <w:r w:rsidRPr="00345AE8">
        <w:rPr>
          <w:rFonts w:ascii="SimSun" w:hAnsi="SimSun" w:hint="eastAsia"/>
          <w:sz w:val="21"/>
          <w:szCs w:val="22"/>
        </w:rPr>
        <w:t>先生主持。该</w:t>
      </w:r>
      <w:r w:rsidR="00A163C4" w:rsidRPr="00345AE8">
        <w:rPr>
          <w:rFonts w:asciiTheme="minorEastAsia" w:eastAsiaTheme="minorEastAsia" w:hAnsiTheme="minorEastAsia" w:hint="eastAsia"/>
          <w:sz w:val="21"/>
          <w:szCs w:val="22"/>
        </w:rPr>
        <w:t>单元发言人为</w:t>
      </w:r>
      <w:r w:rsidRPr="00345AE8">
        <w:rPr>
          <w:rFonts w:ascii="SimSun" w:hAnsi="SimSun" w:hint="eastAsia"/>
          <w:sz w:val="21"/>
          <w:szCs w:val="22"/>
        </w:rPr>
        <w:t>贸发会议（UNCTAD）和世贸组织（WTO）两个政府间组织（IGO）的代表</w:t>
      </w:r>
      <w:r w:rsidR="00A163C4" w:rsidRPr="00345AE8">
        <w:rPr>
          <w:rFonts w:ascii="SimSun" w:hAnsi="SimSun" w:hint="eastAsia"/>
          <w:sz w:val="21"/>
          <w:szCs w:val="22"/>
        </w:rPr>
        <w:t>、</w:t>
      </w:r>
      <w:r w:rsidRPr="00345AE8">
        <w:rPr>
          <w:rFonts w:ascii="SimSun" w:hAnsi="SimSun" w:hint="eastAsia"/>
          <w:sz w:val="21"/>
          <w:szCs w:val="22"/>
        </w:rPr>
        <w:t>非政府组织（NGO）</w:t>
      </w:r>
      <w:r w:rsidR="00A5017F">
        <w:rPr>
          <w:rFonts w:ascii="SimSun" w:hAnsi="SimSun" w:hint="eastAsia"/>
          <w:sz w:val="21"/>
          <w:szCs w:val="22"/>
        </w:rPr>
        <w:t>——</w:t>
      </w:r>
      <w:r w:rsidRPr="00345AE8">
        <w:rPr>
          <w:rFonts w:ascii="SimSun" w:hAnsi="SimSun" w:hint="eastAsia"/>
          <w:sz w:val="21"/>
          <w:szCs w:val="22"/>
        </w:rPr>
        <w:t>药品专利池和西班牙欧洲事务国际关系办公室技术办公室的代表以及诺尔斯知识产权战略</w:t>
      </w:r>
      <w:r w:rsidR="00313C94" w:rsidRPr="00345AE8">
        <w:rPr>
          <w:rFonts w:asciiTheme="minorEastAsia" w:eastAsiaTheme="minorEastAsia" w:hAnsiTheme="minorEastAsia" w:hint="eastAsia"/>
          <w:sz w:val="21"/>
          <w:szCs w:val="22"/>
        </w:rPr>
        <w:t>的</w:t>
      </w:r>
      <w:r w:rsidRPr="00345AE8">
        <w:rPr>
          <w:rFonts w:ascii="SimSun" w:hAnsi="SimSun" w:hint="eastAsia"/>
          <w:sz w:val="21"/>
          <w:szCs w:val="22"/>
        </w:rPr>
        <w:t>一个行业代表。代表们阐述了在知识产权和发展的全球合作中所起的作用，并阐明了一个有效的知识产权制度对于促进经济增长的好处。</w:t>
      </w:r>
    </w:p>
    <w:p w:rsidR="00A235C1" w:rsidRDefault="00313C94"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hint="eastAsia"/>
          <w:sz w:val="21"/>
          <w:szCs w:val="22"/>
        </w:rPr>
        <w:t>易先生代表WTO作报告。他强调指出，知识产权制度要发挥其全部潜力巩固和促进社会与经济发展，继续并加强全球合作将是必不可少的。WIPO自世贸组织成立以来就是其不可或缺的合作伙伴。他谈到TRIPS协定，并说明WIPO和WTO是在20年前签订了这份协定，把合作促进发展作为两个组织之间的工作关系的中心。多年来两个组织之间的合作不断发展和多样化，但有些趋势也</w:t>
      </w:r>
      <w:proofErr w:type="gramStart"/>
      <w:r w:rsidRPr="00345AE8">
        <w:rPr>
          <w:rFonts w:ascii="SimSun" w:hAnsi="SimSun" w:hint="eastAsia"/>
          <w:sz w:val="21"/>
          <w:szCs w:val="22"/>
        </w:rPr>
        <w:t>凸</w:t>
      </w:r>
      <w:proofErr w:type="gramEnd"/>
      <w:r w:rsidRPr="00345AE8">
        <w:rPr>
          <w:rFonts w:ascii="SimSun" w:hAnsi="SimSun" w:hint="eastAsia"/>
          <w:sz w:val="21"/>
          <w:szCs w:val="22"/>
        </w:rPr>
        <w:t>显出来。易先生强调了其中几个，并举了一些工作中的例子。</w:t>
      </w:r>
    </w:p>
    <w:p w:rsidR="00A235C1" w:rsidRDefault="00767884"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lang w:val="en-GB"/>
        </w:rPr>
      </w:pPr>
      <w:r w:rsidRPr="007013CA">
        <w:rPr>
          <w:rFonts w:ascii="SimSun" w:hAnsi="SimSun" w:cs="SimSun" w:hint="eastAsia"/>
          <w:sz w:val="21"/>
          <w:szCs w:val="22"/>
          <w:lang w:val="en-GB"/>
        </w:rPr>
        <w:t>易先生认为，协调</w:t>
      </w:r>
      <w:r w:rsidRPr="00345AE8">
        <w:rPr>
          <w:rFonts w:ascii="SimSun" w:hAnsi="SimSun" w:hint="eastAsia"/>
          <w:sz w:val="21"/>
          <w:szCs w:val="22"/>
          <w:lang w:val="en-GB"/>
        </w:rPr>
        <w:t>、</w:t>
      </w:r>
      <w:r w:rsidRPr="00345AE8">
        <w:rPr>
          <w:rFonts w:ascii="SimSun" w:hAnsi="SimSun" w:hint="eastAsia"/>
          <w:sz w:val="21"/>
          <w:szCs w:val="22"/>
        </w:rPr>
        <w:t>价值增加</w:t>
      </w:r>
      <w:r w:rsidRPr="007013CA">
        <w:rPr>
          <w:rFonts w:ascii="SimSun" w:hAnsi="SimSun" w:cs="SimSun" w:hint="eastAsia"/>
          <w:sz w:val="21"/>
          <w:szCs w:val="22"/>
          <w:lang w:val="en-GB"/>
        </w:rPr>
        <w:t>和积极的反馈回路是需要</w:t>
      </w:r>
      <w:r w:rsidRPr="00345AE8">
        <w:rPr>
          <w:rFonts w:ascii="SimSun" w:hAnsi="SimSun" w:hint="eastAsia"/>
          <w:sz w:val="21"/>
          <w:szCs w:val="22"/>
        </w:rPr>
        <w:t>予以</w:t>
      </w:r>
      <w:r w:rsidRPr="007013CA">
        <w:rPr>
          <w:rFonts w:ascii="SimSun" w:hAnsi="SimSun" w:cs="SimSun" w:hint="eastAsia"/>
          <w:sz w:val="21"/>
          <w:szCs w:val="22"/>
          <w:lang w:val="en-GB"/>
        </w:rPr>
        <w:t>考虑</w:t>
      </w:r>
      <w:r w:rsidRPr="00345AE8">
        <w:rPr>
          <w:rFonts w:ascii="SimSun" w:hAnsi="SimSun" w:hint="eastAsia"/>
          <w:sz w:val="21"/>
          <w:szCs w:val="22"/>
        </w:rPr>
        <w:t>的</w:t>
      </w:r>
      <w:r w:rsidRPr="007013CA">
        <w:rPr>
          <w:rFonts w:ascii="SimSun" w:hAnsi="SimSun" w:cs="SimSun" w:hint="eastAsia"/>
          <w:sz w:val="21"/>
          <w:szCs w:val="22"/>
          <w:lang w:val="en-GB"/>
        </w:rPr>
        <w:t>未来重要优先事项和未来发展方向。他还认为，把重点放在</w:t>
      </w:r>
      <w:r w:rsidRPr="00345AE8">
        <w:rPr>
          <w:rFonts w:ascii="SimSun" w:hAnsi="SimSun" w:hint="eastAsia"/>
          <w:sz w:val="21"/>
          <w:szCs w:val="22"/>
        </w:rPr>
        <w:t>欠</w:t>
      </w:r>
      <w:r w:rsidRPr="007013CA">
        <w:rPr>
          <w:rFonts w:ascii="SimSun" w:hAnsi="SimSun" w:cs="SimSun" w:hint="eastAsia"/>
          <w:sz w:val="21"/>
          <w:szCs w:val="22"/>
          <w:lang w:val="en-GB"/>
        </w:rPr>
        <w:t>发达国家是至关重要的。</w:t>
      </w:r>
      <w:r w:rsidRPr="00345AE8">
        <w:rPr>
          <w:rFonts w:ascii="SimSun" w:hAnsi="SimSun" w:hint="eastAsia"/>
          <w:sz w:val="21"/>
          <w:szCs w:val="22"/>
        </w:rPr>
        <w:t>世界贸易组织的</w:t>
      </w:r>
      <w:r w:rsidRPr="007013CA">
        <w:rPr>
          <w:rFonts w:ascii="SimSun" w:hAnsi="SimSun" w:cs="SimSun" w:hint="eastAsia"/>
          <w:sz w:val="21"/>
          <w:szCs w:val="22"/>
          <w:lang w:val="en-GB"/>
        </w:rPr>
        <w:t>规则认可了对</w:t>
      </w:r>
      <w:r w:rsidRPr="00345AE8">
        <w:rPr>
          <w:rFonts w:ascii="SimSun" w:hAnsi="SimSun" w:hint="eastAsia"/>
          <w:sz w:val="21"/>
          <w:szCs w:val="22"/>
        </w:rPr>
        <w:t>欠</w:t>
      </w:r>
      <w:r w:rsidRPr="007013CA">
        <w:rPr>
          <w:rFonts w:ascii="SimSun" w:hAnsi="SimSun" w:cs="SimSun" w:hint="eastAsia"/>
          <w:sz w:val="21"/>
          <w:szCs w:val="22"/>
          <w:lang w:val="en-GB"/>
        </w:rPr>
        <w:t>发达国家的最大灵活性，并且已采取重要决定</w:t>
      </w:r>
      <w:r w:rsidRPr="00345AE8">
        <w:rPr>
          <w:rFonts w:ascii="SimSun" w:hAnsi="SimSun" w:hint="eastAsia"/>
          <w:sz w:val="21"/>
          <w:szCs w:val="22"/>
        </w:rPr>
        <w:t>来实施</w:t>
      </w:r>
      <w:r w:rsidRPr="007013CA">
        <w:rPr>
          <w:rFonts w:ascii="SimSun" w:hAnsi="SimSun" w:cs="SimSun" w:hint="eastAsia"/>
          <w:sz w:val="21"/>
          <w:szCs w:val="22"/>
          <w:lang w:val="en-GB"/>
        </w:rPr>
        <w:t>这种灵活性。现在的挑战是要</w:t>
      </w:r>
      <w:r w:rsidRPr="00345AE8">
        <w:rPr>
          <w:rFonts w:ascii="SimSun" w:hAnsi="SimSun" w:hint="eastAsia"/>
          <w:sz w:val="21"/>
          <w:szCs w:val="22"/>
        </w:rPr>
        <w:t>为欠</w:t>
      </w:r>
      <w:r w:rsidRPr="007013CA">
        <w:rPr>
          <w:rFonts w:ascii="SimSun" w:hAnsi="SimSun" w:cs="SimSun" w:hint="eastAsia"/>
          <w:sz w:val="21"/>
          <w:szCs w:val="22"/>
          <w:lang w:val="en-GB"/>
        </w:rPr>
        <w:t>发达国家</w:t>
      </w:r>
      <w:r w:rsidRPr="00345AE8">
        <w:rPr>
          <w:rFonts w:ascii="SimSun" w:hAnsi="SimSun" w:hint="eastAsia"/>
          <w:sz w:val="21"/>
          <w:szCs w:val="22"/>
        </w:rPr>
        <w:t>提供适当支</w:t>
      </w:r>
      <w:r w:rsidRPr="00345AE8">
        <w:rPr>
          <w:rFonts w:ascii="SimSun" w:hAnsi="SimSun" w:hint="eastAsia"/>
          <w:sz w:val="21"/>
          <w:szCs w:val="22"/>
        </w:rPr>
        <w:lastRenderedPageBreak/>
        <w:t>持，</w:t>
      </w:r>
      <w:r w:rsidRPr="007013CA">
        <w:rPr>
          <w:rFonts w:ascii="SimSun" w:hAnsi="SimSun" w:cs="SimSun" w:hint="eastAsia"/>
          <w:sz w:val="21"/>
          <w:szCs w:val="22"/>
          <w:lang w:val="en-GB"/>
        </w:rPr>
        <w:t>在</w:t>
      </w:r>
      <w:r w:rsidR="00087A61" w:rsidRPr="007013CA">
        <w:rPr>
          <w:rFonts w:ascii="SimSun" w:hAnsi="SimSun" w:cs="SimSun" w:hint="eastAsia"/>
          <w:sz w:val="21"/>
          <w:szCs w:val="22"/>
          <w:lang w:val="en-GB"/>
        </w:rPr>
        <w:t>它</w:t>
      </w:r>
      <w:r w:rsidRPr="007013CA">
        <w:rPr>
          <w:rFonts w:ascii="SimSun" w:hAnsi="SimSun" w:cs="SimSun" w:hint="eastAsia"/>
          <w:sz w:val="21"/>
          <w:szCs w:val="22"/>
          <w:lang w:val="en-GB"/>
        </w:rPr>
        <w:t>们希望建立自己的技术</w:t>
      </w:r>
      <w:r w:rsidRPr="00A235C1">
        <w:rPr>
          <w:rFonts w:ascii="SimSun" w:hAnsi="SimSun" w:hint="eastAsia"/>
          <w:sz w:val="21"/>
          <w:szCs w:val="22"/>
        </w:rPr>
        <w:t>基础</w:t>
      </w:r>
      <w:r w:rsidRPr="00345AE8">
        <w:rPr>
          <w:rFonts w:ascii="SimSun" w:hAnsi="SimSun" w:hint="eastAsia"/>
          <w:sz w:val="21"/>
          <w:szCs w:val="22"/>
        </w:rPr>
        <w:t>的这个时期，承认</w:t>
      </w:r>
      <w:r w:rsidR="00087A61" w:rsidRPr="00345AE8">
        <w:rPr>
          <w:rFonts w:asciiTheme="minorEastAsia" w:eastAsiaTheme="minorEastAsia" w:hAnsiTheme="minorEastAsia" w:hint="eastAsia"/>
          <w:sz w:val="21"/>
          <w:szCs w:val="22"/>
        </w:rPr>
        <w:t>其</w:t>
      </w:r>
      <w:r w:rsidRPr="00345AE8">
        <w:rPr>
          <w:rFonts w:ascii="SimSun" w:hAnsi="SimSun" w:hint="eastAsia"/>
          <w:sz w:val="21"/>
          <w:szCs w:val="22"/>
        </w:rPr>
        <w:t>多样化</w:t>
      </w:r>
      <w:r w:rsidRPr="007013CA">
        <w:rPr>
          <w:rFonts w:ascii="SimSun" w:hAnsi="SimSun" w:cs="SimSun" w:hint="eastAsia"/>
          <w:sz w:val="21"/>
          <w:szCs w:val="22"/>
          <w:lang w:val="en-GB"/>
        </w:rPr>
        <w:t>和独特需求</w:t>
      </w:r>
      <w:r w:rsidRPr="00345AE8">
        <w:rPr>
          <w:rFonts w:ascii="SimSun" w:hAnsi="SimSun" w:hint="eastAsia"/>
          <w:sz w:val="21"/>
          <w:szCs w:val="22"/>
        </w:rPr>
        <w:t>与</w:t>
      </w:r>
      <w:r w:rsidRPr="007013CA">
        <w:rPr>
          <w:rFonts w:ascii="SimSun" w:hAnsi="SimSun" w:cs="SimSun" w:hint="eastAsia"/>
          <w:sz w:val="21"/>
          <w:szCs w:val="22"/>
          <w:lang w:val="en-GB"/>
        </w:rPr>
        <w:t>情况，充分利用</w:t>
      </w:r>
      <w:r w:rsidR="00087A61" w:rsidRPr="007013CA">
        <w:rPr>
          <w:rFonts w:ascii="SimSun" w:hAnsi="SimSun" w:cs="SimSun" w:hint="eastAsia"/>
          <w:sz w:val="21"/>
          <w:szCs w:val="22"/>
          <w:lang w:val="en-GB"/>
        </w:rPr>
        <w:t>其</w:t>
      </w:r>
      <w:r w:rsidRPr="007013CA">
        <w:rPr>
          <w:rFonts w:ascii="SimSun" w:hAnsi="SimSun" w:cs="SimSun" w:hint="eastAsia"/>
          <w:sz w:val="21"/>
          <w:szCs w:val="22"/>
          <w:lang w:val="en-GB"/>
        </w:rPr>
        <w:t>创造力和创造性，找到在全球价值链</w:t>
      </w:r>
      <w:r w:rsidRPr="00345AE8">
        <w:rPr>
          <w:rFonts w:ascii="SimSun" w:hAnsi="SimSun" w:hint="eastAsia"/>
          <w:sz w:val="21"/>
          <w:szCs w:val="22"/>
        </w:rPr>
        <w:t>上的位置</w:t>
      </w:r>
      <w:r w:rsidRPr="007013CA">
        <w:rPr>
          <w:rFonts w:ascii="SimSun" w:hAnsi="SimSun" w:cs="SimSun" w:hint="eastAsia"/>
          <w:sz w:val="21"/>
          <w:szCs w:val="22"/>
          <w:lang w:val="en-GB"/>
        </w:rPr>
        <w:t>，并</w:t>
      </w:r>
      <w:r w:rsidRPr="00345AE8">
        <w:rPr>
          <w:rFonts w:ascii="SimSun" w:hAnsi="SimSun" w:hint="eastAsia"/>
          <w:sz w:val="21"/>
          <w:szCs w:val="22"/>
        </w:rPr>
        <w:t>从其具有</w:t>
      </w:r>
      <w:r w:rsidRPr="007013CA">
        <w:rPr>
          <w:rFonts w:ascii="SimSun" w:hAnsi="SimSun" w:cs="SimSun" w:hint="eastAsia"/>
          <w:sz w:val="21"/>
          <w:szCs w:val="22"/>
          <w:lang w:val="en-GB"/>
        </w:rPr>
        <w:t>鲜明</w:t>
      </w:r>
      <w:r w:rsidRPr="00345AE8">
        <w:rPr>
          <w:rFonts w:ascii="SimSun" w:hAnsi="SimSun" w:hint="eastAsia"/>
          <w:sz w:val="21"/>
          <w:szCs w:val="22"/>
        </w:rPr>
        <w:t>特色的</w:t>
      </w:r>
      <w:r w:rsidRPr="007013CA">
        <w:rPr>
          <w:rFonts w:ascii="SimSun" w:hAnsi="SimSun" w:cs="SimSun" w:hint="eastAsia"/>
          <w:sz w:val="21"/>
          <w:szCs w:val="22"/>
          <w:lang w:val="en-GB"/>
        </w:rPr>
        <w:t>地方和传统产品</w:t>
      </w:r>
      <w:r w:rsidRPr="00345AE8">
        <w:rPr>
          <w:rFonts w:ascii="SimSun" w:hAnsi="SimSun" w:hint="eastAsia"/>
          <w:sz w:val="21"/>
          <w:szCs w:val="22"/>
        </w:rPr>
        <w:t>中实现</w:t>
      </w:r>
      <w:r w:rsidRPr="007013CA">
        <w:rPr>
          <w:rFonts w:ascii="SimSun" w:hAnsi="SimSun" w:cs="SimSun" w:hint="eastAsia"/>
          <w:sz w:val="21"/>
          <w:szCs w:val="22"/>
          <w:lang w:val="en-GB"/>
        </w:rPr>
        <w:t>更大价值。即使</w:t>
      </w:r>
      <w:r w:rsidRPr="00345AE8">
        <w:rPr>
          <w:rFonts w:ascii="SimSun" w:hAnsi="SimSun" w:hint="eastAsia"/>
          <w:sz w:val="21"/>
          <w:szCs w:val="22"/>
        </w:rPr>
        <w:t>欠发达国家从经济意义上讲</w:t>
      </w:r>
      <w:r w:rsidRPr="007013CA">
        <w:rPr>
          <w:rFonts w:ascii="SimSun" w:hAnsi="SimSun" w:cs="SimSun" w:hint="eastAsia"/>
          <w:sz w:val="21"/>
          <w:szCs w:val="22"/>
          <w:lang w:val="en-GB"/>
        </w:rPr>
        <w:t>资源匮乏，</w:t>
      </w:r>
      <w:r w:rsidR="00087A61" w:rsidRPr="007013CA">
        <w:rPr>
          <w:rFonts w:ascii="SimSun" w:hAnsi="SimSun" w:cs="SimSun" w:hint="eastAsia"/>
          <w:sz w:val="21"/>
          <w:szCs w:val="22"/>
          <w:lang w:val="en-GB"/>
        </w:rPr>
        <w:t>它</w:t>
      </w:r>
      <w:r w:rsidRPr="00345AE8">
        <w:rPr>
          <w:rFonts w:ascii="SimSun" w:hAnsi="SimSun" w:hint="eastAsia"/>
          <w:sz w:val="21"/>
          <w:szCs w:val="22"/>
        </w:rPr>
        <w:t>们仍拥有</w:t>
      </w:r>
      <w:r w:rsidRPr="007013CA">
        <w:rPr>
          <w:rFonts w:ascii="SimSun" w:hAnsi="SimSun" w:cs="SimSun" w:hint="eastAsia"/>
          <w:sz w:val="21"/>
          <w:szCs w:val="22"/>
          <w:lang w:val="en-GB"/>
        </w:rPr>
        <w:t>巨大的</w:t>
      </w:r>
      <w:r w:rsidRPr="00345AE8">
        <w:rPr>
          <w:rFonts w:ascii="SimSun" w:hAnsi="SimSun" w:hint="eastAsia"/>
          <w:sz w:val="21"/>
          <w:szCs w:val="22"/>
        </w:rPr>
        <w:t>知识</w:t>
      </w:r>
      <w:r w:rsidRPr="007013CA">
        <w:rPr>
          <w:rFonts w:ascii="SimSun" w:hAnsi="SimSun" w:cs="SimSun" w:hint="eastAsia"/>
          <w:sz w:val="21"/>
          <w:szCs w:val="22"/>
          <w:lang w:val="en-GB"/>
        </w:rPr>
        <w:t>资源和</w:t>
      </w:r>
      <w:r w:rsidRPr="00345AE8">
        <w:rPr>
          <w:rFonts w:ascii="SimSun" w:hAnsi="SimSun" w:hint="eastAsia"/>
          <w:sz w:val="21"/>
          <w:szCs w:val="22"/>
        </w:rPr>
        <w:t>人力，以及</w:t>
      </w:r>
      <w:r w:rsidRPr="007013CA">
        <w:rPr>
          <w:rFonts w:ascii="SimSun" w:hAnsi="SimSun" w:cs="SimSun" w:hint="eastAsia"/>
          <w:sz w:val="21"/>
          <w:szCs w:val="22"/>
          <w:lang w:val="en-GB"/>
        </w:rPr>
        <w:t>使用新技术</w:t>
      </w:r>
      <w:r w:rsidRPr="00345AE8">
        <w:rPr>
          <w:rFonts w:ascii="SimSun" w:hAnsi="SimSun" w:hint="eastAsia"/>
          <w:sz w:val="21"/>
          <w:szCs w:val="22"/>
        </w:rPr>
        <w:t>跟进</w:t>
      </w:r>
      <w:r w:rsidRPr="007013CA">
        <w:rPr>
          <w:rFonts w:ascii="SimSun" w:hAnsi="SimSun" w:cs="SimSun" w:hint="eastAsia"/>
          <w:sz w:val="21"/>
          <w:szCs w:val="22"/>
          <w:lang w:val="en-GB"/>
        </w:rPr>
        <w:t>新发展途径</w:t>
      </w:r>
      <w:r w:rsidRPr="00345AE8">
        <w:rPr>
          <w:rFonts w:ascii="SimSun" w:hAnsi="SimSun" w:hint="eastAsia"/>
          <w:sz w:val="21"/>
          <w:szCs w:val="22"/>
        </w:rPr>
        <w:t>的</w:t>
      </w:r>
      <w:r w:rsidR="00523478" w:rsidRPr="00345AE8">
        <w:rPr>
          <w:rFonts w:ascii="SimSun" w:hAnsi="SimSun" w:hint="eastAsia"/>
          <w:sz w:val="21"/>
          <w:szCs w:val="22"/>
        </w:rPr>
        <w:t>惊人</w:t>
      </w:r>
      <w:r w:rsidRPr="007013CA">
        <w:rPr>
          <w:rFonts w:ascii="SimSun" w:hAnsi="SimSun" w:cs="SimSun" w:hint="eastAsia"/>
          <w:sz w:val="21"/>
          <w:szCs w:val="22"/>
          <w:lang w:val="en-GB"/>
        </w:rPr>
        <w:t>潜力。但</w:t>
      </w:r>
      <w:r w:rsidRPr="00345AE8">
        <w:rPr>
          <w:rFonts w:ascii="SimSun" w:hAnsi="SimSun" w:hint="eastAsia"/>
          <w:sz w:val="21"/>
          <w:szCs w:val="22"/>
        </w:rPr>
        <w:t>要通过多边体系提供有效支持，使欠发达国家能够发挥其潜力，必须针对具体情况进行认真协调，制定更有针对性、更细致的办法。</w:t>
      </w:r>
    </w:p>
    <w:p w:rsidR="00A235C1" w:rsidRDefault="00946291"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lang w:val="en-GB"/>
        </w:rPr>
      </w:pPr>
      <w:r w:rsidRPr="00345AE8">
        <w:rPr>
          <w:rFonts w:ascii="SimSun" w:hAnsi="SimSun" w:hint="eastAsia"/>
          <w:sz w:val="21"/>
          <w:szCs w:val="22"/>
        </w:rPr>
        <w:t>联合国贸发会议国际货物、服务、商品贸易</w:t>
      </w:r>
      <w:r w:rsidRPr="00345AE8">
        <w:rPr>
          <w:rFonts w:asciiTheme="minorEastAsia" w:eastAsiaTheme="minorEastAsia" w:hAnsiTheme="minorEastAsia" w:hint="eastAsia"/>
          <w:sz w:val="21"/>
          <w:szCs w:val="22"/>
        </w:rPr>
        <w:t>主任</w:t>
      </w:r>
      <w:r w:rsidRPr="00345AE8">
        <w:rPr>
          <w:rFonts w:ascii="SimSun" w:hAnsi="SimSun"/>
          <w:sz w:val="21"/>
          <w:szCs w:val="22"/>
          <w:lang w:val="en-GB"/>
        </w:rPr>
        <w:t>Guillermo Valles</w:t>
      </w:r>
      <w:r w:rsidRPr="00345AE8">
        <w:rPr>
          <w:rFonts w:ascii="SimSun" w:hAnsi="SimSun" w:hint="eastAsia"/>
          <w:sz w:val="21"/>
          <w:szCs w:val="22"/>
        </w:rPr>
        <w:t>先生代表</w:t>
      </w:r>
      <w:proofErr w:type="spellStart"/>
      <w:r w:rsidRPr="00345AE8">
        <w:rPr>
          <w:rFonts w:ascii="SimSun" w:hAnsi="SimSun"/>
          <w:sz w:val="21"/>
          <w:szCs w:val="22"/>
          <w:lang w:val="en-GB"/>
        </w:rPr>
        <w:t>Joakim</w:t>
      </w:r>
      <w:proofErr w:type="spellEnd"/>
      <w:r w:rsidRPr="00345AE8">
        <w:rPr>
          <w:rFonts w:ascii="SimSun" w:hAnsi="SimSun"/>
          <w:sz w:val="21"/>
          <w:szCs w:val="22"/>
          <w:lang w:val="en-GB"/>
        </w:rPr>
        <w:t xml:space="preserve"> Reiter</w:t>
      </w:r>
      <w:r w:rsidRPr="00345AE8">
        <w:rPr>
          <w:rFonts w:ascii="SimSun" w:hAnsi="SimSun" w:hint="eastAsia"/>
          <w:sz w:val="21"/>
          <w:szCs w:val="22"/>
        </w:rPr>
        <w:t>先生发言。</w:t>
      </w:r>
      <w:r w:rsidRPr="007013CA">
        <w:rPr>
          <w:rFonts w:ascii="SimSun" w:hAnsi="SimSun" w:cs="SimSun" w:hint="eastAsia"/>
          <w:sz w:val="21"/>
          <w:szCs w:val="22"/>
          <w:lang w:val="en-GB"/>
        </w:rPr>
        <w:t>他强调</w:t>
      </w:r>
      <w:r w:rsidRPr="00345AE8">
        <w:rPr>
          <w:rFonts w:ascii="SimSun" w:hAnsi="SimSun" w:hint="eastAsia"/>
          <w:sz w:val="21"/>
          <w:szCs w:val="22"/>
        </w:rPr>
        <w:t>指出</w:t>
      </w:r>
      <w:r w:rsidRPr="007013CA">
        <w:rPr>
          <w:rFonts w:ascii="SimSun" w:hAnsi="SimSun" w:cs="SimSun" w:hint="eastAsia"/>
          <w:sz w:val="21"/>
          <w:szCs w:val="22"/>
          <w:lang w:val="en-GB"/>
        </w:rPr>
        <w:t>贸发会议对WIPO工作的长期贡献。贸发会议自</w:t>
      </w:r>
      <w:r w:rsidRPr="00345AE8">
        <w:rPr>
          <w:rFonts w:ascii="SimSun" w:hAnsi="SimSun"/>
          <w:sz w:val="21"/>
          <w:szCs w:val="22"/>
          <w:lang w:val="en-GB"/>
        </w:rPr>
        <w:t>1972</w:t>
      </w:r>
      <w:r w:rsidRPr="007013CA">
        <w:rPr>
          <w:rFonts w:ascii="SimSun" w:hAnsi="SimSun" w:cs="SimSun" w:hint="eastAsia"/>
          <w:sz w:val="21"/>
          <w:szCs w:val="22"/>
          <w:lang w:val="en-GB"/>
        </w:rPr>
        <w:t>年第三次部长级会议</w:t>
      </w:r>
      <w:r w:rsidRPr="00345AE8">
        <w:rPr>
          <w:rFonts w:ascii="SimSun" w:hAnsi="SimSun" w:hint="eastAsia"/>
          <w:sz w:val="21"/>
          <w:szCs w:val="22"/>
        </w:rPr>
        <w:t>以来，就成为</w:t>
      </w:r>
      <w:r w:rsidRPr="007013CA">
        <w:rPr>
          <w:rFonts w:ascii="SimSun" w:hAnsi="SimSun" w:cs="SimSun" w:hint="eastAsia"/>
          <w:sz w:val="21"/>
          <w:szCs w:val="22"/>
          <w:lang w:val="en-GB"/>
        </w:rPr>
        <w:t>知识产权和发展问题综合处理</w:t>
      </w:r>
      <w:r w:rsidRPr="00345AE8">
        <w:rPr>
          <w:rFonts w:ascii="SimSun" w:hAnsi="SimSun" w:hint="eastAsia"/>
          <w:sz w:val="21"/>
          <w:szCs w:val="22"/>
        </w:rPr>
        <w:t>的</w:t>
      </w:r>
      <w:r w:rsidRPr="007013CA">
        <w:rPr>
          <w:rFonts w:ascii="SimSun" w:hAnsi="SimSun" w:cs="SimSun" w:hint="eastAsia"/>
          <w:sz w:val="21"/>
          <w:szCs w:val="22"/>
          <w:lang w:val="en-GB"/>
        </w:rPr>
        <w:t>联合国</w:t>
      </w:r>
      <w:r w:rsidRPr="00345AE8">
        <w:rPr>
          <w:rFonts w:ascii="SimSun" w:hAnsi="SimSun" w:hint="eastAsia"/>
          <w:sz w:val="21"/>
          <w:szCs w:val="22"/>
        </w:rPr>
        <w:t>领导</w:t>
      </w:r>
      <w:r w:rsidRPr="007013CA">
        <w:rPr>
          <w:rFonts w:ascii="SimSun" w:hAnsi="SimSun" w:cs="SimSun" w:hint="eastAsia"/>
          <w:sz w:val="21"/>
          <w:szCs w:val="22"/>
          <w:lang w:val="en-GB"/>
        </w:rPr>
        <w:t>机构</w:t>
      </w:r>
      <w:r w:rsidRPr="00345AE8">
        <w:rPr>
          <w:rFonts w:ascii="SimSun" w:hAnsi="SimSun" w:hint="eastAsia"/>
          <w:sz w:val="21"/>
          <w:szCs w:val="22"/>
          <w:lang w:val="en-GB"/>
        </w:rPr>
        <w:t>。</w:t>
      </w:r>
      <w:r w:rsidRPr="007013CA">
        <w:rPr>
          <w:rFonts w:ascii="SimSun" w:hAnsi="SimSun" w:cs="SimSun" w:hint="eastAsia"/>
          <w:sz w:val="21"/>
          <w:szCs w:val="22"/>
          <w:lang w:val="en-GB"/>
        </w:rPr>
        <w:t>贸发会议</w:t>
      </w:r>
      <w:r w:rsidRPr="00345AE8">
        <w:rPr>
          <w:rFonts w:ascii="SimSun" w:hAnsi="SimSun" w:hint="eastAsia"/>
          <w:sz w:val="21"/>
          <w:szCs w:val="22"/>
        </w:rPr>
        <w:t>为众多WIPO工作</w:t>
      </w:r>
      <w:r w:rsidR="00BE7FBA" w:rsidRPr="00345AE8">
        <w:rPr>
          <w:rFonts w:asciiTheme="minorEastAsia" w:eastAsiaTheme="minorEastAsia" w:hAnsiTheme="minorEastAsia" w:hint="eastAsia"/>
          <w:sz w:val="21"/>
          <w:szCs w:val="22"/>
        </w:rPr>
        <w:t>做</w:t>
      </w:r>
      <w:r w:rsidRPr="00345AE8">
        <w:rPr>
          <w:rFonts w:ascii="SimSun" w:hAnsi="SimSun" w:hint="eastAsia"/>
          <w:sz w:val="21"/>
          <w:szCs w:val="22"/>
        </w:rPr>
        <w:t>出了贡献，包括关于</w:t>
      </w:r>
      <w:r w:rsidRPr="00345AE8">
        <w:rPr>
          <w:rFonts w:ascii="SimSun" w:hAnsi="SimSun" w:hint="eastAsia"/>
          <w:sz w:val="21"/>
          <w:szCs w:val="22"/>
          <w:lang w:val="en-GB"/>
        </w:rPr>
        <w:t>TRIPS</w:t>
      </w:r>
      <w:r w:rsidRPr="00345AE8">
        <w:rPr>
          <w:rFonts w:ascii="SimSun" w:hAnsi="SimSun" w:hint="eastAsia"/>
          <w:sz w:val="21"/>
          <w:szCs w:val="22"/>
        </w:rPr>
        <w:t>协定</w:t>
      </w:r>
      <w:r w:rsidRPr="007013CA">
        <w:rPr>
          <w:rFonts w:ascii="SimSun" w:hAnsi="SimSun" w:cs="SimSun" w:hint="eastAsia"/>
          <w:sz w:val="21"/>
          <w:szCs w:val="22"/>
          <w:lang w:val="en-GB"/>
        </w:rPr>
        <w:t>和发展中国家的特别报告</w:t>
      </w:r>
      <w:r w:rsidRPr="00345AE8">
        <w:rPr>
          <w:rFonts w:ascii="SimSun" w:hAnsi="SimSun" w:hint="eastAsia"/>
          <w:sz w:val="21"/>
          <w:szCs w:val="22"/>
        </w:rPr>
        <w:t>和关于发展的资料集，</w:t>
      </w:r>
      <w:r w:rsidRPr="007013CA">
        <w:rPr>
          <w:rFonts w:ascii="SimSun" w:hAnsi="SimSun" w:cs="SimSun" w:hint="eastAsia"/>
          <w:sz w:val="21"/>
          <w:szCs w:val="22"/>
          <w:lang w:val="en-GB"/>
        </w:rPr>
        <w:t>其中</w:t>
      </w:r>
      <w:r w:rsidRPr="00345AE8">
        <w:rPr>
          <w:rFonts w:ascii="SimSun" w:hAnsi="SimSun" w:hint="eastAsia"/>
          <w:sz w:val="21"/>
          <w:szCs w:val="22"/>
        </w:rPr>
        <w:t>对</w:t>
      </w:r>
      <w:r w:rsidRPr="00345AE8">
        <w:rPr>
          <w:rFonts w:ascii="SimSun" w:hAnsi="SimSun" w:hint="eastAsia"/>
          <w:sz w:val="21"/>
          <w:szCs w:val="22"/>
          <w:lang w:val="en-GB"/>
        </w:rPr>
        <w:t>TRIPS</w:t>
      </w:r>
      <w:r w:rsidRPr="00345AE8">
        <w:rPr>
          <w:rFonts w:ascii="SimSun" w:hAnsi="SimSun" w:hint="eastAsia"/>
          <w:sz w:val="21"/>
          <w:szCs w:val="22"/>
        </w:rPr>
        <w:t>协定的每个条款进行了解释。</w:t>
      </w:r>
      <w:r w:rsidRPr="007013CA">
        <w:rPr>
          <w:rFonts w:ascii="SimSun" w:hAnsi="SimSun" w:cs="SimSun" w:hint="eastAsia"/>
          <w:sz w:val="21"/>
          <w:szCs w:val="22"/>
          <w:lang w:val="en-GB"/>
        </w:rPr>
        <w:t>他特别提到了WIPO</w:t>
      </w:r>
      <w:r w:rsidRPr="00345AE8">
        <w:rPr>
          <w:rFonts w:ascii="SimSun" w:hAnsi="SimSun" w:hint="eastAsia"/>
          <w:sz w:val="21"/>
          <w:szCs w:val="22"/>
        </w:rPr>
        <w:t>发展议程的建议40，该建议</w:t>
      </w:r>
      <w:r w:rsidRPr="007013CA">
        <w:rPr>
          <w:rFonts w:ascii="SimSun" w:hAnsi="SimSun" w:cs="SimSun" w:hint="eastAsia"/>
          <w:sz w:val="21"/>
          <w:szCs w:val="22"/>
          <w:lang w:val="en-GB"/>
        </w:rPr>
        <w:t>要求WIPO</w:t>
      </w:r>
      <w:r w:rsidRPr="00345AE8">
        <w:rPr>
          <w:rFonts w:ascii="SimSun" w:hAnsi="SimSun" w:hint="eastAsia"/>
          <w:sz w:val="21"/>
          <w:szCs w:val="22"/>
        </w:rPr>
        <w:t>在知识产权相关问题上加强</w:t>
      </w:r>
      <w:r w:rsidRPr="007013CA">
        <w:rPr>
          <w:rFonts w:ascii="SimSun" w:hAnsi="SimSun" w:cs="SimSun" w:hint="eastAsia"/>
          <w:sz w:val="21"/>
          <w:szCs w:val="22"/>
          <w:lang w:val="en-GB"/>
        </w:rPr>
        <w:t>与所有联合国机构</w:t>
      </w:r>
      <w:r w:rsidRPr="00345AE8">
        <w:rPr>
          <w:rFonts w:ascii="SimSun" w:hAnsi="SimSun" w:hint="eastAsia"/>
          <w:sz w:val="21"/>
          <w:szCs w:val="22"/>
        </w:rPr>
        <w:t>的合作，包括与</w:t>
      </w:r>
      <w:r w:rsidRPr="007013CA">
        <w:rPr>
          <w:rFonts w:ascii="SimSun" w:hAnsi="SimSun" w:cs="SimSun" w:hint="eastAsia"/>
          <w:sz w:val="21"/>
          <w:szCs w:val="22"/>
          <w:lang w:val="en-GB"/>
        </w:rPr>
        <w:t>贸发会议</w:t>
      </w:r>
      <w:r w:rsidRPr="00345AE8">
        <w:rPr>
          <w:rFonts w:ascii="SimSun" w:hAnsi="SimSun" w:hint="eastAsia"/>
          <w:sz w:val="21"/>
          <w:szCs w:val="22"/>
        </w:rPr>
        <w:t>的</w:t>
      </w:r>
      <w:r w:rsidRPr="007013CA">
        <w:rPr>
          <w:rFonts w:ascii="SimSun" w:hAnsi="SimSun" w:cs="SimSun" w:hint="eastAsia"/>
          <w:sz w:val="21"/>
          <w:szCs w:val="22"/>
          <w:lang w:val="en-GB"/>
        </w:rPr>
        <w:t>合作</w:t>
      </w:r>
      <w:r w:rsidRPr="00345AE8">
        <w:rPr>
          <w:rFonts w:ascii="SimSun" w:hAnsi="SimSun" w:hint="eastAsia"/>
          <w:sz w:val="21"/>
          <w:szCs w:val="22"/>
          <w:lang w:val="en-GB"/>
        </w:rPr>
        <w:t>。</w:t>
      </w:r>
      <w:r w:rsidRPr="007013CA">
        <w:rPr>
          <w:rFonts w:ascii="SimSun" w:hAnsi="SimSun" w:cs="SimSun" w:hint="eastAsia"/>
          <w:sz w:val="21"/>
          <w:szCs w:val="22"/>
          <w:lang w:val="en-GB"/>
        </w:rPr>
        <w:t>有鉴于此，贸发会议确定了</w:t>
      </w:r>
      <w:r w:rsidRPr="00345AE8">
        <w:rPr>
          <w:rFonts w:ascii="SimSun" w:hAnsi="SimSun" w:hint="eastAsia"/>
          <w:sz w:val="21"/>
          <w:szCs w:val="22"/>
        </w:rPr>
        <w:t>一项</w:t>
      </w:r>
      <w:r w:rsidRPr="00345AE8">
        <w:rPr>
          <w:rFonts w:asciiTheme="minorEastAsia" w:eastAsiaTheme="minorEastAsia" w:hAnsiTheme="minorEastAsia" w:hint="eastAsia"/>
          <w:sz w:val="21"/>
          <w:szCs w:val="22"/>
        </w:rPr>
        <w:t>任务</w:t>
      </w:r>
      <w:r w:rsidRPr="00345AE8">
        <w:rPr>
          <w:rFonts w:ascii="SimSun" w:hAnsi="SimSun" w:hint="eastAsia"/>
          <w:sz w:val="21"/>
          <w:szCs w:val="22"/>
        </w:rPr>
        <w:t>授权，并建立了知识产权领域的合作传统。</w:t>
      </w:r>
      <w:r w:rsidRPr="007013CA">
        <w:rPr>
          <w:rFonts w:ascii="SimSun" w:hAnsi="SimSun" w:cs="SimSun" w:hint="eastAsia"/>
          <w:sz w:val="21"/>
          <w:szCs w:val="22"/>
          <w:lang w:val="en-GB"/>
        </w:rPr>
        <w:t>今天，知识产权不仅</w:t>
      </w:r>
      <w:r w:rsidRPr="00345AE8">
        <w:rPr>
          <w:rFonts w:ascii="SimSun" w:hAnsi="SimSun" w:hint="eastAsia"/>
          <w:sz w:val="21"/>
          <w:szCs w:val="22"/>
        </w:rPr>
        <w:t>是</w:t>
      </w:r>
      <w:r w:rsidRPr="007013CA">
        <w:rPr>
          <w:rFonts w:ascii="SimSun" w:hAnsi="SimSun" w:cs="SimSun" w:hint="eastAsia"/>
          <w:sz w:val="21"/>
          <w:szCs w:val="22"/>
          <w:lang w:val="en-GB"/>
        </w:rPr>
        <w:t>企业或商业目标的主要问题，</w:t>
      </w:r>
      <w:r w:rsidRPr="00345AE8">
        <w:rPr>
          <w:rFonts w:ascii="SimSun" w:hAnsi="SimSun" w:hint="eastAsia"/>
          <w:sz w:val="21"/>
          <w:szCs w:val="22"/>
        </w:rPr>
        <w:t>而且是</w:t>
      </w:r>
      <w:r w:rsidRPr="007013CA">
        <w:rPr>
          <w:rFonts w:ascii="SimSun" w:hAnsi="SimSun" w:cs="SimSun" w:hint="eastAsia"/>
          <w:sz w:val="21"/>
          <w:szCs w:val="22"/>
          <w:lang w:val="en-GB"/>
        </w:rPr>
        <w:t>发展</w:t>
      </w:r>
      <w:r w:rsidRPr="00345AE8">
        <w:rPr>
          <w:rFonts w:ascii="SimSun" w:hAnsi="SimSun" w:hint="eastAsia"/>
          <w:sz w:val="21"/>
          <w:szCs w:val="22"/>
        </w:rPr>
        <w:t>领域一个强制性</w:t>
      </w:r>
      <w:r w:rsidRPr="007013CA">
        <w:rPr>
          <w:rFonts w:ascii="SimSun" w:hAnsi="SimSun" w:cs="SimSun" w:hint="eastAsia"/>
          <w:sz w:val="21"/>
          <w:szCs w:val="22"/>
          <w:lang w:val="en-GB"/>
        </w:rPr>
        <w:t>跨部门的政策问题。在</w:t>
      </w:r>
      <w:r w:rsidRPr="00345AE8">
        <w:rPr>
          <w:rFonts w:ascii="SimSun" w:hAnsi="SimSun"/>
          <w:sz w:val="21"/>
          <w:szCs w:val="22"/>
          <w:lang w:val="en-GB"/>
        </w:rPr>
        <w:t>2030</w:t>
      </w:r>
      <w:r w:rsidRPr="007013CA">
        <w:rPr>
          <w:rFonts w:ascii="SimSun" w:hAnsi="SimSun" w:cs="SimSun" w:hint="eastAsia"/>
          <w:sz w:val="21"/>
          <w:szCs w:val="22"/>
          <w:lang w:val="en-GB"/>
        </w:rPr>
        <w:t>年可持续发展议程</w:t>
      </w:r>
      <w:r w:rsidRPr="00345AE8">
        <w:rPr>
          <w:rFonts w:ascii="SimSun" w:hAnsi="SimSun" w:hint="eastAsia"/>
          <w:sz w:val="21"/>
          <w:szCs w:val="22"/>
        </w:rPr>
        <w:t>中对此有很好的反映；</w:t>
      </w:r>
      <w:r w:rsidRPr="007013CA">
        <w:rPr>
          <w:rFonts w:ascii="SimSun" w:hAnsi="SimSun" w:cs="SimSun" w:hint="eastAsia"/>
          <w:sz w:val="21"/>
          <w:szCs w:val="22"/>
          <w:lang w:val="en-GB"/>
        </w:rPr>
        <w:t>所有国际组织</w:t>
      </w:r>
      <w:r w:rsidRPr="00345AE8">
        <w:rPr>
          <w:rFonts w:ascii="SimSun" w:hAnsi="SimSun" w:hint="eastAsia"/>
          <w:sz w:val="21"/>
          <w:szCs w:val="22"/>
        </w:rPr>
        <w:t>都需要制定一个包含</w:t>
      </w:r>
      <w:r w:rsidRPr="007013CA">
        <w:rPr>
          <w:rFonts w:ascii="SimSun" w:hAnsi="SimSun" w:cs="SimSun" w:hint="eastAsia"/>
          <w:sz w:val="21"/>
          <w:szCs w:val="22"/>
          <w:lang w:val="en-GB"/>
        </w:rPr>
        <w:t>发展目标的共同议程。</w:t>
      </w:r>
      <w:r w:rsidR="006F6680" w:rsidRPr="00345AE8">
        <w:rPr>
          <w:rFonts w:ascii="SimSun" w:hAnsi="SimSun"/>
          <w:sz w:val="21"/>
          <w:szCs w:val="22"/>
          <w:lang w:val="en-GB"/>
        </w:rPr>
        <w:t>Valles</w:t>
      </w:r>
      <w:r w:rsidRPr="007013CA">
        <w:rPr>
          <w:rFonts w:ascii="SimSun" w:hAnsi="SimSun" w:cs="SimSun" w:hint="eastAsia"/>
          <w:sz w:val="21"/>
          <w:szCs w:val="22"/>
          <w:lang w:val="en-GB"/>
        </w:rPr>
        <w:t>先生指出，贸发会议的贡献</w:t>
      </w:r>
      <w:r w:rsidRPr="00345AE8">
        <w:rPr>
          <w:rFonts w:ascii="SimSun" w:hAnsi="SimSun" w:hint="eastAsia"/>
          <w:sz w:val="21"/>
          <w:szCs w:val="22"/>
        </w:rPr>
        <w:t>主要来自于其</w:t>
      </w:r>
      <w:r w:rsidRPr="007013CA">
        <w:rPr>
          <w:rFonts w:ascii="SimSun" w:hAnsi="SimSun" w:cs="SimSun" w:hint="eastAsia"/>
          <w:sz w:val="21"/>
          <w:szCs w:val="22"/>
          <w:lang w:val="en-GB"/>
        </w:rPr>
        <w:t>三大支柱</w:t>
      </w:r>
      <w:r w:rsidRPr="00345AE8">
        <w:rPr>
          <w:rFonts w:ascii="SimSun" w:hAnsi="SimSun" w:hint="eastAsia"/>
          <w:sz w:val="21"/>
          <w:szCs w:val="22"/>
        </w:rPr>
        <w:t>工作，即</w:t>
      </w:r>
      <w:r w:rsidR="006F6680" w:rsidRPr="007013CA">
        <w:rPr>
          <w:rFonts w:ascii="SimSun" w:hAnsi="SimSun" w:cs="SimSun" w:hint="eastAsia"/>
          <w:sz w:val="21"/>
          <w:szCs w:val="22"/>
          <w:lang w:val="en-GB"/>
        </w:rPr>
        <w:t>研究和分析、</w:t>
      </w:r>
      <w:r w:rsidRPr="007013CA">
        <w:rPr>
          <w:rFonts w:ascii="SimSun" w:hAnsi="SimSun" w:cs="SimSun" w:hint="eastAsia"/>
          <w:sz w:val="21"/>
          <w:szCs w:val="22"/>
          <w:lang w:val="en-GB"/>
        </w:rPr>
        <w:t>技术合作及</w:t>
      </w:r>
      <w:r w:rsidRPr="00345AE8">
        <w:rPr>
          <w:rFonts w:ascii="SimSun" w:hAnsi="SimSun" w:hint="eastAsia"/>
          <w:sz w:val="21"/>
          <w:szCs w:val="22"/>
        </w:rPr>
        <w:t>建立</w:t>
      </w:r>
      <w:r w:rsidRPr="007013CA">
        <w:rPr>
          <w:rFonts w:ascii="SimSun" w:hAnsi="SimSun" w:cs="SimSun" w:hint="eastAsia"/>
          <w:sz w:val="21"/>
          <w:szCs w:val="22"/>
          <w:lang w:val="en-GB"/>
        </w:rPr>
        <w:t>政府间共识。它的工作</w:t>
      </w:r>
      <w:r w:rsidRPr="00345AE8">
        <w:rPr>
          <w:rFonts w:ascii="SimSun" w:hAnsi="SimSun" w:hint="eastAsia"/>
          <w:sz w:val="21"/>
          <w:szCs w:val="22"/>
        </w:rPr>
        <w:t>不仅涉及</w:t>
      </w:r>
      <w:r w:rsidR="006F6680" w:rsidRPr="00345AE8">
        <w:rPr>
          <w:rFonts w:ascii="SimSun" w:hAnsi="SimSun" w:hint="eastAsia"/>
          <w:sz w:val="21"/>
          <w:szCs w:val="22"/>
        </w:rPr>
        <w:t>WIPO</w:t>
      </w:r>
      <w:r w:rsidRPr="00345AE8">
        <w:rPr>
          <w:rFonts w:ascii="SimSun" w:hAnsi="SimSun" w:hint="eastAsia"/>
          <w:sz w:val="21"/>
          <w:szCs w:val="22"/>
        </w:rPr>
        <w:t>，也涉及</w:t>
      </w:r>
      <w:r w:rsidR="006F6680" w:rsidRPr="00345AE8">
        <w:rPr>
          <w:rFonts w:ascii="SimSun" w:hAnsi="SimSun" w:hint="eastAsia"/>
          <w:sz w:val="21"/>
          <w:szCs w:val="22"/>
        </w:rPr>
        <w:t>WTO</w:t>
      </w:r>
      <w:r w:rsidRPr="00345AE8">
        <w:rPr>
          <w:rFonts w:ascii="SimSun" w:hAnsi="SimSun" w:hint="eastAsia"/>
          <w:sz w:val="21"/>
          <w:szCs w:val="22"/>
        </w:rPr>
        <w:t>。</w:t>
      </w:r>
      <w:r w:rsidRPr="007013CA">
        <w:rPr>
          <w:rFonts w:ascii="SimSun" w:hAnsi="SimSun" w:cs="SimSun" w:hint="eastAsia"/>
          <w:sz w:val="21"/>
          <w:szCs w:val="22"/>
          <w:lang w:val="en-GB"/>
        </w:rPr>
        <w:t>最后他指出，解决发展问题是一个平衡的问题，在这个意义上，</w:t>
      </w:r>
      <w:r w:rsidRPr="00345AE8">
        <w:rPr>
          <w:rFonts w:ascii="SimSun" w:hAnsi="SimSun" w:hint="eastAsia"/>
          <w:sz w:val="21"/>
          <w:szCs w:val="22"/>
        </w:rPr>
        <w:t>对于不同国家的发展需求与挑战，</w:t>
      </w:r>
      <w:r w:rsidRPr="007013CA">
        <w:rPr>
          <w:rFonts w:ascii="SimSun" w:hAnsi="SimSun" w:cs="SimSun" w:hint="eastAsia"/>
          <w:sz w:val="21"/>
          <w:szCs w:val="22"/>
          <w:lang w:val="en-GB"/>
        </w:rPr>
        <w:t>没有一个放之四海而皆准的</w:t>
      </w:r>
      <w:r w:rsidRPr="00345AE8">
        <w:rPr>
          <w:rFonts w:ascii="SimSun" w:hAnsi="SimSun" w:hint="eastAsia"/>
          <w:sz w:val="21"/>
          <w:szCs w:val="22"/>
        </w:rPr>
        <w:t>做法</w:t>
      </w:r>
      <w:r w:rsidRPr="007013CA">
        <w:rPr>
          <w:rFonts w:ascii="SimSun" w:hAnsi="SimSun" w:cs="SimSun" w:hint="eastAsia"/>
          <w:sz w:val="21"/>
          <w:szCs w:val="22"/>
          <w:lang w:val="en-GB"/>
        </w:rPr>
        <w:t>。</w:t>
      </w:r>
      <w:r w:rsidRPr="00345AE8">
        <w:rPr>
          <w:rFonts w:ascii="SimSun" w:hAnsi="SimSun" w:hint="eastAsia"/>
          <w:sz w:val="21"/>
          <w:szCs w:val="22"/>
        </w:rPr>
        <w:t>为了</w:t>
      </w:r>
      <w:r w:rsidRPr="007013CA">
        <w:rPr>
          <w:rFonts w:ascii="SimSun" w:hAnsi="SimSun" w:cs="SimSun" w:hint="eastAsia"/>
          <w:sz w:val="21"/>
          <w:szCs w:val="22"/>
          <w:lang w:val="en-GB"/>
        </w:rPr>
        <w:t>消费者的利益和</w:t>
      </w:r>
      <w:r w:rsidRPr="00345AE8">
        <w:rPr>
          <w:rFonts w:ascii="SimSun" w:hAnsi="SimSun" w:hint="eastAsia"/>
          <w:sz w:val="21"/>
          <w:szCs w:val="22"/>
        </w:rPr>
        <w:t>保护</w:t>
      </w:r>
      <w:r w:rsidRPr="007013CA">
        <w:rPr>
          <w:rFonts w:ascii="SimSun" w:hAnsi="SimSun" w:cs="SimSun" w:hint="eastAsia"/>
          <w:sz w:val="21"/>
          <w:szCs w:val="22"/>
          <w:lang w:val="en-GB"/>
        </w:rPr>
        <w:t>知识产权，</w:t>
      </w:r>
      <w:r w:rsidRPr="00345AE8">
        <w:rPr>
          <w:rFonts w:ascii="SimSun" w:hAnsi="SimSun" w:hint="eastAsia"/>
          <w:sz w:val="21"/>
          <w:szCs w:val="22"/>
        </w:rPr>
        <w:t>需要实现</w:t>
      </w:r>
      <w:r w:rsidRPr="007013CA">
        <w:rPr>
          <w:rFonts w:ascii="SimSun" w:hAnsi="SimSun" w:cs="SimSun" w:hint="eastAsia"/>
          <w:sz w:val="21"/>
          <w:szCs w:val="22"/>
          <w:lang w:val="en-GB"/>
        </w:rPr>
        <w:t>竞争和</w:t>
      </w:r>
      <w:proofErr w:type="gramStart"/>
      <w:r w:rsidRPr="00345AE8">
        <w:rPr>
          <w:rFonts w:ascii="SimSun" w:hAnsi="SimSun" w:hint="eastAsia"/>
          <w:sz w:val="21"/>
          <w:szCs w:val="22"/>
        </w:rPr>
        <w:t>可</w:t>
      </w:r>
      <w:proofErr w:type="gramEnd"/>
      <w:r w:rsidRPr="007013CA">
        <w:rPr>
          <w:rFonts w:ascii="SimSun" w:hAnsi="SimSun" w:cs="SimSun" w:hint="eastAsia"/>
          <w:sz w:val="21"/>
          <w:szCs w:val="22"/>
          <w:lang w:val="en-GB"/>
        </w:rPr>
        <w:t>竞争市场之间的平衡</w:t>
      </w:r>
      <w:r w:rsidRPr="00345AE8">
        <w:rPr>
          <w:rFonts w:ascii="SimSun" w:hAnsi="SimSun" w:hint="eastAsia"/>
          <w:sz w:val="21"/>
          <w:szCs w:val="22"/>
          <w:lang w:val="en-GB"/>
        </w:rPr>
        <w:t>，</w:t>
      </w:r>
      <w:r w:rsidRPr="007013CA">
        <w:rPr>
          <w:rFonts w:ascii="SimSun" w:hAnsi="SimSun" w:cs="SimSun" w:hint="eastAsia"/>
          <w:sz w:val="21"/>
          <w:szCs w:val="22"/>
          <w:lang w:val="en-GB"/>
        </w:rPr>
        <w:t>贸发会议</w:t>
      </w:r>
      <w:r w:rsidRPr="00345AE8">
        <w:rPr>
          <w:rFonts w:ascii="SimSun" w:hAnsi="SimSun" w:hint="eastAsia"/>
          <w:sz w:val="21"/>
          <w:szCs w:val="22"/>
        </w:rPr>
        <w:t>将与</w:t>
      </w:r>
      <w:r w:rsidR="009056C5" w:rsidRPr="00345AE8">
        <w:rPr>
          <w:rFonts w:ascii="SimSun" w:hAnsi="SimSun" w:hint="eastAsia"/>
          <w:sz w:val="21"/>
          <w:szCs w:val="22"/>
        </w:rPr>
        <w:t>WIPO</w:t>
      </w:r>
      <w:r w:rsidRPr="007013CA">
        <w:rPr>
          <w:rFonts w:ascii="SimSun" w:hAnsi="SimSun" w:cs="SimSun" w:hint="eastAsia"/>
          <w:sz w:val="21"/>
          <w:szCs w:val="22"/>
          <w:lang w:val="en-GB"/>
        </w:rPr>
        <w:t>朝着这一目标</w:t>
      </w:r>
      <w:r w:rsidRPr="00345AE8">
        <w:rPr>
          <w:rFonts w:ascii="SimSun" w:hAnsi="SimSun" w:hint="eastAsia"/>
          <w:sz w:val="21"/>
          <w:szCs w:val="22"/>
        </w:rPr>
        <w:t>共同</w:t>
      </w:r>
      <w:r w:rsidRPr="007013CA">
        <w:rPr>
          <w:rFonts w:ascii="SimSun" w:hAnsi="SimSun" w:cs="SimSun" w:hint="eastAsia"/>
          <w:sz w:val="21"/>
          <w:szCs w:val="22"/>
          <w:lang w:val="en-GB"/>
        </w:rPr>
        <w:t>努力。</w:t>
      </w:r>
    </w:p>
    <w:p w:rsidR="00A235C1" w:rsidRDefault="000C72BA"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bCs/>
          <w:sz w:val="21"/>
          <w:szCs w:val="22"/>
          <w:lang w:val="en-GB"/>
        </w:rPr>
        <w:t>Barbara Martin Munoz</w:t>
      </w:r>
      <w:r w:rsidR="001E2603" w:rsidRPr="007013CA">
        <w:rPr>
          <w:rFonts w:ascii="SimSun" w:hAnsi="SimSun" w:cs="SimSun" w:hint="eastAsia"/>
          <w:sz w:val="21"/>
          <w:szCs w:val="22"/>
        </w:rPr>
        <w:t>女士代表</w:t>
      </w:r>
      <w:r w:rsidR="001E2603" w:rsidRPr="00345AE8">
        <w:rPr>
          <w:rFonts w:ascii="SimSun" w:hAnsi="SimSun" w:hint="eastAsia"/>
          <w:sz w:val="21"/>
          <w:szCs w:val="22"/>
        </w:rPr>
        <w:t>西班牙国家</w:t>
      </w:r>
      <w:r w:rsidR="001E2603" w:rsidRPr="007013CA">
        <w:rPr>
          <w:rFonts w:ascii="SimSun" w:hAnsi="SimSun" w:cs="SimSun" w:hint="eastAsia"/>
          <w:sz w:val="21"/>
          <w:szCs w:val="22"/>
        </w:rPr>
        <w:t>盲人</w:t>
      </w:r>
      <w:r w:rsidR="001E2603" w:rsidRPr="00345AE8">
        <w:rPr>
          <w:rFonts w:ascii="SimSun" w:hAnsi="SimSun" w:hint="eastAsia"/>
          <w:sz w:val="21"/>
          <w:szCs w:val="22"/>
        </w:rPr>
        <w:t>组织发言。该组织是一个公共社会组织，在</w:t>
      </w:r>
      <w:r w:rsidR="001E2603" w:rsidRPr="007013CA">
        <w:rPr>
          <w:rFonts w:ascii="SimSun" w:hAnsi="SimSun" w:cs="SimSun" w:hint="eastAsia"/>
          <w:sz w:val="21"/>
          <w:szCs w:val="22"/>
        </w:rPr>
        <w:t>社会包容</w:t>
      </w:r>
      <w:r w:rsidR="001E2603" w:rsidRPr="00345AE8">
        <w:rPr>
          <w:rFonts w:ascii="SimSun" w:hAnsi="SimSun" w:hint="eastAsia"/>
          <w:sz w:val="21"/>
          <w:szCs w:val="22"/>
        </w:rPr>
        <w:t>、无歧视、</w:t>
      </w:r>
      <w:r w:rsidR="001E2603" w:rsidRPr="007013CA">
        <w:rPr>
          <w:rFonts w:ascii="SimSun" w:hAnsi="SimSun" w:cs="SimSun" w:hint="eastAsia"/>
          <w:sz w:val="21"/>
          <w:szCs w:val="22"/>
        </w:rPr>
        <w:t>机会均等</w:t>
      </w:r>
      <w:r w:rsidR="001E2603" w:rsidRPr="00345AE8">
        <w:rPr>
          <w:rFonts w:ascii="SimSun" w:hAnsi="SimSun" w:hint="eastAsia"/>
          <w:sz w:val="21"/>
          <w:szCs w:val="22"/>
        </w:rPr>
        <w:t>领域开展活动，实现了</w:t>
      </w:r>
      <w:r w:rsidR="001E2603" w:rsidRPr="007013CA">
        <w:rPr>
          <w:rFonts w:ascii="SimSun" w:hAnsi="SimSun" w:cs="SimSun" w:hint="eastAsia"/>
          <w:sz w:val="21"/>
          <w:szCs w:val="22"/>
        </w:rPr>
        <w:t>代表</w:t>
      </w:r>
      <w:r w:rsidR="001E2603" w:rsidRPr="00345AE8">
        <w:rPr>
          <w:rFonts w:ascii="SimSun" w:hAnsi="SimSun" w:hint="eastAsia"/>
          <w:sz w:val="21"/>
          <w:szCs w:val="22"/>
        </w:rPr>
        <w:t>西班牙</w:t>
      </w:r>
      <w:r w:rsidR="001E2603" w:rsidRPr="007013CA">
        <w:rPr>
          <w:rFonts w:ascii="SimSun" w:hAnsi="SimSun" w:cs="SimSun" w:hint="eastAsia"/>
          <w:sz w:val="21"/>
          <w:szCs w:val="22"/>
        </w:rPr>
        <w:t>超过</w:t>
      </w:r>
      <w:r w:rsidR="001E2603" w:rsidRPr="00345AE8">
        <w:rPr>
          <w:rFonts w:ascii="SimSun" w:hAnsi="SimSun"/>
          <w:sz w:val="21"/>
          <w:szCs w:val="22"/>
        </w:rPr>
        <w:t>72,000</w:t>
      </w:r>
      <w:r w:rsidR="001E2603" w:rsidRPr="007013CA">
        <w:rPr>
          <w:rFonts w:ascii="SimSun" w:hAnsi="SimSun" w:cs="SimSun" w:hint="eastAsia"/>
          <w:sz w:val="21"/>
          <w:szCs w:val="22"/>
        </w:rPr>
        <w:t>人的权利。该组织开展了为失明人士</w:t>
      </w:r>
      <w:r w:rsidR="001E2603" w:rsidRPr="00345AE8">
        <w:rPr>
          <w:rFonts w:ascii="SimSun" w:hAnsi="SimSun" w:hint="eastAsia"/>
          <w:sz w:val="21"/>
          <w:szCs w:val="22"/>
        </w:rPr>
        <w:t>提供服务、帮助他们</w:t>
      </w:r>
      <w:r w:rsidR="001E2603" w:rsidRPr="007013CA">
        <w:rPr>
          <w:rFonts w:ascii="SimSun" w:hAnsi="SimSun" w:cs="SimSun" w:hint="eastAsia"/>
          <w:sz w:val="21"/>
          <w:szCs w:val="22"/>
        </w:rPr>
        <w:t>获取信息</w:t>
      </w:r>
      <w:r w:rsidR="001E2603" w:rsidRPr="00345AE8">
        <w:rPr>
          <w:rFonts w:ascii="SimSun" w:hAnsi="SimSun" w:hint="eastAsia"/>
          <w:sz w:val="21"/>
          <w:szCs w:val="22"/>
        </w:rPr>
        <w:t>、</w:t>
      </w:r>
      <w:r w:rsidR="001E2603" w:rsidRPr="007013CA">
        <w:rPr>
          <w:rFonts w:ascii="SimSun" w:hAnsi="SimSun" w:cs="SimSun" w:hint="eastAsia"/>
          <w:sz w:val="21"/>
          <w:szCs w:val="22"/>
        </w:rPr>
        <w:t>获得就业</w:t>
      </w:r>
      <w:r w:rsidR="001E2603" w:rsidRPr="00345AE8">
        <w:rPr>
          <w:rFonts w:ascii="SimSun" w:hAnsi="SimSun" w:hint="eastAsia"/>
          <w:sz w:val="21"/>
          <w:szCs w:val="22"/>
        </w:rPr>
        <w:t>、</w:t>
      </w:r>
      <w:r w:rsidR="001E2603" w:rsidRPr="007013CA">
        <w:rPr>
          <w:rFonts w:ascii="SimSun" w:hAnsi="SimSun" w:cs="SimSun" w:hint="eastAsia"/>
          <w:sz w:val="21"/>
          <w:szCs w:val="22"/>
        </w:rPr>
        <w:t>享受文化和社会包容</w:t>
      </w:r>
      <w:r w:rsidR="001E2603" w:rsidRPr="00345AE8">
        <w:rPr>
          <w:rFonts w:ascii="SimSun" w:hAnsi="SimSun" w:hint="eastAsia"/>
          <w:sz w:val="21"/>
          <w:szCs w:val="22"/>
        </w:rPr>
        <w:t>的活动。</w:t>
      </w:r>
      <w:r w:rsidR="001E2603" w:rsidRPr="007013CA">
        <w:rPr>
          <w:rFonts w:ascii="SimSun" w:hAnsi="SimSun" w:cs="SimSun" w:hint="eastAsia"/>
          <w:sz w:val="21"/>
          <w:szCs w:val="22"/>
        </w:rPr>
        <w:t>她强调</w:t>
      </w:r>
      <w:r w:rsidR="001E2603" w:rsidRPr="00345AE8">
        <w:rPr>
          <w:rFonts w:ascii="SimSun" w:hAnsi="SimSun" w:hint="eastAsia"/>
          <w:sz w:val="21"/>
          <w:szCs w:val="22"/>
        </w:rPr>
        <w:t>指出WIPO</w:t>
      </w:r>
      <w:r w:rsidR="001E2603" w:rsidRPr="007013CA">
        <w:rPr>
          <w:rFonts w:ascii="SimSun" w:hAnsi="SimSun" w:cs="SimSun" w:hint="eastAsia"/>
          <w:sz w:val="21"/>
          <w:szCs w:val="22"/>
        </w:rPr>
        <w:t>《马拉喀什条约》的重要性，并把它称为二十一世纪的第一个人权公约。她强调，该条约之所以</w:t>
      </w:r>
      <w:r w:rsidR="001E2603" w:rsidRPr="00345AE8">
        <w:rPr>
          <w:rFonts w:ascii="SimSun" w:hAnsi="SimSun" w:hint="eastAsia"/>
          <w:sz w:val="21"/>
          <w:szCs w:val="22"/>
        </w:rPr>
        <w:t>重要，尤其</w:t>
      </w:r>
      <w:r w:rsidR="001E2603" w:rsidRPr="00345AE8">
        <w:rPr>
          <w:rFonts w:asciiTheme="minorEastAsia" w:eastAsiaTheme="minorEastAsia" w:hAnsiTheme="minorEastAsia" w:hint="eastAsia"/>
          <w:sz w:val="21"/>
          <w:szCs w:val="22"/>
        </w:rPr>
        <w:t>是</w:t>
      </w:r>
      <w:r w:rsidR="001E2603" w:rsidRPr="00345AE8">
        <w:rPr>
          <w:rFonts w:ascii="SimSun" w:hAnsi="SimSun" w:hint="eastAsia"/>
          <w:sz w:val="21"/>
          <w:szCs w:val="22"/>
        </w:rPr>
        <w:t>因为有阅读障碍的</w:t>
      </w:r>
      <w:r w:rsidR="001E2603" w:rsidRPr="007013CA">
        <w:rPr>
          <w:rFonts w:ascii="SimSun" w:hAnsi="SimSun" w:cs="SimSun" w:hint="eastAsia"/>
          <w:sz w:val="21"/>
          <w:szCs w:val="22"/>
        </w:rPr>
        <w:t>残疾人</w:t>
      </w:r>
      <w:r w:rsidR="001E2603" w:rsidRPr="00345AE8">
        <w:rPr>
          <w:rFonts w:ascii="SimSun" w:hAnsi="SimSun" w:hint="eastAsia"/>
          <w:sz w:val="21"/>
          <w:szCs w:val="22"/>
        </w:rPr>
        <w:t>或</w:t>
      </w:r>
      <w:r w:rsidR="001E2603" w:rsidRPr="007013CA">
        <w:rPr>
          <w:rFonts w:ascii="SimSun" w:hAnsi="SimSun" w:cs="SimSun" w:hint="eastAsia"/>
          <w:sz w:val="21"/>
          <w:szCs w:val="22"/>
        </w:rPr>
        <w:t>盲人或弱视</w:t>
      </w:r>
      <w:r w:rsidR="001E2603" w:rsidRPr="00345AE8">
        <w:rPr>
          <w:rFonts w:ascii="SimSun" w:hAnsi="SimSun" w:hint="eastAsia"/>
          <w:sz w:val="21"/>
          <w:szCs w:val="22"/>
        </w:rPr>
        <w:t>者有同样的需求、需要因同样的原因了解相同的信息</w:t>
      </w:r>
      <w:r w:rsidR="001E2603" w:rsidRPr="007013CA">
        <w:rPr>
          <w:rFonts w:ascii="SimSun" w:hAnsi="SimSun" w:cs="SimSun" w:hint="eastAsia"/>
          <w:sz w:val="21"/>
          <w:szCs w:val="22"/>
        </w:rPr>
        <w:t>，</w:t>
      </w:r>
      <w:r w:rsidR="001E2603" w:rsidRPr="00345AE8">
        <w:rPr>
          <w:rFonts w:ascii="SimSun" w:hAnsi="SimSun" w:hint="eastAsia"/>
          <w:sz w:val="21"/>
          <w:szCs w:val="22"/>
        </w:rPr>
        <w:t>有文化、休闲、就业、归属感需求，需要感受自我，感受自己成为活跃社会的一部分，一个全球性社会的一部分。</w:t>
      </w:r>
      <w:r w:rsidR="001E2603" w:rsidRPr="007013CA">
        <w:rPr>
          <w:rFonts w:ascii="SimSun" w:hAnsi="SimSun" w:cs="SimSun" w:hint="eastAsia"/>
          <w:sz w:val="21"/>
          <w:szCs w:val="22"/>
        </w:rPr>
        <w:t>这是一项人权，</w:t>
      </w:r>
      <w:r w:rsidR="001E2603" w:rsidRPr="00345AE8">
        <w:rPr>
          <w:rFonts w:ascii="SimSun" w:hAnsi="SimSun" w:hint="eastAsia"/>
          <w:sz w:val="21"/>
          <w:szCs w:val="22"/>
        </w:rPr>
        <w:t>在残疾人中将之付诸实践需要</w:t>
      </w:r>
      <w:r w:rsidR="001E2603" w:rsidRPr="007013CA">
        <w:rPr>
          <w:rFonts w:ascii="SimSun" w:hAnsi="SimSun" w:cs="SimSun" w:hint="eastAsia"/>
          <w:sz w:val="21"/>
          <w:szCs w:val="22"/>
        </w:rPr>
        <w:t>有约束力的法律</w:t>
      </w:r>
      <w:r w:rsidR="001E2603" w:rsidRPr="00345AE8">
        <w:rPr>
          <w:rFonts w:ascii="SimSun" w:hAnsi="SimSun" w:hint="eastAsia"/>
          <w:sz w:val="21"/>
          <w:szCs w:val="22"/>
        </w:rPr>
        <w:t>文件，以规定</w:t>
      </w:r>
      <w:r w:rsidR="001E2603" w:rsidRPr="007013CA">
        <w:rPr>
          <w:rFonts w:ascii="SimSun" w:hAnsi="SimSun" w:cs="SimSun" w:hint="eastAsia"/>
          <w:sz w:val="21"/>
          <w:szCs w:val="22"/>
        </w:rPr>
        <w:t>生产</w:t>
      </w:r>
      <w:r w:rsidR="001E2603" w:rsidRPr="00345AE8">
        <w:rPr>
          <w:rFonts w:ascii="SimSun" w:hAnsi="SimSun" w:hint="eastAsia"/>
          <w:sz w:val="21"/>
          <w:szCs w:val="22"/>
        </w:rPr>
        <w:t>、</w:t>
      </w:r>
      <w:r w:rsidR="001E2603" w:rsidRPr="007013CA">
        <w:rPr>
          <w:rFonts w:ascii="SimSun" w:hAnsi="SimSun" w:cs="SimSun" w:hint="eastAsia"/>
          <w:sz w:val="21"/>
          <w:szCs w:val="22"/>
        </w:rPr>
        <w:t>分配和</w:t>
      </w:r>
      <w:r w:rsidR="001E2603" w:rsidRPr="00345AE8">
        <w:rPr>
          <w:rFonts w:ascii="SimSun" w:hAnsi="SimSun" w:hint="eastAsia"/>
          <w:sz w:val="21"/>
          <w:szCs w:val="22"/>
        </w:rPr>
        <w:t>提供可合法自由使用并</w:t>
      </w:r>
      <w:r w:rsidR="001E2603" w:rsidRPr="007013CA">
        <w:rPr>
          <w:rFonts w:ascii="SimSun" w:hAnsi="SimSun" w:cs="SimSun" w:hint="eastAsia"/>
          <w:sz w:val="21"/>
          <w:szCs w:val="22"/>
        </w:rPr>
        <w:t>以无障碍格式</w:t>
      </w:r>
      <w:r w:rsidR="001E2603" w:rsidRPr="00345AE8">
        <w:rPr>
          <w:rFonts w:ascii="SimSun" w:hAnsi="SimSun" w:hint="eastAsia"/>
          <w:sz w:val="21"/>
          <w:szCs w:val="22"/>
        </w:rPr>
        <w:t>提供的材料</w:t>
      </w:r>
      <w:r w:rsidR="001E2603" w:rsidRPr="007013CA">
        <w:rPr>
          <w:rFonts w:ascii="SimSun" w:hAnsi="SimSun" w:cs="SimSun" w:hint="eastAsia"/>
          <w:sz w:val="21"/>
          <w:szCs w:val="22"/>
        </w:rPr>
        <w:t>。</w:t>
      </w:r>
      <w:r w:rsidR="001E2603" w:rsidRPr="00345AE8">
        <w:rPr>
          <w:rFonts w:ascii="SimSun" w:hAnsi="SimSun"/>
          <w:sz w:val="21"/>
          <w:szCs w:val="22"/>
          <w:lang w:val="en-GB"/>
        </w:rPr>
        <w:t>Munoz</w:t>
      </w:r>
      <w:r w:rsidR="001E2603" w:rsidRPr="007013CA">
        <w:rPr>
          <w:rFonts w:ascii="SimSun" w:hAnsi="SimSun" w:cs="SimSun" w:hint="eastAsia"/>
          <w:sz w:val="21"/>
          <w:szCs w:val="22"/>
        </w:rPr>
        <w:t>女士强调，知识产权立法的领土性质</w:t>
      </w:r>
      <w:r w:rsidR="001E2603" w:rsidRPr="00345AE8">
        <w:rPr>
          <w:rFonts w:ascii="SimSun" w:hAnsi="SimSun" w:hint="eastAsia"/>
          <w:sz w:val="21"/>
          <w:szCs w:val="22"/>
        </w:rPr>
        <w:t>导致致力于推广和</w:t>
      </w:r>
      <w:r w:rsidR="001E2603" w:rsidRPr="00345AE8">
        <w:rPr>
          <w:rFonts w:asciiTheme="minorEastAsia" w:eastAsiaTheme="minorEastAsia" w:hAnsiTheme="minorEastAsia" w:hint="eastAsia"/>
          <w:sz w:val="21"/>
          <w:szCs w:val="22"/>
        </w:rPr>
        <w:t>分销</w:t>
      </w:r>
      <w:r w:rsidR="001E2603" w:rsidRPr="00345AE8">
        <w:rPr>
          <w:rFonts w:ascii="SimSun" w:hAnsi="SimSun" w:hint="eastAsia"/>
          <w:sz w:val="21"/>
          <w:szCs w:val="22"/>
        </w:rPr>
        <w:t>无障碍格式作品的机构无法与其他国家同一语言区交流无障碍格式作品。</w:t>
      </w:r>
      <w:r w:rsidR="001E2603" w:rsidRPr="007013CA">
        <w:rPr>
          <w:rFonts w:ascii="SimSun" w:hAnsi="SimSun" w:cs="SimSun" w:hint="eastAsia"/>
          <w:sz w:val="21"/>
          <w:szCs w:val="22"/>
        </w:rPr>
        <w:t>由于各种原因</w:t>
      </w:r>
      <w:r w:rsidR="001E2603" w:rsidRPr="00345AE8">
        <w:rPr>
          <w:rFonts w:ascii="SimSun" w:hAnsi="SimSun" w:hint="eastAsia"/>
          <w:sz w:val="21"/>
          <w:szCs w:val="22"/>
        </w:rPr>
        <w:t>，不可能选择以其他语言阅读其他作品，也不可能获得那些机构的无障碍格式副本。由于残疾人做出的很大努力，每年所有已出版作品中仅有5%能够以无障碍格式出版。《</w:t>
      </w:r>
      <w:r w:rsidR="001E2603" w:rsidRPr="007013CA">
        <w:rPr>
          <w:rFonts w:ascii="SimSun" w:hAnsi="SimSun" w:cs="SimSun" w:hint="eastAsia"/>
          <w:sz w:val="21"/>
          <w:szCs w:val="22"/>
        </w:rPr>
        <w:t>马拉喀什条约》是</w:t>
      </w:r>
      <w:r w:rsidR="001E2603" w:rsidRPr="00345AE8">
        <w:rPr>
          <w:rFonts w:ascii="SimSun" w:hAnsi="SimSun" w:hint="eastAsia"/>
          <w:sz w:val="21"/>
          <w:szCs w:val="22"/>
        </w:rPr>
        <w:t>帮助没有</w:t>
      </w:r>
      <w:r w:rsidR="001E2603" w:rsidRPr="00345AE8">
        <w:rPr>
          <w:rFonts w:asciiTheme="minorEastAsia" w:eastAsiaTheme="minorEastAsia" w:hAnsiTheme="minorEastAsia" w:hint="eastAsia"/>
          <w:sz w:val="21"/>
          <w:szCs w:val="22"/>
        </w:rPr>
        <w:t>获得</w:t>
      </w:r>
      <w:r w:rsidR="001E2603" w:rsidRPr="00345AE8">
        <w:rPr>
          <w:rFonts w:ascii="SimSun" w:hAnsi="SimSun" w:hint="eastAsia"/>
          <w:sz w:val="21"/>
          <w:szCs w:val="22"/>
        </w:rPr>
        <w:t>这种格式的残疾人进行抗争的绝妙工具。</w:t>
      </w:r>
      <w:r w:rsidR="001E2603" w:rsidRPr="007013CA">
        <w:rPr>
          <w:rFonts w:ascii="SimSun" w:hAnsi="SimSun" w:cs="SimSun" w:hint="eastAsia"/>
          <w:sz w:val="21"/>
          <w:szCs w:val="22"/>
        </w:rPr>
        <w:t>这项成就</w:t>
      </w:r>
      <w:r w:rsidR="001E2603" w:rsidRPr="00345AE8">
        <w:rPr>
          <w:rFonts w:ascii="SimSun" w:hAnsi="SimSun" w:hint="eastAsia"/>
          <w:sz w:val="21"/>
          <w:szCs w:val="22"/>
        </w:rPr>
        <w:t>是通过合作发展人士的努力和参与取得的。</w:t>
      </w:r>
    </w:p>
    <w:p w:rsidR="00A235C1" w:rsidRDefault="00C15A7D"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bCs/>
          <w:sz w:val="21"/>
          <w:szCs w:val="22"/>
        </w:rPr>
        <w:t xml:space="preserve">Esteban </w:t>
      </w:r>
      <w:proofErr w:type="spellStart"/>
      <w:r w:rsidRPr="00345AE8">
        <w:rPr>
          <w:rFonts w:ascii="SimSun" w:hAnsi="SimSun"/>
          <w:bCs/>
          <w:sz w:val="21"/>
          <w:szCs w:val="22"/>
        </w:rPr>
        <w:t>Burrone</w:t>
      </w:r>
      <w:proofErr w:type="spellEnd"/>
      <w:r w:rsidRPr="007013CA">
        <w:rPr>
          <w:rFonts w:ascii="SimSun" w:hAnsi="SimSun" w:cs="SimSun" w:hint="eastAsia"/>
          <w:sz w:val="21"/>
          <w:szCs w:val="22"/>
        </w:rPr>
        <w:t>先生代表药品专利池（</w:t>
      </w:r>
      <w:r w:rsidRPr="00345AE8">
        <w:rPr>
          <w:rFonts w:ascii="SimSun" w:hAnsi="SimSun"/>
          <w:sz w:val="21"/>
          <w:szCs w:val="22"/>
        </w:rPr>
        <w:t>MPP</w:t>
      </w:r>
      <w:r w:rsidRPr="007013CA">
        <w:rPr>
          <w:rFonts w:ascii="SimSun" w:hAnsi="SimSun" w:cs="SimSun" w:hint="eastAsia"/>
          <w:sz w:val="21"/>
          <w:szCs w:val="22"/>
        </w:rPr>
        <w:t>）发言。他</w:t>
      </w:r>
      <w:r w:rsidRPr="00345AE8">
        <w:rPr>
          <w:rFonts w:ascii="SimSun" w:hAnsi="SimSun" w:hint="eastAsia"/>
          <w:sz w:val="21"/>
          <w:szCs w:val="22"/>
        </w:rPr>
        <w:t>指出药品专利池</w:t>
      </w:r>
      <w:r w:rsidRPr="007013CA">
        <w:rPr>
          <w:rFonts w:ascii="SimSun" w:hAnsi="SimSun" w:cs="SimSun" w:hint="eastAsia"/>
          <w:sz w:val="21"/>
          <w:szCs w:val="22"/>
        </w:rPr>
        <w:t>是一个非政府组织</w:t>
      </w:r>
      <w:r w:rsidRPr="00345AE8">
        <w:rPr>
          <w:rFonts w:ascii="SimSun" w:hAnsi="SimSun" w:hint="eastAsia"/>
          <w:sz w:val="21"/>
          <w:szCs w:val="22"/>
        </w:rPr>
        <w:t>，其创建是为了</w:t>
      </w:r>
      <w:r w:rsidRPr="007013CA">
        <w:rPr>
          <w:rFonts w:ascii="SimSun" w:hAnsi="SimSun" w:cs="SimSun" w:hint="eastAsia"/>
          <w:sz w:val="21"/>
          <w:szCs w:val="22"/>
        </w:rPr>
        <w:t>增加</w:t>
      </w:r>
      <w:r w:rsidRPr="00345AE8">
        <w:rPr>
          <w:rFonts w:ascii="SimSun" w:hAnsi="SimSun" w:hint="eastAsia"/>
          <w:sz w:val="21"/>
          <w:szCs w:val="22"/>
        </w:rPr>
        <w:t>发展中国家</w:t>
      </w:r>
      <w:r w:rsidR="001B37FF" w:rsidRPr="00345AE8">
        <w:rPr>
          <w:rFonts w:asciiTheme="minorEastAsia" w:eastAsiaTheme="minorEastAsia" w:hAnsiTheme="minorEastAsia" w:hint="eastAsia"/>
          <w:sz w:val="21"/>
          <w:szCs w:val="22"/>
        </w:rPr>
        <w:t>艾</w:t>
      </w:r>
      <w:r w:rsidRPr="00345AE8">
        <w:rPr>
          <w:rFonts w:ascii="SimSun" w:hAnsi="SimSun" w:hint="eastAsia"/>
          <w:sz w:val="21"/>
          <w:szCs w:val="22"/>
        </w:rPr>
        <w:t>滋病患者</w:t>
      </w:r>
      <w:r w:rsidRPr="007013CA">
        <w:rPr>
          <w:rFonts w:ascii="SimSun" w:hAnsi="SimSun" w:cs="SimSun" w:hint="eastAsia"/>
          <w:sz w:val="21"/>
          <w:szCs w:val="22"/>
        </w:rPr>
        <w:t>获得现有和新优质药品</w:t>
      </w:r>
      <w:r w:rsidRPr="00345AE8">
        <w:rPr>
          <w:rFonts w:ascii="SimSun" w:hAnsi="SimSun" w:hint="eastAsia"/>
          <w:sz w:val="21"/>
          <w:szCs w:val="22"/>
        </w:rPr>
        <w:t>的途径。该组织是2010年根据</w:t>
      </w:r>
      <w:r w:rsidRPr="007013CA">
        <w:rPr>
          <w:rFonts w:ascii="SimSun" w:hAnsi="SimSun" w:cs="SimSun" w:hint="eastAsia"/>
          <w:sz w:val="21"/>
          <w:szCs w:val="22"/>
        </w:rPr>
        <w:t>国际社会</w:t>
      </w:r>
      <w:r w:rsidRPr="00345AE8">
        <w:rPr>
          <w:rFonts w:ascii="SimSun" w:hAnsi="SimSun" w:hint="eastAsia"/>
          <w:sz w:val="21"/>
          <w:szCs w:val="22"/>
        </w:rPr>
        <w:t>的请求，通过</w:t>
      </w:r>
      <w:r w:rsidRPr="007013CA">
        <w:rPr>
          <w:rFonts w:ascii="SimSun" w:hAnsi="SimSun" w:cs="SimSun" w:hint="eastAsia"/>
          <w:sz w:val="21"/>
          <w:szCs w:val="22"/>
        </w:rPr>
        <w:t>国际药品采购机制</w:t>
      </w:r>
      <w:r w:rsidRPr="00345AE8">
        <w:rPr>
          <w:rFonts w:ascii="SimSun" w:hAnsi="SimSun" w:hint="eastAsia"/>
          <w:sz w:val="21"/>
          <w:szCs w:val="22"/>
        </w:rPr>
        <w:t>（UNITAID）</w:t>
      </w:r>
      <w:r w:rsidRPr="007013CA">
        <w:rPr>
          <w:rFonts w:ascii="SimSun" w:hAnsi="SimSun" w:cs="SimSun" w:hint="eastAsia"/>
          <w:sz w:val="21"/>
          <w:szCs w:val="22"/>
        </w:rPr>
        <w:t>创新融资机制</w:t>
      </w:r>
      <w:r w:rsidRPr="00345AE8">
        <w:rPr>
          <w:rFonts w:ascii="SimSun" w:hAnsi="SimSun" w:hint="eastAsia"/>
          <w:sz w:val="21"/>
          <w:szCs w:val="22"/>
        </w:rPr>
        <w:t>而创立，其</w:t>
      </w:r>
      <w:r w:rsidRPr="007013CA">
        <w:rPr>
          <w:rFonts w:ascii="SimSun" w:hAnsi="SimSun" w:cs="SimSun" w:hint="eastAsia"/>
          <w:sz w:val="21"/>
          <w:szCs w:val="22"/>
        </w:rPr>
        <w:t>使命是</w:t>
      </w:r>
      <w:r w:rsidRPr="00345AE8">
        <w:rPr>
          <w:rFonts w:ascii="SimSun" w:hAnsi="SimSun" w:hint="eastAsia"/>
          <w:sz w:val="21"/>
          <w:szCs w:val="22"/>
        </w:rPr>
        <w:t>提高中低收入国家</w:t>
      </w:r>
      <w:r w:rsidRPr="007013CA">
        <w:rPr>
          <w:rFonts w:ascii="SimSun" w:hAnsi="SimSun" w:cs="SimSun" w:hint="eastAsia"/>
          <w:sz w:val="21"/>
          <w:szCs w:val="22"/>
        </w:rPr>
        <w:t>艾滋病病毒</w:t>
      </w:r>
      <w:r w:rsidRPr="00345AE8">
        <w:rPr>
          <w:rFonts w:ascii="SimSun" w:hAnsi="SimSun" w:hint="eastAsia"/>
          <w:sz w:val="21"/>
          <w:szCs w:val="22"/>
        </w:rPr>
        <w:t>、</w:t>
      </w:r>
      <w:r w:rsidRPr="007013CA">
        <w:rPr>
          <w:rFonts w:ascii="SimSun" w:hAnsi="SimSun" w:cs="SimSun" w:hint="eastAsia"/>
          <w:sz w:val="21"/>
          <w:szCs w:val="22"/>
        </w:rPr>
        <w:t>丙型病毒性肝炎和结核病</w:t>
      </w:r>
      <w:r w:rsidRPr="00345AE8">
        <w:rPr>
          <w:rFonts w:ascii="SimSun" w:hAnsi="SimSun" w:hint="eastAsia"/>
          <w:sz w:val="21"/>
          <w:szCs w:val="22"/>
        </w:rPr>
        <w:t>患者获得可</w:t>
      </w:r>
      <w:r w:rsidR="001B37FF" w:rsidRPr="00345AE8">
        <w:rPr>
          <w:rFonts w:asciiTheme="minorEastAsia" w:eastAsiaTheme="minorEastAsia" w:hAnsiTheme="minorEastAsia" w:hint="eastAsia"/>
          <w:sz w:val="21"/>
          <w:szCs w:val="22"/>
        </w:rPr>
        <w:t>负担</w:t>
      </w:r>
      <w:r w:rsidRPr="00345AE8">
        <w:rPr>
          <w:rFonts w:ascii="SimSun" w:hAnsi="SimSun" w:hint="eastAsia"/>
          <w:sz w:val="21"/>
          <w:szCs w:val="22"/>
        </w:rPr>
        <w:t>的适当</w:t>
      </w:r>
      <w:r w:rsidRPr="007013CA">
        <w:rPr>
          <w:rFonts w:ascii="SimSun" w:hAnsi="SimSun" w:cs="SimSun" w:hint="eastAsia"/>
          <w:sz w:val="21"/>
          <w:szCs w:val="22"/>
        </w:rPr>
        <w:t>治疗</w:t>
      </w:r>
      <w:r w:rsidRPr="00345AE8">
        <w:rPr>
          <w:rFonts w:ascii="SimSun" w:hAnsi="SimSun" w:hint="eastAsia"/>
          <w:sz w:val="21"/>
          <w:szCs w:val="22"/>
        </w:rPr>
        <w:t>的机会。药品专利</w:t>
      </w:r>
      <w:proofErr w:type="gramStart"/>
      <w:r w:rsidRPr="00345AE8">
        <w:rPr>
          <w:rFonts w:ascii="SimSun" w:hAnsi="SimSun" w:hint="eastAsia"/>
          <w:sz w:val="21"/>
          <w:szCs w:val="22"/>
        </w:rPr>
        <w:t>池</w:t>
      </w:r>
      <w:r w:rsidR="00F16380" w:rsidRPr="007013CA">
        <w:rPr>
          <w:rFonts w:ascii="SimSun" w:hAnsi="SimSun" w:cs="SimSun" w:hint="eastAsia"/>
          <w:sz w:val="21"/>
          <w:szCs w:val="22"/>
        </w:rPr>
        <w:t>通过</w:t>
      </w:r>
      <w:proofErr w:type="gramEnd"/>
      <w:r w:rsidRPr="007013CA">
        <w:rPr>
          <w:rFonts w:ascii="SimSun" w:hAnsi="SimSun" w:cs="SimSun" w:hint="eastAsia"/>
          <w:sz w:val="21"/>
          <w:szCs w:val="22"/>
        </w:rPr>
        <w:t>创新的商业模式，与政府</w:t>
      </w:r>
      <w:r w:rsidRPr="00345AE8">
        <w:rPr>
          <w:rFonts w:ascii="SimSun" w:hAnsi="SimSun" w:hint="eastAsia"/>
          <w:sz w:val="21"/>
          <w:szCs w:val="22"/>
        </w:rPr>
        <w:t>、</w:t>
      </w:r>
      <w:r w:rsidRPr="007013CA">
        <w:rPr>
          <w:rFonts w:ascii="SimSun" w:hAnsi="SimSun" w:cs="SimSun" w:hint="eastAsia"/>
          <w:sz w:val="21"/>
          <w:szCs w:val="22"/>
        </w:rPr>
        <w:t>行业</w:t>
      </w:r>
      <w:r w:rsidRPr="00345AE8">
        <w:rPr>
          <w:rFonts w:ascii="SimSun" w:hAnsi="SimSun" w:hint="eastAsia"/>
          <w:sz w:val="21"/>
          <w:szCs w:val="22"/>
        </w:rPr>
        <w:t>、</w:t>
      </w:r>
      <w:r w:rsidRPr="007013CA">
        <w:rPr>
          <w:rFonts w:ascii="SimSun" w:hAnsi="SimSun" w:cs="SimSun" w:hint="eastAsia"/>
          <w:sz w:val="21"/>
          <w:szCs w:val="22"/>
        </w:rPr>
        <w:t>民间团体</w:t>
      </w:r>
      <w:r w:rsidRPr="00345AE8">
        <w:rPr>
          <w:rFonts w:ascii="SimSun" w:hAnsi="SimSun" w:hint="eastAsia"/>
          <w:sz w:val="21"/>
          <w:szCs w:val="22"/>
        </w:rPr>
        <w:t>、</w:t>
      </w:r>
      <w:r w:rsidRPr="007013CA">
        <w:rPr>
          <w:rFonts w:ascii="SimSun" w:hAnsi="SimSun" w:cs="SimSun" w:hint="eastAsia"/>
          <w:sz w:val="21"/>
          <w:szCs w:val="22"/>
        </w:rPr>
        <w:t>国际组织</w:t>
      </w:r>
      <w:r w:rsidRPr="00345AE8">
        <w:rPr>
          <w:rFonts w:ascii="SimSun" w:hAnsi="SimSun" w:hint="eastAsia"/>
          <w:sz w:val="21"/>
          <w:szCs w:val="22"/>
        </w:rPr>
        <w:t>、</w:t>
      </w:r>
      <w:r w:rsidRPr="007013CA">
        <w:rPr>
          <w:rFonts w:ascii="SimSun" w:hAnsi="SimSun" w:cs="SimSun" w:hint="eastAsia"/>
          <w:sz w:val="21"/>
          <w:szCs w:val="22"/>
        </w:rPr>
        <w:t>病人团体和其他利益相关者</w:t>
      </w:r>
      <w:r w:rsidRPr="00345AE8">
        <w:rPr>
          <w:rFonts w:ascii="SimSun" w:hAnsi="SimSun" w:hint="eastAsia"/>
          <w:sz w:val="21"/>
          <w:szCs w:val="22"/>
        </w:rPr>
        <w:t>合作，以预测、排序和</w:t>
      </w:r>
      <w:r w:rsidRPr="007013CA">
        <w:rPr>
          <w:rFonts w:ascii="SimSun" w:hAnsi="SimSun" w:cs="SimSun" w:hint="eastAsia"/>
          <w:sz w:val="21"/>
          <w:szCs w:val="22"/>
        </w:rPr>
        <w:t>许可所需要的药品。该组织鼓励</w:t>
      </w:r>
      <w:r w:rsidR="00FB0F1D" w:rsidRPr="007013CA">
        <w:rPr>
          <w:rFonts w:ascii="SimSun" w:hAnsi="SimSun" w:cs="SimSun" w:hint="eastAsia"/>
          <w:sz w:val="21"/>
          <w:szCs w:val="22"/>
        </w:rPr>
        <w:t>通用</w:t>
      </w:r>
      <w:r w:rsidRPr="00345AE8">
        <w:rPr>
          <w:rFonts w:ascii="SimSun" w:hAnsi="SimSun" w:hint="eastAsia"/>
          <w:sz w:val="21"/>
          <w:szCs w:val="22"/>
        </w:rPr>
        <w:t>药品生产和通过专利</w:t>
      </w:r>
      <w:proofErr w:type="gramStart"/>
      <w:r w:rsidRPr="00345AE8">
        <w:rPr>
          <w:rFonts w:ascii="SimSun" w:hAnsi="SimSun" w:hint="eastAsia"/>
          <w:sz w:val="21"/>
          <w:szCs w:val="22"/>
        </w:rPr>
        <w:t>池开发</w:t>
      </w:r>
      <w:proofErr w:type="gramEnd"/>
      <w:r w:rsidRPr="007013CA">
        <w:rPr>
          <w:rFonts w:ascii="SimSun" w:hAnsi="SimSun" w:cs="SimSun" w:hint="eastAsia"/>
          <w:sz w:val="21"/>
          <w:szCs w:val="22"/>
        </w:rPr>
        <w:t>新配方。迄今为止，</w:t>
      </w:r>
      <w:r w:rsidRPr="00345AE8">
        <w:rPr>
          <w:rFonts w:ascii="SimSun" w:hAnsi="SimSun" w:hint="eastAsia"/>
          <w:sz w:val="21"/>
          <w:szCs w:val="22"/>
        </w:rPr>
        <w:t>药品专利</w:t>
      </w:r>
      <w:proofErr w:type="gramStart"/>
      <w:r w:rsidRPr="00345AE8">
        <w:rPr>
          <w:rFonts w:ascii="SimSun" w:hAnsi="SimSun" w:hint="eastAsia"/>
          <w:sz w:val="21"/>
          <w:szCs w:val="22"/>
        </w:rPr>
        <w:t>池</w:t>
      </w:r>
      <w:r w:rsidRPr="007013CA">
        <w:rPr>
          <w:rFonts w:ascii="SimSun" w:hAnsi="SimSun" w:cs="SimSun" w:hint="eastAsia"/>
          <w:sz w:val="21"/>
          <w:szCs w:val="22"/>
        </w:rPr>
        <w:t>已经</w:t>
      </w:r>
      <w:proofErr w:type="gramEnd"/>
      <w:r w:rsidRPr="00345AE8">
        <w:rPr>
          <w:rFonts w:ascii="SimSun" w:hAnsi="SimSun" w:hint="eastAsia"/>
          <w:sz w:val="21"/>
          <w:szCs w:val="22"/>
        </w:rPr>
        <w:t>与七个</w:t>
      </w:r>
      <w:r w:rsidRPr="007013CA">
        <w:rPr>
          <w:rFonts w:ascii="SimSun" w:hAnsi="SimSun" w:cs="SimSun" w:hint="eastAsia"/>
          <w:sz w:val="21"/>
          <w:szCs w:val="22"/>
        </w:rPr>
        <w:t>专利持有人签署</w:t>
      </w:r>
      <w:r w:rsidRPr="00345AE8">
        <w:rPr>
          <w:rFonts w:ascii="SimSun" w:hAnsi="SimSun" w:hint="eastAsia"/>
          <w:sz w:val="21"/>
          <w:szCs w:val="22"/>
        </w:rPr>
        <w:t>了</w:t>
      </w:r>
      <w:r w:rsidRPr="007013CA">
        <w:rPr>
          <w:rFonts w:ascii="SimSun" w:hAnsi="SimSun" w:cs="SimSun" w:hint="eastAsia"/>
          <w:sz w:val="21"/>
          <w:szCs w:val="22"/>
        </w:rPr>
        <w:t>十二</w:t>
      </w:r>
      <w:r w:rsidR="001B37FF" w:rsidRPr="00345AE8">
        <w:rPr>
          <w:rFonts w:asciiTheme="minorEastAsia" w:eastAsiaTheme="minorEastAsia" w:hAnsiTheme="minorEastAsia" w:hint="eastAsia"/>
          <w:sz w:val="21"/>
          <w:szCs w:val="22"/>
        </w:rPr>
        <w:t>个</w:t>
      </w:r>
      <w:r w:rsidRPr="00345AE8">
        <w:rPr>
          <w:rFonts w:ascii="SimSun" w:hAnsi="SimSun" w:hint="eastAsia"/>
          <w:sz w:val="21"/>
          <w:szCs w:val="22"/>
        </w:rPr>
        <w:t>HIV</w:t>
      </w:r>
      <w:r w:rsidR="001B37FF" w:rsidRPr="007013CA">
        <w:rPr>
          <w:rFonts w:ascii="SimSun" w:hAnsi="SimSun" w:cs="SimSun" w:hint="eastAsia"/>
          <w:sz w:val="21"/>
          <w:szCs w:val="22"/>
        </w:rPr>
        <w:t>抗逆转录病毒</w:t>
      </w:r>
      <w:r w:rsidR="00F16380" w:rsidRPr="007013CA">
        <w:rPr>
          <w:rFonts w:ascii="SimSun" w:hAnsi="SimSun" w:cs="SimSun" w:hint="eastAsia"/>
          <w:sz w:val="21"/>
          <w:szCs w:val="22"/>
        </w:rPr>
        <w:t>药物</w:t>
      </w:r>
      <w:r w:rsidR="001B37FF" w:rsidRPr="007013CA">
        <w:rPr>
          <w:rFonts w:ascii="SimSun" w:hAnsi="SimSun" w:cs="SimSun" w:hint="eastAsia"/>
          <w:sz w:val="21"/>
          <w:szCs w:val="22"/>
        </w:rPr>
        <w:t>和一个</w:t>
      </w:r>
      <w:r w:rsidRPr="007013CA">
        <w:rPr>
          <w:rFonts w:ascii="SimSun" w:hAnsi="SimSun" w:cs="SimSun" w:hint="eastAsia"/>
          <w:sz w:val="21"/>
          <w:szCs w:val="22"/>
        </w:rPr>
        <w:t>丙型肝炎直接作用抗病毒药物</w:t>
      </w:r>
      <w:r w:rsidRPr="00345AE8">
        <w:rPr>
          <w:rFonts w:ascii="SimSun" w:hAnsi="SimSun" w:hint="eastAsia"/>
          <w:sz w:val="21"/>
          <w:szCs w:val="22"/>
        </w:rPr>
        <w:t>协议</w:t>
      </w:r>
      <w:r w:rsidRPr="007013CA">
        <w:rPr>
          <w:rFonts w:ascii="SimSun" w:hAnsi="SimSun" w:cs="SimSun" w:hint="eastAsia"/>
          <w:sz w:val="21"/>
          <w:szCs w:val="22"/>
        </w:rPr>
        <w:t>。其通用</w:t>
      </w:r>
      <w:r w:rsidRPr="00345AE8">
        <w:rPr>
          <w:rFonts w:ascii="SimSun" w:hAnsi="SimSun" w:hint="eastAsia"/>
          <w:sz w:val="21"/>
          <w:szCs w:val="22"/>
        </w:rPr>
        <w:t>药品</w:t>
      </w:r>
      <w:r w:rsidRPr="007013CA">
        <w:rPr>
          <w:rFonts w:ascii="SimSun" w:hAnsi="SimSun" w:cs="SimSun" w:hint="eastAsia"/>
          <w:sz w:val="21"/>
          <w:szCs w:val="22"/>
        </w:rPr>
        <w:t>合作伙伴</w:t>
      </w:r>
      <w:r w:rsidRPr="00345AE8">
        <w:rPr>
          <w:rFonts w:ascii="SimSun" w:hAnsi="SimSun" w:hint="eastAsia"/>
          <w:sz w:val="21"/>
          <w:szCs w:val="22"/>
        </w:rPr>
        <w:t>已经向117个国家</w:t>
      </w:r>
      <w:r w:rsidRPr="007013CA">
        <w:rPr>
          <w:rFonts w:ascii="SimSun" w:hAnsi="SimSun" w:cs="SimSun" w:hint="eastAsia"/>
          <w:sz w:val="21"/>
          <w:szCs w:val="22"/>
        </w:rPr>
        <w:t>分发了超过</w:t>
      </w:r>
      <w:r w:rsidRPr="00345AE8">
        <w:rPr>
          <w:rFonts w:ascii="SimSun" w:hAnsi="SimSun" w:hint="eastAsia"/>
          <w:sz w:val="21"/>
          <w:szCs w:val="22"/>
        </w:rPr>
        <w:t>700</w:t>
      </w:r>
      <w:r w:rsidRPr="007013CA">
        <w:rPr>
          <w:rFonts w:ascii="SimSun" w:hAnsi="SimSun" w:cs="SimSun" w:hint="eastAsia"/>
          <w:sz w:val="21"/>
          <w:szCs w:val="22"/>
        </w:rPr>
        <w:t>万患者年</w:t>
      </w:r>
      <w:r w:rsidRPr="00345AE8">
        <w:rPr>
          <w:rFonts w:ascii="SimSun" w:hAnsi="SimSun" w:hint="eastAsia"/>
          <w:sz w:val="21"/>
          <w:szCs w:val="22"/>
        </w:rPr>
        <w:t>的</w:t>
      </w:r>
      <w:proofErr w:type="gramStart"/>
      <w:r w:rsidRPr="007013CA">
        <w:rPr>
          <w:rFonts w:ascii="SimSun" w:hAnsi="SimSun" w:cs="SimSun" w:hint="eastAsia"/>
          <w:sz w:val="21"/>
          <w:szCs w:val="22"/>
        </w:rPr>
        <w:t>世</w:t>
      </w:r>
      <w:proofErr w:type="gramEnd"/>
      <w:r w:rsidRPr="007013CA">
        <w:rPr>
          <w:rFonts w:ascii="SimSun" w:hAnsi="SimSun" w:cs="SimSun" w:hint="eastAsia"/>
          <w:sz w:val="21"/>
          <w:szCs w:val="22"/>
        </w:rPr>
        <w:t>卫组织推荐艾滋病毒药物。</w:t>
      </w:r>
      <w:r w:rsidRPr="00345AE8">
        <w:rPr>
          <w:rFonts w:ascii="SimSun" w:hAnsi="SimSun" w:hint="eastAsia"/>
          <w:sz w:val="21"/>
          <w:szCs w:val="22"/>
        </w:rPr>
        <w:t>药品专利</w:t>
      </w:r>
      <w:proofErr w:type="gramStart"/>
      <w:r w:rsidRPr="00345AE8">
        <w:rPr>
          <w:rFonts w:ascii="SimSun" w:hAnsi="SimSun" w:hint="eastAsia"/>
          <w:sz w:val="21"/>
          <w:szCs w:val="22"/>
        </w:rPr>
        <w:t>池</w:t>
      </w:r>
      <w:r w:rsidRPr="007013CA">
        <w:rPr>
          <w:rFonts w:ascii="SimSun" w:hAnsi="SimSun" w:cs="SimSun" w:hint="eastAsia"/>
          <w:sz w:val="21"/>
          <w:szCs w:val="22"/>
        </w:rPr>
        <w:t>协议</w:t>
      </w:r>
      <w:proofErr w:type="gramEnd"/>
      <w:r w:rsidRPr="007013CA">
        <w:rPr>
          <w:rFonts w:ascii="SimSun" w:hAnsi="SimSun" w:cs="SimSun" w:hint="eastAsia"/>
          <w:sz w:val="21"/>
          <w:szCs w:val="22"/>
        </w:rPr>
        <w:t>的主要</w:t>
      </w:r>
      <w:r w:rsidRPr="00345AE8">
        <w:rPr>
          <w:rFonts w:ascii="SimSun" w:hAnsi="SimSun" w:hint="eastAsia"/>
          <w:sz w:val="21"/>
          <w:szCs w:val="22"/>
        </w:rPr>
        <w:t>特点</w:t>
      </w:r>
      <w:r w:rsidRPr="007013CA">
        <w:rPr>
          <w:rFonts w:ascii="SimSun" w:hAnsi="SimSun" w:cs="SimSun" w:hint="eastAsia"/>
          <w:sz w:val="21"/>
          <w:szCs w:val="22"/>
        </w:rPr>
        <w:t>包括</w:t>
      </w:r>
      <w:r w:rsidRPr="00345AE8">
        <w:rPr>
          <w:rFonts w:ascii="SimSun" w:hAnsi="SimSun" w:hint="eastAsia"/>
          <w:sz w:val="21"/>
          <w:szCs w:val="22"/>
        </w:rPr>
        <w:t>广泛的地域范围，</w:t>
      </w:r>
      <w:r w:rsidRPr="007013CA">
        <w:rPr>
          <w:rFonts w:ascii="SimSun" w:hAnsi="SimSun" w:cs="SimSun" w:hint="eastAsia"/>
          <w:sz w:val="21"/>
          <w:szCs w:val="22"/>
        </w:rPr>
        <w:t>许可涵盖</w:t>
      </w:r>
      <w:r w:rsidR="00FB0F1D" w:rsidRPr="007013CA">
        <w:rPr>
          <w:rFonts w:ascii="SimSun" w:hAnsi="SimSun" w:cs="SimSun" w:hint="eastAsia"/>
          <w:sz w:val="21"/>
          <w:szCs w:val="22"/>
        </w:rPr>
        <w:t>的国家占</w:t>
      </w:r>
      <w:r w:rsidRPr="00345AE8">
        <w:rPr>
          <w:rFonts w:ascii="SimSun" w:hAnsi="SimSun" w:hint="eastAsia"/>
          <w:sz w:val="21"/>
          <w:szCs w:val="22"/>
        </w:rPr>
        <w:t>发展中国家</w:t>
      </w:r>
      <w:r w:rsidR="002727D6" w:rsidRPr="007013CA">
        <w:rPr>
          <w:rFonts w:ascii="SimSun" w:hAnsi="SimSun" w:cs="SimSun" w:hint="eastAsia"/>
          <w:sz w:val="21"/>
          <w:szCs w:val="22"/>
        </w:rPr>
        <w:t>罹患</w:t>
      </w:r>
      <w:r w:rsidR="002727D6" w:rsidRPr="00345AE8">
        <w:rPr>
          <w:rFonts w:ascii="SimSun" w:hAnsi="SimSun" w:hint="eastAsia"/>
          <w:sz w:val="21"/>
          <w:szCs w:val="22"/>
        </w:rPr>
        <w:t>HIV人数</w:t>
      </w:r>
      <w:r w:rsidR="00FB0F1D" w:rsidRPr="00345AE8">
        <w:rPr>
          <w:rFonts w:asciiTheme="minorEastAsia" w:eastAsiaTheme="minorEastAsia" w:hAnsiTheme="minorEastAsia" w:hint="eastAsia"/>
          <w:sz w:val="21"/>
          <w:szCs w:val="22"/>
        </w:rPr>
        <w:t>的</w:t>
      </w:r>
      <w:r w:rsidRPr="00345AE8">
        <w:rPr>
          <w:rFonts w:ascii="SimSun" w:hAnsi="SimSun" w:hint="eastAsia"/>
          <w:sz w:val="21"/>
          <w:szCs w:val="22"/>
        </w:rPr>
        <w:t>87-93</w:t>
      </w:r>
      <w:r w:rsidR="00A5017F">
        <w:rPr>
          <w:rFonts w:ascii="SimSun" w:hAnsi="SimSun" w:cs="SimSun" w:hint="eastAsia"/>
          <w:sz w:val="21"/>
          <w:szCs w:val="22"/>
        </w:rPr>
        <w:t>%</w:t>
      </w:r>
      <w:r w:rsidRPr="00345AE8">
        <w:rPr>
          <w:rFonts w:ascii="SimSun" w:hAnsi="SimSun" w:hint="eastAsia"/>
          <w:sz w:val="21"/>
          <w:szCs w:val="22"/>
        </w:rPr>
        <w:t>。药品专利</w:t>
      </w:r>
      <w:r w:rsidRPr="00345AE8">
        <w:rPr>
          <w:rFonts w:ascii="SimSun" w:hAnsi="SimSun" w:hint="eastAsia"/>
          <w:sz w:val="21"/>
          <w:szCs w:val="22"/>
        </w:rPr>
        <w:lastRenderedPageBreak/>
        <w:t>池</w:t>
      </w:r>
      <w:r w:rsidRPr="007013CA">
        <w:rPr>
          <w:rFonts w:ascii="SimSun" w:hAnsi="SimSun" w:cs="SimSun" w:hint="eastAsia"/>
          <w:sz w:val="21"/>
          <w:szCs w:val="22"/>
        </w:rPr>
        <w:t>许可是透明的</w:t>
      </w:r>
      <w:r w:rsidRPr="00345AE8">
        <w:rPr>
          <w:rFonts w:ascii="SimSun" w:hAnsi="SimSun" w:hint="eastAsia"/>
          <w:sz w:val="21"/>
          <w:szCs w:val="22"/>
        </w:rPr>
        <w:t>，</w:t>
      </w:r>
      <w:r w:rsidRPr="007013CA">
        <w:rPr>
          <w:rFonts w:ascii="SimSun" w:hAnsi="SimSun" w:cs="SimSun" w:hint="eastAsia"/>
          <w:sz w:val="21"/>
          <w:szCs w:val="22"/>
        </w:rPr>
        <w:t>许可协议的全文已在网站上提供。</w:t>
      </w:r>
      <w:r w:rsidR="002727D6" w:rsidRPr="007013CA">
        <w:rPr>
          <w:rFonts w:ascii="SimSun" w:hAnsi="SimSun" w:cs="SimSun" w:hint="eastAsia"/>
          <w:sz w:val="21"/>
          <w:szCs w:val="22"/>
        </w:rPr>
        <w:t>这些</w:t>
      </w:r>
      <w:r w:rsidRPr="007013CA">
        <w:rPr>
          <w:rFonts w:ascii="SimSun" w:hAnsi="SimSun" w:cs="SimSun" w:hint="eastAsia"/>
          <w:sz w:val="21"/>
          <w:szCs w:val="22"/>
        </w:rPr>
        <w:t>许可也与</w:t>
      </w:r>
      <w:r w:rsidRPr="00345AE8">
        <w:rPr>
          <w:rFonts w:ascii="SimSun" w:hAnsi="SimSun"/>
          <w:sz w:val="21"/>
          <w:szCs w:val="22"/>
        </w:rPr>
        <w:t>TRIPS</w:t>
      </w:r>
      <w:r w:rsidRPr="007013CA">
        <w:rPr>
          <w:rFonts w:ascii="SimSun" w:hAnsi="SimSun" w:cs="SimSun" w:hint="eastAsia"/>
          <w:sz w:val="21"/>
          <w:szCs w:val="22"/>
        </w:rPr>
        <w:t>灵活性</w:t>
      </w:r>
      <w:r w:rsidRPr="00345AE8">
        <w:rPr>
          <w:rFonts w:ascii="SimSun" w:hAnsi="SimSun" w:hint="eastAsia"/>
          <w:sz w:val="21"/>
          <w:szCs w:val="22"/>
        </w:rPr>
        <w:t>相兼容，可解决与</w:t>
      </w:r>
      <w:r w:rsidRPr="007013CA">
        <w:rPr>
          <w:rFonts w:ascii="SimSun" w:hAnsi="SimSun" w:cs="SimSun" w:hint="eastAsia"/>
          <w:sz w:val="21"/>
          <w:szCs w:val="22"/>
        </w:rPr>
        <w:t>转移和药物警戒</w:t>
      </w:r>
      <w:r w:rsidRPr="00345AE8">
        <w:rPr>
          <w:rFonts w:ascii="SimSun" w:hAnsi="SimSun" w:hint="eastAsia"/>
          <w:sz w:val="21"/>
          <w:szCs w:val="22"/>
        </w:rPr>
        <w:t>相关的</w:t>
      </w:r>
      <w:r w:rsidRPr="007013CA">
        <w:rPr>
          <w:rFonts w:ascii="SimSun" w:hAnsi="SimSun" w:cs="SimSun" w:hint="eastAsia"/>
          <w:sz w:val="21"/>
          <w:szCs w:val="22"/>
        </w:rPr>
        <w:t>问题。</w:t>
      </w:r>
      <w:r w:rsidRPr="00345AE8">
        <w:rPr>
          <w:rFonts w:ascii="SimSun" w:hAnsi="SimSun" w:hint="eastAsia"/>
          <w:sz w:val="21"/>
          <w:szCs w:val="22"/>
        </w:rPr>
        <w:t>药品专利池</w:t>
      </w:r>
      <w:r w:rsidR="004321B7" w:rsidRPr="00345AE8">
        <w:rPr>
          <w:rFonts w:asciiTheme="minorEastAsia" w:eastAsiaTheme="minorEastAsia" w:hAnsiTheme="minorEastAsia" w:hint="eastAsia"/>
          <w:sz w:val="21"/>
          <w:szCs w:val="22"/>
        </w:rPr>
        <w:t>承认</w:t>
      </w:r>
      <w:r w:rsidRPr="00345AE8">
        <w:rPr>
          <w:rFonts w:ascii="SimSun" w:hAnsi="SimSun" w:hint="eastAsia"/>
          <w:sz w:val="21"/>
          <w:szCs w:val="22"/>
        </w:rPr>
        <w:t>，基于</w:t>
      </w:r>
      <w:r w:rsidRPr="007013CA">
        <w:rPr>
          <w:rFonts w:ascii="SimSun" w:hAnsi="SimSun" w:cs="SimSun" w:hint="eastAsia"/>
          <w:sz w:val="21"/>
          <w:szCs w:val="22"/>
        </w:rPr>
        <w:t>公众健康</w:t>
      </w:r>
      <w:r w:rsidRPr="00345AE8">
        <w:rPr>
          <w:rFonts w:ascii="SimSun" w:hAnsi="SimSun" w:hint="eastAsia"/>
          <w:sz w:val="21"/>
          <w:szCs w:val="22"/>
        </w:rPr>
        <w:t>的许可仅能解决药品获得难题的一部分，还有</w:t>
      </w:r>
      <w:r w:rsidRPr="007013CA">
        <w:rPr>
          <w:rFonts w:ascii="SimSun" w:hAnsi="SimSun" w:cs="SimSun" w:hint="eastAsia"/>
          <w:sz w:val="21"/>
          <w:szCs w:val="22"/>
        </w:rPr>
        <w:t>价格</w:t>
      </w:r>
      <w:r w:rsidRPr="00345AE8">
        <w:rPr>
          <w:rFonts w:ascii="SimSun" w:hAnsi="SimSun" w:hint="eastAsia"/>
          <w:sz w:val="21"/>
          <w:szCs w:val="22"/>
        </w:rPr>
        <w:t>、</w:t>
      </w:r>
      <w:r w:rsidRPr="007013CA">
        <w:rPr>
          <w:rFonts w:ascii="SimSun" w:hAnsi="SimSun" w:cs="SimSun" w:hint="eastAsia"/>
          <w:sz w:val="21"/>
          <w:szCs w:val="22"/>
        </w:rPr>
        <w:t>监管问题</w:t>
      </w:r>
      <w:r w:rsidRPr="00345AE8">
        <w:rPr>
          <w:rFonts w:ascii="SimSun" w:hAnsi="SimSun" w:hint="eastAsia"/>
          <w:sz w:val="21"/>
          <w:szCs w:val="22"/>
        </w:rPr>
        <w:t>、</w:t>
      </w:r>
      <w:r w:rsidRPr="007013CA">
        <w:rPr>
          <w:rFonts w:ascii="SimSun" w:hAnsi="SimSun" w:cs="SimSun" w:hint="eastAsia"/>
          <w:sz w:val="21"/>
          <w:szCs w:val="22"/>
        </w:rPr>
        <w:t>社会歧视</w:t>
      </w:r>
      <w:r w:rsidRPr="00345AE8">
        <w:rPr>
          <w:rFonts w:ascii="SimSun" w:hAnsi="SimSun" w:hint="eastAsia"/>
          <w:sz w:val="21"/>
          <w:szCs w:val="22"/>
        </w:rPr>
        <w:t>、研发、</w:t>
      </w:r>
      <w:r w:rsidRPr="007013CA">
        <w:rPr>
          <w:rFonts w:ascii="SimSun" w:hAnsi="SimSun" w:cs="SimSun" w:hint="eastAsia"/>
          <w:sz w:val="21"/>
          <w:szCs w:val="22"/>
        </w:rPr>
        <w:t>治疗经费</w:t>
      </w:r>
      <w:r w:rsidRPr="00345AE8">
        <w:rPr>
          <w:rFonts w:ascii="SimSun" w:hAnsi="SimSun" w:hint="eastAsia"/>
          <w:sz w:val="21"/>
          <w:szCs w:val="22"/>
        </w:rPr>
        <w:t>、</w:t>
      </w:r>
      <w:r w:rsidRPr="007013CA">
        <w:rPr>
          <w:rFonts w:ascii="SimSun" w:hAnsi="SimSun" w:cs="SimSun" w:hint="eastAsia"/>
          <w:sz w:val="21"/>
          <w:szCs w:val="22"/>
        </w:rPr>
        <w:t>本地生产</w:t>
      </w:r>
      <w:r w:rsidRPr="00345AE8">
        <w:rPr>
          <w:rFonts w:ascii="SimSun" w:hAnsi="SimSun" w:hint="eastAsia"/>
          <w:sz w:val="21"/>
          <w:szCs w:val="22"/>
        </w:rPr>
        <w:t>等</w:t>
      </w:r>
      <w:r w:rsidRPr="007013CA">
        <w:rPr>
          <w:rFonts w:ascii="SimSun" w:hAnsi="SimSun" w:cs="SimSun" w:hint="eastAsia"/>
          <w:sz w:val="21"/>
          <w:szCs w:val="22"/>
        </w:rPr>
        <w:t>其他挑战有待解决</w:t>
      </w:r>
      <w:r w:rsidRPr="00345AE8">
        <w:rPr>
          <w:rFonts w:ascii="SimSun" w:hAnsi="SimSun" w:hint="eastAsia"/>
          <w:sz w:val="21"/>
          <w:szCs w:val="22"/>
        </w:rPr>
        <w:t>。</w:t>
      </w:r>
    </w:p>
    <w:p w:rsidR="00A235C1" w:rsidRDefault="006D622C"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bCs/>
          <w:sz w:val="21"/>
          <w:szCs w:val="22"/>
        </w:rPr>
        <w:t>Knowles</w:t>
      </w:r>
      <w:r w:rsidRPr="007013CA">
        <w:rPr>
          <w:rFonts w:ascii="SimSun" w:hAnsi="SimSun" w:cs="SimSun" w:hint="eastAsia"/>
          <w:sz w:val="21"/>
          <w:szCs w:val="22"/>
        </w:rPr>
        <w:t>女士</w:t>
      </w:r>
      <w:r w:rsidRPr="00345AE8">
        <w:rPr>
          <w:rFonts w:ascii="SimSun" w:hAnsi="SimSun" w:hint="eastAsia"/>
          <w:sz w:val="21"/>
          <w:szCs w:val="22"/>
        </w:rPr>
        <w:t>重点</w:t>
      </w:r>
      <w:r w:rsidRPr="007013CA">
        <w:rPr>
          <w:rFonts w:ascii="SimSun" w:hAnsi="SimSun" w:cs="SimSun" w:hint="eastAsia"/>
          <w:sz w:val="21"/>
          <w:szCs w:val="22"/>
        </w:rPr>
        <w:t>介绍</w:t>
      </w:r>
      <w:r w:rsidRPr="00345AE8">
        <w:rPr>
          <w:rFonts w:ascii="SimSun" w:hAnsi="SimSun" w:hint="eastAsia"/>
          <w:sz w:val="21"/>
          <w:szCs w:val="22"/>
        </w:rPr>
        <w:t>了可以为</w:t>
      </w:r>
      <w:r w:rsidRPr="007013CA">
        <w:rPr>
          <w:rFonts w:ascii="SimSun" w:hAnsi="SimSun" w:cs="SimSun" w:hint="eastAsia"/>
          <w:sz w:val="21"/>
          <w:szCs w:val="22"/>
        </w:rPr>
        <w:t>发展中国家和</w:t>
      </w:r>
      <w:r w:rsidRPr="00345AE8">
        <w:rPr>
          <w:rFonts w:ascii="SimSun" w:hAnsi="SimSun" w:hint="eastAsia"/>
          <w:sz w:val="21"/>
          <w:szCs w:val="22"/>
        </w:rPr>
        <w:t>欠</w:t>
      </w:r>
      <w:r w:rsidRPr="007013CA">
        <w:rPr>
          <w:rFonts w:ascii="SimSun" w:hAnsi="SimSun" w:cs="SimSun" w:hint="eastAsia"/>
          <w:sz w:val="21"/>
          <w:szCs w:val="22"/>
        </w:rPr>
        <w:t>发达国家的知识产权</w:t>
      </w:r>
      <w:r w:rsidRPr="00345AE8">
        <w:rPr>
          <w:rFonts w:ascii="SimSun" w:hAnsi="SimSun" w:hint="eastAsia"/>
          <w:sz w:val="21"/>
          <w:szCs w:val="22"/>
        </w:rPr>
        <w:t>举措</w:t>
      </w:r>
      <w:r w:rsidRPr="007013CA">
        <w:rPr>
          <w:rFonts w:ascii="SimSun" w:hAnsi="SimSun" w:cs="SimSun" w:hint="eastAsia"/>
          <w:sz w:val="21"/>
          <w:szCs w:val="22"/>
        </w:rPr>
        <w:t>提供支持和帮助</w:t>
      </w:r>
      <w:r w:rsidRPr="00345AE8">
        <w:rPr>
          <w:rFonts w:ascii="SimSun" w:hAnsi="SimSun" w:hint="eastAsia"/>
          <w:sz w:val="21"/>
          <w:szCs w:val="22"/>
        </w:rPr>
        <w:t>的</w:t>
      </w:r>
      <w:r w:rsidRPr="007013CA">
        <w:rPr>
          <w:rFonts w:ascii="SimSun" w:hAnsi="SimSun" w:cs="SimSun" w:hint="eastAsia"/>
          <w:sz w:val="21"/>
          <w:szCs w:val="22"/>
        </w:rPr>
        <w:t>发达国家实体和组织。她</w:t>
      </w:r>
      <w:r w:rsidRPr="00345AE8">
        <w:rPr>
          <w:rFonts w:ascii="SimSun" w:hAnsi="SimSun" w:hint="eastAsia"/>
          <w:sz w:val="21"/>
          <w:szCs w:val="22"/>
        </w:rPr>
        <w:t>指出在</w:t>
      </w:r>
      <w:r w:rsidRPr="007013CA">
        <w:rPr>
          <w:rFonts w:ascii="SimSun" w:hAnsi="SimSun" w:cs="SimSun" w:hint="eastAsia"/>
          <w:sz w:val="21"/>
          <w:szCs w:val="22"/>
        </w:rPr>
        <w:t>发达国家</w:t>
      </w:r>
      <w:r w:rsidRPr="00345AE8">
        <w:rPr>
          <w:rFonts w:ascii="SimSun" w:hAnsi="SimSun" w:hint="eastAsia"/>
          <w:sz w:val="21"/>
          <w:szCs w:val="22"/>
        </w:rPr>
        <w:t>有无数</w:t>
      </w:r>
      <w:r w:rsidRPr="007013CA">
        <w:rPr>
          <w:rFonts w:ascii="SimSun" w:hAnsi="SimSun" w:cs="SimSun" w:hint="eastAsia"/>
          <w:sz w:val="21"/>
          <w:szCs w:val="22"/>
        </w:rPr>
        <w:t>热心</w:t>
      </w:r>
      <w:r w:rsidRPr="00345AE8">
        <w:rPr>
          <w:rFonts w:ascii="SimSun" w:hAnsi="SimSun" w:hint="eastAsia"/>
          <w:sz w:val="21"/>
          <w:szCs w:val="22"/>
        </w:rPr>
        <w:t>机构愿意提供</w:t>
      </w:r>
      <w:r w:rsidRPr="007013CA">
        <w:rPr>
          <w:rFonts w:ascii="SimSun" w:hAnsi="SimSun" w:cs="SimSun" w:hint="eastAsia"/>
          <w:sz w:val="21"/>
          <w:szCs w:val="22"/>
        </w:rPr>
        <w:t>信息</w:t>
      </w:r>
      <w:r w:rsidRPr="00345AE8">
        <w:rPr>
          <w:rFonts w:ascii="SimSun" w:hAnsi="SimSun" w:hint="eastAsia"/>
          <w:sz w:val="21"/>
          <w:szCs w:val="22"/>
        </w:rPr>
        <w:t>、</w:t>
      </w:r>
      <w:r w:rsidRPr="007013CA">
        <w:rPr>
          <w:rFonts w:ascii="SimSun" w:hAnsi="SimSun" w:cs="SimSun" w:hint="eastAsia"/>
          <w:sz w:val="21"/>
          <w:szCs w:val="22"/>
        </w:rPr>
        <w:t>指导</w:t>
      </w:r>
      <w:r w:rsidRPr="00345AE8">
        <w:rPr>
          <w:rFonts w:ascii="SimSun" w:hAnsi="SimSun" w:hint="eastAsia"/>
          <w:sz w:val="21"/>
          <w:szCs w:val="22"/>
        </w:rPr>
        <w:t>、</w:t>
      </w:r>
      <w:r w:rsidRPr="007013CA">
        <w:rPr>
          <w:rFonts w:ascii="SimSun" w:hAnsi="SimSun" w:cs="SimSun" w:hint="eastAsia"/>
          <w:sz w:val="21"/>
          <w:szCs w:val="22"/>
        </w:rPr>
        <w:t>技术支持和网络关系。她还指出，</w:t>
      </w:r>
      <w:r w:rsidRPr="00345AE8">
        <w:rPr>
          <w:rFonts w:ascii="SimSun" w:hAnsi="SimSun" w:hint="eastAsia"/>
          <w:sz w:val="21"/>
          <w:szCs w:val="22"/>
        </w:rPr>
        <w:t>为区域知识产权发展提供</w:t>
      </w:r>
      <w:r w:rsidRPr="007013CA">
        <w:rPr>
          <w:rFonts w:ascii="SimSun" w:hAnsi="SimSun" w:cs="SimSun" w:hint="eastAsia"/>
          <w:sz w:val="21"/>
          <w:szCs w:val="22"/>
        </w:rPr>
        <w:t>成功的发达国家援助的责任是由发达国家和发展中国家</w:t>
      </w:r>
      <w:r w:rsidRPr="00345AE8">
        <w:rPr>
          <w:rFonts w:ascii="SimSun" w:hAnsi="SimSun" w:hint="eastAsia"/>
          <w:sz w:val="21"/>
          <w:szCs w:val="22"/>
        </w:rPr>
        <w:t>分担的。</w:t>
      </w:r>
      <w:r w:rsidRPr="007013CA">
        <w:rPr>
          <w:rFonts w:ascii="SimSun" w:hAnsi="SimSun" w:cs="SimSun" w:hint="eastAsia"/>
          <w:sz w:val="21"/>
          <w:szCs w:val="22"/>
        </w:rPr>
        <w:t>她提到</w:t>
      </w:r>
      <w:r w:rsidRPr="00345AE8">
        <w:rPr>
          <w:rFonts w:ascii="SimSun" w:hAnsi="SimSun"/>
          <w:sz w:val="21"/>
          <w:szCs w:val="22"/>
        </w:rPr>
        <w:t>TRIPS</w:t>
      </w:r>
      <w:r w:rsidRPr="00345AE8">
        <w:rPr>
          <w:rFonts w:ascii="SimSun" w:hAnsi="SimSun" w:hint="eastAsia"/>
          <w:sz w:val="21"/>
          <w:szCs w:val="22"/>
        </w:rPr>
        <w:t>协定</w:t>
      </w:r>
      <w:r w:rsidRPr="007013CA">
        <w:rPr>
          <w:rFonts w:ascii="SimSun" w:hAnsi="SimSun" w:cs="SimSun" w:hint="eastAsia"/>
          <w:sz w:val="21"/>
          <w:szCs w:val="22"/>
        </w:rPr>
        <w:t>第</w:t>
      </w:r>
      <w:r w:rsidRPr="00345AE8">
        <w:rPr>
          <w:rFonts w:ascii="SimSun" w:hAnsi="SimSun"/>
          <w:sz w:val="21"/>
          <w:szCs w:val="22"/>
        </w:rPr>
        <w:t>66.2</w:t>
      </w:r>
      <w:r w:rsidRPr="007013CA">
        <w:rPr>
          <w:rFonts w:ascii="SimSun" w:hAnsi="SimSun" w:cs="SimSun" w:hint="eastAsia"/>
          <w:sz w:val="21"/>
          <w:szCs w:val="22"/>
        </w:rPr>
        <w:t>条，</w:t>
      </w:r>
      <w:r w:rsidRPr="00345AE8">
        <w:rPr>
          <w:rFonts w:ascii="SimSun" w:hAnsi="SimSun" w:hint="eastAsia"/>
          <w:sz w:val="21"/>
          <w:szCs w:val="22"/>
        </w:rPr>
        <w:t>该条款规定，</w:t>
      </w:r>
      <w:r w:rsidRPr="007013CA">
        <w:rPr>
          <w:rFonts w:ascii="SimSun" w:hAnsi="SimSun" w:cs="SimSun" w:hint="eastAsia"/>
          <w:sz w:val="21"/>
          <w:szCs w:val="22"/>
        </w:rPr>
        <w:t>发达国家成员</w:t>
      </w:r>
      <w:r w:rsidRPr="00345AE8">
        <w:rPr>
          <w:rFonts w:ascii="SimSun" w:hAnsi="SimSun" w:hint="eastAsia"/>
          <w:sz w:val="21"/>
          <w:szCs w:val="22"/>
        </w:rPr>
        <w:t>国</w:t>
      </w:r>
      <w:r w:rsidRPr="007013CA">
        <w:rPr>
          <w:rFonts w:ascii="SimSun" w:hAnsi="SimSun" w:cs="SimSun" w:hint="eastAsia"/>
          <w:sz w:val="21"/>
          <w:szCs w:val="22"/>
        </w:rPr>
        <w:t>应</w:t>
      </w:r>
      <w:r w:rsidRPr="00345AE8">
        <w:rPr>
          <w:rFonts w:asciiTheme="minorEastAsia" w:eastAsiaTheme="minorEastAsia" w:hAnsiTheme="minorEastAsia" w:hint="eastAsia"/>
          <w:sz w:val="21"/>
          <w:szCs w:val="22"/>
        </w:rPr>
        <w:t>激励</w:t>
      </w:r>
      <w:r w:rsidRPr="00345AE8">
        <w:rPr>
          <w:rFonts w:ascii="SimSun" w:hAnsi="SimSun" w:hint="eastAsia"/>
          <w:sz w:val="21"/>
          <w:szCs w:val="22"/>
        </w:rPr>
        <w:t>其境内</w:t>
      </w:r>
      <w:r w:rsidRPr="007013CA">
        <w:rPr>
          <w:rFonts w:ascii="SimSun" w:hAnsi="SimSun" w:cs="SimSun" w:hint="eastAsia"/>
          <w:sz w:val="21"/>
          <w:szCs w:val="22"/>
        </w:rPr>
        <w:t>企业和机构</w:t>
      </w:r>
      <w:r w:rsidRPr="00345AE8">
        <w:rPr>
          <w:rFonts w:ascii="SimSun" w:hAnsi="SimSun" w:hint="eastAsia"/>
          <w:sz w:val="21"/>
          <w:szCs w:val="22"/>
        </w:rPr>
        <w:t>向</w:t>
      </w:r>
      <w:r w:rsidRPr="007013CA">
        <w:rPr>
          <w:rFonts w:ascii="SimSun" w:hAnsi="SimSun" w:cs="SimSun" w:hint="eastAsia"/>
          <w:sz w:val="21"/>
          <w:szCs w:val="22"/>
        </w:rPr>
        <w:t>发展中国家</w:t>
      </w:r>
      <w:r w:rsidRPr="00345AE8">
        <w:rPr>
          <w:rFonts w:ascii="SimSun" w:hAnsi="SimSun" w:hint="eastAsia"/>
          <w:sz w:val="21"/>
          <w:szCs w:val="22"/>
        </w:rPr>
        <w:t>进行技术转让</w:t>
      </w:r>
      <w:r w:rsidRPr="007013CA">
        <w:rPr>
          <w:rFonts w:ascii="SimSun" w:hAnsi="SimSun" w:cs="SimSun" w:hint="eastAsia"/>
          <w:sz w:val="21"/>
          <w:szCs w:val="22"/>
        </w:rPr>
        <w:t>，</w:t>
      </w:r>
      <w:r w:rsidRPr="00345AE8">
        <w:rPr>
          <w:rFonts w:ascii="SimSun" w:hAnsi="SimSun" w:hint="eastAsia"/>
          <w:sz w:val="21"/>
          <w:szCs w:val="22"/>
        </w:rPr>
        <w:t>以</w:t>
      </w:r>
      <w:r w:rsidRPr="007013CA">
        <w:rPr>
          <w:rFonts w:ascii="SimSun" w:hAnsi="SimSun" w:cs="SimSun" w:hint="eastAsia"/>
          <w:sz w:val="21"/>
          <w:szCs w:val="22"/>
        </w:rPr>
        <w:t>帮助它们创造一个良好可行的技术基础。要求发达国家</w:t>
      </w:r>
      <w:r w:rsidRPr="00345AE8">
        <w:rPr>
          <w:rFonts w:ascii="SimSun" w:hAnsi="SimSun" w:hint="eastAsia"/>
          <w:sz w:val="21"/>
          <w:szCs w:val="22"/>
        </w:rPr>
        <w:t>每年要</w:t>
      </w:r>
      <w:r w:rsidRPr="00345AE8">
        <w:rPr>
          <w:rFonts w:asciiTheme="minorEastAsia" w:eastAsiaTheme="minorEastAsia" w:hAnsiTheme="minorEastAsia" w:hint="eastAsia"/>
          <w:sz w:val="21"/>
          <w:szCs w:val="22"/>
        </w:rPr>
        <w:t>就</w:t>
      </w:r>
      <w:r w:rsidRPr="007013CA">
        <w:rPr>
          <w:rFonts w:ascii="SimSun" w:hAnsi="SimSun" w:cs="SimSun" w:hint="eastAsia"/>
          <w:sz w:val="21"/>
          <w:szCs w:val="22"/>
        </w:rPr>
        <w:t>第</w:t>
      </w:r>
      <w:r w:rsidRPr="00345AE8">
        <w:rPr>
          <w:rFonts w:ascii="SimSun" w:hAnsi="SimSun"/>
          <w:sz w:val="21"/>
          <w:szCs w:val="22"/>
        </w:rPr>
        <w:t>66.2</w:t>
      </w:r>
      <w:r w:rsidRPr="00345AE8">
        <w:rPr>
          <w:rFonts w:ascii="SimSun" w:hAnsi="SimSun" w:hint="eastAsia"/>
          <w:sz w:val="21"/>
          <w:szCs w:val="22"/>
        </w:rPr>
        <w:t>条下</w:t>
      </w:r>
      <w:r w:rsidRPr="00345AE8">
        <w:rPr>
          <w:rFonts w:asciiTheme="minorEastAsia" w:eastAsiaTheme="minorEastAsia" w:hAnsiTheme="minorEastAsia" w:hint="eastAsia"/>
          <w:sz w:val="21"/>
          <w:szCs w:val="22"/>
        </w:rPr>
        <w:t>的</w:t>
      </w:r>
      <w:r w:rsidRPr="00345AE8">
        <w:rPr>
          <w:rFonts w:ascii="SimSun" w:hAnsi="SimSun" w:hint="eastAsia"/>
          <w:sz w:val="21"/>
          <w:szCs w:val="22"/>
        </w:rPr>
        <w:t>规定</w:t>
      </w:r>
      <w:r w:rsidRPr="00345AE8">
        <w:rPr>
          <w:rFonts w:asciiTheme="minorEastAsia" w:eastAsiaTheme="minorEastAsia" w:hAnsiTheme="minorEastAsia" w:hint="eastAsia"/>
          <w:sz w:val="21"/>
          <w:szCs w:val="22"/>
        </w:rPr>
        <w:t>提交</w:t>
      </w:r>
      <w:r w:rsidRPr="007013CA">
        <w:rPr>
          <w:rFonts w:ascii="SimSun" w:hAnsi="SimSun" w:cs="SimSun" w:hint="eastAsia"/>
          <w:sz w:val="21"/>
          <w:szCs w:val="22"/>
        </w:rPr>
        <w:t>报告。</w:t>
      </w:r>
      <w:r w:rsidRPr="00345AE8">
        <w:rPr>
          <w:rFonts w:ascii="SimSun" w:hAnsi="SimSun" w:hint="eastAsia"/>
          <w:sz w:val="21"/>
          <w:szCs w:val="22"/>
        </w:rPr>
        <w:t>有些但并非所有</w:t>
      </w:r>
      <w:r w:rsidRPr="007013CA">
        <w:rPr>
          <w:rFonts w:ascii="SimSun" w:hAnsi="SimSun" w:cs="SimSun" w:hint="eastAsia"/>
          <w:sz w:val="21"/>
          <w:szCs w:val="22"/>
        </w:rPr>
        <w:t>发达国家提交</w:t>
      </w:r>
      <w:r w:rsidRPr="00345AE8">
        <w:rPr>
          <w:rFonts w:ascii="SimSun" w:hAnsi="SimSun" w:hint="eastAsia"/>
          <w:sz w:val="21"/>
          <w:szCs w:val="22"/>
        </w:rPr>
        <w:t>了关于</w:t>
      </w:r>
      <w:r w:rsidRPr="007013CA">
        <w:rPr>
          <w:rFonts w:ascii="SimSun" w:hAnsi="SimSun" w:cs="SimSun" w:hint="eastAsia"/>
          <w:sz w:val="21"/>
          <w:szCs w:val="22"/>
        </w:rPr>
        <w:t>第</w:t>
      </w:r>
      <w:r w:rsidRPr="00345AE8">
        <w:rPr>
          <w:rFonts w:ascii="SimSun" w:hAnsi="SimSun"/>
          <w:sz w:val="21"/>
          <w:szCs w:val="22"/>
        </w:rPr>
        <w:t>66.2</w:t>
      </w:r>
      <w:r w:rsidRPr="007013CA">
        <w:rPr>
          <w:rFonts w:ascii="SimSun" w:hAnsi="SimSun" w:cs="SimSun" w:hint="eastAsia"/>
          <w:sz w:val="21"/>
          <w:szCs w:val="22"/>
        </w:rPr>
        <w:t>条举措的报告。</w:t>
      </w:r>
      <w:r w:rsidRPr="00345AE8">
        <w:rPr>
          <w:rFonts w:ascii="SimSun" w:hAnsi="SimSun"/>
          <w:sz w:val="21"/>
          <w:szCs w:val="22"/>
        </w:rPr>
        <w:t>Knowles</w:t>
      </w:r>
      <w:r w:rsidRPr="007013CA">
        <w:rPr>
          <w:rFonts w:ascii="SimSun" w:hAnsi="SimSun" w:cs="SimSun" w:hint="eastAsia"/>
          <w:sz w:val="21"/>
          <w:szCs w:val="22"/>
        </w:rPr>
        <w:t>女士指出，WTO和WIPO或许</w:t>
      </w:r>
      <w:r w:rsidRPr="00345AE8">
        <w:rPr>
          <w:rFonts w:ascii="SimSun" w:hAnsi="SimSun" w:hint="eastAsia"/>
          <w:sz w:val="21"/>
          <w:szCs w:val="22"/>
        </w:rPr>
        <w:t>可以在</w:t>
      </w:r>
      <w:r w:rsidRPr="007013CA">
        <w:rPr>
          <w:rFonts w:ascii="SimSun" w:hAnsi="SimSun" w:cs="SimSun" w:hint="eastAsia"/>
          <w:sz w:val="21"/>
          <w:szCs w:val="22"/>
        </w:rPr>
        <w:t>鼓励</w:t>
      </w:r>
      <w:r w:rsidRPr="00345AE8">
        <w:rPr>
          <w:rFonts w:ascii="SimSun" w:hAnsi="SimSun" w:hint="eastAsia"/>
          <w:sz w:val="21"/>
          <w:szCs w:val="22"/>
        </w:rPr>
        <w:t>尚未提交报告的</w:t>
      </w:r>
      <w:r w:rsidRPr="007013CA">
        <w:rPr>
          <w:rFonts w:ascii="SimSun" w:hAnsi="SimSun" w:cs="SimSun" w:hint="eastAsia"/>
          <w:sz w:val="21"/>
          <w:szCs w:val="22"/>
        </w:rPr>
        <w:t>发达国家</w:t>
      </w:r>
      <w:r w:rsidRPr="00345AE8">
        <w:rPr>
          <w:rFonts w:ascii="SimSun" w:hAnsi="SimSun" w:hint="eastAsia"/>
          <w:sz w:val="21"/>
          <w:szCs w:val="22"/>
        </w:rPr>
        <w:t>提交报告方面</w:t>
      </w:r>
      <w:r w:rsidRPr="007013CA">
        <w:rPr>
          <w:rFonts w:ascii="SimSun" w:hAnsi="SimSun" w:cs="SimSun" w:hint="eastAsia"/>
          <w:sz w:val="21"/>
          <w:szCs w:val="22"/>
        </w:rPr>
        <w:t>起到一定的作用。</w:t>
      </w:r>
      <w:r w:rsidRPr="00345AE8">
        <w:rPr>
          <w:rFonts w:ascii="SimSun" w:hAnsi="SimSun" w:hint="eastAsia"/>
          <w:sz w:val="21"/>
          <w:szCs w:val="22"/>
        </w:rPr>
        <w:t>一项</w:t>
      </w:r>
      <w:r w:rsidRPr="007013CA">
        <w:rPr>
          <w:rFonts w:ascii="SimSun" w:hAnsi="SimSun" w:cs="SimSun" w:hint="eastAsia"/>
          <w:sz w:val="21"/>
          <w:szCs w:val="22"/>
        </w:rPr>
        <w:t>建议</w:t>
      </w:r>
      <w:r w:rsidRPr="00345AE8">
        <w:rPr>
          <w:rFonts w:ascii="SimSun" w:hAnsi="SimSun" w:hint="eastAsia"/>
          <w:sz w:val="21"/>
          <w:szCs w:val="22"/>
        </w:rPr>
        <w:t>指出</w:t>
      </w:r>
      <w:r w:rsidRPr="007013CA">
        <w:rPr>
          <w:rFonts w:ascii="SimSun" w:hAnsi="SimSun" w:cs="SimSun" w:hint="eastAsia"/>
          <w:sz w:val="21"/>
          <w:szCs w:val="22"/>
        </w:rPr>
        <w:t>，</w:t>
      </w:r>
      <w:r w:rsidR="00085B04" w:rsidRPr="007013CA">
        <w:rPr>
          <w:rFonts w:ascii="SimSun" w:hAnsi="SimSun" w:cs="SimSun" w:hint="eastAsia"/>
          <w:sz w:val="21"/>
          <w:szCs w:val="22"/>
        </w:rPr>
        <w:t>WTO</w:t>
      </w:r>
      <w:r w:rsidRPr="007013CA">
        <w:rPr>
          <w:rFonts w:ascii="SimSun" w:hAnsi="SimSun" w:cs="SimSun" w:hint="eastAsia"/>
          <w:sz w:val="21"/>
          <w:szCs w:val="22"/>
        </w:rPr>
        <w:t>可以</w:t>
      </w:r>
      <w:r w:rsidRPr="00345AE8">
        <w:rPr>
          <w:rFonts w:ascii="SimSun" w:hAnsi="SimSun" w:hint="eastAsia"/>
          <w:sz w:val="21"/>
          <w:szCs w:val="22"/>
        </w:rPr>
        <w:t>为第66.2条下的报告创建一个更突出的门户网站，也许可以包括重点摘要、联系信息及其他实用信息，以便发展中国家的人们更易于联系潜在的援助源。另一</w:t>
      </w:r>
      <w:r w:rsidRPr="007013CA">
        <w:rPr>
          <w:rFonts w:ascii="SimSun" w:hAnsi="SimSun" w:cs="SimSun" w:hint="eastAsia"/>
          <w:sz w:val="21"/>
          <w:szCs w:val="22"/>
        </w:rPr>
        <w:t>项建议</w:t>
      </w:r>
      <w:r w:rsidRPr="00345AE8">
        <w:rPr>
          <w:rFonts w:ascii="SimSun" w:hAnsi="SimSun" w:hint="eastAsia"/>
          <w:sz w:val="21"/>
          <w:szCs w:val="22"/>
        </w:rPr>
        <w:t>则指出</w:t>
      </w:r>
      <w:r w:rsidRPr="007013CA">
        <w:rPr>
          <w:rFonts w:ascii="SimSun" w:hAnsi="SimSun" w:cs="SimSun" w:hint="eastAsia"/>
          <w:sz w:val="21"/>
          <w:szCs w:val="22"/>
        </w:rPr>
        <w:t>鼓励设立一个由</w:t>
      </w:r>
      <w:r w:rsidR="004D2A78" w:rsidRPr="007013CA">
        <w:rPr>
          <w:rFonts w:ascii="SimSun" w:hAnsi="SimSun" w:cs="SimSun" w:hint="eastAsia"/>
          <w:sz w:val="21"/>
          <w:szCs w:val="22"/>
        </w:rPr>
        <w:t>WIPO</w:t>
      </w:r>
      <w:r w:rsidRPr="007013CA">
        <w:rPr>
          <w:rFonts w:ascii="SimSun" w:hAnsi="SimSun" w:cs="SimSun" w:hint="eastAsia"/>
          <w:sz w:val="21"/>
          <w:szCs w:val="22"/>
        </w:rPr>
        <w:t>管理</w:t>
      </w:r>
      <w:r w:rsidRPr="00345AE8">
        <w:rPr>
          <w:rFonts w:ascii="SimSun" w:hAnsi="SimSun" w:hint="eastAsia"/>
          <w:sz w:val="21"/>
          <w:szCs w:val="22"/>
        </w:rPr>
        <w:t>的</w:t>
      </w:r>
      <w:r w:rsidRPr="007013CA">
        <w:rPr>
          <w:rFonts w:ascii="SimSun" w:hAnsi="SimSun" w:cs="SimSun" w:hint="eastAsia"/>
          <w:sz w:val="21"/>
          <w:szCs w:val="22"/>
        </w:rPr>
        <w:t>基金，由发达国家</w:t>
      </w:r>
      <w:r w:rsidRPr="00345AE8">
        <w:rPr>
          <w:rFonts w:ascii="SimSun" w:hAnsi="SimSun" w:hint="eastAsia"/>
          <w:sz w:val="21"/>
          <w:szCs w:val="22"/>
        </w:rPr>
        <w:t>贡献资金，以帮助支付最不发达国家或发展中国家发明人提交的固定数量符合条件的</w:t>
      </w:r>
      <w:r w:rsidRPr="007013CA">
        <w:rPr>
          <w:rFonts w:ascii="SimSun" w:hAnsi="SimSun" w:cs="SimSun" w:hint="eastAsia"/>
          <w:sz w:val="21"/>
          <w:szCs w:val="22"/>
        </w:rPr>
        <w:t>基本</w:t>
      </w:r>
      <w:r w:rsidRPr="00345AE8">
        <w:rPr>
          <w:rFonts w:ascii="SimSun" w:hAnsi="SimSun" w:hint="eastAsia"/>
          <w:sz w:val="21"/>
          <w:szCs w:val="22"/>
        </w:rPr>
        <w:t>专利申请</w:t>
      </w:r>
      <w:r w:rsidRPr="007013CA">
        <w:rPr>
          <w:rFonts w:ascii="SimSun" w:hAnsi="SimSun" w:cs="SimSun" w:hint="eastAsia"/>
          <w:sz w:val="21"/>
          <w:szCs w:val="22"/>
        </w:rPr>
        <w:t>国家和国际申请费</w:t>
      </w:r>
      <w:r w:rsidRPr="00345AE8">
        <w:rPr>
          <w:rFonts w:ascii="SimSun" w:hAnsi="SimSun" w:hint="eastAsia"/>
          <w:sz w:val="21"/>
          <w:szCs w:val="22"/>
        </w:rPr>
        <w:t>，这</w:t>
      </w:r>
      <w:r w:rsidRPr="007013CA">
        <w:rPr>
          <w:rFonts w:ascii="SimSun" w:hAnsi="SimSun" w:cs="SimSun" w:hint="eastAsia"/>
          <w:sz w:val="21"/>
          <w:szCs w:val="22"/>
        </w:rPr>
        <w:t>是鼓励和奖励这些地区努力创新的有利手段</w:t>
      </w:r>
      <w:r w:rsidR="004D2A78" w:rsidRPr="007013CA">
        <w:rPr>
          <w:rFonts w:ascii="SimSun" w:hAnsi="SimSun" w:cs="SimSun" w:hint="eastAsia"/>
          <w:sz w:val="21"/>
          <w:szCs w:val="22"/>
        </w:rPr>
        <w:t>。</w:t>
      </w:r>
    </w:p>
    <w:p w:rsidR="00633BD7" w:rsidRPr="00345AE8" w:rsidRDefault="00C75767"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345AE8">
        <w:rPr>
          <w:rFonts w:ascii="SimSun" w:hAnsi="SimSun"/>
          <w:sz w:val="21"/>
          <w:szCs w:val="22"/>
        </w:rPr>
        <w:t>Knowles</w:t>
      </w:r>
      <w:r w:rsidR="00F0025D" w:rsidRPr="007013CA">
        <w:rPr>
          <w:rFonts w:ascii="SimSun" w:hAnsi="SimSun" w:cs="SimSun" w:hint="eastAsia"/>
          <w:sz w:val="21"/>
          <w:szCs w:val="22"/>
        </w:rPr>
        <w:t>女士说，发展中国家</w:t>
      </w:r>
      <w:r w:rsidR="00F0025D" w:rsidRPr="00345AE8">
        <w:rPr>
          <w:rFonts w:ascii="SimSun" w:hAnsi="SimSun" w:hint="eastAsia"/>
          <w:sz w:val="21"/>
          <w:szCs w:val="22"/>
        </w:rPr>
        <w:t>的</w:t>
      </w:r>
      <w:r w:rsidR="00F0025D" w:rsidRPr="007013CA">
        <w:rPr>
          <w:rFonts w:ascii="SimSun" w:hAnsi="SimSun" w:cs="SimSun" w:hint="eastAsia"/>
          <w:sz w:val="21"/>
          <w:szCs w:val="22"/>
        </w:rPr>
        <w:t>研究人员在</w:t>
      </w:r>
      <w:r w:rsidR="00F0025D" w:rsidRPr="00345AE8">
        <w:rPr>
          <w:rFonts w:ascii="SimSun" w:hAnsi="SimSun" w:hint="eastAsia"/>
          <w:sz w:val="21"/>
          <w:szCs w:val="22"/>
        </w:rPr>
        <w:t>向</w:t>
      </w:r>
      <w:r w:rsidR="00F0025D" w:rsidRPr="007013CA">
        <w:rPr>
          <w:rFonts w:ascii="SimSun" w:hAnsi="SimSun" w:cs="SimSun" w:hint="eastAsia"/>
          <w:sz w:val="21"/>
          <w:szCs w:val="22"/>
        </w:rPr>
        <w:t>发达国家</w:t>
      </w:r>
      <w:r w:rsidR="00F0025D" w:rsidRPr="00345AE8">
        <w:rPr>
          <w:rFonts w:ascii="SimSun" w:hAnsi="SimSun" w:hint="eastAsia"/>
          <w:sz w:val="21"/>
          <w:szCs w:val="22"/>
        </w:rPr>
        <w:t>沟通其成功推进创新举措方面的</w:t>
      </w:r>
      <w:r w:rsidR="00F0025D" w:rsidRPr="007013CA">
        <w:rPr>
          <w:rFonts w:ascii="SimSun" w:hAnsi="SimSun" w:cs="SimSun" w:hint="eastAsia"/>
          <w:sz w:val="21"/>
          <w:szCs w:val="22"/>
        </w:rPr>
        <w:t>需求</w:t>
      </w:r>
      <w:r w:rsidR="00F0025D" w:rsidRPr="00345AE8">
        <w:rPr>
          <w:rFonts w:ascii="SimSun" w:hAnsi="SimSun" w:hint="eastAsia"/>
          <w:sz w:val="21"/>
          <w:szCs w:val="22"/>
        </w:rPr>
        <w:t>中起着</w:t>
      </w:r>
      <w:r w:rsidR="00F0025D" w:rsidRPr="007013CA">
        <w:rPr>
          <w:rFonts w:ascii="SimSun" w:hAnsi="SimSun" w:cs="SimSun" w:hint="eastAsia"/>
          <w:sz w:val="21"/>
          <w:szCs w:val="22"/>
        </w:rPr>
        <w:t>重要作用。实用技巧包括了解并具体说明需要的是什么，拥</w:t>
      </w:r>
      <w:r w:rsidR="00F0025D" w:rsidRPr="00345AE8">
        <w:rPr>
          <w:rFonts w:ascii="SimSun" w:hAnsi="SimSun" w:hint="eastAsia"/>
          <w:sz w:val="21"/>
          <w:szCs w:val="22"/>
        </w:rPr>
        <w:t>有</w:t>
      </w:r>
      <w:r w:rsidR="00F0025D" w:rsidRPr="007013CA">
        <w:rPr>
          <w:rFonts w:ascii="SimSun" w:hAnsi="SimSun" w:cs="SimSun" w:hint="eastAsia"/>
          <w:sz w:val="21"/>
          <w:szCs w:val="22"/>
        </w:rPr>
        <w:t>将使用</w:t>
      </w:r>
      <w:r w:rsidR="00F0025D" w:rsidRPr="00345AE8">
        <w:rPr>
          <w:rFonts w:ascii="SimSun" w:hAnsi="SimSun" w:hint="eastAsia"/>
          <w:sz w:val="21"/>
          <w:szCs w:val="22"/>
        </w:rPr>
        <w:t>其所请求的援助的群体（以提高请求的清晰度），</w:t>
      </w:r>
      <w:r w:rsidR="00F0025D" w:rsidRPr="007013CA">
        <w:rPr>
          <w:rFonts w:ascii="SimSun" w:hAnsi="SimSun" w:cs="SimSun" w:hint="eastAsia"/>
          <w:sz w:val="21"/>
          <w:szCs w:val="22"/>
        </w:rPr>
        <w:t>通过正确渠道</w:t>
      </w:r>
      <w:r w:rsidR="00F0025D" w:rsidRPr="00345AE8">
        <w:rPr>
          <w:rFonts w:ascii="SimSun" w:hAnsi="SimSun" w:hint="eastAsia"/>
          <w:sz w:val="21"/>
          <w:szCs w:val="22"/>
        </w:rPr>
        <w:t>接触以及针对发达国家实体可能拥有的东西提出请求。WIPO</w:t>
      </w:r>
      <w:r w:rsidR="00F0025D" w:rsidRPr="007013CA">
        <w:rPr>
          <w:rFonts w:ascii="SimSun" w:hAnsi="SimSun" w:cs="SimSun" w:hint="eastAsia"/>
          <w:sz w:val="21"/>
          <w:szCs w:val="22"/>
        </w:rPr>
        <w:t>可以</w:t>
      </w:r>
      <w:r w:rsidR="00F0025D" w:rsidRPr="00345AE8">
        <w:rPr>
          <w:rFonts w:ascii="SimSun" w:hAnsi="SimSun" w:hint="eastAsia"/>
          <w:sz w:val="21"/>
          <w:szCs w:val="22"/>
        </w:rPr>
        <w:t>在这个过程中起到引导作用，作为资料交换中心为请求者与潜在援助者建立联系，</w:t>
      </w:r>
      <w:r w:rsidR="00F0025D" w:rsidRPr="007013CA">
        <w:rPr>
          <w:rFonts w:ascii="SimSun" w:hAnsi="SimSun" w:cs="SimSun" w:hint="eastAsia"/>
          <w:sz w:val="21"/>
          <w:szCs w:val="22"/>
        </w:rPr>
        <w:t>这会增加对接成功的可能性</w:t>
      </w:r>
      <w:r w:rsidR="00F0025D" w:rsidRPr="00345AE8">
        <w:rPr>
          <w:rFonts w:ascii="SimSun" w:hAnsi="SimSun" w:hint="eastAsia"/>
          <w:sz w:val="21"/>
          <w:szCs w:val="22"/>
        </w:rPr>
        <w:t>。</w:t>
      </w:r>
      <w:r w:rsidR="00F0025D" w:rsidRPr="007013CA">
        <w:rPr>
          <w:rFonts w:ascii="SimSun" w:hAnsi="SimSun" w:cs="SimSun" w:hint="eastAsia"/>
          <w:sz w:val="21"/>
          <w:szCs w:val="22"/>
        </w:rPr>
        <w:t>她还指出，发展中国家基础研究</w:t>
      </w:r>
      <w:r w:rsidR="00F0025D" w:rsidRPr="00345AE8">
        <w:rPr>
          <w:rFonts w:ascii="SimSun" w:hAnsi="SimSun" w:hint="eastAsia"/>
          <w:sz w:val="21"/>
          <w:szCs w:val="22"/>
        </w:rPr>
        <w:t>的</w:t>
      </w:r>
      <w:r w:rsidR="00F0025D" w:rsidRPr="007013CA">
        <w:rPr>
          <w:rFonts w:ascii="SimSun" w:hAnsi="SimSun" w:cs="SimSun" w:hint="eastAsia"/>
          <w:sz w:val="21"/>
          <w:szCs w:val="22"/>
        </w:rPr>
        <w:t>一个基本</w:t>
      </w:r>
      <w:r w:rsidR="00F0025D" w:rsidRPr="00345AE8">
        <w:rPr>
          <w:rFonts w:ascii="SimSun" w:hAnsi="SimSun" w:hint="eastAsia"/>
          <w:sz w:val="21"/>
          <w:szCs w:val="22"/>
        </w:rPr>
        <w:t>障碍是</w:t>
      </w:r>
      <w:r w:rsidR="00F0025D" w:rsidRPr="007013CA">
        <w:rPr>
          <w:rFonts w:ascii="SimSun" w:hAnsi="SimSun" w:cs="SimSun" w:hint="eastAsia"/>
          <w:sz w:val="21"/>
          <w:szCs w:val="22"/>
        </w:rPr>
        <w:t>科研设备和用品的</w:t>
      </w:r>
      <w:r w:rsidR="00F0025D" w:rsidRPr="00345AE8">
        <w:rPr>
          <w:rFonts w:ascii="SimSun" w:hAnsi="SimSun" w:hint="eastAsia"/>
          <w:sz w:val="21"/>
          <w:szCs w:val="22"/>
        </w:rPr>
        <w:t>可得性</w:t>
      </w:r>
      <w:r w:rsidR="00F0025D" w:rsidRPr="007013CA">
        <w:rPr>
          <w:rFonts w:ascii="SimSun" w:hAnsi="SimSun" w:cs="SimSun" w:hint="eastAsia"/>
          <w:sz w:val="21"/>
          <w:szCs w:val="22"/>
        </w:rPr>
        <w:t>。她建议</w:t>
      </w:r>
      <w:r w:rsidR="00F0025D" w:rsidRPr="00345AE8">
        <w:rPr>
          <w:rFonts w:ascii="SimSun" w:hAnsi="SimSun" w:hint="eastAsia"/>
          <w:sz w:val="21"/>
          <w:szCs w:val="22"/>
        </w:rPr>
        <w:t>建立更多激励措施，鼓励</w:t>
      </w:r>
      <w:r w:rsidR="00F0025D" w:rsidRPr="007013CA">
        <w:rPr>
          <w:rFonts w:ascii="SimSun" w:hAnsi="SimSun" w:cs="SimSun" w:hint="eastAsia"/>
          <w:sz w:val="21"/>
          <w:szCs w:val="22"/>
        </w:rPr>
        <w:t>发达国家</w:t>
      </w:r>
      <w:r w:rsidR="00F0025D" w:rsidRPr="00345AE8">
        <w:rPr>
          <w:rFonts w:ascii="SimSun" w:hAnsi="SimSun" w:hint="eastAsia"/>
          <w:sz w:val="21"/>
          <w:szCs w:val="22"/>
        </w:rPr>
        <w:t>的</w:t>
      </w:r>
      <w:r w:rsidR="00F0025D" w:rsidRPr="007013CA">
        <w:rPr>
          <w:rFonts w:ascii="SimSun" w:hAnsi="SimSun" w:cs="SimSun" w:hint="eastAsia"/>
          <w:sz w:val="21"/>
          <w:szCs w:val="22"/>
        </w:rPr>
        <w:t>企业和组织捐赠</w:t>
      </w:r>
      <w:r w:rsidR="00F0025D" w:rsidRPr="00345AE8">
        <w:rPr>
          <w:rFonts w:ascii="SimSun" w:hAnsi="SimSun" w:hint="eastAsia"/>
          <w:sz w:val="21"/>
          <w:szCs w:val="22"/>
        </w:rPr>
        <w:t>二手</w:t>
      </w:r>
      <w:r w:rsidR="00F0025D" w:rsidRPr="007013CA">
        <w:rPr>
          <w:rFonts w:ascii="SimSun" w:hAnsi="SimSun" w:cs="SimSun" w:hint="eastAsia"/>
          <w:sz w:val="21"/>
          <w:szCs w:val="22"/>
        </w:rPr>
        <w:t>设备和试剂，并提供</w:t>
      </w:r>
      <w:r w:rsidR="00F0025D" w:rsidRPr="00345AE8">
        <w:rPr>
          <w:rFonts w:ascii="SimSun" w:hAnsi="SimSun" w:hint="eastAsia"/>
          <w:sz w:val="21"/>
          <w:szCs w:val="22"/>
        </w:rPr>
        <w:t>必要的</w:t>
      </w:r>
      <w:r w:rsidR="00F0025D" w:rsidRPr="007013CA">
        <w:rPr>
          <w:rFonts w:ascii="SimSun" w:hAnsi="SimSun" w:cs="SimSun" w:hint="eastAsia"/>
          <w:sz w:val="21"/>
          <w:szCs w:val="22"/>
        </w:rPr>
        <w:t>设备初始培训。WIPO也可起到一定的作用</w:t>
      </w:r>
      <w:r w:rsidR="00F0025D" w:rsidRPr="00345AE8">
        <w:rPr>
          <w:rFonts w:ascii="SimSun" w:hAnsi="SimSun" w:hint="eastAsia"/>
          <w:sz w:val="21"/>
          <w:szCs w:val="22"/>
        </w:rPr>
        <w:t>，比如创建一个基于网络的公告板，公告发展中国家对</w:t>
      </w:r>
      <w:r w:rsidR="00F0025D" w:rsidRPr="007013CA">
        <w:rPr>
          <w:rFonts w:ascii="SimSun" w:hAnsi="SimSun" w:cs="SimSun" w:hint="eastAsia"/>
          <w:sz w:val="21"/>
          <w:szCs w:val="22"/>
        </w:rPr>
        <w:t>所需科研设备特定项目</w:t>
      </w:r>
      <w:r w:rsidR="00F0025D" w:rsidRPr="00345AE8">
        <w:rPr>
          <w:rFonts w:ascii="SimSun" w:hAnsi="SimSun" w:hint="eastAsia"/>
          <w:sz w:val="21"/>
          <w:szCs w:val="22"/>
        </w:rPr>
        <w:t>提出的请求。据悉</w:t>
      </w:r>
      <w:r w:rsidR="00F0025D" w:rsidRPr="007013CA">
        <w:rPr>
          <w:rFonts w:ascii="SimSun" w:hAnsi="SimSun" w:cs="SimSun" w:hint="eastAsia"/>
          <w:sz w:val="21"/>
          <w:szCs w:val="22"/>
        </w:rPr>
        <w:t>发展中国家的研究人员最重要的需求之一是获得经验更丰富的研究人员</w:t>
      </w:r>
      <w:r w:rsidR="00F0025D" w:rsidRPr="00345AE8">
        <w:rPr>
          <w:rFonts w:ascii="SimSun" w:hAnsi="SimSun" w:hint="eastAsia"/>
          <w:sz w:val="21"/>
          <w:szCs w:val="22"/>
        </w:rPr>
        <w:t>的</w:t>
      </w:r>
      <w:r w:rsidR="00F0025D" w:rsidRPr="007013CA">
        <w:rPr>
          <w:rFonts w:ascii="SimSun" w:hAnsi="SimSun" w:cs="SimSun" w:hint="eastAsia"/>
          <w:sz w:val="21"/>
          <w:szCs w:val="22"/>
        </w:rPr>
        <w:t>经验</w:t>
      </w:r>
      <w:r w:rsidR="00F0025D" w:rsidRPr="00345AE8">
        <w:rPr>
          <w:rFonts w:ascii="SimSun" w:hAnsi="SimSun" w:hint="eastAsia"/>
          <w:sz w:val="21"/>
          <w:szCs w:val="22"/>
        </w:rPr>
        <w:t>和技术。</w:t>
      </w:r>
      <w:r w:rsidR="00F0025D" w:rsidRPr="007013CA">
        <w:rPr>
          <w:rFonts w:ascii="SimSun" w:hAnsi="SimSun" w:cs="SimSun" w:hint="eastAsia"/>
          <w:sz w:val="21"/>
          <w:szCs w:val="22"/>
        </w:rPr>
        <w:t>有人认为，WIPO也可</w:t>
      </w:r>
      <w:r w:rsidR="00F0025D" w:rsidRPr="00345AE8">
        <w:rPr>
          <w:rFonts w:ascii="SimSun" w:hAnsi="SimSun" w:hint="eastAsia"/>
          <w:sz w:val="21"/>
          <w:szCs w:val="22"/>
        </w:rPr>
        <w:t>在此发挥关键作用，</w:t>
      </w:r>
      <w:r w:rsidR="00F0025D" w:rsidRPr="007013CA">
        <w:rPr>
          <w:rFonts w:ascii="SimSun" w:hAnsi="SimSun" w:cs="SimSun" w:hint="eastAsia"/>
          <w:sz w:val="21"/>
          <w:szCs w:val="22"/>
        </w:rPr>
        <w:t>创建一个门户网站</w:t>
      </w:r>
      <w:r w:rsidR="00F0025D" w:rsidRPr="00345AE8">
        <w:rPr>
          <w:rFonts w:ascii="SimSun" w:hAnsi="SimSun" w:hint="eastAsia"/>
          <w:sz w:val="21"/>
          <w:szCs w:val="22"/>
        </w:rPr>
        <w:t>为启发性</w:t>
      </w:r>
      <w:r w:rsidR="00F0025D" w:rsidRPr="007013CA">
        <w:rPr>
          <w:rFonts w:ascii="SimSun" w:hAnsi="SimSun" w:cs="SimSun" w:hint="eastAsia"/>
          <w:sz w:val="21"/>
          <w:szCs w:val="22"/>
        </w:rPr>
        <w:t>讲座、药物</w:t>
      </w:r>
      <w:r w:rsidR="00F0025D" w:rsidRPr="00345AE8">
        <w:rPr>
          <w:rFonts w:ascii="SimSun" w:hAnsi="SimSun" w:hint="eastAsia"/>
          <w:sz w:val="21"/>
          <w:szCs w:val="22"/>
        </w:rPr>
        <w:t>配方</w:t>
      </w:r>
      <w:r w:rsidR="00F0025D" w:rsidRPr="007013CA">
        <w:rPr>
          <w:rFonts w:ascii="SimSun" w:hAnsi="SimSun" w:cs="SimSun" w:hint="eastAsia"/>
          <w:sz w:val="21"/>
          <w:szCs w:val="22"/>
        </w:rPr>
        <w:t>或</w:t>
      </w:r>
      <w:r w:rsidR="00F0025D" w:rsidRPr="00345AE8">
        <w:rPr>
          <w:rFonts w:ascii="SimSun" w:hAnsi="SimSun" w:hint="eastAsia"/>
          <w:sz w:val="21"/>
          <w:szCs w:val="22"/>
        </w:rPr>
        <w:t>交付</w:t>
      </w:r>
      <w:r w:rsidR="00F0025D" w:rsidRPr="007013CA">
        <w:rPr>
          <w:rFonts w:ascii="SimSun" w:hAnsi="SimSun" w:cs="SimSun" w:hint="eastAsia"/>
          <w:sz w:val="21"/>
          <w:szCs w:val="22"/>
        </w:rPr>
        <w:t>系统</w:t>
      </w:r>
      <w:r w:rsidR="00F0025D" w:rsidRPr="00345AE8">
        <w:rPr>
          <w:rFonts w:ascii="SimSun" w:hAnsi="SimSun" w:hint="eastAsia"/>
          <w:sz w:val="21"/>
          <w:szCs w:val="22"/>
        </w:rPr>
        <w:t>、信息技术</w:t>
      </w:r>
      <w:r w:rsidR="00F0025D" w:rsidRPr="007013CA">
        <w:rPr>
          <w:rFonts w:ascii="SimSun" w:hAnsi="SimSun" w:cs="SimSun" w:hint="eastAsia"/>
          <w:sz w:val="21"/>
          <w:szCs w:val="22"/>
        </w:rPr>
        <w:t>方法</w:t>
      </w:r>
      <w:r w:rsidR="00F0025D" w:rsidRPr="00345AE8">
        <w:rPr>
          <w:rFonts w:ascii="SimSun" w:hAnsi="SimSun" w:hint="eastAsia"/>
          <w:sz w:val="21"/>
          <w:szCs w:val="22"/>
        </w:rPr>
        <w:t>、</w:t>
      </w:r>
      <w:r w:rsidR="00F0025D" w:rsidRPr="007013CA">
        <w:rPr>
          <w:rFonts w:ascii="SimSun" w:hAnsi="SimSun" w:cs="SimSun" w:hint="eastAsia"/>
          <w:sz w:val="21"/>
          <w:szCs w:val="22"/>
        </w:rPr>
        <w:t>医疗设备问题等</w:t>
      </w:r>
      <w:r w:rsidR="00F0025D" w:rsidRPr="00345AE8">
        <w:rPr>
          <w:rFonts w:ascii="SimSun" w:hAnsi="SimSun" w:hint="eastAsia"/>
          <w:sz w:val="21"/>
          <w:szCs w:val="22"/>
        </w:rPr>
        <w:t>特定主题科学知识讨论，以及</w:t>
      </w:r>
      <w:r w:rsidR="00F0025D" w:rsidRPr="007013CA">
        <w:rPr>
          <w:rFonts w:ascii="SimSun" w:hAnsi="SimSun" w:cs="SimSun" w:hint="eastAsia"/>
          <w:sz w:val="21"/>
          <w:szCs w:val="22"/>
        </w:rPr>
        <w:t>技术转让协议和专利诉讼</w:t>
      </w:r>
      <w:r w:rsidR="00F0025D" w:rsidRPr="00345AE8">
        <w:rPr>
          <w:rFonts w:ascii="SimSun" w:hAnsi="SimSun" w:hint="eastAsia"/>
          <w:sz w:val="21"/>
          <w:szCs w:val="22"/>
        </w:rPr>
        <w:t>的</w:t>
      </w:r>
      <w:r w:rsidR="00F0025D" w:rsidRPr="007013CA">
        <w:rPr>
          <w:rFonts w:ascii="SimSun" w:hAnsi="SimSun" w:cs="SimSun" w:hint="eastAsia"/>
          <w:sz w:val="21"/>
          <w:szCs w:val="22"/>
        </w:rPr>
        <w:t>法律最佳实践</w:t>
      </w:r>
      <w:r w:rsidR="00F0025D" w:rsidRPr="00345AE8">
        <w:rPr>
          <w:rFonts w:ascii="SimSun" w:hAnsi="SimSun" w:hint="eastAsia"/>
          <w:sz w:val="21"/>
          <w:szCs w:val="22"/>
        </w:rPr>
        <w:t>分享提供一个平台</w:t>
      </w:r>
      <w:r w:rsidR="00F0025D" w:rsidRPr="007013CA">
        <w:rPr>
          <w:rFonts w:ascii="SimSun" w:hAnsi="SimSun" w:cs="SimSun" w:hint="eastAsia"/>
          <w:sz w:val="21"/>
          <w:szCs w:val="22"/>
        </w:rPr>
        <w:t>。</w:t>
      </w:r>
      <w:r w:rsidR="00F0025D" w:rsidRPr="00345AE8">
        <w:rPr>
          <w:rFonts w:ascii="SimSun" w:hAnsi="SimSun" w:hint="eastAsia"/>
          <w:sz w:val="21"/>
          <w:szCs w:val="22"/>
        </w:rPr>
        <w:t>所有这些与</w:t>
      </w:r>
      <w:r w:rsidR="00F0025D" w:rsidRPr="007013CA">
        <w:rPr>
          <w:rFonts w:ascii="SimSun" w:hAnsi="SimSun" w:cs="SimSun" w:hint="eastAsia"/>
          <w:sz w:val="21"/>
          <w:szCs w:val="22"/>
        </w:rPr>
        <w:t>许多发达国家关键主体</w:t>
      </w:r>
      <w:r w:rsidR="00F0025D" w:rsidRPr="00345AE8">
        <w:rPr>
          <w:rFonts w:ascii="SimSun" w:hAnsi="SimSun" w:hint="eastAsia"/>
          <w:sz w:val="21"/>
          <w:szCs w:val="22"/>
        </w:rPr>
        <w:t>提供指导与援助的热情相结合，可以促进</w:t>
      </w:r>
      <w:r w:rsidR="00F0025D" w:rsidRPr="007013CA">
        <w:rPr>
          <w:rFonts w:ascii="SimSun" w:hAnsi="SimSun" w:cs="SimSun" w:hint="eastAsia"/>
          <w:sz w:val="21"/>
          <w:szCs w:val="22"/>
        </w:rPr>
        <w:t>发展中国家的创新，</w:t>
      </w:r>
      <w:r w:rsidR="00F0025D" w:rsidRPr="00345AE8">
        <w:rPr>
          <w:rFonts w:ascii="SimSun" w:hAnsi="SimSun" w:hint="eastAsia"/>
          <w:sz w:val="21"/>
          <w:szCs w:val="22"/>
        </w:rPr>
        <w:t>推动</w:t>
      </w:r>
      <w:r w:rsidR="00F0025D" w:rsidRPr="007013CA">
        <w:rPr>
          <w:rFonts w:ascii="SimSun" w:hAnsi="SimSun" w:cs="SimSun" w:hint="eastAsia"/>
          <w:sz w:val="21"/>
          <w:szCs w:val="22"/>
        </w:rPr>
        <w:t>经济发展，减少</w:t>
      </w:r>
      <w:r w:rsidR="00F0025D" w:rsidRPr="00345AE8">
        <w:rPr>
          <w:rFonts w:ascii="SimSun" w:hAnsi="SimSun" w:hint="eastAsia"/>
          <w:sz w:val="21"/>
          <w:szCs w:val="22"/>
        </w:rPr>
        <w:t>人才外流和提</w:t>
      </w:r>
      <w:r w:rsidR="00F0025D" w:rsidRPr="00345AE8">
        <w:rPr>
          <w:rFonts w:asciiTheme="minorEastAsia" w:eastAsiaTheme="minorEastAsia" w:hAnsiTheme="minorEastAsia" w:hint="eastAsia"/>
          <w:sz w:val="21"/>
          <w:szCs w:val="22"/>
        </w:rPr>
        <w:t>高</w:t>
      </w:r>
      <w:r w:rsidR="00F0025D" w:rsidRPr="007013CA">
        <w:rPr>
          <w:rFonts w:ascii="SimSun" w:hAnsi="SimSun" w:cs="SimSun" w:hint="eastAsia"/>
          <w:sz w:val="21"/>
          <w:szCs w:val="22"/>
        </w:rPr>
        <w:t>生活质量。</w:t>
      </w:r>
    </w:p>
    <w:p w:rsidR="00A235C1" w:rsidRDefault="00F0025D"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7013CA">
        <w:rPr>
          <w:rFonts w:ascii="SimSun" w:hAnsi="SimSun" w:cs="SimSun" w:hint="eastAsia"/>
          <w:sz w:val="21"/>
          <w:szCs w:val="22"/>
        </w:rPr>
        <w:t>国际会议的最后</w:t>
      </w:r>
      <w:r w:rsidRPr="00345AE8">
        <w:rPr>
          <w:rFonts w:ascii="SimSun" w:hAnsi="SimSun" w:hint="eastAsia"/>
          <w:sz w:val="21"/>
          <w:szCs w:val="22"/>
        </w:rPr>
        <w:t>一个</w:t>
      </w:r>
      <w:r w:rsidRPr="007013CA">
        <w:rPr>
          <w:rFonts w:ascii="SimSun" w:hAnsi="SimSun" w:cs="SimSun" w:hint="eastAsia"/>
          <w:sz w:val="21"/>
          <w:szCs w:val="22"/>
        </w:rPr>
        <w:t>主题是：</w:t>
      </w:r>
      <w:r w:rsidRPr="00A235C1">
        <w:rPr>
          <w:rFonts w:ascii="KaiTi" w:eastAsia="KaiTi" w:hAnsi="KaiTi" w:cs="SimSun" w:hint="eastAsia"/>
          <w:iCs/>
          <w:sz w:val="21"/>
          <w:szCs w:val="22"/>
        </w:rPr>
        <w:t>知识产权促进发展：当前挑战和未来前景，</w:t>
      </w:r>
      <w:r w:rsidRPr="007013CA">
        <w:rPr>
          <w:rFonts w:ascii="SimSun" w:hAnsi="SimSun" w:cs="SimSun" w:hint="eastAsia"/>
          <w:sz w:val="21"/>
          <w:szCs w:val="22"/>
        </w:rPr>
        <w:t>由WIPO副总干事马里奥</w:t>
      </w:r>
      <w:r w:rsidRPr="007013CA">
        <w:rPr>
          <w:rFonts w:ascii="SimSun" w:hAnsi="SimSun" w:cs="SimSun"/>
          <w:sz w:val="21"/>
          <w:szCs w:val="22"/>
        </w:rPr>
        <w:t>·</w:t>
      </w:r>
      <w:r w:rsidRPr="007013CA">
        <w:rPr>
          <w:rFonts w:ascii="SimSun" w:hAnsi="SimSun" w:cs="SimSun" w:hint="eastAsia"/>
          <w:sz w:val="21"/>
          <w:szCs w:val="22"/>
        </w:rPr>
        <w:t>马图斯先生主持。</w:t>
      </w:r>
      <w:r w:rsidRPr="00345AE8">
        <w:rPr>
          <w:rFonts w:ascii="SimSun" w:hAnsi="SimSun" w:hint="eastAsia"/>
          <w:sz w:val="21"/>
          <w:szCs w:val="22"/>
        </w:rPr>
        <w:t>该</w:t>
      </w:r>
      <w:r w:rsidR="009F47B7" w:rsidRPr="00345AE8">
        <w:rPr>
          <w:rFonts w:ascii="SimSun" w:hAnsi="SimSun" w:hint="eastAsia"/>
          <w:sz w:val="21"/>
          <w:szCs w:val="22"/>
        </w:rPr>
        <w:t>单元</w:t>
      </w:r>
      <w:r w:rsidRPr="007013CA">
        <w:rPr>
          <w:rFonts w:ascii="SimSun" w:hAnsi="SimSun" w:cs="SimSun" w:hint="eastAsia"/>
          <w:sz w:val="21"/>
          <w:szCs w:val="22"/>
        </w:rPr>
        <w:t>汇集了所有发言者</w:t>
      </w:r>
      <w:r w:rsidRPr="00345AE8">
        <w:rPr>
          <w:rFonts w:ascii="SimSun" w:hAnsi="SimSun" w:hint="eastAsia"/>
          <w:sz w:val="21"/>
          <w:szCs w:val="22"/>
        </w:rPr>
        <w:t>，针对知识产权促进发展的当前挑战和未来前景</w:t>
      </w:r>
      <w:r w:rsidRPr="007013CA">
        <w:rPr>
          <w:rFonts w:ascii="SimSun" w:hAnsi="SimSun" w:cs="SimSun" w:hint="eastAsia"/>
          <w:sz w:val="21"/>
          <w:szCs w:val="22"/>
        </w:rPr>
        <w:t>总结讨论</w:t>
      </w:r>
      <w:r w:rsidRPr="00345AE8">
        <w:rPr>
          <w:rFonts w:ascii="SimSun" w:hAnsi="SimSun" w:hint="eastAsia"/>
          <w:sz w:val="21"/>
          <w:szCs w:val="22"/>
        </w:rPr>
        <w:t>结果</w:t>
      </w:r>
      <w:r w:rsidRPr="007013CA">
        <w:rPr>
          <w:rFonts w:ascii="SimSun" w:hAnsi="SimSun" w:cs="SimSun" w:hint="eastAsia"/>
          <w:sz w:val="21"/>
          <w:szCs w:val="22"/>
        </w:rPr>
        <w:t>。每个</w:t>
      </w:r>
      <w:r w:rsidRPr="00345AE8">
        <w:rPr>
          <w:rFonts w:ascii="SimSun" w:hAnsi="SimSun" w:hint="eastAsia"/>
          <w:sz w:val="21"/>
          <w:szCs w:val="22"/>
        </w:rPr>
        <w:t>发言人</w:t>
      </w:r>
      <w:r w:rsidRPr="007013CA">
        <w:rPr>
          <w:rFonts w:ascii="SimSun" w:hAnsi="SimSun" w:cs="SimSun" w:hint="eastAsia"/>
          <w:sz w:val="21"/>
          <w:szCs w:val="22"/>
        </w:rPr>
        <w:t>有三分钟</w:t>
      </w:r>
      <w:r w:rsidRPr="00345AE8">
        <w:rPr>
          <w:rFonts w:ascii="SimSun" w:hAnsi="SimSun" w:hint="eastAsia"/>
          <w:sz w:val="21"/>
          <w:szCs w:val="22"/>
        </w:rPr>
        <w:t>时间来</w:t>
      </w:r>
      <w:r w:rsidRPr="007013CA">
        <w:rPr>
          <w:rFonts w:ascii="SimSun" w:hAnsi="SimSun" w:cs="SimSun" w:hint="eastAsia"/>
          <w:sz w:val="21"/>
          <w:szCs w:val="22"/>
        </w:rPr>
        <w:t>分享他们</w:t>
      </w:r>
      <w:r w:rsidRPr="00345AE8">
        <w:rPr>
          <w:rFonts w:ascii="SimSun" w:hAnsi="SimSun" w:hint="eastAsia"/>
          <w:sz w:val="21"/>
          <w:szCs w:val="22"/>
        </w:rPr>
        <w:t>关于当前</w:t>
      </w:r>
      <w:r w:rsidRPr="007013CA">
        <w:rPr>
          <w:rFonts w:ascii="SimSun" w:hAnsi="SimSun" w:cs="SimSun" w:hint="eastAsia"/>
          <w:sz w:val="21"/>
          <w:szCs w:val="22"/>
        </w:rPr>
        <w:t>挑战</w:t>
      </w:r>
      <w:r w:rsidRPr="00345AE8">
        <w:rPr>
          <w:rFonts w:ascii="SimSun" w:hAnsi="SimSun" w:hint="eastAsia"/>
          <w:sz w:val="21"/>
          <w:szCs w:val="22"/>
        </w:rPr>
        <w:t>及</w:t>
      </w:r>
      <w:r w:rsidRPr="007013CA">
        <w:rPr>
          <w:rFonts w:ascii="SimSun" w:hAnsi="SimSun" w:cs="SimSun" w:hint="eastAsia"/>
          <w:sz w:val="21"/>
          <w:szCs w:val="22"/>
        </w:rPr>
        <w:t>可能的解决方案的</w:t>
      </w:r>
      <w:r w:rsidRPr="00345AE8">
        <w:rPr>
          <w:rFonts w:ascii="SimSun" w:hAnsi="SimSun" w:hint="eastAsia"/>
          <w:sz w:val="21"/>
          <w:szCs w:val="22"/>
        </w:rPr>
        <w:t>观点。</w:t>
      </w:r>
    </w:p>
    <w:p w:rsidR="00A235C1" w:rsidRDefault="00F0025D" w:rsidP="00A235C1">
      <w:pPr>
        <w:pStyle w:val="af5"/>
        <w:numPr>
          <w:ilvl w:val="0"/>
          <w:numId w:val="22"/>
        </w:numPr>
        <w:overflowPunct w:val="0"/>
        <w:spacing w:afterLines="50" w:after="120" w:line="340" w:lineRule="atLeast"/>
        <w:ind w:left="0" w:firstLine="0"/>
        <w:contextualSpacing w:val="0"/>
        <w:jc w:val="both"/>
        <w:rPr>
          <w:rFonts w:ascii="SimSun" w:hAnsi="SimSun"/>
          <w:sz w:val="21"/>
          <w:szCs w:val="22"/>
        </w:rPr>
      </w:pPr>
      <w:r w:rsidRPr="007013CA">
        <w:rPr>
          <w:rFonts w:ascii="SimSun" w:hAnsi="SimSun" w:cs="SimSun" w:hint="eastAsia"/>
          <w:sz w:val="21"/>
          <w:szCs w:val="22"/>
        </w:rPr>
        <w:t>一些发言</w:t>
      </w:r>
      <w:r w:rsidRPr="00345AE8">
        <w:rPr>
          <w:rFonts w:ascii="SimSun" w:hAnsi="SimSun" w:hint="eastAsia"/>
          <w:sz w:val="21"/>
          <w:szCs w:val="22"/>
        </w:rPr>
        <w:t>人</w:t>
      </w:r>
      <w:r w:rsidRPr="007013CA">
        <w:rPr>
          <w:rFonts w:ascii="SimSun" w:hAnsi="SimSun" w:cs="SimSun" w:hint="eastAsia"/>
          <w:sz w:val="21"/>
          <w:szCs w:val="22"/>
        </w:rPr>
        <w:t>提到，</w:t>
      </w:r>
      <w:r w:rsidRPr="00345AE8">
        <w:rPr>
          <w:rFonts w:ascii="SimSun" w:hAnsi="SimSun" w:hint="eastAsia"/>
          <w:sz w:val="21"/>
          <w:szCs w:val="22"/>
        </w:rPr>
        <w:t>重要的是要重视</w:t>
      </w:r>
      <w:r w:rsidRPr="007013CA">
        <w:rPr>
          <w:rFonts w:ascii="SimSun" w:hAnsi="SimSun" w:cs="SimSun" w:hint="eastAsia"/>
          <w:sz w:val="21"/>
          <w:szCs w:val="22"/>
        </w:rPr>
        <w:t>研究和政策</w:t>
      </w:r>
      <w:r w:rsidRPr="00345AE8">
        <w:rPr>
          <w:rFonts w:ascii="SimSun" w:hAnsi="SimSun" w:hint="eastAsia"/>
          <w:sz w:val="21"/>
          <w:szCs w:val="22"/>
        </w:rPr>
        <w:t>思维、重视</w:t>
      </w:r>
      <w:r w:rsidRPr="007013CA">
        <w:rPr>
          <w:rFonts w:ascii="SimSun" w:hAnsi="SimSun" w:cs="SimSun" w:hint="eastAsia"/>
          <w:sz w:val="21"/>
          <w:szCs w:val="22"/>
        </w:rPr>
        <w:t>透明度</w:t>
      </w:r>
      <w:r w:rsidRPr="00345AE8">
        <w:rPr>
          <w:rFonts w:ascii="SimSun" w:hAnsi="SimSun" w:hint="eastAsia"/>
          <w:sz w:val="21"/>
          <w:szCs w:val="22"/>
        </w:rPr>
        <w:t>、</w:t>
      </w:r>
      <w:r w:rsidRPr="007013CA">
        <w:rPr>
          <w:rFonts w:ascii="SimSun" w:hAnsi="SimSun" w:cs="SimSun" w:hint="eastAsia"/>
          <w:sz w:val="21"/>
          <w:szCs w:val="22"/>
        </w:rPr>
        <w:t>信息收集</w:t>
      </w:r>
      <w:r w:rsidRPr="00345AE8">
        <w:rPr>
          <w:rFonts w:ascii="SimSun" w:hAnsi="SimSun" w:hint="eastAsia"/>
          <w:sz w:val="21"/>
          <w:szCs w:val="22"/>
        </w:rPr>
        <w:t>，进行更多研究，这样</w:t>
      </w:r>
      <w:r w:rsidRPr="007013CA">
        <w:rPr>
          <w:rFonts w:ascii="SimSun" w:hAnsi="SimSun" w:cs="SimSun" w:hint="eastAsia"/>
          <w:sz w:val="21"/>
          <w:szCs w:val="22"/>
        </w:rPr>
        <w:t>才能真正了解知识产权</w:t>
      </w:r>
      <w:r w:rsidRPr="00345AE8">
        <w:rPr>
          <w:rFonts w:ascii="SimSun" w:hAnsi="SimSun" w:hint="eastAsia"/>
          <w:sz w:val="21"/>
          <w:szCs w:val="22"/>
        </w:rPr>
        <w:t>、</w:t>
      </w:r>
      <w:r w:rsidRPr="007013CA">
        <w:rPr>
          <w:rFonts w:ascii="SimSun" w:hAnsi="SimSun" w:cs="SimSun" w:hint="eastAsia"/>
          <w:sz w:val="21"/>
          <w:szCs w:val="22"/>
        </w:rPr>
        <w:t>创新</w:t>
      </w:r>
      <w:r w:rsidRPr="00345AE8">
        <w:rPr>
          <w:rFonts w:ascii="SimSun" w:hAnsi="SimSun" w:hint="eastAsia"/>
          <w:sz w:val="21"/>
          <w:szCs w:val="22"/>
        </w:rPr>
        <w:t>、</w:t>
      </w:r>
      <w:r w:rsidRPr="007013CA">
        <w:rPr>
          <w:rFonts w:ascii="SimSun" w:hAnsi="SimSun" w:cs="SimSun" w:hint="eastAsia"/>
          <w:sz w:val="21"/>
          <w:szCs w:val="22"/>
        </w:rPr>
        <w:t>增长和发展如何</w:t>
      </w:r>
      <w:r w:rsidRPr="00345AE8">
        <w:rPr>
          <w:rFonts w:ascii="SimSun" w:hAnsi="SimSun" w:hint="eastAsia"/>
          <w:sz w:val="21"/>
          <w:szCs w:val="22"/>
        </w:rPr>
        <w:t>相互促进</w:t>
      </w:r>
      <w:r w:rsidRPr="007013CA">
        <w:rPr>
          <w:rFonts w:ascii="SimSun" w:hAnsi="SimSun" w:cs="SimSun" w:hint="eastAsia"/>
          <w:sz w:val="21"/>
          <w:szCs w:val="22"/>
        </w:rPr>
        <w:t>。也有人</w:t>
      </w:r>
      <w:r w:rsidRPr="00345AE8">
        <w:rPr>
          <w:rFonts w:ascii="SimSun" w:hAnsi="SimSun" w:hint="eastAsia"/>
          <w:sz w:val="21"/>
          <w:szCs w:val="22"/>
        </w:rPr>
        <w:t>提出</w:t>
      </w:r>
      <w:r w:rsidRPr="007013CA">
        <w:rPr>
          <w:rFonts w:ascii="SimSun" w:hAnsi="SimSun" w:cs="SimSun" w:hint="eastAsia"/>
          <w:sz w:val="21"/>
          <w:szCs w:val="22"/>
        </w:rPr>
        <w:t>鼓励</w:t>
      </w:r>
      <w:r w:rsidRPr="00345AE8">
        <w:rPr>
          <w:rFonts w:ascii="SimSun" w:hAnsi="SimSun" w:hint="eastAsia"/>
          <w:sz w:val="21"/>
          <w:szCs w:val="22"/>
        </w:rPr>
        <w:t>更新</w:t>
      </w:r>
      <w:r w:rsidRPr="007013CA">
        <w:rPr>
          <w:rFonts w:ascii="SimSun" w:hAnsi="SimSun" w:cs="SimSun" w:hint="eastAsia"/>
          <w:sz w:val="21"/>
          <w:szCs w:val="22"/>
        </w:rPr>
        <w:t>当前研究</w:t>
      </w:r>
      <w:r w:rsidRPr="00345AE8">
        <w:rPr>
          <w:rFonts w:ascii="SimSun" w:hAnsi="SimSun" w:hint="eastAsia"/>
          <w:sz w:val="21"/>
          <w:szCs w:val="22"/>
        </w:rPr>
        <w:t>和培训</w:t>
      </w:r>
      <w:r w:rsidRPr="007013CA">
        <w:rPr>
          <w:rFonts w:ascii="SimSun" w:hAnsi="SimSun" w:cs="SimSun" w:hint="eastAsia"/>
          <w:sz w:val="21"/>
          <w:szCs w:val="22"/>
        </w:rPr>
        <w:t>知识产权领域专门人员。</w:t>
      </w:r>
      <w:r w:rsidRPr="00345AE8">
        <w:rPr>
          <w:rFonts w:ascii="SimSun" w:hAnsi="SimSun" w:hint="eastAsia"/>
          <w:sz w:val="21"/>
          <w:szCs w:val="22"/>
        </w:rPr>
        <w:t>一个得到大家认同的观点是在</w:t>
      </w:r>
      <w:r w:rsidRPr="007013CA">
        <w:rPr>
          <w:rFonts w:ascii="SimSun" w:hAnsi="SimSun" w:cs="SimSun" w:hint="eastAsia"/>
          <w:sz w:val="21"/>
          <w:szCs w:val="22"/>
        </w:rPr>
        <w:t>知识产权</w:t>
      </w:r>
      <w:r w:rsidRPr="00345AE8">
        <w:rPr>
          <w:rFonts w:ascii="SimSun" w:hAnsi="SimSun" w:hint="eastAsia"/>
          <w:sz w:val="21"/>
          <w:szCs w:val="22"/>
        </w:rPr>
        <w:t>促进</w:t>
      </w:r>
      <w:r w:rsidRPr="007013CA">
        <w:rPr>
          <w:rFonts w:ascii="SimSun" w:hAnsi="SimSun" w:cs="SimSun" w:hint="eastAsia"/>
          <w:sz w:val="21"/>
          <w:szCs w:val="22"/>
        </w:rPr>
        <w:t>发展</w:t>
      </w:r>
      <w:r w:rsidRPr="00345AE8">
        <w:rPr>
          <w:rFonts w:ascii="SimSun" w:hAnsi="SimSun" w:hint="eastAsia"/>
          <w:sz w:val="21"/>
          <w:szCs w:val="22"/>
        </w:rPr>
        <w:t>方面，一刀切的做法是不正确的。</w:t>
      </w:r>
      <w:r w:rsidRPr="007013CA">
        <w:rPr>
          <w:rFonts w:ascii="SimSun" w:hAnsi="SimSun" w:cs="SimSun" w:hint="eastAsia"/>
          <w:sz w:val="21"/>
          <w:szCs w:val="22"/>
        </w:rPr>
        <w:t>另一个</w:t>
      </w:r>
      <w:r w:rsidRPr="00345AE8">
        <w:rPr>
          <w:rFonts w:ascii="SimSun" w:hAnsi="SimSun" w:hint="eastAsia"/>
          <w:sz w:val="21"/>
          <w:szCs w:val="22"/>
        </w:rPr>
        <w:t>观点是要将重点放在更有前景取得进步的</w:t>
      </w:r>
      <w:r w:rsidRPr="007013CA">
        <w:rPr>
          <w:rFonts w:ascii="SimSun" w:hAnsi="SimSun" w:cs="SimSun" w:hint="eastAsia"/>
          <w:sz w:val="21"/>
          <w:szCs w:val="22"/>
        </w:rPr>
        <w:t>具体问题上</w:t>
      </w:r>
      <w:r w:rsidRPr="00345AE8">
        <w:rPr>
          <w:rFonts w:ascii="SimSun" w:hAnsi="SimSun" w:hint="eastAsia"/>
          <w:sz w:val="21"/>
          <w:szCs w:val="22"/>
        </w:rPr>
        <w:t>，</w:t>
      </w:r>
      <w:r w:rsidRPr="007013CA">
        <w:rPr>
          <w:rFonts w:ascii="SimSun" w:hAnsi="SimSun" w:cs="SimSun" w:hint="eastAsia"/>
          <w:sz w:val="21"/>
          <w:szCs w:val="22"/>
        </w:rPr>
        <w:t>如数字化</w:t>
      </w:r>
      <w:r w:rsidRPr="00345AE8">
        <w:rPr>
          <w:rFonts w:ascii="SimSun" w:hAnsi="SimSun" w:hint="eastAsia"/>
          <w:sz w:val="21"/>
          <w:szCs w:val="22"/>
        </w:rPr>
        <w:t>、</w:t>
      </w:r>
      <w:r w:rsidRPr="007013CA">
        <w:rPr>
          <w:rFonts w:ascii="SimSun" w:hAnsi="SimSun" w:cs="SimSun" w:hint="eastAsia"/>
          <w:sz w:val="21"/>
          <w:szCs w:val="22"/>
        </w:rPr>
        <w:t>数字化教育</w:t>
      </w:r>
      <w:r w:rsidRPr="00345AE8">
        <w:rPr>
          <w:rFonts w:ascii="SimSun" w:hAnsi="SimSun" w:hint="eastAsia"/>
          <w:sz w:val="21"/>
          <w:szCs w:val="22"/>
        </w:rPr>
        <w:t>、</w:t>
      </w:r>
      <w:r w:rsidRPr="007013CA">
        <w:rPr>
          <w:rFonts w:ascii="SimSun" w:hAnsi="SimSun" w:cs="SimSun" w:hint="eastAsia"/>
          <w:sz w:val="21"/>
          <w:szCs w:val="22"/>
        </w:rPr>
        <w:t>孤儿作品和</w:t>
      </w:r>
      <w:r w:rsidRPr="00345AE8">
        <w:rPr>
          <w:rFonts w:ascii="SimSun" w:hAnsi="SimSun" w:hint="eastAsia"/>
          <w:sz w:val="21"/>
          <w:szCs w:val="22"/>
        </w:rPr>
        <w:t>禁止流通作品等。鼓励</w:t>
      </w:r>
      <w:r w:rsidRPr="007013CA">
        <w:rPr>
          <w:rFonts w:ascii="SimSun" w:hAnsi="SimSun" w:cs="SimSun" w:hint="eastAsia"/>
          <w:sz w:val="21"/>
          <w:szCs w:val="22"/>
        </w:rPr>
        <w:t>利用知识产权</w:t>
      </w:r>
      <w:r w:rsidRPr="00345AE8">
        <w:rPr>
          <w:rFonts w:ascii="SimSun" w:hAnsi="SimSun" w:hint="eastAsia"/>
          <w:sz w:val="21"/>
          <w:szCs w:val="22"/>
        </w:rPr>
        <w:t>方面</w:t>
      </w:r>
      <w:r w:rsidRPr="007013CA">
        <w:rPr>
          <w:rFonts w:ascii="SimSun" w:hAnsi="SimSun" w:cs="SimSun" w:hint="eastAsia"/>
          <w:sz w:val="21"/>
          <w:szCs w:val="22"/>
        </w:rPr>
        <w:t>现有的灵活性，包括</w:t>
      </w:r>
      <w:r w:rsidRPr="00345AE8">
        <w:rPr>
          <w:rFonts w:ascii="SimSun" w:hAnsi="SimSun" w:hint="eastAsia"/>
          <w:sz w:val="21"/>
          <w:szCs w:val="22"/>
        </w:rPr>
        <w:t>可灵活应用三步测试法</w:t>
      </w:r>
      <w:r w:rsidRPr="007013CA">
        <w:rPr>
          <w:rFonts w:ascii="SimSun" w:hAnsi="SimSun" w:cs="SimSun" w:hint="eastAsia"/>
          <w:sz w:val="21"/>
          <w:szCs w:val="22"/>
        </w:rPr>
        <w:t>。</w:t>
      </w:r>
    </w:p>
    <w:p w:rsidR="00DD3549" w:rsidRDefault="00DD3549" w:rsidP="00A235C1">
      <w:pPr>
        <w:pStyle w:val="Endofdocument-Annex"/>
        <w:spacing w:afterLines="50" w:after="120" w:line="340" w:lineRule="atLeast"/>
        <w:rPr>
          <w:rFonts w:ascii="KaiTi" w:eastAsia="KaiTi" w:hAnsi="KaiTi"/>
          <w:sz w:val="21"/>
        </w:rPr>
      </w:pPr>
    </w:p>
    <w:p w:rsidR="004F785C" w:rsidRPr="00A235C1" w:rsidRDefault="00827F61" w:rsidP="00A235C1">
      <w:pPr>
        <w:pStyle w:val="Endofdocument-Annex"/>
        <w:spacing w:afterLines="50" w:after="120" w:line="340" w:lineRule="atLeast"/>
        <w:rPr>
          <w:rFonts w:ascii="KaiTi" w:eastAsia="KaiTi" w:hAnsi="KaiTi"/>
          <w:sz w:val="21"/>
        </w:rPr>
      </w:pPr>
      <w:r w:rsidRPr="00A235C1">
        <w:rPr>
          <w:rFonts w:ascii="KaiTi" w:eastAsia="KaiTi" w:hAnsi="KaiTi"/>
          <w:sz w:val="21"/>
        </w:rPr>
        <w:t>[</w:t>
      </w:r>
      <w:r w:rsidR="0050373F" w:rsidRPr="00A235C1">
        <w:rPr>
          <w:rFonts w:ascii="KaiTi" w:eastAsia="KaiTi" w:hAnsi="KaiTi" w:hint="eastAsia"/>
          <w:sz w:val="21"/>
        </w:rPr>
        <w:t>附件和文件完</w:t>
      </w:r>
      <w:r w:rsidRPr="00A235C1">
        <w:rPr>
          <w:rFonts w:ascii="KaiTi" w:eastAsia="KaiTi" w:hAnsi="KaiTi"/>
          <w:sz w:val="21"/>
        </w:rPr>
        <w:t>]</w:t>
      </w:r>
    </w:p>
    <w:sectPr w:rsidR="004F785C" w:rsidRPr="00A235C1" w:rsidSect="00A856A3">
      <w:headerReference w:type="default"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AE8" w:rsidRDefault="00345AE8">
      <w:r>
        <w:separator/>
      </w:r>
    </w:p>
  </w:endnote>
  <w:endnote w:type="continuationSeparator" w:id="0">
    <w:p w:rsidR="00345AE8" w:rsidRDefault="00345AE8" w:rsidP="003B38C1">
      <w:r>
        <w:separator/>
      </w:r>
    </w:p>
    <w:p w:rsidR="00345AE8" w:rsidRPr="003B38C1" w:rsidRDefault="00345AE8" w:rsidP="003B38C1">
      <w:pPr>
        <w:spacing w:after="60"/>
        <w:rPr>
          <w:sz w:val="17"/>
        </w:rPr>
      </w:pPr>
      <w:r>
        <w:rPr>
          <w:sz w:val="17"/>
        </w:rPr>
        <w:t>[Endnote continued from previous page]</w:t>
      </w:r>
    </w:p>
  </w:endnote>
  <w:endnote w:type="continuationNotice" w:id="1">
    <w:p w:rsidR="00345AE8" w:rsidRPr="003B38C1" w:rsidRDefault="00345A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AE8" w:rsidRPr="00345AE8" w:rsidRDefault="00345AE8">
    <w:pPr>
      <w:pStyle w:val="a8"/>
      <w:rPr>
        <w:rFonts w:ascii="SimSun" w:hAnsi="SimSun"/>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AE8" w:rsidRPr="00345AE8" w:rsidRDefault="00345AE8">
    <w:pPr>
      <w:pStyle w:val="a8"/>
      <w:rPr>
        <w:rFonts w:ascii="SimSun" w:hAnsi="SimSun"/>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AE8" w:rsidRDefault="00345AE8">
      <w:r>
        <w:separator/>
      </w:r>
    </w:p>
  </w:footnote>
  <w:footnote w:type="continuationSeparator" w:id="0">
    <w:p w:rsidR="00345AE8" w:rsidRDefault="00345AE8" w:rsidP="008B60B2">
      <w:r>
        <w:separator/>
      </w:r>
    </w:p>
    <w:p w:rsidR="00345AE8" w:rsidRPr="00ED77FB" w:rsidRDefault="00345AE8" w:rsidP="008B60B2">
      <w:pPr>
        <w:spacing w:after="60"/>
        <w:rPr>
          <w:sz w:val="17"/>
          <w:szCs w:val="17"/>
        </w:rPr>
      </w:pPr>
      <w:r w:rsidRPr="00ED77FB">
        <w:rPr>
          <w:sz w:val="17"/>
          <w:szCs w:val="17"/>
        </w:rPr>
        <w:t>[Footnote continued from previous page]</w:t>
      </w:r>
    </w:p>
  </w:footnote>
  <w:footnote w:type="continuationNotice" w:id="1">
    <w:p w:rsidR="00345AE8" w:rsidRPr="00ED77FB" w:rsidRDefault="00345AE8" w:rsidP="008B60B2">
      <w:pPr>
        <w:spacing w:before="60"/>
        <w:jc w:val="right"/>
        <w:rPr>
          <w:sz w:val="17"/>
          <w:szCs w:val="17"/>
        </w:rPr>
      </w:pPr>
      <w:r w:rsidRPr="00ED77FB">
        <w:rPr>
          <w:sz w:val="17"/>
          <w:szCs w:val="17"/>
        </w:rPr>
        <w:t>[Footnote continued on next page]</w:t>
      </w:r>
    </w:p>
  </w:footnote>
  <w:footnote w:id="2">
    <w:p w:rsidR="00345AE8" w:rsidRPr="00345AE8" w:rsidRDefault="00345AE8" w:rsidP="00B044D0">
      <w:pPr>
        <w:pStyle w:val="a9"/>
        <w:rPr>
          <w:rFonts w:ascii="SimSun" w:hAnsi="SimSun"/>
        </w:rPr>
      </w:pPr>
      <w:r w:rsidRPr="00345AE8">
        <w:rPr>
          <w:rStyle w:val="ae"/>
          <w:rFonts w:ascii="SimSun" w:hAnsi="SimSun"/>
        </w:rPr>
        <w:footnoteRef/>
      </w:r>
      <w:r w:rsidRPr="00345AE8">
        <w:rPr>
          <w:rFonts w:ascii="SimSun" w:hAnsi="SimSun"/>
        </w:rPr>
        <w:t xml:space="preserve"> </w:t>
      </w:r>
      <w:r w:rsidR="00A5017F">
        <w:rPr>
          <w:rFonts w:ascii="SimSun" w:hAnsi="SimSun" w:hint="eastAsia"/>
        </w:rPr>
        <w:tab/>
      </w:r>
      <w:hyperlink r:id="rId1" w:history="1">
        <w:r w:rsidRPr="00345AE8">
          <w:rPr>
            <w:rStyle w:val="af"/>
            <w:rFonts w:ascii="SimSun" w:hAnsi="SimSun"/>
            <w:color w:val="auto"/>
          </w:rPr>
          <w:t>http://www.wipo.int/meetings/en/details.jsp?meeting_id=28522</w:t>
        </w:r>
      </w:hyperlink>
    </w:p>
  </w:footnote>
  <w:footnote w:id="3">
    <w:p w:rsidR="00345AE8" w:rsidRPr="00345AE8" w:rsidRDefault="00345AE8" w:rsidP="002218B1">
      <w:pPr>
        <w:pStyle w:val="a9"/>
        <w:rPr>
          <w:rFonts w:ascii="SimSun" w:hAnsi="SimSun"/>
        </w:rPr>
      </w:pPr>
      <w:r w:rsidRPr="00345AE8">
        <w:rPr>
          <w:rStyle w:val="ae"/>
          <w:rFonts w:ascii="SimSun" w:hAnsi="SimSun"/>
        </w:rPr>
        <w:footnoteRef/>
      </w:r>
      <w:r w:rsidRPr="00345AE8">
        <w:rPr>
          <w:rFonts w:ascii="SimSun" w:hAnsi="SimSun"/>
        </w:rPr>
        <w:t xml:space="preserve"> </w:t>
      </w:r>
      <w:r w:rsidR="00A5017F">
        <w:rPr>
          <w:rFonts w:ascii="SimSun" w:hAnsi="SimSun" w:hint="eastAsia"/>
        </w:rPr>
        <w:tab/>
      </w:r>
      <w:r w:rsidRPr="00345AE8">
        <w:rPr>
          <w:rFonts w:ascii="SimSun" w:hAnsi="SimSun" w:hint="eastAsia"/>
        </w:rPr>
        <w:t>本报告</w:t>
      </w:r>
      <w:r>
        <w:rPr>
          <w:rFonts w:asciiTheme="minorEastAsia" w:eastAsiaTheme="minorEastAsia" w:hAnsiTheme="minorEastAsia" w:hint="eastAsia"/>
        </w:rPr>
        <w:t>所载</w:t>
      </w:r>
      <w:r w:rsidRPr="00345AE8">
        <w:rPr>
          <w:rFonts w:ascii="SimSun" w:hAnsi="SimSun" w:hint="eastAsia"/>
        </w:rPr>
        <w:t>的</w:t>
      </w:r>
      <w:r>
        <w:rPr>
          <w:rFonts w:asciiTheme="minorEastAsia" w:eastAsiaTheme="minorEastAsia" w:hAnsiTheme="minorEastAsia" w:hint="eastAsia"/>
        </w:rPr>
        <w:t>发言人观点</w:t>
      </w:r>
      <w:r w:rsidRPr="00345AE8">
        <w:rPr>
          <w:rFonts w:ascii="SimSun" w:hAnsi="SimSun" w:hint="eastAsia"/>
        </w:rPr>
        <w:t>是基于</w:t>
      </w:r>
      <w:r>
        <w:rPr>
          <w:rFonts w:asciiTheme="minorEastAsia" w:eastAsiaTheme="minorEastAsia" w:hAnsiTheme="minorEastAsia" w:hint="eastAsia"/>
        </w:rPr>
        <w:t>发言人</w:t>
      </w:r>
      <w:r w:rsidRPr="00345AE8">
        <w:rPr>
          <w:rFonts w:ascii="SimSun" w:hAnsi="SimSun" w:hint="eastAsia"/>
        </w:rPr>
        <w:t>向秘书处提交</w:t>
      </w:r>
      <w:r>
        <w:rPr>
          <w:rFonts w:asciiTheme="minorEastAsia" w:eastAsiaTheme="minorEastAsia" w:hAnsiTheme="minorEastAsia" w:hint="eastAsia"/>
        </w:rPr>
        <w:t>的</w:t>
      </w:r>
      <w:r w:rsidRPr="00345AE8">
        <w:rPr>
          <w:rFonts w:ascii="SimSun" w:hAnsi="SimSun" w:hint="eastAsia"/>
        </w:rPr>
        <w:t>书面</w:t>
      </w:r>
      <w:r>
        <w:rPr>
          <w:rFonts w:asciiTheme="minorEastAsia" w:eastAsiaTheme="minorEastAsia" w:hAnsiTheme="minorEastAsia" w:hint="eastAsia"/>
        </w:rPr>
        <w:t>内容提要</w:t>
      </w:r>
      <w:r w:rsidRPr="00345AE8">
        <w:rPr>
          <w:rFonts w:ascii="SimSun" w:hAnsi="SimSun" w:hint="eastAsia"/>
        </w:rPr>
        <w:t>。</w:t>
      </w:r>
    </w:p>
  </w:footnote>
  <w:footnote w:id="4">
    <w:p w:rsidR="00345AE8" w:rsidRPr="00345AE8" w:rsidRDefault="00345AE8" w:rsidP="003667D4">
      <w:pPr>
        <w:pStyle w:val="a9"/>
        <w:rPr>
          <w:rFonts w:ascii="SimSun" w:hAnsi="SimSun"/>
        </w:rPr>
      </w:pPr>
      <w:r w:rsidRPr="00345AE8">
        <w:rPr>
          <w:rStyle w:val="ae"/>
          <w:rFonts w:ascii="SimSun" w:hAnsi="SimSun"/>
        </w:rPr>
        <w:footnoteRef/>
      </w:r>
      <w:r w:rsidRPr="00345AE8">
        <w:rPr>
          <w:rFonts w:ascii="SimSun" w:hAnsi="SimSun"/>
        </w:rPr>
        <w:t xml:space="preserve"> </w:t>
      </w:r>
      <w:r w:rsidR="00A5017F">
        <w:rPr>
          <w:rFonts w:ascii="SimSun" w:hAnsi="SimSun" w:hint="eastAsia"/>
        </w:rPr>
        <w:tab/>
      </w:r>
      <w:r w:rsidRPr="00345AE8">
        <w:rPr>
          <w:rFonts w:ascii="SimSun" w:hAnsi="SimSun" w:hint="eastAsia"/>
        </w:rPr>
        <w:t>在</w:t>
      </w:r>
      <w:proofErr w:type="spellStart"/>
      <w:r w:rsidR="00A5017F" w:rsidRPr="00A5017F">
        <w:rPr>
          <w:rFonts w:ascii="SimSun" w:hAnsi="SimSun"/>
        </w:rPr>
        <w:t>Ficsor</w:t>
      </w:r>
      <w:proofErr w:type="spellEnd"/>
      <w:r w:rsidRPr="00345AE8">
        <w:rPr>
          <w:rFonts w:ascii="SimSun" w:hAnsi="SimSun" w:hint="eastAsia"/>
        </w:rPr>
        <w:t>先生报告中提到的版权应被理解为包括相关权利。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AE8" w:rsidRPr="00345AE8" w:rsidRDefault="00345AE8" w:rsidP="00BA0CE1">
    <w:pPr>
      <w:pStyle w:val="aa"/>
      <w:jc w:val="right"/>
      <w:rPr>
        <w:rFonts w:ascii="SimSun" w:hAnsi="SimSun"/>
        <w:sz w:val="21"/>
        <w:lang w:val="fr-CH"/>
      </w:rPr>
    </w:pPr>
    <w:r w:rsidRPr="00345AE8">
      <w:rPr>
        <w:rFonts w:ascii="SimSun" w:hAnsi="SimSun"/>
        <w:sz w:val="21"/>
        <w:lang w:val="fr-CH"/>
      </w:rPr>
      <w:t>CDIP/18/3</w:t>
    </w:r>
  </w:p>
  <w:p w:rsidR="00345AE8" w:rsidRPr="00345AE8" w:rsidRDefault="00345AE8" w:rsidP="00BA0CE1">
    <w:pPr>
      <w:pStyle w:val="aa"/>
      <w:jc w:val="right"/>
      <w:rPr>
        <w:rFonts w:ascii="SimSun" w:hAnsi="SimSun"/>
        <w:sz w:val="21"/>
        <w:lang w:val="fr-CH"/>
      </w:rPr>
    </w:pPr>
    <w:proofErr w:type="gramStart"/>
    <w:r w:rsidRPr="00345AE8">
      <w:rPr>
        <w:rFonts w:ascii="SimSun" w:hAnsi="SimSun"/>
        <w:sz w:val="21"/>
        <w:lang w:val="fr-CH"/>
      </w:rPr>
      <w:t>page</w:t>
    </w:r>
    <w:proofErr w:type="gramEnd"/>
    <w:r w:rsidRPr="00345AE8">
      <w:rPr>
        <w:rFonts w:ascii="SimSun" w:hAnsi="SimSun"/>
        <w:sz w:val="21"/>
        <w:lang w:val="fr-CH"/>
      </w:rPr>
      <w:t xml:space="preserve"> </w:t>
    </w:r>
    <w:r w:rsidRPr="00345AE8">
      <w:rPr>
        <w:rFonts w:ascii="SimSun" w:hAnsi="SimSun"/>
        <w:sz w:val="21"/>
        <w:lang w:val="fr-CH"/>
      </w:rPr>
      <w:fldChar w:fldCharType="begin"/>
    </w:r>
    <w:r w:rsidRPr="00345AE8">
      <w:rPr>
        <w:rFonts w:ascii="SimSun" w:hAnsi="SimSun"/>
        <w:sz w:val="21"/>
        <w:lang w:val="fr-CH"/>
      </w:rPr>
      <w:instrText xml:space="preserve"> PAGE   \* MERGEFORMAT </w:instrText>
    </w:r>
    <w:r w:rsidRPr="00345AE8">
      <w:rPr>
        <w:rFonts w:ascii="SimSun" w:hAnsi="SimSun"/>
        <w:sz w:val="21"/>
        <w:lang w:val="fr-CH"/>
      </w:rPr>
      <w:fldChar w:fldCharType="separate"/>
    </w:r>
    <w:r w:rsidRPr="00345AE8">
      <w:rPr>
        <w:rFonts w:ascii="SimSun" w:hAnsi="SimSun"/>
        <w:noProof/>
        <w:sz w:val="21"/>
        <w:lang w:val="fr-CH"/>
      </w:rPr>
      <w:t>14</w:t>
    </w:r>
    <w:r w:rsidRPr="00345AE8">
      <w:rPr>
        <w:rFonts w:ascii="SimSun" w:hAnsi="SimSun"/>
        <w:noProof/>
        <w:sz w:val="21"/>
        <w:lang w:val="fr-CH"/>
      </w:rPr>
      <w:fldChar w:fldCharType="end"/>
    </w:r>
  </w:p>
  <w:p w:rsidR="00345AE8" w:rsidRPr="00345AE8" w:rsidRDefault="00345AE8" w:rsidP="00BA0CE1">
    <w:pPr>
      <w:pStyle w:val="aa"/>
      <w:jc w:val="right"/>
      <w:rPr>
        <w:rFonts w:ascii="SimSun" w:hAnsi="SimSun"/>
        <w:sz w:val="21"/>
        <w:lang w:val="fr-CH"/>
      </w:rPr>
    </w:pPr>
  </w:p>
  <w:p w:rsidR="00345AE8" w:rsidRPr="00345AE8" w:rsidRDefault="00345AE8" w:rsidP="00BA0CE1">
    <w:pPr>
      <w:pStyle w:val="aa"/>
      <w:jc w:val="right"/>
      <w:rPr>
        <w:rFonts w:ascii="SimSun" w:hAnsi="SimSun"/>
        <w:sz w:val="21"/>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AE8" w:rsidRPr="00345AE8" w:rsidRDefault="00345AE8" w:rsidP="00BA0CE1">
    <w:pPr>
      <w:pStyle w:val="aa"/>
      <w:jc w:val="right"/>
      <w:rPr>
        <w:rFonts w:ascii="SimSun" w:hAnsi="SimSun"/>
        <w:sz w:val="21"/>
        <w:lang w:val="fr-CH"/>
      </w:rPr>
    </w:pPr>
    <w:r w:rsidRPr="00345AE8">
      <w:rPr>
        <w:rFonts w:ascii="SimSun" w:hAnsi="SimSun"/>
        <w:sz w:val="21"/>
        <w:lang w:val="fr-CH"/>
      </w:rPr>
      <w:t>CDIP/18/3</w:t>
    </w:r>
  </w:p>
  <w:p w:rsidR="00345AE8" w:rsidRPr="00345AE8" w:rsidRDefault="00A235C1" w:rsidP="00BA0CE1">
    <w:pPr>
      <w:pStyle w:val="aa"/>
      <w:jc w:val="right"/>
      <w:rPr>
        <w:rFonts w:ascii="SimSun" w:hAnsi="SimSun"/>
        <w:sz w:val="21"/>
        <w:lang w:val="fr-CH"/>
      </w:rPr>
    </w:pPr>
    <w:proofErr w:type="gramStart"/>
    <w:r>
      <w:rPr>
        <w:rFonts w:ascii="SimSun" w:hAnsi="SimSun" w:hint="eastAsia"/>
        <w:sz w:val="21"/>
        <w:lang w:val="fr-CH"/>
      </w:rPr>
      <w:t>附件第</w:t>
    </w:r>
    <w:proofErr w:type="gramEnd"/>
    <w:r w:rsidR="00345AE8" w:rsidRPr="00345AE8">
      <w:rPr>
        <w:rFonts w:ascii="SimSun" w:hAnsi="SimSun"/>
        <w:sz w:val="21"/>
        <w:lang w:val="fr-CH"/>
      </w:rPr>
      <w:fldChar w:fldCharType="begin"/>
    </w:r>
    <w:r w:rsidR="00345AE8" w:rsidRPr="00345AE8">
      <w:rPr>
        <w:rFonts w:ascii="SimSun" w:hAnsi="SimSun"/>
        <w:sz w:val="21"/>
        <w:lang w:val="fr-CH"/>
      </w:rPr>
      <w:instrText xml:space="preserve"> PAGE   \* MERGEFORMAT </w:instrText>
    </w:r>
    <w:r w:rsidR="00345AE8" w:rsidRPr="00345AE8">
      <w:rPr>
        <w:rFonts w:ascii="SimSun" w:hAnsi="SimSun"/>
        <w:sz w:val="21"/>
        <w:lang w:val="fr-CH"/>
      </w:rPr>
      <w:fldChar w:fldCharType="separate"/>
    </w:r>
    <w:r w:rsidR="00DC5137">
      <w:rPr>
        <w:rFonts w:ascii="SimSun" w:hAnsi="SimSun"/>
        <w:noProof/>
        <w:sz w:val="21"/>
        <w:lang w:val="fr-CH"/>
      </w:rPr>
      <w:t>10</w:t>
    </w:r>
    <w:r w:rsidR="00345AE8" w:rsidRPr="00345AE8">
      <w:rPr>
        <w:rFonts w:ascii="SimSun" w:hAnsi="SimSun"/>
        <w:noProof/>
        <w:sz w:val="21"/>
        <w:lang w:val="fr-CH"/>
      </w:rPr>
      <w:fldChar w:fldCharType="end"/>
    </w:r>
    <w:r>
      <w:rPr>
        <w:rFonts w:ascii="SimSun" w:hAnsi="SimSun" w:hint="eastAsia"/>
        <w:noProof/>
        <w:sz w:val="21"/>
        <w:lang w:val="fr-CH"/>
      </w:rPr>
      <w:t>页</w:t>
    </w:r>
  </w:p>
  <w:p w:rsidR="00345AE8" w:rsidRPr="007013CA" w:rsidRDefault="00345AE8" w:rsidP="00BA0CE1">
    <w:pPr>
      <w:pStyle w:val="aa"/>
      <w:jc w:val="right"/>
      <w:rPr>
        <w:sz w:val="21"/>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AE8" w:rsidRPr="00345AE8" w:rsidRDefault="00345AE8" w:rsidP="00FC6F17">
    <w:pPr>
      <w:pStyle w:val="aa"/>
      <w:jc w:val="right"/>
      <w:rPr>
        <w:rFonts w:ascii="SimSun" w:hAnsi="SimSun"/>
        <w:sz w:val="21"/>
      </w:rPr>
    </w:pPr>
    <w:r w:rsidRPr="00345AE8">
      <w:rPr>
        <w:rFonts w:ascii="SimSun" w:hAnsi="SimSun"/>
        <w:sz w:val="21"/>
      </w:rPr>
      <w:t>CDIP/18/3</w:t>
    </w:r>
  </w:p>
  <w:p w:rsidR="00345AE8" w:rsidRPr="00345AE8" w:rsidRDefault="00A235C1" w:rsidP="00FC6F17">
    <w:pPr>
      <w:pStyle w:val="aa"/>
      <w:jc w:val="right"/>
      <w:rPr>
        <w:rFonts w:ascii="SimSun" w:hAnsi="SimSun"/>
        <w:sz w:val="21"/>
      </w:rPr>
    </w:pPr>
    <w:r>
      <w:rPr>
        <w:rFonts w:ascii="SimSun" w:hAnsi="SimSun" w:hint="eastAsia"/>
        <w:sz w:val="21"/>
      </w:rPr>
      <w:t>附　件</w:t>
    </w:r>
  </w:p>
  <w:p w:rsidR="00345AE8" w:rsidRPr="00345AE8" w:rsidRDefault="00345AE8" w:rsidP="00FC6F17">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D48DDE4"/>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nsid w:val="08955C83"/>
    <w:multiLevelType w:val="hybridMultilevel"/>
    <w:tmpl w:val="A9C21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45FE2"/>
    <w:multiLevelType w:val="hybridMultilevel"/>
    <w:tmpl w:val="769A6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B201E"/>
    <w:multiLevelType w:val="hybridMultilevel"/>
    <w:tmpl w:val="20DE4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B21B3"/>
    <w:multiLevelType w:val="hybridMultilevel"/>
    <w:tmpl w:val="4A7ABAE8"/>
    <w:lvl w:ilvl="0" w:tplc="619AE9C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A93227"/>
    <w:multiLevelType w:val="hybridMultilevel"/>
    <w:tmpl w:val="92880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65F2B"/>
    <w:multiLevelType w:val="hybridMultilevel"/>
    <w:tmpl w:val="76F62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C076F"/>
    <w:multiLevelType w:val="hybridMultilevel"/>
    <w:tmpl w:val="0458D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6276F0"/>
    <w:multiLevelType w:val="hybridMultilevel"/>
    <w:tmpl w:val="557AB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180BAA"/>
    <w:multiLevelType w:val="hybridMultilevel"/>
    <w:tmpl w:val="26DC2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80362F"/>
    <w:multiLevelType w:val="hybridMultilevel"/>
    <w:tmpl w:val="B418B46C"/>
    <w:lvl w:ilvl="0" w:tplc="0409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38C0729"/>
    <w:multiLevelType w:val="hybridMultilevel"/>
    <w:tmpl w:val="BD5E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986644"/>
    <w:multiLevelType w:val="hybridMultilevel"/>
    <w:tmpl w:val="133C6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B4214F"/>
    <w:multiLevelType w:val="hybridMultilevel"/>
    <w:tmpl w:val="26B8BE68"/>
    <w:lvl w:ilvl="0" w:tplc="881ABF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510198"/>
    <w:multiLevelType w:val="hybridMultilevel"/>
    <w:tmpl w:val="A4D40254"/>
    <w:lvl w:ilvl="0" w:tplc="2260060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7970EE"/>
    <w:multiLevelType w:val="hybridMultilevel"/>
    <w:tmpl w:val="65B2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424EB4"/>
    <w:multiLevelType w:val="hybridMultilevel"/>
    <w:tmpl w:val="D61EBE5A"/>
    <w:lvl w:ilvl="0" w:tplc="B89845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AD131C"/>
    <w:multiLevelType w:val="singleLevel"/>
    <w:tmpl w:val="57AD131C"/>
    <w:lvl w:ilvl="0">
      <w:start w:val="13"/>
      <w:numFmt w:val="decimal"/>
      <w:lvlText w:val="%1."/>
      <w:lvlJc w:val="left"/>
    </w:lvl>
  </w:abstractNum>
  <w:abstractNum w:abstractNumId="20">
    <w:nsid w:val="57AE836B"/>
    <w:multiLevelType w:val="singleLevel"/>
    <w:tmpl w:val="57AE836B"/>
    <w:lvl w:ilvl="0">
      <w:start w:val="37"/>
      <w:numFmt w:val="decimal"/>
      <w:lvlText w:val="%1."/>
      <w:lvlJc w:val="left"/>
    </w:lvl>
  </w:abstractNum>
  <w:abstractNum w:abstractNumId="21">
    <w:nsid w:val="6C7A60F5"/>
    <w:multiLevelType w:val="hybridMultilevel"/>
    <w:tmpl w:val="261EB6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987AB9"/>
    <w:multiLevelType w:val="hybridMultilevel"/>
    <w:tmpl w:val="BFFA6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2C67C4"/>
    <w:multiLevelType w:val="hybridMultilevel"/>
    <w:tmpl w:val="480EA0D6"/>
    <w:lvl w:ilvl="0" w:tplc="2260060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8"/>
  </w:num>
  <w:num w:numId="5">
    <w:abstractNumId w:val="17"/>
  </w:num>
  <w:num w:numId="6">
    <w:abstractNumId w:val="7"/>
  </w:num>
  <w:num w:numId="7">
    <w:abstractNumId w:val="8"/>
  </w:num>
  <w:num w:numId="8">
    <w:abstractNumId w:val="21"/>
  </w:num>
  <w:num w:numId="9">
    <w:abstractNumId w:val="11"/>
  </w:num>
  <w:num w:numId="10">
    <w:abstractNumId w:val="12"/>
  </w:num>
  <w:num w:numId="11">
    <w:abstractNumId w:val="16"/>
  </w:num>
  <w:num w:numId="12">
    <w:abstractNumId w:val="23"/>
  </w:num>
  <w:num w:numId="13">
    <w:abstractNumId w:val="3"/>
  </w:num>
  <w:num w:numId="14">
    <w:abstractNumId w:val="10"/>
  </w:num>
  <w:num w:numId="15">
    <w:abstractNumId w:val="15"/>
  </w:num>
  <w:num w:numId="16">
    <w:abstractNumId w:val="6"/>
  </w:num>
  <w:num w:numId="17">
    <w:abstractNumId w:val="13"/>
  </w:num>
  <w:num w:numId="18">
    <w:abstractNumId w:val="22"/>
  </w:num>
  <w:num w:numId="19">
    <w:abstractNumId w:val="9"/>
  </w:num>
  <w:num w:numId="20">
    <w:abstractNumId w:val="2"/>
  </w:num>
  <w:num w:numId="21">
    <w:abstractNumId w:val="1"/>
  </w:num>
  <w:num w:numId="22">
    <w:abstractNumId w:val="4"/>
  </w:num>
  <w:num w:numId="23">
    <w:abstractNumId w:val="19"/>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F61"/>
    <w:rsid w:val="00003627"/>
    <w:rsid w:val="00003BE6"/>
    <w:rsid w:val="00010D0F"/>
    <w:rsid w:val="00020761"/>
    <w:rsid w:val="000366EA"/>
    <w:rsid w:val="0004361E"/>
    <w:rsid w:val="00043CAA"/>
    <w:rsid w:val="00045F9F"/>
    <w:rsid w:val="0005069D"/>
    <w:rsid w:val="00051E0D"/>
    <w:rsid w:val="00052663"/>
    <w:rsid w:val="00052D3F"/>
    <w:rsid w:val="0005460A"/>
    <w:rsid w:val="00054646"/>
    <w:rsid w:val="00057833"/>
    <w:rsid w:val="0006332F"/>
    <w:rsid w:val="00075432"/>
    <w:rsid w:val="00077DD5"/>
    <w:rsid w:val="000828A6"/>
    <w:rsid w:val="00084272"/>
    <w:rsid w:val="00085B04"/>
    <w:rsid w:val="00087A61"/>
    <w:rsid w:val="00087CE2"/>
    <w:rsid w:val="000921EC"/>
    <w:rsid w:val="00092EEA"/>
    <w:rsid w:val="000949FA"/>
    <w:rsid w:val="00094EE8"/>
    <w:rsid w:val="000968ED"/>
    <w:rsid w:val="000A0DE2"/>
    <w:rsid w:val="000A7840"/>
    <w:rsid w:val="000A7CD2"/>
    <w:rsid w:val="000A7D71"/>
    <w:rsid w:val="000B1F28"/>
    <w:rsid w:val="000B79E7"/>
    <w:rsid w:val="000C0F92"/>
    <w:rsid w:val="000C3A1B"/>
    <w:rsid w:val="000C3E3B"/>
    <w:rsid w:val="000C51E3"/>
    <w:rsid w:val="000C72BA"/>
    <w:rsid w:val="000D23C2"/>
    <w:rsid w:val="000D4FDA"/>
    <w:rsid w:val="000D7321"/>
    <w:rsid w:val="000E2879"/>
    <w:rsid w:val="000E486C"/>
    <w:rsid w:val="000E6DB2"/>
    <w:rsid w:val="000E7EBA"/>
    <w:rsid w:val="000F3427"/>
    <w:rsid w:val="000F45DD"/>
    <w:rsid w:val="000F5E56"/>
    <w:rsid w:val="001000E6"/>
    <w:rsid w:val="00117931"/>
    <w:rsid w:val="00117AA0"/>
    <w:rsid w:val="00117F8A"/>
    <w:rsid w:val="00122517"/>
    <w:rsid w:val="001320D5"/>
    <w:rsid w:val="001362EE"/>
    <w:rsid w:val="00141FA4"/>
    <w:rsid w:val="00153A64"/>
    <w:rsid w:val="00160CE6"/>
    <w:rsid w:val="00165F1F"/>
    <w:rsid w:val="001669AE"/>
    <w:rsid w:val="001705FE"/>
    <w:rsid w:val="00174B0D"/>
    <w:rsid w:val="001755E3"/>
    <w:rsid w:val="001832A6"/>
    <w:rsid w:val="0018638C"/>
    <w:rsid w:val="00191A29"/>
    <w:rsid w:val="0019236A"/>
    <w:rsid w:val="001A2477"/>
    <w:rsid w:val="001B37FF"/>
    <w:rsid w:val="001C5579"/>
    <w:rsid w:val="001D1DC2"/>
    <w:rsid w:val="001D33CA"/>
    <w:rsid w:val="001E188E"/>
    <w:rsid w:val="001E2603"/>
    <w:rsid w:val="001F2763"/>
    <w:rsid w:val="00203EAF"/>
    <w:rsid w:val="00220030"/>
    <w:rsid w:val="002218B1"/>
    <w:rsid w:val="00226EEE"/>
    <w:rsid w:val="0022721E"/>
    <w:rsid w:val="00231E8C"/>
    <w:rsid w:val="00240EEF"/>
    <w:rsid w:val="00241CC7"/>
    <w:rsid w:val="00245DDF"/>
    <w:rsid w:val="00252718"/>
    <w:rsid w:val="0025680F"/>
    <w:rsid w:val="002634C4"/>
    <w:rsid w:val="002659F1"/>
    <w:rsid w:val="002727D6"/>
    <w:rsid w:val="002746AA"/>
    <w:rsid w:val="0027556F"/>
    <w:rsid w:val="00275C5C"/>
    <w:rsid w:val="00276226"/>
    <w:rsid w:val="00276750"/>
    <w:rsid w:val="00276802"/>
    <w:rsid w:val="00282572"/>
    <w:rsid w:val="00283E6B"/>
    <w:rsid w:val="00284404"/>
    <w:rsid w:val="00284F80"/>
    <w:rsid w:val="00291F28"/>
    <w:rsid w:val="002928D3"/>
    <w:rsid w:val="00296D2C"/>
    <w:rsid w:val="002A1FE5"/>
    <w:rsid w:val="002A5D28"/>
    <w:rsid w:val="002B1137"/>
    <w:rsid w:val="002B16D9"/>
    <w:rsid w:val="002B2297"/>
    <w:rsid w:val="002B6CCA"/>
    <w:rsid w:val="002C263F"/>
    <w:rsid w:val="002C2C9C"/>
    <w:rsid w:val="002C6681"/>
    <w:rsid w:val="002D236D"/>
    <w:rsid w:val="002D2E92"/>
    <w:rsid w:val="002E259F"/>
    <w:rsid w:val="002E2787"/>
    <w:rsid w:val="002E2F01"/>
    <w:rsid w:val="002E591E"/>
    <w:rsid w:val="002F1FE6"/>
    <w:rsid w:val="002F2E47"/>
    <w:rsid w:val="002F4E68"/>
    <w:rsid w:val="002F772F"/>
    <w:rsid w:val="00304703"/>
    <w:rsid w:val="00304E10"/>
    <w:rsid w:val="00305B62"/>
    <w:rsid w:val="00306396"/>
    <w:rsid w:val="003101E5"/>
    <w:rsid w:val="003106AA"/>
    <w:rsid w:val="003113D1"/>
    <w:rsid w:val="00312F7F"/>
    <w:rsid w:val="00313C94"/>
    <w:rsid w:val="00314764"/>
    <w:rsid w:val="00314DFF"/>
    <w:rsid w:val="00317D72"/>
    <w:rsid w:val="003209E3"/>
    <w:rsid w:val="00322772"/>
    <w:rsid w:val="00322A39"/>
    <w:rsid w:val="00324388"/>
    <w:rsid w:val="00324E38"/>
    <w:rsid w:val="00331BEE"/>
    <w:rsid w:val="0033309D"/>
    <w:rsid w:val="00345AE8"/>
    <w:rsid w:val="003469B1"/>
    <w:rsid w:val="00353310"/>
    <w:rsid w:val="0035396C"/>
    <w:rsid w:val="00354EC2"/>
    <w:rsid w:val="00360ABC"/>
    <w:rsid w:val="00360E3D"/>
    <w:rsid w:val="00361450"/>
    <w:rsid w:val="00361AE2"/>
    <w:rsid w:val="003667D4"/>
    <w:rsid w:val="003673CF"/>
    <w:rsid w:val="003769D7"/>
    <w:rsid w:val="00383A51"/>
    <w:rsid w:val="003845C1"/>
    <w:rsid w:val="0038770E"/>
    <w:rsid w:val="00394C94"/>
    <w:rsid w:val="003A01F0"/>
    <w:rsid w:val="003A1FB4"/>
    <w:rsid w:val="003A3161"/>
    <w:rsid w:val="003A3998"/>
    <w:rsid w:val="003A4743"/>
    <w:rsid w:val="003A4B67"/>
    <w:rsid w:val="003A6F89"/>
    <w:rsid w:val="003B06BC"/>
    <w:rsid w:val="003B0B71"/>
    <w:rsid w:val="003B3866"/>
    <w:rsid w:val="003B38C1"/>
    <w:rsid w:val="003C0342"/>
    <w:rsid w:val="003C06C1"/>
    <w:rsid w:val="003C12CE"/>
    <w:rsid w:val="003C3E71"/>
    <w:rsid w:val="003C5725"/>
    <w:rsid w:val="003D16E8"/>
    <w:rsid w:val="003D2D01"/>
    <w:rsid w:val="003D52CA"/>
    <w:rsid w:val="003D606B"/>
    <w:rsid w:val="003D6138"/>
    <w:rsid w:val="003D67A2"/>
    <w:rsid w:val="003D79D9"/>
    <w:rsid w:val="003E23C6"/>
    <w:rsid w:val="003E4E6E"/>
    <w:rsid w:val="003F5B3E"/>
    <w:rsid w:val="004020B4"/>
    <w:rsid w:val="0041021F"/>
    <w:rsid w:val="00410A3B"/>
    <w:rsid w:val="00412717"/>
    <w:rsid w:val="00420DE1"/>
    <w:rsid w:val="00422866"/>
    <w:rsid w:val="00422DDF"/>
    <w:rsid w:val="00423E3E"/>
    <w:rsid w:val="004264FA"/>
    <w:rsid w:val="00427AA0"/>
    <w:rsid w:val="00427AF4"/>
    <w:rsid w:val="00430DFF"/>
    <w:rsid w:val="004321B7"/>
    <w:rsid w:val="00433582"/>
    <w:rsid w:val="004337A5"/>
    <w:rsid w:val="004345D5"/>
    <w:rsid w:val="00435859"/>
    <w:rsid w:val="004364D0"/>
    <w:rsid w:val="00441BF3"/>
    <w:rsid w:val="004429A0"/>
    <w:rsid w:val="00452EC8"/>
    <w:rsid w:val="00454146"/>
    <w:rsid w:val="00454B58"/>
    <w:rsid w:val="00456003"/>
    <w:rsid w:val="00456864"/>
    <w:rsid w:val="00457820"/>
    <w:rsid w:val="00457C76"/>
    <w:rsid w:val="004647DA"/>
    <w:rsid w:val="004672C6"/>
    <w:rsid w:val="00474062"/>
    <w:rsid w:val="00476D96"/>
    <w:rsid w:val="00477D6B"/>
    <w:rsid w:val="00492127"/>
    <w:rsid w:val="0049620F"/>
    <w:rsid w:val="004A1839"/>
    <w:rsid w:val="004C0B5B"/>
    <w:rsid w:val="004C5BE5"/>
    <w:rsid w:val="004D0C0F"/>
    <w:rsid w:val="004D1FF3"/>
    <w:rsid w:val="004D2A78"/>
    <w:rsid w:val="004E026A"/>
    <w:rsid w:val="004E1094"/>
    <w:rsid w:val="004E27D1"/>
    <w:rsid w:val="004E2A13"/>
    <w:rsid w:val="004E3036"/>
    <w:rsid w:val="004E513F"/>
    <w:rsid w:val="004E6B66"/>
    <w:rsid w:val="004F5CDE"/>
    <w:rsid w:val="004F785C"/>
    <w:rsid w:val="005019FF"/>
    <w:rsid w:val="0050373F"/>
    <w:rsid w:val="0051024D"/>
    <w:rsid w:val="00516BCB"/>
    <w:rsid w:val="00520C62"/>
    <w:rsid w:val="00522751"/>
    <w:rsid w:val="00523478"/>
    <w:rsid w:val="00525E1C"/>
    <w:rsid w:val="00526F4B"/>
    <w:rsid w:val="0053057A"/>
    <w:rsid w:val="00530E4E"/>
    <w:rsid w:val="005318E2"/>
    <w:rsid w:val="0053407C"/>
    <w:rsid w:val="00543799"/>
    <w:rsid w:val="00543C2F"/>
    <w:rsid w:val="00550AEE"/>
    <w:rsid w:val="00552572"/>
    <w:rsid w:val="00556DCE"/>
    <w:rsid w:val="0056004A"/>
    <w:rsid w:val="00560A29"/>
    <w:rsid w:val="005667FA"/>
    <w:rsid w:val="0056702B"/>
    <w:rsid w:val="0057133F"/>
    <w:rsid w:val="00572155"/>
    <w:rsid w:val="005755C1"/>
    <w:rsid w:val="00575B6A"/>
    <w:rsid w:val="00575E70"/>
    <w:rsid w:val="00594FA2"/>
    <w:rsid w:val="005A2824"/>
    <w:rsid w:val="005B2639"/>
    <w:rsid w:val="005B2C59"/>
    <w:rsid w:val="005B53DC"/>
    <w:rsid w:val="005B7B92"/>
    <w:rsid w:val="005C32C9"/>
    <w:rsid w:val="005C5AF2"/>
    <w:rsid w:val="005C6649"/>
    <w:rsid w:val="005D31A2"/>
    <w:rsid w:val="005D485E"/>
    <w:rsid w:val="005D54C3"/>
    <w:rsid w:val="005D65B9"/>
    <w:rsid w:val="005E5AE4"/>
    <w:rsid w:val="005E610B"/>
    <w:rsid w:val="005F33A1"/>
    <w:rsid w:val="00602F61"/>
    <w:rsid w:val="00605827"/>
    <w:rsid w:val="00606069"/>
    <w:rsid w:val="00610408"/>
    <w:rsid w:val="006155D1"/>
    <w:rsid w:val="00622915"/>
    <w:rsid w:val="006258FC"/>
    <w:rsid w:val="00630880"/>
    <w:rsid w:val="0063349A"/>
    <w:rsid w:val="00633BD7"/>
    <w:rsid w:val="0064332F"/>
    <w:rsid w:val="00643C58"/>
    <w:rsid w:val="00646050"/>
    <w:rsid w:val="006461A1"/>
    <w:rsid w:val="006524CF"/>
    <w:rsid w:val="00663023"/>
    <w:rsid w:val="006701F0"/>
    <w:rsid w:val="006713CA"/>
    <w:rsid w:val="0067243A"/>
    <w:rsid w:val="00675095"/>
    <w:rsid w:val="00675CFC"/>
    <w:rsid w:val="00676644"/>
    <w:rsid w:val="00676C5C"/>
    <w:rsid w:val="00676CC4"/>
    <w:rsid w:val="00683262"/>
    <w:rsid w:val="0068794D"/>
    <w:rsid w:val="00692C27"/>
    <w:rsid w:val="0069329B"/>
    <w:rsid w:val="00697912"/>
    <w:rsid w:val="006A091D"/>
    <w:rsid w:val="006A14E7"/>
    <w:rsid w:val="006A5D1A"/>
    <w:rsid w:val="006B52D0"/>
    <w:rsid w:val="006C56AB"/>
    <w:rsid w:val="006C614D"/>
    <w:rsid w:val="006D622C"/>
    <w:rsid w:val="006E407E"/>
    <w:rsid w:val="006E6501"/>
    <w:rsid w:val="006F02B6"/>
    <w:rsid w:val="006F051C"/>
    <w:rsid w:val="006F16D0"/>
    <w:rsid w:val="006F6680"/>
    <w:rsid w:val="0070070D"/>
    <w:rsid w:val="007013CA"/>
    <w:rsid w:val="00701FB8"/>
    <w:rsid w:val="00704B5E"/>
    <w:rsid w:val="007058E2"/>
    <w:rsid w:val="00711343"/>
    <w:rsid w:val="00712679"/>
    <w:rsid w:val="007127C2"/>
    <w:rsid w:val="0071459F"/>
    <w:rsid w:val="007174C2"/>
    <w:rsid w:val="0072299F"/>
    <w:rsid w:val="00724237"/>
    <w:rsid w:val="007315FF"/>
    <w:rsid w:val="007341D0"/>
    <w:rsid w:val="00736EF3"/>
    <w:rsid w:val="0074156B"/>
    <w:rsid w:val="007423A2"/>
    <w:rsid w:val="00743F29"/>
    <w:rsid w:val="00750551"/>
    <w:rsid w:val="00752EE9"/>
    <w:rsid w:val="0075338C"/>
    <w:rsid w:val="007556D8"/>
    <w:rsid w:val="007615B3"/>
    <w:rsid w:val="007620F2"/>
    <w:rsid w:val="00764174"/>
    <w:rsid w:val="00764A6A"/>
    <w:rsid w:val="0076679B"/>
    <w:rsid w:val="00767884"/>
    <w:rsid w:val="00771ED5"/>
    <w:rsid w:val="00774AFC"/>
    <w:rsid w:val="007757F0"/>
    <w:rsid w:val="00776656"/>
    <w:rsid w:val="00784518"/>
    <w:rsid w:val="007878BF"/>
    <w:rsid w:val="00790748"/>
    <w:rsid w:val="00794440"/>
    <w:rsid w:val="007968AC"/>
    <w:rsid w:val="007A3E90"/>
    <w:rsid w:val="007A48BB"/>
    <w:rsid w:val="007A57FD"/>
    <w:rsid w:val="007A5C26"/>
    <w:rsid w:val="007B12DF"/>
    <w:rsid w:val="007B19B7"/>
    <w:rsid w:val="007B5F9A"/>
    <w:rsid w:val="007C13FD"/>
    <w:rsid w:val="007C1B16"/>
    <w:rsid w:val="007C6BFC"/>
    <w:rsid w:val="007C796A"/>
    <w:rsid w:val="007D0B28"/>
    <w:rsid w:val="007D1613"/>
    <w:rsid w:val="007D1CD3"/>
    <w:rsid w:val="007D1F48"/>
    <w:rsid w:val="007D1FD6"/>
    <w:rsid w:val="007D371B"/>
    <w:rsid w:val="007F3853"/>
    <w:rsid w:val="00800C4E"/>
    <w:rsid w:val="008114CC"/>
    <w:rsid w:val="00820EE2"/>
    <w:rsid w:val="008218AA"/>
    <w:rsid w:val="00825E9F"/>
    <w:rsid w:val="008266AC"/>
    <w:rsid w:val="00827948"/>
    <w:rsid w:val="00827F61"/>
    <w:rsid w:val="0083377D"/>
    <w:rsid w:val="0083713A"/>
    <w:rsid w:val="00837543"/>
    <w:rsid w:val="0084000E"/>
    <w:rsid w:val="00844EFF"/>
    <w:rsid w:val="00850238"/>
    <w:rsid w:val="00853B61"/>
    <w:rsid w:val="008550B5"/>
    <w:rsid w:val="00862578"/>
    <w:rsid w:val="00864797"/>
    <w:rsid w:val="008659F5"/>
    <w:rsid w:val="00866104"/>
    <w:rsid w:val="00867249"/>
    <w:rsid w:val="00870072"/>
    <w:rsid w:val="008779BD"/>
    <w:rsid w:val="00880075"/>
    <w:rsid w:val="00892498"/>
    <w:rsid w:val="00895659"/>
    <w:rsid w:val="0089640E"/>
    <w:rsid w:val="008A2C76"/>
    <w:rsid w:val="008B05B1"/>
    <w:rsid w:val="008B2CC1"/>
    <w:rsid w:val="008B5BA5"/>
    <w:rsid w:val="008B60B2"/>
    <w:rsid w:val="008C6201"/>
    <w:rsid w:val="008C78E2"/>
    <w:rsid w:val="008D0634"/>
    <w:rsid w:val="008D2000"/>
    <w:rsid w:val="008D4ECA"/>
    <w:rsid w:val="008F34EA"/>
    <w:rsid w:val="0090047F"/>
    <w:rsid w:val="009056C5"/>
    <w:rsid w:val="0090731E"/>
    <w:rsid w:val="00912791"/>
    <w:rsid w:val="00916EE2"/>
    <w:rsid w:val="00917727"/>
    <w:rsid w:val="0092079F"/>
    <w:rsid w:val="009231AA"/>
    <w:rsid w:val="0093738E"/>
    <w:rsid w:val="00937ACE"/>
    <w:rsid w:val="00937B99"/>
    <w:rsid w:val="00943B3F"/>
    <w:rsid w:val="00944645"/>
    <w:rsid w:val="00946291"/>
    <w:rsid w:val="00946E38"/>
    <w:rsid w:val="00950414"/>
    <w:rsid w:val="00952DBB"/>
    <w:rsid w:val="0096181D"/>
    <w:rsid w:val="00966763"/>
    <w:rsid w:val="00966A22"/>
    <w:rsid w:val="0096722F"/>
    <w:rsid w:val="00973BD5"/>
    <w:rsid w:val="00977BB9"/>
    <w:rsid w:val="00980843"/>
    <w:rsid w:val="00982CCB"/>
    <w:rsid w:val="0098303F"/>
    <w:rsid w:val="0098411C"/>
    <w:rsid w:val="0098507A"/>
    <w:rsid w:val="009921AA"/>
    <w:rsid w:val="009929C9"/>
    <w:rsid w:val="0099343F"/>
    <w:rsid w:val="009A5468"/>
    <w:rsid w:val="009A5BA9"/>
    <w:rsid w:val="009A75C1"/>
    <w:rsid w:val="009B4FF7"/>
    <w:rsid w:val="009B535B"/>
    <w:rsid w:val="009B62EB"/>
    <w:rsid w:val="009B749B"/>
    <w:rsid w:val="009C4AEF"/>
    <w:rsid w:val="009C6C70"/>
    <w:rsid w:val="009D1B20"/>
    <w:rsid w:val="009D2738"/>
    <w:rsid w:val="009D4013"/>
    <w:rsid w:val="009E2791"/>
    <w:rsid w:val="009E3F6F"/>
    <w:rsid w:val="009F08E8"/>
    <w:rsid w:val="009F243E"/>
    <w:rsid w:val="009F47B7"/>
    <w:rsid w:val="009F4922"/>
    <w:rsid w:val="009F499F"/>
    <w:rsid w:val="009F6187"/>
    <w:rsid w:val="009F6D44"/>
    <w:rsid w:val="009F6E25"/>
    <w:rsid w:val="009F7616"/>
    <w:rsid w:val="00A00234"/>
    <w:rsid w:val="00A05820"/>
    <w:rsid w:val="00A10D3F"/>
    <w:rsid w:val="00A12971"/>
    <w:rsid w:val="00A12CD0"/>
    <w:rsid w:val="00A12DBA"/>
    <w:rsid w:val="00A14814"/>
    <w:rsid w:val="00A163C4"/>
    <w:rsid w:val="00A16BFD"/>
    <w:rsid w:val="00A235C1"/>
    <w:rsid w:val="00A236E6"/>
    <w:rsid w:val="00A313DC"/>
    <w:rsid w:val="00A32358"/>
    <w:rsid w:val="00A345F3"/>
    <w:rsid w:val="00A41443"/>
    <w:rsid w:val="00A42DAF"/>
    <w:rsid w:val="00A45BD8"/>
    <w:rsid w:val="00A5017F"/>
    <w:rsid w:val="00A5124A"/>
    <w:rsid w:val="00A61F0D"/>
    <w:rsid w:val="00A730A7"/>
    <w:rsid w:val="00A80108"/>
    <w:rsid w:val="00A856A3"/>
    <w:rsid w:val="00A869B7"/>
    <w:rsid w:val="00A87E0B"/>
    <w:rsid w:val="00A90A8E"/>
    <w:rsid w:val="00A93854"/>
    <w:rsid w:val="00A947A5"/>
    <w:rsid w:val="00AA32B4"/>
    <w:rsid w:val="00AA74C8"/>
    <w:rsid w:val="00AB4703"/>
    <w:rsid w:val="00AB78A3"/>
    <w:rsid w:val="00AB78F6"/>
    <w:rsid w:val="00AC0C8D"/>
    <w:rsid w:val="00AC205C"/>
    <w:rsid w:val="00AC230E"/>
    <w:rsid w:val="00AC2FB9"/>
    <w:rsid w:val="00AC320B"/>
    <w:rsid w:val="00AC3336"/>
    <w:rsid w:val="00AC5E71"/>
    <w:rsid w:val="00AC7085"/>
    <w:rsid w:val="00AD12F8"/>
    <w:rsid w:val="00AD1DB6"/>
    <w:rsid w:val="00AD1E61"/>
    <w:rsid w:val="00AE3386"/>
    <w:rsid w:val="00AE5F69"/>
    <w:rsid w:val="00AE61A1"/>
    <w:rsid w:val="00AE7216"/>
    <w:rsid w:val="00AF0A6B"/>
    <w:rsid w:val="00AF5409"/>
    <w:rsid w:val="00AF6EF2"/>
    <w:rsid w:val="00AF776F"/>
    <w:rsid w:val="00B044D0"/>
    <w:rsid w:val="00B05A69"/>
    <w:rsid w:val="00B0689D"/>
    <w:rsid w:val="00B07E1E"/>
    <w:rsid w:val="00B134DA"/>
    <w:rsid w:val="00B13AFE"/>
    <w:rsid w:val="00B15B66"/>
    <w:rsid w:val="00B1695A"/>
    <w:rsid w:val="00B16D56"/>
    <w:rsid w:val="00B1783C"/>
    <w:rsid w:val="00B20B1A"/>
    <w:rsid w:val="00B21298"/>
    <w:rsid w:val="00B23C5A"/>
    <w:rsid w:val="00B24189"/>
    <w:rsid w:val="00B2489D"/>
    <w:rsid w:val="00B27781"/>
    <w:rsid w:val="00B31385"/>
    <w:rsid w:val="00B33173"/>
    <w:rsid w:val="00B36A90"/>
    <w:rsid w:val="00B36CB7"/>
    <w:rsid w:val="00B4266A"/>
    <w:rsid w:val="00B476B8"/>
    <w:rsid w:val="00B55B0B"/>
    <w:rsid w:val="00B55DE0"/>
    <w:rsid w:val="00B57FA2"/>
    <w:rsid w:val="00B67954"/>
    <w:rsid w:val="00B76464"/>
    <w:rsid w:val="00B76D50"/>
    <w:rsid w:val="00B777BD"/>
    <w:rsid w:val="00B85811"/>
    <w:rsid w:val="00B9459C"/>
    <w:rsid w:val="00B9734B"/>
    <w:rsid w:val="00BA0CE1"/>
    <w:rsid w:val="00BA203D"/>
    <w:rsid w:val="00BA73B4"/>
    <w:rsid w:val="00BB231F"/>
    <w:rsid w:val="00BB3B69"/>
    <w:rsid w:val="00BB47C2"/>
    <w:rsid w:val="00BB4B28"/>
    <w:rsid w:val="00BC1B5B"/>
    <w:rsid w:val="00BC40C6"/>
    <w:rsid w:val="00BC5C48"/>
    <w:rsid w:val="00BD2CC2"/>
    <w:rsid w:val="00BD50C4"/>
    <w:rsid w:val="00BD6EEF"/>
    <w:rsid w:val="00BE363F"/>
    <w:rsid w:val="00BE3796"/>
    <w:rsid w:val="00BE4AA2"/>
    <w:rsid w:val="00BE7FBA"/>
    <w:rsid w:val="00BF3E47"/>
    <w:rsid w:val="00BF6A3B"/>
    <w:rsid w:val="00C01E42"/>
    <w:rsid w:val="00C0229D"/>
    <w:rsid w:val="00C1070D"/>
    <w:rsid w:val="00C1106C"/>
    <w:rsid w:val="00C11BFE"/>
    <w:rsid w:val="00C13343"/>
    <w:rsid w:val="00C15A7D"/>
    <w:rsid w:val="00C16C02"/>
    <w:rsid w:val="00C16C4E"/>
    <w:rsid w:val="00C17A92"/>
    <w:rsid w:val="00C17E16"/>
    <w:rsid w:val="00C17FE5"/>
    <w:rsid w:val="00C27F4F"/>
    <w:rsid w:val="00C40D1E"/>
    <w:rsid w:val="00C4160A"/>
    <w:rsid w:val="00C41ED5"/>
    <w:rsid w:val="00C43C38"/>
    <w:rsid w:val="00C45A59"/>
    <w:rsid w:val="00C4739F"/>
    <w:rsid w:val="00C55F0F"/>
    <w:rsid w:val="00C57996"/>
    <w:rsid w:val="00C62638"/>
    <w:rsid w:val="00C70B0A"/>
    <w:rsid w:val="00C70EE3"/>
    <w:rsid w:val="00C719B6"/>
    <w:rsid w:val="00C71CA2"/>
    <w:rsid w:val="00C71F98"/>
    <w:rsid w:val="00C72BD9"/>
    <w:rsid w:val="00C7433A"/>
    <w:rsid w:val="00C755D1"/>
    <w:rsid w:val="00C75767"/>
    <w:rsid w:val="00C9356A"/>
    <w:rsid w:val="00C977F0"/>
    <w:rsid w:val="00CA075C"/>
    <w:rsid w:val="00CA5CC5"/>
    <w:rsid w:val="00CA7B3B"/>
    <w:rsid w:val="00CB0B7B"/>
    <w:rsid w:val="00CB2FFB"/>
    <w:rsid w:val="00CB50DD"/>
    <w:rsid w:val="00CB6639"/>
    <w:rsid w:val="00CC054D"/>
    <w:rsid w:val="00CC2455"/>
    <w:rsid w:val="00CD3038"/>
    <w:rsid w:val="00CD56C4"/>
    <w:rsid w:val="00CE16D3"/>
    <w:rsid w:val="00CE482F"/>
    <w:rsid w:val="00CE5BEC"/>
    <w:rsid w:val="00CF48D0"/>
    <w:rsid w:val="00CF4D29"/>
    <w:rsid w:val="00CF4EEB"/>
    <w:rsid w:val="00D02FC2"/>
    <w:rsid w:val="00D03906"/>
    <w:rsid w:val="00D050A1"/>
    <w:rsid w:val="00D11FE7"/>
    <w:rsid w:val="00D152C5"/>
    <w:rsid w:val="00D272AC"/>
    <w:rsid w:val="00D32D41"/>
    <w:rsid w:val="00D336EA"/>
    <w:rsid w:val="00D43440"/>
    <w:rsid w:val="00D44C50"/>
    <w:rsid w:val="00D44F02"/>
    <w:rsid w:val="00D45252"/>
    <w:rsid w:val="00D47363"/>
    <w:rsid w:val="00D477C5"/>
    <w:rsid w:val="00D562C1"/>
    <w:rsid w:val="00D602A1"/>
    <w:rsid w:val="00D60FD4"/>
    <w:rsid w:val="00D616E5"/>
    <w:rsid w:val="00D65A8F"/>
    <w:rsid w:val="00D66755"/>
    <w:rsid w:val="00D71B4D"/>
    <w:rsid w:val="00D82BA0"/>
    <w:rsid w:val="00D83368"/>
    <w:rsid w:val="00D844B3"/>
    <w:rsid w:val="00D8510C"/>
    <w:rsid w:val="00D876B7"/>
    <w:rsid w:val="00D93D55"/>
    <w:rsid w:val="00D93D7E"/>
    <w:rsid w:val="00D951ED"/>
    <w:rsid w:val="00DB09F3"/>
    <w:rsid w:val="00DC5137"/>
    <w:rsid w:val="00DC58A4"/>
    <w:rsid w:val="00DD3549"/>
    <w:rsid w:val="00DD3934"/>
    <w:rsid w:val="00DD4BF8"/>
    <w:rsid w:val="00DD5304"/>
    <w:rsid w:val="00DE005B"/>
    <w:rsid w:val="00DE08A3"/>
    <w:rsid w:val="00DE372A"/>
    <w:rsid w:val="00DF3181"/>
    <w:rsid w:val="00E05EE5"/>
    <w:rsid w:val="00E06DF5"/>
    <w:rsid w:val="00E139C0"/>
    <w:rsid w:val="00E16654"/>
    <w:rsid w:val="00E17E6D"/>
    <w:rsid w:val="00E320B7"/>
    <w:rsid w:val="00E335FE"/>
    <w:rsid w:val="00E44A57"/>
    <w:rsid w:val="00E45FD6"/>
    <w:rsid w:val="00E5543E"/>
    <w:rsid w:val="00E55C95"/>
    <w:rsid w:val="00E55D3E"/>
    <w:rsid w:val="00E60C64"/>
    <w:rsid w:val="00E60FB5"/>
    <w:rsid w:val="00E611DC"/>
    <w:rsid w:val="00E6144E"/>
    <w:rsid w:val="00E622A7"/>
    <w:rsid w:val="00E74EDD"/>
    <w:rsid w:val="00E74F60"/>
    <w:rsid w:val="00E84B25"/>
    <w:rsid w:val="00E8598C"/>
    <w:rsid w:val="00E85BB3"/>
    <w:rsid w:val="00E96D18"/>
    <w:rsid w:val="00EA7ADF"/>
    <w:rsid w:val="00EB614C"/>
    <w:rsid w:val="00EB7312"/>
    <w:rsid w:val="00EC4937"/>
    <w:rsid w:val="00EC4E49"/>
    <w:rsid w:val="00ED01C5"/>
    <w:rsid w:val="00ED77FB"/>
    <w:rsid w:val="00EE0566"/>
    <w:rsid w:val="00EE17B3"/>
    <w:rsid w:val="00EE45FA"/>
    <w:rsid w:val="00EE67D3"/>
    <w:rsid w:val="00EE7827"/>
    <w:rsid w:val="00EE7CD8"/>
    <w:rsid w:val="00EF736E"/>
    <w:rsid w:val="00F0025D"/>
    <w:rsid w:val="00F00D6D"/>
    <w:rsid w:val="00F00DA0"/>
    <w:rsid w:val="00F0123F"/>
    <w:rsid w:val="00F0213C"/>
    <w:rsid w:val="00F02D5E"/>
    <w:rsid w:val="00F0322A"/>
    <w:rsid w:val="00F0466A"/>
    <w:rsid w:val="00F07A1A"/>
    <w:rsid w:val="00F11EA0"/>
    <w:rsid w:val="00F16380"/>
    <w:rsid w:val="00F21048"/>
    <w:rsid w:val="00F313B0"/>
    <w:rsid w:val="00F351FC"/>
    <w:rsid w:val="00F353D0"/>
    <w:rsid w:val="00F508B8"/>
    <w:rsid w:val="00F517C4"/>
    <w:rsid w:val="00F53802"/>
    <w:rsid w:val="00F54449"/>
    <w:rsid w:val="00F54B81"/>
    <w:rsid w:val="00F55AD0"/>
    <w:rsid w:val="00F66152"/>
    <w:rsid w:val="00F7661A"/>
    <w:rsid w:val="00F802CC"/>
    <w:rsid w:val="00F80BC4"/>
    <w:rsid w:val="00F82FE2"/>
    <w:rsid w:val="00F83BAB"/>
    <w:rsid w:val="00F90CE4"/>
    <w:rsid w:val="00F91646"/>
    <w:rsid w:val="00F918E9"/>
    <w:rsid w:val="00F92F84"/>
    <w:rsid w:val="00FB0F1D"/>
    <w:rsid w:val="00FB27BC"/>
    <w:rsid w:val="00FB2E6D"/>
    <w:rsid w:val="00FC2BB7"/>
    <w:rsid w:val="00FC60DF"/>
    <w:rsid w:val="00FC6F17"/>
    <w:rsid w:val="00FD625B"/>
    <w:rsid w:val="00FE2013"/>
    <w:rsid w:val="00FF3AD0"/>
    <w:rsid w:val="00FF72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caption"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Char"/>
    <w:semiHidden/>
    <w:unhideWhenUsed/>
    <w:qFormat/>
    <w:rsid w:val="001755E3"/>
    <w:pPr>
      <w:keepNext/>
      <w:keepLines/>
      <w:spacing w:before="200"/>
      <w:outlineLvl w:val="4"/>
    </w:pPr>
    <w:rPr>
      <w:rFonts w:ascii="Times New Roman" w:eastAsia="Times New Roman" w:hAnsi="Times New Roman" w:cs="Times New Roman"/>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aliases w:val="Footnote"/>
    <w:basedOn w:val="a0"/>
    <w:link w:val="Char0"/>
    <w:semiHidden/>
    <w:qFormat/>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link w:val="ONUMFSChar"/>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827F61"/>
    <w:rPr>
      <w:rFonts w:ascii="Tahoma" w:hAnsi="Tahoma" w:cs="Tahoma"/>
      <w:sz w:val="16"/>
      <w:szCs w:val="16"/>
    </w:rPr>
  </w:style>
  <w:style w:type="character" w:customStyle="1" w:styleId="Char2">
    <w:name w:val="批注框文本 Char"/>
    <w:basedOn w:val="a1"/>
    <w:link w:val="ad"/>
    <w:rsid w:val="00827F61"/>
    <w:rPr>
      <w:rFonts w:ascii="Tahoma" w:eastAsia="SimSun" w:hAnsi="Tahoma" w:cs="Tahoma"/>
      <w:sz w:val="16"/>
      <w:szCs w:val="16"/>
      <w:lang w:eastAsia="zh-CN"/>
    </w:rPr>
  </w:style>
  <w:style w:type="character" w:customStyle="1" w:styleId="Endofdocument-AnnexChar">
    <w:name w:val="[End of document - Annex] Char"/>
    <w:link w:val="Endofdocument-Annex"/>
    <w:rsid w:val="00827F61"/>
    <w:rPr>
      <w:rFonts w:ascii="Arial" w:eastAsia="SimSun" w:hAnsi="Arial" w:cs="Arial"/>
      <w:sz w:val="22"/>
      <w:lang w:eastAsia="zh-CN"/>
    </w:rPr>
  </w:style>
  <w:style w:type="character" w:customStyle="1" w:styleId="Char0">
    <w:name w:val="脚注文本 Char"/>
    <w:aliases w:val="Footnote Char"/>
    <w:link w:val="a9"/>
    <w:qFormat/>
    <w:locked/>
    <w:rsid w:val="000D23C2"/>
    <w:rPr>
      <w:rFonts w:ascii="Arial" w:eastAsia="SimSun" w:hAnsi="Arial" w:cs="Arial"/>
      <w:sz w:val="18"/>
      <w:lang w:eastAsia="zh-CN"/>
    </w:rPr>
  </w:style>
  <w:style w:type="character" w:customStyle="1" w:styleId="Char1">
    <w:name w:val="页眉 Char"/>
    <w:link w:val="aa"/>
    <w:semiHidden/>
    <w:locked/>
    <w:rsid w:val="000D23C2"/>
    <w:rPr>
      <w:rFonts w:ascii="Arial" w:eastAsia="SimSun" w:hAnsi="Arial" w:cs="Arial"/>
      <w:sz w:val="22"/>
      <w:lang w:eastAsia="zh-CN"/>
    </w:rPr>
  </w:style>
  <w:style w:type="paragraph" w:styleId="30">
    <w:name w:val="toc 3"/>
    <w:basedOn w:val="a0"/>
    <w:next w:val="a0"/>
    <w:autoRedefine/>
    <w:uiPriority w:val="39"/>
    <w:rsid w:val="000D23C2"/>
    <w:pPr>
      <w:tabs>
        <w:tab w:val="left" w:pos="851"/>
        <w:tab w:val="right" w:leader="dot" w:pos="9345"/>
      </w:tabs>
      <w:ind w:left="440"/>
    </w:pPr>
  </w:style>
  <w:style w:type="paragraph" w:styleId="10">
    <w:name w:val="toc 1"/>
    <w:basedOn w:val="a0"/>
    <w:next w:val="a0"/>
    <w:autoRedefine/>
    <w:uiPriority w:val="39"/>
    <w:rsid w:val="000D23C2"/>
    <w:pPr>
      <w:spacing w:before="120" w:after="120"/>
    </w:pPr>
    <w:rPr>
      <w:rFonts w:ascii="Arial Black" w:hAnsi="Arial Black"/>
      <w:b/>
      <w:caps/>
    </w:rPr>
  </w:style>
  <w:style w:type="paragraph" w:styleId="20">
    <w:name w:val="toc 2"/>
    <w:basedOn w:val="a0"/>
    <w:next w:val="a0"/>
    <w:autoRedefine/>
    <w:uiPriority w:val="39"/>
    <w:rsid w:val="000D23C2"/>
    <w:pPr>
      <w:spacing w:before="120" w:after="120"/>
      <w:ind w:left="221"/>
    </w:pPr>
    <w:rPr>
      <w:caps/>
    </w:rPr>
  </w:style>
  <w:style w:type="character" w:styleId="ae">
    <w:name w:val="footnote reference"/>
    <w:qFormat/>
    <w:rsid w:val="000D23C2"/>
    <w:rPr>
      <w:rFonts w:cs="Times New Roman"/>
      <w:vertAlign w:val="superscript"/>
    </w:rPr>
  </w:style>
  <w:style w:type="character" w:styleId="af">
    <w:name w:val="Hyperlink"/>
    <w:uiPriority w:val="99"/>
    <w:rsid w:val="000D23C2"/>
    <w:rPr>
      <w:color w:val="0000FF"/>
      <w:u w:val="single"/>
    </w:rPr>
  </w:style>
  <w:style w:type="paragraph" w:styleId="31">
    <w:name w:val="Body Text 3"/>
    <w:basedOn w:val="a0"/>
    <w:link w:val="3Char0"/>
    <w:rsid w:val="000D23C2"/>
    <w:pPr>
      <w:spacing w:after="120" w:line="260" w:lineRule="atLeast"/>
      <w:ind w:left="1021"/>
    </w:pPr>
    <w:rPr>
      <w:rFonts w:eastAsia="Times New Roman" w:cs="Times New Roman"/>
      <w:sz w:val="16"/>
      <w:szCs w:val="16"/>
      <w:lang w:val="x-none" w:eastAsia="x-none"/>
    </w:rPr>
  </w:style>
  <w:style w:type="character" w:customStyle="1" w:styleId="3Char0">
    <w:name w:val="正文文本 3 Char"/>
    <w:basedOn w:val="a1"/>
    <w:link w:val="31"/>
    <w:rsid w:val="000D23C2"/>
    <w:rPr>
      <w:rFonts w:ascii="Arial" w:hAnsi="Arial"/>
      <w:sz w:val="16"/>
      <w:szCs w:val="16"/>
      <w:lang w:val="x-none" w:eastAsia="x-none"/>
    </w:rPr>
  </w:style>
  <w:style w:type="paragraph" w:customStyle="1" w:styleId="MediumGrid1-Accent21">
    <w:name w:val="Medium Grid 1 - Accent 21"/>
    <w:basedOn w:val="a0"/>
    <w:uiPriority w:val="34"/>
    <w:qFormat/>
    <w:rsid w:val="000D23C2"/>
    <w:pPr>
      <w:spacing w:after="200" w:line="276" w:lineRule="auto"/>
      <w:ind w:left="720"/>
      <w:contextualSpacing/>
    </w:pPr>
    <w:rPr>
      <w:rFonts w:ascii="Times New Roman" w:eastAsia="Calibri" w:hAnsi="Times New Roman" w:cs="Times New Roman"/>
      <w:sz w:val="28"/>
      <w:szCs w:val="22"/>
      <w:lang w:eastAsia="en-US"/>
    </w:rPr>
  </w:style>
  <w:style w:type="character" w:styleId="af0">
    <w:name w:val="annotation reference"/>
    <w:rsid w:val="000D23C2"/>
    <w:rPr>
      <w:sz w:val="18"/>
      <w:szCs w:val="18"/>
    </w:rPr>
  </w:style>
  <w:style w:type="paragraph" w:styleId="af1">
    <w:name w:val="annotation subject"/>
    <w:basedOn w:val="a6"/>
    <w:next w:val="a6"/>
    <w:link w:val="Char3"/>
    <w:rsid w:val="000D23C2"/>
    <w:rPr>
      <w:rFonts w:cs="Times New Roman"/>
      <w:b/>
      <w:bCs/>
      <w:lang w:val="x-none"/>
    </w:rPr>
  </w:style>
  <w:style w:type="character" w:customStyle="1" w:styleId="Char">
    <w:name w:val="批注文字 Char"/>
    <w:basedOn w:val="a1"/>
    <w:link w:val="a6"/>
    <w:semiHidden/>
    <w:rsid w:val="000D23C2"/>
    <w:rPr>
      <w:rFonts w:ascii="Arial" w:eastAsia="SimSun" w:hAnsi="Arial" w:cs="Arial"/>
      <w:sz w:val="18"/>
      <w:lang w:eastAsia="zh-CN"/>
    </w:rPr>
  </w:style>
  <w:style w:type="character" w:customStyle="1" w:styleId="Char3">
    <w:name w:val="批注主题 Char"/>
    <w:basedOn w:val="Char"/>
    <w:link w:val="af1"/>
    <w:rsid w:val="000D23C2"/>
    <w:rPr>
      <w:rFonts w:ascii="Arial" w:eastAsia="SimSun" w:hAnsi="Arial" w:cs="Arial"/>
      <w:b/>
      <w:bCs/>
      <w:sz w:val="18"/>
      <w:lang w:val="x-none" w:eastAsia="zh-CN"/>
    </w:rPr>
  </w:style>
  <w:style w:type="table" w:styleId="af2">
    <w:name w:val="Table Grid"/>
    <w:basedOn w:val="a2"/>
    <w:uiPriority w:val="59"/>
    <w:rsid w:val="000D23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sid w:val="000D23C2"/>
    <w:rPr>
      <w:rFonts w:ascii="Arial" w:eastAsia="SimSun" w:hAnsi="Arial" w:cs="Arial"/>
      <w:b/>
      <w:bCs/>
      <w:caps/>
      <w:kern w:val="32"/>
      <w:sz w:val="22"/>
      <w:szCs w:val="32"/>
      <w:lang w:eastAsia="zh-CN"/>
    </w:rPr>
  </w:style>
  <w:style w:type="character" w:customStyle="1" w:styleId="3Char">
    <w:name w:val="标题 3 Char"/>
    <w:link w:val="3"/>
    <w:rsid w:val="000D23C2"/>
    <w:rPr>
      <w:rFonts w:ascii="Arial" w:eastAsia="SimSun" w:hAnsi="Arial" w:cs="Arial"/>
      <w:bCs/>
      <w:sz w:val="22"/>
      <w:szCs w:val="26"/>
      <w:u w:val="single"/>
      <w:lang w:eastAsia="zh-CN"/>
    </w:rPr>
  </w:style>
  <w:style w:type="paragraph" w:styleId="af3">
    <w:name w:val="Revision"/>
    <w:hidden/>
    <w:uiPriority w:val="99"/>
    <w:semiHidden/>
    <w:rsid w:val="000D23C2"/>
    <w:rPr>
      <w:rFonts w:ascii="Arial" w:hAnsi="Arial" w:cs="Arial"/>
      <w:sz w:val="22"/>
      <w:lang w:eastAsia="zh-CN"/>
    </w:rPr>
  </w:style>
  <w:style w:type="paragraph" w:styleId="af4">
    <w:name w:val="Normal (Web)"/>
    <w:basedOn w:val="a0"/>
    <w:uiPriority w:val="99"/>
    <w:rsid w:val="000D23C2"/>
    <w:rPr>
      <w:rFonts w:ascii="Times New Roman" w:hAnsi="Times New Roman" w:cs="Times New Roman"/>
      <w:sz w:val="24"/>
      <w:szCs w:val="24"/>
    </w:rPr>
  </w:style>
  <w:style w:type="character" w:customStyle="1" w:styleId="5Char">
    <w:name w:val="标题 5 Char"/>
    <w:basedOn w:val="a1"/>
    <w:link w:val="5"/>
    <w:semiHidden/>
    <w:rsid w:val="001755E3"/>
    <w:rPr>
      <w:rFonts w:ascii="Times New Roman" w:eastAsia="Times New Roman" w:hAnsi="Times New Roman" w:cs="Times New Roman"/>
      <w:color w:val="243F60" w:themeColor="accent1" w:themeShade="7F"/>
      <w:sz w:val="22"/>
      <w:lang w:eastAsia="zh-CN"/>
    </w:rPr>
  </w:style>
  <w:style w:type="paragraph" w:styleId="af5">
    <w:name w:val="List Paragraph"/>
    <w:basedOn w:val="a0"/>
    <w:uiPriority w:val="34"/>
    <w:qFormat/>
    <w:rsid w:val="0053407C"/>
    <w:pPr>
      <w:ind w:left="720"/>
      <w:contextualSpacing/>
    </w:pPr>
  </w:style>
  <w:style w:type="character" w:styleId="af6">
    <w:name w:val="FollowedHyperlink"/>
    <w:basedOn w:val="a1"/>
    <w:rsid w:val="007A5C26"/>
    <w:rPr>
      <w:color w:val="800080" w:themeColor="followedHyperlink"/>
      <w:u w:val="single"/>
    </w:rPr>
  </w:style>
  <w:style w:type="character" w:customStyle="1" w:styleId="ONUMFSChar">
    <w:name w:val="ONUM FS Char"/>
    <w:basedOn w:val="a1"/>
    <w:link w:val="ONUMFS"/>
    <w:rsid w:val="00701FB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caption"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Char"/>
    <w:semiHidden/>
    <w:unhideWhenUsed/>
    <w:qFormat/>
    <w:rsid w:val="001755E3"/>
    <w:pPr>
      <w:keepNext/>
      <w:keepLines/>
      <w:spacing w:before="200"/>
      <w:outlineLvl w:val="4"/>
    </w:pPr>
    <w:rPr>
      <w:rFonts w:ascii="Times New Roman" w:eastAsia="Times New Roman" w:hAnsi="Times New Roman" w:cs="Times New Roman"/>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aliases w:val="Footnote"/>
    <w:basedOn w:val="a0"/>
    <w:link w:val="Char0"/>
    <w:semiHidden/>
    <w:qFormat/>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link w:val="ONUMFSChar"/>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827F61"/>
    <w:rPr>
      <w:rFonts w:ascii="Tahoma" w:hAnsi="Tahoma" w:cs="Tahoma"/>
      <w:sz w:val="16"/>
      <w:szCs w:val="16"/>
    </w:rPr>
  </w:style>
  <w:style w:type="character" w:customStyle="1" w:styleId="Char2">
    <w:name w:val="批注框文本 Char"/>
    <w:basedOn w:val="a1"/>
    <w:link w:val="ad"/>
    <w:rsid w:val="00827F61"/>
    <w:rPr>
      <w:rFonts w:ascii="Tahoma" w:eastAsia="SimSun" w:hAnsi="Tahoma" w:cs="Tahoma"/>
      <w:sz w:val="16"/>
      <w:szCs w:val="16"/>
      <w:lang w:eastAsia="zh-CN"/>
    </w:rPr>
  </w:style>
  <w:style w:type="character" w:customStyle="1" w:styleId="Endofdocument-AnnexChar">
    <w:name w:val="[End of document - Annex] Char"/>
    <w:link w:val="Endofdocument-Annex"/>
    <w:rsid w:val="00827F61"/>
    <w:rPr>
      <w:rFonts w:ascii="Arial" w:eastAsia="SimSun" w:hAnsi="Arial" w:cs="Arial"/>
      <w:sz w:val="22"/>
      <w:lang w:eastAsia="zh-CN"/>
    </w:rPr>
  </w:style>
  <w:style w:type="character" w:customStyle="1" w:styleId="Char0">
    <w:name w:val="脚注文本 Char"/>
    <w:aliases w:val="Footnote Char"/>
    <w:link w:val="a9"/>
    <w:qFormat/>
    <w:locked/>
    <w:rsid w:val="000D23C2"/>
    <w:rPr>
      <w:rFonts w:ascii="Arial" w:eastAsia="SimSun" w:hAnsi="Arial" w:cs="Arial"/>
      <w:sz w:val="18"/>
      <w:lang w:eastAsia="zh-CN"/>
    </w:rPr>
  </w:style>
  <w:style w:type="character" w:customStyle="1" w:styleId="Char1">
    <w:name w:val="页眉 Char"/>
    <w:link w:val="aa"/>
    <w:semiHidden/>
    <w:locked/>
    <w:rsid w:val="000D23C2"/>
    <w:rPr>
      <w:rFonts w:ascii="Arial" w:eastAsia="SimSun" w:hAnsi="Arial" w:cs="Arial"/>
      <w:sz w:val="22"/>
      <w:lang w:eastAsia="zh-CN"/>
    </w:rPr>
  </w:style>
  <w:style w:type="paragraph" w:styleId="30">
    <w:name w:val="toc 3"/>
    <w:basedOn w:val="a0"/>
    <w:next w:val="a0"/>
    <w:autoRedefine/>
    <w:uiPriority w:val="39"/>
    <w:rsid w:val="000D23C2"/>
    <w:pPr>
      <w:tabs>
        <w:tab w:val="left" w:pos="851"/>
        <w:tab w:val="right" w:leader="dot" w:pos="9345"/>
      </w:tabs>
      <w:ind w:left="440"/>
    </w:pPr>
  </w:style>
  <w:style w:type="paragraph" w:styleId="10">
    <w:name w:val="toc 1"/>
    <w:basedOn w:val="a0"/>
    <w:next w:val="a0"/>
    <w:autoRedefine/>
    <w:uiPriority w:val="39"/>
    <w:rsid w:val="000D23C2"/>
    <w:pPr>
      <w:spacing w:before="120" w:after="120"/>
    </w:pPr>
    <w:rPr>
      <w:rFonts w:ascii="Arial Black" w:hAnsi="Arial Black"/>
      <w:b/>
      <w:caps/>
    </w:rPr>
  </w:style>
  <w:style w:type="paragraph" w:styleId="20">
    <w:name w:val="toc 2"/>
    <w:basedOn w:val="a0"/>
    <w:next w:val="a0"/>
    <w:autoRedefine/>
    <w:uiPriority w:val="39"/>
    <w:rsid w:val="000D23C2"/>
    <w:pPr>
      <w:spacing w:before="120" w:after="120"/>
      <w:ind w:left="221"/>
    </w:pPr>
    <w:rPr>
      <w:caps/>
    </w:rPr>
  </w:style>
  <w:style w:type="character" w:styleId="ae">
    <w:name w:val="footnote reference"/>
    <w:qFormat/>
    <w:rsid w:val="000D23C2"/>
    <w:rPr>
      <w:rFonts w:cs="Times New Roman"/>
      <w:vertAlign w:val="superscript"/>
    </w:rPr>
  </w:style>
  <w:style w:type="character" w:styleId="af">
    <w:name w:val="Hyperlink"/>
    <w:uiPriority w:val="99"/>
    <w:rsid w:val="000D23C2"/>
    <w:rPr>
      <w:color w:val="0000FF"/>
      <w:u w:val="single"/>
    </w:rPr>
  </w:style>
  <w:style w:type="paragraph" w:styleId="31">
    <w:name w:val="Body Text 3"/>
    <w:basedOn w:val="a0"/>
    <w:link w:val="3Char0"/>
    <w:rsid w:val="000D23C2"/>
    <w:pPr>
      <w:spacing w:after="120" w:line="260" w:lineRule="atLeast"/>
      <w:ind w:left="1021"/>
    </w:pPr>
    <w:rPr>
      <w:rFonts w:eastAsia="Times New Roman" w:cs="Times New Roman"/>
      <w:sz w:val="16"/>
      <w:szCs w:val="16"/>
      <w:lang w:val="x-none" w:eastAsia="x-none"/>
    </w:rPr>
  </w:style>
  <w:style w:type="character" w:customStyle="1" w:styleId="3Char0">
    <w:name w:val="正文文本 3 Char"/>
    <w:basedOn w:val="a1"/>
    <w:link w:val="31"/>
    <w:rsid w:val="000D23C2"/>
    <w:rPr>
      <w:rFonts w:ascii="Arial" w:hAnsi="Arial"/>
      <w:sz w:val="16"/>
      <w:szCs w:val="16"/>
      <w:lang w:val="x-none" w:eastAsia="x-none"/>
    </w:rPr>
  </w:style>
  <w:style w:type="paragraph" w:customStyle="1" w:styleId="MediumGrid1-Accent21">
    <w:name w:val="Medium Grid 1 - Accent 21"/>
    <w:basedOn w:val="a0"/>
    <w:uiPriority w:val="34"/>
    <w:qFormat/>
    <w:rsid w:val="000D23C2"/>
    <w:pPr>
      <w:spacing w:after="200" w:line="276" w:lineRule="auto"/>
      <w:ind w:left="720"/>
      <w:contextualSpacing/>
    </w:pPr>
    <w:rPr>
      <w:rFonts w:ascii="Times New Roman" w:eastAsia="Calibri" w:hAnsi="Times New Roman" w:cs="Times New Roman"/>
      <w:sz w:val="28"/>
      <w:szCs w:val="22"/>
      <w:lang w:eastAsia="en-US"/>
    </w:rPr>
  </w:style>
  <w:style w:type="character" w:styleId="af0">
    <w:name w:val="annotation reference"/>
    <w:rsid w:val="000D23C2"/>
    <w:rPr>
      <w:sz w:val="18"/>
      <w:szCs w:val="18"/>
    </w:rPr>
  </w:style>
  <w:style w:type="paragraph" w:styleId="af1">
    <w:name w:val="annotation subject"/>
    <w:basedOn w:val="a6"/>
    <w:next w:val="a6"/>
    <w:link w:val="Char3"/>
    <w:rsid w:val="000D23C2"/>
    <w:rPr>
      <w:rFonts w:cs="Times New Roman"/>
      <w:b/>
      <w:bCs/>
      <w:lang w:val="x-none"/>
    </w:rPr>
  </w:style>
  <w:style w:type="character" w:customStyle="1" w:styleId="Char">
    <w:name w:val="批注文字 Char"/>
    <w:basedOn w:val="a1"/>
    <w:link w:val="a6"/>
    <w:semiHidden/>
    <w:rsid w:val="000D23C2"/>
    <w:rPr>
      <w:rFonts w:ascii="Arial" w:eastAsia="SimSun" w:hAnsi="Arial" w:cs="Arial"/>
      <w:sz w:val="18"/>
      <w:lang w:eastAsia="zh-CN"/>
    </w:rPr>
  </w:style>
  <w:style w:type="character" w:customStyle="1" w:styleId="Char3">
    <w:name w:val="批注主题 Char"/>
    <w:basedOn w:val="Char"/>
    <w:link w:val="af1"/>
    <w:rsid w:val="000D23C2"/>
    <w:rPr>
      <w:rFonts w:ascii="Arial" w:eastAsia="SimSun" w:hAnsi="Arial" w:cs="Arial"/>
      <w:b/>
      <w:bCs/>
      <w:sz w:val="18"/>
      <w:lang w:val="x-none" w:eastAsia="zh-CN"/>
    </w:rPr>
  </w:style>
  <w:style w:type="table" w:styleId="af2">
    <w:name w:val="Table Grid"/>
    <w:basedOn w:val="a2"/>
    <w:uiPriority w:val="59"/>
    <w:rsid w:val="000D23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sid w:val="000D23C2"/>
    <w:rPr>
      <w:rFonts w:ascii="Arial" w:eastAsia="SimSun" w:hAnsi="Arial" w:cs="Arial"/>
      <w:b/>
      <w:bCs/>
      <w:caps/>
      <w:kern w:val="32"/>
      <w:sz w:val="22"/>
      <w:szCs w:val="32"/>
      <w:lang w:eastAsia="zh-CN"/>
    </w:rPr>
  </w:style>
  <w:style w:type="character" w:customStyle="1" w:styleId="3Char">
    <w:name w:val="标题 3 Char"/>
    <w:link w:val="3"/>
    <w:rsid w:val="000D23C2"/>
    <w:rPr>
      <w:rFonts w:ascii="Arial" w:eastAsia="SimSun" w:hAnsi="Arial" w:cs="Arial"/>
      <w:bCs/>
      <w:sz w:val="22"/>
      <w:szCs w:val="26"/>
      <w:u w:val="single"/>
      <w:lang w:eastAsia="zh-CN"/>
    </w:rPr>
  </w:style>
  <w:style w:type="paragraph" w:styleId="af3">
    <w:name w:val="Revision"/>
    <w:hidden/>
    <w:uiPriority w:val="99"/>
    <w:semiHidden/>
    <w:rsid w:val="000D23C2"/>
    <w:rPr>
      <w:rFonts w:ascii="Arial" w:hAnsi="Arial" w:cs="Arial"/>
      <w:sz w:val="22"/>
      <w:lang w:eastAsia="zh-CN"/>
    </w:rPr>
  </w:style>
  <w:style w:type="paragraph" w:styleId="af4">
    <w:name w:val="Normal (Web)"/>
    <w:basedOn w:val="a0"/>
    <w:uiPriority w:val="99"/>
    <w:rsid w:val="000D23C2"/>
    <w:rPr>
      <w:rFonts w:ascii="Times New Roman" w:hAnsi="Times New Roman" w:cs="Times New Roman"/>
      <w:sz w:val="24"/>
      <w:szCs w:val="24"/>
    </w:rPr>
  </w:style>
  <w:style w:type="character" w:customStyle="1" w:styleId="5Char">
    <w:name w:val="标题 5 Char"/>
    <w:basedOn w:val="a1"/>
    <w:link w:val="5"/>
    <w:semiHidden/>
    <w:rsid w:val="001755E3"/>
    <w:rPr>
      <w:rFonts w:ascii="Times New Roman" w:eastAsia="Times New Roman" w:hAnsi="Times New Roman" w:cs="Times New Roman"/>
      <w:color w:val="243F60" w:themeColor="accent1" w:themeShade="7F"/>
      <w:sz w:val="22"/>
      <w:lang w:eastAsia="zh-CN"/>
    </w:rPr>
  </w:style>
  <w:style w:type="paragraph" w:styleId="af5">
    <w:name w:val="List Paragraph"/>
    <w:basedOn w:val="a0"/>
    <w:uiPriority w:val="34"/>
    <w:qFormat/>
    <w:rsid w:val="0053407C"/>
    <w:pPr>
      <w:ind w:left="720"/>
      <w:contextualSpacing/>
    </w:pPr>
  </w:style>
  <w:style w:type="character" w:styleId="af6">
    <w:name w:val="FollowedHyperlink"/>
    <w:basedOn w:val="a1"/>
    <w:rsid w:val="007A5C26"/>
    <w:rPr>
      <w:color w:val="800080" w:themeColor="followedHyperlink"/>
      <w:u w:val="single"/>
    </w:rPr>
  </w:style>
  <w:style w:type="character" w:customStyle="1" w:styleId="ONUMFSChar">
    <w:name w:val="ONUM FS Char"/>
    <w:basedOn w:val="a1"/>
    <w:link w:val="ONUMFS"/>
    <w:rsid w:val="00701FB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2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meetings/en/doc_details.jsp?doc_id=33573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meetings/en/doc_details.jsp?doc_id=33666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docs/mdocs/mdocs/en/wipo_ipda_ge_16/wipo_ipda_ge_16_www_333738.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meetings/en/doc_details.jsp?doc_id=33568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etails.jsp?meeting_id=28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8E0C9-CFD5-466B-9381-8452C9F84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14329</Words>
  <Characters>1882</Characters>
  <Application>Microsoft Office Word</Application>
  <DocSecurity>0</DocSecurity>
  <Lines>49</Lines>
  <Paragraphs>94</Paragraphs>
  <ScaleCrop>false</ScaleCrop>
  <HeadingPairs>
    <vt:vector size="2" baseType="variant">
      <vt:variant>
        <vt:lpstr>Title</vt:lpstr>
      </vt:variant>
      <vt:variant>
        <vt:i4>1</vt:i4>
      </vt:variant>
    </vt:vector>
  </HeadingPairs>
  <TitlesOfParts>
    <vt:vector size="1" baseType="lpstr">
      <vt:lpstr>CDIP/16/</vt:lpstr>
    </vt:vector>
  </TitlesOfParts>
  <Company>WIPO</Company>
  <LinksUpToDate>false</LinksUpToDate>
  <CharactersWithSpaces>16117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CDIP/18/3</dc:title>
  <dc:subject>关于知识产权与发展国际会议的报告</dc:subject>
  <dc:creator/>
  <cp:lastModifiedBy>MA Weihai</cp:lastModifiedBy>
  <cp:revision>6</cp:revision>
  <cp:lastPrinted>2016-07-29T09:46:00Z</cp:lastPrinted>
  <dcterms:created xsi:type="dcterms:W3CDTF">2016-08-15T07:43:00Z</dcterms:created>
  <dcterms:modified xsi:type="dcterms:W3CDTF">2016-08-15T08:44:00Z</dcterms:modified>
</cp:coreProperties>
</file>