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DA09AD" w:rsidRPr="006962DC" w:rsidTr="00DA09AD">
        <w:trPr>
          <w:trHeight w:val="1977"/>
        </w:trPr>
        <w:tc>
          <w:tcPr>
            <w:tcW w:w="4594" w:type="dxa"/>
            <w:tcBorders>
              <w:bottom w:val="single" w:sz="4" w:space="0" w:color="auto"/>
            </w:tcBorders>
            <w:tcMar>
              <w:bottom w:w="170" w:type="dxa"/>
            </w:tcMar>
          </w:tcPr>
          <w:p w:rsidR="00DA09AD" w:rsidRPr="006962DC" w:rsidRDefault="00DA09AD" w:rsidP="00DA09AD">
            <w:pPr>
              <w:jc w:val="both"/>
            </w:pPr>
            <w:r w:rsidRPr="006962DC">
              <w:rPr>
                <w:rFonts w:hint="eastAsia"/>
                <w:noProof/>
              </w:rPr>
              <w:drawing>
                <wp:anchor distT="0" distB="0" distL="114300" distR="114300" simplePos="0" relativeHeight="251661312" behindDoc="1" locked="0" layoutInCell="0" allowOverlap="1" wp14:anchorId="40C12DE3" wp14:editId="4E0A473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DA09AD" w:rsidRPr="006962DC" w:rsidRDefault="00DA09AD" w:rsidP="00DA09AD"/>
        </w:tc>
        <w:tc>
          <w:tcPr>
            <w:tcW w:w="425" w:type="dxa"/>
            <w:tcBorders>
              <w:bottom w:val="single" w:sz="4" w:space="0" w:color="auto"/>
            </w:tcBorders>
            <w:tcMar>
              <w:left w:w="0" w:type="dxa"/>
              <w:right w:w="0" w:type="dxa"/>
            </w:tcMar>
          </w:tcPr>
          <w:p w:rsidR="00DA09AD" w:rsidRPr="006962DC" w:rsidRDefault="00DA09AD" w:rsidP="00DA09AD">
            <w:pPr>
              <w:jc w:val="right"/>
            </w:pPr>
            <w:r w:rsidRPr="006962DC">
              <w:rPr>
                <w:rFonts w:hint="eastAsia"/>
                <w:b/>
                <w:sz w:val="40"/>
                <w:szCs w:val="40"/>
              </w:rPr>
              <w:t>C</w:t>
            </w:r>
          </w:p>
        </w:tc>
      </w:tr>
      <w:tr w:rsidR="00DA09AD" w:rsidRPr="006962DC" w:rsidTr="00DA09AD">
        <w:trPr>
          <w:trHeight w:hRule="exact" w:val="340"/>
        </w:trPr>
        <w:tc>
          <w:tcPr>
            <w:tcW w:w="9356" w:type="dxa"/>
            <w:gridSpan w:val="3"/>
            <w:tcBorders>
              <w:top w:val="single" w:sz="4" w:space="0" w:color="auto"/>
            </w:tcBorders>
            <w:tcMar>
              <w:top w:w="170" w:type="dxa"/>
              <w:left w:w="0" w:type="dxa"/>
              <w:right w:w="0" w:type="dxa"/>
            </w:tcMar>
            <w:vAlign w:val="bottom"/>
          </w:tcPr>
          <w:p w:rsidR="00DA09AD" w:rsidRPr="006962DC" w:rsidRDefault="00DA09AD" w:rsidP="00DA09AD">
            <w:pPr>
              <w:jc w:val="right"/>
              <w:rPr>
                <w:rFonts w:ascii="Arial Black" w:hAnsi="Arial Black"/>
                <w:caps/>
                <w:sz w:val="15"/>
              </w:rPr>
            </w:pPr>
            <w:r w:rsidRPr="006962DC">
              <w:rPr>
                <w:rFonts w:ascii="Arial Black" w:hAnsi="Arial Black" w:hint="eastAsia"/>
                <w:caps/>
                <w:sz w:val="15"/>
              </w:rPr>
              <w:t>CDIP/</w:t>
            </w:r>
            <w:r>
              <w:rPr>
                <w:rFonts w:ascii="Arial Black" w:hAnsi="Arial Black" w:hint="eastAsia"/>
                <w:caps/>
                <w:sz w:val="15"/>
              </w:rPr>
              <w:t>21</w:t>
            </w:r>
            <w:r w:rsidRPr="006962DC">
              <w:rPr>
                <w:rFonts w:ascii="Arial Black" w:hAnsi="Arial Black" w:hint="eastAsia"/>
                <w:caps/>
                <w:sz w:val="15"/>
              </w:rPr>
              <w:t>/</w:t>
            </w:r>
            <w:bookmarkStart w:id="0" w:name="Code"/>
            <w:bookmarkEnd w:id="0"/>
            <w:r>
              <w:rPr>
                <w:rFonts w:ascii="Arial Black" w:hAnsi="Arial Black" w:hint="eastAsia"/>
                <w:caps/>
                <w:sz w:val="15"/>
              </w:rPr>
              <w:t>13</w:t>
            </w:r>
          </w:p>
        </w:tc>
      </w:tr>
      <w:tr w:rsidR="00DA09AD" w:rsidRPr="006962DC" w:rsidTr="00DA09AD">
        <w:trPr>
          <w:trHeight w:hRule="exact" w:val="170"/>
        </w:trPr>
        <w:tc>
          <w:tcPr>
            <w:tcW w:w="9356" w:type="dxa"/>
            <w:gridSpan w:val="3"/>
            <w:noWrap/>
            <w:tcMar>
              <w:left w:w="0" w:type="dxa"/>
              <w:right w:w="0" w:type="dxa"/>
            </w:tcMar>
            <w:vAlign w:val="bottom"/>
          </w:tcPr>
          <w:p w:rsidR="00DA09AD" w:rsidRPr="006962DC" w:rsidRDefault="00DA09AD" w:rsidP="00DA09AD">
            <w:pPr>
              <w:jc w:val="right"/>
              <w:rPr>
                <w:rFonts w:ascii="Arial Black" w:hAnsi="Arial Black"/>
                <w:b/>
                <w:caps/>
                <w:sz w:val="15"/>
                <w:szCs w:val="15"/>
              </w:rPr>
            </w:pPr>
            <w:r w:rsidRPr="006962DC">
              <w:rPr>
                <w:rFonts w:eastAsia="SimHei" w:hint="eastAsia"/>
                <w:b/>
                <w:sz w:val="15"/>
                <w:szCs w:val="15"/>
              </w:rPr>
              <w:t>原</w:t>
            </w:r>
            <w:r w:rsidRPr="006962DC">
              <w:rPr>
                <w:rFonts w:eastAsia="SimHei" w:hint="eastAsia"/>
                <w:b/>
                <w:sz w:val="15"/>
                <w:szCs w:val="15"/>
                <w:lang w:val="pt-BR"/>
              </w:rPr>
              <w:t xml:space="preserve"> </w:t>
            </w:r>
            <w:r w:rsidRPr="006962DC">
              <w:rPr>
                <w:rFonts w:eastAsia="SimHei" w:hint="eastAsia"/>
                <w:b/>
                <w:sz w:val="15"/>
                <w:szCs w:val="15"/>
              </w:rPr>
              <w:t>文</w:t>
            </w:r>
            <w:r w:rsidRPr="006962DC">
              <w:rPr>
                <w:rFonts w:eastAsia="SimHei" w:hint="eastAsia"/>
                <w:b/>
                <w:sz w:val="15"/>
                <w:szCs w:val="15"/>
                <w:lang w:val="pt-BR"/>
              </w:rPr>
              <w:t>：</w:t>
            </w:r>
            <w:bookmarkStart w:id="1" w:name="Original"/>
            <w:bookmarkEnd w:id="1"/>
            <w:r w:rsidRPr="006962DC">
              <w:rPr>
                <w:rFonts w:eastAsia="SimHei" w:hint="eastAsia"/>
                <w:b/>
                <w:sz w:val="15"/>
                <w:szCs w:val="15"/>
                <w:lang w:val="pt-BR"/>
              </w:rPr>
              <w:t>英</w:t>
            </w:r>
            <w:r w:rsidRPr="006962DC">
              <w:rPr>
                <w:rFonts w:eastAsia="SimHei" w:hint="eastAsia"/>
                <w:b/>
                <w:sz w:val="15"/>
                <w:szCs w:val="15"/>
              </w:rPr>
              <w:t>文</w:t>
            </w:r>
          </w:p>
        </w:tc>
      </w:tr>
      <w:tr w:rsidR="00DA09AD" w:rsidRPr="006962DC" w:rsidTr="00DA09AD">
        <w:trPr>
          <w:trHeight w:hRule="exact" w:val="198"/>
        </w:trPr>
        <w:tc>
          <w:tcPr>
            <w:tcW w:w="9356" w:type="dxa"/>
            <w:gridSpan w:val="3"/>
            <w:tcMar>
              <w:left w:w="0" w:type="dxa"/>
              <w:right w:w="0" w:type="dxa"/>
            </w:tcMar>
            <w:vAlign w:val="bottom"/>
          </w:tcPr>
          <w:p w:rsidR="00DA09AD" w:rsidRPr="006962DC" w:rsidRDefault="00DA09AD" w:rsidP="00DA09AD">
            <w:pPr>
              <w:jc w:val="right"/>
              <w:rPr>
                <w:rFonts w:ascii="SimHei" w:eastAsia="SimHei" w:hAnsi="Arial Black"/>
                <w:b/>
                <w:caps/>
                <w:sz w:val="15"/>
                <w:szCs w:val="15"/>
              </w:rPr>
            </w:pPr>
            <w:r w:rsidRPr="006962DC">
              <w:rPr>
                <w:rFonts w:ascii="SimHei" w:eastAsia="SimHei" w:hint="eastAsia"/>
                <w:b/>
                <w:sz w:val="15"/>
                <w:szCs w:val="15"/>
              </w:rPr>
              <w:t>日</w:t>
            </w:r>
            <w:r w:rsidRPr="006962DC">
              <w:rPr>
                <w:rFonts w:ascii="SimHei" w:eastAsia="SimHei" w:hint="eastAsia"/>
                <w:b/>
                <w:sz w:val="15"/>
                <w:szCs w:val="15"/>
                <w:lang w:val="pt-BR"/>
              </w:rPr>
              <w:t xml:space="preserve"> </w:t>
            </w:r>
            <w:r w:rsidRPr="006962DC">
              <w:rPr>
                <w:rFonts w:ascii="SimHei" w:eastAsia="SimHei" w:hint="eastAsia"/>
                <w:b/>
                <w:sz w:val="15"/>
                <w:szCs w:val="15"/>
              </w:rPr>
              <w:t>期</w:t>
            </w:r>
            <w:r w:rsidRPr="006962DC">
              <w:rPr>
                <w:rFonts w:ascii="SimHei" w:eastAsia="SimHei" w:hAnsi="SimSun" w:hint="eastAsia"/>
                <w:b/>
                <w:sz w:val="15"/>
                <w:szCs w:val="15"/>
                <w:lang w:val="pt-BR"/>
              </w:rPr>
              <w:t>：</w:t>
            </w:r>
            <w:bookmarkStart w:id="2" w:name="Date"/>
            <w:bookmarkEnd w:id="2"/>
            <w:r w:rsidRPr="006962DC">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6962DC">
              <w:rPr>
                <w:rFonts w:ascii="SimHei" w:eastAsia="SimHei" w:hAnsi="Times New Roman" w:hint="eastAsia"/>
                <w:b/>
                <w:sz w:val="15"/>
                <w:szCs w:val="15"/>
              </w:rPr>
              <w:t>年</w:t>
            </w:r>
            <w:r>
              <w:rPr>
                <w:rFonts w:ascii="Arial Black" w:eastAsia="SimHei" w:hAnsi="Arial Black" w:hint="eastAsia"/>
                <w:b/>
                <w:sz w:val="15"/>
                <w:szCs w:val="15"/>
                <w:lang w:val="pt-BR"/>
              </w:rPr>
              <w:t>3</w:t>
            </w:r>
            <w:r w:rsidRPr="006962DC">
              <w:rPr>
                <w:rFonts w:ascii="SimHei" w:eastAsia="SimHei" w:hAnsi="Times New Roman" w:hint="eastAsia"/>
                <w:b/>
                <w:sz w:val="15"/>
                <w:szCs w:val="15"/>
              </w:rPr>
              <w:t>月</w:t>
            </w:r>
            <w:r>
              <w:rPr>
                <w:rFonts w:ascii="Arial Black" w:eastAsia="SimHei" w:hAnsi="Arial Black" w:hint="eastAsia"/>
                <w:b/>
                <w:sz w:val="15"/>
                <w:szCs w:val="15"/>
              </w:rPr>
              <w:t>28</w:t>
            </w:r>
            <w:r w:rsidRPr="006962DC">
              <w:rPr>
                <w:rFonts w:ascii="SimHei" w:eastAsia="SimHei" w:hAnsi="Times New Roman" w:hint="eastAsia"/>
                <w:b/>
                <w:sz w:val="15"/>
                <w:szCs w:val="15"/>
              </w:rPr>
              <w:t>日</w:t>
            </w:r>
            <w:r w:rsidRPr="006962DC">
              <w:rPr>
                <w:rFonts w:ascii="SimHei" w:eastAsia="SimHei" w:hAnsi="Arial Black" w:hint="eastAsia"/>
                <w:b/>
                <w:caps/>
                <w:sz w:val="15"/>
                <w:szCs w:val="15"/>
              </w:rPr>
              <w:t xml:space="preserve">  </w:t>
            </w:r>
          </w:p>
        </w:tc>
      </w:tr>
    </w:tbl>
    <w:p w:rsidR="00DA09AD" w:rsidRPr="006962DC" w:rsidRDefault="00DA09AD" w:rsidP="00DA09AD"/>
    <w:p w:rsidR="00DA09AD" w:rsidRPr="006962DC" w:rsidRDefault="00DA09AD" w:rsidP="00DA09AD"/>
    <w:p w:rsidR="00DA09AD" w:rsidRPr="006962DC" w:rsidRDefault="00DA09AD" w:rsidP="00DA09AD"/>
    <w:p w:rsidR="00DA09AD" w:rsidRPr="006962DC" w:rsidRDefault="00DA09AD" w:rsidP="00DA09AD"/>
    <w:p w:rsidR="00DA09AD" w:rsidRPr="006962DC" w:rsidRDefault="00DA09AD" w:rsidP="00DA09AD"/>
    <w:p w:rsidR="00DA09AD" w:rsidRPr="006962DC" w:rsidRDefault="00DA09AD" w:rsidP="00DA09AD">
      <w:pPr>
        <w:rPr>
          <w:rFonts w:ascii="SimHei" w:eastAsia="SimHei"/>
          <w:sz w:val="28"/>
          <w:szCs w:val="28"/>
        </w:rPr>
      </w:pPr>
      <w:r w:rsidRPr="006962DC">
        <w:rPr>
          <w:rFonts w:ascii="SimHei" w:eastAsia="SimHei" w:hint="eastAsia"/>
          <w:sz w:val="28"/>
          <w:szCs w:val="28"/>
        </w:rPr>
        <w:t>发展与知识产权委员会</w:t>
      </w:r>
      <w:r>
        <w:rPr>
          <w:rFonts w:ascii="SimHei" w:eastAsia="SimHei" w:hint="eastAsia"/>
          <w:sz w:val="28"/>
          <w:szCs w:val="28"/>
        </w:rPr>
        <w:t>（CDIP）</w:t>
      </w:r>
    </w:p>
    <w:p w:rsidR="00DA09AD" w:rsidRPr="006962DC" w:rsidRDefault="00DA09AD" w:rsidP="00DA09AD"/>
    <w:p w:rsidR="00DA09AD" w:rsidRPr="006962DC" w:rsidRDefault="00DA09AD" w:rsidP="00DA09AD"/>
    <w:p w:rsidR="00DA09AD" w:rsidRPr="006962DC" w:rsidRDefault="00DA09AD" w:rsidP="00DA09AD">
      <w:pPr>
        <w:textAlignment w:val="bottom"/>
        <w:rPr>
          <w:rFonts w:ascii="KaiTi" w:eastAsia="KaiTi"/>
          <w:b/>
          <w:sz w:val="24"/>
          <w:szCs w:val="24"/>
        </w:rPr>
      </w:pPr>
      <w:r w:rsidRPr="006962DC">
        <w:rPr>
          <w:rFonts w:ascii="KaiTi" w:eastAsia="KaiTi" w:hint="eastAsia"/>
          <w:b/>
          <w:sz w:val="24"/>
          <w:szCs w:val="24"/>
        </w:rPr>
        <w:t>第</w:t>
      </w:r>
      <w:r>
        <w:rPr>
          <w:rFonts w:ascii="KaiTi" w:eastAsia="KaiTi" w:hint="eastAsia"/>
          <w:b/>
          <w:sz w:val="24"/>
          <w:szCs w:val="24"/>
        </w:rPr>
        <w:t>二</w:t>
      </w:r>
      <w:r w:rsidRPr="006962DC">
        <w:rPr>
          <w:rFonts w:ascii="KaiTi" w:eastAsia="KaiTi" w:hint="eastAsia"/>
          <w:b/>
          <w:sz w:val="24"/>
          <w:szCs w:val="24"/>
        </w:rPr>
        <w:t>十</w:t>
      </w:r>
      <w:r>
        <w:rPr>
          <w:rFonts w:ascii="KaiTi" w:eastAsia="KaiTi" w:hint="eastAsia"/>
          <w:b/>
          <w:sz w:val="24"/>
          <w:szCs w:val="24"/>
        </w:rPr>
        <w:t>一</w:t>
      </w:r>
      <w:r w:rsidRPr="006962DC">
        <w:rPr>
          <w:rFonts w:ascii="KaiTi" w:eastAsia="KaiTi" w:hint="eastAsia"/>
          <w:b/>
          <w:sz w:val="24"/>
          <w:szCs w:val="24"/>
        </w:rPr>
        <w:t>届会议</w:t>
      </w:r>
    </w:p>
    <w:p w:rsidR="00DA09AD" w:rsidRPr="006962DC" w:rsidRDefault="00DA09AD" w:rsidP="00DA09AD">
      <w:pPr>
        <w:textAlignment w:val="bottom"/>
        <w:rPr>
          <w:rFonts w:ascii="KaiTi" w:eastAsia="KaiTi" w:hAnsi="KaiTi"/>
          <w:b/>
          <w:sz w:val="24"/>
          <w:szCs w:val="24"/>
        </w:rPr>
      </w:pPr>
      <w:r w:rsidRPr="006962DC">
        <w:rPr>
          <w:rFonts w:ascii="KaiTi" w:eastAsia="KaiTi" w:hAnsi="KaiTi" w:hint="eastAsia"/>
          <w:sz w:val="24"/>
          <w:szCs w:val="24"/>
        </w:rPr>
        <w:t>201</w:t>
      </w:r>
      <w:r>
        <w:rPr>
          <w:rFonts w:ascii="KaiTi" w:eastAsia="KaiTi" w:hAnsi="KaiTi" w:hint="eastAsia"/>
          <w:sz w:val="24"/>
          <w:szCs w:val="24"/>
        </w:rPr>
        <w:t>8</w:t>
      </w:r>
      <w:r w:rsidRPr="006962DC">
        <w:rPr>
          <w:rFonts w:ascii="KaiTi" w:eastAsia="KaiTi" w:hAnsi="KaiTi" w:hint="eastAsia"/>
          <w:b/>
          <w:sz w:val="24"/>
          <w:szCs w:val="24"/>
        </w:rPr>
        <w:t>年</w:t>
      </w:r>
      <w:r>
        <w:rPr>
          <w:rFonts w:ascii="KaiTi" w:eastAsia="KaiTi" w:hAnsi="KaiTi" w:hint="eastAsia"/>
          <w:sz w:val="24"/>
          <w:szCs w:val="24"/>
        </w:rPr>
        <w:t>5</w:t>
      </w:r>
      <w:r w:rsidRPr="006962DC">
        <w:rPr>
          <w:rFonts w:ascii="KaiTi" w:eastAsia="KaiTi" w:hAnsi="KaiTi" w:hint="eastAsia"/>
          <w:b/>
          <w:sz w:val="24"/>
          <w:szCs w:val="24"/>
        </w:rPr>
        <w:t>月</w:t>
      </w:r>
      <w:r>
        <w:rPr>
          <w:rFonts w:ascii="KaiTi" w:eastAsia="KaiTi" w:hAnsi="KaiTi" w:hint="eastAsia"/>
          <w:sz w:val="24"/>
          <w:szCs w:val="24"/>
        </w:rPr>
        <w:t>14</w:t>
      </w:r>
      <w:r w:rsidRPr="006962DC">
        <w:rPr>
          <w:rFonts w:ascii="KaiTi" w:eastAsia="KaiTi" w:hAnsi="KaiTi" w:hint="eastAsia"/>
          <w:b/>
          <w:sz w:val="24"/>
          <w:szCs w:val="24"/>
        </w:rPr>
        <w:t>日至</w:t>
      </w:r>
      <w:r>
        <w:rPr>
          <w:rFonts w:ascii="KaiTi" w:eastAsia="KaiTi" w:hAnsi="KaiTi" w:hint="eastAsia"/>
          <w:sz w:val="24"/>
          <w:szCs w:val="24"/>
        </w:rPr>
        <w:t>18</w:t>
      </w:r>
      <w:r w:rsidRPr="006962DC">
        <w:rPr>
          <w:rFonts w:ascii="KaiTi" w:eastAsia="KaiTi" w:hAnsi="KaiTi" w:hint="eastAsia"/>
          <w:b/>
          <w:sz w:val="24"/>
          <w:szCs w:val="24"/>
        </w:rPr>
        <w:t>日，日内瓦</w:t>
      </w:r>
    </w:p>
    <w:p w:rsidR="00DA09AD" w:rsidRPr="002844FF" w:rsidRDefault="00DA09AD" w:rsidP="00DA09AD"/>
    <w:p w:rsidR="00DA09AD" w:rsidRPr="006962DC" w:rsidRDefault="00DA09AD" w:rsidP="00DA09AD"/>
    <w:p w:rsidR="00DA09AD" w:rsidRPr="006962DC" w:rsidRDefault="00DA09AD" w:rsidP="00DA09AD"/>
    <w:p w:rsidR="00DA09AD" w:rsidRPr="006962DC" w:rsidRDefault="00DA09AD" w:rsidP="00DA09AD">
      <w:pPr>
        <w:rPr>
          <w:rFonts w:ascii="KaiTi" w:eastAsia="KaiTi" w:hAnsi="KaiTi" w:cs="Times New Roman"/>
          <w:kern w:val="2"/>
          <w:sz w:val="24"/>
          <w:szCs w:val="32"/>
        </w:rPr>
      </w:pPr>
      <w:bookmarkStart w:id="3" w:name="TitleOfDoc"/>
      <w:bookmarkEnd w:id="3"/>
      <w:r w:rsidRPr="00DA09AD">
        <w:rPr>
          <w:rFonts w:ascii="KaiTi" w:eastAsia="KaiTi" w:hAnsi="KaiTi" w:cs="Times New Roman" w:hint="eastAsia"/>
          <w:kern w:val="2"/>
          <w:sz w:val="24"/>
          <w:szCs w:val="32"/>
        </w:rPr>
        <w:t>关于</w:t>
      </w:r>
      <w:r>
        <w:rPr>
          <w:rFonts w:ascii="KaiTi" w:eastAsia="KaiTi" w:hAnsi="KaiTi" w:cs="Times New Roman" w:hint="eastAsia"/>
          <w:kern w:val="2"/>
          <w:sz w:val="24"/>
          <w:szCs w:val="32"/>
        </w:rPr>
        <w:t>使用适用技术科</w:t>
      </w:r>
      <w:proofErr w:type="gramStart"/>
      <w:r>
        <w:rPr>
          <w:rFonts w:ascii="KaiTi" w:eastAsia="KaiTi" w:hAnsi="KaiTi" w:cs="Times New Roman" w:hint="eastAsia"/>
          <w:kern w:val="2"/>
          <w:sz w:val="24"/>
          <w:szCs w:val="32"/>
        </w:rPr>
        <w:t>技信息</w:t>
      </w:r>
      <w:proofErr w:type="gramEnd"/>
      <w:r>
        <w:rPr>
          <w:rFonts w:ascii="KaiTi" w:eastAsia="KaiTi" w:hAnsi="KaiTi" w:cs="Times New Roman" w:hint="eastAsia"/>
          <w:kern w:val="2"/>
          <w:sz w:val="24"/>
          <w:szCs w:val="32"/>
        </w:rPr>
        <w:t>作为应对已查明发展挑战的</w:t>
      </w:r>
      <w:r>
        <w:rPr>
          <w:rFonts w:ascii="KaiTi" w:eastAsia="KaiTi" w:hAnsi="KaiTi" w:cs="Times New Roman"/>
          <w:kern w:val="2"/>
          <w:sz w:val="24"/>
          <w:szCs w:val="32"/>
        </w:rPr>
        <w:br/>
      </w:r>
      <w:r>
        <w:rPr>
          <w:rFonts w:ascii="KaiTi" w:eastAsia="KaiTi" w:hAnsi="KaiTi" w:cs="Times New Roman" w:hint="eastAsia"/>
          <w:kern w:val="2"/>
          <w:sz w:val="24"/>
          <w:szCs w:val="32"/>
        </w:rPr>
        <w:t>能力建设项目</w:t>
      </w:r>
      <w:r w:rsidRPr="00DA09AD">
        <w:rPr>
          <w:rFonts w:ascii="KaiTi" w:eastAsia="KaiTi" w:hAnsi="KaiTi" w:cs="Times New Roman" w:hint="eastAsia"/>
          <w:kern w:val="2"/>
          <w:sz w:val="24"/>
          <w:szCs w:val="32"/>
        </w:rPr>
        <w:t>——第二阶段审评报告</w:t>
      </w:r>
    </w:p>
    <w:p w:rsidR="00DA09AD" w:rsidRPr="001445D0" w:rsidRDefault="00DA09AD" w:rsidP="00DA09AD"/>
    <w:p w:rsidR="00DA09AD" w:rsidRPr="006962DC" w:rsidRDefault="00DA09AD" w:rsidP="00DA09AD">
      <w:pPr>
        <w:rPr>
          <w:rFonts w:ascii="KaiTi" w:eastAsia="KaiTi" w:hAnsi="STKaiti" w:cs="Times New Roman"/>
          <w:kern w:val="2"/>
          <w:sz w:val="21"/>
          <w:szCs w:val="24"/>
        </w:rPr>
      </w:pPr>
      <w:bookmarkStart w:id="4" w:name="Prepared"/>
      <w:bookmarkEnd w:id="4"/>
      <w:r>
        <w:rPr>
          <w:rFonts w:ascii="KaiTi" w:eastAsia="KaiTi" w:hAnsi="STKaiti" w:cs="Times New Roman" w:hint="eastAsia"/>
          <w:kern w:val="2"/>
          <w:sz w:val="21"/>
          <w:szCs w:val="24"/>
        </w:rPr>
        <w:t>撰稿：</w:t>
      </w:r>
      <w:r w:rsidRPr="00DA09AD">
        <w:rPr>
          <w:rFonts w:ascii="KaiTi" w:eastAsia="KaiTi" w:hAnsi="STKaiti" w:cs="Times New Roman" w:hint="eastAsia"/>
          <w:kern w:val="2"/>
          <w:sz w:val="21"/>
          <w:szCs w:val="24"/>
        </w:rPr>
        <w:t xml:space="preserve">审评顾问Tom P. M. </w:t>
      </w:r>
      <w:proofErr w:type="spellStart"/>
      <w:r w:rsidRPr="00DA09AD">
        <w:rPr>
          <w:rFonts w:ascii="KaiTi" w:eastAsia="KaiTi" w:hAnsi="STKaiti" w:cs="Times New Roman" w:hint="eastAsia"/>
          <w:kern w:val="2"/>
          <w:sz w:val="21"/>
          <w:szCs w:val="24"/>
        </w:rPr>
        <w:t>Ogada</w:t>
      </w:r>
      <w:proofErr w:type="spellEnd"/>
      <w:r w:rsidRPr="00DA09AD">
        <w:rPr>
          <w:rFonts w:ascii="KaiTi" w:eastAsia="KaiTi" w:hAnsi="STKaiti" w:cs="Times New Roman" w:hint="eastAsia"/>
          <w:kern w:val="2"/>
          <w:sz w:val="21"/>
          <w:szCs w:val="24"/>
        </w:rPr>
        <w:t>先生</w:t>
      </w:r>
      <w:r>
        <w:rPr>
          <w:rFonts w:ascii="KaiTi" w:eastAsia="KaiTi" w:hAnsi="STKaiti" w:cs="Times New Roman" w:hint="eastAsia"/>
          <w:kern w:val="2"/>
          <w:sz w:val="21"/>
          <w:szCs w:val="24"/>
        </w:rPr>
        <w:t>，</w:t>
      </w:r>
      <w:r w:rsidRPr="00DA09AD">
        <w:rPr>
          <w:rFonts w:ascii="KaiTi" w:eastAsia="KaiTi" w:hAnsi="STKaiti" w:cs="Times New Roman" w:hint="eastAsia"/>
          <w:kern w:val="2"/>
          <w:sz w:val="21"/>
          <w:szCs w:val="24"/>
        </w:rPr>
        <w:t>内罗毕</w:t>
      </w:r>
    </w:p>
    <w:p w:rsidR="00DA09AD" w:rsidRPr="006962DC" w:rsidRDefault="00DA09AD" w:rsidP="00DA09AD"/>
    <w:p w:rsidR="00DA09AD" w:rsidRPr="006962DC" w:rsidRDefault="00DA09AD" w:rsidP="00DA09AD"/>
    <w:p w:rsidR="00DA09AD" w:rsidRPr="006962DC" w:rsidRDefault="00DA09AD" w:rsidP="00DA09AD"/>
    <w:p w:rsidR="00DA09AD" w:rsidRPr="007F75B8" w:rsidRDefault="00DA09AD" w:rsidP="00DA09AD"/>
    <w:p w:rsidR="005779C5" w:rsidRPr="00DA09AD" w:rsidRDefault="00647360" w:rsidP="001D6122">
      <w:pPr>
        <w:overflowPunct w:val="0"/>
        <w:spacing w:afterLines="50" w:after="120" w:line="340" w:lineRule="atLeast"/>
        <w:jc w:val="both"/>
        <w:rPr>
          <w:rFonts w:ascii="SimSun" w:hAnsi="SimSun"/>
          <w:sz w:val="21"/>
          <w:szCs w:val="22"/>
        </w:rPr>
      </w:pPr>
      <w:r w:rsidRPr="00DA09AD">
        <w:rPr>
          <w:rFonts w:ascii="SimSun" w:hAnsi="SimSun"/>
          <w:sz w:val="21"/>
        </w:rPr>
        <w:fldChar w:fldCharType="begin"/>
      </w:r>
      <w:r w:rsidR="005779C5" w:rsidRPr="00DA09AD">
        <w:rPr>
          <w:rFonts w:ascii="SimSun" w:hAnsi="SimSun"/>
          <w:sz w:val="21"/>
        </w:rPr>
        <w:instrText xml:space="preserve"> AUTONUM  </w:instrText>
      </w:r>
      <w:r w:rsidRPr="00DA09AD">
        <w:rPr>
          <w:rFonts w:ascii="SimSun" w:hAnsi="SimSun"/>
          <w:sz w:val="21"/>
        </w:rPr>
        <w:fldChar w:fldCharType="end"/>
      </w:r>
      <w:r w:rsidR="00DA09AD">
        <w:rPr>
          <w:rFonts w:ascii="SimSun" w:hAnsi="SimSun" w:hint="eastAsia"/>
          <w:sz w:val="21"/>
        </w:rPr>
        <w:t>.</w:t>
      </w:r>
      <w:r w:rsidR="005779C5" w:rsidRPr="00DA09AD">
        <w:rPr>
          <w:rFonts w:ascii="SimSun" w:hAnsi="SimSun"/>
          <w:sz w:val="21"/>
        </w:rPr>
        <w:tab/>
      </w:r>
      <w:r w:rsidR="00867430" w:rsidRPr="00DA09AD">
        <w:rPr>
          <w:rFonts w:ascii="SimSun" w:hAnsi="SimSun" w:hint="eastAsia"/>
          <w:sz w:val="21"/>
        </w:rPr>
        <w:t>本</w:t>
      </w:r>
      <w:r w:rsidR="009B26A2" w:rsidRPr="00DA09AD">
        <w:rPr>
          <w:rFonts w:ascii="SimSun" w:hAnsi="SimSun" w:hint="eastAsia"/>
          <w:sz w:val="21"/>
        </w:rPr>
        <w:t>文件附件</w:t>
      </w:r>
      <w:r w:rsidR="00ED7B76" w:rsidRPr="00DA09AD">
        <w:rPr>
          <w:rFonts w:ascii="SimSun" w:hAnsi="SimSun" w:hint="eastAsia"/>
          <w:sz w:val="21"/>
        </w:rPr>
        <w:t>中载有“</w:t>
      </w:r>
      <w:r w:rsidR="00DA09AD" w:rsidRPr="00DA09AD">
        <w:rPr>
          <w:rFonts w:ascii="SimSun" w:hAnsi="SimSun" w:hint="eastAsia"/>
          <w:sz w:val="21"/>
        </w:rPr>
        <w:t>使用适用技术科技信息作为应对已查明发展挑战的能力建设</w:t>
      </w:r>
      <w:r w:rsidR="00560710" w:rsidRPr="00DA09AD">
        <w:rPr>
          <w:rFonts w:ascii="SimSun" w:hAnsi="SimSun" w:hint="eastAsia"/>
          <w:sz w:val="21"/>
        </w:rPr>
        <w:t>项目</w:t>
      </w:r>
      <w:r w:rsidR="002B3932" w:rsidRPr="00DA09AD">
        <w:rPr>
          <w:rFonts w:ascii="SimSun" w:hAnsi="SimSun" w:hint="eastAsia"/>
          <w:sz w:val="21"/>
        </w:rPr>
        <w:t>——第二阶段</w:t>
      </w:r>
      <w:r w:rsidR="001D6122">
        <w:rPr>
          <w:rFonts w:ascii="SimSun" w:hAnsi="SimSun" w:hint="eastAsia"/>
          <w:sz w:val="21"/>
        </w:rPr>
        <w:t>”的</w:t>
      </w:r>
      <w:r w:rsidR="00F3749F" w:rsidRPr="00DA09AD">
        <w:rPr>
          <w:rFonts w:ascii="SimSun" w:hAnsi="SimSun" w:hint="eastAsia"/>
          <w:sz w:val="21"/>
        </w:rPr>
        <w:t>独立</w:t>
      </w:r>
      <w:r w:rsidR="00867430" w:rsidRPr="00DA09AD">
        <w:rPr>
          <w:rFonts w:ascii="SimSun" w:hAnsi="SimSun" w:hint="eastAsia"/>
          <w:sz w:val="21"/>
        </w:rPr>
        <w:t>审评</w:t>
      </w:r>
      <w:r w:rsidR="00F3749F" w:rsidRPr="00DA09AD">
        <w:rPr>
          <w:rFonts w:ascii="SimSun" w:hAnsi="SimSun" w:hint="eastAsia"/>
          <w:sz w:val="21"/>
        </w:rPr>
        <w:t>报告，由肯尼亚内罗毕</w:t>
      </w:r>
      <w:r w:rsidR="00F3749F" w:rsidRPr="00DA09AD">
        <w:rPr>
          <w:rFonts w:ascii="SimSun" w:hAnsi="SimSun"/>
          <w:sz w:val="21"/>
        </w:rPr>
        <w:t>T&amp;P</w:t>
      </w:r>
      <w:r w:rsidR="00F3749F" w:rsidRPr="00DA09AD">
        <w:rPr>
          <w:rFonts w:ascii="SimSun" w:hAnsi="SimSun" w:hint="eastAsia"/>
          <w:sz w:val="21"/>
        </w:rPr>
        <w:t>创新与技术管理服务公司</w:t>
      </w:r>
      <w:r w:rsidR="00867430" w:rsidRPr="00DA09AD">
        <w:rPr>
          <w:rFonts w:ascii="SimSun" w:hAnsi="SimSun" w:hint="eastAsia"/>
          <w:sz w:val="21"/>
        </w:rPr>
        <w:t>审评</w:t>
      </w:r>
      <w:r w:rsidR="00F3749F" w:rsidRPr="00DA09AD">
        <w:rPr>
          <w:rFonts w:ascii="SimSun" w:hAnsi="SimSun" w:hint="eastAsia"/>
          <w:sz w:val="21"/>
        </w:rPr>
        <w:t>顾问</w:t>
      </w:r>
      <w:r w:rsidR="00F3749F" w:rsidRPr="00DA09AD">
        <w:rPr>
          <w:rFonts w:ascii="SimSun" w:hAnsi="SimSun"/>
          <w:sz w:val="21"/>
          <w:lang w:bidi="en-US"/>
        </w:rPr>
        <w:t xml:space="preserve">Tom P. M. </w:t>
      </w:r>
      <w:proofErr w:type="spellStart"/>
      <w:r w:rsidR="00F3749F" w:rsidRPr="00DA09AD">
        <w:rPr>
          <w:rFonts w:ascii="SimSun" w:hAnsi="SimSun"/>
          <w:sz w:val="21"/>
          <w:lang w:bidi="en-US"/>
        </w:rPr>
        <w:t>Ogada</w:t>
      </w:r>
      <w:proofErr w:type="spellEnd"/>
      <w:r w:rsidR="00F3749F" w:rsidRPr="00DA09AD">
        <w:rPr>
          <w:rFonts w:ascii="SimSun" w:hAnsi="SimSun" w:hint="eastAsia"/>
          <w:sz w:val="21"/>
        </w:rPr>
        <w:t>先生编拟。</w:t>
      </w:r>
    </w:p>
    <w:p w:rsidR="005779C5" w:rsidRPr="001D6122" w:rsidRDefault="005779C5" w:rsidP="001D6122">
      <w:pPr>
        <w:pStyle w:val="Endofdocument-Annex"/>
        <w:overflowPunct w:val="0"/>
        <w:spacing w:afterLines="50" w:after="120" w:line="340" w:lineRule="atLeast"/>
        <w:jc w:val="both"/>
        <w:rPr>
          <w:rFonts w:ascii="KaiTi" w:eastAsia="KaiTi" w:hAnsi="KaiTi"/>
          <w:iCs/>
          <w:sz w:val="21"/>
          <w:szCs w:val="22"/>
        </w:rPr>
      </w:pPr>
      <w:r w:rsidRPr="001D6122">
        <w:rPr>
          <w:rFonts w:ascii="KaiTi" w:eastAsia="KaiTi" w:hAnsi="KaiTi"/>
          <w:iCs/>
          <w:sz w:val="21"/>
          <w:szCs w:val="22"/>
        </w:rPr>
        <w:t>2.</w:t>
      </w:r>
      <w:r w:rsidRPr="001D6122">
        <w:rPr>
          <w:rFonts w:ascii="KaiTi" w:eastAsia="KaiTi" w:hAnsi="KaiTi"/>
          <w:iCs/>
          <w:sz w:val="21"/>
          <w:szCs w:val="22"/>
        </w:rPr>
        <w:tab/>
      </w:r>
      <w:r w:rsidR="00D04A16" w:rsidRPr="001D6122">
        <w:rPr>
          <w:rFonts w:ascii="KaiTi" w:eastAsia="KaiTi" w:hAnsi="KaiTi" w:hint="eastAsia"/>
          <w:iCs/>
          <w:sz w:val="21"/>
          <w:szCs w:val="22"/>
        </w:rPr>
        <w:t>请</w:t>
      </w:r>
      <w:r w:rsidRPr="001D6122">
        <w:rPr>
          <w:rFonts w:ascii="KaiTi" w:eastAsia="KaiTi" w:hAnsi="KaiTi"/>
          <w:iCs/>
          <w:sz w:val="21"/>
          <w:szCs w:val="22"/>
        </w:rPr>
        <w:t>CDIP</w:t>
      </w:r>
      <w:r w:rsidR="00ED7B76" w:rsidRPr="001D6122">
        <w:rPr>
          <w:rFonts w:ascii="KaiTi" w:eastAsia="KaiTi" w:hAnsi="KaiTi" w:hint="eastAsia"/>
          <w:iCs/>
          <w:sz w:val="21"/>
          <w:szCs w:val="22"/>
        </w:rPr>
        <w:t>注意本文件附件</w:t>
      </w:r>
      <w:r w:rsidR="001D6122">
        <w:rPr>
          <w:rFonts w:ascii="KaiTi" w:eastAsia="KaiTi" w:hAnsi="KaiTi" w:hint="eastAsia"/>
          <w:iCs/>
          <w:sz w:val="21"/>
          <w:szCs w:val="22"/>
        </w:rPr>
        <w:t>中</w:t>
      </w:r>
      <w:r w:rsidR="00ED7B76" w:rsidRPr="001D6122">
        <w:rPr>
          <w:rFonts w:ascii="KaiTi" w:eastAsia="KaiTi" w:hAnsi="KaiTi" w:hint="eastAsia"/>
          <w:iCs/>
          <w:sz w:val="21"/>
          <w:szCs w:val="22"/>
        </w:rPr>
        <w:t>所载</w:t>
      </w:r>
      <w:r w:rsidR="001D6122">
        <w:rPr>
          <w:rFonts w:ascii="KaiTi" w:eastAsia="KaiTi" w:hAnsi="KaiTi" w:hint="eastAsia"/>
          <w:iCs/>
          <w:sz w:val="21"/>
          <w:szCs w:val="22"/>
        </w:rPr>
        <w:t>的</w:t>
      </w:r>
      <w:r w:rsidR="00D04A16" w:rsidRPr="001D6122">
        <w:rPr>
          <w:rFonts w:ascii="KaiTi" w:eastAsia="KaiTi" w:hAnsi="KaiTi" w:hint="eastAsia"/>
          <w:iCs/>
          <w:sz w:val="21"/>
          <w:szCs w:val="22"/>
        </w:rPr>
        <w:t>信息。</w:t>
      </w:r>
    </w:p>
    <w:p w:rsidR="001D6122" w:rsidRDefault="001D6122" w:rsidP="001D6122">
      <w:pPr>
        <w:tabs>
          <w:tab w:val="left" w:pos="4950"/>
        </w:tabs>
        <w:overflowPunct w:val="0"/>
        <w:spacing w:afterLines="50" w:after="120" w:line="340" w:lineRule="atLeast"/>
        <w:ind w:left="5534"/>
        <w:jc w:val="both"/>
        <w:rPr>
          <w:rFonts w:ascii="KaiTi" w:eastAsia="KaiTi" w:hAnsi="KaiTi"/>
          <w:sz w:val="21"/>
        </w:rPr>
      </w:pPr>
    </w:p>
    <w:p w:rsidR="00D36F42" w:rsidRDefault="005779C5" w:rsidP="001D6122">
      <w:pPr>
        <w:tabs>
          <w:tab w:val="left" w:pos="4950"/>
        </w:tabs>
        <w:overflowPunct w:val="0"/>
        <w:spacing w:afterLines="50" w:after="120" w:line="340" w:lineRule="atLeast"/>
        <w:ind w:left="5534"/>
        <w:jc w:val="both"/>
        <w:rPr>
          <w:rFonts w:ascii="KaiTi" w:eastAsia="KaiTi" w:hAnsi="KaiTi"/>
          <w:bCs/>
          <w:iCs/>
          <w:caps/>
          <w:sz w:val="21"/>
        </w:rPr>
      </w:pPr>
      <w:r w:rsidRPr="001D6122">
        <w:rPr>
          <w:rFonts w:ascii="KaiTi" w:eastAsia="KaiTi" w:hAnsi="KaiTi"/>
          <w:sz w:val="21"/>
        </w:rPr>
        <w:t>[</w:t>
      </w:r>
      <w:r w:rsidR="00ED7B76" w:rsidRPr="001D6122">
        <w:rPr>
          <w:rFonts w:ascii="KaiTi" w:eastAsia="KaiTi" w:hAnsi="KaiTi" w:hint="eastAsia"/>
          <w:sz w:val="21"/>
        </w:rPr>
        <w:t>后接</w:t>
      </w:r>
      <w:r w:rsidR="00D04A16" w:rsidRPr="001D6122">
        <w:rPr>
          <w:rFonts w:ascii="KaiTi" w:eastAsia="KaiTi" w:hAnsi="KaiTi" w:hint="eastAsia"/>
          <w:sz w:val="21"/>
        </w:rPr>
        <w:t>附件</w:t>
      </w:r>
      <w:r w:rsidRPr="001D6122">
        <w:rPr>
          <w:rFonts w:ascii="KaiTi" w:eastAsia="KaiTi" w:hAnsi="KaiTi"/>
          <w:sz w:val="21"/>
        </w:rPr>
        <w:t>]</w:t>
      </w:r>
    </w:p>
    <w:p w:rsidR="005779C5" w:rsidRPr="00DA09AD" w:rsidRDefault="005779C5" w:rsidP="009E0B63">
      <w:pPr>
        <w:rPr>
          <w:rFonts w:ascii="SimSun" w:hAnsi="SimSun"/>
          <w:sz w:val="21"/>
        </w:rPr>
        <w:sectPr w:rsidR="005779C5" w:rsidRPr="00DA09AD" w:rsidSect="00C63B57">
          <w:headerReference w:type="first" r:id="rId10"/>
          <w:type w:val="oddPage"/>
          <w:pgSz w:w="11907" w:h="16840" w:code="9"/>
          <w:pgMar w:top="567" w:right="1134" w:bottom="1418" w:left="1418" w:header="510" w:footer="1021" w:gutter="0"/>
          <w:cols w:space="720"/>
          <w:titlePg/>
        </w:sectPr>
      </w:pPr>
    </w:p>
    <w:p w:rsidR="00D36F42" w:rsidRPr="00C63B57" w:rsidRDefault="00D04A16" w:rsidP="00C63B57">
      <w:pPr>
        <w:spacing w:afterLines="100" w:after="240" w:line="400" w:lineRule="atLeast"/>
        <w:rPr>
          <w:rFonts w:ascii="SimHei" w:eastAsia="SimHei" w:hAnsi="SimHei"/>
          <w:sz w:val="28"/>
          <w:szCs w:val="28"/>
          <w:lang w:eastAsia="en-US"/>
        </w:rPr>
      </w:pPr>
      <w:r w:rsidRPr="00C63B57">
        <w:rPr>
          <w:rFonts w:ascii="SimHei" w:eastAsia="SimHei" w:hAnsi="SimHei" w:hint="eastAsia"/>
          <w:sz w:val="28"/>
          <w:szCs w:val="28"/>
        </w:rPr>
        <w:lastRenderedPageBreak/>
        <w:t>目</w:t>
      </w:r>
      <w:r w:rsidR="00C63B57">
        <w:rPr>
          <w:rFonts w:ascii="SimHei" w:eastAsia="SimHei" w:hAnsi="SimHei" w:hint="eastAsia"/>
          <w:sz w:val="28"/>
          <w:szCs w:val="28"/>
        </w:rPr>
        <w:t xml:space="preserve">　</w:t>
      </w:r>
      <w:r w:rsidRPr="00C63B57">
        <w:rPr>
          <w:rFonts w:ascii="SimHei" w:eastAsia="SimHei" w:hAnsi="SimHei" w:hint="eastAsia"/>
          <w:sz w:val="28"/>
          <w:szCs w:val="28"/>
        </w:rPr>
        <w:t>录</w:t>
      </w:r>
    </w:p>
    <w:p w:rsidR="000562E9" w:rsidRPr="00DA09AD" w:rsidRDefault="00D04A16" w:rsidP="00C63B57">
      <w:pPr>
        <w:numPr>
          <w:ilvl w:val="0"/>
          <w:numId w:val="25"/>
        </w:numPr>
        <w:spacing w:afterLines="50" w:after="120" w:line="340" w:lineRule="atLeast"/>
        <w:ind w:left="357" w:hanging="357"/>
        <w:rPr>
          <w:rFonts w:ascii="SimSun" w:hAnsi="SimSun"/>
          <w:sz w:val="20"/>
          <w:lang w:eastAsia="en-US" w:bidi="en-US"/>
        </w:rPr>
      </w:pPr>
      <w:r w:rsidRPr="00DA09AD">
        <w:rPr>
          <w:rFonts w:ascii="SimSun" w:hAnsi="SimSun" w:hint="eastAsia"/>
          <w:sz w:val="20"/>
          <w:lang w:bidi="en-US"/>
        </w:rPr>
        <w:t>目录</w:t>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2E1A00" w:rsidRPr="00DA09AD">
        <w:rPr>
          <w:rFonts w:ascii="SimSun" w:hAnsi="SimSun" w:hint="eastAsia"/>
          <w:sz w:val="20"/>
          <w:lang w:bidi="en-US"/>
        </w:rPr>
        <w:tab/>
      </w:r>
      <w:r w:rsidR="002E1A00" w:rsidRPr="00DA09AD">
        <w:rPr>
          <w:rFonts w:ascii="SimSun" w:hAnsi="SimSun" w:hint="eastAsia"/>
          <w:sz w:val="20"/>
          <w:lang w:bidi="en-US"/>
        </w:rPr>
        <w:tab/>
      </w:r>
      <w:r w:rsidR="000562E9" w:rsidRPr="00DA09AD">
        <w:rPr>
          <w:rFonts w:ascii="SimSun" w:hAnsi="SimSun"/>
          <w:sz w:val="20"/>
          <w:lang w:eastAsia="en-US" w:bidi="en-US"/>
        </w:rPr>
        <w:t>1</w:t>
      </w:r>
    </w:p>
    <w:p w:rsidR="000562E9" w:rsidRPr="00DA09AD" w:rsidRDefault="00D04A16" w:rsidP="00C63B57">
      <w:pPr>
        <w:numPr>
          <w:ilvl w:val="0"/>
          <w:numId w:val="25"/>
        </w:numPr>
        <w:spacing w:afterLines="50" w:after="120" w:line="340" w:lineRule="atLeast"/>
        <w:ind w:left="357" w:hanging="357"/>
        <w:rPr>
          <w:rFonts w:ascii="SimSun" w:hAnsi="SimSun"/>
          <w:sz w:val="20"/>
          <w:lang w:eastAsia="en-US" w:bidi="en-US"/>
        </w:rPr>
      </w:pPr>
      <w:r w:rsidRPr="00DA09AD">
        <w:rPr>
          <w:rFonts w:ascii="SimSun" w:hAnsi="SimSun" w:hint="eastAsia"/>
          <w:sz w:val="20"/>
          <w:lang w:bidi="en-US"/>
        </w:rPr>
        <w:t>缩略语</w:t>
      </w:r>
      <w:r w:rsidR="00ED7B76" w:rsidRPr="00DA09AD">
        <w:rPr>
          <w:rFonts w:ascii="SimSun" w:hAnsi="SimSun" w:hint="eastAsia"/>
          <w:sz w:val="20"/>
          <w:lang w:bidi="en-US"/>
        </w:rPr>
        <w:t>表</w:t>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2E1A00" w:rsidRPr="00DA09AD">
        <w:rPr>
          <w:rFonts w:ascii="SimSun" w:hAnsi="SimSun" w:hint="eastAsia"/>
          <w:sz w:val="20"/>
          <w:lang w:bidi="en-US"/>
        </w:rPr>
        <w:tab/>
      </w:r>
      <w:r w:rsidR="000562E9" w:rsidRPr="00DA09AD">
        <w:rPr>
          <w:rFonts w:ascii="SimSun" w:hAnsi="SimSun"/>
          <w:sz w:val="20"/>
          <w:lang w:eastAsia="en-US" w:bidi="en-US"/>
        </w:rPr>
        <w:tab/>
        <w:t>2</w:t>
      </w:r>
    </w:p>
    <w:p w:rsidR="000562E9" w:rsidRPr="00DA09AD" w:rsidRDefault="0008377B" w:rsidP="00C63B57">
      <w:pPr>
        <w:numPr>
          <w:ilvl w:val="0"/>
          <w:numId w:val="25"/>
        </w:numPr>
        <w:spacing w:afterLines="50" w:after="120" w:line="340" w:lineRule="atLeast"/>
        <w:ind w:left="357" w:hanging="357"/>
        <w:rPr>
          <w:rFonts w:ascii="SimSun" w:hAnsi="SimSun"/>
          <w:sz w:val="20"/>
          <w:lang w:eastAsia="en-US" w:bidi="en-US"/>
        </w:rPr>
      </w:pPr>
      <w:r w:rsidRPr="00DA09AD">
        <w:rPr>
          <w:rFonts w:ascii="SimSun" w:hAnsi="SimSun" w:hint="eastAsia"/>
          <w:sz w:val="20"/>
          <w:lang w:bidi="en-US"/>
        </w:rPr>
        <w:t>内容提要</w:t>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2E1A00" w:rsidRPr="00DA09AD">
        <w:rPr>
          <w:rFonts w:ascii="SimSun" w:hAnsi="SimSun" w:hint="eastAsia"/>
          <w:sz w:val="20"/>
          <w:lang w:bidi="en-US"/>
        </w:rPr>
        <w:tab/>
      </w:r>
      <w:r w:rsidR="002E1A00" w:rsidRPr="00DA09AD">
        <w:rPr>
          <w:rFonts w:ascii="SimSun" w:hAnsi="SimSun" w:hint="eastAsia"/>
          <w:sz w:val="20"/>
          <w:lang w:bidi="en-US"/>
        </w:rPr>
        <w:tab/>
      </w:r>
      <w:r w:rsidR="000562E9" w:rsidRPr="00DA09AD">
        <w:rPr>
          <w:rFonts w:ascii="SimSun" w:hAnsi="SimSun"/>
          <w:sz w:val="20"/>
          <w:lang w:eastAsia="en-US" w:bidi="en-US"/>
        </w:rPr>
        <w:t>3</w:t>
      </w:r>
    </w:p>
    <w:p w:rsidR="000562E9" w:rsidRPr="00DA09AD" w:rsidRDefault="002E1A00" w:rsidP="00C63B57">
      <w:pPr>
        <w:numPr>
          <w:ilvl w:val="0"/>
          <w:numId w:val="25"/>
        </w:numPr>
        <w:spacing w:afterLines="50" w:after="120" w:line="340" w:lineRule="atLeast"/>
        <w:ind w:left="357" w:hanging="357"/>
        <w:contextualSpacing/>
        <w:rPr>
          <w:rFonts w:ascii="SimSun" w:hAnsi="SimSun"/>
          <w:sz w:val="20"/>
          <w:lang w:eastAsia="en-US" w:bidi="en-US"/>
        </w:rPr>
      </w:pPr>
      <w:r w:rsidRPr="00DA09AD">
        <w:rPr>
          <w:rFonts w:ascii="SimSun" w:hAnsi="SimSun" w:hint="eastAsia"/>
          <w:sz w:val="20"/>
          <w:lang w:bidi="en-US"/>
        </w:rPr>
        <w:t>导言</w:t>
      </w:r>
      <w:r w:rsidRPr="00DA09AD">
        <w:rPr>
          <w:rFonts w:ascii="SimSun" w:hAnsi="SimSun" w:hint="eastAsia"/>
          <w:sz w:val="20"/>
          <w:lang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0562E9" w:rsidRPr="00DA09AD">
        <w:rPr>
          <w:rFonts w:ascii="SimSun" w:hAnsi="SimSun"/>
          <w:sz w:val="20"/>
          <w:lang w:eastAsia="en-US" w:bidi="en-US"/>
        </w:rPr>
        <w:tab/>
      </w:r>
      <w:r w:rsidR="00A869AB">
        <w:rPr>
          <w:rFonts w:ascii="SimSun" w:hAnsi="SimSun" w:hint="eastAsia"/>
          <w:sz w:val="20"/>
          <w:lang w:bidi="en-US"/>
        </w:rPr>
        <w:t>8</w:t>
      </w:r>
    </w:p>
    <w:p w:rsidR="000562E9" w:rsidRPr="00DA09AD" w:rsidRDefault="00197027" w:rsidP="00197027">
      <w:pPr>
        <w:spacing w:afterLines="50" w:after="120" w:line="340" w:lineRule="atLeast"/>
        <w:ind w:firstLineChars="178" w:firstLine="356"/>
        <w:contextualSpacing/>
        <w:rPr>
          <w:rFonts w:ascii="SimSun" w:hAnsi="SimSun"/>
          <w:sz w:val="20"/>
          <w:lang w:bidi="en-US"/>
        </w:rPr>
      </w:pPr>
      <w:r>
        <w:rPr>
          <w:rFonts w:ascii="SimSun" w:hAnsi="SimSun" w:hint="eastAsia"/>
          <w:sz w:val="20"/>
          <w:lang w:bidi="en-US"/>
        </w:rPr>
        <w:t>4.1.</w:t>
      </w:r>
      <w:r>
        <w:rPr>
          <w:rFonts w:ascii="SimSun" w:hAnsi="SimSun" w:hint="eastAsia"/>
          <w:sz w:val="20"/>
          <w:lang w:bidi="en-US"/>
        </w:rPr>
        <w:tab/>
      </w:r>
      <w:r w:rsidR="002E1A00" w:rsidRPr="00DA09AD">
        <w:rPr>
          <w:rFonts w:ascii="SimSun" w:hAnsi="SimSun" w:hint="eastAsia"/>
          <w:sz w:val="20"/>
          <w:lang w:bidi="en-US"/>
        </w:rPr>
        <w:t>项目</w:t>
      </w:r>
      <w:r w:rsidR="003241BC">
        <w:rPr>
          <w:rFonts w:ascii="SimSun" w:hAnsi="SimSun" w:hint="eastAsia"/>
          <w:sz w:val="20"/>
          <w:lang w:bidi="en-US"/>
        </w:rPr>
        <w:t>说明</w:t>
      </w:r>
      <w:r w:rsidR="002E1A00" w:rsidRPr="00DA09AD">
        <w:rPr>
          <w:rFonts w:ascii="SimSun" w:hAnsi="SimSun" w:hint="eastAsia"/>
          <w:sz w:val="20"/>
          <w:lang w:bidi="en-US"/>
        </w:rPr>
        <w:tab/>
      </w:r>
      <w:r w:rsidR="002E1A00" w:rsidRPr="00DA09AD">
        <w:rPr>
          <w:rFonts w:ascii="SimSun" w:hAnsi="SimSun" w:hint="eastAsia"/>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096C8B">
        <w:rPr>
          <w:rFonts w:ascii="SimSun" w:hAnsi="SimSun" w:hint="eastAsia"/>
          <w:sz w:val="20"/>
          <w:lang w:bidi="en-US"/>
        </w:rPr>
        <w:tab/>
      </w:r>
      <w:bookmarkStart w:id="5" w:name="_GoBack"/>
      <w:bookmarkEnd w:id="5"/>
      <w:r w:rsidR="00107C46">
        <w:rPr>
          <w:rFonts w:ascii="SimSun" w:hAnsi="SimSun" w:hint="eastAsia"/>
          <w:sz w:val="20"/>
          <w:lang w:bidi="en-US"/>
        </w:rPr>
        <w:t>8</w:t>
      </w:r>
    </w:p>
    <w:p w:rsidR="000562E9" w:rsidRPr="00DA09AD" w:rsidRDefault="00197027" w:rsidP="00197027">
      <w:pPr>
        <w:spacing w:afterLines="50" w:after="120" w:line="340" w:lineRule="atLeast"/>
        <w:ind w:firstLine="356"/>
        <w:rPr>
          <w:rFonts w:ascii="SimSun" w:hAnsi="SimSun"/>
          <w:sz w:val="20"/>
          <w:lang w:bidi="en-US"/>
        </w:rPr>
      </w:pPr>
      <w:r>
        <w:rPr>
          <w:rFonts w:ascii="SimSun" w:hAnsi="SimSun" w:hint="eastAsia"/>
          <w:sz w:val="20"/>
          <w:lang w:bidi="en-US"/>
        </w:rPr>
        <w:t>4.2.</w:t>
      </w:r>
      <w:r>
        <w:rPr>
          <w:rFonts w:ascii="SimSun" w:hAnsi="SimSun" w:hint="eastAsia"/>
          <w:sz w:val="20"/>
          <w:lang w:bidi="en-US"/>
        </w:rPr>
        <w:tab/>
      </w:r>
      <w:r w:rsidR="00867430" w:rsidRPr="00DA09AD">
        <w:rPr>
          <w:rFonts w:ascii="SimSun" w:hAnsi="SimSun" w:hint="eastAsia"/>
          <w:sz w:val="20"/>
          <w:lang w:bidi="en-US"/>
        </w:rPr>
        <w:t>审评</w:t>
      </w:r>
      <w:r w:rsidR="002E1A00" w:rsidRPr="00DA09AD">
        <w:rPr>
          <w:rFonts w:ascii="SimSun" w:hAnsi="SimSun" w:hint="eastAsia"/>
          <w:sz w:val="20"/>
          <w:lang w:bidi="en-US"/>
        </w:rPr>
        <w:t>及所用方法概述</w:t>
      </w:r>
      <w:r w:rsidR="002E1A00" w:rsidRPr="00DA09AD">
        <w:rPr>
          <w:rFonts w:ascii="SimSun" w:hAnsi="SimSun" w:hint="eastAsia"/>
          <w:sz w:val="20"/>
          <w:lang w:bidi="en-US"/>
        </w:rPr>
        <w:tab/>
      </w:r>
      <w:r w:rsidR="002E1A00" w:rsidRPr="00DA09AD">
        <w:rPr>
          <w:rFonts w:ascii="SimSun" w:hAnsi="SimSun" w:hint="eastAsia"/>
          <w:sz w:val="20"/>
          <w:lang w:bidi="en-US"/>
        </w:rPr>
        <w:tab/>
      </w:r>
      <w:r w:rsidR="002E1A00" w:rsidRPr="00DA09AD">
        <w:rPr>
          <w:rFonts w:ascii="SimSun" w:hAnsi="SimSun" w:hint="eastAsia"/>
          <w:sz w:val="20"/>
          <w:lang w:bidi="en-US"/>
        </w:rPr>
        <w:tab/>
      </w:r>
      <w:r w:rsidR="002E1A00" w:rsidRPr="00DA09AD">
        <w:rPr>
          <w:rFonts w:ascii="SimSun" w:hAnsi="SimSun" w:hint="eastAsia"/>
          <w:sz w:val="20"/>
          <w:lang w:bidi="en-US"/>
        </w:rPr>
        <w:tab/>
      </w:r>
      <w:r w:rsidR="005E15B3" w:rsidRPr="00DA09AD">
        <w:rPr>
          <w:rFonts w:ascii="SimSun" w:hAnsi="SimSun"/>
          <w:sz w:val="20"/>
          <w:lang w:bidi="en-US"/>
        </w:rPr>
        <w:tab/>
      </w:r>
      <w:r w:rsidR="005E15B3" w:rsidRPr="00DA09AD">
        <w:rPr>
          <w:rFonts w:ascii="SimSun" w:hAnsi="SimSun"/>
          <w:sz w:val="20"/>
          <w:lang w:bidi="en-US"/>
        </w:rPr>
        <w:tab/>
      </w:r>
      <w:r w:rsidR="00107C46">
        <w:rPr>
          <w:rFonts w:ascii="SimSun" w:hAnsi="SimSun"/>
          <w:sz w:val="20"/>
          <w:lang w:bidi="en-US"/>
        </w:rPr>
        <w:tab/>
      </w:r>
      <w:r w:rsidR="00107C46">
        <w:rPr>
          <w:rFonts w:ascii="SimSun" w:hAnsi="SimSun" w:hint="eastAsia"/>
          <w:sz w:val="20"/>
          <w:lang w:bidi="en-US"/>
        </w:rPr>
        <w:t>9</w:t>
      </w:r>
    </w:p>
    <w:p w:rsidR="000562E9" w:rsidRPr="00DA09AD" w:rsidRDefault="00917CD6" w:rsidP="00C63B57">
      <w:pPr>
        <w:numPr>
          <w:ilvl w:val="0"/>
          <w:numId w:val="25"/>
        </w:numPr>
        <w:spacing w:afterLines="50" w:after="120" w:line="340" w:lineRule="atLeast"/>
        <w:ind w:left="357" w:hanging="357"/>
        <w:contextualSpacing/>
        <w:rPr>
          <w:rFonts w:ascii="SimSun" w:hAnsi="SimSun"/>
          <w:sz w:val="20"/>
          <w:lang w:bidi="en-US"/>
        </w:rPr>
      </w:pPr>
      <w:r w:rsidRPr="00DA09AD">
        <w:rPr>
          <w:rFonts w:ascii="SimSun" w:hAnsi="SimSun" w:hint="eastAsia"/>
          <w:sz w:val="20"/>
          <w:lang w:bidi="en-US"/>
        </w:rPr>
        <w:t>发现</w:t>
      </w:r>
      <w:r w:rsidR="00F47D23" w:rsidRPr="00DA09AD">
        <w:rPr>
          <w:rFonts w:ascii="SimSun" w:hAnsi="SimSun" w:hint="eastAsia"/>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t>1</w:t>
      </w:r>
      <w:r w:rsidR="00107C46">
        <w:rPr>
          <w:rFonts w:ascii="SimSun" w:hAnsi="SimSun" w:hint="eastAsia"/>
          <w:sz w:val="20"/>
          <w:lang w:bidi="en-US"/>
        </w:rPr>
        <w:t>1</w:t>
      </w:r>
    </w:p>
    <w:p w:rsidR="000562E9" w:rsidRDefault="00197027" w:rsidP="00197027">
      <w:pPr>
        <w:spacing w:afterLines="50" w:after="120" w:line="340" w:lineRule="atLeast"/>
        <w:ind w:firstLine="357"/>
        <w:contextualSpacing/>
        <w:rPr>
          <w:rFonts w:ascii="SimSun" w:hAnsi="SimSun"/>
          <w:sz w:val="20"/>
          <w:lang w:bidi="en-US"/>
        </w:rPr>
      </w:pPr>
      <w:r>
        <w:rPr>
          <w:rFonts w:ascii="SimSun" w:hAnsi="SimSun" w:hint="eastAsia"/>
          <w:sz w:val="20"/>
          <w:lang w:bidi="en-US"/>
        </w:rPr>
        <w:t>5.1.</w:t>
      </w:r>
      <w:r>
        <w:rPr>
          <w:rFonts w:ascii="SimSun" w:hAnsi="SimSun" w:hint="eastAsia"/>
          <w:sz w:val="20"/>
          <w:lang w:bidi="en-US"/>
        </w:rPr>
        <w:tab/>
      </w:r>
      <w:r w:rsidR="008247C8" w:rsidRPr="00DA09AD">
        <w:rPr>
          <w:rFonts w:ascii="SimSun" w:hAnsi="SimSun" w:hint="eastAsia"/>
          <w:sz w:val="20"/>
          <w:lang w:bidi="en-US"/>
        </w:rPr>
        <w:t>项目设计与管理</w:t>
      </w:r>
      <w:r w:rsidR="008247C8" w:rsidRPr="00DA09AD">
        <w:rPr>
          <w:rFonts w:ascii="SimSun" w:hAnsi="SimSun" w:hint="eastAsia"/>
          <w:sz w:val="20"/>
          <w:lang w:bidi="en-US"/>
        </w:rPr>
        <w:tab/>
      </w:r>
      <w:r w:rsidR="008247C8" w:rsidRPr="00DA09AD">
        <w:rPr>
          <w:rFonts w:ascii="SimSun" w:hAnsi="SimSun" w:hint="eastAsia"/>
          <w:sz w:val="20"/>
          <w:lang w:bidi="en-US"/>
        </w:rPr>
        <w:tab/>
      </w:r>
      <w:r w:rsidR="008247C8" w:rsidRPr="00DA09AD">
        <w:rPr>
          <w:rFonts w:ascii="SimSun" w:hAnsi="SimSun" w:hint="eastAsia"/>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t>1</w:t>
      </w:r>
      <w:r w:rsidR="00107C46">
        <w:rPr>
          <w:rFonts w:ascii="SimSun" w:hAnsi="SimSun" w:hint="eastAsia"/>
          <w:sz w:val="20"/>
          <w:lang w:bidi="en-US"/>
        </w:rPr>
        <w:t>1</w:t>
      </w:r>
    </w:p>
    <w:p w:rsidR="00197027" w:rsidRPr="00DA09AD" w:rsidRDefault="00197027" w:rsidP="00197027">
      <w:pPr>
        <w:spacing w:afterLines="50" w:after="120" w:line="340" w:lineRule="atLeast"/>
        <w:ind w:firstLine="357"/>
        <w:contextualSpacing/>
        <w:rPr>
          <w:rFonts w:ascii="SimSun" w:hAnsi="SimSun"/>
          <w:sz w:val="20"/>
          <w:lang w:bidi="en-US"/>
        </w:rPr>
      </w:pPr>
      <w:r>
        <w:rPr>
          <w:rFonts w:ascii="SimSun" w:hAnsi="SimSun" w:hint="eastAsia"/>
          <w:sz w:val="20"/>
          <w:lang w:bidi="en-US"/>
        </w:rPr>
        <w:t>5.2.</w:t>
      </w:r>
      <w:r>
        <w:rPr>
          <w:rFonts w:ascii="SimSun" w:hAnsi="SimSun" w:hint="eastAsia"/>
          <w:sz w:val="20"/>
          <w:lang w:bidi="en-US"/>
        </w:rPr>
        <w:tab/>
      </w:r>
      <w:r w:rsidRPr="00DA09AD">
        <w:rPr>
          <w:rFonts w:ascii="SimSun" w:hAnsi="SimSun" w:hint="eastAsia"/>
          <w:sz w:val="20"/>
          <w:lang w:bidi="en-US"/>
        </w:rPr>
        <w:t>项目效果</w:t>
      </w:r>
      <w:r w:rsidRPr="00DA09AD">
        <w:rPr>
          <w:rFonts w:ascii="SimSun" w:hAnsi="SimSun"/>
          <w:sz w:val="20"/>
          <w:lang w:bidi="en-US"/>
        </w:rPr>
        <w:tab/>
      </w:r>
      <w:r w:rsidRPr="00DA09AD">
        <w:rPr>
          <w:rFonts w:ascii="SimSun" w:hAnsi="SimSun"/>
          <w:sz w:val="20"/>
          <w:lang w:bidi="en-US"/>
        </w:rPr>
        <w:tab/>
      </w:r>
      <w:r w:rsidRPr="00DA09AD">
        <w:rPr>
          <w:rFonts w:ascii="SimSun" w:hAnsi="SimSun" w:hint="eastAsia"/>
          <w:sz w:val="20"/>
          <w:lang w:bidi="en-US"/>
        </w:rPr>
        <w:tab/>
      </w:r>
      <w:r w:rsidRPr="00DA09AD">
        <w:rPr>
          <w:rFonts w:ascii="SimSun" w:hAnsi="SimSun" w:hint="eastAsia"/>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hint="eastAsia"/>
          <w:sz w:val="20"/>
          <w:lang w:bidi="en-US"/>
        </w:rPr>
        <w:t>15</w:t>
      </w:r>
    </w:p>
    <w:p w:rsidR="000562E9" w:rsidRPr="00DA09AD" w:rsidRDefault="00197027" w:rsidP="00197027">
      <w:pPr>
        <w:spacing w:afterLines="50" w:after="120" w:line="340" w:lineRule="atLeast"/>
        <w:ind w:firstLine="357"/>
        <w:contextualSpacing/>
        <w:rPr>
          <w:rFonts w:ascii="SimSun" w:hAnsi="SimSun"/>
          <w:sz w:val="20"/>
          <w:lang w:bidi="en-US"/>
        </w:rPr>
      </w:pPr>
      <w:r>
        <w:rPr>
          <w:rFonts w:ascii="SimSun" w:hAnsi="SimSun" w:hint="eastAsia"/>
          <w:sz w:val="20"/>
          <w:lang w:bidi="en-US"/>
        </w:rPr>
        <w:t>5.3.</w:t>
      </w:r>
      <w:r>
        <w:rPr>
          <w:rFonts w:ascii="SimSun" w:hAnsi="SimSun" w:hint="eastAsia"/>
          <w:sz w:val="20"/>
          <w:lang w:bidi="en-US"/>
        </w:rPr>
        <w:tab/>
      </w:r>
      <w:r w:rsidR="000919EF" w:rsidRPr="00DA09AD">
        <w:rPr>
          <w:rFonts w:ascii="SimSun" w:hAnsi="SimSun" w:hint="eastAsia"/>
          <w:sz w:val="20"/>
          <w:lang w:bidi="en-US"/>
        </w:rPr>
        <w:t>项目可持续性</w:t>
      </w:r>
      <w:r w:rsidR="000919EF" w:rsidRPr="00DA09AD">
        <w:rPr>
          <w:rFonts w:ascii="SimSun" w:hAnsi="SimSun" w:hint="eastAsia"/>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hint="eastAsia"/>
          <w:sz w:val="20"/>
          <w:lang w:bidi="en-US"/>
        </w:rPr>
        <w:t>17</w:t>
      </w:r>
    </w:p>
    <w:p w:rsidR="000562E9" w:rsidRPr="00DA09AD" w:rsidRDefault="00197027" w:rsidP="00197027">
      <w:pPr>
        <w:spacing w:afterLines="50" w:after="120" w:line="340" w:lineRule="atLeast"/>
        <w:ind w:firstLine="357"/>
        <w:rPr>
          <w:rFonts w:ascii="SimSun" w:hAnsi="SimSun"/>
          <w:sz w:val="20"/>
          <w:lang w:bidi="en-US"/>
        </w:rPr>
      </w:pPr>
      <w:r>
        <w:rPr>
          <w:rFonts w:ascii="SimSun" w:hAnsi="SimSun" w:hint="eastAsia"/>
          <w:sz w:val="20"/>
          <w:lang w:bidi="en-US"/>
        </w:rPr>
        <w:t>5.4.</w:t>
      </w:r>
      <w:r>
        <w:rPr>
          <w:rFonts w:ascii="SimSun" w:hAnsi="SimSun" w:hint="eastAsia"/>
          <w:sz w:val="20"/>
          <w:lang w:bidi="en-US"/>
        </w:rPr>
        <w:tab/>
      </w:r>
      <w:r w:rsidR="002D2C54" w:rsidRPr="00DA09AD">
        <w:rPr>
          <w:rFonts w:ascii="SimSun" w:hAnsi="SimSun" w:hint="eastAsia"/>
          <w:sz w:val="20"/>
          <w:lang w:bidi="en-US"/>
        </w:rPr>
        <w:t>发展议程建议</w:t>
      </w:r>
      <w:r w:rsidR="003241BC" w:rsidRPr="00DA09AD">
        <w:rPr>
          <w:rFonts w:ascii="SimSun" w:hAnsi="SimSun" w:hint="eastAsia"/>
          <w:sz w:val="20"/>
          <w:lang w:bidi="en-US"/>
        </w:rPr>
        <w:t>落实</w:t>
      </w:r>
      <w:r w:rsidR="002D2C54" w:rsidRPr="00DA09AD">
        <w:rPr>
          <w:rFonts w:ascii="SimSun" w:hAnsi="SimSun" w:hint="eastAsia"/>
          <w:sz w:val="20"/>
          <w:lang w:bidi="en-US"/>
        </w:rPr>
        <w:tab/>
      </w:r>
      <w:r w:rsidR="002D2C54" w:rsidRPr="00DA09AD">
        <w:rPr>
          <w:rFonts w:ascii="SimSun" w:hAnsi="SimSun" w:hint="eastAsia"/>
          <w:sz w:val="20"/>
          <w:lang w:bidi="en-US"/>
        </w:rPr>
        <w:tab/>
      </w:r>
      <w:r w:rsidR="002D2C54" w:rsidRPr="00DA09AD">
        <w:rPr>
          <w:rFonts w:ascii="SimSun" w:hAnsi="SimSun" w:hint="eastAsia"/>
          <w:sz w:val="20"/>
          <w:lang w:bidi="en-US"/>
        </w:rPr>
        <w:tab/>
      </w:r>
      <w:r w:rsidR="002D2C54" w:rsidRPr="00DA09AD">
        <w:rPr>
          <w:rFonts w:ascii="SimSun" w:hAnsi="SimSun" w:hint="eastAsia"/>
          <w:sz w:val="20"/>
          <w:lang w:bidi="en-US"/>
        </w:rPr>
        <w:tab/>
      </w:r>
      <w:r w:rsidR="002D2C54" w:rsidRPr="00DA09AD">
        <w:rPr>
          <w:rFonts w:ascii="SimSun" w:hAnsi="SimSun" w:hint="eastAsia"/>
          <w:sz w:val="20"/>
          <w:lang w:bidi="en-US"/>
        </w:rPr>
        <w:tab/>
      </w:r>
      <w:r w:rsidR="002D2C54" w:rsidRPr="00DA09AD">
        <w:rPr>
          <w:rFonts w:ascii="SimSun" w:hAnsi="SimSun" w:hint="eastAsia"/>
          <w:sz w:val="20"/>
          <w:lang w:bidi="en-US"/>
        </w:rPr>
        <w:tab/>
      </w:r>
      <w:r w:rsidR="002D2C54" w:rsidRPr="00DA09AD">
        <w:rPr>
          <w:rFonts w:ascii="SimSun" w:hAnsi="SimSun" w:hint="eastAsia"/>
          <w:sz w:val="20"/>
          <w:lang w:bidi="en-US"/>
        </w:rPr>
        <w:tab/>
      </w:r>
      <w:r w:rsidR="000562E9" w:rsidRPr="00DA09AD">
        <w:rPr>
          <w:rFonts w:ascii="SimSun" w:hAnsi="SimSun"/>
          <w:sz w:val="20"/>
          <w:lang w:bidi="en-US"/>
        </w:rPr>
        <w:tab/>
      </w:r>
      <w:r w:rsidR="00107C46">
        <w:rPr>
          <w:rFonts w:ascii="SimSun" w:hAnsi="SimSun"/>
          <w:sz w:val="20"/>
          <w:lang w:bidi="en-US"/>
        </w:rPr>
        <w:t>2</w:t>
      </w:r>
      <w:r w:rsidR="00107C46">
        <w:rPr>
          <w:rFonts w:ascii="SimSun" w:hAnsi="SimSun" w:hint="eastAsia"/>
          <w:sz w:val="20"/>
          <w:lang w:bidi="en-US"/>
        </w:rPr>
        <w:t>0</w:t>
      </w:r>
    </w:p>
    <w:p w:rsidR="000562E9" w:rsidRPr="00DA09AD" w:rsidRDefault="008247C8" w:rsidP="00C63B57">
      <w:pPr>
        <w:numPr>
          <w:ilvl w:val="0"/>
          <w:numId w:val="25"/>
        </w:numPr>
        <w:spacing w:afterLines="50" w:after="120" w:line="340" w:lineRule="atLeast"/>
        <w:ind w:left="357" w:hanging="357"/>
        <w:contextualSpacing/>
        <w:rPr>
          <w:rFonts w:ascii="SimSun" w:hAnsi="SimSun"/>
          <w:sz w:val="20"/>
          <w:lang w:bidi="en-US"/>
        </w:rPr>
      </w:pPr>
      <w:r w:rsidRPr="00DA09AD">
        <w:rPr>
          <w:rFonts w:ascii="SimSun" w:hAnsi="SimSun" w:hint="eastAsia"/>
          <w:sz w:val="20"/>
          <w:lang w:bidi="en-US"/>
        </w:rPr>
        <w:t>结论</w:t>
      </w:r>
      <w:r w:rsidRPr="00DA09AD">
        <w:rPr>
          <w:rFonts w:ascii="SimSun" w:hAnsi="SimSun" w:hint="eastAsia"/>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107C46">
        <w:rPr>
          <w:rFonts w:ascii="SimSun" w:hAnsi="SimSun"/>
          <w:sz w:val="20"/>
          <w:lang w:bidi="en-US"/>
        </w:rPr>
        <w:t>2</w:t>
      </w:r>
      <w:r w:rsidR="00107C46">
        <w:rPr>
          <w:rFonts w:ascii="SimSun" w:hAnsi="SimSun" w:hint="eastAsia"/>
          <w:sz w:val="20"/>
          <w:lang w:bidi="en-US"/>
        </w:rPr>
        <w:t>1</w:t>
      </w:r>
    </w:p>
    <w:p w:rsidR="000562E9" w:rsidRPr="00DA09AD" w:rsidRDefault="00197027" w:rsidP="00197027">
      <w:pPr>
        <w:spacing w:afterLines="50" w:after="120" w:line="340" w:lineRule="atLeast"/>
        <w:ind w:left="357"/>
        <w:contextualSpacing/>
        <w:rPr>
          <w:rFonts w:ascii="SimSun" w:hAnsi="SimSun"/>
          <w:sz w:val="20"/>
          <w:lang w:bidi="en-US"/>
        </w:rPr>
      </w:pPr>
      <w:r>
        <w:rPr>
          <w:rFonts w:ascii="SimSun" w:hAnsi="SimSun" w:hint="eastAsia"/>
          <w:sz w:val="20"/>
          <w:lang w:bidi="en-US"/>
        </w:rPr>
        <w:t>6.1.</w:t>
      </w:r>
      <w:r>
        <w:rPr>
          <w:rFonts w:ascii="SimSun" w:hAnsi="SimSun" w:hint="eastAsia"/>
          <w:sz w:val="20"/>
          <w:lang w:bidi="en-US"/>
        </w:rPr>
        <w:tab/>
      </w:r>
      <w:r w:rsidR="008247C8" w:rsidRPr="00DA09AD">
        <w:rPr>
          <w:rFonts w:ascii="SimSun" w:hAnsi="SimSun" w:hint="eastAsia"/>
          <w:sz w:val="20"/>
          <w:lang w:bidi="en-US"/>
        </w:rPr>
        <w:t>项目设计与管理</w:t>
      </w:r>
      <w:r w:rsidR="008247C8" w:rsidRPr="00DA09AD">
        <w:rPr>
          <w:rFonts w:ascii="SimSun" w:hAnsi="SimSun" w:hint="eastAsia"/>
          <w:sz w:val="20"/>
          <w:lang w:bidi="en-US"/>
        </w:rPr>
        <w:tab/>
      </w:r>
      <w:r w:rsidR="008247C8" w:rsidRPr="00DA09AD">
        <w:rPr>
          <w:rFonts w:ascii="SimSun" w:hAnsi="SimSun" w:hint="eastAsia"/>
          <w:sz w:val="20"/>
          <w:lang w:bidi="en-US"/>
        </w:rPr>
        <w:tab/>
      </w:r>
      <w:r w:rsidR="008247C8" w:rsidRPr="00DA09AD">
        <w:rPr>
          <w:rFonts w:ascii="SimSun" w:hAnsi="SimSun" w:hint="eastAsia"/>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0562E9" w:rsidRPr="00DA09AD">
        <w:rPr>
          <w:rFonts w:ascii="SimSun" w:hAnsi="SimSun"/>
          <w:sz w:val="20"/>
          <w:lang w:bidi="en-US"/>
        </w:rPr>
        <w:tab/>
      </w:r>
      <w:r w:rsidR="00107C46">
        <w:rPr>
          <w:rFonts w:ascii="SimSun" w:hAnsi="SimSun"/>
          <w:sz w:val="20"/>
          <w:lang w:bidi="en-US"/>
        </w:rPr>
        <w:t>2</w:t>
      </w:r>
      <w:r w:rsidR="00107C46">
        <w:rPr>
          <w:rFonts w:ascii="SimSun" w:hAnsi="SimSun" w:hint="eastAsia"/>
          <w:sz w:val="20"/>
          <w:lang w:bidi="en-US"/>
        </w:rPr>
        <w:t>1</w:t>
      </w:r>
    </w:p>
    <w:p w:rsidR="000562E9" w:rsidRPr="00DA09AD" w:rsidRDefault="00197027" w:rsidP="00197027">
      <w:pPr>
        <w:spacing w:afterLines="50" w:after="120" w:line="340" w:lineRule="atLeast"/>
        <w:ind w:firstLine="357"/>
        <w:contextualSpacing/>
        <w:rPr>
          <w:rFonts w:ascii="SimSun" w:hAnsi="SimSun"/>
          <w:sz w:val="20"/>
          <w:lang w:bidi="en-US"/>
        </w:rPr>
      </w:pPr>
      <w:r>
        <w:rPr>
          <w:rFonts w:ascii="SimSun" w:hAnsi="SimSun" w:hint="eastAsia"/>
          <w:sz w:val="20"/>
          <w:lang w:bidi="en-US"/>
        </w:rPr>
        <w:t>6.2.</w:t>
      </w:r>
      <w:r>
        <w:rPr>
          <w:rFonts w:ascii="SimSun" w:hAnsi="SimSun" w:hint="eastAsia"/>
          <w:sz w:val="20"/>
          <w:lang w:bidi="en-US"/>
        </w:rPr>
        <w:tab/>
      </w:r>
      <w:r w:rsidR="000919EF" w:rsidRPr="00DA09AD">
        <w:rPr>
          <w:rFonts w:ascii="SimSun" w:hAnsi="SimSun" w:hint="eastAsia"/>
          <w:sz w:val="20"/>
          <w:lang w:bidi="en-US"/>
        </w:rPr>
        <w:t>项目效果</w:t>
      </w:r>
      <w:r w:rsidR="000919EF" w:rsidRPr="00DA09AD">
        <w:rPr>
          <w:rFonts w:ascii="SimSun" w:hAnsi="SimSun" w:hint="eastAsia"/>
          <w:sz w:val="20"/>
          <w:lang w:bidi="en-US"/>
        </w:rPr>
        <w:tab/>
      </w:r>
      <w:r w:rsidR="000919EF" w:rsidRPr="00DA09AD">
        <w:rPr>
          <w:rFonts w:ascii="SimSun" w:hAnsi="SimSun" w:hint="eastAsia"/>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hint="eastAsia"/>
          <w:sz w:val="20"/>
          <w:lang w:bidi="en-US"/>
        </w:rPr>
        <w:t>22</w:t>
      </w:r>
    </w:p>
    <w:p w:rsidR="000562E9" w:rsidRPr="00DA09AD" w:rsidRDefault="00197027" w:rsidP="00197027">
      <w:pPr>
        <w:spacing w:afterLines="50" w:after="120" w:line="340" w:lineRule="atLeast"/>
        <w:ind w:firstLine="357"/>
        <w:rPr>
          <w:rFonts w:ascii="SimSun" w:hAnsi="SimSun"/>
          <w:sz w:val="20"/>
          <w:lang w:bidi="en-US"/>
        </w:rPr>
      </w:pPr>
      <w:r>
        <w:rPr>
          <w:rFonts w:ascii="SimSun" w:hAnsi="SimSun" w:hint="eastAsia"/>
          <w:sz w:val="20"/>
          <w:lang w:bidi="en-US"/>
        </w:rPr>
        <w:t>6.3.</w:t>
      </w:r>
      <w:r>
        <w:rPr>
          <w:rFonts w:ascii="SimSun" w:hAnsi="SimSun" w:hint="eastAsia"/>
          <w:sz w:val="20"/>
          <w:lang w:bidi="en-US"/>
        </w:rPr>
        <w:tab/>
      </w:r>
      <w:r w:rsidR="008247C8" w:rsidRPr="00DA09AD">
        <w:rPr>
          <w:rFonts w:ascii="SimSun" w:hAnsi="SimSun" w:hint="eastAsia"/>
          <w:sz w:val="20"/>
          <w:lang w:bidi="en-US"/>
        </w:rPr>
        <w:t>项目可持续性</w:t>
      </w:r>
      <w:r w:rsidR="008247C8" w:rsidRPr="00DA09AD">
        <w:rPr>
          <w:rFonts w:ascii="SimSun" w:hAnsi="SimSun" w:hint="eastAsia"/>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hint="eastAsia"/>
          <w:sz w:val="20"/>
          <w:lang w:bidi="en-US"/>
        </w:rPr>
        <w:t>22</w:t>
      </w:r>
    </w:p>
    <w:p w:rsidR="000562E9" w:rsidRPr="00DA09AD" w:rsidRDefault="008247C8" w:rsidP="00C63B57">
      <w:pPr>
        <w:numPr>
          <w:ilvl w:val="0"/>
          <w:numId w:val="25"/>
        </w:numPr>
        <w:spacing w:afterLines="50" w:after="120" w:line="340" w:lineRule="atLeast"/>
        <w:ind w:left="357" w:hanging="357"/>
        <w:contextualSpacing/>
        <w:rPr>
          <w:rFonts w:ascii="SimSun" w:hAnsi="SimSun"/>
          <w:sz w:val="20"/>
          <w:lang w:bidi="en-US"/>
        </w:rPr>
      </w:pPr>
      <w:r w:rsidRPr="00DA09AD">
        <w:rPr>
          <w:rFonts w:ascii="SimSun" w:hAnsi="SimSun" w:hint="eastAsia"/>
          <w:sz w:val="20"/>
          <w:lang w:bidi="en-US"/>
        </w:rPr>
        <w:t>建议</w:t>
      </w:r>
      <w:r w:rsidRPr="00DA09AD">
        <w:rPr>
          <w:rFonts w:ascii="SimSun" w:hAnsi="SimSun" w:hint="eastAsia"/>
          <w:sz w:val="20"/>
          <w:lang w:bidi="en-US"/>
        </w:rPr>
        <w:tab/>
      </w:r>
      <w:r w:rsidRPr="00DA09AD">
        <w:rPr>
          <w:rFonts w:ascii="SimSun" w:hAnsi="SimSun" w:hint="eastAsia"/>
          <w:sz w:val="20"/>
          <w:lang w:bidi="en-US"/>
        </w:rPr>
        <w:tab/>
      </w:r>
      <w:r w:rsidRPr="00DA09AD">
        <w:rPr>
          <w:rFonts w:ascii="SimSun" w:hAnsi="SimSun" w:hint="eastAsia"/>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hint="eastAsia"/>
          <w:sz w:val="20"/>
          <w:lang w:bidi="en-US"/>
        </w:rPr>
        <w:t>23</w:t>
      </w:r>
    </w:p>
    <w:p w:rsidR="000562E9" w:rsidRPr="00DA09AD" w:rsidRDefault="008247C8" w:rsidP="00197027">
      <w:pPr>
        <w:spacing w:afterLines="50" w:after="120" w:line="340" w:lineRule="atLeast"/>
        <w:ind w:firstLine="357"/>
        <w:contextualSpacing/>
        <w:rPr>
          <w:rFonts w:ascii="SimSun" w:hAnsi="SimSun"/>
          <w:sz w:val="20"/>
          <w:lang w:bidi="en-US"/>
        </w:rPr>
      </w:pPr>
      <w:r w:rsidRPr="00DA09AD">
        <w:rPr>
          <w:rFonts w:ascii="SimSun" w:hAnsi="SimSun" w:hint="eastAsia"/>
          <w:sz w:val="20"/>
          <w:lang w:bidi="en-US"/>
        </w:rPr>
        <w:t>附录</w:t>
      </w:r>
      <w:proofErr w:type="gramStart"/>
      <w:r w:rsidRPr="00DA09AD">
        <w:rPr>
          <w:rFonts w:ascii="SimSun" w:hAnsi="SimSun" w:hint="eastAsia"/>
          <w:sz w:val="20"/>
          <w:lang w:bidi="en-US"/>
        </w:rPr>
        <w:t>一</w:t>
      </w:r>
      <w:proofErr w:type="gramEnd"/>
      <w:r w:rsidRPr="00DA09AD">
        <w:rPr>
          <w:rFonts w:ascii="SimSun" w:hAnsi="SimSun" w:hint="eastAsia"/>
          <w:sz w:val="20"/>
          <w:lang w:bidi="en-US"/>
        </w:rPr>
        <w:t>：</w:t>
      </w:r>
      <w:r w:rsidR="00867430" w:rsidRPr="00DA09AD">
        <w:rPr>
          <w:rFonts w:ascii="SimSun" w:hAnsi="SimSun" w:hint="eastAsia"/>
          <w:sz w:val="20"/>
          <w:lang w:bidi="en-US"/>
        </w:rPr>
        <w:t>审评</w:t>
      </w:r>
      <w:r w:rsidRPr="00DA09AD">
        <w:rPr>
          <w:rFonts w:ascii="SimSun" w:hAnsi="SimSun" w:hint="eastAsia"/>
          <w:sz w:val="20"/>
          <w:lang w:bidi="en-US"/>
        </w:rPr>
        <w:t>框架</w:t>
      </w:r>
      <w:r w:rsidRPr="00DA09AD">
        <w:rPr>
          <w:rFonts w:ascii="SimSun" w:hAnsi="SimSun" w:hint="eastAsia"/>
          <w:sz w:val="20"/>
          <w:lang w:bidi="en-US"/>
        </w:rPr>
        <w:tab/>
      </w:r>
      <w:r w:rsidRPr="00DA09AD">
        <w:rPr>
          <w:rFonts w:ascii="SimSun" w:hAnsi="SimSun" w:hint="eastAsia"/>
          <w:sz w:val="20"/>
          <w:lang w:bidi="en-US"/>
        </w:rPr>
        <w:tab/>
      </w:r>
      <w:r w:rsidR="00197027">
        <w:rPr>
          <w:rFonts w:ascii="SimSun" w:hAnsi="SimSun" w:hint="eastAsia"/>
          <w:sz w:val="20"/>
          <w:lang w:bidi="en-US"/>
        </w:rPr>
        <w:tab/>
      </w:r>
      <w:r w:rsidRPr="00DA09AD">
        <w:rPr>
          <w:rFonts w:ascii="SimSun" w:hAnsi="SimSun" w:hint="eastAsia"/>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hint="eastAsia"/>
          <w:sz w:val="20"/>
          <w:lang w:bidi="en-US"/>
        </w:rPr>
        <w:t>25</w:t>
      </w:r>
    </w:p>
    <w:p w:rsidR="000562E9" w:rsidRPr="00DA09AD" w:rsidRDefault="008247C8" w:rsidP="00197027">
      <w:pPr>
        <w:spacing w:afterLines="50" w:after="120" w:line="340" w:lineRule="atLeast"/>
        <w:ind w:firstLine="357"/>
        <w:contextualSpacing/>
        <w:rPr>
          <w:rFonts w:ascii="SimSun" w:hAnsi="SimSun"/>
          <w:sz w:val="20"/>
          <w:lang w:bidi="en-US"/>
        </w:rPr>
      </w:pPr>
      <w:r w:rsidRPr="00DA09AD">
        <w:rPr>
          <w:rFonts w:ascii="SimSun" w:hAnsi="SimSun" w:hint="eastAsia"/>
          <w:sz w:val="20"/>
          <w:lang w:bidi="en-US"/>
        </w:rPr>
        <w:t>附录二：审查的文件</w:t>
      </w:r>
      <w:r w:rsidRPr="00DA09AD">
        <w:rPr>
          <w:rFonts w:ascii="SimSun" w:hAnsi="SimSun" w:hint="eastAsia"/>
          <w:sz w:val="20"/>
          <w:lang w:bidi="en-US"/>
        </w:rPr>
        <w:tab/>
      </w:r>
      <w:r w:rsidRPr="00DA09AD">
        <w:rPr>
          <w:rFonts w:ascii="SimSun" w:hAnsi="SimSun" w:hint="eastAsia"/>
          <w:sz w:val="20"/>
          <w:lang w:bidi="en-US"/>
        </w:rPr>
        <w:tab/>
      </w:r>
      <w:r w:rsidR="00197027">
        <w:rPr>
          <w:rFonts w:ascii="SimSun" w:hAnsi="SimSun" w:hint="eastAsia"/>
          <w:sz w:val="20"/>
          <w:lang w:bidi="en-US"/>
        </w:rPr>
        <w:tab/>
      </w:r>
      <w:r w:rsidR="00197027">
        <w:rPr>
          <w:rFonts w:ascii="SimSun" w:hAnsi="SimSun" w:hint="eastAsia"/>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hint="eastAsia"/>
          <w:sz w:val="20"/>
          <w:lang w:bidi="en-US"/>
        </w:rPr>
        <w:t>27</w:t>
      </w:r>
    </w:p>
    <w:p w:rsidR="000562E9" w:rsidRPr="00DA09AD" w:rsidRDefault="008247C8" w:rsidP="00197027">
      <w:pPr>
        <w:spacing w:afterLines="50" w:after="120" w:line="340" w:lineRule="atLeast"/>
        <w:ind w:firstLine="357"/>
        <w:contextualSpacing/>
        <w:rPr>
          <w:rFonts w:ascii="SimSun" w:hAnsi="SimSun"/>
          <w:sz w:val="20"/>
          <w:lang w:bidi="en-US"/>
        </w:rPr>
      </w:pPr>
      <w:r w:rsidRPr="00DA09AD">
        <w:rPr>
          <w:rFonts w:ascii="SimSun" w:hAnsi="SimSun" w:hint="eastAsia"/>
          <w:sz w:val="20"/>
          <w:lang w:bidi="en-US"/>
        </w:rPr>
        <w:t>附录三：访谈人员名单</w:t>
      </w:r>
      <w:r w:rsidRPr="00DA09AD">
        <w:rPr>
          <w:rFonts w:ascii="SimSun" w:hAnsi="SimSun" w:hint="eastAsia"/>
          <w:sz w:val="20"/>
          <w:lang w:bidi="en-US"/>
        </w:rPr>
        <w:tab/>
      </w:r>
      <w:r w:rsidRPr="00DA09AD">
        <w:rPr>
          <w:rFonts w:ascii="SimSun" w:hAnsi="SimSun" w:hint="eastAsia"/>
          <w:sz w:val="20"/>
          <w:lang w:bidi="en-US"/>
        </w:rPr>
        <w:tab/>
      </w:r>
      <w:r w:rsidR="005E15B3" w:rsidRPr="00DA09AD">
        <w:rPr>
          <w:rFonts w:ascii="SimSun" w:hAnsi="SimSun"/>
          <w:sz w:val="20"/>
          <w:lang w:bidi="en-US"/>
        </w:rPr>
        <w:tab/>
      </w:r>
      <w:r w:rsidR="00197027">
        <w:rPr>
          <w:rFonts w:ascii="SimSun" w:hAnsi="SimSun" w:hint="eastAsia"/>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sz w:val="20"/>
          <w:lang w:bidi="en-US"/>
        </w:rPr>
        <w:tab/>
      </w:r>
      <w:r w:rsidR="00107C46">
        <w:rPr>
          <w:rFonts w:ascii="SimSun" w:hAnsi="SimSun" w:hint="eastAsia"/>
          <w:sz w:val="20"/>
          <w:lang w:bidi="en-US"/>
        </w:rPr>
        <w:t>28</w:t>
      </w:r>
    </w:p>
    <w:p w:rsidR="000562E9" w:rsidRPr="00DA09AD" w:rsidRDefault="000919EF" w:rsidP="00197027">
      <w:pPr>
        <w:spacing w:afterLines="50" w:after="120" w:line="340" w:lineRule="atLeast"/>
        <w:ind w:firstLine="357"/>
        <w:rPr>
          <w:rFonts w:ascii="SimSun" w:hAnsi="SimSun"/>
          <w:sz w:val="20"/>
          <w:lang w:val="fr-FR" w:bidi="en-US"/>
        </w:rPr>
      </w:pPr>
      <w:r w:rsidRPr="00C63B57">
        <w:rPr>
          <w:rFonts w:ascii="SimSun" w:hAnsi="SimSun" w:hint="eastAsia"/>
          <w:sz w:val="20"/>
          <w:lang w:bidi="en-US"/>
        </w:rPr>
        <w:t>附录四：数据收</w:t>
      </w:r>
      <w:r w:rsidRPr="00DA09AD">
        <w:rPr>
          <w:rFonts w:ascii="SimSun" w:hAnsi="SimSun" w:hint="eastAsia"/>
          <w:sz w:val="20"/>
          <w:lang w:val="fr-FR" w:bidi="en-US"/>
        </w:rPr>
        <w:t>集问卷</w:t>
      </w:r>
      <w:r w:rsidRPr="00DA09AD">
        <w:rPr>
          <w:rFonts w:ascii="SimSun" w:hAnsi="SimSun" w:hint="eastAsia"/>
          <w:sz w:val="20"/>
          <w:lang w:val="fr-FR" w:bidi="en-US"/>
        </w:rPr>
        <w:tab/>
      </w:r>
      <w:r w:rsidRPr="00DA09AD">
        <w:rPr>
          <w:rFonts w:ascii="SimSun" w:hAnsi="SimSun" w:hint="eastAsia"/>
          <w:sz w:val="20"/>
          <w:lang w:val="fr-FR" w:bidi="en-US"/>
        </w:rPr>
        <w:tab/>
      </w:r>
      <w:r w:rsidR="00197027">
        <w:rPr>
          <w:rFonts w:ascii="SimSun" w:hAnsi="SimSun" w:hint="eastAsia"/>
          <w:sz w:val="20"/>
          <w:lang w:val="fr-FR" w:bidi="en-US"/>
        </w:rPr>
        <w:tab/>
      </w:r>
      <w:r w:rsidRPr="00DA09AD">
        <w:rPr>
          <w:rFonts w:ascii="SimSun" w:hAnsi="SimSun" w:hint="eastAsia"/>
          <w:sz w:val="20"/>
          <w:lang w:val="fr-FR" w:bidi="en-US"/>
        </w:rPr>
        <w:tab/>
      </w:r>
      <w:r w:rsidR="00107C46">
        <w:rPr>
          <w:rFonts w:ascii="SimSun" w:hAnsi="SimSun"/>
          <w:sz w:val="20"/>
          <w:lang w:val="fr-FR" w:bidi="en-US"/>
        </w:rPr>
        <w:tab/>
      </w:r>
      <w:r w:rsidR="00107C46">
        <w:rPr>
          <w:rFonts w:ascii="SimSun" w:hAnsi="SimSun"/>
          <w:sz w:val="20"/>
          <w:lang w:val="fr-FR" w:bidi="en-US"/>
        </w:rPr>
        <w:tab/>
      </w:r>
      <w:r w:rsidR="00107C46">
        <w:rPr>
          <w:rFonts w:ascii="SimSun" w:hAnsi="SimSun"/>
          <w:sz w:val="20"/>
          <w:lang w:val="fr-FR" w:bidi="en-US"/>
        </w:rPr>
        <w:tab/>
      </w:r>
      <w:r w:rsidR="00107C46">
        <w:rPr>
          <w:rFonts w:ascii="SimSun" w:hAnsi="SimSun"/>
          <w:sz w:val="20"/>
          <w:lang w:val="fr-FR" w:bidi="en-US"/>
        </w:rPr>
        <w:tab/>
        <w:t>3</w:t>
      </w:r>
      <w:r w:rsidR="00107C46">
        <w:rPr>
          <w:rFonts w:ascii="SimSun" w:hAnsi="SimSun" w:hint="eastAsia"/>
          <w:sz w:val="20"/>
          <w:lang w:val="fr-FR" w:bidi="en-US"/>
        </w:rPr>
        <w:t>0</w:t>
      </w:r>
    </w:p>
    <w:p w:rsidR="00D36F42" w:rsidRDefault="00C34E43" w:rsidP="00C63B57">
      <w:pPr>
        <w:pStyle w:val="1"/>
        <w:keepNext w:val="0"/>
        <w:numPr>
          <w:ilvl w:val="0"/>
          <w:numId w:val="0"/>
        </w:numPr>
        <w:jc w:val="both"/>
        <w:rPr>
          <w:rFonts w:ascii="SimSun" w:hAnsi="SimSun"/>
          <w:sz w:val="21"/>
        </w:rPr>
      </w:pPr>
      <w:r w:rsidRPr="00DA09AD">
        <w:rPr>
          <w:rFonts w:ascii="SimSun" w:hAnsi="SimSun"/>
          <w:sz w:val="21"/>
        </w:rPr>
        <w:br w:type="page"/>
      </w:r>
      <w:bookmarkStart w:id="6" w:name="_Toc335712747"/>
      <w:bookmarkStart w:id="7" w:name="_Toc474988769"/>
      <w:bookmarkStart w:id="8" w:name="_Toc510015515"/>
      <w:bookmarkStart w:id="9" w:name="_Toc510019450"/>
      <w:r w:rsidR="002D2C54" w:rsidRPr="00DA09AD">
        <w:rPr>
          <w:rFonts w:ascii="SimSun" w:hAnsi="SimSun" w:hint="eastAsia"/>
          <w:sz w:val="21"/>
        </w:rPr>
        <w:lastRenderedPageBreak/>
        <w:t>缩略语</w:t>
      </w:r>
      <w:bookmarkEnd w:id="6"/>
      <w:bookmarkEnd w:id="7"/>
      <w:bookmarkEnd w:id="8"/>
      <w:bookmarkEnd w:id="9"/>
      <w:r w:rsidR="00D1616A">
        <w:rPr>
          <w:rFonts w:ascii="SimSun" w:hAnsi="SimSun" w:hint="eastAsia"/>
          <w:sz w:val="21"/>
        </w:rPr>
        <w:t>表</w:t>
      </w:r>
    </w:p>
    <w:p w:rsidR="00194A67" w:rsidRPr="00DA09AD" w:rsidRDefault="000956D2" w:rsidP="00C63B57">
      <w:pPr>
        <w:spacing w:line="340" w:lineRule="atLeast"/>
        <w:ind w:firstLine="357"/>
        <w:rPr>
          <w:rFonts w:ascii="SimSun" w:hAnsi="SimSun"/>
          <w:sz w:val="21"/>
          <w:szCs w:val="22"/>
          <w:lang w:bidi="en-US"/>
        </w:rPr>
      </w:pPr>
      <w:r w:rsidRPr="00DA09AD">
        <w:rPr>
          <w:rFonts w:ascii="SimSun" w:hAnsi="SimSun"/>
          <w:sz w:val="21"/>
          <w:szCs w:val="22"/>
          <w:lang w:bidi="en-US"/>
        </w:rPr>
        <w:t>AT</w:t>
      </w:r>
      <w:r w:rsidRPr="00DA09AD">
        <w:rPr>
          <w:rFonts w:ascii="SimSun" w:hAnsi="SimSun"/>
          <w:sz w:val="21"/>
          <w:szCs w:val="22"/>
          <w:lang w:bidi="en-US"/>
        </w:rPr>
        <w:tab/>
      </w:r>
      <w:r w:rsidRPr="00DA09AD">
        <w:rPr>
          <w:rFonts w:ascii="SimSun" w:hAnsi="SimSun"/>
          <w:sz w:val="21"/>
          <w:szCs w:val="22"/>
          <w:lang w:bidi="en-US"/>
        </w:rPr>
        <w:tab/>
      </w:r>
      <w:r w:rsidRPr="00DA09AD">
        <w:rPr>
          <w:rFonts w:ascii="SimSun" w:hAnsi="SimSun"/>
          <w:sz w:val="21"/>
          <w:szCs w:val="22"/>
          <w:lang w:bidi="en-US"/>
        </w:rPr>
        <w:tab/>
      </w:r>
      <w:r w:rsidR="005D4BCF" w:rsidRPr="00DA09AD">
        <w:rPr>
          <w:rFonts w:ascii="SimSun" w:hAnsi="SimSun" w:hint="eastAsia"/>
          <w:sz w:val="21"/>
          <w:szCs w:val="22"/>
          <w:lang w:bidi="en-US"/>
        </w:rPr>
        <w:t>适用技术</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CDIP</w:t>
      </w:r>
      <w:r w:rsidRPr="00DA09AD">
        <w:rPr>
          <w:rFonts w:ascii="SimSun" w:hAnsi="SimSun"/>
          <w:sz w:val="21"/>
          <w:szCs w:val="22"/>
          <w:lang w:bidi="en-US"/>
        </w:rPr>
        <w:tab/>
      </w:r>
      <w:r w:rsidRPr="00DA09AD">
        <w:rPr>
          <w:rFonts w:ascii="SimSun" w:hAnsi="SimSun"/>
          <w:sz w:val="21"/>
          <w:szCs w:val="22"/>
          <w:lang w:bidi="en-US"/>
        </w:rPr>
        <w:tab/>
      </w:r>
      <w:r w:rsidR="00785216" w:rsidRPr="00DA09AD">
        <w:rPr>
          <w:rFonts w:ascii="SimSun" w:hAnsi="SimSun" w:cs="SimSun" w:hint="eastAsia"/>
          <w:bCs/>
          <w:sz w:val="21"/>
          <w:szCs w:val="22"/>
          <w:lang w:bidi="en-US"/>
        </w:rPr>
        <w:t>发展与知识</w:t>
      </w:r>
      <w:r w:rsidR="00785216" w:rsidRPr="00C63B57">
        <w:rPr>
          <w:rFonts w:ascii="SimSun" w:hAnsi="SimSun" w:hint="eastAsia"/>
          <w:sz w:val="21"/>
          <w:szCs w:val="22"/>
          <w:lang w:bidi="en-US"/>
        </w:rPr>
        <w:t>产权委员会</w:t>
      </w:r>
    </w:p>
    <w:p w:rsidR="00194A67" w:rsidRPr="00DA09AD" w:rsidRDefault="000956D2" w:rsidP="00C63B57">
      <w:pPr>
        <w:spacing w:line="340" w:lineRule="atLeast"/>
        <w:ind w:firstLine="357"/>
        <w:rPr>
          <w:rFonts w:ascii="SimSun" w:hAnsi="SimSun"/>
          <w:sz w:val="21"/>
          <w:szCs w:val="22"/>
          <w:lang w:bidi="en-US"/>
        </w:rPr>
      </w:pPr>
      <w:r w:rsidRPr="00DA09AD">
        <w:rPr>
          <w:rFonts w:ascii="SimSun" w:hAnsi="SimSun"/>
          <w:sz w:val="21"/>
          <w:szCs w:val="22"/>
          <w:lang w:bidi="en-US"/>
        </w:rPr>
        <w:t>DA</w:t>
      </w:r>
      <w:r w:rsidRPr="00DA09AD">
        <w:rPr>
          <w:rFonts w:ascii="SimSun" w:hAnsi="SimSun"/>
          <w:sz w:val="21"/>
          <w:szCs w:val="22"/>
          <w:lang w:bidi="en-US"/>
        </w:rPr>
        <w:tab/>
      </w:r>
      <w:r w:rsidRPr="00DA09AD">
        <w:rPr>
          <w:rFonts w:ascii="SimSun" w:hAnsi="SimSun"/>
          <w:sz w:val="21"/>
          <w:szCs w:val="22"/>
          <w:lang w:bidi="en-US"/>
        </w:rPr>
        <w:tab/>
      </w:r>
      <w:r w:rsidRPr="00DA09AD">
        <w:rPr>
          <w:rFonts w:ascii="SimSun" w:hAnsi="SimSun"/>
          <w:sz w:val="21"/>
          <w:szCs w:val="22"/>
          <w:lang w:bidi="en-US"/>
        </w:rPr>
        <w:tab/>
      </w:r>
      <w:r w:rsidR="00785216" w:rsidRPr="00DA09AD">
        <w:rPr>
          <w:rFonts w:ascii="SimSun" w:hAnsi="SimSun" w:hint="eastAsia"/>
          <w:sz w:val="21"/>
          <w:szCs w:val="22"/>
          <w:lang w:bidi="en-US"/>
        </w:rPr>
        <w:t>发展议程</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DACD</w:t>
      </w:r>
      <w:r w:rsidRPr="00DA09AD">
        <w:rPr>
          <w:rFonts w:ascii="SimSun" w:hAnsi="SimSun"/>
          <w:sz w:val="21"/>
          <w:szCs w:val="22"/>
          <w:lang w:bidi="en-US"/>
        </w:rPr>
        <w:tab/>
      </w:r>
      <w:r w:rsidRPr="00DA09AD">
        <w:rPr>
          <w:rFonts w:ascii="SimSun" w:hAnsi="SimSun"/>
          <w:sz w:val="21"/>
          <w:szCs w:val="22"/>
          <w:lang w:bidi="en-US"/>
        </w:rPr>
        <w:tab/>
      </w:r>
      <w:r w:rsidR="00785216" w:rsidRPr="00DA09AD">
        <w:rPr>
          <w:rFonts w:ascii="SimSun" w:hAnsi="SimSun" w:hint="eastAsia"/>
          <w:sz w:val="21"/>
          <w:szCs w:val="22"/>
          <w:lang w:bidi="en-US"/>
        </w:rPr>
        <w:t>发展议程协调司</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ECA</w:t>
      </w:r>
      <w:r w:rsidRPr="00DA09AD">
        <w:rPr>
          <w:rFonts w:ascii="SimSun" w:hAnsi="SimSun"/>
          <w:sz w:val="21"/>
          <w:szCs w:val="22"/>
          <w:lang w:bidi="en-US"/>
        </w:rPr>
        <w:tab/>
      </w:r>
      <w:r w:rsidRPr="00DA09AD">
        <w:rPr>
          <w:rFonts w:ascii="SimSun" w:hAnsi="SimSun"/>
          <w:sz w:val="21"/>
          <w:szCs w:val="22"/>
          <w:lang w:bidi="en-US"/>
        </w:rPr>
        <w:tab/>
      </w:r>
      <w:r w:rsidR="00785216" w:rsidRPr="00C63B57">
        <w:rPr>
          <w:rFonts w:ascii="SimSun" w:hAnsi="SimSun" w:hint="eastAsia"/>
          <w:sz w:val="21"/>
          <w:szCs w:val="22"/>
          <w:lang w:bidi="en-US"/>
        </w:rPr>
        <w:t>非洲经济委员会</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ESCAP</w:t>
      </w:r>
      <w:r w:rsidRPr="00DA09AD">
        <w:rPr>
          <w:rFonts w:ascii="SimSun" w:hAnsi="SimSun"/>
          <w:sz w:val="21"/>
          <w:szCs w:val="22"/>
          <w:lang w:bidi="en-US"/>
        </w:rPr>
        <w:tab/>
      </w:r>
      <w:r w:rsidRPr="00DA09AD">
        <w:rPr>
          <w:rFonts w:ascii="SimSun" w:hAnsi="SimSun"/>
          <w:sz w:val="21"/>
          <w:szCs w:val="22"/>
          <w:lang w:bidi="en-US"/>
        </w:rPr>
        <w:tab/>
      </w:r>
      <w:r w:rsidR="003E20BC" w:rsidRPr="00C63B57">
        <w:rPr>
          <w:rFonts w:ascii="SimSun" w:hAnsi="SimSun" w:hint="eastAsia"/>
          <w:sz w:val="21"/>
          <w:szCs w:val="22"/>
          <w:lang w:bidi="en-US"/>
        </w:rPr>
        <w:t>亚洲及太平洋经济社会委员会</w:t>
      </w:r>
    </w:p>
    <w:p w:rsidR="00194A67" w:rsidRPr="00DA09AD" w:rsidRDefault="000956D2" w:rsidP="00C63B57">
      <w:pPr>
        <w:spacing w:line="340" w:lineRule="atLeast"/>
        <w:ind w:firstLine="357"/>
        <w:rPr>
          <w:rFonts w:ascii="SimSun" w:hAnsi="SimSun"/>
          <w:sz w:val="21"/>
          <w:szCs w:val="22"/>
          <w:lang w:bidi="en-US"/>
        </w:rPr>
      </w:pPr>
      <w:r w:rsidRPr="00DA09AD">
        <w:rPr>
          <w:rFonts w:ascii="SimSun" w:hAnsi="SimSun"/>
          <w:sz w:val="21"/>
          <w:szCs w:val="22"/>
          <w:lang w:bidi="en-US"/>
        </w:rPr>
        <w:t>ICT</w:t>
      </w:r>
      <w:r w:rsidRPr="00DA09AD">
        <w:rPr>
          <w:rFonts w:ascii="SimSun" w:hAnsi="SimSun"/>
          <w:sz w:val="21"/>
          <w:szCs w:val="22"/>
          <w:lang w:bidi="en-US"/>
        </w:rPr>
        <w:tab/>
      </w:r>
      <w:r w:rsidRPr="00DA09AD">
        <w:rPr>
          <w:rFonts w:ascii="SimSun" w:hAnsi="SimSun"/>
          <w:sz w:val="21"/>
          <w:szCs w:val="22"/>
          <w:lang w:bidi="en-US"/>
        </w:rPr>
        <w:tab/>
      </w:r>
      <w:r w:rsidR="003E20BC" w:rsidRPr="00DA09AD">
        <w:rPr>
          <w:rFonts w:ascii="SimSun" w:hAnsi="SimSun" w:hint="eastAsia"/>
          <w:sz w:val="21"/>
          <w:szCs w:val="22"/>
          <w:lang w:bidi="en-US"/>
        </w:rPr>
        <w:t>信息通信技术</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IMD</w:t>
      </w:r>
      <w:r w:rsidRPr="00DA09AD">
        <w:rPr>
          <w:rFonts w:ascii="SimSun" w:hAnsi="SimSun"/>
          <w:sz w:val="21"/>
          <w:szCs w:val="22"/>
          <w:lang w:bidi="en-US"/>
        </w:rPr>
        <w:tab/>
      </w:r>
      <w:r w:rsidRPr="00DA09AD">
        <w:rPr>
          <w:rFonts w:ascii="SimSun" w:hAnsi="SimSun"/>
          <w:sz w:val="21"/>
          <w:szCs w:val="22"/>
          <w:lang w:bidi="en-US"/>
        </w:rPr>
        <w:tab/>
      </w:r>
      <w:r w:rsidR="003E20BC" w:rsidRPr="00DA09AD">
        <w:rPr>
          <w:rFonts w:ascii="SimSun" w:hAnsi="SimSun" w:hint="eastAsia"/>
          <w:sz w:val="21"/>
          <w:szCs w:val="22"/>
          <w:lang w:bidi="en-US"/>
        </w:rPr>
        <w:t>基础设施</w:t>
      </w:r>
      <w:r w:rsidR="00F47D23" w:rsidRPr="00DA09AD">
        <w:rPr>
          <w:rFonts w:ascii="SimSun" w:hAnsi="SimSun" w:hint="eastAsia"/>
          <w:sz w:val="21"/>
          <w:szCs w:val="22"/>
          <w:lang w:bidi="en-US"/>
        </w:rPr>
        <w:t>现代</w:t>
      </w:r>
      <w:r w:rsidR="003E20BC" w:rsidRPr="00DA09AD">
        <w:rPr>
          <w:rFonts w:ascii="SimSun" w:hAnsi="SimSun" w:hint="eastAsia"/>
          <w:sz w:val="21"/>
          <w:szCs w:val="22"/>
          <w:lang w:bidi="en-US"/>
        </w:rPr>
        <w:t>化司</w:t>
      </w:r>
    </w:p>
    <w:p w:rsidR="00C63B57" w:rsidRDefault="000956D2" w:rsidP="00C63B57">
      <w:pPr>
        <w:spacing w:line="340" w:lineRule="atLeast"/>
        <w:ind w:firstLine="357"/>
        <w:rPr>
          <w:rFonts w:ascii="SimSun" w:hAnsi="SimSun"/>
          <w:sz w:val="21"/>
          <w:szCs w:val="22"/>
          <w:lang w:bidi="en-US"/>
        </w:rPr>
      </w:pPr>
      <w:r w:rsidRPr="00DA09AD">
        <w:rPr>
          <w:rFonts w:ascii="SimSun" w:hAnsi="SimSun"/>
          <w:sz w:val="21"/>
          <w:szCs w:val="22"/>
          <w:lang w:bidi="en-US"/>
        </w:rPr>
        <w:t>IP</w:t>
      </w:r>
      <w:r w:rsidRPr="00DA09AD">
        <w:rPr>
          <w:rFonts w:ascii="SimSun" w:hAnsi="SimSun"/>
          <w:sz w:val="21"/>
          <w:szCs w:val="22"/>
          <w:lang w:bidi="en-US"/>
        </w:rPr>
        <w:tab/>
      </w:r>
      <w:r w:rsidRPr="00DA09AD">
        <w:rPr>
          <w:rFonts w:ascii="SimSun" w:hAnsi="SimSun"/>
          <w:sz w:val="21"/>
          <w:szCs w:val="22"/>
          <w:lang w:bidi="en-US"/>
        </w:rPr>
        <w:tab/>
      </w:r>
      <w:r w:rsidRPr="00DA09AD">
        <w:rPr>
          <w:rFonts w:ascii="SimSun" w:hAnsi="SimSun"/>
          <w:sz w:val="21"/>
          <w:szCs w:val="22"/>
          <w:lang w:bidi="en-US"/>
        </w:rPr>
        <w:tab/>
      </w:r>
      <w:r w:rsidR="00F47D23" w:rsidRPr="00DA09AD">
        <w:rPr>
          <w:rFonts w:ascii="SimSun" w:hAnsi="SimSun" w:hint="eastAsia"/>
          <w:sz w:val="21"/>
          <w:szCs w:val="22"/>
          <w:lang w:bidi="en-US"/>
        </w:rPr>
        <w:t>知识产权</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IPO</w:t>
      </w:r>
      <w:r w:rsidRPr="00DA09AD">
        <w:rPr>
          <w:rFonts w:ascii="SimSun" w:hAnsi="SimSun"/>
          <w:sz w:val="21"/>
          <w:szCs w:val="22"/>
          <w:lang w:bidi="en-US"/>
        </w:rPr>
        <w:tab/>
      </w:r>
      <w:r w:rsidRPr="00DA09AD">
        <w:rPr>
          <w:rFonts w:ascii="SimSun" w:hAnsi="SimSun"/>
          <w:sz w:val="21"/>
          <w:szCs w:val="22"/>
          <w:lang w:bidi="en-US"/>
        </w:rPr>
        <w:tab/>
      </w:r>
      <w:r w:rsidR="00F47D23" w:rsidRPr="00DA09AD">
        <w:rPr>
          <w:rFonts w:ascii="SimSun" w:hAnsi="SimSun" w:hint="eastAsia"/>
          <w:sz w:val="21"/>
          <w:szCs w:val="22"/>
          <w:lang w:bidi="en-US"/>
        </w:rPr>
        <w:t>知识产权局</w:t>
      </w:r>
      <w:r w:rsidRPr="00DA09AD">
        <w:rPr>
          <w:rFonts w:ascii="SimSun" w:hAnsi="SimSun"/>
          <w:sz w:val="21"/>
          <w:szCs w:val="22"/>
          <w:lang w:bidi="en-US"/>
        </w:rPr>
        <w:t>(</w:t>
      </w:r>
      <w:r w:rsidR="00F47D23" w:rsidRPr="00DA09AD">
        <w:rPr>
          <w:rFonts w:ascii="SimSun" w:hAnsi="SimSun" w:hint="eastAsia"/>
          <w:sz w:val="21"/>
          <w:szCs w:val="22"/>
          <w:lang w:bidi="en-US"/>
        </w:rPr>
        <w:t>国家</w:t>
      </w:r>
      <w:r w:rsidRPr="00DA09AD">
        <w:rPr>
          <w:rFonts w:ascii="SimSun" w:hAnsi="SimSun"/>
          <w:sz w:val="21"/>
          <w:szCs w:val="22"/>
          <w:lang w:bidi="en-US"/>
        </w:rPr>
        <w:t>)</w:t>
      </w:r>
    </w:p>
    <w:p w:rsidR="00194A67" w:rsidRPr="00DA09AD" w:rsidRDefault="000956D2" w:rsidP="00C63B57">
      <w:pPr>
        <w:spacing w:line="340" w:lineRule="atLeast"/>
        <w:ind w:firstLine="357"/>
        <w:rPr>
          <w:rFonts w:ascii="SimSun" w:hAnsi="SimSun"/>
          <w:sz w:val="21"/>
          <w:szCs w:val="22"/>
          <w:lang w:bidi="en-US"/>
        </w:rPr>
      </w:pPr>
      <w:r w:rsidRPr="00DA09AD">
        <w:rPr>
          <w:rFonts w:ascii="SimSun" w:hAnsi="SimSun"/>
          <w:sz w:val="21"/>
          <w:szCs w:val="22"/>
          <w:lang w:bidi="en-US"/>
        </w:rPr>
        <w:t>ITC</w:t>
      </w:r>
      <w:r w:rsidRPr="00DA09AD">
        <w:rPr>
          <w:rFonts w:ascii="SimSun" w:hAnsi="SimSun"/>
          <w:sz w:val="21"/>
          <w:szCs w:val="22"/>
          <w:lang w:bidi="en-US"/>
        </w:rPr>
        <w:tab/>
      </w:r>
      <w:r w:rsidRPr="00DA09AD">
        <w:rPr>
          <w:rFonts w:ascii="SimSun" w:hAnsi="SimSun"/>
          <w:sz w:val="21"/>
          <w:szCs w:val="22"/>
          <w:lang w:bidi="en-US"/>
        </w:rPr>
        <w:tab/>
      </w:r>
      <w:r w:rsidR="005C264A" w:rsidRPr="00DA09AD">
        <w:rPr>
          <w:rFonts w:ascii="SimSun" w:hAnsi="SimSun" w:hint="eastAsia"/>
          <w:sz w:val="21"/>
          <w:szCs w:val="22"/>
          <w:lang w:bidi="en-US"/>
        </w:rPr>
        <w:t>国际贸易中心</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LDC</w:t>
      </w:r>
      <w:r w:rsidRPr="00DA09AD">
        <w:rPr>
          <w:rFonts w:ascii="SimSun" w:hAnsi="SimSun"/>
          <w:sz w:val="21"/>
          <w:szCs w:val="22"/>
          <w:lang w:bidi="en-US"/>
        </w:rPr>
        <w:tab/>
      </w:r>
      <w:r w:rsidRPr="00DA09AD">
        <w:rPr>
          <w:rFonts w:ascii="SimSun" w:hAnsi="SimSun"/>
          <w:sz w:val="21"/>
          <w:szCs w:val="22"/>
          <w:lang w:bidi="en-US"/>
        </w:rPr>
        <w:tab/>
      </w:r>
      <w:r w:rsidR="005C264A" w:rsidRPr="00DA09AD">
        <w:rPr>
          <w:rFonts w:ascii="SimSun" w:hAnsi="SimSun" w:hint="eastAsia"/>
          <w:sz w:val="21"/>
          <w:szCs w:val="22"/>
          <w:lang w:bidi="en-US"/>
        </w:rPr>
        <w:t>最不发达国家</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FAO</w:t>
      </w:r>
      <w:r w:rsidRPr="00DA09AD">
        <w:rPr>
          <w:rFonts w:ascii="SimSun" w:hAnsi="SimSun"/>
          <w:sz w:val="21"/>
          <w:szCs w:val="22"/>
          <w:lang w:bidi="en-US"/>
        </w:rPr>
        <w:tab/>
      </w:r>
      <w:r w:rsidRPr="00DA09AD">
        <w:rPr>
          <w:rFonts w:ascii="SimSun" w:hAnsi="SimSun"/>
          <w:sz w:val="21"/>
          <w:szCs w:val="22"/>
          <w:lang w:bidi="en-US"/>
        </w:rPr>
        <w:tab/>
      </w:r>
      <w:r w:rsidR="005C264A" w:rsidRPr="00DA09AD">
        <w:rPr>
          <w:rFonts w:ascii="SimSun" w:hAnsi="SimSun" w:hint="eastAsia"/>
          <w:sz w:val="21"/>
          <w:szCs w:val="22"/>
          <w:lang w:bidi="en-US"/>
        </w:rPr>
        <w:t>粮农组织</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MoU</w:t>
      </w:r>
      <w:r w:rsidRPr="00DA09AD">
        <w:rPr>
          <w:rFonts w:ascii="SimSun" w:hAnsi="SimSun"/>
          <w:sz w:val="21"/>
          <w:szCs w:val="22"/>
          <w:lang w:bidi="en-US"/>
        </w:rPr>
        <w:tab/>
      </w:r>
      <w:r w:rsidRPr="00DA09AD">
        <w:rPr>
          <w:rFonts w:ascii="SimSun" w:hAnsi="SimSun"/>
          <w:sz w:val="21"/>
          <w:szCs w:val="22"/>
          <w:lang w:bidi="en-US"/>
        </w:rPr>
        <w:tab/>
      </w:r>
      <w:r w:rsidR="005C264A" w:rsidRPr="00DA09AD">
        <w:rPr>
          <w:rFonts w:ascii="SimSun" w:hAnsi="SimSun" w:hint="eastAsia"/>
          <w:sz w:val="21"/>
          <w:szCs w:val="22"/>
          <w:lang w:bidi="en-US"/>
        </w:rPr>
        <w:t>谅解备忘录</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NEG</w:t>
      </w:r>
      <w:r w:rsidRPr="00DA09AD">
        <w:rPr>
          <w:rFonts w:ascii="SimSun" w:hAnsi="SimSun"/>
          <w:sz w:val="21"/>
          <w:szCs w:val="22"/>
          <w:lang w:bidi="en-US"/>
        </w:rPr>
        <w:tab/>
      </w:r>
      <w:r w:rsidRPr="00DA09AD">
        <w:rPr>
          <w:rFonts w:ascii="SimSun" w:hAnsi="SimSun"/>
          <w:sz w:val="21"/>
          <w:szCs w:val="22"/>
          <w:lang w:bidi="en-US"/>
        </w:rPr>
        <w:tab/>
      </w:r>
      <w:r w:rsidR="007F72CC" w:rsidRPr="00DA09AD">
        <w:rPr>
          <w:rFonts w:ascii="SimSun" w:hAnsi="SimSun" w:hint="eastAsia"/>
          <w:sz w:val="21"/>
          <w:szCs w:val="22"/>
          <w:lang w:bidi="en-US"/>
        </w:rPr>
        <w:t>国家专家组</w:t>
      </w:r>
    </w:p>
    <w:p w:rsidR="00194A67" w:rsidRPr="00DA09AD" w:rsidRDefault="00194A67" w:rsidP="00C63B57">
      <w:pPr>
        <w:spacing w:line="340" w:lineRule="atLeast"/>
        <w:ind w:firstLine="357"/>
        <w:rPr>
          <w:rFonts w:ascii="SimSun" w:hAnsi="SimSun"/>
          <w:sz w:val="21"/>
          <w:szCs w:val="22"/>
          <w:lang w:bidi="en-US"/>
        </w:rPr>
      </w:pPr>
      <w:r w:rsidRPr="00DA09AD">
        <w:rPr>
          <w:rFonts w:ascii="SimSun" w:hAnsi="SimSun"/>
          <w:sz w:val="21"/>
          <w:szCs w:val="22"/>
          <w:lang w:bidi="en-US"/>
        </w:rPr>
        <w:t>UPM</w:t>
      </w:r>
      <w:r w:rsidRPr="00DA09AD">
        <w:rPr>
          <w:rFonts w:ascii="SimSun" w:hAnsi="SimSun"/>
          <w:sz w:val="21"/>
          <w:szCs w:val="22"/>
          <w:lang w:bidi="en-US"/>
        </w:rPr>
        <w:tab/>
      </w:r>
      <w:r w:rsidRPr="00DA09AD">
        <w:rPr>
          <w:rFonts w:ascii="SimSun" w:hAnsi="SimSun"/>
          <w:sz w:val="21"/>
          <w:szCs w:val="22"/>
          <w:lang w:bidi="en-US"/>
        </w:rPr>
        <w:tab/>
      </w:r>
      <w:r w:rsidR="007F72CC" w:rsidRPr="00C63B57">
        <w:rPr>
          <w:rFonts w:ascii="SimSun" w:hAnsi="SimSun" w:hint="eastAsia"/>
          <w:sz w:val="21"/>
          <w:szCs w:val="22"/>
          <w:lang w:bidi="en-US"/>
        </w:rPr>
        <w:t>马来西亚博特拉大学</w:t>
      </w:r>
    </w:p>
    <w:p w:rsidR="008968E7" w:rsidRPr="00DA09AD" w:rsidRDefault="00194A67" w:rsidP="00C63B57">
      <w:pPr>
        <w:spacing w:line="340" w:lineRule="atLeast"/>
        <w:ind w:firstLine="357"/>
        <w:rPr>
          <w:rFonts w:ascii="SimSun" w:hAnsi="SimSun"/>
          <w:sz w:val="21"/>
        </w:rPr>
      </w:pPr>
      <w:r w:rsidRPr="00DA09AD">
        <w:rPr>
          <w:rFonts w:ascii="SimSun" w:hAnsi="SimSun"/>
          <w:sz w:val="21"/>
          <w:szCs w:val="22"/>
          <w:lang w:bidi="en-US"/>
        </w:rPr>
        <w:t>WIPO</w:t>
      </w:r>
      <w:r w:rsidRPr="00DA09AD">
        <w:rPr>
          <w:rFonts w:ascii="SimSun" w:hAnsi="SimSun"/>
          <w:sz w:val="21"/>
          <w:szCs w:val="22"/>
          <w:lang w:bidi="en-US"/>
        </w:rPr>
        <w:tab/>
      </w:r>
      <w:r w:rsidRPr="00DA09AD">
        <w:rPr>
          <w:rFonts w:ascii="SimSun" w:hAnsi="SimSun"/>
          <w:sz w:val="21"/>
          <w:szCs w:val="22"/>
          <w:lang w:bidi="en-US"/>
        </w:rPr>
        <w:tab/>
      </w:r>
      <w:r w:rsidR="007F72CC" w:rsidRPr="00DA09AD">
        <w:rPr>
          <w:rFonts w:ascii="SimSun" w:hAnsi="SimSun" w:hint="eastAsia"/>
          <w:sz w:val="21"/>
          <w:szCs w:val="22"/>
          <w:lang w:bidi="en-US"/>
        </w:rPr>
        <w:t>世界知识产权组织</w:t>
      </w:r>
      <w:r w:rsidR="008968E7" w:rsidRPr="00DA09AD">
        <w:rPr>
          <w:rFonts w:ascii="SimSun" w:hAnsi="SimSun"/>
          <w:sz w:val="21"/>
        </w:rPr>
        <w:br w:type="page"/>
      </w:r>
    </w:p>
    <w:p w:rsidR="008968E7" w:rsidRPr="00D36F42" w:rsidRDefault="007F72CC" w:rsidP="00D36F42">
      <w:pPr>
        <w:pStyle w:val="1"/>
        <w:numPr>
          <w:ilvl w:val="0"/>
          <w:numId w:val="0"/>
        </w:numPr>
        <w:spacing w:beforeLines="200" w:before="480" w:afterLines="100" w:after="240" w:line="340" w:lineRule="atLeast"/>
        <w:jc w:val="both"/>
        <w:rPr>
          <w:rFonts w:ascii="SimHei" w:eastAsia="SimHei" w:hAnsi="SimHei"/>
          <w:b w:val="0"/>
          <w:sz w:val="21"/>
        </w:rPr>
      </w:pPr>
      <w:bookmarkStart w:id="10" w:name="_Toc474988770"/>
      <w:bookmarkStart w:id="11" w:name="_Toc510015516"/>
      <w:bookmarkStart w:id="12" w:name="_Toc510019451"/>
      <w:r w:rsidRPr="00D36F42">
        <w:rPr>
          <w:rFonts w:ascii="SimHei" w:eastAsia="SimHei" w:hAnsi="SimHei" w:hint="eastAsia"/>
          <w:b w:val="0"/>
          <w:sz w:val="21"/>
        </w:rPr>
        <w:lastRenderedPageBreak/>
        <w:t>内容提要</w:t>
      </w:r>
      <w:bookmarkEnd w:id="10"/>
      <w:bookmarkEnd w:id="11"/>
      <w:bookmarkEnd w:id="12"/>
    </w:p>
    <w:p w:rsidR="00194A67" w:rsidRPr="00D36F42" w:rsidRDefault="007F72CC" w:rsidP="00D36F42">
      <w:pPr>
        <w:pStyle w:val="1"/>
        <w:numPr>
          <w:ilvl w:val="0"/>
          <w:numId w:val="0"/>
        </w:numPr>
        <w:spacing w:beforeLines="100" w:afterLines="50" w:after="120" w:line="340" w:lineRule="atLeast"/>
        <w:jc w:val="both"/>
        <w:rPr>
          <w:rFonts w:ascii="SimHei" w:eastAsia="SimHei" w:hAnsi="SimHei"/>
          <w:b w:val="0"/>
          <w:sz w:val="21"/>
          <w:u w:val="single"/>
        </w:rPr>
      </w:pPr>
      <w:r w:rsidRPr="00D36F42">
        <w:rPr>
          <w:rFonts w:ascii="SimHei" w:eastAsia="SimHei" w:hAnsi="SimHei" w:hint="eastAsia"/>
          <w:b w:val="0"/>
          <w:sz w:val="21"/>
          <w:u w:val="single"/>
        </w:rPr>
        <w:t>背</w:t>
      </w:r>
      <w:r w:rsidR="00C63B57">
        <w:rPr>
          <w:rFonts w:ascii="SimHei" w:eastAsia="SimHei" w:hAnsi="SimHei" w:hint="eastAsia"/>
          <w:b w:val="0"/>
          <w:sz w:val="21"/>
          <w:u w:val="single"/>
        </w:rPr>
        <w:t xml:space="preserve">　</w:t>
      </w:r>
      <w:r w:rsidRPr="00D36F42">
        <w:rPr>
          <w:rFonts w:ascii="SimHei" w:eastAsia="SimHei" w:hAnsi="SimHei" w:hint="eastAsia"/>
          <w:b w:val="0"/>
          <w:sz w:val="21"/>
          <w:u w:val="single"/>
        </w:rPr>
        <w:t>景</w:t>
      </w:r>
    </w:p>
    <w:p w:rsidR="00194A67" w:rsidRPr="00DA09AD" w:rsidRDefault="001F4905"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sz w:val="21"/>
          <w:szCs w:val="22"/>
        </w:rPr>
        <w:t>本报告</w:t>
      </w:r>
      <w:r w:rsidR="00867430" w:rsidRPr="00DA09AD">
        <w:rPr>
          <w:rFonts w:ascii="SimSun" w:hAnsi="SimSun" w:hint="eastAsia"/>
          <w:sz w:val="21"/>
          <w:szCs w:val="22"/>
        </w:rPr>
        <w:t>审评</w:t>
      </w:r>
      <w:r w:rsidR="00560710" w:rsidRPr="00DA09AD">
        <w:rPr>
          <w:rFonts w:ascii="SimSun" w:hAnsi="SimSun" w:hint="eastAsia"/>
          <w:sz w:val="21"/>
          <w:szCs w:val="22"/>
        </w:rPr>
        <w:t>“</w:t>
      </w:r>
      <w:r w:rsidR="00DA09AD" w:rsidRPr="00DA09AD">
        <w:rPr>
          <w:rFonts w:ascii="SimSun" w:hAnsi="SimSun" w:hint="eastAsia"/>
          <w:sz w:val="21"/>
          <w:szCs w:val="22"/>
        </w:rPr>
        <w:t>使用适用技术科技信息作为应对已查明发展挑战的能力建设</w:t>
      </w:r>
      <w:r w:rsidR="00560710" w:rsidRPr="00DA09AD">
        <w:rPr>
          <w:rFonts w:ascii="SimSun" w:hAnsi="SimSun" w:hint="eastAsia"/>
          <w:sz w:val="21"/>
          <w:szCs w:val="22"/>
        </w:rPr>
        <w:t>”</w:t>
      </w:r>
      <w:r w:rsidRPr="00DA09AD">
        <w:rPr>
          <w:rFonts w:ascii="SimSun" w:hAnsi="SimSun" w:hint="eastAsia"/>
          <w:sz w:val="21"/>
          <w:szCs w:val="22"/>
        </w:rPr>
        <w:t>项目</w:t>
      </w:r>
      <w:r w:rsidR="002B3932" w:rsidRPr="00DA09AD">
        <w:rPr>
          <w:rFonts w:ascii="SimSun" w:hAnsi="SimSun" w:hint="eastAsia"/>
          <w:sz w:val="21"/>
          <w:szCs w:val="22"/>
        </w:rPr>
        <w:t>第二阶段</w:t>
      </w:r>
      <w:r w:rsidR="00F66429" w:rsidRPr="00DA09AD">
        <w:rPr>
          <w:rFonts w:ascii="SimSun" w:hAnsi="SimSun" w:hint="eastAsia"/>
          <w:sz w:val="21"/>
          <w:szCs w:val="22"/>
        </w:rPr>
        <w:t>——</w:t>
      </w:r>
      <w:r w:rsidR="00B93DB8" w:rsidRPr="00DA09AD">
        <w:rPr>
          <w:rFonts w:ascii="SimSun" w:hAnsi="SimSun" w:hint="eastAsia"/>
          <w:sz w:val="21"/>
          <w:szCs w:val="22"/>
        </w:rPr>
        <w:t>该项目2014年7月至2017年6月在</w:t>
      </w:r>
      <w:r w:rsidR="00F66429" w:rsidRPr="00DA09AD">
        <w:rPr>
          <w:rFonts w:ascii="SimSun" w:hAnsi="SimSun" w:hint="eastAsia"/>
          <w:sz w:val="21"/>
          <w:szCs w:val="22"/>
        </w:rPr>
        <w:t>坦桑尼亚、卢旺达和埃塞俄比亚</w:t>
      </w:r>
      <w:r w:rsidR="00B93DB8" w:rsidRPr="00DA09AD">
        <w:rPr>
          <w:rFonts w:ascii="SimSun" w:hAnsi="SimSun" w:hint="eastAsia"/>
          <w:sz w:val="21"/>
          <w:szCs w:val="22"/>
        </w:rPr>
        <w:t>实施。项目</w:t>
      </w:r>
      <w:r w:rsidR="002B3932" w:rsidRPr="00DA09AD">
        <w:rPr>
          <w:rFonts w:ascii="SimSun" w:hAnsi="SimSun" w:hint="eastAsia"/>
          <w:sz w:val="21"/>
          <w:szCs w:val="22"/>
        </w:rPr>
        <w:t>第二阶段</w:t>
      </w:r>
      <w:r w:rsidR="00B93DB8" w:rsidRPr="00DA09AD">
        <w:rPr>
          <w:rFonts w:ascii="SimSun" w:hAnsi="SimSun" w:hint="eastAsia"/>
          <w:sz w:val="21"/>
          <w:szCs w:val="22"/>
        </w:rPr>
        <w:t>根据2010-2013年在赞比亚、</w:t>
      </w:r>
      <w:r w:rsidR="00186977">
        <w:rPr>
          <w:rFonts w:ascii="SimSun" w:hAnsi="SimSun" w:hint="eastAsia"/>
          <w:sz w:val="21"/>
          <w:szCs w:val="22"/>
        </w:rPr>
        <w:t>孟加拉国</w:t>
      </w:r>
      <w:r w:rsidR="00B93DB8" w:rsidRPr="00DA09AD">
        <w:rPr>
          <w:rFonts w:ascii="SimSun" w:hAnsi="SimSun" w:hint="eastAsia"/>
          <w:sz w:val="21"/>
          <w:szCs w:val="22"/>
        </w:rPr>
        <w:t>和尼泊尔</w:t>
      </w:r>
      <w:r w:rsidR="00543A06" w:rsidRPr="00DA09AD">
        <w:rPr>
          <w:rFonts w:ascii="SimSun" w:hAnsi="SimSun" w:hint="eastAsia"/>
          <w:sz w:val="21"/>
          <w:szCs w:val="22"/>
        </w:rPr>
        <w:t>完成</w:t>
      </w:r>
      <w:r w:rsidR="00B93DB8" w:rsidRPr="00DA09AD">
        <w:rPr>
          <w:rFonts w:ascii="SimSun" w:hAnsi="SimSun" w:hint="eastAsia"/>
          <w:sz w:val="21"/>
          <w:szCs w:val="22"/>
        </w:rPr>
        <w:t>的项目</w:t>
      </w:r>
      <w:r w:rsidR="002B3932" w:rsidRPr="00DA09AD">
        <w:rPr>
          <w:rFonts w:ascii="SimSun" w:hAnsi="SimSun" w:hint="eastAsia"/>
          <w:sz w:val="21"/>
          <w:szCs w:val="22"/>
        </w:rPr>
        <w:t>第一阶段</w:t>
      </w:r>
      <w:r w:rsidR="00B93DB8" w:rsidRPr="00DA09AD">
        <w:rPr>
          <w:rFonts w:ascii="SimSun" w:hAnsi="SimSun" w:hint="eastAsia"/>
          <w:sz w:val="21"/>
          <w:szCs w:val="22"/>
        </w:rPr>
        <w:t>所取得的成功经验</w:t>
      </w:r>
      <w:r w:rsidR="00543A06" w:rsidRPr="00DA09AD">
        <w:rPr>
          <w:rFonts w:ascii="SimSun" w:hAnsi="SimSun" w:hint="eastAsia"/>
          <w:sz w:val="21"/>
          <w:szCs w:val="22"/>
        </w:rPr>
        <w:t>实施。项目整体目标是促进有关国家经济、社会、文化与技术发展，并最终</w:t>
      </w:r>
      <w:r w:rsidR="00556113" w:rsidRPr="00DA09AD">
        <w:rPr>
          <w:rFonts w:ascii="SimSun" w:hAnsi="SimSun" w:hint="eastAsia"/>
          <w:sz w:val="21"/>
          <w:szCs w:val="22"/>
        </w:rPr>
        <w:t>推动</w:t>
      </w:r>
      <w:r w:rsidR="00543A06" w:rsidRPr="00DA09AD">
        <w:rPr>
          <w:rFonts w:ascii="SimSun" w:hAnsi="SimSun" w:hint="eastAsia"/>
          <w:sz w:val="21"/>
          <w:szCs w:val="22"/>
        </w:rPr>
        <w:t>减贫。具体目标如下：</w:t>
      </w:r>
    </w:p>
    <w:p w:rsidR="00194A67" w:rsidRPr="00DA09AD" w:rsidRDefault="00556113" w:rsidP="00A970BA">
      <w:pPr>
        <w:numPr>
          <w:ilvl w:val="1"/>
          <w:numId w:val="15"/>
        </w:numPr>
        <w:tabs>
          <w:tab w:val="clear" w:pos="1440"/>
        </w:tabs>
        <w:overflowPunct w:val="0"/>
        <w:spacing w:afterLines="50" w:after="120" w:line="340" w:lineRule="atLeast"/>
        <w:ind w:left="1134" w:hanging="567"/>
        <w:jc w:val="both"/>
        <w:rPr>
          <w:rFonts w:ascii="SimSun" w:hAnsi="SimSun"/>
          <w:sz w:val="21"/>
          <w:szCs w:val="22"/>
          <w:lang w:bidi="en-US"/>
        </w:rPr>
      </w:pPr>
      <w:r w:rsidRPr="00DA09AD">
        <w:rPr>
          <w:rFonts w:ascii="SimSun" w:hAnsi="SimSun" w:cs="SimSun" w:hint="eastAsia"/>
          <w:sz w:val="21"/>
          <w:szCs w:val="22"/>
          <w:lang w:bidi="en-US"/>
        </w:rPr>
        <w:t>为在更大程度上使用科技信息以解决国家查明的发展目标需求提供便利</w:t>
      </w:r>
      <w:r w:rsidR="00C95C9F" w:rsidRPr="00DA09AD">
        <w:rPr>
          <w:rFonts w:ascii="SimSun" w:hAnsi="SimSun" w:cs="SimSun" w:hint="eastAsia"/>
          <w:sz w:val="21"/>
          <w:szCs w:val="22"/>
          <w:lang w:bidi="en-US"/>
        </w:rPr>
        <w:t>；</w:t>
      </w:r>
    </w:p>
    <w:p w:rsidR="00194A67" w:rsidRPr="00DA09AD" w:rsidRDefault="00FB1FA5" w:rsidP="00A970BA">
      <w:pPr>
        <w:numPr>
          <w:ilvl w:val="1"/>
          <w:numId w:val="15"/>
        </w:numPr>
        <w:tabs>
          <w:tab w:val="clear" w:pos="1440"/>
        </w:tabs>
        <w:overflowPunct w:val="0"/>
        <w:spacing w:afterLines="50" w:after="120" w:line="340" w:lineRule="atLeast"/>
        <w:ind w:left="1134" w:hanging="567"/>
        <w:jc w:val="both"/>
        <w:rPr>
          <w:rFonts w:ascii="SimSun" w:hAnsi="SimSun"/>
          <w:sz w:val="21"/>
          <w:szCs w:val="22"/>
          <w:lang w:bidi="en-US"/>
        </w:rPr>
      </w:pPr>
      <w:r w:rsidRPr="00DA09AD">
        <w:rPr>
          <w:rFonts w:ascii="SimSun" w:hAnsi="SimSun" w:cs="SimSun" w:hint="eastAsia"/>
          <w:sz w:val="21"/>
          <w:szCs w:val="22"/>
          <w:lang w:bidi="en-US"/>
        </w:rPr>
        <w:t>在为解决已查明的需求而使用科技信息方面进行国家机构的能力建设</w:t>
      </w:r>
      <w:r w:rsidR="007738DF" w:rsidRPr="00DA09AD">
        <w:rPr>
          <w:rFonts w:ascii="SimSun" w:hAnsi="SimSun" w:cs="SimSun" w:hint="eastAsia"/>
          <w:sz w:val="21"/>
          <w:szCs w:val="22"/>
          <w:lang w:bidi="en-US"/>
        </w:rPr>
        <w:t>，以便实现关键国家发展目标</w:t>
      </w:r>
      <w:r w:rsidR="00C95C9F" w:rsidRPr="00DA09AD">
        <w:rPr>
          <w:rFonts w:ascii="SimSun" w:hAnsi="SimSun" w:cs="SimSun" w:hint="eastAsia"/>
          <w:sz w:val="21"/>
          <w:szCs w:val="22"/>
          <w:lang w:bidi="en-US"/>
        </w:rPr>
        <w:t>；以及</w:t>
      </w:r>
    </w:p>
    <w:p w:rsidR="00D36F42" w:rsidRDefault="00DE09CC" w:rsidP="00A970BA">
      <w:pPr>
        <w:numPr>
          <w:ilvl w:val="1"/>
          <w:numId w:val="15"/>
        </w:numPr>
        <w:tabs>
          <w:tab w:val="clear" w:pos="1440"/>
        </w:tabs>
        <w:overflowPunct w:val="0"/>
        <w:spacing w:afterLines="50" w:after="120" w:line="340" w:lineRule="atLeast"/>
        <w:ind w:left="1134" w:hanging="567"/>
        <w:jc w:val="both"/>
        <w:rPr>
          <w:rFonts w:ascii="SimSun" w:hAnsi="SimSun"/>
          <w:sz w:val="21"/>
          <w:szCs w:val="22"/>
          <w:lang w:bidi="en-US"/>
        </w:rPr>
      </w:pPr>
      <w:r w:rsidRPr="00DA09AD">
        <w:rPr>
          <w:rFonts w:ascii="SimSun" w:hAnsi="SimSun" w:cs="SimSun" w:hint="eastAsia"/>
          <w:sz w:val="21"/>
          <w:szCs w:val="22"/>
          <w:lang w:bidi="en-US"/>
        </w:rPr>
        <w:t>协调适用技术与科学信息的检索工作</w:t>
      </w:r>
      <w:r w:rsidR="006B26E9" w:rsidRPr="00DA09AD">
        <w:rPr>
          <w:rFonts w:ascii="SimSun" w:hAnsi="SimSun" w:cs="SimSun" w:hint="eastAsia"/>
          <w:sz w:val="21"/>
          <w:szCs w:val="22"/>
          <w:lang w:bidi="en-US"/>
        </w:rPr>
        <w:t>，并提供这一技术领域适宜的技术诀窍以采取实用有效的方式实施这项技术</w:t>
      </w:r>
      <w:r w:rsidR="007738DF" w:rsidRPr="00DA09AD">
        <w:rPr>
          <w:rFonts w:ascii="SimSun" w:hAnsi="SimSun" w:hint="eastAsia"/>
          <w:sz w:val="21"/>
          <w:szCs w:val="22"/>
          <w:lang w:bidi="en-US"/>
        </w:rPr>
        <w:t>。</w:t>
      </w:r>
    </w:p>
    <w:p w:rsidR="00D36F42" w:rsidRDefault="00867430" w:rsidP="00A970BA">
      <w:pPr>
        <w:numPr>
          <w:ilvl w:val="0"/>
          <w:numId w:val="29"/>
        </w:numPr>
        <w:tabs>
          <w:tab w:val="clear" w:pos="567"/>
        </w:tabs>
        <w:overflowPunct w:val="0"/>
        <w:spacing w:afterLines="50" w:after="120" w:line="340" w:lineRule="atLeast"/>
        <w:jc w:val="both"/>
        <w:rPr>
          <w:rFonts w:ascii="SimSun" w:hAnsi="SimSun"/>
          <w:b/>
          <w:sz w:val="21"/>
          <w:szCs w:val="22"/>
        </w:rPr>
      </w:pPr>
      <w:r w:rsidRPr="00DA09AD">
        <w:rPr>
          <w:rFonts w:ascii="SimSun" w:hAnsi="SimSun" w:hint="eastAsia"/>
          <w:sz w:val="21"/>
          <w:szCs w:val="22"/>
        </w:rPr>
        <w:t>审评</w:t>
      </w:r>
      <w:r w:rsidR="008A6E78" w:rsidRPr="00DA09AD">
        <w:rPr>
          <w:rFonts w:ascii="SimSun" w:hAnsi="SimSun" w:hint="eastAsia"/>
          <w:sz w:val="21"/>
          <w:szCs w:val="22"/>
        </w:rPr>
        <w:t>的目标是提供汲取经验的机会，以便改进未来</w:t>
      </w:r>
      <w:r w:rsidR="00952D0C" w:rsidRPr="00DA09AD">
        <w:rPr>
          <w:rFonts w:ascii="SimSun" w:hAnsi="SimSun" w:hint="eastAsia"/>
          <w:sz w:val="21"/>
          <w:szCs w:val="22"/>
        </w:rPr>
        <w:t>绩效</w:t>
      </w:r>
      <w:r w:rsidR="00A54F4F" w:rsidRPr="00DA09AD">
        <w:rPr>
          <w:rFonts w:ascii="SimSun" w:hAnsi="SimSun" w:hint="eastAsia"/>
          <w:sz w:val="21"/>
          <w:szCs w:val="22"/>
        </w:rPr>
        <w:t>，并提供基于证据</w:t>
      </w:r>
      <w:r w:rsidR="00CA020B" w:rsidRPr="00DA09AD">
        <w:rPr>
          <w:rFonts w:ascii="SimSun" w:hAnsi="SimSun" w:hint="eastAsia"/>
          <w:sz w:val="21"/>
          <w:szCs w:val="22"/>
        </w:rPr>
        <w:t>的</w:t>
      </w:r>
      <w:r w:rsidRPr="00DA09AD">
        <w:rPr>
          <w:rFonts w:ascii="SimSun" w:hAnsi="SimSun" w:hint="eastAsia"/>
          <w:sz w:val="21"/>
          <w:szCs w:val="22"/>
        </w:rPr>
        <w:t>审评</w:t>
      </w:r>
      <w:r w:rsidR="00CA020B" w:rsidRPr="00DA09AD">
        <w:rPr>
          <w:rFonts w:ascii="SimSun" w:hAnsi="SimSun" w:hint="eastAsia"/>
          <w:sz w:val="21"/>
          <w:szCs w:val="22"/>
        </w:rPr>
        <w:t>信息，支持CDIP的决策过程。</w:t>
      </w:r>
      <w:r w:rsidRPr="00DA09AD">
        <w:rPr>
          <w:rFonts w:ascii="SimSun" w:hAnsi="SimSun" w:hint="eastAsia"/>
          <w:sz w:val="21"/>
          <w:szCs w:val="22"/>
        </w:rPr>
        <w:t>审评</w:t>
      </w:r>
      <w:r w:rsidR="00917CD6" w:rsidRPr="00DA09AD">
        <w:rPr>
          <w:rFonts w:ascii="SimSun" w:hAnsi="SimSun" w:hint="eastAsia"/>
          <w:sz w:val="21"/>
          <w:szCs w:val="22"/>
        </w:rPr>
        <w:t>结合</w:t>
      </w:r>
      <w:r w:rsidR="00CA020B" w:rsidRPr="00DA09AD">
        <w:rPr>
          <w:rFonts w:ascii="SimSun" w:hAnsi="SimSun" w:hint="eastAsia"/>
          <w:sz w:val="21"/>
          <w:szCs w:val="22"/>
        </w:rPr>
        <w:t>采用案头研究（审查文件）和访谈产权组织职员及项目国家和国际顾问</w:t>
      </w:r>
      <w:r w:rsidR="00917CD6" w:rsidRPr="00DA09AD">
        <w:rPr>
          <w:rFonts w:ascii="SimSun" w:hAnsi="SimSun" w:hint="eastAsia"/>
          <w:sz w:val="21"/>
          <w:szCs w:val="22"/>
        </w:rPr>
        <w:t>两种方法。</w:t>
      </w:r>
      <w:r w:rsidRPr="00DA09AD">
        <w:rPr>
          <w:rFonts w:ascii="SimSun" w:hAnsi="SimSun" w:hint="eastAsia"/>
          <w:sz w:val="21"/>
          <w:szCs w:val="22"/>
        </w:rPr>
        <w:t>审评</w:t>
      </w:r>
      <w:r w:rsidR="00917CD6" w:rsidRPr="00DA09AD">
        <w:rPr>
          <w:rFonts w:ascii="SimSun" w:hAnsi="SimSun" w:hint="eastAsia"/>
          <w:sz w:val="21"/>
          <w:szCs w:val="22"/>
        </w:rPr>
        <w:t>共有13项发现，9项结论和5项建议，</w:t>
      </w:r>
      <w:r w:rsidR="0080533C" w:rsidRPr="00DA09AD">
        <w:rPr>
          <w:rFonts w:ascii="SimSun" w:hAnsi="SimSun" w:hint="eastAsia"/>
          <w:sz w:val="21"/>
          <w:szCs w:val="22"/>
        </w:rPr>
        <w:t>以下为简要介绍</w:t>
      </w:r>
      <w:r w:rsidR="00A54F4F" w:rsidRPr="00DA09AD">
        <w:rPr>
          <w:rFonts w:ascii="SimSun" w:hAnsi="SimSun" w:hint="eastAsia"/>
          <w:sz w:val="21"/>
          <w:szCs w:val="22"/>
        </w:rPr>
        <w:t>。</w:t>
      </w:r>
    </w:p>
    <w:p w:rsidR="00D36F42" w:rsidRPr="00C12196" w:rsidRDefault="0080533C" w:rsidP="00C12196">
      <w:pPr>
        <w:keepNext/>
        <w:spacing w:beforeLines="100" w:before="240" w:afterLines="50" w:after="120" w:line="340" w:lineRule="atLeast"/>
        <w:jc w:val="both"/>
        <w:rPr>
          <w:rFonts w:ascii="SimHei" w:eastAsia="SimHei" w:hAnsi="SimHei"/>
          <w:sz w:val="21"/>
          <w:szCs w:val="22"/>
        </w:rPr>
      </w:pPr>
      <w:r w:rsidRPr="00C12196">
        <w:rPr>
          <w:rFonts w:ascii="SimHei" w:eastAsia="SimHei" w:hAnsi="SimHei" w:hint="eastAsia"/>
          <w:sz w:val="21"/>
          <w:szCs w:val="22"/>
        </w:rPr>
        <w:t>关键发现</w:t>
      </w:r>
    </w:p>
    <w:p w:rsidR="00194A67" w:rsidRPr="00DA09AD"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A</w:t>
      </w:r>
      <w:r w:rsidR="002110F6">
        <w:rPr>
          <w:rFonts w:ascii="SimSun" w:hAnsi="SimSun"/>
          <w:b/>
          <w:sz w:val="21"/>
          <w:szCs w:val="22"/>
        </w:rPr>
        <w:t>：</w:t>
      </w:r>
      <w:r w:rsidR="0080533C" w:rsidRPr="00DA09AD">
        <w:rPr>
          <w:rFonts w:ascii="SimSun" w:hAnsi="SimSun" w:hint="eastAsia"/>
          <w:b/>
          <w:sz w:val="21"/>
          <w:szCs w:val="22"/>
        </w:rPr>
        <w:t>项目设计与管理：</w:t>
      </w:r>
    </w:p>
    <w:p w:rsidR="00D36F42" w:rsidRDefault="0080533C"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发现1：修</w:t>
      </w:r>
      <w:r w:rsidR="00A54F4F" w:rsidRPr="00DA09AD">
        <w:rPr>
          <w:rFonts w:ascii="SimSun" w:hAnsi="SimSun" w:hint="eastAsia"/>
          <w:b/>
          <w:sz w:val="21"/>
          <w:szCs w:val="22"/>
        </w:rPr>
        <w:t>订</w:t>
      </w:r>
      <w:r w:rsidRPr="00DA09AD">
        <w:rPr>
          <w:rFonts w:ascii="SimSun" w:hAnsi="SimSun" w:hint="eastAsia"/>
          <w:b/>
          <w:sz w:val="21"/>
          <w:szCs w:val="22"/>
        </w:rPr>
        <w:t>项目文件</w:t>
      </w:r>
      <w:r w:rsidR="00565BDC" w:rsidRPr="00DA09AD">
        <w:rPr>
          <w:rFonts w:ascii="SimSun" w:hAnsi="SimSun" w:hint="eastAsia"/>
          <w:b/>
          <w:sz w:val="21"/>
          <w:szCs w:val="22"/>
        </w:rPr>
        <w:t>足以指导项目实施和已有成果评估。</w:t>
      </w:r>
      <w:r w:rsidR="00F57E63" w:rsidRPr="00DA09AD">
        <w:rPr>
          <w:rFonts w:ascii="SimSun" w:hAnsi="SimSun" w:hint="eastAsia"/>
          <w:sz w:val="21"/>
          <w:szCs w:val="22"/>
        </w:rPr>
        <w:t>修订项目</w:t>
      </w:r>
      <w:r w:rsidR="002D3822" w:rsidRPr="00DA09AD">
        <w:rPr>
          <w:rFonts w:ascii="SimSun" w:hAnsi="SimSun" w:hint="eastAsia"/>
          <w:sz w:val="21"/>
          <w:szCs w:val="22"/>
        </w:rPr>
        <w:t>文件列出的所有关键步骤</w:t>
      </w:r>
      <w:r w:rsidR="00F57E63" w:rsidRPr="00DA09AD">
        <w:rPr>
          <w:rFonts w:ascii="SimSun" w:hAnsi="SimSun" w:hint="eastAsia"/>
          <w:sz w:val="21"/>
          <w:szCs w:val="22"/>
        </w:rPr>
        <w:t>在</w:t>
      </w:r>
      <w:r w:rsidR="008D2FA4" w:rsidRPr="00DA09AD">
        <w:rPr>
          <w:rFonts w:ascii="SimSun" w:hAnsi="SimSun" w:hint="eastAsia"/>
          <w:sz w:val="21"/>
          <w:szCs w:val="22"/>
        </w:rPr>
        <w:t>未修改</w:t>
      </w:r>
      <w:r w:rsidR="00F57E63" w:rsidRPr="00DA09AD">
        <w:rPr>
          <w:rFonts w:ascii="SimSun" w:hAnsi="SimSun" w:hint="eastAsia"/>
          <w:sz w:val="21"/>
          <w:szCs w:val="22"/>
        </w:rPr>
        <w:t>项目文件的情况下</w:t>
      </w:r>
      <w:r w:rsidR="008D2FA4" w:rsidRPr="00DA09AD">
        <w:rPr>
          <w:rFonts w:ascii="SimSun" w:hAnsi="SimSun" w:hint="eastAsia"/>
          <w:sz w:val="21"/>
          <w:szCs w:val="22"/>
        </w:rPr>
        <w:t>成功完成。谅解备忘录的签署对有关各方的承诺和义务加以明确，</w:t>
      </w:r>
      <w:r w:rsidR="00323E3F" w:rsidRPr="00DA09AD">
        <w:rPr>
          <w:rFonts w:ascii="SimSun" w:hAnsi="SimSun" w:hint="eastAsia"/>
          <w:sz w:val="21"/>
          <w:szCs w:val="22"/>
        </w:rPr>
        <w:t>特别改变了项目实施的面貌。因此，项目实施的初期</w:t>
      </w:r>
      <w:r w:rsidR="00F57E63" w:rsidRPr="00DA09AD">
        <w:rPr>
          <w:rFonts w:ascii="SimSun" w:hAnsi="SimSun" w:hint="eastAsia"/>
          <w:sz w:val="21"/>
          <w:szCs w:val="22"/>
        </w:rPr>
        <w:t>启动比第一阶段更加平稳。不过，第二阶段应为</w:t>
      </w:r>
      <w:r w:rsidR="00323E3F" w:rsidRPr="00DA09AD">
        <w:rPr>
          <w:rFonts w:ascii="SimSun" w:hAnsi="SimSun" w:hint="eastAsia"/>
          <w:sz w:val="21"/>
          <w:szCs w:val="22"/>
        </w:rPr>
        <w:t>扩大</w:t>
      </w:r>
      <w:r w:rsidR="00F57E63" w:rsidRPr="00DA09AD">
        <w:rPr>
          <w:rFonts w:ascii="SimSun" w:hAnsi="SimSun" w:hint="eastAsia"/>
          <w:sz w:val="21"/>
          <w:szCs w:val="22"/>
        </w:rPr>
        <w:t>化</w:t>
      </w:r>
      <w:r w:rsidR="00323E3F" w:rsidRPr="00DA09AD">
        <w:rPr>
          <w:rFonts w:ascii="SimSun" w:hAnsi="SimSun" w:hint="eastAsia"/>
          <w:sz w:val="21"/>
          <w:szCs w:val="22"/>
        </w:rPr>
        <w:t>阶段，</w:t>
      </w:r>
      <w:r w:rsidR="00867430" w:rsidRPr="00DA09AD">
        <w:rPr>
          <w:rFonts w:ascii="SimSun" w:hAnsi="SimSun" w:hint="eastAsia"/>
          <w:sz w:val="21"/>
          <w:szCs w:val="22"/>
        </w:rPr>
        <w:t>审评</w:t>
      </w:r>
      <w:r w:rsidR="00E751BF" w:rsidRPr="00DA09AD">
        <w:rPr>
          <w:rFonts w:ascii="SimSun" w:hAnsi="SimSun" w:hint="eastAsia"/>
          <w:sz w:val="21"/>
          <w:szCs w:val="22"/>
        </w:rPr>
        <w:t>关切地注意</w:t>
      </w:r>
      <w:r w:rsidR="00C9699A" w:rsidRPr="00DA09AD">
        <w:rPr>
          <w:rFonts w:ascii="SimSun" w:hAnsi="SimSun" w:hint="eastAsia"/>
          <w:sz w:val="21"/>
          <w:szCs w:val="22"/>
        </w:rPr>
        <w:t>到由于预算有限只有三个国家参与。</w:t>
      </w:r>
    </w:p>
    <w:p w:rsidR="00194A67" w:rsidRPr="00DA09AD" w:rsidRDefault="00C9699A"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发现2：</w:t>
      </w:r>
      <w:r w:rsidR="00F75F23" w:rsidRPr="00DA09AD">
        <w:rPr>
          <w:rFonts w:ascii="SimSun" w:hAnsi="SimSun" w:hint="eastAsia"/>
          <w:b/>
          <w:sz w:val="21"/>
          <w:szCs w:val="22"/>
        </w:rPr>
        <w:t>在提供关于项目实施进度的信息方面，</w:t>
      </w:r>
      <w:r w:rsidR="00DA37B2" w:rsidRPr="00DA09AD">
        <w:rPr>
          <w:rFonts w:ascii="SimSun" w:hAnsi="SimSun" w:hint="eastAsia"/>
          <w:b/>
          <w:sz w:val="21"/>
          <w:szCs w:val="22"/>
        </w:rPr>
        <w:t>项目监测、自我评估和报告的工具</w:t>
      </w:r>
      <w:r w:rsidR="00F75F23" w:rsidRPr="00DA09AD">
        <w:rPr>
          <w:rFonts w:ascii="SimSun" w:hAnsi="SimSun" w:hint="eastAsia"/>
          <w:b/>
          <w:sz w:val="21"/>
          <w:szCs w:val="22"/>
        </w:rPr>
        <w:t>恰当而且实用</w:t>
      </w:r>
      <w:r w:rsidR="00DA37B2" w:rsidRPr="00DA09AD">
        <w:rPr>
          <w:rFonts w:ascii="SimSun" w:hAnsi="SimSun" w:hint="eastAsia"/>
          <w:b/>
          <w:sz w:val="21"/>
          <w:szCs w:val="22"/>
        </w:rPr>
        <w:t>。</w:t>
      </w:r>
      <w:r w:rsidR="00DA37B2" w:rsidRPr="00DA09AD">
        <w:rPr>
          <w:rFonts w:ascii="SimSun" w:hAnsi="SimSun" w:hint="eastAsia"/>
          <w:sz w:val="21"/>
          <w:szCs w:val="22"/>
        </w:rPr>
        <w:t>产权组织秘书处严格遵循监测工具的要求。它确保项目启动前谅解备忘录</w:t>
      </w:r>
      <w:r w:rsidR="007E29B4" w:rsidRPr="00DA09AD">
        <w:rPr>
          <w:rFonts w:ascii="SimSun" w:hAnsi="SimSun" w:hint="eastAsia"/>
          <w:sz w:val="21"/>
          <w:szCs w:val="22"/>
        </w:rPr>
        <w:t>已经签署且工作计划制定完成。秘书处亦定期编拟</w:t>
      </w:r>
      <w:r w:rsidR="00C37536" w:rsidRPr="00DA09AD">
        <w:rPr>
          <w:rFonts w:ascii="SimSun" w:hAnsi="SimSun" w:hint="eastAsia"/>
          <w:sz w:val="21"/>
          <w:szCs w:val="22"/>
        </w:rPr>
        <w:t>进度报告，提交CDIP。已编拟完成七份此类报告提交CDIP。因此，项目在规定期限内实施并完成。然而，</w:t>
      </w:r>
      <w:r w:rsidR="00867430" w:rsidRPr="00DA09AD">
        <w:rPr>
          <w:rFonts w:ascii="SimSun" w:hAnsi="SimSun" w:hint="eastAsia"/>
          <w:sz w:val="21"/>
          <w:szCs w:val="22"/>
        </w:rPr>
        <w:t>审评</w:t>
      </w:r>
      <w:r w:rsidR="00C37536" w:rsidRPr="00DA09AD">
        <w:rPr>
          <w:rFonts w:ascii="SimSun" w:hAnsi="SimSun" w:hint="eastAsia"/>
          <w:sz w:val="21"/>
          <w:szCs w:val="22"/>
        </w:rPr>
        <w:t>提到，谅解备忘录的签署</w:t>
      </w:r>
      <w:r w:rsidR="00263C0F" w:rsidRPr="00DA09AD">
        <w:rPr>
          <w:rFonts w:ascii="SimSun" w:hAnsi="SimSun" w:hint="eastAsia"/>
          <w:sz w:val="21"/>
          <w:szCs w:val="22"/>
        </w:rPr>
        <w:t>延误</w:t>
      </w:r>
      <w:r w:rsidR="00C37536" w:rsidRPr="00DA09AD">
        <w:rPr>
          <w:rFonts w:ascii="SimSun" w:hAnsi="SimSun" w:hint="eastAsia"/>
          <w:sz w:val="21"/>
          <w:szCs w:val="22"/>
        </w:rPr>
        <w:t>多达12个月。</w:t>
      </w:r>
      <w:r w:rsidR="00867430" w:rsidRPr="00DA09AD">
        <w:rPr>
          <w:rFonts w:ascii="SimSun" w:hAnsi="SimSun" w:hint="eastAsia"/>
          <w:sz w:val="21"/>
          <w:szCs w:val="22"/>
        </w:rPr>
        <w:t>审评</w:t>
      </w:r>
      <w:r w:rsidR="00F75F23" w:rsidRPr="00DA09AD">
        <w:rPr>
          <w:rFonts w:ascii="SimSun" w:hAnsi="SimSun" w:hint="eastAsia"/>
          <w:sz w:val="21"/>
          <w:szCs w:val="22"/>
        </w:rPr>
        <w:t>还注意</w:t>
      </w:r>
      <w:r w:rsidR="00C37536" w:rsidRPr="00DA09AD">
        <w:rPr>
          <w:rFonts w:ascii="SimSun" w:hAnsi="SimSun" w:hint="eastAsia"/>
          <w:sz w:val="21"/>
          <w:szCs w:val="22"/>
        </w:rPr>
        <w:t>到，国家专家组未编拟提交监测</w:t>
      </w:r>
      <w:r w:rsidR="00867430" w:rsidRPr="00DA09AD">
        <w:rPr>
          <w:rFonts w:ascii="SimSun" w:hAnsi="SimSun" w:hint="eastAsia"/>
          <w:sz w:val="21"/>
          <w:szCs w:val="22"/>
        </w:rPr>
        <w:t>审评</w:t>
      </w:r>
      <w:r w:rsidR="00C37536" w:rsidRPr="00DA09AD">
        <w:rPr>
          <w:rFonts w:ascii="SimSun" w:hAnsi="SimSun" w:hint="eastAsia"/>
          <w:sz w:val="21"/>
          <w:szCs w:val="22"/>
        </w:rPr>
        <w:t>所需的</w:t>
      </w:r>
      <w:r w:rsidR="00FF47FD" w:rsidRPr="00DA09AD">
        <w:rPr>
          <w:rFonts w:ascii="SimSun" w:hAnsi="SimSun" w:hint="eastAsia"/>
          <w:sz w:val="21"/>
          <w:szCs w:val="22"/>
        </w:rPr>
        <w:t>某些报告。</w:t>
      </w:r>
    </w:p>
    <w:p w:rsidR="00194A67" w:rsidRPr="00DA09AD" w:rsidRDefault="00FF47FD" w:rsidP="00A970BA">
      <w:pPr>
        <w:numPr>
          <w:ilvl w:val="0"/>
          <w:numId w:val="29"/>
        </w:numPr>
        <w:tabs>
          <w:tab w:val="clear" w:pos="567"/>
        </w:tabs>
        <w:overflowPunct w:val="0"/>
        <w:spacing w:afterLines="50" w:after="120" w:line="340" w:lineRule="atLeast"/>
        <w:jc w:val="both"/>
        <w:rPr>
          <w:rFonts w:ascii="SimSun" w:hAnsi="SimSun"/>
          <w:b/>
          <w:sz w:val="21"/>
          <w:szCs w:val="22"/>
        </w:rPr>
      </w:pPr>
      <w:r w:rsidRPr="00DA09AD">
        <w:rPr>
          <w:rFonts w:ascii="SimSun" w:hAnsi="SimSun" w:hint="eastAsia"/>
          <w:b/>
          <w:sz w:val="21"/>
          <w:szCs w:val="22"/>
        </w:rPr>
        <w:t>发现3：秘书处内部</w:t>
      </w:r>
      <w:r w:rsidR="003C2ADA">
        <w:rPr>
          <w:rFonts w:ascii="SimSun" w:hAnsi="SimSun" w:hint="eastAsia"/>
          <w:b/>
          <w:sz w:val="21"/>
          <w:szCs w:val="22"/>
        </w:rPr>
        <w:t>其他</w:t>
      </w:r>
      <w:r w:rsidRPr="00DA09AD">
        <w:rPr>
          <w:rFonts w:ascii="SimSun" w:hAnsi="SimSun" w:hint="eastAsia"/>
          <w:b/>
          <w:sz w:val="21"/>
          <w:szCs w:val="22"/>
        </w:rPr>
        <w:t>实体的贡献对于</w:t>
      </w:r>
      <w:r w:rsidR="00D83750" w:rsidRPr="00DA09AD">
        <w:rPr>
          <w:rFonts w:ascii="SimSun" w:hAnsi="SimSun" w:hint="eastAsia"/>
          <w:b/>
          <w:sz w:val="21"/>
          <w:szCs w:val="22"/>
        </w:rPr>
        <w:t>促进</w:t>
      </w:r>
      <w:r w:rsidRPr="00DA09AD">
        <w:rPr>
          <w:rFonts w:ascii="SimSun" w:hAnsi="SimSun" w:hint="eastAsia"/>
          <w:b/>
          <w:sz w:val="21"/>
          <w:szCs w:val="22"/>
        </w:rPr>
        <w:t>项目有效高效实施而言相当充分。</w:t>
      </w:r>
      <w:r w:rsidR="000B7FE0" w:rsidRPr="00DA09AD">
        <w:rPr>
          <w:rFonts w:ascii="SimSun" w:hAnsi="SimSun" w:hint="eastAsia"/>
          <w:sz w:val="21"/>
          <w:szCs w:val="22"/>
        </w:rPr>
        <w:t>专利信息科对专利</w:t>
      </w:r>
      <w:r w:rsidR="00B41078" w:rsidRPr="00DA09AD">
        <w:rPr>
          <w:rFonts w:ascii="SimSun" w:hAnsi="SimSun" w:hint="eastAsia"/>
          <w:sz w:val="21"/>
          <w:szCs w:val="22"/>
        </w:rPr>
        <w:t>检索的贡献和发展议程协调司的意见对于项目而言尤其关键。不过，</w:t>
      </w:r>
      <w:r w:rsidR="00867430" w:rsidRPr="00DA09AD">
        <w:rPr>
          <w:rFonts w:ascii="SimSun" w:hAnsi="SimSun" w:hint="eastAsia"/>
          <w:sz w:val="21"/>
          <w:szCs w:val="22"/>
        </w:rPr>
        <w:t>审评</w:t>
      </w:r>
      <w:r w:rsidR="00F75F23" w:rsidRPr="00DA09AD">
        <w:rPr>
          <w:rFonts w:ascii="SimSun" w:hAnsi="SimSun" w:hint="eastAsia"/>
          <w:sz w:val="21"/>
          <w:szCs w:val="22"/>
        </w:rPr>
        <w:t>关切地</w:t>
      </w:r>
      <w:r w:rsidR="00B41078" w:rsidRPr="00DA09AD">
        <w:rPr>
          <w:rFonts w:ascii="SimSun" w:hAnsi="SimSun" w:hint="eastAsia"/>
          <w:sz w:val="21"/>
          <w:szCs w:val="22"/>
        </w:rPr>
        <w:t>注意到，尽管</w:t>
      </w:r>
      <w:r w:rsidR="003E7B2C" w:rsidRPr="00DA09AD">
        <w:rPr>
          <w:rFonts w:ascii="SimSun" w:hAnsi="SimSun" w:hint="eastAsia"/>
          <w:sz w:val="21"/>
          <w:szCs w:val="22"/>
        </w:rPr>
        <w:t>三个参与国都来自非洲，</w:t>
      </w:r>
      <w:r w:rsidR="00B41078" w:rsidRPr="00DA09AD">
        <w:rPr>
          <w:rFonts w:ascii="SimSun" w:hAnsi="SimSun" w:hint="eastAsia"/>
          <w:sz w:val="21"/>
          <w:szCs w:val="22"/>
        </w:rPr>
        <w:t>非洲区域局</w:t>
      </w:r>
      <w:r w:rsidR="003E7B2C" w:rsidRPr="00DA09AD">
        <w:rPr>
          <w:rFonts w:ascii="SimSun" w:hAnsi="SimSun" w:hint="eastAsia"/>
          <w:sz w:val="21"/>
          <w:szCs w:val="22"/>
        </w:rPr>
        <w:t>却没有参与项目。</w:t>
      </w:r>
    </w:p>
    <w:p w:rsidR="00194A67" w:rsidRPr="00DA09AD" w:rsidRDefault="003E7B2C"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发现4：</w:t>
      </w:r>
      <w:r w:rsidR="00CB4249" w:rsidRPr="00DA09AD">
        <w:rPr>
          <w:rFonts w:ascii="SimSun" w:hAnsi="SimSun" w:hint="eastAsia"/>
          <w:b/>
          <w:sz w:val="21"/>
          <w:szCs w:val="22"/>
        </w:rPr>
        <w:t>修订</w:t>
      </w:r>
      <w:r w:rsidRPr="00DA09AD">
        <w:rPr>
          <w:rFonts w:ascii="SimSun" w:hAnsi="SimSun" w:hint="eastAsia"/>
          <w:b/>
          <w:sz w:val="21"/>
          <w:szCs w:val="22"/>
        </w:rPr>
        <w:t>项目文件提及的风险并未出现，因此对项目实施没有负面影响。</w:t>
      </w:r>
      <w:r w:rsidRPr="00DA09AD">
        <w:rPr>
          <w:rFonts w:ascii="SimSun" w:hAnsi="SimSun" w:hint="eastAsia"/>
          <w:sz w:val="21"/>
          <w:szCs w:val="22"/>
        </w:rPr>
        <w:t>通过能力建设</w:t>
      </w:r>
      <w:r w:rsidR="003A0B10" w:rsidRPr="00DA09AD">
        <w:rPr>
          <w:rFonts w:ascii="SimSun" w:hAnsi="SimSun" w:hint="eastAsia"/>
          <w:sz w:val="21"/>
          <w:szCs w:val="22"/>
        </w:rPr>
        <w:t>工作</w:t>
      </w:r>
      <w:r w:rsidRPr="00DA09AD">
        <w:rPr>
          <w:rFonts w:ascii="SimSun" w:hAnsi="SimSun" w:hint="eastAsia"/>
          <w:sz w:val="21"/>
          <w:szCs w:val="22"/>
        </w:rPr>
        <w:t>以及签署谅解备忘录，</w:t>
      </w:r>
      <w:r w:rsidR="00CB4249" w:rsidRPr="00DA09AD">
        <w:rPr>
          <w:rFonts w:ascii="SimSun" w:hAnsi="SimSun" w:hint="eastAsia"/>
          <w:sz w:val="21"/>
          <w:szCs w:val="22"/>
        </w:rPr>
        <w:t>预期</w:t>
      </w:r>
      <w:r w:rsidRPr="00DA09AD">
        <w:rPr>
          <w:rFonts w:ascii="SimSun" w:hAnsi="SimSun" w:hint="eastAsia"/>
          <w:sz w:val="21"/>
          <w:szCs w:val="22"/>
        </w:rPr>
        <w:t>风险显著减少</w:t>
      </w:r>
      <w:r w:rsidR="007174DE" w:rsidRPr="00DA09AD">
        <w:rPr>
          <w:rFonts w:ascii="SimSun" w:hAnsi="SimSun" w:hint="eastAsia"/>
          <w:sz w:val="21"/>
          <w:szCs w:val="22"/>
        </w:rPr>
        <w:t>。谅解备忘录</w:t>
      </w:r>
      <w:r w:rsidR="00CB4249" w:rsidRPr="00DA09AD">
        <w:rPr>
          <w:rFonts w:ascii="SimSun" w:hAnsi="SimSun" w:hint="eastAsia"/>
          <w:sz w:val="21"/>
          <w:szCs w:val="22"/>
        </w:rPr>
        <w:t>分析说明</w:t>
      </w:r>
      <w:r w:rsidR="00111946" w:rsidRPr="00DA09AD">
        <w:rPr>
          <w:rFonts w:ascii="SimSun" w:hAnsi="SimSun" w:hint="eastAsia"/>
          <w:sz w:val="21"/>
          <w:szCs w:val="22"/>
        </w:rPr>
        <w:t>协调风险；确定联络点并</w:t>
      </w:r>
      <w:r w:rsidR="00CB4249" w:rsidRPr="00DA09AD">
        <w:rPr>
          <w:rFonts w:ascii="SimSun" w:hAnsi="SimSun" w:hint="eastAsia"/>
          <w:sz w:val="21"/>
          <w:szCs w:val="22"/>
        </w:rPr>
        <w:t>任命</w:t>
      </w:r>
      <w:r w:rsidR="00111946" w:rsidRPr="00DA09AD">
        <w:rPr>
          <w:rFonts w:ascii="SimSun" w:hAnsi="SimSun" w:hint="eastAsia"/>
          <w:sz w:val="21"/>
          <w:szCs w:val="22"/>
        </w:rPr>
        <w:t>国家专家组</w:t>
      </w:r>
      <w:r w:rsidR="00CB4249" w:rsidRPr="00DA09AD">
        <w:rPr>
          <w:rFonts w:ascii="SimSun" w:hAnsi="SimSun" w:hint="eastAsia"/>
          <w:sz w:val="21"/>
          <w:szCs w:val="22"/>
        </w:rPr>
        <w:t>成员</w:t>
      </w:r>
      <w:r w:rsidR="00111946" w:rsidRPr="00DA09AD">
        <w:rPr>
          <w:rFonts w:ascii="SimSun" w:hAnsi="SimSun" w:hint="eastAsia"/>
          <w:sz w:val="21"/>
          <w:szCs w:val="22"/>
        </w:rPr>
        <w:t>。能力建设</w:t>
      </w:r>
      <w:r w:rsidR="003A0B10" w:rsidRPr="00DA09AD">
        <w:rPr>
          <w:rFonts w:ascii="SimSun" w:hAnsi="SimSun" w:hint="eastAsia"/>
          <w:sz w:val="21"/>
          <w:szCs w:val="22"/>
        </w:rPr>
        <w:t>工作则</w:t>
      </w:r>
      <w:r w:rsidR="00CB4249" w:rsidRPr="00DA09AD">
        <w:rPr>
          <w:rFonts w:ascii="SimSun" w:hAnsi="SimSun" w:hint="eastAsia"/>
          <w:sz w:val="21"/>
          <w:szCs w:val="22"/>
        </w:rPr>
        <w:t>分析说明</w:t>
      </w:r>
      <w:r w:rsidR="003A0B10" w:rsidRPr="00DA09AD">
        <w:rPr>
          <w:rFonts w:ascii="SimSun" w:hAnsi="SimSun" w:hint="eastAsia"/>
          <w:sz w:val="21"/>
          <w:szCs w:val="22"/>
        </w:rPr>
        <w:t>误解适用技术概念的风险。不过，激励国家专家组成员对项目全力投入，这个问题仍然存在挑战。</w:t>
      </w:r>
    </w:p>
    <w:p w:rsidR="00194A67" w:rsidRPr="00DA09AD" w:rsidRDefault="003A0B10"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发现5</w:t>
      </w:r>
      <w:r w:rsidR="006A2D73" w:rsidRPr="00DA09AD">
        <w:rPr>
          <w:rFonts w:ascii="SimSun" w:hAnsi="SimSun" w:hint="eastAsia"/>
          <w:b/>
          <w:sz w:val="21"/>
          <w:szCs w:val="22"/>
        </w:rPr>
        <w:t>：项目考虑到新兴</w:t>
      </w:r>
      <w:r w:rsidRPr="00DA09AD">
        <w:rPr>
          <w:rFonts w:ascii="SimSun" w:hAnsi="SimSun" w:hint="eastAsia"/>
          <w:b/>
          <w:sz w:val="21"/>
          <w:szCs w:val="22"/>
        </w:rPr>
        <w:t>趋势、技术和</w:t>
      </w:r>
      <w:r w:rsidR="003C2ADA">
        <w:rPr>
          <w:rFonts w:ascii="SimSun" w:hAnsi="SimSun" w:hint="eastAsia"/>
          <w:b/>
          <w:sz w:val="21"/>
          <w:szCs w:val="22"/>
        </w:rPr>
        <w:t>其他</w:t>
      </w:r>
      <w:r w:rsidR="00AE41AF" w:rsidRPr="00DA09AD">
        <w:rPr>
          <w:rFonts w:ascii="SimSun" w:hAnsi="SimSun" w:hint="eastAsia"/>
          <w:b/>
          <w:sz w:val="21"/>
          <w:szCs w:val="22"/>
        </w:rPr>
        <w:t>外部因素。</w:t>
      </w:r>
      <w:r w:rsidR="00AE41AF" w:rsidRPr="00DA09AD">
        <w:rPr>
          <w:rFonts w:ascii="SimSun" w:hAnsi="SimSun" w:hint="eastAsia"/>
          <w:sz w:val="21"/>
          <w:szCs w:val="22"/>
        </w:rPr>
        <w:t>开展的六个项目中有三个涉及</w:t>
      </w:r>
      <w:r w:rsidR="00C43EDF" w:rsidRPr="00DA09AD">
        <w:rPr>
          <w:rFonts w:ascii="SimSun" w:hAnsi="SimSun" w:hint="eastAsia"/>
          <w:sz w:val="21"/>
          <w:szCs w:val="22"/>
        </w:rPr>
        <w:t>水产养殖</w:t>
      </w:r>
      <w:r w:rsidR="00AE41AF" w:rsidRPr="00DA09AD">
        <w:rPr>
          <w:rFonts w:ascii="SimSun" w:hAnsi="SimSun" w:hint="eastAsia"/>
          <w:sz w:val="21"/>
          <w:szCs w:val="22"/>
        </w:rPr>
        <w:t>业，这是非洲的新兴领域，被视为</w:t>
      </w:r>
      <w:r w:rsidR="00C43EDF" w:rsidRPr="00DA09AD">
        <w:rPr>
          <w:rFonts w:ascii="SimSun" w:hAnsi="SimSun" w:hint="eastAsia"/>
          <w:sz w:val="21"/>
          <w:szCs w:val="22"/>
        </w:rPr>
        <w:t>湖泊捕鱼资源迅速枯竭的解决方案。</w:t>
      </w:r>
      <w:r w:rsidR="00A60742" w:rsidRPr="00DA09AD">
        <w:rPr>
          <w:rFonts w:ascii="SimSun" w:hAnsi="SimSun" w:hint="eastAsia"/>
          <w:sz w:val="21"/>
          <w:szCs w:val="22"/>
        </w:rPr>
        <w:t>水产养殖项目也被视为基因改良鱼种</w:t>
      </w:r>
      <w:r w:rsidR="00DB2D5C" w:rsidRPr="00DA09AD">
        <w:rPr>
          <w:rFonts w:ascii="SimSun" w:hAnsi="SimSun" w:hint="eastAsia"/>
          <w:sz w:val="21"/>
          <w:szCs w:val="22"/>
        </w:rPr>
        <w:t>的实际应用，这一技术在非洲</w:t>
      </w:r>
      <w:r w:rsidR="00C5534F" w:rsidRPr="00DA09AD">
        <w:rPr>
          <w:rFonts w:ascii="SimSun" w:hAnsi="SimSun" w:hint="eastAsia"/>
          <w:sz w:val="21"/>
          <w:szCs w:val="22"/>
        </w:rPr>
        <w:t>尚属少见。项目包含马来西亚考察，三国选派代表前往该国了解</w:t>
      </w:r>
      <w:r w:rsidR="00C5534F" w:rsidRPr="00DA09AD">
        <w:rPr>
          <w:rFonts w:ascii="SimSun" w:hAnsi="SimSun" w:hint="eastAsia"/>
          <w:sz w:val="21"/>
          <w:szCs w:val="22"/>
        </w:rPr>
        <w:lastRenderedPageBreak/>
        <w:t>与项目有关的一些新兴技术。管理层对项目</w:t>
      </w:r>
      <w:r w:rsidR="00E67C40" w:rsidRPr="00DA09AD">
        <w:rPr>
          <w:rFonts w:ascii="SimSun" w:hAnsi="SimSun" w:hint="eastAsia"/>
          <w:sz w:val="21"/>
          <w:szCs w:val="22"/>
        </w:rPr>
        <w:t>承诺</w:t>
      </w:r>
      <w:r w:rsidR="00C5534F" w:rsidRPr="00DA09AD">
        <w:rPr>
          <w:rFonts w:ascii="SimSun" w:hAnsi="SimSun" w:hint="eastAsia"/>
          <w:sz w:val="21"/>
          <w:szCs w:val="22"/>
        </w:rPr>
        <w:t>的支持属于项目外因素，</w:t>
      </w:r>
      <w:r w:rsidR="009F3F22" w:rsidRPr="00DA09AD">
        <w:rPr>
          <w:rFonts w:ascii="SimSun" w:hAnsi="SimSun" w:hint="eastAsia"/>
          <w:sz w:val="21"/>
          <w:szCs w:val="22"/>
        </w:rPr>
        <w:t>三</w:t>
      </w:r>
      <w:r w:rsidR="00C5534F" w:rsidRPr="00DA09AD">
        <w:rPr>
          <w:rFonts w:ascii="SimSun" w:hAnsi="SimSun" w:hint="eastAsia"/>
          <w:sz w:val="21"/>
          <w:szCs w:val="22"/>
        </w:rPr>
        <w:t>国</w:t>
      </w:r>
      <w:r w:rsidR="009F3F22" w:rsidRPr="00DA09AD">
        <w:rPr>
          <w:rFonts w:ascii="SimSun" w:hAnsi="SimSun" w:hint="eastAsia"/>
          <w:sz w:val="21"/>
          <w:szCs w:val="22"/>
        </w:rPr>
        <w:t>情况各异。但</w:t>
      </w:r>
      <w:r w:rsidR="00E02413" w:rsidRPr="00DA09AD">
        <w:rPr>
          <w:rFonts w:ascii="SimSun" w:hAnsi="SimSun" w:hint="eastAsia"/>
          <w:sz w:val="21"/>
          <w:szCs w:val="22"/>
        </w:rPr>
        <w:t>此类情况出现时均得到解决。</w:t>
      </w:r>
    </w:p>
    <w:p w:rsidR="00194A67" w:rsidRPr="00C12196"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B</w:t>
      </w:r>
      <w:r w:rsidR="002110F6">
        <w:rPr>
          <w:rFonts w:ascii="SimSun" w:hAnsi="SimSun"/>
          <w:b/>
          <w:sz w:val="21"/>
          <w:szCs w:val="22"/>
        </w:rPr>
        <w:t>：</w:t>
      </w:r>
      <w:r w:rsidR="00643EB0" w:rsidRPr="00DA09AD">
        <w:rPr>
          <w:rFonts w:ascii="SimSun" w:hAnsi="SimSun" w:hint="eastAsia"/>
          <w:b/>
          <w:sz w:val="21"/>
          <w:szCs w:val="22"/>
        </w:rPr>
        <w:t>项目效果</w:t>
      </w:r>
    </w:p>
    <w:p w:rsidR="00D36F42" w:rsidRDefault="00643EB0"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Pr="00DA09AD">
        <w:rPr>
          <w:rFonts w:ascii="SimSun" w:hAnsi="SimSun"/>
          <w:b/>
          <w:sz w:val="21"/>
          <w:szCs w:val="22"/>
          <w:lang w:bidi="en-US"/>
        </w:rPr>
        <w:t>6</w:t>
      </w:r>
      <w:r w:rsidR="00E751BF" w:rsidRPr="00DA09AD">
        <w:rPr>
          <w:rFonts w:ascii="SimSun" w:hAnsi="SimSun" w:hint="eastAsia"/>
          <w:b/>
          <w:sz w:val="21"/>
          <w:szCs w:val="22"/>
          <w:lang w:bidi="en-US"/>
        </w:rPr>
        <w:t>：为在更大程度上使用科技信息以解决国家查明的发展需求提供便利</w:t>
      </w:r>
      <w:r w:rsidRPr="00DA09AD">
        <w:rPr>
          <w:rFonts w:ascii="SimSun" w:hAnsi="SimSun" w:hint="eastAsia"/>
          <w:b/>
          <w:sz w:val="21"/>
          <w:szCs w:val="22"/>
          <w:lang w:bidi="en-US"/>
        </w:rPr>
        <w:t>，</w:t>
      </w:r>
      <w:r w:rsidR="00FB1FA5" w:rsidRPr="00DA09AD">
        <w:rPr>
          <w:rFonts w:ascii="SimSun" w:hAnsi="SimSun" w:hint="eastAsia"/>
          <w:b/>
          <w:sz w:val="21"/>
          <w:szCs w:val="22"/>
          <w:lang w:bidi="en-US"/>
        </w:rPr>
        <w:t>项目在这方面</w:t>
      </w:r>
      <w:r w:rsidR="00E751BF" w:rsidRPr="00DA09AD">
        <w:rPr>
          <w:rFonts w:ascii="SimSun" w:hAnsi="SimSun" w:hint="eastAsia"/>
          <w:b/>
          <w:sz w:val="21"/>
          <w:szCs w:val="22"/>
          <w:lang w:bidi="en-US"/>
        </w:rPr>
        <w:t>有效实用</w:t>
      </w:r>
      <w:r w:rsidR="00DD4F04" w:rsidRPr="00DA09AD">
        <w:rPr>
          <w:rFonts w:ascii="SimSun" w:hAnsi="SimSun" w:hint="eastAsia"/>
          <w:b/>
          <w:sz w:val="21"/>
          <w:szCs w:val="22"/>
          <w:lang w:bidi="en-US"/>
        </w:rPr>
        <w:t>。</w:t>
      </w:r>
      <w:r w:rsidR="00DD4F04" w:rsidRPr="00DA09AD">
        <w:rPr>
          <w:rFonts w:ascii="SimSun" w:hAnsi="SimSun" w:hint="eastAsia"/>
          <w:sz w:val="21"/>
          <w:szCs w:val="22"/>
          <w:lang w:bidi="en-US"/>
        </w:rPr>
        <w:t>三国共选出六个方面的需求。通过专利检索明确几项有可能的技术后，经过</w:t>
      </w:r>
      <w:r w:rsidR="00867430" w:rsidRPr="00DA09AD">
        <w:rPr>
          <w:rFonts w:ascii="SimSun" w:hAnsi="SimSun" w:hint="eastAsia"/>
          <w:sz w:val="21"/>
          <w:szCs w:val="22"/>
          <w:lang w:bidi="en-US"/>
        </w:rPr>
        <w:t>审评</w:t>
      </w:r>
      <w:r w:rsidR="00DD4F04" w:rsidRPr="00DA09AD">
        <w:rPr>
          <w:rFonts w:ascii="SimSun" w:hAnsi="SimSun" w:hint="eastAsia"/>
          <w:sz w:val="21"/>
          <w:szCs w:val="22"/>
          <w:lang w:bidi="en-US"/>
        </w:rPr>
        <w:t>和</w:t>
      </w:r>
      <w:r w:rsidR="00A71A30" w:rsidRPr="00DA09AD">
        <w:rPr>
          <w:rFonts w:ascii="SimSun" w:hAnsi="SimSun" w:hint="eastAsia"/>
          <w:sz w:val="21"/>
          <w:szCs w:val="22"/>
          <w:lang w:bidi="en-US"/>
        </w:rPr>
        <w:t>选择</w:t>
      </w:r>
      <w:r w:rsidR="001F414C" w:rsidRPr="00DA09AD">
        <w:rPr>
          <w:rFonts w:ascii="SimSun" w:hAnsi="SimSun" w:hint="eastAsia"/>
          <w:sz w:val="21"/>
          <w:szCs w:val="22"/>
          <w:lang w:bidi="en-US"/>
        </w:rPr>
        <w:t>优先顺序，</w:t>
      </w:r>
      <w:r w:rsidR="00A71A30" w:rsidRPr="00DA09AD">
        <w:rPr>
          <w:rFonts w:ascii="SimSun" w:hAnsi="SimSun" w:hint="eastAsia"/>
          <w:sz w:val="21"/>
          <w:szCs w:val="22"/>
          <w:lang w:bidi="en-US"/>
        </w:rPr>
        <w:t>确定了适用技术并制订</w:t>
      </w:r>
      <w:r w:rsidR="008C3BD4">
        <w:rPr>
          <w:rFonts w:ascii="SimSun" w:hAnsi="SimSun" w:hint="eastAsia"/>
          <w:sz w:val="21"/>
          <w:szCs w:val="22"/>
          <w:lang w:bidi="en-US"/>
        </w:rPr>
        <w:t>业务计划</w:t>
      </w:r>
      <w:r w:rsidR="00A71A30" w:rsidRPr="00DA09AD">
        <w:rPr>
          <w:rFonts w:ascii="SimSun" w:hAnsi="SimSun" w:hint="eastAsia"/>
          <w:sz w:val="21"/>
          <w:szCs w:val="22"/>
          <w:lang w:bidi="en-US"/>
        </w:rPr>
        <w:t>。其中包括埃塞俄比亚的太阳能咖啡干燥</w:t>
      </w:r>
      <w:r w:rsidR="00F57E63" w:rsidRPr="00DA09AD">
        <w:rPr>
          <w:rFonts w:ascii="SimSun" w:hAnsi="SimSun" w:hint="eastAsia"/>
          <w:sz w:val="21"/>
          <w:szCs w:val="22"/>
          <w:lang w:bidi="en-US"/>
        </w:rPr>
        <w:t>技术</w:t>
      </w:r>
      <w:r w:rsidR="009E4B86" w:rsidRPr="00DA09AD">
        <w:rPr>
          <w:rFonts w:ascii="SimSun" w:hAnsi="SimSun" w:hint="eastAsia"/>
          <w:sz w:val="21"/>
          <w:szCs w:val="22"/>
          <w:lang w:bidi="en-US"/>
        </w:rPr>
        <w:t>；卢旺达的养鱼技术和坦桑尼亚的</w:t>
      </w:r>
      <w:r w:rsidR="006A2D73" w:rsidRPr="00DA09AD">
        <w:rPr>
          <w:rFonts w:ascii="SimSun" w:hAnsi="SimSun" w:hint="eastAsia"/>
          <w:sz w:val="21"/>
          <w:szCs w:val="22"/>
          <w:lang w:bidi="en-US"/>
        </w:rPr>
        <w:t>加工</w:t>
      </w:r>
      <w:r w:rsidR="009E4B86" w:rsidRPr="00DA09AD">
        <w:rPr>
          <w:rFonts w:ascii="SimSun" w:hAnsi="SimSun" w:hint="eastAsia"/>
          <w:sz w:val="21"/>
          <w:szCs w:val="22"/>
          <w:lang w:bidi="en-US"/>
        </w:rPr>
        <w:t>海藻提取卡拉胶技术。但在</w:t>
      </w:r>
      <w:r w:rsidR="00867430" w:rsidRPr="00DA09AD">
        <w:rPr>
          <w:rFonts w:ascii="SimSun" w:hAnsi="SimSun" w:hint="eastAsia"/>
          <w:sz w:val="21"/>
          <w:szCs w:val="22"/>
          <w:lang w:bidi="en-US"/>
        </w:rPr>
        <w:t>审评</w:t>
      </w:r>
      <w:r w:rsidR="009E4B86" w:rsidRPr="00DA09AD">
        <w:rPr>
          <w:rFonts w:ascii="SimSun" w:hAnsi="SimSun" w:hint="eastAsia"/>
          <w:sz w:val="21"/>
          <w:szCs w:val="22"/>
          <w:lang w:bidi="en-US"/>
        </w:rPr>
        <w:t>阶段未</w:t>
      </w:r>
      <w:r w:rsidR="002E0C11" w:rsidRPr="00DA09AD">
        <w:rPr>
          <w:rFonts w:ascii="SimSun" w:hAnsi="SimSun" w:hint="eastAsia"/>
          <w:sz w:val="21"/>
          <w:szCs w:val="22"/>
          <w:lang w:bidi="en-US"/>
        </w:rPr>
        <w:t>实施</w:t>
      </w:r>
      <w:r w:rsidR="009E4B86" w:rsidRPr="00DA09AD">
        <w:rPr>
          <w:rFonts w:ascii="SimSun" w:hAnsi="SimSun" w:hint="eastAsia"/>
          <w:sz w:val="21"/>
          <w:szCs w:val="22"/>
          <w:lang w:bidi="en-US"/>
        </w:rPr>
        <w:t>任何</w:t>
      </w:r>
      <w:r w:rsidR="008C3BD4">
        <w:rPr>
          <w:rFonts w:ascii="SimSun" w:hAnsi="SimSun" w:hint="eastAsia"/>
          <w:sz w:val="21"/>
          <w:szCs w:val="22"/>
          <w:lang w:bidi="en-US"/>
        </w:rPr>
        <w:t>业务计划</w:t>
      </w:r>
      <w:r w:rsidR="009E4B86" w:rsidRPr="00DA09AD">
        <w:rPr>
          <w:rFonts w:ascii="SimSun" w:hAnsi="SimSun" w:hint="eastAsia"/>
          <w:sz w:val="21"/>
          <w:szCs w:val="22"/>
          <w:lang w:bidi="en-US"/>
        </w:rPr>
        <w:t>，因此</w:t>
      </w:r>
      <w:r w:rsidR="002E0C11" w:rsidRPr="00DA09AD">
        <w:rPr>
          <w:rFonts w:ascii="SimSun" w:hAnsi="SimSun" w:hint="eastAsia"/>
          <w:sz w:val="21"/>
          <w:szCs w:val="22"/>
          <w:lang w:bidi="en-US"/>
        </w:rPr>
        <w:t>尚无法</w:t>
      </w:r>
      <w:r w:rsidR="009E4B86" w:rsidRPr="00DA09AD">
        <w:rPr>
          <w:rFonts w:ascii="SimSun" w:hAnsi="SimSun" w:hint="eastAsia"/>
          <w:sz w:val="21"/>
          <w:szCs w:val="22"/>
          <w:lang w:bidi="en-US"/>
        </w:rPr>
        <w:t>确定这些技术</w:t>
      </w:r>
      <w:r w:rsidR="00C326B0" w:rsidRPr="00DA09AD">
        <w:rPr>
          <w:rFonts w:ascii="SimSun" w:hAnsi="SimSun" w:hint="eastAsia"/>
          <w:sz w:val="21"/>
          <w:szCs w:val="22"/>
          <w:lang w:bidi="en-US"/>
        </w:rPr>
        <w:t>是否能有效应对查明需求</w:t>
      </w:r>
      <w:r w:rsidR="002E0C11" w:rsidRPr="00DA09AD">
        <w:rPr>
          <w:rFonts w:ascii="SimSun" w:hAnsi="SimSun" w:hint="eastAsia"/>
          <w:sz w:val="21"/>
          <w:szCs w:val="22"/>
          <w:lang w:bidi="en-US"/>
        </w:rPr>
        <w:t>。</w:t>
      </w:r>
    </w:p>
    <w:p w:rsidR="00D36F42" w:rsidRDefault="002E0C11"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7</w:t>
      </w:r>
      <w:r w:rsidRPr="00DA09AD">
        <w:rPr>
          <w:rFonts w:ascii="SimSun" w:hAnsi="SimSun" w:hint="eastAsia"/>
          <w:b/>
          <w:sz w:val="21"/>
          <w:szCs w:val="22"/>
          <w:lang w:bidi="en-US"/>
        </w:rPr>
        <w:t>：</w:t>
      </w:r>
      <w:r w:rsidR="00F008AF" w:rsidRPr="00DA09AD">
        <w:rPr>
          <w:rFonts w:ascii="SimSun" w:hAnsi="SimSun" w:hint="eastAsia"/>
          <w:b/>
          <w:sz w:val="21"/>
          <w:szCs w:val="22"/>
          <w:lang w:bidi="en-US"/>
        </w:rPr>
        <w:t>在国家使用技术科</w:t>
      </w:r>
      <w:proofErr w:type="gramStart"/>
      <w:r w:rsidR="00F008AF" w:rsidRPr="00DA09AD">
        <w:rPr>
          <w:rFonts w:ascii="SimSun" w:hAnsi="SimSun" w:hint="eastAsia"/>
          <w:b/>
          <w:sz w:val="21"/>
          <w:szCs w:val="22"/>
          <w:lang w:bidi="en-US"/>
        </w:rPr>
        <w:t>技信息</w:t>
      </w:r>
      <w:proofErr w:type="gramEnd"/>
      <w:r w:rsidR="00F008AF" w:rsidRPr="00DA09AD">
        <w:rPr>
          <w:rFonts w:ascii="SimSun" w:hAnsi="SimSun" w:hint="eastAsia"/>
          <w:b/>
          <w:sz w:val="21"/>
          <w:szCs w:val="22"/>
          <w:lang w:bidi="en-US"/>
        </w:rPr>
        <w:t>满足查明需求</w:t>
      </w:r>
      <w:r w:rsidR="00883CDE" w:rsidRPr="00DA09AD">
        <w:rPr>
          <w:rFonts w:ascii="SimSun" w:hAnsi="SimSun" w:hint="eastAsia"/>
          <w:b/>
          <w:sz w:val="21"/>
          <w:szCs w:val="22"/>
          <w:lang w:bidi="en-US"/>
        </w:rPr>
        <w:t>的机构能力</w:t>
      </w:r>
      <w:r w:rsidR="003B0001" w:rsidRPr="00DA09AD">
        <w:rPr>
          <w:rFonts w:ascii="SimSun" w:hAnsi="SimSun" w:hint="eastAsia"/>
          <w:b/>
          <w:sz w:val="21"/>
          <w:szCs w:val="22"/>
          <w:lang w:bidi="en-US"/>
        </w:rPr>
        <w:t>建设</w:t>
      </w:r>
      <w:r w:rsidR="00883CDE" w:rsidRPr="00DA09AD">
        <w:rPr>
          <w:rFonts w:ascii="SimSun" w:hAnsi="SimSun" w:hint="eastAsia"/>
          <w:b/>
          <w:sz w:val="21"/>
          <w:szCs w:val="22"/>
          <w:lang w:bidi="en-US"/>
        </w:rPr>
        <w:t>方面</w:t>
      </w:r>
      <w:r w:rsidR="00F008AF" w:rsidRPr="00DA09AD">
        <w:rPr>
          <w:rFonts w:ascii="SimSun" w:hAnsi="SimSun" w:hint="eastAsia"/>
          <w:b/>
          <w:sz w:val="21"/>
          <w:szCs w:val="22"/>
          <w:lang w:bidi="en-US"/>
        </w:rPr>
        <w:t>，</w:t>
      </w:r>
      <w:r w:rsidRPr="00DA09AD">
        <w:rPr>
          <w:rFonts w:ascii="SimSun" w:hAnsi="SimSun" w:hint="eastAsia"/>
          <w:b/>
          <w:sz w:val="21"/>
          <w:szCs w:val="22"/>
          <w:lang w:bidi="en-US"/>
        </w:rPr>
        <w:t>项目相当</w:t>
      </w:r>
      <w:r w:rsidR="00883CDE" w:rsidRPr="00DA09AD">
        <w:rPr>
          <w:rFonts w:ascii="SimSun" w:hAnsi="SimSun" w:hint="eastAsia"/>
          <w:b/>
          <w:sz w:val="21"/>
          <w:szCs w:val="22"/>
          <w:lang w:bidi="en-US"/>
        </w:rPr>
        <w:t>有效</w:t>
      </w:r>
      <w:r w:rsidR="006A2D73" w:rsidRPr="00DA09AD">
        <w:rPr>
          <w:rFonts w:ascii="SimSun" w:hAnsi="SimSun" w:hint="eastAsia"/>
          <w:b/>
          <w:sz w:val="21"/>
          <w:szCs w:val="22"/>
          <w:lang w:bidi="en-US"/>
        </w:rPr>
        <w:t>实用。</w:t>
      </w:r>
      <w:r w:rsidR="00883CDE" w:rsidRPr="00DA09AD">
        <w:rPr>
          <w:rFonts w:ascii="SimSun" w:hAnsi="SimSun" w:hint="eastAsia"/>
          <w:sz w:val="21"/>
          <w:szCs w:val="22"/>
          <w:lang w:bidi="en-US"/>
        </w:rPr>
        <w:t>该项目围绕180位国家专家组成员以及</w:t>
      </w:r>
      <w:proofErr w:type="gramStart"/>
      <w:r w:rsidR="00883CDE" w:rsidRPr="00DA09AD">
        <w:rPr>
          <w:rFonts w:ascii="SimSun" w:hAnsi="SimSun" w:hint="eastAsia"/>
          <w:sz w:val="21"/>
          <w:szCs w:val="22"/>
          <w:lang w:bidi="en-US"/>
        </w:rPr>
        <w:t>三国更</w:t>
      </w:r>
      <w:proofErr w:type="gramEnd"/>
      <w:r w:rsidR="00883CDE" w:rsidRPr="00DA09AD">
        <w:rPr>
          <w:rFonts w:ascii="SimSun" w:hAnsi="SimSun" w:hint="eastAsia"/>
          <w:sz w:val="21"/>
          <w:szCs w:val="22"/>
          <w:lang w:bidi="en-US"/>
        </w:rPr>
        <w:t>广范围的</w:t>
      </w:r>
      <w:r w:rsidR="00551627" w:rsidRPr="00DA09AD">
        <w:rPr>
          <w:rFonts w:ascii="SimSun" w:hAnsi="SimSun" w:hint="eastAsia"/>
          <w:sz w:val="21"/>
          <w:szCs w:val="22"/>
          <w:lang w:bidi="en-US"/>
        </w:rPr>
        <w:t>利益攸关方</w:t>
      </w:r>
      <w:r w:rsidR="00883CDE" w:rsidRPr="00DA09AD">
        <w:rPr>
          <w:rFonts w:ascii="SimSun" w:hAnsi="SimSun" w:hint="eastAsia"/>
          <w:sz w:val="21"/>
          <w:szCs w:val="22"/>
          <w:lang w:bidi="en-US"/>
        </w:rPr>
        <w:t>进行能力建设。总计开展12次能力建设活动。此外，产权组织秘书处与联合国非洲</w:t>
      </w:r>
      <w:r w:rsidR="00337B38" w:rsidRPr="00DA09AD">
        <w:rPr>
          <w:rFonts w:ascii="SimSun" w:hAnsi="SimSun" w:hint="eastAsia"/>
          <w:sz w:val="21"/>
          <w:szCs w:val="22"/>
          <w:lang w:bidi="en-US"/>
        </w:rPr>
        <w:t>经济社会委员会和联合国亚洲及太平洋经济社会委员会合作召开区域技术能力建设会议，三年</w:t>
      </w:r>
      <w:r w:rsidR="00337B38" w:rsidRPr="00DA09AD">
        <w:rPr>
          <w:rFonts w:ascii="SimSun" w:hAnsi="SimSun" w:hint="eastAsia"/>
          <w:sz w:val="21"/>
          <w:szCs w:val="22"/>
        </w:rPr>
        <w:t>共有</w:t>
      </w:r>
      <w:r w:rsidR="00337B38" w:rsidRPr="00DA09AD">
        <w:rPr>
          <w:rFonts w:ascii="SimSun" w:hAnsi="SimSun" w:hint="eastAsia"/>
          <w:sz w:val="21"/>
          <w:szCs w:val="22"/>
          <w:lang w:bidi="en-US"/>
        </w:rPr>
        <w:t>240多位高级官员与会。不过，</w:t>
      </w:r>
      <w:r w:rsidR="00867430" w:rsidRPr="00DA09AD">
        <w:rPr>
          <w:rFonts w:ascii="SimSun" w:hAnsi="SimSun" w:hint="eastAsia"/>
          <w:sz w:val="21"/>
          <w:szCs w:val="22"/>
          <w:lang w:bidi="en-US"/>
        </w:rPr>
        <w:t>审评</w:t>
      </w:r>
      <w:r w:rsidR="00337B38" w:rsidRPr="00DA09AD">
        <w:rPr>
          <w:rFonts w:ascii="SimSun" w:hAnsi="SimSun" w:hint="eastAsia"/>
          <w:sz w:val="21"/>
          <w:szCs w:val="22"/>
          <w:lang w:bidi="en-US"/>
        </w:rPr>
        <w:t>指出，尽管</w:t>
      </w:r>
      <w:r w:rsidR="00480331" w:rsidRPr="00DA09AD">
        <w:rPr>
          <w:rFonts w:ascii="SimSun" w:hAnsi="SimSun" w:hint="eastAsia"/>
          <w:sz w:val="21"/>
          <w:szCs w:val="22"/>
          <w:lang w:bidi="en-US"/>
        </w:rPr>
        <w:t>专利态势报告由国家专家组编拟，</w:t>
      </w:r>
      <w:r w:rsidR="008C3BD4">
        <w:rPr>
          <w:rFonts w:ascii="SimSun" w:hAnsi="SimSun" w:hint="eastAsia"/>
          <w:sz w:val="21"/>
          <w:szCs w:val="22"/>
          <w:lang w:bidi="en-US"/>
        </w:rPr>
        <w:t>业务计划</w:t>
      </w:r>
      <w:r w:rsidR="00480331" w:rsidRPr="00DA09AD">
        <w:rPr>
          <w:rFonts w:ascii="SimSun" w:hAnsi="SimSun" w:hint="eastAsia"/>
          <w:sz w:val="21"/>
          <w:szCs w:val="22"/>
          <w:lang w:bidi="en-US"/>
        </w:rPr>
        <w:t>却由国际顾问起草。如果要求国家专家组在国际顾问的指导下起草</w:t>
      </w:r>
      <w:r w:rsidR="008C3BD4">
        <w:rPr>
          <w:rFonts w:ascii="SimSun" w:hAnsi="SimSun" w:hint="eastAsia"/>
          <w:sz w:val="21"/>
          <w:szCs w:val="22"/>
          <w:lang w:bidi="en-US"/>
        </w:rPr>
        <w:t>业务计划</w:t>
      </w:r>
      <w:r w:rsidR="00480331" w:rsidRPr="00DA09AD">
        <w:rPr>
          <w:rFonts w:ascii="SimSun" w:hAnsi="SimSun" w:hint="eastAsia"/>
          <w:sz w:val="21"/>
          <w:szCs w:val="22"/>
          <w:lang w:bidi="en-US"/>
        </w:rPr>
        <w:t>，国家专家组的能力会进一步提高。</w:t>
      </w:r>
    </w:p>
    <w:p w:rsidR="00D36F42" w:rsidRDefault="00480331"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8</w:t>
      </w:r>
      <w:r w:rsidRPr="00DA09AD">
        <w:rPr>
          <w:rFonts w:ascii="SimSun" w:hAnsi="SimSun" w:hint="eastAsia"/>
          <w:b/>
          <w:sz w:val="21"/>
          <w:szCs w:val="22"/>
          <w:lang w:bidi="en-US"/>
        </w:rPr>
        <w:t>：</w:t>
      </w:r>
      <w:r w:rsidR="008E5C30" w:rsidRPr="00DA09AD">
        <w:rPr>
          <w:rFonts w:ascii="SimSun" w:hAnsi="SimSun" w:hint="eastAsia"/>
          <w:b/>
          <w:sz w:val="21"/>
          <w:szCs w:val="22"/>
          <w:lang w:bidi="en-US"/>
        </w:rPr>
        <w:t>在协调适用技术与科技信息检索工作，并提供这一技术领域适宜的技术诀窍以采取实用有效的方式实施这项技术方面，项目有效。</w:t>
      </w:r>
      <w:r w:rsidR="008E5C30" w:rsidRPr="00DA09AD">
        <w:rPr>
          <w:rFonts w:ascii="SimSun" w:hAnsi="SimSun" w:hint="eastAsia"/>
          <w:sz w:val="21"/>
          <w:szCs w:val="22"/>
          <w:lang w:bidi="en-US"/>
        </w:rPr>
        <w:t>国家专家与NEG和国际、国家顾问商议后启动检索流程。检索请求随后</w:t>
      </w:r>
      <w:r w:rsidR="00706C4F" w:rsidRPr="00DA09AD">
        <w:rPr>
          <w:rFonts w:ascii="SimSun" w:hAnsi="SimSun" w:hint="eastAsia"/>
          <w:sz w:val="21"/>
          <w:szCs w:val="22"/>
          <w:lang w:bidi="en-US"/>
        </w:rPr>
        <w:t>由</w:t>
      </w:r>
      <w:r w:rsidR="008E5C30" w:rsidRPr="00DA09AD">
        <w:rPr>
          <w:rFonts w:ascii="SimSun" w:hAnsi="SimSun" w:hint="eastAsia"/>
          <w:sz w:val="21"/>
          <w:szCs w:val="22"/>
          <w:lang w:bidi="en-US"/>
        </w:rPr>
        <w:t>产权组织</w:t>
      </w:r>
      <w:r w:rsidR="00706C4F" w:rsidRPr="00DA09AD">
        <w:rPr>
          <w:rFonts w:ascii="SimSun" w:hAnsi="SimSun" w:hint="eastAsia"/>
          <w:sz w:val="21"/>
          <w:szCs w:val="22"/>
          <w:lang w:bidi="en-US"/>
        </w:rPr>
        <w:t>最不发达国家</w:t>
      </w:r>
      <w:proofErr w:type="gramStart"/>
      <w:r w:rsidR="00706C4F" w:rsidRPr="00DA09AD">
        <w:rPr>
          <w:rFonts w:ascii="SimSun" w:hAnsi="SimSun" w:hint="eastAsia"/>
          <w:sz w:val="21"/>
          <w:szCs w:val="22"/>
          <w:lang w:bidi="en-US"/>
        </w:rPr>
        <w:t>司</w:t>
      </w:r>
      <w:r w:rsidR="008E5C30" w:rsidRPr="00DA09AD">
        <w:rPr>
          <w:rFonts w:ascii="SimSun" w:hAnsi="SimSun" w:hint="eastAsia"/>
          <w:sz w:val="21"/>
          <w:szCs w:val="22"/>
          <w:lang w:bidi="en-US"/>
        </w:rPr>
        <w:t>专家</w:t>
      </w:r>
      <w:proofErr w:type="gramEnd"/>
      <w:r w:rsidR="00706C4F" w:rsidRPr="00DA09AD">
        <w:rPr>
          <w:rFonts w:ascii="SimSun" w:hAnsi="SimSun" w:hint="eastAsia"/>
          <w:sz w:val="21"/>
          <w:szCs w:val="22"/>
          <w:lang w:bidi="en-US"/>
        </w:rPr>
        <w:t>提出意见，然后再提交产权组织专利信息</w:t>
      </w:r>
      <w:r w:rsidR="00866563" w:rsidRPr="00DA09AD">
        <w:rPr>
          <w:rFonts w:ascii="SimSun" w:hAnsi="SimSun" w:hint="eastAsia"/>
          <w:sz w:val="21"/>
          <w:szCs w:val="22"/>
          <w:lang w:bidi="en-US"/>
        </w:rPr>
        <w:t>司</w:t>
      </w:r>
      <w:r w:rsidR="00706C4F" w:rsidRPr="00DA09AD">
        <w:rPr>
          <w:rFonts w:ascii="SimSun" w:hAnsi="SimSun" w:hint="eastAsia"/>
          <w:sz w:val="21"/>
          <w:szCs w:val="22"/>
          <w:lang w:bidi="en-US"/>
        </w:rPr>
        <w:t>。</w:t>
      </w:r>
      <w:r w:rsidR="00866563" w:rsidRPr="00DA09AD">
        <w:rPr>
          <w:rFonts w:ascii="SimSun" w:hAnsi="SimSun" w:hint="eastAsia"/>
          <w:sz w:val="21"/>
          <w:szCs w:val="22"/>
          <w:lang w:bidi="en-US"/>
        </w:rPr>
        <w:t>这一流程保证检索请求的高质量，</w:t>
      </w:r>
      <w:r w:rsidR="00E5137C" w:rsidRPr="00DA09AD">
        <w:rPr>
          <w:rFonts w:ascii="SimSun" w:hAnsi="SimSun" w:hint="eastAsia"/>
          <w:sz w:val="21"/>
          <w:szCs w:val="22"/>
          <w:lang w:bidi="en-US"/>
        </w:rPr>
        <w:t>反过来</w:t>
      </w:r>
      <w:r w:rsidR="00F241C8" w:rsidRPr="00DA09AD">
        <w:rPr>
          <w:rFonts w:ascii="SimSun" w:hAnsi="SimSun" w:hint="eastAsia"/>
          <w:sz w:val="21"/>
          <w:szCs w:val="22"/>
          <w:lang w:bidi="en-US"/>
        </w:rPr>
        <w:t>优质请求也促进</w:t>
      </w:r>
      <w:r w:rsidR="00866563" w:rsidRPr="00DA09AD">
        <w:rPr>
          <w:rFonts w:ascii="SimSun" w:hAnsi="SimSun" w:hint="eastAsia"/>
          <w:sz w:val="21"/>
          <w:szCs w:val="22"/>
          <w:lang w:bidi="en-US"/>
        </w:rPr>
        <w:t>检索和检索报告</w:t>
      </w:r>
      <w:r w:rsidR="00F241C8" w:rsidRPr="00DA09AD">
        <w:rPr>
          <w:rFonts w:ascii="SimSun" w:hAnsi="SimSun" w:hint="eastAsia"/>
          <w:sz w:val="21"/>
          <w:szCs w:val="22"/>
          <w:lang w:bidi="en-US"/>
        </w:rPr>
        <w:t>的品质</w:t>
      </w:r>
      <w:r w:rsidR="00866563" w:rsidRPr="00DA09AD">
        <w:rPr>
          <w:rFonts w:ascii="SimSun" w:hAnsi="SimSun" w:hint="eastAsia"/>
          <w:sz w:val="21"/>
          <w:szCs w:val="22"/>
          <w:lang w:bidi="en-US"/>
        </w:rPr>
        <w:t>。此后，</w:t>
      </w:r>
      <w:r w:rsidR="002D5342" w:rsidRPr="00DA09AD">
        <w:rPr>
          <w:rFonts w:ascii="SimSun" w:hAnsi="SimSun" w:hint="eastAsia"/>
          <w:sz w:val="21"/>
          <w:szCs w:val="22"/>
          <w:lang w:bidi="en-US"/>
        </w:rPr>
        <w:t>产权组织发布</w:t>
      </w:r>
      <w:r w:rsidR="00866563" w:rsidRPr="00DA09AD">
        <w:rPr>
          <w:rFonts w:ascii="SimSun" w:hAnsi="SimSun" w:hint="eastAsia"/>
          <w:sz w:val="21"/>
          <w:szCs w:val="22"/>
          <w:lang w:bidi="en-US"/>
        </w:rPr>
        <w:t>检索报告，用于</w:t>
      </w:r>
      <w:r w:rsidR="002D5342" w:rsidRPr="00DA09AD">
        <w:rPr>
          <w:rFonts w:ascii="SimSun" w:hAnsi="SimSun" w:hint="eastAsia"/>
          <w:sz w:val="21"/>
          <w:szCs w:val="22"/>
          <w:lang w:bidi="en-US"/>
        </w:rPr>
        <w:t>编拟</w:t>
      </w:r>
      <w:r w:rsidR="00866563" w:rsidRPr="00DA09AD">
        <w:rPr>
          <w:rFonts w:ascii="SimSun" w:hAnsi="SimSun" w:hint="eastAsia"/>
          <w:sz w:val="21"/>
          <w:szCs w:val="22"/>
          <w:lang w:bidi="en-US"/>
        </w:rPr>
        <w:t>技术态势报告和</w:t>
      </w:r>
      <w:r w:rsidR="008C3BD4">
        <w:rPr>
          <w:rFonts w:ascii="SimSun" w:hAnsi="SimSun" w:hint="eastAsia"/>
          <w:sz w:val="21"/>
          <w:szCs w:val="22"/>
          <w:lang w:bidi="en-US"/>
        </w:rPr>
        <w:t>业务计划</w:t>
      </w:r>
      <w:r w:rsidR="00866563" w:rsidRPr="00DA09AD">
        <w:rPr>
          <w:rFonts w:ascii="SimSun" w:hAnsi="SimSun" w:hint="eastAsia"/>
          <w:sz w:val="21"/>
          <w:szCs w:val="22"/>
          <w:lang w:bidi="en-US"/>
        </w:rPr>
        <w:t>。</w:t>
      </w:r>
      <w:r w:rsidR="002D5342" w:rsidRPr="00DA09AD">
        <w:rPr>
          <w:rFonts w:ascii="SimSun" w:hAnsi="SimSun" w:hint="eastAsia"/>
          <w:sz w:val="21"/>
          <w:szCs w:val="22"/>
          <w:lang w:bidi="en-US"/>
        </w:rPr>
        <w:t>但</w:t>
      </w:r>
      <w:r w:rsidR="00866563" w:rsidRPr="00DA09AD">
        <w:rPr>
          <w:rFonts w:ascii="SimSun" w:hAnsi="SimSun" w:hint="eastAsia"/>
          <w:sz w:val="21"/>
          <w:szCs w:val="22"/>
          <w:lang w:bidi="en-US"/>
        </w:rPr>
        <w:t>国家专家组在检索</w:t>
      </w:r>
      <w:r w:rsidR="002D5342" w:rsidRPr="00DA09AD">
        <w:rPr>
          <w:rFonts w:ascii="SimSun" w:hAnsi="SimSun" w:hint="eastAsia"/>
          <w:sz w:val="21"/>
          <w:szCs w:val="22"/>
          <w:lang w:bidi="en-US"/>
        </w:rPr>
        <w:t>过</w:t>
      </w:r>
      <w:r w:rsidR="00866563" w:rsidRPr="00DA09AD">
        <w:rPr>
          <w:rFonts w:ascii="SimSun" w:hAnsi="SimSun" w:hint="eastAsia"/>
          <w:sz w:val="21"/>
          <w:szCs w:val="22"/>
          <w:lang w:bidi="en-US"/>
        </w:rPr>
        <w:t>程中参与极少，因为项目文件对此没有要求。国家专家组</w:t>
      </w:r>
      <w:r w:rsidR="002D5342" w:rsidRPr="00DA09AD">
        <w:rPr>
          <w:rFonts w:ascii="SimSun" w:hAnsi="SimSun" w:hint="eastAsia"/>
          <w:sz w:val="21"/>
          <w:szCs w:val="22"/>
          <w:lang w:bidi="en-US"/>
        </w:rPr>
        <w:t>应当更多参与检索过程，加强他们在适用技术</w:t>
      </w:r>
      <w:r w:rsidR="00E13ED7" w:rsidRPr="00DA09AD">
        <w:rPr>
          <w:rFonts w:ascii="SimSun" w:hAnsi="SimSun" w:hint="eastAsia"/>
          <w:sz w:val="21"/>
          <w:szCs w:val="22"/>
          <w:lang w:bidi="en-US"/>
        </w:rPr>
        <w:t>科技信息检索方面的能力。</w:t>
      </w:r>
    </w:p>
    <w:p w:rsidR="00D36F42"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C</w:t>
      </w:r>
      <w:r w:rsidR="002110F6">
        <w:rPr>
          <w:rFonts w:ascii="SimSun" w:hAnsi="SimSun"/>
          <w:b/>
          <w:sz w:val="21"/>
          <w:szCs w:val="22"/>
        </w:rPr>
        <w:t>：</w:t>
      </w:r>
      <w:r w:rsidR="00E5137C" w:rsidRPr="00DA09AD">
        <w:rPr>
          <w:rFonts w:ascii="SimSun" w:hAnsi="SimSun" w:hint="eastAsia"/>
          <w:b/>
          <w:sz w:val="21"/>
          <w:szCs w:val="22"/>
        </w:rPr>
        <w:t>项目可持续性</w:t>
      </w:r>
    </w:p>
    <w:p w:rsidR="00D36F42" w:rsidRDefault="00E5137C"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发现9：项目期间制定的某些</w:t>
      </w:r>
      <w:r w:rsidR="008C3BD4">
        <w:rPr>
          <w:rFonts w:ascii="SimSun" w:hAnsi="SimSun" w:hint="eastAsia"/>
          <w:b/>
          <w:sz w:val="21"/>
          <w:szCs w:val="22"/>
          <w:lang w:bidi="en-US"/>
        </w:rPr>
        <w:t>业务计划</w:t>
      </w:r>
      <w:r w:rsidRPr="00DA09AD">
        <w:rPr>
          <w:rFonts w:ascii="SimSun" w:hAnsi="SimSun" w:hint="eastAsia"/>
          <w:b/>
          <w:sz w:val="21"/>
          <w:szCs w:val="22"/>
          <w:lang w:bidi="en-US"/>
        </w:rPr>
        <w:t>有可能得到实施。</w:t>
      </w:r>
      <w:r w:rsidR="00867430" w:rsidRPr="00DA09AD">
        <w:rPr>
          <w:rFonts w:ascii="SimSun" w:hAnsi="SimSun" w:hint="eastAsia"/>
          <w:sz w:val="21"/>
          <w:szCs w:val="22"/>
          <w:lang w:bidi="en-US"/>
        </w:rPr>
        <w:t>审评</w:t>
      </w:r>
      <w:r w:rsidRPr="00DA09AD">
        <w:rPr>
          <w:rFonts w:ascii="SimSun" w:hAnsi="SimSun" w:hint="eastAsia"/>
          <w:sz w:val="21"/>
          <w:szCs w:val="22"/>
          <w:lang w:bidi="en-US"/>
        </w:rPr>
        <w:t>发现，埃塞俄比亚科学技术部已划拨资金并指定专家协助项目实施工作。</w:t>
      </w:r>
      <w:r w:rsidR="00AE28DA" w:rsidRPr="00DA09AD">
        <w:rPr>
          <w:rFonts w:ascii="SimSun" w:hAnsi="SimSun" w:hint="eastAsia"/>
          <w:sz w:val="21"/>
          <w:szCs w:val="22"/>
          <w:lang w:bidi="en-US"/>
        </w:rPr>
        <w:t>还任命国家专家组组长监督项目实施。坦桑尼亚的国家专家报告，桑给巴尔的贸易与工业化部</w:t>
      </w:r>
      <w:r w:rsidR="00ED27F2" w:rsidRPr="00DA09AD">
        <w:rPr>
          <w:rFonts w:ascii="SimSun" w:hAnsi="SimSun" w:hint="eastAsia"/>
          <w:sz w:val="21"/>
          <w:szCs w:val="22"/>
          <w:lang w:bidi="en-US"/>
        </w:rPr>
        <w:t>已提供资金用于落实从</w:t>
      </w:r>
      <w:r w:rsidR="00AE28DA" w:rsidRPr="00DA09AD">
        <w:rPr>
          <w:rFonts w:ascii="SimSun" w:hAnsi="SimSun" w:hint="eastAsia"/>
          <w:sz w:val="21"/>
          <w:szCs w:val="22"/>
          <w:lang w:bidi="en-US"/>
        </w:rPr>
        <w:t>海藻</w:t>
      </w:r>
      <w:r w:rsidR="00ED27F2" w:rsidRPr="00DA09AD">
        <w:rPr>
          <w:rFonts w:ascii="SimSun" w:hAnsi="SimSun" w:hint="eastAsia"/>
          <w:sz w:val="21"/>
          <w:szCs w:val="22"/>
          <w:lang w:bidi="en-US"/>
        </w:rPr>
        <w:t>中</w:t>
      </w:r>
      <w:r w:rsidR="00AE28DA" w:rsidRPr="00DA09AD">
        <w:rPr>
          <w:rFonts w:ascii="SimSun" w:hAnsi="SimSun" w:hint="eastAsia"/>
          <w:sz w:val="21"/>
          <w:szCs w:val="22"/>
          <w:lang w:bidi="en-US"/>
        </w:rPr>
        <w:t>提取卡拉胶</w:t>
      </w:r>
      <w:r w:rsidR="00ED27F2" w:rsidRPr="00DA09AD">
        <w:rPr>
          <w:rFonts w:ascii="SimSun" w:hAnsi="SimSun" w:hint="eastAsia"/>
          <w:sz w:val="21"/>
          <w:szCs w:val="22"/>
          <w:lang w:bidi="en-US"/>
        </w:rPr>
        <w:t>的</w:t>
      </w:r>
      <w:r w:rsidR="00AE28DA" w:rsidRPr="00DA09AD">
        <w:rPr>
          <w:rFonts w:ascii="SimSun" w:hAnsi="SimSun" w:hint="eastAsia"/>
          <w:sz w:val="21"/>
          <w:szCs w:val="22"/>
          <w:lang w:bidi="en-US"/>
        </w:rPr>
        <w:t>项目。同样，卢旺达的国家专家报告，国家工业研究与发展局已经调动资源，2018年7月将实施这一项目。</w:t>
      </w:r>
    </w:p>
    <w:p w:rsidR="00D36F42" w:rsidRDefault="00AE28DA"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10</w:t>
      </w:r>
      <w:r w:rsidR="00DC2CEC" w:rsidRPr="00DA09AD">
        <w:rPr>
          <w:rFonts w:ascii="SimSun" w:hAnsi="SimSun" w:hint="eastAsia"/>
          <w:b/>
          <w:sz w:val="21"/>
          <w:szCs w:val="22"/>
          <w:lang w:bidi="en-US"/>
        </w:rPr>
        <w:t>：适用技术项目有可能在三国继续</w:t>
      </w:r>
      <w:r w:rsidR="004E3824" w:rsidRPr="00DA09AD">
        <w:rPr>
          <w:rFonts w:ascii="SimSun" w:hAnsi="SimSun" w:hint="eastAsia"/>
          <w:b/>
          <w:sz w:val="21"/>
          <w:szCs w:val="22"/>
          <w:lang w:bidi="en-US"/>
        </w:rPr>
        <w:t>开展</w:t>
      </w:r>
      <w:r w:rsidR="00DC2CEC" w:rsidRPr="00DA09AD">
        <w:rPr>
          <w:rFonts w:ascii="SimSun" w:hAnsi="SimSun" w:hint="eastAsia"/>
          <w:b/>
          <w:sz w:val="21"/>
          <w:szCs w:val="22"/>
          <w:lang w:bidi="en-US"/>
        </w:rPr>
        <w:t>。</w:t>
      </w:r>
      <w:r w:rsidR="00867430" w:rsidRPr="00DA09AD">
        <w:rPr>
          <w:rFonts w:ascii="SimSun" w:hAnsi="SimSun" w:hint="eastAsia"/>
          <w:bCs/>
          <w:sz w:val="21"/>
          <w:szCs w:val="22"/>
          <w:lang w:bidi="en-US"/>
        </w:rPr>
        <w:t>审评</w:t>
      </w:r>
      <w:r w:rsidR="00DC2CEC" w:rsidRPr="00DA09AD">
        <w:rPr>
          <w:rFonts w:ascii="SimSun" w:hAnsi="SimSun" w:hint="eastAsia"/>
          <w:bCs/>
          <w:sz w:val="21"/>
          <w:szCs w:val="22"/>
          <w:lang w:bidi="en-US"/>
        </w:rPr>
        <w:t>发现，埃塞俄比亚的适用技术项目启动时该国正在制定技术发展</w:t>
      </w:r>
      <w:r w:rsidR="008B179E" w:rsidRPr="00DA09AD">
        <w:rPr>
          <w:rFonts w:ascii="SimSun" w:hAnsi="SimSun" w:hint="eastAsia"/>
          <w:bCs/>
          <w:sz w:val="21"/>
          <w:szCs w:val="22"/>
          <w:lang w:bidi="en-US"/>
        </w:rPr>
        <w:t>路径图，其中包括</w:t>
      </w:r>
      <w:r w:rsidR="008E2B10" w:rsidRPr="00DA09AD">
        <w:rPr>
          <w:rFonts w:ascii="SimSun" w:hAnsi="SimSun" w:hint="eastAsia"/>
          <w:bCs/>
          <w:sz w:val="21"/>
          <w:szCs w:val="22"/>
          <w:lang w:bidi="en-US"/>
        </w:rPr>
        <w:t>在</w:t>
      </w:r>
      <w:r w:rsidR="008B179E" w:rsidRPr="00DA09AD">
        <w:rPr>
          <w:rFonts w:ascii="SimSun" w:hAnsi="SimSun" w:hint="eastAsia"/>
          <w:bCs/>
          <w:sz w:val="21"/>
          <w:szCs w:val="22"/>
          <w:lang w:bidi="en-US"/>
        </w:rPr>
        <w:t>21个优先领域</w:t>
      </w:r>
      <w:r w:rsidR="008E2B10" w:rsidRPr="00DA09AD">
        <w:rPr>
          <w:rFonts w:ascii="SimSun" w:hAnsi="SimSun" w:hint="eastAsia"/>
          <w:bCs/>
          <w:sz w:val="21"/>
          <w:szCs w:val="22"/>
          <w:lang w:bidi="en-US"/>
        </w:rPr>
        <w:t>为</w:t>
      </w:r>
      <w:r w:rsidR="008B179E" w:rsidRPr="00DA09AD">
        <w:rPr>
          <w:rFonts w:ascii="SimSun" w:hAnsi="SimSun" w:hint="eastAsia"/>
          <w:bCs/>
          <w:sz w:val="21"/>
          <w:szCs w:val="22"/>
          <w:lang w:bidi="en-US"/>
        </w:rPr>
        <w:t>技术转让提供便利。因此适用技术项目与其相得益彰。</w:t>
      </w:r>
      <w:r w:rsidR="008E2B10" w:rsidRPr="00DA09AD">
        <w:rPr>
          <w:rFonts w:ascii="SimSun" w:hAnsi="SimSun" w:hint="eastAsia"/>
          <w:bCs/>
          <w:sz w:val="21"/>
          <w:szCs w:val="22"/>
          <w:lang w:bidi="en-US"/>
        </w:rPr>
        <w:t>据国家专家报告，卢旺达的国家工业研究院正在制定七年战略规划（2019-2026），技术获取和转让以及利用知识产权信息</w:t>
      </w:r>
      <w:r w:rsidR="00F312C9" w:rsidRPr="00DA09AD">
        <w:rPr>
          <w:rFonts w:ascii="SimSun" w:hAnsi="SimSun" w:hint="eastAsia"/>
          <w:bCs/>
          <w:sz w:val="21"/>
          <w:szCs w:val="22"/>
          <w:lang w:bidi="en-US"/>
        </w:rPr>
        <w:t>研发</w:t>
      </w:r>
      <w:r w:rsidR="001F3C37" w:rsidRPr="00DA09AD">
        <w:rPr>
          <w:rFonts w:ascii="SimSun" w:hAnsi="SimSun" w:hint="eastAsia"/>
          <w:bCs/>
          <w:sz w:val="21"/>
          <w:szCs w:val="22"/>
          <w:lang w:bidi="en-US"/>
        </w:rPr>
        <w:t>等内容</w:t>
      </w:r>
      <w:r w:rsidR="00F312C9" w:rsidRPr="00DA09AD">
        <w:rPr>
          <w:rFonts w:ascii="SimSun" w:hAnsi="SimSun" w:hint="eastAsia"/>
          <w:bCs/>
          <w:sz w:val="21"/>
          <w:szCs w:val="22"/>
          <w:lang w:bidi="en-US"/>
        </w:rPr>
        <w:t>都</w:t>
      </w:r>
      <w:r w:rsidR="001F3C37" w:rsidRPr="00DA09AD">
        <w:rPr>
          <w:rFonts w:ascii="SimSun" w:hAnsi="SimSun" w:hint="eastAsia"/>
          <w:bCs/>
          <w:sz w:val="21"/>
          <w:szCs w:val="22"/>
          <w:lang w:bidi="en-US"/>
        </w:rPr>
        <w:t>有涉及</w:t>
      </w:r>
      <w:r w:rsidR="00F312C9" w:rsidRPr="00DA09AD">
        <w:rPr>
          <w:rFonts w:ascii="SimSun" w:hAnsi="SimSun" w:hint="eastAsia"/>
          <w:bCs/>
          <w:sz w:val="21"/>
          <w:szCs w:val="22"/>
          <w:lang w:bidi="en-US"/>
        </w:rPr>
        <w:t>。据国家专家报告，坦桑尼亚设立基金，在大学开拓创新空间，开展包括知识产权信息利用在内的能力建设项目。</w:t>
      </w:r>
      <w:r w:rsidR="00F031F9" w:rsidRPr="00DA09AD">
        <w:rPr>
          <w:rFonts w:ascii="SimSun" w:hAnsi="SimSun" w:hint="eastAsia"/>
          <w:bCs/>
          <w:sz w:val="21"/>
          <w:szCs w:val="22"/>
          <w:lang w:bidi="en-US"/>
        </w:rPr>
        <w:t>不过，关于常设国家专家组的问题，三国都没有具体计划。</w:t>
      </w:r>
    </w:p>
    <w:p w:rsidR="00D36F42" w:rsidRDefault="00F031F9"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11</w:t>
      </w:r>
      <w:r w:rsidRPr="00DA09AD">
        <w:rPr>
          <w:rFonts w:ascii="SimSun" w:hAnsi="SimSun" w:hint="eastAsia"/>
          <w:b/>
          <w:sz w:val="21"/>
          <w:szCs w:val="22"/>
          <w:lang w:bidi="en-US"/>
        </w:rPr>
        <w:t>：产权组织和成员国有可能继续该项目。</w:t>
      </w:r>
      <w:r w:rsidRPr="00DA09AD">
        <w:rPr>
          <w:rFonts w:ascii="SimSun" w:hAnsi="SimSun" w:hint="eastAsia"/>
          <w:sz w:val="21"/>
          <w:szCs w:val="22"/>
          <w:lang w:bidi="en-US"/>
        </w:rPr>
        <w:t>举例来说，拉丁美洲</w:t>
      </w:r>
      <w:r w:rsidR="002964C9" w:rsidRPr="00DA09AD">
        <w:rPr>
          <w:rFonts w:ascii="SimSun" w:hAnsi="SimSun" w:hint="eastAsia"/>
          <w:sz w:val="21"/>
          <w:szCs w:val="22"/>
          <w:lang w:bidi="en-US"/>
        </w:rPr>
        <w:t>及</w:t>
      </w:r>
      <w:r w:rsidR="001F3C37" w:rsidRPr="00DA09AD">
        <w:rPr>
          <w:rFonts w:ascii="SimSun" w:hAnsi="SimSun" w:hint="eastAsia"/>
          <w:sz w:val="21"/>
          <w:szCs w:val="22"/>
          <w:lang w:bidi="en-US"/>
        </w:rPr>
        <w:t>加勒比地区局计划选择</w:t>
      </w:r>
      <w:r w:rsidRPr="00DA09AD">
        <w:rPr>
          <w:rFonts w:ascii="SimSun" w:hAnsi="SimSun" w:hint="eastAsia"/>
          <w:sz w:val="21"/>
          <w:szCs w:val="22"/>
          <w:lang w:bidi="en-US"/>
        </w:rPr>
        <w:t>两个国家试点适用技术概念。韩国与产权组织合作的信托基金正在发展中国家实施适用技术项目，未来可能继续运行。而最近产权组织与莫桑比克政府签订了关于适用技术的谅解备忘录。</w:t>
      </w:r>
    </w:p>
    <w:p w:rsidR="00D36F42" w:rsidRDefault="00F031F9"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12</w:t>
      </w:r>
      <w:r w:rsidRPr="00DA09AD">
        <w:rPr>
          <w:rFonts w:ascii="SimSun" w:hAnsi="SimSun" w:hint="eastAsia"/>
          <w:b/>
          <w:sz w:val="21"/>
          <w:szCs w:val="22"/>
          <w:lang w:bidi="en-US"/>
        </w:rPr>
        <w:t>：</w:t>
      </w:r>
      <w:r w:rsidR="006A5B9B" w:rsidRPr="00DA09AD">
        <w:rPr>
          <w:rFonts w:ascii="SimSun" w:hAnsi="SimSun" w:hint="eastAsia"/>
          <w:b/>
          <w:sz w:val="21"/>
          <w:szCs w:val="22"/>
          <w:lang w:bidi="en-US"/>
        </w:rPr>
        <w:t>项目第一阶段的可持续性</w:t>
      </w:r>
      <w:r w:rsidR="00BC5B5C" w:rsidRPr="00DA09AD">
        <w:rPr>
          <w:rFonts w:ascii="SimSun" w:hAnsi="SimSun" w:hint="eastAsia"/>
          <w:b/>
          <w:sz w:val="21"/>
          <w:szCs w:val="22"/>
          <w:lang w:bidi="en-US"/>
        </w:rPr>
        <w:t>适中</w:t>
      </w:r>
      <w:r w:rsidR="008C0397" w:rsidRPr="00DA09AD">
        <w:rPr>
          <w:rFonts w:ascii="SimSun" w:hAnsi="SimSun" w:hint="eastAsia"/>
          <w:b/>
          <w:sz w:val="21"/>
          <w:szCs w:val="22"/>
          <w:lang w:bidi="en-US"/>
        </w:rPr>
        <w:t>。</w:t>
      </w:r>
      <w:r w:rsidR="006A5B9B" w:rsidRPr="00DA09AD">
        <w:rPr>
          <w:rFonts w:ascii="SimSun" w:hAnsi="SimSun" w:hint="eastAsia"/>
          <w:sz w:val="21"/>
          <w:szCs w:val="22"/>
          <w:lang w:bidi="en-US"/>
        </w:rPr>
        <w:t>赞比亚的雨水收集项目根据</w:t>
      </w:r>
      <w:r w:rsidR="008C3BD4">
        <w:rPr>
          <w:rFonts w:ascii="SimSun" w:hAnsi="SimSun" w:hint="eastAsia"/>
          <w:sz w:val="21"/>
          <w:szCs w:val="22"/>
          <w:lang w:bidi="en-US"/>
        </w:rPr>
        <w:t>业务计划</w:t>
      </w:r>
      <w:r w:rsidR="006A5B9B" w:rsidRPr="00DA09AD">
        <w:rPr>
          <w:rFonts w:ascii="SimSun" w:hAnsi="SimSun" w:hint="eastAsia"/>
          <w:sz w:val="21"/>
          <w:szCs w:val="22"/>
          <w:lang w:bidi="en-US"/>
        </w:rPr>
        <w:t>成功实施。</w:t>
      </w:r>
      <w:r w:rsidR="00867430" w:rsidRPr="00DA09AD">
        <w:rPr>
          <w:rFonts w:ascii="SimSun" w:hAnsi="SimSun" w:hint="eastAsia"/>
          <w:sz w:val="21"/>
          <w:szCs w:val="22"/>
          <w:lang w:bidi="en-US"/>
        </w:rPr>
        <w:t>审评</w:t>
      </w:r>
      <w:r w:rsidR="006A5B9B" w:rsidRPr="00DA09AD">
        <w:rPr>
          <w:rFonts w:ascii="SimSun" w:hAnsi="SimSun" w:hint="eastAsia"/>
          <w:sz w:val="21"/>
          <w:szCs w:val="22"/>
          <w:lang w:bidi="en-US"/>
        </w:rPr>
        <w:t>发现，全球环境基金</w:t>
      </w:r>
      <w:r w:rsidR="007F375B" w:rsidRPr="00DA09AD">
        <w:rPr>
          <w:rFonts w:ascii="SimSun" w:hAnsi="SimSun" w:hint="eastAsia"/>
          <w:sz w:val="21"/>
          <w:szCs w:val="22"/>
          <w:lang w:bidi="en-US"/>
        </w:rPr>
        <w:t>会</w:t>
      </w:r>
      <w:r w:rsidR="00290164" w:rsidRPr="00DA09AD">
        <w:rPr>
          <w:rFonts w:ascii="SimSun" w:hAnsi="SimSun" w:hint="eastAsia"/>
          <w:sz w:val="21"/>
          <w:szCs w:val="22"/>
          <w:lang w:bidi="en-US"/>
        </w:rPr>
        <w:t>有兴趣将这一项目推广至全国各地。同样，尼泊尔的生物质成型技术</w:t>
      </w:r>
      <w:r w:rsidR="00644DFC" w:rsidRPr="00DA09AD">
        <w:rPr>
          <w:rFonts w:ascii="SimSun" w:hAnsi="SimSun" w:hint="eastAsia"/>
          <w:sz w:val="21"/>
          <w:szCs w:val="22"/>
          <w:lang w:bidi="en-US"/>
        </w:rPr>
        <w:t>项目</w:t>
      </w:r>
      <w:r w:rsidR="00290164" w:rsidRPr="00DA09AD">
        <w:rPr>
          <w:rFonts w:ascii="SimSun" w:hAnsi="SimSun" w:hint="eastAsia"/>
          <w:sz w:val="21"/>
          <w:szCs w:val="22"/>
          <w:lang w:bidi="en-US"/>
        </w:rPr>
        <w:t>根据</w:t>
      </w:r>
      <w:r w:rsidR="008C3BD4">
        <w:rPr>
          <w:rFonts w:ascii="SimSun" w:hAnsi="SimSun" w:hint="eastAsia"/>
          <w:sz w:val="21"/>
          <w:szCs w:val="22"/>
          <w:lang w:bidi="en-US"/>
        </w:rPr>
        <w:t>业务计划</w:t>
      </w:r>
      <w:r w:rsidR="00644DFC" w:rsidRPr="00DA09AD">
        <w:rPr>
          <w:rFonts w:ascii="SimSun" w:hAnsi="SimSun" w:hint="eastAsia"/>
          <w:sz w:val="21"/>
          <w:szCs w:val="22"/>
          <w:lang w:bidi="en-US"/>
        </w:rPr>
        <w:t>成功实施。该技术生成的生物质型煤是一种高机械强度</w:t>
      </w:r>
      <w:r w:rsidR="00A46F8D" w:rsidRPr="00DA09AD">
        <w:rPr>
          <w:rFonts w:ascii="SimSun" w:hAnsi="SimSun" w:hint="eastAsia"/>
          <w:sz w:val="21"/>
          <w:szCs w:val="22"/>
          <w:lang w:bidi="en-US"/>
        </w:rPr>
        <w:t>、高效、环保的易燃新型燃料。</w:t>
      </w:r>
      <w:r w:rsidR="007F375B" w:rsidRPr="00DA09AD">
        <w:rPr>
          <w:rFonts w:ascii="SimSun" w:hAnsi="SimSun" w:hint="eastAsia"/>
          <w:sz w:val="21"/>
          <w:szCs w:val="22"/>
          <w:lang w:bidi="en-US"/>
        </w:rPr>
        <w:t>已培</w:t>
      </w:r>
      <w:r w:rsidR="007F375B" w:rsidRPr="00DA09AD">
        <w:rPr>
          <w:rFonts w:ascii="SimSun" w:hAnsi="SimSun" w:hint="eastAsia"/>
          <w:sz w:val="21"/>
          <w:szCs w:val="22"/>
          <w:lang w:bidi="en-US"/>
        </w:rPr>
        <w:lastRenderedPageBreak/>
        <w:t>训数名非正规部门人员，制造销售冬季需求尤其旺盛的改良</w:t>
      </w:r>
      <w:r w:rsidR="007A5B74" w:rsidRPr="00DA09AD">
        <w:rPr>
          <w:rFonts w:ascii="SimSun" w:hAnsi="SimSun" w:hint="eastAsia"/>
          <w:sz w:val="21"/>
          <w:szCs w:val="22"/>
          <w:lang w:bidi="en-US"/>
        </w:rPr>
        <w:t>煤。目前，该国大部分地区普遍使用这一产品。但孟加拉国的两个项目尚未实施。赞比亚的太阳能</w:t>
      </w:r>
      <w:r w:rsidR="001F3C37" w:rsidRPr="00DA09AD">
        <w:rPr>
          <w:rFonts w:ascii="SimSun" w:hAnsi="SimSun" w:hint="eastAsia"/>
          <w:sz w:val="21"/>
          <w:szCs w:val="22"/>
          <w:lang w:bidi="en-US"/>
        </w:rPr>
        <w:t>水</w:t>
      </w:r>
      <w:r w:rsidR="007A5B74" w:rsidRPr="00DA09AD">
        <w:rPr>
          <w:rFonts w:ascii="SimSun" w:hAnsi="SimSun" w:hint="eastAsia"/>
          <w:sz w:val="21"/>
          <w:szCs w:val="22"/>
          <w:lang w:bidi="en-US"/>
        </w:rPr>
        <w:t>蒸馏项目和尼泊尔的</w:t>
      </w:r>
      <w:r w:rsidR="00CD1301" w:rsidRPr="00DA09AD">
        <w:rPr>
          <w:rFonts w:ascii="SimSun" w:hAnsi="SimSun" w:hint="eastAsia"/>
          <w:sz w:val="21"/>
          <w:szCs w:val="22"/>
          <w:lang w:bidi="en-US"/>
        </w:rPr>
        <w:t>小豆蔻干燥项目也未实施。</w:t>
      </w:r>
    </w:p>
    <w:p w:rsidR="00D36F42" w:rsidRDefault="00CD1301"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13</w:t>
      </w:r>
      <w:r w:rsidRPr="00DA09AD">
        <w:rPr>
          <w:rFonts w:ascii="SimSun" w:hAnsi="SimSun" w:hint="eastAsia"/>
          <w:b/>
          <w:sz w:val="21"/>
          <w:szCs w:val="22"/>
          <w:lang w:bidi="en-US"/>
        </w:rPr>
        <w:t>：</w:t>
      </w:r>
      <w:r w:rsidR="00867430" w:rsidRPr="00DA09AD">
        <w:rPr>
          <w:rFonts w:ascii="SimSun" w:hAnsi="SimSun" w:hint="eastAsia"/>
          <w:b/>
          <w:sz w:val="21"/>
          <w:szCs w:val="22"/>
          <w:lang w:bidi="en-US"/>
        </w:rPr>
        <w:t>审评</w:t>
      </w:r>
      <w:r w:rsidRPr="00DA09AD">
        <w:rPr>
          <w:rFonts w:ascii="SimSun" w:hAnsi="SimSun" w:hint="eastAsia"/>
          <w:b/>
          <w:sz w:val="21"/>
          <w:szCs w:val="22"/>
          <w:lang w:bidi="en-US"/>
        </w:rPr>
        <w:t>发现，项目</w:t>
      </w:r>
      <w:r w:rsidR="008C0397" w:rsidRPr="00DA09AD">
        <w:rPr>
          <w:rFonts w:ascii="SimSun" w:hAnsi="SimSun" w:hint="eastAsia"/>
          <w:b/>
          <w:sz w:val="21"/>
          <w:szCs w:val="22"/>
          <w:lang w:bidi="en-US"/>
        </w:rPr>
        <w:t>响应</w:t>
      </w:r>
      <w:r w:rsidR="00016E01" w:rsidRPr="00DA09AD">
        <w:rPr>
          <w:rFonts w:ascii="SimSun" w:hAnsi="SimSun" w:hint="eastAsia"/>
          <w:b/>
          <w:sz w:val="21"/>
          <w:szCs w:val="22"/>
          <w:lang w:bidi="en-US"/>
        </w:rPr>
        <w:t>建议</w:t>
      </w:r>
      <w:r w:rsidRPr="00DA09AD">
        <w:rPr>
          <w:rFonts w:ascii="SimSun" w:hAnsi="SimSun" w:hint="eastAsia"/>
          <w:b/>
          <w:sz w:val="21"/>
          <w:szCs w:val="22"/>
          <w:lang w:bidi="en-US"/>
        </w:rPr>
        <w:t>19、30和31。</w:t>
      </w:r>
      <w:r w:rsidRPr="00DA09AD">
        <w:rPr>
          <w:rFonts w:ascii="SimSun" w:hAnsi="SimSun" w:hint="eastAsia"/>
          <w:bCs/>
          <w:sz w:val="21"/>
          <w:szCs w:val="22"/>
          <w:lang w:bidi="en-US"/>
        </w:rPr>
        <w:t>项目为最不发达国家获取知识和技术提供便利（</w:t>
      </w:r>
      <w:r w:rsidR="00016E01" w:rsidRPr="00DA09AD">
        <w:rPr>
          <w:rFonts w:ascii="SimSun" w:hAnsi="SimSun" w:hint="eastAsia"/>
          <w:bCs/>
          <w:sz w:val="21"/>
          <w:szCs w:val="22"/>
          <w:lang w:bidi="en-US"/>
        </w:rPr>
        <w:t>建议19</w:t>
      </w:r>
      <w:r w:rsidRPr="00DA09AD">
        <w:rPr>
          <w:rFonts w:ascii="SimSun" w:hAnsi="SimSun" w:hint="eastAsia"/>
          <w:bCs/>
          <w:sz w:val="21"/>
          <w:szCs w:val="22"/>
          <w:lang w:bidi="en-US"/>
        </w:rPr>
        <w:t>）</w:t>
      </w:r>
      <w:r w:rsidR="00016E01" w:rsidRPr="00DA09AD">
        <w:rPr>
          <w:rFonts w:ascii="SimSun" w:hAnsi="SimSun" w:hint="eastAsia"/>
          <w:bCs/>
          <w:sz w:val="21"/>
          <w:szCs w:val="22"/>
          <w:lang w:bidi="en-US"/>
        </w:rPr>
        <w:t>；促进与非洲经济委员会和亚洲及太平洋经济社会理事会合作，</w:t>
      </w:r>
      <w:r w:rsidR="00083815" w:rsidRPr="00DA09AD">
        <w:rPr>
          <w:rFonts w:ascii="SimSun" w:hAnsi="SimSun" w:hint="eastAsia"/>
          <w:bCs/>
          <w:sz w:val="21"/>
          <w:szCs w:val="22"/>
          <w:lang w:bidi="en-US"/>
        </w:rPr>
        <w:t>帮助</w:t>
      </w:r>
      <w:r w:rsidR="00016E01" w:rsidRPr="00476F24">
        <w:rPr>
          <w:rFonts w:ascii="SimSun" w:hAnsi="SimSun" w:hint="eastAsia"/>
          <w:sz w:val="21"/>
          <w:szCs w:val="22"/>
        </w:rPr>
        <w:t>发展中国家</w:t>
      </w:r>
      <w:r w:rsidR="00016E01" w:rsidRPr="00DA09AD">
        <w:rPr>
          <w:rFonts w:ascii="SimSun" w:hAnsi="SimSun" w:hint="eastAsia"/>
          <w:bCs/>
          <w:sz w:val="21"/>
          <w:szCs w:val="22"/>
          <w:lang w:bidi="en-US"/>
        </w:rPr>
        <w:t>和最不发达国家</w:t>
      </w:r>
      <w:r w:rsidR="00347A0C" w:rsidRPr="00DA09AD">
        <w:rPr>
          <w:rFonts w:ascii="SimSun" w:hAnsi="SimSun" w:hint="eastAsia"/>
          <w:bCs/>
          <w:sz w:val="21"/>
          <w:szCs w:val="22"/>
          <w:lang w:bidi="en-US"/>
        </w:rPr>
        <w:t>在它们特别感兴趣的领域</w:t>
      </w:r>
      <w:r w:rsidR="00083815" w:rsidRPr="00DA09AD">
        <w:rPr>
          <w:rFonts w:ascii="SimSun" w:hAnsi="SimSun" w:hint="eastAsia"/>
          <w:bCs/>
          <w:sz w:val="21"/>
          <w:szCs w:val="22"/>
          <w:lang w:bidi="en-US"/>
        </w:rPr>
        <w:t>获取和利用知识产权相关信息</w:t>
      </w:r>
      <w:r w:rsidR="00347A0C" w:rsidRPr="00DA09AD">
        <w:rPr>
          <w:rFonts w:ascii="SimSun" w:hAnsi="SimSun" w:hint="eastAsia"/>
          <w:bCs/>
          <w:sz w:val="21"/>
          <w:szCs w:val="22"/>
          <w:lang w:bidi="en-US"/>
        </w:rPr>
        <w:t>（建议30）并采取行动，</w:t>
      </w:r>
      <w:r w:rsidR="008C0397" w:rsidRPr="00DA09AD">
        <w:rPr>
          <w:rFonts w:ascii="SimSun" w:hAnsi="SimSun" w:hint="eastAsia"/>
          <w:bCs/>
          <w:sz w:val="21"/>
          <w:szCs w:val="22"/>
          <w:lang w:bidi="en-US"/>
        </w:rPr>
        <w:t>为</w:t>
      </w:r>
      <w:r w:rsidR="00C65E35" w:rsidRPr="00DA09AD">
        <w:rPr>
          <w:rFonts w:ascii="SimSun" w:hAnsi="SimSun" w:hint="eastAsia"/>
          <w:bCs/>
          <w:sz w:val="21"/>
          <w:szCs w:val="22"/>
          <w:lang w:bidi="en-US"/>
        </w:rPr>
        <w:t>获取</w:t>
      </w:r>
      <w:r w:rsidR="008C0397" w:rsidRPr="00DA09AD">
        <w:rPr>
          <w:rFonts w:ascii="SimSun" w:hAnsi="SimSun" w:hint="eastAsia"/>
          <w:bCs/>
          <w:sz w:val="21"/>
          <w:szCs w:val="22"/>
          <w:lang w:bidi="en-US"/>
        </w:rPr>
        <w:t>公开专利信息提供</w:t>
      </w:r>
      <w:r w:rsidR="00C65E35" w:rsidRPr="00DA09AD">
        <w:rPr>
          <w:rFonts w:ascii="SimSun" w:hAnsi="SimSun" w:hint="eastAsia"/>
          <w:bCs/>
          <w:sz w:val="21"/>
          <w:szCs w:val="22"/>
          <w:lang w:bidi="en-US"/>
        </w:rPr>
        <w:t>便利</w:t>
      </w:r>
      <w:r w:rsidR="00983BD8" w:rsidRPr="00DA09AD">
        <w:rPr>
          <w:rFonts w:ascii="SimSun" w:hAnsi="SimSun" w:hint="eastAsia"/>
          <w:bCs/>
          <w:sz w:val="21"/>
          <w:szCs w:val="22"/>
          <w:lang w:bidi="en-US"/>
        </w:rPr>
        <w:t>（建议31）</w:t>
      </w:r>
      <w:r w:rsidR="008C0397" w:rsidRPr="00DA09AD">
        <w:rPr>
          <w:rFonts w:ascii="SimSun" w:hAnsi="SimSun" w:hint="eastAsia"/>
          <w:bCs/>
          <w:sz w:val="21"/>
          <w:szCs w:val="22"/>
          <w:lang w:bidi="en-US"/>
        </w:rPr>
        <w:t>。</w:t>
      </w:r>
    </w:p>
    <w:p w:rsidR="00D36F42" w:rsidRPr="00C12196" w:rsidRDefault="00074984" w:rsidP="00C12196">
      <w:pPr>
        <w:keepNext/>
        <w:spacing w:beforeLines="100" w:before="240" w:afterLines="50" w:after="120" w:line="340" w:lineRule="atLeast"/>
        <w:jc w:val="both"/>
        <w:rPr>
          <w:rFonts w:ascii="SimHei" w:eastAsia="SimHei" w:hAnsi="SimHei"/>
          <w:sz w:val="21"/>
          <w:szCs w:val="22"/>
        </w:rPr>
      </w:pPr>
      <w:r w:rsidRPr="00C12196">
        <w:rPr>
          <w:rFonts w:ascii="SimHei" w:eastAsia="SimHei" w:hAnsi="SimHei" w:hint="eastAsia"/>
          <w:sz w:val="21"/>
          <w:szCs w:val="22"/>
        </w:rPr>
        <w:t>结</w:t>
      </w:r>
      <w:r w:rsidR="00C63B57">
        <w:rPr>
          <w:rFonts w:ascii="SimHei" w:eastAsia="SimHei" w:hAnsi="SimHei" w:hint="eastAsia"/>
          <w:sz w:val="21"/>
          <w:szCs w:val="22"/>
        </w:rPr>
        <w:t xml:space="preserve">　</w:t>
      </w:r>
      <w:r w:rsidRPr="00C12196">
        <w:rPr>
          <w:rFonts w:ascii="SimHei" w:eastAsia="SimHei" w:hAnsi="SimHei" w:hint="eastAsia"/>
          <w:sz w:val="21"/>
          <w:szCs w:val="22"/>
        </w:rPr>
        <w:t>论</w:t>
      </w:r>
    </w:p>
    <w:p w:rsidR="00D36F42"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A.</w:t>
      </w:r>
      <w:r w:rsidR="00074984" w:rsidRPr="00DA09AD">
        <w:rPr>
          <w:rFonts w:ascii="SimSun" w:hAnsi="SimSun" w:hint="eastAsia"/>
          <w:b/>
          <w:sz w:val="21"/>
          <w:szCs w:val="22"/>
        </w:rPr>
        <w:t>项目设计与管理</w:t>
      </w:r>
    </w:p>
    <w:p w:rsidR="00D36F42" w:rsidRDefault="00074984"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结论1（</w:t>
      </w:r>
      <w:r w:rsidRPr="008C3BD4">
        <w:rPr>
          <w:rFonts w:ascii="KaiTi" w:eastAsia="KaiTi" w:hAnsi="KaiTi" w:hint="eastAsia"/>
          <w:b/>
          <w:sz w:val="21"/>
          <w:szCs w:val="22"/>
          <w:lang w:bidi="en-US"/>
        </w:rPr>
        <w:t>参考：发现1、2、4</w:t>
      </w:r>
      <w:r w:rsidRPr="00DA09AD">
        <w:rPr>
          <w:rFonts w:ascii="SimSun" w:hAnsi="SimSun" w:hint="eastAsia"/>
          <w:b/>
          <w:sz w:val="21"/>
          <w:szCs w:val="22"/>
          <w:lang w:bidi="en-US"/>
        </w:rPr>
        <w:t>）。</w:t>
      </w:r>
      <w:r w:rsidRPr="00DA09AD">
        <w:rPr>
          <w:rFonts w:ascii="SimSun" w:hAnsi="SimSun" w:hint="eastAsia"/>
          <w:bCs/>
          <w:sz w:val="21"/>
          <w:szCs w:val="22"/>
          <w:lang w:bidi="en-US"/>
        </w:rPr>
        <w:t>目前项目文件</w:t>
      </w:r>
      <w:r w:rsidR="00FE5E05" w:rsidRPr="00DA09AD">
        <w:rPr>
          <w:rFonts w:ascii="SimSun" w:hAnsi="SimSun" w:hint="eastAsia"/>
          <w:bCs/>
          <w:sz w:val="21"/>
          <w:szCs w:val="22"/>
          <w:lang w:bidi="en-US"/>
        </w:rPr>
        <w:t>对</w:t>
      </w:r>
      <w:r w:rsidR="00524055" w:rsidRPr="00DA09AD">
        <w:rPr>
          <w:rFonts w:ascii="SimSun" w:hAnsi="SimSun" w:hint="eastAsia"/>
          <w:bCs/>
          <w:sz w:val="21"/>
          <w:szCs w:val="22"/>
          <w:lang w:bidi="en-US"/>
        </w:rPr>
        <w:t>发展中国家和最不发达国家未来</w:t>
      </w:r>
      <w:r w:rsidR="00FE5E05" w:rsidRPr="00DA09AD">
        <w:rPr>
          <w:rFonts w:ascii="SimSun" w:hAnsi="SimSun" w:hint="eastAsia"/>
          <w:bCs/>
          <w:sz w:val="21"/>
          <w:szCs w:val="22"/>
          <w:lang w:bidi="en-US"/>
        </w:rPr>
        <w:t>适用技术项目</w:t>
      </w:r>
      <w:r w:rsidR="00524055" w:rsidRPr="00DA09AD">
        <w:rPr>
          <w:rFonts w:ascii="SimSun" w:hAnsi="SimSun" w:hint="eastAsia"/>
          <w:bCs/>
          <w:sz w:val="21"/>
          <w:szCs w:val="22"/>
          <w:lang w:bidi="en-US"/>
        </w:rPr>
        <w:t>的</w:t>
      </w:r>
      <w:r w:rsidR="00FE5E05" w:rsidRPr="00DA09AD">
        <w:rPr>
          <w:rFonts w:ascii="SimSun" w:hAnsi="SimSun" w:hint="eastAsia"/>
          <w:bCs/>
          <w:sz w:val="21"/>
          <w:szCs w:val="22"/>
          <w:lang w:bidi="en-US"/>
        </w:rPr>
        <w:t>实施</w:t>
      </w:r>
      <w:r w:rsidR="00A80266" w:rsidRPr="00DA09AD">
        <w:rPr>
          <w:rFonts w:ascii="SimSun" w:hAnsi="SimSun" w:hint="eastAsia"/>
          <w:bCs/>
          <w:sz w:val="21"/>
          <w:szCs w:val="22"/>
          <w:lang w:bidi="en-US"/>
        </w:rPr>
        <w:t>而言适当而且充分。未来应考虑项目的主流化和扩大化；维持区域分布；将项目拓展到感兴趣的发展中国家；审查特定项目交付的时间；推出机制，确保国家专家组遵守报告要求，</w:t>
      </w:r>
      <w:r w:rsidR="00336128" w:rsidRPr="00DA09AD">
        <w:rPr>
          <w:rFonts w:ascii="SimSun" w:hAnsi="SimSun" w:hint="eastAsia"/>
          <w:bCs/>
          <w:sz w:val="21"/>
          <w:szCs w:val="22"/>
          <w:lang w:bidi="en-US"/>
        </w:rPr>
        <w:t>为项目顾问</w:t>
      </w:r>
      <w:r w:rsidR="00384E13" w:rsidRPr="00DA09AD">
        <w:rPr>
          <w:rFonts w:ascii="SimSun" w:hAnsi="SimSun" w:hint="eastAsia"/>
          <w:bCs/>
          <w:sz w:val="21"/>
          <w:szCs w:val="22"/>
          <w:lang w:bidi="en-US"/>
        </w:rPr>
        <w:t>组织入门培训。</w:t>
      </w:r>
    </w:p>
    <w:p w:rsidR="00D36F42" w:rsidRDefault="00384E13"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结论</w:t>
      </w:r>
      <w:r w:rsidR="00194A67" w:rsidRPr="00DA09AD">
        <w:rPr>
          <w:rFonts w:ascii="SimSun" w:hAnsi="SimSun"/>
          <w:b/>
          <w:sz w:val="21"/>
          <w:szCs w:val="22"/>
          <w:lang w:bidi="en-US"/>
        </w:rPr>
        <w:t>2</w:t>
      </w:r>
      <w:r w:rsidRPr="00DA09AD">
        <w:rPr>
          <w:rFonts w:ascii="SimSun" w:hAnsi="SimSun" w:hint="eastAsia"/>
          <w:b/>
          <w:sz w:val="21"/>
          <w:szCs w:val="22"/>
          <w:lang w:bidi="en-US"/>
        </w:rPr>
        <w:t>（</w:t>
      </w:r>
      <w:r w:rsidRPr="008C3BD4">
        <w:rPr>
          <w:rFonts w:ascii="KaiTi" w:eastAsia="KaiTi" w:hAnsi="KaiTi" w:hint="eastAsia"/>
          <w:b/>
          <w:sz w:val="21"/>
          <w:szCs w:val="22"/>
          <w:lang w:bidi="en-US"/>
        </w:rPr>
        <w:t>参考：发现3</w:t>
      </w:r>
      <w:r w:rsidRPr="00DA09AD">
        <w:rPr>
          <w:rFonts w:ascii="SimSun" w:hAnsi="SimSun" w:hint="eastAsia"/>
          <w:b/>
          <w:sz w:val="21"/>
          <w:szCs w:val="22"/>
          <w:lang w:bidi="en-US"/>
        </w:rPr>
        <w:t>）。</w:t>
      </w:r>
      <w:r w:rsidRPr="00DA09AD">
        <w:rPr>
          <w:rFonts w:ascii="SimSun" w:hAnsi="SimSun" w:hint="eastAsia"/>
          <w:bCs/>
          <w:sz w:val="21"/>
          <w:szCs w:val="22"/>
          <w:lang w:bidi="en-US"/>
        </w:rPr>
        <w:t>应鼓励产权组织秘书处内部</w:t>
      </w:r>
      <w:r w:rsidR="003C2ADA">
        <w:rPr>
          <w:rFonts w:ascii="SimSun" w:hAnsi="SimSun" w:hint="eastAsia"/>
          <w:bCs/>
          <w:sz w:val="21"/>
          <w:szCs w:val="22"/>
          <w:lang w:bidi="en-US"/>
        </w:rPr>
        <w:t>其他</w:t>
      </w:r>
      <w:r w:rsidRPr="00DA09AD">
        <w:rPr>
          <w:rFonts w:ascii="SimSun" w:hAnsi="SimSun" w:hint="eastAsia"/>
          <w:bCs/>
          <w:sz w:val="21"/>
          <w:szCs w:val="22"/>
          <w:lang w:bidi="en-US"/>
        </w:rPr>
        <w:t>实体</w:t>
      </w:r>
      <w:r w:rsidR="00524055" w:rsidRPr="00DA09AD">
        <w:rPr>
          <w:rFonts w:ascii="SimSun" w:hAnsi="SimSun" w:hint="eastAsia"/>
          <w:bCs/>
          <w:sz w:val="21"/>
          <w:szCs w:val="22"/>
          <w:lang w:bidi="en-US"/>
        </w:rPr>
        <w:t>为项目</w:t>
      </w:r>
      <w:r w:rsidRPr="00DA09AD">
        <w:rPr>
          <w:rFonts w:ascii="SimSun" w:hAnsi="SimSun" w:hint="eastAsia"/>
          <w:bCs/>
          <w:sz w:val="21"/>
          <w:szCs w:val="22"/>
          <w:lang w:bidi="en-US"/>
        </w:rPr>
        <w:t>做出贡献。为此需要：加强对</w:t>
      </w:r>
      <w:r w:rsidR="00524055" w:rsidRPr="00DA09AD">
        <w:rPr>
          <w:rFonts w:ascii="SimSun" w:hAnsi="SimSun" w:hint="eastAsia"/>
          <w:bCs/>
          <w:sz w:val="21"/>
          <w:szCs w:val="22"/>
          <w:lang w:bidi="en-US"/>
        </w:rPr>
        <w:t>相关</w:t>
      </w:r>
      <w:r w:rsidRPr="00DA09AD">
        <w:rPr>
          <w:rFonts w:ascii="SimSun" w:hAnsi="SimSun" w:hint="eastAsia"/>
          <w:bCs/>
          <w:sz w:val="21"/>
          <w:szCs w:val="22"/>
          <w:lang w:bidi="en-US"/>
        </w:rPr>
        <w:t>内部</w:t>
      </w:r>
      <w:r w:rsidR="00551627" w:rsidRPr="00DA09AD">
        <w:rPr>
          <w:rFonts w:ascii="SimSun" w:hAnsi="SimSun" w:hint="eastAsia"/>
          <w:bCs/>
          <w:sz w:val="21"/>
          <w:szCs w:val="22"/>
          <w:lang w:bidi="en-US"/>
        </w:rPr>
        <w:t>利益攸关方</w:t>
      </w:r>
      <w:r w:rsidR="002964C9" w:rsidRPr="00DA09AD">
        <w:rPr>
          <w:rFonts w:ascii="SimSun" w:hAnsi="SimSun" w:hint="eastAsia"/>
          <w:bCs/>
          <w:sz w:val="21"/>
          <w:szCs w:val="22"/>
          <w:lang w:bidi="en-US"/>
        </w:rPr>
        <w:t>宣传适用技术项目，请各地区局参与，确保</w:t>
      </w:r>
      <w:r w:rsidR="00EA6641" w:rsidRPr="00DA09AD">
        <w:rPr>
          <w:rFonts w:ascii="SimSun" w:hAnsi="SimSun" w:hint="eastAsia"/>
          <w:bCs/>
          <w:sz w:val="21"/>
          <w:szCs w:val="22"/>
          <w:lang w:bidi="en-US"/>
        </w:rPr>
        <w:t>其管辖范围内最不发达国家将</w:t>
      </w:r>
      <w:r w:rsidR="002964C9" w:rsidRPr="00DA09AD">
        <w:rPr>
          <w:rFonts w:ascii="SimSun" w:hAnsi="SimSun" w:hint="eastAsia"/>
          <w:bCs/>
          <w:sz w:val="21"/>
          <w:szCs w:val="22"/>
          <w:lang w:bidi="en-US"/>
        </w:rPr>
        <w:t>适用技术的应用</w:t>
      </w:r>
      <w:r w:rsidR="00EA6641" w:rsidRPr="00DA09AD">
        <w:rPr>
          <w:rFonts w:ascii="SimSun" w:hAnsi="SimSun" w:hint="eastAsia"/>
          <w:bCs/>
          <w:sz w:val="21"/>
          <w:szCs w:val="22"/>
          <w:lang w:bidi="en-US"/>
        </w:rPr>
        <w:t>纳入</w:t>
      </w:r>
      <w:r w:rsidR="00524055" w:rsidRPr="00DA09AD">
        <w:rPr>
          <w:rFonts w:ascii="SimSun" w:hAnsi="SimSun" w:hint="eastAsia"/>
          <w:bCs/>
          <w:sz w:val="21"/>
          <w:szCs w:val="22"/>
          <w:lang w:bidi="en-US"/>
        </w:rPr>
        <w:t>其</w:t>
      </w:r>
      <w:r w:rsidR="004423C6" w:rsidRPr="00DA09AD">
        <w:rPr>
          <w:rFonts w:ascii="SimSun" w:hAnsi="SimSun" w:hint="eastAsia"/>
          <w:bCs/>
          <w:sz w:val="21"/>
          <w:szCs w:val="22"/>
          <w:lang w:bidi="en-US"/>
        </w:rPr>
        <w:t>国家知识产权战略</w:t>
      </w:r>
      <w:r w:rsidR="00524055" w:rsidRPr="00DA09AD">
        <w:rPr>
          <w:rFonts w:ascii="SimSun" w:hAnsi="SimSun" w:hint="eastAsia"/>
          <w:bCs/>
          <w:sz w:val="21"/>
          <w:szCs w:val="22"/>
          <w:lang w:bidi="en-US"/>
        </w:rPr>
        <w:t>的</w:t>
      </w:r>
      <w:r w:rsidR="004423C6" w:rsidRPr="00DA09AD">
        <w:rPr>
          <w:rFonts w:ascii="SimSun" w:hAnsi="SimSun" w:hint="eastAsia"/>
          <w:bCs/>
          <w:sz w:val="21"/>
          <w:szCs w:val="22"/>
          <w:lang w:bidi="en-US"/>
        </w:rPr>
        <w:t>主流</w:t>
      </w:r>
      <w:r w:rsidR="00EA6641" w:rsidRPr="00DA09AD">
        <w:rPr>
          <w:rFonts w:ascii="SimSun" w:hAnsi="SimSun" w:hint="eastAsia"/>
          <w:bCs/>
          <w:sz w:val="21"/>
          <w:szCs w:val="22"/>
          <w:lang w:bidi="en-US"/>
        </w:rPr>
        <w:t>。</w:t>
      </w:r>
    </w:p>
    <w:p w:rsidR="00D36F42" w:rsidRDefault="00EA6641"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结论</w:t>
      </w:r>
      <w:r w:rsidR="00194A67" w:rsidRPr="00DA09AD">
        <w:rPr>
          <w:rFonts w:ascii="SimSun" w:hAnsi="SimSun"/>
          <w:b/>
          <w:sz w:val="21"/>
          <w:szCs w:val="22"/>
          <w:lang w:bidi="en-US"/>
        </w:rPr>
        <w:t>3</w:t>
      </w:r>
      <w:r w:rsidRPr="00DA09AD">
        <w:rPr>
          <w:rFonts w:ascii="SimSun" w:hAnsi="SimSun" w:hint="eastAsia"/>
          <w:b/>
          <w:sz w:val="21"/>
          <w:szCs w:val="22"/>
          <w:lang w:bidi="en-US"/>
        </w:rPr>
        <w:t>（</w:t>
      </w:r>
      <w:r w:rsidRPr="008C3BD4">
        <w:rPr>
          <w:rFonts w:ascii="KaiTi" w:eastAsia="KaiTi" w:hAnsi="KaiTi" w:hint="eastAsia"/>
          <w:b/>
          <w:sz w:val="21"/>
          <w:szCs w:val="22"/>
          <w:lang w:bidi="en-US"/>
        </w:rPr>
        <w:t>参考：发现4</w:t>
      </w:r>
      <w:r w:rsidRPr="00DA09AD">
        <w:rPr>
          <w:rFonts w:ascii="SimSun" w:hAnsi="SimSun" w:hint="eastAsia"/>
          <w:b/>
          <w:sz w:val="21"/>
          <w:szCs w:val="22"/>
          <w:lang w:bidi="en-US"/>
        </w:rPr>
        <w:t>）。</w:t>
      </w:r>
      <w:r w:rsidRPr="00DA09AD">
        <w:rPr>
          <w:rFonts w:ascii="SimSun" w:hAnsi="SimSun" w:hint="eastAsia"/>
          <w:bCs/>
          <w:sz w:val="21"/>
          <w:szCs w:val="22"/>
          <w:lang w:bidi="en-US"/>
        </w:rPr>
        <w:t>将国家专家组作为能力建设和适用项目实施的</w:t>
      </w:r>
      <w:r w:rsidRPr="00476F24">
        <w:rPr>
          <w:rFonts w:ascii="SimSun" w:hAnsi="SimSun" w:hint="eastAsia"/>
          <w:sz w:val="21"/>
          <w:szCs w:val="22"/>
        </w:rPr>
        <w:t>国家机关</w:t>
      </w:r>
      <w:r w:rsidRPr="00DA09AD">
        <w:rPr>
          <w:rFonts w:ascii="SimSun" w:hAnsi="SimSun" w:hint="eastAsia"/>
          <w:bCs/>
          <w:sz w:val="21"/>
          <w:szCs w:val="22"/>
          <w:lang w:bidi="en-US"/>
        </w:rPr>
        <w:t>有效利用</w:t>
      </w:r>
      <w:r w:rsidR="00524055" w:rsidRPr="00DA09AD">
        <w:rPr>
          <w:rFonts w:ascii="SimSun" w:hAnsi="SimSun" w:hint="eastAsia"/>
          <w:bCs/>
          <w:sz w:val="21"/>
          <w:szCs w:val="22"/>
          <w:lang w:bidi="en-US"/>
        </w:rPr>
        <w:t>，这方面</w:t>
      </w:r>
      <w:r w:rsidRPr="00DA09AD">
        <w:rPr>
          <w:rFonts w:ascii="SimSun" w:hAnsi="SimSun" w:hint="eastAsia"/>
          <w:bCs/>
          <w:sz w:val="21"/>
          <w:szCs w:val="22"/>
          <w:lang w:bidi="en-US"/>
        </w:rPr>
        <w:t>一直存在风险，未能解决。为了让国家专家</w:t>
      </w:r>
      <w:proofErr w:type="gramStart"/>
      <w:r w:rsidRPr="00DA09AD">
        <w:rPr>
          <w:rFonts w:ascii="SimSun" w:hAnsi="SimSun" w:hint="eastAsia"/>
          <w:bCs/>
          <w:sz w:val="21"/>
          <w:szCs w:val="22"/>
          <w:lang w:bidi="en-US"/>
        </w:rPr>
        <w:t>组更加</w:t>
      </w:r>
      <w:proofErr w:type="gramEnd"/>
      <w:r w:rsidRPr="00DA09AD">
        <w:rPr>
          <w:rFonts w:ascii="SimSun" w:hAnsi="SimSun" w:hint="eastAsia"/>
          <w:bCs/>
          <w:sz w:val="21"/>
          <w:szCs w:val="22"/>
          <w:lang w:bidi="en-US"/>
        </w:rPr>
        <w:t>有效，应特别关注国家专家组的</w:t>
      </w:r>
      <w:r w:rsidR="006663CE" w:rsidRPr="00DA09AD">
        <w:rPr>
          <w:rFonts w:ascii="SimSun" w:hAnsi="SimSun" w:hint="eastAsia"/>
          <w:bCs/>
          <w:sz w:val="21"/>
          <w:szCs w:val="22"/>
          <w:lang w:bidi="en-US"/>
        </w:rPr>
        <w:t>人</w:t>
      </w:r>
      <w:r w:rsidRPr="00DA09AD">
        <w:rPr>
          <w:rFonts w:ascii="SimSun" w:hAnsi="SimSun" w:hint="eastAsia"/>
          <w:bCs/>
          <w:sz w:val="21"/>
          <w:szCs w:val="22"/>
          <w:lang w:bidi="en-US"/>
        </w:rPr>
        <w:t>选、成员安排、运营和</w:t>
      </w:r>
      <w:r w:rsidR="00282BCB" w:rsidRPr="00DA09AD">
        <w:rPr>
          <w:rFonts w:ascii="SimSun" w:hAnsi="SimSun" w:hint="eastAsia"/>
          <w:bCs/>
          <w:sz w:val="21"/>
          <w:szCs w:val="22"/>
          <w:lang w:bidi="en-US"/>
        </w:rPr>
        <w:t>奖励问题。</w:t>
      </w:r>
    </w:p>
    <w:p w:rsidR="00D36F42" w:rsidRDefault="00282BCB"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结论</w:t>
      </w:r>
      <w:r w:rsidR="00194A67" w:rsidRPr="00DA09AD">
        <w:rPr>
          <w:rFonts w:ascii="SimSun" w:hAnsi="SimSun"/>
          <w:b/>
          <w:sz w:val="21"/>
          <w:szCs w:val="22"/>
          <w:lang w:bidi="en-US"/>
        </w:rPr>
        <w:t>4</w:t>
      </w:r>
      <w:r w:rsidRPr="00DA09AD">
        <w:rPr>
          <w:rFonts w:ascii="SimSun" w:hAnsi="SimSun" w:hint="eastAsia"/>
          <w:b/>
          <w:sz w:val="21"/>
          <w:szCs w:val="22"/>
          <w:lang w:bidi="en-US"/>
        </w:rPr>
        <w:t>（</w:t>
      </w:r>
      <w:r w:rsidRPr="008C3BD4">
        <w:rPr>
          <w:rFonts w:ascii="KaiTi" w:eastAsia="KaiTi" w:hAnsi="KaiTi" w:hint="eastAsia"/>
          <w:b/>
          <w:sz w:val="21"/>
          <w:szCs w:val="22"/>
          <w:lang w:bidi="en-US"/>
        </w:rPr>
        <w:t>参考：发现1</w:t>
      </w:r>
      <w:r w:rsidR="008C3BD4">
        <w:rPr>
          <w:rFonts w:ascii="KaiTi" w:eastAsia="KaiTi" w:hAnsi="KaiTi" w:hint="eastAsia"/>
          <w:b/>
          <w:sz w:val="21"/>
          <w:szCs w:val="22"/>
          <w:lang w:bidi="en-US"/>
        </w:rPr>
        <w:t>–</w:t>
      </w:r>
      <w:r w:rsidRPr="008C3BD4">
        <w:rPr>
          <w:rFonts w:ascii="KaiTi" w:eastAsia="KaiTi" w:hAnsi="KaiTi" w:hint="eastAsia"/>
          <w:b/>
          <w:sz w:val="21"/>
          <w:szCs w:val="22"/>
          <w:lang w:bidi="en-US"/>
        </w:rPr>
        <w:t>5</w:t>
      </w:r>
      <w:r w:rsidRPr="00DA09AD">
        <w:rPr>
          <w:rFonts w:ascii="SimSun" w:hAnsi="SimSun" w:hint="eastAsia"/>
          <w:b/>
          <w:sz w:val="21"/>
          <w:szCs w:val="22"/>
          <w:lang w:bidi="en-US"/>
        </w:rPr>
        <w:t>）。</w:t>
      </w:r>
      <w:r w:rsidRPr="00DA09AD">
        <w:rPr>
          <w:rFonts w:ascii="SimSun" w:hAnsi="SimSun" w:hint="eastAsia"/>
          <w:bCs/>
          <w:sz w:val="21"/>
          <w:szCs w:val="22"/>
          <w:lang w:bidi="en-US"/>
        </w:rPr>
        <w:t>项目试点过程已经成功完成，项目现应主流化和扩大化。</w:t>
      </w:r>
    </w:p>
    <w:p w:rsidR="00194A67" w:rsidRPr="00C12196"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B.</w:t>
      </w:r>
      <w:r w:rsidR="00282BCB" w:rsidRPr="00DA09AD">
        <w:rPr>
          <w:rFonts w:ascii="SimSun" w:hAnsi="SimSun" w:hint="eastAsia"/>
          <w:b/>
          <w:sz w:val="21"/>
          <w:szCs w:val="22"/>
        </w:rPr>
        <w:t>项目效果</w:t>
      </w:r>
    </w:p>
    <w:p w:rsidR="00D36F42" w:rsidRDefault="00282BCB" w:rsidP="00A970BA">
      <w:pPr>
        <w:numPr>
          <w:ilvl w:val="0"/>
          <w:numId w:val="29"/>
        </w:numPr>
        <w:tabs>
          <w:tab w:val="clear" w:pos="567"/>
        </w:tabs>
        <w:overflowPunct w:val="0"/>
        <w:spacing w:afterLines="50" w:after="120" w:line="340" w:lineRule="atLeast"/>
        <w:jc w:val="both"/>
        <w:rPr>
          <w:rFonts w:ascii="SimSun" w:hAnsi="SimSun"/>
          <w:sz w:val="21"/>
          <w:szCs w:val="22"/>
          <w:lang w:eastAsia="en-US" w:bidi="en-US"/>
        </w:rPr>
      </w:pPr>
      <w:r w:rsidRPr="00DA09AD">
        <w:rPr>
          <w:rFonts w:ascii="SimSun" w:hAnsi="SimSun" w:hint="eastAsia"/>
          <w:b/>
          <w:sz w:val="21"/>
          <w:szCs w:val="22"/>
          <w:lang w:bidi="en-US"/>
        </w:rPr>
        <w:t>结论</w:t>
      </w:r>
      <w:r w:rsidR="00194A67" w:rsidRPr="00DA09AD">
        <w:rPr>
          <w:rFonts w:ascii="SimSun" w:hAnsi="SimSun"/>
          <w:b/>
          <w:sz w:val="21"/>
          <w:szCs w:val="22"/>
          <w:lang w:bidi="en-US"/>
        </w:rPr>
        <w:t>5</w:t>
      </w:r>
      <w:r w:rsidR="00A148AC" w:rsidRPr="00DA09AD">
        <w:rPr>
          <w:rFonts w:ascii="SimSun" w:hAnsi="SimSun" w:hint="eastAsia"/>
          <w:b/>
          <w:sz w:val="21"/>
          <w:szCs w:val="22"/>
          <w:lang w:bidi="en-US"/>
        </w:rPr>
        <w:t>（</w:t>
      </w:r>
      <w:r w:rsidR="00A148AC" w:rsidRPr="008C3BD4">
        <w:rPr>
          <w:rFonts w:ascii="KaiTi" w:eastAsia="KaiTi" w:hAnsi="KaiTi" w:hint="eastAsia"/>
          <w:b/>
          <w:sz w:val="21"/>
          <w:szCs w:val="22"/>
          <w:lang w:bidi="en-US"/>
        </w:rPr>
        <w:t>参考：发现6</w:t>
      </w:r>
      <w:r w:rsidR="008C3BD4">
        <w:rPr>
          <w:rFonts w:ascii="KaiTi" w:eastAsia="KaiTi" w:hAnsi="KaiTi" w:hint="eastAsia"/>
          <w:b/>
          <w:sz w:val="21"/>
          <w:szCs w:val="22"/>
          <w:lang w:bidi="en-US"/>
        </w:rPr>
        <w:t>–</w:t>
      </w:r>
      <w:r w:rsidR="00A148AC" w:rsidRPr="008C3BD4">
        <w:rPr>
          <w:rFonts w:ascii="KaiTi" w:eastAsia="KaiTi" w:hAnsi="KaiTi" w:hint="eastAsia"/>
          <w:b/>
          <w:sz w:val="21"/>
          <w:szCs w:val="22"/>
          <w:lang w:bidi="en-US"/>
        </w:rPr>
        <w:t>8</w:t>
      </w:r>
      <w:r w:rsidR="00A148AC" w:rsidRPr="00DA09AD">
        <w:rPr>
          <w:rFonts w:ascii="SimSun" w:hAnsi="SimSun" w:hint="eastAsia"/>
          <w:b/>
          <w:sz w:val="21"/>
          <w:szCs w:val="22"/>
          <w:lang w:bidi="en-US"/>
        </w:rPr>
        <w:t>）。</w:t>
      </w:r>
      <w:r w:rsidR="00A148AC" w:rsidRPr="00DA09AD">
        <w:rPr>
          <w:rFonts w:ascii="SimSun" w:hAnsi="SimSun" w:hint="eastAsia"/>
          <w:bCs/>
          <w:sz w:val="21"/>
          <w:szCs w:val="22"/>
          <w:lang w:bidi="en-US"/>
        </w:rPr>
        <w:t>项目以</w:t>
      </w:r>
      <w:r w:rsidR="00633838" w:rsidRPr="00DA09AD">
        <w:rPr>
          <w:rFonts w:ascii="SimSun" w:hAnsi="SimSun" w:hint="eastAsia"/>
          <w:bCs/>
          <w:sz w:val="21"/>
          <w:szCs w:val="22"/>
          <w:lang w:bidi="en-US"/>
        </w:rPr>
        <w:t>实际</w:t>
      </w:r>
      <w:r w:rsidR="00A148AC" w:rsidRPr="00DA09AD">
        <w:rPr>
          <w:rFonts w:ascii="SimSun" w:hAnsi="SimSun" w:hint="eastAsia"/>
          <w:bCs/>
          <w:sz w:val="21"/>
          <w:szCs w:val="22"/>
          <w:lang w:bidi="en-US"/>
        </w:rPr>
        <w:t>方式成功表明，在运用适用技术与科学信息应对国家查明发展需求方面，项目具有能力建设的潜力</w:t>
      </w:r>
      <w:r w:rsidR="000E1BE4" w:rsidRPr="00DA09AD">
        <w:rPr>
          <w:rFonts w:ascii="SimSun" w:hAnsi="SimSun" w:hint="eastAsia"/>
          <w:bCs/>
          <w:sz w:val="21"/>
          <w:szCs w:val="22"/>
          <w:lang w:bidi="en-US"/>
        </w:rPr>
        <w:t>。不过，为了加强效果，应当更多关注：增加参与</w:t>
      </w:r>
      <w:proofErr w:type="gramStart"/>
      <w:r w:rsidR="000E1BE4" w:rsidRPr="00DA09AD">
        <w:rPr>
          <w:rFonts w:ascii="SimSun" w:hAnsi="SimSun" w:hint="eastAsia"/>
          <w:bCs/>
          <w:sz w:val="21"/>
          <w:szCs w:val="22"/>
          <w:lang w:bidi="en-US"/>
        </w:rPr>
        <w:t>国数量</w:t>
      </w:r>
      <w:proofErr w:type="gramEnd"/>
      <w:r w:rsidR="000E1BE4" w:rsidRPr="00DA09AD">
        <w:rPr>
          <w:rFonts w:ascii="SimSun" w:hAnsi="SimSun" w:hint="eastAsia"/>
          <w:bCs/>
          <w:sz w:val="21"/>
          <w:szCs w:val="22"/>
          <w:lang w:bidi="en-US"/>
        </w:rPr>
        <w:t>和各国开展项目数量，培训更多人员，确保国家专家组参与专利检索、编拟</w:t>
      </w:r>
      <w:r w:rsidR="00633838" w:rsidRPr="00DA09AD">
        <w:rPr>
          <w:rFonts w:ascii="SimSun" w:hAnsi="SimSun" w:hint="eastAsia"/>
          <w:bCs/>
          <w:sz w:val="21"/>
          <w:szCs w:val="22"/>
          <w:lang w:bidi="en-US"/>
        </w:rPr>
        <w:t>态</w:t>
      </w:r>
      <w:proofErr w:type="gramStart"/>
      <w:r w:rsidR="00633838" w:rsidRPr="00DA09AD">
        <w:rPr>
          <w:rFonts w:ascii="SimSun" w:hAnsi="SimSun" w:hint="eastAsia"/>
          <w:bCs/>
          <w:sz w:val="21"/>
          <w:szCs w:val="22"/>
          <w:lang w:bidi="en-US"/>
        </w:rPr>
        <w:t>势报告</w:t>
      </w:r>
      <w:proofErr w:type="gramEnd"/>
      <w:r w:rsidR="00633838" w:rsidRPr="00DA09AD">
        <w:rPr>
          <w:rFonts w:ascii="SimSun" w:hAnsi="SimSun" w:hint="eastAsia"/>
          <w:bCs/>
          <w:sz w:val="21"/>
          <w:szCs w:val="22"/>
          <w:lang w:bidi="en-US"/>
        </w:rPr>
        <w:t>和</w:t>
      </w:r>
      <w:r w:rsidR="008C3BD4">
        <w:rPr>
          <w:rFonts w:ascii="SimSun" w:hAnsi="SimSun" w:hint="eastAsia"/>
          <w:bCs/>
          <w:sz w:val="21"/>
          <w:szCs w:val="22"/>
          <w:lang w:bidi="en-US"/>
        </w:rPr>
        <w:t>业务计划</w:t>
      </w:r>
      <w:r w:rsidR="00633838" w:rsidRPr="00DA09AD">
        <w:rPr>
          <w:rFonts w:ascii="SimSun" w:hAnsi="SimSun" w:hint="eastAsia"/>
          <w:bCs/>
          <w:sz w:val="21"/>
          <w:szCs w:val="22"/>
          <w:lang w:bidi="en-US"/>
        </w:rPr>
        <w:t>。应重视</w:t>
      </w:r>
      <w:r w:rsidR="008C3BD4">
        <w:rPr>
          <w:rFonts w:ascii="SimSun" w:hAnsi="SimSun" w:hint="eastAsia"/>
          <w:bCs/>
          <w:sz w:val="21"/>
          <w:szCs w:val="22"/>
          <w:lang w:bidi="en-US"/>
        </w:rPr>
        <w:t>业务计划</w:t>
      </w:r>
      <w:r w:rsidR="00A62258" w:rsidRPr="00DA09AD">
        <w:rPr>
          <w:rFonts w:ascii="SimSun" w:hAnsi="SimSun" w:hint="eastAsia"/>
          <w:bCs/>
          <w:sz w:val="21"/>
          <w:szCs w:val="22"/>
          <w:lang w:bidi="en-US"/>
        </w:rPr>
        <w:t>的实施</w:t>
      </w:r>
      <w:r w:rsidR="00633838" w:rsidRPr="00DA09AD">
        <w:rPr>
          <w:rFonts w:ascii="SimSun" w:hAnsi="SimSun" w:hint="eastAsia"/>
          <w:bCs/>
          <w:sz w:val="21"/>
          <w:szCs w:val="22"/>
          <w:lang w:bidi="en-US"/>
        </w:rPr>
        <w:t>。</w:t>
      </w:r>
    </w:p>
    <w:p w:rsidR="00D36F42" w:rsidRDefault="00A62258"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结论</w:t>
      </w:r>
      <w:r w:rsidR="00194A67" w:rsidRPr="00DA09AD">
        <w:rPr>
          <w:rFonts w:ascii="SimSun" w:hAnsi="SimSun"/>
          <w:b/>
          <w:sz w:val="21"/>
          <w:szCs w:val="22"/>
          <w:lang w:bidi="en-US"/>
        </w:rPr>
        <w:t>6</w:t>
      </w:r>
      <w:r w:rsidRPr="00DA09AD">
        <w:rPr>
          <w:rFonts w:ascii="SimSun" w:hAnsi="SimSun" w:hint="eastAsia"/>
          <w:b/>
          <w:sz w:val="21"/>
          <w:szCs w:val="22"/>
          <w:lang w:bidi="en-US"/>
        </w:rPr>
        <w:t>（</w:t>
      </w:r>
      <w:r w:rsidRPr="008C3BD4">
        <w:rPr>
          <w:rFonts w:ascii="KaiTi" w:eastAsia="KaiTi" w:hAnsi="KaiTi" w:hint="eastAsia"/>
          <w:b/>
          <w:sz w:val="21"/>
          <w:szCs w:val="22"/>
          <w:lang w:bidi="en-US"/>
        </w:rPr>
        <w:t>参考：发现8</w:t>
      </w:r>
      <w:r w:rsidRPr="00DA09AD">
        <w:rPr>
          <w:rFonts w:ascii="SimSun" w:hAnsi="SimSun" w:hint="eastAsia"/>
          <w:b/>
          <w:sz w:val="21"/>
          <w:szCs w:val="22"/>
          <w:lang w:bidi="en-US"/>
        </w:rPr>
        <w:t>）。</w:t>
      </w:r>
      <w:r w:rsidRPr="00DA09AD">
        <w:rPr>
          <w:rFonts w:ascii="SimSun" w:hAnsi="SimSun" w:hint="eastAsia"/>
          <w:bCs/>
          <w:sz w:val="21"/>
          <w:szCs w:val="22"/>
          <w:lang w:bidi="en-US"/>
        </w:rPr>
        <w:t>目前的专利检索方法应当改变，让国家专家组有更多机会进行专利检索的能力建设。</w:t>
      </w:r>
    </w:p>
    <w:p w:rsidR="00194A67" w:rsidRPr="00C12196"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C.</w:t>
      </w:r>
      <w:r w:rsidR="00927364" w:rsidRPr="00DA09AD">
        <w:rPr>
          <w:rFonts w:ascii="SimSun" w:hAnsi="SimSun" w:hint="eastAsia"/>
          <w:b/>
          <w:sz w:val="21"/>
          <w:szCs w:val="22"/>
        </w:rPr>
        <w:t>可持续性</w:t>
      </w:r>
    </w:p>
    <w:p w:rsidR="00D36F42" w:rsidRDefault="00927364" w:rsidP="00A970BA">
      <w:pPr>
        <w:numPr>
          <w:ilvl w:val="0"/>
          <w:numId w:val="29"/>
        </w:numPr>
        <w:tabs>
          <w:tab w:val="clear" w:pos="567"/>
        </w:tabs>
        <w:overflowPunct w:val="0"/>
        <w:spacing w:afterLines="50" w:after="120" w:line="340" w:lineRule="atLeast"/>
        <w:jc w:val="both"/>
        <w:rPr>
          <w:rFonts w:ascii="SimSun" w:hAnsi="SimSun"/>
          <w:sz w:val="21"/>
          <w:szCs w:val="22"/>
          <w:lang w:eastAsia="en-US" w:bidi="en-US"/>
        </w:rPr>
      </w:pPr>
      <w:r w:rsidRPr="00DA09AD">
        <w:rPr>
          <w:rFonts w:ascii="SimSun" w:hAnsi="SimSun" w:hint="eastAsia"/>
          <w:b/>
          <w:sz w:val="21"/>
          <w:szCs w:val="22"/>
          <w:lang w:bidi="en-US"/>
        </w:rPr>
        <w:t>结论</w:t>
      </w:r>
      <w:r w:rsidR="00194A67" w:rsidRPr="00DA09AD">
        <w:rPr>
          <w:rFonts w:ascii="SimSun" w:hAnsi="SimSun"/>
          <w:b/>
          <w:sz w:val="21"/>
          <w:szCs w:val="22"/>
          <w:lang w:bidi="en-US"/>
        </w:rPr>
        <w:t>7</w:t>
      </w:r>
      <w:r w:rsidRPr="00DA09AD">
        <w:rPr>
          <w:rFonts w:ascii="SimSun" w:hAnsi="SimSun" w:hint="eastAsia"/>
          <w:b/>
          <w:sz w:val="21"/>
          <w:szCs w:val="22"/>
          <w:lang w:bidi="en-US"/>
        </w:rPr>
        <w:t>（</w:t>
      </w:r>
      <w:r w:rsidRPr="008C3BD4">
        <w:rPr>
          <w:rFonts w:ascii="KaiTi" w:eastAsia="KaiTi" w:hAnsi="KaiTi" w:hint="eastAsia"/>
          <w:b/>
          <w:sz w:val="21"/>
          <w:szCs w:val="22"/>
          <w:lang w:bidi="en-US"/>
        </w:rPr>
        <w:t>参考：发现9和12</w:t>
      </w:r>
      <w:r w:rsidRPr="00DA09AD">
        <w:rPr>
          <w:rFonts w:ascii="SimSun" w:hAnsi="SimSun" w:hint="eastAsia"/>
          <w:b/>
          <w:sz w:val="21"/>
          <w:szCs w:val="22"/>
          <w:lang w:bidi="en-US"/>
        </w:rPr>
        <w:t>）。</w:t>
      </w:r>
      <w:r w:rsidR="008C3BD4">
        <w:rPr>
          <w:rFonts w:ascii="SimSun" w:hAnsi="SimSun" w:hint="eastAsia"/>
          <w:bCs/>
          <w:sz w:val="21"/>
          <w:szCs w:val="22"/>
          <w:lang w:bidi="en-US"/>
        </w:rPr>
        <w:t>业务计划</w:t>
      </w:r>
      <w:r w:rsidRPr="00DA09AD">
        <w:rPr>
          <w:rFonts w:ascii="SimSun" w:hAnsi="SimSun" w:hint="eastAsia"/>
          <w:bCs/>
          <w:sz w:val="21"/>
          <w:szCs w:val="22"/>
          <w:lang w:bidi="en-US"/>
        </w:rPr>
        <w:t>的实施和推广仍为项目可持续性的最弱</w:t>
      </w:r>
      <w:r w:rsidRPr="00476F24">
        <w:rPr>
          <w:rFonts w:ascii="SimSun" w:hAnsi="SimSun" w:hint="eastAsia"/>
          <w:sz w:val="21"/>
          <w:szCs w:val="22"/>
        </w:rPr>
        <w:t>环节</w:t>
      </w:r>
      <w:r w:rsidRPr="00DA09AD">
        <w:rPr>
          <w:rFonts w:ascii="SimSun" w:hAnsi="SimSun" w:hint="eastAsia"/>
          <w:bCs/>
          <w:sz w:val="21"/>
          <w:szCs w:val="22"/>
          <w:lang w:bidi="en-US"/>
        </w:rPr>
        <w:t>。这一问题可以通过以下方法改进：严格</w:t>
      </w:r>
      <w:r w:rsidR="004D4DB8" w:rsidRPr="00DA09AD">
        <w:rPr>
          <w:rFonts w:ascii="SimSun" w:hAnsi="SimSun" w:hint="eastAsia"/>
          <w:bCs/>
          <w:sz w:val="21"/>
          <w:szCs w:val="22"/>
          <w:lang w:bidi="en-US"/>
        </w:rPr>
        <w:t>执行遴选</w:t>
      </w:r>
      <w:r w:rsidR="00DA22C4" w:rsidRPr="00DA09AD">
        <w:rPr>
          <w:rFonts w:ascii="SimSun" w:hAnsi="SimSun" w:hint="eastAsia"/>
          <w:bCs/>
          <w:sz w:val="21"/>
          <w:szCs w:val="22"/>
          <w:lang w:bidi="en-US"/>
        </w:rPr>
        <w:t>标准；</w:t>
      </w:r>
      <w:proofErr w:type="gramStart"/>
      <w:r w:rsidR="00DA22C4" w:rsidRPr="00DA09AD">
        <w:rPr>
          <w:rFonts w:ascii="SimSun" w:hAnsi="SimSun" w:hint="eastAsia"/>
          <w:bCs/>
          <w:sz w:val="21"/>
          <w:szCs w:val="22"/>
          <w:lang w:bidi="en-US"/>
        </w:rPr>
        <w:t>让相关</w:t>
      </w:r>
      <w:proofErr w:type="gramEnd"/>
      <w:r w:rsidR="00DA22C4" w:rsidRPr="00DA09AD">
        <w:rPr>
          <w:rFonts w:ascii="SimSun" w:hAnsi="SimSun" w:hint="eastAsia"/>
          <w:bCs/>
          <w:sz w:val="21"/>
          <w:szCs w:val="22"/>
          <w:lang w:bidi="en-US"/>
        </w:rPr>
        <w:t>私营部门、潜在出资机构和相关非政府组织参与进程。</w:t>
      </w:r>
      <w:r w:rsidR="00217513" w:rsidRPr="00DA09AD">
        <w:rPr>
          <w:rFonts w:ascii="SimSun" w:hAnsi="SimSun" w:hint="eastAsia"/>
          <w:bCs/>
          <w:sz w:val="21"/>
          <w:szCs w:val="22"/>
          <w:lang w:bidi="en-US"/>
        </w:rPr>
        <w:t>可能需要重新探讨国家专家组</w:t>
      </w:r>
      <w:r w:rsidR="004D4DB8" w:rsidRPr="00DA09AD">
        <w:rPr>
          <w:rFonts w:ascii="SimSun" w:hAnsi="SimSun" w:hint="eastAsia"/>
          <w:bCs/>
          <w:sz w:val="21"/>
          <w:szCs w:val="22"/>
          <w:lang w:bidi="en-US"/>
        </w:rPr>
        <w:t>的职责范围</w:t>
      </w:r>
      <w:r w:rsidR="00EB2A70" w:rsidRPr="00DA09AD">
        <w:rPr>
          <w:rFonts w:ascii="SimSun" w:hAnsi="SimSun" w:hint="eastAsia"/>
          <w:bCs/>
          <w:sz w:val="21"/>
          <w:szCs w:val="22"/>
          <w:lang w:bidi="en-US"/>
        </w:rPr>
        <w:t>。</w:t>
      </w:r>
    </w:p>
    <w:p w:rsidR="00D36F42" w:rsidRDefault="00EB2A70"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结论</w:t>
      </w:r>
      <w:r w:rsidR="00194A67" w:rsidRPr="00DA09AD">
        <w:rPr>
          <w:rFonts w:ascii="SimSun" w:hAnsi="SimSun"/>
          <w:b/>
          <w:sz w:val="21"/>
          <w:szCs w:val="22"/>
          <w:lang w:bidi="en-US"/>
        </w:rPr>
        <w:t>8</w:t>
      </w:r>
      <w:r w:rsidRPr="00DA09AD">
        <w:rPr>
          <w:rFonts w:ascii="SimSun" w:hAnsi="SimSun" w:hint="eastAsia"/>
          <w:b/>
          <w:sz w:val="21"/>
          <w:szCs w:val="22"/>
          <w:lang w:bidi="en-US"/>
        </w:rPr>
        <w:t>（</w:t>
      </w:r>
      <w:r w:rsidRPr="008C3BD4">
        <w:rPr>
          <w:rFonts w:ascii="KaiTi" w:eastAsia="KaiTi" w:hAnsi="KaiTi" w:hint="eastAsia"/>
          <w:b/>
          <w:sz w:val="21"/>
          <w:szCs w:val="22"/>
          <w:lang w:bidi="en-US"/>
        </w:rPr>
        <w:t>参考：发现10和12</w:t>
      </w:r>
      <w:r w:rsidRPr="00DA09AD">
        <w:rPr>
          <w:rFonts w:ascii="SimSun" w:hAnsi="SimSun" w:hint="eastAsia"/>
          <w:b/>
          <w:sz w:val="21"/>
          <w:szCs w:val="22"/>
          <w:lang w:bidi="en-US"/>
        </w:rPr>
        <w:t>）。</w:t>
      </w:r>
      <w:r w:rsidRPr="00DA09AD">
        <w:rPr>
          <w:rFonts w:ascii="SimSun" w:hAnsi="SimSun" w:hint="eastAsia"/>
          <w:bCs/>
          <w:sz w:val="21"/>
          <w:szCs w:val="22"/>
          <w:lang w:bidi="en-US"/>
        </w:rPr>
        <w:t>项目文件目前的设计没有强调在</w:t>
      </w:r>
      <w:r w:rsidR="008C3BD4">
        <w:rPr>
          <w:rFonts w:ascii="SimSun" w:hAnsi="SimSun" w:hint="eastAsia"/>
          <w:bCs/>
          <w:sz w:val="21"/>
          <w:szCs w:val="22"/>
          <w:lang w:bidi="en-US"/>
        </w:rPr>
        <w:t>业务计划</w:t>
      </w:r>
      <w:r w:rsidRPr="00DA09AD">
        <w:rPr>
          <w:rFonts w:ascii="SimSun" w:hAnsi="SimSun" w:hint="eastAsia"/>
          <w:bCs/>
          <w:sz w:val="21"/>
          <w:szCs w:val="22"/>
          <w:lang w:bidi="en-US"/>
        </w:rPr>
        <w:t>实施后为确保项目延续而</w:t>
      </w:r>
      <w:r w:rsidR="00941803" w:rsidRPr="00DA09AD">
        <w:rPr>
          <w:rFonts w:ascii="SimSun" w:hAnsi="SimSun" w:hint="eastAsia"/>
          <w:bCs/>
          <w:sz w:val="21"/>
          <w:szCs w:val="22"/>
          <w:lang w:bidi="en-US"/>
        </w:rPr>
        <w:t>设置适当的法律、制度和政策框架。已有</w:t>
      </w:r>
      <w:r w:rsidR="00620E81" w:rsidRPr="00DA09AD">
        <w:rPr>
          <w:rFonts w:ascii="SimSun" w:hAnsi="SimSun" w:hint="eastAsia"/>
          <w:bCs/>
          <w:sz w:val="21"/>
          <w:szCs w:val="22"/>
          <w:lang w:bidi="en-US"/>
        </w:rPr>
        <w:t>框架</w:t>
      </w:r>
      <w:r w:rsidR="00941803" w:rsidRPr="00DA09AD">
        <w:rPr>
          <w:rFonts w:ascii="SimSun" w:hAnsi="SimSun" w:hint="eastAsia"/>
          <w:bCs/>
          <w:sz w:val="21"/>
          <w:szCs w:val="22"/>
          <w:lang w:bidi="en-US"/>
        </w:rPr>
        <w:t>都是</w:t>
      </w:r>
      <w:r w:rsidR="00620E81" w:rsidRPr="00DA09AD">
        <w:rPr>
          <w:rFonts w:ascii="SimSun" w:hAnsi="SimSun" w:hint="eastAsia"/>
          <w:bCs/>
          <w:sz w:val="21"/>
          <w:szCs w:val="22"/>
          <w:lang w:bidi="en-US"/>
        </w:rPr>
        <w:t>项目意想不到的正面成果。</w:t>
      </w:r>
      <w:r w:rsidR="001A0DD9" w:rsidRPr="00DA09AD">
        <w:rPr>
          <w:rFonts w:ascii="SimSun" w:hAnsi="SimSun" w:hint="eastAsia"/>
          <w:bCs/>
          <w:sz w:val="21"/>
          <w:szCs w:val="22"/>
          <w:lang w:bidi="en-US"/>
        </w:rPr>
        <w:t>未来应</w:t>
      </w:r>
      <w:r w:rsidR="001A0DD9" w:rsidRPr="00476F24">
        <w:rPr>
          <w:rFonts w:ascii="SimSun" w:hAnsi="SimSun" w:hint="eastAsia"/>
          <w:sz w:val="21"/>
          <w:szCs w:val="22"/>
        </w:rPr>
        <w:t>更多</w:t>
      </w:r>
      <w:r w:rsidR="001A0DD9" w:rsidRPr="00DA09AD">
        <w:rPr>
          <w:rFonts w:ascii="SimSun" w:hAnsi="SimSun" w:hint="eastAsia"/>
          <w:bCs/>
          <w:sz w:val="21"/>
          <w:szCs w:val="22"/>
          <w:lang w:bidi="en-US"/>
        </w:rPr>
        <w:t>关注将适用技术纳入国家战略和政策主流并为此投入更多资源的问题。</w:t>
      </w:r>
      <w:r w:rsidR="00014784" w:rsidRPr="00DA09AD">
        <w:rPr>
          <w:rFonts w:ascii="SimSun" w:hAnsi="SimSun" w:hint="eastAsia"/>
          <w:sz w:val="21"/>
          <w:szCs w:val="22"/>
          <w:lang w:bidi="en-US"/>
        </w:rPr>
        <w:t>已实施适用技术项目的六个国家有必</w:t>
      </w:r>
      <w:r w:rsidR="00014784" w:rsidRPr="00DA09AD">
        <w:rPr>
          <w:rFonts w:ascii="SimSun" w:hAnsi="SimSun" w:hint="eastAsia"/>
          <w:sz w:val="21"/>
          <w:szCs w:val="22"/>
          <w:lang w:bidi="en-US"/>
        </w:rPr>
        <w:lastRenderedPageBreak/>
        <w:t>要将该项目延续下去</w:t>
      </w:r>
      <w:r w:rsidR="00FC19B2" w:rsidRPr="00DA09AD">
        <w:rPr>
          <w:rFonts w:ascii="SimSun" w:hAnsi="SimSun" w:hint="eastAsia"/>
          <w:bCs/>
          <w:sz w:val="21"/>
          <w:szCs w:val="22"/>
          <w:lang w:bidi="en-US"/>
        </w:rPr>
        <w:t>。</w:t>
      </w:r>
      <w:r w:rsidR="00801CE2" w:rsidRPr="00DA09AD">
        <w:rPr>
          <w:rFonts w:ascii="SimSun" w:hAnsi="SimSun" w:hint="eastAsia"/>
          <w:bCs/>
          <w:sz w:val="21"/>
          <w:szCs w:val="22"/>
          <w:lang w:bidi="en-US"/>
        </w:rPr>
        <w:t>作为起点，可以组织六国往届经理人和相关政府部门会议</w:t>
      </w:r>
      <w:r w:rsidR="00C46A99" w:rsidRPr="00DA09AD">
        <w:rPr>
          <w:rFonts w:ascii="SimSun" w:hAnsi="SimSun" w:hint="eastAsia"/>
          <w:bCs/>
          <w:sz w:val="21"/>
          <w:szCs w:val="22"/>
          <w:lang w:bidi="en-US"/>
        </w:rPr>
        <w:t>，对项目进行审议。在此之前可以进行范围界定研究，记录现场实际情况</w:t>
      </w:r>
      <w:r w:rsidR="00014784" w:rsidRPr="00DA09AD">
        <w:rPr>
          <w:rFonts w:ascii="SimSun" w:hAnsi="SimSun" w:hint="eastAsia"/>
          <w:bCs/>
          <w:sz w:val="21"/>
          <w:szCs w:val="22"/>
          <w:lang w:bidi="en-US"/>
        </w:rPr>
        <w:t>。</w:t>
      </w:r>
    </w:p>
    <w:p w:rsidR="00D36F42" w:rsidRDefault="00C46A99"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结论</w:t>
      </w:r>
      <w:r w:rsidR="00194A67" w:rsidRPr="00DA09AD">
        <w:rPr>
          <w:rFonts w:ascii="SimSun" w:hAnsi="SimSun"/>
          <w:b/>
          <w:sz w:val="21"/>
          <w:szCs w:val="22"/>
          <w:lang w:bidi="en-US"/>
        </w:rPr>
        <w:t>9</w:t>
      </w:r>
      <w:r w:rsidRPr="00DA09AD">
        <w:rPr>
          <w:rFonts w:ascii="SimSun" w:hAnsi="SimSun" w:hint="eastAsia"/>
          <w:b/>
          <w:sz w:val="21"/>
          <w:szCs w:val="22"/>
          <w:lang w:bidi="en-US"/>
        </w:rPr>
        <w:t>（</w:t>
      </w:r>
      <w:r w:rsidRPr="008C3BD4">
        <w:rPr>
          <w:rFonts w:ascii="KaiTi" w:eastAsia="KaiTi" w:hAnsi="KaiTi" w:hint="eastAsia"/>
          <w:b/>
          <w:sz w:val="21"/>
          <w:szCs w:val="22"/>
          <w:lang w:bidi="en-US"/>
        </w:rPr>
        <w:t>参考：发现11</w:t>
      </w:r>
      <w:r w:rsidRPr="00DA09AD">
        <w:rPr>
          <w:rFonts w:ascii="SimSun" w:hAnsi="SimSun" w:hint="eastAsia"/>
          <w:b/>
          <w:sz w:val="21"/>
          <w:szCs w:val="22"/>
          <w:lang w:bidi="en-US"/>
        </w:rPr>
        <w:t>）。</w:t>
      </w:r>
      <w:r w:rsidRPr="00DA09AD">
        <w:rPr>
          <w:rFonts w:ascii="SimSun" w:hAnsi="SimSun" w:hint="eastAsia"/>
          <w:bCs/>
          <w:sz w:val="21"/>
          <w:szCs w:val="22"/>
          <w:lang w:bidi="en-US"/>
        </w:rPr>
        <w:t>产权组织和成员国均有兴趣继续适用技术项目。需要通过以下途径加强这方面的兴趣：</w:t>
      </w:r>
      <w:r w:rsidR="00624089" w:rsidRPr="00DA09AD">
        <w:rPr>
          <w:rFonts w:ascii="SimSun" w:hAnsi="SimSun" w:hint="eastAsia"/>
          <w:bCs/>
          <w:sz w:val="21"/>
          <w:szCs w:val="22"/>
          <w:lang w:bidi="en-US"/>
        </w:rPr>
        <w:t>将项目纳入最不发达国家主流工作；支持各地区局在各自地区</w:t>
      </w:r>
      <w:r w:rsidR="00624089" w:rsidRPr="00476F24">
        <w:rPr>
          <w:rFonts w:ascii="SimSun" w:hAnsi="SimSun" w:hint="eastAsia"/>
          <w:sz w:val="21"/>
          <w:szCs w:val="22"/>
        </w:rPr>
        <w:t>试点</w:t>
      </w:r>
      <w:r w:rsidR="00624089" w:rsidRPr="00DA09AD">
        <w:rPr>
          <w:rFonts w:ascii="SimSun" w:hAnsi="SimSun" w:hint="eastAsia"/>
          <w:bCs/>
          <w:sz w:val="21"/>
          <w:szCs w:val="22"/>
          <w:lang w:bidi="en-US"/>
        </w:rPr>
        <w:t>该项目的工作；改进并更新项目文件，关注新出现的问题，加强现有伙伴关系；发展新伙伴关系并记录成功案</w:t>
      </w:r>
      <w:r w:rsidR="003241BC">
        <w:rPr>
          <w:rFonts w:ascii="SimSun" w:hAnsi="SimSun" w:hint="cs"/>
          <w:bCs/>
          <w:sz w:val="21"/>
          <w:szCs w:val="22"/>
          <w:lang w:bidi="en-US"/>
        </w:rPr>
        <w:t>‍</w:t>
      </w:r>
      <w:r w:rsidR="00624089" w:rsidRPr="00DA09AD">
        <w:rPr>
          <w:rFonts w:ascii="SimSun" w:hAnsi="SimSun" w:hint="eastAsia"/>
          <w:bCs/>
          <w:sz w:val="21"/>
          <w:szCs w:val="22"/>
          <w:lang w:bidi="en-US"/>
        </w:rPr>
        <w:t>例。</w:t>
      </w:r>
    </w:p>
    <w:p w:rsidR="00D36F42" w:rsidRPr="00C12196" w:rsidRDefault="00624089" w:rsidP="00C12196">
      <w:pPr>
        <w:keepNext/>
        <w:spacing w:beforeLines="100" w:before="240" w:afterLines="50" w:after="120" w:line="340" w:lineRule="atLeast"/>
        <w:jc w:val="both"/>
        <w:rPr>
          <w:rFonts w:ascii="SimHei" w:eastAsia="SimHei" w:hAnsi="SimHei"/>
          <w:sz w:val="21"/>
          <w:szCs w:val="22"/>
        </w:rPr>
      </w:pPr>
      <w:r w:rsidRPr="00C12196">
        <w:rPr>
          <w:rFonts w:ascii="SimHei" w:eastAsia="SimHei" w:hAnsi="SimHei" w:hint="eastAsia"/>
          <w:sz w:val="21"/>
          <w:szCs w:val="22"/>
        </w:rPr>
        <w:t>建</w:t>
      </w:r>
      <w:r w:rsidR="00C63B57">
        <w:rPr>
          <w:rFonts w:ascii="SimHei" w:eastAsia="SimHei" w:hAnsi="SimHei" w:hint="eastAsia"/>
          <w:sz w:val="21"/>
          <w:szCs w:val="22"/>
        </w:rPr>
        <w:t xml:space="preserve">　</w:t>
      </w:r>
      <w:r w:rsidRPr="00C12196">
        <w:rPr>
          <w:rFonts w:ascii="SimHei" w:eastAsia="SimHei" w:hAnsi="SimHei" w:hint="eastAsia"/>
          <w:sz w:val="21"/>
          <w:szCs w:val="22"/>
        </w:rPr>
        <w:t>议</w:t>
      </w:r>
    </w:p>
    <w:p w:rsidR="00D36F42"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A.</w:t>
      </w:r>
      <w:r w:rsidR="00624089" w:rsidRPr="00DA09AD">
        <w:rPr>
          <w:rFonts w:ascii="SimSun" w:hAnsi="SimSun" w:hint="eastAsia"/>
          <w:b/>
          <w:sz w:val="21"/>
          <w:szCs w:val="22"/>
        </w:rPr>
        <w:t>适用技术项目主流化和扩大化</w:t>
      </w:r>
    </w:p>
    <w:p w:rsidR="00D36F42" w:rsidRDefault="00624089"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建议</w:t>
      </w:r>
      <w:r w:rsidR="00194A67" w:rsidRPr="00DA09AD">
        <w:rPr>
          <w:rFonts w:ascii="SimSun" w:hAnsi="SimSun"/>
          <w:b/>
          <w:sz w:val="21"/>
          <w:szCs w:val="22"/>
          <w:lang w:bidi="en-US"/>
        </w:rPr>
        <w:t>1</w:t>
      </w:r>
      <w:r w:rsidRPr="00DA09AD">
        <w:rPr>
          <w:rFonts w:ascii="SimSun" w:hAnsi="SimSun" w:hint="eastAsia"/>
          <w:b/>
          <w:sz w:val="21"/>
          <w:szCs w:val="22"/>
          <w:lang w:bidi="en-US"/>
        </w:rPr>
        <w:t>（</w:t>
      </w:r>
      <w:r w:rsidRPr="008C3BD4">
        <w:rPr>
          <w:rFonts w:ascii="KaiTi" w:eastAsia="KaiTi" w:hAnsi="KaiTi" w:hint="eastAsia"/>
          <w:b/>
          <w:sz w:val="21"/>
          <w:szCs w:val="22"/>
          <w:lang w:bidi="en-US"/>
        </w:rPr>
        <w:t>参考结论1</w:t>
      </w:r>
      <w:r w:rsidR="008C3BD4">
        <w:rPr>
          <w:rFonts w:ascii="KaiTi" w:eastAsia="KaiTi" w:hAnsi="KaiTi" w:hint="eastAsia"/>
          <w:b/>
          <w:sz w:val="21"/>
          <w:szCs w:val="22"/>
          <w:lang w:bidi="en-US"/>
        </w:rPr>
        <w:t>–</w:t>
      </w:r>
      <w:r w:rsidRPr="008C3BD4">
        <w:rPr>
          <w:rFonts w:ascii="KaiTi" w:eastAsia="KaiTi" w:hAnsi="KaiTi" w:hint="eastAsia"/>
          <w:b/>
          <w:sz w:val="21"/>
          <w:szCs w:val="22"/>
          <w:lang w:bidi="en-US"/>
        </w:rPr>
        <w:t>5</w:t>
      </w:r>
      <w:r w:rsidRPr="00DA09AD">
        <w:rPr>
          <w:rFonts w:ascii="SimSun" w:hAnsi="SimSun" w:hint="eastAsia"/>
          <w:b/>
          <w:sz w:val="21"/>
          <w:szCs w:val="22"/>
          <w:lang w:bidi="en-US"/>
        </w:rPr>
        <w:t>）。</w:t>
      </w:r>
      <w:r w:rsidR="00867430" w:rsidRPr="00DA09AD">
        <w:rPr>
          <w:rFonts w:ascii="SimSun" w:hAnsi="SimSun" w:hint="eastAsia"/>
          <w:bCs/>
          <w:sz w:val="21"/>
          <w:szCs w:val="22"/>
          <w:lang w:bidi="en-US"/>
        </w:rPr>
        <w:t>审评</w:t>
      </w:r>
      <w:r w:rsidRPr="00DA09AD">
        <w:rPr>
          <w:rFonts w:ascii="SimSun" w:hAnsi="SimSun" w:hint="eastAsia"/>
          <w:bCs/>
          <w:sz w:val="21"/>
          <w:szCs w:val="22"/>
          <w:lang w:bidi="en-US"/>
        </w:rPr>
        <w:t>建议，CDIP批准</w:t>
      </w:r>
      <w:r w:rsidR="00C13DAE" w:rsidRPr="00DA09AD">
        <w:rPr>
          <w:rFonts w:ascii="SimSun" w:hAnsi="SimSun" w:hint="eastAsia"/>
          <w:bCs/>
          <w:sz w:val="21"/>
          <w:szCs w:val="22"/>
          <w:lang w:bidi="en-US"/>
        </w:rPr>
        <w:t>适用技术项目的主流化和扩大化，以便</w:t>
      </w:r>
      <w:r w:rsidRPr="00DA09AD">
        <w:rPr>
          <w:rFonts w:ascii="SimSun" w:hAnsi="SimSun" w:hint="eastAsia"/>
          <w:bCs/>
          <w:sz w:val="21"/>
          <w:szCs w:val="22"/>
          <w:lang w:bidi="en-US"/>
        </w:rPr>
        <w:t>在最不发达国家</w:t>
      </w:r>
      <w:r w:rsidR="00C13DAE" w:rsidRPr="00DA09AD">
        <w:rPr>
          <w:rFonts w:ascii="SimSun" w:hAnsi="SimSun" w:hint="eastAsia"/>
          <w:bCs/>
          <w:sz w:val="21"/>
          <w:szCs w:val="22"/>
          <w:lang w:bidi="en-US"/>
        </w:rPr>
        <w:t>实施。</w:t>
      </w:r>
    </w:p>
    <w:p w:rsidR="00D36F42"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B.</w:t>
      </w:r>
      <w:r w:rsidR="00C13DAE" w:rsidRPr="00DA09AD">
        <w:rPr>
          <w:rFonts w:ascii="SimSun" w:hAnsi="SimSun" w:hint="eastAsia"/>
          <w:b/>
          <w:sz w:val="21"/>
          <w:szCs w:val="22"/>
        </w:rPr>
        <w:t>项目设计与管理</w:t>
      </w:r>
    </w:p>
    <w:p w:rsidR="00194A67" w:rsidRPr="00DA09AD" w:rsidRDefault="00C13DAE"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建议</w:t>
      </w:r>
      <w:r w:rsidR="00194A67" w:rsidRPr="00DA09AD">
        <w:rPr>
          <w:rFonts w:ascii="SimSun" w:hAnsi="SimSun"/>
          <w:b/>
          <w:sz w:val="21"/>
          <w:szCs w:val="22"/>
          <w:lang w:bidi="en-US"/>
        </w:rPr>
        <w:t>2</w:t>
      </w:r>
      <w:r w:rsidRPr="00DA09AD">
        <w:rPr>
          <w:rFonts w:ascii="SimSun" w:hAnsi="SimSun" w:hint="eastAsia"/>
          <w:b/>
          <w:sz w:val="21"/>
          <w:szCs w:val="22"/>
          <w:lang w:bidi="en-US"/>
        </w:rPr>
        <w:t>（</w:t>
      </w:r>
      <w:r w:rsidRPr="008C3BD4">
        <w:rPr>
          <w:rFonts w:ascii="KaiTi" w:eastAsia="KaiTi" w:hAnsi="KaiTi" w:hint="eastAsia"/>
          <w:b/>
          <w:sz w:val="21"/>
          <w:szCs w:val="22"/>
          <w:lang w:bidi="en-US"/>
        </w:rPr>
        <w:t>参考结论1</w:t>
      </w:r>
      <w:r w:rsidR="008C3BD4">
        <w:rPr>
          <w:rFonts w:ascii="KaiTi" w:eastAsia="KaiTi" w:hAnsi="KaiTi" w:hint="eastAsia"/>
          <w:b/>
          <w:sz w:val="21"/>
          <w:szCs w:val="22"/>
          <w:lang w:bidi="en-US"/>
        </w:rPr>
        <w:t>–</w:t>
      </w:r>
      <w:r w:rsidRPr="008C3BD4">
        <w:rPr>
          <w:rFonts w:ascii="KaiTi" w:eastAsia="KaiTi" w:hAnsi="KaiTi" w:hint="eastAsia"/>
          <w:b/>
          <w:sz w:val="21"/>
          <w:szCs w:val="22"/>
          <w:lang w:bidi="en-US"/>
        </w:rPr>
        <w:t>5</w:t>
      </w:r>
      <w:r w:rsidRPr="00DA09AD">
        <w:rPr>
          <w:rFonts w:ascii="SimSun" w:hAnsi="SimSun" w:hint="eastAsia"/>
          <w:b/>
          <w:sz w:val="21"/>
          <w:szCs w:val="22"/>
          <w:lang w:bidi="en-US"/>
        </w:rPr>
        <w:t>）。</w:t>
      </w:r>
      <w:r w:rsidRPr="00DA09AD">
        <w:rPr>
          <w:rFonts w:ascii="SimSun" w:hAnsi="SimSun" w:hint="eastAsia"/>
          <w:bCs/>
          <w:sz w:val="21"/>
          <w:szCs w:val="22"/>
          <w:lang w:bidi="en-US"/>
        </w:rPr>
        <w:t>为确保有效实现主流化和扩大化，</w:t>
      </w:r>
      <w:r w:rsidR="00867430" w:rsidRPr="00DA09AD">
        <w:rPr>
          <w:rFonts w:ascii="SimSun" w:hAnsi="SimSun" w:hint="eastAsia"/>
          <w:bCs/>
          <w:sz w:val="21"/>
          <w:szCs w:val="22"/>
          <w:lang w:bidi="en-US"/>
        </w:rPr>
        <w:t>审评</w:t>
      </w:r>
      <w:r w:rsidRPr="00DA09AD">
        <w:rPr>
          <w:rFonts w:ascii="SimSun" w:hAnsi="SimSun" w:hint="eastAsia"/>
          <w:bCs/>
          <w:sz w:val="21"/>
          <w:szCs w:val="22"/>
          <w:lang w:bidi="en-US"/>
        </w:rPr>
        <w:t>建议产权组织</w:t>
      </w:r>
      <w:r w:rsidRPr="00476F24">
        <w:rPr>
          <w:rFonts w:ascii="SimSun" w:hAnsi="SimSun" w:hint="eastAsia"/>
          <w:sz w:val="21"/>
          <w:szCs w:val="22"/>
        </w:rPr>
        <w:t>秘书处</w:t>
      </w:r>
      <w:r w:rsidRPr="00DA09AD">
        <w:rPr>
          <w:rFonts w:ascii="SimSun" w:hAnsi="SimSun" w:hint="eastAsia"/>
          <w:bCs/>
          <w:sz w:val="21"/>
          <w:szCs w:val="22"/>
          <w:lang w:bidi="en-US"/>
        </w:rPr>
        <w:t>更新适用技术项目实施的程序，以满足下列要求：</w:t>
      </w:r>
    </w:p>
    <w:p w:rsidR="00194A67" w:rsidRPr="00DA09AD" w:rsidRDefault="004D4DB8" w:rsidP="00A970BA">
      <w:pPr>
        <w:numPr>
          <w:ilvl w:val="0"/>
          <w:numId w:val="56"/>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同时适合</w:t>
      </w:r>
      <w:r w:rsidR="0039246F" w:rsidRPr="00DA09AD">
        <w:rPr>
          <w:rFonts w:ascii="SimSun" w:hAnsi="SimSun" w:hint="eastAsia"/>
          <w:sz w:val="21"/>
          <w:szCs w:val="22"/>
        </w:rPr>
        <w:t>最不发达国家</w:t>
      </w:r>
      <w:r w:rsidRPr="00DA09AD">
        <w:rPr>
          <w:rFonts w:ascii="SimSun" w:hAnsi="SimSun" w:hint="eastAsia"/>
          <w:sz w:val="21"/>
          <w:szCs w:val="22"/>
        </w:rPr>
        <w:t>和发展中国家</w:t>
      </w:r>
      <w:r w:rsidR="0039246F" w:rsidRPr="00DA09AD">
        <w:rPr>
          <w:rFonts w:ascii="SimSun" w:hAnsi="SimSun" w:hint="eastAsia"/>
          <w:sz w:val="21"/>
          <w:szCs w:val="22"/>
        </w:rPr>
        <w:t>运用的灵活性和适应性</w:t>
      </w:r>
      <w:r w:rsidR="00186977">
        <w:rPr>
          <w:rFonts w:ascii="SimSun" w:hAnsi="SimSun" w:hint="eastAsia"/>
          <w:sz w:val="21"/>
          <w:szCs w:val="22"/>
        </w:rPr>
        <w:t>。</w:t>
      </w:r>
    </w:p>
    <w:p w:rsidR="00194A67" w:rsidRPr="00DA09AD" w:rsidRDefault="0039246F" w:rsidP="00A970BA">
      <w:pPr>
        <w:numPr>
          <w:ilvl w:val="0"/>
          <w:numId w:val="56"/>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确保地区分布。</w:t>
      </w:r>
    </w:p>
    <w:p w:rsidR="00194A67" w:rsidRPr="00DA09AD" w:rsidRDefault="0039246F" w:rsidP="00A970BA">
      <w:pPr>
        <w:numPr>
          <w:ilvl w:val="0"/>
          <w:numId w:val="56"/>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增加每个国家的项目数量。</w:t>
      </w:r>
    </w:p>
    <w:p w:rsidR="00194A67" w:rsidRPr="00DA09AD" w:rsidRDefault="0039246F" w:rsidP="00A970BA">
      <w:pPr>
        <w:numPr>
          <w:ilvl w:val="0"/>
          <w:numId w:val="56"/>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缩短每个项目实施的时间。</w:t>
      </w:r>
    </w:p>
    <w:p w:rsidR="00194A67" w:rsidRPr="00DA09AD" w:rsidRDefault="0039246F" w:rsidP="00A970BA">
      <w:pPr>
        <w:numPr>
          <w:ilvl w:val="0"/>
          <w:numId w:val="56"/>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将项目拓展到有兴趣的发展中国家。</w:t>
      </w:r>
    </w:p>
    <w:p w:rsidR="00194A67" w:rsidRPr="00DA09AD" w:rsidRDefault="0039246F" w:rsidP="00A970BA">
      <w:pPr>
        <w:numPr>
          <w:ilvl w:val="0"/>
          <w:numId w:val="56"/>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推出机制，确保国家专家组遵守项目报告要求。</w:t>
      </w:r>
    </w:p>
    <w:p w:rsidR="00194A67" w:rsidRPr="00DA09AD" w:rsidRDefault="0039246F" w:rsidP="00A970BA">
      <w:pPr>
        <w:numPr>
          <w:ilvl w:val="0"/>
          <w:numId w:val="56"/>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为项目顾问提供入门培训。</w:t>
      </w:r>
    </w:p>
    <w:p w:rsidR="00194A67" w:rsidRPr="00DA09AD" w:rsidRDefault="004A040C" w:rsidP="00A970BA">
      <w:pPr>
        <w:numPr>
          <w:ilvl w:val="0"/>
          <w:numId w:val="56"/>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提高地区局对项目的贡献度。</w:t>
      </w:r>
    </w:p>
    <w:p w:rsidR="00D36F42" w:rsidRDefault="008D6346" w:rsidP="00A970BA">
      <w:pPr>
        <w:numPr>
          <w:ilvl w:val="0"/>
          <w:numId w:val="56"/>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加强国家专家组在项目实施中的作用。</w:t>
      </w:r>
    </w:p>
    <w:p w:rsidR="00D36F42"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C.</w:t>
      </w:r>
      <w:r w:rsidR="008D6346" w:rsidRPr="00DA09AD">
        <w:rPr>
          <w:rFonts w:ascii="SimSun" w:hAnsi="SimSun" w:hint="eastAsia"/>
          <w:b/>
          <w:sz w:val="21"/>
          <w:szCs w:val="22"/>
        </w:rPr>
        <w:t>能力建设与</w:t>
      </w:r>
      <w:r w:rsidR="005B738C" w:rsidRPr="00DA09AD">
        <w:rPr>
          <w:rFonts w:ascii="SimSun" w:hAnsi="SimSun" w:hint="eastAsia"/>
          <w:b/>
          <w:sz w:val="21"/>
          <w:szCs w:val="22"/>
        </w:rPr>
        <w:t>诀窍转让</w:t>
      </w:r>
    </w:p>
    <w:p w:rsidR="00194A67" w:rsidRPr="00DA09AD" w:rsidRDefault="005B738C"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建议</w:t>
      </w:r>
      <w:r w:rsidR="00194A67" w:rsidRPr="00DA09AD">
        <w:rPr>
          <w:rFonts w:ascii="SimSun" w:hAnsi="SimSun"/>
          <w:b/>
          <w:sz w:val="21"/>
          <w:szCs w:val="22"/>
          <w:lang w:bidi="en-US"/>
        </w:rPr>
        <w:t>3</w:t>
      </w:r>
      <w:r w:rsidRPr="00DA09AD">
        <w:rPr>
          <w:rFonts w:ascii="SimSun" w:hAnsi="SimSun" w:hint="eastAsia"/>
          <w:b/>
          <w:sz w:val="21"/>
          <w:szCs w:val="22"/>
          <w:lang w:bidi="en-US"/>
        </w:rPr>
        <w:t>（</w:t>
      </w:r>
      <w:r w:rsidRPr="008C3BD4">
        <w:rPr>
          <w:rFonts w:ascii="KaiTi" w:eastAsia="KaiTi" w:hAnsi="KaiTi" w:hint="eastAsia"/>
          <w:b/>
          <w:sz w:val="21"/>
          <w:szCs w:val="22"/>
          <w:lang w:bidi="en-US"/>
        </w:rPr>
        <w:t>参考结论5和6</w:t>
      </w:r>
      <w:r w:rsidRPr="00DA09AD">
        <w:rPr>
          <w:rFonts w:ascii="SimSun" w:hAnsi="SimSun" w:hint="eastAsia"/>
          <w:b/>
          <w:sz w:val="21"/>
          <w:szCs w:val="22"/>
          <w:lang w:bidi="en-US"/>
        </w:rPr>
        <w:t>）。</w:t>
      </w:r>
      <w:r w:rsidRPr="00DA09AD">
        <w:rPr>
          <w:rFonts w:ascii="SimSun" w:hAnsi="SimSun" w:hint="eastAsia"/>
          <w:bCs/>
          <w:sz w:val="21"/>
          <w:szCs w:val="22"/>
          <w:lang w:bidi="en-US"/>
        </w:rPr>
        <w:t>为</w:t>
      </w:r>
      <w:r w:rsidR="00670132" w:rsidRPr="00DA09AD">
        <w:rPr>
          <w:rFonts w:ascii="SimSun" w:hAnsi="SimSun" w:hint="eastAsia"/>
          <w:bCs/>
          <w:sz w:val="21"/>
          <w:szCs w:val="22"/>
          <w:lang w:bidi="en-US"/>
        </w:rPr>
        <w:t>加强</w:t>
      </w:r>
      <w:r w:rsidRPr="00DA09AD">
        <w:rPr>
          <w:rFonts w:ascii="SimSun" w:hAnsi="SimSun" w:hint="eastAsia"/>
          <w:bCs/>
          <w:sz w:val="21"/>
          <w:szCs w:val="22"/>
          <w:lang w:bidi="en-US"/>
        </w:rPr>
        <w:t>运用适用技术与科学信息</w:t>
      </w:r>
      <w:r w:rsidR="00670132" w:rsidRPr="00DA09AD">
        <w:rPr>
          <w:rFonts w:ascii="SimSun" w:hAnsi="SimSun" w:hint="eastAsia"/>
          <w:bCs/>
          <w:sz w:val="21"/>
          <w:szCs w:val="22"/>
          <w:lang w:bidi="en-US"/>
        </w:rPr>
        <w:t>应对成员国发展需求的能力建设和诀窍转让，产权组织秘书处应确保：</w:t>
      </w:r>
    </w:p>
    <w:p w:rsidR="00194A67" w:rsidRPr="00DA09AD" w:rsidRDefault="0041323B" w:rsidP="00A970BA">
      <w:pPr>
        <w:numPr>
          <w:ilvl w:val="1"/>
          <w:numId w:val="57"/>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国家专家组全面负责专利检索以及态势报告和</w:t>
      </w:r>
      <w:r w:rsidR="008C3BD4">
        <w:rPr>
          <w:rFonts w:ascii="SimSun" w:hAnsi="SimSun" w:hint="eastAsia"/>
          <w:sz w:val="21"/>
          <w:szCs w:val="22"/>
        </w:rPr>
        <w:t>业务计划</w:t>
      </w:r>
      <w:r w:rsidRPr="00DA09AD">
        <w:rPr>
          <w:rFonts w:ascii="SimSun" w:hAnsi="SimSun" w:hint="eastAsia"/>
          <w:sz w:val="21"/>
          <w:szCs w:val="22"/>
        </w:rPr>
        <w:t>的编拟。</w:t>
      </w:r>
    </w:p>
    <w:p w:rsidR="00194A67" w:rsidRPr="00DA09AD" w:rsidRDefault="0041323B" w:rsidP="00A970BA">
      <w:pPr>
        <w:numPr>
          <w:ilvl w:val="1"/>
          <w:numId w:val="57"/>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更多人员参与</w:t>
      </w:r>
      <w:r w:rsidRPr="00DA09AD">
        <w:rPr>
          <w:rFonts w:ascii="SimSun" w:hAnsi="SimSun" w:hint="eastAsia"/>
          <w:bCs/>
          <w:sz w:val="21"/>
          <w:szCs w:val="22"/>
          <w:lang w:bidi="en-US"/>
        </w:rPr>
        <w:t>运用适用技术与科学信息应对成员国发展需求的培训。</w:t>
      </w:r>
    </w:p>
    <w:p w:rsidR="00D36F42" w:rsidRDefault="0041323B" w:rsidP="00A970BA">
      <w:pPr>
        <w:numPr>
          <w:ilvl w:val="1"/>
          <w:numId w:val="57"/>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每个国家开展更多项目。</w:t>
      </w:r>
    </w:p>
    <w:p w:rsidR="00194A67" w:rsidRPr="00C12196"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lastRenderedPageBreak/>
        <w:t>D.</w:t>
      </w:r>
      <w:r w:rsidR="007C0086" w:rsidRPr="00DA09AD">
        <w:rPr>
          <w:rFonts w:ascii="SimSun" w:hAnsi="SimSun" w:hint="eastAsia"/>
          <w:b/>
          <w:sz w:val="21"/>
          <w:szCs w:val="22"/>
        </w:rPr>
        <w:t>可持续性</w:t>
      </w:r>
    </w:p>
    <w:p w:rsidR="00194A67" w:rsidRPr="00DA09AD" w:rsidRDefault="007C0086" w:rsidP="008C3BD4">
      <w:pPr>
        <w:keepNext/>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建议</w:t>
      </w:r>
      <w:r w:rsidR="00194A67" w:rsidRPr="00DA09AD">
        <w:rPr>
          <w:rFonts w:ascii="SimSun" w:hAnsi="SimSun"/>
          <w:b/>
          <w:sz w:val="21"/>
          <w:szCs w:val="22"/>
        </w:rPr>
        <w:t>4</w:t>
      </w:r>
      <w:r w:rsidRPr="00DA09AD">
        <w:rPr>
          <w:rFonts w:ascii="SimSun" w:hAnsi="SimSun" w:hint="eastAsia"/>
          <w:b/>
          <w:sz w:val="21"/>
          <w:szCs w:val="22"/>
        </w:rPr>
        <w:t>（</w:t>
      </w:r>
      <w:r w:rsidRPr="008C3BD4">
        <w:rPr>
          <w:rFonts w:ascii="KaiTi" w:eastAsia="KaiTi" w:hAnsi="KaiTi" w:hint="eastAsia"/>
          <w:b/>
          <w:sz w:val="21"/>
          <w:szCs w:val="22"/>
          <w:lang w:bidi="en-US"/>
        </w:rPr>
        <w:t>参考结论8</w:t>
      </w:r>
      <w:r w:rsidRPr="00DA09AD">
        <w:rPr>
          <w:rFonts w:ascii="SimSun" w:hAnsi="SimSun" w:hint="eastAsia"/>
          <w:b/>
          <w:sz w:val="21"/>
          <w:szCs w:val="22"/>
        </w:rPr>
        <w:t>）。</w:t>
      </w:r>
      <w:r w:rsidRPr="00DA09AD">
        <w:rPr>
          <w:rFonts w:ascii="SimSun" w:hAnsi="SimSun" w:hint="eastAsia"/>
          <w:bCs/>
          <w:sz w:val="21"/>
          <w:szCs w:val="22"/>
        </w:rPr>
        <w:t>为提高</w:t>
      </w:r>
      <w:r w:rsidR="008C3BD4">
        <w:rPr>
          <w:rFonts w:ascii="SimSun" w:hAnsi="SimSun" w:hint="eastAsia"/>
          <w:bCs/>
          <w:sz w:val="21"/>
          <w:szCs w:val="22"/>
        </w:rPr>
        <w:t>业务计划</w:t>
      </w:r>
      <w:r w:rsidRPr="00DA09AD">
        <w:rPr>
          <w:rFonts w:ascii="SimSun" w:hAnsi="SimSun" w:hint="eastAsia"/>
          <w:bCs/>
          <w:sz w:val="21"/>
          <w:szCs w:val="22"/>
        </w:rPr>
        <w:t>实施和项目推广的机率，</w:t>
      </w:r>
      <w:r w:rsidR="00867430" w:rsidRPr="00DA09AD">
        <w:rPr>
          <w:rFonts w:ascii="SimSun" w:hAnsi="SimSun" w:hint="eastAsia"/>
          <w:bCs/>
          <w:sz w:val="21"/>
          <w:szCs w:val="22"/>
        </w:rPr>
        <w:t>审评</w:t>
      </w:r>
      <w:r w:rsidRPr="00DA09AD">
        <w:rPr>
          <w:rFonts w:ascii="SimSun" w:hAnsi="SimSun" w:hint="eastAsia"/>
          <w:bCs/>
          <w:sz w:val="21"/>
          <w:szCs w:val="22"/>
        </w:rPr>
        <w:t>建议产权组织秘书处进行下列工作：</w:t>
      </w:r>
    </w:p>
    <w:p w:rsidR="00194A67" w:rsidRPr="00DA09AD" w:rsidRDefault="007C0086" w:rsidP="00A970BA">
      <w:pPr>
        <w:numPr>
          <w:ilvl w:val="0"/>
          <w:numId w:val="64"/>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确保</w:t>
      </w:r>
      <w:r w:rsidR="008C3BD4">
        <w:rPr>
          <w:rFonts w:ascii="SimSun" w:hAnsi="SimSun" w:hint="eastAsia"/>
          <w:sz w:val="21"/>
          <w:szCs w:val="22"/>
        </w:rPr>
        <w:t>业务计划</w:t>
      </w:r>
      <w:r w:rsidRPr="00DA09AD">
        <w:rPr>
          <w:rFonts w:ascii="SimSun" w:hAnsi="SimSun" w:hint="eastAsia"/>
          <w:sz w:val="21"/>
          <w:szCs w:val="22"/>
        </w:rPr>
        <w:t>的实施成为选择成员国参与项目的主要条件以及谅解备忘录的基本内容</w:t>
      </w:r>
      <w:r w:rsidR="003241BC">
        <w:rPr>
          <w:rFonts w:ascii="SimSun" w:hAnsi="SimSun" w:hint="eastAsia"/>
          <w:sz w:val="21"/>
          <w:szCs w:val="22"/>
        </w:rPr>
        <w:t>。</w:t>
      </w:r>
    </w:p>
    <w:p w:rsidR="00194A67" w:rsidRPr="00DA09AD" w:rsidRDefault="00771286" w:rsidP="00A970BA">
      <w:pPr>
        <w:numPr>
          <w:ilvl w:val="0"/>
          <w:numId w:val="64"/>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鼓励私营部门参与项目的发展和实施</w:t>
      </w:r>
      <w:r w:rsidR="003241BC">
        <w:rPr>
          <w:rFonts w:ascii="SimSun" w:hAnsi="SimSun" w:hint="eastAsia"/>
          <w:sz w:val="21"/>
          <w:szCs w:val="22"/>
        </w:rPr>
        <w:t>。</w:t>
      </w:r>
    </w:p>
    <w:p w:rsidR="00194A67" w:rsidRPr="00DA09AD" w:rsidRDefault="00186977" w:rsidP="00A970BA">
      <w:pPr>
        <w:numPr>
          <w:ilvl w:val="0"/>
          <w:numId w:val="64"/>
        </w:numPr>
        <w:spacing w:afterLines="50" w:after="120" w:line="340" w:lineRule="atLeast"/>
        <w:ind w:left="924" w:hanging="357"/>
        <w:jc w:val="both"/>
        <w:rPr>
          <w:rFonts w:ascii="SimSun" w:hAnsi="SimSun"/>
          <w:sz w:val="21"/>
          <w:szCs w:val="22"/>
        </w:rPr>
      </w:pPr>
      <w:r>
        <w:rPr>
          <w:rFonts w:ascii="SimSun" w:hAnsi="SimSun" w:hint="eastAsia"/>
          <w:sz w:val="21"/>
          <w:szCs w:val="22"/>
        </w:rPr>
        <w:t>鼓励当地财政和非政府组织参与这一过程</w:t>
      </w:r>
      <w:r w:rsidR="003241BC">
        <w:rPr>
          <w:rFonts w:ascii="SimSun" w:hAnsi="SimSun" w:hint="eastAsia"/>
          <w:sz w:val="21"/>
          <w:szCs w:val="22"/>
        </w:rPr>
        <w:t>。</w:t>
      </w:r>
    </w:p>
    <w:p w:rsidR="00194A67" w:rsidRPr="00DA09AD" w:rsidRDefault="00771286" w:rsidP="00A970BA">
      <w:pPr>
        <w:numPr>
          <w:ilvl w:val="0"/>
          <w:numId w:val="64"/>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推动成员国将运用适用技术纳入国家战略和政策</w:t>
      </w:r>
      <w:r w:rsidR="0025333C" w:rsidRPr="00DA09AD">
        <w:rPr>
          <w:rFonts w:ascii="SimSun" w:hAnsi="SimSun" w:hint="eastAsia"/>
          <w:sz w:val="21"/>
          <w:szCs w:val="22"/>
        </w:rPr>
        <w:t>的</w:t>
      </w:r>
      <w:r w:rsidRPr="00DA09AD">
        <w:rPr>
          <w:rFonts w:ascii="SimSun" w:hAnsi="SimSun" w:hint="eastAsia"/>
          <w:sz w:val="21"/>
          <w:szCs w:val="22"/>
        </w:rPr>
        <w:t>主流（如国家知识产权政策、</w:t>
      </w:r>
      <w:r w:rsidR="0025333C" w:rsidRPr="00DA09AD">
        <w:rPr>
          <w:rFonts w:ascii="SimSun" w:hAnsi="SimSun" w:hint="eastAsia"/>
          <w:sz w:val="21"/>
          <w:szCs w:val="22"/>
        </w:rPr>
        <w:t>STI政策、工业化政策</w:t>
      </w:r>
      <w:r w:rsidRPr="00DA09AD">
        <w:rPr>
          <w:rFonts w:ascii="SimSun" w:hAnsi="SimSun" w:hint="eastAsia"/>
          <w:sz w:val="21"/>
          <w:szCs w:val="22"/>
        </w:rPr>
        <w:t>）</w:t>
      </w:r>
      <w:r w:rsidR="003241BC">
        <w:rPr>
          <w:rFonts w:ascii="SimSun" w:hAnsi="SimSun" w:hint="eastAsia"/>
          <w:sz w:val="21"/>
          <w:szCs w:val="22"/>
        </w:rPr>
        <w:t>。</w:t>
      </w:r>
    </w:p>
    <w:p w:rsidR="00D36F42" w:rsidRDefault="0025333C" w:rsidP="00A970BA">
      <w:pPr>
        <w:numPr>
          <w:ilvl w:val="0"/>
          <w:numId w:val="64"/>
        </w:numPr>
        <w:spacing w:afterLines="50" w:after="120" w:line="340" w:lineRule="atLeast"/>
        <w:ind w:left="924" w:hanging="357"/>
        <w:jc w:val="both"/>
        <w:rPr>
          <w:rFonts w:ascii="SimSun" w:hAnsi="SimSun"/>
          <w:sz w:val="21"/>
          <w:szCs w:val="22"/>
        </w:rPr>
      </w:pPr>
      <w:r w:rsidRPr="00DA09AD">
        <w:rPr>
          <w:rFonts w:ascii="SimSun" w:hAnsi="SimSun" w:cs="SimSun" w:hint="eastAsia"/>
          <w:bCs/>
          <w:sz w:val="21"/>
          <w:szCs w:val="22"/>
          <w:lang w:bidi="en-US"/>
        </w:rPr>
        <w:t>组织六国往届经理人和相关政府部门审议会议，研究如何加强这些国家对适用技术的应用。</w:t>
      </w:r>
    </w:p>
    <w:p w:rsidR="00D36F42" w:rsidRDefault="00A1347A"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建议</w:t>
      </w:r>
      <w:r w:rsidR="00194A67" w:rsidRPr="00DA09AD">
        <w:rPr>
          <w:rFonts w:ascii="SimSun" w:hAnsi="SimSun"/>
          <w:b/>
          <w:sz w:val="21"/>
          <w:szCs w:val="22"/>
        </w:rPr>
        <w:t>5</w:t>
      </w:r>
      <w:r w:rsidRPr="00DA09AD">
        <w:rPr>
          <w:rFonts w:ascii="SimSun" w:hAnsi="SimSun" w:hint="eastAsia"/>
          <w:b/>
          <w:sz w:val="21"/>
          <w:szCs w:val="22"/>
        </w:rPr>
        <w:t>（</w:t>
      </w:r>
      <w:r w:rsidRPr="008C3BD4">
        <w:rPr>
          <w:rFonts w:ascii="KaiTi" w:eastAsia="KaiTi" w:hAnsi="KaiTi" w:hint="eastAsia"/>
          <w:b/>
          <w:sz w:val="21"/>
          <w:szCs w:val="22"/>
          <w:lang w:bidi="en-US"/>
        </w:rPr>
        <w:t>参考：结论9</w:t>
      </w:r>
      <w:r w:rsidRPr="00DA09AD">
        <w:rPr>
          <w:rFonts w:ascii="SimSun" w:hAnsi="SimSun" w:hint="eastAsia"/>
          <w:b/>
          <w:sz w:val="21"/>
          <w:szCs w:val="22"/>
        </w:rPr>
        <w:t>）。</w:t>
      </w:r>
      <w:r w:rsidRPr="00DA09AD">
        <w:rPr>
          <w:rFonts w:ascii="SimSun" w:hAnsi="SimSun" w:hint="eastAsia"/>
          <w:bCs/>
          <w:sz w:val="21"/>
          <w:szCs w:val="22"/>
        </w:rPr>
        <w:t>为鼓励产权组织和成员国继续适用技术项目，</w:t>
      </w:r>
      <w:r w:rsidR="00867430" w:rsidRPr="00DA09AD">
        <w:rPr>
          <w:rFonts w:ascii="SimSun" w:hAnsi="SimSun" w:hint="eastAsia"/>
          <w:bCs/>
          <w:sz w:val="21"/>
          <w:szCs w:val="22"/>
        </w:rPr>
        <w:t>审评</w:t>
      </w:r>
      <w:r w:rsidRPr="00DA09AD">
        <w:rPr>
          <w:rFonts w:ascii="SimSun" w:hAnsi="SimSun" w:hint="eastAsia"/>
          <w:bCs/>
          <w:sz w:val="21"/>
          <w:szCs w:val="22"/>
        </w:rPr>
        <w:t>建议秘书处进行以下工作：</w:t>
      </w:r>
    </w:p>
    <w:p w:rsidR="00194A67" w:rsidRPr="00DA09AD" w:rsidRDefault="00A1347A" w:rsidP="00A970BA">
      <w:pPr>
        <w:numPr>
          <w:ilvl w:val="0"/>
          <w:numId w:val="65"/>
        </w:numPr>
        <w:spacing w:afterLines="50" w:after="120" w:line="340" w:lineRule="atLeast"/>
        <w:ind w:left="924" w:hanging="357"/>
        <w:jc w:val="both"/>
        <w:rPr>
          <w:rFonts w:ascii="SimSun" w:hAnsi="SimSun"/>
          <w:sz w:val="21"/>
          <w:szCs w:val="22"/>
        </w:rPr>
      </w:pPr>
      <w:r w:rsidRPr="00DA09AD">
        <w:rPr>
          <w:rFonts w:ascii="SimSun" w:hAnsi="SimSun" w:cs="SimSun" w:hint="eastAsia"/>
          <w:sz w:val="21"/>
          <w:szCs w:val="22"/>
        </w:rPr>
        <w:t>将适用技术项目纳入最不发达国家司主流工作</w:t>
      </w:r>
      <w:r w:rsidR="002110F6">
        <w:rPr>
          <w:rFonts w:ascii="SimSun" w:hAnsi="SimSun" w:cs="SimSun" w:hint="eastAsia"/>
          <w:sz w:val="21"/>
          <w:szCs w:val="22"/>
        </w:rPr>
        <w:t>。</w:t>
      </w:r>
    </w:p>
    <w:p w:rsidR="00194A67" w:rsidRPr="00DA09AD" w:rsidRDefault="00A1347A" w:rsidP="00A970BA">
      <w:pPr>
        <w:numPr>
          <w:ilvl w:val="0"/>
          <w:numId w:val="65"/>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鼓励各地区局在各自地区</w:t>
      </w:r>
      <w:r w:rsidR="005248F9" w:rsidRPr="00DA09AD">
        <w:rPr>
          <w:rFonts w:ascii="SimSun" w:hAnsi="SimSun" w:hint="eastAsia"/>
          <w:sz w:val="21"/>
          <w:szCs w:val="22"/>
        </w:rPr>
        <w:t>的</w:t>
      </w:r>
      <w:r w:rsidRPr="00DA09AD">
        <w:rPr>
          <w:rFonts w:ascii="SimSun" w:hAnsi="SimSun" w:hint="eastAsia"/>
          <w:sz w:val="21"/>
          <w:szCs w:val="22"/>
        </w:rPr>
        <w:t>发展中国家进行更多适用技术项目的试点工作</w:t>
      </w:r>
      <w:r w:rsidR="002110F6">
        <w:rPr>
          <w:rFonts w:ascii="SimSun" w:hAnsi="SimSun" w:hint="eastAsia"/>
          <w:sz w:val="21"/>
          <w:szCs w:val="22"/>
        </w:rPr>
        <w:t>。</w:t>
      </w:r>
    </w:p>
    <w:p w:rsidR="00194A67" w:rsidRPr="00DA09AD" w:rsidRDefault="00A1347A" w:rsidP="00A970BA">
      <w:pPr>
        <w:numPr>
          <w:ilvl w:val="0"/>
          <w:numId w:val="65"/>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加强与适用技术项目相关的现有伙伴关系，并寻找新</w:t>
      </w:r>
      <w:r w:rsidR="005248F9" w:rsidRPr="00DA09AD">
        <w:rPr>
          <w:rFonts w:ascii="SimSun" w:hAnsi="SimSun" w:hint="eastAsia"/>
          <w:sz w:val="21"/>
          <w:szCs w:val="22"/>
        </w:rPr>
        <w:t>的合作</w:t>
      </w:r>
      <w:r w:rsidRPr="00DA09AD">
        <w:rPr>
          <w:rFonts w:ascii="SimSun" w:hAnsi="SimSun" w:hint="eastAsia"/>
          <w:sz w:val="21"/>
          <w:szCs w:val="22"/>
        </w:rPr>
        <w:t>伙伴。</w:t>
      </w:r>
    </w:p>
    <w:p w:rsidR="00194A67" w:rsidRPr="00DA09AD" w:rsidRDefault="00891194" w:rsidP="00A970BA">
      <w:pPr>
        <w:numPr>
          <w:ilvl w:val="0"/>
          <w:numId w:val="65"/>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审议并记录现有项目，提供成功案例，在最不发达国家设立卓越中心，作为适用技术的信息来源。</w:t>
      </w:r>
    </w:p>
    <w:p w:rsidR="00D36F42" w:rsidRDefault="00194A67" w:rsidP="002110F6">
      <w:pPr>
        <w:pStyle w:val="1"/>
        <w:keepNext w:val="0"/>
        <w:numPr>
          <w:ilvl w:val="0"/>
          <w:numId w:val="0"/>
        </w:numPr>
        <w:spacing w:beforeLines="100" w:afterLines="50" w:after="120" w:line="340" w:lineRule="atLeast"/>
        <w:jc w:val="both"/>
        <w:rPr>
          <w:rFonts w:ascii="SimHei" w:eastAsia="SimHei" w:hAnsi="SimHei"/>
          <w:b w:val="0"/>
          <w:sz w:val="21"/>
          <w:u w:val="single"/>
        </w:rPr>
      </w:pPr>
      <w:r w:rsidRPr="00DA09AD">
        <w:rPr>
          <w:rFonts w:ascii="SimSun" w:hAnsi="SimSun"/>
          <w:sz w:val="21"/>
          <w:szCs w:val="22"/>
        </w:rPr>
        <w:br w:type="page"/>
      </w:r>
      <w:r w:rsidR="00204E5A" w:rsidRPr="00D36F42">
        <w:rPr>
          <w:rFonts w:ascii="SimHei" w:eastAsia="SimHei" w:hAnsi="SimHei" w:hint="eastAsia"/>
          <w:b w:val="0"/>
          <w:sz w:val="21"/>
          <w:u w:val="single"/>
        </w:rPr>
        <w:lastRenderedPageBreak/>
        <w:t>导</w:t>
      </w:r>
      <w:r w:rsidR="00C63B57">
        <w:rPr>
          <w:rFonts w:ascii="SimHei" w:eastAsia="SimHei" w:hAnsi="SimHei" w:hint="eastAsia"/>
          <w:b w:val="0"/>
          <w:sz w:val="21"/>
          <w:u w:val="single"/>
        </w:rPr>
        <w:t xml:space="preserve">　</w:t>
      </w:r>
      <w:r w:rsidR="00204E5A" w:rsidRPr="00D36F42">
        <w:rPr>
          <w:rFonts w:ascii="SimHei" w:eastAsia="SimHei" w:hAnsi="SimHei" w:hint="eastAsia"/>
          <w:b w:val="0"/>
          <w:sz w:val="21"/>
          <w:u w:val="single"/>
        </w:rPr>
        <w:t>言</w:t>
      </w:r>
    </w:p>
    <w:p w:rsidR="00194A67" w:rsidRPr="00DA09AD" w:rsidRDefault="00204E5A" w:rsidP="00A970BA">
      <w:pPr>
        <w:numPr>
          <w:ilvl w:val="0"/>
          <w:numId w:val="29"/>
        </w:numPr>
        <w:tabs>
          <w:tab w:val="clear" w:pos="567"/>
        </w:tabs>
        <w:overflowPunct w:val="0"/>
        <w:spacing w:afterLines="50" w:after="120" w:line="340" w:lineRule="atLeast"/>
        <w:jc w:val="both"/>
        <w:rPr>
          <w:rFonts w:ascii="SimSun" w:hAnsi="SimSun"/>
          <w:sz w:val="21"/>
          <w:szCs w:val="22"/>
          <w:lang w:eastAsia="en-US" w:bidi="en-US"/>
        </w:rPr>
      </w:pPr>
      <w:r w:rsidRPr="00DA09AD">
        <w:rPr>
          <w:rFonts w:ascii="SimSun" w:hAnsi="SimSun" w:hint="eastAsia"/>
          <w:sz w:val="21"/>
          <w:szCs w:val="22"/>
          <w:lang w:bidi="en-US"/>
        </w:rPr>
        <w:t>本报告</w:t>
      </w:r>
      <w:r w:rsidR="00867430" w:rsidRPr="00DA09AD">
        <w:rPr>
          <w:rFonts w:ascii="SimSun" w:hAnsi="SimSun" w:hint="eastAsia"/>
          <w:sz w:val="21"/>
          <w:szCs w:val="22"/>
          <w:lang w:bidi="en-US"/>
        </w:rPr>
        <w:t>审评</w:t>
      </w:r>
      <w:r w:rsidR="008C3BD4">
        <w:rPr>
          <w:rFonts w:ascii="SimSun" w:hAnsi="SimSun" w:hint="eastAsia"/>
          <w:sz w:val="21"/>
          <w:szCs w:val="22"/>
          <w:lang w:bidi="en-US"/>
        </w:rPr>
        <w:t>“</w:t>
      </w:r>
      <w:r w:rsidRPr="00DA09AD">
        <w:rPr>
          <w:rFonts w:ascii="SimSun" w:hAnsi="SimSun" w:hint="eastAsia"/>
          <w:b/>
          <w:bCs/>
          <w:sz w:val="21"/>
          <w:szCs w:val="22"/>
          <w:lang w:bidi="en-US"/>
        </w:rPr>
        <w:t>关于</w:t>
      </w:r>
      <w:r w:rsidR="00DA09AD" w:rsidRPr="00DA09AD">
        <w:rPr>
          <w:rFonts w:ascii="SimSun" w:hAnsi="SimSun" w:hint="eastAsia"/>
          <w:b/>
          <w:bCs/>
          <w:sz w:val="21"/>
          <w:szCs w:val="22"/>
          <w:lang w:bidi="en-US"/>
        </w:rPr>
        <w:t>使用适用技术科技信息作为应对已查明发展挑战的能力建设</w:t>
      </w:r>
      <w:r w:rsidR="008C3BD4">
        <w:rPr>
          <w:rFonts w:ascii="SimSun" w:hAnsi="SimSun" w:hint="eastAsia"/>
          <w:sz w:val="21"/>
          <w:szCs w:val="22"/>
          <w:lang w:bidi="en-US"/>
        </w:rPr>
        <w:t>”</w:t>
      </w:r>
      <w:r w:rsidRPr="00DA09AD">
        <w:rPr>
          <w:rFonts w:ascii="SimSun" w:hAnsi="SimSun" w:hint="eastAsia"/>
          <w:sz w:val="21"/>
          <w:szCs w:val="22"/>
          <w:lang w:bidi="en-US"/>
        </w:rPr>
        <w:t>项目</w:t>
      </w:r>
      <w:r w:rsidR="002B3932" w:rsidRPr="00DA09AD">
        <w:rPr>
          <w:rFonts w:ascii="SimSun" w:hAnsi="SimSun" w:hint="eastAsia"/>
          <w:sz w:val="21"/>
          <w:szCs w:val="22"/>
          <w:lang w:bidi="en-US"/>
        </w:rPr>
        <w:t>第二阶段</w:t>
      </w:r>
      <w:r w:rsidRPr="00DA09AD">
        <w:rPr>
          <w:rFonts w:ascii="SimSun" w:hAnsi="SimSun" w:hint="eastAsia"/>
          <w:sz w:val="21"/>
          <w:szCs w:val="22"/>
          <w:lang w:bidi="en-US"/>
        </w:rPr>
        <w:t>——该项目2014年7月至2017年6月在坦桑尼亚、卢旺达和埃塞俄比亚实施</w:t>
      </w:r>
      <w:r w:rsidR="000B4861" w:rsidRPr="00DA09AD">
        <w:rPr>
          <w:rFonts w:ascii="SimSun" w:hAnsi="SimSun" w:hint="eastAsia"/>
          <w:sz w:val="21"/>
          <w:szCs w:val="22"/>
          <w:lang w:bidi="en-US"/>
        </w:rPr>
        <w:t>，为期36个月</w:t>
      </w:r>
      <w:r w:rsidRPr="00DA09AD">
        <w:rPr>
          <w:rFonts w:ascii="SimSun" w:hAnsi="SimSun" w:hint="eastAsia"/>
          <w:sz w:val="21"/>
          <w:szCs w:val="22"/>
          <w:lang w:bidi="en-US"/>
        </w:rPr>
        <w:t>。</w:t>
      </w:r>
      <w:r w:rsidR="000B4861" w:rsidRPr="00DA09AD">
        <w:rPr>
          <w:rFonts w:ascii="SimSun" w:hAnsi="SimSun" w:hint="eastAsia"/>
          <w:sz w:val="21"/>
          <w:szCs w:val="22"/>
          <w:lang w:bidi="en-US"/>
        </w:rPr>
        <w:t>项目</w:t>
      </w:r>
      <w:r w:rsidR="002B3932" w:rsidRPr="00DA09AD">
        <w:rPr>
          <w:rFonts w:ascii="SimSun" w:hAnsi="SimSun" w:hint="eastAsia"/>
          <w:sz w:val="21"/>
          <w:szCs w:val="22"/>
          <w:lang w:bidi="en-US"/>
        </w:rPr>
        <w:t>第二阶段</w:t>
      </w:r>
      <w:r w:rsidR="000B4861" w:rsidRPr="00DA09AD">
        <w:rPr>
          <w:rFonts w:ascii="SimSun" w:hAnsi="SimSun" w:hint="eastAsia"/>
          <w:sz w:val="21"/>
          <w:szCs w:val="22"/>
          <w:lang w:bidi="en-US"/>
        </w:rPr>
        <w:t>根据2010-2013年在赞比亚、</w:t>
      </w:r>
      <w:r w:rsidR="00186977">
        <w:rPr>
          <w:rFonts w:ascii="SimSun" w:hAnsi="SimSun" w:hint="eastAsia"/>
          <w:sz w:val="21"/>
          <w:szCs w:val="22"/>
          <w:lang w:bidi="en-US"/>
        </w:rPr>
        <w:t>孟加拉国</w:t>
      </w:r>
      <w:r w:rsidR="000B4861" w:rsidRPr="00DA09AD">
        <w:rPr>
          <w:rFonts w:ascii="SimSun" w:hAnsi="SimSun" w:hint="eastAsia"/>
          <w:sz w:val="21"/>
          <w:szCs w:val="22"/>
          <w:lang w:bidi="en-US"/>
        </w:rPr>
        <w:t>和尼泊尔完成的项目</w:t>
      </w:r>
      <w:r w:rsidR="002B3932" w:rsidRPr="00DA09AD">
        <w:rPr>
          <w:rFonts w:ascii="SimSun" w:hAnsi="SimSun" w:hint="eastAsia"/>
          <w:sz w:val="21"/>
          <w:szCs w:val="22"/>
          <w:lang w:bidi="en-US"/>
        </w:rPr>
        <w:t>第一阶段</w:t>
      </w:r>
      <w:r w:rsidR="000B4861" w:rsidRPr="00DA09AD">
        <w:rPr>
          <w:rFonts w:ascii="SimSun" w:hAnsi="SimSun" w:hint="eastAsia"/>
          <w:sz w:val="21"/>
          <w:szCs w:val="22"/>
          <w:lang w:bidi="en-US"/>
        </w:rPr>
        <w:t>所取得的成功经验实施。报告内容如下：</w:t>
      </w:r>
    </w:p>
    <w:p w:rsidR="00194A67" w:rsidRPr="00DA09AD" w:rsidRDefault="000B4861" w:rsidP="00A970BA">
      <w:pPr>
        <w:numPr>
          <w:ilvl w:val="1"/>
          <w:numId w:val="14"/>
        </w:numPr>
        <w:spacing w:afterLines="50" w:after="120" w:line="340" w:lineRule="atLeast"/>
        <w:ind w:left="924" w:hanging="357"/>
        <w:jc w:val="both"/>
        <w:rPr>
          <w:rFonts w:ascii="SimSun" w:hAnsi="SimSun"/>
          <w:sz w:val="21"/>
          <w:szCs w:val="22"/>
          <w:lang w:eastAsia="en-US" w:bidi="en-US"/>
        </w:rPr>
      </w:pPr>
      <w:r w:rsidRPr="00DA09AD">
        <w:rPr>
          <w:rFonts w:ascii="SimSun" w:hAnsi="SimSun" w:hint="eastAsia"/>
          <w:sz w:val="21"/>
          <w:szCs w:val="22"/>
          <w:lang w:bidi="en-US"/>
        </w:rPr>
        <w:t>项目目标；</w:t>
      </w:r>
    </w:p>
    <w:p w:rsidR="00194A67" w:rsidRPr="00DA09AD" w:rsidRDefault="000B4861" w:rsidP="00A970BA">
      <w:pPr>
        <w:numPr>
          <w:ilvl w:val="1"/>
          <w:numId w:val="14"/>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目标；</w:t>
      </w:r>
      <w:r w:rsidR="00867430" w:rsidRPr="00DA09AD">
        <w:rPr>
          <w:rFonts w:ascii="SimSun" w:hAnsi="SimSun" w:hint="eastAsia"/>
          <w:sz w:val="21"/>
          <w:szCs w:val="22"/>
          <w:lang w:bidi="en-US"/>
        </w:rPr>
        <w:t>审评</w:t>
      </w:r>
      <w:r w:rsidRPr="00DA09AD">
        <w:rPr>
          <w:rFonts w:ascii="SimSun" w:hAnsi="SimSun" w:hint="eastAsia"/>
          <w:sz w:val="21"/>
          <w:szCs w:val="22"/>
          <w:lang w:bidi="en-US"/>
        </w:rPr>
        <w:t>范围、重点、标准和方法；以及</w:t>
      </w:r>
    </w:p>
    <w:p w:rsidR="00D36F42" w:rsidRDefault="00867430" w:rsidP="00A970BA">
      <w:pPr>
        <w:numPr>
          <w:ilvl w:val="1"/>
          <w:numId w:val="14"/>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审评</w:t>
      </w:r>
      <w:r w:rsidR="000B4861" w:rsidRPr="00DA09AD">
        <w:rPr>
          <w:rFonts w:ascii="SimSun" w:hAnsi="SimSun" w:hint="eastAsia"/>
          <w:sz w:val="21"/>
          <w:szCs w:val="22"/>
          <w:lang w:bidi="en-US"/>
        </w:rPr>
        <w:t>发现、结论和建议。</w:t>
      </w:r>
    </w:p>
    <w:p w:rsidR="00D36F42" w:rsidRPr="00C12196" w:rsidRDefault="000B4861" w:rsidP="00C12196">
      <w:pPr>
        <w:keepNext/>
        <w:spacing w:beforeLines="100" w:before="240" w:afterLines="50" w:after="120" w:line="340" w:lineRule="atLeast"/>
        <w:jc w:val="both"/>
        <w:rPr>
          <w:rFonts w:ascii="SimHei" w:eastAsia="SimHei" w:hAnsi="SimHei"/>
          <w:sz w:val="21"/>
          <w:szCs w:val="22"/>
        </w:rPr>
      </w:pPr>
      <w:r w:rsidRPr="00C12196">
        <w:rPr>
          <w:rFonts w:ascii="SimHei" w:eastAsia="SimHei" w:hAnsi="SimHei" w:hint="eastAsia"/>
          <w:sz w:val="21"/>
          <w:szCs w:val="22"/>
        </w:rPr>
        <w:t>项目说明</w:t>
      </w:r>
    </w:p>
    <w:p w:rsidR="00194A67" w:rsidRPr="00DA09AD" w:rsidRDefault="000B4861"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sz w:val="21"/>
          <w:szCs w:val="22"/>
          <w:lang w:bidi="en-US"/>
        </w:rPr>
        <w:t>知识与技术</w:t>
      </w:r>
      <w:r w:rsidR="00CB0B66" w:rsidRPr="00DA09AD">
        <w:rPr>
          <w:rFonts w:ascii="SimSun" w:hAnsi="SimSun" w:hint="eastAsia"/>
          <w:sz w:val="21"/>
          <w:szCs w:val="22"/>
          <w:lang w:bidi="en-US"/>
        </w:rPr>
        <w:t>可被用</w:t>
      </w:r>
      <w:r w:rsidRPr="00DA09AD">
        <w:rPr>
          <w:rFonts w:ascii="SimSun" w:hAnsi="SimSun" w:hint="eastAsia"/>
          <w:sz w:val="21"/>
          <w:szCs w:val="22"/>
          <w:lang w:bidi="en-US"/>
        </w:rPr>
        <w:t>作</w:t>
      </w:r>
      <w:r w:rsidR="00CB0B66" w:rsidRPr="00DA09AD">
        <w:rPr>
          <w:rFonts w:ascii="SimSun" w:hAnsi="SimSun" w:hint="eastAsia"/>
          <w:sz w:val="21"/>
          <w:szCs w:val="22"/>
          <w:lang w:bidi="en-US"/>
        </w:rPr>
        <w:t>消除贫困的工具。知识与技术有助于经济可持续发展、提高市场效率和创造就业机</w:t>
      </w:r>
      <w:r w:rsidR="00B7673A" w:rsidRPr="00DA09AD">
        <w:rPr>
          <w:rFonts w:ascii="SimSun" w:hAnsi="SimSun" w:hint="eastAsia"/>
          <w:sz w:val="21"/>
          <w:szCs w:val="22"/>
          <w:lang w:bidi="en-US"/>
        </w:rPr>
        <w:t>会。在这一背景</w:t>
      </w:r>
      <w:r w:rsidR="00CB0B66" w:rsidRPr="00DA09AD">
        <w:rPr>
          <w:rFonts w:ascii="SimSun" w:hAnsi="SimSun" w:hint="eastAsia"/>
          <w:sz w:val="21"/>
          <w:szCs w:val="22"/>
          <w:lang w:bidi="en-US"/>
        </w:rPr>
        <w:t>下，工业、农业、卫生、教育和服务业运用知识与技术</w:t>
      </w:r>
      <w:r w:rsidR="00B7673A" w:rsidRPr="00DA09AD">
        <w:rPr>
          <w:rFonts w:ascii="SimSun" w:hAnsi="SimSun" w:hint="eastAsia"/>
          <w:sz w:val="21"/>
          <w:szCs w:val="22"/>
          <w:lang w:bidi="en-US"/>
        </w:rPr>
        <w:t>十分关键。因此，</w:t>
      </w:r>
      <w:r w:rsidR="00633E21" w:rsidRPr="00DA09AD">
        <w:rPr>
          <w:rFonts w:ascii="SimSun" w:hAnsi="SimSun" w:hint="eastAsia"/>
          <w:sz w:val="21"/>
          <w:szCs w:val="22"/>
          <w:lang w:bidi="en-US"/>
        </w:rPr>
        <w:t>发展技术能力、让发展中国家和最不发达国家运用技术</w:t>
      </w:r>
      <w:r w:rsidR="00B7673A" w:rsidRPr="00DA09AD">
        <w:rPr>
          <w:rFonts w:ascii="SimSun" w:hAnsi="SimSun" w:hint="eastAsia"/>
          <w:sz w:val="21"/>
          <w:szCs w:val="22"/>
          <w:lang w:bidi="en-US"/>
        </w:rPr>
        <w:t>应对社会和经济挑战</w:t>
      </w:r>
      <w:r w:rsidR="009415A8" w:rsidRPr="00DA09AD">
        <w:rPr>
          <w:rFonts w:ascii="SimSun" w:hAnsi="SimSun" w:hint="eastAsia"/>
          <w:sz w:val="21"/>
          <w:szCs w:val="22"/>
          <w:lang w:bidi="en-US"/>
        </w:rPr>
        <w:t>非常重要。</w:t>
      </w:r>
      <w:r w:rsidR="00B33EE9" w:rsidRPr="00DA09AD">
        <w:rPr>
          <w:rFonts w:ascii="SimSun" w:hAnsi="SimSun" w:hint="eastAsia"/>
          <w:sz w:val="21"/>
          <w:szCs w:val="22"/>
          <w:lang w:bidi="en-US"/>
        </w:rPr>
        <w:t>但</w:t>
      </w:r>
      <w:r w:rsidR="009415A8" w:rsidRPr="00DA09AD">
        <w:rPr>
          <w:rFonts w:ascii="SimSun" w:hAnsi="SimSun" w:hint="eastAsia"/>
          <w:sz w:val="21"/>
          <w:szCs w:val="22"/>
          <w:lang w:bidi="en-US"/>
        </w:rPr>
        <w:t>这需要各方面的参与，如发明家、设计人、研究与开发（研发）中心、学术机构、制造企业、农业组织和卫生服务</w:t>
      </w:r>
      <w:r w:rsidR="00B33EE9" w:rsidRPr="00DA09AD">
        <w:rPr>
          <w:rFonts w:ascii="SimSun" w:hAnsi="SimSun" w:hint="eastAsia"/>
          <w:sz w:val="21"/>
          <w:szCs w:val="22"/>
          <w:lang w:bidi="en-US"/>
        </w:rPr>
        <w:t>提供</w:t>
      </w:r>
      <w:r w:rsidR="009415A8" w:rsidRPr="00DA09AD">
        <w:rPr>
          <w:rFonts w:ascii="SimSun" w:hAnsi="SimSun" w:hint="eastAsia"/>
          <w:sz w:val="21"/>
          <w:szCs w:val="22"/>
          <w:lang w:bidi="en-US"/>
        </w:rPr>
        <w:t>商</w:t>
      </w:r>
      <w:r w:rsidR="00B33EE9" w:rsidRPr="00DA09AD">
        <w:rPr>
          <w:rFonts w:ascii="SimSun" w:hAnsi="SimSun" w:hint="eastAsia"/>
          <w:sz w:val="21"/>
          <w:szCs w:val="22"/>
          <w:lang w:bidi="en-US"/>
        </w:rPr>
        <w:t>等等</w:t>
      </w:r>
      <w:r w:rsidR="009415A8" w:rsidRPr="00DA09AD">
        <w:rPr>
          <w:rFonts w:ascii="SimSun" w:hAnsi="SimSun" w:hint="eastAsia"/>
          <w:sz w:val="21"/>
          <w:szCs w:val="22"/>
          <w:lang w:bidi="en-US"/>
        </w:rPr>
        <w:t>。</w:t>
      </w:r>
    </w:p>
    <w:p w:rsidR="00D36F42" w:rsidRPr="008C3BD4" w:rsidRDefault="00B33EE9"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目的：</w:t>
      </w:r>
      <w:r w:rsidRPr="008C3BD4">
        <w:rPr>
          <w:rFonts w:ascii="SimSun" w:hAnsi="SimSun" w:hint="eastAsia"/>
          <w:sz w:val="21"/>
          <w:szCs w:val="22"/>
          <w:lang w:bidi="en-US"/>
        </w:rPr>
        <w:t>有鉴于此，本项目的主要目的是促进最不发达国家的国家能力建设，以便改进技术科</w:t>
      </w:r>
      <w:proofErr w:type="gramStart"/>
      <w:r w:rsidRPr="008C3BD4">
        <w:rPr>
          <w:rFonts w:ascii="SimSun" w:hAnsi="SimSun" w:hint="eastAsia"/>
          <w:sz w:val="21"/>
          <w:szCs w:val="22"/>
          <w:lang w:bidi="en-US"/>
        </w:rPr>
        <w:t>技信息</w:t>
      </w:r>
      <w:proofErr w:type="gramEnd"/>
      <w:r w:rsidRPr="008C3BD4">
        <w:rPr>
          <w:rFonts w:ascii="SimSun" w:hAnsi="SimSun" w:hint="eastAsia"/>
          <w:sz w:val="21"/>
          <w:szCs w:val="22"/>
          <w:lang w:bidi="en-US"/>
        </w:rPr>
        <w:t>的管理、</w:t>
      </w:r>
      <w:r w:rsidR="00A974D7" w:rsidRPr="008C3BD4">
        <w:rPr>
          <w:rFonts w:ascii="SimSun" w:hAnsi="SimSun" w:hint="eastAsia"/>
          <w:sz w:val="21"/>
          <w:szCs w:val="22"/>
          <w:lang w:bidi="en-US"/>
        </w:rPr>
        <w:t>监管</w:t>
      </w:r>
      <w:r w:rsidRPr="008C3BD4">
        <w:rPr>
          <w:rFonts w:ascii="SimSun" w:hAnsi="SimSun" w:hint="eastAsia"/>
          <w:sz w:val="21"/>
          <w:szCs w:val="22"/>
          <w:lang w:bidi="en-US"/>
        </w:rPr>
        <w:t>和利用</w:t>
      </w:r>
      <w:r w:rsidR="00A974D7" w:rsidRPr="008C3BD4">
        <w:rPr>
          <w:rFonts w:ascii="SimSun" w:hAnsi="SimSun" w:hint="eastAsia"/>
          <w:sz w:val="21"/>
          <w:szCs w:val="22"/>
          <w:lang w:bidi="en-US"/>
        </w:rPr>
        <w:t>，从而通过知识转让和能力建设实现国家增长和发展的目标，同时考虑技术应用对社会、文化和性别所产生的影响。</w:t>
      </w:r>
    </w:p>
    <w:p w:rsidR="00194A67" w:rsidRPr="00DA09AD" w:rsidRDefault="00A974D7"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目标：</w:t>
      </w:r>
      <w:r w:rsidRPr="008C3BD4">
        <w:rPr>
          <w:rFonts w:ascii="SimSun" w:hAnsi="SimSun" w:hint="eastAsia"/>
          <w:sz w:val="21"/>
          <w:szCs w:val="22"/>
          <w:lang w:bidi="en-US"/>
        </w:rPr>
        <w:t>项目总体目标是促进有关国家经济、社会、文化和技术发展，并最终实现减贫。具体目标如下：</w:t>
      </w:r>
    </w:p>
    <w:p w:rsidR="003D3C38" w:rsidRPr="00DA09AD" w:rsidRDefault="003D3C38" w:rsidP="00A970BA">
      <w:pPr>
        <w:numPr>
          <w:ilvl w:val="0"/>
          <w:numId w:val="59"/>
        </w:numPr>
        <w:tabs>
          <w:tab w:val="num" w:pos="1170"/>
        </w:tabs>
        <w:spacing w:afterLines="50" w:after="120" w:line="340" w:lineRule="atLeast"/>
        <w:ind w:left="924" w:hanging="357"/>
        <w:jc w:val="both"/>
        <w:rPr>
          <w:rFonts w:ascii="SimSun" w:hAnsi="SimSun"/>
          <w:sz w:val="21"/>
          <w:szCs w:val="22"/>
          <w:lang w:bidi="en-US"/>
        </w:rPr>
      </w:pPr>
      <w:r w:rsidRPr="00DA09AD">
        <w:rPr>
          <w:rFonts w:ascii="SimSun" w:hAnsi="SimSun" w:cs="SimSun" w:hint="eastAsia"/>
          <w:sz w:val="21"/>
          <w:szCs w:val="22"/>
          <w:lang w:bidi="en-US"/>
        </w:rPr>
        <w:t>为在更大程度上使用科技信息以解决国家查明的发展目标需求提供便利；</w:t>
      </w:r>
    </w:p>
    <w:p w:rsidR="003D3C38" w:rsidRPr="00DA09AD" w:rsidRDefault="003D3C38" w:rsidP="00A970BA">
      <w:pPr>
        <w:numPr>
          <w:ilvl w:val="0"/>
          <w:numId w:val="59"/>
        </w:numPr>
        <w:tabs>
          <w:tab w:val="num" w:pos="1170"/>
        </w:tabs>
        <w:spacing w:afterLines="50" w:after="120" w:line="340" w:lineRule="atLeast"/>
        <w:ind w:left="924" w:hanging="357"/>
        <w:jc w:val="both"/>
        <w:rPr>
          <w:rFonts w:ascii="SimSun" w:hAnsi="SimSun"/>
          <w:sz w:val="21"/>
          <w:szCs w:val="22"/>
          <w:lang w:bidi="en-US"/>
        </w:rPr>
      </w:pPr>
      <w:r w:rsidRPr="00DA09AD">
        <w:rPr>
          <w:rFonts w:ascii="SimSun" w:hAnsi="SimSun" w:cs="SimSun" w:hint="eastAsia"/>
          <w:sz w:val="21"/>
          <w:szCs w:val="22"/>
          <w:lang w:bidi="en-US"/>
        </w:rPr>
        <w:t>在为解决已查明的需求而使用科技信息方面进行国家机构的能力建设，以便实现关键国家发展目标；以及</w:t>
      </w:r>
    </w:p>
    <w:p w:rsidR="00194A67" w:rsidRPr="002110F6" w:rsidRDefault="003D3C38" w:rsidP="00A970BA">
      <w:pPr>
        <w:numPr>
          <w:ilvl w:val="0"/>
          <w:numId w:val="59"/>
        </w:numPr>
        <w:autoSpaceDE w:val="0"/>
        <w:autoSpaceDN w:val="0"/>
        <w:spacing w:afterLines="50" w:after="120" w:line="340" w:lineRule="atLeast"/>
        <w:ind w:left="924" w:hanging="357"/>
        <w:jc w:val="both"/>
        <w:rPr>
          <w:rFonts w:ascii="SimSun" w:hAnsi="SimSun"/>
          <w:sz w:val="21"/>
          <w:szCs w:val="22"/>
          <w:lang w:bidi="en-US"/>
        </w:rPr>
      </w:pPr>
      <w:r w:rsidRPr="002110F6">
        <w:rPr>
          <w:rFonts w:ascii="SimSun" w:hAnsi="SimSun" w:cs="SimSun" w:hint="eastAsia"/>
          <w:sz w:val="21"/>
          <w:szCs w:val="22"/>
          <w:lang w:bidi="en-US"/>
        </w:rPr>
        <w:t>协调适用技术与科学信息的检索工作，并提供这一技术领域适宜的技术诀窍以采取实用有效的方式实施这项技术。</w:t>
      </w:r>
    </w:p>
    <w:p w:rsidR="00194A67" w:rsidRPr="00DA09AD" w:rsidRDefault="0014707B"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交付战略：</w:t>
      </w:r>
      <w:r w:rsidRPr="008C3BD4">
        <w:rPr>
          <w:rFonts w:ascii="SimSun" w:hAnsi="SimSun" w:hint="eastAsia"/>
          <w:sz w:val="21"/>
          <w:szCs w:val="22"/>
          <w:lang w:bidi="en-US"/>
        </w:rPr>
        <w:t>为实现上述目标，</w:t>
      </w:r>
      <w:r w:rsidR="006B387B" w:rsidRPr="008C3BD4">
        <w:rPr>
          <w:rFonts w:ascii="SimSun" w:hAnsi="SimSun" w:hint="eastAsia"/>
          <w:sz w:val="21"/>
          <w:szCs w:val="22"/>
          <w:lang w:bidi="en-US"/>
        </w:rPr>
        <w:t>修订</w:t>
      </w:r>
      <w:r w:rsidR="001D044B" w:rsidRPr="008C3BD4">
        <w:rPr>
          <w:rFonts w:ascii="SimSun" w:hAnsi="SimSun" w:hint="eastAsia"/>
          <w:sz w:val="21"/>
          <w:szCs w:val="22"/>
          <w:lang w:bidi="en-US"/>
        </w:rPr>
        <w:t>项目文件明确提出下列交付战略：</w:t>
      </w:r>
    </w:p>
    <w:p w:rsidR="00194A67" w:rsidRPr="00DA09AD" w:rsidRDefault="001D044B" w:rsidP="00A970BA">
      <w:pPr>
        <w:numPr>
          <w:ilvl w:val="0"/>
          <w:numId w:val="16"/>
        </w:numPr>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广</w:t>
      </w:r>
      <w:r w:rsidR="008959E1" w:rsidRPr="00DA09AD">
        <w:rPr>
          <w:rFonts w:ascii="SimSun" w:hAnsi="SimSun" w:hint="eastAsia"/>
          <w:sz w:val="21"/>
          <w:szCs w:val="22"/>
          <w:lang w:bidi="en-US"/>
        </w:rPr>
        <w:t>而</w:t>
      </w:r>
      <w:r w:rsidRPr="00DA09AD">
        <w:rPr>
          <w:rFonts w:ascii="SimSun" w:hAnsi="SimSun" w:hint="eastAsia"/>
          <w:sz w:val="21"/>
          <w:szCs w:val="22"/>
          <w:lang w:bidi="en-US"/>
        </w:rPr>
        <w:t>告</w:t>
      </w:r>
      <w:r w:rsidR="008959E1" w:rsidRPr="00DA09AD">
        <w:rPr>
          <w:rFonts w:ascii="SimSun" w:hAnsi="SimSun" w:hint="eastAsia"/>
          <w:sz w:val="21"/>
          <w:szCs w:val="22"/>
          <w:lang w:bidi="en-US"/>
        </w:rPr>
        <w:t>之</w:t>
      </w:r>
    </w:p>
    <w:p w:rsidR="00194A67" w:rsidRPr="00DA09AD" w:rsidRDefault="001D044B" w:rsidP="00A970BA">
      <w:pPr>
        <w:numPr>
          <w:ilvl w:val="0"/>
          <w:numId w:val="16"/>
        </w:numPr>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成员国提交意向</w:t>
      </w:r>
    </w:p>
    <w:p w:rsidR="00194A67" w:rsidRPr="00DA09AD" w:rsidRDefault="001D044B" w:rsidP="00A970BA">
      <w:pPr>
        <w:numPr>
          <w:ilvl w:val="0"/>
          <w:numId w:val="16"/>
        </w:numPr>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产权组织审查意向</w:t>
      </w:r>
    </w:p>
    <w:p w:rsidR="00194A67" w:rsidRPr="00DA09AD" w:rsidRDefault="001D044B" w:rsidP="00A970BA">
      <w:pPr>
        <w:numPr>
          <w:ilvl w:val="0"/>
          <w:numId w:val="16"/>
        </w:numPr>
        <w:spacing w:afterLines="50" w:after="120" w:line="340" w:lineRule="atLeast"/>
        <w:ind w:left="1491" w:hanging="357"/>
        <w:contextualSpacing/>
        <w:jc w:val="both"/>
        <w:rPr>
          <w:rFonts w:ascii="SimSun" w:hAnsi="SimSun"/>
          <w:sz w:val="21"/>
          <w:szCs w:val="22"/>
          <w:lang w:bidi="en-US"/>
        </w:rPr>
      </w:pPr>
      <w:r w:rsidRPr="00DA09AD">
        <w:rPr>
          <w:rFonts w:ascii="SimSun" w:hAnsi="SimSun" w:hint="eastAsia"/>
          <w:sz w:val="21"/>
          <w:szCs w:val="22"/>
          <w:lang w:bidi="en-US"/>
        </w:rPr>
        <w:t>与中选成员国签署谅解备忘录，界定合作各方的责任义务</w:t>
      </w:r>
    </w:p>
    <w:p w:rsidR="00194A67" w:rsidRPr="00DA09AD" w:rsidRDefault="001D044B" w:rsidP="00A970BA">
      <w:pPr>
        <w:numPr>
          <w:ilvl w:val="0"/>
          <w:numId w:val="16"/>
        </w:numPr>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成立国家专家组</w:t>
      </w:r>
    </w:p>
    <w:p w:rsidR="00194A67" w:rsidRPr="00DA09AD" w:rsidRDefault="004B1D07" w:rsidP="00A970BA">
      <w:pPr>
        <w:numPr>
          <w:ilvl w:val="0"/>
          <w:numId w:val="16"/>
        </w:numPr>
        <w:spacing w:afterLines="50" w:after="120" w:line="340" w:lineRule="atLeast"/>
        <w:ind w:left="1491" w:hanging="357"/>
        <w:contextualSpacing/>
        <w:jc w:val="both"/>
        <w:rPr>
          <w:rFonts w:ascii="SimSun" w:hAnsi="SimSun"/>
          <w:sz w:val="21"/>
          <w:szCs w:val="22"/>
          <w:lang w:bidi="en-US"/>
        </w:rPr>
      </w:pPr>
      <w:r w:rsidRPr="00DA09AD">
        <w:rPr>
          <w:rFonts w:ascii="SimSun" w:hAnsi="SimSun" w:hint="eastAsia"/>
          <w:sz w:val="21"/>
          <w:szCs w:val="22"/>
          <w:lang w:bidi="en-US"/>
        </w:rPr>
        <w:t>确认需求领域并达成一致</w:t>
      </w:r>
    </w:p>
    <w:p w:rsidR="00194A67" w:rsidRPr="00DA09AD" w:rsidRDefault="0037285D" w:rsidP="00A970BA">
      <w:pPr>
        <w:numPr>
          <w:ilvl w:val="0"/>
          <w:numId w:val="16"/>
        </w:numPr>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编制检索请</w:t>
      </w:r>
      <w:r w:rsidR="004B1D07" w:rsidRPr="00DA09AD">
        <w:rPr>
          <w:rFonts w:ascii="SimSun" w:hAnsi="SimSun" w:hint="eastAsia"/>
          <w:sz w:val="21"/>
          <w:szCs w:val="22"/>
          <w:lang w:bidi="en-US"/>
        </w:rPr>
        <w:t>求</w:t>
      </w:r>
    </w:p>
    <w:p w:rsidR="00194A67" w:rsidRPr="00DA09AD" w:rsidRDefault="004B1D07" w:rsidP="00A970BA">
      <w:pPr>
        <w:numPr>
          <w:ilvl w:val="0"/>
          <w:numId w:val="16"/>
        </w:numPr>
        <w:spacing w:afterLines="50" w:after="120" w:line="340" w:lineRule="atLeast"/>
        <w:ind w:left="1491" w:hanging="357"/>
        <w:contextualSpacing/>
        <w:jc w:val="both"/>
        <w:rPr>
          <w:rFonts w:ascii="SimSun" w:hAnsi="SimSun"/>
          <w:sz w:val="21"/>
          <w:szCs w:val="22"/>
          <w:lang w:bidi="en-US"/>
        </w:rPr>
      </w:pPr>
      <w:r w:rsidRPr="00DA09AD">
        <w:rPr>
          <w:rFonts w:ascii="SimSun" w:hAnsi="SimSun" w:hint="eastAsia"/>
          <w:sz w:val="21"/>
          <w:szCs w:val="22"/>
          <w:lang w:bidi="en-US"/>
        </w:rPr>
        <w:t>进行检索并编拟检索报告</w:t>
      </w:r>
    </w:p>
    <w:p w:rsidR="00194A67" w:rsidRPr="00DA09AD" w:rsidRDefault="008959E1" w:rsidP="00A970BA">
      <w:pPr>
        <w:numPr>
          <w:ilvl w:val="0"/>
          <w:numId w:val="16"/>
        </w:numPr>
        <w:spacing w:afterLines="50" w:after="120" w:line="340" w:lineRule="atLeast"/>
        <w:ind w:left="1491" w:hanging="357"/>
        <w:contextualSpacing/>
        <w:jc w:val="both"/>
        <w:rPr>
          <w:rFonts w:ascii="SimSun" w:hAnsi="SimSun"/>
          <w:sz w:val="21"/>
          <w:szCs w:val="22"/>
          <w:lang w:bidi="en-US"/>
        </w:rPr>
      </w:pPr>
      <w:r w:rsidRPr="00DA09AD">
        <w:rPr>
          <w:rFonts w:ascii="SimSun" w:hAnsi="SimSun" w:hint="eastAsia"/>
          <w:sz w:val="21"/>
          <w:szCs w:val="22"/>
          <w:lang w:bidi="en-US"/>
        </w:rPr>
        <w:t>根据检索报告编拟</w:t>
      </w:r>
      <w:r w:rsidR="004B1D07" w:rsidRPr="00DA09AD">
        <w:rPr>
          <w:rFonts w:ascii="SimSun" w:hAnsi="SimSun" w:hint="eastAsia"/>
          <w:sz w:val="21"/>
          <w:szCs w:val="22"/>
          <w:lang w:bidi="en-US"/>
        </w:rPr>
        <w:t>态势报告</w:t>
      </w:r>
    </w:p>
    <w:p w:rsidR="00194A67" w:rsidRPr="00DA09AD" w:rsidRDefault="004B1D07" w:rsidP="00A970BA">
      <w:pPr>
        <w:numPr>
          <w:ilvl w:val="0"/>
          <w:numId w:val="16"/>
        </w:numPr>
        <w:spacing w:afterLines="50" w:after="120" w:line="340" w:lineRule="atLeast"/>
        <w:ind w:left="1491" w:hanging="357"/>
        <w:contextualSpacing/>
        <w:jc w:val="both"/>
        <w:rPr>
          <w:rFonts w:ascii="SimSun" w:hAnsi="SimSun"/>
          <w:sz w:val="21"/>
          <w:szCs w:val="22"/>
          <w:lang w:bidi="en-US"/>
        </w:rPr>
      </w:pPr>
      <w:r w:rsidRPr="00DA09AD">
        <w:rPr>
          <w:rFonts w:ascii="SimSun" w:hAnsi="SimSun" w:hint="eastAsia"/>
          <w:sz w:val="21"/>
          <w:szCs w:val="22"/>
          <w:lang w:bidi="en-US"/>
        </w:rPr>
        <w:t>通过国家专家组的态势报告</w:t>
      </w:r>
    </w:p>
    <w:p w:rsidR="00194A67" w:rsidRPr="00DA09AD" w:rsidRDefault="004B1D07" w:rsidP="00A970BA">
      <w:pPr>
        <w:numPr>
          <w:ilvl w:val="0"/>
          <w:numId w:val="16"/>
        </w:numPr>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起草</w:t>
      </w:r>
      <w:r w:rsidR="008C3BD4">
        <w:rPr>
          <w:rFonts w:ascii="SimSun" w:hAnsi="SimSun" w:hint="eastAsia"/>
          <w:sz w:val="21"/>
          <w:szCs w:val="22"/>
          <w:lang w:bidi="en-US"/>
        </w:rPr>
        <w:t>业务计划</w:t>
      </w:r>
    </w:p>
    <w:p w:rsidR="00194A67" w:rsidRPr="00DA09AD" w:rsidRDefault="004B1D07" w:rsidP="00A970BA">
      <w:pPr>
        <w:numPr>
          <w:ilvl w:val="0"/>
          <w:numId w:val="16"/>
        </w:numPr>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lastRenderedPageBreak/>
        <w:t>实施</w:t>
      </w:r>
      <w:r w:rsidR="008C3BD4">
        <w:rPr>
          <w:rFonts w:ascii="SimSun" w:hAnsi="SimSun" w:hint="eastAsia"/>
          <w:sz w:val="21"/>
          <w:szCs w:val="22"/>
          <w:lang w:bidi="en-US"/>
        </w:rPr>
        <w:t>业务计划</w:t>
      </w:r>
    </w:p>
    <w:p w:rsidR="00D36F42" w:rsidRDefault="004B1D07" w:rsidP="00A970BA">
      <w:pPr>
        <w:numPr>
          <w:ilvl w:val="0"/>
          <w:numId w:val="16"/>
        </w:numPr>
        <w:spacing w:afterLines="50" w:after="120" w:line="340" w:lineRule="atLeast"/>
        <w:ind w:left="1491" w:hanging="357"/>
        <w:jc w:val="both"/>
        <w:rPr>
          <w:rFonts w:ascii="SimSun" w:hAnsi="SimSun"/>
          <w:sz w:val="21"/>
          <w:szCs w:val="22"/>
          <w:lang w:eastAsia="en-US" w:bidi="en-US"/>
        </w:rPr>
      </w:pPr>
      <w:r w:rsidRPr="00DA09AD">
        <w:rPr>
          <w:rFonts w:ascii="SimSun" w:hAnsi="SimSun" w:hint="eastAsia"/>
          <w:sz w:val="21"/>
          <w:szCs w:val="22"/>
          <w:lang w:bidi="en-US"/>
        </w:rPr>
        <w:t>开展国家宣传计划</w:t>
      </w:r>
    </w:p>
    <w:p w:rsidR="00D36F42" w:rsidRPr="00C12196" w:rsidRDefault="00867430" w:rsidP="00C12196">
      <w:pPr>
        <w:keepNext/>
        <w:spacing w:beforeLines="100" w:before="240" w:afterLines="50" w:after="120" w:line="340" w:lineRule="atLeast"/>
        <w:jc w:val="both"/>
        <w:rPr>
          <w:rFonts w:ascii="SimHei" w:eastAsia="SimHei" w:hAnsi="SimHei"/>
          <w:sz w:val="21"/>
          <w:szCs w:val="22"/>
        </w:rPr>
      </w:pPr>
      <w:r w:rsidRPr="00C12196">
        <w:rPr>
          <w:rFonts w:ascii="SimHei" w:eastAsia="SimHei" w:hAnsi="SimHei" w:hint="eastAsia"/>
          <w:sz w:val="21"/>
          <w:szCs w:val="22"/>
        </w:rPr>
        <w:t>审评</w:t>
      </w:r>
      <w:r w:rsidR="004B1D07" w:rsidRPr="00C12196">
        <w:rPr>
          <w:rFonts w:ascii="SimHei" w:eastAsia="SimHei" w:hAnsi="SimHei" w:hint="eastAsia"/>
          <w:sz w:val="21"/>
          <w:szCs w:val="22"/>
        </w:rPr>
        <w:t>概况</w:t>
      </w:r>
    </w:p>
    <w:p w:rsidR="00D36F42" w:rsidRDefault="00867430"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审评</w:t>
      </w:r>
      <w:r w:rsidR="004B1D07" w:rsidRPr="00DA09AD">
        <w:rPr>
          <w:rFonts w:ascii="SimSun" w:hAnsi="SimSun" w:hint="eastAsia"/>
          <w:b/>
          <w:sz w:val="21"/>
          <w:szCs w:val="22"/>
          <w:lang w:bidi="en-US"/>
        </w:rPr>
        <w:t>设计：</w:t>
      </w:r>
      <w:r w:rsidRPr="00DA09AD">
        <w:rPr>
          <w:rFonts w:ascii="SimSun" w:hAnsi="SimSun" w:hint="eastAsia"/>
          <w:bCs/>
          <w:sz w:val="21"/>
          <w:szCs w:val="22"/>
          <w:lang w:bidi="en-US"/>
        </w:rPr>
        <w:t>审评</w:t>
      </w:r>
      <w:r w:rsidR="00431DF4" w:rsidRPr="00DA09AD">
        <w:rPr>
          <w:rFonts w:ascii="SimSun" w:hAnsi="SimSun" w:hint="eastAsia"/>
          <w:bCs/>
          <w:sz w:val="21"/>
          <w:szCs w:val="22"/>
          <w:lang w:bidi="en-US"/>
        </w:rPr>
        <w:t>方法为参与式，允许所有项目利益攸关</w:t>
      </w:r>
      <w:r w:rsidR="00530D03" w:rsidRPr="00DA09AD">
        <w:rPr>
          <w:rFonts w:ascii="SimSun" w:hAnsi="SimSun" w:hint="eastAsia"/>
          <w:bCs/>
          <w:sz w:val="21"/>
          <w:szCs w:val="22"/>
          <w:lang w:bidi="en-US"/>
        </w:rPr>
        <w:t>方积极参与：项目团队、国家顾问、国家专家组以及受益方。</w:t>
      </w:r>
    </w:p>
    <w:p w:rsidR="00D36F42" w:rsidRDefault="00867430"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审评</w:t>
      </w:r>
      <w:r w:rsidR="00530D03" w:rsidRPr="00DA09AD">
        <w:rPr>
          <w:rFonts w:ascii="SimSun" w:hAnsi="SimSun" w:hint="eastAsia"/>
          <w:b/>
          <w:sz w:val="21"/>
          <w:szCs w:val="22"/>
          <w:lang w:bidi="en-US"/>
        </w:rPr>
        <w:t>目标：</w:t>
      </w:r>
      <w:r w:rsidR="00530D03" w:rsidRPr="00DA09AD">
        <w:rPr>
          <w:rFonts w:ascii="SimSun" w:hAnsi="SimSun" w:hint="eastAsia"/>
          <w:bCs/>
          <w:sz w:val="21"/>
          <w:szCs w:val="22"/>
          <w:lang w:bidi="en-US"/>
        </w:rPr>
        <w:t>本次</w:t>
      </w:r>
      <w:r w:rsidRPr="00DA09AD">
        <w:rPr>
          <w:rFonts w:ascii="SimSun" w:hAnsi="SimSun" w:hint="eastAsia"/>
          <w:bCs/>
          <w:sz w:val="21"/>
          <w:szCs w:val="22"/>
          <w:lang w:bidi="en-US"/>
        </w:rPr>
        <w:t>审评</w:t>
      </w:r>
      <w:r w:rsidR="00530D03" w:rsidRPr="00DA09AD">
        <w:rPr>
          <w:rFonts w:ascii="SimSun" w:hAnsi="SimSun" w:hint="eastAsia"/>
          <w:bCs/>
          <w:sz w:val="21"/>
          <w:szCs w:val="22"/>
          <w:lang w:bidi="en-US"/>
        </w:rPr>
        <w:t>的两大目标如下：</w:t>
      </w:r>
    </w:p>
    <w:p w:rsidR="00D36F42" w:rsidRDefault="00530D03" w:rsidP="00A970BA">
      <w:pPr>
        <w:numPr>
          <w:ilvl w:val="0"/>
          <w:numId w:val="17"/>
        </w:numPr>
        <w:spacing w:afterLines="50" w:after="120" w:line="340" w:lineRule="atLeast"/>
        <w:ind w:left="1491" w:hanging="357"/>
        <w:jc w:val="both"/>
        <w:rPr>
          <w:rFonts w:ascii="SimSun" w:hAnsi="SimSun"/>
          <w:sz w:val="21"/>
          <w:szCs w:val="22"/>
          <w:lang w:bidi="en-US"/>
        </w:rPr>
      </w:pPr>
      <w:r w:rsidRPr="00DA09AD">
        <w:rPr>
          <w:rFonts w:ascii="SimSun" w:hAnsi="SimSun" w:hint="eastAsia"/>
          <w:b/>
          <w:sz w:val="21"/>
          <w:szCs w:val="22"/>
          <w:lang w:bidi="en-US"/>
        </w:rPr>
        <w:t>学习：</w:t>
      </w:r>
      <w:r w:rsidRPr="00DA09AD">
        <w:rPr>
          <w:rFonts w:ascii="SimSun" w:hAnsi="SimSun" w:hint="eastAsia"/>
          <w:bCs/>
          <w:sz w:val="21"/>
          <w:szCs w:val="22"/>
          <w:lang w:bidi="en-US"/>
        </w:rPr>
        <w:t>提供学习现有经验的机会，以便未来提高</w:t>
      </w:r>
      <w:r w:rsidR="00952D0C" w:rsidRPr="00DA09AD">
        <w:rPr>
          <w:rFonts w:ascii="SimSun" w:hAnsi="SimSun" w:hint="eastAsia"/>
          <w:bCs/>
          <w:sz w:val="21"/>
          <w:szCs w:val="22"/>
          <w:lang w:bidi="en-US"/>
        </w:rPr>
        <w:t>绩效</w:t>
      </w:r>
      <w:r w:rsidRPr="00DA09AD">
        <w:rPr>
          <w:rFonts w:ascii="SimSun" w:hAnsi="SimSun" w:hint="eastAsia"/>
          <w:bCs/>
          <w:sz w:val="21"/>
          <w:szCs w:val="22"/>
          <w:lang w:bidi="en-US"/>
        </w:rPr>
        <w:t>，即了解效果</w:t>
      </w:r>
      <w:proofErr w:type="gramStart"/>
      <w:r w:rsidRPr="00DA09AD">
        <w:rPr>
          <w:rFonts w:ascii="SimSun" w:hAnsi="SimSun" w:hint="eastAsia"/>
          <w:bCs/>
          <w:sz w:val="21"/>
          <w:szCs w:val="22"/>
          <w:lang w:bidi="en-US"/>
        </w:rPr>
        <w:t>好</w:t>
      </w:r>
      <w:proofErr w:type="gramEnd"/>
      <w:r w:rsidRPr="00DA09AD">
        <w:rPr>
          <w:rFonts w:ascii="SimSun" w:hAnsi="SimSun" w:hint="eastAsia"/>
          <w:bCs/>
          <w:sz w:val="21"/>
          <w:szCs w:val="22"/>
          <w:lang w:bidi="en-US"/>
        </w:rPr>
        <w:t>和效果不佳的方法，</w:t>
      </w:r>
      <w:r w:rsidR="00431DF4" w:rsidRPr="00DA09AD">
        <w:rPr>
          <w:rFonts w:ascii="SimSun" w:hAnsi="SimSun" w:hint="eastAsia"/>
          <w:bCs/>
          <w:sz w:val="21"/>
          <w:szCs w:val="22"/>
          <w:lang w:bidi="en-US"/>
        </w:rPr>
        <w:t>用于未来项目实施。其中包括项目设计框架的评价，涵盖监测</w:t>
      </w:r>
      <w:r w:rsidR="00F46E6A" w:rsidRPr="00DA09AD">
        <w:rPr>
          <w:rFonts w:ascii="SimSun" w:hAnsi="SimSun" w:hint="eastAsia"/>
          <w:bCs/>
          <w:sz w:val="21"/>
          <w:szCs w:val="22"/>
          <w:lang w:bidi="en-US"/>
        </w:rPr>
        <w:t>和报告工具在内的项目管理，以及衡量和报告已有成果、评估已有成果可持续的机率。</w:t>
      </w:r>
    </w:p>
    <w:p w:rsidR="00D36F42" w:rsidRDefault="00094E20" w:rsidP="00A970BA">
      <w:pPr>
        <w:numPr>
          <w:ilvl w:val="0"/>
          <w:numId w:val="17"/>
        </w:numPr>
        <w:spacing w:afterLines="50" w:after="120" w:line="340" w:lineRule="atLeast"/>
        <w:ind w:left="1491" w:hanging="357"/>
        <w:jc w:val="both"/>
        <w:rPr>
          <w:rFonts w:ascii="SimSun" w:hAnsi="SimSun"/>
          <w:sz w:val="21"/>
          <w:szCs w:val="22"/>
          <w:lang w:bidi="en-US"/>
        </w:rPr>
      </w:pPr>
      <w:r w:rsidRPr="00DA09AD">
        <w:rPr>
          <w:rFonts w:ascii="SimSun" w:hAnsi="SimSun" w:hint="eastAsia"/>
          <w:b/>
          <w:sz w:val="21"/>
          <w:szCs w:val="22"/>
          <w:lang w:bidi="en-US"/>
        </w:rPr>
        <w:t>决策：</w:t>
      </w:r>
      <w:r w:rsidRPr="00DA09AD">
        <w:rPr>
          <w:rFonts w:ascii="SimSun" w:hAnsi="SimSun" w:hint="eastAsia"/>
          <w:bCs/>
          <w:sz w:val="21"/>
          <w:szCs w:val="22"/>
          <w:lang w:bidi="en-US"/>
        </w:rPr>
        <w:t>提供基于证据的</w:t>
      </w:r>
      <w:r w:rsidR="00867430" w:rsidRPr="00DA09AD">
        <w:rPr>
          <w:rFonts w:ascii="SimSun" w:hAnsi="SimSun" w:hint="eastAsia"/>
          <w:bCs/>
          <w:sz w:val="21"/>
          <w:szCs w:val="22"/>
          <w:lang w:bidi="en-US"/>
        </w:rPr>
        <w:t>审评</w:t>
      </w:r>
      <w:r w:rsidRPr="00DA09AD">
        <w:rPr>
          <w:rFonts w:ascii="SimSun" w:hAnsi="SimSun" w:hint="eastAsia"/>
          <w:bCs/>
          <w:sz w:val="21"/>
          <w:szCs w:val="22"/>
          <w:lang w:bidi="en-US"/>
        </w:rPr>
        <w:t>信息，支持CDIP的决策过程。</w:t>
      </w:r>
    </w:p>
    <w:p w:rsidR="00194A67" w:rsidRPr="00DA09AD" w:rsidRDefault="00094E20" w:rsidP="00A970BA">
      <w:pPr>
        <w:numPr>
          <w:ilvl w:val="0"/>
          <w:numId w:val="29"/>
        </w:numPr>
        <w:tabs>
          <w:tab w:val="clear" w:pos="567"/>
        </w:tabs>
        <w:overflowPunct w:val="0"/>
        <w:spacing w:afterLines="50" w:after="120" w:line="340" w:lineRule="atLeast"/>
        <w:jc w:val="both"/>
        <w:rPr>
          <w:rFonts w:ascii="SimSun" w:hAnsi="SimSun"/>
          <w:sz w:val="21"/>
          <w:szCs w:val="22"/>
          <w:lang w:bidi="en-US"/>
        </w:rPr>
      </w:pPr>
      <w:bookmarkStart w:id="13" w:name="_Toc315793564"/>
      <w:bookmarkEnd w:id="13"/>
      <w:r w:rsidRPr="00DA09AD">
        <w:rPr>
          <w:rFonts w:ascii="SimSun" w:hAnsi="SimSun" w:hint="eastAsia"/>
          <w:b/>
          <w:sz w:val="21"/>
          <w:szCs w:val="22"/>
          <w:lang w:bidi="en-US"/>
        </w:rPr>
        <w:t>范围和重点：</w:t>
      </w:r>
      <w:r w:rsidR="003835D1" w:rsidRPr="00DA09AD">
        <w:rPr>
          <w:rFonts w:ascii="SimSun" w:hAnsi="SimSun" w:hint="eastAsia"/>
          <w:bCs/>
          <w:sz w:val="21"/>
          <w:szCs w:val="22"/>
          <w:lang w:bidi="en-US"/>
        </w:rPr>
        <w:t>本次</w:t>
      </w:r>
      <w:r w:rsidR="00867430" w:rsidRPr="00DA09AD">
        <w:rPr>
          <w:rFonts w:ascii="SimSun" w:hAnsi="SimSun" w:hint="eastAsia"/>
          <w:bCs/>
          <w:sz w:val="21"/>
          <w:szCs w:val="22"/>
          <w:lang w:bidi="en-US"/>
        </w:rPr>
        <w:t>审评</w:t>
      </w:r>
      <w:r w:rsidR="003835D1" w:rsidRPr="00DA09AD">
        <w:rPr>
          <w:rFonts w:ascii="SimSun" w:hAnsi="SimSun" w:hint="eastAsia"/>
          <w:bCs/>
          <w:sz w:val="21"/>
          <w:szCs w:val="22"/>
          <w:lang w:bidi="en-US"/>
        </w:rPr>
        <w:t>的项目期限为36个月（2014年7月至2017年6月）。</w:t>
      </w:r>
      <w:r w:rsidR="00867430" w:rsidRPr="00DA09AD">
        <w:rPr>
          <w:rFonts w:ascii="SimSun" w:hAnsi="SimSun" w:hint="eastAsia"/>
          <w:bCs/>
          <w:sz w:val="21"/>
          <w:szCs w:val="22"/>
          <w:lang w:bidi="en-US"/>
        </w:rPr>
        <w:t>审评</w:t>
      </w:r>
      <w:r w:rsidR="003835D1" w:rsidRPr="00DA09AD">
        <w:rPr>
          <w:rFonts w:ascii="SimSun" w:hAnsi="SimSun" w:hint="eastAsia"/>
          <w:bCs/>
          <w:sz w:val="21"/>
          <w:szCs w:val="22"/>
          <w:lang w:bidi="en-US"/>
        </w:rPr>
        <w:t>不应针对每项具体活动，而应针对项目整体以及</w:t>
      </w:r>
      <w:r w:rsidR="00F712C5" w:rsidRPr="00DA09AD">
        <w:rPr>
          <w:rFonts w:ascii="SimSun" w:hAnsi="SimSun" w:hint="eastAsia"/>
          <w:bCs/>
          <w:sz w:val="21"/>
          <w:szCs w:val="22"/>
          <w:lang w:bidi="en-US"/>
        </w:rPr>
        <w:t>项目对</w:t>
      </w:r>
      <w:r w:rsidR="009917FA" w:rsidRPr="00DA09AD">
        <w:rPr>
          <w:rFonts w:ascii="SimSun" w:hAnsi="SimSun" w:hint="eastAsia"/>
          <w:bCs/>
          <w:sz w:val="21"/>
          <w:szCs w:val="22"/>
          <w:lang w:bidi="en-US"/>
        </w:rPr>
        <w:t>估测</w:t>
      </w:r>
      <w:r w:rsidR="003835D1" w:rsidRPr="00DA09AD">
        <w:rPr>
          <w:rFonts w:ascii="SimSun" w:hAnsi="SimSun" w:hint="eastAsia"/>
          <w:bCs/>
          <w:sz w:val="21"/>
          <w:szCs w:val="22"/>
          <w:lang w:bidi="en-US"/>
        </w:rPr>
        <w:t>成员国需求</w:t>
      </w:r>
      <w:r w:rsidR="00F712C5" w:rsidRPr="00DA09AD">
        <w:rPr>
          <w:rFonts w:ascii="SimSun" w:hAnsi="SimSun" w:hint="eastAsia"/>
          <w:bCs/>
          <w:sz w:val="21"/>
          <w:szCs w:val="22"/>
          <w:lang w:bidi="en-US"/>
        </w:rPr>
        <w:t>的</w:t>
      </w:r>
      <w:r w:rsidR="009917FA" w:rsidRPr="00DA09AD">
        <w:rPr>
          <w:rFonts w:ascii="SimSun" w:hAnsi="SimSun" w:hint="eastAsia"/>
          <w:bCs/>
          <w:sz w:val="21"/>
          <w:szCs w:val="22"/>
          <w:lang w:bidi="en-US"/>
        </w:rPr>
        <w:t>贡献</w:t>
      </w:r>
      <w:r w:rsidR="00F712C5" w:rsidRPr="00DA09AD">
        <w:rPr>
          <w:rFonts w:ascii="SimSun" w:hAnsi="SimSun" w:hint="eastAsia"/>
          <w:bCs/>
          <w:sz w:val="21"/>
          <w:szCs w:val="22"/>
          <w:lang w:bidi="en-US"/>
        </w:rPr>
        <w:t>、随着时间推移的演变情况、</w:t>
      </w:r>
      <w:r w:rsidR="009917FA" w:rsidRPr="00DA09AD">
        <w:rPr>
          <w:rFonts w:ascii="SimSun" w:hAnsi="SimSun" w:hint="eastAsia"/>
          <w:bCs/>
          <w:sz w:val="21"/>
          <w:szCs w:val="22"/>
          <w:lang w:bidi="en-US"/>
        </w:rPr>
        <w:t>在项目设计、项目</w:t>
      </w:r>
      <w:r w:rsidR="00952D0C" w:rsidRPr="00DA09AD">
        <w:rPr>
          <w:rFonts w:ascii="SimSun" w:hAnsi="SimSun" w:hint="eastAsia"/>
          <w:bCs/>
          <w:sz w:val="21"/>
          <w:szCs w:val="22"/>
          <w:lang w:bidi="en-US"/>
        </w:rPr>
        <w:t>管理、协调、连贯性、落实和取得</w:t>
      </w:r>
      <w:r w:rsidR="00F712C5" w:rsidRPr="00DA09AD">
        <w:rPr>
          <w:rFonts w:ascii="SimSun" w:hAnsi="SimSun" w:hint="eastAsia"/>
          <w:bCs/>
          <w:sz w:val="21"/>
          <w:szCs w:val="22"/>
          <w:lang w:bidi="en-US"/>
        </w:rPr>
        <w:t>成果等方面的绩</w:t>
      </w:r>
      <w:r w:rsidR="00952D0C" w:rsidRPr="00DA09AD">
        <w:rPr>
          <w:rFonts w:ascii="SimSun" w:hAnsi="SimSun" w:hint="eastAsia"/>
          <w:bCs/>
          <w:sz w:val="21"/>
          <w:szCs w:val="22"/>
          <w:lang w:bidi="en-US"/>
        </w:rPr>
        <w:t>效。具体而言，</w:t>
      </w:r>
      <w:r w:rsidR="00867430" w:rsidRPr="00DA09AD">
        <w:rPr>
          <w:rFonts w:ascii="SimSun" w:hAnsi="SimSun" w:hint="eastAsia"/>
          <w:bCs/>
          <w:sz w:val="21"/>
          <w:szCs w:val="22"/>
          <w:lang w:bidi="en-US"/>
        </w:rPr>
        <w:t>审评</w:t>
      </w:r>
      <w:r w:rsidR="00952D0C" w:rsidRPr="00DA09AD">
        <w:rPr>
          <w:rFonts w:ascii="SimSun" w:hAnsi="SimSun" w:hint="eastAsia"/>
          <w:bCs/>
          <w:sz w:val="21"/>
          <w:szCs w:val="22"/>
          <w:lang w:bidi="en-US"/>
        </w:rPr>
        <w:t>对项目在以下方面</w:t>
      </w:r>
      <w:r w:rsidR="00D973C0" w:rsidRPr="00DA09AD">
        <w:rPr>
          <w:rFonts w:ascii="SimSun" w:hAnsi="SimSun" w:hint="eastAsia"/>
          <w:bCs/>
          <w:sz w:val="21"/>
          <w:szCs w:val="22"/>
          <w:lang w:bidi="en-US"/>
        </w:rPr>
        <w:t>起效的程度做出评价；</w:t>
      </w:r>
    </w:p>
    <w:p w:rsidR="00194A67" w:rsidRPr="00DA09AD" w:rsidRDefault="00D973C0" w:rsidP="00A970BA">
      <w:pPr>
        <w:numPr>
          <w:ilvl w:val="0"/>
          <w:numId w:val="18"/>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加强最不发达国家运用适用技术解决方案应对重大国家发展挑战的国家能力</w:t>
      </w:r>
      <w:r w:rsidR="003241BC">
        <w:rPr>
          <w:rFonts w:ascii="SimSun" w:hAnsi="SimSun" w:hint="eastAsia"/>
          <w:sz w:val="21"/>
          <w:szCs w:val="22"/>
          <w:lang w:bidi="en-US"/>
        </w:rPr>
        <w:t>；</w:t>
      </w:r>
    </w:p>
    <w:p w:rsidR="00194A67" w:rsidRPr="00DA09AD" w:rsidRDefault="00D973C0" w:rsidP="00A970BA">
      <w:pPr>
        <w:numPr>
          <w:ilvl w:val="0"/>
          <w:numId w:val="18"/>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加深</w:t>
      </w:r>
      <w:r w:rsidR="009917FA" w:rsidRPr="00DA09AD">
        <w:rPr>
          <w:rFonts w:ascii="SimSun" w:hAnsi="SimSun" w:hint="eastAsia"/>
          <w:sz w:val="21"/>
          <w:szCs w:val="22"/>
          <w:lang w:bidi="en-US"/>
        </w:rPr>
        <w:t>理解如何运用技术与专利信息实现创新和</w:t>
      </w:r>
      <w:r w:rsidRPr="00DA09AD">
        <w:rPr>
          <w:rFonts w:ascii="SimSun" w:hAnsi="SimSun" w:hint="eastAsia"/>
          <w:sz w:val="21"/>
          <w:szCs w:val="22"/>
          <w:lang w:bidi="en-US"/>
        </w:rPr>
        <w:t>国家技术能力</w:t>
      </w:r>
      <w:r w:rsidR="009917FA" w:rsidRPr="00DA09AD">
        <w:rPr>
          <w:rFonts w:ascii="SimSun" w:hAnsi="SimSun" w:hint="eastAsia"/>
          <w:sz w:val="21"/>
          <w:szCs w:val="22"/>
          <w:lang w:bidi="en-US"/>
        </w:rPr>
        <w:t>建设</w:t>
      </w:r>
      <w:r w:rsidR="003241BC">
        <w:rPr>
          <w:rFonts w:ascii="SimSun" w:hAnsi="SimSun" w:hint="eastAsia"/>
          <w:sz w:val="21"/>
          <w:szCs w:val="22"/>
          <w:lang w:bidi="en-US"/>
        </w:rPr>
        <w:t>；</w:t>
      </w:r>
      <w:r w:rsidRPr="00DA09AD">
        <w:rPr>
          <w:rFonts w:ascii="SimSun" w:hAnsi="SimSun" w:hint="eastAsia"/>
          <w:sz w:val="21"/>
          <w:szCs w:val="22"/>
          <w:lang w:bidi="en-US"/>
        </w:rPr>
        <w:t>以及</w:t>
      </w:r>
    </w:p>
    <w:p w:rsidR="00194A67" w:rsidRPr="00DA09AD" w:rsidRDefault="00D973C0" w:rsidP="00A970BA">
      <w:pPr>
        <w:numPr>
          <w:ilvl w:val="0"/>
          <w:numId w:val="18"/>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确保有效利用技术和专利信息实现发展目标和目的</w:t>
      </w:r>
      <w:r w:rsidR="003241BC">
        <w:rPr>
          <w:rFonts w:ascii="SimSun" w:hAnsi="SimSun" w:hint="eastAsia"/>
          <w:sz w:val="21"/>
          <w:szCs w:val="22"/>
          <w:lang w:bidi="en-US"/>
        </w:rPr>
        <w:t>。</w:t>
      </w:r>
    </w:p>
    <w:p w:rsidR="00194A67" w:rsidRPr="00DA09AD" w:rsidRDefault="00397671"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标准：</w:t>
      </w:r>
      <w:r w:rsidR="00867430" w:rsidRPr="00DA09AD">
        <w:rPr>
          <w:rFonts w:ascii="SimSun" w:hAnsi="SimSun" w:hint="eastAsia"/>
          <w:bCs/>
          <w:sz w:val="21"/>
          <w:szCs w:val="22"/>
          <w:lang w:bidi="en-US"/>
        </w:rPr>
        <w:t>审评</w:t>
      </w:r>
      <w:r w:rsidRPr="00DA09AD">
        <w:rPr>
          <w:rFonts w:ascii="SimSun" w:hAnsi="SimSun" w:hint="eastAsia"/>
          <w:bCs/>
          <w:sz w:val="21"/>
          <w:szCs w:val="22"/>
          <w:lang w:bidi="en-US"/>
        </w:rPr>
        <w:t>遵循以下四项标准：</w:t>
      </w:r>
    </w:p>
    <w:p w:rsidR="00194A67" w:rsidRPr="00DA09AD" w:rsidRDefault="00397671" w:rsidP="00A970BA">
      <w:pPr>
        <w:numPr>
          <w:ilvl w:val="0"/>
          <w:numId w:val="19"/>
        </w:numPr>
        <w:spacing w:afterLines="50" w:after="120" w:line="340" w:lineRule="atLeast"/>
        <w:ind w:left="567" w:firstLine="0"/>
        <w:jc w:val="both"/>
        <w:rPr>
          <w:rFonts w:ascii="SimSun" w:hAnsi="SimSun"/>
          <w:sz w:val="21"/>
          <w:szCs w:val="22"/>
          <w:lang w:eastAsia="en-US" w:bidi="en-US"/>
        </w:rPr>
      </w:pPr>
      <w:r w:rsidRPr="00DA09AD">
        <w:rPr>
          <w:rFonts w:ascii="SimSun" w:hAnsi="SimSun" w:hint="eastAsia"/>
          <w:sz w:val="21"/>
          <w:szCs w:val="22"/>
          <w:lang w:bidi="en-US"/>
        </w:rPr>
        <w:t>项目设计与管理</w:t>
      </w:r>
      <w:r w:rsidR="003241BC">
        <w:rPr>
          <w:rFonts w:ascii="SimSun" w:hAnsi="SimSun" w:hint="eastAsia"/>
          <w:sz w:val="21"/>
          <w:szCs w:val="22"/>
          <w:lang w:bidi="en-US"/>
        </w:rPr>
        <w:t>；</w:t>
      </w:r>
    </w:p>
    <w:p w:rsidR="00194A67" w:rsidRPr="00DA09AD" w:rsidRDefault="00397671" w:rsidP="00A970BA">
      <w:pPr>
        <w:numPr>
          <w:ilvl w:val="0"/>
          <w:numId w:val="19"/>
        </w:numPr>
        <w:spacing w:afterLines="50" w:after="120" w:line="340" w:lineRule="atLeast"/>
        <w:ind w:left="567" w:firstLine="0"/>
        <w:jc w:val="both"/>
        <w:rPr>
          <w:rFonts w:ascii="SimSun" w:hAnsi="SimSun"/>
          <w:sz w:val="21"/>
          <w:szCs w:val="22"/>
          <w:lang w:eastAsia="en-US" w:bidi="en-US"/>
        </w:rPr>
      </w:pPr>
      <w:r w:rsidRPr="00DA09AD">
        <w:rPr>
          <w:rFonts w:ascii="SimSun" w:hAnsi="SimSun" w:hint="eastAsia"/>
          <w:sz w:val="21"/>
          <w:szCs w:val="22"/>
          <w:lang w:bidi="en-US"/>
        </w:rPr>
        <w:t>效果</w:t>
      </w:r>
      <w:r w:rsidR="003241BC">
        <w:rPr>
          <w:rFonts w:ascii="SimSun" w:hAnsi="SimSun" w:hint="eastAsia"/>
          <w:sz w:val="21"/>
          <w:szCs w:val="22"/>
          <w:lang w:bidi="en-US"/>
        </w:rPr>
        <w:t>；</w:t>
      </w:r>
    </w:p>
    <w:p w:rsidR="00194A67" w:rsidRPr="00DA09AD" w:rsidRDefault="003241BC" w:rsidP="00A970BA">
      <w:pPr>
        <w:numPr>
          <w:ilvl w:val="0"/>
          <w:numId w:val="19"/>
        </w:numPr>
        <w:spacing w:afterLines="50" w:after="120" w:line="340" w:lineRule="atLeast"/>
        <w:ind w:left="567" w:firstLine="0"/>
        <w:jc w:val="both"/>
        <w:rPr>
          <w:rFonts w:ascii="SimSun" w:hAnsi="SimSun"/>
          <w:sz w:val="21"/>
          <w:szCs w:val="22"/>
          <w:lang w:eastAsia="en-US" w:bidi="en-US"/>
        </w:rPr>
      </w:pPr>
      <w:r>
        <w:rPr>
          <w:rFonts w:ascii="SimSun" w:hAnsi="SimSun" w:hint="eastAsia"/>
          <w:sz w:val="21"/>
          <w:szCs w:val="22"/>
          <w:lang w:bidi="en-US"/>
        </w:rPr>
        <w:t>可持续性；</w:t>
      </w:r>
      <w:r w:rsidR="00397671" w:rsidRPr="00DA09AD">
        <w:rPr>
          <w:rFonts w:ascii="SimSun" w:hAnsi="SimSun" w:hint="eastAsia"/>
          <w:sz w:val="21"/>
          <w:szCs w:val="22"/>
          <w:lang w:bidi="en-US"/>
        </w:rPr>
        <w:t>以及</w:t>
      </w:r>
    </w:p>
    <w:p w:rsidR="00D36F42" w:rsidRDefault="005F628E" w:rsidP="00A970BA">
      <w:pPr>
        <w:numPr>
          <w:ilvl w:val="0"/>
          <w:numId w:val="19"/>
        </w:numPr>
        <w:spacing w:afterLines="50" w:after="120" w:line="340" w:lineRule="atLeast"/>
        <w:ind w:left="567" w:firstLine="0"/>
        <w:jc w:val="both"/>
        <w:rPr>
          <w:rFonts w:ascii="SimSun" w:hAnsi="SimSun"/>
          <w:sz w:val="21"/>
          <w:szCs w:val="22"/>
          <w:lang w:eastAsia="en-US" w:bidi="en-US"/>
        </w:rPr>
      </w:pPr>
      <w:r w:rsidRPr="00DA09AD">
        <w:rPr>
          <w:rFonts w:ascii="SimSun" w:hAnsi="SimSun" w:hint="eastAsia"/>
          <w:sz w:val="21"/>
          <w:szCs w:val="22"/>
          <w:lang w:bidi="en-US"/>
        </w:rPr>
        <w:t>发展议程建议</w:t>
      </w:r>
      <w:r w:rsidR="00397671" w:rsidRPr="00DA09AD">
        <w:rPr>
          <w:rFonts w:ascii="SimSun" w:hAnsi="SimSun" w:hint="eastAsia"/>
          <w:sz w:val="21"/>
          <w:szCs w:val="22"/>
          <w:lang w:bidi="en-US"/>
        </w:rPr>
        <w:t>落实</w:t>
      </w:r>
      <w:r w:rsidRPr="00DA09AD">
        <w:rPr>
          <w:rFonts w:ascii="SimSun" w:hAnsi="SimSun" w:hint="eastAsia"/>
          <w:sz w:val="21"/>
          <w:szCs w:val="22"/>
          <w:lang w:bidi="en-US"/>
        </w:rPr>
        <w:t>。</w:t>
      </w:r>
    </w:p>
    <w:p w:rsidR="00194A67" w:rsidRPr="00DA09AD" w:rsidRDefault="00397671"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项目设计与管理：</w:t>
      </w:r>
      <w:r w:rsidR="004456D9" w:rsidRPr="00DA09AD">
        <w:rPr>
          <w:rFonts w:ascii="SimSun" w:hAnsi="SimSun" w:hint="eastAsia"/>
          <w:sz w:val="21"/>
          <w:szCs w:val="22"/>
          <w:lang w:bidi="en-US"/>
        </w:rPr>
        <w:t>在项目设计与管理这一部分，</w:t>
      </w:r>
      <w:r w:rsidR="00867430" w:rsidRPr="00DA09AD">
        <w:rPr>
          <w:rFonts w:ascii="SimSun" w:hAnsi="SimSun" w:hint="eastAsia"/>
          <w:sz w:val="21"/>
          <w:szCs w:val="22"/>
          <w:lang w:bidi="en-US"/>
        </w:rPr>
        <w:t>审评</w:t>
      </w:r>
      <w:r w:rsidR="004456D9" w:rsidRPr="00DA09AD">
        <w:rPr>
          <w:rFonts w:ascii="SimSun" w:hAnsi="SimSun" w:hint="eastAsia"/>
          <w:sz w:val="21"/>
          <w:szCs w:val="22"/>
          <w:lang w:bidi="en-US"/>
        </w:rPr>
        <w:t>针对以下</w:t>
      </w:r>
      <w:r w:rsidR="00F753F5" w:rsidRPr="00DA09AD">
        <w:rPr>
          <w:rFonts w:ascii="SimSun" w:hAnsi="SimSun" w:hint="eastAsia"/>
          <w:sz w:val="21"/>
          <w:szCs w:val="22"/>
          <w:lang w:bidi="en-US"/>
        </w:rPr>
        <w:t>内容：</w:t>
      </w:r>
    </w:p>
    <w:p w:rsidR="00194A67" w:rsidRPr="00DA09AD" w:rsidRDefault="00F753F5" w:rsidP="00A970BA">
      <w:pPr>
        <w:numPr>
          <w:ilvl w:val="0"/>
          <w:numId w:val="72"/>
        </w:numPr>
        <w:spacing w:afterLines="50" w:after="120" w:line="340" w:lineRule="atLeast"/>
        <w:ind w:left="567" w:firstLine="0"/>
        <w:jc w:val="both"/>
        <w:rPr>
          <w:rFonts w:ascii="SimSun" w:hAnsi="SimSun"/>
          <w:sz w:val="21"/>
          <w:szCs w:val="22"/>
          <w:lang w:bidi="en-US"/>
        </w:rPr>
      </w:pPr>
      <w:r w:rsidRPr="00DA09AD">
        <w:rPr>
          <w:rFonts w:ascii="SimSun" w:hAnsi="SimSun" w:hint="eastAsia"/>
          <w:sz w:val="21"/>
          <w:szCs w:val="22"/>
          <w:lang w:bidi="en-US"/>
        </w:rPr>
        <w:t>修订项目文件是否</w:t>
      </w:r>
      <w:r w:rsidR="009033B1" w:rsidRPr="00DA09AD">
        <w:rPr>
          <w:rFonts w:ascii="SimSun" w:hAnsi="SimSun" w:hint="eastAsia"/>
          <w:sz w:val="21"/>
          <w:szCs w:val="22"/>
          <w:lang w:bidi="en-US"/>
        </w:rPr>
        <w:t>适于</w:t>
      </w:r>
      <w:r w:rsidR="005F628E" w:rsidRPr="00DA09AD">
        <w:rPr>
          <w:rFonts w:ascii="SimSun" w:hAnsi="SimSun" w:hint="eastAsia"/>
          <w:sz w:val="21"/>
          <w:szCs w:val="22"/>
          <w:lang w:bidi="en-US"/>
        </w:rPr>
        <w:t>指导</w:t>
      </w:r>
      <w:r w:rsidRPr="00DA09AD">
        <w:rPr>
          <w:rFonts w:ascii="SimSun" w:hAnsi="SimSun" w:hint="eastAsia"/>
          <w:sz w:val="21"/>
          <w:szCs w:val="22"/>
          <w:lang w:bidi="en-US"/>
        </w:rPr>
        <w:t>项目</w:t>
      </w:r>
      <w:r w:rsidR="005F628E" w:rsidRPr="00DA09AD">
        <w:rPr>
          <w:rFonts w:ascii="SimSun" w:hAnsi="SimSun" w:hint="eastAsia"/>
          <w:sz w:val="21"/>
          <w:szCs w:val="22"/>
          <w:lang w:bidi="en-US"/>
        </w:rPr>
        <w:t>落实</w:t>
      </w:r>
      <w:r w:rsidRPr="00DA09AD">
        <w:rPr>
          <w:rFonts w:ascii="SimSun" w:hAnsi="SimSun" w:hint="eastAsia"/>
          <w:sz w:val="21"/>
          <w:szCs w:val="22"/>
          <w:lang w:bidi="en-US"/>
        </w:rPr>
        <w:t>和</w:t>
      </w:r>
      <w:r w:rsidR="005F628E" w:rsidRPr="00DA09AD">
        <w:rPr>
          <w:rFonts w:ascii="SimSun" w:hAnsi="SimSun" w:hint="eastAsia"/>
          <w:sz w:val="21"/>
          <w:szCs w:val="22"/>
          <w:lang w:bidi="en-US"/>
        </w:rPr>
        <w:t>已有成果</w:t>
      </w:r>
      <w:r w:rsidR="009033B1" w:rsidRPr="00DA09AD">
        <w:rPr>
          <w:rFonts w:ascii="SimSun" w:hAnsi="SimSun" w:hint="eastAsia"/>
          <w:sz w:val="21"/>
          <w:szCs w:val="22"/>
          <w:lang w:bidi="en-US"/>
        </w:rPr>
        <w:t>评估</w:t>
      </w:r>
      <w:r w:rsidR="003241BC">
        <w:rPr>
          <w:rFonts w:ascii="SimSun" w:hAnsi="SimSun" w:hint="eastAsia"/>
          <w:sz w:val="21"/>
          <w:szCs w:val="22"/>
          <w:lang w:bidi="en-US"/>
        </w:rPr>
        <w:t>；</w:t>
      </w:r>
    </w:p>
    <w:p w:rsidR="00194A67" w:rsidRPr="00DA09AD" w:rsidRDefault="0060640E" w:rsidP="00A970BA">
      <w:pPr>
        <w:numPr>
          <w:ilvl w:val="0"/>
          <w:numId w:val="72"/>
        </w:numPr>
        <w:spacing w:afterLines="50" w:after="120" w:line="340" w:lineRule="atLeast"/>
        <w:ind w:left="567" w:firstLine="0"/>
        <w:jc w:val="both"/>
        <w:rPr>
          <w:rFonts w:ascii="SimSun" w:hAnsi="SimSun"/>
          <w:sz w:val="21"/>
          <w:szCs w:val="22"/>
          <w:lang w:bidi="en-US"/>
        </w:rPr>
      </w:pPr>
      <w:r w:rsidRPr="00DA09AD">
        <w:rPr>
          <w:rFonts w:ascii="SimSun" w:hAnsi="SimSun" w:hint="eastAsia"/>
          <w:sz w:val="21"/>
          <w:szCs w:val="22"/>
          <w:lang w:bidi="en-US"/>
        </w:rPr>
        <w:t>项目监</w:t>
      </w:r>
      <w:r w:rsidR="00551627" w:rsidRPr="00DA09AD">
        <w:rPr>
          <w:rFonts w:ascii="SimSun" w:hAnsi="SimSun" w:hint="eastAsia"/>
          <w:sz w:val="21"/>
          <w:szCs w:val="22"/>
          <w:lang w:bidi="en-US"/>
        </w:rPr>
        <w:t>测</w:t>
      </w:r>
      <w:r w:rsidRPr="00DA09AD">
        <w:rPr>
          <w:rFonts w:ascii="SimSun" w:hAnsi="SimSun" w:hint="eastAsia"/>
          <w:sz w:val="21"/>
          <w:szCs w:val="22"/>
          <w:lang w:bidi="en-US"/>
        </w:rPr>
        <w:t>、自我评估和报告工具</w:t>
      </w:r>
      <w:r w:rsidR="008127F0" w:rsidRPr="00DA09AD">
        <w:rPr>
          <w:rFonts w:ascii="SimSun" w:hAnsi="SimSun" w:hint="eastAsia"/>
          <w:sz w:val="21"/>
          <w:szCs w:val="22"/>
          <w:lang w:bidi="en-US"/>
        </w:rPr>
        <w:t>和分析</w:t>
      </w:r>
      <w:r w:rsidRPr="00DA09AD">
        <w:rPr>
          <w:rFonts w:ascii="SimSun" w:hAnsi="SimSun" w:hint="eastAsia"/>
          <w:sz w:val="21"/>
          <w:szCs w:val="22"/>
          <w:lang w:bidi="en-US"/>
        </w:rPr>
        <w:t>是否</w:t>
      </w:r>
      <w:r w:rsidR="00551627" w:rsidRPr="00DA09AD">
        <w:rPr>
          <w:rFonts w:ascii="SimSun" w:hAnsi="SimSun" w:hint="eastAsia"/>
          <w:sz w:val="21"/>
          <w:szCs w:val="22"/>
          <w:lang w:bidi="en-US"/>
        </w:rPr>
        <w:t>实用和充分，足以向项目团队和关键利益攸关方</w:t>
      </w:r>
      <w:r w:rsidR="008127F0" w:rsidRPr="00DA09AD">
        <w:rPr>
          <w:rFonts w:ascii="SimSun" w:hAnsi="SimSun" w:hint="eastAsia"/>
          <w:sz w:val="21"/>
          <w:szCs w:val="22"/>
          <w:lang w:bidi="en-US"/>
        </w:rPr>
        <w:t>提供</w:t>
      </w:r>
      <w:r w:rsidR="00551627" w:rsidRPr="00DA09AD">
        <w:rPr>
          <w:rFonts w:ascii="SimSun" w:hAnsi="SimSun" w:hint="eastAsia"/>
          <w:sz w:val="21"/>
          <w:szCs w:val="22"/>
          <w:lang w:bidi="en-US"/>
        </w:rPr>
        <w:t>用于</w:t>
      </w:r>
      <w:r w:rsidR="008127F0" w:rsidRPr="00DA09AD">
        <w:rPr>
          <w:rFonts w:ascii="SimSun" w:hAnsi="SimSun" w:hint="eastAsia"/>
          <w:sz w:val="21"/>
          <w:szCs w:val="22"/>
          <w:lang w:bidi="en-US"/>
        </w:rPr>
        <w:t>决策</w:t>
      </w:r>
      <w:r w:rsidR="00551627" w:rsidRPr="00DA09AD">
        <w:rPr>
          <w:rFonts w:ascii="SimSun" w:hAnsi="SimSun" w:hint="eastAsia"/>
          <w:sz w:val="21"/>
          <w:szCs w:val="22"/>
          <w:lang w:bidi="en-US"/>
        </w:rPr>
        <w:t>的</w:t>
      </w:r>
      <w:r w:rsidR="008127F0" w:rsidRPr="00DA09AD">
        <w:rPr>
          <w:rFonts w:ascii="SimSun" w:hAnsi="SimSun" w:hint="eastAsia"/>
          <w:sz w:val="21"/>
          <w:szCs w:val="22"/>
          <w:lang w:bidi="en-US"/>
        </w:rPr>
        <w:t>相关信息</w:t>
      </w:r>
      <w:r w:rsidR="003241BC">
        <w:rPr>
          <w:rFonts w:ascii="SimSun" w:hAnsi="SimSun" w:hint="eastAsia"/>
          <w:sz w:val="21"/>
          <w:szCs w:val="22"/>
          <w:lang w:bidi="en-US"/>
        </w:rPr>
        <w:t>；</w:t>
      </w:r>
    </w:p>
    <w:p w:rsidR="00194A67" w:rsidRPr="00DA09AD" w:rsidRDefault="008127F0" w:rsidP="00A970BA">
      <w:pPr>
        <w:numPr>
          <w:ilvl w:val="0"/>
          <w:numId w:val="72"/>
        </w:numPr>
        <w:spacing w:afterLines="50" w:after="120" w:line="340" w:lineRule="atLeast"/>
        <w:ind w:left="567" w:firstLine="0"/>
        <w:jc w:val="both"/>
        <w:rPr>
          <w:rFonts w:ascii="SimSun" w:hAnsi="SimSun"/>
          <w:sz w:val="21"/>
          <w:szCs w:val="22"/>
          <w:lang w:bidi="en-US"/>
        </w:rPr>
      </w:pPr>
      <w:r w:rsidRPr="00DA09AD">
        <w:rPr>
          <w:rFonts w:ascii="SimSun" w:hAnsi="SimSun" w:hint="eastAsia"/>
          <w:sz w:val="21"/>
          <w:szCs w:val="22"/>
          <w:lang w:bidi="en-US"/>
        </w:rPr>
        <w:t>修订项目文件所确认的风险</w:t>
      </w:r>
      <w:r w:rsidR="009033B1" w:rsidRPr="00DA09AD">
        <w:rPr>
          <w:rFonts w:ascii="SimSun" w:hAnsi="SimSun" w:hint="eastAsia"/>
          <w:sz w:val="21"/>
          <w:szCs w:val="22"/>
          <w:lang w:bidi="en-US"/>
        </w:rPr>
        <w:t>已经</w:t>
      </w:r>
      <w:r w:rsidR="004456D9" w:rsidRPr="00DA09AD">
        <w:rPr>
          <w:rFonts w:ascii="SimSun" w:hAnsi="SimSun" w:hint="eastAsia"/>
          <w:sz w:val="21"/>
          <w:szCs w:val="22"/>
          <w:lang w:bidi="en-US"/>
        </w:rPr>
        <w:t>在多大程度上出现或</w:t>
      </w:r>
      <w:r w:rsidR="009033B1" w:rsidRPr="00DA09AD">
        <w:rPr>
          <w:rFonts w:ascii="SimSun" w:hAnsi="SimSun" w:hint="eastAsia"/>
          <w:sz w:val="21"/>
          <w:szCs w:val="22"/>
          <w:lang w:bidi="en-US"/>
        </w:rPr>
        <w:t>得到缓解</w:t>
      </w:r>
      <w:r w:rsidR="003241BC">
        <w:rPr>
          <w:rFonts w:ascii="SimSun" w:hAnsi="SimSun" w:hint="eastAsia"/>
          <w:sz w:val="21"/>
          <w:szCs w:val="22"/>
          <w:lang w:bidi="en-US"/>
        </w:rPr>
        <w:t>；</w:t>
      </w:r>
      <w:r w:rsidR="004456D9" w:rsidRPr="00DA09AD">
        <w:rPr>
          <w:rFonts w:ascii="SimSun" w:hAnsi="SimSun" w:hint="eastAsia"/>
          <w:sz w:val="21"/>
          <w:szCs w:val="22"/>
          <w:lang w:bidi="en-US"/>
        </w:rPr>
        <w:t>以及</w:t>
      </w:r>
    </w:p>
    <w:p w:rsidR="00194A67" w:rsidRPr="00DA09AD" w:rsidRDefault="004456D9" w:rsidP="00A970BA">
      <w:pPr>
        <w:numPr>
          <w:ilvl w:val="0"/>
          <w:numId w:val="72"/>
        </w:numPr>
        <w:spacing w:afterLines="50" w:after="120" w:line="340" w:lineRule="atLeast"/>
        <w:ind w:left="567" w:firstLine="0"/>
        <w:jc w:val="both"/>
        <w:rPr>
          <w:rFonts w:ascii="SimSun" w:hAnsi="SimSun"/>
          <w:sz w:val="21"/>
          <w:szCs w:val="22"/>
          <w:lang w:bidi="en-US"/>
        </w:rPr>
      </w:pPr>
      <w:r w:rsidRPr="00DA09AD">
        <w:rPr>
          <w:rFonts w:ascii="SimSun" w:hAnsi="SimSun" w:hint="eastAsia"/>
          <w:sz w:val="21"/>
          <w:szCs w:val="22"/>
          <w:lang w:bidi="en-US"/>
        </w:rPr>
        <w:t>项目</w:t>
      </w:r>
      <w:r w:rsidR="005831F8" w:rsidRPr="00DA09AD">
        <w:rPr>
          <w:rFonts w:ascii="SimSun" w:hAnsi="SimSun" w:hint="eastAsia"/>
          <w:sz w:val="21"/>
          <w:szCs w:val="22"/>
          <w:lang w:bidi="en-US"/>
        </w:rPr>
        <w:t>应对</w:t>
      </w:r>
      <w:r w:rsidR="00CD0ABE" w:rsidRPr="00DA09AD">
        <w:rPr>
          <w:rFonts w:ascii="SimSun" w:hAnsi="SimSun" w:hint="eastAsia"/>
          <w:sz w:val="21"/>
          <w:szCs w:val="22"/>
          <w:lang w:bidi="en-US"/>
        </w:rPr>
        <w:t>新兴</w:t>
      </w:r>
      <w:r w:rsidR="009033B1" w:rsidRPr="00DA09AD">
        <w:rPr>
          <w:rFonts w:ascii="SimSun" w:hAnsi="SimSun" w:hint="eastAsia"/>
          <w:sz w:val="21"/>
          <w:szCs w:val="22"/>
          <w:lang w:bidi="en-US"/>
        </w:rPr>
        <w:t>趋势、技术和</w:t>
      </w:r>
      <w:r w:rsidR="003C2ADA">
        <w:rPr>
          <w:rFonts w:ascii="SimSun" w:hAnsi="SimSun" w:hint="eastAsia"/>
          <w:sz w:val="21"/>
          <w:szCs w:val="22"/>
          <w:lang w:bidi="en-US"/>
        </w:rPr>
        <w:t>其他</w:t>
      </w:r>
      <w:r w:rsidR="009033B1" w:rsidRPr="00DA09AD">
        <w:rPr>
          <w:rFonts w:ascii="SimSun" w:hAnsi="SimSun" w:hint="eastAsia"/>
          <w:sz w:val="21"/>
          <w:szCs w:val="22"/>
          <w:lang w:bidi="en-US"/>
        </w:rPr>
        <w:t>外部</w:t>
      </w:r>
      <w:r w:rsidR="003A3D08" w:rsidRPr="00DA09AD">
        <w:rPr>
          <w:rFonts w:ascii="SimSun" w:hAnsi="SimSun" w:hint="eastAsia"/>
          <w:sz w:val="21"/>
          <w:szCs w:val="22"/>
          <w:lang w:bidi="en-US"/>
        </w:rPr>
        <w:t>力量</w:t>
      </w:r>
      <w:r w:rsidR="00CD0ABE" w:rsidRPr="00DA09AD">
        <w:rPr>
          <w:rFonts w:ascii="SimSun" w:hAnsi="SimSun" w:hint="eastAsia"/>
          <w:sz w:val="21"/>
          <w:szCs w:val="22"/>
          <w:lang w:bidi="en-US"/>
        </w:rPr>
        <w:t>的能力</w:t>
      </w:r>
      <w:r w:rsidR="003241BC">
        <w:rPr>
          <w:rFonts w:ascii="SimSun" w:hAnsi="SimSun" w:hint="eastAsia"/>
          <w:sz w:val="21"/>
          <w:szCs w:val="22"/>
          <w:lang w:bidi="en-US"/>
        </w:rPr>
        <w:t>。</w:t>
      </w:r>
    </w:p>
    <w:p w:rsidR="00194A67" w:rsidRPr="00DA09AD" w:rsidRDefault="004456D9"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项目效果：</w:t>
      </w:r>
      <w:r w:rsidRPr="00DA09AD">
        <w:rPr>
          <w:rFonts w:ascii="SimSun" w:hAnsi="SimSun" w:hint="eastAsia"/>
          <w:bCs/>
          <w:sz w:val="21"/>
          <w:szCs w:val="22"/>
          <w:lang w:bidi="en-US"/>
        </w:rPr>
        <w:t>在项目效果这一部分，</w:t>
      </w:r>
      <w:r w:rsidR="00867430" w:rsidRPr="00DA09AD">
        <w:rPr>
          <w:rFonts w:ascii="SimSun" w:hAnsi="SimSun" w:hint="eastAsia"/>
          <w:bCs/>
          <w:sz w:val="21"/>
          <w:szCs w:val="22"/>
          <w:lang w:bidi="en-US"/>
        </w:rPr>
        <w:t>审评</w:t>
      </w:r>
      <w:r w:rsidRPr="00DA09AD">
        <w:rPr>
          <w:rFonts w:ascii="SimSun" w:hAnsi="SimSun" w:hint="eastAsia"/>
          <w:bCs/>
          <w:sz w:val="21"/>
          <w:szCs w:val="22"/>
          <w:lang w:bidi="en-US"/>
        </w:rPr>
        <w:t>针对以下内容：</w:t>
      </w:r>
    </w:p>
    <w:p w:rsidR="00194A67" w:rsidRPr="00DA09AD" w:rsidRDefault="00CD0ABE" w:rsidP="00186977">
      <w:pPr>
        <w:numPr>
          <w:ilvl w:val="0"/>
          <w:numId w:val="7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在</w:t>
      </w:r>
      <w:r w:rsidR="00A73AA7" w:rsidRPr="00DA09AD">
        <w:rPr>
          <w:rFonts w:ascii="SimSun" w:hAnsi="SimSun" w:hint="eastAsia"/>
          <w:sz w:val="21"/>
          <w:szCs w:val="22"/>
          <w:lang w:bidi="en-US"/>
        </w:rPr>
        <w:t>促进利用</w:t>
      </w:r>
      <w:r w:rsidR="004456D9" w:rsidRPr="00DA09AD">
        <w:rPr>
          <w:rFonts w:ascii="SimSun" w:hAnsi="SimSun" w:hint="eastAsia"/>
          <w:sz w:val="21"/>
          <w:szCs w:val="22"/>
          <w:lang w:bidi="en-US"/>
        </w:rPr>
        <w:t>适用技术</w:t>
      </w:r>
      <w:r w:rsidR="00A73AA7" w:rsidRPr="00DA09AD">
        <w:rPr>
          <w:rFonts w:ascii="SimSun" w:hAnsi="SimSun" w:hint="eastAsia"/>
          <w:sz w:val="21"/>
          <w:szCs w:val="22"/>
          <w:lang w:bidi="en-US"/>
        </w:rPr>
        <w:t>科</w:t>
      </w:r>
      <w:proofErr w:type="gramStart"/>
      <w:r w:rsidR="00A73AA7" w:rsidRPr="00DA09AD">
        <w:rPr>
          <w:rFonts w:ascii="SimSun" w:hAnsi="SimSun" w:hint="eastAsia"/>
          <w:sz w:val="21"/>
          <w:szCs w:val="22"/>
          <w:lang w:bidi="en-US"/>
        </w:rPr>
        <w:t>技信息</w:t>
      </w:r>
      <w:proofErr w:type="gramEnd"/>
      <w:r w:rsidR="00A73AA7" w:rsidRPr="00DA09AD">
        <w:rPr>
          <w:rFonts w:ascii="SimSun" w:hAnsi="SimSun" w:hint="eastAsia"/>
          <w:sz w:val="21"/>
          <w:szCs w:val="22"/>
          <w:lang w:bidi="en-US"/>
        </w:rPr>
        <w:t>应对已查明的国家发展需求</w:t>
      </w:r>
      <w:r w:rsidRPr="00DA09AD">
        <w:rPr>
          <w:rFonts w:ascii="SimSun" w:hAnsi="SimSun" w:hint="eastAsia"/>
          <w:sz w:val="21"/>
          <w:szCs w:val="22"/>
          <w:lang w:bidi="en-US"/>
        </w:rPr>
        <w:t>方面项目是否实用</w:t>
      </w:r>
      <w:r w:rsidR="003241BC">
        <w:rPr>
          <w:rFonts w:ascii="SimSun" w:hAnsi="SimSun" w:hint="eastAsia"/>
          <w:sz w:val="21"/>
          <w:szCs w:val="22"/>
          <w:lang w:bidi="en-US"/>
        </w:rPr>
        <w:t>；</w:t>
      </w:r>
    </w:p>
    <w:p w:rsidR="00194A67" w:rsidRPr="00DA09AD" w:rsidRDefault="00094545" w:rsidP="00186977">
      <w:pPr>
        <w:numPr>
          <w:ilvl w:val="0"/>
          <w:numId w:val="7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在利用技术科</w:t>
      </w:r>
      <w:proofErr w:type="gramStart"/>
      <w:r w:rsidRPr="00DA09AD">
        <w:rPr>
          <w:rFonts w:ascii="SimSun" w:hAnsi="SimSun" w:hint="eastAsia"/>
          <w:sz w:val="21"/>
          <w:szCs w:val="22"/>
          <w:lang w:bidi="en-US"/>
        </w:rPr>
        <w:t>技信息</w:t>
      </w:r>
      <w:proofErr w:type="gramEnd"/>
      <w:r w:rsidRPr="00DA09AD">
        <w:rPr>
          <w:rFonts w:ascii="SimSun" w:hAnsi="SimSun" w:hint="eastAsia"/>
          <w:sz w:val="21"/>
          <w:szCs w:val="22"/>
          <w:lang w:bidi="en-US"/>
        </w:rPr>
        <w:t>应对查明需求的国家制度能力建设方面</w:t>
      </w:r>
      <w:r w:rsidR="00CD0ABE" w:rsidRPr="00DA09AD">
        <w:rPr>
          <w:rFonts w:ascii="SimSun" w:hAnsi="SimSun" w:hint="eastAsia"/>
          <w:sz w:val="21"/>
          <w:szCs w:val="22"/>
          <w:lang w:bidi="en-US"/>
        </w:rPr>
        <w:t>项目是否有效和实用</w:t>
      </w:r>
      <w:r w:rsidR="003241BC">
        <w:rPr>
          <w:rFonts w:ascii="SimSun" w:hAnsi="SimSun" w:hint="eastAsia"/>
          <w:sz w:val="21"/>
          <w:szCs w:val="22"/>
          <w:lang w:bidi="en-US"/>
        </w:rPr>
        <w:t>；</w:t>
      </w:r>
    </w:p>
    <w:p w:rsidR="00194A67" w:rsidRPr="00DA09AD" w:rsidRDefault="00094545" w:rsidP="00186977">
      <w:pPr>
        <w:numPr>
          <w:ilvl w:val="0"/>
          <w:numId w:val="7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lastRenderedPageBreak/>
        <w:t>在协调</w:t>
      </w:r>
      <w:r w:rsidRPr="00DA09AD">
        <w:rPr>
          <w:rFonts w:ascii="SimSun" w:hAnsi="SimSun" w:hint="eastAsia"/>
          <w:bCs/>
          <w:sz w:val="21"/>
          <w:szCs w:val="22"/>
          <w:lang w:bidi="en-US"/>
        </w:rPr>
        <w:t>适用技术与科技信息检索工作，并提供这一技术领域适宜的技术诀窍以采取实用有效的方式实施这项技术方面</w:t>
      </w:r>
      <w:r w:rsidR="00CD0ABE" w:rsidRPr="00DA09AD">
        <w:rPr>
          <w:rFonts w:ascii="SimSun" w:hAnsi="SimSun" w:hint="eastAsia"/>
          <w:sz w:val="21"/>
          <w:szCs w:val="22"/>
          <w:lang w:bidi="en-US"/>
        </w:rPr>
        <w:t>项目</w:t>
      </w:r>
      <w:r w:rsidR="00BA4048" w:rsidRPr="00DA09AD">
        <w:rPr>
          <w:rFonts w:ascii="SimSun" w:hAnsi="SimSun" w:hint="eastAsia"/>
          <w:bCs/>
          <w:sz w:val="21"/>
          <w:szCs w:val="22"/>
          <w:lang w:bidi="en-US"/>
        </w:rPr>
        <w:t>是否有效</w:t>
      </w:r>
      <w:r w:rsidR="003241BC">
        <w:rPr>
          <w:rFonts w:ascii="SimSun" w:hAnsi="SimSun" w:hint="eastAsia"/>
          <w:bCs/>
          <w:sz w:val="21"/>
          <w:szCs w:val="22"/>
          <w:lang w:bidi="en-US"/>
        </w:rPr>
        <w:t>。</w:t>
      </w:r>
    </w:p>
    <w:p w:rsidR="00194A67" w:rsidRPr="00DA09AD" w:rsidRDefault="00BA4048"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项目可持续性：</w:t>
      </w:r>
      <w:r w:rsidR="00CD0ABE" w:rsidRPr="00DA09AD">
        <w:rPr>
          <w:rFonts w:ascii="SimSun" w:hAnsi="SimSun" w:hint="eastAsia"/>
          <w:bCs/>
          <w:sz w:val="21"/>
          <w:szCs w:val="22"/>
          <w:lang w:bidi="en-US"/>
        </w:rPr>
        <w:t>评估</w:t>
      </w:r>
      <w:r w:rsidR="00AD7D33" w:rsidRPr="00DA09AD">
        <w:rPr>
          <w:rFonts w:ascii="SimSun" w:hAnsi="SimSun" w:hint="eastAsia"/>
          <w:bCs/>
          <w:sz w:val="21"/>
          <w:szCs w:val="22"/>
          <w:lang w:bidi="en-US"/>
        </w:rPr>
        <w:t>为应对已查明发展挑战</w:t>
      </w:r>
      <w:r w:rsidR="00953A28" w:rsidRPr="00DA09AD">
        <w:rPr>
          <w:rFonts w:ascii="SimSun" w:hAnsi="SimSun" w:hint="eastAsia"/>
          <w:bCs/>
          <w:sz w:val="21"/>
          <w:szCs w:val="22"/>
          <w:lang w:bidi="en-US"/>
        </w:rPr>
        <w:t>继续</w:t>
      </w:r>
      <w:r w:rsidR="00AD7D33" w:rsidRPr="00DA09AD">
        <w:rPr>
          <w:rFonts w:ascii="SimSun" w:hAnsi="SimSun" w:hint="eastAsia"/>
          <w:bCs/>
          <w:sz w:val="21"/>
          <w:szCs w:val="22"/>
          <w:lang w:bidi="en-US"/>
        </w:rPr>
        <w:t>开展</w:t>
      </w:r>
      <w:r w:rsidRPr="00DA09AD">
        <w:rPr>
          <w:rFonts w:ascii="SimSun" w:hAnsi="SimSun" w:hint="eastAsia"/>
          <w:bCs/>
          <w:sz w:val="21"/>
          <w:szCs w:val="22"/>
          <w:lang w:bidi="en-US"/>
        </w:rPr>
        <w:t>适用</w:t>
      </w:r>
      <w:r w:rsidRPr="00476F24">
        <w:rPr>
          <w:rFonts w:ascii="SimSun" w:hAnsi="SimSun" w:hint="eastAsia"/>
          <w:sz w:val="21"/>
          <w:szCs w:val="22"/>
        </w:rPr>
        <w:t>技术</w:t>
      </w:r>
      <w:r w:rsidR="00953A28" w:rsidRPr="00476F24">
        <w:rPr>
          <w:rFonts w:ascii="SimSun" w:hAnsi="SimSun" w:hint="eastAsia"/>
          <w:sz w:val="21"/>
          <w:szCs w:val="22"/>
        </w:rPr>
        <w:t>科</w:t>
      </w:r>
      <w:proofErr w:type="gramStart"/>
      <w:r w:rsidR="00953A28" w:rsidRPr="00DA09AD">
        <w:rPr>
          <w:rFonts w:ascii="SimSun" w:hAnsi="SimSun" w:hint="eastAsia"/>
          <w:bCs/>
          <w:sz w:val="21"/>
          <w:szCs w:val="22"/>
          <w:lang w:bidi="en-US"/>
        </w:rPr>
        <w:t>技信息</w:t>
      </w:r>
      <w:proofErr w:type="gramEnd"/>
      <w:r w:rsidR="00AD7D33" w:rsidRPr="00DA09AD">
        <w:rPr>
          <w:rFonts w:ascii="SimSun" w:hAnsi="SimSun" w:hint="eastAsia"/>
          <w:bCs/>
          <w:sz w:val="21"/>
          <w:szCs w:val="22"/>
          <w:lang w:bidi="en-US"/>
        </w:rPr>
        <w:t>工作</w:t>
      </w:r>
      <w:r w:rsidR="00953A28" w:rsidRPr="00DA09AD">
        <w:rPr>
          <w:rFonts w:ascii="SimSun" w:hAnsi="SimSun" w:hint="eastAsia"/>
          <w:bCs/>
          <w:sz w:val="21"/>
          <w:szCs w:val="22"/>
          <w:lang w:bidi="en-US"/>
        </w:rPr>
        <w:t>的机率。</w:t>
      </w:r>
    </w:p>
    <w:p w:rsidR="00194A67" w:rsidRPr="00DA09AD" w:rsidRDefault="00953A28"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发展议程建议落实，</w:t>
      </w:r>
      <w:r w:rsidRPr="00DA09AD">
        <w:rPr>
          <w:rFonts w:ascii="SimSun" w:hAnsi="SimSun" w:hint="eastAsia"/>
          <w:bCs/>
          <w:sz w:val="21"/>
          <w:szCs w:val="22"/>
          <w:lang w:bidi="en-US"/>
        </w:rPr>
        <w:t>分析发展议程建议19、30和31在项目</w:t>
      </w:r>
      <w:r w:rsidRPr="00476F24">
        <w:rPr>
          <w:rFonts w:ascii="SimSun" w:hAnsi="SimSun" w:hint="eastAsia"/>
          <w:sz w:val="21"/>
          <w:szCs w:val="22"/>
        </w:rPr>
        <w:t>整个</w:t>
      </w:r>
      <w:r w:rsidRPr="00DA09AD">
        <w:rPr>
          <w:rFonts w:ascii="SimSun" w:hAnsi="SimSun" w:hint="eastAsia"/>
          <w:bCs/>
          <w:sz w:val="21"/>
          <w:szCs w:val="22"/>
          <w:lang w:bidi="en-US"/>
        </w:rPr>
        <w:t>进程中得到落实的程度。</w:t>
      </w:r>
    </w:p>
    <w:p w:rsidR="00D36F42" w:rsidRDefault="00867430"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sz w:val="21"/>
          <w:szCs w:val="22"/>
          <w:lang w:bidi="en-US"/>
        </w:rPr>
        <w:t>审评</w:t>
      </w:r>
      <w:r w:rsidR="00F2268C" w:rsidRPr="00DA09AD">
        <w:rPr>
          <w:rFonts w:ascii="SimSun" w:hAnsi="SimSun" w:hint="eastAsia"/>
          <w:sz w:val="21"/>
          <w:szCs w:val="22"/>
          <w:lang w:bidi="en-US"/>
        </w:rPr>
        <w:t>框架业已确定，（见附件1：</w:t>
      </w:r>
      <w:r w:rsidRPr="00DA09AD">
        <w:rPr>
          <w:rFonts w:ascii="SimSun" w:hAnsi="SimSun" w:hint="eastAsia"/>
          <w:sz w:val="21"/>
          <w:szCs w:val="22"/>
          <w:lang w:bidi="en-US"/>
        </w:rPr>
        <w:t>审评</w:t>
      </w:r>
      <w:r w:rsidR="00E83087" w:rsidRPr="00DA09AD">
        <w:rPr>
          <w:rFonts w:ascii="SimSun" w:hAnsi="SimSun" w:hint="eastAsia"/>
          <w:sz w:val="21"/>
          <w:szCs w:val="22"/>
          <w:lang w:bidi="en-US"/>
        </w:rPr>
        <w:t>表</w:t>
      </w:r>
      <w:r w:rsidR="00F2268C" w:rsidRPr="00DA09AD">
        <w:rPr>
          <w:rFonts w:ascii="SimSun" w:hAnsi="SimSun" w:hint="eastAsia"/>
          <w:sz w:val="21"/>
          <w:szCs w:val="22"/>
          <w:lang w:bidi="en-US"/>
        </w:rPr>
        <w:t>）</w:t>
      </w:r>
      <w:r w:rsidR="00E83087" w:rsidRPr="00DA09AD">
        <w:rPr>
          <w:rFonts w:ascii="SimSun" w:hAnsi="SimSun" w:hint="eastAsia"/>
          <w:sz w:val="21"/>
          <w:szCs w:val="22"/>
          <w:lang w:bidi="en-US"/>
        </w:rPr>
        <w:t>提供上述</w:t>
      </w:r>
      <w:r w:rsidRPr="00DA09AD">
        <w:rPr>
          <w:rFonts w:ascii="SimSun" w:hAnsi="SimSun" w:hint="eastAsia"/>
          <w:sz w:val="21"/>
          <w:szCs w:val="22"/>
        </w:rPr>
        <w:t>审评</w:t>
      </w:r>
      <w:r w:rsidR="00AD7D33" w:rsidRPr="00DA09AD">
        <w:rPr>
          <w:rFonts w:ascii="SimSun" w:hAnsi="SimSun" w:hint="eastAsia"/>
          <w:sz w:val="21"/>
          <w:szCs w:val="22"/>
          <w:lang w:bidi="en-US"/>
        </w:rPr>
        <w:t>标准</w:t>
      </w:r>
      <w:r w:rsidR="00E83087" w:rsidRPr="00DA09AD">
        <w:rPr>
          <w:rFonts w:ascii="SimSun" w:hAnsi="SimSun" w:hint="eastAsia"/>
          <w:sz w:val="21"/>
          <w:szCs w:val="22"/>
          <w:lang w:bidi="en-US"/>
        </w:rPr>
        <w:t>运用</w:t>
      </w:r>
      <w:r w:rsidR="00AD7D33" w:rsidRPr="00DA09AD">
        <w:rPr>
          <w:rFonts w:ascii="SimSun" w:hAnsi="SimSun" w:hint="eastAsia"/>
          <w:sz w:val="21"/>
          <w:szCs w:val="22"/>
          <w:lang w:bidi="en-US"/>
        </w:rPr>
        <w:t>方法</w:t>
      </w:r>
      <w:r w:rsidR="00E83087" w:rsidRPr="00DA09AD">
        <w:rPr>
          <w:rFonts w:ascii="SimSun" w:hAnsi="SimSun" w:hint="eastAsia"/>
          <w:sz w:val="21"/>
          <w:szCs w:val="22"/>
          <w:lang w:bidi="en-US"/>
        </w:rPr>
        <w:t>的详细信息（建议指标、数据收集工具和可能的信息来源）。</w:t>
      </w:r>
    </w:p>
    <w:p w:rsidR="00D36F42" w:rsidRPr="00C12196" w:rsidRDefault="00E83087" w:rsidP="00C12196">
      <w:pPr>
        <w:keepNext/>
        <w:spacing w:beforeLines="100" w:before="240" w:afterLines="50" w:after="120" w:line="340" w:lineRule="atLeast"/>
        <w:jc w:val="both"/>
        <w:rPr>
          <w:rFonts w:ascii="SimHei" w:eastAsia="SimHei" w:hAnsi="SimHei"/>
          <w:sz w:val="21"/>
          <w:szCs w:val="22"/>
        </w:rPr>
      </w:pPr>
      <w:r w:rsidRPr="00C12196">
        <w:rPr>
          <w:rFonts w:ascii="SimHei" w:eastAsia="SimHei" w:hAnsi="SimHei" w:hint="eastAsia"/>
          <w:sz w:val="21"/>
          <w:szCs w:val="22"/>
        </w:rPr>
        <w:t>建议</w:t>
      </w:r>
      <w:r w:rsidR="00867430" w:rsidRPr="00C12196">
        <w:rPr>
          <w:rFonts w:ascii="SimHei" w:eastAsia="SimHei" w:hAnsi="SimHei" w:hint="eastAsia"/>
          <w:sz w:val="21"/>
          <w:szCs w:val="22"/>
        </w:rPr>
        <w:t>审评</w:t>
      </w:r>
      <w:r w:rsidRPr="00C12196">
        <w:rPr>
          <w:rFonts w:ascii="SimHei" w:eastAsia="SimHei" w:hAnsi="SimHei" w:hint="eastAsia"/>
          <w:sz w:val="21"/>
          <w:szCs w:val="22"/>
        </w:rPr>
        <w:t>方法</w:t>
      </w:r>
    </w:p>
    <w:p w:rsidR="00D36F42" w:rsidRDefault="00867430"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sz w:val="21"/>
          <w:szCs w:val="22"/>
        </w:rPr>
        <w:t>审评</w:t>
      </w:r>
      <w:r w:rsidR="00E83087" w:rsidRPr="00DA09AD">
        <w:rPr>
          <w:rFonts w:ascii="SimSun" w:hAnsi="SimSun" w:hint="eastAsia"/>
          <w:sz w:val="21"/>
          <w:szCs w:val="22"/>
        </w:rPr>
        <w:t>工作采用下列方法：</w:t>
      </w:r>
    </w:p>
    <w:p w:rsidR="00194A67" w:rsidRPr="00DA09AD" w:rsidRDefault="00E83087" w:rsidP="00A970BA">
      <w:pPr>
        <w:numPr>
          <w:ilvl w:val="0"/>
          <w:numId w:val="74"/>
        </w:numPr>
        <w:spacing w:afterLines="50" w:after="120" w:line="340" w:lineRule="atLeast"/>
        <w:ind w:left="567" w:firstLine="0"/>
        <w:jc w:val="both"/>
        <w:rPr>
          <w:rFonts w:ascii="SimSun" w:hAnsi="SimSun"/>
          <w:sz w:val="21"/>
          <w:szCs w:val="22"/>
          <w:lang w:bidi="en-US"/>
        </w:rPr>
      </w:pPr>
      <w:r w:rsidRPr="00DA09AD">
        <w:rPr>
          <w:rFonts w:ascii="SimSun" w:hAnsi="SimSun" w:hint="eastAsia"/>
          <w:b/>
          <w:sz w:val="21"/>
          <w:szCs w:val="22"/>
          <w:lang w:bidi="en-US"/>
        </w:rPr>
        <w:t>案头审查：</w:t>
      </w:r>
      <w:r w:rsidRPr="00DA09AD">
        <w:rPr>
          <w:rFonts w:ascii="SimSun" w:hAnsi="SimSun" w:hint="eastAsia"/>
          <w:bCs/>
          <w:sz w:val="21"/>
          <w:szCs w:val="22"/>
          <w:lang w:bidi="en-US"/>
        </w:rPr>
        <w:t>共</w:t>
      </w:r>
      <w:proofErr w:type="gramStart"/>
      <w:r w:rsidRPr="00DA09AD">
        <w:rPr>
          <w:rFonts w:ascii="SimSun" w:hAnsi="SimSun" w:hint="eastAsia"/>
          <w:bCs/>
          <w:sz w:val="21"/>
          <w:szCs w:val="22"/>
          <w:lang w:bidi="en-US"/>
        </w:rPr>
        <w:t>审查约</w:t>
      </w:r>
      <w:proofErr w:type="gramEnd"/>
      <w:r w:rsidRPr="00DA09AD">
        <w:rPr>
          <w:rFonts w:ascii="SimSun" w:hAnsi="SimSun" w:hint="eastAsia"/>
          <w:bCs/>
          <w:sz w:val="21"/>
          <w:szCs w:val="22"/>
          <w:lang w:bidi="en-US"/>
        </w:rPr>
        <w:t>30份文件。其中包括谅解备忘录；研究</w:t>
      </w:r>
      <w:r w:rsidR="006871B4" w:rsidRPr="00DA09AD">
        <w:rPr>
          <w:rFonts w:ascii="SimSun" w:hAnsi="SimSun" w:hint="eastAsia"/>
          <w:bCs/>
          <w:sz w:val="21"/>
          <w:szCs w:val="22"/>
          <w:lang w:bidi="en-US"/>
        </w:rPr>
        <w:t>请</w:t>
      </w:r>
      <w:r w:rsidR="00AA0F61" w:rsidRPr="00DA09AD">
        <w:rPr>
          <w:rFonts w:ascii="SimSun" w:hAnsi="SimSun" w:hint="eastAsia"/>
          <w:bCs/>
          <w:sz w:val="21"/>
          <w:szCs w:val="22"/>
          <w:lang w:bidi="en-US"/>
        </w:rPr>
        <w:t>求、检索报告、态势报告、</w:t>
      </w:r>
      <w:r w:rsidR="008C3BD4">
        <w:rPr>
          <w:rFonts w:ascii="SimSun" w:hAnsi="SimSun" w:hint="eastAsia"/>
          <w:bCs/>
          <w:sz w:val="21"/>
          <w:szCs w:val="22"/>
          <w:lang w:bidi="en-US"/>
        </w:rPr>
        <w:t>业务计划</w:t>
      </w:r>
      <w:r w:rsidR="00AA0F61" w:rsidRPr="00DA09AD">
        <w:rPr>
          <w:rFonts w:ascii="SimSun" w:hAnsi="SimSun" w:hint="eastAsia"/>
          <w:bCs/>
          <w:sz w:val="21"/>
          <w:szCs w:val="22"/>
          <w:lang w:bidi="en-US"/>
        </w:rPr>
        <w:t>和能力建设会议日程。附件2提供审查文件清单。</w:t>
      </w:r>
    </w:p>
    <w:p w:rsidR="00194A67" w:rsidRPr="00DA09AD" w:rsidRDefault="00205431" w:rsidP="00A970BA">
      <w:pPr>
        <w:numPr>
          <w:ilvl w:val="0"/>
          <w:numId w:val="74"/>
        </w:numPr>
        <w:spacing w:afterLines="50" w:after="120" w:line="340" w:lineRule="atLeast"/>
        <w:ind w:left="567" w:firstLine="0"/>
        <w:jc w:val="both"/>
        <w:rPr>
          <w:rFonts w:ascii="SimSun" w:hAnsi="SimSun"/>
          <w:sz w:val="21"/>
          <w:szCs w:val="22"/>
          <w:lang w:bidi="en-US"/>
        </w:rPr>
      </w:pPr>
      <w:r w:rsidRPr="00DA09AD">
        <w:rPr>
          <w:rFonts w:ascii="SimSun" w:hAnsi="SimSun" w:hint="eastAsia"/>
          <w:b/>
          <w:sz w:val="21"/>
          <w:szCs w:val="22"/>
          <w:lang w:bidi="en-US"/>
        </w:rPr>
        <w:t>访谈：</w:t>
      </w:r>
      <w:r w:rsidRPr="00DA09AD">
        <w:rPr>
          <w:rFonts w:ascii="SimSun" w:hAnsi="SimSun" w:hint="eastAsia"/>
          <w:bCs/>
          <w:sz w:val="21"/>
          <w:szCs w:val="22"/>
          <w:lang w:bidi="en-US"/>
        </w:rPr>
        <w:t>约有15人接受访谈。其中包括项目团队成员；产权组织职员以及国际和国家顾问。附件3提供接受访谈人员名单。</w:t>
      </w:r>
    </w:p>
    <w:p w:rsidR="00D36F42" w:rsidRDefault="00205431" w:rsidP="00A970BA">
      <w:pPr>
        <w:numPr>
          <w:ilvl w:val="0"/>
          <w:numId w:val="74"/>
        </w:numPr>
        <w:spacing w:afterLines="50" w:after="120" w:line="340" w:lineRule="atLeast"/>
        <w:ind w:left="567" w:firstLine="0"/>
        <w:jc w:val="both"/>
        <w:rPr>
          <w:rFonts w:ascii="SimSun" w:hAnsi="SimSun"/>
          <w:sz w:val="21"/>
          <w:szCs w:val="22"/>
          <w:lang w:bidi="en-US"/>
        </w:rPr>
      </w:pPr>
      <w:r w:rsidRPr="00DA09AD">
        <w:rPr>
          <w:rFonts w:ascii="SimSun" w:hAnsi="SimSun" w:hint="eastAsia"/>
          <w:b/>
          <w:sz w:val="21"/>
          <w:szCs w:val="22"/>
          <w:lang w:bidi="en-US"/>
        </w:rPr>
        <w:t>数据收集工具：</w:t>
      </w:r>
      <w:r w:rsidRPr="00DA09AD">
        <w:rPr>
          <w:rFonts w:ascii="SimSun" w:hAnsi="SimSun" w:hint="eastAsia"/>
          <w:bCs/>
          <w:sz w:val="21"/>
          <w:szCs w:val="22"/>
          <w:lang w:bidi="en-US"/>
        </w:rPr>
        <w:t>使用问卷作为</w:t>
      </w:r>
      <w:r w:rsidR="00066D0B" w:rsidRPr="00DA09AD">
        <w:rPr>
          <w:rFonts w:ascii="SimSun" w:hAnsi="SimSun" w:hint="eastAsia"/>
          <w:bCs/>
          <w:sz w:val="21"/>
          <w:szCs w:val="22"/>
          <w:lang w:bidi="en-US"/>
        </w:rPr>
        <w:t>访谈指南（附录4）。</w:t>
      </w:r>
    </w:p>
    <w:p w:rsidR="00D36F42" w:rsidRDefault="00194A67" w:rsidP="00452F10">
      <w:pPr>
        <w:pStyle w:val="1"/>
        <w:keepNext w:val="0"/>
        <w:numPr>
          <w:ilvl w:val="0"/>
          <w:numId w:val="0"/>
        </w:numPr>
        <w:spacing w:beforeLines="100" w:afterLines="50" w:after="120" w:line="340" w:lineRule="atLeast"/>
        <w:jc w:val="both"/>
        <w:rPr>
          <w:rFonts w:ascii="SimHei" w:eastAsia="SimHei" w:hAnsi="SimHei"/>
          <w:b w:val="0"/>
          <w:sz w:val="21"/>
          <w:u w:val="single"/>
        </w:rPr>
      </w:pPr>
      <w:r w:rsidRPr="00DA09AD">
        <w:rPr>
          <w:rFonts w:ascii="SimSun" w:hAnsi="SimSun"/>
          <w:sz w:val="21"/>
          <w:szCs w:val="22"/>
        </w:rPr>
        <w:br w:type="page"/>
      </w:r>
      <w:bookmarkStart w:id="14" w:name="_Toc510015517"/>
      <w:bookmarkStart w:id="15" w:name="_Toc510019452"/>
      <w:r w:rsidR="00066D0B" w:rsidRPr="00D36F42">
        <w:rPr>
          <w:rFonts w:ascii="SimHei" w:eastAsia="SimHei" w:hAnsi="SimHei" w:hint="eastAsia"/>
          <w:b w:val="0"/>
          <w:sz w:val="21"/>
          <w:u w:val="single"/>
        </w:rPr>
        <w:lastRenderedPageBreak/>
        <w:t>主要发现</w:t>
      </w:r>
      <w:bookmarkEnd w:id="14"/>
      <w:bookmarkEnd w:id="15"/>
    </w:p>
    <w:p w:rsidR="00194A67" w:rsidRPr="00DA09AD" w:rsidRDefault="00066D0B"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sz w:val="21"/>
          <w:szCs w:val="22"/>
        </w:rPr>
        <w:t>本节介绍</w:t>
      </w:r>
      <w:r w:rsidR="00867430" w:rsidRPr="00DA09AD">
        <w:rPr>
          <w:rFonts w:ascii="SimSun" w:hAnsi="SimSun" w:hint="eastAsia"/>
          <w:sz w:val="21"/>
          <w:szCs w:val="22"/>
        </w:rPr>
        <w:t>审评</w:t>
      </w:r>
      <w:r w:rsidRPr="00DA09AD">
        <w:rPr>
          <w:rFonts w:ascii="SimSun" w:hAnsi="SimSun" w:hint="eastAsia"/>
          <w:sz w:val="21"/>
          <w:szCs w:val="22"/>
        </w:rPr>
        <w:t>发现。分四个方面进行</w:t>
      </w:r>
      <w:r w:rsidR="00867430" w:rsidRPr="00DA09AD">
        <w:rPr>
          <w:rFonts w:ascii="SimSun" w:hAnsi="SimSun" w:hint="eastAsia"/>
          <w:sz w:val="21"/>
          <w:szCs w:val="22"/>
        </w:rPr>
        <w:t>审评</w:t>
      </w:r>
      <w:r w:rsidRPr="00DA09AD">
        <w:rPr>
          <w:rFonts w:ascii="SimSun" w:hAnsi="SimSun" w:hint="eastAsia"/>
          <w:sz w:val="21"/>
          <w:szCs w:val="22"/>
        </w:rPr>
        <w:t>：</w:t>
      </w:r>
    </w:p>
    <w:p w:rsidR="00194A67" w:rsidRPr="00DA09AD" w:rsidRDefault="00066D0B" w:rsidP="00A970BA">
      <w:pPr>
        <w:numPr>
          <w:ilvl w:val="0"/>
          <w:numId w:val="48"/>
        </w:numPr>
        <w:spacing w:afterLines="50" w:after="120" w:line="340" w:lineRule="atLeast"/>
        <w:ind w:left="924" w:hanging="357"/>
        <w:rPr>
          <w:rFonts w:ascii="SimSun" w:hAnsi="SimSun"/>
          <w:sz w:val="21"/>
          <w:szCs w:val="22"/>
        </w:rPr>
      </w:pPr>
      <w:r w:rsidRPr="00DA09AD">
        <w:rPr>
          <w:rFonts w:ascii="SimSun" w:hAnsi="SimSun" w:hint="eastAsia"/>
          <w:sz w:val="21"/>
          <w:szCs w:val="22"/>
        </w:rPr>
        <w:t>项目设计与管理；</w:t>
      </w:r>
    </w:p>
    <w:p w:rsidR="00194A67" w:rsidRPr="00DA09AD" w:rsidRDefault="00066D0B" w:rsidP="00A970BA">
      <w:pPr>
        <w:numPr>
          <w:ilvl w:val="0"/>
          <w:numId w:val="48"/>
        </w:numPr>
        <w:spacing w:afterLines="50" w:after="120" w:line="340" w:lineRule="atLeast"/>
        <w:ind w:left="924" w:hanging="357"/>
        <w:rPr>
          <w:rFonts w:ascii="SimSun" w:hAnsi="SimSun"/>
          <w:sz w:val="21"/>
          <w:szCs w:val="22"/>
        </w:rPr>
      </w:pPr>
      <w:r w:rsidRPr="00DA09AD">
        <w:rPr>
          <w:rFonts w:ascii="SimSun" w:hAnsi="SimSun" w:hint="eastAsia"/>
          <w:sz w:val="21"/>
          <w:szCs w:val="22"/>
        </w:rPr>
        <w:t>项目效果；</w:t>
      </w:r>
    </w:p>
    <w:p w:rsidR="00194A67" w:rsidRPr="00DA09AD" w:rsidRDefault="00066D0B" w:rsidP="00A970BA">
      <w:pPr>
        <w:numPr>
          <w:ilvl w:val="0"/>
          <w:numId w:val="48"/>
        </w:numPr>
        <w:spacing w:afterLines="50" w:after="120" w:line="340" w:lineRule="atLeast"/>
        <w:ind w:left="924" w:hanging="357"/>
        <w:rPr>
          <w:rFonts w:ascii="SimSun" w:hAnsi="SimSun"/>
          <w:sz w:val="21"/>
          <w:szCs w:val="22"/>
        </w:rPr>
      </w:pPr>
      <w:r w:rsidRPr="00DA09AD">
        <w:rPr>
          <w:rFonts w:ascii="SimSun" w:hAnsi="SimSun" w:hint="eastAsia"/>
          <w:sz w:val="21"/>
          <w:szCs w:val="22"/>
        </w:rPr>
        <w:t>项目可持续性；以及</w:t>
      </w:r>
    </w:p>
    <w:p w:rsidR="00D36F42" w:rsidRDefault="00066D0B" w:rsidP="00A970BA">
      <w:pPr>
        <w:numPr>
          <w:ilvl w:val="0"/>
          <w:numId w:val="48"/>
        </w:numPr>
        <w:spacing w:afterLines="50" w:after="120" w:line="340" w:lineRule="atLeast"/>
        <w:ind w:left="924" w:hanging="357"/>
        <w:rPr>
          <w:rFonts w:ascii="SimSun" w:hAnsi="SimSun"/>
          <w:sz w:val="21"/>
          <w:szCs w:val="22"/>
        </w:rPr>
      </w:pPr>
      <w:r w:rsidRPr="00DA09AD">
        <w:rPr>
          <w:rFonts w:ascii="SimSun" w:hAnsi="SimSun" w:hint="eastAsia"/>
          <w:sz w:val="21"/>
          <w:szCs w:val="22"/>
        </w:rPr>
        <w:t>发展议程建议落实</w:t>
      </w:r>
    </w:p>
    <w:p w:rsidR="00194A67" w:rsidRPr="00DA09AD"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A.</w:t>
      </w:r>
      <w:r w:rsidR="003A3D08" w:rsidRPr="00DA09AD">
        <w:rPr>
          <w:rFonts w:ascii="SimSun" w:hAnsi="SimSun" w:hint="eastAsia"/>
          <w:b/>
          <w:sz w:val="21"/>
          <w:szCs w:val="22"/>
        </w:rPr>
        <w:t>项目设计与管理</w:t>
      </w:r>
    </w:p>
    <w:p w:rsidR="00194A67" w:rsidRPr="00DA09AD" w:rsidRDefault="003A3D08"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sz w:val="21"/>
          <w:szCs w:val="22"/>
          <w:lang w:bidi="en-US"/>
        </w:rPr>
        <w:t>项目设计与管理的</w:t>
      </w:r>
      <w:r w:rsidR="00867430" w:rsidRPr="00DA09AD">
        <w:rPr>
          <w:rFonts w:ascii="SimSun" w:hAnsi="SimSun" w:hint="eastAsia"/>
          <w:sz w:val="21"/>
          <w:szCs w:val="22"/>
          <w:lang w:bidi="en-US"/>
        </w:rPr>
        <w:t>审评</w:t>
      </w:r>
      <w:r w:rsidRPr="00DA09AD">
        <w:rPr>
          <w:rFonts w:ascii="SimSun" w:hAnsi="SimSun" w:hint="eastAsia"/>
          <w:sz w:val="21"/>
          <w:szCs w:val="22"/>
          <w:lang w:bidi="en-US"/>
        </w:rPr>
        <w:t>针对以下内容：</w:t>
      </w:r>
    </w:p>
    <w:p w:rsidR="00194A67" w:rsidRPr="00DA09AD" w:rsidRDefault="00186977" w:rsidP="00A970BA">
      <w:pPr>
        <w:numPr>
          <w:ilvl w:val="0"/>
          <w:numId w:val="75"/>
        </w:numPr>
        <w:spacing w:afterLines="50" w:after="120" w:line="340" w:lineRule="atLeast"/>
        <w:ind w:left="924" w:hanging="357"/>
        <w:rPr>
          <w:rFonts w:ascii="SimSun" w:hAnsi="SimSun"/>
          <w:sz w:val="21"/>
          <w:szCs w:val="22"/>
          <w:lang w:bidi="en-US"/>
        </w:rPr>
      </w:pPr>
      <w:r>
        <w:rPr>
          <w:rFonts w:ascii="SimSun" w:hAnsi="SimSun" w:hint="eastAsia"/>
          <w:sz w:val="21"/>
          <w:szCs w:val="22"/>
          <w:lang w:bidi="en-US"/>
        </w:rPr>
        <w:t>修订项目文件是否适用</w:t>
      </w:r>
      <w:r w:rsidR="003241BC">
        <w:rPr>
          <w:rFonts w:ascii="SimSun" w:hAnsi="SimSun" w:hint="eastAsia"/>
          <w:sz w:val="21"/>
          <w:szCs w:val="22"/>
          <w:lang w:bidi="en-US"/>
        </w:rPr>
        <w:t>；</w:t>
      </w:r>
    </w:p>
    <w:p w:rsidR="00194A67" w:rsidRPr="00DA09AD" w:rsidRDefault="003A3D08" w:rsidP="00A970BA">
      <w:pPr>
        <w:numPr>
          <w:ilvl w:val="0"/>
          <w:numId w:val="75"/>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项目</w:t>
      </w:r>
      <w:r w:rsidR="00251F79" w:rsidRPr="00DA09AD">
        <w:rPr>
          <w:rFonts w:ascii="SimSun" w:hAnsi="SimSun" w:hint="eastAsia"/>
          <w:sz w:val="21"/>
          <w:szCs w:val="22"/>
          <w:lang w:bidi="en-US"/>
        </w:rPr>
        <w:t>监测</w:t>
      </w:r>
      <w:r w:rsidRPr="00DA09AD">
        <w:rPr>
          <w:rFonts w:ascii="SimSun" w:hAnsi="SimSun" w:hint="eastAsia"/>
          <w:sz w:val="21"/>
          <w:szCs w:val="22"/>
          <w:lang w:bidi="en-US"/>
        </w:rPr>
        <w:t>、自我评估和报告工具以及分析是否</w:t>
      </w:r>
      <w:r w:rsidR="00435FDA" w:rsidRPr="00DA09AD">
        <w:rPr>
          <w:rFonts w:ascii="SimSun" w:hAnsi="SimSun" w:hint="eastAsia"/>
          <w:sz w:val="21"/>
          <w:szCs w:val="22"/>
          <w:lang w:bidi="en-US"/>
        </w:rPr>
        <w:t>实</w:t>
      </w:r>
      <w:r w:rsidR="00186977">
        <w:rPr>
          <w:rFonts w:ascii="SimSun" w:hAnsi="SimSun" w:hint="eastAsia"/>
          <w:sz w:val="21"/>
          <w:szCs w:val="22"/>
          <w:lang w:bidi="en-US"/>
        </w:rPr>
        <w:t>用</w:t>
      </w:r>
      <w:r w:rsidR="003241BC">
        <w:rPr>
          <w:rFonts w:ascii="SimSun" w:hAnsi="SimSun" w:hint="eastAsia"/>
          <w:sz w:val="21"/>
          <w:szCs w:val="22"/>
          <w:lang w:bidi="en-US"/>
        </w:rPr>
        <w:t>；</w:t>
      </w:r>
    </w:p>
    <w:p w:rsidR="00194A67" w:rsidRPr="00DA09AD" w:rsidRDefault="003A3D08" w:rsidP="00A970BA">
      <w:pPr>
        <w:numPr>
          <w:ilvl w:val="0"/>
          <w:numId w:val="75"/>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产权组织秘书处内</w:t>
      </w:r>
      <w:r w:rsidR="003C2ADA">
        <w:rPr>
          <w:rFonts w:ascii="SimSun" w:hAnsi="SimSun" w:hint="eastAsia"/>
          <w:sz w:val="21"/>
          <w:szCs w:val="22"/>
        </w:rPr>
        <w:t>其他</w:t>
      </w:r>
      <w:r w:rsidRPr="00DA09AD">
        <w:rPr>
          <w:rFonts w:ascii="SimSun" w:hAnsi="SimSun" w:hint="eastAsia"/>
          <w:sz w:val="21"/>
          <w:szCs w:val="22"/>
          <w:lang w:bidi="en-US"/>
        </w:rPr>
        <w:t>实体对项目实施的贡献</w:t>
      </w:r>
      <w:r w:rsidR="003241BC">
        <w:rPr>
          <w:rFonts w:ascii="SimSun" w:hAnsi="SimSun" w:hint="eastAsia"/>
          <w:sz w:val="21"/>
          <w:szCs w:val="22"/>
          <w:lang w:bidi="en-US"/>
        </w:rPr>
        <w:t>；</w:t>
      </w:r>
    </w:p>
    <w:p w:rsidR="00194A67" w:rsidRPr="00DA09AD" w:rsidRDefault="003A3D08" w:rsidP="00A970BA">
      <w:pPr>
        <w:numPr>
          <w:ilvl w:val="0"/>
          <w:numId w:val="75"/>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已查明风险对项目</w:t>
      </w:r>
      <w:r w:rsidRPr="00DA09AD">
        <w:rPr>
          <w:rFonts w:ascii="SimSun" w:hAnsi="SimSun" w:hint="eastAsia"/>
          <w:sz w:val="21"/>
          <w:szCs w:val="22"/>
        </w:rPr>
        <w:t>实施</w:t>
      </w:r>
      <w:r w:rsidRPr="00DA09AD">
        <w:rPr>
          <w:rFonts w:ascii="SimSun" w:hAnsi="SimSun" w:hint="eastAsia"/>
          <w:sz w:val="21"/>
          <w:szCs w:val="22"/>
          <w:lang w:bidi="en-US"/>
        </w:rPr>
        <w:t>的影响</w:t>
      </w:r>
      <w:r w:rsidR="003241BC">
        <w:rPr>
          <w:rFonts w:ascii="SimSun" w:hAnsi="SimSun" w:hint="eastAsia"/>
          <w:sz w:val="21"/>
          <w:szCs w:val="22"/>
          <w:lang w:bidi="en-US"/>
        </w:rPr>
        <w:t>；</w:t>
      </w:r>
    </w:p>
    <w:p w:rsidR="00D36F42" w:rsidRDefault="003A3D08" w:rsidP="00A970BA">
      <w:pPr>
        <w:numPr>
          <w:ilvl w:val="0"/>
          <w:numId w:val="75"/>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新的趋势、技术和</w:t>
      </w:r>
      <w:r w:rsidR="003C2ADA">
        <w:rPr>
          <w:rFonts w:ascii="SimSun" w:hAnsi="SimSun" w:hint="eastAsia"/>
          <w:sz w:val="21"/>
          <w:szCs w:val="22"/>
          <w:lang w:bidi="en-US"/>
        </w:rPr>
        <w:t>其他</w:t>
      </w:r>
      <w:r w:rsidRPr="00DA09AD">
        <w:rPr>
          <w:rFonts w:ascii="SimSun" w:hAnsi="SimSun" w:hint="eastAsia"/>
          <w:sz w:val="21"/>
          <w:szCs w:val="22"/>
          <w:lang w:bidi="en-US"/>
        </w:rPr>
        <w:t>外部力量的影响</w:t>
      </w:r>
      <w:r w:rsidR="003241BC">
        <w:rPr>
          <w:rFonts w:ascii="SimSun" w:hAnsi="SimSun" w:hint="eastAsia"/>
          <w:sz w:val="21"/>
          <w:szCs w:val="22"/>
          <w:lang w:bidi="en-US"/>
        </w:rPr>
        <w:t>。</w:t>
      </w:r>
    </w:p>
    <w:p w:rsidR="00D36F42" w:rsidRPr="008C3BD4"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rPr>
      </w:pPr>
      <w:r w:rsidRPr="008C3BD4">
        <w:rPr>
          <w:rFonts w:ascii="KaiTi" w:eastAsia="KaiTi" w:hAnsi="KaiTi"/>
          <w:b/>
          <w:sz w:val="21"/>
          <w:szCs w:val="22"/>
        </w:rPr>
        <w:t>A1</w:t>
      </w:r>
      <w:r w:rsidR="002110F6" w:rsidRPr="008C3BD4">
        <w:rPr>
          <w:rFonts w:ascii="KaiTi" w:eastAsia="KaiTi" w:hAnsi="KaiTi"/>
          <w:sz w:val="21"/>
          <w:szCs w:val="22"/>
        </w:rPr>
        <w:t>：</w:t>
      </w:r>
      <w:r w:rsidR="005831F8" w:rsidRPr="008C3BD4">
        <w:rPr>
          <w:rFonts w:ascii="KaiTi" w:eastAsia="KaiTi" w:hAnsi="KaiTi" w:hint="eastAsia"/>
          <w:sz w:val="21"/>
          <w:szCs w:val="22"/>
        </w:rPr>
        <w:t>修订项目文件是否可</w:t>
      </w:r>
      <w:r w:rsidR="005831F8" w:rsidRPr="008C3BD4">
        <w:rPr>
          <w:rFonts w:ascii="KaiTi" w:eastAsia="KaiTi" w:hAnsi="KaiTi" w:hint="eastAsia"/>
          <w:sz w:val="21"/>
          <w:szCs w:val="22"/>
          <w:lang w:bidi="en-US"/>
        </w:rPr>
        <w:t>指导</w:t>
      </w:r>
      <w:r w:rsidR="005831F8" w:rsidRPr="008C3BD4">
        <w:rPr>
          <w:rFonts w:ascii="KaiTi" w:eastAsia="KaiTi" w:hAnsi="KaiTi" w:hint="eastAsia"/>
          <w:sz w:val="21"/>
          <w:szCs w:val="22"/>
        </w:rPr>
        <w:t>实施工作以及已有成果</w:t>
      </w:r>
      <w:r w:rsidR="00867430" w:rsidRPr="008C3BD4">
        <w:rPr>
          <w:rFonts w:ascii="KaiTi" w:eastAsia="KaiTi" w:hAnsi="KaiTi" w:hint="eastAsia"/>
          <w:sz w:val="21"/>
          <w:szCs w:val="22"/>
        </w:rPr>
        <w:t>审评</w:t>
      </w:r>
      <w:r w:rsidR="005831F8" w:rsidRPr="008C3BD4">
        <w:rPr>
          <w:rFonts w:ascii="KaiTi" w:eastAsia="KaiTi" w:hAnsi="KaiTi" w:hint="eastAsia"/>
          <w:sz w:val="21"/>
          <w:szCs w:val="22"/>
        </w:rPr>
        <w:t>。</w:t>
      </w:r>
    </w:p>
    <w:p w:rsidR="00194A67" w:rsidRPr="00DA09AD" w:rsidRDefault="005831F8" w:rsidP="00A970BA">
      <w:pPr>
        <w:numPr>
          <w:ilvl w:val="0"/>
          <w:numId w:val="29"/>
        </w:numPr>
        <w:tabs>
          <w:tab w:val="clear" w:pos="567"/>
        </w:tabs>
        <w:overflowPunct w:val="0"/>
        <w:spacing w:afterLines="50" w:after="120" w:line="340" w:lineRule="atLeast"/>
        <w:jc w:val="both"/>
        <w:rPr>
          <w:rFonts w:ascii="SimSun" w:hAnsi="SimSun"/>
          <w:b/>
          <w:sz w:val="21"/>
          <w:szCs w:val="22"/>
        </w:rPr>
      </w:pPr>
      <w:r w:rsidRPr="00DA09AD">
        <w:rPr>
          <w:rFonts w:ascii="SimSun" w:hAnsi="SimSun" w:hint="eastAsia"/>
          <w:b/>
          <w:sz w:val="21"/>
          <w:szCs w:val="22"/>
        </w:rPr>
        <w:t>发现</w:t>
      </w:r>
      <w:r w:rsidR="00194A67" w:rsidRPr="00DA09AD">
        <w:rPr>
          <w:rFonts w:ascii="SimSun" w:hAnsi="SimSun"/>
          <w:b/>
          <w:sz w:val="21"/>
          <w:szCs w:val="22"/>
        </w:rPr>
        <w:t>1</w:t>
      </w:r>
      <w:r w:rsidRPr="00DA09AD">
        <w:rPr>
          <w:rFonts w:ascii="SimSun" w:hAnsi="SimSun" w:hint="eastAsia"/>
          <w:b/>
          <w:sz w:val="21"/>
          <w:szCs w:val="22"/>
        </w:rPr>
        <w:t>：修订项目文件足以指导项目实施工作以及已有成果</w:t>
      </w:r>
      <w:r w:rsidR="00867430" w:rsidRPr="00DA09AD">
        <w:rPr>
          <w:rFonts w:ascii="SimSun" w:hAnsi="SimSun" w:hint="eastAsia"/>
          <w:b/>
          <w:sz w:val="21"/>
          <w:szCs w:val="22"/>
        </w:rPr>
        <w:t>审评</w:t>
      </w:r>
      <w:r w:rsidRPr="00DA09AD">
        <w:rPr>
          <w:rFonts w:ascii="SimSun" w:hAnsi="SimSun" w:hint="eastAsia"/>
          <w:b/>
          <w:sz w:val="21"/>
          <w:szCs w:val="22"/>
        </w:rPr>
        <w:t>。</w:t>
      </w:r>
    </w:p>
    <w:p w:rsidR="00194A67" w:rsidRPr="00DA09AD" w:rsidRDefault="005831F8"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成就：</w:t>
      </w:r>
      <w:r w:rsidR="00246E38" w:rsidRPr="002A500C">
        <w:rPr>
          <w:rFonts w:ascii="SimSun" w:hAnsi="SimSun" w:hint="eastAsia"/>
          <w:sz w:val="21"/>
          <w:szCs w:val="22"/>
        </w:rPr>
        <w:t>下列成就支持这一发现：</w:t>
      </w:r>
    </w:p>
    <w:p w:rsidR="00194A67" w:rsidRPr="00DA09AD" w:rsidRDefault="00714362" w:rsidP="00A970BA">
      <w:pPr>
        <w:numPr>
          <w:ilvl w:val="1"/>
          <w:numId w:val="17"/>
        </w:numPr>
        <w:overflowPunct w:val="0"/>
        <w:spacing w:afterLines="50" w:after="120" w:line="340" w:lineRule="atLeast"/>
        <w:ind w:left="1134" w:hanging="567"/>
        <w:jc w:val="both"/>
        <w:rPr>
          <w:rFonts w:ascii="SimSun" w:hAnsi="SimSun"/>
          <w:sz w:val="21"/>
          <w:szCs w:val="22"/>
        </w:rPr>
      </w:pPr>
      <w:r w:rsidRPr="00DA09AD">
        <w:rPr>
          <w:rFonts w:ascii="SimSun" w:hAnsi="SimSun" w:hint="eastAsia"/>
          <w:sz w:val="21"/>
          <w:szCs w:val="22"/>
        </w:rPr>
        <w:t>修订项目文件所确认的所有关键步骤都成功完成，未改动修订项目文件。</w:t>
      </w:r>
    </w:p>
    <w:tbl>
      <w:tblPr>
        <w:tblW w:w="897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4382"/>
        <w:gridCol w:w="1260"/>
        <w:gridCol w:w="1127"/>
        <w:gridCol w:w="1633"/>
      </w:tblGrid>
      <w:tr w:rsidR="00194A67" w:rsidRPr="00DA09AD" w:rsidTr="009D1D47">
        <w:tc>
          <w:tcPr>
            <w:tcW w:w="568" w:type="dxa"/>
          </w:tcPr>
          <w:p w:rsidR="00194A67" w:rsidRPr="00DA09AD" w:rsidRDefault="00194A67" w:rsidP="002A500C">
            <w:pPr>
              <w:spacing w:after="60"/>
              <w:rPr>
                <w:rFonts w:ascii="SimSun" w:hAnsi="SimSun"/>
                <w:b/>
                <w:sz w:val="21"/>
                <w:szCs w:val="22"/>
              </w:rPr>
            </w:pPr>
          </w:p>
        </w:tc>
        <w:tc>
          <w:tcPr>
            <w:tcW w:w="4382" w:type="dxa"/>
          </w:tcPr>
          <w:p w:rsidR="00194A67" w:rsidRPr="00DA09AD" w:rsidRDefault="00714362" w:rsidP="002A500C">
            <w:pPr>
              <w:spacing w:after="60"/>
              <w:rPr>
                <w:rFonts w:ascii="SimSun" w:hAnsi="SimSun"/>
                <w:b/>
                <w:sz w:val="21"/>
                <w:szCs w:val="22"/>
              </w:rPr>
            </w:pPr>
            <w:r w:rsidRPr="00DA09AD">
              <w:rPr>
                <w:rFonts w:ascii="SimSun" w:hAnsi="SimSun" w:hint="eastAsia"/>
                <w:b/>
                <w:sz w:val="21"/>
                <w:szCs w:val="22"/>
              </w:rPr>
              <w:t>工作</w:t>
            </w:r>
          </w:p>
        </w:tc>
        <w:tc>
          <w:tcPr>
            <w:tcW w:w="1260" w:type="dxa"/>
          </w:tcPr>
          <w:p w:rsidR="00194A67" w:rsidRPr="00DA09AD" w:rsidRDefault="00714362" w:rsidP="002A500C">
            <w:pPr>
              <w:spacing w:after="60"/>
              <w:rPr>
                <w:rFonts w:ascii="SimSun" w:hAnsi="SimSun"/>
                <w:b/>
                <w:sz w:val="21"/>
                <w:szCs w:val="22"/>
              </w:rPr>
            </w:pPr>
            <w:r w:rsidRPr="00DA09AD">
              <w:rPr>
                <w:rFonts w:ascii="SimSun" w:hAnsi="SimSun" w:hint="eastAsia"/>
                <w:b/>
                <w:sz w:val="21"/>
                <w:szCs w:val="22"/>
              </w:rPr>
              <w:t>坦桑尼亚</w:t>
            </w:r>
          </w:p>
        </w:tc>
        <w:tc>
          <w:tcPr>
            <w:tcW w:w="1127" w:type="dxa"/>
          </w:tcPr>
          <w:p w:rsidR="00194A67" w:rsidRPr="00DA09AD" w:rsidRDefault="00714362" w:rsidP="002A500C">
            <w:pPr>
              <w:spacing w:after="60"/>
              <w:rPr>
                <w:rFonts w:ascii="SimSun" w:hAnsi="SimSun"/>
                <w:b/>
                <w:sz w:val="21"/>
                <w:szCs w:val="22"/>
              </w:rPr>
            </w:pPr>
            <w:r w:rsidRPr="00DA09AD">
              <w:rPr>
                <w:rFonts w:ascii="SimSun" w:hAnsi="SimSun" w:hint="eastAsia"/>
                <w:b/>
                <w:sz w:val="21"/>
                <w:szCs w:val="22"/>
              </w:rPr>
              <w:t>卢旺达</w:t>
            </w:r>
          </w:p>
        </w:tc>
        <w:tc>
          <w:tcPr>
            <w:tcW w:w="1633" w:type="dxa"/>
          </w:tcPr>
          <w:p w:rsidR="00194A67" w:rsidRPr="00DA09AD" w:rsidRDefault="00714362" w:rsidP="002A500C">
            <w:pPr>
              <w:spacing w:after="60"/>
              <w:rPr>
                <w:rFonts w:ascii="SimSun" w:hAnsi="SimSun"/>
                <w:b/>
                <w:sz w:val="21"/>
                <w:szCs w:val="22"/>
              </w:rPr>
            </w:pPr>
            <w:r w:rsidRPr="00DA09AD">
              <w:rPr>
                <w:rFonts w:ascii="SimSun" w:hAnsi="SimSun" w:hint="eastAsia"/>
                <w:b/>
                <w:sz w:val="21"/>
                <w:szCs w:val="22"/>
              </w:rPr>
              <w:t>埃塞俄比亚</w:t>
            </w:r>
          </w:p>
        </w:tc>
      </w:tr>
      <w:tr w:rsidR="00194A67" w:rsidRPr="00DA09AD" w:rsidTr="009D1D47">
        <w:tc>
          <w:tcPr>
            <w:tcW w:w="568" w:type="dxa"/>
          </w:tcPr>
          <w:p w:rsidR="00194A67" w:rsidRPr="00DA09AD" w:rsidRDefault="00194A67" w:rsidP="002A500C">
            <w:pPr>
              <w:spacing w:after="60"/>
              <w:rPr>
                <w:rFonts w:ascii="SimSun" w:hAnsi="SimSun"/>
                <w:sz w:val="21"/>
                <w:szCs w:val="22"/>
              </w:rPr>
            </w:pPr>
            <w:r w:rsidRPr="00DA09AD">
              <w:rPr>
                <w:rFonts w:ascii="SimSun" w:hAnsi="SimSun"/>
                <w:sz w:val="21"/>
                <w:szCs w:val="22"/>
              </w:rPr>
              <w:t>1</w:t>
            </w:r>
          </w:p>
        </w:tc>
        <w:tc>
          <w:tcPr>
            <w:tcW w:w="4382" w:type="dxa"/>
          </w:tcPr>
          <w:p w:rsidR="00194A67" w:rsidRPr="00DA09AD" w:rsidRDefault="00246E38" w:rsidP="002A500C">
            <w:pPr>
              <w:spacing w:after="60"/>
              <w:rPr>
                <w:rFonts w:ascii="SimSun" w:hAnsi="SimSun"/>
                <w:sz w:val="21"/>
                <w:szCs w:val="22"/>
              </w:rPr>
            </w:pPr>
            <w:r w:rsidRPr="00DA09AD">
              <w:rPr>
                <w:rFonts w:ascii="SimSun" w:hAnsi="SimSun" w:hint="eastAsia"/>
                <w:sz w:val="21"/>
                <w:szCs w:val="22"/>
              </w:rPr>
              <w:t>签署谅解备忘录</w:t>
            </w:r>
          </w:p>
        </w:tc>
        <w:tc>
          <w:tcPr>
            <w:tcW w:w="1260" w:type="dxa"/>
          </w:tcPr>
          <w:p w:rsidR="00194A67" w:rsidRPr="00DA09AD" w:rsidRDefault="00194A67" w:rsidP="00A970BA">
            <w:pPr>
              <w:numPr>
                <w:ilvl w:val="0"/>
                <w:numId w:val="30"/>
              </w:numPr>
              <w:spacing w:after="60"/>
              <w:rPr>
                <w:rFonts w:ascii="SimSun" w:hAnsi="SimSun"/>
                <w:sz w:val="21"/>
                <w:szCs w:val="22"/>
              </w:rPr>
            </w:pPr>
          </w:p>
        </w:tc>
        <w:tc>
          <w:tcPr>
            <w:tcW w:w="1127" w:type="dxa"/>
          </w:tcPr>
          <w:p w:rsidR="00194A67" w:rsidRPr="00DA09AD" w:rsidRDefault="00194A67" w:rsidP="00A970BA">
            <w:pPr>
              <w:numPr>
                <w:ilvl w:val="0"/>
                <w:numId w:val="30"/>
              </w:numPr>
              <w:spacing w:after="60"/>
              <w:rPr>
                <w:rFonts w:ascii="SimSun" w:hAnsi="SimSun"/>
                <w:sz w:val="21"/>
                <w:szCs w:val="22"/>
              </w:rPr>
            </w:pPr>
          </w:p>
        </w:tc>
        <w:tc>
          <w:tcPr>
            <w:tcW w:w="1633" w:type="dxa"/>
          </w:tcPr>
          <w:p w:rsidR="00194A67" w:rsidRPr="00DA09AD" w:rsidRDefault="00194A67" w:rsidP="00A970BA">
            <w:pPr>
              <w:numPr>
                <w:ilvl w:val="0"/>
                <w:numId w:val="30"/>
              </w:numPr>
              <w:spacing w:after="60"/>
              <w:rPr>
                <w:rFonts w:ascii="SimSun" w:hAnsi="SimSun"/>
                <w:sz w:val="21"/>
                <w:szCs w:val="22"/>
              </w:rPr>
            </w:pPr>
          </w:p>
        </w:tc>
      </w:tr>
      <w:tr w:rsidR="00194A67" w:rsidRPr="00DA09AD" w:rsidTr="009D1D47">
        <w:tc>
          <w:tcPr>
            <w:tcW w:w="568" w:type="dxa"/>
          </w:tcPr>
          <w:p w:rsidR="00194A67" w:rsidRPr="00DA09AD" w:rsidRDefault="00194A67" w:rsidP="002A500C">
            <w:pPr>
              <w:spacing w:after="60"/>
              <w:rPr>
                <w:rFonts w:ascii="SimSun" w:hAnsi="SimSun"/>
                <w:sz w:val="21"/>
                <w:szCs w:val="22"/>
              </w:rPr>
            </w:pPr>
            <w:r w:rsidRPr="00DA09AD">
              <w:rPr>
                <w:rFonts w:ascii="SimSun" w:hAnsi="SimSun"/>
                <w:sz w:val="21"/>
                <w:szCs w:val="22"/>
              </w:rPr>
              <w:t>2</w:t>
            </w:r>
          </w:p>
        </w:tc>
        <w:tc>
          <w:tcPr>
            <w:tcW w:w="4382" w:type="dxa"/>
          </w:tcPr>
          <w:p w:rsidR="00194A67" w:rsidRPr="00DA09AD" w:rsidRDefault="00246E38" w:rsidP="002A500C">
            <w:pPr>
              <w:spacing w:after="60"/>
              <w:rPr>
                <w:rFonts w:ascii="SimSun" w:hAnsi="SimSun"/>
                <w:sz w:val="21"/>
                <w:szCs w:val="22"/>
              </w:rPr>
            </w:pPr>
            <w:r w:rsidRPr="00DA09AD">
              <w:rPr>
                <w:rFonts w:ascii="SimSun" w:hAnsi="SimSun" w:hint="eastAsia"/>
                <w:sz w:val="21"/>
                <w:szCs w:val="22"/>
              </w:rPr>
              <w:t>成立国家专家组</w:t>
            </w:r>
          </w:p>
        </w:tc>
        <w:tc>
          <w:tcPr>
            <w:tcW w:w="1260" w:type="dxa"/>
          </w:tcPr>
          <w:p w:rsidR="00194A67" w:rsidRPr="00DA09AD" w:rsidRDefault="00194A67" w:rsidP="00A970BA">
            <w:pPr>
              <w:numPr>
                <w:ilvl w:val="0"/>
                <w:numId w:val="30"/>
              </w:numPr>
              <w:spacing w:after="60"/>
              <w:rPr>
                <w:rFonts w:ascii="SimSun" w:hAnsi="SimSun"/>
                <w:sz w:val="21"/>
                <w:szCs w:val="22"/>
              </w:rPr>
            </w:pPr>
          </w:p>
        </w:tc>
        <w:tc>
          <w:tcPr>
            <w:tcW w:w="1127" w:type="dxa"/>
          </w:tcPr>
          <w:p w:rsidR="00194A67" w:rsidRPr="00DA09AD" w:rsidRDefault="00194A67" w:rsidP="00A970BA">
            <w:pPr>
              <w:numPr>
                <w:ilvl w:val="0"/>
                <w:numId w:val="30"/>
              </w:numPr>
              <w:spacing w:after="60"/>
              <w:rPr>
                <w:rFonts w:ascii="SimSun" w:hAnsi="SimSun"/>
                <w:sz w:val="21"/>
                <w:szCs w:val="22"/>
              </w:rPr>
            </w:pPr>
          </w:p>
        </w:tc>
        <w:tc>
          <w:tcPr>
            <w:tcW w:w="1633" w:type="dxa"/>
          </w:tcPr>
          <w:p w:rsidR="00194A67" w:rsidRPr="00DA09AD" w:rsidRDefault="00194A67" w:rsidP="00A970BA">
            <w:pPr>
              <w:numPr>
                <w:ilvl w:val="0"/>
                <w:numId w:val="30"/>
              </w:numPr>
              <w:spacing w:after="60"/>
              <w:rPr>
                <w:rFonts w:ascii="SimSun" w:hAnsi="SimSun"/>
                <w:sz w:val="21"/>
                <w:szCs w:val="22"/>
              </w:rPr>
            </w:pPr>
          </w:p>
        </w:tc>
      </w:tr>
      <w:tr w:rsidR="00194A67" w:rsidRPr="00DA09AD" w:rsidTr="009D1D47">
        <w:tc>
          <w:tcPr>
            <w:tcW w:w="568" w:type="dxa"/>
          </w:tcPr>
          <w:p w:rsidR="00194A67" w:rsidRPr="00DA09AD" w:rsidRDefault="00194A67" w:rsidP="002A500C">
            <w:pPr>
              <w:spacing w:after="60"/>
              <w:rPr>
                <w:rFonts w:ascii="SimSun" w:hAnsi="SimSun"/>
                <w:sz w:val="21"/>
                <w:szCs w:val="22"/>
              </w:rPr>
            </w:pPr>
            <w:r w:rsidRPr="00DA09AD">
              <w:rPr>
                <w:rFonts w:ascii="SimSun" w:hAnsi="SimSun"/>
                <w:sz w:val="21"/>
                <w:szCs w:val="22"/>
              </w:rPr>
              <w:t>3</w:t>
            </w:r>
          </w:p>
        </w:tc>
        <w:tc>
          <w:tcPr>
            <w:tcW w:w="4382" w:type="dxa"/>
          </w:tcPr>
          <w:p w:rsidR="00194A67" w:rsidRPr="00DA09AD" w:rsidRDefault="00246E38" w:rsidP="002A500C">
            <w:pPr>
              <w:spacing w:after="60"/>
              <w:rPr>
                <w:rFonts w:ascii="SimSun" w:hAnsi="SimSun"/>
                <w:sz w:val="21"/>
                <w:szCs w:val="22"/>
              </w:rPr>
            </w:pPr>
            <w:r w:rsidRPr="00DA09AD">
              <w:rPr>
                <w:rFonts w:ascii="SimSun" w:hAnsi="SimSun" w:hint="eastAsia"/>
                <w:sz w:val="21"/>
                <w:szCs w:val="22"/>
              </w:rPr>
              <w:t>查明紧急发展需求领域</w:t>
            </w:r>
          </w:p>
        </w:tc>
        <w:tc>
          <w:tcPr>
            <w:tcW w:w="1260" w:type="dxa"/>
          </w:tcPr>
          <w:p w:rsidR="00194A67" w:rsidRPr="00DA09AD" w:rsidRDefault="00194A67" w:rsidP="00A970BA">
            <w:pPr>
              <w:numPr>
                <w:ilvl w:val="0"/>
                <w:numId w:val="30"/>
              </w:numPr>
              <w:spacing w:after="60"/>
              <w:rPr>
                <w:rFonts w:ascii="SimSun" w:hAnsi="SimSun"/>
                <w:sz w:val="21"/>
                <w:szCs w:val="22"/>
              </w:rPr>
            </w:pPr>
          </w:p>
        </w:tc>
        <w:tc>
          <w:tcPr>
            <w:tcW w:w="1127" w:type="dxa"/>
          </w:tcPr>
          <w:p w:rsidR="00194A67" w:rsidRPr="00DA09AD" w:rsidRDefault="00194A67" w:rsidP="00A970BA">
            <w:pPr>
              <w:numPr>
                <w:ilvl w:val="0"/>
                <w:numId w:val="30"/>
              </w:numPr>
              <w:spacing w:after="60"/>
              <w:rPr>
                <w:rFonts w:ascii="SimSun" w:hAnsi="SimSun"/>
                <w:sz w:val="21"/>
                <w:szCs w:val="22"/>
              </w:rPr>
            </w:pPr>
          </w:p>
        </w:tc>
        <w:tc>
          <w:tcPr>
            <w:tcW w:w="1633" w:type="dxa"/>
          </w:tcPr>
          <w:p w:rsidR="00194A67" w:rsidRPr="00DA09AD" w:rsidRDefault="00194A67" w:rsidP="00A970BA">
            <w:pPr>
              <w:numPr>
                <w:ilvl w:val="0"/>
                <w:numId w:val="30"/>
              </w:numPr>
              <w:spacing w:after="60"/>
              <w:rPr>
                <w:rFonts w:ascii="SimSun" w:hAnsi="SimSun"/>
                <w:sz w:val="21"/>
                <w:szCs w:val="22"/>
              </w:rPr>
            </w:pPr>
          </w:p>
        </w:tc>
      </w:tr>
      <w:tr w:rsidR="00194A67" w:rsidRPr="00DA09AD" w:rsidTr="009D1D47">
        <w:tc>
          <w:tcPr>
            <w:tcW w:w="568" w:type="dxa"/>
          </w:tcPr>
          <w:p w:rsidR="00194A67" w:rsidRPr="00DA09AD" w:rsidRDefault="00194A67" w:rsidP="002A500C">
            <w:pPr>
              <w:spacing w:after="60"/>
              <w:rPr>
                <w:rFonts w:ascii="SimSun" w:hAnsi="SimSun"/>
                <w:sz w:val="21"/>
                <w:szCs w:val="22"/>
              </w:rPr>
            </w:pPr>
            <w:r w:rsidRPr="00DA09AD">
              <w:rPr>
                <w:rFonts w:ascii="SimSun" w:hAnsi="SimSun"/>
                <w:sz w:val="21"/>
                <w:szCs w:val="22"/>
              </w:rPr>
              <w:t>4</w:t>
            </w:r>
          </w:p>
        </w:tc>
        <w:tc>
          <w:tcPr>
            <w:tcW w:w="4382" w:type="dxa"/>
          </w:tcPr>
          <w:p w:rsidR="00194A67" w:rsidRPr="00DA09AD" w:rsidRDefault="0037285D" w:rsidP="002A500C">
            <w:pPr>
              <w:spacing w:after="60"/>
              <w:rPr>
                <w:rFonts w:ascii="SimSun" w:hAnsi="SimSun"/>
                <w:sz w:val="21"/>
                <w:szCs w:val="22"/>
              </w:rPr>
            </w:pPr>
            <w:r w:rsidRPr="00DA09AD">
              <w:rPr>
                <w:rFonts w:ascii="SimSun" w:hAnsi="SimSun" w:hint="eastAsia"/>
                <w:sz w:val="21"/>
                <w:szCs w:val="22"/>
              </w:rPr>
              <w:t>编制</w:t>
            </w:r>
            <w:r w:rsidR="00246E38" w:rsidRPr="00DA09AD">
              <w:rPr>
                <w:rFonts w:ascii="SimSun" w:hAnsi="SimSun" w:hint="eastAsia"/>
                <w:sz w:val="21"/>
                <w:szCs w:val="22"/>
              </w:rPr>
              <w:t>检索</w:t>
            </w:r>
            <w:r w:rsidRPr="00DA09AD">
              <w:rPr>
                <w:rFonts w:ascii="SimSun" w:hAnsi="SimSun" w:hint="eastAsia"/>
                <w:sz w:val="21"/>
                <w:szCs w:val="22"/>
              </w:rPr>
              <w:t>请求</w:t>
            </w:r>
          </w:p>
        </w:tc>
        <w:tc>
          <w:tcPr>
            <w:tcW w:w="1260" w:type="dxa"/>
          </w:tcPr>
          <w:p w:rsidR="00194A67" w:rsidRPr="00DA09AD" w:rsidRDefault="00194A67" w:rsidP="00A970BA">
            <w:pPr>
              <w:numPr>
                <w:ilvl w:val="0"/>
                <w:numId w:val="30"/>
              </w:numPr>
              <w:spacing w:after="60"/>
              <w:rPr>
                <w:rFonts w:ascii="SimSun" w:hAnsi="SimSun"/>
                <w:sz w:val="21"/>
                <w:szCs w:val="22"/>
              </w:rPr>
            </w:pPr>
          </w:p>
        </w:tc>
        <w:tc>
          <w:tcPr>
            <w:tcW w:w="1127" w:type="dxa"/>
          </w:tcPr>
          <w:p w:rsidR="00194A67" w:rsidRPr="00DA09AD" w:rsidRDefault="00194A67" w:rsidP="00A970BA">
            <w:pPr>
              <w:numPr>
                <w:ilvl w:val="0"/>
                <w:numId w:val="30"/>
              </w:numPr>
              <w:spacing w:after="60"/>
              <w:rPr>
                <w:rFonts w:ascii="SimSun" w:hAnsi="SimSun"/>
                <w:sz w:val="21"/>
                <w:szCs w:val="22"/>
              </w:rPr>
            </w:pPr>
          </w:p>
        </w:tc>
        <w:tc>
          <w:tcPr>
            <w:tcW w:w="1633" w:type="dxa"/>
          </w:tcPr>
          <w:p w:rsidR="00194A67" w:rsidRPr="00DA09AD" w:rsidRDefault="00194A67" w:rsidP="00A970BA">
            <w:pPr>
              <w:numPr>
                <w:ilvl w:val="0"/>
                <w:numId w:val="30"/>
              </w:numPr>
              <w:spacing w:after="60"/>
              <w:rPr>
                <w:rFonts w:ascii="SimSun" w:hAnsi="SimSun"/>
                <w:sz w:val="21"/>
                <w:szCs w:val="22"/>
              </w:rPr>
            </w:pPr>
          </w:p>
        </w:tc>
      </w:tr>
      <w:tr w:rsidR="00194A67" w:rsidRPr="00DA09AD" w:rsidTr="009D1D47">
        <w:tc>
          <w:tcPr>
            <w:tcW w:w="568" w:type="dxa"/>
          </w:tcPr>
          <w:p w:rsidR="00194A67" w:rsidRPr="00DA09AD" w:rsidRDefault="00194A67" w:rsidP="002A500C">
            <w:pPr>
              <w:spacing w:after="60"/>
              <w:rPr>
                <w:rFonts w:ascii="SimSun" w:hAnsi="SimSun"/>
                <w:sz w:val="21"/>
                <w:szCs w:val="22"/>
              </w:rPr>
            </w:pPr>
            <w:r w:rsidRPr="00DA09AD">
              <w:rPr>
                <w:rFonts w:ascii="SimSun" w:hAnsi="SimSun"/>
                <w:sz w:val="21"/>
                <w:szCs w:val="22"/>
              </w:rPr>
              <w:t>5</w:t>
            </w:r>
          </w:p>
        </w:tc>
        <w:tc>
          <w:tcPr>
            <w:tcW w:w="4382" w:type="dxa"/>
          </w:tcPr>
          <w:p w:rsidR="00194A67" w:rsidRPr="00DA09AD" w:rsidRDefault="00246E38" w:rsidP="002A500C">
            <w:pPr>
              <w:spacing w:after="60"/>
              <w:rPr>
                <w:rFonts w:ascii="SimSun" w:hAnsi="SimSun"/>
                <w:sz w:val="21"/>
                <w:szCs w:val="22"/>
              </w:rPr>
            </w:pPr>
            <w:r w:rsidRPr="00DA09AD">
              <w:rPr>
                <w:rFonts w:ascii="SimSun" w:hAnsi="SimSun" w:hint="eastAsia"/>
                <w:sz w:val="21"/>
                <w:szCs w:val="22"/>
              </w:rPr>
              <w:t>进行专利检索</w:t>
            </w:r>
          </w:p>
        </w:tc>
        <w:tc>
          <w:tcPr>
            <w:tcW w:w="1260" w:type="dxa"/>
          </w:tcPr>
          <w:p w:rsidR="00194A67" w:rsidRPr="00DA09AD" w:rsidRDefault="00194A67" w:rsidP="00A970BA">
            <w:pPr>
              <w:numPr>
                <w:ilvl w:val="0"/>
                <w:numId w:val="30"/>
              </w:numPr>
              <w:spacing w:after="60"/>
              <w:rPr>
                <w:rFonts w:ascii="SimSun" w:hAnsi="SimSun"/>
                <w:sz w:val="21"/>
                <w:szCs w:val="22"/>
              </w:rPr>
            </w:pPr>
          </w:p>
        </w:tc>
        <w:tc>
          <w:tcPr>
            <w:tcW w:w="1127" w:type="dxa"/>
          </w:tcPr>
          <w:p w:rsidR="00194A67" w:rsidRPr="00DA09AD" w:rsidRDefault="00194A67" w:rsidP="00A970BA">
            <w:pPr>
              <w:numPr>
                <w:ilvl w:val="0"/>
                <w:numId w:val="30"/>
              </w:numPr>
              <w:spacing w:after="60"/>
              <w:rPr>
                <w:rFonts w:ascii="SimSun" w:hAnsi="SimSun"/>
                <w:sz w:val="21"/>
                <w:szCs w:val="22"/>
              </w:rPr>
            </w:pPr>
          </w:p>
        </w:tc>
        <w:tc>
          <w:tcPr>
            <w:tcW w:w="1633" w:type="dxa"/>
          </w:tcPr>
          <w:p w:rsidR="00194A67" w:rsidRPr="00DA09AD" w:rsidRDefault="00194A67" w:rsidP="00A970BA">
            <w:pPr>
              <w:numPr>
                <w:ilvl w:val="0"/>
                <w:numId w:val="30"/>
              </w:numPr>
              <w:spacing w:after="60"/>
              <w:rPr>
                <w:rFonts w:ascii="SimSun" w:hAnsi="SimSun"/>
                <w:sz w:val="21"/>
                <w:szCs w:val="22"/>
              </w:rPr>
            </w:pPr>
          </w:p>
        </w:tc>
      </w:tr>
      <w:tr w:rsidR="00194A67" w:rsidRPr="00DA09AD" w:rsidTr="009D1D47">
        <w:tc>
          <w:tcPr>
            <w:tcW w:w="568" w:type="dxa"/>
          </w:tcPr>
          <w:p w:rsidR="00194A67" w:rsidRPr="00DA09AD" w:rsidRDefault="00194A67" w:rsidP="002A500C">
            <w:pPr>
              <w:spacing w:after="60"/>
              <w:rPr>
                <w:rFonts w:ascii="SimSun" w:hAnsi="SimSun"/>
                <w:sz w:val="21"/>
                <w:szCs w:val="22"/>
              </w:rPr>
            </w:pPr>
            <w:r w:rsidRPr="00DA09AD">
              <w:rPr>
                <w:rFonts w:ascii="SimSun" w:hAnsi="SimSun"/>
                <w:sz w:val="21"/>
                <w:szCs w:val="22"/>
              </w:rPr>
              <w:t>6</w:t>
            </w:r>
          </w:p>
        </w:tc>
        <w:tc>
          <w:tcPr>
            <w:tcW w:w="4382" w:type="dxa"/>
          </w:tcPr>
          <w:p w:rsidR="00194A67" w:rsidRPr="00DA09AD" w:rsidRDefault="00246E38" w:rsidP="002A500C">
            <w:pPr>
              <w:spacing w:after="60"/>
              <w:rPr>
                <w:rFonts w:ascii="SimSun" w:hAnsi="SimSun"/>
                <w:sz w:val="21"/>
                <w:szCs w:val="22"/>
              </w:rPr>
            </w:pPr>
            <w:r w:rsidRPr="00DA09AD">
              <w:rPr>
                <w:rFonts w:ascii="SimSun" w:hAnsi="SimSun" w:hint="eastAsia"/>
                <w:sz w:val="21"/>
                <w:szCs w:val="22"/>
              </w:rPr>
              <w:t>编拟检索报告</w:t>
            </w:r>
          </w:p>
        </w:tc>
        <w:tc>
          <w:tcPr>
            <w:tcW w:w="1260" w:type="dxa"/>
          </w:tcPr>
          <w:p w:rsidR="00194A67" w:rsidRPr="00DA09AD" w:rsidRDefault="00194A67" w:rsidP="00A970BA">
            <w:pPr>
              <w:numPr>
                <w:ilvl w:val="0"/>
                <w:numId w:val="30"/>
              </w:numPr>
              <w:spacing w:after="60"/>
              <w:rPr>
                <w:rFonts w:ascii="SimSun" w:hAnsi="SimSun"/>
                <w:sz w:val="21"/>
                <w:szCs w:val="22"/>
              </w:rPr>
            </w:pPr>
          </w:p>
        </w:tc>
        <w:tc>
          <w:tcPr>
            <w:tcW w:w="1127" w:type="dxa"/>
          </w:tcPr>
          <w:p w:rsidR="00194A67" w:rsidRPr="00DA09AD" w:rsidRDefault="00194A67" w:rsidP="00A970BA">
            <w:pPr>
              <w:numPr>
                <w:ilvl w:val="0"/>
                <w:numId w:val="30"/>
              </w:numPr>
              <w:spacing w:after="60"/>
              <w:rPr>
                <w:rFonts w:ascii="SimSun" w:hAnsi="SimSun"/>
                <w:sz w:val="21"/>
                <w:szCs w:val="22"/>
              </w:rPr>
            </w:pPr>
          </w:p>
        </w:tc>
        <w:tc>
          <w:tcPr>
            <w:tcW w:w="1633" w:type="dxa"/>
          </w:tcPr>
          <w:p w:rsidR="00194A67" w:rsidRPr="00DA09AD" w:rsidRDefault="00194A67" w:rsidP="00A970BA">
            <w:pPr>
              <w:numPr>
                <w:ilvl w:val="0"/>
                <w:numId w:val="30"/>
              </w:numPr>
              <w:spacing w:after="60"/>
              <w:rPr>
                <w:rFonts w:ascii="SimSun" w:hAnsi="SimSun"/>
                <w:sz w:val="21"/>
                <w:szCs w:val="22"/>
              </w:rPr>
            </w:pPr>
          </w:p>
        </w:tc>
      </w:tr>
      <w:tr w:rsidR="00194A67" w:rsidRPr="00DA09AD" w:rsidTr="009D1D47">
        <w:tc>
          <w:tcPr>
            <w:tcW w:w="568" w:type="dxa"/>
          </w:tcPr>
          <w:p w:rsidR="00194A67" w:rsidRPr="00DA09AD" w:rsidRDefault="00194A67" w:rsidP="002A500C">
            <w:pPr>
              <w:spacing w:after="60"/>
              <w:rPr>
                <w:rFonts w:ascii="SimSun" w:hAnsi="SimSun"/>
                <w:sz w:val="21"/>
                <w:szCs w:val="22"/>
              </w:rPr>
            </w:pPr>
            <w:r w:rsidRPr="00DA09AD">
              <w:rPr>
                <w:rFonts w:ascii="SimSun" w:hAnsi="SimSun"/>
                <w:sz w:val="21"/>
                <w:szCs w:val="22"/>
              </w:rPr>
              <w:t>7</w:t>
            </w:r>
          </w:p>
        </w:tc>
        <w:tc>
          <w:tcPr>
            <w:tcW w:w="4382" w:type="dxa"/>
          </w:tcPr>
          <w:p w:rsidR="00194A67" w:rsidRPr="00DA09AD" w:rsidRDefault="00246E38" w:rsidP="002A500C">
            <w:pPr>
              <w:spacing w:after="60"/>
              <w:rPr>
                <w:rFonts w:ascii="SimSun" w:hAnsi="SimSun"/>
                <w:sz w:val="21"/>
                <w:szCs w:val="22"/>
              </w:rPr>
            </w:pPr>
            <w:r w:rsidRPr="00DA09AD">
              <w:rPr>
                <w:rFonts w:ascii="SimSun" w:hAnsi="SimSun" w:hint="eastAsia"/>
                <w:sz w:val="21"/>
                <w:szCs w:val="22"/>
              </w:rPr>
              <w:t>编拟态势报告</w:t>
            </w:r>
          </w:p>
        </w:tc>
        <w:tc>
          <w:tcPr>
            <w:tcW w:w="1260" w:type="dxa"/>
          </w:tcPr>
          <w:p w:rsidR="00194A67" w:rsidRPr="00DA09AD" w:rsidRDefault="00194A67" w:rsidP="00A970BA">
            <w:pPr>
              <w:numPr>
                <w:ilvl w:val="0"/>
                <w:numId w:val="30"/>
              </w:numPr>
              <w:spacing w:after="60"/>
              <w:rPr>
                <w:rFonts w:ascii="SimSun" w:hAnsi="SimSun"/>
                <w:sz w:val="21"/>
                <w:szCs w:val="22"/>
              </w:rPr>
            </w:pPr>
          </w:p>
        </w:tc>
        <w:tc>
          <w:tcPr>
            <w:tcW w:w="1127" w:type="dxa"/>
          </w:tcPr>
          <w:p w:rsidR="00194A67" w:rsidRPr="00DA09AD" w:rsidRDefault="00194A67" w:rsidP="00A970BA">
            <w:pPr>
              <w:numPr>
                <w:ilvl w:val="0"/>
                <w:numId w:val="30"/>
              </w:numPr>
              <w:spacing w:after="60"/>
              <w:rPr>
                <w:rFonts w:ascii="SimSun" w:hAnsi="SimSun"/>
                <w:sz w:val="21"/>
                <w:szCs w:val="22"/>
              </w:rPr>
            </w:pPr>
          </w:p>
        </w:tc>
        <w:tc>
          <w:tcPr>
            <w:tcW w:w="1633" w:type="dxa"/>
          </w:tcPr>
          <w:p w:rsidR="00194A67" w:rsidRPr="00DA09AD" w:rsidRDefault="00194A67" w:rsidP="00A970BA">
            <w:pPr>
              <w:numPr>
                <w:ilvl w:val="0"/>
                <w:numId w:val="30"/>
              </w:numPr>
              <w:spacing w:after="60"/>
              <w:rPr>
                <w:rFonts w:ascii="SimSun" w:hAnsi="SimSun"/>
                <w:sz w:val="21"/>
                <w:szCs w:val="22"/>
              </w:rPr>
            </w:pPr>
          </w:p>
        </w:tc>
      </w:tr>
      <w:tr w:rsidR="00194A67" w:rsidRPr="00DA09AD" w:rsidTr="009D1D47">
        <w:tc>
          <w:tcPr>
            <w:tcW w:w="568" w:type="dxa"/>
          </w:tcPr>
          <w:p w:rsidR="00194A67" w:rsidRPr="00DA09AD" w:rsidRDefault="00194A67" w:rsidP="002A500C">
            <w:pPr>
              <w:spacing w:after="60"/>
              <w:rPr>
                <w:rFonts w:ascii="SimSun" w:hAnsi="SimSun"/>
                <w:sz w:val="21"/>
                <w:szCs w:val="22"/>
              </w:rPr>
            </w:pPr>
            <w:r w:rsidRPr="00DA09AD">
              <w:rPr>
                <w:rFonts w:ascii="SimSun" w:hAnsi="SimSun"/>
                <w:sz w:val="21"/>
                <w:szCs w:val="22"/>
              </w:rPr>
              <w:t>8</w:t>
            </w:r>
          </w:p>
        </w:tc>
        <w:tc>
          <w:tcPr>
            <w:tcW w:w="4382" w:type="dxa"/>
          </w:tcPr>
          <w:p w:rsidR="00194A67" w:rsidRPr="00DA09AD" w:rsidRDefault="00714362" w:rsidP="002A500C">
            <w:pPr>
              <w:spacing w:after="60"/>
              <w:rPr>
                <w:rFonts w:ascii="SimSun" w:hAnsi="SimSun"/>
                <w:sz w:val="21"/>
                <w:szCs w:val="22"/>
              </w:rPr>
            </w:pPr>
            <w:r w:rsidRPr="00DA09AD">
              <w:rPr>
                <w:rFonts w:ascii="SimSun" w:hAnsi="SimSun" w:hint="eastAsia"/>
                <w:sz w:val="21"/>
                <w:szCs w:val="22"/>
              </w:rPr>
              <w:t>制定</w:t>
            </w:r>
            <w:r w:rsidR="008C3BD4">
              <w:rPr>
                <w:rFonts w:ascii="SimSun" w:hAnsi="SimSun" w:hint="eastAsia"/>
                <w:sz w:val="21"/>
                <w:szCs w:val="22"/>
              </w:rPr>
              <w:t>业务计划</w:t>
            </w:r>
          </w:p>
        </w:tc>
        <w:tc>
          <w:tcPr>
            <w:tcW w:w="1260" w:type="dxa"/>
          </w:tcPr>
          <w:p w:rsidR="00194A67" w:rsidRPr="00DA09AD" w:rsidRDefault="00194A67" w:rsidP="00A970BA">
            <w:pPr>
              <w:numPr>
                <w:ilvl w:val="0"/>
                <w:numId w:val="30"/>
              </w:numPr>
              <w:spacing w:after="60"/>
              <w:rPr>
                <w:rFonts w:ascii="SimSun" w:hAnsi="SimSun"/>
                <w:sz w:val="21"/>
                <w:szCs w:val="22"/>
              </w:rPr>
            </w:pPr>
          </w:p>
        </w:tc>
        <w:tc>
          <w:tcPr>
            <w:tcW w:w="1127" w:type="dxa"/>
          </w:tcPr>
          <w:p w:rsidR="00194A67" w:rsidRPr="00DA09AD" w:rsidRDefault="00194A67" w:rsidP="00A970BA">
            <w:pPr>
              <w:numPr>
                <w:ilvl w:val="0"/>
                <w:numId w:val="30"/>
              </w:numPr>
              <w:spacing w:after="60"/>
              <w:rPr>
                <w:rFonts w:ascii="SimSun" w:hAnsi="SimSun"/>
                <w:sz w:val="21"/>
                <w:szCs w:val="22"/>
              </w:rPr>
            </w:pPr>
          </w:p>
        </w:tc>
        <w:tc>
          <w:tcPr>
            <w:tcW w:w="1633" w:type="dxa"/>
          </w:tcPr>
          <w:p w:rsidR="00194A67" w:rsidRPr="00DA09AD" w:rsidRDefault="00194A67" w:rsidP="00A970BA">
            <w:pPr>
              <w:numPr>
                <w:ilvl w:val="0"/>
                <w:numId w:val="30"/>
              </w:numPr>
              <w:spacing w:after="60"/>
              <w:rPr>
                <w:rFonts w:ascii="SimSun" w:hAnsi="SimSun"/>
                <w:sz w:val="21"/>
                <w:szCs w:val="22"/>
              </w:rPr>
            </w:pPr>
          </w:p>
        </w:tc>
      </w:tr>
      <w:tr w:rsidR="00194A67" w:rsidRPr="00DA09AD" w:rsidTr="009D1D47">
        <w:tc>
          <w:tcPr>
            <w:tcW w:w="568" w:type="dxa"/>
          </w:tcPr>
          <w:p w:rsidR="00194A67" w:rsidRPr="00DA09AD" w:rsidRDefault="00194A67" w:rsidP="002A500C">
            <w:pPr>
              <w:spacing w:after="60"/>
              <w:rPr>
                <w:rFonts w:ascii="SimSun" w:hAnsi="SimSun"/>
                <w:sz w:val="21"/>
                <w:szCs w:val="22"/>
              </w:rPr>
            </w:pPr>
            <w:r w:rsidRPr="00DA09AD">
              <w:rPr>
                <w:rFonts w:ascii="SimSun" w:hAnsi="SimSun"/>
                <w:sz w:val="21"/>
                <w:szCs w:val="22"/>
              </w:rPr>
              <w:t>10</w:t>
            </w:r>
          </w:p>
        </w:tc>
        <w:tc>
          <w:tcPr>
            <w:tcW w:w="4382" w:type="dxa"/>
          </w:tcPr>
          <w:p w:rsidR="00194A67" w:rsidRPr="00DA09AD" w:rsidRDefault="00714362" w:rsidP="002A500C">
            <w:pPr>
              <w:spacing w:after="60"/>
              <w:rPr>
                <w:rFonts w:ascii="SimSun" w:hAnsi="SimSun"/>
                <w:sz w:val="21"/>
                <w:szCs w:val="22"/>
              </w:rPr>
            </w:pPr>
            <w:r w:rsidRPr="00DA09AD">
              <w:rPr>
                <w:rFonts w:ascii="SimSun" w:hAnsi="SimSun" w:hint="eastAsia"/>
                <w:sz w:val="21"/>
                <w:szCs w:val="22"/>
              </w:rPr>
              <w:t>开展宣传活动</w:t>
            </w:r>
          </w:p>
        </w:tc>
        <w:tc>
          <w:tcPr>
            <w:tcW w:w="1260" w:type="dxa"/>
          </w:tcPr>
          <w:p w:rsidR="00194A67" w:rsidRPr="00DA09AD" w:rsidRDefault="00194A67" w:rsidP="00A970BA">
            <w:pPr>
              <w:numPr>
                <w:ilvl w:val="0"/>
                <w:numId w:val="30"/>
              </w:numPr>
              <w:spacing w:after="60"/>
              <w:rPr>
                <w:rFonts w:ascii="SimSun" w:hAnsi="SimSun"/>
                <w:sz w:val="21"/>
                <w:szCs w:val="22"/>
              </w:rPr>
            </w:pPr>
          </w:p>
        </w:tc>
        <w:tc>
          <w:tcPr>
            <w:tcW w:w="1127" w:type="dxa"/>
          </w:tcPr>
          <w:p w:rsidR="00194A67" w:rsidRPr="00DA09AD" w:rsidRDefault="00194A67" w:rsidP="00A970BA">
            <w:pPr>
              <w:numPr>
                <w:ilvl w:val="0"/>
                <w:numId w:val="30"/>
              </w:numPr>
              <w:spacing w:after="60"/>
              <w:rPr>
                <w:rFonts w:ascii="SimSun" w:hAnsi="SimSun"/>
                <w:sz w:val="21"/>
                <w:szCs w:val="22"/>
              </w:rPr>
            </w:pPr>
          </w:p>
        </w:tc>
        <w:tc>
          <w:tcPr>
            <w:tcW w:w="1633" w:type="dxa"/>
          </w:tcPr>
          <w:p w:rsidR="00194A67" w:rsidRPr="00DA09AD" w:rsidRDefault="00194A67" w:rsidP="00A970BA">
            <w:pPr>
              <w:numPr>
                <w:ilvl w:val="0"/>
                <w:numId w:val="30"/>
              </w:numPr>
              <w:spacing w:after="60"/>
              <w:rPr>
                <w:rFonts w:ascii="SimSun" w:hAnsi="SimSun"/>
                <w:sz w:val="21"/>
                <w:szCs w:val="22"/>
              </w:rPr>
            </w:pPr>
          </w:p>
        </w:tc>
      </w:tr>
    </w:tbl>
    <w:p w:rsidR="00194A67" w:rsidRPr="00DA09AD" w:rsidRDefault="00714362" w:rsidP="00A970BA">
      <w:pPr>
        <w:numPr>
          <w:ilvl w:val="1"/>
          <w:numId w:val="17"/>
        </w:numPr>
        <w:overflowPunct w:val="0"/>
        <w:spacing w:afterLines="50" w:after="120" w:line="340" w:lineRule="atLeast"/>
        <w:ind w:left="1134" w:hanging="567"/>
        <w:jc w:val="both"/>
        <w:rPr>
          <w:rFonts w:ascii="SimSun" w:hAnsi="SimSun"/>
          <w:sz w:val="21"/>
          <w:szCs w:val="22"/>
        </w:rPr>
      </w:pPr>
      <w:r w:rsidRPr="00DA09AD">
        <w:rPr>
          <w:rFonts w:ascii="SimSun" w:hAnsi="SimSun" w:hint="eastAsia"/>
          <w:b/>
          <w:sz w:val="21"/>
          <w:szCs w:val="22"/>
        </w:rPr>
        <w:t>签署谅解备忘录：</w:t>
      </w:r>
      <w:r w:rsidR="005625BA" w:rsidRPr="00DA09AD">
        <w:rPr>
          <w:rFonts w:ascii="SimSun" w:hAnsi="SimSun" w:hint="eastAsia"/>
          <w:bCs/>
          <w:sz w:val="21"/>
          <w:szCs w:val="22"/>
        </w:rPr>
        <w:t>所有</w:t>
      </w:r>
      <w:r w:rsidRPr="00DA09AD">
        <w:rPr>
          <w:rFonts w:ascii="SimSun" w:hAnsi="SimSun" w:hint="eastAsia"/>
          <w:bCs/>
          <w:sz w:val="21"/>
          <w:szCs w:val="22"/>
        </w:rPr>
        <w:t>谅解备忘录</w:t>
      </w:r>
      <w:r w:rsidR="005625BA" w:rsidRPr="00DA09AD">
        <w:rPr>
          <w:rFonts w:ascii="SimSun" w:hAnsi="SimSun" w:hint="eastAsia"/>
          <w:bCs/>
          <w:sz w:val="21"/>
          <w:szCs w:val="22"/>
        </w:rPr>
        <w:t>都由极高级别官员</w:t>
      </w:r>
      <w:r w:rsidRPr="00DA09AD">
        <w:rPr>
          <w:rFonts w:ascii="SimSun" w:hAnsi="SimSun" w:hint="eastAsia"/>
          <w:bCs/>
          <w:sz w:val="21"/>
          <w:szCs w:val="22"/>
        </w:rPr>
        <w:t>签署</w:t>
      </w:r>
      <w:r w:rsidR="005625BA" w:rsidRPr="00DA09AD">
        <w:rPr>
          <w:rFonts w:ascii="SimSun" w:hAnsi="SimSun" w:hint="eastAsia"/>
          <w:bCs/>
          <w:sz w:val="21"/>
          <w:szCs w:val="22"/>
        </w:rPr>
        <w:t>（三国驻日内瓦大使与产权组织总干事）。谅解备忘录的签署改变了项目</w:t>
      </w:r>
      <w:r w:rsidR="005625BA" w:rsidRPr="002A500C">
        <w:rPr>
          <w:rFonts w:ascii="SimSun" w:hAnsi="SimSun" w:hint="eastAsia"/>
          <w:sz w:val="21"/>
          <w:szCs w:val="22"/>
        </w:rPr>
        <w:t>实施</w:t>
      </w:r>
      <w:r w:rsidR="005625BA" w:rsidRPr="00DA09AD">
        <w:rPr>
          <w:rFonts w:ascii="SimSun" w:hAnsi="SimSun" w:hint="eastAsia"/>
          <w:bCs/>
          <w:sz w:val="21"/>
          <w:szCs w:val="22"/>
        </w:rPr>
        <w:t>的面貌。具体而言，谅解备忘录：</w:t>
      </w:r>
    </w:p>
    <w:p w:rsidR="00194A67" w:rsidRPr="00DA09AD" w:rsidRDefault="005625BA" w:rsidP="00A970BA">
      <w:pPr>
        <w:numPr>
          <w:ilvl w:val="2"/>
          <w:numId w:val="17"/>
        </w:numPr>
        <w:spacing w:afterLines="50" w:after="120" w:line="340" w:lineRule="atLeast"/>
        <w:ind w:left="1985" w:hanging="284"/>
        <w:jc w:val="both"/>
        <w:rPr>
          <w:rFonts w:ascii="SimSun" w:hAnsi="SimSun"/>
          <w:sz w:val="21"/>
          <w:szCs w:val="22"/>
        </w:rPr>
      </w:pPr>
      <w:r w:rsidRPr="00DA09AD">
        <w:rPr>
          <w:rFonts w:ascii="SimSun" w:hAnsi="SimSun" w:hint="eastAsia"/>
          <w:sz w:val="21"/>
          <w:szCs w:val="22"/>
        </w:rPr>
        <w:t>在项目开始前明确各方</w:t>
      </w:r>
      <w:r w:rsidR="00FA0B1B" w:rsidRPr="00DA09AD">
        <w:rPr>
          <w:rFonts w:ascii="SimSun" w:hAnsi="SimSun" w:hint="eastAsia"/>
          <w:sz w:val="21"/>
          <w:szCs w:val="22"/>
        </w:rPr>
        <w:t>承诺和义务；</w:t>
      </w:r>
    </w:p>
    <w:p w:rsidR="00194A67" w:rsidRPr="00DA09AD" w:rsidRDefault="00435FDA" w:rsidP="00A970BA">
      <w:pPr>
        <w:numPr>
          <w:ilvl w:val="2"/>
          <w:numId w:val="17"/>
        </w:numPr>
        <w:spacing w:afterLines="50" w:after="120" w:line="340" w:lineRule="atLeast"/>
        <w:ind w:left="1985" w:hanging="284"/>
        <w:jc w:val="both"/>
        <w:rPr>
          <w:rFonts w:ascii="SimSun" w:hAnsi="SimSun"/>
          <w:sz w:val="21"/>
          <w:szCs w:val="22"/>
        </w:rPr>
      </w:pPr>
      <w:r w:rsidRPr="00DA09AD">
        <w:rPr>
          <w:rFonts w:ascii="SimSun" w:hAnsi="SimSun" w:hint="eastAsia"/>
          <w:sz w:val="21"/>
          <w:szCs w:val="22"/>
        </w:rPr>
        <w:t>管控</w:t>
      </w:r>
      <w:r w:rsidR="00FA0B1B" w:rsidRPr="00DA09AD">
        <w:rPr>
          <w:rFonts w:ascii="SimSun" w:hAnsi="SimSun" w:hint="eastAsia"/>
          <w:sz w:val="21"/>
          <w:szCs w:val="22"/>
        </w:rPr>
        <w:t>预期和</w:t>
      </w:r>
      <w:r w:rsidR="007D6FD0" w:rsidRPr="00DA09AD">
        <w:rPr>
          <w:rFonts w:ascii="SimSun" w:hAnsi="SimSun" w:hint="eastAsia"/>
          <w:sz w:val="21"/>
          <w:szCs w:val="22"/>
        </w:rPr>
        <w:t>矛盾</w:t>
      </w:r>
      <w:r w:rsidRPr="00DA09AD">
        <w:rPr>
          <w:rFonts w:ascii="SimSun" w:hAnsi="SimSun" w:hint="eastAsia"/>
          <w:sz w:val="21"/>
          <w:szCs w:val="22"/>
        </w:rPr>
        <w:t>问题；</w:t>
      </w:r>
    </w:p>
    <w:p w:rsidR="00194A67" w:rsidRPr="00DA09AD" w:rsidRDefault="007D6FD0" w:rsidP="00A970BA">
      <w:pPr>
        <w:numPr>
          <w:ilvl w:val="2"/>
          <w:numId w:val="17"/>
        </w:numPr>
        <w:spacing w:afterLines="50" w:after="120" w:line="340" w:lineRule="atLeast"/>
        <w:ind w:left="1985" w:hanging="284"/>
        <w:jc w:val="both"/>
        <w:rPr>
          <w:rFonts w:ascii="SimSun" w:hAnsi="SimSun"/>
          <w:sz w:val="21"/>
          <w:szCs w:val="22"/>
        </w:rPr>
      </w:pPr>
      <w:r w:rsidRPr="00DA09AD">
        <w:rPr>
          <w:rFonts w:ascii="SimSun" w:hAnsi="SimSun" w:hint="eastAsia"/>
          <w:sz w:val="21"/>
          <w:szCs w:val="22"/>
        </w:rPr>
        <w:t>项目实施因此</w:t>
      </w:r>
      <w:r w:rsidR="00F14634" w:rsidRPr="00DA09AD">
        <w:rPr>
          <w:rFonts w:ascii="SimSun" w:hAnsi="SimSun" w:hint="eastAsia"/>
          <w:sz w:val="21"/>
          <w:szCs w:val="22"/>
        </w:rPr>
        <w:t>在</w:t>
      </w:r>
      <w:r w:rsidR="00691635" w:rsidRPr="00DA09AD">
        <w:rPr>
          <w:rFonts w:ascii="SimSun" w:hAnsi="SimSun" w:hint="eastAsia"/>
          <w:sz w:val="21"/>
          <w:szCs w:val="22"/>
        </w:rPr>
        <w:t>启动时</w:t>
      </w:r>
      <w:r w:rsidRPr="00DA09AD">
        <w:rPr>
          <w:rFonts w:ascii="SimSun" w:hAnsi="SimSun" w:hint="eastAsia"/>
          <w:sz w:val="21"/>
          <w:szCs w:val="22"/>
        </w:rPr>
        <w:t>比</w:t>
      </w:r>
      <w:r w:rsidR="002B3932" w:rsidRPr="00DA09AD">
        <w:rPr>
          <w:rFonts w:ascii="SimSun" w:hAnsi="SimSun" w:hint="eastAsia"/>
          <w:sz w:val="21"/>
          <w:szCs w:val="22"/>
        </w:rPr>
        <w:t>第一阶段</w:t>
      </w:r>
      <w:r w:rsidRPr="00DA09AD">
        <w:rPr>
          <w:rFonts w:ascii="SimSun" w:hAnsi="SimSun" w:hint="eastAsia"/>
          <w:sz w:val="21"/>
          <w:szCs w:val="22"/>
        </w:rPr>
        <w:t>更加平稳</w:t>
      </w:r>
      <w:r w:rsidR="00691635" w:rsidRPr="00DA09AD">
        <w:rPr>
          <w:rFonts w:ascii="SimSun" w:hAnsi="SimSun" w:hint="eastAsia"/>
          <w:sz w:val="21"/>
          <w:szCs w:val="22"/>
        </w:rPr>
        <w:t>。</w:t>
      </w:r>
    </w:p>
    <w:p w:rsidR="00194A67" w:rsidRPr="00DA09AD" w:rsidRDefault="00691635" w:rsidP="00A970BA">
      <w:pPr>
        <w:numPr>
          <w:ilvl w:val="1"/>
          <w:numId w:val="17"/>
        </w:numPr>
        <w:overflowPunct w:val="0"/>
        <w:spacing w:afterLines="50" w:after="120" w:line="340" w:lineRule="atLeast"/>
        <w:ind w:left="1134" w:hanging="567"/>
        <w:jc w:val="both"/>
        <w:rPr>
          <w:rFonts w:ascii="SimSun" w:hAnsi="SimSun"/>
          <w:sz w:val="21"/>
          <w:szCs w:val="22"/>
        </w:rPr>
      </w:pPr>
      <w:r w:rsidRPr="00DA09AD">
        <w:rPr>
          <w:rFonts w:ascii="SimSun" w:hAnsi="SimSun" w:hint="eastAsia"/>
          <w:b/>
          <w:sz w:val="21"/>
          <w:szCs w:val="22"/>
        </w:rPr>
        <w:lastRenderedPageBreak/>
        <w:t>成立国家专家组：</w:t>
      </w:r>
      <w:r w:rsidRPr="00DA09AD">
        <w:rPr>
          <w:rFonts w:ascii="SimSun" w:hAnsi="SimSun" w:hint="eastAsia"/>
          <w:bCs/>
          <w:sz w:val="21"/>
          <w:szCs w:val="22"/>
        </w:rPr>
        <w:t>谅解备忘录要求</w:t>
      </w:r>
      <w:r w:rsidRPr="002A500C">
        <w:rPr>
          <w:rFonts w:ascii="SimSun" w:hAnsi="SimSun" w:hint="eastAsia"/>
          <w:sz w:val="21"/>
          <w:szCs w:val="22"/>
        </w:rPr>
        <w:t>成员国</w:t>
      </w:r>
      <w:r w:rsidRPr="00DA09AD">
        <w:rPr>
          <w:rFonts w:ascii="SimSun" w:hAnsi="SimSun" w:hint="eastAsia"/>
          <w:bCs/>
          <w:sz w:val="21"/>
          <w:szCs w:val="22"/>
        </w:rPr>
        <w:t>合作伙伴承担责任，确定并委任国家专家组（NEG）成员人选；协调国家专家组成员会议并向国家专家组秘书处提供资金。三国均</w:t>
      </w:r>
      <w:proofErr w:type="gramStart"/>
      <w:r w:rsidRPr="00DA09AD">
        <w:rPr>
          <w:rFonts w:ascii="SimSun" w:hAnsi="SimSun" w:hint="eastAsia"/>
          <w:bCs/>
          <w:sz w:val="21"/>
          <w:szCs w:val="22"/>
        </w:rPr>
        <w:t>成功履行</w:t>
      </w:r>
      <w:proofErr w:type="gramEnd"/>
      <w:r w:rsidRPr="00DA09AD">
        <w:rPr>
          <w:rFonts w:ascii="SimSun" w:hAnsi="SimSun" w:hint="eastAsia"/>
          <w:bCs/>
          <w:sz w:val="21"/>
          <w:szCs w:val="22"/>
        </w:rPr>
        <w:t>此类责任。</w:t>
      </w:r>
    </w:p>
    <w:p w:rsidR="00194A67" w:rsidRPr="00DA09AD" w:rsidRDefault="00691635" w:rsidP="00A970BA">
      <w:pPr>
        <w:numPr>
          <w:ilvl w:val="1"/>
          <w:numId w:val="17"/>
        </w:numPr>
        <w:overflowPunct w:val="0"/>
        <w:spacing w:afterLines="50" w:after="120" w:line="340" w:lineRule="atLeast"/>
        <w:ind w:left="1134" w:hanging="567"/>
        <w:jc w:val="both"/>
        <w:rPr>
          <w:rFonts w:ascii="SimSun" w:hAnsi="SimSun"/>
          <w:sz w:val="21"/>
          <w:szCs w:val="22"/>
        </w:rPr>
      </w:pPr>
      <w:r w:rsidRPr="00DA09AD">
        <w:rPr>
          <w:rFonts w:ascii="SimSun" w:hAnsi="SimSun" w:hint="eastAsia"/>
          <w:b/>
          <w:sz w:val="21"/>
          <w:szCs w:val="22"/>
        </w:rPr>
        <w:t>查明重点需求领域：</w:t>
      </w:r>
      <w:r w:rsidR="00877957" w:rsidRPr="00DA09AD">
        <w:rPr>
          <w:rFonts w:ascii="SimSun" w:hAnsi="SimSun" w:hint="eastAsia"/>
          <w:bCs/>
          <w:sz w:val="21"/>
          <w:szCs w:val="22"/>
        </w:rPr>
        <w:t>通过国家推动、各方</w:t>
      </w:r>
      <w:r w:rsidR="006871B4" w:rsidRPr="00DA09AD">
        <w:rPr>
          <w:rFonts w:ascii="SimSun" w:hAnsi="SimSun" w:hint="eastAsia"/>
          <w:bCs/>
          <w:sz w:val="21"/>
          <w:szCs w:val="22"/>
        </w:rPr>
        <w:t>均</w:t>
      </w:r>
      <w:r w:rsidR="00877957" w:rsidRPr="00DA09AD">
        <w:rPr>
          <w:rFonts w:ascii="SimSun" w:hAnsi="SimSun" w:hint="eastAsia"/>
          <w:bCs/>
          <w:sz w:val="21"/>
          <w:szCs w:val="22"/>
        </w:rPr>
        <w:t>参与的进程查明</w:t>
      </w:r>
      <w:r w:rsidRPr="00DA09AD">
        <w:rPr>
          <w:rFonts w:ascii="SimSun" w:hAnsi="SimSun" w:hint="eastAsia"/>
          <w:bCs/>
          <w:sz w:val="21"/>
          <w:szCs w:val="22"/>
        </w:rPr>
        <w:t>重点需求领域</w:t>
      </w:r>
      <w:r w:rsidR="00877957" w:rsidRPr="00DA09AD">
        <w:rPr>
          <w:rFonts w:ascii="SimSun" w:hAnsi="SimSun" w:hint="eastAsia"/>
          <w:bCs/>
          <w:sz w:val="21"/>
          <w:szCs w:val="22"/>
        </w:rPr>
        <w:t>。接受访谈的三位国家顾问均赞同项目查明需求的方法。</w:t>
      </w:r>
      <w:r w:rsidR="00B82DC7" w:rsidRPr="00DA09AD">
        <w:rPr>
          <w:rFonts w:ascii="SimSun" w:hAnsi="SimSun" w:hint="eastAsia"/>
          <w:bCs/>
          <w:sz w:val="21"/>
          <w:szCs w:val="22"/>
        </w:rPr>
        <w:t>在</w:t>
      </w:r>
      <w:r w:rsidR="00877957" w:rsidRPr="00DA09AD">
        <w:rPr>
          <w:rFonts w:ascii="SimSun" w:hAnsi="SimSun" w:hint="eastAsia"/>
          <w:bCs/>
          <w:sz w:val="21"/>
          <w:szCs w:val="22"/>
        </w:rPr>
        <w:t>系统化查明需求、确定重点、达成共识</w:t>
      </w:r>
      <w:r w:rsidR="00B82DC7" w:rsidRPr="00DA09AD">
        <w:rPr>
          <w:rFonts w:ascii="SimSun" w:hAnsi="SimSun" w:hint="eastAsia"/>
          <w:bCs/>
          <w:sz w:val="21"/>
          <w:szCs w:val="22"/>
        </w:rPr>
        <w:t>从而</w:t>
      </w:r>
      <w:r w:rsidR="00877957" w:rsidRPr="00DA09AD">
        <w:rPr>
          <w:rFonts w:ascii="SimSun" w:hAnsi="SimSun" w:hint="eastAsia"/>
          <w:bCs/>
          <w:sz w:val="21"/>
          <w:szCs w:val="22"/>
        </w:rPr>
        <w:t>鼓励最终确定的项目利益</w:t>
      </w:r>
      <w:r w:rsidR="00551627" w:rsidRPr="00DA09AD">
        <w:rPr>
          <w:rFonts w:ascii="SimSun" w:hAnsi="SimSun" w:hint="eastAsia"/>
          <w:bCs/>
          <w:sz w:val="21"/>
          <w:szCs w:val="22"/>
        </w:rPr>
        <w:t>攸关方</w:t>
      </w:r>
      <w:r w:rsidR="00877957" w:rsidRPr="00DA09AD">
        <w:rPr>
          <w:rFonts w:ascii="SimSun" w:hAnsi="SimSun" w:hint="eastAsia"/>
          <w:bCs/>
          <w:sz w:val="21"/>
          <w:szCs w:val="22"/>
        </w:rPr>
        <w:t>承担责任方面</w:t>
      </w:r>
      <w:r w:rsidR="00B82DC7" w:rsidRPr="00DA09AD">
        <w:rPr>
          <w:rFonts w:ascii="SimSun" w:hAnsi="SimSun" w:hint="eastAsia"/>
          <w:bCs/>
          <w:sz w:val="21"/>
          <w:szCs w:val="22"/>
        </w:rPr>
        <w:t>，他们认为项目方法实用。开始阶段，三个国家的国家专家组</w:t>
      </w:r>
      <w:r w:rsidR="006871B4" w:rsidRPr="00DA09AD">
        <w:rPr>
          <w:rFonts w:ascii="SimSun" w:hAnsi="SimSun" w:hint="eastAsia"/>
          <w:bCs/>
          <w:sz w:val="21"/>
          <w:szCs w:val="22"/>
        </w:rPr>
        <w:t>各自手中</w:t>
      </w:r>
      <w:r w:rsidR="00B82DC7" w:rsidRPr="00DA09AD">
        <w:rPr>
          <w:rFonts w:ascii="SimSun" w:hAnsi="SimSun" w:hint="eastAsia"/>
          <w:bCs/>
          <w:sz w:val="21"/>
          <w:szCs w:val="22"/>
        </w:rPr>
        <w:t>项目</w:t>
      </w:r>
      <w:r w:rsidR="006871B4" w:rsidRPr="00DA09AD">
        <w:rPr>
          <w:rFonts w:ascii="SimSun" w:hAnsi="SimSun" w:hint="eastAsia"/>
          <w:bCs/>
          <w:sz w:val="21"/>
          <w:szCs w:val="22"/>
        </w:rPr>
        <w:t>超过五个</w:t>
      </w:r>
      <w:r w:rsidR="00B82DC7" w:rsidRPr="00DA09AD">
        <w:rPr>
          <w:rFonts w:ascii="SimSun" w:hAnsi="SimSun" w:hint="eastAsia"/>
          <w:bCs/>
          <w:sz w:val="21"/>
          <w:szCs w:val="22"/>
        </w:rPr>
        <w:t>，通过审评和最终确定重点；各国最终选择两个项目。</w:t>
      </w:r>
    </w:p>
    <w:p w:rsidR="00194A67" w:rsidRPr="00DA09AD" w:rsidRDefault="003C2ADA" w:rsidP="00A970BA">
      <w:pPr>
        <w:numPr>
          <w:ilvl w:val="1"/>
          <w:numId w:val="17"/>
        </w:numPr>
        <w:overflowPunct w:val="0"/>
        <w:spacing w:afterLines="50" w:after="120" w:line="340" w:lineRule="atLeast"/>
        <w:ind w:left="1134" w:hanging="567"/>
        <w:jc w:val="both"/>
        <w:rPr>
          <w:rFonts w:ascii="SimSun" w:hAnsi="SimSun"/>
          <w:sz w:val="21"/>
          <w:szCs w:val="22"/>
        </w:rPr>
      </w:pPr>
      <w:r>
        <w:rPr>
          <w:rFonts w:ascii="SimSun" w:hAnsi="SimSun" w:hint="eastAsia"/>
          <w:b/>
          <w:sz w:val="21"/>
          <w:szCs w:val="22"/>
        </w:rPr>
        <w:t>其他</w:t>
      </w:r>
      <w:r w:rsidR="00B82DC7" w:rsidRPr="00DA09AD">
        <w:rPr>
          <w:rFonts w:ascii="SimSun" w:hAnsi="SimSun" w:hint="eastAsia"/>
          <w:b/>
          <w:sz w:val="21"/>
          <w:szCs w:val="22"/>
        </w:rPr>
        <w:t>成果：</w:t>
      </w:r>
      <w:r w:rsidR="00B33A05" w:rsidRPr="00DA09AD">
        <w:rPr>
          <w:rFonts w:ascii="SimSun" w:hAnsi="SimSun" w:hint="eastAsia"/>
          <w:bCs/>
          <w:sz w:val="21"/>
          <w:szCs w:val="22"/>
        </w:rPr>
        <w:t>根据</w:t>
      </w:r>
      <w:r w:rsidR="00B82DC7" w:rsidRPr="00DA09AD">
        <w:rPr>
          <w:rFonts w:ascii="SimSun" w:hAnsi="SimSun" w:hint="eastAsia"/>
          <w:bCs/>
          <w:sz w:val="21"/>
          <w:szCs w:val="22"/>
        </w:rPr>
        <w:t>修订项目文件，以下工作成功完成：</w:t>
      </w:r>
    </w:p>
    <w:p w:rsidR="00194A67" w:rsidRPr="00DA09AD" w:rsidRDefault="0037285D" w:rsidP="00A970BA">
      <w:pPr>
        <w:numPr>
          <w:ilvl w:val="2"/>
          <w:numId w:val="17"/>
        </w:numPr>
        <w:spacing w:afterLines="50" w:after="120" w:line="340" w:lineRule="atLeast"/>
        <w:ind w:left="1985" w:hanging="284"/>
        <w:jc w:val="both"/>
        <w:rPr>
          <w:rFonts w:ascii="SimSun" w:hAnsi="SimSun"/>
          <w:sz w:val="21"/>
          <w:szCs w:val="22"/>
        </w:rPr>
      </w:pPr>
      <w:r w:rsidRPr="00DA09AD">
        <w:rPr>
          <w:rFonts w:ascii="SimSun" w:hAnsi="SimSun" w:hint="eastAsia"/>
          <w:sz w:val="21"/>
          <w:szCs w:val="22"/>
        </w:rPr>
        <w:t>编制检索</w:t>
      </w:r>
      <w:r w:rsidR="00B33A05" w:rsidRPr="00DA09AD">
        <w:rPr>
          <w:rFonts w:ascii="SimSun" w:hAnsi="SimSun" w:hint="eastAsia"/>
          <w:sz w:val="21"/>
          <w:szCs w:val="22"/>
        </w:rPr>
        <w:t>请求</w:t>
      </w:r>
    </w:p>
    <w:p w:rsidR="00194A67" w:rsidRPr="00DA09AD" w:rsidRDefault="00B33A05" w:rsidP="00A970BA">
      <w:pPr>
        <w:numPr>
          <w:ilvl w:val="2"/>
          <w:numId w:val="17"/>
        </w:numPr>
        <w:spacing w:afterLines="50" w:after="120" w:line="340" w:lineRule="atLeast"/>
        <w:ind w:left="1985" w:hanging="284"/>
        <w:jc w:val="both"/>
        <w:rPr>
          <w:rFonts w:ascii="SimSun" w:hAnsi="SimSun"/>
          <w:sz w:val="21"/>
          <w:szCs w:val="22"/>
        </w:rPr>
      </w:pPr>
      <w:r w:rsidRPr="00DA09AD">
        <w:rPr>
          <w:rFonts w:ascii="SimSun" w:hAnsi="SimSun" w:hint="eastAsia"/>
          <w:sz w:val="21"/>
          <w:szCs w:val="22"/>
        </w:rPr>
        <w:t>进行检索并编拟检索报告</w:t>
      </w:r>
    </w:p>
    <w:p w:rsidR="00194A67" w:rsidRPr="00DA09AD" w:rsidRDefault="00B33A05" w:rsidP="00A970BA">
      <w:pPr>
        <w:numPr>
          <w:ilvl w:val="2"/>
          <w:numId w:val="17"/>
        </w:numPr>
        <w:spacing w:afterLines="50" w:after="120" w:line="340" w:lineRule="atLeast"/>
        <w:ind w:left="1985" w:hanging="284"/>
        <w:jc w:val="both"/>
        <w:rPr>
          <w:rFonts w:ascii="SimSun" w:hAnsi="SimSun"/>
          <w:sz w:val="21"/>
          <w:szCs w:val="22"/>
        </w:rPr>
      </w:pPr>
      <w:r w:rsidRPr="00DA09AD">
        <w:rPr>
          <w:rFonts w:ascii="SimSun" w:hAnsi="SimSun" w:hint="eastAsia"/>
          <w:sz w:val="21"/>
          <w:szCs w:val="22"/>
        </w:rPr>
        <w:t>根据检索报告编拟态势报告</w:t>
      </w:r>
    </w:p>
    <w:p w:rsidR="00D36F42" w:rsidRDefault="00B33A05" w:rsidP="00A970BA">
      <w:pPr>
        <w:numPr>
          <w:ilvl w:val="2"/>
          <w:numId w:val="17"/>
        </w:numPr>
        <w:spacing w:afterLines="50" w:after="120" w:line="340" w:lineRule="atLeast"/>
        <w:ind w:left="1985" w:hanging="284"/>
        <w:jc w:val="both"/>
        <w:rPr>
          <w:rFonts w:ascii="SimSun" w:hAnsi="SimSun"/>
          <w:sz w:val="21"/>
          <w:szCs w:val="22"/>
        </w:rPr>
      </w:pPr>
      <w:r w:rsidRPr="00DA09AD">
        <w:rPr>
          <w:rFonts w:ascii="SimSun" w:hAnsi="SimSun" w:hint="eastAsia"/>
          <w:sz w:val="21"/>
          <w:szCs w:val="22"/>
        </w:rPr>
        <w:t>起草</w:t>
      </w:r>
      <w:r w:rsidR="008C3BD4">
        <w:rPr>
          <w:rFonts w:ascii="SimSun" w:hAnsi="SimSun" w:hint="eastAsia"/>
          <w:sz w:val="21"/>
          <w:szCs w:val="22"/>
        </w:rPr>
        <w:t>业务计划</w:t>
      </w:r>
    </w:p>
    <w:p w:rsidR="00194A67" w:rsidRPr="00DA09AD" w:rsidRDefault="00C86445"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缺陷</w:t>
      </w:r>
      <w:r w:rsidR="002110F6">
        <w:rPr>
          <w:rFonts w:ascii="SimSun" w:hAnsi="SimSun"/>
          <w:b/>
          <w:sz w:val="21"/>
          <w:szCs w:val="22"/>
        </w:rPr>
        <w:t>：</w:t>
      </w:r>
      <w:r w:rsidR="00B33A05" w:rsidRPr="00DA09AD">
        <w:rPr>
          <w:rFonts w:ascii="SimSun" w:hAnsi="SimSun" w:hint="eastAsia"/>
          <w:sz w:val="21"/>
          <w:szCs w:val="22"/>
        </w:rPr>
        <w:t>审评注意到以下</w:t>
      </w:r>
      <w:r w:rsidRPr="00DA09AD">
        <w:rPr>
          <w:rFonts w:ascii="SimSun" w:hAnsi="SimSun" w:hint="eastAsia"/>
          <w:sz w:val="21"/>
          <w:szCs w:val="22"/>
        </w:rPr>
        <w:t>缺陷</w:t>
      </w:r>
      <w:r w:rsidR="006E1C6A" w:rsidRPr="00DA09AD">
        <w:rPr>
          <w:rFonts w:ascii="SimSun" w:hAnsi="SimSun" w:hint="eastAsia"/>
          <w:sz w:val="21"/>
          <w:szCs w:val="22"/>
        </w:rPr>
        <w:t>：</w:t>
      </w:r>
    </w:p>
    <w:p w:rsidR="00194A67" w:rsidRPr="00DA09AD" w:rsidRDefault="002B3932" w:rsidP="00A970BA">
      <w:pPr>
        <w:numPr>
          <w:ilvl w:val="0"/>
          <w:numId w:val="31"/>
        </w:numPr>
        <w:spacing w:after="220" w:line="276" w:lineRule="auto"/>
        <w:ind w:hanging="540"/>
        <w:jc w:val="both"/>
        <w:rPr>
          <w:rFonts w:ascii="SimSun" w:hAnsi="SimSun"/>
          <w:sz w:val="21"/>
          <w:szCs w:val="22"/>
        </w:rPr>
      </w:pPr>
      <w:r w:rsidRPr="00DA09AD">
        <w:rPr>
          <w:rFonts w:ascii="SimSun" w:hAnsi="SimSun" w:hint="eastAsia"/>
          <w:sz w:val="21"/>
          <w:szCs w:val="22"/>
        </w:rPr>
        <w:t>第二阶段</w:t>
      </w:r>
      <w:r w:rsidR="006E1C6A" w:rsidRPr="00DA09AD">
        <w:rPr>
          <w:rFonts w:ascii="SimSun" w:hAnsi="SimSun" w:hint="eastAsia"/>
          <w:sz w:val="21"/>
          <w:szCs w:val="22"/>
        </w:rPr>
        <w:t>预期应根据</w:t>
      </w:r>
      <w:r w:rsidRPr="00DA09AD">
        <w:rPr>
          <w:rFonts w:ascii="SimSun" w:hAnsi="SimSun" w:hint="eastAsia"/>
          <w:sz w:val="21"/>
          <w:szCs w:val="22"/>
        </w:rPr>
        <w:t>第一阶段</w:t>
      </w:r>
      <w:r w:rsidR="006E1C6A" w:rsidRPr="00DA09AD">
        <w:rPr>
          <w:rFonts w:ascii="SimSun" w:hAnsi="SimSun" w:hint="eastAsia"/>
          <w:sz w:val="21"/>
          <w:szCs w:val="22"/>
        </w:rPr>
        <w:t>经验开展扩大化工作。因此，预期应有更多国家参与。但</w:t>
      </w:r>
      <w:r w:rsidRPr="00DA09AD">
        <w:rPr>
          <w:rFonts w:ascii="SimSun" w:hAnsi="SimSun" w:hint="eastAsia"/>
          <w:sz w:val="21"/>
          <w:szCs w:val="22"/>
        </w:rPr>
        <w:t>第二阶段</w:t>
      </w:r>
      <w:r w:rsidR="006E1C6A" w:rsidRPr="00DA09AD">
        <w:rPr>
          <w:rFonts w:ascii="SimSun" w:hAnsi="SimSun" w:hint="eastAsia"/>
          <w:sz w:val="21"/>
          <w:szCs w:val="22"/>
        </w:rPr>
        <w:t>仅有三国参与。审评发现，因预算限制扩大化未能实现。</w:t>
      </w:r>
    </w:p>
    <w:p w:rsidR="00194A67" w:rsidRPr="00DA09AD" w:rsidRDefault="006E1C6A" w:rsidP="00A970BA">
      <w:pPr>
        <w:numPr>
          <w:ilvl w:val="0"/>
          <w:numId w:val="31"/>
        </w:numPr>
        <w:spacing w:after="220" w:line="276" w:lineRule="auto"/>
        <w:ind w:hanging="540"/>
        <w:jc w:val="both"/>
        <w:rPr>
          <w:rFonts w:ascii="SimSun" w:hAnsi="SimSun"/>
          <w:sz w:val="21"/>
          <w:szCs w:val="22"/>
        </w:rPr>
      </w:pPr>
      <w:r w:rsidRPr="00DA09AD">
        <w:rPr>
          <w:rFonts w:ascii="SimSun" w:hAnsi="SimSun" w:hint="eastAsia"/>
          <w:sz w:val="21"/>
          <w:szCs w:val="22"/>
        </w:rPr>
        <w:t>三国均来自同一地区，凸显地区分布问题。</w:t>
      </w:r>
    </w:p>
    <w:p w:rsidR="00D36F42" w:rsidRPr="002A500C"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lang w:bidi="en-US"/>
        </w:rPr>
      </w:pPr>
      <w:r w:rsidRPr="002A500C">
        <w:rPr>
          <w:rFonts w:ascii="KaiTi" w:eastAsia="KaiTi" w:hAnsi="KaiTi"/>
          <w:b/>
          <w:sz w:val="21"/>
          <w:szCs w:val="22"/>
          <w:lang w:bidi="en-US"/>
        </w:rPr>
        <w:t>A2</w:t>
      </w:r>
      <w:r w:rsidR="002110F6" w:rsidRPr="002A500C">
        <w:rPr>
          <w:rFonts w:ascii="KaiTi" w:eastAsia="KaiTi" w:hAnsi="KaiTi"/>
          <w:b/>
          <w:sz w:val="21"/>
          <w:szCs w:val="22"/>
          <w:lang w:bidi="en-US"/>
        </w:rPr>
        <w:t>：</w:t>
      </w:r>
      <w:r w:rsidR="006E1C6A" w:rsidRPr="002A500C">
        <w:rPr>
          <w:rFonts w:ascii="KaiTi" w:eastAsia="KaiTi" w:hAnsi="KaiTi" w:hint="eastAsia"/>
          <w:sz w:val="21"/>
          <w:szCs w:val="22"/>
          <w:lang w:bidi="en-US"/>
        </w:rPr>
        <w:t>项目监测、自我评估和报告工具</w:t>
      </w:r>
      <w:r w:rsidR="00551627" w:rsidRPr="002A500C">
        <w:rPr>
          <w:rFonts w:ascii="KaiTi" w:eastAsia="KaiTi" w:hAnsi="KaiTi" w:hint="eastAsia"/>
          <w:sz w:val="21"/>
          <w:szCs w:val="22"/>
          <w:lang w:bidi="en-US"/>
        </w:rPr>
        <w:t>是否充分、实用，以便向项目小组和关键利益攸关方提供用于决策的相关信息</w:t>
      </w:r>
    </w:p>
    <w:p w:rsidR="00194A67" w:rsidRPr="00DA09AD" w:rsidRDefault="00251F79"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sz w:val="21"/>
          <w:szCs w:val="22"/>
          <w:lang w:bidi="en-US"/>
        </w:rPr>
        <w:t>修订项目文件提供以下机制，用于审查和监测项目实施进度。</w:t>
      </w:r>
    </w:p>
    <w:p w:rsidR="00194A67" w:rsidRPr="00DA09AD" w:rsidRDefault="00251F79" w:rsidP="00A970BA">
      <w:pPr>
        <w:numPr>
          <w:ilvl w:val="0"/>
          <w:numId w:val="76"/>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中选国家的项目在产权组织与成员国签署谅解备忘录之后才能开始</w:t>
      </w:r>
    </w:p>
    <w:p w:rsidR="00194A67" w:rsidRPr="00DA09AD" w:rsidRDefault="00251F79" w:rsidP="00A970BA">
      <w:pPr>
        <w:numPr>
          <w:ilvl w:val="0"/>
          <w:numId w:val="76"/>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须</w:t>
      </w:r>
      <w:r w:rsidR="00161FE5" w:rsidRPr="00DA09AD">
        <w:rPr>
          <w:rFonts w:ascii="SimSun" w:hAnsi="SimSun" w:hint="eastAsia"/>
          <w:sz w:val="21"/>
          <w:szCs w:val="22"/>
          <w:lang w:bidi="en-US"/>
        </w:rPr>
        <w:t>先行</w:t>
      </w:r>
      <w:r w:rsidRPr="00DA09AD">
        <w:rPr>
          <w:rFonts w:ascii="SimSun" w:hAnsi="SimSun" w:hint="eastAsia"/>
          <w:sz w:val="21"/>
          <w:szCs w:val="22"/>
          <w:lang w:bidi="en-US"/>
        </w:rPr>
        <w:t>编拟工作计划才能开始实施项目</w:t>
      </w:r>
    </w:p>
    <w:p w:rsidR="00194A67" w:rsidRPr="00DA09AD" w:rsidRDefault="00161FE5" w:rsidP="00A970BA">
      <w:pPr>
        <w:numPr>
          <w:ilvl w:val="0"/>
          <w:numId w:val="76"/>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项目团队应每六个月编拟一份进度报告</w:t>
      </w:r>
    </w:p>
    <w:p w:rsidR="00194A67" w:rsidRPr="00DA09AD" w:rsidRDefault="00161FE5" w:rsidP="00A970BA">
      <w:pPr>
        <w:numPr>
          <w:ilvl w:val="0"/>
          <w:numId w:val="76"/>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国家专家组应编拟启动报告、中期报告和</w:t>
      </w:r>
      <w:r w:rsidR="00BE166C" w:rsidRPr="00DA09AD">
        <w:rPr>
          <w:rFonts w:ascii="SimSun" w:hAnsi="SimSun" w:hint="eastAsia"/>
          <w:sz w:val="21"/>
          <w:szCs w:val="22"/>
          <w:lang w:bidi="en-US"/>
        </w:rPr>
        <w:t>项目终结报告并提交</w:t>
      </w:r>
      <w:r w:rsidRPr="00DA09AD">
        <w:rPr>
          <w:rFonts w:ascii="SimSun" w:hAnsi="SimSun" w:hint="eastAsia"/>
          <w:sz w:val="21"/>
          <w:szCs w:val="22"/>
          <w:lang w:bidi="en-US"/>
        </w:rPr>
        <w:t>产权</w:t>
      </w:r>
      <w:r w:rsidR="00BE166C" w:rsidRPr="00DA09AD">
        <w:rPr>
          <w:rFonts w:ascii="SimSun" w:hAnsi="SimSun" w:hint="eastAsia"/>
          <w:sz w:val="21"/>
          <w:szCs w:val="22"/>
          <w:lang w:bidi="en-US"/>
        </w:rPr>
        <w:t>组织</w:t>
      </w:r>
    </w:p>
    <w:p w:rsidR="00D36F42" w:rsidRDefault="00BE166C" w:rsidP="00A970BA">
      <w:pPr>
        <w:numPr>
          <w:ilvl w:val="0"/>
          <w:numId w:val="76"/>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项目团队自我评估，其中应包括具体项目里程碑和目标的完成情况</w:t>
      </w:r>
    </w:p>
    <w:p w:rsidR="00194A67" w:rsidRPr="00DA09AD" w:rsidRDefault="00BE166C" w:rsidP="00A970BA">
      <w:pPr>
        <w:numPr>
          <w:ilvl w:val="0"/>
          <w:numId w:val="29"/>
        </w:numPr>
        <w:tabs>
          <w:tab w:val="clear" w:pos="567"/>
        </w:tabs>
        <w:overflowPunct w:val="0"/>
        <w:spacing w:afterLines="50" w:after="120" w:line="340" w:lineRule="atLeast"/>
        <w:jc w:val="both"/>
        <w:rPr>
          <w:rFonts w:ascii="SimSun" w:hAnsi="SimSun"/>
          <w:b/>
          <w:sz w:val="21"/>
          <w:szCs w:val="22"/>
        </w:rPr>
      </w:pPr>
      <w:r w:rsidRPr="00DA09AD">
        <w:rPr>
          <w:rFonts w:ascii="SimSun" w:hAnsi="SimSun" w:hint="eastAsia"/>
          <w:b/>
          <w:sz w:val="21"/>
          <w:szCs w:val="22"/>
        </w:rPr>
        <w:t>发现</w:t>
      </w:r>
      <w:r w:rsidR="00194A67" w:rsidRPr="00DA09AD">
        <w:rPr>
          <w:rFonts w:ascii="SimSun" w:hAnsi="SimSun"/>
          <w:b/>
          <w:sz w:val="21"/>
          <w:szCs w:val="22"/>
        </w:rPr>
        <w:t>2</w:t>
      </w:r>
      <w:r w:rsidR="002110F6">
        <w:rPr>
          <w:rFonts w:ascii="SimSun" w:hAnsi="SimSun"/>
          <w:b/>
          <w:sz w:val="21"/>
          <w:szCs w:val="22"/>
        </w:rPr>
        <w:t>：</w:t>
      </w:r>
      <w:r w:rsidR="00DE2005" w:rsidRPr="00DA09AD">
        <w:rPr>
          <w:rFonts w:ascii="SimSun" w:hAnsi="SimSun" w:hint="eastAsia"/>
          <w:b/>
          <w:sz w:val="21"/>
          <w:szCs w:val="22"/>
        </w:rPr>
        <w:t>在提供项目实施进度信息方面，</w:t>
      </w:r>
      <w:r w:rsidRPr="00DA09AD">
        <w:rPr>
          <w:rFonts w:ascii="SimSun" w:hAnsi="SimSun" w:hint="eastAsia"/>
          <w:b/>
          <w:sz w:val="21"/>
          <w:szCs w:val="22"/>
        </w:rPr>
        <w:t>项目监测、自我评估和报告工具</w:t>
      </w:r>
      <w:r w:rsidR="00DE2005" w:rsidRPr="00DA09AD">
        <w:rPr>
          <w:rFonts w:ascii="SimSun" w:hAnsi="SimSun" w:hint="eastAsia"/>
          <w:b/>
          <w:sz w:val="21"/>
          <w:szCs w:val="22"/>
        </w:rPr>
        <w:t>充分且实用：</w:t>
      </w:r>
    </w:p>
    <w:p w:rsidR="00194A67" w:rsidRPr="00DA09AD" w:rsidRDefault="00DE2005"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成果：</w:t>
      </w:r>
      <w:r w:rsidRPr="00DA09AD">
        <w:rPr>
          <w:rFonts w:ascii="SimSun" w:hAnsi="SimSun" w:hint="eastAsia"/>
          <w:bCs/>
          <w:sz w:val="21"/>
          <w:szCs w:val="22"/>
        </w:rPr>
        <w:t>审评注意到下列成果：</w:t>
      </w:r>
    </w:p>
    <w:p w:rsidR="00194A67" w:rsidRPr="00DA09AD" w:rsidRDefault="00DE2005" w:rsidP="00A970BA">
      <w:pPr>
        <w:numPr>
          <w:ilvl w:val="0"/>
          <w:numId w:val="77"/>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所有项目均在产权组织与成员国签署谅解备忘录后方才启动。</w:t>
      </w:r>
    </w:p>
    <w:p w:rsidR="00194A67" w:rsidRPr="00DA09AD" w:rsidRDefault="00DE2005" w:rsidP="00A970BA">
      <w:pPr>
        <w:numPr>
          <w:ilvl w:val="0"/>
          <w:numId w:val="77"/>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谅解备忘录附件列出</w:t>
      </w:r>
      <w:r w:rsidR="00E905F4" w:rsidRPr="00DA09AD">
        <w:rPr>
          <w:rFonts w:ascii="SimSun" w:hAnsi="SimSun" w:hint="eastAsia"/>
          <w:sz w:val="21"/>
          <w:szCs w:val="22"/>
          <w:lang w:bidi="en-US"/>
        </w:rPr>
        <w:t>评价、监测和审评工具，因此谅解备忘录可作为实用指导。</w:t>
      </w:r>
    </w:p>
    <w:p w:rsidR="00194A67" w:rsidRPr="00DA09AD" w:rsidRDefault="00E905F4" w:rsidP="00A970BA">
      <w:pPr>
        <w:numPr>
          <w:ilvl w:val="0"/>
          <w:numId w:val="77"/>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起草了一份自2014年7月至2017年6月的36月工作计划</w:t>
      </w:r>
    </w:p>
    <w:p w:rsidR="00194A67" w:rsidRPr="00DA09AD" w:rsidRDefault="00E905F4" w:rsidP="00A970BA">
      <w:pPr>
        <w:numPr>
          <w:ilvl w:val="0"/>
          <w:numId w:val="77"/>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项目团队编拟以下4份进度报告和3份总干事报告，提交CDIP：</w:t>
      </w:r>
    </w:p>
    <w:p w:rsidR="00194A67" w:rsidRPr="00DA09AD" w:rsidRDefault="00E905F4" w:rsidP="00A970BA">
      <w:pPr>
        <w:numPr>
          <w:ilvl w:val="1"/>
          <w:numId w:val="32"/>
        </w:numPr>
        <w:overflowPunct w:val="0"/>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进度报告</w:t>
      </w:r>
      <w:r w:rsidR="00194A67" w:rsidRPr="00DA09AD">
        <w:rPr>
          <w:rFonts w:ascii="SimSun" w:hAnsi="SimSun"/>
          <w:sz w:val="21"/>
          <w:szCs w:val="22"/>
          <w:lang w:bidi="en-US"/>
        </w:rPr>
        <w:t>CDIP/14/2</w:t>
      </w:r>
      <w:r w:rsidRPr="00DA09AD">
        <w:rPr>
          <w:rFonts w:ascii="SimSun" w:hAnsi="SimSun" w:hint="eastAsia"/>
          <w:sz w:val="21"/>
          <w:szCs w:val="22"/>
          <w:lang w:bidi="en-US"/>
        </w:rPr>
        <w:t>，附件七</w:t>
      </w:r>
    </w:p>
    <w:p w:rsidR="00194A67" w:rsidRPr="00DA09AD" w:rsidRDefault="004F425C" w:rsidP="00A970BA">
      <w:pPr>
        <w:numPr>
          <w:ilvl w:val="1"/>
          <w:numId w:val="32"/>
        </w:numPr>
        <w:overflowPunct w:val="0"/>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lastRenderedPageBreak/>
        <w:t>关于发展议程落实的总干事报告</w:t>
      </w:r>
      <w:r w:rsidRPr="00DA09AD">
        <w:rPr>
          <w:rFonts w:ascii="SimSun" w:hAnsi="SimSun"/>
          <w:sz w:val="21"/>
          <w:szCs w:val="22"/>
          <w:lang w:bidi="en-US"/>
        </w:rPr>
        <w:t>CDIP/15/2</w:t>
      </w:r>
      <w:r w:rsidRPr="00DA09AD">
        <w:rPr>
          <w:rFonts w:ascii="SimSun" w:hAnsi="SimSun" w:hint="eastAsia"/>
          <w:sz w:val="21"/>
          <w:szCs w:val="22"/>
          <w:lang w:bidi="en-US"/>
        </w:rPr>
        <w:t>（</w:t>
      </w:r>
      <w:r w:rsidR="002E4F8D" w:rsidRPr="00DA09AD">
        <w:rPr>
          <w:rFonts w:ascii="SimSun" w:hAnsi="SimSun" w:hint="eastAsia"/>
          <w:sz w:val="21"/>
          <w:szCs w:val="22"/>
          <w:lang w:bidi="en-US"/>
        </w:rPr>
        <w:t>第</w:t>
      </w:r>
      <w:r w:rsidR="00194A67" w:rsidRPr="00DA09AD">
        <w:rPr>
          <w:rFonts w:ascii="SimSun" w:hAnsi="SimSun"/>
          <w:sz w:val="21"/>
          <w:szCs w:val="22"/>
          <w:lang w:bidi="en-US"/>
        </w:rPr>
        <w:t>17</w:t>
      </w:r>
      <w:r w:rsidRPr="00DA09AD">
        <w:rPr>
          <w:rFonts w:ascii="SimSun" w:hAnsi="SimSun" w:hint="eastAsia"/>
          <w:sz w:val="21"/>
          <w:szCs w:val="22"/>
          <w:lang w:bidi="en-US"/>
        </w:rPr>
        <w:t>页）</w:t>
      </w:r>
    </w:p>
    <w:p w:rsidR="00194A67" w:rsidRPr="00DA09AD" w:rsidRDefault="004F425C" w:rsidP="00A970BA">
      <w:pPr>
        <w:numPr>
          <w:ilvl w:val="1"/>
          <w:numId w:val="32"/>
        </w:numPr>
        <w:overflowPunct w:val="0"/>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进度报告</w:t>
      </w:r>
      <w:r w:rsidR="00194A67" w:rsidRPr="00DA09AD">
        <w:rPr>
          <w:rFonts w:ascii="SimSun" w:hAnsi="SimSun"/>
          <w:sz w:val="21"/>
          <w:szCs w:val="22"/>
          <w:lang w:bidi="en-US"/>
        </w:rPr>
        <w:t>CDIP/16/2</w:t>
      </w:r>
      <w:r w:rsidRPr="00DA09AD">
        <w:rPr>
          <w:rFonts w:ascii="SimSun" w:hAnsi="SimSun" w:hint="eastAsia"/>
          <w:sz w:val="21"/>
          <w:szCs w:val="22"/>
          <w:lang w:bidi="en-US"/>
        </w:rPr>
        <w:t>，附件三</w:t>
      </w:r>
    </w:p>
    <w:p w:rsidR="00194A67" w:rsidRPr="00DA09AD" w:rsidRDefault="002E4F8D" w:rsidP="00A970BA">
      <w:pPr>
        <w:numPr>
          <w:ilvl w:val="1"/>
          <w:numId w:val="32"/>
        </w:numPr>
        <w:overflowPunct w:val="0"/>
        <w:spacing w:afterLines="50" w:after="120" w:line="340" w:lineRule="atLeast"/>
        <w:ind w:left="2058" w:hanging="357"/>
        <w:jc w:val="both"/>
        <w:rPr>
          <w:rFonts w:ascii="SimSun" w:hAnsi="SimSun"/>
          <w:sz w:val="21"/>
          <w:szCs w:val="22"/>
          <w:lang w:bidi="en-US"/>
        </w:rPr>
      </w:pPr>
      <w:r w:rsidRPr="00DA09AD">
        <w:rPr>
          <w:rFonts w:ascii="SimSun" w:hAnsi="SimSun" w:cs="SimSun" w:hint="eastAsia"/>
          <w:sz w:val="21"/>
          <w:szCs w:val="22"/>
          <w:lang w:bidi="en-US"/>
        </w:rPr>
        <w:t>关于发展议程落实的总干事报告</w:t>
      </w:r>
      <w:r w:rsidR="00194A67" w:rsidRPr="00DA09AD">
        <w:rPr>
          <w:rFonts w:ascii="SimSun" w:hAnsi="SimSun"/>
          <w:sz w:val="21"/>
          <w:szCs w:val="22"/>
          <w:lang w:bidi="en-US"/>
        </w:rPr>
        <w:t>CDIP/17/2</w:t>
      </w:r>
      <w:r w:rsidRPr="00DA09AD">
        <w:rPr>
          <w:rFonts w:ascii="SimSun" w:hAnsi="SimSun" w:hint="eastAsia"/>
          <w:sz w:val="21"/>
          <w:szCs w:val="22"/>
          <w:lang w:bidi="en-US"/>
        </w:rPr>
        <w:t>（第18页）</w:t>
      </w:r>
    </w:p>
    <w:p w:rsidR="00194A67" w:rsidRPr="00DA09AD" w:rsidRDefault="002E4F8D" w:rsidP="00A970BA">
      <w:pPr>
        <w:numPr>
          <w:ilvl w:val="1"/>
          <w:numId w:val="32"/>
        </w:numPr>
        <w:overflowPunct w:val="0"/>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进度报告</w:t>
      </w:r>
      <w:r w:rsidR="00194A67" w:rsidRPr="00DA09AD">
        <w:rPr>
          <w:rFonts w:ascii="SimSun" w:hAnsi="SimSun"/>
          <w:sz w:val="21"/>
          <w:szCs w:val="22"/>
          <w:lang w:bidi="en-US"/>
        </w:rPr>
        <w:t>CDIP/18/2</w:t>
      </w:r>
      <w:r w:rsidRPr="00DA09AD">
        <w:rPr>
          <w:rFonts w:ascii="SimSun" w:hAnsi="SimSun" w:hint="eastAsia"/>
          <w:sz w:val="21"/>
          <w:szCs w:val="22"/>
          <w:lang w:bidi="en-US"/>
        </w:rPr>
        <w:t>，附件三</w:t>
      </w:r>
    </w:p>
    <w:p w:rsidR="00194A67" w:rsidRPr="00DA09AD" w:rsidRDefault="002E4F8D" w:rsidP="00A970BA">
      <w:pPr>
        <w:numPr>
          <w:ilvl w:val="1"/>
          <w:numId w:val="32"/>
        </w:numPr>
        <w:overflowPunct w:val="0"/>
        <w:spacing w:afterLines="50" w:after="120" w:line="340" w:lineRule="atLeast"/>
        <w:ind w:left="2058" w:hanging="357"/>
        <w:jc w:val="both"/>
        <w:rPr>
          <w:rFonts w:ascii="SimSun" w:hAnsi="SimSun"/>
          <w:sz w:val="21"/>
          <w:szCs w:val="22"/>
          <w:lang w:bidi="en-US"/>
        </w:rPr>
      </w:pPr>
      <w:r w:rsidRPr="00DA09AD">
        <w:rPr>
          <w:rFonts w:ascii="SimSun" w:hAnsi="SimSun" w:cs="SimSun" w:hint="eastAsia"/>
          <w:sz w:val="21"/>
          <w:szCs w:val="22"/>
          <w:lang w:bidi="en-US"/>
        </w:rPr>
        <w:t>关于发展议程落实的总干事报告</w:t>
      </w:r>
      <w:r w:rsidR="00194A67" w:rsidRPr="00DA09AD">
        <w:rPr>
          <w:rFonts w:ascii="SimSun" w:hAnsi="SimSun"/>
          <w:sz w:val="21"/>
          <w:szCs w:val="22"/>
          <w:lang w:bidi="en-US"/>
        </w:rPr>
        <w:t>CDIP/19/2</w:t>
      </w:r>
    </w:p>
    <w:p w:rsidR="00194A67" w:rsidRPr="00DA09AD" w:rsidRDefault="002E4F8D" w:rsidP="00A970BA">
      <w:pPr>
        <w:numPr>
          <w:ilvl w:val="1"/>
          <w:numId w:val="32"/>
        </w:numPr>
        <w:overflowPunct w:val="0"/>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进度报告</w:t>
      </w:r>
      <w:r w:rsidR="00194A67" w:rsidRPr="00DA09AD">
        <w:rPr>
          <w:rFonts w:ascii="SimSun" w:hAnsi="SimSun"/>
          <w:sz w:val="21"/>
          <w:szCs w:val="22"/>
          <w:lang w:bidi="en-US"/>
        </w:rPr>
        <w:t>CDIP/20/2</w:t>
      </w:r>
      <w:r w:rsidRPr="00DA09AD">
        <w:rPr>
          <w:rFonts w:ascii="SimSun" w:hAnsi="SimSun" w:hint="eastAsia"/>
          <w:sz w:val="21"/>
          <w:szCs w:val="22"/>
          <w:lang w:bidi="en-US"/>
        </w:rPr>
        <w:t>，附件三</w:t>
      </w:r>
    </w:p>
    <w:p w:rsidR="00194A67" w:rsidRPr="00DA09AD" w:rsidRDefault="002E4F8D" w:rsidP="00A970BA">
      <w:pPr>
        <w:numPr>
          <w:ilvl w:val="0"/>
          <w:numId w:val="77"/>
        </w:numPr>
        <w:spacing w:afterLines="50" w:after="120" w:line="340" w:lineRule="atLeast"/>
        <w:ind w:left="924" w:hanging="357"/>
        <w:rPr>
          <w:rFonts w:ascii="SimSun" w:hAnsi="SimSun"/>
          <w:sz w:val="21"/>
          <w:szCs w:val="22"/>
          <w:lang w:bidi="en-US"/>
        </w:rPr>
      </w:pPr>
      <w:r w:rsidRPr="00DA09AD">
        <w:rPr>
          <w:rFonts w:ascii="SimSun" w:hAnsi="SimSun" w:hint="eastAsia"/>
          <w:sz w:val="21"/>
          <w:szCs w:val="22"/>
          <w:lang w:bidi="en-US"/>
        </w:rPr>
        <w:t>进度报告还包括项目团队自我评估的信息，其中包括具体项目里程碑和目标的完成情况。</w:t>
      </w:r>
    </w:p>
    <w:p w:rsidR="00D36F42" w:rsidRDefault="002E4F8D"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sz w:val="21"/>
          <w:szCs w:val="22"/>
          <w:lang w:bidi="en-US"/>
        </w:rPr>
        <w:t>因为这些监测工具，所有项目均于规定期限内实施并完成。</w:t>
      </w:r>
    </w:p>
    <w:p w:rsidR="00194A67" w:rsidRPr="00DA09AD" w:rsidRDefault="00C86445"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挑战与缺陷：</w:t>
      </w:r>
      <w:r w:rsidRPr="00DA09AD">
        <w:rPr>
          <w:rFonts w:ascii="SimSun" w:hAnsi="SimSun" w:hint="eastAsia"/>
          <w:bCs/>
          <w:sz w:val="21"/>
          <w:szCs w:val="22"/>
        </w:rPr>
        <w:t>审评注意到监测与评估工具存在下列挑战与缺陷：</w:t>
      </w:r>
    </w:p>
    <w:p w:rsidR="00194A67" w:rsidRPr="00DA09AD" w:rsidRDefault="00C86445" w:rsidP="00A970BA">
      <w:pPr>
        <w:numPr>
          <w:ilvl w:val="0"/>
          <w:numId w:val="33"/>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b/>
          <w:sz w:val="21"/>
          <w:szCs w:val="22"/>
          <w:lang w:bidi="en-US"/>
        </w:rPr>
        <w:t>签署谅解访谈录</w:t>
      </w:r>
      <w:r w:rsidR="00AA6BAA" w:rsidRPr="00DA09AD">
        <w:rPr>
          <w:rFonts w:ascii="SimSun" w:hAnsi="SimSun" w:hint="eastAsia"/>
          <w:b/>
          <w:sz w:val="21"/>
          <w:szCs w:val="22"/>
          <w:lang w:bidi="en-US"/>
        </w:rPr>
        <w:t>的延误。</w:t>
      </w:r>
      <w:r w:rsidR="00AA6BAA" w:rsidRPr="00DA09AD">
        <w:rPr>
          <w:rFonts w:ascii="SimSun" w:hAnsi="SimSun" w:hint="eastAsia"/>
          <w:bCs/>
          <w:sz w:val="21"/>
          <w:szCs w:val="22"/>
          <w:lang w:bidi="en-US"/>
        </w:rPr>
        <w:t>项目始于2014年，9至12个月后签署谅解备忘录，详情如下。但此后项目很快启动，利益攸关方启动培训随之开始，详见下表。</w:t>
      </w:r>
    </w:p>
    <w:tbl>
      <w:tblPr>
        <w:tblW w:w="8180" w:type="dxa"/>
        <w:tblInd w:w="1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0"/>
        <w:gridCol w:w="1555"/>
        <w:gridCol w:w="1757"/>
        <w:gridCol w:w="1800"/>
        <w:gridCol w:w="2168"/>
      </w:tblGrid>
      <w:tr w:rsidR="00194A67" w:rsidRPr="00DA09AD" w:rsidTr="009D1D47">
        <w:tc>
          <w:tcPr>
            <w:tcW w:w="900" w:type="dxa"/>
            <w:shd w:val="clear" w:color="auto" w:fill="D9D9D9"/>
          </w:tcPr>
          <w:p w:rsidR="00194A67" w:rsidRPr="00DA09AD" w:rsidRDefault="00194A67" w:rsidP="009E0B63">
            <w:pPr>
              <w:spacing w:after="120" w:line="276" w:lineRule="auto"/>
              <w:jc w:val="center"/>
              <w:rPr>
                <w:rFonts w:ascii="SimSun" w:hAnsi="SimSun"/>
                <w:b/>
                <w:sz w:val="21"/>
                <w:szCs w:val="22"/>
                <w:lang w:bidi="en-US"/>
              </w:rPr>
            </w:pPr>
          </w:p>
        </w:tc>
        <w:tc>
          <w:tcPr>
            <w:tcW w:w="1555" w:type="dxa"/>
            <w:shd w:val="clear" w:color="auto" w:fill="D9D9D9"/>
          </w:tcPr>
          <w:p w:rsidR="00194A67" w:rsidRPr="00DA09AD" w:rsidRDefault="00AA6BAA" w:rsidP="009E0B63">
            <w:pPr>
              <w:spacing w:after="120" w:line="276" w:lineRule="auto"/>
              <w:rPr>
                <w:rFonts w:ascii="SimSun" w:hAnsi="SimSun"/>
                <w:b/>
                <w:sz w:val="21"/>
                <w:szCs w:val="22"/>
                <w:lang w:bidi="en-US"/>
              </w:rPr>
            </w:pPr>
            <w:r w:rsidRPr="00DA09AD">
              <w:rPr>
                <w:rFonts w:ascii="SimSun" w:hAnsi="SimSun" w:hint="eastAsia"/>
                <w:b/>
                <w:sz w:val="21"/>
                <w:szCs w:val="22"/>
                <w:lang w:bidi="en-US"/>
              </w:rPr>
              <w:t>国家</w:t>
            </w:r>
          </w:p>
        </w:tc>
        <w:tc>
          <w:tcPr>
            <w:tcW w:w="5725" w:type="dxa"/>
            <w:gridSpan w:val="3"/>
            <w:shd w:val="clear" w:color="auto" w:fill="D9D9D9"/>
          </w:tcPr>
          <w:p w:rsidR="00194A67" w:rsidRPr="00DA09AD" w:rsidRDefault="00AA6BAA" w:rsidP="00AA6BAA">
            <w:pPr>
              <w:spacing w:after="120" w:line="276" w:lineRule="auto"/>
              <w:jc w:val="center"/>
              <w:rPr>
                <w:rFonts w:ascii="SimSun" w:hAnsi="SimSun"/>
                <w:b/>
                <w:sz w:val="21"/>
                <w:szCs w:val="22"/>
                <w:lang w:eastAsia="en-US" w:bidi="en-US"/>
              </w:rPr>
            </w:pPr>
            <w:r w:rsidRPr="00DA09AD">
              <w:rPr>
                <w:rFonts w:ascii="SimSun" w:hAnsi="SimSun" w:hint="eastAsia"/>
                <w:b/>
                <w:sz w:val="21"/>
                <w:szCs w:val="22"/>
                <w:lang w:bidi="en-US"/>
              </w:rPr>
              <w:t>重要日期</w:t>
            </w:r>
          </w:p>
        </w:tc>
      </w:tr>
      <w:tr w:rsidR="00194A67" w:rsidRPr="00DA09AD" w:rsidTr="009D1D47">
        <w:tc>
          <w:tcPr>
            <w:tcW w:w="900" w:type="dxa"/>
            <w:shd w:val="clear" w:color="auto" w:fill="D9D9D9"/>
          </w:tcPr>
          <w:p w:rsidR="00194A67" w:rsidRPr="00DA09AD" w:rsidRDefault="00194A67" w:rsidP="009E0B63">
            <w:pPr>
              <w:spacing w:after="120" w:line="276" w:lineRule="auto"/>
              <w:jc w:val="center"/>
              <w:rPr>
                <w:rFonts w:ascii="SimSun" w:hAnsi="SimSun"/>
                <w:b/>
                <w:sz w:val="21"/>
                <w:szCs w:val="22"/>
                <w:lang w:eastAsia="en-US" w:bidi="en-US"/>
              </w:rPr>
            </w:pPr>
          </w:p>
        </w:tc>
        <w:tc>
          <w:tcPr>
            <w:tcW w:w="1555" w:type="dxa"/>
          </w:tcPr>
          <w:p w:rsidR="00194A67" w:rsidRPr="00DA09AD" w:rsidRDefault="00194A67" w:rsidP="009E0B63">
            <w:pPr>
              <w:spacing w:after="120" w:line="276" w:lineRule="auto"/>
              <w:jc w:val="center"/>
              <w:rPr>
                <w:rFonts w:ascii="SimSun" w:hAnsi="SimSun"/>
                <w:b/>
                <w:sz w:val="21"/>
                <w:szCs w:val="22"/>
                <w:lang w:eastAsia="en-US" w:bidi="en-US"/>
              </w:rPr>
            </w:pPr>
          </w:p>
        </w:tc>
        <w:tc>
          <w:tcPr>
            <w:tcW w:w="1757" w:type="dxa"/>
            <w:shd w:val="clear" w:color="auto" w:fill="D9D9D9"/>
          </w:tcPr>
          <w:p w:rsidR="00194A67" w:rsidRPr="00DA09AD" w:rsidRDefault="00AA6BAA" w:rsidP="00AA6BAA">
            <w:pPr>
              <w:spacing w:after="120" w:line="276" w:lineRule="auto"/>
              <w:rPr>
                <w:rFonts w:ascii="SimSun" w:hAnsi="SimSun"/>
                <w:b/>
                <w:sz w:val="21"/>
                <w:szCs w:val="22"/>
                <w:lang w:eastAsia="en-US" w:bidi="en-US"/>
              </w:rPr>
            </w:pPr>
            <w:r w:rsidRPr="00DA09AD">
              <w:rPr>
                <w:rFonts w:ascii="SimSun" w:hAnsi="SimSun" w:hint="eastAsia"/>
                <w:b/>
                <w:sz w:val="21"/>
                <w:szCs w:val="22"/>
                <w:lang w:bidi="en-US"/>
              </w:rPr>
              <w:t>签署谅解备忘录</w:t>
            </w:r>
          </w:p>
        </w:tc>
        <w:tc>
          <w:tcPr>
            <w:tcW w:w="1800" w:type="dxa"/>
            <w:shd w:val="clear" w:color="auto" w:fill="D9D9D9"/>
          </w:tcPr>
          <w:p w:rsidR="00194A67" w:rsidRPr="00DA09AD" w:rsidRDefault="00AA6BAA" w:rsidP="00AA6BAA">
            <w:pPr>
              <w:spacing w:after="120" w:line="276" w:lineRule="auto"/>
              <w:rPr>
                <w:rFonts w:ascii="SimSun" w:hAnsi="SimSun"/>
                <w:b/>
                <w:sz w:val="21"/>
                <w:szCs w:val="22"/>
                <w:lang w:eastAsia="en-US" w:bidi="en-US"/>
              </w:rPr>
            </w:pPr>
            <w:r w:rsidRPr="00DA09AD">
              <w:rPr>
                <w:rFonts w:ascii="SimSun" w:hAnsi="SimSun" w:hint="eastAsia"/>
                <w:b/>
                <w:sz w:val="21"/>
                <w:szCs w:val="22"/>
                <w:lang w:bidi="en-US"/>
              </w:rPr>
              <w:t>项目启动</w:t>
            </w:r>
          </w:p>
        </w:tc>
        <w:tc>
          <w:tcPr>
            <w:tcW w:w="2168" w:type="dxa"/>
            <w:shd w:val="clear" w:color="auto" w:fill="D9D9D9"/>
          </w:tcPr>
          <w:p w:rsidR="00194A67" w:rsidRPr="00DA09AD" w:rsidRDefault="00AA6BAA" w:rsidP="00AA6BAA">
            <w:pPr>
              <w:spacing w:after="120" w:line="276" w:lineRule="auto"/>
              <w:rPr>
                <w:rFonts w:ascii="SimSun" w:hAnsi="SimSun"/>
                <w:b/>
                <w:sz w:val="21"/>
                <w:szCs w:val="22"/>
                <w:lang w:eastAsia="en-US" w:bidi="en-US"/>
              </w:rPr>
            </w:pPr>
            <w:r w:rsidRPr="00DA09AD">
              <w:rPr>
                <w:rFonts w:ascii="SimSun" w:hAnsi="SimSun" w:hint="eastAsia"/>
                <w:b/>
                <w:sz w:val="21"/>
                <w:szCs w:val="22"/>
                <w:lang w:bidi="en-US"/>
              </w:rPr>
              <w:t>启动培训</w:t>
            </w:r>
          </w:p>
        </w:tc>
      </w:tr>
      <w:tr w:rsidR="00194A67" w:rsidRPr="00DA09AD" w:rsidTr="009D1D47">
        <w:tc>
          <w:tcPr>
            <w:tcW w:w="900" w:type="dxa"/>
            <w:shd w:val="clear" w:color="auto" w:fill="D9D9D9"/>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1</w:t>
            </w:r>
          </w:p>
        </w:tc>
        <w:tc>
          <w:tcPr>
            <w:tcW w:w="1555" w:type="dxa"/>
          </w:tcPr>
          <w:p w:rsidR="00194A67" w:rsidRPr="00DA09AD" w:rsidRDefault="00AA6BAA" w:rsidP="009E0B63">
            <w:pPr>
              <w:spacing w:after="120" w:line="276" w:lineRule="auto"/>
              <w:jc w:val="both"/>
              <w:rPr>
                <w:rFonts w:ascii="SimSun" w:hAnsi="SimSun"/>
                <w:sz w:val="21"/>
                <w:szCs w:val="22"/>
                <w:lang w:bidi="en-US"/>
              </w:rPr>
            </w:pPr>
            <w:r w:rsidRPr="00DA09AD">
              <w:rPr>
                <w:rFonts w:ascii="SimSun" w:hAnsi="SimSun" w:hint="eastAsia"/>
                <w:sz w:val="21"/>
                <w:szCs w:val="22"/>
                <w:lang w:bidi="en-US"/>
              </w:rPr>
              <w:t>卢旺达</w:t>
            </w:r>
          </w:p>
        </w:tc>
        <w:tc>
          <w:tcPr>
            <w:tcW w:w="1757" w:type="dxa"/>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22-09-2015</w:t>
            </w:r>
          </w:p>
        </w:tc>
        <w:tc>
          <w:tcPr>
            <w:tcW w:w="1800" w:type="dxa"/>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28-09-2015</w:t>
            </w:r>
          </w:p>
        </w:tc>
        <w:tc>
          <w:tcPr>
            <w:tcW w:w="2168" w:type="dxa"/>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28/29-09-2015</w:t>
            </w:r>
          </w:p>
        </w:tc>
      </w:tr>
      <w:tr w:rsidR="00194A67" w:rsidRPr="00DA09AD" w:rsidTr="009D1D47">
        <w:tc>
          <w:tcPr>
            <w:tcW w:w="900" w:type="dxa"/>
            <w:shd w:val="clear" w:color="auto" w:fill="D9D9D9"/>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2</w:t>
            </w:r>
          </w:p>
        </w:tc>
        <w:tc>
          <w:tcPr>
            <w:tcW w:w="1555" w:type="dxa"/>
          </w:tcPr>
          <w:p w:rsidR="00194A67" w:rsidRPr="00DA09AD" w:rsidRDefault="00AA6BAA" w:rsidP="00AA6BAA">
            <w:pPr>
              <w:spacing w:after="120" w:line="276" w:lineRule="auto"/>
              <w:jc w:val="both"/>
              <w:rPr>
                <w:rFonts w:ascii="SimSun" w:hAnsi="SimSun"/>
                <w:sz w:val="21"/>
                <w:szCs w:val="22"/>
                <w:lang w:eastAsia="en-US" w:bidi="en-US"/>
              </w:rPr>
            </w:pPr>
            <w:r w:rsidRPr="00DA09AD">
              <w:rPr>
                <w:rFonts w:ascii="SimSun" w:hAnsi="SimSun" w:hint="eastAsia"/>
                <w:sz w:val="21"/>
                <w:szCs w:val="22"/>
                <w:lang w:bidi="en-US"/>
              </w:rPr>
              <w:t>坦桑尼亚</w:t>
            </w:r>
          </w:p>
        </w:tc>
        <w:tc>
          <w:tcPr>
            <w:tcW w:w="1757" w:type="dxa"/>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14-04-2015</w:t>
            </w:r>
          </w:p>
        </w:tc>
        <w:tc>
          <w:tcPr>
            <w:tcW w:w="1800" w:type="dxa"/>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24-08-2015</w:t>
            </w:r>
          </w:p>
        </w:tc>
        <w:tc>
          <w:tcPr>
            <w:tcW w:w="2168" w:type="dxa"/>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24/25-08-2015</w:t>
            </w:r>
          </w:p>
        </w:tc>
      </w:tr>
      <w:tr w:rsidR="00194A67" w:rsidRPr="00DA09AD" w:rsidTr="009D1D47">
        <w:tc>
          <w:tcPr>
            <w:tcW w:w="900" w:type="dxa"/>
            <w:shd w:val="clear" w:color="auto" w:fill="D9D9D9"/>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3</w:t>
            </w:r>
          </w:p>
        </w:tc>
        <w:tc>
          <w:tcPr>
            <w:tcW w:w="1555" w:type="dxa"/>
          </w:tcPr>
          <w:p w:rsidR="00194A67" w:rsidRPr="00DA09AD" w:rsidRDefault="00AA6BAA" w:rsidP="009E0B63">
            <w:pPr>
              <w:spacing w:after="120" w:line="276" w:lineRule="auto"/>
              <w:jc w:val="both"/>
              <w:rPr>
                <w:rFonts w:ascii="SimSun" w:hAnsi="SimSun"/>
                <w:sz w:val="21"/>
                <w:szCs w:val="22"/>
                <w:lang w:bidi="en-US"/>
              </w:rPr>
            </w:pPr>
            <w:r w:rsidRPr="00DA09AD">
              <w:rPr>
                <w:rFonts w:ascii="SimSun" w:hAnsi="SimSun" w:hint="eastAsia"/>
                <w:sz w:val="21"/>
                <w:szCs w:val="22"/>
                <w:lang w:bidi="en-US"/>
              </w:rPr>
              <w:t>埃塞俄比亚</w:t>
            </w:r>
          </w:p>
        </w:tc>
        <w:tc>
          <w:tcPr>
            <w:tcW w:w="1757" w:type="dxa"/>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29-07-2015</w:t>
            </w:r>
          </w:p>
        </w:tc>
        <w:tc>
          <w:tcPr>
            <w:tcW w:w="1800" w:type="dxa"/>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27-08-2015</w:t>
            </w:r>
          </w:p>
        </w:tc>
        <w:tc>
          <w:tcPr>
            <w:tcW w:w="2168" w:type="dxa"/>
          </w:tcPr>
          <w:p w:rsidR="00194A67" w:rsidRPr="00DA09AD" w:rsidRDefault="00194A67" w:rsidP="009E0B63">
            <w:pPr>
              <w:spacing w:after="120" w:line="276" w:lineRule="auto"/>
              <w:jc w:val="both"/>
              <w:rPr>
                <w:rFonts w:ascii="SimSun" w:hAnsi="SimSun"/>
                <w:sz w:val="21"/>
                <w:szCs w:val="22"/>
                <w:lang w:eastAsia="en-US" w:bidi="en-US"/>
              </w:rPr>
            </w:pPr>
            <w:r w:rsidRPr="00DA09AD">
              <w:rPr>
                <w:rFonts w:ascii="SimSun" w:hAnsi="SimSun"/>
                <w:sz w:val="21"/>
                <w:szCs w:val="22"/>
                <w:lang w:eastAsia="en-US" w:bidi="en-US"/>
              </w:rPr>
              <w:t>27/28-08-2015</w:t>
            </w:r>
          </w:p>
        </w:tc>
      </w:tr>
    </w:tbl>
    <w:p w:rsidR="00194A67" w:rsidRPr="00DA09AD" w:rsidRDefault="003D5AA4" w:rsidP="00A970BA">
      <w:pPr>
        <w:numPr>
          <w:ilvl w:val="0"/>
          <w:numId w:val="33"/>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三国国家专家组均按项目文件的监测评估工具要求编拟了启动报告，但未编拟下列二份规定报告：</w:t>
      </w:r>
    </w:p>
    <w:p w:rsidR="00194A67" w:rsidRPr="00DA09AD" w:rsidRDefault="00D969F5" w:rsidP="00A970BA">
      <w:pPr>
        <w:numPr>
          <w:ilvl w:val="1"/>
          <w:numId w:val="33"/>
        </w:numPr>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中期报告，用于</w:t>
      </w:r>
      <w:r w:rsidR="003D5AA4" w:rsidRPr="00DA09AD">
        <w:rPr>
          <w:rFonts w:ascii="SimSun" w:hAnsi="SimSun" w:hint="eastAsia"/>
          <w:sz w:val="21"/>
          <w:szCs w:val="22"/>
          <w:lang w:bidi="en-US"/>
        </w:rPr>
        <w:t>说明成果、挑战和及时完成项目所需工作</w:t>
      </w:r>
    </w:p>
    <w:p w:rsidR="00194A67" w:rsidRPr="00DA09AD" w:rsidRDefault="00D969F5" w:rsidP="00A970BA">
      <w:pPr>
        <w:numPr>
          <w:ilvl w:val="1"/>
          <w:numId w:val="33"/>
        </w:numPr>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项目</w:t>
      </w:r>
      <w:r w:rsidR="00F022C4" w:rsidRPr="00DA09AD">
        <w:rPr>
          <w:rFonts w:ascii="SimSun" w:hAnsi="SimSun" w:hint="eastAsia"/>
          <w:sz w:val="21"/>
          <w:szCs w:val="22"/>
          <w:lang w:bidi="en-US"/>
        </w:rPr>
        <w:t>终结报告，用于</w:t>
      </w:r>
      <w:r w:rsidR="003E729D" w:rsidRPr="00DA09AD">
        <w:rPr>
          <w:rFonts w:ascii="SimSun" w:hAnsi="SimSun" w:hint="eastAsia"/>
          <w:sz w:val="21"/>
          <w:szCs w:val="22"/>
          <w:lang w:bidi="en-US"/>
        </w:rPr>
        <w:t>介绍与设定目标对应的成果、应对的挑战</w:t>
      </w:r>
      <w:r w:rsidRPr="00DA09AD">
        <w:rPr>
          <w:rFonts w:ascii="SimSun" w:hAnsi="SimSun" w:hint="eastAsia"/>
          <w:sz w:val="21"/>
          <w:szCs w:val="22"/>
          <w:lang w:bidi="en-US"/>
        </w:rPr>
        <w:t>、汲取的经验以及确保</w:t>
      </w:r>
      <w:r w:rsidR="008C3BD4">
        <w:rPr>
          <w:rFonts w:ascii="SimSun" w:hAnsi="SimSun" w:hint="eastAsia"/>
          <w:sz w:val="21"/>
          <w:szCs w:val="22"/>
          <w:lang w:bidi="en-US"/>
        </w:rPr>
        <w:t>业务计划</w:t>
      </w:r>
      <w:r w:rsidRPr="00DA09AD">
        <w:rPr>
          <w:rFonts w:ascii="SimSun" w:hAnsi="SimSun" w:hint="eastAsia"/>
          <w:sz w:val="21"/>
          <w:szCs w:val="22"/>
          <w:lang w:bidi="en-US"/>
        </w:rPr>
        <w:t>落实的工作</w:t>
      </w:r>
      <w:r w:rsidR="00F022C4" w:rsidRPr="00DA09AD">
        <w:rPr>
          <w:rFonts w:ascii="SimSun" w:hAnsi="SimSun" w:hint="eastAsia"/>
          <w:sz w:val="21"/>
          <w:szCs w:val="22"/>
          <w:lang w:bidi="en-US"/>
        </w:rPr>
        <w:t>。</w:t>
      </w:r>
    </w:p>
    <w:p w:rsidR="00D36F42" w:rsidRDefault="00F022C4" w:rsidP="00A970BA">
      <w:pPr>
        <w:numPr>
          <w:ilvl w:val="0"/>
          <w:numId w:val="33"/>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修订项目文件规定的某些期限并不</w:t>
      </w:r>
      <w:r w:rsidRPr="002A500C">
        <w:rPr>
          <w:rFonts w:ascii="SimSun" w:hAnsi="SimSun" w:hint="eastAsia"/>
          <w:bCs/>
          <w:sz w:val="21"/>
          <w:szCs w:val="22"/>
          <w:lang w:bidi="en-US"/>
        </w:rPr>
        <w:t>现实</w:t>
      </w:r>
      <w:r w:rsidRPr="00DA09AD">
        <w:rPr>
          <w:rFonts w:ascii="SimSun" w:hAnsi="SimSun" w:hint="eastAsia"/>
          <w:sz w:val="21"/>
          <w:szCs w:val="22"/>
          <w:lang w:bidi="en-US"/>
        </w:rPr>
        <w:t>。例如项目开始后6个月内应编拟</w:t>
      </w:r>
      <w:r w:rsidR="008C3BD4">
        <w:rPr>
          <w:rFonts w:ascii="SimSun" w:hAnsi="SimSun" w:hint="eastAsia"/>
          <w:sz w:val="21"/>
          <w:szCs w:val="22"/>
          <w:lang w:bidi="en-US"/>
        </w:rPr>
        <w:t>业务计划</w:t>
      </w:r>
      <w:r w:rsidRPr="00DA09AD">
        <w:rPr>
          <w:rFonts w:ascii="SimSun" w:hAnsi="SimSun" w:hint="eastAsia"/>
          <w:sz w:val="21"/>
          <w:szCs w:val="22"/>
          <w:lang w:bidi="en-US"/>
        </w:rPr>
        <w:t>的要求无法实现，因为</w:t>
      </w:r>
      <w:r w:rsidR="001C1712" w:rsidRPr="00DA09AD">
        <w:rPr>
          <w:rFonts w:ascii="SimSun" w:hAnsi="SimSun" w:hint="eastAsia"/>
          <w:sz w:val="21"/>
          <w:szCs w:val="22"/>
          <w:lang w:bidi="en-US"/>
        </w:rPr>
        <w:t>开始制订</w:t>
      </w:r>
      <w:r w:rsidR="008C3BD4">
        <w:rPr>
          <w:rFonts w:ascii="SimSun" w:hAnsi="SimSun" w:hint="eastAsia"/>
          <w:sz w:val="21"/>
          <w:szCs w:val="22"/>
          <w:lang w:bidi="en-US"/>
        </w:rPr>
        <w:t>业务计划</w:t>
      </w:r>
      <w:r w:rsidR="001C1712" w:rsidRPr="00DA09AD">
        <w:rPr>
          <w:rFonts w:ascii="SimSun" w:hAnsi="SimSun" w:hint="eastAsia"/>
          <w:sz w:val="21"/>
          <w:szCs w:val="22"/>
          <w:lang w:bidi="en-US"/>
        </w:rPr>
        <w:t>之前必须先完成几项工作。</w:t>
      </w:r>
    </w:p>
    <w:p w:rsidR="00194A67" w:rsidRPr="008C3BD4"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rPr>
      </w:pPr>
      <w:r w:rsidRPr="008C3BD4">
        <w:rPr>
          <w:rFonts w:ascii="KaiTi" w:eastAsia="KaiTi" w:hAnsi="KaiTi"/>
          <w:b/>
          <w:sz w:val="21"/>
          <w:szCs w:val="22"/>
        </w:rPr>
        <w:t>A3</w:t>
      </w:r>
      <w:r w:rsidR="002110F6" w:rsidRPr="008C3BD4">
        <w:rPr>
          <w:rFonts w:ascii="KaiTi" w:eastAsia="KaiTi" w:hAnsi="KaiTi"/>
          <w:b/>
          <w:sz w:val="21"/>
          <w:szCs w:val="22"/>
        </w:rPr>
        <w:t>：</w:t>
      </w:r>
      <w:r w:rsidR="001C1712" w:rsidRPr="008C3BD4">
        <w:rPr>
          <w:rFonts w:ascii="KaiTi" w:eastAsia="KaiTi" w:hAnsi="KaiTi" w:hint="eastAsia"/>
          <w:bCs/>
          <w:iCs/>
          <w:sz w:val="21"/>
          <w:szCs w:val="22"/>
        </w:rPr>
        <w:t>秘书处内部</w:t>
      </w:r>
      <w:r w:rsidR="003C2ADA" w:rsidRPr="008C3BD4">
        <w:rPr>
          <w:rFonts w:ascii="KaiTi" w:eastAsia="KaiTi" w:hAnsi="KaiTi" w:hint="eastAsia"/>
          <w:sz w:val="21"/>
          <w:szCs w:val="22"/>
        </w:rPr>
        <w:t>其他</w:t>
      </w:r>
      <w:r w:rsidR="001C1712" w:rsidRPr="008C3BD4">
        <w:rPr>
          <w:rFonts w:ascii="KaiTi" w:eastAsia="KaiTi" w:hAnsi="KaiTi" w:hint="eastAsia"/>
          <w:sz w:val="21"/>
          <w:szCs w:val="22"/>
        </w:rPr>
        <w:t>实体</w:t>
      </w:r>
      <w:r w:rsidR="00D83750" w:rsidRPr="008C3BD4">
        <w:rPr>
          <w:rFonts w:ascii="KaiTi" w:eastAsia="KaiTi" w:hAnsi="KaiTi" w:hint="eastAsia"/>
          <w:sz w:val="21"/>
          <w:szCs w:val="22"/>
          <w:lang w:bidi="en-US"/>
        </w:rPr>
        <w:t>做出贡献并促进项目有效高效实施</w:t>
      </w:r>
      <w:r w:rsidR="00347A99" w:rsidRPr="008C3BD4">
        <w:rPr>
          <w:rFonts w:ascii="KaiTi" w:eastAsia="KaiTi" w:hAnsi="KaiTi" w:hint="eastAsia"/>
          <w:sz w:val="21"/>
          <w:szCs w:val="22"/>
        </w:rPr>
        <w:t>的</w:t>
      </w:r>
      <w:r w:rsidR="00D83750" w:rsidRPr="008C3BD4">
        <w:rPr>
          <w:rFonts w:ascii="KaiTi" w:eastAsia="KaiTi" w:hAnsi="KaiTi" w:hint="eastAsia"/>
          <w:sz w:val="21"/>
          <w:szCs w:val="22"/>
        </w:rPr>
        <w:t>程</w:t>
      </w:r>
      <w:r w:rsidR="00347A99" w:rsidRPr="008C3BD4">
        <w:rPr>
          <w:rFonts w:ascii="KaiTi" w:eastAsia="KaiTi" w:hAnsi="KaiTi" w:hint="eastAsia"/>
          <w:sz w:val="21"/>
          <w:szCs w:val="22"/>
        </w:rPr>
        <w:t>度</w:t>
      </w:r>
      <w:r w:rsidR="00D83750" w:rsidRPr="008C3BD4">
        <w:rPr>
          <w:rFonts w:ascii="KaiTi" w:eastAsia="KaiTi" w:hAnsi="KaiTi" w:hint="eastAsia"/>
          <w:sz w:val="21"/>
          <w:szCs w:val="22"/>
        </w:rPr>
        <w:t>。</w:t>
      </w:r>
    </w:p>
    <w:p w:rsidR="00194A67" w:rsidRPr="00DA09AD" w:rsidRDefault="00CE5C20"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发现</w:t>
      </w:r>
      <w:r w:rsidR="00194A67" w:rsidRPr="00DA09AD">
        <w:rPr>
          <w:rFonts w:ascii="SimSun" w:hAnsi="SimSun"/>
          <w:b/>
          <w:sz w:val="21"/>
          <w:szCs w:val="22"/>
        </w:rPr>
        <w:t>3</w:t>
      </w:r>
      <w:r w:rsidR="00D83750" w:rsidRPr="00DA09AD">
        <w:rPr>
          <w:rFonts w:ascii="SimSun" w:hAnsi="SimSun" w:hint="eastAsia"/>
          <w:b/>
          <w:sz w:val="21"/>
          <w:szCs w:val="22"/>
        </w:rPr>
        <w:t>：秘书处内部</w:t>
      </w:r>
      <w:r w:rsidR="003C2ADA">
        <w:rPr>
          <w:rFonts w:ascii="SimSun" w:hAnsi="SimSun" w:hint="eastAsia"/>
          <w:b/>
          <w:sz w:val="21"/>
          <w:szCs w:val="22"/>
        </w:rPr>
        <w:t>其他</w:t>
      </w:r>
      <w:r w:rsidR="00D83750" w:rsidRPr="00DA09AD">
        <w:rPr>
          <w:rFonts w:ascii="SimSun" w:hAnsi="SimSun" w:hint="eastAsia"/>
          <w:b/>
          <w:sz w:val="21"/>
          <w:szCs w:val="22"/>
        </w:rPr>
        <w:t>实体</w:t>
      </w:r>
      <w:r w:rsidR="007376E4" w:rsidRPr="00DA09AD">
        <w:rPr>
          <w:rFonts w:ascii="SimSun" w:hAnsi="SimSun" w:hint="eastAsia"/>
          <w:b/>
          <w:sz w:val="21"/>
          <w:szCs w:val="22"/>
        </w:rPr>
        <w:t>在促进项目有效高效实施方面</w:t>
      </w:r>
      <w:r w:rsidR="00D83750" w:rsidRPr="00DA09AD">
        <w:rPr>
          <w:rFonts w:ascii="SimSun" w:hAnsi="SimSun" w:hint="eastAsia"/>
          <w:b/>
          <w:sz w:val="21"/>
          <w:szCs w:val="22"/>
        </w:rPr>
        <w:t>作用</w:t>
      </w:r>
      <w:r w:rsidR="007376E4" w:rsidRPr="00DA09AD">
        <w:rPr>
          <w:rFonts w:ascii="SimSun" w:hAnsi="SimSun" w:hint="eastAsia"/>
          <w:b/>
          <w:sz w:val="21"/>
          <w:szCs w:val="22"/>
        </w:rPr>
        <w:t>相当充分</w:t>
      </w:r>
      <w:r w:rsidRPr="00DA09AD">
        <w:rPr>
          <w:rFonts w:ascii="SimSun" w:hAnsi="SimSun" w:hint="eastAsia"/>
          <w:b/>
          <w:sz w:val="21"/>
          <w:szCs w:val="22"/>
        </w:rPr>
        <w:t>。</w:t>
      </w:r>
    </w:p>
    <w:p w:rsidR="00194A67" w:rsidRPr="00DA09AD" w:rsidRDefault="00CE5C20" w:rsidP="002A500C">
      <w:pPr>
        <w:spacing w:afterLines="50" w:after="120" w:line="340" w:lineRule="atLeast"/>
        <w:rPr>
          <w:rFonts w:ascii="SimSun" w:hAnsi="SimSun"/>
          <w:sz w:val="21"/>
          <w:szCs w:val="22"/>
        </w:rPr>
      </w:pPr>
      <w:r w:rsidRPr="00DA09AD">
        <w:rPr>
          <w:rFonts w:ascii="SimSun" w:hAnsi="SimSun" w:hint="eastAsia"/>
          <w:sz w:val="21"/>
          <w:szCs w:val="22"/>
        </w:rPr>
        <w:t>下列实体</w:t>
      </w:r>
      <w:r w:rsidR="005F7220" w:rsidRPr="00DA09AD">
        <w:rPr>
          <w:rFonts w:ascii="SimSun" w:hAnsi="SimSun" w:hint="eastAsia"/>
          <w:sz w:val="21"/>
          <w:szCs w:val="22"/>
        </w:rPr>
        <w:t>对项目落实做出贡献：</w:t>
      </w:r>
    </w:p>
    <w:p w:rsidR="00194A67" w:rsidRPr="00DA09AD" w:rsidRDefault="005F7220" w:rsidP="00A970BA">
      <w:pPr>
        <w:numPr>
          <w:ilvl w:val="0"/>
          <w:numId w:val="42"/>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专利信息科协</w:t>
      </w:r>
      <w:proofErr w:type="gramStart"/>
      <w:r w:rsidRPr="00DA09AD">
        <w:rPr>
          <w:rFonts w:ascii="SimSun" w:hAnsi="SimSun" w:hint="eastAsia"/>
          <w:sz w:val="21"/>
          <w:szCs w:val="22"/>
        </w:rPr>
        <w:t>调专利</w:t>
      </w:r>
      <w:proofErr w:type="gramEnd"/>
      <w:r w:rsidRPr="00DA09AD">
        <w:rPr>
          <w:rFonts w:ascii="SimSun" w:hAnsi="SimSun" w:hint="eastAsia"/>
          <w:sz w:val="21"/>
          <w:szCs w:val="22"/>
        </w:rPr>
        <w:t>检索和检索报告的编拟工作。</w:t>
      </w:r>
    </w:p>
    <w:p w:rsidR="00194A67" w:rsidRPr="00DA09AD" w:rsidRDefault="005F7220" w:rsidP="00A970BA">
      <w:pPr>
        <w:numPr>
          <w:ilvl w:val="0"/>
          <w:numId w:val="42"/>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发展议程协调司</w:t>
      </w:r>
      <w:r w:rsidR="009A33EF" w:rsidRPr="00DA09AD">
        <w:rPr>
          <w:rFonts w:ascii="SimSun" w:hAnsi="SimSun" w:hint="eastAsia"/>
          <w:sz w:val="21"/>
          <w:szCs w:val="22"/>
        </w:rPr>
        <w:t>负责</w:t>
      </w:r>
      <w:r w:rsidRPr="00DA09AD">
        <w:rPr>
          <w:rFonts w:ascii="SimSun" w:hAnsi="SimSun" w:hint="eastAsia"/>
          <w:sz w:val="21"/>
          <w:szCs w:val="22"/>
        </w:rPr>
        <w:t>协调政府间小组讨论，向CDIP呈交报告以及讨论和建议的后续工作。</w:t>
      </w:r>
      <w:r w:rsidR="009A33EF" w:rsidRPr="00DA09AD">
        <w:rPr>
          <w:rFonts w:ascii="SimSun" w:hAnsi="SimSun" w:hint="eastAsia"/>
          <w:sz w:val="21"/>
          <w:szCs w:val="22"/>
        </w:rPr>
        <w:t>本次审评亦由</w:t>
      </w:r>
      <w:r w:rsidRPr="00DA09AD">
        <w:rPr>
          <w:rFonts w:ascii="SimSun" w:hAnsi="SimSun" w:hint="eastAsia"/>
          <w:sz w:val="21"/>
          <w:szCs w:val="22"/>
        </w:rPr>
        <w:t>发展议程协调司组织。</w:t>
      </w:r>
    </w:p>
    <w:p w:rsidR="00194A67" w:rsidRPr="00DA09AD" w:rsidRDefault="009A33EF"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缺陷：</w:t>
      </w:r>
      <w:r w:rsidRPr="00DA09AD">
        <w:rPr>
          <w:rFonts w:ascii="SimSun" w:hAnsi="SimSun" w:hint="eastAsia"/>
          <w:bCs/>
          <w:sz w:val="21"/>
          <w:szCs w:val="22"/>
        </w:rPr>
        <w:t>审评注意到以下缺陷：</w:t>
      </w:r>
    </w:p>
    <w:p w:rsidR="00194A67" w:rsidRPr="00DA09AD" w:rsidRDefault="009A33EF" w:rsidP="00A970BA">
      <w:pPr>
        <w:numPr>
          <w:ilvl w:val="0"/>
          <w:numId w:val="54"/>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非洲地区局</w:t>
      </w:r>
      <w:r w:rsidR="0072612C" w:rsidRPr="00DA09AD">
        <w:rPr>
          <w:rFonts w:ascii="SimSun" w:hAnsi="SimSun" w:hint="eastAsia"/>
          <w:sz w:val="21"/>
          <w:szCs w:val="22"/>
        </w:rPr>
        <w:t>未参与项目，因参与项目</w:t>
      </w:r>
      <w:r w:rsidR="002B3932" w:rsidRPr="00DA09AD">
        <w:rPr>
          <w:rFonts w:ascii="SimSun" w:hAnsi="SimSun" w:hint="eastAsia"/>
          <w:sz w:val="21"/>
          <w:szCs w:val="22"/>
        </w:rPr>
        <w:t>第二阶段</w:t>
      </w:r>
      <w:r w:rsidR="0072612C" w:rsidRPr="00DA09AD">
        <w:rPr>
          <w:rFonts w:ascii="SimSun" w:hAnsi="SimSun" w:hint="eastAsia"/>
          <w:sz w:val="21"/>
          <w:szCs w:val="22"/>
        </w:rPr>
        <w:t>的三个国家均来自非洲，此举出乎意料。</w:t>
      </w:r>
    </w:p>
    <w:p w:rsidR="00D36F42" w:rsidRDefault="0072612C" w:rsidP="00A970BA">
      <w:pPr>
        <w:numPr>
          <w:ilvl w:val="0"/>
          <w:numId w:val="54"/>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在产权组织内部，向内部利益攸关方宣传适用技术项目的机会似乎有限。</w:t>
      </w:r>
    </w:p>
    <w:p w:rsidR="00D36F42" w:rsidRPr="008C3BD4"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rPr>
      </w:pPr>
      <w:r w:rsidRPr="008C3BD4">
        <w:rPr>
          <w:rFonts w:ascii="KaiTi" w:eastAsia="KaiTi" w:hAnsi="KaiTi"/>
          <w:b/>
          <w:sz w:val="21"/>
          <w:szCs w:val="22"/>
        </w:rPr>
        <w:lastRenderedPageBreak/>
        <w:t>A4</w:t>
      </w:r>
      <w:r w:rsidR="002110F6" w:rsidRPr="008C3BD4">
        <w:rPr>
          <w:rFonts w:ascii="KaiTi" w:eastAsia="KaiTi" w:hAnsi="KaiTi"/>
          <w:b/>
          <w:sz w:val="21"/>
          <w:szCs w:val="22"/>
        </w:rPr>
        <w:t>：</w:t>
      </w:r>
      <w:r w:rsidR="0072612C" w:rsidRPr="008C3BD4">
        <w:rPr>
          <w:rFonts w:ascii="KaiTi" w:eastAsia="KaiTi" w:hAnsi="KaiTi" w:hint="eastAsia"/>
          <w:iCs/>
          <w:sz w:val="21"/>
          <w:szCs w:val="22"/>
        </w:rPr>
        <w:t>修订项目文件确定的风险已经在多大程度上出现或得到缓解</w:t>
      </w:r>
    </w:p>
    <w:p w:rsidR="00194A67" w:rsidRPr="00DA09AD" w:rsidRDefault="00263C0F"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风险：</w:t>
      </w:r>
      <w:r w:rsidRPr="00DA09AD">
        <w:rPr>
          <w:rFonts w:ascii="SimSun" w:hAnsi="SimSun" w:hint="eastAsia"/>
          <w:bCs/>
          <w:sz w:val="21"/>
          <w:szCs w:val="22"/>
          <w:lang w:bidi="en-US"/>
        </w:rPr>
        <w:t>修订项目文件确定以下</w:t>
      </w:r>
      <w:r w:rsidRPr="00DA09AD">
        <w:rPr>
          <w:rFonts w:ascii="SimSun" w:hAnsi="SimSun" w:hint="eastAsia"/>
          <w:b/>
          <w:sz w:val="21"/>
          <w:szCs w:val="22"/>
          <w:lang w:bidi="en-US"/>
        </w:rPr>
        <w:t>四</w:t>
      </w:r>
      <w:r w:rsidRPr="00DA09AD">
        <w:rPr>
          <w:rFonts w:ascii="SimSun" w:hAnsi="SimSun" w:hint="eastAsia"/>
          <w:bCs/>
          <w:sz w:val="21"/>
          <w:szCs w:val="22"/>
          <w:lang w:bidi="en-US"/>
        </w:rPr>
        <w:t>种风险，可能对项目实施进度产生负面影响。</w:t>
      </w:r>
    </w:p>
    <w:p w:rsidR="00194A67" w:rsidRPr="00DA09AD" w:rsidRDefault="00263C0F" w:rsidP="00A970BA">
      <w:pPr>
        <w:numPr>
          <w:ilvl w:val="0"/>
          <w:numId w:val="34"/>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对适用技术定义的不同理解可能阻碍用于应对查明需求的技术转让；</w:t>
      </w:r>
    </w:p>
    <w:p w:rsidR="00194A67" w:rsidRPr="00DA09AD" w:rsidRDefault="00263C0F" w:rsidP="00A970BA">
      <w:pPr>
        <w:numPr>
          <w:ilvl w:val="0"/>
          <w:numId w:val="34"/>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项目合作方之间协调不足可能导致项目实施延误；</w:t>
      </w:r>
    </w:p>
    <w:p w:rsidR="00194A67" w:rsidRPr="00DA09AD" w:rsidRDefault="001753E8" w:rsidP="00A970BA">
      <w:pPr>
        <w:numPr>
          <w:ilvl w:val="0"/>
          <w:numId w:val="34"/>
        </w:numPr>
        <w:spacing w:afterLines="50" w:after="120" w:line="340" w:lineRule="atLeast"/>
        <w:ind w:left="924" w:hanging="357"/>
        <w:jc w:val="both"/>
        <w:rPr>
          <w:rFonts w:ascii="SimSun" w:hAnsi="SimSun"/>
          <w:sz w:val="21"/>
          <w:szCs w:val="22"/>
          <w:lang w:eastAsia="en-US" w:bidi="en-US"/>
        </w:rPr>
      </w:pPr>
      <w:r w:rsidRPr="00DA09AD">
        <w:rPr>
          <w:rFonts w:ascii="SimSun" w:hAnsi="SimSun" w:hint="eastAsia"/>
          <w:sz w:val="21"/>
          <w:szCs w:val="22"/>
          <w:lang w:bidi="en-US"/>
        </w:rPr>
        <w:t>缺少联络单位；</w:t>
      </w:r>
    </w:p>
    <w:p w:rsidR="00D36F42" w:rsidRDefault="001753E8" w:rsidP="00A970BA">
      <w:pPr>
        <w:numPr>
          <w:ilvl w:val="0"/>
          <w:numId w:val="34"/>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缺乏对国家专家组成员的激励。</w:t>
      </w:r>
    </w:p>
    <w:p w:rsidR="00194A67" w:rsidRPr="00DA09AD" w:rsidRDefault="001753E8" w:rsidP="00A970BA">
      <w:pPr>
        <w:numPr>
          <w:ilvl w:val="0"/>
          <w:numId w:val="29"/>
        </w:numPr>
        <w:tabs>
          <w:tab w:val="clear" w:pos="567"/>
        </w:tabs>
        <w:overflowPunct w:val="0"/>
        <w:spacing w:afterLines="50" w:after="120" w:line="340" w:lineRule="atLeast"/>
        <w:jc w:val="both"/>
        <w:rPr>
          <w:rFonts w:ascii="SimSun" w:hAnsi="SimSun"/>
          <w:b/>
          <w:sz w:val="21"/>
          <w:szCs w:val="22"/>
        </w:rPr>
      </w:pPr>
      <w:r w:rsidRPr="00DA09AD">
        <w:rPr>
          <w:rFonts w:ascii="SimSun" w:hAnsi="SimSun" w:hint="eastAsia"/>
          <w:b/>
          <w:sz w:val="21"/>
          <w:szCs w:val="22"/>
        </w:rPr>
        <w:t>发现</w:t>
      </w:r>
      <w:r w:rsidR="00194A67" w:rsidRPr="00DA09AD">
        <w:rPr>
          <w:rFonts w:ascii="SimSun" w:hAnsi="SimSun"/>
          <w:b/>
          <w:sz w:val="21"/>
          <w:szCs w:val="22"/>
        </w:rPr>
        <w:t>4</w:t>
      </w:r>
      <w:r w:rsidRPr="00DA09AD">
        <w:rPr>
          <w:rFonts w:ascii="SimSun" w:hAnsi="SimSun" w:hint="eastAsia"/>
          <w:b/>
          <w:sz w:val="21"/>
          <w:szCs w:val="22"/>
        </w:rPr>
        <w:t>：修订项目文件确定的风险未曾出现，因此对项目实施没有产生负面影响</w:t>
      </w:r>
    </w:p>
    <w:p w:rsidR="00194A67" w:rsidRPr="00DA09AD" w:rsidRDefault="009E509B"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成果：</w:t>
      </w:r>
      <w:r w:rsidRPr="00DA09AD">
        <w:rPr>
          <w:rFonts w:ascii="SimSun" w:hAnsi="SimSun" w:hint="eastAsia"/>
          <w:bCs/>
          <w:sz w:val="21"/>
          <w:szCs w:val="22"/>
          <w:lang w:bidi="en-US"/>
        </w:rPr>
        <w:t>预期风险通过能力建设和签署谅解备忘录得到大大缓解。</w:t>
      </w:r>
    </w:p>
    <w:p w:rsidR="00194A67" w:rsidRPr="00DA09AD" w:rsidRDefault="009E509B" w:rsidP="00A970BA">
      <w:pPr>
        <w:numPr>
          <w:ilvl w:val="0"/>
          <w:numId w:val="35"/>
        </w:numPr>
        <w:spacing w:afterLines="50" w:after="120" w:line="340" w:lineRule="atLeast"/>
        <w:ind w:left="924" w:hanging="357"/>
        <w:jc w:val="both"/>
        <w:rPr>
          <w:rFonts w:ascii="SimSun" w:hAnsi="SimSun"/>
          <w:sz w:val="21"/>
          <w:szCs w:val="22"/>
          <w:lang w:bidi="en-US"/>
        </w:rPr>
      </w:pPr>
      <w:r w:rsidRPr="00DA09AD">
        <w:rPr>
          <w:rFonts w:ascii="SimSun" w:hAnsi="SimSun" w:hint="eastAsia"/>
          <w:b/>
          <w:sz w:val="21"/>
          <w:szCs w:val="22"/>
          <w:lang w:bidi="en-US"/>
        </w:rPr>
        <w:t>适用技术的概念：</w:t>
      </w:r>
      <w:r w:rsidRPr="00DA09AD">
        <w:rPr>
          <w:rFonts w:ascii="SimSun" w:hAnsi="SimSun" w:hint="eastAsia"/>
          <w:bCs/>
          <w:sz w:val="21"/>
          <w:szCs w:val="22"/>
          <w:lang w:bidi="en-US"/>
        </w:rPr>
        <w:t>这一风险未曾出现，因为</w:t>
      </w:r>
      <w:r w:rsidR="00CE7342" w:rsidRPr="00DA09AD">
        <w:rPr>
          <w:rFonts w:ascii="SimSun" w:hAnsi="SimSun" w:hint="eastAsia"/>
          <w:bCs/>
          <w:sz w:val="21"/>
          <w:szCs w:val="22"/>
          <w:lang w:bidi="en-US"/>
        </w:rPr>
        <w:t>项目开始后立刻召开了启动能力建设会议，期间澄清了适用技术的概念。所有此类研讨会（云集国家专家组成员和国家利益攸关方论坛的成员）涉及</w:t>
      </w:r>
      <w:r w:rsidR="00E943AF" w:rsidRPr="00DA09AD">
        <w:rPr>
          <w:rFonts w:ascii="SimSun" w:hAnsi="SimSun" w:hint="eastAsia"/>
          <w:bCs/>
          <w:sz w:val="21"/>
          <w:szCs w:val="22"/>
          <w:lang w:bidi="en-US"/>
        </w:rPr>
        <w:t>下列主题，对适用技术概念予以澄清：</w:t>
      </w:r>
    </w:p>
    <w:p w:rsidR="00194A67" w:rsidRPr="00DA09AD" w:rsidRDefault="007376E4" w:rsidP="00A970BA">
      <w:pPr>
        <w:numPr>
          <w:ilvl w:val="1"/>
          <w:numId w:val="35"/>
        </w:numPr>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利用适用技术</w:t>
      </w:r>
      <w:r w:rsidR="00E943AF" w:rsidRPr="00DA09AD">
        <w:rPr>
          <w:rFonts w:ascii="SimSun" w:hAnsi="SimSun" w:hint="eastAsia"/>
          <w:sz w:val="21"/>
          <w:szCs w:val="22"/>
          <w:lang w:bidi="en-US"/>
        </w:rPr>
        <w:t>应对坦桑尼亚发展与技术的需求和挑战</w:t>
      </w:r>
    </w:p>
    <w:p w:rsidR="00194A67" w:rsidRPr="00DA09AD" w:rsidRDefault="00E943AF" w:rsidP="00A970BA">
      <w:pPr>
        <w:numPr>
          <w:ilvl w:val="1"/>
          <w:numId w:val="35"/>
        </w:numPr>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适用技术项目的概念和内容</w:t>
      </w:r>
    </w:p>
    <w:p w:rsidR="00194A67" w:rsidRPr="00DA09AD" w:rsidRDefault="00E943AF" w:rsidP="00A970BA">
      <w:pPr>
        <w:numPr>
          <w:ilvl w:val="1"/>
          <w:numId w:val="35"/>
        </w:numPr>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将知识产权用于经济增长和发展</w:t>
      </w:r>
    </w:p>
    <w:p w:rsidR="00194A67" w:rsidRPr="00DA09AD" w:rsidRDefault="00E943AF" w:rsidP="00A970BA">
      <w:pPr>
        <w:shd w:val="clear" w:color="auto" w:fill="DDD9C3"/>
        <w:spacing w:afterLines="50" w:after="120" w:line="340" w:lineRule="atLeast"/>
        <w:ind w:left="1134"/>
        <w:jc w:val="both"/>
        <w:rPr>
          <w:rFonts w:ascii="SimSun" w:hAnsi="SimSun"/>
          <w:sz w:val="21"/>
          <w:szCs w:val="22"/>
          <w:lang w:bidi="en-US"/>
        </w:rPr>
      </w:pPr>
      <w:r w:rsidRPr="00DA09AD">
        <w:rPr>
          <w:rFonts w:ascii="SimSun" w:hAnsi="SimSun" w:hint="eastAsia"/>
          <w:sz w:val="21"/>
          <w:szCs w:val="22"/>
          <w:lang w:bidi="en-US"/>
        </w:rPr>
        <w:t>根据埃塞俄比亚</w:t>
      </w:r>
      <w:r w:rsidR="00283A40" w:rsidRPr="00DA09AD">
        <w:rPr>
          <w:rFonts w:ascii="SimSun" w:hAnsi="SimSun" w:hint="eastAsia"/>
          <w:sz w:val="21"/>
          <w:szCs w:val="22"/>
          <w:lang w:bidi="en-US"/>
        </w:rPr>
        <w:t>的启动报告，参与方考虑适用技术的定义，</w:t>
      </w:r>
      <w:r w:rsidR="008229FD" w:rsidRPr="00DA09AD">
        <w:rPr>
          <w:rFonts w:ascii="SimSun" w:hAnsi="SimSun" w:hint="eastAsia"/>
          <w:sz w:val="21"/>
          <w:szCs w:val="22"/>
          <w:lang w:bidi="en-US"/>
        </w:rPr>
        <w:t>一致认为</w:t>
      </w:r>
      <w:r w:rsidR="00283A40" w:rsidRPr="00DA09AD">
        <w:rPr>
          <w:rFonts w:ascii="SimSun" w:hAnsi="SimSun" w:hint="eastAsia"/>
          <w:sz w:val="21"/>
          <w:szCs w:val="22"/>
          <w:lang w:bidi="en-US"/>
        </w:rPr>
        <w:t>在埃塞俄比亚的背景下，适用技术应视为满足国家/社区需要、创造就业并能让</w:t>
      </w:r>
      <w:r w:rsidR="008229FD" w:rsidRPr="00DA09AD">
        <w:rPr>
          <w:rFonts w:ascii="SimSun" w:hAnsi="SimSun" w:hint="eastAsia"/>
          <w:sz w:val="21"/>
          <w:szCs w:val="22"/>
          <w:lang w:bidi="en-US"/>
        </w:rPr>
        <w:t>大量人口、尤其是农村人口受益的技术。</w:t>
      </w:r>
    </w:p>
    <w:p w:rsidR="00194A67" w:rsidRPr="00DA09AD" w:rsidRDefault="008229FD" w:rsidP="00A970BA">
      <w:pPr>
        <w:numPr>
          <w:ilvl w:val="0"/>
          <w:numId w:val="35"/>
        </w:numPr>
        <w:spacing w:afterLines="50" w:after="120" w:line="340" w:lineRule="atLeast"/>
        <w:ind w:left="924" w:hanging="357"/>
        <w:jc w:val="both"/>
        <w:rPr>
          <w:rFonts w:ascii="SimSun" w:hAnsi="SimSun"/>
          <w:sz w:val="21"/>
          <w:szCs w:val="22"/>
          <w:lang w:bidi="en-US"/>
        </w:rPr>
      </w:pPr>
      <w:r w:rsidRPr="00DA09AD">
        <w:rPr>
          <w:rFonts w:ascii="SimSun" w:hAnsi="SimSun" w:hint="eastAsia"/>
          <w:b/>
          <w:sz w:val="21"/>
          <w:szCs w:val="22"/>
          <w:lang w:bidi="en-US"/>
        </w:rPr>
        <w:t>协调：</w:t>
      </w:r>
      <w:r w:rsidRPr="00DA09AD">
        <w:rPr>
          <w:rFonts w:ascii="SimSun" w:hAnsi="SimSun" w:hint="eastAsia"/>
          <w:bCs/>
          <w:sz w:val="21"/>
          <w:szCs w:val="22"/>
          <w:lang w:bidi="en-US"/>
        </w:rPr>
        <w:t>谅解备忘录明确说明了协调的问题。谅解备忘录要求成员国确保项目按时并根据工作计划实施，还须努力宣传项目，争取政府</w:t>
      </w:r>
      <w:r w:rsidR="003C2ADA">
        <w:rPr>
          <w:rFonts w:ascii="SimSun" w:hAnsi="SimSun" w:hint="eastAsia"/>
          <w:bCs/>
          <w:sz w:val="21"/>
          <w:szCs w:val="22"/>
          <w:lang w:bidi="en-US"/>
        </w:rPr>
        <w:t>其他</w:t>
      </w:r>
      <w:r w:rsidRPr="00DA09AD">
        <w:rPr>
          <w:rFonts w:ascii="SimSun" w:hAnsi="SimSun" w:hint="eastAsia"/>
          <w:bCs/>
          <w:sz w:val="21"/>
          <w:szCs w:val="22"/>
          <w:lang w:bidi="en-US"/>
        </w:rPr>
        <w:t>利益攸关方对项目的支持</w:t>
      </w:r>
    </w:p>
    <w:p w:rsidR="00194A67" w:rsidRPr="00DA09AD" w:rsidRDefault="008229FD" w:rsidP="00520015">
      <w:pPr>
        <w:numPr>
          <w:ilvl w:val="0"/>
          <w:numId w:val="35"/>
        </w:numPr>
        <w:spacing w:afterLines="50" w:after="120" w:line="340" w:lineRule="atLeast"/>
        <w:ind w:left="924" w:hanging="357"/>
        <w:jc w:val="both"/>
        <w:rPr>
          <w:rFonts w:ascii="SimSun" w:hAnsi="SimSun"/>
          <w:b/>
          <w:sz w:val="21"/>
          <w:szCs w:val="22"/>
          <w:lang w:bidi="en-US"/>
        </w:rPr>
      </w:pPr>
      <w:r w:rsidRPr="00DA09AD">
        <w:rPr>
          <w:rFonts w:ascii="SimSun" w:hAnsi="SimSun" w:hint="eastAsia"/>
          <w:b/>
          <w:sz w:val="21"/>
          <w:szCs w:val="22"/>
          <w:lang w:bidi="en-US"/>
        </w:rPr>
        <w:t>联络点：</w:t>
      </w:r>
      <w:r w:rsidR="00843A70" w:rsidRPr="00DA09AD">
        <w:rPr>
          <w:rFonts w:ascii="SimSun" w:hAnsi="SimSun" w:hint="eastAsia"/>
          <w:bCs/>
          <w:sz w:val="21"/>
          <w:szCs w:val="22"/>
          <w:lang w:bidi="en-US"/>
        </w:rPr>
        <w:t>指定</w:t>
      </w:r>
      <w:r w:rsidRPr="00DA09AD">
        <w:rPr>
          <w:rFonts w:ascii="SimSun" w:hAnsi="SimSun" w:hint="eastAsia"/>
          <w:bCs/>
          <w:sz w:val="21"/>
          <w:szCs w:val="22"/>
          <w:lang w:bidi="en-US"/>
        </w:rPr>
        <w:t>联络</w:t>
      </w:r>
      <w:r w:rsidR="00843A70" w:rsidRPr="00DA09AD">
        <w:rPr>
          <w:rFonts w:ascii="SimSun" w:hAnsi="SimSun" w:hint="eastAsia"/>
          <w:bCs/>
          <w:sz w:val="21"/>
          <w:szCs w:val="22"/>
          <w:lang w:bidi="en-US"/>
        </w:rPr>
        <w:t>点。三国联络点均在签署谅解备忘录之前指定，并在谅解备忘录（第8条）中明确列出如下：</w:t>
      </w:r>
    </w:p>
    <w:p w:rsidR="00194A67" w:rsidRPr="00DA09AD" w:rsidRDefault="00843A70" w:rsidP="00A970BA">
      <w:pPr>
        <w:numPr>
          <w:ilvl w:val="1"/>
          <w:numId w:val="35"/>
        </w:numPr>
        <w:overflowPunct w:val="0"/>
        <w:spacing w:afterLines="50" w:after="120" w:line="340" w:lineRule="atLeast"/>
        <w:ind w:left="2058" w:hanging="357"/>
        <w:jc w:val="both"/>
        <w:rPr>
          <w:rFonts w:ascii="SimSun" w:hAnsi="SimSun"/>
          <w:sz w:val="21"/>
          <w:szCs w:val="22"/>
          <w:lang w:eastAsia="en-US" w:bidi="en-US"/>
        </w:rPr>
      </w:pPr>
      <w:r w:rsidRPr="00DA09AD">
        <w:rPr>
          <w:rFonts w:ascii="SimSun" w:hAnsi="SimSun" w:hint="eastAsia"/>
          <w:b/>
          <w:sz w:val="21"/>
          <w:szCs w:val="22"/>
          <w:lang w:bidi="en-US"/>
        </w:rPr>
        <w:t>坦桑尼亚：</w:t>
      </w:r>
      <w:r w:rsidRPr="00DA09AD">
        <w:rPr>
          <w:rFonts w:ascii="SimSun" w:hAnsi="SimSun" w:hint="eastAsia"/>
          <w:bCs/>
          <w:sz w:val="21"/>
          <w:szCs w:val="22"/>
          <w:lang w:bidi="en-US"/>
        </w:rPr>
        <w:t>坦桑尼亚科学技术委员会为联络点。</w:t>
      </w:r>
      <w:r w:rsidR="00194A67" w:rsidRPr="00DA09AD">
        <w:rPr>
          <w:rFonts w:ascii="SimSun" w:hAnsi="SimSun"/>
          <w:sz w:val="21"/>
          <w:szCs w:val="22"/>
          <w:lang w:eastAsia="en-US" w:bidi="en-US"/>
        </w:rPr>
        <w:t xml:space="preserve">George Silas </w:t>
      </w:r>
      <w:proofErr w:type="spellStart"/>
      <w:r w:rsidR="00194A67" w:rsidRPr="00DA09AD">
        <w:rPr>
          <w:rFonts w:ascii="SimSun" w:hAnsi="SimSun"/>
          <w:sz w:val="21"/>
          <w:szCs w:val="22"/>
          <w:lang w:eastAsia="en-US" w:bidi="en-US"/>
        </w:rPr>
        <w:t>Shemdoe</w:t>
      </w:r>
      <w:proofErr w:type="spellEnd"/>
      <w:r w:rsidRPr="00DA09AD">
        <w:rPr>
          <w:rFonts w:ascii="SimSun" w:hAnsi="SimSun" w:hint="eastAsia"/>
          <w:sz w:val="21"/>
          <w:szCs w:val="22"/>
          <w:lang w:bidi="en-US"/>
        </w:rPr>
        <w:t>博士被指定为联络人。</w:t>
      </w:r>
      <w:proofErr w:type="spellStart"/>
      <w:r w:rsidR="00194A67" w:rsidRPr="00DA09AD">
        <w:rPr>
          <w:rFonts w:ascii="SimSun" w:hAnsi="SimSun"/>
          <w:sz w:val="21"/>
          <w:szCs w:val="22"/>
          <w:lang w:eastAsia="en-US" w:bidi="en-US"/>
        </w:rPr>
        <w:t>Shemdoe</w:t>
      </w:r>
      <w:proofErr w:type="spellEnd"/>
      <w:r w:rsidR="0029668A" w:rsidRPr="00DA09AD">
        <w:rPr>
          <w:rFonts w:ascii="SimSun" w:hAnsi="SimSun" w:hint="eastAsia"/>
          <w:sz w:val="21"/>
          <w:szCs w:val="22"/>
          <w:lang w:bidi="en-US"/>
        </w:rPr>
        <w:t>博士也被聘为国家顾问。</w:t>
      </w:r>
    </w:p>
    <w:p w:rsidR="00194A67" w:rsidRPr="00DA09AD" w:rsidRDefault="0029668A" w:rsidP="00A970BA">
      <w:pPr>
        <w:numPr>
          <w:ilvl w:val="1"/>
          <w:numId w:val="35"/>
        </w:numPr>
        <w:overflowPunct w:val="0"/>
        <w:spacing w:afterLines="50" w:after="120" w:line="340" w:lineRule="atLeast"/>
        <w:ind w:left="2058" w:hanging="357"/>
        <w:jc w:val="both"/>
        <w:rPr>
          <w:rFonts w:ascii="SimSun" w:hAnsi="SimSun"/>
          <w:sz w:val="21"/>
          <w:szCs w:val="22"/>
          <w:lang w:bidi="en-US"/>
        </w:rPr>
      </w:pPr>
      <w:r w:rsidRPr="00DA09AD">
        <w:rPr>
          <w:rFonts w:ascii="SimSun" w:hAnsi="SimSun" w:hint="eastAsia"/>
          <w:b/>
          <w:sz w:val="21"/>
          <w:szCs w:val="22"/>
          <w:lang w:bidi="en-US"/>
        </w:rPr>
        <w:t>卢旺达</w:t>
      </w:r>
      <w:r w:rsidR="002110F6">
        <w:rPr>
          <w:rFonts w:ascii="SimSun" w:hAnsi="SimSun"/>
          <w:sz w:val="21"/>
          <w:szCs w:val="22"/>
          <w:lang w:bidi="en-US"/>
        </w:rPr>
        <w:t>：</w:t>
      </w:r>
      <w:r w:rsidRPr="00DA09AD">
        <w:rPr>
          <w:rFonts w:ascii="SimSun" w:hAnsi="SimSun" w:hint="eastAsia"/>
          <w:sz w:val="21"/>
          <w:szCs w:val="22"/>
          <w:lang w:bidi="en-US"/>
        </w:rPr>
        <w:t>贸易工业部为联络点。贸易工业部长</w:t>
      </w:r>
      <w:r w:rsidR="00AA5C88" w:rsidRPr="00DA09AD">
        <w:rPr>
          <w:rFonts w:ascii="SimSun" w:hAnsi="SimSun"/>
          <w:sz w:val="21"/>
          <w:szCs w:val="22"/>
          <w:lang w:bidi="en-US"/>
        </w:rPr>
        <w:t xml:space="preserve">Francois </w:t>
      </w:r>
      <w:proofErr w:type="spellStart"/>
      <w:r w:rsidR="00AA5C88" w:rsidRPr="00DA09AD">
        <w:rPr>
          <w:rFonts w:ascii="SimSun" w:hAnsi="SimSun"/>
          <w:sz w:val="21"/>
          <w:szCs w:val="22"/>
          <w:lang w:bidi="en-US"/>
        </w:rPr>
        <w:t>Kanimba</w:t>
      </w:r>
      <w:proofErr w:type="spellEnd"/>
      <w:r w:rsidR="00AA5C88" w:rsidRPr="00DA09AD">
        <w:rPr>
          <w:rFonts w:ascii="SimSun" w:hAnsi="SimSun" w:hint="eastAsia"/>
          <w:sz w:val="21"/>
          <w:szCs w:val="22"/>
          <w:lang w:bidi="en-US"/>
        </w:rPr>
        <w:t>阁下正式提名</w:t>
      </w:r>
      <w:r w:rsidR="00AA5C88" w:rsidRPr="00DA09AD">
        <w:rPr>
          <w:rFonts w:ascii="SimSun" w:hAnsi="SimSun"/>
          <w:sz w:val="21"/>
          <w:szCs w:val="22"/>
          <w:lang w:bidi="en-US"/>
        </w:rPr>
        <w:t xml:space="preserve">James </w:t>
      </w:r>
      <w:proofErr w:type="spellStart"/>
      <w:r w:rsidR="00AA5C88" w:rsidRPr="00DA09AD">
        <w:rPr>
          <w:rFonts w:ascii="SimSun" w:hAnsi="SimSun"/>
          <w:sz w:val="21"/>
          <w:szCs w:val="22"/>
          <w:lang w:bidi="en-US"/>
        </w:rPr>
        <w:t>Kagara</w:t>
      </w:r>
      <w:proofErr w:type="spellEnd"/>
      <w:r w:rsidR="00AA5C88" w:rsidRPr="00DA09AD">
        <w:rPr>
          <w:rFonts w:ascii="SimSun" w:hAnsi="SimSun" w:hint="eastAsia"/>
          <w:sz w:val="21"/>
          <w:szCs w:val="22"/>
          <w:lang w:bidi="en-US"/>
        </w:rPr>
        <w:t>先生为国家专家及国家专家组组长。</w:t>
      </w:r>
    </w:p>
    <w:p w:rsidR="00194A67" w:rsidRPr="00DA09AD" w:rsidRDefault="00AA5C88" w:rsidP="00A970BA">
      <w:pPr>
        <w:numPr>
          <w:ilvl w:val="1"/>
          <w:numId w:val="35"/>
        </w:numPr>
        <w:overflowPunct w:val="0"/>
        <w:spacing w:afterLines="50" w:after="120" w:line="340" w:lineRule="atLeast"/>
        <w:ind w:left="2058" w:hanging="357"/>
        <w:jc w:val="both"/>
        <w:rPr>
          <w:rFonts w:ascii="SimSun" w:hAnsi="SimSun"/>
          <w:sz w:val="21"/>
          <w:szCs w:val="22"/>
          <w:lang w:eastAsia="en-US" w:bidi="en-US"/>
        </w:rPr>
      </w:pPr>
      <w:r w:rsidRPr="00DA09AD">
        <w:rPr>
          <w:rFonts w:ascii="SimSun" w:hAnsi="SimSun" w:hint="eastAsia"/>
          <w:b/>
          <w:sz w:val="21"/>
          <w:szCs w:val="22"/>
          <w:lang w:bidi="en-US"/>
        </w:rPr>
        <w:t>埃塞俄比亚：</w:t>
      </w:r>
      <w:r w:rsidRPr="00DA09AD">
        <w:rPr>
          <w:rFonts w:ascii="SimSun" w:hAnsi="SimSun" w:hint="eastAsia"/>
          <w:bCs/>
          <w:sz w:val="21"/>
          <w:szCs w:val="22"/>
          <w:lang w:bidi="en-US"/>
        </w:rPr>
        <w:t>埃塞俄比亚知识产权局为联络点。</w:t>
      </w:r>
      <w:proofErr w:type="spellStart"/>
      <w:r w:rsidR="00194A67" w:rsidRPr="00DA09AD">
        <w:rPr>
          <w:rFonts w:ascii="SimSun" w:hAnsi="SimSun"/>
          <w:sz w:val="21"/>
          <w:szCs w:val="22"/>
          <w:lang w:eastAsia="en-US" w:bidi="en-US"/>
        </w:rPr>
        <w:t>Teshale</w:t>
      </w:r>
      <w:proofErr w:type="spellEnd"/>
      <w:r w:rsidRPr="00DA09AD">
        <w:rPr>
          <w:rFonts w:ascii="SimSun" w:hAnsi="SimSun" w:hint="eastAsia"/>
          <w:sz w:val="21"/>
          <w:szCs w:val="22"/>
          <w:lang w:bidi="en-US"/>
        </w:rPr>
        <w:t xml:space="preserve"> </w:t>
      </w:r>
      <w:proofErr w:type="spellStart"/>
      <w:r w:rsidR="00194A67" w:rsidRPr="00DA09AD">
        <w:rPr>
          <w:rFonts w:ascii="SimSun" w:hAnsi="SimSun"/>
          <w:sz w:val="21"/>
          <w:szCs w:val="22"/>
          <w:lang w:eastAsia="en-US" w:bidi="en-US"/>
        </w:rPr>
        <w:t>Yona</w:t>
      </w:r>
      <w:proofErr w:type="spellEnd"/>
      <w:r w:rsidRPr="00DA09AD">
        <w:rPr>
          <w:rFonts w:ascii="SimSun" w:hAnsi="SimSun" w:hint="eastAsia"/>
          <w:sz w:val="21"/>
          <w:szCs w:val="22"/>
          <w:lang w:bidi="en-US"/>
        </w:rPr>
        <w:t>局长为联络人。</w:t>
      </w:r>
    </w:p>
    <w:p w:rsidR="00D36F42" w:rsidRDefault="00AA5C88" w:rsidP="00A970BA">
      <w:pPr>
        <w:numPr>
          <w:ilvl w:val="0"/>
          <w:numId w:val="35"/>
        </w:numPr>
        <w:spacing w:afterLines="50" w:after="120" w:line="340" w:lineRule="atLeast"/>
        <w:ind w:left="924" w:hanging="357"/>
        <w:jc w:val="both"/>
        <w:rPr>
          <w:rFonts w:ascii="SimSun" w:hAnsi="SimSun"/>
          <w:sz w:val="21"/>
          <w:szCs w:val="22"/>
          <w:lang w:bidi="en-US"/>
        </w:rPr>
      </w:pPr>
      <w:r w:rsidRPr="00DA09AD">
        <w:rPr>
          <w:rFonts w:ascii="SimSun" w:hAnsi="SimSun" w:hint="eastAsia"/>
          <w:b/>
          <w:sz w:val="21"/>
          <w:szCs w:val="22"/>
          <w:lang w:bidi="en-US"/>
        </w:rPr>
        <w:t>国家专家组</w:t>
      </w:r>
      <w:r w:rsidR="002A5CD6" w:rsidRPr="00DA09AD">
        <w:rPr>
          <w:rFonts w:ascii="SimSun" w:hAnsi="SimSun" w:hint="eastAsia"/>
          <w:b/>
          <w:sz w:val="21"/>
          <w:szCs w:val="22"/>
          <w:lang w:bidi="en-US"/>
        </w:rPr>
        <w:t>激励</w:t>
      </w:r>
      <w:r w:rsidR="00940F2E" w:rsidRPr="00DA09AD">
        <w:rPr>
          <w:rFonts w:ascii="SimSun" w:hAnsi="SimSun" w:hint="eastAsia"/>
          <w:b/>
          <w:sz w:val="21"/>
          <w:szCs w:val="22"/>
          <w:lang w:bidi="en-US"/>
        </w:rPr>
        <w:t>措施：</w:t>
      </w:r>
      <w:r w:rsidR="00940F2E" w:rsidRPr="00DA09AD">
        <w:rPr>
          <w:rFonts w:ascii="SimSun" w:hAnsi="SimSun" w:hint="eastAsia"/>
          <w:sz w:val="21"/>
          <w:szCs w:val="22"/>
          <w:lang w:bidi="en-US"/>
        </w:rPr>
        <w:t>谅解备忘录</w:t>
      </w:r>
      <w:r w:rsidR="00940F2E" w:rsidRPr="002A500C">
        <w:rPr>
          <w:rFonts w:ascii="SimSun" w:hAnsi="SimSun" w:hint="eastAsia"/>
          <w:bCs/>
          <w:sz w:val="21"/>
          <w:szCs w:val="22"/>
          <w:lang w:bidi="en-US"/>
        </w:rPr>
        <w:t>规定</w:t>
      </w:r>
      <w:r w:rsidR="00940F2E" w:rsidRPr="00DA09AD">
        <w:rPr>
          <w:rFonts w:ascii="SimSun" w:hAnsi="SimSun" w:hint="eastAsia"/>
          <w:sz w:val="21"/>
          <w:szCs w:val="22"/>
          <w:lang w:bidi="en-US"/>
        </w:rPr>
        <w:t>，成员国负责协调秘书处工作并提供资金，也负责向国家专家组提供激励。</w:t>
      </w:r>
    </w:p>
    <w:p w:rsidR="00194A67" w:rsidRPr="00DA09AD" w:rsidRDefault="00940F2E"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挑战：</w:t>
      </w:r>
      <w:r w:rsidRPr="00DA09AD">
        <w:rPr>
          <w:rFonts w:ascii="SimSun" w:hAnsi="SimSun" w:hint="eastAsia"/>
          <w:bCs/>
          <w:sz w:val="21"/>
          <w:szCs w:val="22"/>
          <w:lang w:bidi="en-US"/>
        </w:rPr>
        <w:t>通过</w:t>
      </w:r>
      <w:r w:rsidR="00751E4C" w:rsidRPr="00DA09AD">
        <w:rPr>
          <w:rFonts w:ascii="SimSun" w:hAnsi="SimSun" w:hint="eastAsia"/>
          <w:bCs/>
          <w:sz w:val="21"/>
          <w:szCs w:val="22"/>
          <w:lang w:bidi="en-US"/>
        </w:rPr>
        <w:t>访谈</w:t>
      </w:r>
      <w:r w:rsidRPr="00DA09AD">
        <w:rPr>
          <w:rFonts w:ascii="SimSun" w:hAnsi="SimSun" w:hint="eastAsia"/>
          <w:bCs/>
          <w:sz w:val="21"/>
          <w:szCs w:val="22"/>
          <w:lang w:bidi="en-US"/>
        </w:rPr>
        <w:t>国家顾问得出以下</w:t>
      </w:r>
      <w:r w:rsidR="00BC5B5C" w:rsidRPr="00DA09AD">
        <w:rPr>
          <w:rFonts w:ascii="SimSun" w:hAnsi="SimSun" w:hint="eastAsia"/>
          <w:bCs/>
          <w:sz w:val="21"/>
          <w:szCs w:val="22"/>
          <w:lang w:bidi="en-US"/>
        </w:rPr>
        <w:t>意见</w:t>
      </w:r>
      <w:r w:rsidR="002110F6">
        <w:rPr>
          <w:rFonts w:ascii="SimSun" w:hAnsi="SimSun"/>
          <w:b/>
          <w:sz w:val="21"/>
          <w:szCs w:val="22"/>
          <w:lang w:bidi="en-US"/>
        </w:rPr>
        <w:t>：</w:t>
      </w:r>
    </w:p>
    <w:p w:rsidR="00194A67" w:rsidRPr="00DA09AD" w:rsidRDefault="00940F2E" w:rsidP="00A970BA">
      <w:pPr>
        <w:numPr>
          <w:ilvl w:val="0"/>
          <w:numId w:val="36"/>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项目实施期间存在国家专家组不断更换成员的情况。由于新成员减慢工作速度，</w:t>
      </w:r>
      <w:r w:rsidR="002A5CD6" w:rsidRPr="00DA09AD">
        <w:rPr>
          <w:rFonts w:ascii="SimSun" w:hAnsi="SimSun" w:hint="eastAsia"/>
          <w:sz w:val="21"/>
          <w:szCs w:val="22"/>
          <w:lang w:bidi="en-US"/>
        </w:rPr>
        <w:t>项目的能力建设目标受到负面影响。</w:t>
      </w:r>
    </w:p>
    <w:p w:rsidR="00D36F42" w:rsidRDefault="00751E4C" w:rsidP="00A970BA">
      <w:pPr>
        <w:numPr>
          <w:ilvl w:val="0"/>
          <w:numId w:val="36"/>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激励</w:t>
      </w:r>
      <w:r w:rsidR="002A5CD6" w:rsidRPr="00DA09AD">
        <w:rPr>
          <w:rFonts w:ascii="SimSun" w:hAnsi="SimSun" w:hint="eastAsia"/>
          <w:sz w:val="21"/>
          <w:szCs w:val="22"/>
          <w:lang w:bidi="en-US"/>
        </w:rPr>
        <w:t>国家专家组成员的问题仍然属于一项挑战，因为预期未能充分满足。</w:t>
      </w:r>
    </w:p>
    <w:p w:rsidR="00D36F42" w:rsidRPr="008C3BD4"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rPr>
      </w:pPr>
      <w:r w:rsidRPr="008C3BD4">
        <w:rPr>
          <w:rFonts w:ascii="KaiTi" w:eastAsia="KaiTi" w:hAnsi="KaiTi"/>
          <w:b/>
          <w:sz w:val="21"/>
          <w:szCs w:val="22"/>
        </w:rPr>
        <w:lastRenderedPageBreak/>
        <w:t>A5</w:t>
      </w:r>
      <w:r w:rsidR="002110F6" w:rsidRPr="008C3BD4">
        <w:rPr>
          <w:rFonts w:ascii="KaiTi" w:eastAsia="KaiTi" w:hAnsi="KaiTi"/>
          <w:b/>
          <w:sz w:val="21"/>
          <w:szCs w:val="22"/>
        </w:rPr>
        <w:t>：</w:t>
      </w:r>
      <w:r w:rsidR="002A5CD6" w:rsidRPr="008C3BD4">
        <w:rPr>
          <w:rFonts w:ascii="KaiTi" w:eastAsia="KaiTi" w:hAnsi="KaiTi" w:hint="eastAsia"/>
          <w:iCs/>
          <w:sz w:val="21"/>
          <w:szCs w:val="22"/>
        </w:rPr>
        <w:t>项目应对新兴趋势、技术和</w:t>
      </w:r>
      <w:r w:rsidR="003C2ADA" w:rsidRPr="008C3BD4">
        <w:rPr>
          <w:rFonts w:ascii="KaiTi" w:eastAsia="KaiTi" w:hAnsi="KaiTi" w:hint="eastAsia"/>
          <w:iCs/>
          <w:sz w:val="21"/>
          <w:szCs w:val="22"/>
        </w:rPr>
        <w:t>其他</w:t>
      </w:r>
      <w:r w:rsidR="002A5CD6" w:rsidRPr="008C3BD4">
        <w:rPr>
          <w:rFonts w:ascii="KaiTi" w:eastAsia="KaiTi" w:hAnsi="KaiTi" w:hint="eastAsia"/>
          <w:iCs/>
          <w:sz w:val="21"/>
          <w:szCs w:val="22"/>
        </w:rPr>
        <w:t>外部力量的能力</w:t>
      </w:r>
      <w:r w:rsidR="002A5CD6" w:rsidRPr="008C3BD4">
        <w:rPr>
          <w:rFonts w:ascii="KaiTi" w:eastAsia="KaiTi" w:hAnsi="KaiTi" w:hint="eastAsia"/>
          <w:sz w:val="21"/>
          <w:szCs w:val="22"/>
        </w:rPr>
        <w:t>。</w:t>
      </w:r>
    </w:p>
    <w:p w:rsidR="00194A67" w:rsidRPr="00DA09AD" w:rsidRDefault="002A5CD6" w:rsidP="00A970BA">
      <w:pPr>
        <w:numPr>
          <w:ilvl w:val="0"/>
          <w:numId w:val="29"/>
        </w:numPr>
        <w:tabs>
          <w:tab w:val="clear" w:pos="567"/>
        </w:tabs>
        <w:overflowPunct w:val="0"/>
        <w:spacing w:afterLines="50" w:after="120" w:line="340" w:lineRule="atLeast"/>
        <w:jc w:val="both"/>
        <w:rPr>
          <w:rFonts w:ascii="SimSun" w:hAnsi="SimSun"/>
          <w:b/>
          <w:sz w:val="21"/>
          <w:szCs w:val="22"/>
        </w:rPr>
      </w:pPr>
      <w:r w:rsidRPr="00DA09AD">
        <w:rPr>
          <w:rFonts w:ascii="SimSun" w:hAnsi="SimSun" w:hint="eastAsia"/>
          <w:b/>
          <w:sz w:val="21"/>
          <w:szCs w:val="22"/>
        </w:rPr>
        <w:t>发现</w:t>
      </w:r>
      <w:r w:rsidR="00194A67" w:rsidRPr="00DA09AD">
        <w:rPr>
          <w:rFonts w:ascii="SimSun" w:hAnsi="SimSun"/>
          <w:b/>
          <w:sz w:val="21"/>
          <w:szCs w:val="22"/>
        </w:rPr>
        <w:t>5</w:t>
      </w:r>
      <w:r w:rsidRPr="00DA09AD">
        <w:rPr>
          <w:rFonts w:ascii="SimSun" w:hAnsi="SimSun" w:hint="eastAsia"/>
          <w:b/>
          <w:sz w:val="21"/>
          <w:szCs w:val="22"/>
        </w:rPr>
        <w:t>：项目</w:t>
      </w:r>
      <w:r w:rsidR="00751E4C" w:rsidRPr="00DA09AD">
        <w:rPr>
          <w:rFonts w:ascii="SimSun" w:hAnsi="SimSun" w:hint="eastAsia"/>
          <w:b/>
          <w:sz w:val="21"/>
          <w:szCs w:val="22"/>
        </w:rPr>
        <w:t>已</w:t>
      </w:r>
      <w:r w:rsidRPr="00DA09AD">
        <w:rPr>
          <w:rFonts w:ascii="SimSun" w:hAnsi="SimSun" w:hint="eastAsia"/>
          <w:b/>
          <w:sz w:val="21"/>
          <w:szCs w:val="22"/>
        </w:rPr>
        <w:t>考虑到新兴趋势、技术和</w:t>
      </w:r>
      <w:r w:rsidR="003C2ADA">
        <w:rPr>
          <w:rFonts w:ascii="SimSun" w:hAnsi="SimSun" w:hint="eastAsia"/>
          <w:b/>
          <w:sz w:val="21"/>
          <w:szCs w:val="22"/>
        </w:rPr>
        <w:t>其他</w:t>
      </w:r>
      <w:r w:rsidRPr="00DA09AD">
        <w:rPr>
          <w:rFonts w:ascii="SimSun" w:hAnsi="SimSun" w:hint="eastAsia"/>
          <w:b/>
          <w:sz w:val="21"/>
          <w:szCs w:val="22"/>
        </w:rPr>
        <w:t>外部因素。</w:t>
      </w:r>
    </w:p>
    <w:p w:rsidR="00194A67" w:rsidRPr="00DA09AD" w:rsidRDefault="009306A3"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成果：</w:t>
      </w:r>
      <w:r w:rsidR="00751E4C" w:rsidRPr="00DA09AD">
        <w:rPr>
          <w:rFonts w:ascii="SimSun" w:hAnsi="SimSun" w:hint="eastAsia"/>
          <w:bCs/>
          <w:sz w:val="21"/>
          <w:szCs w:val="22"/>
          <w:lang w:bidi="en-US"/>
        </w:rPr>
        <w:t>得到该发现的</w:t>
      </w:r>
      <w:r w:rsidRPr="00DA09AD">
        <w:rPr>
          <w:rFonts w:ascii="SimSun" w:hAnsi="SimSun" w:hint="eastAsia"/>
          <w:bCs/>
          <w:sz w:val="21"/>
          <w:szCs w:val="22"/>
          <w:lang w:bidi="en-US"/>
        </w:rPr>
        <w:t>理由如下：</w:t>
      </w:r>
    </w:p>
    <w:p w:rsidR="00194A67" w:rsidRPr="00DA09AD" w:rsidRDefault="009306A3" w:rsidP="00A970BA">
      <w:pPr>
        <w:numPr>
          <w:ilvl w:val="0"/>
          <w:numId w:val="78"/>
        </w:numPr>
        <w:spacing w:afterLines="50" w:after="120" w:line="340" w:lineRule="atLeast"/>
        <w:ind w:left="924" w:hanging="357"/>
        <w:jc w:val="both"/>
        <w:rPr>
          <w:rFonts w:ascii="SimSun" w:hAnsi="SimSun"/>
          <w:sz w:val="21"/>
          <w:szCs w:val="22"/>
        </w:rPr>
      </w:pPr>
      <w:r w:rsidRPr="00DA09AD">
        <w:rPr>
          <w:rFonts w:ascii="SimSun" w:hAnsi="SimSun" w:hint="eastAsia"/>
          <w:b/>
          <w:sz w:val="21"/>
          <w:szCs w:val="22"/>
        </w:rPr>
        <w:t>新兴趋势：</w:t>
      </w:r>
      <w:r w:rsidR="007F0DC9" w:rsidRPr="00DA09AD">
        <w:rPr>
          <w:rFonts w:ascii="SimSun" w:hAnsi="SimSun" w:hint="eastAsia"/>
          <w:sz w:val="21"/>
          <w:szCs w:val="22"/>
        </w:rPr>
        <w:t>开展的六个项目中有三个</w:t>
      </w:r>
      <w:r w:rsidR="007F0DC9" w:rsidRPr="002A500C">
        <w:rPr>
          <w:rFonts w:ascii="SimSun" w:hAnsi="SimSun" w:hint="eastAsia"/>
          <w:bCs/>
          <w:sz w:val="21"/>
          <w:szCs w:val="22"/>
        </w:rPr>
        <w:t>涉及</w:t>
      </w:r>
      <w:r w:rsidR="007F0DC9" w:rsidRPr="00DA09AD">
        <w:rPr>
          <w:rFonts w:ascii="SimSun" w:hAnsi="SimSun" w:hint="eastAsia"/>
          <w:sz w:val="21"/>
          <w:szCs w:val="22"/>
        </w:rPr>
        <w:t>水产养殖业，这个新兴领域被视为湖泊捕鱼资源迅速枯竭的解决方案。</w:t>
      </w:r>
      <w:r w:rsidR="00DF5C6E" w:rsidRPr="00DA09AD">
        <w:rPr>
          <w:rFonts w:ascii="SimSun" w:hAnsi="SimSun" w:hint="eastAsia"/>
          <w:sz w:val="21"/>
          <w:szCs w:val="22"/>
        </w:rPr>
        <w:t>这些</w:t>
      </w:r>
      <w:r w:rsidR="007F0DC9" w:rsidRPr="00DA09AD">
        <w:rPr>
          <w:rFonts w:ascii="SimSun" w:hAnsi="SimSun" w:hint="eastAsia"/>
          <w:sz w:val="21"/>
          <w:szCs w:val="22"/>
        </w:rPr>
        <w:t>项目也被视为基因改良鱼种的实际应用，这一技术在非洲尚属少见。</w:t>
      </w:r>
    </w:p>
    <w:p w:rsidR="00194A67" w:rsidRPr="00DA09AD" w:rsidRDefault="00DF5C6E" w:rsidP="00A970BA">
      <w:pPr>
        <w:numPr>
          <w:ilvl w:val="0"/>
          <w:numId w:val="78"/>
        </w:numPr>
        <w:spacing w:afterLines="50" w:after="120" w:line="340" w:lineRule="atLeast"/>
        <w:ind w:left="924" w:hanging="357"/>
        <w:jc w:val="both"/>
        <w:rPr>
          <w:rFonts w:ascii="SimSun" w:hAnsi="SimSun"/>
          <w:sz w:val="21"/>
          <w:szCs w:val="22"/>
        </w:rPr>
      </w:pPr>
      <w:r w:rsidRPr="00DA09AD">
        <w:rPr>
          <w:rFonts w:ascii="SimSun" w:hAnsi="SimSun" w:hint="eastAsia"/>
          <w:b/>
          <w:sz w:val="21"/>
          <w:szCs w:val="22"/>
        </w:rPr>
        <w:t>新兴技术：</w:t>
      </w:r>
      <w:r w:rsidRPr="00DA09AD">
        <w:rPr>
          <w:rFonts w:ascii="SimSun" w:hAnsi="SimSun" w:hint="eastAsia"/>
          <w:bCs/>
          <w:sz w:val="21"/>
          <w:szCs w:val="22"/>
        </w:rPr>
        <w:t>项目中包括考察马来西亚，三国</w:t>
      </w:r>
      <w:r w:rsidR="00E00BB7" w:rsidRPr="00DA09AD">
        <w:rPr>
          <w:rFonts w:ascii="SimSun" w:hAnsi="SimSun" w:hint="eastAsia"/>
          <w:bCs/>
          <w:sz w:val="21"/>
          <w:szCs w:val="22"/>
        </w:rPr>
        <w:t>选派</w:t>
      </w:r>
      <w:r w:rsidRPr="00DA09AD">
        <w:rPr>
          <w:rFonts w:ascii="SimSun" w:hAnsi="SimSun" w:hint="eastAsia"/>
          <w:bCs/>
          <w:sz w:val="21"/>
          <w:szCs w:val="22"/>
        </w:rPr>
        <w:t>代表访问马来西亚，了解这些国家发展需求领域的相关新兴技术。会议于2017年3月20至24日在吉隆坡举行。</w:t>
      </w:r>
      <w:r w:rsidR="00EF1DEE" w:rsidRPr="00DA09AD">
        <w:rPr>
          <w:rFonts w:ascii="SimSun" w:hAnsi="SimSun" w:hint="eastAsia"/>
          <w:bCs/>
          <w:sz w:val="21"/>
          <w:szCs w:val="22"/>
        </w:rPr>
        <w:t>组织活动的背景是</w:t>
      </w:r>
      <w:r w:rsidR="00E00BB7" w:rsidRPr="00DA09AD">
        <w:rPr>
          <w:rFonts w:ascii="SimSun" w:hAnsi="SimSun" w:hint="eastAsia"/>
          <w:bCs/>
          <w:sz w:val="21"/>
          <w:szCs w:val="22"/>
        </w:rPr>
        <w:t>产权组织、马来西亚博特拉大学、</w:t>
      </w:r>
      <w:r w:rsidR="00E00BB7" w:rsidRPr="002A500C">
        <w:rPr>
          <w:rFonts w:ascii="SimSun" w:hAnsi="SimSun" w:hint="eastAsia"/>
          <w:sz w:val="21"/>
          <w:szCs w:val="22"/>
          <w:lang w:bidi="en-US"/>
        </w:rPr>
        <w:t>瑞典专利注册局</w:t>
      </w:r>
      <w:r w:rsidR="00E00BB7" w:rsidRPr="00DA09AD">
        <w:rPr>
          <w:rFonts w:ascii="SimSun" w:hAnsi="SimSun" w:hint="eastAsia"/>
          <w:bCs/>
          <w:sz w:val="21"/>
          <w:szCs w:val="22"/>
        </w:rPr>
        <w:t>和瑞典开发合作署</w:t>
      </w:r>
      <w:r w:rsidR="00EF1DEE" w:rsidRPr="00DA09AD">
        <w:rPr>
          <w:rFonts w:ascii="SimSun" w:hAnsi="SimSun" w:hint="eastAsia"/>
          <w:bCs/>
          <w:sz w:val="21"/>
          <w:szCs w:val="22"/>
        </w:rPr>
        <w:t>之间的技术合作。与会代表访问了科技园、创新中心、渔业和太阳能等相关项目。</w:t>
      </w:r>
    </w:p>
    <w:p w:rsidR="00194A67" w:rsidRPr="00DA09AD" w:rsidRDefault="00EF1DEE" w:rsidP="00A970BA">
      <w:pPr>
        <w:numPr>
          <w:ilvl w:val="0"/>
          <w:numId w:val="78"/>
        </w:numPr>
        <w:spacing w:afterLines="50" w:after="120" w:line="340" w:lineRule="atLeast"/>
        <w:ind w:left="924" w:hanging="357"/>
        <w:jc w:val="both"/>
        <w:rPr>
          <w:rFonts w:ascii="SimSun" w:hAnsi="SimSun"/>
          <w:sz w:val="21"/>
          <w:szCs w:val="22"/>
        </w:rPr>
      </w:pPr>
      <w:r w:rsidRPr="00DA09AD">
        <w:rPr>
          <w:rFonts w:ascii="SimSun" w:hAnsi="SimSun" w:hint="eastAsia"/>
          <w:b/>
          <w:sz w:val="21"/>
          <w:szCs w:val="22"/>
        </w:rPr>
        <w:t>外部力量：</w:t>
      </w:r>
      <w:r w:rsidRPr="00DA09AD">
        <w:rPr>
          <w:rFonts w:ascii="SimSun" w:hAnsi="SimSun" w:hint="eastAsia"/>
          <w:sz w:val="21"/>
          <w:szCs w:val="22"/>
        </w:rPr>
        <w:t>管理层对项目承诺的支持属于项目外因素，三国情况各异</w:t>
      </w:r>
      <w:r w:rsidR="009867F5" w:rsidRPr="00DA09AD">
        <w:rPr>
          <w:rFonts w:ascii="SimSun" w:hAnsi="SimSun" w:hint="eastAsia"/>
          <w:sz w:val="21"/>
          <w:szCs w:val="22"/>
        </w:rPr>
        <w:t>；</w:t>
      </w:r>
      <w:r w:rsidRPr="00DA09AD">
        <w:rPr>
          <w:rFonts w:ascii="SimSun" w:hAnsi="SimSun" w:hint="eastAsia"/>
          <w:sz w:val="21"/>
          <w:szCs w:val="22"/>
        </w:rPr>
        <w:t>此类情况</w:t>
      </w:r>
      <w:r w:rsidR="00E02413" w:rsidRPr="00DA09AD">
        <w:rPr>
          <w:rFonts w:ascii="SimSun" w:hAnsi="SimSun" w:hint="eastAsia"/>
          <w:sz w:val="21"/>
          <w:szCs w:val="22"/>
        </w:rPr>
        <w:t>出现时</w:t>
      </w:r>
      <w:r w:rsidRPr="00DA09AD">
        <w:rPr>
          <w:rFonts w:ascii="SimSun" w:hAnsi="SimSun" w:hint="eastAsia"/>
          <w:sz w:val="21"/>
          <w:szCs w:val="22"/>
        </w:rPr>
        <w:t>均</w:t>
      </w:r>
      <w:r w:rsidR="00E02413" w:rsidRPr="00DA09AD">
        <w:rPr>
          <w:rFonts w:ascii="SimSun" w:hAnsi="SimSun" w:hint="eastAsia"/>
          <w:sz w:val="21"/>
          <w:szCs w:val="22"/>
        </w:rPr>
        <w:t>得到解决</w:t>
      </w:r>
      <w:r w:rsidR="009867F5" w:rsidRPr="00DA09AD">
        <w:rPr>
          <w:rFonts w:ascii="SimSun" w:hAnsi="SimSun" w:hint="eastAsia"/>
          <w:bCs/>
          <w:sz w:val="21"/>
          <w:szCs w:val="22"/>
        </w:rPr>
        <w:t>。举例来说，某国为保证</w:t>
      </w:r>
      <w:r w:rsidR="009867F5" w:rsidRPr="002A500C">
        <w:rPr>
          <w:rFonts w:ascii="SimSun" w:hAnsi="SimSun" w:hint="eastAsia"/>
          <w:sz w:val="21"/>
          <w:szCs w:val="22"/>
          <w:lang w:bidi="en-US"/>
        </w:rPr>
        <w:t>项目</w:t>
      </w:r>
      <w:r w:rsidR="009867F5" w:rsidRPr="00DA09AD">
        <w:rPr>
          <w:rFonts w:ascii="SimSun" w:hAnsi="SimSun" w:hint="eastAsia"/>
          <w:bCs/>
          <w:sz w:val="21"/>
          <w:szCs w:val="22"/>
        </w:rPr>
        <w:t>成功实施中途改变联络点。</w:t>
      </w:r>
    </w:p>
    <w:p w:rsidR="00194A67" w:rsidRPr="00DA09AD"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B</w:t>
      </w:r>
      <w:r w:rsidR="00D76C29" w:rsidRPr="00DA09AD">
        <w:rPr>
          <w:rFonts w:ascii="SimSun" w:hAnsi="SimSun"/>
          <w:b/>
          <w:sz w:val="21"/>
          <w:szCs w:val="22"/>
        </w:rPr>
        <w:t>.</w:t>
      </w:r>
      <w:r w:rsidR="009867F5" w:rsidRPr="00DA09AD">
        <w:rPr>
          <w:rFonts w:ascii="SimSun" w:hAnsi="SimSun" w:hint="eastAsia"/>
          <w:b/>
          <w:sz w:val="21"/>
          <w:szCs w:val="22"/>
        </w:rPr>
        <w:t>效果</w:t>
      </w:r>
    </w:p>
    <w:p w:rsidR="00194A67" w:rsidRPr="00DA09AD" w:rsidRDefault="009867F5"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项目效果：</w:t>
      </w:r>
      <w:r w:rsidRPr="00DA09AD">
        <w:rPr>
          <w:rFonts w:ascii="SimSun" w:hAnsi="SimSun" w:hint="eastAsia"/>
          <w:bCs/>
          <w:sz w:val="21"/>
          <w:szCs w:val="22"/>
          <w:lang w:bidi="en-US"/>
        </w:rPr>
        <w:t>项目效果这一部分评估下列内容：</w:t>
      </w:r>
    </w:p>
    <w:p w:rsidR="00263859" w:rsidRPr="00DA09AD" w:rsidRDefault="00263859" w:rsidP="00A970BA">
      <w:pPr>
        <w:numPr>
          <w:ilvl w:val="0"/>
          <w:numId w:val="37"/>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促进利用适用技术科技信息</w:t>
      </w:r>
    </w:p>
    <w:p w:rsidR="00263859" w:rsidRPr="00DA09AD" w:rsidRDefault="00263859" w:rsidP="00A970BA">
      <w:pPr>
        <w:numPr>
          <w:ilvl w:val="0"/>
          <w:numId w:val="37"/>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利用技术科</w:t>
      </w:r>
      <w:proofErr w:type="gramStart"/>
      <w:r w:rsidRPr="00DA09AD">
        <w:rPr>
          <w:rFonts w:ascii="SimSun" w:hAnsi="SimSun" w:hint="eastAsia"/>
          <w:sz w:val="21"/>
          <w:szCs w:val="22"/>
          <w:lang w:bidi="en-US"/>
        </w:rPr>
        <w:t>技信息</w:t>
      </w:r>
      <w:proofErr w:type="gramEnd"/>
      <w:r w:rsidRPr="00DA09AD">
        <w:rPr>
          <w:rFonts w:ascii="SimSun" w:hAnsi="SimSun" w:hint="eastAsia"/>
          <w:sz w:val="21"/>
          <w:szCs w:val="22"/>
          <w:lang w:bidi="en-US"/>
        </w:rPr>
        <w:t>应对查明需求的国家制度能力建设</w:t>
      </w:r>
    </w:p>
    <w:p w:rsidR="00D36F42" w:rsidRDefault="00263859" w:rsidP="00A970BA">
      <w:pPr>
        <w:numPr>
          <w:ilvl w:val="0"/>
          <w:numId w:val="37"/>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协调</w:t>
      </w:r>
      <w:r w:rsidRPr="00DA09AD">
        <w:rPr>
          <w:rFonts w:ascii="SimSun" w:hAnsi="SimSun" w:hint="eastAsia"/>
          <w:bCs/>
          <w:sz w:val="21"/>
          <w:szCs w:val="22"/>
          <w:lang w:bidi="en-US"/>
        </w:rPr>
        <w:t>适用技术与科技信息检索工作</w:t>
      </w:r>
    </w:p>
    <w:p w:rsidR="00D36F42" w:rsidRPr="002A500C" w:rsidRDefault="00194A67" w:rsidP="008C3BD4">
      <w:pPr>
        <w:keepNext/>
        <w:shd w:val="clear" w:color="auto" w:fill="D9D9D9"/>
        <w:spacing w:beforeLines="100" w:before="240" w:afterLines="50" w:after="120" w:line="340" w:lineRule="atLeast"/>
        <w:ind w:left="454" w:hanging="454"/>
        <w:jc w:val="both"/>
        <w:rPr>
          <w:rFonts w:ascii="KaiTi" w:eastAsia="KaiTi" w:hAnsi="KaiTi"/>
          <w:b/>
          <w:sz w:val="21"/>
          <w:szCs w:val="22"/>
          <w:lang w:bidi="en-US"/>
        </w:rPr>
      </w:pPr>
      <w:r w:rsidRPr="002A500C">
        <w:rPr>
          <w:rFonts w:ascii="KaiTi" w:eastAsia="KaiTi" w:hAnsi="KaiTi"/>
          <w:b/>
          <w:sz w:val="21"/>
          <w:szCs w:val="22"/>
          <w:lang w:bidi="en-US"/>
        </w:rPr>
        <w:t>B1</w:t>
      </w:r>
      <w:r w:rsidR="002110F6" w:rsidRPr="002A500C">
        <w:rPr>
          <w:rFonts w:ascii="KaiTi" w:eastAsia="KaiTi" w:hAnsi="KaiTi"/>
          <w:b/>
          <w:sz w:val="21"/>
          <w:szCs w:val="22"/>
          <w:lang w:bidi="en-US"/>
        </w:rPr>
        <w:t>：</w:t>
      </w:r>
      <w:r w:rsidR="001D51A0" w:rsidRPr="00A970BA">
        <w:rPr>
          <w:rFonts w:ascii="KaiTi" w:eastAsia="KaiTi" w:hAnsi="KaiTi" w:hint="eastAsia"/>
          <w:sz w:val="21"/>
          <w:szCs w:val="22"/>
          <w:lang w:bidi="en-US"/>
        </w:rPr>
        <w:t>在</w:t>
      </w:r>
      <w:r w:rsidR="0072579F" w:rsidRPr="00A970BA">
        <w:rPr>
          <w:rFonts w:ascii="KaiTi" w:eastAsia="KaiTi" w:hAnsi="KaiTi" w:cs="SimSun" w:hint="eastAsia"/>
          <w:bCs/>
          <w:sz w:val="21"/>
          <w:szCs w:val="22"/>
          <w:lang w:bidi="en-US"/>
        </w:rPr>
        <w:t>促进利用适用技术科</w:t>
      </w:r>
      <w:proofErr w:type="gramStart"/>
      <w:r w:rsidR="0072579F" w:rsidRPr="00A970BA">
        <w:rPr>
          <w:rFonts w:ascii="KaiTi" w:eastAsia="KaiTi" w:hAnsi="KaiTi" w:cs="SimSun" w:hint="eastAsia"/>
          <w:bCs/>
          <w:sz w:val="21"/>
          <w:szCs w:val="22"/>
          <w:lang w:bidi="en-US"/>
        </w:rPr>
        <w:t>技信息</w:t>
      </w:r>
      <w:proofErr w:type="gramEnd"/>
      <w:r w:rsidR="001D51A0" w:rsidRPr="00A970BA">
        <w:rPr>
          <w:rFonts w:ascii="KaiTi" w:eastAsia="KaiTi" w:hAnsi="KaiTi" w:hint="eastAsia"/>
          <w:bCs/>
          <w:sz w:val="21"/>
          <w:szCs w:val="22"/>
          <w:lang w:bidi="en-US"/>
        </w:rPr>
        <w:t>应对已查明的国家发展需求方面是否有效实用。</w:t>
      </w:r>
    </w:p>
    <w:p w:rsidR="00D36F42" w:rsidRDefault="001D51A0"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发现6：在</w:t>
      </w:r>
      <w:r w:rsidRPr="00DA09AD">
        <w:rPr>
          <w:rFonts w:ascii="SimSun" w:hAnsi="SimSun" w:hint="eastAsia"/>
          <w:b/>
          <w:bCs/>
          <w:iCs/>
          <w:sz w:val="21"/>
          <w:szCs w:val="22"/>
          <w:lang w:bidi="en-US"/>
        </w:rPr>
        <w:t>促进利用适用技术科</w:t>
      </w:r>
      <w:proofErr w:type="gramStart"/>
      <w:r w:rsidRPr="00DA09AD">
        <w:rPr>
          <w:rFonts w:ascii="SimSun" w:hAnsi="SimSun" w:hint="eastAsia"/>
          <w:b/>
          <w:bCs/>
          <w:iCs/>
          <w:sz w:val="21"/>
          <w:szCs w:val="22"/>
          <w:lang w:bidi="en-US"/>
        </w:rPr>
        <w:t>技信息</w:t>
      </w:r>
      <w:proofErr w:type="gramEnd"/>
      <w:r w:rsidRPr="00DA09AD">
        <w:rPr>
          <w:rFonts w:ascii="SimSun" w:hAnsi="SimSun" w:hint="eastAsia"/>
          <w:b/>
          <w:iCs/>
          <w:sz w:val="21"/>
          <w:szCs w:val="22"/>
          <w:lang w:bidi="en-US"/>
        </w:rPr>
        <w:t>应对</w:t>
      </w:r>
      <w:r w:rsidRPr="00DA09AD">
        <w:rPr>
          <w:rFonts w:ascii="SimSun" w:hAnsi="SimSun" w:hint="eastAsia"/>
          <w:b/>
          <w:bCs/>
          <w:iCs/>
          <w:sz w:val="21"/>
          <w:szCs w:val="22"/>
          <w:lang w:bidi="en-US"/>
        </w:rPr>
        <w:t>已查明的国家发展需求方面项目</w:t>
      </w:r>
      <w:r w:rsidRPr="00DA09AD">
        <w:rPr>
          <w:rFonts w:ascii="SimSun" w:hAnsi="SimSun" w:hint="eastAsia"/>
          <w:b/>
          <w:iCs/>
          <w:sz w:val="21"/>
          <w:szCs w:val="22"/>
          <w:lang w:bidi="en-US"/>
        </w:rPr>
        <w:t>有效实用。</w:t>
      </w:r>
    </w:p>
    <w:p w:rsidR="00D36F42" w:rsidRDefault="001D51A0" w:rsidP="00A970BA">
      <w:pPr>
        <w:numPr>
          <w:ilvl w:val="0"/>
          <w:numId w:val="29"/>
        </w:numPr>
        <w:tabs>
          <w:tab w:val="clear" w:pos="567"/>
        </w:tabs>
        <w:overflowPunct w:val="0"/>
        <w:spacing w:afterLines="50" w:after="120" w:line="340" w:lineRule="atLeast"/>
        <w:jc w:val="both"/>
        <w:rPr>
          <w:rFonts w:ascii="SimSun" w:hAnsi="SimSun"/>
          <w:sz w:val="21"/>
          <w:szCs w:val="22"/>
          <w:lang w:eastAsia="en-US" w:bidi="en-US"/>
        </w:rPr>
      </w:pPr>
      <w:r w:rsidRPr="00DA09AD">
        <w:rPr>
          <w:rFonts w:ascii="SimSun" w:hAnsi="SimSun" w:hint="eastAsia"/>
          <w:b/>
          <w:sz w:val="21"/>
          <w:szCs w:val="22"/>
          <w:lang w:bidi="en-US"/>
        </w:rPr>
        <w:t>确定的项目：</w:t>
      </w:r>
      <w:r w:rsidRPr="00DA09AD">
        <w:rPr>
          <w:rFonts w:ascii="SimSun" w:hAnsi="SimSun" w:hint="eastAsia"/>
          <w:bCs/>
          <w:sz w:val="21"/>
          <w:szCs w:val="22"/>
          <w:lang w:bidi="en-US"/>
        </w:rPr>
        <w:t>三国选定六个需求领域。通过专利检索确定数项可能的技术，经过评估和确定重点</w:t>
      </w:r>
      <w:r w:rsidR="006D1732" w:rsidRPr="00DA09AD">
        <w:rPr>
          <w:rFonts w:ascii="SimSun" w:hAnsi="SimSun" w:hint="eastAsia"/>
          <w:bCs/>
          <w:sz w:val="21"/>
          <w:szCs w:val="22"/>
          <w:lang w:bidi="en-US"/>
        </w:rPr>
        <w:t>做出适用技术选择。例如</w:t>
      </w:r>
      <w:r w:rsidR="00186977">
        <w:rPr>
          <w:rFonts w:ascii="SimSun" w:hAnsi="SimSun" w:hint="eastAsia"/>
          <w:bCs/>
          <w:sz w:val="21"/>
          <w:szCs w:val="22"/>
          <w:lang w:bidi="en-US"/>
        </w:rPr>
        <w:t>：</w:t>
      </w:r>
    </w:p>
    <w:p w:rsidR="00D36F42" w:rsidRDefault="00E04E33" w:rsidP="00A970BA">
      <w:pPr>
        <w:numPr>
          <w:ilvl w:val="0"/>
          <w:numId w:val="79"/>
        </w:numPr>
        <w:spacing w:afterLines="50" w:after="120" w:line="340" w:lineRule="atLeast"/>
        <w:ind w:left="924" w:hanging="357"/>
        <w:jc w:val="both"/>
        <w:rPr>
          <w:rFonts w:ascii="SimSun" w:hAnsi="SimSun"/>
          <w:sz w:val="21"/>
          <w:szCs w:val="22"/>
          <w:lang w:eastAsia="en-US" w:bidi="en-US"/>
        </w:rPr>
      </w:pPr>
      <w:r w:rsidRPr="00DA09AD">
        <w:rPr>
          <w:rFonts w:ascii="SimSun" w:hAnsi="SimSun" w:hint="eastAsia"/>
          <w:b/>
          <w:sz w:val="21"/>
          <w:szCs w:val="22"/>
          <w:lang w:bidi="en-US"/>
        </w:rPr>
        <w:t>卢旺达、坦桑尼亚和埃塞俄比亚的</w:t>
      </w:r>
      <w:r w:rsidR="006D1732" w:rsidRPr="00DA09AD">
        <w:rPr>
          <w:rFonts w:ascii="SimSun" w:hAnsi="SimSun" w:hint="eastAsia"/>
          <w:b/>
          <w:sz w:val="21"/>
          <w:szCs w:val="22"/>
          <w:lang w:bidi="en-US"/>
        </w:rPr>
        <w:t>养鱼技术：</w:t>
      </w:r>
      <w:r w:rsidR="006D1732" w:rsidRPr="00DA09AD">
        <w:rPr>
          <w:rFonts w:ascii="SimSun" w:hAnsi="SimSun" w:hint="eastAsia"/>
          <w:bCs/>
          <w:sz w:val="21"/>
          <w:szCs w:val="22"/>
          <w:lang w:bidi="en-US"/>
        </w:rPr>
        <w:t>该技术</w:t>
      </w:r>
      <w:r w:rsidR="0059228C" w:rsidRPr="00DA09AD">
        <w:rPr>
          <w:rFonts w:ascii="SimSun" w:hAnsi="SimSun" w:hint="eastAsia"/>
          <w:bCs/>
          <w:sz w:val="21"/>
          <w:szCs w:val="22"/>
          <w:lang w:bidi="en-US"/>
        </w:rPr>
        <w:t>旨在</w:t>
      </w:r>
      <w:r w:rsidR="006D1732" w:rsidRPr="00DA09AD">
        <w:rPr>
          <w:rFonts w:ascii="SimSun" w:hAnsi="SimSun" w:hint="eastAsia"/>
          <w:bCs/>
          <w:sz w:val="21"/>
          <w:szCs w:val="22"/>
          <w:lang w:bidi="en-US"/>
        </w:rPr>
        <w:t>应对三国湖泊鱼产量下降的问题，以便弥补日益扩大的需求缺口。举例来说，目前卢旺达为鱼类</w:t>
      </w:r>
      <w:r w:rsidR="00936747" w:rsidRPr="00DA09AD">
        <w:rPr>
          <w:rFonts w:ascii="SimSun" w:hAnsi="SimSun" w:hint="eastAsia"/>
          <w:bCs/>
          <w:sz w:val="21"/>
          <w:szCs w:val="22"/>
          <w:lang w:bidi="en-US"/>
        </w:rPr>
        <w:t>净</w:t>
      </w:r>
      <w:r w:rsidR="006D1732" w:rsidRPr="00DA09AD">
        <w:rPr>
          <w:rFonts w:ascii="SimSun" w:hAnsi="SimSun" w:hint="eastAsia"/>
          <w:bCs/>
          <w:sz w:val="21"/>
          <w:szCs w:val="22"/>
          <w:lang w:bidi="en-US"/>
        </w:rPr>
        <w:t>进口国</w:t>
      </w:r>
      <w:r w:rsidR="00936747" w:rsidRPr="00DA09AD">
        <w:rPr>
          <w:rFonts w:ascii="SimSun" w:hAnsi="SimSun" w:hint="eastAsia"/>
          <w:bCs/>
          <w:sz w:val="21"/>
          <w:szCs w:val="22"/>
          <w:lang w:bidi="en-US"/>
        </w:rPr>
        <w:t>。2014年，卢旺达鱼产量仅为2.9吨，而进口量达到6万吨。</w:t>
      </w:r>
      <w:r w:rsidR="009765AC" w:rsidRPr="00DA09AD">
        <w:rPr>
          <w:rFonts w:ascii="SimSun" w:hAnsi="SimSun" w:hint="eastAsia"/>
          <w:bCs/>
          <w:sz w:val="21"/>
          <w:szCs w:val="22"/>
          <w:lang w:bidi="en-US"/>
        </w:rPr>
        <w:t>考虑到需求缺口，卢旺达计划到2020年每年出产15.5万吨</w:t>
      </w:r>
      <w:r w:rsidR="005A0CC3" w:rsidRPr="00DA09AD">
        <w:rPr>
          <w:rFonts w:ascii="SimSun" w:hAnsi="SimSun" w:hint="eastAsia"/>
          <w:bCs/>
          <w:sz w:val="21"/>
          <w:szCs w:val="22"/>
          <w:lang w:bidi="en-US"/>
        </w:rPr>
        <w:t>鱼。解决卢旺达产鱼</w:t>
      </w:r>
      <w:r w:rsidR="005A0CC3" w:rsidRPr="00DA09AD">
        <w:rPr>
          <w:rFonts w:ascii="SimSun" w:hAnsi="SimSun" w:hint="eastAsia"/>
          <w:bCs/>
          <w:sz w:val="21"/>
          <w:szCs w:val="22"/>
        </w:rPr>
        <w:t>技术</w:t>
      </w:r>
      <w:r w:rsidR="005A0CC3" w:rsidRPr="00DA09AD">
        <w:rPr>
          <w:rFonts w:ascii="SimSun" w:hAnsi="SimSun" w:hint="eastAsia"/>
          <w:bCs/>
          <w:sz w:val="21"/>
          <w:szCs w:val="22"/>
          <w:lang w:bidi="en-US"/>
        </w:rPr>
        <w:t>空白需要一种近海养鱼技术。在三个国家，理想</w:t>
      </w:r>
      <w:r w:rsidR="009765AC" w:rsidRPr="00DA09AD">
        <w:rPr>
          <w:rFonts w:ascii="SimSun" w:hAnsi="SimSun" w:hint="eastAsia"/>
          <w:bCs/>
          <w:sz w:val="21"/>
          <w:szCs w:val="22"/>
          <w:lang w:bidi="en-US"/>
        </w:rPr>
        <w:t>的技术都应当</w:t>
      </w:r>
      <w:r w:rsidR="009127C1" w:rsidRPr="00DA09AD">
        <w:rPr>
          <w:rFonts w:ascii="SimSun" w:hAnsi="SimSun" w:hint="eastAsia"/>
          <w:bCs/>
          <w:sz w:val="21"/>
          <w:szCs w:val="22"/>
          <w:lang w:bidi="en-US"/>
        </w:rPr>
        <w:t>允许养殖渔民利用任何可用水资源。技术还</w:t>
      </w:r>
      <w:proofErr w:type="gramStart"/>
      <w:r w:rsidR="009127C1" w:rsidRPr="00DA09AD">
        <w:rPr>
          <w:rFonts w:ascii="SimSun" w:hAnsi="SimSun" w:hint="eastAsia"/>
          <w:bCs/>
          <w:sz w:val="21"/>
          <w:szCs w:val="22"/>
          <w:lang w:bidi="en-US"/>
        </w:rPr>
        <w:t>应价格</w:t>
      </w:r>
      <w:proofErr w:type="gramEnd"/>
      <w:r w:rsidR="009127C1" w:rsidRPr="00DA09AD">
        <w:rPr>
          <w:rFonts w:ascii="SimSun" w:hAnsi="SimSun" w:hint="eastAsia"/>
          <w:bCs/>
          <w:sz w:val="21"/>
          <w:szCs w:val="22"/>
          <w:lang w:bidi="en-US"/>
        </w:rPr>
        <w:t>合理、可推广并可适用于各种商业和生产水平。所需技术还应具有排水、</w:t>
      </w:r>
      <w:r w:rsidR="0059228C" w:rsidRPr="00DA09AD">
        <w:rPr>
          <w:rFonts w:ascii="SimSun" w:hAnsi="SimSun" w:hint="eastAsia"/>
          <w:bCs/>
          <w:sz w:val="21"/>
          <w:szCs w:val="22"/>
          <w:lang w:bidi="en-US"/>
        </w:rPr>
        <w:t>水</w:t>
      </w:r>
      <w:r w:rsidR="009127C1" w:rsidRPr="00DA09AD">
        <w:rPr>
          <w:rFonts w:ascii="SimSun" w:hAnsi="SimSun" w:hint="eastAsia"/>
          <w:bCs/>
          <w:sz w:val="21"/>
          <w:szCs w:val="22"/>
          <w:lang w:bidi="en-US"/>
        </w:rPr>
        <w:t>净化和</w:t>
      </w:r>
      <w:r w:rsidR="0059228C" w:rsidRPr="00DA09AD">
        <w:rPr>
          <w:rFonts w:ascii="SimSun" w:hAnsi="SimSun" w:hint="eastAsia"/>
          <w:bCs/>
          <w:sz w:val="21"/>
          <w:szCs w:val="22"/>
          <w:lang w:bidi="en-US"/>
        </w:rPr>
        <w:t>水</w:t>
      </w:r>
      <w:r w:rsidR="009127C1" w:rsidRPr="00DA09AD">
        <w:rPr>
          <w:rFonts w:ascii="SimSun" w:hAnsi="SimSun" w:hint="eastAsia"/>
          <w:bCs/>
          <w:sz w:val="21"/>
          <w:szCs w:val="22"/>
          <w:lang w:bidi="en-US"/>
        </w:rPr>
        <w:t>质控制的</w:t>
      </w:r>
      <w:r w:rsidR="0059228C" w:rsidRPr="00DA09AD">
        <w:rPr>
          <w:rFonts w:ascii="SimSun" w:hAnsi="SimSun" w:hint="eastAsia"/>
          <w:bCs/>
          <w:sz w:val="21"/>
          <w:szCs w:val="22"/>
          <w:lang w:bidi="en-US"/>
        </w:rPr>
        <w:t>子系统。共找到约33项技术，其中5项被视为适用技术。</w:t>
      </w:r>
    </w:p>
    <w:p w:rsidR="00D36F42" w:rsidRDefault="00E04E33" w:rsidP="00A970BA">
      <w:pPr>
        <w:numPr>
          <w:ilvl w:val="0"/>
          <w:numId w:val="79"/>
        </w:numPr>
        <w:spacing w:afterLines="50" w:after="120" w:line="340" w:lineRule="atLeast"/>
        <w:ind w:left="924" w:hanging="357"/>
        <w:jc w:val="both"/>
        <w:rPr>
          <w:rFonts w:ascii="SimSun" w:hAnsi="SimSun"/>
          <w:sz w:val="21"/>
          <w:szCs w:val="22"/>
          <w:lang w:bidi="en-US"/>
        </w:rPr>
      </w:pPr>
      <w:r w:rsidRPr="00DA09AD">
        <w:rPr>
          <w:rFonts w:ascii="SimSun" w:hAnsi="SimSun" w:hint="eastAsia"/>
          <w:b/>
          <w:sz w:val="21"/>
          <w:szCs w:val="22"/>
          <w:lang w:bidi="en-US"/>
        </w:rPr>
        <w:t>卢旺达的</w:t>
      </w:r>
      <w:r w:rsidR="009D2708" w:rsidRPr="00DA09AD">
        <w:rPr>
          <w:rFonts w:ascii="SimSun" w:hAnsi="SimSun" w:hint="eastAsia"/>
          <w:b/>
          <w:sz w:val="21"/>
          <w:szCs w:val="22"/>
          <w:lang w:bidi="en-US"/>
        </w:rPr>
        <w:t>太阳能</w:t>
      </w:r>
      <w:r w:rsidR="005A0CC3" w:rsidRPr="00DA09AD">
        <w:rPr>
          <w:rFonts w:ascii="SimSun" w:hAnsi="SimSun" w:hint="eastAsia"/>
          <w:b/>
          <w:sz w:val="21"/>
          <w:szCs w:val="22"/>
          <w:lang w:bidi="en-US"/>
        </w:rPr>
        <w:t>水</w:t>
      </w:r>
      <w:r w:rsidR="009D2708" w:rsidRPr="00DA09AD">
        <w:rPr>
          <w:rFonts w:ascii="SimSun" w:hAnsi="SimSun" w:hint="eastAsia"/>
          <w:b/>
          <w:sz w:val="21"/>
          <w:szCs w:val="22"/>
          <w:lang w:bidi="en-US"/>
        </w:rPr>
        <w:t>蒸馏技术：</w:t>
      </w:r>
      <w:r w:rsidR="009D2708" w:rsidRPr="00DA09AD">
        <w:rPr>
          <w:rFonts w:ascii="SimSun" w:hAnsi="SimSun" w:hint="eastAsia"/>
          <w:bCs/>
          <w:sz w:val="21"/>
          <w:szCs w:val="22"/>
          <w:lang w:bidi="en-US"/>
        </w:rPr>
        <w:t>该技术旨在应对卢旺达目前居住在农村地区的1180万人口中</w:t>
      </w:r>
      <w:r w:rsidR="006631E3" w:rsidRPr="00DA09AD">
        <w:rPr>
          <w:rFonts w:ascii="SimSun" w:hAnsi="SimSun" w:hint="eastAsia"/>
          <w:bCs/>
          <w:sz w:val="21"/>
          <w:szCs w:val="22"/>
          <w:lang w:bidi="en-US"/>
        </w:rPr>
        <w:t>有</w:t>
      </w:r>
      <w:r w:rsidR="009D2708" w:rsidRPr="00DA09AD">
        <w:rPr>
          <w:rFonts w:ascii="SimSun" w:hAnsi="SimSun" w:hint="eastAsia"/>
          <w:bCs/>
          <w:sz w:val="21"/>
          <w:szCs w:val="22"/>
          <w:lang w:bidi="en-US"/>
        </w:rPr>
        <w:t>71%缺乏优质清洁饮用水的问题。卢旺达的国家目标是向所有社区提供便携、清洁的饮用水。</w:t>
      </w:r>
      <w:r w:rsidR="00356C6C" w:rsidRPr="00DA09AD">
        <w:rPr>
          <w:rFonts w:ascii="SimSun" w:hAnsi="SimSun" w:hint="eastAsia"/>
          <w:bCs/>
          <w:sz w:val="21"/>
          <w:szCs w:val="22"/>
          <w:lang w:bidi="en-US"/>
        </w:rPr>
        <w:t>这个目标可以通过引进价格</w:t>
      </w:r>
      <w:r w:rsidR="00356C6C" w:rsidRPr="00DA09AD">
        <w:rPr>
          <w:rFonts w:ascii="SimSun" w:hAnsi="SimSun" w:hint="eastAsia"/>
          <w:bCs/>
          <w:sz w:val="21"/>
          <w:szCs w:val="22"/>
        </w:rPr>
        <w:t>合理</w:t>
      </w:r>
      <w:r w:rsidR="00356C6C" w:rsidRPr="00DA09AD">
        <w:rPr>
          <w:rFonts w:ascii="SimSun" w:hAnsi="SimSun" w:hint="eastAsia"/>
          <w:bCs/>
          <w:sz w:val="21"/>
          <w:szCs w:val="22"/>
          <w:lang w:bidi="en-US"/>
        </w:rPr>
        <w:t>、可推广、绿色、适合单个家庭以及商业社区使用</w:t>
      </w:r>
      <w:r w:rsidR="006631E3" w:rsidRPr="00DA09AD">
        <w:rPr>
          <w:rFonts w:ascii="SimSun" w:hAnsi="SimSun" w:hint="eastAsia"/>
          <w:bCs/>
          <w:sz w:val="21"/>
          <w:szCs w:val="22"/>
          <w:lang w:bidi="en-US"/>
        </w:rPr>
        <w:t>的太阳能</w:t>
      </w:r>
      <w:r w:rsidR="005A0CC3" w:rsidRPr="00DA09AD">
        <w:rPr>
          <w:rFonts w:ascii="SimSun" w:hAnsi="SimSun" w:hint="eastAsia"/>
          <w:bCs/>
          <w:sz w:val="21"/>
          <w:szCs w:val="22"/>
          <w:lang w:bidi="en-US"/>
        </w:rPr>
        <w:t>水</w:t>
      </w:r>
      <w:r w:rsidR="006631E3" w:rsidRPr="00DA09AD">
        <w:rPr>
          <w:rFonts w:ascii="SimSun" w:hAnsi="SimSun" w:hint="eastAsia"/>
          <w:bCs/>
          <w:sz w:val="21"/>
          <w:szCs w:val="22"/>
          <w:lang w:bidi="en-US"/>
        </w:rPr>
        <w:t>蒸馏技术实现。专利</w:t>
      </w:r>
      <w:proofErr w:type="gramStart"/>
      <w:r w:rsidR="006631E3" w:rsidRPr="00DA09AD">
        <w:rPr>
          <w:rFonts w:ascii="SimSun" w:hAnsi="SimSun" w:hint="eastAsia"/>
          <w:bCs/>
          <w:sz w:val="21"/>
          <w:szCs w:val="22"/>
          <w:lang w:bidi="en-US"/>
        </w:rPr>
        <w:t>检索共</w:t>
      </w:r>
      <w:proofErr w:type="gramEnd"/>
      <w:r w:rsidR="006631E3" w:rsidRPr="00DA09AD">
        <w:rPr>
          <w:rFonts w:ascii="SimSun" w:hAnsi="SimSun" w:hint="eastAsia"/>
          <w:bCs/>
          <w:sz w:val="21"/>
          <w:szCs w:val="22"/>
          <w:lang w:bidi="en-US"/>
        </w:rPr>
        <w:t>找到约40项技术，国家专家组从中选择了</w:t>
      </w:r>
      <w:r w:rsidR="00194A67" w:rsidRPr="00DA09AD">
        <w:rPr>
          <w:rFonts w:ascii="SimSun" w:hAnsi="SimSun"/>
          <w:sz w:val="21"/>
          <w:szCs w:val="22"/>
          <w:lang w:bidi="en-US"/>
        </w:rPr>
        <w:t>US 20080067054</w:t>
      </w:r>
      <w:r w:rsidR="006631E3" w:rsidRPr="00DA09AD">
        <w:rPr>
          <w:rFonts w:ascii="SimSun" w:hAnsi="SimSun" w:hint="eastAsia"/>
          <w:sz w:val="21"/>
          <w:szCs w:val="22"/>
          <w:lang w:bidi="en-US"/>
        </w:rPr>
        <w:t>——</w:t>
      </w:r>
      <w:r w:rsidR="006631E3" w:rsidRPr="008C3BD4">
        <w:rPr>
          <w:rFonts w:ascii="KaiTi" w:eastAsia="KaiTi" w:hAnsi="KaiTi" w:hint="eastAsia"/>
          <w:b/>
          <w:bCs/>
          <w:sz w:val="21"/>
          <w:szCs w:val="22"/>
          <w:lang w:bidi="en-US"/>
        </w:rPr>
        <w:t>太阳能蒸馏的系统和方法</w:t>
      </w:r>
      <w:r w:rsidRPr="00DA09AD">
        <w:rPr>
          <w:rFonts w:ascii="SimSun" w:hAnsi="SimSun" w:hint="eastAsia"/>
          <w:sz w:val="21"/>
          <w:szCs w:val="22"/>
          <w:lang w:bidi="en-US"/>
        </w:rPr>
        <w:t>。这一技术在卢旺达尚未注册，因此当地使用该技术不会侵犯任何专利权。</w:t>
      </w:r>
    </w:p>
    <w:p w:rsidR="00D36F42" w:rsidRDefault="00E04E33" w:rsidP="00A970BA">
      <w:pPr>
        <w:numPr>
          <w:ilvl w:val="0"/>
          <w:numId w:val="79"/>
        </w:numPr>
        <w:spacing w:afterLines="50" w:after="120" w:line="340" w:lineRule="atLeast"/>
        <w:ind w:left="924" w:hanging="357"/>
        <w:jc w:val="both"/>
        <w:rPr>
          <w:rFonts w:ascii="SimSun" w:hAnsi="SimSun"/>
          <w:sz w:val="21"/>
          <w:szCs w:val="22"/>
          <w:lang w:bidi="en-US"/>
        </w:rPr>
      </w:pPr>
      <w:r w:rsidRPr="00DA09AD">
        <w:rPr>
          <w:rFonts w:ascii="SimSun" w:hAnsi="SimSun" w:hint="eastAsia"/>
          <w:b/>
          <w:sz w:val="21"/>
          <w:szCs w:val="22"/>
          <w:lang w:bidi="en-US"/>
        </w:rPr>
        <w:t>埃塞俄比亚的太阳能咖啡干燥：</w:t>
      </w:r>
      <w:r w:rsidRPr="00DA09AD">
        <w:rPr>
          <w:rFonts w:ascii="SimSun" w:hAnsi="SimSun" w:hint="eastAsia"/>
          <w:bCs/>
          <w:sz w:val="21"/>
          <w:szCs w:val="22"/>
          <w:lang w:bidi="en-US"/>
        </w:rPr>
        <w:t>很多埃塞俄比亚咖啡种植者使用露天干燥法，主要是把咖啡铺在地面或</w:t>
      </w:r>
      <w:r w:rsidR="003C2ADA">
        <w:rPr>
          <w:rFonts w:ascii="SimSun" w:hAnsi="SimSun" w:hint="eastAsia"/>
          <w:bCs/>
          <w:sz w:val="21"/>
          <w:szCs w:val="22"/>
          <w:lang w:bidi="en-US"/>
        </w:rPr>
        <w:t>其他</w:t>
      </w:r>
      <w:r w:rsidRPr="00DA09AD">
        <w:rPr>
          <w:rFonts w:ascii="SimSun" w:hAnsi="SimSun" w:hint="eastAsia"/>
          <w:bCs/>
          <w:sz w:val="21"/>
          <w:szCs w:val="22"/>
          <w:lang w:bidi="en-US"/>
        </w:rPr>
        <w:t>平面上。这种方法由于尘土、啮齿类动物</w:t>
      </w:r>
      <w:r w:rsidR="00D85D47" w:rsidRPr="00DA09AD">
        <w:rPr>
          <w:rFonts w:ascii="SimSun" w:hAnsi="SimSun" w:hint="eastAsia"/>
          <w:bCs/>
          <w:sz w:val="21"/>
          <w:szCs w:val="22"/>
          <w:lang w:bidi="en-US"/>
        </w:rPr>
        <w:t>和</w:t>
      </w:r>
      <w:r w:rsidR="003C2ADA">
        <w:rPr>
          <w:rFonts w:ascii="SimSun" w:hAnsi="SimSun" w:hint="eastAsia"/>
          <w:bCs/>
          <w:sz w:val="21"/>
          <w:szCs w:val="22"/>
          <w:lang w:bidi="en-US"/>
        </w:rPr>
        <w:t>其他</w:t>
      </w:r>
      <w:r w:rsidR="00D85D47" w:rsidRPr="00DA09AD">
        <w:rPr>
          <w:rFonts w:ascii="SimSun" w:hAnsi="SimSun" w:hint="eastAsia"/>
          <w:bCs/>
          <w:sz w:val="21"/>
          <w:szCs w:val="22"/>
          <w:lang w:bidi="en-US"/>
        </w:rPr>
        <w:t>动物的污染会引起收获后损</w:t>
      </w:r>
      <w:r w:rsidR="00D85D47" w:rsidRPr="00DA09AD">
        <w:rPr>
          <w:rFonts w:ascii="SimSun" w:hAnsi="SimSun" w:hint="eastAsia"/>
          <w:bCs/>
          <w:sz w:val="21"/>
          <w:szCs w:val="22"/>
          <w:lang w:bidi="en-US"/>
        </w:rPr>
        <w:lastRenderedPageBreak/>
        <w:t>失。日晒法也取决于天气情况，耗时且劳动力投入大。因此本项目寻找传统日晒法的替代技术，要求成本低、</w:t>
      </w:r>
      <w:proofErr w:type="gramStart"/>
      <w:r w:rsidR="0006397E" w:rsidRPr="00DA09AD">
        <w:rPr>
          <w:rFonts w:ascii="SimSun" w:hAnsi="SimSun" w:hint="eastAsia"/>
          <w:bCs/>
          <w:sz w:val="21"/>
          <w:szCs w:val="22"/>
          <w:lang w:bidi="en-US"/>
        </w:rPr>
        <w:t>能当地</w:t>
      </w:r>
      <w:proofErr w:type="gramEnd"/>
      <w:r w:rsidR="0006397E" w:rsidRPr="00DA09AD">
        <w:rPr>
          <w:rFonts w:ascii="SimSun" w:hAnsi="SimSun" w:hint="eastAsia"/>
          <w:bCs/>
          <w:sz w:val="21"/>
          <w:szCs w:val="22"/>
          <w:lang w:bidi="en-US"/>
        </w:rPr>
        <w:t>生产、大幅减少收获后损失并提高咖啡品质。通过专利检索找到19项技术，国家专家组选定专利</w:t>
      </w:r>
      <w:r w:rsidR="00194A67" w:rsidRPr="00DA09AD">
        <w:rPr>
          <w:rFonts w:ascii="SimSun" w:hAnsi="SimSun"/>
          <w:sz w:val="21"/>
          <w:szCs w:val="22"/>
          <w:lang w:bidi="en-US"/>
        </w:rPr>
        <w:t>CA1162735</w:t>
      </w:r>
      <w:r w:rsidR="0006397E" w:rsidRPr="00DA09AD">
        <w:rPr>
          <w:rFonts w:ascii="SimSun" w:hAnsi="SimSun" w:hint="eastAsia"/>
          <w:sz w:val="21"/>
          <w:szCs w:val="22"/>
          <w:lang w:bidi="en-US"/>
        </w:rPr>
        <w:t>，这是一种太阳能干燥器，技术简单，制造所需材料当地可得，成本不高。</w:t>
      </w:r>
    </w:p>
    <w:p w:rsidR="00D36F42" w:rsidRDefault="0006397E" w:rsidP="00A970BA">
      <w:pPr>
        <w:numPr>
          <w:ilvl w:val="0"/>
          <w:numId w:val="79"/>
        </w:numPr>
        <w:spacing w:afterLines="50" w:after="120" w:line="340" w:lineRule="atLeast"/>
        <w:ind w:left="924" w:hanging="357"/>
        <w:jc w:val="both"/>
        <w:rPr>
          <w:rFonts w:ascii="SimSun" w:hAnsi="SimSun"/>
          <w:sz w:val="21"/>
          <w:szCs w:val="22"/>
          <w:lang w:bidi="en-US"/>
        </w:rPr>
      </w:pPr>
      <w:r w:rsidRPr="00DA09AD">
        <w:rPr>
          <w:rFonts w:ascii="SimSun" w:hAnsi="SimSun" w:hint="eastAsia"/>
          <w:b/>
          <w:sz w:val="21"/>
          <w:szCs w:val="22"/>
          <w:lang w:bidi="en-US"/>
        </w:rPr>
        <w:t>坦桑尼亚加工海藻提取卡拉胶：</w:t>
      </w:r>
      <w:r w:rsidRPr="00DA09AD">
        <w:rPr>
          <w:rFonts w:ascii="SimSun" w:hAnsi="SimSun" w:hint="eastAsia"/>
          <w:bCs/>
          <w:sz w:val="21"/>
          <w:szCs w:val="22"/>
          <w:lang w:bidi="en-US"/>
        </w:rPr>
        <w:t>坦桑尼亚的大多数作物未经加工即</w:t>
      </w:r>
      <w:r w:rsidR="0024436F" w:rsidRPr="00DA09AD">
        <w:rPr>
          <w:rFonts w:ascii="SimSun" w:hAnsi="SimSun" w:hint="eastAsia"/>
          <w:bCs/>
          <w:sz w:val="21"/>
          <w:szCs w:val="22"/>
          <w:lang w:bidi="en-US"/>
        </w:rPr>
        <w:t>向传统世界市场销售。产品经过加工后，成品又再度出口至坦桑尼亚。此外，国际市场上原料产品价格低廉，上下波动。坦桑尼亚的海藻长期以来就处于这种境地。</w:t>
      </w:r>
      <w:r w:rsidR="0024436F" w:rsidRPr="00DA09AD">
        <w:rPr>
          <w:rFonts w:ascii="SimSun" w:hAnsi="SimSun" w:hint="eastAsia"/>
          <w:bCs/>
          <w:sz w:val="21"/>
          <w:szCs w:val="22"/>
        </w:rPr>
        <w:t>坦桑尼亚</w:t>
      </w:r>
      <w:r w:rsidR="0024436F" w:rsidRPr="00DA09AD">
        <w:rPr>
          <w:rFonts w:ascii="SimSun" w:hAnsi="SimSun" w:hint="eastAsia"/>
          <w:bCs/>
          <w:sz w:val="21"/>
          <w:szCs w:val="22"/>
          <w:lang w:bidi="en-US"/>
        </w:rPr>
        <w:t>一直向欧洲出口生海藻，欧洲提取卡拉胶后以更高价格卖给坦桑尼亚。每年出口的干海藻数量约有1.5万吨。通过增值</w:t>
      </w:r>
      <w:r w:rsidR="001D667E" w:rsidRPr="00DA09AD">
        <w:rPr>
          <w:rFonts w:ascii="SimSun" w:hAnsi="SimSun" w:hint="eastAsia"/>
          <w:bCs/>
          <w:sz w:val="21"/>
          <w:szCs w:val="22"/>
          <w:lang w:bidi="en-US"/>
        </w:rPr>
        <w:t>，这种局面可以得到扭转。本项目旨在获取从海藻中提取卡拉胶的技术，</w:t>
      </w:r>
      <w:r w:rsidR="00A50BAB" w:rsidRPr="00DA09AD">
        <w:rPr>
          <w:rFonts w:ascii="SimSun" w:hAnsi="SimSun" w:hint="eastAsia"/>
          <w:bCs/>
          <w:sz w:val="21"/>
          <w:szCs w:val="22"/>
          <w:lang w:bidi="en-US"/>
        </w:rPr>
        <w:t>而本地纺织业</w:t>
      </w:r>
      <w:r w:rsidR="00E52E80" w:rsidRPr="00DA09AD">
        <w:rPr>
          <w:rFonts w:ascii="SimSun" w:hAnsi="SimSun" w:hint="eastAsia"/>
          <w:bCs/>
          <w:sz w:val="21"/>
          <w:szCs w:val="22"/>
          <w:lang w:bidi="en-US"/>
        </w:rPr>
        <w:t>业已</w:t>
      </w:r>
      <w:r w:rsidR="00A50BAB" w:rsidRPr="00DA09AD">
        <w:rPr>
          <w:rFonts w:ascii="SimSun" w:hAnsi="SimSun" w:hint="eastAsia"/>
          <w:bCs/>
          <w:sz w:val="21"/>
          <w:szCs w:val="22"/>
          <w:lang w:bidi="en-US"/>
        </w:rPr>
        <w:t>存在对卡拉胶的需求。这一技术应当允许小规模生产，便于</w:t>
      </w:r>
      <w:r w:rsidR="001D667E" w:rsidRPr="00DA09AD">
        <w:rPr>
          <w:rFonts w:ascii="SimSun" w:hAnsi="SimSun" w:hint="eastAsia"/>
          <w:bCs/>
          <w:sz w:val="21"/>
          <w:szCs w:val="22"/>
          <w:lang w:bidi="en-US"/>
        </w:rPr>
        <w:t>海藻种植者</w:t>
      </w:r>
      <w:r w:rsidR="00A50BAB" w:rsidRPr="00DA09AD">
        <w:rPr>
          <w:rFonts w:ascii="SimSun" w:hAnsi="SimSun" w:hint="eastAsia"/>
          <w:bCs/>
          <w:sz w:val="21"/>
          <w:szCs w:val="22"/>
          <w:lang w:bidi="en-US"/>
        </w:rPr>
        <w:t>组织起来使用，让海藻增值。通过专利检索找到约27项技术，国家专家组均予以评估。国家专家组选择</w:t>
      </w:r>
      <w:r w:rsidR="00194A67" w:rsidRPr="00DA09AD">
        <w:rPr>
          <w:rFonts w:ascii="SimSun" w:hAnsi="SimSun"/>
          <w:sz w:val="21"/>
          <w:szCs w:val="22"/>
          <w:lang w:bidi="en-US"/>
        </w:rPr>
        <w:t>US 5801240</w:t>
      </w:r>
      <w:r w:rsidR="00E52E80" w:rsidRPr="00DA09AD">
        <w:rPr>
          <w:rFonts w:ascii="SimSun" w:hAnsi="SimSun" w:hint="eastAsia"/>
          <w:sz w:val="21"/>
          <w:szCs w:val="22"/>
          <w:lang w:bidi="en-US"/>
        </w:rPr>
        <w:t>——</w:t>
      </w:r>
      <w:r w:rsidR="00E52E80" w:rsidRPr="008C3BD4">
        <w:rPr>
          <w:rFonts w:ascii="KaiTi" w:eastAsia="KaiTi" w:hAnsi="KaiTi" w:hint="eastAsia"/>
          <w:b/>
          <w:bCs/>
          <w:sz w:val="21"/>
          <w:szCs w:val="22"/>
          <w:lang w:bidi="en-US"/>
        </w:rPr>
        <w:t>从海藻中提取半精炼卡拉胶的方法</w:t>
      </w:r>
      <w:r w:rsidR="00E52E80" w:rsidRPr="00DA09AD">
        <w:rPr>
          <w:rFonts w:ascii="SimSun" w:hAnsi="SimSun" w:hint="eastAsia"/>
          <w:sz w:val="21"/>
          <w:szCs w:val="22"/>
          <w:lang w:bidi="en-US"/>
        </w:rPr>
        <w:t>。国家专家</w:t>
      </w:r>
      <w:proofErr w:type="gramStart"/>
      <w:r w:rsidR="00E52E80" w:rsidRPr="00DA09AD">
        <w:rPr>
          <w:rFonts w:ascii="SimSun" w:hAnsi="SimSun" w:hint="eastAsia"/>
          <w:sz w:val="21"/>
          <w:szCs w:val="22"/>
          <w:lang w:bidi="en-US"/>
        </w:rPr>
        <w:t>组注意</w:t>
      </w:r>
      <w:proofErr w:type="gramEnd"/>
      <w:r w:rsidR="00E52E80" w:rsidRPr="00DA09AD">
        <w:rPr>
          <w:rFonts w:ascii="SimSun" w:hAnsi="SimSun" w:hint="eastAsia"/>
          <w:sz w:val="21"/>
          <w:szCs w:val="22"/>
          <w:lang w:bidi="en-US"/>
        </w:rPr>
        <w:t>到，该专利于1998年备案，将于今年失效，因此使用该技术不会有专利侵权问题。</w:t>
      </w:r>
    </w:p>
    <w:p w:rsidR="00D36F42" w:rsidRDefault="00BC5B5C" w:rsidP="00A970BA">
      <w:pPr>
        <w:numPr>
          <w:ilvl w:val="0"/>
          <w:numId w:val="29"/>
        </w:numPr>
        <w:tabs>
          <w:tab w:val="clear" w:pos="567"/>
        </w:tabs>
        <w:overflowPunct w:val="0"/>
        <w:spacing w:afterLines="50" w:after="120" w:line="340" w:lineRule="atLeast"/>
        <w:jc w:val="both"/>
        <w:rPr>
          <w:rFonts w:ascii="SimSun" w:hAnsi="SimSun"/>
          <w:b/>
          <w:sz w:val="21"/>
          <w:szCs w:val="22"/>
          <w:lang w:bidi="en-US"/>
        </w:rPr>
      </w:pPr>
      <w:r w:rsidRPr="00DA09AD">
        <w:rPr>
          <w:rFonts w:ascii="SimSun" w:hAnsi="SimSun" w:hint="eastAsia"/>
          <w:b/>
          <w:sz w:val="21"/>
          <w:szCs w:val="22"/>
          <w:lang w:bidi="en-US"/>
        </w:rPr>
        <w:t>意见</w:t>
      </w:r>
      <w:r w:rsidR="00E52E80" w:rsidRPr="00DA09AD">
        <w:rPr>
          <w:rFonts w:ascii="SimSun" w:hAnsi="SimSun" w:hint="eastAsia"/>
          <w:b/>
          <w:sz w:val="21"/>
          <w:szCs w:val="22"/>
          <w:lang w:bidi="en-US"/>
        </w:rPr>
        <w:t>：</w:t>
      </w:r>
      <w:r w:rsidR="00E52E80" w:rsidRPr="00DA09AD">
        <w:rPr>
          <w:rFonts w:ascii="SimSun" w:hAnsi="SimSun" w:hint="eastAsia"/>
          <w:bCs/>
          <w:sz w:val="21"/>
          <w:szCs w:val="22"/>
          <w:lang w:bidi="en-US"/>
        </w:rPr>
        <w:t>审评得出以下</w:t>
      </w:r>
      <w:r w:rsidRPr="00DA09AD">
        <w:rPr>
          <w:rFonts w:ascii="SimSun" w:hAnsi="SimSun" w:hint="eastAsia"/>
          <w:bCs/>
          <w:sz w:val="21"/>
          <w:szCs w:val="22"/>
          <w:lang w:bidi="en-US"/>
        </w:rPr>
        <w:t>意见</w:t>
      </w:r>
      <w:r w:rsidR="00E52E80" w:rsidRPr="00DA09AD">
        <w:rPr>
          <w:rFonts w:ascii="SimSun" w:hAnsi="SimSun" w:hint="eastAsia"/>
          <w:bCs/>
          <w:sz w:val="21"/>
          <w:szCs w:val="22"/>
          <w:lang w:bidi="en-US"/>
        </w:rPr>
        <w:t>：</w:t>
      </w:r>
    </w:p>
    <w:p w:rsidR="00194A67" w:rsidRPr="00DA09AD" w:rsidRDefault="00E52E80" w:rsidP="00A970BA">
      <w:pPr>
        <w:numPr>
          <w:ilvl w:val="0"/>
          <w:numId w:val="53"/>
        </w:numPr>
        <w:overflowPunct w:val="0"/>
        <w:spacing w:afterLines="50" w:after="120" w:line="340" w:lineRule="atLeast"/>
        <w:ind w:left="1491" w:hanging="357"/>
        <w:jc w:val="both"/>
        <w:rPr>
          <w:rFonts w:ascii="SimSun" w:hAnsi="SimSun"/>
          <w:sz w:val="21"/>
          <w:szCs w:val="22"/>
          <w:lang w:bidi="en-US"/>
        </w:rPr>
      </w:pPr>
      <w:r w:rsidRPr="00DA09AD">
        <w:rPr>
          <w:rFonts w:ascii="SimSun" w:hAnsi="SimSun" w:hint="eastAsia"/>
          <w:sz w:val="21"/>
          <w:szCs w:val="22"/>
          <w:lang w:bidi="en-US"/>
        </w:rPr>
        <w:t>审评时尚未</w:t>
      </w:r>
      <w:r w:rsidR="00D5371D" w:rsidRPr="00DA09AD">
        <w:rPr>
          <w:rFonts w:ascii="SimSun" w:hAnsi="SimSun" w:hint="eastAsia"/>
          <w:sz w:val="21"/>
          <w:szCs w:val="22"/>
          <w:lang w:bidi="en-US"/>
        </w:rPr>
        <w:t>落实</w:t>
      </w:r>
      <w:r w:rsidR="00EC44AA" w:rsidRPr="00DA09AD">
        <w:rPr>
          <w:rFonts w:ascii="SimSun" w:hAnsi="SimSun" w:hint="eastAsia"/>
          <w:sz w:val="21"/>
          <w:szCs w:val="22"/>
          <w:lang w:bidi="en-US"/>
        </w:rPr>
        <w:t>任何</w:t>
      </w:r>
      <w:r w:rsidR="008C3BD4">
        <w:rPr>
          <w:rFonts w:ascii="SimSun" w:hAnsi="SimSun" w:hint="eastAsia"/>
          <w:sz w:val="21"/>
          <w:szCs w:val="22"/>
          <w:lang w:bidi="en-US"/>
        </w:rPr>
        <w:t>业务计划</w:t>
      </w:r>
      <w:r w:rsidR="00EC44AA" w:rsidRPr="00DA09AD">
        <w:rPr>
          <w:rFonts w:ascii="SimSun" w:hAnsi="SimSun" w:hint="eastAsia"/>
          <w:sz w:val="21"/>
          <w:szCs w:val="22"/>
          <w:lang w:bidi="en-US"/>
        </w:rPr>
        <w:t>。不落实</w:t>
      </w:r>
      <w:r w:rsidRPr="00DA09AD">
        <w:rPr>
          <w:rFonts w:ascii="SimSun" w:hAnsi="SimSun" w:hint="eastAsia"/>
          <w:sz w:val="21"/>
          <w:szCs w:val="22"/>
          <w:lang w:bidi="en-US"/>
        </w:rPr>
        <w:t>确认技术，项目就不能解决这些国家的发展需</w:t>
      </w:r>
      <w:r w:rsidR="005D23DE">
        <w:rPr>
          <w:rFonts w:ascii="SimSun" w:hAnsi="SimSun" w:hint="cs"/>
          <w:sz w:val="21"/>
          <w:szCs w:val="22"/>
          <w:lang w:bidi="en-US"/>
        </w:rPr>
        <w:t>‍</w:t>
      </w:r>
      <w:r w:rsidRPr="00DA09AD">
        <w:rPr>
          <w:rFonts w:ascii="SimSun" w:hAnsi="SimSun" w:hint="eastAsia"/>
          <w:sz w:val="21"/>
          <w:szCs w:val="22"/>
          <w:lang w:bidi="en-US"/>
        </w:rPr>
        <w:t>求。</w:t>
      </w:r>
    </w:p>
    <w:p w:rsidR="00194A67" w:rsidRPr="00DA09AD" w:rsidRDefault="00D5371D" w:rsidP="00A970BA">
      <w:pPr>
        <w:numPr>
          <w:ilvl w:val="0"/>
          <w:numId w:val="53"/>
        </w:numPr>
        <w:overflowPunct w:val="0"/>
        <w:spacing w:afterLines="50" w:after="120" w:line="340" w:lineRule="atLeast"/>
        <w:ind w:left="1491" w:hanging="357"/>
        <w:jc w:val="both"/>
        <w:rPr>
          <w:rFonts w:ascii="SimSun" w:hAnsi="SimSun"/>
          <w:sz w:val="21"/>
          <w:szCs w:val="22"/>
          <w:lang w:bidi="en-US"/>
        </w:rPr>
      </w:pPr>
      <w:r w:rsidRPr="00DA09AD">
        <w:rPr>
          <w:rFonts w:ascii="SimSun" w:hAnsi="SimSun" w:hint="eastAsia"/>
          <w:sz w:val="21"/>
          <w:szCs w:val="22"/>
          <w:lang w:bidi="en-US"/>
        </w:rPr>
        <w:t>审评发现，三国</w:t>
      </w:r>
      <w:r w:rsidR="00E307DC" w:rsidRPr="00DA09AD">
        <w:rPr>
          <w:rFonts w:ascii="SimSun" w:hAnsi="SimSun" w:hint="eastAsia"/>
          <w:sz w:val="21"/>
          <w:szCs w:val="22"/>
          <w:lang w:bidi="en-US"/>
        </w:rPr>
        <w:t>选择同一个水产养殖项目纯属巧合。</w:t>
      </w:r>
    </w:p>
    <w:p w:rsidR="00D36F42" w:rsidRDefault="006039D2" w:rsidP="00A970BA">
      <w:pPr>
        <w:numPr>
          <w:ilvl w:val="0"/>
          <w:numId w:val="53"/>
        </w:numPr>
        <w:overflowPunct w:val="0"/>
        <w:spacing w:afterLines="50" w:after="120" w:line="340" w:lineRule="atLeast"/>
        <w:ind w:left="1491" w:hanging="357"/>
        <w:jc w:val="both"/>
        <w:rPr>
          <w:rFonts w:ascii="SimSun" w:hAnsi="SimSun"/>
          <w:sz w:val="21"/>
          <w:szCs w:val="22"/>
          <w:lang w:bidi="en-US"/>
        </w:rPr>
      </w:pPr>
      <w:r w:rsidRPr="00DA09AD">
        <w:rPr>
          <w:rFonts w:ascii="SimSun" w:hAnsi="SimSun" w:hint="eastAsia"/>
          <w:sz w:val="21"/>
          <w:szCs w:val="22"/>
          <w:lang w:bidi="en-US"/>
        </w:rPr>
        <w:t>要求</w:t>
      </w:r>
      <w:r w:rsidR="00E307DC" w:rsidRPr="00DA09AD">
        <w:rPr>
          <w:rFonts w:ascii="SimSun" w:hAnsi="SimSun" w:hint="eastAsia"/>
          <w:sz w:val="21"/>
          <w:szCs w:val="22"/>
          <w:lang w:bidi="en-US"/>
        </w:rPr>
        <w:t>需求领域仅限两个并无正当理由</w:t>
      </w:r>
      <w:r w:rsidR="003241BC">
        <w:rPr>
          <w:rFonts w:ascii="SimSun" w:hAnsi="SimSun" w:hint="eastAsia"/>
          <w:sz w:val="21"/>
          <w:szCs w:val="22"/>
          <w:lang w:bidi="en-US"/>
        </w:rPr>
        <w:t>。</w:t>
      </w:r>
    </w:p>
    <w:p w:rsidR="00D36F42" w:rsidRPr="008C3BD4"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lang w:bidi="en-US"/>
        </w:rPr>
      </w:pPr>
      <w:r w:rsidRPr="002A500C">
        <w:rPr>
          <w:rFonts w:ascii="KaiTi" w:eastAsia="KaiTi" w:hAnsi="KaiTi"/>
          <w:b/>
          <w:sz w:val="21"/>
          <w:szCs w:val="22"/>
          <w:lang w:bidi="en-US"/>
        </w:rPr>
        <w:t>B2</w:t>
      </w:r>
      <w:r w:rsidR="002110F6" w:rsidRPr="002A500C">
        <w:rPr>
          <w:rFonts w:ascii="KaiTi" w:eastAsia="KaiTi" w:hAnsi="KaiTi"/>
          <w:b/>
          <w:sz w:val="21"/>
          <w:szCs w:val="22"/>
          <w:lang w:bidi="en-US"/>
        </w:rPr>
        <w:t>：</w:t>
      </w:r>
      <w:r w:rsidR="00410581" w:rsidRPr="008C3BD4">
        <w:rPr>
          <w:rFonts w:ascii="KaiTi" w:eastAsia="KaiTi" w:hAnsi="KaiTi" w:hint="eastAsia"/>
          <w:sz w:val="21"/>
          <w:szCs w:val="22"/>
          <w:lang w:bidi="en-US"/>
        </w:rPr>
        <w:t>在</w:t>
      </w:r>
      <w:r w:rsidR="00EC44AA" w:rsidRPr="008C3BD4">
        <w:rPr>
          <w:rFonts w:ascii="KaiTi" w:eastAsia="KaiTi" w:hAnsi="KaiTi" w:hint="eastAsia"/>
          <w:sz w:val="21"/>
          <w:szCs w:val="22"/>
          <w:lang w:bidi="en-US"/>
        </w:rPr>
        <w:t>为解决已查明的需求而使用科技信息方面进行国家机构的能力建设，以便实现关键国家发展目标</w:t>
      </w:r>
      <w:r w:rsidR="00410581" w:rsidRPr="008C3BD4">
        <w:rPr>
          <w:rFonts w:ascii="KaiTi" w:eastAsia="KaiTi" w:hAnsi="KaiTi" w:cs="SimSun" w:hint="eastAsia"/>
          <w:bCs/>
          <w:sz w:val="21"/>
          <w:szCs w:val="22"/>
          <w:lang w:bidi="en-US"/>
        </w:rPr>
        <w:t>方面，</w:t>
      </w:r>
      <w:r w:rsidR="00410581" w:rsidRPr="008C3BD4">
        <w:rPr>
          <w:rFonts w:ascii="KaiTi" w:eastAsia="KaiTi" w:hAnsi="KaiTi" w:hint="eastAsia"/>
          <w:sz w:val="21"/>
          <w:szCs w:val="22"/>
          <w:lang w:bidi="en-US"/>
        </w:rPr>
        <w:t>项目</w:t>
      </w:r>
      <w:r w:rsidR="00EC44AA" w:rsidRPr="008C3BD4">
        <w:rPr>
          <w:rFonts w:ascii="KaiTi" w:eastAsia="KaiTi" w:hAnsi="KaiTi" w:hint="eastAsia"/>
          <w:sz w:val="21"/>
          <w:szCs w:val="22"/>
          <w:lang w:bidi="en-US"/>
        </w:rPr>
        <w:t>是否</w:t>
      </w:r>
      <w:r w:rsidR="00410581" w:rsidRPr="008C3BD4">
        <w:rPr>
          <w:rFonts w:ascii="KaiTi" w:eastAsia="KaiTi" w:hAnsi="KaiTi" w:cs="SimSun" w:hint="eastAsia"/>
          <w:bCs/>
          <w:sz w:val="21"/>
          <w:szCs w:val="22"/>
          <w:lang w:bidi="en-US"/>
        </w:rPr>
        <w:t>有效实用</w:t>
      </w:r>
    </w:p>
    <w:p w:rsidR="00D36F42" w:rsidRDefault="001F6040" w:rsidP="00A970BA">
      <w:pPr>
        <w:numPr>
          <w:ilvl w:val="0"/>
          <w:numId w:val="29"/>
        </w:numPr>
        <w:tabs>
          <w:tab w:val="clear" w:pos="567"/>
        </w:tabs>
        <w:overflowPunct w:val="0"/>
        <w:spacing w:afterLines="50" w:after="120" w:line="340" w:lineRule="atLeast"/>
        <w:jc w:val="both"/>
        <w:rPr>
          <w:rFonts w:ascii="SimSun" w:hAnsi="SimSun"/>
          <w:b/>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7</w:t>
      </w:r>
      <w:r w:rsidRPr="00DA09AD">
        <w:rPr>
          <w:rFonts w:ascii="SimSun" w:hAnsi="SimSun" w:hint="eastAsia"/>
          <w:b/>
          <w:sz w:val="21"/>
          <w:szCs w:val="22"/>
          <w:lang w:bidi="en-US"/>
        </w:rPr>
        <w:t>：在建设国家机构使用技术科</w:t>
      </w:r>
      <w:proofErr w:type="gramStart"/>
      <w:r w:rsidRPr="00DA09AD">
        <w:rPr>
          <w:rFonts w:ascii="SimSun" w:hAnsi="SimSun" w:hint="eastAsia"/>
          <w:b/>
          <w:sz w:val="21"/>
          <w:szCs w:val="22"/>
          <w:lang w:bidi="en-US"/>
        </w:rPr>
        <w:t>技信息</w:t>
      </w:r>
      <w:proofErr w:type="gramEnd"/>
      <w:r w:rsidRPr="00DA09AD">
        <w:rPr>
          <w:rFonts w:ascii="SimSun" w:hAnsi="SimSun" w:hint="eastAsia"/>
          <w:b/>
          <w:sz w:val="21"/>
          <w:szCs w:val="22"/>
          <w:lang w:bidi="en-US"/>
        </w:rPr>
        <w:t>应对查明需求的能力方面，项目相当有效和实用。</w:t>
      </w:r>
    </w:p>
    <w:p w:rsidR="00D36F42" w:rsidRDefault="001F6040"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成果：</w:t>
      </w:r>
      <w:r w:rsidRPr="00DA09AD">
        <w:rPr>
          <w:rFonts w:ascii="SimSun" w:hAnsi="SimSun" w:hint="eastAsia"/>
          <w:bCs/>
          <w:sz w:val="21"/>
          <w:szCs w:val="22"/>
          <w:lang w:bidi="en-US"/>
        </w:rPr>
        <w:t>审评得出以下正面</w:t>
      </w:r>
      <w:r w:rsidR="00BC5B5C" w:rsidRPr="00DA09AD">
        <w:rPr>
          <w:rFonts w:ascii="SimSun" w:hAnsi="SimSun" w:hint="eastAsia"/>
          <w:bCs/>
          <w:sz w:val="21"/>
          <w:szCs w:val="22"/>
          <w:lang w:bidi="en-US"/>
        </w:rPr>
        <w:t>意见</w:t>
      </w:r>
      <w:r w:rsidRPr="00DA09AD">
        <w:rPr>
          <w:rFonts w:ascii="SimSun" w:hAnsi="SimSun" w:hint="eastAsia"/>
          <w:bCs/>
          <w:sz w:val="21"/>
          <w:szCs w:val="22"/>
          <w:lang w:bidi="en-US"/>
        </w:rPr>
        <w:t>：</w:t>
      </w:r>
    </w:p>
    <w:p w:rsidR="00194A67" w:rsidRPr="00DA09AD" w:rsidRDefault="0003270B" w:rsidP="00A970BA">
      <w:pPr>
        <w:numPr>
          <w:ilvl w:val="0"/>
          <w:numId w:val="38"/>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项目发展了国家专家、国家专家组成员以及范围更广的</w:t>
      </w:r>
      <w:r w:rsidR="001F6040" w:rsidRPr="00DA09AD">
        <w:rPr>
          <w:rFonts w:ascii="SimSun" w:hAnsi="SimSun" w:hint="eastAsia"/>
          <w:sz w:val="21"/>
          <w:szCs w:val="22"/>
          <w:lang w:bidi="en-US"/>
        </w:rPr>
        <w:t>利益攸关方</w:t>
      </w:r>
      <w:r w:rsidRPr="00DA09AD">
        <w:rPr>
          <w:rFonts w:ascii="SimSun" w:hAnsi="SimSun" w:hint="eastAsia"/>
          <w:sz w:val="21"/>
          <w:szCs w:val="22"/>
          <w:lang w:bidi="en-US"/>
        </w:rPr>
        <w:t>论坛成员</w:t>
      </w:r>
      <w:r w:rsidR="001F6040" w:rsidRPr="00DA09AD">
        <w:rPr>
          <w:rFonts w:ascii="SimSun" w:hAnsi="SimSun" w:hint="eastAsia"/>
          <w:sz w:val="21"/>
          <w:szCs w:val="22"/>
          <w:lang w:bidi="en-US"/>
        </w:rPr>
        <w:t>在以下方面的能</w:t>
      </w:r>
      <w:r w:rsidR="005D23DE">
        <w:rPr>
          <w:rFonts w:ascii="SimSun" w:hAnsi="SimSun" w:hint="cs"/>
          <w:sz w:val="21"/>
          <w:szCs w:val="22"/>
          <w:lang w:bidi="en-US"/>
        </w:rPr>
        <w:t>‍</w:t>
      </w:r>
      <w:r w:rsidR="001F6040" w:rsidRPr="00DA09AD">
        <w:rPr>
          <w:rFonts w:ascii="SimSun" w:hAnsi="SimSun" w:hint="eastAsia"/>
          <w:sz w:val="21"/>
          <w:szCs w:val="22"/>
          <w:lang w:bidi="en-US"/>
        </w:rPr>
        <w:t>力：</w:t>
      </w:r>
    </w:p>
    <w:p w:rsidR="00194A67" w:rsidRPr="00DA09AD" w:rsidRDefault="001F6040" w:rsidP="00A970BA">
      <w:pPr>
        <w:numPr>
          <w:ilvl w:val="0"/>
          <w:numId w:val="40"/>
        </w:numPr>
        <w:overflowPunct w:val="0"/>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理解适用技术</w:t>
      </w:r>
    </w:p>
    <w:p w:rsidR="00194A67" w:rsidRPr="00DA09AD" w:rsidRDefault="001F6040" w:rsidP="00A970BA">
      <w:pPr>
        <w:numPr>
          <w:ilvl w:val="0"/>
          <w:numId w:val="40"/>
        </w:numPr>
        <w:overflowPunct w:val="0"/>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查明需求</w:t>
      </w:r>
    </w:p>
    <w:p w:rsidR="00194A67" w:rsidRPr="00DA09AD" w:rsidRDefault="0037285D" w:rsidP="00A970BA">
      <w:pPr>
        <w:numPr>
          <w:ilvl w:val="0"/>
          <w:numId w:val="40"/>
        </w:numPr>
        <w:overflowPunct w:val="0"/>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编制检索</w:t>
      </w:r>
      <w:r w:rsidR="001F6040" w:rsidRPr="00DA09AD">
        <w:rPr>
          <w:rFonts w:ascii="SimSun" w:hAnsi="SimSun" w:hint="eastAsia"/>
          <w:sz w:val="21"/>
          <w:szCs w:val="22"/>
          <w:lang w:bidi="en-US"/>
        </w:rPr>
        <w:t>请求</w:t>
      </w:r>
    </w:p>
    <w:p w:rsidR="00194A67" w:rsidRPr="00DA09AD" w:rsidRDefault="001F6040" w:rsidP="00A970BA">
      <w:pPr>
        <w:numPr>
          <w:ilvl w:val="0"/>
          <w:numId w:val="40"/>
        </w:numPr>
        <w:overflowPunct w:val="0"/>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进行检索</w:t>
      </w:r>
    </w:p>
    <w:p w:rsidR="00194A67" w:rsidRPr="00DA09AD" w:rsidRDefault="001F6040" w:rsidP="00A970BA">
      <w:pPr>
        <w:numPr>
          <w:ilvl w:val="0"/>
          <w:numId w:val="40"/>
        </w:numPr>
        <w:overflowPunct w:val="0"/>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编拟检索报告</w:t>
      </w:r>
    </w:p>
    <w:p w:rsidR="00194A67" w:rsidRPr="00DA09AD" w:rsidRDefault="001F6040" w:rsidP="00A970BA">
      <w:pPr>
        <w:numPr>
          <w:ilvl w:val="0"/>
          <w:numId w:val="40"/>
        </w:numPr>
        <w:overflowPunct w:val="0"/>
        <w:spacing w:afterLines="50" w:after="120" w:line="340" w:lineRule="atLeast"/>
        <w:ind w:left="1491" w:hanging="357"/>
        <w:contextualSpacing/>
        <w:jc w:val="both"/>
        <w:rPr>
          <w:rFonts w:ascii="SimSun" w:hAnsi="SimSun"/>
          <w:sz w:val="21"/>
          <w:szCs w:val="22"/>
          <w:lang w:eastAsia="en-US" w:bidi="en-US"/>
        </w:rPr>
      </w:pPr>
      <w:r w:rsidRPr="00DA09AD">
        <w:rPr>
          <w:rFonts w:ascii="SimSun" w:hAnsi="SimSun" w:hint="eastAsia"/>
          <w:sz w:val="21"/>
          <w:szCs w:val="22"/>
          <w:lang w:bidi="en-US"/>
        </w:rPr>
        <w:t>编拟态势报告</w:t>
      </w:r>
    </w:p>
    <w:p w:rsidR="00D36F42" w:rsidRDefault="001F6040" w:rsidP="00A970BA">
      <w:pPr>
        <w:numPr>
          <w:ilvl w:val="0"/>
          <w:numId w:val="40"/>
        </w:numPr>
        <w:overflowPunct w:val="0"/>
        <w:spacing w:afterLines="50" w:after="120" w:line="340" w:lineRule="atLeast"/>
        <w:ind w:left="1491" w:hanging="357"/>
        <w:jc w:val="both"/>
        <w:rPr>
          <w:rFonts w:ascii="SimSun" w:hAnsi="SimSun"/>
          <w:sz w:val="21"/>
          <w:szCs w:val="22"/>
          <w:lang w:eastAsia="en-US" w:bidi="en-US"/>
        </w:rPr>
      </w:pPr>
      <w:r w:rsidRPr="00DA09AD">
        <w:rPr>
          <w:rFonts w:ascii="SimSun" w:hAnsi="SimSun" w:hint="eastAsia"/>
          <w:sz w:val="21"/>
          <w:szCs w:val="22"/>
          <w:lang w:bidi="en-US"/>
        </w:rPr>
        <w:t>编拟</w:t>
      </w:r>
      <w:r w:rsidR="008C3BD4">
        <w:rPr>
          <w:rFonts w:ascii="SimSun" w:hAnsi="SimSun" w:hint="eastAsia"/>
          <w:sz w:val="21"/>
          <w:szCs w:val="22"/>
          <w:lang w:bidi="en-US"/>
        </w:rPr>
        <w:t>业务计划</w:t>
      </w:r>
    </w:p>
    <w:p w:rsidR="00D36F42" w:rsidRDefault="000E0CDD" w:rsidP="00A970BA">
      <w:pPr>
        <w:numPr>
          <w:ilvl w:val="0"/>
          <w:numId w:val="38"/>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约有180人接受了使用技术科</w:t>
      </w:r>
      <w:proofErr w:type="gramStart"/>
      <w:r w:rsidRPr="00DA09AD">
        <w:rPr>
          <w:rFonts w:ascii="SimSun" w:hAnsi="SimSun" w:hint="eastAsia"/>
          <w:sz w:val="21"/>
          <w:szCs w:val="22"/>
          <w:lang w:bidi="en-US"/>
        </w:rPr>
        <w:t>技信息</w:t>
      </w:r>
      <w:proofErr w:type="gramEnd"/>
      <w:r w:rsidRPr="00DA09AD">
        <w:rPr>
          <w:rFonts w:ascii="SimSun" w:hAnsi="SimSun" w:hint="eastAsia"/>
          <w:sz w:val="21"/>
          <w:szCs w:val="22"/>
          <w:lang w:bidi="en-US"/>
        </w:rPr>
        <w:t>的培训，如参与2015年至2017年举办的国家专家组会议。共举办12次能力建设活动——坦桑尼亚（6次）；埃塞俄比亚（3次）；卢旺达（2次）；马来西亚（1次）和瑞典（1次）。</w:t>
      </w:r>
    </w:p>
    <w:p w:rsidR="00D36F42" w:rsidRDefault="000E0CDD" w:rsidP="00A970BA">
      <w:pPr>
        <w:numPr>
          <w:ilvl w:val="0"/>
          <w:numId w:val="38"/>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此外，产权组织最不发达国家司与联合国非洲经济委员会和联合国亚洲及太平洋经济社会委员会合作举办区域技术能力建设会议，</w:t>
      </w:r>
      <w:r w:rsidR="00A92706" w:rsidRPr="00DA09AD">
        <w:rPr>
          <w:rFonts w:ascii="SimSun" w:hAnsi="SimSun" w:hint="eastAsia"/>
          <w:sz w:val="21"/>
          <w:szCs w:val="22"/>
          <w:lang w:bidi="en-US"/>
        </w:rPr>
        <w:t>三年来参会的高级官员共有240多人</w:t>
      </w:r>
      <w:r w:rsidR="003241BC">
        <w:rPr>
          <w:rFonts w:ascii="SimSun" w:hAnsi="SimSun" w:hint="eastAsia"/>
          <w:sz w:val="21"/>
          <w:szCs w:val="22"/>
          <w:lang w:bidi="en-US"/>
        </w:rPr>
        <w:t>。</w:t>
      </w:r>
    </w:p>
    <w:p w:rsidR="00D36F42" w:rsidRDefault="00A92706" w:rsidP="00A970BA">
      <w:pPr>
        <w:numPr>
          <w:ilvl w:val="0"/>
          <w:numId w:val="38"/>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lastRenderedPageBreak/>
        <w:t>根据与瑞典政府合作的框架开展了技术能力建设特别项目，每年培训约25名来自最不发达国家的高级官员。</w:t>
      </w:r>
    </w:p>
    <w:p w:rsidR="00D36F42" w:rsidRDefault="00500304" w:rsidP="00A970BA">
      <w:pPr>
        <w:numPr>
          <w:ilvl w:val="0"/>
          <w:numId w:val="38"/>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接受访谈的国家顾问对项目的能力建设优势予以充分肯定</w:t>
      </w:r>
      <w:r w:rsidR="00186977">
        <w:rPr>
          <w:rFonts w:ascii="SimSun" w:hAnsi="SimSun" w:hint="eastAsia"/>
          <w:sz w:val="21"/>
          <w:szCs w:val="22"/>
          <w:lang w:bidi="en-US"/>
        </w:rPr>
        <w:t>。</w:t>
      </w:r>
    </w:p>
    <w:p w:rsidR="00D36F42" w:rsidRPr="002A500C" w:rsidRDefault="00500304" w:rsidP="00A970BA">
      <w:pPr>
        <w:shd w:val="clear" w:color="auto" w:fill="EAF1DD"/>
        <w:spacing w:afterLines="50" w:after="120" w:line="340" w:lineRule="atLeast"/>
        <w:ind w:left="907"/>
        <w:jc w:val="both"/>
        <w:rPr>
          <w:rFonts w:ascii="KaiTi" w:eastAsia="KaiTi" w:hAnsi="KaiTi"/>
          <w:sz w:val="21"/>
          <w:szCs w:val="22"/>
          <w:lang w:val="en-GB"/>
        </w:rPr>
      </w:pPr>
      <w:r w:rsidRPr="002A500C">
        <w:rPr>
          <w:rFonts w:ascii="KaiTi" w:eastAsia="KaiTi" w:hAnsi="KaiTi" w:hint="eastAsia"/>
          <w:sz w:val="21"/>
          <w:szCs w:val="22"/>
          <w:lang w:val="en-GB"/>
        </w:rPr>
        <w:t>国家专家组根据卢旺达的发展议程查明需求，其中包括创造财富和就业机会以及整体发展的</w:t>
      </w:r>
      <w:r w:rsidR="00684264" w:rsidRPr="002A500C">
        <w:rPr>
          <w:rFonts w:ascii="KaiTi" w:eastAsia="KaiTi" w:hAnsi="KaiTi" w:hint="eastAsia"/>
          <w:sz w:val="21"/>
          <w:szCs w:val="22"/>
          <w:lang w:val="en-GB"/>
        </w:rPr>
        <w:t>要求，例如将制造部门对GDP的贡献率提升到14%。</w:t>
      </w:r>
      <w:r w:rsidR="00F6745E" w:rsidRPr="002A500C">
        <w:rPr>
          <w:rFonts w:ascii="KaiTi" w:eastAsia="KaiTi" w:hAnsi="KaiTi" w:hint="eastAsia"/>
          <w:sz w:val="21"/>
          <w:szCs w:val="22"/>
          <w:lang w:val="en-GB"/>
        </w:rPr>
        <w:t>最前沿的检索也是最有用的，不亲自尝试就无法体会其优点。</w:t>
      </w:r>
      <w:r w:rsidR="00194A67" w:rsidRPr="002A500C">
        <w:rPr>
          <w:rFonts w:ascii="KaiTi" w:eastAsia="KaiTi" w:hAnsi="KaiTi"/>
          <w:b/>
          <w:sz w:val="21"/>
          <w:szCs w:val="22"/>
          <w:lang w:val="en-GB"/>
        </w:rPr>
        <w:t xml:space="preserve">James </w:t>
      </w:r>
      <w:proofErr w:type="spellStart"/>
      <w:r w:rsidR="00194A67" w:rsidRPr="002A500C">
        <w:rPr>
          <w:rFonts w:ascii="KaiTi" w:eastAsia="KaiTi" w:hAnsi="KaiTi"/>
          <w:b/>
          <w:sz w:val="21"/>
          <w:szCs w:val="22"/>
          <w:lang w:val="en-GB"/>
        </w:rPr>
        <w:t>Kagaba</w:t>
      </w:r>
      <w:proofErr w:type="spellEnd"/>
      <w:r w:rsidR="00F6745E" w:rsidRPr="002A500C">
        <w:rPr>
          <w:rFonts w:ascii="KaiTi" w:eastAsia="KaiTi" w:hAnsi="KaiTi"/>
          <w:b/>
          <w:sz w:val="21"/>
          <w:szCs w:val="22"/>
          <w:lang w:val="en-GB"/>
        </w:rPr>
        <w:t>–</w:t>
      </w:r>
      <w:r w:rsidR="00F6745E" w:rsidRPr="002A500C">
        <w:rPr>
          <w:rFonts w:ascii="KaiTi" w:eastAsia="KaiTi" w:hAnsi="KaiTi" w:hint="eastAsia"/>
          <w:b/>
          <w:sz w:val="21"/>
          <w:szCs w:val="22"/>
          <w:lang w:val="en-GB"/>
        </w:rPr>
        <w:t>卢旺达</w:t>
      </w:r>
    </w:p>
    <w:p w:rsidR="00D36F42" w:rsidRPr="002A500C" w:rsidRDefault="00F6745E" w:rsidP="00A970BA">
      <w:pPr>
        <w:shd w:val="clear" w:color="auto" w:fill="EAF1DD"/>
        <w:spacing w:afterLines="50" w:after="120" w:line="340" w:lineRule="atLeast"/>
        <w:ind w:left="907"/>
        <w:jc w:val="both"/>
        <w:rPr>
          <w:rFonts w:ascii="KaiTi" w:eastAsia="KaiTi" w:hAnsi="KaiTi"/>
          <w:sz w:val="21"/>
          <w:szCs w:val="22"/>
          <w:lang w:val="en-GB"/>
        </w:rPr>
      </w:pPr>
      <w:r w:rsidRPr="002A500C">
        <w:rPr>
          <w:rFonts w:ascii="KaiTi" w:eastAsia="KaiTi" w:hAnsi="KaiTi" w:hint="eastAsia"/>
          <w:sz w:val="21"/>
          <w:szCs w:val="22"/>
          <w:lang w:val="en-GB"/>
        </w:rPr>
        <w:t>能力建设有用，能让人民理解适用技术以及专利信息的重要性，在纳尔逊曼德拉</w:t>
      </w:r>
      <w:r w:rsidR="00313CC0" w:rsidRPr="002A500C">
        <w:rPr>
          <w:rFonts w:ascii="KaiTi" w:eastAsia="KaiTi" w:hAnsi="KaiTi" w:hint="eastAsia"/>
          <w:sz w:val="21"/>
          <w:szCs w:val="22"/>
          <w:lang w:val="en-GB"/>
        </w:rPr>
        <w:t>举办了宣传活动，马来西亚考察也很有益处。</w:t>
      </w:r>
      <w:r w:rsidR="00194A67" w:rsidRPr="002A500C">
        <w:rPr>
          <w:rFonts w:ascii="KaiTi" w:eastAsia="KaiTi" w:hAnsi="KaiTi"/>
          <w:b/>
          <w:sz w:val="21"/>
          <w:szCs w:val="22"/>
          <w:lang w:val="en-GB"/>
        </w:rPr>
        <w:t xml:space="preserve">George </w:t>
      </w:r>
      <w:proofErr w:type="spellStart"/>
      <w:r w:rsidR="00194A67" w:rsidRPr="002A500C">
        <w:rPr>
          <w:rFonts w:ascii="KaiTi" w:eastAsia="KaiTi" w:hAnsi="KaiTi"/>
          <w:b/>
          <w:sz w:val="21"/>
          <w:szCs w:val="22"/>
          <w:lang w:val="en-GB"/>
        </w:rPr>
        <w:t>Shemdoe</w:t>
      </w:r>
      <w:proofErr w:type="spellEnd"/>
      <w:r w:rsidR="00313CC0" w:rsidRPr="002A500C">
        <w:rPr>
          <w:rFonts w:ascii="KaiTi" w:eastAsia="KaiTi" w:hAnsi="KaiTi"/>
          <w:b/>
          <w:sz w:val="21"/>
          <w:szCs w:val="22"/>
          <w:lang w:val="en-GB"/>
        </w:rPr>
        <w:t>–</w:t>
      </w:r>
      <w:r w:rsidR="00313CC0" w:rsidRPr="002A500C">
        <w:rPr>
          <w:rFonts w:ascii="KaiTi" w:eastAsia="KaiTi" w:hAnsi="KaiTi" w:hint="eastAsia"/>
          <w:b/>
          <w:sz w:val="21"/>
          <w:szCs w:val="22"/>
          <w:lang w:val="en-GB"/>
        </w:rPr>
        <w:t>坦桑尼亚</w:t>
      </w:r>
    </w:p>
    <w:p w:rsidR="00D36F42" w:rsidRDefault="00313CC0" w:rsidP="00A970BA">
      <w:pPr>
        <w:shd w:val="clear" w:color="auto" w:fill="EAF1DD"/>
        <w:spacing w:afterLines="50" w:after="120" w:line="340" w:lineRule="atLeast"/>
        <w:ind w:left="907"/>
        <w:jc w:val="both"/>
        <w:rPr>
          <w:rFonts w:ascii="SimSun" w:hAnsi="SimSun"/>
          <w:b/>
          <w:sz w:val="21"/>
          <w:szCs w:val="22"/>
          <w:lang w:val="en-GB" w:eastAsia="en-US"/>
        </w:rPr>
      </w:pPr>
      <w:r w:rsidRPr="00DA09AD">
        <w:rPr>
          <w:rFonts w:ascii="SimSun" w:hAnsi="SimSun" w:hint="eastAsia"/>
          <w:sz w:val="21"/>
          <w:szCs w:val="22"/>
          <w:lang w:val="en-GB"/>
        </w:rPr>
        <w:t>国家专家组的能力得到发展。大多数成员之前并不了解适用技术的概念。项目解释说明了适用技术的概念和查明需求领域的方法。已有两位成员在个人工作中运用了这些技能。</w:t>
      </w:r>
      <w:proofErr w:type="spellStart"/>
      <w:r w:rsidR="00194A67" w:rsidRPr="00DA09AD">
        <w:rPr>
          <w:rFonts w:ascii="SimSun" w:hAnsi="SimSun"/>
          <w:b/>
          <w:sz w:val="21"/>
          <w:szCs w:val="22"/>
          <w:lang w:val="en-GB" w:eastAsia="en-US"/>
        </w:rPr>
        <w:t>Wondwossen</w:t>
      </w:r>
      <w:proofErr w:type="spellEnd"/>
      <w:r w:rsidRPr="00DA09AD">
        <w:rPr>
          <w:rFonts w:ascii="SimSun" w:hAnsi="SimSun" w:hint="eastAsia"/>
          <w:b/>
          <w:sz w:val="21"/>
          <w:szCs w:val="22"/>
          <w:lang w:val="en-GB"/>
        </w:rPr>
        <w:t xml:space="preserve"> </w:t>
      </w:r>
      <w:proofErr w:type="spellStart"/>
      <w:r w:rsidR="00194A67" w:rsidRPr="00DA09AD">
        <w:rPr>
          <w:rFonts w:ascii="SimSun" w:hAnsi="SimSun"/>
          <w:b/>
          <w:sz w:val="21"/>
          <w:szCs w:val="22"/>
          <w:lang w:val="en-GB" w:eastAsia="en-US"/>
        </w:rPr>
        <w:t>Belele</w:t>
      </w:r>
      <w:proofErr w:type="spellEnd"/>
      <w:r w:rsidRPr="00DA09AD">
        <w:rPr>
          <w:rFonts w:ascii="SimSun" w:hAnsi="SimSun"/>
          <w:b/>
          <w:sz w:val="21"/>
          <w:szCs w:val="22"/>
          <w:lang w:val="en-GB" w:eastAsia="en-US"/>
        </w:rPr>
        <w:t>–</w:t>
      </w:r>
      <w:r w:rsidRPr="00DA09AD">
        <w:rPr>
          <w:rFonts w:ascii="SimSun" w:hAnsi="SimSun" w:hint="eastAsia"/>
          <w:b/>
          <w:sz w:val="21"/>
          <w:szCs w:val="22"/>
          <w:lang w:val="en-GB"/>
        </w:rPr>
        <w:t>埃塞俄比亚</w:t>
      </w:r>
    </w:p>
    <w:p w:rsidR="00D36F42" w:rsidRDefault="00313CC0"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缺陷：</w:t>
      </w:r>
      <w:r w:rsidRPr="00DA09AD">
        <w:rPr>
          <w:rFonts w:ascii="SimSun" w:hAnsi="SimSun" w:hint="eastAsia"/>
          <w:bCs/>
          <w:sz w:val="21"/>
          <w:szCs w:val="22"/>
          <w:lang w:bidi="en-US"/>
        </w:rPr>
        <w:t>审评注意到，国家专家组在国际顾问的指导下编拟了态势报告，而</w:t>
      </w:r>
      <w:r w:rsidR="008C3BD4">
        <w:rPr>
          <w:rFonts w:ascii="SimSun" w:hAnsi="SimSun" w:hint="eastAsia"/>
          <w:bCs/>
          <w:sz w:val="21"/>
          <w:szCs w:val="22"/>
          <w:lang w:bidi="en-US"/>
        </w:rPr>
        <w:t>业务计划</w:t>
      </w:r>
      <w:r w:rsidRPr="00DA09AD">
        <w:rPr>
          <w:rFonts w:ascii="SimSun" w:hAnsi="SimSun" w:hint="eastAsia"/>
          <w:bCs/>
          <w:sz w:val="21"/>
          <w:szCs w:val="22"/>
          <w:lang w:bidi="en-US"/>
        </w:rPr>
        <w:t>由国际顾问编拟，然后提交国家专家组审批。</w:t>
      </w:r>
      <w:r w:rsidR="00685987" w:rsidRPr="00DA09AD">
        <w:rPr>
          <w:rFonts w:ascii="SimSun" w:hAnsi="SimSun" w:hint="eastAsia"/>
          <w:bCs/>
          <w:sz w:val="21"/>
          <w:szCs w:val="22"/>
          <w:lang w:bidi="en-US"/>
        </w:rPr>
        <w:t>虽然这是项目文件的规定，但这种作法</w:t>
      </w:r>
      <w:r w:rsidR="00E458BD" w:rsidRPr="00DA09AD">
        <w:rPr>
          <w:rFonts w:ascii="SimSun" w:hAnsi="SimSun" w:hint="eastAsia"/>
          <w:bCs/>
          <w:sz w:val="21"/>
          <w:szCs w:val="22"/>
          <w:lang w:bidi="en-US"/>
        </w:rPr>
        <w:t>限制了</w:t>
      </w:r>
      <w:r w:rsidR="00685987" w:rsidRPr="00DA09AD">
        <w:rPr>
          <w:rFonts w:ascii="SimSun" w:hAnsi="SimSun" w:hint="eastAsia"/>
          <w:bCs/>
          <w:sz w:val="21"/>
          <w:szCs w:val="22"/>
          <w:lang w:bidi="en-US"/>
        </w:rPr>
        <w:t>能力建设目标</w:t>
      </w:r>
      <w:r w:rsidR="00E458BD" w:rsidRPr="00DA09AD">
        <w:rPr>
          <w:rFonts w:ascii="SimSun" w:hAnsi="SimSun" w:hint="eastAsia"/>
          <w:bCs/>
          <w:sz w:val="21"/>
          <w:szCs w:val="22"/>
          <w:lang w:bidi="en-US"/>
        </w:rPr>
        <w:t>的实现</w:t>
      </w:r>
      <w:r w:rsidR="00685987" w:rsidRPr="00DA09AD">
        <w:rPr>
          <w:rFonts w:ascii="SimSun" w:hAnsi="SimSun" w:hint="eastAsia"/>
          <w:bCs/>
          <w:sz w:val="21"/>
          <w:szCs w:val="22"/>
          <w:lang w:bidi="en-US"/>
        </w:rPr>
        <w:t>。如果国家专家</w:t>
      </w:r>
      <w:r w:rsidR="00E458BD" w:rsidRPr="00DA09AD">
        <w:rPr>
          <w:rFonts w:ascii="SimSun" w:hAnsi="SimSun" w:hint="eastAsia"/>
          <w:bCs/>
          <w:sz w:val="21"/>
          <w:szCs w:val="22"/>
          <w:lang w:bidi="en-US"/>
        </w:rPr>
        <w:t>组的职责范围也包括在国际顾问的指导下编拟</w:t>
      </w:r>
      <w:r w:rsidR="008C3BD4">
        <w:rPr>
          <w:rFonts w:ascii="SimSun" w:hAnsi="SimSun" w:hint="eastAsia"/>
          <w:bCs/>
          <w:sz w:val="21"/>
          <w:szCs w:val="22"/>
          <w:lang w:bidi="en-US"/>
        </w:rPr>
        <w:t>业务计划</w:t>
      </w:r>
      <w:r w:rsidR="00E458BD" w:rsidRPr="00DA09AD">
        <w:rPr>
          <w:rFonts w:ascii="SimSun" w:hAnsi="SimSun" w:hint="eastAsia"/>
          <w:bCs/>
          <w:sz w:val="21"/>
          <w:szCs w:val="22"/>
          <w:lang w:bidi="en-US"/>
        </w:rPr>
        <w:t>，那么能力建设会</w:t>
      </w:r>
      <w:r w:rsidR="00685987" w:rsidRPr="00DA09AD">
        <w:rPr>
          <w:rFonts w:ascii="SimSun" w:hAnsi="SimSun" w:hint="eastAsia"/>
          <w:bCs/>
          <w:sz w:val="21"/>
          <w:szCs w:val="22"/>
          <w:lang w:bidi="en-US"/>
        </w:rPr>
        <w:t>有更大成</w:t>
      </w:r>
      <w:r w:rsidR="005D23DE">
        <w:rPr>
          <w:rFonts w:ascii="SimSun" w:hAnsi="SimSun" w:hint="cs"/>
          <w:bCs/>
          <w:sz w:val="21"/>
          <w:szCs w:val="22"/>
          <w:lang w:bidi="en-US"/>
        </w:rPr>
        <w:t>‍</w:t>
      </w:r>
      <w:r w:rsidR="00685987" w:rsidRPr="00DA09AD">
        <w:rPr>
          <w:rFonts w:ascii="SimSun" w:hAnsi="SimSun" w:hint="eastAsia"/>
          <w:bCs/>
          <w:sz w:val="21"/>
          <w:szCs w:val="22"/>
          <w:lang w:bidi="en-US"/>
        </w:rPr>
        <w:t>就。</w:t>
      </w:r>
    </w:p>
    <w:p w:rsidR="00D36F42" w:rsidRPr="002A500C"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lang w:bidi="en-US"/>
        </w:rPr>
      </w:pPr>
      <w:r w:rsidRPr="002A500C">
        <w:rPr>
          <w:rFonts w:ascii="KaiTi" w:eastAsia="KaiTi" w:hAnsi="KaiTi"/>
          <w:b/>
          <w:sz w:val="21"/>
          <w:szCs w:val="22"/>
          <w:lang w:bidi="en-US"/>
        </w:rPr>
        <w:t>B3</w:t>
      </w:r>
      <w:r w:rsidR="002110F6" w:rsidRPr="002A500C">
        <w:rPr>
          <w:rFonts w:ascii="KaiTi" w:eastAsia="KaiTi" w:hAnsi="KaiTi"/>
          <w:b/>
          <w:sz w:val="21"/>
          <w:szCs w:val="22"/>
          <w:lang w:bidi="en-US"/>
        </w:rPr>
        <w:t>：</w:t>
      </w:r>
      <w:r w:rsidR="00304D6E" w:rsidRPr="002A500C">
        <w:rPr>
          <w:rFonts w:ascii="KaiTi" w:eastAsia="KaiTi" w:hAnsi="KaiTi" w:hint="eastAsia"/>
          <w:sz w:val="21"/>
          <w:szCs w:val="22"/>
          <w:lang w:bidi="en-US"/>
        </w:rPr>
        <w:t>在</w:t>
      </w:r>
      <w:r w:rsidR="00685987" w:rsidRPr="002A500C">
        <w:rPr>
          <w:rFonts w:ascii="KaiTi" w:eastAsia="KaiTi" w:hAnsi="KaiTi" w:cs="SimSun" w:hint="eastAsia"/>
          <w:sz w:val="21"/>
          <w:szCs w:val="22"/>
          <w:lang w:bidi="en-US"/>
        </w:rPr>
        <w:t>协调适用技术与科学信息的检索工作，并提供这一技术领域适宜的技术诀窍以采取实用有效的方式实施这项技术</w:t>
      </w:r>
      <w:r w:rsidR="00304D6E" w:rsidRPr="002A500C">
        <w:rPr>
          <w:rFonts w:ascii="KaiTi" w:eastAsia="KaiTi" w:hAnsi="KaiTi" w:cs="SimSun" w:hint="eastAsia"/>
          <w:sz w:val="21"/>
          <w:szCs w:val="22"/>
          <w:lang w:bidi="en-US"/>
        </w:rPr>
        <w:t>的方面</w:t>
      </w:r>
      <w:r w:rsidR="00C63B57">
        <w:rPr>
          <w:rFonts w:ascii="KaiTi" w:eastAsia="KaiTi" w:hAnsi="KaiTi" w:cs="SimSun" w:hint="eastAsia"/>
          <w:sz w:val="21"/>
          <w:szCs w:val="22"/>
          <w:lang w:bidi="en-US"/>
        </w:rPr>
        <w:t>，</w:t>
      </w:r>
      <w:r w:rsidR="00304D6E" w:rsidRPr="002A500C">
        <w:rPr>
          <w:rFonts w:ascii="KaiTi" w:eastAsia="KaiTi" w:hAnsi="KaiTi" w:hint="eastAsia"/>
          <w:sz w:val="21"/>
          <w:szCs w:val="22"/>
          <w:lang w:bidi="en-US"/>
        </w:rPr>
        <w:t>项目</w:t>
      </w:r>
      <w:r w:rsidR="00304D6E" w:rsidRPr="002A500C">
        <w:rPr>
          <w:rFonts w:ascii="KaiTi" w:eastAsia="KaiTi" w:hAnsi="KaiTi" w:cs="SimSun" w:hint="eastAsia"/>
          <w:sz w:val="21"/>
          <w:szCs w:val="22"/>
          <w:lang w:bidi="en-US"/>
        </w:rPr>
        <w:t>是否有效</w:t>
      </w:r>
    </w:p>
    <w:p w:rsidR="00D36F42" w:rsidRDefault="00304D6E" w:rsidP="00A970BA">
      <w:pPr>
        <w:numPr>
          <w:ilvl w:val="0"/>
          <w:numId w:val="29"/>
        </w:numPr>
        <w:tabs>
          <w:tab w:val="clear" w:pos="567"/>
        </w:tabs>
        <w:overflowPunct w:val="0"/>
        <w:spacing w:afterLines="50" w:after="120" w:line="340" w:lineRule="atLeast"/>
        <w:jc w:val="both"/>
        <w:rPr>
          <w:rFonts w:ascii="SimSun" w:hAnsi="SimSun"/>
          <w:b/>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8</w:t>
      </w:r>
      <w:r w:rsidRPr="00DA09AD">
        <w:rPr>
          <w:rFonts w:ascii="SimSun" w:hAnsi="SimSun" w:hint="eastAsia"/>
          <w:b/>
          <w:sz w:val="21"/>
          <w:szCs w:val="22"/>
          <w:lang w:bidi="en-US"/>
        </w:rPr>
        <w:t>：</w:t>
      </w:r>
      <w:r w:rsidRPr="00DA09AD">
        <w:rPr>
          <w:rFonts w:ascii="SimSun" w:hAnsi="SimSun" w:hint="eastAsia"/>
          <w:b/>
          <w:bCs/>
          <w:iCs/>
          <w:sz w:val="21"/>
          <w:szCs w:val="22"/>
          <w:lang w:bidi="en-US"/>
        </w:rPr>
        <w:t>在协调适用技术与科学信息的检索工作，并提供这一技术领域适宜的技术诀窍以采取实用有效的方式实施这项技术的方面，</w:t>
      </w:r>
      <w:r w:rsidRPr="00DA09AD">
        <w:rPr>
          <w:rFonts w:ascii="SimSun" w:hAnsi="SimSun" w:hint="eastAsia"/>
          <w:b/>
          <w:sz w:val="21"/>
          <w:szCs w:val="22"/>
          <w:lang w:bidi="en-US"/>
        </w:rPr>
        <w:t>项目</w:t>
      </w:r>
      <w:r w:rsidRPr="00DA09AD">
        <w:rPr>
          <w:rFonts w:ascii="SimSun" w:hAnsi="SimSun" w:hint="eastAsia"/>
          <w:b/>
          <w:bCs/>
          <w:iCs/>
          <w:sz w:val="21"/>
          <w:szCs w:val="22"/>
          <w:lang w:bidi="en-US"/>
        </w:rPr>
        <w:t>有效。</w:t>
      </w:r>
    </w:p>
    <w:p w:rsidR="00D36F42" w:rsidRDefault="00304D6E"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成果：</w:t>
      </w:r>
      <w:r w:rsidRPr="00DA09AD">
        <w:rPr>
          <w:rFonts w:ascii="SimSun" w:hAnsi="SimSun" w:hint="eastAsia"/>
          <w:bCs/>
          <w:sz w:val="21"/>
          <w:szCs w:val="22"/>
          <w:lang w:bidi="en-US"/>
        </w:rPr>
        <w:t>审评注意到，根据项目文件，</w:t>
      </w:r>
      <w:r w:rsidR="0043696A" w:rsidRPr="00DA09AD">
        <w:rPr>
          <w:rFonts w:ascii="SimSun" w:hAnsi="SimSun" w:hint="eastAsia"/>
          <w:sz w:val="21"/>
          <w:szCs w:val="22"/>
          <w:lang w:bidi="en-US"/>
        </w:rPr>
        <w:t>国家专家与NEG和国际、国家顾问商议后启动检索流程。检索请求随后由产权组织最不发达国家</w:t>
      </w:r>
      <w:proofErr w:type="gramStart"/>
      <w:r w:rsidR="0043696A" w:rsidRPr="00DA09AD">
        <w:rPr>
          <w:rFonts w:ascii="SimSun" w:hAnsi="SimSun" w:hint="eastAsia"/>
          <w:sz w:val="21"/>
          <w:szCs w:val="22"/>
          <w:lang w:bidi="en-US"/>
        </w:rPr>
        <w:t>司专家</w:t>
      </w:r>
      <w:proofErr w:type="gramEnd"/>
      <w:r w:rsidR="0043696A" w:rsidRPr="00DA09AD">
        <w:rPr>
          <w:rFonts w:ascii="SimSun" w:hAnsi="SimSun" w:hint="eastAsia"/>
          <w:sz w:val="21"/>
          <w:szCs w:val="22"/>
          <w:lang w:bidi="en-US"/>
        </w:rPr>
        <w:t>提出意见，然后再提交产权组织专利信息司。这一流程保证检索请求的高质量，反过来优质请求也</w:t>
      </w:r>
      <w:r w:rsidR="00F241C8" w:rsidRPr="00DA09AD">
        <w:rPr>
          <w:rFonts w:ascii="SimSun" w:hAnsi="SimSun" w:hint="eastAsia"/>
          <w:sz w:val="21"/>
          <w:szCs w:val="22"/>
          <w:lang w:bidi="en-US"/>
        </w:rPr>
        <w:t>促进</w:t>
      </w:r>
      <w:r w:rsidR="0043696A" w:rsidRPr="00DA09AD">
        <w:rPr>
          <w:rFonts w:ascii="SimSun" w:hAnsi="SimSun" w:hint="eastAsia"/>
          <w:sz w:val="21"/>
          <w:szCs w:val="22"/>
          <w:lang w:bidi="en-US"/>
        </w:rPr>
        <w:t>检索和检索报告</w:t>
      </w:r>
      <w:r w:rsidR="00F241C8" w:rsidRPr="00DA09AD">
        <w:rPr>
          <w:rFonts w:ascii="SimSun" w:hAnsi="SimSun" w:hint="eastAsia"/>
          <w:sz w:val="21"/>
          <w:szCs w:val="22"/>
          <w:lang w:bidi="en-US"/>
        </w:rPr>
        <w:t>的品质</w:t>
      </w:r>
      <w:r w:rsidR="0043696A" w:rsidRPr="00DA09AD">
        <w:rPr>
          <w:rFonts w:ascii="SimSun" w:hAnsi="SimSun" w:hint="eastAsia"/>
          <w:sz w:val="21"/>
          <w:szCs w:val="22"/>
          <w:lang w:bidi="en-US"/>
        </w:rPr>
        <w:t>。</w:t>
      </w:r>
      <w:r w:rsidR="00F241C8" w:rsidRPr="00DA09AD">
        <w:rPr>
          <w:rFonts w:ascii="SimSun" w:hAnsi="SimSun" w:hint="eastAsia"/>
          <w:sz w:val="21"/>
          <w:szCs w:val="22"/>
          <w:lang w:bidi="en-US"/>
        </w:rPr>
        <w:t>此后发布检索报告，用于编拟技术态势报告和</w:t>
      </w:r>
      <w:r w:rsidR="008C3BD4">
        <w:rPr>
          <w:rFonts w:ascii="SimSun" w:hAnsi="SimSun" w:hint="eastAsia"/>
          <w:sz w:val="21"/>
          <w:szCs w:val="22"/>
          <w:lang w:bidi="en-US"/>
        </w:rPr>
        <w:t>业务计划</w:t>
      </w:r>
      <w:r w:rsidR="00F241C8" w:rsidRPr="00DA09AD">
        <w:rPr>
          <w:rFonts w:ascii="SimSun" w:hAnsi="SimSun" w:hint="eastAsia"/>
          <w:sz w:val="21"/>
          <w:szCs w:val="22"/>
          <w:lang w:bidi="en-US"/>
        </w:rPr>
        <w:t>。</w:t>
      </w:r>
    </w:p>
    <w:p w:rsidR="00D36F42" w:rsidRDefault="00F241C8"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缺陷：</w:t>
      </w:r>
      <w:r w:rsidRPr="00DA09AD">
        <w:rPr>
          <w:rFonts w:ascii="SimSun" w:hAnsi="SimSun" w:hint="eastAsia"/>
          <w:bCs/>
          <w:sz w:val="21"/>
          <w:szCs w:val="22"/>
          <w:lang w:bidi="en-US"/>
        </w:rPr>
        <w:t>国家专家组</w:t>
      </w:r>
      <w:r w:rsidRPr="00DA09AD">
        <w:rPr>
          <w:rFonts w:ascii="SimSun" w:hAnsi="SimSun" w:hint="eastAsia"/>
          <w:sz w:val="21"/>
          <w:szCs w:val="22"/>
          <w:lang w:bidi="en-US"/>
        </w:rPr>
        <w:t>在检索流程中参与极少，因为项目文件对此没有要求。但国家专家认为，国家专家</w:t>
      </w:r>
      <w:proofErr w:type="gramStart"/>
      <w:r w:rsidRPr="00DA09AD">
        <w:rPr>
          <w:rFonts w:ascii="SimSun" w:hAnsi="SimSun" w:hint="eastAsia"/>
          <w:sz w:val="21"/>
          <w:szCs w:val="22"/>
          <w:lang w:bidi="en-US"/>
        </w:rPr>
        <w:t>组更多</w:t>
      </w:r>
      <w:proofErr w:type="gramEnd"/>
      <w:r w:rsidRPr="00DA09AD">
        <w:rPr>
          <w:rFonts w:ascii="SimSun" w:hAnsi="SimSun" w:hint="eastAsia"/>
          <w:sz w:val="21"/>
          <w:szCs w:val="22"/>
          <w:lang w:bidi="en-US"/>
        </w:rPr>
        <w:t>参与检索流程可以加强他们在适用技术与科技信息检索方面的能力。</w:t>
      </w:r>
    </w:p>
    <w:p w:rsidR="00D36F42" w:rsidRPr="00C12196" w:rsidRDefault="00194A67" w:rsidP="00C12196">
      <w:pPr>
        <w:keepNext/>
        <w:overflowPunct w:val="0"/>
        <w:spacing w:beforeLines="100" w:before="240" w:afterLines="50" w:after="120" w:line="340" w:lineRule="atLeast"/>
        <w:jc w:val="both"/>
        <w:rPr>
          <w:rFonts w:ascii="SimSun" w:hAnsi="SimSun"/>
          <w:b/>
          <w:sz w:val="21"/>
          <w:szCs w:val="22"/>
        </w:rPr>
      </w:pPr>
      <w:bookmarkStart w:id="16" w:name="_Toc336032072"/>
      <w:bookmarkStart w:id="17" w:name="_Toc510015519"/>
      <w:bookmarkStart w:id="18" w:name="_Toc510019453"/>
      <w:r w:rsidRPr="00C12196">
        <w:rPr>
          <w:rFonts w:ascii="SimSun" w:hAnsi="SimSun"/>
          <w:b/>
          <w:sz w:val="21"/>
          <w:szCs w:val="22"/>
        </w:rPr>
        <w:t>C.</w:t>
      </w:r>
      <w:bookmarkEnd w:id="16"/>
      <w:bookmarkEnd w:id="17"/>
      <w:bookmarkEnd w:id="18"/>
      <w:r w:rsidR="00D41B58" w:rsidRPr="00C12196">
        <w:rPr>
          <w:rFonts w:ascii="SimSun" w:hAnsi="SimSun" w:hint="eastAsia"/>
          <w:b/>
          <w:sz w:val="21"/>
          <w:szCs w:val="22"/>
        </w:rPr>
        <w:t>可持续性</w:t>
      </w:r>
    </w:p>
    <w:p w:rsidR="00D36F42" w:rsidRDefault="00D41B58"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sz w:val="21"/>
          <w:szCs w:val="22"/>
          <w:lang w:bidi="en-US"/>
        </w:rPr>
        <w:t>审评根据以下四项标准评估可持续性：</w:t>
      </w:r>
    </w:p>
    <w:p w:rsidR="00194A67" w:rsidRPr="00DA09AD" w:rsidRDefault="00D41B58" w:rsidP="00A970BA">
      <w:pPr>
        <w:numPr>
          <w:ilvl w:val="0"/>
          <w:numId w:val="41"/>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项目期间制订的</w:t>
      </w:r>
      <w:r w:rsidR="008C3BD4">
        <w:rPr>
          <w:rFonts w:ascii="SimSun" w:hAnsi="SimSun" w:hint="eastAsia"/>
          <w:sz w:val="21"/>
          <w:szCs w:val="22"/>
          <w:lang w:bidi="en-US"/>
        </w:rPr>
        <w:t>业务计划</w:t>
      </w:r>
      <w:r w:rsidRPr="00DA09AD">
        <w:rPr>
          <w:rFonts w:ascii="SimSun" w:hAnsi="SimSun" w:hint="eastAsia"/>
          <w:sz w:val="21"/>
          <w:szCs w:val="22"/>
          <w:lang w:bidi="en-US"/>
        </w:rPr>
        <w:t>得到落实的机率</w:t>
      </w:r>
    </w:p>
    <w:p w:rsidR="00194A67" w:rsidRPr="00DA09AD" w:rsidRDefault="00D41B58" w:rsidP="00A970BA">
      <w:pPr>
        <w:numPr>
          <w:ilvl w:val="0"/>
          <w:numId w:val="41"/>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三国继续开展适用技术工作的机率</w:t>
      </w:r>
    </w:p>
    <w:p w:rsidR="00194A67" w:rsidRPr="00DA09AD" w:rsidRDefault="00D41B58" w:rsidP="00A970BA">
      <w:pPr>
        <w:numPr>
          <w:ilvl w:val="0"/>
          <w:numId w:val="41"/>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产权组织和成员国继续此项目工作的机率</w:t>
      </w:r>
    </w:p>
    <w:p w:rsidR="00D36F42" w:rsidRDefault="00D41B58" w:rsidP="00A970BA">
      <w:pPr>
        <w:numPr>
          <w:ilvl w:val="0"/>
          <w:numId w:val="41"/>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从项目</w:t>
      </w:r>
      <w:r w:rsidR="002B3932" w:rsidRPr="00DA09AD">
        <w:rPr>
          <w:rFonts w:ascii="SimSun" w:hAnsi="SimSun" w:hint="eastAsia"/>
          <w:sz w:val="21"/>
          <w:szCs w:val="22"/>
          <w:lang w:bidi="en-US"/>
        </w:rPr>
        <w:t>第一阶段</w:t>
      </w:r>
      <w:r w:rsidRPr="00DA09AD">
        <w:rPr>
          <w:rFonts w:ascii="SimSun" w:hAnsi="SimSun" w:hint="eastAsia"/>
          <w:sz w:val="21"/>
          <w:szCs w:val="22"/>
          <w:lang w:bidi="en-US"/>
        </w:rPr>
        <w:t>汲取的经验</w:t>
      </w:r>
    </w:p>
    <w:p w:rsidR="00D36F42" w:rsidRPr="002A500C"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lang w:bidi="en-US"/>
        </w:rPr>
      </w:pPr>
      <w:r w:rsidRPr="002A500C">
        <w:rPr>
          <w:rFonts w:ascii="KaiTi" w:eastAsia="KaiTi" w:hAnsi="KaiTi"/>
          <w:b/>
          <w:sz w:val="21"/>
          <w:szCs w:val="22"/>
          <w:lang w:bidi="en-US"/>
        </w:rPr>
        <w:t>C1</w:t>
      </w:r>
      <w:r w:rsidR="002110F6" w:rsidRPr="002A500C">
        <w:rPr>
          <w:rFonts w:ascii="KaiTi" w:eastAsia="KaiTi" w:hAnsi="KaiTi"/>
          <w:b/>
          <w:sz w:val="21"/>
          <w:szCs w:val="22"/>
          <w:lang w:bidi="en-US"/>
        </w:rPr>
        <w:t>：</w:t>
      </w:r>
      <w:r w:rsidR="00D41B58" w:rsidRPr="002A500C">
        <w:rPr>
          <w:rFonts w:ascii="KaiTi" w:eastAsia="KaiTi" w:hAnsi="KaiTi" w:cs="SimSun" w:hint="eastAsia"/>
          <w:sz w:val="21"/>
          <w:szCs w:val="22"/>
          <w:lang w:bidi="en-US"/>
        </w:rPr>
        <w:t>项目期间制订的</w:t>
      </w:r>
      <w:r w:rsidR="008C3BD4">
        <w:rPr>
          <w:rFonts w:ascii="KaiTi" w:eastAsia="KaiTi" w:hAnsi="KaiTi" w:cs="SimSun" w:hint="eastAsia"/>
          <w:sz w:val="21"/>
          <w:szCs w:val="22"/>
          <w:lang w:bidi="en-US"/>
        </w:rPr>
        <w:t>业务计划</w:t>
      </w:r>
      <w:r w:rsidR="00D41B58" w:rsidRPr="002A500C">
        <w:rPr>
          <w:rFonts w:ascii="KaiTi" w:eastAsia="KaiTi" w:hAnsi="KaiTi" w:cs="SimSun" w:hint="eastAsia"/>
          <w:sz w:val="21"/>
          <w:szCs w:val="22"/>
          <w:lang w:bidi="en-US"/>
        </w:rPr>
        <w:t>得到落实的机率</w:t>
      </w:r>
    </w:p>
    <w:p w:rsidR="00D36F42" w:rsidRDefault="00D41B58"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9</w:t>
      </w:r>
      <w:r w:rsidRPr="00DA09AD">
        <w:rPr>
          <w:rFonts w:ascii="SimSun" w:hAnsi="SimSun" w:hint="eastAsia"/>
          <w:b/>
          <w:sz w:val="21"/>
          <w:szCs w:val="22"/>
          <w:lang w:bidi="en-US"/>
        </w:rPr>
        <w:t>：</w:t>
      </w:r>
      <w:r w:rsidR="00FB6926" w:rsidRPr="00DA09AD">
        <w:rPr>
          <w:rFonts w:ascii="SimSun" w:hAnsi="SimSun" w:hint="eastAsia"/>
          <w:b/>
          <w:bCs/>
          <w:iCs/>
          <w:sz w:val="21"/>
          <w:szCs w:val="22"/>
          <w:lang w:bidi="en-US"/>
        </w:rPr>
        <w:t>项目期间制订的某些</w:t>
      </w:r>
      <w:r w:rsidR="008C3BD4">
        <w:rPr>
          <w:rFonts w:ascii="SimSun" w:hAnsi="SimSun" w:hint="eastAsia"/>
          <w:b/>
          <w:bCs/>
          <w:iCs/>
          <w:sz w:val="21"/>
          <w:szCs w:val="22"/>
          <w:lang w:bidi="en-US"/>
        </w:rPr>
        <w:t>业务计划</w:t>
      </w:r>
      <w:r w:rsidR="00FB6926" w:rsidRPr="00DA09AD">
        <w:rPr>
          <w:rFonts w:ascii="SimSun" w:hAnsi="SimSun" w:hint="eastAsia"/>
          <w:b/>
          <w:bCs/>
          <w:iCs/>
          <w:sz w:val="21"/>
          <w:szCs w:val="22"/>
          <w:lang w:bidi="en-US"/>
        </w:rPr>
        <w:t>有可能得到落实。</w:t>
      </w:r>
    </w:p>
    <w:p w:rsidR="00D36F42" w:rsidRDefault="00FB6926" w:rsidP="00A970BA">
      <w:pPr>
        <w:keepNext/>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sz w:val="21"/>
          <w:szCs w:val="22"/>
          <w:lang w:bidi="en-US"/>
        </w:rPr>
        <w:lastRenderedPageBreak/>
        <w:t>下列证据支持这一发现：</w:t>
      </w:r>
    </w:p>
    <w:p w:rsidR="00D36F42" w:rsidRDefault="00FB6926" w:rsidP="00A970BA">
      <w:pPr>
        <w:numPr>
          <w:ilvl w:val="0"/>
          <w:numId w:val="39"/>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根据对</w:t>
      </w:r>
      <w:proofErr w:type="spellStart"/>
      <w:r w:rsidR="00194A67" w:rsidRPr="00DA09AD">
        <w:rPr>
          <w:rFonts w:ascii="SimSun" w:hAnsi="SimSun"/>
          <w:sz w:val="21"/>
          <w:szCs w:val="22"/>
          <w:lang w:bidi="en-US"/>
        </w:rPr>
        <w:t>Wondwossen</w:t>
      </w:r>
      <w:proofErr w:type="spellEnd"/>
      <w:r w:rsidRPr="00DA09AD">
        <w:rPr>
          <w:rFonts w:ascii="SimSun" w:hAnsi="SimSun" w:hint="eastAsia"/>
          <w:sz w:val="21"/>
          <w:szCs w:val="22"/>
          <w:lang w:bidi="en-US"/>
        </w:rPr>
        <w:t xml:space="preserve"> </w:t>
      </w:r>
      <w:proofErr w:type="spellStart"/>
      <w:r w:rsidR="00194A67" w:rsidRPr="00DA09AD">
        <w:rPr>
          <w:rFonts w:ascii="SimSun" w:hAnsi="SimSun"/>
          <w:sz w:val="21"/>
          <w:szCs w:val="22"/>
          <w:lang w:bidi="en-US"/>
        </w:rPr>
        <w:t>Belele</w:t>
      </w:r>
      <w:proofErr w:type="spellEnd"/>
      <w:r w:rsidRPr="00DA09AD">
        <w:rPr>
          <w:rFonts w:ascii="SimSun" w:hAnsi="SimSun" w:hint="eastAsia"/>
          <w:sz w:val="21"/>
          <w:szCs w:val="22"/>
          <w:lang w:bidi="en-US"/>
        </w:rPr>
        <w:t>先生的访谈</w:t>
      </w:r>
      <w:r w:rsidR="00C63B57">
        <w:rPr>
          <w:rFonts w:ascii="SimSun" w:hAnsi="SimSun"/>
          <w:sz w:val="21"/>
          <w:szCs w:val="22"/>
          <w:lang w:bidi="en-US"/>
        </w:rPr>
        <w:t>，</w:t>
      </w:r>
      <w:r w:rsidRPr="00DA09AD">
        <w:rPr>
          <w:rFonts w:ascii="SimSun" w:hAnsi="SimSun" w:hint="eastAsia"/>
          <w:sz w:val="21"/>
          <w:szCs w:val="22"/>
          <w:lang w:bidi="en-US"/>
        </w:rPr>
        <w:t>埃塞俄比亚科学技术部已划拨资金、指派专家帮助项目实施。</w:t>
      </w:r>
      <w:r w:rsidR="008C1220" w:rsidRPr="00DA09AD">
        <w:rPr>
          <w:rFonts w:ascii="SimSun" w:hAnsi="SimSun" w:hint="eastAsia"/>
          <w:sz w:val="21"/>
          <w:szCs w:val="22"/>
          <w:lang w:bidi="en-US"/>
        </w:rPr>
        <w:t>已任命</w:t>
      </w:r>
      <w:r w:rsidRPr="00DA09AD">
        <w:rPr>
          <w:rFonts w:ascii="SimSun" w:hAnsi="SimSun" w:hint="eastAsia"/>
          <w:sz w:val="21"/>
          <w:szCs w:val="22"/>
          <w:lang w:bidi="en-US"/>
        </w:rPr>
        <w:t>国家专家组组长</w:t>
      </w:r>
      <w:r w:rsidR="008C1220" w:rsidRPr="00DA09AD">
        <w:rPr>
          <w:rFonts w:ascii="SimSun" w:hAnsi="SimSun" w:hint="eastAsia"/>
          <w:sz w:val="21"/>
          <w:szCs w:val="22"/>
          <w:lang w:bidi="en-US"/>
        </w:rPr>
        <w:t>监督项目实施。</w:t>
      </w:r>
    </w:p>
    <w:p w:rsidR="00D36F42" w:rsidRDefault="008C1220" w:rsidP="00A970BA">
      <w:pPr>
        <w:numPr>
          <w:ilvl w:val="0"/>
          <w:numId w:val="39"/>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val="en-GB" w:bidi="en-US"/>
        </w:rPr>
        <w:t>据坦桑尼亚的国家专家报告，桑给巴尔</w:t>
      </w:r>
      <w:r w:rsidRPr="00DA09AD">
        <w:rPr>
          <w:rFonts w:ascii="SimSun" w:hAnsi="SimSun" w:hint="eastAsia"/>
          <w:sz w:val="21"/>
          <w:szCs w:val="22"/>
          <w:lang w:bidi="en-US"/>
        </w:rPr>
        <w:t>贸易与工业化部长</w:t>
      </w:r>
      <w:r w:rsidR="00ED27F2" w:rsidRPr="00DA09AD">
        <w:rPr>
          <w:rFonts w:ascii="SimSun" w:hAnsi="SimSun" w:hint="eastAsia"/>
          <w:sz w:val="21"/>
          <w:szCs w:val="22"/>
          <w:lang w:bidi="en-US"/>
        </w:rPr>
        <w:t>已提供资金用于落实从</w:t>
      </w:r>
      <w:r w:rsidRPr="00DA09AD">
        <w:rPr>
          <w:rFonts w:ascii="SimSun" w:hAnsi="SimSun" w:hint="eastAsia"/>
          <w:sz w:val="21"/>
          <w:szCs w:val="22"/>
          <w:lang w:bidi="en-US"/>
        </w:rPr>
        <w:t>海藻</w:t>
      </w:r>
      <w:r w:rsidR="00ED27F2" w:rsidRPr="00DA09AD">
        <w:rPr>
          <w:rFonts w:ascii="SimSun" w:hAnsi="SimSun" w:hint="eastAsia"/>
          <w:sz w:val="21"/>
          <w:szCs w:val="22"/>
          <w:lang w:bidi="en-US"/>
        </w:rPr>
        <w:t>中</w:t>
      </w:r>
      <w:r w:rsidRPr="00DA09AD">
        <w:rPr>
          <w:rFonts w:ascii="SimSun" w:hAnsi="SimSun" w:hint="eastAsia"/>
          <w:sz w:val="21"/>
          <w:szCs w:val="22"/>
          <w:lang w:bidi="en-US"/>
        </w:rPr>
        <w:t>提取</w:t>
      </w:r>
      <w:r w:rsidR="00ED27F2" w:rsidRPr="00DA09AD">
        <w:rPr>
          <w:rFonts w:ascii="SimSun" w:hAnsi="SimSun" w:hint="eastAsia"/>
          <w:sz w:val="21"/>
          <w:szCs w:val="22"/>
          <w:lang w:bidi="en-US"/>
        </w:rPr>
        <w:t>有价值产品的</w:t>
      </w:r>
      <w:r w:rsidRPr="00DA09AD">
        <w:rPr>
          <w:rFonts w:ascii="SimSun" w:hAnsi="SimSun" w:hint="eastAsia"/>
          <w:sz w:val="21"/>
          <w:szCs w:val="22"/>
          <w:lang w:bidi="en-US"/>
        </w:rPr>
        <w:t>项目。</w:t>
      </w:r>
      <w:r w:rsidR="00464652" w:rsidRPr="00DA09AD">
        <w:rPr>
          <w:rFonts w:ascii="SimSun" w:hAnsi="SimSun" w:hint="eastAsia"/>
          <w:sz w:val="21"/>
          <w:szCs w:val="22"/>
          <w:lang w:bidi="en-US"/>
        </w:rPr>
        <w:t>此外，有报告称，加工海藻的设备可以在坦桑尼亚制造，便于</w:t>
      </w:r>
      <w:r w:rsidR="00ED27F2" w:rsidRPr="00DA09AD">
        <w:rPr>
          <w:rFonts w:ascii="SimSun" w:hAnsi="SimSun" w:hint="eastAsia"/>
          <w:sz w:val="21"/>
          <w:szCs w:val="22"/>
          <w:lang w:bidi="en-US"/>
        </w:rPr>
        <w:t>能力建设与维修。这意味着社区</w:t>
      </w:r>
      <w:r w:rsidR="00464652" w:rsidRPr="00DA09AD">
        <w:rPr>
          <w:rFonts w:ascii="SimSun" w:hAnsi="SimSun" w:hint="eastAsia"/>
          <w:sz w:val="21"/>
          <w:szCs w:val="22"/>
          <w:lang w:bidi="en-US"/>
        </w:rPr>
        <w:t>可以</w:t>
      </w:r>
      <w:r w:rsidR="00ED27F2" w:rsidRPr="00DA09AD">
        <w:rPr>
          <w:rFonts w:ascii="SimSun" w:hAnsi="SimSun" w:hint="eastAsia"/>
          <w:sz w:val="21"/>
          <w:szCs w:val="22"/>
          <w:lang w:bidi="en-US"/>
        </w:rPr>
        <w:t>设立小型工厂，从3</w:t>
      </w:r>
      <w:r w:rsidR="00464652" w:rsidRPr="00DA09AD">
        <w:rPr>
          <w:rFonts w:ascii="SimSun" w:hAnsi="SimSun" w:hint="eastAsia"/>
          <w:sz w:val="21"/>
          <w:szCs w:val="22"/>
          <w:lang w:bidi="en-US"/>
        </w:rPr>
        <w:t>个</w:t>
      </w:r>
      <w:proofErr w:type="gramStart"/>
      <w:r w:rsidR="00ED27F2" w:rsidRPr="00DA09AD">
        <w:rPr>
          <w:rFonts w:ascii="SimSun" w:hAnsi="SimSun" w:hint="eastAsia"/>
          <w:sz w:val="21"/>
          <w:szCs w:val="22"/>
          <w:lang w:bidi="en-US"/>
        </w:rPr>
        <w:t>试点厂</w:t>
      </w:r>
      <w:proofErr w:type="gramEnd"/>
      <w:r w:rsidR="00ED27F2" w:rsidRPr="00DA09AD">
        <w:rPr>
          <w:rFonts w:ascii="SimSun" w:hAnsi="SimSun" w:hint="eastAsia"/>
          <w:sz w:val="21"/>
          <w:szCs w:val="22"/>
          <w:lang w:bidi="en-US"/>
        </w:rPr>
        <w:t>起步。项目已</w:t>
      </w:r>
      <w:r w:rsidR="00B96113" w:rsidRPr="00DA09AD">
        <w:rPr>
          <w:rFonts w:ascii="SimSun" w:hAnsi="SimSun" w:hint="eastAsia"/>
          <w:sz w:val="21"/>
          <w:szCs w:val="22"/>
          <w:lang w:bidi="en-US"/>
        </w:rPr>
        <w:t>成立海藻工作队</w:t>
      </w:r>
      <w:r w:rsidR="00ED27F2" w:rsidRPr="00DA09AD">
        <w:rPr>
          <w:rFonts w:ascii="SimSun" w:hAnsi="SimSun" w:hint="eastAsia"/>
          <w:sz w:val="21"/>
          <w:szCs w:val="22"/>
          <w:lang w:bidi="en-US"/>
        </w:rPr>
        <w:t>，</w:t>
      </w:r>
      <w:r w:rsidR="00B96113" w:rsidRPr="00DA09AD">
        <w:rPr>
          <w:rFonts w:ascii="SimSun" w:hAnsi="SimSun" w:hint="eastAsia"/>
          <w:sz w:val="21"/>
          <w:szCs w:val="22"/>
          <w:lang w:bidi="en-US"/>
        </w:rPr>
        <w:t>由</w:t>
      </w:r>
      <w:r w:rsidR="00ED27F2" w:rsidRPr="00DA09AD">
        <w:rPr>
          <w:rFonts w:ascii="SimSun" w:hAnsi="SimSun" w:hint="eastAsia"/>
          <w:sz w:val="21"/>
          <w:szCs w:val="22"/>
          <w:lang w:bidi="en-US"/>
        </w:rPr>
        <w:t>青年和女性</w:t>
      </w:r>
      <w:r w:rsidR="00B96113" w:rsidRPr="00DA09AD">
        <w:rPr>
          <w:rFonts w:ascii="SimSun" w:hAnsi="SimSun" w:hint="eastAsia"/>
          <w:sz w:val="21"/>
          <w:szCs w:val="22"/>
          <w:lang w:bidi="en-US"/>
        </w:rPr>
        <w:t>构成。海藻工作队已从某本地供应商</w:t>
      </w:r>
      <w:proofErr w:type="gramStart"/>
      <w:r w:rsidR="00B96113" w:rsidRPr="00DA09AD">
        <w:rPr>
          <w:rFonts w:ascii="SimSun" w:hAnsi="SimSun" w:hint="eastAsia"/>
          <w:sz w:val="21"/>
          <w:szCs w:val="22"/>
          <w:lang w:bidi="en-US"/>
        </w:rPr>
        <w:t>订购碎磨设备</w:t>
      </w:r>
      <w:proofErr w:type="gramEnd"/>
      <w:r w:rsidR="00B96113" w:rsidRPr="00DA09AD">
        <w:rPr>
          <w:rFonts w:ascii="SimSun" w:hAnsi="SimSun" w:hint="eastAsia"/>
          <w:sz w:val="21"/>
          <w:szCs w:val="22"/>
          <w:lang w:bidi="en-US"/>
        </w:rPr>
        <w:t>。该供应商也负责提供提取技术。还有报告称，坦桑尼亚科学技术委员会正在发起一个</w:t>
      </w:r>
      <w:r w:rsidR="007269DF" w:rsidRPr="00DA09AD">
        <w:rPr>
          <w:rFonts w:ascii="SimSun" w:hAnsi="SimSun" w:hint="eastAsia"/>
          <w:sz w:val="21"/>
          <w:szCs w:val="22"/>
          <w:lang w:bidi="en-US"/>
        </w:rPr>
        <w:t>创新工作队的项目，海藻工作队即为中选者之一。</w:t>
      </w:r>
    </w:p>
    <w:p w:rsidR="00D36F42" w:rsidRDefault="008C1220" w:rsidP="00A970BA">
      <w:pPr>
        <w:numPr>
          <w:ilvl w:val="0"/>
          <w:numId w:val="39"/>
        </w:numPr>
        <w:spacing w:afterLines="50" w:after="120" w:line="340" w:lineRule="atLeast"/>
        <w:ind w:left="924" w:hanging="357"/>
        <w:jc w:val="both"/>
        <w:rPr>
          <w:rFonts w:ascii="SimSun" w:hAnsi="SimSun"/>
          <w:sz w:val="21"/>
          <w:szCs w:val="22"/>
          <w:lang w:eastAsia="en-US" w:bidi="en-US"/>
        </w:rPr>
      </w:pPr>
      <w:r w:rsidRPr="00DA09AD">
        <w:rPr>
          <w:rFonts w:ascii="SimSun" w:hAnsi="SimSun" w:cs="SimSun" w:hint="eastAsia"/>
          <w:sz w:val="21"/>
          <w:szCs w:val="22"/>
          <w:lang w:bidi="en-US"/>
        </w:rPr>
        <w:t>卢旺达的国家专家报告，国家工业研究与发展局</w:t>
      </w:r>
      <w:r w:rsidR="007269DF" w:rsidRPr="00DA09AD">
        <w:rPr>
          <w:rFonts w:ascii="SimSun" w:hAnsi="SimSun" w:cs="SimSun" w:hint="eastAsia"/>
          <w:sz w:val="21"/>
          <w:szCs w:val="22"/>
          <w:lang w:bidi="en-US"/>
        </w:rPr>
        <w:t>（NIRDA）及利益攸关方</w:t>
      </w:r>
      <w:r w:rsidRPr="00DA09AD">
        <w:rPr>
          <w:rFonts w:ascii="SimSun" w:hAnsi="SimSun" w:cs="SimSun" w:hint="eastAsia"/>
          <w:sz w:val="21"/>
          <w:szCs w:val="22"/>
          <w:lang w:bidi="en-US"/>
        </w:rPr>
        <w:t>已经</w:t>
      </w:r>
      <w:r w:rsidR="007269DF" w:rsidRPr="00DA09AD">
        <w:rPr>
          <w:rFonts w:ascii="SimSun" w:hAnsi="SimSun" w:cs="SimSun" w:hint="eastAsia"/>
          <w:sz w:val="21"/>
          <w:szCs w:val="22"/>
          <w:lang w:bidi="en-US"/>
        </w:rPr>
        <w:t>做好准备进行项目试点，之后在全国大规模落实这些项目。试点阶段将于</w:t>
      </w:r>
      <w:r w:rsidRPr="00DA09AD">
        <w:rPr>
          <w:rFonts w:ascii="SimSun" w:hAnsi="SimSun"/>
          <w:sz w:val="21"/>
          <w:szCs w:val="22"/>
          <w:lang w:bidi="en-US"/>
        </w:rPr>
        <w:t>2018</w:t>
      </w:r>
      <w:r w:rsidRPr="00DA09AD">
        <w:rPr>
          <w:rFonts w:ascii="SimSun" w:hAnsi="SimSun" w:cs="SimSun" w:hint="eastAsia"/>
          <w:sz w:val="21"/>
          <w:szCs w:val="22"/>
          <w:lang w:bidi="en-US"/>
        </w:rPr>
        <w:t>年</w:t>
      </w:r>
      <w:r w:rsidRPr="00DA09AD">
        <w:rPr>
          <w:rFonts w:ascii="SimSun" w:hAnsi="SimSun"/>
          <w:sz w:val="21"/>
          <w:szCs w:val="22"/>
          <w:lang w:bidi="en-US"/>
        </w:rPr>
        <w:t>7</w:t>
      </w:r>
      <w:r w:rsidRPr="00DA09AD">
        <w:rPr>
          <w:rFonts w:ascii="SimSun" w:hAnsi="SimSun" w:cs="SimSun" w:hint="eastAsia"/>
          <w:sz w:val="21"/>
          <w:szCs w:val="22"/>
          <w:lang w:bidi="en-US"/>
        </w:rPr>
        <w:t>月</w:t>
      </w:r>
      <w:r w:rsidR="007269DF" w:rsidRPr="00DA09AD">
        <w:rPr>
          <w:rFonts w:ascii="SimSun" w:hAnsi="SimSun" w:cs="SimSun" w:hint="eastAsia"/>
          <w:sz w:val="21"/>
          <w:szCs w:val="22"/>
          <w:lang w:bidi="en-US"/>
        </w:rPr>
        <w:t>开始，为期1至2年。NIRDA已为</w:t>
      </w:r>
      <w:proofErr w:type="spellStart"/>
      <w:r w:rsidRPr="00DA09AD">
        <w:rPr>
          <w:rFonts w:ascii="SimSun" w:hAnsi="SimSun" w:cs="SimSun" w:hint="eastAsia"/>
          <w:sz w:val="21"/>
          <w:szCs w:val="22"/>
          <w:lang w:eastAsia="en-US" w:bidi="en-US"/>
        </w:rPr>
        <w:t>项目</w:t>
      </w:r>
      <w:proofErr w:type="spellEnd"/>
      <w:r w:rsidR="007269DF" w:rsidRPr="00DA09AD">
        <w:rPr>
          <w:rFonts w:ascii="SimSun" w:hAnsi="SimSun" w:cs="SimSun" w:hint="eastAsia"/>
          <w:sz w:val="21"/>
          <w:szCs w:val="22"/>
          <w:lang w:bidi="en-US"/>
        </w:rPr>
        <w:t>拨款</w:t>
      </w:r>
      <w:r w:rsidR="004D7640" w:rsidRPr="00DA09AD">
        <w:rPr>
          <w:rFonts w:ascii="SimSun" w:hAnsi="SimSun" w:cs="SimSun" w:hint="eastAsia"/>
          <w:sz w:val="21"/>
          <w:szCs w:val="22"/>
          <w:lang w:bidi="en-US"/>
        </w:rPr>
        <w:t>5万美元。</w:t>
      </w:r>
    </w:p>
    <w:p w:rsidR="00D36F42" w:rsidRDefault="004D7640" w:rsidP="00A970BA">
      <w:pPr>
        <w:numPr>
          <w:ilvl w:val="0"/>
          <w:numId w:val="29"/>
        </w:numPr>
        <w:tabs>
          <w:tab w:val="clear" w:pos="567"/>
        </w:tabs>
        <w:overflowPunct w:val="0"/>
        <w:spacing w:afterLines="50" w:after="120" w:line="340" w:lineRule="atLeast"/>
        <w:jc w:val="both"/>
        <w:rPr>
          <w:rFonts w:ascii="SimSun" w:hAnsi="SimSun"/>
          <w:sz w:val="21"/>
          <w:szCs w:val="22"/>
          <w:lang w:val="en-GB" w:bidi="en-US"/>
        </w:rPr>
      </w:pPr>
      <w:r w:rsidRPr="00DA09AD">
        <w:rPr>
          <w:rFonts w:ascii="SimSun" w:hAnsi="SimSun" w:hint="eastAsia"/>
          <w:b/>
          <w:sz w:val="21"/>
          <w:szCs w:val="22"/>
          <w:lang w:val="en-GB" w:bidi="en-US"/>
        </w:rPr>
        <w:t>缺陷：</w:t>
      </w:r>
      <w:r w:rsidRPr="00DA09AD">
        <w:rPr>
          <w:rFonts w:ascii="SimSun" w:hAnsi="SimSun" w:hint="eastAsia"/>
          <w:bCs/>
          <w:sz w:val="21"/>
          <w:szCs w:val="22"/>
          <w:lang w:val="en-GB" w:bidi="en-US"/>
        </w:rPr>
        <w:t>审评得出以下</w:t>
      </w:r>
      <w:r w:rsidR="00BC5B5C" w:rsidRPr="00DA09AD">
        <w:rPr>
          <w:rFonts w:ascii="SimSun" w:hAnsi="SimSun" w:hint="eastAsia"/>
          <w:bCs/>
          <w:sz w:val="21"/>
          <w:szCs w:val="22"/>
          <w:lang w:val="en-GB" w:bidi="en-US"/>
        </w:rPr>
        <w:t>意见</w:t>
      </w:r>
      <w:r w:rsidRPr="00DA09AD">
        <w:rPr>
          <w:rFonts w:ascii="SimSun" w:hAnsi="SimSun" w:hint="eastAsia"/>
          <w:bCs/>
          <w:sz w:val="21"/>
          <w:szCs w:val="22"/>
          <w:lang w:val="en-GB" w:bidi="en-US"/>
        </w:rPr>
        <w:t>：</w:t>
      </w:r>
    </w:p>
    <w:p w:rsidR="00D36F42" w:rsidRDefault="004D7640" w:rsidP="00A970BA">
      <w:pPr>
        <w:numPr>
          <w:ilvl w:val="0"/>
          <w:numId w:val="80"/>
        </w:numPr>
        <w:spacing w:afterLines="50" w:after="120" w:line="340" w:lineRule="atLeast"/>
        <w:ind w:left="924" w:hanging="357"/>
        <w:jc w:val="both"/>
        <w:rPr>
          <w:rFonts w:ascii="SimSun" w:hAnsi="SimSun"/>
          <w:sz w:val="21"/>
          <w:szCs w:val="22"/>
          <w:lang w:val="en-GB" w:bidi="en-US"/>
        </w:rPr>
      </w:pPr>
      <w:r w:rsidRPr="00DA09AD">
        <w:rPr>
          <w:rFonts w:ascii="SimSun" w:hAnsi="SimSun" w:hint="eastAsia"/>
          <w:sz w:val="21"/>
          <w:szCs w:val="22"/>
          <w:lang w:val="en-GB" w:bidi="en-US"/>
        </w:rPr>
        <w:t>所有项目中</w:t>
      </w:r>
      <w:r w:rsidR="008C3BD4">
        <w:rPr>
          <w:rFonts w:ascii="SimSun" w:hAnsi="SimSun" w:hint="eastAsia"/>
          <w:sz w:val="21"/>
          <w:szCs w:val="22"/>
          <w:lang w:val="en-GB" w:bidi="en-US"/>
        </w:rPr>
        <w:t>业务计划</w:t>
      </w:r>
      <w:r w:rsidRPr="00DA09AD">
        <w:rPr>
          <w:rFonts w:ascii="SimSun" w:hAnsi="SimSun" w:hint="eastAsia"/>
          <w:sz w:val="21"/>
          <w:szCs w:val="22"/>
          <w:lang w:val="en-GB" w:bidi="en-US"/>
        </w:rPr>
        <w:t>的落实均由公共部门推动。</w:t>
      </w:r>
      <w:r w:rsidRPr="00A970BA">
        <w:rPr>
          <w:rFonts w:ascii="SimSun" w:hAnsi="SimSun" w:cs="SimSun" w:hint="eastAsia"/>
          <w:sz w:val="21"/>
          <w:szCs w:val="22"/>
          <w:lang w:bidi="en-US"/>
        </w:rPr>
        <w:t>项目</w:t>
      </w:r>
      <w:r w:rsidRPr="00DA09AD">
        <w:rPr>
          <w:rFonts w:ascii="SimSun" w:hAnsi="SimSun" w:hint="eastAsia"/>
          <w:sz w:val="21"/>
          <w:szCs w:val="22"/>
          <w:lang w:val="en-GB" w:bidi="en-US"/>
        </w:rPr>
        <w:t>开始时私营部门</w:t>
      </w:r>
      <w:r w:rsidR="00486195" w:rsidRPr="00DA09AD">
        <w:rPr>
          <w:rFonts w:ascii="SimSun" w:hAnsi="SimSun" w:hint="eastAsia"/>
          <w:sz w:val="21"/>
          <w:szCs w:val="22"/>
          <w:lang w:val="en-GB" w:bidi="en-US"/>
        </w:rPr>
        <w:t>介入不够</w:t>
      </w:r>
      <w:r w:rsidR="00843092" w:rsidRPr="00DA09AD">
        <w:rPr>
          <w:rFonts w:ascii="SimSun" w:hAnsi="SimSun" w:hint="eastAsia"/>
          <w:sz w:val="21"/>
          <w:szCs w:val="22"/>
          <w:lang w:val="en-GB" w:bidi="en-US"/>
        </w:rPr>
        <w:t>，这可能限制了他们的参与并因而影响项目的实施。</w:t>
      </w:r>
    </w:p>
    <w:p w:rsidR="00D36F42" w:rsidRDefault="00486195" w:rsidP="00A970BA">
      <w:pPr>
        <w:numPr>
          <w:ilvl w:val="0"/>
          <w:numId w:val="80"/>
        </w:numPr>
        <w:spacing w:afterLines="50" w:after="120" w:line="340" w:lineRule="atLeast"/>
        <w:ind w:left="924" w:hanging="357"/>
        <w:jc w:val="both"/>
        <w:rPr>
          <w:rFonts w:ascii="SimSun" w:hAnsi="SimSun"/>
          <w:sz w:val="21"/>
          <w:szCs w:val="22"/>
          <w:lang w:val="en-GB" w:bidi="en-US"/>
        </w:rPr>
      </w:pPr>
      <w:r w:rsidRPr="00DA09AD">
        <w:rPr>
          <w:rFonts w:ascii="SimSun" w:hAnsi="SimSun" w:hint="eastAsia"/>
          <w:sz w:val="21"/>
          <w:szCs w:val="22"/>
          <w:lang w:val="en-GB" w:bidi="en-US"/>
        </w:rPr>
        <w:t>所有项目发展过程都没有金融机构和非政府发展组织的参与。</w:t>
      </w:r>
    </w:p>
    <w:p w:rsidR="00D36F42" w:rsidRPr="002A500C"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lang w:bidi="en-US"/>
        </w:rPr>
      </w:pPr>
      <w:r w:rsidRPr="002A500C">
        <w:rPr>
          <w:rFonts w:ascii="KaiTi" w:eastAsia="KaiTi" w:hAnsi="KaiTi"/>
          <w:b/>
          <w:sz w:val="21"/>
          <w:szCs w:val="22"/>
          <w:lang w:bidi="en-US"/>
        </w:rPr>
        <w:t>C2</w:t>
      </w:r>
      <w:r w:rsidR="002110F6" w:rsidRPr="002A500C">
        <w:rPr>
          <w:rFonts w:ascii="KaiTi" w:eastAsia="KaiTi" w:hAnsi="KaiTi"/>
          <w:b/>
          <w:sz w:val="21"/>
          <w:szCs w:val="22"/>
          <w:lang w:bidi="en-US"/>
        </w:rPr>
        <w:t>：</w:t>
      </w:r>
      <w:r w:rsidR="00A803E3" w:rsidRPr="002A500C">
        <w:rPr>
          <w:rFonts w:ascii="KaiTi" w:eastAsia="KaiTi" w:hAnsi="KaiTi" w:hint="eastAsia"/>
          <w:sz w:val="21"/>
          <w:szCs w:val="22"/>
          <w:lang w:bidi="en-US"/>
        </w:rPr>
        <w:t>三国</w:t>
      </w:r>
      <w:r w:rsidR="00A803E3" w:rsidRPr="002A500C">
        <w:rPr>
          <w:rFonts w:ascii="KaiTi" w:eastAsia="KaiTi" w:hAnsi="KaiTi" w:cs="SimSun" w:hint="eastAsia"/>
          <w:sz w:val="21"/>
          <w:szCs w:val="22"/>
          <w:lang w:bidi="en-US"/>
        </w:rPr>
        <w:t>继续开展适用技术项目的机率</w:t>
      </w:r>
    </w:p>
    <w:p w:rsidR="00D36F42" w:rsidRDefault="00A803E3"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10</w:t>
      </w:r>
      <w:r w:rsidRPr="00DA09AD">
        <w:rPr>
          <w:rFonts w:ascii="SimSun" w:hAnsi="SimSun" w:hint="eastAsia"/>
          <w:b/>
          <w:sz w:val="21"/>
          <w:szCs w:val="22"/>
          <w:lang w:bidi="en-US"/>
        </w:rPr>
        <w:t>：适用技术项目有可能在三国继续开展。</w:t>
      </w:r>
    </w:p>
    <w:p w:rsidR="00D36F42" w:rsidRDefault="00A803E3"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cs="SimSun" w:hint="eastAsia"/>
          <w:sz w:val="21"/>
          <w:szCs w:val="22"/>
          <w:lang w:bidi="en-US"/>
        </w:rPr>
        <w:t>下列证据支持这一发现</w:t>
      </w:r>
      <w:r w:rsidRPr="00DA09AD">
        <w:rPr>
          <w:rFonts w:ascii="SimSun" w:hAnsi="SimSun" w:hint="eastAsia"/>
          <w:sz w:val="21"/>
          <w:szCs w:val="22"/>
          <w:lang w:bidi="en-US"/>
        </w:rPr>
        <w:t>：</w:t>
      </w:r>
    </w:p>
    <w:p w:rsidR="00D36F42" w:rsidRDefault="00B272D5" w:rsidP="009869AC">
      <w:pPr>
        <w:numPr>
          <w:ilvl w:val="0"/>
          <w:numId w:val="46"/>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据</w:t>
      </w:r>
      <w:proofErr w:type="spellStart"/>
      <w:r w:rsidR="00194A67" w:rsidRPr="00DA09AD">
        <w:rPr>
          <w:rFonts w:ascii="SimSun" w:hAnsi="SimSun"/>
          <w:sz w:val="21"/>
          <w:szCs w:val="22"/>
          <w:lang w:bidi="en-US"/>
        </w:rPr>
        <w:t>Wondwossen</w:t>
      </w:r>
      <w:proofErr w:type="spellEnd"/>
      <w:r w:rsidRPr="00DA09AD">
        <w:rPr>
          <w:rFonts w:ascii="SimSun" w:hAnsi="SimSun" w:hint="eastAsia"/>
          <w:sz w:val="21"/>
          <w:szCs w:val="22"/>
          <w:lang w:bidi="en-US"/>
        </w:rPr>
        <w:t xml:space="preserve"> </w:t>
      </w:r>
      <w:proofErr w:type="spellStart"/>
      <w:r w:rsidR="00194A67" w:rsidRPr="00DA09AD">
        <w:rPr>
          <w:rFonts w:ascii="SimSun" w:hAnsi="SimSun"/>
          <w:sz w:val="21"/>
          <w:szCs w:val="22"/>
          <w:lang w:bidi="en-US"/>
        </w:rPr>
        <w:t>Belele</w:t>
      </w:r>
      <w:proofErr w:type="spellEnd"/>
      <w:r w:rsidRPr="00DA09AD">
        <w:rPr>
          <w:rFonts w:ascii="SimSun" w:hAnsi="SimSun" w:hint="eastAsia"/>
          <w:sz w:val="21"/>
          <w:szCs w:val="22"/>
          <w:lang w:bidi="en-US"/>
        </w:rPr>
        <w:t>先生称，埃塞俄比亚的适用技术项目启动时该国正在制定技术发展路径图，其中包括在21个优先领域为</w:t>
      </w:r>
      <w:r w:rsidR="00B91FAD" w:rsidRPr="00DA09AD">
        <w:rPr>
          <w:rFonts w:ascii="SimSun" w:hAnsi="SimSun" w:hint="eastAsia"/>
          <w:sz w:val="21"/>
          <w:szCs w:val="22"/>
          <w:lang w:bidi="en-US"/>
        </w:rPr>
        <w:t>技术转让提供便利。因此适用技术项目与技术发展路径</w:t>
      </w:r>
      <w:r w:rsidRPr="00DA09AD">
        <w:rPr>
          <w:rFonts w:ascii="SimSun" w:hAnsi="SimSun" w:hint="eastAsia"/>
          <w:sz w:val="21"/>
          <w:szCs w:val="22"/>
          <w:lang w:bidi="en-US"/>
        </w:rPr>
        <w:t>相得益彰。</w:t>
      </w:r>
      <w:r w:rsidR="00B91FAD" w:rsidRPr="00DA09AD">
        <w:rPr>
          <w:rFonts w:ascii="SimSun" w:hAnsi="SimSun" w:hint="eastAsia"/>
          <w:sz w:val="21"/>
          <w:szCs w:val="22"/>
          <w:lang w:bidi="en-US"/>
        </w:rPr>
        <w:t>还有报告称，埃塞俄比亚的专家组由政府高级官员组成。他们的能力已经得到</w:t>
      </w:r>
      <w:r w:rsidR="007422EA" w:rsidRPr="00DA09AD">
        <w:rPr>
          <w:rFonts w:ascii="SimSun" w:hAnsi="SimSun" w:hint="eastAsia"/>
          <w:sz w:val="21"/>
          <w:szCs w:val="22"/>
          <w:lang w:bidi="en-US"/>
        </w:rPr>
        <w:t>发展，因此有计划由他们支持各类适用技术项目，并制定知识产权政策和起草</w:t>
      </w:r>
      <w:r w:rsidR="003C2ADA">
        <w:rPr>
          <w:rFonts w:ascii="SimSun" w:hAnsi="SimSun" w:hint="eastAsia"/>
          <w:sz w:val="21"/>
          <w:szCs w:val="22"/>
          <w:lang w:bidi="en-US"/>
        </w:rPr>
        <w:t>其他</w:t>
      </w:r>
      <w:r w:rsidR="007422EA" w:rsidRPr="00DA09AD">
        <w:rPr>
          <w:rFonts w:ascii="SimSun" w:hAnsi="SimSun" w:hint="eastAsia"/>
          <w:sz w:val="21"/>
          <w:szCs w:val="22"/>
          <w:lang w:bidi="en-US"/>
        </w:rPr>
        <w:t>相关政府发展文件。</w:t>
      </w:r>
    </w:p>
    <w:p w:rsidR="00D36F42" w:rsidRDefault="007422EA" w:rsidP="009869AC">
      <w:pPr>
        <w:numPr>
          <w:ilvl w:val="0"/>
          <w:numId w:val="46"/>
        </w:numPr>
        <w:spacing w:afterLines="50" w:after="120" w:line="340" w:lineRule="atLeast"/>
        <w:ind w:left="924" w:hanging="357"/>
        <w:jc w:val="both"/>
        <w:rPr>
          <w:rFonts w:ascii="SimSun" w:hAnsi="SimSun"/>
          <w:sz w:val="21"/>
          <w:szCs w:val="22"/>
          <w:lang w:bidi="en-US"/>
        </w:rPr>
      </w:pPr>
      <w:r w:rsidRPr="00DA09AD">
        <w:rPr>
          <w:rFonts w:ascii="SimSun" w:hAnsi="SimSun" w:cs="SimSun" w:hint="eastAsia"/>
          <w:bCs/>
          <w:sz w:val="21"/>
          <w:szCs w:val="22"/>
          <w:lang w:bidi="en-US"/>
        </w:rPr>
        <w:t>据国家专家报告，卢旺达的国家工业研究院正在制定七年战略规划（</w:t>
      </w:r>
      <w:r w:rsidRPr="00DA09AD">
        <w:rPr>
          <w:rFonts w:ascii="SimSun" w:hAnsi="SimSun"/>
          <w:bCs/>
          <w:sz w:val="21"/>
          <w:szCs w:val="22"/>
          <w:lang w:bidi="en-US"/>
        </w:rPr>
        <w:t>2019-2026</w:t>
      </w:r>
      <w:r w:rsidRPr="00DA09AD">
        <w:rPr>
          <w:rFonts w:ascii="SimSun" w:hAnsi="SimSun" w:cs="SimSun" w:hint="eastAsia"/>
          <w:bCs/>
          <w:sz w:val="21"/>
          <w:szCs w:val="22"/>
          <w:lang w:bidi="en-US"/>
        </w:rPr>
        <w:t>）</w:t>
      </w:r>
      <w:r w:rsidR="006C67F3" w:rsidRPr="00DA09AD">
        <w:rPr>
          <w:rFonts w:ascii="SimSun" w:hAnsi="SimSun" w:cs="SimSun" w:hint="eastAsia"/>
          <w:bCs/>
          <w:sz w:val="21"/>
          <w:szCs w:val="22"/>
          <w:lang w:bidi="en-US"/>
        </w:rPr>
        <w:t>。规划包括起源于该项目的两项战略——（a）</w:t>
      </w:r>
      <w:r w:rsidRPr="00DA09AD">
        <w:rPr>
          <w:rFonts w:ascii="SimSun" w:hAnsi="SimSun" w:cs="SimSun" w:hint="eastAsia"/>
          <w:bCs/>
          <w:sz w:val="21"/>
          <w:szCs w:val="22"/>
          <w:lang w:bidi="en-US"/>
        </w:rPr>
        <w:t>技术获取和转让</w:t>
      </w:r>
      <w:r w:rsidR="006C67F3" w:rsidRPr="00DA09AD">
        <w:rPr>
          <w:rFonts w:ascii="SimSun" w:hAnsi="SimSun" w:cs="SimSun" w:hint="eastAsia"/>
          <w:bCs/>
          <w:sz w:val="21"/>
          <w:szCs w:val="22"/>
          <w:lang w:bidi="en-US"/>
        </w:rPr>
        <w:t>（b）</w:t>
      </w:r>
      <w:r w:rsidR="00080B56" w:rsidRPr="00DA09AD">
        <w:rPr>
          <w:rFonts w:ascii="SimSun" w:hAnsi="SimSun" w:cs="SimSun" w:hint="eastAsia"/>
          <w:bCs/>
          <w:sz w:val="21"/>
          <w:szCs w:val="22"/>
          <w:lang w:bidi="en-US"/>
        </w:rPr>
        <w:t>包括</w:t>
      </w:r>
      <w:r w:rsidRPr="00DA09AD">
        <w:rPr>
          <w:rFonts w:ascii="SimSun" w:hAnsi="SimSun" w:cs="SimSun" w:hint="eastAsia"/>
          <w:bCs/>
          <w:sz w:val="21"/>
          <w:szCs w:val="22"/>
          <w:lang w:bidi="en-US"/>
        </w:rPr>
        <w:t>利用知识产权信息</w:t>
      </w:r>
      <w:r w:rsidR="00080B56" w:rsidRPr="00DA09AD">
        <w:rPr>
          <w:rFonts w:ascii="SimSun" w:hAnsi="SimSun" w:cs="SimSun" w:hint="eastAsia"/>
          <w:bCs/>
          <w:sz w:val="21"/>
          <w:szCs w:val="22"/>
          <w:lang w:bidi="en-US"/>
        </w:rPr>
        <w:t>进行</w:t>
      </w:r>
      <w:r w:rsidRPr="00DA09AD">
        <w:rPr>
          <w:rFonts w:ascii="SimSun" w:hAnsi="SimSun" w:cs="SimSun" w:hint="eastAsia"/>
          <w:bCs/>
          <w:sz w:val="21"/>
          <w:szCs w:val="22"/>
          <w:lang w:bidi="en-US"/>
        </w:rPr>
        <w:t>研发</w:t>
      </w:r>
      <w:r w:rsidR="00080B56" w:rsidRPr="00DA09AD">
        <w:rPr>
          <w:rFonts w:ascii="SimSun" w:hAnsi="SimSun" w:cs="SimSun" w:hint="eastAsia"/>
          <w:bCs/>
          <w:sz w:val="21"/>
          <w:szCs w:val="22"/>
          <w:lang w:bidi="en-US"/>
        </w:rPr>
        <w:t>等知识管理。这两项战略</w:t>
      </w:r>
      <w:r w:rsidR="00E860FC" w:rsidRPr="00DA09AD">
        <w:rPr>
          <w:rFonts w:ascii="SimSun" w:hAnsi="SimSun" w:cs="SimSun" w:hint="eastAsia"/>
          <w:bCs/>
          <w:sz w:val="21"/>
          <w:szCs w:val="22"/>
          <w:lang w:bidi="en-US"/>
        </w:rPr>
        <w:t>能促进适用技术项目的发展。2016年11月第18届CDIP会议上，卢旺达政府代表团也表示卢旺达政府对项目感到满意。代表团评论</w:t>
      </w:r>
      <w:r w:rsidR="00F317F8" w:rsidRPr="00DA09AD">
        <w:rPr>
          <w:rFonts w:ascii="SimSun" w:hAnsi="SimSun" w:cs="SimSun" w:hint="eastAsia"/>
          <w:bCs/>
          <w:sz w:val="21"/>
          <w:szCs w:val="22"/>
          <w:lang w:bidi="en-US"/>
        </w:rPr>
        <w:t>适用技术项目进度报告时称</w:t>
      </w:r>
      <w:r w:rsidR="008C3BD4">
        <w:rPr>
          <w:rFonts w:ascii="SimSun" w:hAnsi="SimSun" w:cs="SimSun" w:hint="eastAsia"/>
          <w:bCs/>
          <w:sz w:val="21"/>
          <w:szCs w:val="22"/>
          <w:lang w:bidi="en-US"/>
        </w:rPr>
        <w:t>：</w:t>
      </w:r>
      <w:r w:rsidR="00F317F8" w:rsidRPr="002A500C">
        <w:rPr>
          <w:rFonts w:ascii="KaiTi" w:eastAsia="KaiTi" w:hAnsi="KaiTi" w:cs="SimSun" w:hint="eastAsia"/>
          <w:bCs/>
          <w:iCs/>
          <w:sz w:val="21"/>
          <w:szCs w:val="22"/>
          <w:lang w:bidi="en-US"/>
        </w:rPr>
        <w:t>“</w:t>
      </w:r>
      <w:r w:rsidR="00F317F8" w:rsidRPr="00520015">
        <w:rPr>
          <w:rFonts w:ascii="KaiTi" w:eastAsia="KaiTi" w:hAnsi="KaiTi" w:cs="SimSun" w:hint="eastAsia"/>
          <w:b/>
          <w:bCs/>
          <w:iCs/>
          <w:sz w:val="21"/>
          <w:szCs w:val="22"/>
          <w:lang w:bidi="en-US"/>
        </w:rPr>
        <w:t>……这是解决问题最好的技术援助项目</w:t>
      </w:r>
      <w:r w:rsidR="00771B15" w:rsidRPr="00520015">
        <w:rPr>
          <w:rFonts w:ascii="KaiTi" w:eastAsia="KaiTi" w:hAnsi="KaiTi" w:cs="SimSun" w:hint="eastAsia"/>
          <w:b/>
          <w:bCs/>
          <w:iCs/>
          <w:sz w:val="21"/>
          <w:szCs w:val="22"/>
          <w:lang w:bidi="en-US"/>
        </w:rPr>
        <w:t>之一</w:t>
      </w:r>
      <w:r w:rsidR="00F317F8" w:rsidRPr="00520015">
        <w:rPr>
          <w:rFonts w:ascii="KaiTi" w:eastAsia="KaiTi" w:hAnsi="KaiTi" w:cs="SimSun" w:hint="eastAsia"/>
          <w:b/>
          <w:bCs/>
          <w:iCs/>
          <w:sz w:val="21"/>
          <w:szCs w:val="22"/>
          <w:lang w:bidi="en-US"/>
        </w:rPr>
        <w:t>。查明</w:t>
      </w:r>
      <w:r w:rsidR="004B3ADB" w:rsidRPr="00520015">
        <w:rPr>
          <w:rFonts w:ascii="KaiTi" w:eastAsia="KaiTi" w:hAnsi="KaiTi" w:cs="SimSun" w:hint="eastAsia"/>
          <w:b/>
          <w:bCs/>
          <w:iCs/>
          <w:sz w:val="21"/>
          <w:szCs w:val="22"/>
          <w:lang w:bidi="en-US"/>
        </w:rPr>
        <w:t>有技术缺口的领域并找到</w:t>
      </w:r>
      <w:r w:rsidR="00230571" w:rsidRPr="00520015">
        <w:rPr>
          <w:rFonts w:ascii="KaiTi" w:eastAsia="KaiTi" w:hAnsi="KaiTi" w:cs="SimSun" w:hint="eastAsia"/>
          <w:b/>
          <w:bCs/>
          <w:iCs/>
          <w:sz w:val="21"/>
          <w:szCs w:val="22"/>
          <w:lang w:bidi="en-US"/>
        </w:rPr>
        <w:t>技术</w:t>
      </w:r>
      <w:r w:rsidR="004B3ADB" w:rsidRPr="00520015">
        <w:rPr>
          <w:rFonts w:ascii="KaiTi" w:eastAsia="KaiTi" w:hAnsi="KaiTi" w:cs="SimSun" w:hint="eastAsia"/>
          <w:b/>
          <w:bCs/>
          <w:iCs/>
          <w:sz w:val="21"/>
          <w:szCs w:val="22"/>
          <w:lang w:bidi="en-US"/>
        </w:rPr>
        <w:t>支持</w:t>
      </w:r>
      <w:r w:rsidR="00230571" w:rsidRPr="00520015">
        <w:rPr>
          <w:rFonts w:ascii="KaiTi" w:eastAsia="KaiTi" w:hAnsi="KaiTi" w:cs="SimSun" w:hint="eastAsia"/>
          <w:b/>
          <w:bCs/>
          <w:iCs/>
          <w:sz w:val="21"/>
          <w:szCs w:val="22"/>
          <w:lang w:bidi="en-US"/>
        </w:rPr>
        <w:t>项目</w:t>
      </w:r>
      <w:r w:rsidR="004B3ADB" w:rsidRPr="00520015">
        <w:rPr>
          <w:rFonts w:ascii="KaiTi" w:eastAsia="KaiTi" w:hAnsi="KaiTi" w:cs="SimSun" w:hint="eastAsia"/>
          <w:b/>
          <w:bCs/>
          <w:iCs/>
          <w:sz w:val="21"/>
          <w:szCs w:val="22"/>
          <w:lang w:bidi="en-US"/>
        </w:rPr>
        <w:t>落实</w:t>
      </w:r>
      <w:r w:rsidR="00771B15" w:rsidRPr="00520015">
        <w:rPr>
          <w:rFonts w:ascii="KaiTi" w:eastAsia="KaiTi" w:hAnsi="KaiTi" w:cs="SimSun" w:hint="eastAsia"/>
          <w:b/>
          <w:bCs/>
          <w:iCs/>
          <w:sz w:val="21"/>
          <w:szCs w:val="22"/>
          <w:lang w:bidi="en-US"/>
        </w:rPr>
        <w:t>，这极其重要……</w:t>
      </w:r>
      <w:r w:rsidR="008C3BD4" w:rsidRPr="00520015">
        <w:rPr>
          <w:rFonts w:ascii="KaiTi" w:eastAsia="KaiTi" w:hAnsi="KaiTi" w:cs="SimSun" w:hint="eastAsia"/>
          <w:b/>
          <w:bCs/>
          <w:iCs/>
          <w:sz w:val="21"/>
          <w:szCs w:val="22"/>
          <w:lang w:bidi="en-US"/>
        </w:rPr>
        <w:t>。</w:t>
      </w:r>
      <w:r w:rsidR="00F317F8" w:rsidRPr="002A500C">
        <w:rPr>
          <w:rFonts w:ascii="KaiTi" w:eastAsia="KaiTi" w:hAnsi="KaiTi" w:cs="SimSun" w:hint="eastAsia"/>
          <w:bCs/>
          <w:iCs/>
          <w:sz w:val="21"/>
          <w:szCs w:val="22"/>
          <w:lang w:bidi="en-US"/>
        </w:rPr>
        <w:t>”</w:t>
      </w:r>
    </w:p>
    <w:p w:rsidR="00194A67" w:rsidRPr="00DA09AD" w:rsidRDefault="00230571" w:rsidP="009869AC">
      <w:pPr>
        <w:numPr>
          <w:ilvl w:val="0"/>
          <w:numId w:val="46"/>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val="en-GB" w:bidi="en-US"/>
        </w:rPr>
        <w:t>坦桑尼亚的国家专家报告称：</w:t>
      </w:r>
    </w:p>
    <w:p w:rsidR="00194A67" w:rsidRPr="00DA09AD" w:rsidRDefault="00230571" w:rsidP="009869AC">
      <w:pPr>
        <w:numPr>
          <w:ilvl w:val="0"/>
          <w:numId w:val="47"/>
        </w:numPr>
        <w:spacing w:afterLines="50" w:after="120" w:line="340" w:lineRule="atLeast"/>
        <w:ind w:left="1264" w:hanging="357"/>
        <w:jc w:val="both"/>
        <w:rPr>
          <w:rFonts w:ascii="SimSun" w:hAnsi="SimSun"/>
          <w:sz w:val="21"/>
          <w:szCs w:val="22"/>
          <w:lang w:val="en-GB"/>
        </w:rPr>
      </w:pPr>
      <w:r w:rsidRPr="00DA09AD">
        <w:rPr>
          <w:rFonts w:ascii="SimSun" w:hAnsi="SimSun" w:hint="eastAsia"/>
          <w:sz w:val="21"/>
          <w:szCs w:val="22"/>
          <w:lang w:val="en-GB"/>
        </w:rPr>
        <w:t>已设立基金，在</w:t>
      </w:r>
      <w:r w:rsidRPr="00DA09AD">
        <w:rPr>
          <w:rFonts w:ascii="SimSun" w:hAnsi="SimSun" w:hint="eastAsia"/>
          <w:bCs/>
          <w:sz w:val="21"/>
          <w:szCs w:val="22"/>
          <w:lang w:val="en-GB" w:bidi="en-US"/>
        </w:rPr>
        <w:t>大学开拓创新空间，开展包括知识产权信息利用在内的能力建设项目。知识产权因此会</w:t>
      </w:r>
      <w:r w:rsidR="00135D35" w:rsidRPr="00DA09AD">
        <w:rPr>
          <w:rFonts w:ascii="SimSun" w:hAnsi="SimSun" w:hint="eastAsia"/>
          <w:bCs/>
          <w:sz w:val="21"/>
          <w:szCs w:val="22"/>
          <w:lang w:val="en-GB" w:bidi="en-US"/>
        </w:rPr>
        <w:t>得到更多利用。</w:t>
      </w:r>
    </w:p>
    <w:p w:rsidR="00D36F42" w:rsidRDefault="00135D35" w:rsidP="009869AC">
      <w:pPr>
        <w:numPr>
          <w:ilvl w:val="0"/>
          <w:numId w:val="47"/>
        </w:numPr>
        <w:spacing w:afterLines="50" w:after="120" w:line="340" w:lineRule="atLeast"/>
        <w:ind w:left="1264" w:hanging="357"/>
        <w:jc w:val="both"/>
        <w:rPr>
          <w:rFonts w:ascii="SimSun" w:hAnsi="SimSun"/>
          <w:sz w:val="21"/>
          <w:szCs w:val="22"/>
          <w:lang w:val="en-GB"/>
        </w:rPr>
      </w:pPr>
      <w:r w:rsidRPr="00DA09AD">
        <w:rPr>
          <w:rFonts w:ascii="SimSun" w:hAnsi="SimSun" w:hint="eastAsia"/>
          <w:sz w:val="21"/>
          <w:szCs w:val="22"/>
          <w:lang w:val="en-GB"/>
        </w:rPr>
        <w:t>尽管坦桑尼亚没有将国家专家组转为常设机构的具体计划，国家专家指出，国家专家</w:t>
      </w:r>
      <w:proofErr w:type="gramStart"/>
      <w:r w:rsidRPr="00DA09AD">
        <w:rPr>
          <w:rFonts w:ascii="SimSun" w:hAnsi="SimSun" w:hint="eastAsia"/>
          <w:sz w:val="21"/>
          <w:szCs w:val="22"/>
          <w:lang w:val="en-GB"/>
        </w:rPr>
        <w:t>组非常</w:t>
      </w:r>
      <w:proofErr w:type="gramEnd"/>
      <w:r w:rsidRPr="00DA09AD">
        <w:rPr>
          <w:rFonts w:ascii="SimSun" w:hAnsi="SimSun" w:hint="eastAsia"/>
          <w:sz w:val="21"/>
          <w:szCs w:val="22"/>
          <w:lang w:val="en-GB"/>
        </w:rPr>
        <w:t>有用，坦桑尼亚科学技术委员会将协调国家专家组成员，让他们继续宣传</w:t>
      </w:r>
      <w:r w:rsidR="007B625A" w:rsidRPr="00DA09AD">
        <w:rPr>
          <w:rFonts w:ascii="SimSun" w:hAnsi="SimSun" w:hint="eastAsia"/>
          <w:sz w:val="21"/>
          <w:szCs w:val="22"/>
          <w:lang w:val="en-GB"/>
        </w:rPr>
        <w:t>支持</w:t>
      </w:r>
      <w:r w:rsidRPr="00DA09AD">
        <w:rPr>
          <w:rFonts w:ascii="SimSun" w:hAnsi="SimSun" w:hint="eastAsia"/>
          <w:sz w:val="21"/>
          <w:szCs w:val="22"/>
          <w:lang w:val="en-GB"/>
        </w:rPr>
        <w:t>适用</w:t>
      </w:r>
      <w:r w:rsidRPr="00DA09AD">
        <w:rPr>
          <w:rFonts w:ascii="SimSun" w:hAnsi="SimSun" w:hint="eastAsia"/>
          <w:sz w:val="21"/>
          <w:szCs w:val="22"/>
          <w:lang w:val="en-GB"/>
        </w:rPr>
        <w:lastRenderedPageBreak/>
        <w:t>技术项目。这些问题</w:t>
      </w:r>
      <w:r w:rsidR="007B625A" w:rsidRPr="00DA09AD">
        <w:rPr>
          <w:rFonts w:ascii="SimSun" w:hAnsi="SimSun" w:hint="eastAsia"/>
          <w:sz w:val="21"/>
          <w:szCs w:val="22"/>
          <w:lang w:val="en-GB"/>
        </w:rPr>
        <w:t>正</w:t>
      </w:r>
      <w:r w:rsidRPr="00DA09AD">
        <w:rPr>
          <w:rFonts w:ascii="SimSun" w:hAnsi="SimSun" w:hint="eastAsia"/>
          <w:sz w:val="21"/>
          <w:szCs w:val="22"/>
          <w:lang w:val="en-GB"/>
        </w:rPr>
        <w:t>被纳入战略规划，实现主流化。此外，项目期间国家专家组确认四个领域，其中两个得到实施，还有两个等待通过</w:t>
      </w:r>
      <w:r w:rsidR="003C2ADA">
        <w:rPr>
          <w:rFonts w:ascii="SimSun" w:hAnsi="SimSun" w:hint="eastAsia"/>
          <w:sz w:val="21"/>
          <w:szCs w:val="22"/>
          <w:lang w:val="en-GB"/>
        </w:rPr>
        <w:t>其他</w:t>
      </w:r>
      <w:r w:rsidRPr="00DA09AD">
        <w:rPr>
          <w:rFonts w:ascii="SimSun" w:hAnsi="SimSun" w:hint="eastAsia"/>
          <w:sz w:val="21"/>
          <w:szCs w:val="22"/>
          <w:lang w:val="en-GB"/>
        </w:rPr>
        <w:t>项目实施。</w:t>
      </w:r>
    </w:p>
    <w:p w:rsidR="00D36F42" w:rsidRDefault="007B625A" w:rsidP="009869AC">
      <w:pPr>
        <w:keepNext/>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缺陷：</w:t>
      </w:r>
      <w:r w:rsidRPr="00DA09AD">
        <w:rPr>
          <w:rFonts w:ascii="SimSun" w:hAnsi="SimSun" w:hint="eastAsia"/>
          <w:bCs/>
          <w:sz w:val="21"/>
          <w:szCs w:val="22"/>
          <w:lang w:bidi="en-US"/>
        </w:rPr>
        <w:t>审评注意到下列缺陷：</w:t>
      </w:r>
    </w:p>
    <w:p w:rsidR="00D36F42" w:rsidRDefault="007B625A" w:rsidP="009869AC">
      <w:pPr>
        <w:numPr>
          <w:ilvl w:val="0"/>
          <w:numId w:val="49"/>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三国均无常设国家专家组的具体计划。</w:t>
      </w:r>
    </w:p>
    <w:p w:rsidR="00D36F42" w:rsidRDefault="007B625A" w:rsidP="009869AC">
      <w:pPr>
        <w:numPr>
          <w:ilvl w:val="0"/>
          <w:numId w:val="49"/>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将适用技术纳入国家战略主流的想法很好，但真正落实想法的情况均</w:t>
      </w:r>
      <w:r w:rsidR="008049C3" w:rsidRPr="00DA09AD">
        <w:rPr>
          <w:rFonts w:ascii="SimSun" w:hAnsi="SimSun" w:hint="eastAsia"/>
          <w:sz w:val="21"/>
          <w:szCs w:val="22"/>
          <w:lang w:bidi="en-US"/>
        </w:rPr>
        <w:t>非有意为之</w:t>
      </w:r>
      <w:r w:rsidRPr="00DA09AD">
        <w:rPr>
          <w:rFonts w:ascii="SimSun" w:hAnsi="SimSun" w:hint="eastAsia"/>
          <w:sz w:val="21"/>
          <w:szCs w:val="22"/>
          <w:lang w:bidi="en-US"/>
        </w:rPr>
        <w:t>。</w:t>
      </w:r>
    </w:p>
    <w:p w:rsidR="00D36F42" w:rsidRPr="002A500C" w:rsidRDefault="00194A67" w:rsidP="008C3BD4">
      <w:pPr>
        <w:keepNext/>
        <w:shd w:val="clear" w:color="auto" w:fill="D9D9D9"/>
        <w:spacing w:beforeLines="100" w:before="240" w:afterLines="50" w:after="120" w:line="340" w:lineRule="atLeast"/>
        <w:ind w:left="454" w:hanging="454"/>
        <w:jc w:val="both"/>
        <w:rPr>
          <w:rFonts w:ascii="KaiTi" w:eastAsia="KaiTi" w:hAnsi="KaiTi"/>
          <w:sz w:val="21"/>
          <w:szCs w:val="22"/>
          <w:lang w:bidi="en-US"/>
        </w:rPr>
      </w:pPr>
      <w:r w:rsidRPr="002A500C">
        <w:rPr>
          <w:rFonts w:ascii="KaiTi" w:eastAsia="KaiTi" w:hAnsi="KaiTi"/>
          <w:b/>
          <w:sz w:val="21"/>
          <w:szCs w:val="22"/>
          <w:lang w:bidi="en-US"/>
        </w:rPr>
        <w:t>C3</w:t>
      </w:r>
      <w:r w:rsidR="002110F6" w:rsidRPr="002A500C">
        <w:rPr>
          <w:rFonts w:ascii="KaiTi" w:eastAsia="KaiTi" w:hAnsi="KaiTi"/>
          <w:b/>
          <w:sz w:val="21"/>
          <w:szCs w:val="22"/>
          <w:lang w:bidi="en-US"/>
        </w:rPr>
        <w:t>：</w:t>
      </w:r>
      <w:r w:rsidR="008049C3" w:rsidRPr="002A500C">
        <w:rPr>
          <w:rFonts w:ascii="KaiTi" w:eastAsia="KaiTi" w:hAnsi="KaiTi" w:cs="SimSun" w:hint="eastAsia"/>
          <w:sz w:val="21"/>
          <w:szCs w:val="22"/>
          <w:lang w:bidi="en-US"/>
        </w:rPr>
        <w:t>产权组织和成员国继续此项目工作的机率</w:t>
      </w:r>
    </w:p>
    <w:p w:rsidR="00D36F42" w:rsidRDefault="008049C3"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11</w:t>
      </w:r>
      <w:r w:rsidRPr="00DA09AD">
        <w:rPr>
          <w:rFonts w:ascii="SimSun" w:hAnsi="SimSun" w:hint="eastAsia"/>
          <w:b/>
          <w:sz w:val="21"/>
          <w:szCs w:val="22"/>
          <w:lang w:bidi="en-US"/>
        </w:rPr>
        <w:t>：</w:t>
      </w:r>
      <w:r w:rsidRPr="00DA09AD">
        <w:rPr>
          <w:rFonts w:ascii="SimSun" w:hAnsi="SimSun" w:hint="eastAsia"/>
          <w:b/>
          <w:bCs/>
          <w:iCs/>
          <w:sz w:val="21"/>
          <w:szCs w:val="22"/>
          <w:lang w:bidi="en-US"/>
        </w:rPr>
        <w:t>产权组织和成员国有可能继续此项目工作。</w:t>
      </w:r>
    </w:p>
    <w:p w:rsidR="00D36F42" w:rsidRDefault="008049C3"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cs="SimSun" w:hint="eastAsia"/>
          <w:sz w:val="21"/>
          <w:szCs w:val="22"/>
          <w:lang w:bidi="en-US"/>
        </w:rPr>
        <w:t>下列证据支持这一发现</w:t>
      </w:r>
      <w:r w:rsidRPr="00DA09AD">
        <w:rPr>
          <w:rFonts w:ascii="SimSun" w:hAnsi="SimSun" w:hint="eastAsia"/>
          <w:sz w:val="21"/>
          <w:szCs w:val="22"/>
          <w:lang w:bidi="en-US"/>
        </w:rPr>
        <w:t>：</w:t>
      </w:r>
    </w:p>
    <w:p w:rsidR="00D36F42" w:rsidRDefault="00624625" w:rsidP="009869AC">
      <w:pPr>
        <w:numPr>
          <w:ilvl w:val="0"/>
          <w:numId w:val="43"/>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拉丁美洲及加勒比地区局计划选择两个国家试点适用技术项目。由地区</w:t>
      </w:r>
      <w:proofErr w:type="gramStart"/>
      <w:r w:rsidRPr="00DA09AD">
        <w:rPr>
          <w:rFonts w:ascii="SimSun" w:hAnsi="SimSun" w:hint="eastAsia"/>
          <w:sz w:val="21"/>
          <w:szCs w:val="22"/>
          <w:lang w:bidi="en-US"/>
        </w:rPr>
        <w:t>局</w:t>
      </w:r>
      <w:proofErr w:type="gramEnd"/>
      <w:r w:rsidRPr="00DA09AD">
        <w:rPr>
          <w:rFonts w:ascii="SimSun" w:hAnsi="SimSun" w:hint="eastAsia"/>
          <w:sz w:val="21"/>
          <w:szCs w:val="22"/>
          <w:lang w:bidi="en-US"/>
        </w:rPr>
        <w:t>局长</w:t>
      </w:r>
      <w:r w:rsidR="00194A67" w:rsidRPr="00DA09AD">
        <w:rPr>
          <w:rFonts w:ascii="SimSun" w:hAnsi="SimSun"/>
          <w:sz w:val="21"/>
          <w:szCs w:val="22"/>
          <w:lang w:bidi="en-US"/>
        </w:rPr>
        <w:t xml:space="preserve">Beatriz </w:t>
      </w:r>
      <w:proofErr w:type="spellStart"/>
      <w:r w:rsidR="00194A67" w:rsidRPr="00DA09AD">
        <w:rPr>
          <w:rFonts w:ascii="SimSun" w:hAnsi="SimSun"/>
          <w:sz w:val="21"/>
          <w:szCs w:val="22"/>
          <w:lang w:bidi="en-US"/>
        </w:rPr>
        <w:t>Amorim-Bohrer</w:t>
      </w:r>
      <w:proofErr w:type="spellEnd"/>
      <w:r w:rsidRPr="00DA09AD">
        <w:rPr>
          <w:rFonts w:ascii="SimSun" w:hAnsi="SimSun" w:hint="eastAsia"/>
          <w:sz w:val="21"/>
          <w:szCs w:val="22"/>
          <w:lang w:bidi="en-US"/>
        </w:rPr>
        <w:t>女士和高级顾问</w:t>
      </w:r>
      <w:r w:rsidR="00194A67" w:rsidRPr="00DA09AD">
        <w:rPr>
          <w:rFonts w:ascii="SimSun" w:hAnsi="SimSun"/>
          <w:sz w:val="21"/>
          <w:szCs w:val="22"/>
          <w:lang w:bidi="en-US"/>
        </w:rPr>
        <w:t xml:space="preserve">Oswaldo </w:t>
      </w:r>
      <w:proofErr w:type="spellStart"/>
      <w:r w:rsidR="00194A67" w:rsidRPr="00DA09AD">
        <w:rPr>
          <w:rFonts w:ascii="SimSun" w:hAnsi="SimSun"/>
          <w:sz w:val="21"/>
          <w:szCs w:val="22"/>
          <w:lang w:bidi="en-US"/>
        </w:rPr>
        <w:t>Girones</w:t>
      </w:r>
      <w:proofErr w:type="spellEnd"/>
      <w:r w:rsidRPr="00DA09AD">
        <w:rPr>
          <w:rFonts w:ascii="SimSun" w:hAnsi="SimSun" w:hint="eastAsia"/>
          <w:sz w:val="21"/>
          <w:szCs w:val="22"/>
          <w:lang w:bidi="en-US"/>
        </w:rPr>
        <w:t>先生领导的团队与</w:t>
      </w:r>
      <w:r w:rsidR="00212C85" w:rsidRPr="00DA09AD">
        <w:rPr>
          <w:rFonts w:ascii="SimSun" w:hAnsi="SimSun" w:hint="eastAsia"/>
          <w:sz w:val="21"/>
          <w:szCs w:val="22"/>
          <w:lang w:bidi="en-US"/>
        </w:rPr>
        <w:t>审评人会晤，交换项目有关信息。团队表示愿意</w:t>
      </w:r>
      <w:r w:rsidR="00BE7D5E" w:rsidRPr="00DA09AD">
        <w:rPr>
          <w:rFonts w:ascii="SimSun" w:hAnsi="SimSun" w:hint="eastAsia"/>
          <w:sz w:val="21"/>
          <w:szCs w:val="22"/>
          <w:lang w:bidi="en-US"/>
        </w:rPr>
        <w:t>做出调整</w:t>
      </w:r>
      <w:r w:rsidR="008335B9" w:rsidRPr="00DA09AD">
        <w:rPr>
          <w:rFonts w:ascii="SimSun" w:hAnsi="SimSun" w:hint="eastAsia"/>
          <w:sz w:val="21"/>
          <w:szCs w:val="22"/>
          <w:lang w:bidi="en-US"/>
        </w:rPr>
        <w:t>后</w:t>
      </w:r>
      <w:r w:rsidR="00BE7D5E" w:rsidRPr="00DA09AD">
        <w:rPr>
          <w:rFonts w:ascii="SimSun" w:hAnsi="SimSun" w:hint="eastAsia"/>
          <w:sz w:val="21"/>
          <w:szCs w:val="22"/>
          <w:lang w:bidi="en-US"/>
        </w:rPr>
        <w:t>在拉丁美洲</w:t>
      </w:r>
      <w:r w:rsidR="00212C85" w:rsidRPr="00DA09AD">
        <w:rPr>
          <w:rFonts w:ascii="SimSun" w:hAnsi="SimSun" w:hint="eastAsia"/>
          <w:sz w:val="21"/>
          <w:szCs w:val="22"/>
          <w:lang w:bidi="en-US"/>
        </w:rPr>
        <w:t>进行试点</w:t>
      </w:r>
      <w:r w:rsidR="008335B9" w:rsidRPr="00DA09AD">
        <w:rPr>
          <w:rFonts w:ascii="SimSun" w:hAnsi="SimSun" w:hint="eastAsia"/>
          <w:sz w:val="21"/>
          <w:szCs w:val="22"/>
          <w:lang w:bidi="en-US"/>
        </w:rPr>
        <w:t>。</w:t>
      </w:r>
    </w:p>
    <w:p w:rsidR="00D36F42" w:rsidRDefault="008335B9" w:rsidP="009869AC">
      <w:pPr>
        <w:numPr>
          <w:ilvl w:val="0"/>
          <w:numId w:val="43"/>
        </w:numPr>
        <w:overflowPunct w:val="0"/>
        <w:spacing w:afterLines="50" w:after="120" w:line="340" w:lineRule="atLeast"/>
        <w:ind w:left="924" w:hanging="357"/>
        <w:jc w:val="both"/>
        <w:rPr>
          <w:rFonts w:ascii="SimSun" w:hAnsi="SimSun"/>
          <w:sz w:val="21"/>
          <w:szCs w:val="22"/>
          <w:lang w:bidi="en-US"/>
        </w:rPr>
      </w:pPr>
      <w:r w:rsidRPr="00DA09AD">
        <w:rPr>
          <w:rFonts w:ascii="SimSun" w:hAnsi="SimSun" w:cs="SimSun" w:hint="eastAsia"/>
          <w:sz w:val="21"/>
          <w:szCs w:val="22"/>
          <w:lang w:bidi="en-US"/>
        </w:rPr>
        <w:t>韩国与产权组织合作的信托基金正在发展中国家实施适用技术项目，未来可能继续运行，详</w:t>
      </w:r>
      <w:r w:rsidRPr="009869AC">
        <w:rPr>
          <w:rFonts w:ascii="SimSun" w:hAnsi="SimSun" w:hint="eastAsia"/>
          <w:sz w:val="21"/>
          <w:szCs w:val="22"/>
          <w:lang w:bidi="en-US"/>
        </w:rPr>
        <w:t>见下文</w:t>
      </w:r>
      <w:r w:rsidRPr="00DA09AD">
        <w:rPr>
          <w:rFonts w:ascii="SimSun" w:hAnsi="SimSun" w:cs="SimSun" w:hint="eastAsia"/>
          <w:sz w:val="21"/>
          <w:szCs w:val="22"/>
          <w:lang w:bidi="en-US"/>
        </w:rPr>
        <w:t>：</w:t>
      </w:r>
    </w:p>
    <w:p w:rsidR="00D36F42" w:rsidRDefault="008335B9" w:rsidP="009869AC">
      <w:pPr>
        <w:numPr>
          <w:ilvl w:val="1"/>
          <w:numId w:val="43"/>
        </w:numPr>
        <w:overflowPunct w:val="0"/>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首先，2015年11月（第16届CDIP）讨论适用技术报告时，大韩民国代表团称韩国知识产权局</w:t>
      </w:r>
      <w:r w:rsidR="00AF3993" w:rsidRPr="00DA09AD">
        <w:rPr>
          <w:rFonts w:ascii="SimSun" w:hAnsi="SimSun" w:hint="eastAsia"/>
          <w:sz w:val="21"/>
          <w:szCs w:val="22"/>
          <w:lang w:bidi="en-US"/>
        </w:rPr>
        <w:t>正与蒙古和缅甸合作开发适用技术，帮助这些国家提高收入，改善生活方式。</w:t>
      </w:r>
    </w:p>
    <w:p w:rsidR="00D36F42" w:rsidRDefault="00AF3993" w:rsidP="009869AC">
      <w:pPr>
        <w:numPr>
          <w:ilvl w:val="1"/>
          <w:numId w:val="43"/>
        </w:numPr>
        <w:overflowPunct w:val="0"/>
        <w:spacing w:afterLines="50" w:after="120" w:line="340" w:lineRule="atLeast"/>
        <w:ind w:left="2058" w:hanging="357"/>
        <w:jc w:val="both"/>
        <w:rPr>
          <w:rFonts w:ascii="SimSun" w:hAnsi="SimSun"/>
          <w:sz w:val="21"/>
          <w:szCs w:val="22"/>
          <w:lang w:bidi="en-US"/>
        </w:rPr>
      </w:pPr>
      <w:r w:rsidRPr="00DA09AD">
        <w:rPr>
          <w:rFonts w:ascii="SimSun" w:hAnsi="SimSun" w:hint="eastAsia"/>
          <w:sz w:val="21"/>
          <w:szCs w:val="22"/>
          <w:lang w:bidi="en-US"/>
        </w:rPr>
        <w:t>其次，2016年10月/11月的第18届CDIP期间，多米尼加共和国代表团提到，1月1日多米尼加在产权组织和韩国知识产权局的支持下在拉丁美洲举行了一次适用技术</w:t>
      </w:r>
      <w:r w:rsidR="006A6D81" w:rsidRPr="00DA09AD">
        <w:rPr>
          <w:rFonts w:ascii="SimSun" w:hAnsi="SimSun" w:hint="eastAsia"/>
          <w:sz w:val="21"/>
          <w:szCs w:val="22"/>
          <w:lang w:bidi="en-US"/>
        </w:rPr>
        <w:t>竞赛</w:t>
      </w:r>
      <w:r w:rsidRPr="00DA09AD">
        <w:rPr>
          <w:rFonts w:ascii="SimSun" w:hAnsi="SimSun" w:hint="eastAsia"/>
          <w:sz w:val="21"/>
          <w:szCs w:val="22"/>
          <w:lang w:bidi="en-US"/>
        </w:rPr>
        <w:t>。</w:t>
      </w:r>
      <w:r w:rsidR="006A6D81" w:rsidRPr="00DA09AD">
        <w:rPr>
          <w:rFonts w:ascii="SimSun" w:hAnsi="SimSun" w:hint="eastAsia"/>
          <w:sz w:val="21"/>
          <w:szCs w:val="22"/>
          <w:lang w:bidi="en-US"/>
        </w:rPr>
        <w:t>竞赛</w:t>
      </w:r>
      <w:r w:rsidRPr="00DA09AD">
        <w:rPr>
          <w:rFonts w:ascii="SimSun" w:hAnsi="SimSun" w:hint="eastAsia"/>
          <w:sz w:val="21"/>
          <w:szCs w:val="22"/>
          <w:lang w:bidi="en-US"/>
        </w:rPr>
        <w:t>旨在确保发展中国家和最不发达国家</w:t>
      </w:r>
      <w:r w:rsidR="006A6D81" w:rsidRPr="00DA09AD">
        <w:rPr>
          <w:rFonts w:ascii="SimSun" w:hAnsi="SimSun" w:hint="eastAsia"/>
          <w:sz w:val="21"/>
          <w:szCs w:val="22"/>
          <w:lang w:bidi="en-US"/>
        </w:rPr>
        <w:t>得到指导，发现社区获取技术的最佳解决方案，并在利用专利找到问题解决办法方面提供技术援</w:t>
      </w:r>
      <w:r w:rsidR="003241BC">
        <w:rPr>
          <w:rFonts w:ascii="SimSun" w:hAnsi="SimSun" w:hint="cs"/>
          <w:sz w:val="21"/>
          <w:szCs w:val="22"/>
          <w:lang w:bidi="en-US"/>
        </w:rPr>
        <w:t>‍</w:t>
      </w:r>
      <w:r w:rsidR="006A6D81" w:rsidRPr="00DA09AD">
        <w:rPr>
          <w:rFonts w:ascii="SimSun" w:hAnsi="SimSun" w:hint="eastAsia"/>
          <w:sz w:val="21"/>
          <w:szCs w:val="22"/>
          <w:lang w:bidi="en-US"/>
        </w:rPr>
        <w:t>助。</w:t>
      </w:r>
    </w:p>
    <w:p w:rsidR="00D36F42" w:rsidRDefault="006A6D81" w:rsidP="009869AC">
      <w:pPr>
        <w:numPr>
          <w:ilvl w:val="0"/>
          <w:numId w:val="43"/>
        </w:numPr>
        <w:overflowPunct w:val="0"/>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产权组织刚刚与莫桑比克政府签署关于适用技术的谅解备忘录。</w:t>
      </w:r>
    </w:p>
    <w:p w:rsidR="00D36F42" w:rsidRDefault="00194A67" w:rsidP="008C3BD4">
      <w:pPr>
        <w:keepNext/>
        <w:shd w:val="clear" w:color="auto" w:fill="D9D9D9"/>
        <w:spacing w:beforeLines="100" w:before="240" w:afterLines="50" w:after="120" w:line="340" w:lineRule="atLeast"/>
        <w:ind w:left="454" w:hanging="454"/>
        <w:jc w:val="both"/>
        <w:rPr>
          <w:rFonts w:ascii="SimSun" w:hAnsi="SimSun"/>
          <w:b/>
          <w:sz w:val="21"/>
          <w:szCs w:val="22"/>
          <w:lang w:bidi="en-US"/>
        </w:rPr>
      </w:pPr>
      <w:r w:rsidRPr="002A500C">
        <w:rPr>
          <w:rFonts w:ascii="KaiTi" w:eastAsia="KaiTi" w:hAnsi="KaiTi"/>
          <w:b/>
          <w:sz w:val="21"/>
          <w:szCs w:val="22"/>
          <w:lang w:bidi="en-US"/>
        </w:rPr>
        <w:t>C4</w:t>
      </w:r>
      <w:r w:rsidR="002110F6" w:rsidRPr="002A500C">
        <w:rPr>
          <w:rFonts w:ascii="KaiTi" w:eastAsia="KaiTi" w:hAnsi="KaiTi"/>
          <w:b/>
          <w:sz w:val="21"/>
          <w:szCs w:val="22"/>
          <w:lang w:bidi="en-US"/>
        </w:rPr>
        <w:t>：</w:t>
      </w:r>
      <w:r w:rsidR="00BC5B5C" w:rsidRPr="002A500C">
        <w:rPr>
          <w:rFonts w:ascii="KaiTi" w:eastAsia="KaiTi" w:hAnsi="KaiTi" w:hint="eastAsia"/>
          <w:sz w:val="21"/>
          <w:szCs w:val="22"/>
          <w:lang w:bidi="en-US"/>
        </w:rPr>
        <w:t>从项目</w:t>
      </w:r>
      <w:r w:rsidR="002B3932" w:rsidRPr="002A500C">
        <w:rPr>
          <w:rFonts w:ascii="KaiTi" w:eastAsia="KaiTi" w:hAnsi="KaiTi" w:hint="eastAsia"/>
          <w:sz w:val="21"/>
          <w:szCs w:val="22"/>
          <w:lang w:bidi="en-US"/>
        </w:rPr>
        <w:t>第一阶段</w:t>
      </w:r>
      <w:r w:rsidR="00BC5B5C" w:rsidRPr="002A500C">
        <w:rPr>
          <w:rFonts w:ascii="KaiTi" w:eastAsia="KaiTi" w:hAnsi="KaiTi" w:hint="eastAsia"/>
          <w:sz w:val="21"/>
          <w:szCs w:val="22"/>
          <w:lang w:bidi="en-US"/>
        </w:rPr>
        <w:t>获取的关于适用技术项目可持续性的经验</w:t>
      </w:r>
    </w:p>
    <w:p w:rsidR="00D36F42" w:rsidRDefault="00BC5B5C" w:rsidP="00C63B57">
      <w:pPr>
        <w:overflowPunct w:val="0"/>
        <w:spacing w:afterLines="50" w:after="120" w:line="340" w:lineRule="atLeast"/>
        <w:rPr>
          <w:rFonts w:ascii="SimSun" w:hAnsi="SimSun"/>
          <w:sz w:val="21"/>
          <w:szCs w:val="22"/>
          <w:lang w:bidi="en-US"/>
        </w:rPr>
      </w:pPr>
      <w:r w:rsidRPr="00DA09AD">
        <w:rPr>
          <w:rFonts w:ascii="SimSun" w:hAnsi="SimSun" w:hint="eastAsia"/>
          <w:b/>
          <w:sz w:val="21"/>
          <w:szCs w:val="22"/>
          <w:lang w:bidi="en-US"/>
        </w:rPr>
        <w:t>发现</w:t>
      </w:r>
      <w:r w:rsidR="00194A67" w:rsidRPr="00DA09AD">
        <w:rPr>
          <w:rFonts w:ascii="SimSun" w:hAnsi="SimSun"/>
          <w:b/>
          <w:sz w:val="21"/>
          <w:szCs w:val="22"/>
          <w:lang w:bidi="en-US"/>
        </w:rPr>
        <w:t>11</w:t>
      </w:r>
      <w:r w:rsidRPr="00DA09AD">
        <w:rPr>
          <w:rFonts w:ascii="SimSun" w:hAnsi="SimSun" w:hint="eastAsia"/>
          <w:b/>
          <w:sz w:val="21"/>
          <w:szCs w:val="22"/>
          <w:lang w:bidi="en-US"/>
        </w:rPr>
        <w:t>：项目</w:t>
      </w:r>
      <w:r w:rsidR="002B3932" w:rsidRPr="00DA09AD">
        <w:rPr>
          <w:rFonts w:ascii="SimSun" w:hAnsi="SimSun" w:hint="eastAsia"/>
          <w:b/>
          <w:sz w:val="21"/>
          <w:szCs w:val="22"/>
          <w:lang w:bidi="en-US"/>
        </w:rPr>
        <w:t>第一阶段</w:t>
      </w:r>
      <w:r w:rsidRPr="00DA09AD">
        <w:rPr>
          <w:rFonts w:ascii="SimSun" w:hAnsi="SimSun" w:hint="eastAsia"/>
          <w:b/>
          <w:sz w:val="21"/>
          <w:szCs w:val="22"/>
          <w:lang w:bidi="en-US"/>
        </w:rPr>
        <w:t>可持续性适中。</w:t>
      </w:r>
    </w:p>
    <w:p w:rsidR="00D36F42" w:rsidRDefault="00BC5B5C" w:rsidP="00A970BA">
      <w:pPr>
        <w:numPr>
          <w:ilvl w:val="0"/>
          <w:numId w:val="29"/>
        </w:numPr>
        <w:tabs>
          <w:tab w:val="clear" w:pos="567"/>
        </w:tabs>
        <w:overflowPunct w:val="0"/>
        <w:spacing w:afterLines="50" w:after="120" w:line="340" w:lineRule="atLeast"/>
        <w:jc w:val="both"/>
        <w:rPr>
          <w:rFonts w:ascii="SimSun" w:hAnsi="SimSun"/>
          <w:sz w:val="21"/>
          <w:szCs w:val="22"/>
          <w:lang w:eastAsia="en-US" w:bidi="en-US"/>
        </w:rPr>
      </w:pPr>
      <w:r w:rsidRPr="00DA09AD">
        <w:rPr>
          <w:rFonts w:ascii="SimSun" w:hAnsi="SimSun" w:hint="eastAsia"/>
          <w:b/>
          <w:sz w:val="21"/>
          <w:szCs w:val="22"/>
          <w:lang w:bidi="en-US"/>
        </w:rPr>
        <w:t>意见：</w:t>
      </w:r>
    </w:p>
    <w:p w:rsidR="00D36F42" w:rsidRDefault="002D7560" w:rsidP="009869AC">
      <w:pPr>
        <w:numPr>
          <w:ilvl w:val="0"/>
          <w:numId w:val="50"/>
        </w:numPr>
        <w:spacing w:afterLines="50" w:after="120" w:line="340" w:lineRule="atLeast"/>
        <w:ind w:left="924" w:hanging="357"/>
        <w:jc w:val="both"/>
        <w:rPr>
          <w:rFonts w:ascii="SimSun" w:hAnsi="SimSun"/>
          <w:sz w:val="21"/>
          <w:szCs w:val="22"/>
          <w:lang w:eastAsia="en-US" w:bidi="en-US"/>
        </w:rPr>
      </w:pPr>
      <w:r>
        <w:rPr>
          <w:rFonts w:eastAsia="Times New Roman"/>
          <w:noProof/>
          <w:szCs w:val="22"/>
        </w:rPr>
        <mc:AlternateContent>
          <mc:Choice Requires="wps">
            <w:drawing>
              <wp:anchor distT="91440" distB="91440" distL="114300" distR="114300" simplePos="0" relativeHeight="251659264" behindDoc="0" locked="0" layoutInCell="0" allowOverlap="1" wp14:anchorId="3625A6D9" wp14:editId="5D7E943E">
                <wp:simplePos x="0" y="0"/>
                <wp:positionH relativeFrom="margin">
                  <wp:align>right</wp:align>
                </wp:positionH>
                <wp:positionV relativeFrom="margin">
                  <wp:posOffset>6626225</wp:posOffset>
                </wp:positionV>
                <wp:extent cx="2933700" cy="1939290"/>
                <wp:effectExtent l="10795" t="15875" r="17780" b="16510"/>
                <wp:wrapSquare wrapText="bothSides"/>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33700" cy="193929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190500" dir="10800000" algn="ctr" rotWithShape="0">
                                  <a:srgbClr val="F79646">
                                    <a:alpha val="50000"/>
                                  </a:srgbClr>
                                </a:outerShdw>
                              </a:effectLst>
                            </a14:hiddenEffects>
                          </a:ext>
                        </a:extLst>
                      </wps:spPr>
                      <wps:txbx>
                        <w:txbxContent>
                          <w:p w:rsidR="00A869AB" w:rsidRPr="00DA09AD" w:rsidRDefault="00A869AB" w:rsidP="009869AC">
                            <w:pPr>
                              <w:spacing w:afterLines="50" w:after="120" w:line="340" w:lineRule="atLeast"/>
                              <w:jc w:val="both"/>
                              <w:rPr>
                                <w:rFonts w:ascii="SimSun" w:hAnsi="SimSun"/>
                                <w:b/>
                                <w:sz w:val="20"/>
                              </w:rPr>
                            </w:pPr>
                            <w:r w:rsidRPr="00DA09AD">
                              <w:rPr>
                                <w:rFonts w:ascii="SimSun" w:hAnsi="SimSun" w:hint="eastAsia"/>
                                <w:b/>
                                <w:sz w:val="20"/>
                              </w:rPr>
                              <w:t>产权组织人员第一次来到我们的社区时，我们相当谨慎，因为我们过去曾经受骗，但水收集项目真正改变了社区成员的生活。我们的农民如今在旱季可以种植庄稼，养活自己的家人和牲畜。我们甚至考虑开始用水源养鱼。</w:t>
                            </w:r>
                          </w:p>
                        </w:txbxContent>
                      </wps:txbx>
                      <wps:bodyPr rot="0" vert="horz" wrap="square" lIns="274320" tIns="274320" rIns="274320" bIns="274320" anchor="ctr" anchorCtr="0" upright="1">
                        <a:spAutoFit/>
                      </wps:bodyPr>
                    </wps:wsp>
                  </a:graphicData>
                </a:graphic>
                <wp14:sizeRelH relativeFrom="margin">
                  <wp14:pctWidth>0</wp14:pctWidth>
                </wp14:sizeRelH>
                <wp14:sizeRelV relativeFrom="page">
                  <wp14:pctHeight>0</wp14:pctHeight>
                </wp14:sizeRelV>
              </wp:anchor>
            </w:drawing>
          </mc:Choice>
          <mc:Fallback>
            <w:pict>
              <v:rect id="Rectangle 6" o:spid="_x0000_s1026" style="position:absolute;left:0;text-align:left;margin-left:179.8pt;margin-top:521.75pt;width:231pt;height:152.7pt;flip:x;z-index:251659264;visibility:visible;mso-wrap-style:square;mso-width-percent:0;mso-height-percent:0;mso-wrap-distance-left:9pt;mso-wrap-distance-top:7.2pt;mso-wrap-distance-right:9pt;mso-wrap-distance-bottom:7.2pt;mso-position-horizontal:right;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kNkAAMAAHQGAAAOAAAAZHJzL2Uyb0RvYy54bWysVU2PmzAQvVfqf7C4s0BCvtAmqyxJ2krb&#10;dtVt1bMDJlg1NrWdkG3V/94Zk5Ble1lVmwPyYHt4782byfXNsRLkwLThSs696Cr0CJOZyrnczb1v&#10;Xzf+1CPGUplToSSbe4/MeDeLt2+umzphA1UqkTNNIIk0SVPPvdLaOgkCk5WsouZK1UzCZqF0RS2E&#10;ehfkmjaQvRLBIAzHQaN0XmuVMWPg7ard9BYuf1GwzH4uCsMsEXMPsFn31O65xWewuKbJTtO65NkJ&#10;Bv0PFBXlEj7apVpRS8le839SVTzTyqjCXmWqClRR8Iw5DsAmCp+xeShpzRwXEMfUnUzm9dJmnw73&#10;mvAcaucRSSso0RcQjcqdYGSM8jS1SeDUQ32vkaCp71T2wxCp0hJOsaXWqikZzQFUhOeD3gUMDFwl&#10;2+ajyiE73VvllDoWuiKF4PV7vIipQQ1ydKV57ErDjpZk8HIwGw4nIVQwg71oNpwNZq54AU0wEV6v&#10;tbHvmKoILuaeBhouLT3cGYvALkfwuFQbLoSrv5CkwazhKHQ3jBI8x11HWO+2qdDkQNFC7udoghRP&#10;j1XcgpEFr+betDtEE1RmLXP3GUu5aNcARUhMzpxFW3wQHS0s3Xug7ezzexbO1tP1NPbjwXjtx+Fq&#10;5S83aeyPN9FktBqu0nQV/UHUUZyUPM+ZROBnK0fxy6xyaqrWhJ2ZewTNS3QI+jCc6MCqT2m5GYWT&#10;eDj1J5PR0I+H69C/nW5Sf5lG4/FkfZverp9RWjuZzOuw6jRHVGoPZXso84bkHF3jTAA2yzkMiSg8&#10;lZJQsYPxllntEa3sd25L15toU8zS02YzmY3jcWs9UZe0dc4ITXE2TiulU6cD0Gp19gNGXUVP9C9q&#10;gn/OXnHthh3Wdqo9bo9gNmy7rcofofEAL8LEIQ2LUulfHmlg4M0983NPNfOI+CCheQdQkgGOyF6k&#10;e9G2F1GZQbqTLG2Q2na27mvNdyXq2epTL6HtN9y14QUbEMIARpujdhrDODufxu7U5c9i8RcAAP//&#10;AwBQSwMEFAAGAAgAAAAhAEdOJDXhAAAACgEAAA8AAABkcnMvZG93bnJldi54bWxMj0FLw0AQhe+C&#10;/2GZghexG9sY0jSbUoRaD0WwCva4zU6TaHY2ZLdN/PeOJz3O9x5v3stXo23FBXvfOFJwP41AIJXO&#10;NFQpeH/b3KUgfNBkdOsIFXyjh1VxfZXrzLiBXvGyD5XgEPKZVlCH0GVS+rJGq/3UdUisnVxvdeCz&#10;r6Tp9cDhtpWzKEqk1Q3xh1p3+Fhj+bU/WwWnlwFxWN9+JNvt4ancPfvuc5MqdTMZ10sQAcfwZ4bf&#10;+lwdCu50dGcyXrQKeEhgGsXzBxCsx8mM0ZHRPE4XIItc/p9Q/AAAAP//AwBQSwECLQAUAAYACAAA&#10;ACEAtoM4kv4AAADhAQAAEwAAAAAAAAAAAAAAAAAAAAAAW0NvbnRlbnRfVHlwZXNdLnhtbFBLAQIt&#10;ABQABgAIAAAAIQA4/SH/1gAAAJQBAAALAAAAAAAAAAAAAAAAAC8BAABfcmVscy8ucmVsc1BLAQIt&#10;ABQABgAIAAAAIQDLNkNkAAMAAHQGAAAOAAAAAAAAAAAAAAAAAC4CAABkcnMvZTJvRG9jLnhtbFBL&#10;AQItABQABgAIAAAAIQBHTiQ14QAAAAoBAAAPAAAAAAAAAAAAAAAAAFoFAABkcnMvZG93bnJldi54&#10;bWxQSwUGAAAAAAQABADzAAAAaAYAAAAA&#10;" o:allowincell="f" filled="f" fillcolor="black" strokeweight="1.5pt">
                <v:shadow color="#f79646" opacity=".5" offset="-15pt,0"/>
                <v:textbox style="mso-fit-shape-to-text:t" inset="21.6pt,21.6pt,21.6pt,21.6pt">
                  <w:txbxContent>
                    <w:p w:rsidR="00A869AB" w:rsidRPr="00DA09AD" w:rsidRDefault="00A869AB" w:rsidP="009869AC">
                      <w:pPr>
                        <w:spacing w:afterLines="50" w:after="120" w:line="340" w:lineRule="atLeast"/>
                        <w:jc w:val="both"/>
                        <w:rPr>
                          <w:rFonts w:ascii="SimSun" w:hAnsi="SimSun"/>
                          <w:b/>
                          <w:sz w:val="20"/>
                        </w:rPr>
                      </w:pPr>
                      <w:r w:rsidRPr="00DA09AD">
                        <w:rPr>
                          <w:rFonts w:ascii="SimSun" w:hAnsi="SimSun" w:hint="eastAsia"/>
                          <w:b/>
                          <w:sz w:val="20"/>
                        </w:rPr>
                        <w:t>产权组织人员第一次来到我们的社区时，我们相当谨慎，因为我们过去曾经受骗，但水收集项目真正改变了社区成员的生活。我们的农民如今在旱季可以种植庄稼，养活自己的家人和牲畜。我们甚至考虑开始用水源养鱼。</w:t>
                      </w:r>
                    </w:p>
                  </w:txbxContent>
                </v:textbox>
                <w10:wrap type="square" anchorx="margin" anchory="margin"/>
              </v:rect>
            </w:pict>
          </mc:Fallback>
        </mc:AlternateContent>
      </w:r>
      <w:r w:rsidR="00BC5B5C" w:rsidRPr="00DA09AD">
        <w:rPr>
          <w:rFonts w:ascii="SimSun" w:hAnsi="SimSun" w:hint="eastAsia"/>
          <w:b/>
          <w:sz w:val="21"/>
          <w:szCs w:val="22"/>
          <w:lang w:bidi="en-US"/>
        </w:rPr>
        <w:t>赞比亚：</w:t>
      </w:r>
    </w:p>
    <w:p w:rsidR="00D36F42" w:rsidRDefault="00A30CAD" w:rsidP="009869AC">
      <w:pPr>
        <w:numPr>
          <w:ilvl w:val="0"/>
          <w:numId w:val="51"/>
        </w:numPr>
        <w:overflowPunct w:val="0"/>
        <w:spacing w:afterLines="50" w:after="120" w:line="340" w:lineRule="atLeast"/>
        <w:ind w:left="1264" w:hanging="357"/>
        <w:jc w:val="both"/>
        <w:rPr>
          <w:rFonts w:ascii="SimSun" w:hAnsi="SimSun"/>
          <w:sz w:val="21"/>
          <w:szCs w:val="22"/>
          <w:lang w:bidi="en-US"/>
        </w:rPr>
      </w:pPr>
      <w:r w:rsidRPr="00DA09AD">
        <w:rPr>
          <w:rFonts w:ascii="SimSun" w:hAnsi="SimSun" w:hint="eastAsia"/>
          <w:sz w:val="21"/>
          <w:szCs w:val="22"/>
          <w:lang w:bidi="en-US"/>
        </w:rPr>
        <w:t>根据</w:t>
      </w:r>
      <w:r w:rsidR="008C3BD4">
        <w:rPr>
          <w:rFonts w:ascii="SimSun" w:hAnsi="SimSun" w:hint="eastAsia"/>
          <w:sz w:val="21"/>
          <w:szCs w:val="22"/>
          <w:lang w:bidi="en-US"/>
        </w:rPr>
        <w:t>业务计划</w:t>
      </w:r>
      <w:r w:rsidRPr="00DA09AD">
        <w:rPr>
          <w:rFonts w:ascii="SimSun" w:hAnsi="SimSun"/>
          <w:b/>
          <w:bCs/>
          <w:sz w:val="21"/>
          <w:szCs w:val="22"/>
          <w:vertAlign w:val="superscript"/>
          <w:lang w:bidi="en-US"/>
        </w:rPr>
        <w:footnoteReference w:id="2"/>
      </w:r>
      <w:r w:rsidRPr="00DA09AD">
        <w:rPr>
          <w:rFonts w:ascii="SimSun" w:hAnsi="SimSun" w:hint="eastAsia"/>
          <w:sz w:val="21"/>
          <w:szCs w:val="22"/>
          <w:lang w:bidi="en-US"/>
        </w:rPr>
        <w:t>，雨水收集项目成功实施。在地区专员和当地酋长的支持下，项目首先在</w:t>
      </w:r>
      <w:r w:rsidR="009E175F" w:rsidRPr="00DA09AD">
        <w:rPr>
          <w:rFonts w:ascii="SimSun" w:hAnsi="SimSun" w:hint="eastAsia"/>
          <w:sz w:val="21"/>
          <w:szCs w:val="22"/>
          <w:lang w:bidi="en-US"/>
        </w:rPr>
        <w:t>位于</w:t>
      </w:r>
      <w:r w:rsidRPr="00DA09AD">
        <w:rPr>
          <w:rFonts w:ascii="SimSun" w:hAnsi="SimSun" w:hint="eastAsia"/>
          <w:sz w:val="21"/>
          <w:szCs w:val="22"/>
          <w:lang w:bidi="en-US"/>
        </w:rPr>
        <w:t>赞比亚南部省份萨</w:t>
      </w:r>
      <w:r w:rsidR="009E175F" w:rsidRPr="00DA09AD">
        <w:rPr>
          <w:rFonts w:ascii="SimSun" w:hAnsi="SimSun" w:hint="eastAsia"/>
          <w:sz w:val="21"/>
          <w:szCs w:val="22"/>
          <w:lang w:bidi="en-US"/>
        </w:rPr>
        <w:t>凡加饱受干旱折磨的斯曼巴村地区展开。当地成立委员会，由当地政府官员、当地非政府组织、</w:t>
      </w:r>
      <w:r w:rsidR="009E175F" w:rsidRPr="00DA09AD">
        <w:rPr>
          <w:rFonts w:ascii="SimSun" w:hAnsi="SimSun" w:hint="eastAsia"/>
          <w:sz w:val="21"/>
          <w:szCs w:val="22"/>
          <w:lang w:bidi="en-US"/>
        </w:rPr>
        <w:lastRenderedPageBreak/>
        <w:t>社区代表和农民组成。委员会与国家专家组合作</w:t>
      </w:r>
      <w:r w:rsidR="00A042E3" w:rsidRPr="00DA09AD">
        <w:rPr>
          <w:rFonts w:ascii="SimSun" w:hAnsi="SimSun" w:hint="eastAsia"/>
          <w:sz w:val="21"/>
          <w:szCs w:val="22"/>
          <w:lang w:bidi="en-US"/>
        </w:rPr>
        <w:t>十分密切</w:t>
      </w:r>
      <w:r w:rsidR="009E175F" w:rsidRPr="00DA09AD">
        <w:rPr>
          <w:rFonts w:ascii="SimSun" w:hAnsi="SimSun" w:hint="eastAsia"/>
          <w:sz w:val="21"/>
          <w:szCs w:val="22"/>
          <w:lang w:bidi="en-US"/>
        </w:rPr>
        <w:t>，</w:t>
      </w:r>
      <w:r w:rsidR="00A042E3" w:rsidRPr="00DA09AD">
        <w:rPr>
          <w:rFonts w:ascii="SimSun" w:hAnsi="SimSun" w:hint="eastAsia"/>
          <w:sz w:val="21"/>
          <w:szCs w:val="22"/>
          <w:lang w:bidi="en-US"/>
        </w:rPr>
        <w:t>共同</w:t>
      </w:r>
      <w:r w:rsidR="009E175F" w:rsidRPr="00DA09AD">
        <w:rPr>
          <w:rFonts w:ascii="SimSun" w:hAnsi="SimSun" w:hint="eastAsia"/>
          <w:sz w:val="21"/>
          <w:szCs w:val="22"/>
          <w:lang w:bidi="en-US"/>
        </w:rPr>
        <w:t>落实项目工作</w:t>
      </w:r>
      <w:r w:rsidR="00A042E3" w:rsidRPr="00DA09AD">
        <w:rPr>
          <w:rFonts w:ascii="SimSun" w:hAnsi="SimSun" w:hint="eastAsia"/>
          <w:sz w:val="21"/>
          <w:szCs w:val="22"/>
          <w:lang w:bidi="en-US"/>
        </w:rPr>
        <w:t>。在酋长的监督下，项目日常管理由社区负责。项目由当地社区负责，这一点对于项目的可持续性和长期成功至关重要。高级酋长</w:t>
      </w:r>
      <w:r w:rsidR="00170092" w:rsidRPr="00DA09AD">
        <w:rPr>
          <w:rFonts w:ascii="SimSun" w:hAnsi="SimSun" w:hint="eastAsia"/>
          <w:sz w:val="21"/>
          <w:szCs w:val="22"/>
          <w:lang w:bidi="en-US"/>
        </w:rPr>
        <w:t>斯曼巴X1的陈述总结了</w:t>
      </w:r>
      <w:r w:rsidR="00A042E3" w:rsidRPr="00DA09AD">
        <w:rPr>
          <w:rFonts w:ascii="SimSun" w:hAnsi="SimSun" w:hint="eastAsia"/>
          <w:sz w:val="21"/>
          <w:szCs w:val="22"/>
          <w:lang w:bidi="en-US"/>
        </w:rPr>
        <w:t>项目的成功经验</w:t>
      </w:r>
      <w:r w:rsidR="00170092" w:rsidRPr="00DA09AD">
        <w:rPr>
          <w:rFonts w:ascii="SimSun" w:hAnsi="SimSun" w:hint="eastAsia"/>
          <w:sz w:val="21"/>
          <w:szCs w:val="22"/>
          <w:lang w:bidi="en-US"/>
        </w:rPr>
        <w:t>。</w:t>
      </w:r>
    </w:p>
    <w:p w:rsidR="00D36F42" w:rsidRDefault="00D5285F" w:rsidP="009869AC">
      <w:pPr>
        <w:numPr>
          <w:ilvl w:val="0"/>
          <w:numId w:val="51"/>
        </w:numPr>
        <w:overflowPunct w:val="0"/>
        <w:spacing w:afterLines="50" w:after="120" w:line="340" w:lineRule="atLeast"/>
        <w:ind w:left="1264" w:hanging="357"/>
        <w:jc w:val="both"/>
        <w:rPr>
          <w:rFonts w:ascii="SimSun" w:hAnsi="SimSun"/>
          <w:sz w:val="21"/>
          <w:szCs w:val="22"/>
          <w:lang w:bidi="en-US"/>
        </w:rPr>
      </w:pPr>
      <w:r w:rsidRPr="00DA09AD">
        <w:rPr>
          <w:rFonts w:ascii="SimSun" w:hAnsi="SimSun" w:hint="eastAsia"/>
          <w:sz w:val="21"/>
          <w:szCs w:val="22"/>
          <w:lang w:bidi="en-US"/>
        </w:rPr>
        <w:t>尽管项目</w:t>
      </w:r>
      <w:proofErr w:type="gramStart"/>
      <w:r w:rsidRPr="00DA09AD">
        <w:rPr>
          <w:rFonts w:ascii="SimSun" w:hAnsi="SimSun" w:hint="eastAsia"/>
          <w:sz w:val="21"/>
          <w:szCs w:val="22"/>
          <w:lang w:bidi="en-US"/>
        </w:rPr>
        <w:t>未推广</w:t>
      </w:r>
      <w:proofErr w:type="gramEnd"/>
      <w:r w:rsidRPr="00DA09AD">
        <w:rPr>
          <w:rFonts w:ascii="SimSun" w:hAnsi="SimSun" w:hint="eastAsia"/>
          <w:sz w:val="21"/>
          <w:szCs w:val="22"/>
          <w:lang w:bidi="en-US"/>
        </w:rPr>
        <w:t>至</w:t>
      </w:r>
      <w:r w:rsidR="003C2ADA">
        <w:rPr>
          <w:rFonts w:ascii="SimSun" w:hAnsi="SimSun" w:hint="eastAsia"/>
          <w:sz w:val="21"/>
          <w:szCs w:val="22"/>
          <w:lang w:bidi="en-US"/>
        </w:rPr>
        <w:t>其他</w:t>
      </w:r>
      <w:r w:rsidRPr="00DA09AD">
        <w:rPr>
          <w:rFonts w:ascii="SimSun" w:hAnsi="SimSun" w:hint="eastAsia"/>
          <w:sz w:val="21"/>
          <w:szCs w:val="22"/>
          <w:lang w:bidi="en-US"/>
        </w:rPr>
        <w:t>地区，经过对项目国家顾问的访谈，全球环境基金</w:t>
      </w:r>
      <w:r w:rsidR="00716BFE" w:rsidRPr="00DA09AD">
        <w:rPr>
          <w:rFonts w:ascii="SimSun" w:hAnsi="SimSun" w:hint="eastAsia"/>
          <w:sz w:val="21"/>
          <w:szCs w:val="22"/>
          <w:lang w:bidi="en-US"/>
        </w:rPr>
        <w:t>会</w:t>
      </w:r>
      <w:r w:rsidRPr="00DA09AD">
        <w:rPr>
          <w:rFonts w:ascii="SimSun" w:hAnsi="SimSun" w:hint="eastAsia"/>
          <w:sz w:val="21"/>
          <w:szCs w:val="22"/>
          <w:lang w:bidi="en-US"/>
        </w:rPr>
        <w:t>有兴趣在全国各地推广这个项目。</w:t>
      </w:r>
    </w:p>
    <w:p w:rsidR="00D36F42" w:rsidRDefault="00716BFE" w:rsidP="009869AC">
      <w:pPr>
        <w:numPr>
          <w:ilvl w:val="0"/>
          <w:numId w:val="51"/>
        </w:numPr>
        <w:overflowPunct w:val="0"/>
        <w:spacing w:afterLines="50" w:after="120" w:line="340" w:lineRule="atLeast"/>
        <w:ind w:left="1264" w:hanging="357"/>
        <w:jc w:val="both"/>
        <w:rPr>
          <w:rFonts w:ascii="SimSun" w:hAnsi="SimSun"/>
          <w:sz w:val="21"/>
          <w:szCs w:val="22"/>
          <w:lang w:bidi="en-US"/>
        </w:rPr>
      </w:pPr>
      <w:r w:rsidRPr="00DA09AD">
        <w:rPr>
          <w:rFonts w:ascii="SimSun" w:hAnsi="SimSun" w:hint="eastAsia"/>
          <w:sz w:val="21"/>
          <w:szCs w:val="22"/>
          <w:lang w:bidi="en-US"/>
        </w:rPr>
        <w:t>然而，另外一个太阳能蒸馏项目未能实施。此外，由于协调工作继续项目的资源不足，国家专家组解散。</w:t>
      </w:r>
    </w:p>
    <w:p w:rsidR="00D36F42" w:rsidRDefault="00716BFE" w:rsidP="009869AC">
      <w:pPr>
        <w:numPr>
          <w:ilvl w:val="0"/>
          <w:numId w:val="50"/>
        </w:numPr>
        <w:spacing w:afterLines="50" w:after="120" w:line="340" w:lineRule="atLeast"/>
        <w:ind w:left="924" w:hanging="357"/>
        <w:jc w:val="both"/>
        <w:rPr>
          <w:rFonts w:ascii="SimSun" w:hAnsi="SimSun"/>
          <w:sz w:val="21"/>
          <w:szCs w:val="22"/>
          <w:lang w:eastAsia="en-US" w:bidi="en-US"/>
        </w:rPr>
      </w:pPr>
      <w:r w:rsidRPr="00DA09AD">
        <w:rPr>
          <w:rFonts w:ascii="SimSun" w:hAnsi="SimSun" w:hint="eastAsia"/>
          <w:b/>
          <w:sz w:val="21"/>
          <w:szCs w:val="22"/>
          <w:lang w:bidi="en-US"/>
        </w:rPr>
        <w:t>尼泊尔：</w:t>
      </w:r>
    </w:p>
    <w:p w:rsidR="00D36F42" w:rsidRDefault="00716BFE" w:rsidP="009869AC">
      <w:pPr>
        <w:numPr>
          <w:ilvl w:val="0"/>
          <w:numId w:val="81"/>
        </w:numPr>
        <w:overflowPunct w:val="0"/>
        <w:spacing w:afterLines="50" w:after="120" w:line="340" w:lineRule="atLeast"/>
        <w:ind w:left="1264" w:hanging="357"/>
        <w:jc w:val="both"/>
        <w:rPr>
          <w:rFonts w:ascii="SimSun" w:hAnsi="SimSun"/>
          <w:sz w:val="21"/>
          <w:szCs w:val="22"/>
          <w:lang w:bidi="en-US"/>
        </w:rPr>
      </w:pPr>
      <w:r w:rsidRPr="00DA09AD">
        <w:rPr>
          <w:rFonts w:ascii="SimSun" w:hAnsi="SimSun" w:hint="eastAsia"/>
          <w:sz w:val="21"/>
          <w:szCs w:val="22"/>
          <w:lang w:bidi="en-US"/>
        </w:rPr>
        <w:t>根据</w:t>
      </w:r>
      <w:r w:rsidR="008C3BD4">
        <w:rPr>
          <w:rFonts w:ascii="SimSun" w:hAnsi="SimSun" w:hint="eastAsia"/>
          <w:sz w:val="21"/>
          <w:szCs w:val="22"/>
          <w:lang w:bidi="en-US"/>
        </w:rPr>
        <w:t>业务计划</w:t>
      </w:r>
      <w:r w:rsidRPr="00DA09AD">
        <w:rPr>
          <w:rFonts w:ascii="SimSun" w:hAnsi="SimSun" w:hint="eastAsia"/>
          <w:sz w:val="21"/>
          <w:szCs w:val="22"/>
          <w:lang w:bidi="en-US"/>
        </w:rPr>
        <w:t>，生物质成型项目成功实施。该技术生成的生物质型煤是一种高机械强度</w:t>
      </w:r>
      <w:r w:rsidR="00B9117C" w:rsidRPr="00DA09AD">
        <w:rPr>
          <w:rFonts w:ascii="SimSun" w:hAnsi="SimSun" w:hint="eastAsia"/>
          <w:sz w:val="21"/>
          <w:szCs w:val="22"/>
          <w:lang w:bidi="en-US"/>
        </w:rPr>
        <w:t>、高效、环保的易燃新型产品，可作为尼泊尔的替代能源</w:t>
      </w:r>
      <w:r w:rsidRPr="00DA09AD">
        <w:rPr>
          <w:rFonts w:ascii="SimSun" w:hAnsi="SimSun" w:hint="eastAsia"/>
          <w:sz w:val="21"/>
          <w:szCs w:val="22"/>
          <w:lang w:bidi="en-US"/>
        </w:rPr>
        <w:t>。</w:t>
      </w:r>
      <w:r w:rsidR="00B9117C" w:rsidRPr="00DA09AD">
        <w:rPr>
          <w:rFonts w:ascii="SimSun" w:hAnsi="SimSun" w:hint="eastAsia"/>
          <w:sz w:val="21"/>
          <w:szCs w:val="22"/>
          <w:lang w:bidi="en-US"/>
        </w:rPr>
        <w:t>根据对国家顾问（</w:t>
      </w:r>
      <w:r w:rsidR="00B9117C" w:rsidRPr="00DA09AD">
        <w:rPr>
          <w:rFonts w:ascii="SimSun" w:hAnsi="SimSun"/>
          <w:sz w:val="21"/>
          <w:szCs w:val="22"/>
          <w:lang w:bidi="en-US"/>
        </w:rPr>
        <w:t>Ramesh Singh</w:t>
      </w:r>
      <w:r w:rsidR="00B9117C" w:rsidRPr="00DA09AD">
        <w:rPr>
          <w:rFonts w:ascii="SimSun" w:hAnsi="SimSun" w:hint="eastAsia"/>
          <w:sz w:val="21"/>
          <w:szCs w:val="22"/>
          <w:lang w:bidi="en-US"/>
        </w:rPr>
        <w:t>博士）的访谈，已培训数名非正规部门人员，制造销售冬季需求尤其旺盛的</w:t>
      </w:r>
      <w:r w:rsidR="007F375B" w:rsidRPr="00DA09AD">
        <w:rPr>
          <w:rFonts w:ascii="SimSun" w:hAnsi="SimSun" w:hint="eastAsia"/>
          <w:sz w:val="21"/>
          <w:szCs w:val="22"/>
          <w:lang w:bidi="en-US"/>
        </w:rPr>
        <w:t>改良煤</w:t>
      </w:r>
      <w:r w:rsidR="00B9117C" w:rsidRPr="00DA09AD">
        <w:rPr>
          <w:rFonts w:ascii="SimSun" w:hAnsi="SimSun" w:hint="eastAsia"/>
          <w:sz w:val="21"/>
          <w:szCs w:val="22"/>
          <w:lang w:bidi="en-US"/>
        </w:rPr>
        <w:t>。目前，该国大部分地区普遍使用这一产品。非正规私营部门推动这一工作。</w:t>
      </w:r>
    </w:p>
    <w:p w:rsidR="00D36F42" w:rsidRDefault="0053061E" w:rsidP="009869AC">
      <w:pPr>
        <w:numPr>
          <w:ilvl w:val="0"/>
          <w:numId w:val="81"/>
        </w:numPr>
        <w:overflowPunct w:val="0"/>
        <w:spacing w:afterLines="50" w:after="120" w:line="340" w:lineRule="atLeast"/>
        <w:ind w:left="1264" w:hanging="357"/>
        <w:jc w:val="both"/>
        <w:rPr>
          <w:rFonts w:ascii="SimSun" w:hAnsi="SimSun"/>
          <w:sz w:val="21"/>
          <w:szCs w:val="22"/>
          <w:lang w:bidi="en-US"/>
        </w:rPr>
      </w:pPr>
      <w:r w:rsidRPr="00DA09AD">
        <w:rPr>
          <w:rFonts w:ascii="SimSun" w:hAnsi="SimSun" w:hint="eastAsia"/>
          <w:sz w:val="21"/>
          <w:szCs w:val="22"/>
          <w:lang w:bidi="en-US"/>
        </w:rPr>
        <w:t>据</w:t>
      </w:r>
      <w:r w:rsidR="00194A67" w:rsidRPr="00DA09AD">
        <w:rPr>
          <w:rFonts w:ascii="SimSun" w:hAnsi="SimSun"/>
          <w:sz w:val="21"/>
          <w:szCs w:val="22"/>
          <w:lang w:bidi="en-US"/>
        </w:rPr>
        <w:t>Singh</w:t>
      </w:r>
      <w:r w:rsidRPr="00DA09AD">
        <w:rPr>
          <w:rFonts w:ascii="SimSun" w:hAnsi="SimSun" w:hint="eastAsia"/>
          <w:sz w:val="21"/>
          <w:szCs w:val="22"/>
          <w:lang w:bidi="en-US"/>
        </w:rPr>
        <w:t>称，另一项目（小豆蔻干燥）正在尼泊尔东部实施。但项目进度缓慢。此外，国家专家组已停止工作，因此后续存在问题。</w:t>
      </w:r>
    </w:p>
    <w:p w:rsidR="00D36F42" w:rsidRDefault="00186977" w:rsidP="009869AC">
      <w:pPr>
        <w:numPr>
          <w:ilvl w:val="0"/>
          <w:numId w:val="50"/>
        </w:numPr>
        <w:spacing w:afterLines="50" w:after="120" w:line="340" w:lineRule="atLeast"/>
        <w:ind w:left="924" w:hanging="357"/>
        <w:jc w:val="both"/>
        <w:rPr>
          <w:rFonts w:ascii="SimSun" w:hAnsi="SimSun"/>
          <w:sz w:val="21"/>
          <w:szCs w:val="22"/>
          <w:lang w:eastAsia="en-US" w:bidi="en-US"/>
        </w:rPr>
      </w:pPr>
      <w:r>
        <w:rPr>
          <w:rFonts w:ascii="SimSun" w:hAnsi="SimSun" w:hint="eastAsia"/>
          <w:b/>
          <w:sz w:val="21"/>
          <w:szCs w:val="22"/>
          <w:lang w:bidi="en-US"/>
        </w:rPr>
        <w:t>孟加拉国</w:t>
      </w:r>
      <w:r w:rsidR="002110F6">
        <w:rPr>
          <w:rFonts w:ascii="SimSun" w:hAnsi="SimSun"/>
          <w:b/>
          <w:sz w:val="21"/>
          <w:szCs w:val="22"/>
          <w:lang w:eastAsia="en-US" w:bidi="en-US"/>
        </w:rPr>
        <w:t>：</w:t>
      </w:r>
    </w:p>
    <w:p w:rsidR="00D36F42" w:rsidRDefault="0053061E" w:rsidP="009869AC">
      <w:pPr>
        <w:numPr>
          <w:ilvl w:val="0"/>
          <w:numId w:val="82"/>
        </w:numPr>
        <w:overflowPunct w:val="0"/>
        <w:spacing w:afterLines="50" w:after="120" w:line="340" w:lineRule="atLeast"/>
        <w:jc w:val="both"/>
        <w:rPr>
          <w:rFonts w:ascii="SimSun" w:hAnsi="SimSun"/>
          <w:sz w:val="21"/>
          <w:szCs w:val="22"/>
          <w:lang w:eastAsia="en-US" w:bidi="en-US"/>
        </w:rPr>
      </w:pPr>
      <w:r w:rsidRPr="00DA09AD">
        <w:rPr>
          <w:rFonts w:ascii="SimSun" w:hAnsi="SimSun" w:hint="eastAsia"/>
          <w:sz w:val="21"/>
          <w:szCs w:val="22"/>
          <w:lang w:bidi="en-US"/>
        </w:rPr>
        <w:t>两个项目均未实施</w:t>
      </w:r>
      <w:r w:rsidR="00BE7D5E" w:rsidRPr="00DA09AD">
        <w:rPr>
          <w:rFonts w:ascii="SimSun" w:hAnsi="SimSun" w:hint="eastAsia"/>
          <w:sz w:val="21"/>
          <w:szCs w:val="22"/>
          <w:lang w:bidi="en-US"/>
        </w:rPr>
        <w:t>。</w:t>
      </w:r>
    </w:p>
    <w:p w:rsidR="00D36F42" w:rsidRDefault="0053061E"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建议：</w:t>
      </w:r>
      <w:r w:rsidRPr="00DA09AD">
        <w:rPr>
          <w:rFonts w:ascii="SimSun" w:hAnsi="SimSun" w:hint="eastAsia"/>
          <w:bCs/>
          <w:sz w:val="21"/>
          <w:szCs w:val="22"/>
          <w:lang w:bidi="en-US"/>
        </w:rPr>
        <w:t>赞比亚和尼泊尔</w:t>
      </w:r>
      <w:r w:rsidRPr="00DA09AD">
        <w:rPr>
          <w:rFonts w:ascii="SimSun" w:hAnsi="SimSun" w:hint="eastAsia"/>
          <w:sz w:val="21"/>
          <w:szCs w:val="22"/>
          <w:lang w:bidi="en-US"/>
        </w:rPr>
        <w:t>的国家顾问在可持续性问题上提出以下建议</w:t>
      </w:r>
    </w:p>
    <w:p w:rsidR="00194A67" w:rsidRPr="00DA09AD" w:rsidRDefault="0053061E" w:rsidP="009869AC">
      <w:pPr>
        <w:numPr>
          <w:ilvl w:val="1"/>
          <w:numId w:val="52"/>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应找到方式方法确保国家专家组</w:t>
      </w:r>
      <w:r w:rsidR="00CE4656" w:rsidRPr="00DA09AD">
        <w:rPr>
          <w:rFonts w:ascii="SimSun" w:hAnsi="SimSun" w:hint="eastAsia"/>
          <w:sz w:val="21"/>
          <w:szCs w:val="22"/>
          <w:lang w:bidi="en-US"/>
        </w:rPr>
        <w:t>成为项目常设机构。例如，国家专家组可以转为实施机构下属的咨询部门，定期开会并向成员发放津贴。</w:t>
      </w:r>
    </w:p>
    <w:p w:rsidR="00194A67" w:rsidRPr="00DA09AD" w:rsidRDefault="00CE4656" w:rsidP="009869AC">
      <w:pPr>
        <w:numPr>
          <w:ilvl w:val="1"/>
          <w:numId w:val="52"/>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适用技术方法功能强大，应当利用适用技术方法将项目推广至</w:t>
      </w:r>
      <w:r w:rsidR="003C2ADA">
        <w:rPr>
          <w:rFonts w:ascii="SimSun" w:hAnsi="SimSun" w:hint="eastAsia"/>
          <w:sz w:val="21"/>
          <w:szCs w:val="22"/>
          <w:lang w:bidi="en-US"/>
        </w:rPr>
        <w:t>其他</w:t>
      </w:r>
      <w:r w:rsidRPr="00DA09AD">
        <w:rPr>
          <w:rFonts w:ascii="SimSun" w:hAnsi="SimSun" w:hint="eastAsia"/>
          <w:sz w:val="21"/>
          <w:szCs w:val="22"/>
          <w:lang w:bidi="en-US"/>
        </w:rPr>
        <w:t>地区</w:t>
      </w:r>
      <w:r w:rsidR="00A52CF6" w:rsidRPr="00DA09AD">
        <w:rPr>
          <w:rFonts w:ascii="SimSun" w:hAnsi="SimSun" w:hint="eastAsia"/>
          <w:sz w:val="21"/>
          <w:szCs w:val="22"/>
          <w:lang w:bidi="en-US"/>
        </w:rPr>
        <w:t>。</w:t>
      </w:r>
    </w:p>
    <w:p w:rsidR="00194A67" w:rsidRPr="00DA09AD" w:rsidRDefault="00CE4656" w:rsidP="009869AC">
      <w:pPr>
        <w:numPr>
          <w:ilvl w:val="1"/>
          <w:numId w:val="52"/>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有必要组织过去的参与方（六国）</w:t>
      </w:r>
      <w:r w:rsidR="001B2217" w:rsidRPr="00DA09AD">
        <w:rPr>
          <w:rFonts w:ascii="SimSun" w:hAnsi="SimSun" w:hint="eastAsia"/>
          <w:sz w:val="21"/>
          <w:szCs w:val="22"/>
          <w:lang w:bidi="en-US"/>
        </w:rPr>
        <w:t>开</w:t>
      </w:r>
      <w:r w:rsidRPr="00DA09AD">
        <w:rPr>
          <w:rFonts w:ascii="SimSun" w:hAnsi="SimSun" w:hint="eastAsia"/>
          <w:sz w:val="21"/>
          <w:szCs w:val="22"/>
          <w:lang w:bidi="en-US"/>
        </w:rPr>
        <w:t>会，审查项目</w:t>
      </w:r>
      <w:r w:rsidR="001B2217" w:rsidRPr="00DA09AD">
        <w:rPr>
          <w:rFonts w:ascii="SimSun" w:hAnsi="SimSun" w:hint="eastAsia"/>
          <w:sz w:val="21"/>
          <w:szCs w:val="22"/>
          <w:lang w:bidi="en-US"/>
        </w:rPr>
        <w:t>并制定战略，在那些国家强化项目</w:t>
      </w:r>
      <w:r w:rsidR="00BE7D5E" w:rsidRPr="00DA09AD">
        <w:rPr>
          <w:rFonts w:ascii="SimSun" w:hAnsi="SimSun" w:hint="eastAsia"/>
          <w:sz w:val="21"/>
          <w:szCs w:val="22"/>
          <w:lang w:bidi="en-US"/>
        </w:rPr>
        <w:t>。</w:t>
      </w:r>
    </w:p>
    <w:p w:rsidR="00D36F42" w:rsidRDefault="001B2217" w:rsidP="009869AC">
      <w:pPr>
        <w:numPr>
          <w:ilvl w:val="1"/>
          <w:numId w:val="52"/>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参与国家的政府必须投入资金，用于落实</w:t>
      </w:r>
      <w:r w:rsidR="008C3BD4">
        <w:rPr>
          <w:rFonts w:ascii="SimSun" w:hAnsi="SimSun" w:hint="eastAsia"/>
          <w:sz w:val="21"/>
          <w:szCs w:val="22"/>
          <w:lang w:bidi="en-US"/>
        </w:rPr>
        <w:t>业务计划</w:t>
      </w:r>
      <w:r w:rsidRPr="00DA09AD">
        <w:rPr>
          <w:rFonts w:ascii="SimSun" w:hAnsi="SimSun" w:hint="eastAsia"/>
          <w:sz w:val="21"/>
          <w:szCs w:val="22"/>
          <w:lang w:bidi="en-US"/>
        </w:rPr>
        <w:t>，作为向潜在私营部门宣传的试点项目</w:t>
      </w:r>
      <w:r w:rsidR="00BE7D5E" w:rsidRPr="00DA09AD">
        <w:rPr>
          <w:rFonts w:ascii="SimSun" w:hAnsi="SimSun" w:hint="eastAsia"/>
          <w:sz w:val="21"/>
          <w:szCs w:val="22"/>
          <w:lang w:bidi="en-US"/>
        </w:rPr>
        <w:t>。</w:t>
      </w:r>
    </w:p>
    <w:p w:rsidR="00194A67" w:rsidRPr="00DA09AD" w:rsidRDefault="00E93154"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D.</w:t>
      </w:r>
      <w:r w:rsidR="001B2217" w:rsidRPr="00DA09AD">
        <w:rPr>
          <w:rFonts w:ascii="SimSun" w:hAnsi="SimSun" w:hint="eastAsia"/>
          <w:b/>
          <w:sz w:val="21"/>
          <w:szCs w:val="22"/>
        </w:rPr>
        <w:t>发展议程建议落实</w:t>
      </w:r>
    </w:p>
    <w:p w:rsidR="00D36F42" w:rsidRPr="002A500C" w:rsidRDefault="009F1CFF" w:rsidP="009869AC">
      <w:pPr>
        <w:keepNext/>
        <w:spacing w:afterLines="50" w:after="120" w:line="340" w:lineRule="atLeast"/>
        <w:rPr>
          <w:rFonts w:ascii="KaiTi" w:eastAsia="KaiTi" w:hAnsi="KaiTi"/>
          <w:sz w:val="21"/>
          <w:szCs w:val="22"/>
          <w:u w:val="single"/>
          <w:lang w:bidi="en-US"/>
        </w:rPr>
      </w:pPr>
      <w:r w:rsidRPr="002A500C">
        <w:rPr>
          <w:rFonts w:ascii="KaiTi" w:eastAsia="KaiTi" w:hAnsi="KaiTi" w:hint="eastAsia"/>
          <w:sz w:val="21"/>
          <w:szCs w:val="22"/>
          <w:u w:val="single"/>
          <w:lang w:bidi="en-US"/>
        </w:rPr>
        <w:t>本项目落实发展议程建议19、30和31的程度</w:t>
      </w:r>
    </w:p>
    <w:p w:rsidR="00194A67" w:rsidRPr="00DA09AD" w:rsidRDefault="009F1CFF" w:rsidP="00A970BA">
      <w:pPr>
        <w:numPr>
          <w:ilvl w:val="0"/>
          <w:numId w:val="29"/>
        </w:numPr>
        <w:tabs>
          <w:tab w:val="clear" w:pos="567"/>
        </w:tabs>
        <w:overflowPunct w:val="0"/>
        <w:spacing w:afterLines="50" w:after="120" w:line="340" w:lineRule="atLeast"/>
        <w:jc w:val="both"/>
        <w:rPr>
          <w:rFonts w:ascii="SimSun" w:hAnsi="SimSun"/>
          <w:b/>
          <w:sz w:val="21"/>
          <w:szCs w:val="22"/>
        </w:rPr>
      </w:pPr>
      <w:r w:rsidRPr="00DA09AD">
        <w:rPr>
          <w:rFonts w:ascii="SimSun" w:hAnsi="SimSun" w:hint="eastAsia"/>
          <w:b/>
          <w:sz w:val="21"/>
          <w:szCs w:val="22"/>
        </w:rPr>
        <w:t>发现</w:t>
      </w:r>
      <w:r w:rsidR="00194A67" w:rsidRPr="00DA09AD">
        <w:rPr>
          <w:rFonts w:ascii="SimSun" w:hAnsi="SimSun"/>
          <w:b/>
          <w:sz w:val="21"/>
          <w:szCs w:val="22"/>
        </w:rPr>
        <w:t>13</w:t>
      </w:r>
      <w:r w:rsidRPr="00DA09AD">
        <w:rPr>
          <w:rFonts w:ascii="SimSun" w:hAnsi="SimSun" w:hint="eastAsia"/>
          <w:b/>
          <w:sz w:val="21"/>
          <w:szCs w:val="22"/>
        </w:rPr>
        <w:t>：审评发现，项目响应了建议19、30和31；详情如下：</w:t>
      </w:r>
    </w:p>
    <w:p w:rsidR="00194A67" w:rsidRPr="002A500C" w:rsidRDefault="009F1CFF" w:rsidP="00A970BA">
      <w:pPr>
        <w:numPr>
          <w:ilvl w:val="0"/>
          <w:numId w:val="29"/>
        </w:numPr>
        <w:tabs>
          <w:tab w:val="clear" w:pos="567"/>
        </w:tabs>
        <w:overflowPunct w:val="0"/>
        <w:spacing w:afterLines="50" w:after="120" w:line="340" w:lineRule="atLeast"/>
        <w:jc w:val="both"/>
        <w:rPr>
          <w:rFonts w:ascii="KaiTi" w:eastAsia="KaiTi" w:hAnsi="KaiTi"/>
          <w:sz w:val="21"/>
          <w:szCs w:val="22"/>
        </w:rPr>
      </w:pPr>
      <w:r w:rsidRPr="002A500C">
        <w:rPr>
          <w:rFonts w:ascii="KaiTi" w:eastAsia="KaiTi" w:hAnsi="KaiTi" w:hint="eastAsia"/>
          <w:b/>
          <w:sz w:val="21"/>
          <w:szCs w:val="22"/>
        </w:rPr>
        <w:t>建议</w:t>
      </w:r>
      <w:r w:rsidR="00194A67" w:rsidRPr="002A500C">
        <w:rPr>
          <w:rFonts w:ascii="KaiTi" w:eastAsia="KaiTi" w:hAnsi="KaiTi"/>
          <w:b/>
          <w:sz w:val="21"/>
          <w:szCs w:val="22"/>
        </w:rPr>
        <w:t>19</w:t>
      </w:r>
      <w:r w:rsidRPr="002A500C">
        <w:rPr>
          <w:rFonts w:ascii="KaiTi" w:eastAsia="KaiTi" w:hAnsi="KaiTi" w:hint="eastAsia"/>
          <w:b/>
          <w:sz w:val="21"/>
          <w:szCs w:val="22"/>
        </w:rPr>
        <w:t>：</w:t>
      </w:r>
      <w:r w:rsidR="00A037CF" w:rsidRPr="002A500C">
        <w:rPr>
          <w:rFonts w:ascii="KaiTi" w:eastAsia="KaiTi" w:hAnsi="KaiTi" w:hint="eastAsia"/>
          <w:bCs/>
          <w:sz w:val="21"/>
          <w:szCs w:val="22"/>
        </w:rPr>
        <w:t>开展讨论，探讨如何在</w:t>
      </w:r>
      <w:r w:rsidR="00A037CF" w:rsidRPr="002A500C">
        <w:rPr>
          <w:rFonts w:ascii="KaiTi" w:eastAsia="KaiTi" w:hAnsi="KaiTi"/>
          <w:bCs/>
          <w:sz w:val="21"/>
          <w:szCs w:val="22"/>
        </w:rPr>
        <w:t>WIPO</w:t>
      </w:r>
      <w:r w:rsidR="00A037CF" w:rsidRPr="002A500C">
        <w:rPr>
          <w:rFonts w:ascii="KaiTi" w:eastAsia="KaiTi" w:hAnsi="KaiTi" w:hint="eastAsia"/>
          <w:bCs/>
          <w:sz w:val="21"/>
          <w:szCs w:val="22"/>
        </w:rPr>
        <w:t>的职责范围内，进一步提供便利，帮助发展中国家和最不发达国家获取知识和技术，以鼓励创造与创新，并加强</w:t>
      </w:r>
      <w:r w:rsidR="00A037CF" w:rsidRPr="002A500C">
        <w:rPr>
          <w:rFonts w:ascii="KaiTi" w:eastAsia="KaiTi" w:hAnsi="KaiTi"/>
          <w:bCs/>
          <w:sz w:val="21"/>
          <w:szCs w:val="22"/>
        </w:rPr>
        <w:t>WIPO</w:t>
      </w:r>
      <w:r w:rsidR="00A037CF" w:rsidRPr="002A500C">
        <w:rPr>
          <w:rFonts w:ascii="KaiTi" w:eastAsia="KaiTi" w:hAnsi="KaiTi" w:hint="eastAsia"/>
          <w:bCs/>
          <w:sz w:val="21"/>
          <w:szCs w:val="22"/>
        </w:rPr>
        <w:t>在这方面的现有活动。</w:t>
      </w:r>
      <w:r w:rsidRPr="00DA09AD">
        <w:rPr>
          <w:rFonts w:ascii="SimSun" w:hAnsi="SimSun" w:hint="eastAsia"/>
          <w:bCs/>
          <w:iCs/>
          <w:sz w:val="21"/>
          <w:szCs w:val="22"/>
        </w:rPr>
        <w:t>项目</w:t>
      </w:r>
      <w:r w:rsidR="00A037CF" w:rsidRPr="00DA09AD">
        <w:rPr>
          <w:rFonts w:ascii="SimSun" w:hAnsi="SimSun" w:hint="eastAsia"/>
          <w:bCs/>
          <w:iCs/>
          <w:sz w:val="21"/>
          <w:szCs w:val="22"/>
        </w:rPr>
        <w:t>提供便利，</w:t>
      </w:r>
      <w:r w:rsidR="00FA1B56" w:rsidRPr="00DA09AD">
        <w:rPr>
          <w:rFonts w:ascii="SimSun" w:hAnsi="SimSun" w:hint="eastAsia"/>
          <w:bCs/>
          <w:iCs/>
          <w:sz w:val="21"/>
          <w:szCs w:val="22"/>
        </w:rPr>
        <w:t>让</w:t>
      </w:r>
      <w:r w:rsidR="00A037CF" w:rsidRPr="00DA09AD">
        <w:rPr>
          <w:rFonts w:ascii="SimSun" w:hAnsi="SimSun" w:hint="eastAsia"/>
          <w:bCs/>
          <w:iCs/>
          <w:sz w:val="21"/>
          <w:szCs w:val="22"/>
        </w:rPr>
        <w:t>CDIP和三个受益国讨论如何在最不发达国家促进知识和技术的获取</w:t>
      </w:r>
      <w:r w:rsidR="00FA1B56" w:rsidRPr="00DA09AD">
        <w:rPr>
          <w:rFonts w:ascii="SimSun" w:hAnsi="SimSun" w:hint="eastAsia"/>
          <w:bCs/>
          <w:iCs/>
          <w:sz w:val="21"/>
          <w:szCs w:val="22"/>
        </w:rPr>
        <w:t>，落实建议19。尤其是，CDIP还讨论了项目文件和2014年以来的所有项目实施相关进度报告，一些成员国表示有兴趣继续并强化这个项目。</w:t>
      </w:r>
    </w:p>
    <w:p w:rsidR="00194A67" w:rsidRPr="002A500C" w:rsidRDefault="00B70CD4" w:rsidP="00A970BA">
      <w:pPr>
        <w:numPr>
          <w:ilvl w:val="0"/>
          <w:numId w:val="29"/>
        </w:numPr>
        <w:tabs>
          <w:tab w:val="clear" w:pos="567"/>
        </w:tabs>
        <w:overflowPunct w:val="0"/>
        <w:spacing w:afterLines="50" w:after="120" w:line="340" w:lineRule="atLeast"/>
        <w:jc w:val="both"/>
        <w:rPr>
          <w:rFonts w:ascii="KaiTi" w:eastAsia="KaiTi" w:hAnsi="KaiTi"/>
          <w:sz w:val="21"/>
          <w:szCs w:val="22"/>
        </w:rPr>
      </w:pPr>
      <w:r w:rsidRPr="002A500C">
        <w:rPr>
          <w:rFonts w:ascii="KaiTi" w:eastAsia="KaiTi" w:hAnsi="KaiTi" w:hint="eastAsia"/>
          <w:b/>
          <w:sz w:val="21"/>
          <w:szCs w:val="22"/>
        </w:rPr>
        <w:t>建议</w:t>
      </w:r>
      <w:r w:rsidR="00194A67" w:rsidRPr="002A500C">
        <w:rPr>
          <w:rFonts w:ascii="KaiTi" w:eastAsia="KaiTi" w:hAnsi="KaiTi"/>
          <w:b/>
          <w:sz w:val="21"/>
          <w:szCs w:val="22"/>
        </w:rPr>
        <w:t>30</w:t>
      </w:r>
      <w:r w:rsidR="002110F6" w:rsidRPr="002A500C">
        <w:rPr>
          <w:rFonts w:ascii="KaiTi" w:eastAsia="KaiTi" w:hAnsi="KaiTi"/>
          <w:b/>
          <w:sz w:val="21"/>
          <w:szCs w:val="22"/>
        </w:rPr>
        <w:t>：</w:t>
      </w:r>
      <w:r w:rsidR="00311BA0" w:rsidRPr="002A500C">
        <w:rPr>
          <w:rFonts w:ascii="KaiTi" w:eastAsia="KaiTi" w:hAnsi="KaiTi" w:hint="eastAsia"/>
          <w:sz w:val="21"/>
          <w:szCs w:val="22"/>
        </w:rPr>
        <w:t>产权组织</w:t>
      </w:r>
      <w:r w:rsidR="00311BA0" w:rsidRPr="002A500C">
        <w:rPr>
          <w:rFonts w:ascii="KaiTi" w:eastAsia="KaiTi" w:hAnsi="KaiTi" w:cs="SimSun" w:hint="eastAsia"/>
          <w:sz w:val="21"/>
          <w:szCs w:val="22"/>
        </w:rPr>
        <w:t>应与其他政府间组织合作，要求向发展中国家，包括最不发达国家，提供关于如何获取并使用与知识产权相关的技术信息的咨询意见，特别是要针对提出要求各方特别感兴趣的领域。</w:t>
      </w:r>
    </w:p>
    <w:p w:rsidR="00194A67" w:rsidRPr="002A500C" w:rsidRDefault="005D219A" w:rsidP="009C51A5">
      <w:pPr>
        <w:numPr>
          <w:ilvl w:val="0"/>
          <w:numId w:val="60"/>
        </w:numPr>
        <w:spacing w:afterLines="50" w:after="120" w:line="340" w:lineRule="atLeast"/>
        <w:ind w:left="924" w:hanging="357"/>
        <w:jc w:val="both"/>
        <w:rPr>
          <w:rFonts w:ascii="KaiTi" w:eastAsia="KaiTi" w:hAnsi="KaiTi"/>
          <w:sz w:val="21"/>
          <w:szCs w:val="22"/>
        </w:rPr>
      </w:pPr>
      <w:r w:rsidRPr="00DA09AD">
        <w:rPr>
          <w:rFonts w:ascii="SimSun" w:hAnsi="SimSun" w:hint="eastAsia"/>
          <w:sz w:val="21"/>
          <w:szCs w:val="22"/>
        </w:rPr>
        <w:lastRenderedPageBreak/>
        <w:t>产权组织最不发达国家司与联合国非洲经济委员会和联合国亚洲及太平洋经济社会委员会合作，为最不发达国家举办区域技术能力建设会议，特别关注利用技术科</w:t>
      </w:r>
      <w:proofErr w:type="gramStart"/>
      <w:r w:rsidRPr="00DA09AD">
        <w:rPr>
          <w:rFonts w:ascii="SimSun" w:hAnsi="SimSun" w:hint="eastAsia"/>
          <w:sz w:val="21"/>
          <w:szCs w:val="22"/>
        </w:rPr>
        <w:t>技信息</w:t>
      </w:r>
      <w:proofErr w:type="gramEnd"/>
      <w:r w:rsidRPr="00DA09AD">
        <w:rPr>
          <w:rFonts w:ascii="SimSun" w:hAnsi="SimSun" w:hint="eastAsia"/>
          <w:sz w:val="21"/>
          <w:szCs w:val="22"/>
        </w:rPr>
        <w:t>实现发展目标的问题。</w:t>
      </w:r>
    </w:p>
    <w:p w:rsidR="00194A67" w:rsidRPr="00DA09AD" w:rsidRDefault="00311BA0" w:rsidP="009C51A5">
      <w:pPr>
        <w:numPr>
          <w:ilvl w:val="0"/>
          <w:numId w:val="44"/>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此外，</w:t>
      </w:r>
      <w:r w:rsidR="00DB2B13" w:rsidRPr="00DA09AD">
        <w:rPr>
          <w:rFonts w:ascii="SimSun" w:hAnsi="SimSun" w:hint="eastAsia"/>
          <w:sz w:val="21"/>
          <w:szCs w:val="22"/>
        </w:rPr>
        <w:t>与</w:t>
      </w:r>
      <w:r w:rsidRPr="00DA09AD">
        <w:rPr>
          <w:rFonts w:ascii="SimSun" w:hAnsi="SimSun"/>
          <w:sz w:val="21"/>
          <w:szCs w:val="22"/>
        </w:rPr>
        <w:t>马来西亚博特拉大学</w:t>
      </w:r>
      <w:r w:rsidR="00DB2B13" w:rsidRPr="00DA09AD">
        <w:rPr>
          <w:rFonts w:ascii="SimSun" w:hAnsi="SimSun" w:hint="eastAsia"/>
          <w:sz w:val="21"/>
          <w:szCs w:val="22"/>
        </w:rPr>
        <w:t>启动合作，内容包括项目受益国参与者的考察访问。此项</w:t>
      </w:r>
      <w:proofErr w:type="gramStart"/>
      <w:r w:rsidR="00DB2B13" w:rsidRPr="00DA09AD">
        <w:rPr>
          <w:rFonts w:ascii="SimSun" w:hAnsi="SimSun" w:hint="eastAsia"/>
          <w:sz w:val="21"/>
          <w:szCs w:val="22"/>
        </w:rPr>
        <w:t>合作让</w:t>
      </w:r>
      <w:proofErr w:type="gramEnd"/>
      <w:r w:rsidR="00DB2B13" w:rsidRPr="00DA09AD">
        <w:rPr>
          <w:rFonts w:ascii="SimSun" w:hAnsi="SimSun" w:hint="eastAsia"/>
          <w:sz w:val="21"/>
          <w:szCs w:val="22"/>
        </w:rPr>
        <w:t>参与者进一步了解利用专利信息和科学技术期刊进行发明创新的知识和诀窍。</w:t>
      </w:r>
    </w:p>
    <w:p w:rsidR="00194A67" w:rsidRPr="00DA09AD" w:rsidRDefault="00DB2B13" w:rsidP="009C51A5">
      <w:pPr>
        <w:numPr>
          <w:ilvl w:val="0"/>
          <w:numId w:val="44"/>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还与</w:t>
      </w:r>
      <w:r w:rsidR="001E29C2" w:rsidRPr="00DA09AD">
        <w:rPr>
          <w:rFonts w:ascii="SimSun" w:hAnsi="SimSun" w:hint="eastAsia"/>
          <w:sz w:val="21"/>
          <w:szCs w:val="22"/>
        </w:rPr>
        <w:t>世界渔业研究所建立合作关系，</w:t>
      </w:r>
      <w:r w:rsidR="00A52CF6" w:rsidRPr="00DA09AD">
        <w:rPr>
          <w:rFonts w:ascii="SimSun" w:hAnsi="SimSun" w:hint="eastAsia"/>
          <w:sz w:val="21"/>
          <w:szCs w:val="22"/>
        </w:rPr>
        <w:t>以便各国</w:t>
      </w:r>
      <w:r w:rsidR="001E29C2" w:rsidRPr="00DA09AD">
        <w:rPr>
          <w:rFonts w:ascii="SimSun" w:hAnsi="SimSun" w:hint="eastAsia"/>
          <w:sz w:val="21"/>
          <w:szCs w:val="22"/>
        </w:rPr>
        <w:t>落实水产养殖领域确定的适用技术并实现可持续发展，从而进一步解决最不发达国家提出的具体要</w:t>
      </w:r>
      <w:r w:rsidR="00FF5BF5" w:rsidRPr="00DA09AD">
        <w:rPr>
          <w:rFonts w:ascii="SimSun" w:hAnsi="SimSun" w:hint="eastAsia"/>
          <w:sz w:val="21"/>
          <w:szCs w:val="22"/>
        </w:rPr>
        <w:t>求。</w:t>
      </w:r>
    </w:p>
    <w:p w:rsidR="00194A67" w:rsidRPr="00DA09AD" w:rsidRDefault="005D219A" w:rsidP="009C51A5">
      <w:pPr>
        <w:numPr>
          <w:ilvl w:val="0"/>
          <w:numId w:val="44"/>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该项目有利于三个受益国</w:t>
      </w:r>
      <w:r w:rsidR="00FF5BF5" w:rsidRPr="00DA09AD">
        <w:rPr>
          <w:rFonts w:ascii="SimSun" w:hAnsi="SimSun" w:hint="eastAsia"/>
          <w:sz w:val="21"/>
          <w:szCs w:val="22"/>
        </w:rPr>
        <w:t>获取</w:t>
      </w:r>
      <w:r w:rsidRPr="00DA09AD">
        <w:rPr>
          <w:rFonts w:ascii="SimSun" w:hAnsi="SimSun" w:hint="eastAsia"/>
          <w:sz w:val="21"/>
          <w:szCs w:val="22"/>
        </w:rPr>
        <w:t>已查明国家发展需求领域的</w:t>
      </w:r>
      <w:r w:rsidR="00A326AD" w:rsidRPr="00DA09AD">
        <w:rPr>
          <w:rFonts w:ascii="SimSun" w:hAnsi="SimSun" w:hint="eastAsia"/>
          <w:sz w:val="21"/>
          <w:szCs w:val="22"/>
        </w:rPr>
        <w:t>技术相关科技信息，</w:t>
      </w:r>
      <w:r w:rsidR="002237B5" w:rsidRPr="00DA09AD">
        <w:rPr>
          <w:rFonts w:ascii="SimSun" w:hAnsi="SimSun" w:hint="eastAsia"/>
          <w:sz w:val="21"/>
          <w:szCs w:val="22"/>
        </w:rPr>
        <w:t>落实建议30。</w:t>
      </w:r>
    </w:p>
    <w:p w:rsidR="00194A67" w:rsidRPr="002A500C" w:rsidRDefault="002237B5" w:rsidP="00A970BA">
      <w:pPr>
        <w:numPr>
          <w:ilvl w:val="0"/>
          <w:numId w:val="29"/>
        </w:numPr>
        <w:tabs>
          <w:tab w:val="clear" w:pos="567"/>
        </w:tabs>
        <w:overflowPunct w:val="0"/>
        <w:spacing w:afterLines="50" w:after="120" w:line="340" w:lineRule="atLeast"/>
        <w:jc w:val="both"/>
        <w:rPr>
          <w:rFonts w:ascii="KaiTi" w:eastAsia="KaiTi" w:hAnsi="KaiTi"/>
          <w:sz w:val="21"/>
          <w:szCs w:val="22"/>
        </w:rPr>
      </w:pPr>
      <w:r w:rsidRPr="002A500C">
        <w:rPr>
          <w:rFonts w:ascii="KaiTi" w:eastAsia="KaiTi" w:hAnsi="KaiTi" w:hint="eastAsia"/>
          <w:b/>
          <w:sz w:val="21"/>
          <w:szCs w:val="22"/>
        </w:rPr>
        <w:t>建议</w:t>
      </w:r>
      <w:r w:rsidR="00194A67" w:rsidRPr="002A500C">
        <w:rPr>
          <w:rFonts w:ascii="KaiTi" w:eastAsia="KaiTi" w:hAnsi="KaiTi"/>
          <w:b/>
          <w:sz w:val="21"/>
          <w:szCs w:val="22"/>
        </w:rPr>
        <w:t>31</w:t>
      </w:r>
      <w:r w:rsidRPr="002A500C">
        <w:rPr>
          <w:rFonts w:ascii="KaiTi" w:eastAsia="KaiTi" w:hAnsi="KaiTi" w:hint="eastAsia"/>
          <w:b/>
          <w:sz w:val="21"/>
          <w:szCs w:val="22"/>
        </w:rPr>
        <w:t>：</w:t>
      </w:r>
      <w:r w:rsidR="00FF5BF5" w:rsidRPr="002A500C">
        <w:rPr>
          <w:rFonts w:ascii="KaiTi" w:eastAsia="KaiTi" w:hAnsi="KaiTi" w:hint="eastAsia"/>
          <w:bCs/>
          <w:sz w:val="21"/>
          <w:szCs w:val="22"/>
        </w:rPr>
        <w:t>执行成员国议定的、有助于向发展中国家转让技术的各项倡议，例如请产权组织为更好地获取公开提供的专利信息提供便利。</w:t>
      </w:r>
    </w:p>
    <w:p w:rsidR="00D36F42" w:rsidRDefault="00A326AD" w:rsidP="009C51A5">
      <w:pPr>
        <w:numPr>
          <w:ilvl w:val="0"/>
          <w:numId w:val="45"/>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该项目</w:t>
      </w:r>
      <w:r w:rsidR="000471BB" w:rsidRPr="00DA09AD">
        <w:rPr>
          <w:rFonts w:ascii="SimSun" w:hAnsi="SimSun" w:hint="eastAsia"/>
          <w:sz w:val="21"/>
          <w:szCs w:val="22"/>
        </w:rPr>
        <w:t>全面落实建议31，因其</w:t>
      </w:r>
      <w:r w:rsidRPr="00DA09AD">
        <w:rPr>
          <w:rFonts w:ascii="SimSun" w:hAnsi="SimSun" w:hint="eastAsia"/>
          <w:sz w:val="21"/>
          <w:szCs w:val="22"/>
        </w:rPr>
        <w:t>实施方式</w:t>
      </w:r>
      <w:r w:rsidR="001E29C2" w:rsidRPr="00DA09AD">
        <w:rPr>
          <w:rFonts w:ascii="SimSun" w:hAnsi="SimSun" w:hint="eastAsia"/>
          <w:sz w:val="21"/>
          <w:szCs w:val="22"/>
        </w:rPr>
        <w:t>为利用包括专利信息在内的公开</w:t>
      </w:r>
      <w:r w:rsidR="002237B5" w:rsidRPr="00DA09AD">
        <w:rPr>
          <w:rFonts w:ascii="SimSun" w:hAnsi="SimSun" w:hint="eastAsia"/>
          <w:sz w:val="21"/>
          <w:szCs w:val="22"/>
        </w:rPr>
        <w:t>科技信息</w:t>
      </w:r>
      <w:r w:rsidRPr="00DA09AD">
        <w:rPr>
          <w:rFonts w:ascii="SimSun" w:hAnsi="SimSun" w:hint="eastAsia"/>
          <w:sz w:val="21"/>
          <w:szCs w:val="22"/>
        </w:rPr>
        <w:t>，确认技术并促进技术转让和国家技术能力建设</w:t>
      </w:r>
      <w:r w:rsidR="002237B5" w:rsidRPr="00DA09AD">
        <w:rPr>
          <w:rFonts w:ascii="SimSun" w:hAnsi="SimSun" w:hint="eastAsia"/>
          <w:sz w:val="21"/>
          <w:szCs w:val="22"/>
        </w:rPr>
        <w:t>。</w:t>
      </w:r>
    </w:p>
    <w:p w:rsidR="00D36F42" w:rsidRDefault="00662070" w:rsidP="00D36F42">
      <w:pPr>
        <w:pStyle w:val="1"/>
        <w:numPr>
          <w:ilvl w:val="0"/>
          <w:numId w:val="0"/>
        </w:numPr>
        <w:spacing w:beforeLines="100" w:afterLines="50" w:after="120" w:line="340" w:lineRule="atLeast"/>
        <w:jc w:val="both"/>
        <w:rPr>
          <w:rFonts w:ascii="SimHei" w:eastAsia="SimHei" w:hAnsi="SimHei"/>
          <w:b w:val="0"/>
          <w:sz w:val="21"/>
          <w:u w:val="single"/>
        </w:rPr>
      </w:pPr>
      <w:r w:rsidRPr="00D36F42">
        <w:rPr>
          <w:rFonts w:ascii="SimHei" w:eastAsia="SimHei" w:hAnsi="SimHei" w:hint="eastAsia"/>
          <w:b w:val="0"/>
          <w:sz w:val="21"/>
          <w:u w:val="single"/>
        </w:rPr>
        <w:t>结</w:t>
      </w:r>
      <w:r w:rsidR="008C3BD4">
        <w:rPr>
          <w:rFonts w:ascii="SimHei" w:eastAsia="SimHei" w:hAnsi="SimHei" w:hint="eastAsia"/>
          <w:b w:val="0"/>
          <w:sz w:val="21"/>
          <w:u w:val="single"/>
        </w:rPr>
        <w:t xml:space="preserve">　</w:t>
      </w:r>
      <w:r w:rsidRPr="00D36F42">
        <w:rPr>
          <w:rFonts w:ascii="SimHei" w:eastAsia="SimHei" w:hAnsi="SimHei" w:hint="eastAsia"/>
          <w:b w:val="0"/>
          <w:sz w:val="21"/>
          <w:u w:val="single"/>
        </w:rPr>
        <w:t>论</w:t>
      </w:r>
    </w:p>
    <w:p w:rsidR="00D36F42"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A.</w:t>
      </w:r>
      <w:r w:rsidR="00662070" w:rsidRPr="00DA09AD">
        <w:rPr>
          <w:rFonts w:ascii="SimSun" w:hAnsi="SimSun" w:hint="eastAsia"/>
          <w:b/>
          <w:sz w:val="21"/>
          <w:szCs w:val="22"/>
        </w:rPr>
        <w:t>项目设计与管理</w:t>
      </w:r>
    </w:p>
    <w:p w:rsidR="00194A67" w:rsidRPr="00DA09AD" w:rsidRDefault="00662070"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结论</w:t>
      </w:r>
      <w:r w:rsidR="00194A67" w:rsidRPr="00DA09AD">
        <w:rPr>
          <w:rFonts w:ascii="SimSun" w:hAnsi="SimSun"/>
          <w:b/>
          <w:sz w:val="21"/>
          <w:szCs w:val="22"/>
        </w:rPr>
        <w:t>1</w:t>
      </w:r>
      <w:r w:rsidRPr="00DA09AD">
        <w:rPr>
          <w:rFonts w:ascii="SimSun" w:hAnsi="SimSun" w:hint="eastAsia"/>
          <w:b/>
          <w:sz w:val="21"/>
          <w:szCs w:val="22"/>
        </w:rPr>
        <w:t>（</w:t>
      </w:r>
      <w:r w:rsidRPr="008C3BD4">
        <w:rPr>
          <w:rFonts w:ascii="KaiTi" w:eastAsia="KaiTi" w:hAnsi="KaiTi" w:hint="eastAsia"/>
          <w:b/>
          <w:sz w:val="21"/>
          <w:szCs w:val="22"/>
        </w:rPr>
        <w:t>参考：发现1、2、4</w:t>
      </w:r>
      <w:r w:rsidRPr="00DA09AD">
        <w:rPr>
          <w:rFonts w:ascii="SimSun" w:hAnsi="SimSun" w:hint="eastAsia"/>
          <w:b/>
          <w:sz w:val="21"/>
          <w:szCs w:val="22"/>
        </w:rPr>
        <w:t>）。</w:t>
      </w:r>
      <w:r w:rsidR="00581A60" w:rsidRPr="00DA09AD">
        <w:rPr>
          <w:rFonts w:ascii="SimSun" w:hAnsi="SimSun" w:hint="eastAsia"/>
          <w:bCs/>
          <w:sz w:val="21"/>
          <w:szCs w:val="22"/>
        </w:rPr>
        <w:t>对于适用技术</w:t>
      </w:r>
      <w:r w:rsidRPr="00DA09AD">
        <w:rPr>
          <w:rFonts w:ascii="SimSun" w:hAnsi="SimSun" w:hint="eastAsia"/>
          <w:bCs/>
          <w:sz w:val="21"/>
          <w:szCs w:val="22"/>
        </w:rPr>
        <w:t>项目</w:t>
      </w:r>
      <w:r w:rsidR="00581A60" w:rsidRPr="00DA09AD">
        <w:rPr>
          <w:rFonts w:ascii="SimSun" w:hAnsi="SimSun" w:hint="eastAsia"/>
          <w:bCs/>
          <w:sz w:val="21"/>
          <w:szCs w:val="22"/>
        </w:rPr>
        <w:t>未来在发展中国家和最不发达国家的实施，目前的项目</w:t>
      </w:r>
      <w:r w:rsidRPr="00DA09AD">
        <w:rPr>
          <w:rFonts w:ascii="SimSun" w:hAnsi="SimSun" w:hint="eastAsia"/>
          <w:bCs/>
          <w:sz w:val="21"/>
          <w:szCs w:val="22"/>
        </w:rPr>
        <w:t>文件</w:t>
      </w:r>
      <w:r w:rsidR="00581A60" w:rsidRPr="00DA09AD">
        <w:rPr>
          <w:rFonts w:ascii="SimSun" w:hAnsi="SimSun" w:hint="eastAsia"/>
          <w:bCs/>
          <w:sz w:val="21"/>
          <w:szCs w:val="22"/>
        </w:rPr>
        <w:t>适当而且充分。未来应考虑以下工作：</w:t>
      </w:r>
    </w:p>
    <w:p w:rsidR="00194A67" w:rsidRPr="00DA09AD" w:rsidRDefault="00581A60" w:rsidP="009C51A5">
      <w:pPr>
        <w:numPr>
          <w:ilvl w:val="0"/>
          <w:numId w:val="66"/>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项目的主流化和扩大化</w:t>
      </w:r>
      <w:r w:rsidR="003241BC">
        <w:rPr>
          <w:rFonts w:ascii="SimSun" w:hAnsi="SimSun" w:hint="eastAsia"/>
          <w:sz w:val="21"/>
          <w:szCs w:val="22"/>
        </w:rPr>
        <w:t>。</w:t>
      </w:r>
    </w:p>
    <w:p w:rsidR="00194A67" w:rsidRPr="00DA09AD" w:rsidRDefault="00624DD1" w:rsidP="009C51A5">
      <w:pPr>
        <w:numPr>
          <w:ilvl w:val="0"/>
          <w:numId w:val="66"/>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维持区域分布</w:t>
      </w:r>
      <w:r w:rsidR="003241BC">
        <w:rPr>
          <w:rFonts w:ascii="SimSun" w:hAnsi="SimSun" w:hint="eastAsia"/>
          <w:sz w:val="21"/>
          <w:szCs w:val="22"/>
        </w:rPr>
        <w:t>。</w:t>
      </w:r>
    </w:p>
    <w:p w:rsidR="00194A67" w:rsidRPr="00DA09AD" w:rsidRDefault="00186977" w:rsidP="009C51A5">
      <w:pPr>
        <w:numPr>
          <w:ilvl w:val="0"/>
          <w:numId w:val="66"/>
        </w:numPr>
        <w:spacing w:afterLines="50" w:after="120" w:line="340" w:lineRule="atLeast"/>
        <w:ind w:left="924" w:hanging="357"/>
        <w:jc w:val="both"/>
        <w:rPr>
          <w:rFonts w:ascii="SimSun" w:hAnsi="SimSun"/>
          <w:sz w:val="21"/>
          <w:szCs w:val="22"/>
        </w:rPr>
      </w:pPr>
      <w:r>
        <w:rPr>
          <w:rFonts w:ascii="SimSun" w:hAnsi="SimSun" w:hint="eastAsia"/>
          <w:sz w:val="21"/>
          <w:szCs w:val="22"/>
        </w:rPr>
        <w:t>将项目推广到感兴趣的发展中国家</w:t>
      </w:r>
      <w:r w:rsidR="003241BC">
        <w:rPr>
          <w:rFonts w:ascii="SimSun" w:hAnsi="SimSun" w:hint="eastAsia"/>
          <w:sz w:val="21"/>
          <w:szCs w:val="22"/>
        </w:rPr>
        <w:t>。</w:t>
      </w:r>
    </w:p>
    <w:p w:rsidR="00194A67" w:rsidRPr="00DA09AD" w:rsidRDefault="00624DD1" w:rsidP="009C51A5">
      <w:pPr>
        <w:numPr>
          <w:ilvl w:val="0"/>
          <w:numId w:val="66"/>
        </w:numPr>
        <w:spacing w:afterLines="50" w:after="120" w:line="340" w:lineRule="atLeast"/>
        <w:ind w:left="924" w:hanging="357"/>
        <w:jc w:val="both"/>
        <w:rPr>
          <w:rFonts w:ascii="SimSun" w:hAnsi="SimSun"/>
          <w:sz w:val="21"/>
          <w:szCs w:val="22"/>
        </w:rPr>
      </w:pPr>
      <w:r w:rsidRPr="00DA09AD">
        <w:rPr>
          <w:rFonts w:ascii="SimSun" w:hAnsi="SimSun" w:hint="eastAsia"/>
          <w:bCs/>
          <w:sz w:val="21"/>
          <w:szCs w:val="22"/>
          <w:lang w:bidi="en-US"/>
        </w:rPr>
        <w:t>审查特定项目交付的时间。查明需求领域后，特定项目音乐会的时间不应多于12个月。这样可以在项目时间内以同样数量的资源交付更多项目</w:t>
      </w:r>
      <w:r w:rsidR="003241BC">
        <w:rPr>
          <w:rFonts w:ascii="SimSun" w:hAnsi="SimSun" w:hint="eastAsia"/>
          <w:bCs/>
          <w:sz w:val="21"/>
          <w:szCs w:val="22"/>
          <w:lang w:bidi="en-US"/>
        </w:rPr>
        <w:t>。</w:t>
      </w:r>
    </w:p>
    <w:p w:rsidR="00194A67" w:rsidRPr="00DA09AD" w:rsidRDefault="00836EAF" w:rsidP="009C51A5">
      <w:pPr>
        <w:numPr>
          <w:ilvl w:val="0"/>
          <w:numId w:val="66"/>
        </w:numPr>
        <w:spacing w:afterLines="50" w:after="120" w:line="340" w:lineRule="atLeast"/>
        <w:ind w:left="924" w:hanging="357"/>
        <w:jc w:val="both"/>
        <w:rPr>
          <w:rFonts w:ascii="SimSun" w:hAnsi="SimSun"/>
          <w:sz w:val="21"/>
          <w:szCs w:val="22"/>
        </w:rPr>
      </w:pPr>
      <w:r w:rsidRPr="00DA09AD">
        <w:rPr>
          <w:rFonts w:ascii="SimSun" w:hAnsi="SimSun" w:cs="SimSun" w:hint="eastAsia"/>
          <w:bCs/>
          <w:sz w:val="21"/>
          <w:szCs w:val="22"/>
          <w:lang w:bidi="en-US"/>
        </w:rPr>
        <w:t>在项目文件中引入</w:t>
      </w:r>
      <w:r w:rsidR="00624DD1" w:rsidRPr="00DA09AD">
        <w:rPr>
          <w:rFonts w:ascii="SimSun" w:hAnsi="SimSun" w:cs="SimSun" w:hint="eastAsia"/>
          <w:bCs/>
          <w:sz w:val="21"/>
          <w:szCs w:val="22"/>
          <w:lang w:bidi="en-US"/>
        </w:rPr>
        <w:t>机制，确保国家专家组遵守</w:t>
      </w:r>
      <w:r w:rsidRPr="00DA09AD">
        <w:rPr>
          <w:rFonts w:ascii="SimSun" w:hAnsi="SimSun" w:cs="SimSun" w:hint="eastAsia"/>
          <w:bCs/>
          <w:sz w:val="21"/>
          <w:szCs w:val="22"/>
          <w:lang w:bidi="en-US"/>
        </w:rPr>
        <w:t>项目</w:t>
      </w:r>
      <w:r w:rsidR="00624DD1" w:rsidRPr="00DA09AD">
        <w:rPr>
          <w:rFonts w:ascii="SimSun" w:hAnsi="SimSun" w:cs="SimSun" w:hint="eastAsia"/>
          <w:bCs/>
          <w:sz w:val="21"/>
          <w:szCs w:val="22"/>
          <w:lang w:bidi="en-US"/>
        </w:rPr>
        <w:t>报告要求</w:t>
      </w:r>
      <w:r w:rsidR="003241BC">
        <w:rPr>
          <w:rFonts w:ascii="SimSun" w:hAnsi="SimSun" w:cs="SimSun" w:hint="eastAsia"/>
          <w:bCs/>
          <w:sz w:val="21"/>
          <w:szCs w:val="22"/>
          <w:lang w:bidi="en-US"/>
        </w:rPr>
        <w:t>。</w:t>
      </w:r>
    </w:p>
    <w:p w:rsidR="00D36F42" w:rsidRDefault="00836EAF" w:rsidP="009C51A5">
      <w:pPr>
        <w:numPr>
          <w:ilvl w:val="0"/>
          <w:numId w:val="66"/>
        </w:numPr>
        <w:spacing w:afterLines="50" w:after="120" w:line="340" w:lineRule="atLeast"/>
        <w:ind w:left="924" w:hanging="357"/>
        <w:jc w:val="both"/>
        <w:rPr>
          <w:rFonts w:ascii="SimSun" w:hAnsi="SimSun"/>
          <w:sz w:val="21"/>
          <w:szCs w:val="22"/>
        </w:rPr>
      </w:pPr>
      <w:r w:rsidRPr="00DA09AD">
        <w:rPr>
          <w:rFonts w:ascii="SimSun" w:hAnsi="SimSun" w:cs="SimSun" w:hint="eastAsia"/>
          <w:bCs/>
          <w:sz w:val="21"/>
          <w:szCs w:val="22"/>
          <w:lang w:bidi="en-US"/>
        </w:rPr>
        <w:t>为确保顾问</w:t>
      </w:r>
      <w:r w:rsidR="00433FCF" w:rsidRPr="00DA09AD">
        <w:rPr>
          <w:rFonts w:ascii="SimSun" w:hAnsi="SimSun" w:cs="SimSun" w:hint="eastAsia"/>
          <w:bCs/>
          <w:sz w:val="21"/>
          <w:szCs w:val="22"/>
          <w:lang w:bidi="en-US"/>
        </w:rPr>
        <w:t>有效发挥作用</w:t>
      </w:r>
      <w:r w:rsidRPr="00DA09AD">
        <w:rPr>
          <w:rFonts w:ascii="SimSun" w:hAnsi="SimSun" w:cs="SimSun" w:hint="eastAsia"/>
          <w:bCs/>
          <w:sz w:val="21"/>
          <w:szCs w:val="22"/>
          <w:lang w:bidi="en-US"/>
        </w:rPr>
        <w:t>，应</w:t>
      </w:r>
      <w:r w:rsidR="00624DD1" w:rsidRPr="00DA09AD">
        <w:rPr>
          <w:rFonts w:ascii="SimSun" w:hAnsi="SimSun" w:cs="SimSun" w:hint="eastAsia"/>
          <w:bCs/>
          <w:sz w:val="21"/>
          <w:szCs w:val="22"/>
          <w:lang w:bidi="en-US"/>
        </w:rPr>
        <w:t>为项目顾问组织入门</w:t>
      </w:r>
      <w:r w:rsidRPr="00DA09AD">
        <w:rPr>
          <w:rFonts w:ascii="SimSun" w:hAnsi="SimSun" w:cs="SimSun" w:hint="eastAsia"/>
          <w:bCs/>
          <w:sz w:val="21"/>
          <w:szCs w:val="22"/>
          <w:lang w:bidi="en-US"/>
        </w:rPr>
        <w:t>会议，让他们明确了解项目情况。</w:t>
      </w:r>
      <w:proofErr w:type="gramStart"/>
      <w:r w:rsidRPr="00DA09AD">
        <w:rPr>
          <w:rFonts w:ascii="SimSun" w:hAnsi="SimSun" w:cs="SimSun" w:hint="eastAsia"/>
          <w:bCs/>
          <w:sz w:val="21"/>
          <w:szCs w:val="22"/>
          <w:lang w:bidi="en-US"/>
        </w:rPr>
        <w:t>除背景</w:t>
      </w:r>
      <w:proofErr w:type="gramEnd"/>
      <w:r w:rsidRPr="00DA09AD">
        <w:rPr>
          <w:rFonts w:ascii="SimSun" w:hAnsi="SimSun" w:cs="SimSun" w:hint="eastAsia"/>
          <w:bCs/>
          <w:sz w:val="21"/>
          <w:szCs w:val="22"/>
          <w:lang w:bidi="en-US"/>
        </w:rPr>
        <w:t>文件外，还应提供此前项目报告，以便让顾问明确概念，了解项目实施的路径。</w:t>
      </w:r>
    </w:p>
    <w:p w:rsidR="00194A67" w:rsidRPr="00DA09AD" w:rsidRDefault="00836EAF"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结论</w:t>
      </w:r>
      <w:r w:rsidR="00194A67" w:rsidRPr="00DA09AD">
        <w:rPr>
          <w:rFonts w:ascii="SimSun" w:hAnsi="SimSun"/>
          <w:b/>
          <w:sz w:val="21"/>
          <w:szCs w:val="22"/>
        </w:rPr>
        <w:t>2</w:t>
      </w:r>
      <w:r w:rsidRPr="00DA09AD">
        <w:rPr>
          <w:rFonts w:ascii="SimSun" w:hAnsi="SimSun" w:hint="eastAsia"/>
          <w:b/>
          <w:sz w:val="21"/>
          <w:szCs w:val="22"/>
        </w:rPr>
        <w:t>（</w:t>
      </w:r>
      <w:r w:rsidRPr="008C3BD4">
        <w:rPr>
          <w:rFonts w:ascii="KaiTi" w:eastAsia="KaiTi" w:hAnsi="KaiTi" w:hint="eastAsia"/>
          <w:b/>
          <w:sz w:val="21"/>
          <w:szCs w:val="22"/>
        </w:rPr>
        <w:t>参考：发现3</w:t>
      </w:r>
      <w:r w:rsidRPr="00DA09AD">
        <w:rPr>
          <w:rFonts w:ascii="SimSun" w:hAnsi="SimSun" w:hint="eastAsia"/>
          <w:b/>
          <w:sz w:val="21"/>
          <w:szCs w:val="22"/>
        </w:rPr>
        <w:t>）。</w:t>
      </w:r>
      <w:r w:rsidRPr="00DA09AD">
        <w:rPr>
          <w:rFonts w:ascii="SimSun" w:hAnsi="SimSun" w:hint="eastAsia"/>
          <w:bCs/>
          <w:sz w:val="21"/>
          <w:szCs w:val="22"/>
        </w:rPr>
        <w:t>产权组织秘书处内部</w:t>
      </w:r>
      <w:r w:rsidR="003C2ADA">
        <w:rPr>
          <w:rFonts w:ascii="SimSun" w:hAnsi="SimSun" w:hint="eastAsia"/>
          <w:bCs/>
          <w:sz w:val="21"/>
          <w:szCs w:val="22"/>
        </w:rPr>
        <w:t>其他</w:t>
      </w:r>
      <w:r w:rsidRPr="00DA09AD">
        <w:rPr>
          <w:rFonts w:ascii="SimSun" w:hAnsi="SimSun" w:hint="eastAsia"/>
          <w:bCs/>
          <w:sz w:val="21"/>
          <w:szCs w:val="22"/>
        </w:rPr>
        <w:t>实体应当加大贡献。应特别关注以下问题：</w:t>
      </w:r>
    </w:p>
    <w:p w:rsidR="00194A67" w:rsidRPr="00DA09AD" w:rsidRDefault="00213E7C" w:rsidP="009C51A5">
      <w:pPr>
        <w:numPr>
          <w:ilvl w:val="0"/>
          <w:numId w:val="55"/>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加强对有关内部利益攸关方宣传适用技术项目</w:t>
      </w:r>
      <w:r w:rsidR="00433FCF" w:rsidRPr="00DA09AD">
        <w:rPr>
          <w:rFonts w:ascii="SimSun" w:hAnsi="SimSun" w:hint="eastAsia"/>
          <w:sz w:val="21"/>
          <w:szCs w:val="22"/>
        </w:rPr>
        <w:t>。</w:t>
      </w:r>
    </w:p>
    <w:p w:rsidR="00194A67" w:rsidRPr="00DA09AD" w:rsidRDefault="00213E7C" w:rsidP="009C51A5">
      <w:pPr>
        <w:numPr>
          <w:ilvl w:val="0"/>
          <w:numId w:val="55"/>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鼓励地区局参与，确保将使用适用技术纳入最不发达国家的国家知识产权战略主流。</w:t>
      </w:r>
    </w:p>
    <w:p w:rsidR="00194A67" w:rsidRPr="00DA09AD" w:rsidRDefault="00213E7C"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结论</w:t>
      </w:r>
      <w:r w:rsidR="00194A67" w:rsidRPr="00DA09AD">
        <w:rPr>
          <w:rFonts w:ascii="SimSun" w:hAnsi="SimSun"/>
          <w:b/>
          <w:sz w:val="21"/>
          <w:szCs w:val="22"/>
        </w:rPr>
        <w:t>3</w:t>
      </w:r>
      <w:r w:rsidRPr="00DA09AD">
        <w:rPr>
          <w:rFonts w:ascii="SimSun" w:hAnsi="SimSun" w:hint="eastAsia"/>
          <w:b/>
          <w:sz w:val="21"/>
          <w:szCs w:val="22"/>
        </w:rPr>
        <w:t>（</w:t>
      </w:r>
      <w:r w:rsidRPr="008C3BD4">
        <w:rPr>
          <w:rFonts w:ascii="KaiTi" w:eastAsia="KaiTi" w:hAnsi="KaiTi" w:hint="eastAsia"/>
          <w:b/>
          <w:sz w:val="21"/>
          <w:szCs w:val="22"/>
        </w:rPr>
        <w:t>参考：发现4</w:t>
      </w:r>
      <w:r w:rsidRPr="00DA09AD">
        <w:rPr>
          <w:rFonts w:ascii="SimSun" w:hAnsi="SimSun" w:hint="eastAsia"/>
          <w:b/>
          <w:sz w:val="21"/>
          <w:szCs w:val="22"/>
        </w:rPr>
        <w:t>）。</w:t>
      </w:r>
      <w:r w:rsidRPr="00DA09AD">
        <w:rPr>
          <w:rFonts w:ascii="SimSun" w:hAnsi="SimSun" w:hint="eastAsia"/>
          <w:bCs/>
          <w:sz w:val="21"/>
          <w:szCs w:val="22"/>
          <w:lang w:bidi="en-US"/>
        </w:rPr>
        <w:t>将国家专家组作为能力建设和适用项目实施的国家机关有效利用一直存在风险，未能解决。</w:t>
      </w:r>
      <w:proofErr w:type="gramStart"/>
      <w:r w:rsidR="006663CE" w:rsidRPr="00DA09AD">
        <w:rPr>
          <w:rFonts w:ascii="SimSun" w:hAnsi="SimSun" w:hint="eastAsia"/>
          <w:bCs/>
          <w:sz w:val="21"/>
          <w:szCs w:val="22"/>
          <w:lang w:bidi="en-US"/>
        </w:rPr>
        <w:t>为做出</w:t>
      </w:r>
      <w:proofErr w:type="gramEnd"/>
      <w:r w:rsidR="006663CE" w:rsidRPr="00DA09AD">
        <w:rPr>
          <w:rFonts w:ascii="SimSun" w:hAnsi="SimSun" w:hint="eastAsia"/>
          <w:bCs/>
          <w:sz w:val="21"/>
          <w:szCs w:val="22"/>
          <w:lang w:bidi="en-US"/>
        </w:rPr>
        <w:t>改进，未来应特别关注下列问题：</w:t>
      </w:r>
    </w:p>
    <w:p w:rsidR="00D36F42" w:rsidRDefault="006663CE" w:rsidP="009C51A5">
      <w:pPr>
        <w:numPr>
          <w:ilvl w:val="0"/>
          <w:numId w:val="6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国家专家组的人选必须认真考虑，注意</w:t>
      </w:r>
      <w:r w:rsidR="00662070" w:rsidRPr="00DA09AD">
        <w:rPr>
          <w:rFonts w:ascii="SimSun" w:hAnsi="SimSun" w:hint="eastAsia"/>
          <w:sz w:val="21"/>
          <w:szCs w:val="22"/>
          <w:lang w:bidi="en-US"/>
        </w:rPr>
        <w:t>各有关部委</w:t>
      </w:r>
      <w:r w:rsidRPr="00DA09AD">
        <w:rPr>
          <w:rFonts w:ascii="SimSun" w:hAnsi="SimSun" w:hint="eastAsia"/>
          <w:sz w:val="21"/>
          <w:szCs w:val="22"/>
          <w:lang w:bidi="en-US"/>
        </w:rPr>
        <w:t>的均衡代表性</w:t>
      </w:r>
      <w:r w:rsidR="00FE4D4F" w:rsidRPr="00DA09AD">
        <w:rPr>
          <w:rFonts w:ascii="SimSun" w:hAnsi="SimSun" w:hint="eastAsia"/>
          <w:sz w:val="21"/>
          <w:szCs w:val="22"/>
          <w:lang w:bidi="en-US"/>
        </w:rPr>
        <w:t>。</w:t>
      </w:r>
    </w:p>
    <w:p w:rsidR="00D36F42" w:rsidRDefault="00662070" w:rsidP="009C51A5">
      <w:pPr>
        <w:numPr>
          <w:ilvl w:val="0"/>
          <w:numId w:val="6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国家专家组中也应当有相关产业界代表（私营部门）</w:t>
      </w:r>
      <w:r w:rsidR="00FE4D4F" w:rsidRPr="00DA09AD">
        <w:rPr>
          <w:rFonts w:ascii="SimSun" w:hAnsi="SimSun" w:hint="eastAsia"/>
          <w:sz w:val="21"/>
          <w:szCs w:val="22"/>
          <w:lang w:bidi="en-US"/>
        </w:rPr>
        <w:t>。</w:t>
      </w:r>
    </w:p>
    <w:p w:rsidR="00D36F42" w:rsidRDefault="00662070" w:rsidP="009C51A5">
      <w:pPr>
        <w:numPr>
          <w:ilvl w:val="0"/>
          <w:numId w:val="6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国家专家组组长必须</w:t>
      </w:r>
      <w:r w:rsidR="00F02863" w:rsidRPr="00DA09AD">
        <w:rPr>
          <w:rFonts w:ascii="SimSun" w:hAnsi="SimSun" w:hint="eastAsia"/>
          <w:sz w:val="21"/>
          <w:szCs w:val="22"/>
          <w:lang w:bidi="en-US"/>
        </w:rPr>
        <w:t>领导能力强。</w:t>
      </w:r>
    </w:p>
    <w:p w:rsidR="00D36F42" w:rsidRDefault="00F02863" w:rsidP="009C51A5">
      <w:pPr>
        <w:numPr>
          <w:ilvl w:val="0"/>
          <w:numId w:val="6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lastRenderedPageBreak/>
        <w:t>国家专家组必须定期向产权组织和顾问报告其活动和进度。</w:t>
      </w:r>
    </w:p>
    <w:p w:rsidR="00D36F42" w:rsidRDefault="00F02863" w:rsidP="009C51A5">
      <w:pPr>
        <w:numPr>
          <w:ilvl w:val="0"/>
          <w:numId w:val="6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国家专家组成员参加会议应有小额酬金。还应向国家专家组成员颁发证书；</w:t>
      </w:r>
      <w:r w:rsidR="00FE4D4F" w:rsidRPr="00DA09AD">
        <w:rPr>
          <w:rFonts w:ascii="SimSun" w:hAnsi="SimSun" w:hint="eastAsia"/>
          <w:sz w:val="21"/>
          <w:szCs w:val="22"/>
          <w:lang w:bidi="en-US"/>
        </w:rPr>
        <w:t>即</w:t>
      </w:r>
      <w:r w:rsidRPr="00DA09AD">
        <w:rPr>
          <w:rFonts w:ascii="SimSun" w:hAnsi="SimSun" w:hint="eastAsia"/>
          <w:sz w:val="21"/>
          <w:szCs w:val="22"/>
          <w:lang w:bidi="en-US"/>
        </w:rPr>
        <w:t>任职委员会和参与能力建设项目的证书。</w:t>
      </w:r>
    </w:p>
    <w:p w:rsidR="00D36F42" w:rsidRDefault="00F02863" w:rsidP="009C51A5">
      <w:pPr>
        <w:numPr>
          <w:ilvl w:val="0"/>
          <w:numId w:val="6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为保证项目的连续性和项目成功，应尽量减少</w:t>
      </w:r>
      <w:r w:rsidR="00FE4D4F" w:rsidRPr="00DA09AD">
        <w:rPr>
          <w:rFonts w:ascii="SimSun" w:hAnsi="SimSun" w:hint="eastAsia"/>
          <w:sz w:val="21"/>
          <w:szCs w:val="22"/>
          <w:lang w:bidi="en-US"/>
        </w:rPr>
        <w:t>成员变更</w:t>
      </w:r>
      <w:r w:rsidR="00393DFD" w:rsidRPr="00DA09AD">
        <w:rPr>
          <w:rFonts w:ascii="SimSun" w:hAnsi="SimSun" w:hint="eastAsia"/>
          <w:sz w:val="21"/>
          <w:szCs w:val="22"/>
          <w:lang w:bidi="en-US"/>
        </w:rPr>
        <w:t>。</w:t>
      </w:r>
    </w:p>
    <w:p w:rsidR="00194A67" w:rsidRPr="00DA09AD" w:rsidRDefault="00FE4D4F" w:rsidP="009C51A5">
      <w:pPr>
        <w:numPr>
          <w:ilvl w:val="0"/>
          <w:numId w:val="63"/>
        </w:numPr>
        <w:spacing w:afterLines="50" w:after="120" w:line="340" w:lineRule="atLeast"/>
        <w:ind w:left="924" w:hanging="357"/>
        <w:jc w:val="both"/>
        <w:rPr>
          <w:rFonts w:ascii="SimSun" w:hAnsi="SimSun"/>
          <w:sz w:val="21"/>
          <w:szCs w:val="22"/>
          <w:lang w:bidi="en-US"/>
        </w:rPr>
      </w:pPr>
      <w:r w:rsidRPr="00DA09AD">
        <w:rPr>
          <w:rFonts w:ascii="SimSun" w:hAnsi="SimSun" w:hint="eastAsia"/>
          <w:sz w:val="21"/>
          <w:szCs w:val="22"/>
          <w:lang w:bidi="en-US"/>
        </w:rPr>
        <w:t>顾问应随时了解成员变更的情况</w:t>
      </w:r>
      <w:r w:rsidR="00393DFD" w:rsidRPr="00DA09AD">
        <w:rPr>
          <w:rFonts w:ascii="SimSun" w:hAnsi="SimSun" w:hint="eastAsia"/>
          <w:sz w:val="21"/>
          <w:szCs w:val="22"/>
          <w:lang w:bidi="en-US"/>
        </w:rPr>
        <w:t>，保证采取适当行动，确保新成员了解所需知识。新成立的委员会必须开展能力建设</w:t>
      </w:r>
      <w:r w:rsidRPr="00DA09AD">
        <w:rPr>
          <w:rFonts w:ascii="SimSun" w:hAnsi="SimSun" w:hint="eastAsia"/>
          <w:sz w:val="21"/>
          <w:szCs w:val="22"/>
          <w:lang w:bidi="en-US"/>
        </w:rPr>
        <w:t>工作</w:t>
      </w:r>
      <w:r w:rsidR="00393DFD" w:rsidRPr="00DA09AD">
        <w:rPr>
          <w:rFonts w:ascii="SimSun" w:hAnsi="SimSun" w:hint="eastAsia"/>
          <w:sz w:val="21"/>
          <w:szCs w:val="22"/>
          <w:lang w:bidi="en-US"/>
        </w:rPr>
        <w:t>。</w:t>
      </w:r>
    </w:p>
    <w:p w:rsidR="00D36F42" w:rsidRDefault="00393DFD"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结论</w:t>
      </w:r>
      <w:r w:rsidR="00194A67" w:rsidRPr="00DA09AD">
        <w:rPr>
          <w:rFonts w:ascii="SimSun" w:hAnsi="SimSun"/>
          <w:b/>
          <w:sz w:val="21"/>
          <w:szCs w:val="22"/>
        </w:rPr>
        <w:t>4</w:t>
      </w:r>
      <w:r w:rsidRPr="00DA09AD">
        <w:rPr>
          <w:rFonts w:ascii="SimSun" w:hAnsi="SimSun" w:hint="eastAsia"/>
          <w:b/>
          <w:sz w:val="21"/>
          <w:szCs w:val="22"/>
        </w:rPr>
        <w:t>（</w:t>
      </w:r>
      <w:r w:rsidRPr="008C3BD4">
        <w:rPr>
          <w:rFonts w:ascii="KaiTi" w:eastAsia="KaiTi" w:hAnsi="KaiTi" w:hint="eastAsia"/>
          <w:b/>
          <w:sz w:val="21"/>
          <w:szCs w:val="22"/>
        </w:rPr>
        <w:t>参考：发现1</w:t>
      </w:r>
      <w:r w:rsidR="008C3BD4">
        <w:rPr>
          <w:rFonts w:ascii="KaiTi" w:eastAsia="KaiTi" w:hAnsi="KaiTi" w:hint="eastAsia"/>
          <w:b/>
          <w:sz w:val="21"/>
          <w:szCs w:val="22"/>
        </w:rPr>
        <w:t>–</w:t>
      </w:r>
      <w:r w:rsidRPr="008C3BD4">
        <w:rPr>
          <w:rFonts w:ascii="KaiTi" w:eastAsia="KaiTi" w:hAnsi="KaiTi" w:hint="eastAsia"/>
          <w:b/>
          <w:sz w:val="21"/>
          <w:szCs w:val="22"/>
        </w:rPr>
        <w:t>5</w:t>
      </w:r>
      <w:r w:rsidRPr="00DA09AD">
        <w:rPr>
          <w:rFonts w:ascii="SimSun" w:hAnsi="SimSun" w:hint="eastAsia"/>
          <w:b/>
          <w:sz w:val="21"/>
          <w:szCs w:val="22"/>
        </w:rPr>
        <w:t>）。</w:t>
      </w:r>
      <w:r w:rsidRPr="00DA09AD">
        <w:rPr>
          <w:rFonts w:ascii="SimSun" w:hAnsi="SimSun" w:hint="eastAsia"/>
          <w:bCs/>
          <w:sz w:val="21"/>
          <w:szCs w:val="22"/>
        </w:rPr>
        <w:t>项目试点过程已成功完成，项目现应主流化和扩大化。</w:t>
      </w:r>
    </w:p>
    <w:p w:rsidR="00194A67" w:rsidRPr="00C12196"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B.</w:t>
      </w:r>
      <w:r w:rsidR="00393DFD" w:rsidRPr="00DA09AD">
        <w:rPr>
          <w:rFonts w:ascii="SimSun" w:hAnsi="SimSun" w:hint="eastAsia"/>
          <w:b/>
          <w:sz w:val="21"/>
          <w:szCs w:val="22"/>
        </w:rPr>
        <w:t>项目效果</w:t>
      </w:r>
    </w:p>
    <w:p w:rsidR="00194A67" w:rsidRPr="00DA09AD" w:rsidRDefault="00393DFD"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结论</w:t>
      </w:r>
      <w:r w:rsidR="00194A67" w:rsidRPr="00DA09AD">
        <w:rPr>
          <w:rFonts w:ascii="SimSun" w:hAnsi="SimSun"/>
          <w:b/>
          <w:sz w:val="21"/>
          <w:szCs w:val="22"/>
        </w:rPr>
        <w:t>5</w:t>
      </w:r>
      <w:r w:rsidRPr="00DA09AD">
        <w:rPr>
          <w:rFonts w:ascii="SimSun" w:hAnsi="SimSun" w:hint="eastAsia"/>
          <w:b/>
          <w:sz w:val="21"/>
          <w:szCs w:val="22"/>
        </w:rPr>
        <w:t>（</w:t>
      </w:r>
      <w:r w:rsidRPr="008C3BD4">
        <w:rPr>
          <w:rFonts w:ascii="KaiTi" w:eastAsia="KaiTi" w:hAnsi="KaiTi" w:hint="eastAsia"/>
          <w:b/>
          <w:sz w:val="21"/>
          <w:szCs w:val="22"/>
        </w:rPr>
        <w:t>参考：发现6</w:t>
      </w:r>
      <w:r w:rsidR="008C3BD4">
        <w:rPr>
          <w:rFonts w:ascii="KaiTi" w:eastAsia="KaiTi" w:hAnsi="KaiTi" w:hint="eastAsia"/>
          <w:b/>
          <w:sz w:val="21"/>
          <w:szCs w:val="22"/>
        </w:rPr>
        <w:t>–</w:t>
      </w:r>
      <w:r w:rsidRPr="008C3BD4">
        <w:rPr>
          <w:rFonts w:ascii="KaiTi" w:eastAsia="KaiTi" w:hAnsi="KaiTi" w:hint="eastAsia"/>
          <w:b/>
          <w:sz w:val="21"/>
          <w:szCs w:val="22"/>
        </w:rPr>
        <w:t>8</w:t>
      </w:r>
      <w:r w:rsidRPr="00DA09AD">
        <w:rPr>
          <w:rFonts w:ascii="SimSun" w:hAnsi="SimSun" w:hint="eastAsia"/>
          <w:b/>
          <w:sz w:val="21"/>
          <w:szCs w:val="22"/>
        </w:rPr>
        <w:t>）。</w:t>
      </w:r>
      <w:r w:rsidRPr="00DA09AD">
        <w:rPr>
          <w:rFonts w:ascii="SimSun" w:hAnsi="SimSun" w:hint="eastAsia"/>
          <w:bCs/>
          <w:sz w:val="21"/>
          <w:szCs w:val="22"/>
        </w:rPr>
        <w:t>项目以实际方式成功展现</w:t>
      </w:r>
      <w:r w:rsidR="00433FCF" w:rsidRPr="00DA09AD">
        <w:rPr>
          <w:rFonts w:ascii="SimSun" w:hAnsi="SimSun" w:hint="eastAsia"/>
          <w:bCs/>
          <w:sz w:val="21"/>
          <w:szCs w:val="22"/>
        </w:rPr>
        <w:t>了</w:t>
      </w:r>
      <w:r w:rsidRPr="00DA09AD">
        <w:rPr>
          <w:rFonts w:ascii="SimSun" w:hAnsi="SimSun" w:hint="eastAsia"/>
          <w:bCs/>
          <w:sz w:val="21"/>
          <w:szCs w:val="22"/>
        </w:rPr>
        <w:t>在</w:t>
      </w:r>
      <w:r w:rsidR="008F00B6" w:rsidRPr="00DA09AD">
        <w:rPr>
          <w:rFonts w:ascii="SimSun" w:hAnsi="SimSun" w:hint="eastAsia"/>
          <w:bCs/>
          <w:sz w:val="21"/>
          <w:szCs w:val="22"/>
        </w:rPr>
        <w:t>利用适用技术科学信息应对国家查明需求的能力建设方面</w:t>
      </w:r>
      <w:r w:rsidR="00433FCF" w:rsidRPr="00DA09AD">
        <w:rPr>
          <w:rFonts w:ascii="SimSun" w:hAnsi="SimSun" w:hint="eastAsia"/>
          <w:bCs/>
          <w:sz w:val="21"/>
          <w:szCs w:val="22"/>
        </w:rPr>
        <w:t>的</w:t>
      </w:r>
      <w:r w:rsidR="008F00B6" w:rsidRPr="00DA09AD">
        <w:rPr>
          <w:rFonts w:ascii="SimSun" w:hAnsi="SimSun" w:hint="eastAsia"/>
          <w:bCs/>
          <w:sz w:val="21"/>
          <w:szCs w:val="22"/>
        </w:rPr>
        <w:t>潜力。但未来为加强其有效性，应考虑以下问题：</w:t>
      </w:r>
    </w:p>
    <w:p w:rsidR="00194A67" w:rsidRPr="00DA09AD" w:rsidRDefault="008F00B6" w:rsidP="009C51A5">
      <w:pPr>
        <w:numPr>
          <w:ilvl w:val="1"/>
          <w:numId w:val="6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让更多最不发达国家参与，扩大影响</w:t>
      </w:r>
      <w:r w:rsidR="00433FCF" w:rsidRPr="00DA09AD">
        <w:rPr>
          <w:rFonts w:ascii="SimSun" w:hAnsi="SimSun" w:hint="eastAsia"/>
          <w:sz w:val="21"/>
          <w:szCs w:val="22"/>
        </w:rPr>
        <w:t>。</w:t>
      </w:r>
    </w:p>
    <w:p w:rsidR="00194A67" w:rsidRPr="00DA09AD" w:rsidRDefault="008F00B6" w:rsidP="009C51A5">
      <w:pPr>
        <w:numPr>
          <w:ilvl w:val="1"/>
          <w:numId w:val="6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在一国内部应开展更多项目，至少10个。</w:t>
      </w:r>
    </w:p>
    <w:p w:rsidR="00194A67" w:rsidRPr="00DA09AD" w:rsidRDefault="008F00B6" w:rsidP="009C51A5">
      <w:pPr>
        <w:numPr>
          <w:ilvl w:val="1"/>
          <w:numId w:val="6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国家专家组应全面负责专利检索工作；以及态势报告和</w:t>
      </w:r>
      <w:r w:rsidR="008C3BD4">
        <w:rPr>
          <w:rFonts w:ascii="SimSun" w:hAnsi="SimSun" w:hint="eastAsia"/>
          <w:sz w:val="21"/>
          <w:szCs w:val="22"/>
        </w:rPr>
        <w:t>业务计划</w:t>
      </w:r>
      <w:r w:rsidRPr="00DA09AD">
        <w:rPr>
          <w:rFonts w:ascii="SimSun" w:hAnsi="SimSun" w:hint="eastAsia"/>
          <w:sz w:val="21"/>
          <w:szCs w:val="22"/>
        </w:rPr>
        <w:t>的编拟工作。</w:t>
      </w:r>
    </w:p>
    <w:p w:rsidR="00194A67" w:rsidRPr="00DA09AD" w:rsidRDefault="008F00B6" w:rsidP="009C51A5">
      <w:pPr>
        <w:numPr>
          <w:ilvl w:val="1"/>
          <w:numId w:val="6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应有更多人员参加适用技术运用的培训</w:t>
      </w:r>
      <w:r w:rsidR="00433FCF" w:rsidRPr="00DA09AD">
        <w:rPr>
          <w:rFonts w:ascii="SimSun" w:hAnsi="SimSun" w:hint="eastAsia"/>
          <w:sz w:val="21"/>
          <w:szCs w:val="22"/>
        </w:rPr>
        <w:t>。</w:t>
      </w:r>
    </w:p>
    <w:p w:rsidR="00194A67" w:rsidRPr="00DA09AD" w:rsidRDefault="008F00B6" w:rsidP="009C51A5">
      <w:pPr>
        <w:numPr>
          <w:ilvl w:val="1"/>
          <w:numId w:val="6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应重视</w:t>
      </w:r>
      <w:r w:rsidR="008C3BD4">
        <w:rPr>
          <w:rFonts w:ascii="SimSun" w:hAnsi="SimSun" w:hint="eastAsia"/>
          <w:sz w:val="21"/>
          <w:szCs w:val="22"/>
        </w:rPr>
        <w:t>业务计划</w:t>
      </w:r>
      <w:r w:rsidRPr="00DA09AD">
        <w:rPr>
          <w:rFonts w:ascii="SimSun" w:hAnsi="SimSun" w:hint="eastAsia"/>
          <w:sz w:val="21"/>
          <w:szCs w:val="22"/>
        </w:rPr>
        <w:t>的实施。否则无法确保项目目标得到落实。</w:t>
      </w:r>
    </w:p>
    <w:p w:rsidR="00D36F42" w:rsidRDefault="008F00B6"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结论</w:t>
      </w:r>
      <w:r w:rsidR="00194A67" w:rsidRPr="00DA09AD">
        <w:rPr>
          <w:rFonts w:ascii="SimSun" w:hAnsi="SimSun"/>
          <w:b/>
          <w:sz w:val="21"/>
          <w:szCs w:val="22"/>
        </w:rPr>
        <w:t>6</w:t>
      </w:r>
      <w:r w:rsidRPr="00DA09AD">
        <w:rPr>
          <w:rFonts w:ascii="SimSun" w:hAnsi="SimSun" w:hint="eastAsia"/>
          <w:b/>
          <w:sz w:val="21"/>
          <w:szCs w:val="22"/>
        </w:rPr>
        <w:t>（</w:t>
      </w:r>
      <w:r w:rsidRPr="008C3BD4">
        <w:rPr>
          <w:rFonts w:ascii="KaiTi" w:eastAsia="KaiTi" w:hAnsi="KaiTi" w:hint="eastAsia"/>
          <w:b/>
          <w:sz w:val="21"/>
          <w:szCs w:val="22"/>
        </w:rPr>
        <w:t>参考：发现8</w:t>
      </w:r>
      <w:r w:rsidRPr="00DA09AD">
        <w:rPr>
          <w:rFonts w:ascii="SimSun" w:hAnsi="SimSun" w:hint="eastAsia"/>
          <w:b/>
          <w:sz w:val="21"/>
          <w:szCs w:val="22"/>
        </w:rPr>
        <w:t>）。</w:t>
      </w:r>
      <w:r w:rsidRPr="00DA09AD">
        <w:rPr>
          <w:rFonts w:ascii="SimSun" w:hAnsi="SimSun" w:hint="eastAsia"/>
          <w:bCs/>
          <w:sz w:val="21"/>
          <w:szCs w:val="22"/>
        </w:rPr>
        <w:t>专利检索需求</w:t>
      </w:r>
      <w:r w:rsidR="004056F0" w:rsidRPr="00DA09AD">
        <w:rPr>
          <w:rFonts w:ascii="SimSun" w:hAnsi="SimSun" w:hint="eastAsia"/>
          <w:bCs/>
          <w:sz w:val="21"/>
          <w:szCs w:val="22"/>
        </w:rPr>
        <w:t>目前的作法应当改变，让国家专家组有更多机会进行专利检索的能力建设。</w:t>
      </w:r>
    </w:p>
    <w:p w:rsidR="00194A67" w:rsidRPr="00C12196"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C.</w:t>
      </w:r>
      <w:r w:rsidR="004056F0" w:rsidRPr="00DA09AD">
        <w:rPr>
          <w:rFonts w:ascii="SimSun" w:hAnsi="SimSun" w:hint="eastAsia"/>
          <w:b/>
          <w:sz w:val="21"/>
          <w:szCs w:val="22"/>
        </w:rPr>
        <w:t>可持续性</w:t>
      </w:r>
    </w:p>
    <w:p w:rsidR="00194A67" w:rsidRPr="00DA09AD" w:rsidRDefault="004056F0"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结论</w:t>
      </w:r>
      <w:r w:rsidR="00194A67" w:rsidRPr="00DA09AD">
        <w:rPr>
          <w:rFonts w:ascii="SimSun" w:hAnsi="SimSun"/>
          <w:b/>
          <w:sz w:val="21"/>
          <w:szCs w:val="22"/>
        </w:rPr>
        <w:t>7</w:t>
      </w:r>
      <w:r w:rsidRPr="00DA09AD">
        <w:rPr>
          <w:rFonts w:ascii="SimSun" w:hAnsi="SimSun" w:hint="eastAsia"/>
          <w:b/>
          <w:sz w:val="21"/>
          <w:szCs w:val="22"/>
        </w:rPr>
        <w:t>（</w:t>
      </w:r>
      <w:r w:rsidRPr="008C3BD4">
        <w:rPr>
          <w:rFonts w:ascii="KaiTi" w:eastAsia="KaiTi" w:hAnsi="KaiTi" w:hint="eastAsia"/>
          <w:b/>
          <w:sz w:val="21"/>
          <w:szCs w:val="22"/>
        </w:rPr>
        <w:t>参考：发现9和12</w:t>
      </w:r>
      <w:r w:rsidRPr="00DA09AD">
        <w:rPr>
          <w:rFonts w:ascii="SimSun" w:hAnsi="SimSun" w:hint="eastAsia"/>
          <w:b/>
          <w:sz w:val="21"/>
          <w:szCs w:val="22"/>
        </w:rPr>
        <w:t>）。</w:t>
      </w:r>
      <w:r w:rsidR="008C3BD4">
        <w:rPr>
          <w:rFonts w:ascii="SimSun" w:hAnsi="SimSun" w:hint="eastAsia"/>
          <w:bCs/>
          <w:sz w:val="21"/>
          <w:szCs w:val="22"/>
        </w:rPr>
        <w:t>业务计划</w:t>
      </w:r>
      <w:r w:rsidRPr="00DA09AD">
        <w:rPr>
          <w:rFonts w:ascii="SimSun" w:hAnsi="SimSun" w:hint="eastAsia"/>
          <w:bCs/>
          <w:sz w:val="21"/>
          <w:szCs w:val="22"/>
        </w:rPr>
        <w:t>和</w:t>
      </w:r>
      <w:r w:rsidR="00CB2357" w:rsidRPr="00DA09AD">
        <w:rPr>
          <w:rFonts w:ascii="SimSun" w:hAnsi="SimSun" w:hint="eastAsia"/>
          <w:bCs/>
          <w:sz w:val="21"/>
          <w:szCs w:val="22"/>
        </w:rPr>
        <w:t>项目</w:t>
      </w:r>
      <w:r w:rsidRPr="00DA09AD">
        <w:rPr>
          <w:rFonts w:ascii="SimSun" w:hAnsi="SimSun" w:hint="eastAsia"/>
          <w:bCs/>
          <w:sz w:val="21"/>
          <w:szCs w:val="22"/>
        </w:rPr>
        <w:t>推广的落实工作是项目后最为重要的活动，可以保证项目的可持续性。考虑以下问题可以提高落实</w:t>
      </w:r>
      <w:r w:rsidR="008C3BD4">
        <w:rPr>
          <w:rFonts w:ascii="SimSun" w:hAnsi="SimSun" w:hint="eastAsia"/>
          <w:bCs/>
          <w:sz w:val="21"/>
          <w:szCs w:val="22"/>
        </w:rPr>
        <w:t>业务计划</w:t>
      </w:r>
      <w:r w:rsidRPr="00DA09AD">
        <w:rPr>
          <w:rFonts w:ascii="SimSun" w:hAnsi="SimSun" w:hint="eastAsia"/>
          <w:bCs/>
          <w:sz w:val="21"/>
          <w:szCs w:val="22"/>
        </w:rPr>
        <w:t>的机率</w:t>
      </w:r>
      <w:r w:rsidR="00CB2357" w:rsidRPr="00DA09AD">
        <w:rPr>
          <w:rFonts w:ascii="SimSun" w:hAnsi="SimSun" w:hint="eastAsia"/>
          <w:bCs/>
          <w:sz w:val="21"/>
          <w:szCs w:val="22"/>
        </w:rPr>
        <w:t>：</w:t>
      </w:r>
    </w:p>
    <w:p w:rsidR="00194A67" w:rsidRPr="00DA09AD" w:rsidRDefault="004056F0" w:rsidP="009C51A5">
      <w:pPr>
        <w:numPr>
          <w:ilvl w:val="1"/>
          <w:numId w:val="62"/>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严格</w:t>
      </w:r>
      <w:r w:rsidR="00A3514A" w:rsidRPr="00DA09AD">
        <w:rPr>
          <w:rFonts w:ascii="SimSun" w:hAnsi="SimSun" w:hint="eastAsia"/>
          <w:sz w:val="21"/>
          <w:szCs w:val="22"/>
        </w:rPr>
        <w:t>应用</w:t>
      </w:r>
      <w:r w:rsidR="00CB2357" w:rsidRPr="00DA09AD">
        <w:rPr>
          <w:rFonts w:ascii="SimSun" w:hAnsi="SimSun" w:hint="eastAsia"/>
          <w:sz w:val="21"/>
          <w:szCs w:val="22"/>
        </w:rPr>
        <w:t>遴选</w:t>
      </w:r>
      <w:r w:rsidR="00A3514A" w:rsidRPr="00DA09AD">
        <w:rPr>
          <w:rFonts w:ascii="SimSun" w:hAnsi="SimSun" w:hint="eastAsia"/>
          <w:sz w:val="21"/>
          <w:szCs w:val="22"/>
        </w:rPr>
        <w:t>标准，例如要求参与国在预算中投入资源用于</w:t>
      </w:r>
      <w:r w:rsidR="00CB2357" w:rsidRPr="00DA09AD">
        <w:rPr>
          <w:rFonts w:ascii="SimSun" w:hAnsi="SimSun" w:hint="eastAsia"/>
          <w:sz w:val="21"/>
          <w:szCs w:val="22"/>
        </w:rPr>
        <w:t>落实</w:t>
      </w:r>
      <w:r w:rsidR="008C3BD4">
        <w:rPr>
          <w:rFonts w:ascii="SimSun" w:hAnsi="SimSun" w:hint="eastAsia"/>
          <w:sz w:val="21"/>
          <w:szCs w:val="22"/>
        </w:rPr>
        <w:t>业务计划</w:t>
      </w:r>
      <w:r w:rsidR="00A3514A" w:rsidRPr="00DA09AD">
        <w:rPr>
          <w:rFonts w:ascii="SimSun" w:hAnsi="SimSun" w:hint="eastAsia"/>
          <w:sz w:val="21"/>
          <w:szCs w:val="22"/>
        </w:rPr>
        <w:t>。</w:t>
      </w:r>
    </w:p>
    <w:p w:rsidR="00194A67" w:rsidRPr="00DA09AD" w:rsidRDefault="00A3514A" w:rsidP="009C51A5">
      <w:pPr>
        <w:numPr>
          <w:ilvl w:val="1"/>
          <w:numId w:val="62"/>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查明发展需求领域后</w:t>
      </w:r>
      <w:proofErr w:type="gramStart"/>
      <w:r w:rsidRPr="00DA09AD">
        <w:rPr>
          <w:rFonts w:ascii="SimSun" w:hAnsi="SimSun" w:hint="eastAsia"/>
          <w:sz w:val="21"/>
          <w:szCs w:val="22"/>
        </w:rPr>
        <w:t>让相关</w:t>
      </w:r>
      <w:proofErr w:type="gramEnd"/>
      <w:r w:rsidRPr="00DA09AD">
        <w:rPr>
          <w:rFonts w:ascii="SimSun" w:hAnsi="SimSun" w:hint="eastAsia"/>
          <w:sz w:val="21"/>
          <w:szCs w:val="22"/>
        </w:rPr>
        <w:t>私营部门参与检索、态势报告编拟和商业规划进程。</w:t>
      </w:r>
    </w:p>
    <w:p w:rsidR="00194A67" w:rsidRPr="00DA09AD" w:rsidRDefault="00A3514A" w:rsidP="009C51A5">
      <w:pPr>
        <w:numPr>
          <w:ilvl w:val="1"/>
          <w:numId w:val="62"/>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让潜在出资机构参与进程，如国家商业和工业发展金融机构和相关国际非政府组织。</w:t>
      </w:r>
    </w:p>
    <w:p w:rsidR="00194A67" w:rsidRPr="00DA09AD" w:rsidRDefault="00A3514A" w:rsidP="009C51A5">
      <w:pPr>
        <w:numPr>
          <w:ilvl w:val="1"/>
          <w:numId w:val="62"/>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查明2-3</w:t>
      </w:r>
      <w:r w:rsidR="00694A35" w:rsidRPr="00DA09AD">
        <w:rPr>
          <w:rFonts w:ascii="SimSun" w:hAnsi="SimSun" w:hint="eastAsia"/>
          <w:sz w:val="21"/>
          <w:szCs w:val="22"/>
        </w:rPr>
        <w:t>项技术后，</w:t>
      </w:r>
      <w:r w:rsidRPr="00DA09AD">
        <w:rPr>
          <w:rFonts w:ascii="SimSun" w:hAnsi="SimSun" w:hint="eastAsia"/>
          <w:sz w:val="21"/>
          <w:szCs w:val="22"/>
        </w:rPr>
        <w:t>重新考虑国家专家组的构成，按照需求招募新成员。</w:t>
      </w:r>
    </w:p>
    <w:p w:rsidR="00194A67" w:rsidRPr="00DA09AD" w:rsidRDefault="00A3514A" w:rsidP="009C51A5">
      <w:pPr>
        <w:numPr>
          <w:ilvl w:val="1"/>
          <w:numId w:val="62"/>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可能需要</w:t>
      </w:r>
      <w:r w:rsidR="0081636E" w:rsidRPr="00DA09AD">
        <w:rPr>
          <w:rFonts w:ascii="SimSun" w:hAnsi="SimSun" w:hint="eastAsia"/>
          <w:sz w:val="21"/>
          <w:szCs w:val="22"/>
        </w:rPr>
        <w:t>改变国家专家组的</w:t>
      </w:r>
      <w:r w:rsidR="00ED7B76" w:rsidRPr="00DA09AD">
        <w:rPr>
          <w:rFonts w:ascii="SimSun" w:hAnsi="SimSun" w:hint="eastAsia"/>
          <w:sz w:val="21"/>
          <w:szCs w:val="22"/>
        </w:rPr>
        <w:t>职责</w:t>
      </w:r>
      <w:r w:rsidR="0067748B" w:rsidRPr="00DA09AD">
        <w:rPr>
          <w:rFonts w:ascii="SimSun" w:hAnsi="SimSun" w:hint="eastAsia"/>
          <w:sz w:val="21"/>
          <w:szCs w:val="22"/>
        </w:rPr>
        <w:t>范围。国家专家组可</w:t>
      </w:r>
      <w:r w:rsidR="0081636E" w:rsidRPr="00DA09AD">
        <w:rPr>
          <w:rFonts w:ascii="SimSun" w:hAnsi="SimSun" w:hint="eastAsia"/>
          <w:sz w:val="21"/>
          <w:szCs w:val="22"/>
        </w:rPr>
        <w:t>积极参与</w:t>
      </w:r>
      <w:r w:rsidR="0067748B" w:rsidRPr="00DA09AD">
        <w:rPr>
          <w:rFonts w:ascii="SimSun" w:hAnsi="SimSun" w:hint="eastAsia"/>
          <w:sz w:val="21"/>
          <w:szCs w:val="22"/>
        </w:rPr>
        <w:t>查明需求领域的工作。查明需求领域后可以成立适合</w:t>
      </w:r>
      <w:r w:rsidR="0081636E" w:rsidRPr="00DA09AD">
        <w:rPr>
          <w:rFonts w:ascii="SimSun" w:hAnsi="SimSun" w:hint="eastAsia"/>
          <w:sz w:val="21"/>
          <w:szCs w:val="22"/>
        </w:rPr>
        <w:t>有关部门的小型实施团队。举例来说，水产养殖项目可以由负责渔业的部委、私营部门的渔业（或农业）协会，出资发展农业的金融机构和活跃于农业领域的非政府组织</w:t>
      </w:r>
      <w:r w:rsidR="004D4E75" w:rsidRPr="00DA09AD">
        <w:rPr>
          <w:rFonts w:ascii="SimSun" w:hAnsi="SimSun" w:hint="eastAsia"/>
          <w:sz w:val="21"/>
          <w:szCs w:val="22"/>
        </w:rPr>
        <w:t>的代表组成。</w:t>
      </w:r>
    </w:p>
    <w:p w:rsidR="00194A67" w:rsidRPr="00DA09AD" w:rsidRDefault="004D4E75"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结论</w:t>
      </w:r>
      <w:r w:rsidR="00194A67" w:rsidRPr="00DA09AD">
        <w:rPr>
          <w:rFonts w:ascii="SimSun" w:hAnsi="SimSun"/>
          <w:b/>
          <w:sz w:val="21"/>
          <w:szCs w:val="22"/>
        </w:rPr>
        <w:t>8</w:t>
      </w:r>
      <w:r w:rsidRPr="00DA09AD">
        <w:rPr>
          <w:rFonts w:ascii="SimSun" w:hAnsi="SimSun" w:hint="eastAsia"/>
          <w:b/>
          <w:sz w:val="21"/>
          <w:szCs w:val="22"/>
        </w:rPr>
        <w:t>（</w:t>
      </w:r>
      <w:r w:rsidRPr="008C3BD4">
        <w:rPr>
          <w:rFonts w:ascii="KaiTi" w:eastAsia="KaiTi" w:hAnsi="KaiTi" w:hint="eastAsia"/>
          <w:b/>
          <w:sz w:val="21"/>
          <w:szCs w:val="22"/>
        </w:rPr>
        <w:t>参考：发现10和12</w:t>
      </w:r>
      <w:r w:rsidRPr="00DA09AD">
        <w:rPr>
          <w:rFonts w:ascii="SimSun" w:hAnsi="SimSun" w:hint="eastAsia"/>
          <w:b/>
          <w:sz w:val="21"/>
          <w:szCs w:val="22"/>
        </w:rPr>
        <w:t>）。</w:t>
      </w:r>
      <w:r w:rsidR="00941803" w:rsidRPr="00DA09AD">
        <w:rPr>
          <w:rFonts w:ascii="SimSun" w:hAnsi="SimSun" w:hint="eastAsia"/>
          <w:bCs/>
          <w:sz w:val="21"/>
          <w:szCs w:val="22"/>
          <w:lang w:bidi="en-US"/>
        </w:rPr>
        <w:t>项目文件目前的设计没有强调在</w:t>
      </w:r>
      <w:r w:rsidR="008C3BD4">
        <w:rPr>
          <w:rFonts w:ascii="SimSun" w:hAnsi="SimSun" w:hint="eastAsia"/>
          <w:bCs/>
          <w:sz w:val="21"/>
          <w:szCs w:val="22"/>
          <w:lang w:bidi="en-US"/>
        </w:rPr>
        <w:t>业务计划</w:t>
      </w:r>
      <w:r w:rsidR="00941803" w:rsidRPr="00DA09AD">
        <w:rPr>
          <w:rFonts w:ascii="SimSun" w:hAnsi="SimSun" w:hint="eastAsia"/>
          <w:bCs/>
          <w:sz w:val="21"/>
          <w:szCs w:val="22"/>
          <w:lang w:bidi="en-US"/>
        </w:rPr>
        <w:t>实施后为确保项目延续而设置适当的法律、制度和政策框架。</w:t>
      </w:r>
      <w:r w:rsidR="00941803" w:rsidRPr="00DA09AD">
        <w:rPr>
          <w:rFonts w:ascii="SimSun" w:hAnsi="SimSun" w:hint="eastAsia"/>
          <w:sz w:val="21"/>
          <w:szCs w:val="22"/>
          <w:lang w:bidi="en-US"/>
        </w:rPr>
        <w:t>已有框架都是项目意想不到的正面成果</w:t>
      </w:r>
      <w:r w:rsidR="00941803" w:rsidRPr="00DA09AD">
        <w:rPr>
          <w:rFonts w:ascii="SimSun" w:hAnsi="SimSun" w:hint="eastAsia"/>
          <w:bCs/>
          <w:sz w:val="21"/>
          <w:szCs w:val="22"/>
        </w:rPr>
        <w:t>。</w:t>
      </w:r>
      <w:r w:rsidR="0036661A" w:rsidRPr="00DA09AD">
        <w:rPr>
          <w:rFonts w:ascii="SimSun" w:hAnsi="SimSun" w:hint="eastAsia"/>
          <w:bCs/>
          <w:sz w:val="21"/>
          <w:szCs w:val="22"/>
        </w:rPr>
        <w:t>未来应在以下方面给予更多关注和资源：</w:t>
      </w:r>
    </w:p>
    <w:p w:rsidR="00194A67" w:rsidRPr="00DA09AD" w:rsidRDefault="0036661A" w:rsidP="009C51A5">
      <w:pPr>
        <w:numPr>
          <w:ilvl w:val="0"/>
          <w:numId w:val="70"/>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t>如何将适用技术纳入国家战略和政策（如国家知识产权政策、STI政策</w:t>
      </w:r>
      <w:r w:rsidR="0031594C" w:rsidRPr="00DA09AD">
        <w:rPr>
          <w:rFonts w:ascii="SimSun" w:hAnsi="SimSun" w:hint="eastAsia"/>
          <w:sz w:val="21"/>
          <w:szCs w:val="22"/>
        </w:rPr>
        <w:t>、工业化政策</w:t>
      </w:r>
      <w:r w:rsidRPr="00DA09AD">
        <w:rPr>
          <w:rFonts w:ascii="SimSun" w:hAnsi="SimSun" w:hint="eastAsia"/>
          <w:sz w:val="21"/>
          <w:szCs w:val="22"/>
        </w:rPr>
        <w:t>）</w:t>
      </w:r>
      <w:r w:rsidR="0031594C" w:rsidRPr="00DA09AD">
        <w:rPr>
          <w:rFonts w:ascii="SimSun" w:hAnsi="SimSun" w:hint="eastAsia"/>
          <w:sz w:val="21"/>
          <w:szCs w:val="22"/>
        </w:rPr>
        <w:t>的主</w:t>
      </w:r>
      <w:r w:rsidR="005D23DE">
        <w:rPr>
          <w:rFonts w:ascii="SimSun" w:hAnsi="SimSun" w:hint="cs"/>
          <w:sz w:val="21"/>
          <w:szCs w:val="22"/>
        </w:rPr>
        <w:t>‍</w:t>
      </w:r>
      <w:r w:rsidR="0031594C" w:rsidRPr="00DA09AD">
        <w:rPr>
          <w:rFonts w:ascii="SimSun" w:hAnsi="SimSun" w:hint="eastAsia"/>
          <w:sz w:val="21"/>
          <w:szCs w:val="22"/>
        </w:rPr>
        <w:t>流</w:t>
      </w:r>
      <w:r w:rsidR="005D23DE">
        <w:rPr>
          <w:rFonts w:ascii="SimSun" w:hAnsi="SimSun" w:hint="eastAsia"/>
          <w:sz w:val="21"/>
          <w:szCs w:val="22"/>
        </w:rPr>
        <w:t>。</w:t>
      </w:r>
    </w:p>
    <w:p w:rsidR="00D36F42" w:rsidRDefault="0031594C" w:rsidP="009C51A5">
      <w:pPr>
        <w:numPr>
          <w:ilvl w:val="0"/>
          <w:numId w:val="70"/>
        </w:numPr>
        <w:overflowPunct w:val="0"/>
        <w:spacing w:afterLines="50" w:after="120" w:line="340" w:lineRule="atLeast"/>
        <w:ind w:left="924" w:hanging="357"/>
        <w:jc w:val="both"/>
        <w:rPr>
          <w:rFonts w:ascii="SimSun" w:hAnsi="SimSun"/>
          <w:sz w:val="21"/>
          <w:szCs w:val="22"/>
        </w:rPr>
      </w:pPr>
      <w:r w:rsidRPr="00DA09AD">
        <w:rPr>
          <w:rFonts w:ascii="SimSun" w:hAnsi="SimSun" w:hint="eastAsia"/>
          <w:sz w:val="21"/>
          <w:szCs w:val="22"/>
        </w:rPr>
        <w:lastRenderedPageBreak/>
        <w:t>已实施适用技术项目的六个国家有必要将该项目延续下去。</w:t>
      </w:r>
      <w:r w:rsidR="00941803" w:rsidRPr="00DA09AD">
        <w:rPr>
          <w:rFonts w:ascii="SimSun" w:hAnsi="SimSun" w:hint="eastAsia"/>
          <w:bCs/>
          <w:sz w:val="21"/>
          <w:szCs w:val="22"/>
          <w:lang w:bidi="en-US"/>
        </w:rPr>
        <w:t>作为起点，可以组织六国往届经理人和相关政府部门会议，对项目进行审议。在此之前可以进行范围界定研究，记录现场实际情况。</w:t>
      </w:r>
    </w:p>
    <w:p w:rsidR="00D36F42" w:rsidRDefault="0031594C"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结论</w:t>
      </w:r>
      <w:r w:rsidR="00194A67" w:rsidRPr="00DA09AD">
        <w:rPr>
          <w:rFonts w:ascii="SimSun" w:hAnsi="SimSun"/>
          <w:b/>
          <w:sz w:val="21"/>
          <w:szCs w:val="22"/>
        </w:rPr>
        <w:t>9</w:t>
      </w:r>
      <w:r w:rsidRPr="00DA09AD">
        <w:rPr>
          <w:rFonts w:ascii="SimSun" w:hAnsi="SimSun" w:hint="eastAsia"/>
          <w:b/>
          <w:sz w:val="21"/>
          <w:szCs w:val="22"/>
        </w:rPr>
        <w:t>（</w:t>
      </w:r>
      <w:r w:rsidRPr="008C3BD4">
        <w:rPr>
          <w:rFonts w:ascii="KaiTi" w:eastAsia="KaiTi" w:hAnsi="KaiTi" w:hint="eastAsia"/>
          <w:b/>
          <w:sz w:val="21"/>
          <w:szCs w:val="22"/>
        </w:rPr>
        <w:t>参考：发现11</w:t>
      </w:r>
      <w:r w:rsidRPr="00DA09AD">
        <w:rPr>
          <w:rFonts w:ascii="SimSun" w:hAnsi="SimSun" w:hint="eastAsia"/>
          <w:b/>
          <w:sz w:val="21"/>
          <w:szCs w:val="22"/>
        </w:rPr>
        <w:t>）。</w:t>
      </w:r>
      <w:r w:rsidRPr="00DA09AD">
        <w:rPr>
          <w:rFonts w:ascii="SimSun" w:hAnsi="SimSun" w:hint="eastAsia"/>
          <w:bCs/>
          <w:sz w:val="21"/>
          <w:szCs w:val="22"/>
        </w:rPr>
        <w:t>产权组织和会员国都有兴趣继续适用技术项目。应通过下列方法鼓励这种兴趣：</w:t>
      </w:r>
    </w:p>
    <w:p w:rsidR="00194A67" w:rsidRPr="00DA09AD" w:rsidRDefault="000A1DA6" w:rsidP="009C51A5">
      <w:pPr>
        <w:numPr>
          <w:ilvl w:val="0"/>
          <w:numId w:val="7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项目被纳入</w:t>
      </w:r>
      <w:r w:rsidR="0031594C" w:rsidRPr="00DA09AD">
        <w:rPr>
          <w:rFonts w:ascii="SimSun" w:hAnsi="SimSun" w:hint="eastAsia"/>
          <w:sz w:val="21"/>
          <w:szCs w:val="22"/>
        </w:rPr>
        <w:t>最不发达国家司主流工作计划</w:t>
      </w:r>
      <w:r w:rsidR="00186977">
        <w:rPr>
          <w:rFonts w:ascii="SimSun" w:hAnsi="SimSun" w:hint="eastAsia"/>
          <w:sz w:val="21"/>
          <w:szCs w:val="22"/>
        </w:rPr>
        <w:t>。</w:t>
      </w:r>
    </w:p>
    <w:p w:rsidR="00194A67" w:rsidRPr="00DA09AD" w:rsidRDefault="0031594C" w:rsidP="009C51A5">
      <w:pPr>
        <w:numPr>
          <w:ilvl w:val="0"/>
          <w:numId w:val="7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拉丁美洲与加勒比地区局试点这一项目的工作得到支持。</w:t>
      </w:r>
      <w:r w:rsidR="000A1DA6" w:rsidRPr="00DA09AD">
        <w:rPr>
          <w:rFonts w:ascii="SimSun" w:hAnsi="SimSun" w:hint="eastAsia"/>
          <w:sz w:val="21"/>
          <w:szCs w:val="22"/>
        </w:rPr>
        <w:t>应</w:t>
      </w:r>
      <w:r w:rsidRPr="00DA09AD">
        <w:rPr>
          <w:rFonts w:ascii="SimSun" w:hAnsi="SimSun" w:hint="eastAsia"/>
          <w:sz w:val="21"/>
          <w:szCs w:val="22"/>
        </w:rPr>
        <w:t>鼓励</w:t>
      </w:r>
      <w:r w:rsidR="003C2ADA">
        <w:rPr>
          <w:rFonts w:ascii="SimSun" w:hAnsi="SimSun" w:hint="eastAsia"/>
          <w:sz w:val="21"/>
          <w:szCs w:val="22"/>
        </w:rPr>
        <w:t>其他</w:t>
      </w:r>
      <w:r w:rsidR="00186977">
        <w:rPr>
          <w:rFonts w:ascii="SimSun" w:hAnsi="SimSun" w:hint="eastAsia"/>
          <w:sz w:val="21"/>
          <w:szCs w:val="22"/>
        </w:rPr>
        <w:t>地区局参与。</w:t>
      </w:r>
    </w:p>
    <w:p w:rsidR="00194A67" w:rsidRPr="00DA09AD" w:rsidRDefault="0031594C" w:rsidP="009C51A5">
      <w:pPr>
        <w:numPr>
          <w:ilvl w:val="0"/>
          <w:numId w:val="7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项目文件</w:t>
      </w:r>
      <w:r w:rsidR="00EE4B6C" w:rsidRPr="00DA09AD">
        <w:rPr>
          <w:rFonts w:ascii="SimSun" w:hAnsi="SimSun" w:hint="eastAsia"/>
          <w:sz w:val="21"/>
          <w:szCs w:val="22"/>
        </w:rPr>
        <w:t>针对一些新出现的问题</w:t>
      </w:r>
      <w:r w:rsidRPr="00DA09AD">
        <w:rPr>
          <w:rFonts w:ascii="SimSun" w:hAnsi="SimSun" w:hint="eastAsia"/>
          <w:sz w:val="21"/>
          <w:szCs w:val="22"/>
        </w:rPr>
        <w:t>进行修改和更新</w:t>
      </w:r>
      <w:r w:rsidR="00186977">
        <w:rPr>
          <w:rFonts w:ascii="SimSun" w:hAnsi="SimSun" w:hint="eastAsia"/>
          <w:sz w:val="21"/>
          <w:szCs w:val="22"/>
        </w:rPr>
        <w:t>。</w:t>
      </w:r>
    </w:p>
    <w:p w:rsidR="00194A67" w:rsidRPr="00DA09AD" w:rsidRDefault="000A1DA6" w:rsidP="009C51A5">
      <w:pPr>
        <w:numPr>
          <w:ilvl w:val="0"/>
          <w:numId w:val="7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最不发达国家司</w:t>
      </w:r>
      <w:r w:rsidR="00F51F66" w:rsidRPr="00DA09AD">
        <w:rPr>
          <w:rFonts w:ascii="SimSun" w:hAnsi="SimSun" w:hint="eastAsia"/>
          <w:sz w:val="21"/>
          <w:szCs w:val="22"/>
        </w:rPr>
        <w:t>与</w:t>
      </w:r>
      <w:r w:rsidR="00F51F66" w:rsidRPr="00DA09AD">
        <w:rPr>
          <w:rFonts w:ascii="SimSun" w:hAnsi="SimSun"/>
          <w:sz w:val="21"/>
          <w:szCs w:val="22"/>
        </w:rPr>
        <w:t>马来西亚博特拉大学</w:t>
      </w:r>
      <w:r w:rsidR="00F51F66" w:rsidRPr="00DA09AD">
        <w:rPr>
          <w:rFonts w:ascii="SimSun" w:hAnsi="SimSun" w:hint="eastAsia"/>
          <w:sz w:val="21"/>
          <w:szCs w:val="22"/>
        </w:rPr>
        <w:t>、联合国亚洲及太平洋经济社会理事会、联合国非洲经济委员会和瑞典专利局等机构</w:t>
      </w:r>
      <w:r w:rsidRPr="00DA09AD">
        <w:rPr>
          <w:rFonts w:ascii="SimSun" w:hAnsi="SimSun" w:hint="eastAsia"/>
          <w:sz w:val="21"/>
          <w:szCs w:val="22"/>
        </w:rPr>
        <w:t>建立</w:t>
      </w:r>
      <w:r w:rsidR="00F51F66" w:rsidRPr="00DA09AD">
        <w:rPr>
          <w:rFonts w:ascii="SimSun" w:hAnsi="SimSun" w:hint="eastAsia"/>
          <w:sz w:val="21"/>
          <w:szCs w:val="22"/>
        </w:rPr>
        <w:t>了</w:t>
      </w:r>
      <w:r w:rsidRPr="00DA09AD">
        <w:rPr>
          <w:rFonts w:ascii="SimSun" w:hAnsi="SimSun" w:hint="eastAsia"/>
          <w:sz w:val="21"/>
          <w:szCs w:val="22"/>
        </w:rPr>
        <w:t>与适用技术项目有关的</w:t>
      </w:r>
      <w:r w:rsidR="00F51F66" w:rsidRPr="00DA09AD">
        <w:rPr>
          <w:rFonts w:ascii="SimSun" w:hAnsi="SimSun" w:hint="eastAsia"/>
          <w:sz w:val="21"/>
          <w:szCs w:val="22"/>
        </w:rPr>
        <w:t>合作</w:t>
      </w:r>
      <w:r w:rsidRPr="00DA09AD">
        <w:rPr>
          <w:rFonts w:ascii="SimSun" w:hAnsi="SimSun" w:hint="eastAsia"/>
          <w:sz w:val="21"/>
          <w:szCs w:val="22"/>
        </w:rPr>
        <w:t>伙伴关系</w:t>
      </w:r>
      <w:r w:rsidR="00F51F66" w:rsidRPr="00DA09AD">
        <w:rPr>
          <w:rFonts w:ascii="SimSun" w:hAnsi="SimSun" w:hint="eastAsia"/>
          <w:sz w:val="21"/>
          <w:szCs w:val="22"/>
        </w:rPr>
        <w:t>，现有合作关系</w:t>
      </w:r>
      <w:r w:rsidRPr="00DA09AD">
        <w:rPr>
          <w:rFonts w:ascii="SimSun" w:hAnsi="SimSun" w:hint="eastAsia"/>
          <w:sz w:val="21"/>
          <w:szCs w:val="22"/>
        </w:rPr>
        <w:t>应当加强，</w:t>
      </w:r>
      <w:r w:rsidR="00F51F66" w:rsidRPr="00DA09AD">
        <w:rPr>
          <w:rFonts w:ascii="SimSun" w:hAnsi="SimSun" w:hint="eastAsia"/>
          <w:sz w:val="21"/>
          <w:szCs w:val="22"/>
        </w:rPr>
        <w:t>还应寻找新的合作伙伴。</w:t>
      </w:r>
    </w:p>
    <w:p w:rsidR="00194A67" w:rsidRPr="00DA09AD" w:rsidRDefault="00F51F66" w:rsidP="009C51A5">
      <w:pPr>
        <w:numPr>
          <w:ilvl w:val="0"/>
          <w:numId w:val="7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应对现有项目进行审查，编拟文件记录，</w:t>
      </w:r>
      <w:r w:rsidR="00C219FA" w:rsidRPr="00DA09AD">
        <w:rPr>
          <w:rFonts w:ascii="SimSun" w:hAnsi="SimSun" w:hint="eastAsia"/>
          <w:sz w:val="21"/>
          <w:szCs w:val="22"/>
        </w:rPr>
        <w:t>提供成功案例，在最不发达国家设立卓越中心，作为适用技术信息的来源。</w:t>
      </w:r>
    </w:p>
    <w:p w:rsidR="00D36F42" w:rsidRDefault="00EE4B6C" w:rsidP="009C51A5">
      <w:pPr>
        <w:numPr>
          <w:ilvl w:val="0"/>
          <w:numId w:val="71"/>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项目期限应</w:t>
      </w:r>
      <w:proofErr w:type="gramStart"/>
      <w:r w:rsidRPr="00DA09AD">
        <w:rPr>
          <w:rFonts w:ascii="SimSun" w:hAnsi="SimSun" w:hint="eastAsia"/>
          <w:sz w:val="21"/>
          <w:szCs w:val="22"/>
        </w:rPr>
        <w:t>予审</w:t>
      </w:r>
      <w:proofErr w:type="gramEnd"/>
      <w:r w:rsidRPr="00DA09AD">
        <w:rPr>
          <w:rFonts w:ascii="SimSun" w:hAnsi="SimSun" w:hint="eastAsia"/>
          <w:sz w:val="21"/>
          <w:szCs w:val="22"/>
        </w:rPr>
        <w:t>议。</w:t>
      </w:r>
    </w:p>
    <w:p w:rsidR="00D36F42" w:rsidRPr="00C12196" w:rsidRDefault="00EE4B6C" w:rsidP="00C12196">
      <w:pPr>
        <w:keepNext/>
        <w:spacing w:beforeLines="100" w:before="240" w:afterLines="50" w:after="120" w:line="340" w:lineRule="atLeast"/>
        <w:jc w:val="both"/>
        <w:rPr>
          <w:rFonts w:ascii="SimHei" w:eastAsia="SimHei" w:hAnsi="SimHei"/>
          <w:sz w:val="21"/>
          <w:szCs w:val="22"/>
        </w:rPr>
      </w:pPr>
      <w:r w:rsidRPr="00C12196">
        <w:rPr>
          <w:rFonts w:ascii="SimHei" w:eastAsia="SimHei" w:hAnsi="SimHei" w:hint="eastAsia"/>
          <w:sz w:val="21"/>
          <w:szCs w:val="22"/>
        </w:rPr>
        <w:t>建</w:t>
      </w:r>
      <w:r w:rsidR="00520015">
        <w:rPr>
          <w:rFonts w:ascii="SimHei" w:eastAsia="SimHei" w:hAnsi="SimHei" w:hint="eastAsia"/>
          <w:sz w:val="21"/>
          <w:szCs w:val="22"/>
        </w:rPr>
        <w:t xml:space="preserve">　</w:t>
      </w:r>
      <w:r w:rsidRPr="00C12196">
        <w:rPr>
          <w:rFonts w:ascii="SimHei" w:eastAsia="SimHei" w:hAnsi="SimHei" w:hint="eastAsia"/>
          <w:sz w:val="21"/>
          <w:szCs w:val="22"/>
        </w:rPr>
        <w:t>议</w:t>
      </w:r>
    </w:p>
    <w:p w:rsidR="00D36F42"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A.</w:t>
      </w:r>
      <w:r w:rsidR="00EE4B6C" w:rsidRPr="00DA09AD">
        <w:rPr>
          <w:rFonts w:ascii="SimSun" w:hAnsi="SimSun" w:hint="eastAsia"/>
          <w:b/>
          <w:sz w:val="21"/>
          <w:szCs w:val="22"/>
        </w:rPr>
        <w:t>适用技术项目的主流化和扩大化</w:t>
      </w:r>
    </w:p>
    <w:p w:rsidR="00D36F42" w:rsidRDefault="00EE4B6C"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建议</w:t>
      </w:r>
      <w:r w:rsidR="00194A67" w:rsidRPr="00DA09AD">
        <w:rPr>
          <w:rFonts w:ascii="SimSun" w:hAnsi="SimSun"/>
          <w:b/>
          <w:sz w:val="21"/>
          <w:szCs w:val="22"/>
          <w:lang w:bidi="en-US"/>
        </w:rPr>
        <w:t>1</w:t>
      </w:r>
      <w:r w:rsidRPr="00DA09AD">
        <w:rPr>
          <w:rFonts w:ascii="SimSun" w:hAnsi="SimSun" w:hint="eastAsia"/>
          <w:b/>
          <w:sz w:val="21"/>
          <w:szCs w:val="22"/>
          <w:lang w:bidi="en-US"/>
        </w:rPr>
        <w:t>（</w:t>
      </w:r>
      <w:r w:rsidRPr="008C3BD4">
        <w:rPr>
          <w:rFonts w:ascii="KaiTi" w:eastAsia="KaiTi" w:hAnsi="KaiTi" w:hint="eastAsia"/>
          <w:b/>
          <w:sz w:val="21"/>
          <w:szCs w:val="22"/>
        </w:rPr>
        <w:t>参考结论1</w:t>
      </w:r>
      <w:r w:rsidR="008C3BD4">
        <w:rPr>
          <w:rFonts w:ascii="KaiTi" w:eastAsia="KaiTi" w:hAnsi="KaiTi" w:hint="eastAsia"/>
          <w:b/>
          <w:sz w:val="21"/>
          <w:szCs w:val="22"/>
        </w:rPr>
        <w:t>–</w:t>
      </w:r>
      <w:r w:rsidRPr="008C3BD4">
        <w:rPr>
          <w:rFonts w:ascii="KaiTi" w:eastAsia="KaiTi" w:hAnsi="KaiTi" w:hint="eastAsia"/>
          <w:b/>
          <w:sz w:val="21"/>
          <w:szCs w:val="22"/>
        </w:rPr>
        <w:t>5</w:t>
      </w:r>
      <w:r w:rsidRPr="00DA09AD">
        <w:rPr>
          <w:rFonts w:ascii="SimSun" w:hAnsi="SimSun" w:hint="eastAsia"/>
          <w:b/>
          <w:sz w:val="21"/>
          <w:szCs w:val="22"/>
          <w:lang w:bidi="en-US"/>
        </w:rPr>
        <w:t>）。</w:t>
      </w:r>
      <w:r w:rsidR="00867430" w:rsidRPr="00DA09AD">
        <w:rPr>
          <w:rFonts w:ascii="SimSun" w:hAnsi="SimSun" w:hint="eastAsia"/>
          <w:bCs/>
          <w:sz w:val="21"/>
          <w:szCs w:val="22"/>
          <w:lang w:bidi="en-US"/>
        </w:rPr>
        <w:t>审评</w:t>
      </w:r>
      <w:r w:rsidRPr="00DA09AD">
        <w:rPr>
          <w:rFonts w:ascii="SimSun" w:hAnsi="SimSun" w:hint="eastAsia"/>
          <w:bCs/>
          <w:sz w:val="21"/>
          <w:szCs w:val="22"/>
          <w:lang w:bidi="en-US"/>
        </w:rPr>
        <w:t>建议，CDIP批准适用技术项目的主流化和扩大化，以便在最不发达国家和发展中国家</w:t>
      </w:r>
      <w:r w:rsidR="00694A35" w:rsidRPr="00DA09AD">
        <w:rPr>
          <w:rFonts w:ascii="SimSun" w:hAnsi="SimSun" w:hint="eastAsia"/>
          <w:bCs/>
          <w:sz w:val="21"/>
          <w:szCs w:val="22"/>
          <w:lang w:bidi="en-US"/>
        </w:rPr>
        <w:t>都能</w:t>
      </w:r>
      <w:r w:rsidRPr="00DA09AD">
        <w:rPr>
          <w:rFonts w:ascii="SimSun" w:hAnsi="SimSun" w:hint="eastAsia"/>
          <w:bCs/>
          <w:sz w:val="21"/>
          <w:szCs w:val="22"/>
          <w:lang w:bidi="en-US"/>
        </w:rPr>
        <w:t>实施。</w:t>
      </w:r>
    </w:p>
    <w:p w:rsidR="00D36F42"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B.</w:t>
      </w:r>
      <w:r w:rsidR="00EE4B6C" w:rsidRPr="00DA09AD">
        <w:rPr>
          <w:rFonts w:ascii="SimSun" w:hAnsi="SimSun" w:hint="eastAsia"/>
          <w:b/>
          <w:sz w:val="21"/>
          <w:szCs w:val="22"/>
        </w:rPr>
        <w:t>项目设计与管理</w:t>
      </w:r>
    </w:p>
    <w:p w:rsidR="00194A67" w:rsidRPr="00DA09AD" w:rsidRDefault="00EE4B6C"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建议</w:t>
      </w:r>
      <w:r w:rsidR="00194A67" w:rsidRPr="00DA09AD">
        <w:rPr>
          <w:rFonts w:ascii="SimSun" w:hAnsi="SimSun"/>
          <w:b/>
          <w:sz w:val="21"/>
          <w:szCs w:val="22"/>
          <w:lang w:bidi="en-US"/>
        </w:rPr>
        <w:t>2</w:t>
      </w:r>
      <w:r w:rsidRPr="00DA09AD">
        <w:rPr>
          <w:rFonts w:ascii="SimSun" w:hAnsi="SimSun" w:hint="eastAsia"/>
          <w:b/>
          <w:sz w:val="21"/>
          <w:szCs w:val="22"/>
          <w:lang w:bidi="en-US"/>
        </w:rPr>
        <w:t>（</w:t>
      </w:r>
      <w:r w:rsidRPr="008C3BD4">
        <w:rPr>
          <w:rFonts w:ascii="KaiTi" w:eastAsia="KaiTi" w:hAnsi="KaiTi" w:hint="eastAsia"/>
          <w:b/>
          <w:sz w:val="21"/>
          <w:szCs w:val="22"/>
        </w:rPr>
        <w:t>参考结论1</w:t>
      </w:r>
      <w:r w:rsidR="008C3BD4">
        <w:rPr>
          <w:rFonts w:ascii="KaiTi" w:eastAsia="KaiTi" w:hAnsi="KaiTi" w:hint="eastAsia"/>
          <w:b/>
          <w:sz w:val="21"/>
          <w:szCs w:val="22"/>
        </w:rPr>
        <w:t>–</w:t>
      </w:r>
      <w:r w:rsidRPr="008C3BD4">
        <w:rPr>
          <w:rFonts w:ascii="KaiTi" w:eastAsia="KaiTi" w:hAnsi="KaiTi" w:hint="eastAsia"/>
          <w:b/>
          <w:sz w:val="21"/>
          <w:szCs w:val="22"/>
        </w:rPr>
        <w:t>5</w:t>
      </w:r>
      <w:r w:rsidRPr="00DA09AD">
        <w:rPr>
          <w:rFonts w:ascii="SimSun" w:hAnsi="SimSun" w:hint="eastAsia"/>
          <w:b/>
          <w:sz w:val="21"/>
          <w:szCs w:val="22"/>
          <w:lang w:bidi="en-US"/>
        </w:rPr>
        <w:t>）。</w:t>
      </w:r>
      <w:r w:rsidR="00CA6203" w:rsidRPr="00DA09AD">
        <w:rPr>
          <w:rFonts w:ascii="SimSun" w:hAnsi="SimSun" w:hint="eastAsia"/>
          <w:bCs/>
          <w:sz w:val="21"/>
          <w:szCs w:val="22"/>
          <w:lang w:bidi="en-US"/>
        </w:rPr>
        <w:t>为</w:t>
      </w:r>
      <w:r w:rsidR="00C219FA" w:rsidRPr="00DA09AD">
        <w:rPr>
          <w:rFonts w:ascii="SimSun" w:hAnsi="SimSun" w:hint="eastAsia"/>
          <w:bCs/>
          <w:sz w:val="21"/>
          <w:szCs w:val="22"/>
          <w:lang w:bidi="en-US"/>
        </w:rPr>
        <w:t>保证</w:t>
      </w:r>
      <w:r w:rsidR="00CA6203" w:rsidRPr="00DA09AD">
        <w:rPr>
          <w:rFonts w:ascii="SimSun" w:hAnsi="SimSun" w:hint="eastAsia"/>
          <w:bCs/>
          <w:sz w:val="21"/>
          <w:szCs w:val="22"/>
          <w:lang w:bidi="en-US"/>
        </w:rPr>
        <w:t>主流化和扩大化</w:t>
      </w:r>
      <w:r w:rsidR="00C219FA" w:rsidRPr="00DA09AD">
        <w:rPr>
          <w:rFonts w:ascii="SimSun" w:hAnsi="SimSun" w:hint="eastAsia"/>
          <w:bCs/>
          <w:sz w:val="21"/>
          <w:szCs w:val="22"/>
          <w:lang w:bidi="en-US"/>
        </w:rPr>
        <w:t>的有效性</w:t>
      </w:r>
      <w:r w:rsidR="00CA6203" w:rsidRPr="00DA09AD">
        <w:rPr>
          <w:rFonts w:ascii="SimSun" w:hAnsi="SimSun" w:hint="eastAsia"/>
          <w:bCs/>
          <w:sz w:val="21"/>
          <w:szCs w:val="22"/>
          <w:lang w:bidi="en-US"/>
        </w:rPr>
        <w:t>，</w:t>
      </w:r>
      <w:r w:rsidR="00867430" w:rsidRPr="00DA09AD">
        <w:rPr>
          <w:rFonts w:ascii="SimSun" w:hAnsi="SimSun" w:hint="eastAsia"/>
          <w:bCs/>
          <w:sz w:val="21"/>
          <w:szCs w:val="22"/>
          <w:lang w:bidi="en-US"/>
        </w:rPr>
        <w:t>审评</w:t>
      </w:r>
      <w:r w:rsidR="00CA6203" w:rsidRPr="00DA09AD">
        <w:rPr>
          <w:rFonts w:ascii="SimSun" w:hAnsi="SimSun" w:hint="eastAsia"/>
          <w:bCs/>
          <w:sz w:val="21"/>
          <w:szCs w:val="22"/>
          <w:lang w:bidi="en-US"/>
        </w:rPr>
        <w:t>建议，产权组织秘书处更新适用技术项目实施流程，</w:t>
      </w:r>
      <w:r w:rsidR="00C219FA" w:rsidRPr="00DA09AD">
        <w:rPr>
          <w:rFonts w:ascii="SimSun" w:hAnsi="SimSun" w:hint="eastAsia"/>
          <w:bCs/>
          <w:sz w:val="21"/>
          <w:szCs w:val="22"/>
          <w:lang w:bidi="en-US"/>
        </w:rPr>
        <w:t>满足以下要求：</w:t>
      </w:r>
    </w:p>
    <w:p w:rsidR="00C219FA" w:rsidRPr="00DA09AD" w:rsidRDefault="00694A35" w:rsidP="009C51A5">
      <w:pPr>
        <w:numPr>
          <w:ilvl w:val="0"/>
          <w:numId w:val="69"/>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同时适合</w:t>
      </w:r>
      <w:r w:rsidR="00C219FA" w:rsidRPr="00DA09AD">
        <w:rPr>
          <w:rFonts w:ascii="SimSun" w:hAnsi="SimSun" w:hint="eastAsia"/>
          <w:sz w:val="21"/>
          <w:szCs w:val="22"/>
        </w:rPr>
        <w:t>最不发达国家</w:t>
      </w:r>
      <w:r w:rsidRPr="00DA09AD">
        <w:rPr>
          <w:rFonts w:ascii="SimSun" w:hAnsi="SimSun" w:hint="eastAsia"/>
          <w:sz w:val="21"/>
          <w:szCs w:val="22"/>
        </w:rPr>
        <w:t>和发展中国家</w:t>
      </w:r>
      <w:r w:rsidR="00C219FA" w:rsidRPr="00DA09AD">
        <w:rPr>
          <w:rFonts w:ascii="SimSun" w:hAnsi="SimSun" w:hint="eastAsia"/>
          <w:sz w:val="21"/>
          <w:szCs w:val="22"/>
        </w:rPr>
        <w:t>运用的灵活性和适应性</w:t>
      </w:r>
      <w:r w:rsidR="00186977">
        <w:rPr>
          <w:rFonts w:ascii="SimSun" w:hAnsi="SimSun" w:hint="eastAsia"/>
          <w:sz w:val="21"/>
          <w:szCs w:val="22"/>
        </w:rPr>
        <w:t>。</w:t>
      </w:r>
    </w:p>
    <w:p w:rsidR="00C219FA" w:rsidRPr="00DA09AD" w:rsidRDefault="00C219FA" w:rsidP="009C51A5">
      <w:pPr>
        <w:numPr>
          <w:ilvl w:val="0"/>
          <w:numId w:val="69"/>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确保地区分布。</w:t>
      </w:r>
    </w:p>
    <w:p w:rsidR="00C219FA" w:rsidRPr="00DA09AD" w:rsidRDefault="00C219FA" w:rsidP="009C51A5">
      <w:pPr>
        <w:numPr>
          <w:ilvl w:val="0"/>
          <w:numId w:val="69"/>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增加每个国家的项目数量。</w:t>
      </w:r>
    </w:p>
    <w:p w:rsidR="00C219FA" w:rsidRPr="00DA09AD" w:rsidRDefault="00C219FA" w:rsidP="009C51A5">
      <w:pPr>
        <w:numPr>
          <w:ilvl w:val="0"/>
          <w:numId w:val="69"/>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缩短每个项目实施的时间。</w:t>
      </w:r>
    </w:p>
    <w:p w:rsidR="00C219FA" w:rsidRPr="00DA09AD" w:rsidRDefault="00C219FA" w:rsidP="009C51A5">
      <w:pPr>
        <w:numPr>
          <w:ilvl w:val="0"/>
          <w:numId w:val="69"/>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将项目拓展到有兴趣的发展中国家。</w:t>
      </w:r>
    </w:p>
    <w:p w:rsidR="00C219FA" w:rsidRPr="00DA09AD" w:rsidRDefault="00C219FA" w:rsidP="009C51A5">
      <w:pPr>
        <w:numPr>
          <w:ilvl w:val="0"/>
          <w:numId w:val="69"/>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推出机制，确保国家专家组遵守项目报告要求。</w:t>
      </w:r>
    </w:p>
    <w:p w:rsidR="00C219FA" w:rsidRPr="00DA09AD" w:rsidRDefault="00C219FA" w:rsidP="009C51A5">
      <w:pPr>
        <w:numPr>
          <w:ilvl w:val="0"/>
          <w:numId w:val="69"/>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为项目顾问提供入门培训。</w:t>
      </w:r>
    </w:p>
    <w:p w:rsidR="00C219FA" w:rsidRPr="00DA09AD" w:rsidRDefault="00C219FA" w:rsidP="009C51A5">
      <w:pPr>
        <w:numPr>
          <w:ilvl w:val="0"/>
          <w:numId w:val="69"/>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提高地区局对项目的贡献度。</w:t>
      </w:r>
    </w:p>
    <w:p w:rsidR="00D36F42" w:rsidRDefault="0028290E" w:rsidP="009C51A5">
      <w:pPr>
        <w:numPr>
          <w:ilvl w:val="0"/>
          <w:numId w:val="69"/>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加强国家专家组在项目实施中的作用</w:t>
      </w:r>
      <w:r w:rsidR="00571BED" w:rsidRPr="00DA09AD">
        <w:rPr>
          <w:rFonts w:ascii="SimSun" w:hAnsi="SimSun" w:hint="eastAsia"/>
          <w:sz w:val="21"/>
          <w:szCs w:val="22"/>
        </w:rPr>
        <w:t>。</w:t>
      </w:r>
    </w:p>
    <w:p w:rsidR="00D36F42"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lastRenderedPageBreak/>
        <w:t>C.</w:t>
      </w:r>
      <w:r w:rsidR="0028290E" w:rsidRPr="00DA09AD">
        <w:rPr>
          <w:rFonts w:ascii="SimSun" w:hAnsi="SimSun" w:hint="eastAsia"/>
          <w:b/>
          <w:sz w:val="21"/>
          <w:szCs w:val="22"/>
        </w:rPr>
        <w:t>能力建设和诀窍转让</w:t>
      </w:r>
    </w:p>
    <w:p w:rsidR="00194A67" w:rsidRPr="00DA09AD" w:rsidRDefault="00FD44BD" w:rsidP="00A970BA">
      <w:pPr>
        <w:numPr>
          <w:ilvl w:val="0"/>
          <w:numId w:val="29"/>
        </w:numPr>
        <w:tabs>
          <w:tab w:val="clear" w:pos="567"/>
        </w:tabs>
        <w:overflowPunct w:val="0"/>
        <w:spacing w:afterLines="50" w:after="120" w:line="340" w:lineRule="atLeast"/>
        <w:jc w:val="both"/>
        <w:rPr>
          <w:rFonts w:ascii="SimSun" w:hAnsi="SimSun"/>
          <w:sz w:val="21"/>
          <w:szCs w:val="22"/>
          <w:lang w:bidi="en-US"/>
        </w:rPr>
      </w:pPr>
      <w:r w:rsidRPr="00DA09AD">
        <w:rPr>
          <w:rFonts w:ascii="SimSun" w:hAnsi="SimSun" w:hint="eastAsia"/>
          <w:b/>
          <w:sz w:val="21"/>
          <w:szCs w:val="22"/>
          <w:lang w:bidi="en-US"/>
        </w:rPr>
        <w:t>建议3（</w:t>
      </w:r>
      <w:r w:rsidRPr="008C3BD4">
        <w:rPr>
          <w:rFonts w:ascii="KaiTi" w:eastAsia="KaiTi" w:hAnsi="KaiTi" w:hint="eastAsia"/>
          <w:b/>
          <w:sz w:val="21"/>
          <w:szCs w:val="22"/>
        </w:rPr>
        <w:t>参考结论5和6</w:t>
      </w:r>
      <w:r w:rsidRPr="00DA09AD">
        <w:rPr>
          <w:rFonts w:ascii="SimSun" w:hAnsi="SimSun" w:hint="eastAsia"/>
          <w:b/>
          <w:sz w:val="21"/>
          <w:szCs w:val="22"/>
          <w:lang w:bidi="en-US"/>
        </w:rPr>
        <w:t>）</w:t>
      </w:r>
      <w:r w:rsidRPr="00DA09AD">
        <w:rPr>
          <w:rFonts w:ascii="SimSun" w:hAnsi="SimSun" w:cs="SimSun" w:hint="eastAsia"/>
          <w:b/>
          <w:sz w:val="21"/>
          <w:szCs w:val="22"/>
          <w:lang w:bidi="en-US"/>
        </w:rPr>
        <w:t>。</w:t>
      </w:r>
      <w:r w:rsidRPr="00DA09AD">
        <w:rPr>
          <w:rFonts w:ascii="SimSun" w:hAnsi="SimSun" w:cs="SimSun" w:hint="eastAsia"/>
          <w:bCs/>
          <w:sz w:val="21"/>
          <w:szCs w:val="22"/>
          <w:lang w:bidi="en-US"/>
        </w:rPr>
        <w:t>为加强运用适用技术与科学信息应对成员国发展需求的能力建设和诀窍转让，产权组织秘书处应确保：</w:t>
      </w:r>
    </w:p>
    <w:p w:rsidR="00FD44BD" w:rsidRPr="00DA09AD" w:rsidRDefault="00FD44BD" w:rsidP="009C51A5">
      <w:pPr>
        <w:numPr>
          <w:ilvl w:val="1"/>
          <w:numId w:val="29"/>
        </w:numPr>
        <w:tabs>
          <w:tab w:val="clear" w:pos="1440"/>
        </w:tabs>
        <w:spacing w:afterLines="50" w:after="120" w:line="340" w:lineRule="atLeast"/>
        <w:ind w:left="924" w:hanging="357"/>
        <w:jc w:val="both"/>
        <w:rPr>
          <w:rFonts w:ascii="SimSun" w:hAnsi="SimSun"/>
          <w:sz w:val="21"/>
          <w:szCs w:val="22"/>
        </w:rPr>
      </w:pPr>
      <w:r w:rsidRPr="00DA09AD">
        <w:rPr>
          <w:rFonts w:ascii="SimSun" w:hAnsi="SimSun" w:hint="eastAsia"/>
          <w:sz w:val="21"/>
          <w:szCs w:val="22"/>
        </w:rPr>
        <w:t>国家专家组全面负责专利检索以及态势报告和</w:t>
      </w:r>
      <w:r w:rsidR="008C3BD4">
        <w:rPr>
          <w:rFonts w:ascii="SimSun" w:hAnsi="SimSun" w:hint="eastAsia"/>
          <w:sz w:val="21"/>
          <w:szCs w:val="22"/>
        </w:rPr>
        <w:t>业务计划</w:t>
      </w:r>
      <w:r w:rsidRPr="00DA09AD">
        <w:rPr>
          <w:rFonts w:ascii="SimSun" w:hAnsi="SimSun" w:hint="eastAsia"/>
          <w:sz w:val="21"/>
          <w:szCs w:val="22"/>
        </w:rPr>
        <w:t>的编拟。</w:t>
      </w:r>
    </w:p>
    <w:p w:rsidR="00FD44BD" w:rsidRPr="00DA09AD" w:rsidRDefault="00FD44BD" w:rsidP="009C51A5">
      <w:pPr>
        <w:numPr>
          <w:ilvl w:val="1"/>
          <w:numId w:val="29"/>
        </w:numPr>
        <w:tabs>
          <w:tab w:val="clear" w:pos="1440"/>
        </w:tabs>
        <w:spacing w:afterLines="50" w:after="120" w:line="340" w:lineRule="atLeast"/>
        <w:ind w:left="924" w:hanging="357"/>
        <w:jc w:val="both"/>
        <w:rPr>
          <w:rFonts w:ascii="SimSun" w:hAnsi="SimSun"/>
          <w:sz w:val="21"/>
          <w:szCs w:val="22"/>
        </w:rPr>
      </w:pPr>
      <w:r w:rsidRPr="00DA09AD">
        <w:rPr>
          <w:rFonts w:ascii="SimSun" w:hAnsi="SimSun" w:hint="eastAsia"/>
          <w:sz w:val="21"/>
          <w:szCs w:val="22"/>
        </w:rPr>
        <w:t>更多人员参与</w:t>
      </w:r>
      <w:r w:rsidRPr="00DA09AD">
        <w:rPr>
          <w:rFonts w:ascii="SimSun" w:hAnsi="SimSun" w:hint="eastAsia"/>
          <w:bCs/>
          <w:sz w:val="21"/>
          <w:szCs w:val="22"/>
          <w:lang w:bidi="en-US"/>
        </w:rPr>
        <w:t>运用适用技术与科学信息应对成员国发展需求的培训。</w:t>
      </w:r>
    </w:p>
    <w:p w:rsidR="00FD44BD" w:rsidRPr="00DA09AD" w:rsidRDefault="00FD44BD" w:rsidP="009C51A5">
      <w:pPr>
        <w:numPr>
          <w:ilvl w:val="1"/>
          <w:numId w:val="29"/>
        </w:numPr>
        <w:tabs>
          <w:tab w:val="clear" w:pos="1440"/>
        </w:tabs>
        <w:spacing w:afterLines="50" w:after="120" w:line="340" w:lineRule="atLeast"/>
        <w:ind w:left="924" w:hanging="357"/>
        <w:jc w:val="both"/>
        <w:rPr>
          <w:rFonts w:ascii="SimSun" w:hAnsi="SimSun"/>
          <w:sz w:val="21"/>
          <w:szCs w:val="22"/>
        </w:rPr>
      </w:pPr>
      <w:r w:rsidRPr="00DA09AD">
        <w:rPr>
          <w:rFonts w:ascii="SimSun" w:hAnsi="SimSun" w:hint="eastAsia"/>
          <w:sz w:val="21"/>
          <w:szCs w:val="22"/>
        </w:rPr>
        <w:t>每个国家开展更多项目。</w:t>
      </w:r>
    </w:p>
    <w:p w:rsidR="00194A67" w:rsidRPr="00C12196" w:rsidRDefault="00194A67" w:rsidP="00C12196">
      <w:pPr>
        <w:keepNext/>
        <w:overflowPunct w:val="0"/>
        <w:spacing w:beforeLines="100" w:before="240" w:afterLines="50" w:after="120" w:line="340" w:lineRule="atLeast"/>
        <w:jc w:val="both"/>
        <w:rPr>
          <w:rFonts w:ascii="SimSun" w:hAnsi="SimSun"/>
          <w:b/>
          <w:sz w:val="21"/>
          <w:szCs w:val="22"/>
        </w:rPr>
      </w:pPr>
      <w:r w:rsidRPr="00DA09AD">
        <w:rPr>
          <w:rFonts w:ascii="SimSun" w:hAnsi="SimSun"/>
          <w:b/>
          <w:sz w:val="21"/>
          <w:szCs w:val="22"/>
        </w:rPr>
        <w:t>D.</w:t>
      </w:r>
      <w:r w:rsidR="00FD44BD" w:rsidRPr="00DA09AD">
        <w:rPr>
          <w:rFonts w:ascii="SimSun" w:hAnsi="SimSun" w:hint="eastAsia"/>
          <w:b/>
          <w:sz w:val="21"/>
          <w:szCs w:val="22"/>
        </w:rPr>
        <w:t>可持续性</w:t>
      </w:r>
    </w:p>
    <w:p w:rsidR="00194A67" w:rsidRPr="00DA09AD" w:rsidRDefault="00FD44BD"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bCs/>
          <w:sz w:val="21"/>
          <w:szCs w:val="22"/>
        </w:rPr>
        <w:t>建议</w:t>
      </w:r>
      <w:r w:rsidRPr="00DA09AD">
        <w:rPr>
          <w:rFonts w:ascii="SimSun" w:hAnsi="SimSun"/>
          <w:b/>
          <w:bCs/>
          <w:sz w:val="21"/>
          <w:szCs w:val="22"/>
        </w:rPr>
        <w:t>4</w:t>
      </w:r>
      <w:r w:rsidRPr="00DA09AD">
        <w:rPr>
          <w:rFonts w:ascii="SimSun" w:hAnsi="SimSun" w:hint="eastAsia"/>
          <w:b/>
          <w:bCs/>
          <w:sz w:val="21"/>
          <w:szCs w:val="22"/>
        </w:rPr>
        <w:t>（</w:t>
      </w:r>
      <w:r w:rsidRPr="008C3BD4">
        <w:rPr>
          <w:rFonts w:ascii="KaiTi" w:eastAsia="KaiTi" w:hAnsi="KaiTi" w:hint="eastAsia"/>
          <w:b/>
          <w:sz w:val="21"/>
          <w:szCs w:val="22"/>
        </w:rPr>
        <w:t>参考结论8</w:t>
      </w:r>
      <w:r w:rsidRPr="00DA09AD">
        <w:rPr>
          <w:rFonts w:ascii="SimSun" w:hAnsi="SimSun" w:hint="eastAsia"/>
          <w:b/>
          <w:bCs/>
          <w:sz w:val="21"/>
          <w:szCs w:val="22"/>
        </w:rPr>
        <w:t>）。</w:t>
      </w:r>
      <w:r w:rsidRPr="00DA09AD">
        <w:rPr>
          <w:rFonts w:ascii="SimSun" w:hAnsi="SimSun" w:hint="eastAsia"/>
          <w:bCs/>
          <w:sz w:val="21"/>
          <w:szCs w:val="22"/>
        </w:rPr>
        <w:t>为提高</w:t>
      </w:r>
      <w:r w:rsidR="008C3BD4">
        <w:rPr>
          <w:rFonts w:ascii="SimSun" w:hAnsi="SimSun" w:hint="eastAsia"/>
          <w:bCs/>
          <w:sz w:val="21"/>
          <w:szCs w:val="22"/>
        </w:rPr>
        <w:t>业务计划</w:t>
      </w:r>
      <w:r w:rsidRPr="00DA09AD">
        <w:rPr>
          <w:rFonts w:ascii="SimSun" w:hAnsi="SimSun" w:hint="eastAsia"/>
          <w:bCs/>
          <w:sz w:val="21"/>
          <w:szCs w:val="22"/>
        </w:rPr>
        <w:t>实施和项目推广的机率，审评建议产权组织秘书处进行下列工作：</w:t>
      </w:r>
    </w:p>
    <w:p w:rsidR="005248F9" w:rsidRPr="00DA09AD" w:rsidRDefault="005248F9" w:rsidP="009C51A5">
      <w:pPr>
        <w:numPr>
          <w:ilvl w:val="0"/>
          <w:numId w:val="67"/>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确保</w:t>
      </w:r>
      <w:r w:rsidR="008C3BD4">
        <w:rPr>
          <w:rFonts w:ascii="SimSun" w:hAnsi="SimSun" w:hint="eastAsia"/>
          <w:sz w:val="21"/>
          <w:szCs w:val="22"/>
        </w:rPr>
        <w:t>业务计划</w:t>
      </w:r>
      <w:r w:rsidRPr="00DA09AD">
        <w:rPr>
          <w:rFonts w:ascii="SimSun" w:hAnsi="SimSun" w:hint="eastAsia"/>
          <w:sz w:val="21"/>
          <w:szCs w:val="22"/>
        </w:rPr>
        <w:t>的实施成为选择成员国参与项目的主要条件以及谅解备忘录的基本内容</w:t>
      </w:r>
      <w:r w:rsidR="003241BC">
        <w:rPr>
          <w:rFonts w:ascii="SimSun" w:hAnsi="SimSun" w:hint="eastAsia"/>
          <w:sz w:val="21"/>
          <w:szCs w:val="22"/>
        </w:rPr>
        <w:t>。</w:t>
      </w:r>
    </w:p>
    <w:p w:rsidR="005248F9" w:rsidRPr="00DA09AD" w:rsidRDefault="005248F9" w:rsidP="009C51A5">
      <w:pPr>
        <w:numPr>
          <w:ilvl w:val="0"/>
          <w:numId w:val="67"/>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鼓励私营部门参与项目的发展和实施</w:t>
      </w:r>
      <w:r w:rsidR="003241BC">
        <w:rPr>
          <w:rFonts w:ascii="SimSun" w:hAnsi="SimSun" w:hint="eastAsia"/>
          <w:sz w:val="21"/>
          <w:szCs w:val="22"/>
        </w:rPr>
        <w:t>。</w:t>
      </w:r>
    </w:p>
    <w:p w:rsidR="005248F9" w:rsidRPr="00DA09AD" w:rsidRDefault="005248F9" w:rsidP="009C51A5">
      <w:pPr>
        <w:numPr>
          <w:ilvl w:val="0"/>
          <w:numId w:val="67"/>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鼓励当地财政和非政府组织参与这一过程。</w:t>
      </w:r>
    </w:p>
    <w:p w:rsidR="005248F9" w:rsidRPr="00DA09AD" w:rsidRDefault="005248F9" w:rsidP="009C51A5">
      <w:pPr>
        <w:numPr>
          <w:ilvl w:val="0"/>
          <w:numId w:val="67"/>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推动成员国将运用适用技术纳入国家战略和政策的主流（如国家知识产权政策、STI政策、工业化政策）</w:t>
      </w:r>
      <w:r w:rsidR="000433B0">
        <w:rPr>
          <w:rFonts w:ascii="SimSun" w:hAnsi="SimSun" w:hint="eastAsia"/>
          <w:sz w:val="21"/>
          <w:szCs w:val="22"/>
        </w:rPr>
        <w:t>。</w:t>
      </w:r>
    </w:p>
    <w:p w:rsidR="00D36F42" w:rsidRDefault="005248F9" w:rsidP="009C51A5">
      <w:pPr>
        <w:numPr>
          <w:ilvl w:val="0"/>
          <w:numId w:val="67"/>
        </w:numPr>
        <w:spacing w:afterLines="50" w:after="120" w:line="340" w:lineRule="atLeast"/>
        <w:ind w:left="924" w:hanging="357"/>
        <w:jc w:val="both"/>
        <w:rPr>
          <w:rFonts w:ascii="SimSun" w:hAnsi="SimSun"/>
          <w:bCs/>
          <w:sz w:val="21"/>
          <w:szCs w:val="22"/>
        </w:rPr>
      </w:pPr>
      <w:r w:rsidRPr="00DA09AD">
        <w:rPr>
          <w:rFonts w:ascii="SimSun" w:hAnsi="SimSun" w:hint="eastAsia"/>
          <w:bCs/>
          <w:sz w:val="21"/>
          <w:szCs w:val="22"/>
          <w:lang w:bidi="en-US"/>
        </w:rPr>
        <w:t>组织六国往届经理人和相关政府部门审议会议，研究如何加强这些国家对适用技术的应用。</w:t>
      </w:r>
    </w:p>
    <w:p w:rsidR="00D36F42" w:rsidRDefault="005248F9" w:rsidP="00A970BA">
      <w:pPr>
        <w:numPr>
          <w:ilvl w:val="0"/>
          <w:numId w:val="29"/>
        </w:numPr>
        <w:tabs>
          <w:tab w:val="clear" w:pos="567"/>
        </w:tabs>
        <w:overflowPunct w:val="0"/>
        <w:spacing w:afterLines="50" w:after="120" w:line="340" w:lineRule="atLeast"/>
        <w:jc w:val="both"/>
        <w:rPr>
          <w:rFonts w:ascii="SimSun" w:hAnsi="SimSun"/>
          <w:sz w:val="21"/>
          <w:szCs w:val="22"/>
        </w:rPr>
      </w:pPr>
      <w:r w:rsidRPr="00DA09AD">
        <w:rPr>
          <w:rFonts w:ascii="SimSun" w:hAnsi="SimSun" w:hint="eastAsia"/>
          <w:b/>
          <w:sz w:val="21"/>
          <w:szCs w:val="22"/>
        </w:rPr>
        <w:t>建议5（</w:t>
      </w:r>
      <w:r w:rsidRPr="008C3BD4">
        <w:rPr>
          <w:rFonts w:ascii="KaiTi" w:eastAsia="KaiTi" w:hAnsi="KaiTi" w:hint="eastAsia"/>
          <w:b/>
          <w:sz w:val="21"/>
          <w:szCs w:val="22"/>
        </w:rPr>
        <w:t>参考：结论9</w:t>
      </w:r>
      <w:r w:rsidRPr="00DA09AD">
        <w:rPr>
          <w:rFonts w:ascii="SimSun" w:hAnsi="SimSun" w:hint="eastAsia"/>
          <w:b/>
          <w:bCs/>
          <w:sz w:val="21"/>
          <w:szCs w:val="22"/>
        </w:rPr>
        <w:t>）。</w:t>
      </w:r>
      <w:r w:rsidRPr="00DA09AD">
        <w:rPr>
          <w:rFonts w:ascii="SimSun" w:hAnsi="SimSun" w:hint="eastAsia"/>
          <w:bCs/>
          <w:sz w:val="21"/>
          <w:szCs w:val="22"/>
        </w:rPr>
        <w:t>为鼓励产权组织和成员国继续适用技术项目，审评建议秘书处进行以下工作：</w:t>
      </w:r>
    </w:p>
    <w:p w:rsidR="005248F9" w:rsidRPr="00DA09AD" w:rsidRDefault="005248F9" w:rsidP="009C51A5">
      <w:pPr>
        <w:numPr>
          <w:ilvl w:val="0"/>
          <w:numId w:val="68"/>
        </w:numPr>
        <w:spacing w:afterLines="50" w:after="120" w:line="340" w:lineRule="atLeast"/>
        <w:ind w:left="924" w:hanging="357"/>
        <w:jc w:val="both"/>
        <w:rPr>
          <w:rFonts w:ascii="SimSun" w:hAnsi="SimSun"/>
          <w:sz w:val="21"/>
          <w:szCs w:val="22"/>
        </w:rPr>
      </w:pPr>
      <w:r w:rsidRPr="00DA09AD">
        <w:rPr>
          <w:rFonts w:ascii="SimSun" w:hAnsi="SimSun" w:cs="SimSun" w:hint="eastAsia"/>
          <w:sz w:val="21"/>
          <w:szCs w:val="22"/>
        </w:rPr>
        <w:t>将适用技术项目纳入最不发达国家司主流工作</w:t>
      </w:r>
      <w:r w:rsidR="000433B0">
        <w:rPr>
          <w:rFonts w:ascii="SimSun" w:hAnsi="SimSun" w:cs="SimSun" w:hint="eastAsia"/>
          <w:sz w:val="21"/>
          <w:szCs w:val="22"/>
        </w:rPr>
        <w:t>。</w:t>
      </w:r>
    </w:p>
    <w:p w:rsidR="005248F9" w:rsidRPr="00DA09AD" w:rsidRDefault="005248F9" w:rsidP="009C51A5">
      <w:pPr>
        <w:numPr>
          <w:ilvl w:val="0"/>
          <w:numId w:val="68"/>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鼓励各地区局在各自地区的发展中国家进行更多适用技术项目的试点工作</w:t>
      </w:r>
      <w:r w:rsidR="000433B0">
        <w:rPr>
          <w:rFonts w:ascii="SimSun" w:hAnsi="SimSun" w:hint="eastAsia"/>
          <w:sz w:val="21"/>
          <w:szCs w:val="22"/>
        </w:rPr>
        <w:t>。</w:t>
      </w:r>
    </w:p>
    <w:p w:rsidR="005248F9" w:rsidRPr="00DA09AD" w:rsidRDefault="005248F9" w:rsidP="009C51A5">
      <w:pPr>
        <w:numPr>
          <w:ilvl w:val="0"/>
          <w:numId w:val="68"/>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加强与适用技术项目相关的现有伙伴关系，并寻找新的合作伙伴。</w:t>
      </w:r>
    </w:p>
    <w:p w:rsidR="00D36F42" w:rsidRDefault="005248F9" w:rsidP="009C51A5">
      <w:pPr>
        <w:numPr>
          <w:ilvl w:val="0"/>
          <w:numId w:val="68"/>
        </w:numPr>
        <w:spacing w:afterLines="50" w:after="120" w:line="340" w:lineRule="atLeast"/>
        <w:ind w:left="924" w:hanging="357"/>
        <w:jc w:val="both"/>
        <w:rPr>
          <w:rFonts w:ascii="SimSun" w:hAnsi="SimSun"/>
          <w:sz w:val="21"/>
          <w:szCs w:val="22"/>
        </w:rPr>
      </w:pPr>
      <w:r w:rsidRPr="00DA09AD">
        <w:rPr>
          <w:rFonts w:ascii="SimSun" w:hAnsi="SimSun" w:hint="eastAsia"/>
          <w:sz w:val="21"/>
          <w:szCs w:val="22"/>
        </w:rPr>
        <w:t>审议并记录现有项目，提供成功案例，在最不发达国家设立卓越中心，作为适用技术的信息来源。</w:t>
      </w:r>
    </w:p>
    <w:p w:rsidR="009C51A5" w:rsidRDefault="009C51A5" w:rsidP="00E84A1B">
      <w:pPr>
        <w:tabs>
          <w:tab w:val="left" w:pos="4950"/>
        </w:tabs>
        <w:overflowPunct w:val="0"/>
        <w:spacing w:afterLines="50" w:after="120" w:line="340" w:lineRule="atLeast"/>
        <w:ind w:left="5534"/>
        <w:jc w:val="both"/>
        <w:rPr>
          <w:rFonts w:ascii="KaiTi" w:eastAsia="KaiTi" w:hAnsi="KaiTi"/>
          <w:sz w:val="21"/>
        </w:rPr>
      </w:pPr>
    </w:p>
    <w:p w:rsidR="00517B34" w:rsidRPr="00E84A1B" w:rsidRDefault="005D1626" w:rsidP="009C51A5">
      <w:pPr>
        <w:overflowPunct w:val="0"/>
        <w:spacing w:afterLines="50" w:after="120" w:line="340" w:lineRule="atLeast"/>
        <w:ind w:left="5534"/>
        <w:jc w:val="both"/>
        <w:rPr>
          <w:rFonts w:ascii="KaiTi" w:eastAsia="KaiTi" w:hAnsi="KaiTi"/>
          <w:sz w:val="21"/>
        </w:rPr>
      </w:pPr>
      <w:r w:rsidRPr="00E84A1B">
        <w:rPr>
          <w:rFonts w:ascii="KaiTi" w:eastAsia="KaiTi" w:hAnsi="KaiTi"/>
          <w:sz w:val="21"/>
        </w:rPr>
        <w:t>[</w:t>
      </w:r>
      <w:r w:rsidR="000E3BCC" w:rsidRPr="00E84A1B">
        <w:rPr>
          <w:rFonts w:ascii="KaiTi" w:eastAsia="KaiTi" w:hAnsi="KaiTi" w:hint="eastAsia"/>
          <w:sz w:val="21"/>
        </w:rPr>
        <w:t>后接附录</w:t>
      </w:r>
      <w:r w:rsidRPr="00E84A1B">
        <w:rPr>
          <w:rFonts w:ascii="KaiTi" w:eastAsia="KaiTi" w:hAnsi="KaiTi"/>
          <w:sz w:val="21"/>
        </w:rPr>
        <w:t>]</w:t>
      </w:r>
    </w:p>
    <w:p w:rsidR="00517B34" w:rsidRPr="00DA09AD" w:rsidRDefault="00517B34">
      <w:pPr>
        <w:rPr>
          <w:rFonts w:ascii="SimSun" w:hAnsi="SimSun"/>
          <w:sz w:val="21"/>
        </w:rPr>
      </w:pPr>
    </w:p>
    <w:p w:rsidR="00676328" w:rsidRPr="00DA09AD" w:rsidRDefault="00676328" w:rsidP="00517B34">
      <w:pPr>
        <w:pStyle w:val="Endofdocument-Annex"/>
        <w:rPr>
          <w:rFonts w:ascii="SimSun" w:hAnsi="SimSun"/>
          <w:sz w:val="21"/>
        </w:rPr>
        <w:sectPr w:rsidR="00676328" w:rsidRPr="00DA09AD" w:rsidSect="00020D24">
          <w:headerReference w:type="default" r:id="rId11"/>
          <w:headerReference w:type="first" r:id="rId12"/>
          <w:footerReference w:type="first" r:id="rId13"/>
          <w:pgSz w:w="11907" w:h="16840" w:code="9"/>
          <w:pgMar w:top="567" w:right="1134" w:bottom="1418" w:left="1418" w:header="510" w:footer="1021" w:gutter="0"/>
          <w:pgNumType w:start="1"/>
          <w:cols w:space="720"/>
          <w:titlePg/>
        </w:sectPr>
      </w:pPr>
    </w:p>
    <w:p w:rsidR="00336E3A" w:rsidRPr="009C51A5" w:rsidRDefault="00CA6203" w:rsidP="009C51A5">
      <w:pPr>
        <w:spacing w:afterLines="100" w:after="240" w:line="340" w:lineRule="atLeast"/>
        <w:rPr>
          <w:rFonts w:ascii="SimSun" w:hAnsi="SimSun"/>
          <w:b/>
          <w:sz w:val="21"/>
        </w:rPr>
      </w:pPr>
      <w:r w:rsidRPr="009C51A5">
        <w:rPr>
          <w:rFonts w:ascii="SimSun" w:hAnsi="SimSun" w:hint="eastAsia"/>
          <w:b/>
          <w:caps/>
          <w:sz w:val="21"/>
        </w:rPr>
        <w:lastRenderedPageBreak/>
        <w:t>附录</w:t>
      </w:r>
      <w:proofErr w:type="gramStart"/>
      <w:r w:rsidR="009C51A5" w:rsidRPr="009C51A5">
        <w:rPr>
          <w:rFonts w:ascii="SimSun" w:hAnsi="SimSun" w:hint="eastAsia"/>
          <w:b/>
          <w:caps/>
          <w:sz w:val="21"/>
        </w:rPr>
        <w:t>一</w:t>
      </w:r>
      <w:proofErr w:type="gramEnd"/>
      <w:r w:rsidRPr="009C51A5">
        <w:rPr>
          <w:rFonts w:ascii="SimSun" w:hAnsi="SimSun" w:hint="eastAsia"/>
          <w:b/>
          <w:caps/>
          <w:sz w:val="21"/>
        </w:rPr>
        <w:t>：</w:t>
      </w:r>
      <w:r w:rsidR="00867430" w:rsidRPr="009C51A5">
        <w:rPr>
          <w:rFonts w:ascii="SimSun" w:hAnsi="SimSun" w:hint="eastAsia"/>
          <w:b/>
          <w:caps/>
          <w:sz w:val="21"/>
        </w:rPr>
        <w:t>审评</w:t>
      </w:r>
      <w:r w:rsidRPr="009C51A5">
        <w:rPr>
          <w:rFonts w:ascii="SimSun" w:hAnsi="SimSun" w:hint="eastAsia"/>
          <w:b/>
          <w:caps/>
          <w:sz w:val="21"/>
        </w:rPr>
        <w:t>框架</w:t>
      </w: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
        <w:gridCol w:w="3150"/>
        <w:gridCol w:w="3420"/>
        <w:gridCol w:w="2250"/>
      </w:tblGrid>
      <w:tr w:rsidR="008F4FA5" w:rsidRPr="00DA09AD" w:rsidTr="008F4FA5">
        <w:tc>
          <w:tcPr>
            <w:tcW w:w="468" w:type="dxa"/>
          </w:tcPr>
          <w:p w:rsidR="008F4FA5" w:rsidRPr="00DA09AD" w:rsidRDefault="008F4FA5" w:rsidP="008C3BD4">
            <w:pPr>
              <w:spacing w:line="340" w:lineRule="atLeast"/>
              <w:jc w:val="center"/>
              <w:rPr>
                <w:rFonts w:ascii="SimSun" w:hAnsi="SimSun" w:cs="Times New Roman"/>
                <w:b/>
                <w:sz w:val="21"/>
                <w:szCs w:val="22"/>
              </w:rPr>
            </w:pPr>
          </w:p>
        </w:tc>
        <w:tc>
          <w:tcPr>
            <w:tcW w:w="3150" w:type="dxa"/>
          </w:tcPr>
          <w:p w:rsidR="008F4FA5" w:rsidRPr="00DA09AD" w:rsidRDefault="00724B98" w:rsidP="008C3BD4">
            <w:pPr>
              <w:spacing w:line="340" w:lineRule="atLeast"/>
              <w:jc w:val="center"/>
              <w:rPr>
                <w:rFonts w:ascii="SimSun" w:hAnsi="SimSun" w:cs="Times New Roman"/>
                <w:b/>
                <w:sz w:val="21"/>
                <w:szCs w:val="22"/>
              </w:rPr>
            </w:pPr>
            <w:r w:rsidRPr="00DA09AD">
              <w:rPr>
                <w:rFonts w:ascii="SimSun" w:hAnsi="SimSun" w:cs="Times New Roman" w:hint="eastAsia"/>
                <w:b/>
                <w:sz w:val="21"/>
                <w:szCs w:val="22"/>
              </w:rPr>
              <w:t>子焦点</w:t>
            </w:r>
          </w:p>
        </w:tc>
        <w:tc>
          <w:tcPr>
            <w:tcW w:w="3420" w:type="dxa"/>
          </w:tcPr>
          <w:p w:rsidR="008F4FA5" w:rsidRPr="00DA09AD" w:rsidRDefault="00724B98" w:rsidP="008C3BD4">
            <w:pPr>
              <w:spacing w:line="340" w:lineRule="atLeast"/>
              <w:jc w:val="center"/>
              <w:rPr>
                <w:rFonts w:ascii="SimSun" w:hAnsi="SimSun" w:cs="Times New Roman"/>
                <w:b/>
                <w:sz w:val="21"/>
                <w:szCs w:val="22"/>
              </w:rPr>
            </w:pPr>
            <w:r w:rsidRPr="00DA09AD">
              <w:rPr>
                <w:rFonts w:ascii="SimSun" w:hAnsi="SimSun" w:cs="Times New Roman" w:hint="eastAsia"/>
                <w:b/>
                <w:sz w:val="21"/>
                <w:szCs w:val="22"/>
              </w:rPr>
              <w:t>指标</w:t>
            </w:r>
          </w:p>
        </w:tc>
        <w:tc>
          <w:tcPr>
            <w:tcW w:w="2250" w:type="dxa"/>
          </w:tcPr>
          <w:p w:rsidR="008F4FA5" w:rsidRPr="00DA09AD" w:rsidRDefault="009F0713" w:rsidP="008C3BD4">
            <w:pPr>
              <w:spacing w:line="340" w:lineRule="atLeast"/>
              <w:jc w:val="center"/>
              <w:rPr>
                <w:rFonts w:ascii="SimSun" w:hAnsi="SimSun" w:cs="Times New Roman"/>
                <w:b/>
                <w:sz w:val="21"/>
                <w:szCs w:val="22"/>
              </w:rPr>
            </w:pPr>
            <w:r w:rsidRPr="00DA09AD">
              <w:rPr>
                <w:rFonts w:ascii="SimSun" w:hAnsi="SimSun" w:cs="Times New Roman" w:hint="eastAsia"/>
                <w:b/>
                <w:sz w:val="21"/>
                <w:szCs w:val="22"/>
              </w:rPr>
              <w:t>验证途径</w:t>
            </w:r>
          </w:p>
        </w:tc>
      </w:tr>
      <w:tr w:rsidR="008F4FA5" w:rsidRPr="002A500C" w:rsidTr="008F4FA5">
        <w:tc>
          <w:tcPr>
            <w:tcW w:w="9288" w:type="dxa"/>
            <w:gridSpan w:val="4"/>
          </w:tcPr>
          <w:p w:rsidR="008F4FA5" w:rsidRPr="002A500C" w:rsidRDefault="008F4FA5" w:rsidP="008C3BD4">
            <w:pPr>
              <w:spacing w:before="120" w:after="120" w:line="340" w:lineRule="atLeast"/>
              <w:rPr>
                <w:rFonts w:ascii="KaiTi" w:eastAsia="KaiTi" w:hAnsi="KaiTi" w:cs="Times New Roman"/>
                <w:b/>
                <w:sz w:val="21"/>
                <w:szCs w:val="22"/>
              </w:rPr>
            </w:pPr>
            <w:r w:rsidRPr="002A500C">
              <w:rPr>
                <w:rFonts w:ascii="KaiTi" w:eastAsia="KaiTi" w:hAnsi="KaiTi" w:cs="Times New Roman"/>
                <w:b/>
                <w:sz w:val="21"/>
                <w:szCs w:val="22"/>
              </w:rPr>
              <w:t>1</w:t>
            </w:r>
            <w:r w:rsidR="002110F6" w:rsidRPr="002A500C">
              <w:rPr>
                <w:rFonts w:ascii="KaiTi" w:eastAsia="KaiTi" w:hAnsi="KaiTi" w:cs="Times New Roman"/>
                <w:b/>
                <w:sz w:val="21"/>
                <w:szCs w:val="22"/>
              </w:rPr>
              <w:t>：</w:t>
            </w:r>
            <w:r w:rsidR="00CA6203" w:rsidRPr="002A500C">
              <w:rPr>
                <w:rFonts w:ascii="KaiTi" w:eastAsia="KaiTi" w:hAnsi="KaiTi" w:cs="Times New Roman" w:hint="eastAsia"/>
                <w:b/>
                <w:sz w:val="21"/>
                <w:szCs w:val="22"/>
              </w:rPr>
              <w:t>项目设计与管理</w:t>
            </w:r>
          </w:p>
        </w:tc>
      </w:tr>
      <w:tr w:rsidR="008F4FA5" w:rsidRPr="00DA09AD" w:rsidTr="008F4FA5">
        <w:tc>
          <w:tcPr>
            <w:tcW w:w="468" w:type="dxa"/>
          </w:tcPr>
          <w:p w:rsidR="008F4FA5" w:rsidRPr="00DA09AD" w:rsidRDefault="008F4FA5" w:rsidP="008C3BD4">
            <w:pPr>
              <w:spacing w:line="340" w:lineRule="atLeast"/>
              <w:jc w:val="both"/>
              <w:rPr>
                <w:rFonts w:ascii="SimSun" w:hAnsi="SimSun"/>
                <w:sz w:val="21"/>
              </w:rPr>
            </w:pPr>
            <w:r w:rsidRPr="00DA09AD">
              <w:rPr>
                <w:rFonts w:ascii="SimSun" w:hAnsi="SimSun"/>
                <w:sz w:val="21"/>
              </w:rPr>
              <w:t>1a</w:t>
            </w:r>
          </w:p>
        </w:tc>
        <w:tc>
          <w:tcPr>
            <w:tcW w:w="3150" w:type="dxa"/>
          </w:tcPr>
          <w:p w:rsidR="008F4FA5" w:rsidRPr="00DA09AD" w:rsidRDefault="00724B98" w:rsidP="008C3BD4">
            <w:pPr>
              <w:spacing w:line="340" w:lineRule="atLeast"/>
              <w:jc w:val="both"/>
              <w:rPr>
                <w:rFonts w:ascii="SimSun" w:hAnsi="SimSun"/>
                <w:sz w:val="21"/>
              </w:rPr>
            </w:pPr>
            <w:r w:rsidRPr="00DA09AD">
              <w:rPr>
                <w:rFonts w:ascii="SimSun" w:hAnsi="SimSun" w:cs="SimSun" w:hint="eastAsia"/>
                <w:bCs/>
                <w:sz w:val="21"/>
              </w:rPr>
              <w:t>修订项目文件是否适于指导项目实施和已有成果评估</w:t>
            </w:r>
          </w:p>
        </w:tc>
        <w:tc>
          <w:tcPr>
            <w:tcW w:w="3420" w:type="dxa"/>
          </w:tcPr>
          <w:p w:rsidR="008F4FA5" w:rsidRPr="00DA09AD" w:rsidRDefault="00724B98" w:rsidP="008C3BD4">
            <w:pPr>
              <w:spacing w:line="340" w:lineRule="atLeast"/>
              <w:jc w:val="both"/>
              <w:rPr>
                <w:rFonts w:ascii="SimSun" w:hAnsi="SimSun"/>
                <w:sz w:val="21"/>
              </w:rPr>
            </w:pPr>
            <w:r w:rsidRPr="00DA09AD">
              <w:rPr>
                <w:rFonts w:ascii="SimSun" w:hAnsi="SimSun" w:hint="eastAsia"/>
                <w:sz w:val="21"/>
              </w:rPr>
              <w:t>修订项目文件是否未经修改即用于项目成功实施并获得预期成果</w:t>
            </w:r>
          </w:p>
        </w:tc>
        <w:tc>
          <w:tcPr>
            <w:tcW w:w="2250" w:type="dxa"/>
          </w:tcPr>
          <w:p w:rsidR="008F4FA5" w:rsidRPr="00DA09AD" w:rsidRDefault="00CA6203" w:rsidP="008C3BD4">
            <w:pPr>
              <w:spacing w:line="340" w:lineRule="atLeast"/>
              <w:jc w:val="both"/>
              <w:rPr>
                <w:rFonts w:ascii="SimSun" w:hAnsi="SimSun"/>
                <w:sz w:val="21"/>
              </w:rPr>
            </w:pPr>
            <w:r w:rsidRPr="00DA09AD">
              <w:rPr>
                <w:rFonts w:ascii="SimSun" w:hAnsi="SimSun" w:hint="eastAsia"/>
                <w:sz w:val="21"/>
              </w:rPr>
              <w:t>文件审查和访谈项目团队</w:t>
            </w:r>
          </w:p>
        </w:tc>
      </w:tr>
      <w:tr w:rsidR="008F4FA5" w:rsidRPr="00DA09AD" w:rsidTr="008F4FA5">
        <w:tc>
          <w:tcPr>
            <w:tcW w:w="468" w:type="dxa"/>
          </w:tcPr>
          <w:p w:rsidR="008F4FA5" w:rsidRPr="00DA09AD" w:rsidRDefault="008F4FA5" w:rsidP="008C3BD4">
            <w:pPr>
              <w:spacing w:line="340" w:lineRule="atLeast"/>
              <w:jc w:val="both"/>
              <w:rPr>
                <w:rFonts w:ascii="SimSun" w:hAnsi="SimSun" w:cs="Times New Roman"/>
                <w:sz w:val="21"/>
                <w:szCs w:val="22"/>
              </w:rPr>
            </w:pPr>
            <w:r w:rsidRPr="00DA09AD">
              <w:rPr>
                <w:rFonts w:ascii="SimSun" w:hAnsi="SimSun" w:cs="Times New Roman"/>
                <w:sz w:val="21"/>
                <w:szCs w:val="22"/>
              </w:rPr>
              <w:t>1b</w:t>
            </w:r>
          </w:p>
        </w:tc>
        <w:tc>
          <w:tcPr>
            <w:tcW w:w="3150" w:type="dxa"/>
          </w:tcPr>
          <w:p w:rsidR="008F4FA5" w:rsidRPr="00DA09AD" w:rsidRDefault="00D83750" w:rsidP="008C3BD4">
            <w:pPr>
              <w:spacing w:line="340" w:lineRule="atLeast"/>
              <w:jc w:val="both"/>
              <w:rPr>
                <w:rFonts w:ascii="SimSun" w:hAnsi="SimSun" w:cs="Times New Roman"/>
                <w:sz w:val="21"/>
                <w:szCs w:val="22"/>
              </w:rPr>
            </w:pPr>
            <w:r w:rsidRPr="00DA09AD">
              <w:rPr>
                <w:rFonts w:ascii="SimSun" w:hAnsi="SimSun" w:hint="eastAsia"/>
                <w:sz w:val="21"/>
                <w:lang w:bidi="en-US"/>
              </w:rPr>
              <w:t>项目监测、自我评估和报告工具是否充分</w:t>
            </w:r>
            <w:r w:rsidR="00747743" w:rsidRPr="00DA09AD">
              <w:rPr>
                <w:rFonts w:ascii="SimSun" w:hAnsi="SimSun" w:hint="eastAsia"/>
                <w:sz w:val="21"/>
                <w:lang w:bidi="en-US"/>
              </w:rPr>
              <w:t>和实用</w:t>
            </w:r>
            <w:r w:rsidRPr="00DA09AD">
              <w:rPr>
                <w:rFonts w:ascii="SimSun" w:hAnsi="SimSun" w:hint="eastAsia"/>
                <w:sz w:val="21"/>
                <w:lang w:bidi="en-US"/>
              </w:rPr>
              <w:t>，足以向项目团队和关键利益攸关方提供用于决策的相关信息</w:t>
            </w:r>
          </w:p>
        </w:tc>
        <w:tc>
          <w:tcPr>
            <w:tcW w:w="3420" w:type="dxa"/>
          </w:tcPr>
          <w:p w:rsidR="008F4FA5" w:rsidRPr="00DA09AD" w:rsidRDefault="00747743" w:rsidP="008C3BD4">
            <w:pPr>
              <w:spacing w:line="340" w:lineRule="atLeast"/>
              <w:jc w:val="both"/>
              <w:rPr>
                <w:rFonts w:ascii="SimSun" w:hAnsi="SimSun" w:cs="Times New Roman"/>
                <w:sz w:val="21"/>
                <w:szCs w:val="22"/>
              </w:rPr>
            </w:pPr>
            <w:r w:rsidRPr="00DA09AD">
              <w:rPr>
                <w:rFonts w:ascii="SimSun" w:hAnsi="SimSun" w:cs="SimSun" w:hint="eastAsia"/>
                <w:sz w:val="21"/>
                <w:lang w:bidi="en-US"/>
              </w:rPr>
              <w:t>项目监测、自我评估和报告工具</w:t>
            </w:r>
            <w:r w:rsidRPr="00DA09AD">
              <w:rPr>
                <w:rFonts w:ascii="SimSun" w:hAnsi="SimSun" w:hint="eastAsia"/>
                <w:sz w:val="21"/>
                <w:lang w:bidi="en-US"/>
              </w:rPr>
              <w:t>是否未经修订即用于向项目团队和关键利益攸关方提供用于决策的相关信息</w:t>
            </w:r>
          </w:p>
        </w:tc>
        <w:tc>
          <w:tcPr>
            <w:tcW w:w="2250" w:type="dxa"/>
          </w:tcPr>
          <w:p w:rsidR="008F4FA5" w:rsidRPr="00DA09AD" w:rsidRDefault="00CA6203" w:rsidP="008C3BD4">
            <w:pPr>
              <w:spacing w:line="340" w:lineRule="atLeast"/>
              <w:jc w:val="both"/>
              <w:rPr>
                <w:rFonts w:ascii="SimSun" w:hAnsi="SimSun"/>
                <w:sz w:val="21"/>
              </w:rPr>
            </w:pPr>
            <w:r w:rsidRPr="00DA09AD">
              <w:rPr>
                <w:rFonts w:ascii="SimSun" w:hAnsi="SimSun" w:cs="SimSun" w:hint="eastAsia"/>
                <w:sz w:val="21"/>
              </w:rPr>
              <w:t>文件审查和访谈项目团队及受益方</w:t>
            </w:r>
          </w:p>
        </w:tc>
      </w:tr>
      <w:tr w:rsidR="008F4FA5" w:rsidRPr="00DA09AD" w:rsidTr="008F4FA5">
        <w:tc>
          <w:tcPr>
            <w:tcW w:w="468" w:type="dxa"/>
          </w:tcPr>
          <w:p w:rsidR="008F4FA5" w:rsidRPr="00DA09AD" w:rsidRDefault="008F4FA5" w:rsidP="008C3BD4">
            <w:pPr>
              <w:spacing w:line="340" w:lineRule="atLeast"/>
              <w:jc w:val="both"/>
              <w:rPr>
                <w:rFonts w:ascii="SimSun" w:hAnsi="SimSun" w:cs="Times New Roman"/>
                <w:sz w:val="21"/>
                <w:szCs w:val="22"/>
              </w:rPr>
            </w:pPr>
            <w:r w:rsidRPr="00DA09AD">
              <w:rPr>
                <w:rFonts w:ascii="SimSun" w:hAnsi="SimSun" w:cs="Times New Roman"/>
                <w:sz w:val="21"/>
                <w:szCs w:val="22"/>
              </w:rPr>
              <w:t>1c</w:t>
            </w:r>
          </w:p>
        </w:tc>
        <w:tc>
          <w:tcPr>
            <w:tcW w:w="3150" w:type="dxa"/>
          </w:tcPr>
          <w:p w:rsidR="008F4FA5" w:rsidRPr="00DA09AD" w:rsidRDefault="00AA5E7F" w:rsidP="008C3BD4">
            <w:pPr>
              <w:spacing w:line="340" w:lineRule="atLeast"/>
              <w:jc w:val="both"/>
              <w:rPr>
                <w:rFonts w:ascii="SimSun" w:hAnsi="SimSun" w:cs="Times New Roman"/>
                <w:sz w:val="21"/>
                <w:szCs w:val="22"/>
              </w:rPr>
            </w:pPr>
            <w:r w:rsidRPr="00DA09AD">
              <w:rPr>
                <w:rFonts w:ascii="SimSun" w:hAnsi="SimSun" w:hint="eastAsia"/>
                <w:sz w:val="21"/>
                <w:lang w:bidi="en-US"/>
              </w:rPr>
              <w:t>秘书处内部</w:t>
            </w:r>
            <w:r w:rsidR="003C2ADA">
              <w:rPr>
                <w:rFonts w:ascii="SimSun" w:hAnsi="SimSun" w:hint="eastAsia"/>
                <w:sz w:val="21"/>
                <w:lang w:bidi="en-US"/>
              </w:rPr>
              <w:t>其他</w:t>
            </w:r>
            <w:r w:rsidRPr="00DA09AD">
              <w:rPr>
                <w:rFonts w:ascii="SimSun" w:hAnsi="SimSun" w:hint="eastAsia"/>
                <w:sz w:val="21"/>
                <w:lang w:bidi="en-US"/>
              </w:rPr>
              <w:t>实体做出贡献并促进项目有效高效实施的程</w:t>
            </w:r>
            <w:r w:rsidR="00F03AEB">
              <w:rPr>
                <w:rFonts w:ascii="SimSun" w:hAnsi="SimSun" w:hint="cs"/>
                <w:sz w:val="21"/>
                <w:lang w:bidi="en-US"/>
              </w:rPr>
              <w:t>‍</w:t>
            </w:r>
            <w:r w:rsidRPr="00DA09AD">
              <w:rPr>
                <w:rFonts w:ascii="SimSun" w:hAnsi="SimSun" w:hint="eastAsia"/>
                <w:sz w:val="21"/>
                <w:lang w:bidi="en-US"/>
              </w:rPr>
              <w:t>度</w:t>
            </w:r>
          </w:p>
        </w:tc>
        <w:tc>
          <w:tcPr>
            <w:tcW w:w="3420" w:type="dxa"/>
          </w:tcPr>
          <w:p w:rsidR="008F4FA5" w:rsidRPr="00DA09AD" w:rsidRDefault="00D83750" w:rsidP="008C3BD4">
            <w:pPr>
              <w:spacing w:line="340" w:lineRule="atLeast"/>
              <w:jc w:val="both"/>
              <w:rPr>
                <w:rFonts w:ascii="SimSun" w:hAnsi="SimSun" w:cs="Times New Roman"/>
                <w:sz w:val="21"/>
                <w:szCs w:val="22"/>
              </w:rPr>
            </w:pPr>
            <w:r w:rsidRPr="00DA09AD">
              <w:rPr>
                <w:rFonts w:ascii="SimSun" w:hAnsi="SimSun" w:cs="SimSun" w:hint="eastAsia"/>
                <w:sz w:val="21"/>
                <w:lang w:bidi="en-US"/>
              </w:rPr>
              <w:t>秘书处内部</w:t>
            </w:r>
            <w:r w:rsidR="003C2ADA">
              <w:rPr>
                <w:rFonts w:ascii="SimSun" w:hAnsi="SimSun" w:cs="SimSun" w:hint="eastAsia"/>
                <w:sz w:val="21"/>
                <w:lang w:bidi="en-US"/>
              </w:rPr>
              <w:t>其他</w:t>
            </w:r>
            <w:r w:rsidRPr="00DA09AD">
              <w:rPr>
                <w:rFonts w:ascii="SimSun" w:hAnsi="SimSun" w:cs="SimSun" w:hint="eastAsia"/>
                <w:sz w:val="21"/>
                <w:lang w:bidi="en-US"/>
              </w:rPr>
              <w:t>实体为促进项目有效高效实施所做出的贡献</w:t>
            </w:r>
          </w:p>
        </w:tc>
        <w:tc>
          <w:tcPr>
            <w:tcW w:w="2250" w:type="dxa"/>
          </w:tcPr>
          <w:p w:rsidR="008F4FA5" w:rsidRPr="00DA09AD" w:rsidRDefault="00CA6203" w:rsidP="008C3BD4">
            <w:pPr>
              <w:spacing w:line="340" w:lineRule="atLeast"/>
              <w:jc w:val="both"/>
              <w:rPr>
                <w:rFonts w:ascii="SimSun" w:hAnsi="SimSun" w:cs="Times New Roman"/>
                <w:sz w:val="21"/>
                <w:szCs w:val="22"/>
              </w:rPr>
            </w:pPr>
            <w:r w:rsidRPr="00DA09AD">
              <w:rPr>
                <w:rFonts w:ascii="SimSun" w:hAnsi="SimSun" w:cs="SimSun" w:hint="eastAsia"/>
                <w:sz w:val="21"/>
              </w:rPr>
              <w:t>文件审查和访谈项目团队及相关部门</w:t>
            </w:r>
          </w:p>
        </w:tc>
      </w:tr>
      <w:tr w:rsidR="008F4FA5" w:rsidRPr="00DA09AD" w:rsidTr="008F4FA5">
        <w:tc>
          <w:tcPr>
            <w:tcW w:w="468" w:type="dxa"/>
          </w:tcPr>
          <w:p w:rsidR="008F4FA5" w:rsidRPr="00DA09AD" w:rsidRDefault="008F4FA5" w:rsidP="008C3BD4">
            <w:pPr>
              <w:spacing w:line="340" w:lineRule="atLeast"/>
              <w:jc w:val="both"/>
              <w:rPr>
                <w:rFonts w:ascii="SimSun" w:hAnsi="SimSun" w:cs="Times New Roman"/>
                <w:sz w:val="21"/>
                <w:szCs w:val="22"/>
              </w:rPr>
            </w:pPr>
            <w:r w:rsidRPr="00DA09AD">
              <w:rPr>
                <w:rFonts w:ascii="SimSun" w:hAnsi="SimSun" w:cs="Times New Roman"/>
                <w:sz w:val="21"/>
                <w:szCs w:val="22"/>
              </w:rPr>
              <w:t>1d</w:t>
            </w:r>
          </w:p>
        </w:tc>
        <w:tc>
          <w:tcPr>
            <w:tcW w:w="3150" w:type="dxa"/>
          </w:tcPr>
          <w:p w:rsidR="008F4FA5" w:rsidRPr="00DA09AD" w:rsidRDefault="00AA5E7F" w:rsidP="008C3BD4">
            <w:pPr>
              <w:spacing w:line="340" w:lineRule="atLeast"/>
              <w:jc w:val="both"/>
              <w:rPr>
                <w:rFonts w:ascii="SimSun" w:hAnsi="SimSun" w:cs="Times New Roman"/>
                <w:sz w:val="21"/>
                <w:szCs w:val="22"/>
              </w:rPr>
            </w:pPr>
            <w:r w:rsidRPr="00DA09AD">
              <w:rPr>
                <w:rFonts w:ascii="SimSun" w:hAnsi="SimSun" w:hint="eastAsia"/>
                <w:sz w:val="21"/>
                <w:lang w:bidi="en-US"/>
              </w:rPr>
              <w:t>初始项目文件所确定的</w:t>
            </w:r>
            <w:r w:rsidR="001E4B22" w:rsidRPr="00DA09AD">
              <w:rPr>
                <w:rFonts w:ascii="SimSun" w:hAnsi="SimSun" w:hint="eastAsia"/>
                <w:sz w:val="21"/>
                <w:lang w:bidi="en-US"/>
              </w:rPr>
              <w:t>风险</w:t>
            </w:r>
            <w:r w:rsidRPr="00DA09AD">
              <w:rPr>
                <w:rFonts w:ascii="SimSun" w:hAnsi="SimSun" w:hint="eastAsia"/>
                <w:sz w:val="21"/>
                <w:lang w:bidi="en-US"/>
              </w:rPr>
              <w:t>出现或得到缓解的程度</w:t>
            </w:r>
          </w:p>
        </w:tc>
        <w:tc>
          <w:tcPr>
            <w:tcW w:w="3420" w:type="dxa"/>
          </w:tcPr>
          <w:p w:rsidR="008F4FA5" w:rsidRPr="00DA09AD" w:rsidRDefault="00AA5E7F" w:rsidP="008C3BD4">
            <w:pPr>
              <w:spacing w:line="340" w:lineRule="atLeast"/>
              <w:jc w:val="both"/>
              <w:rPr>
                <w:rFonts w:ascii="SimSun" w:hAnsi="SimSun" w:cs="Times New Roman"/>
                <w:sz w:val="21"/>
                <w:szCs w:val="22"/>
              </w:rPr>
            </w:pPr>
            <w:r w:rsidRPr="00DA09AD">
              <w:rPr>
                <w:rFonts w:ascii="SimSun" w:hAnsi="SimSun" w:cs="SimSun" w:hint="eastAsia"/>
                <w:sz w:val="21"/>
                <w:lang w:bidi="en-US"/>
              </w:rPr>
              <w:t>修订项目文件所确定的风险是否出现或得到缓解的方式</w:t>
            </w:r>
          </w:p>
        </w:tc>
        <w:tc>
          <w:tcPr>
            <w:tcW w:w="2250" w:type="dxa"/>
          </w:tcPr>
          <w:p w:rsidR="008F4FA5" w:rsidRPr="00DA09AD" w:rsidRDefault="00CA6203" w:rsidP="008C3BD4">
            <w:pPr>
              <w:spacing w:line="340" w:lineRule="atLeast"/>
              <w:jc w:val="both"/>
              <w:rPr>
                <w:rFonts w:ascii="SimSun" w:hAnsi="SimSun" w:cs="Times New Roman"/>
                <w:sz w:val="21"/>
                <w:szCs w:val="22"/>
              </w:rPr>
            </w:pPr>
            <w:r w:rsidRPr="00DA09AD">
              <w:rPr>
                <w:rFonts w:ascii="SimSun" w:hAnsi="SimSun" w:cs="SimSun" w:hint="eastAsia"/>
                <w:sz w:val="21"/>
              </w:rPr>
              <w:t>文件审查和访谈项目团队、国家专家组和受益方</w:t>
            </w:r>
          </w:p>
        </w:tc>
      </w:tr>
      <w:tr w:rsidR="008F4FA5" w:rsidRPr="00DA09AD" w:rsidTr="008F4FA5">
        <w:tc>
          <w:tcPr>
            <w:tcW w:w="468" w:type="dxa"/>
          </w:tcPr>
          <w:p w:rsidR="008F4FA5" w:rsidRPr="00DA09AD" w:rsidRDefault="008F4FA5" w:rsidP="008C3BD4">
            <w:pPr>
              <w:spacing w:line="340" w:lineRule="atLeast"/>
              <w:jc w:val="both"/>
              <w:rPr>
                <w:rFonts w:ascii="SimSun" w:hAnsi="SimSun" w:cs="Times New Roman"/>
                <w:sz w:val="21"/>
                <w:szCs w:val="22"/>
              </w:rPr>
            </w:pPr>
            <w:r w:rsidRPr="00DA09AD">
              <w:rPr>
                <w:rFonts w:ascii="SimSun" w:hAnsi="SimSun" w:cs="Times New Roman"/>
                <w:sz w:val="21"/>
                <w:szCs w:val="22"/>
              </w:rPr>
              <w:t>1e</w:t>
            </w:r>
          </w:p>
        </w:tc>
        <w:tc>
          <w:tcPr>
            <w:tcW w:w="3150" w:type="dxa"/>
          </w:tcPr>
          <w:p w:rsidR="008F4FA5" w:rsidRPr="00DA09AD" w:rsidRDefault="001E4B22" w:rsidP="008C3BD4">
            <w:pPr>
              <w:spacing w:line="340" w:lineRule="atLeast"/>
              <w:jc w:val="both"/>
              <w:rPr>
                <w:rFonts w:ascii="SimSun" w:hAnsi="SimSun" w:cs="Times New Roman"/>
                <w:sz w:val="21"/>
                <w:szCs w:val="22"/>
              </w:rPr>
            </w:pPr>
            <w:r w:rsidRPr="00DA09AD">
              <w:rPr>
                <w:rFonts w:ascii="SimSun" w:hAnsi="SimSun" w:hint="eastAsia"/>
                <w:sz w:val="21"/>
                <w:lang w:bidi="en-US"/>
              </w:rPr>
              <w:t>项目应对新兴趋势、技术和</w:t>
            </w:r>
            <w:r w:rsidR="003C2ADA">
              <w:rPr>
                <w:rFonts w:ascii="SimSun" w:hAnsi="SimSun" w:hint="eastAsia"/>
                <w:sz w:val="21"/>
                <w:lang w:bidi="en-US"/>
              </w:rPr>
              <w:t>其他</w:t>
            </w:r>
            <w:r w:rsidRPr="00DA09AD">
              <w:rPr>
                <w:rFonts w:ascii="SimSun" w:hAnsi="SimSun" w:hint="eastAsia"/>
                <w:sz w:val="21"/>
                <w:lang w:bidi="en-US"/>
              </w:rPr>
              <w:t>外部力量的能力</w:t>
            </w:r>
          </w:p>
        </w:tc>
        <w:tc>
          <w:tcPr>
            <w:tcW w:w="3420" w:type="dxa"/>
          </w:tcPr>
          <w:p w:rsidR="008F4FA5" w:rsidRPr="00DA09AD" w:rsidRDefault="001E4B22" w:rsidP="008C3BD4">
            <w:pPr>
              <w:spacing w:line="340" w:lineRule="atLeast"/>
              <w:jc w:val="both"/>
              <w:rPr>
                <w:rFonts w:ascii="SimSun" w:hAnsi="SimSun" w:cs="Times New Roman"/>
                <w:sz w:val="21"/>
                <w:szCs w:val="22"/>
              </w:rPr>
            </w:pPr>
            <w:r w:rsidRPr="00DA09AD">
              <w:rPr>
                <w:rFonts w:ascii="SimSun" w:hAnsi="SimSun" w:cs="SimSun" w:hint="eastAsia"/>
                <w:sz w:val="21"/>
                <w:lang w:bidi="en-US"/>
              </w:rPr>
              <w:t>项目响应新兴趋势、技术和</w:t>
            </w:r>
            <w:r w:rsidR="003C2ADA">
              <w:rPr>
                <w:rFonts w:ascii="SimSun" w:hAnsi="SimSun" w:cs="SimSun" w:hint="eastAsia"/>
                <w:sz w:val="21"/>
                <w:lang w:bidi="en-US"/>
              </w:rPr>
              <w:t>其他</w:t>
            </w:r>
            <w:r w:rsidRPr="00DA09AD">
              <w:rPr>
                <w:rFonts w:ascii="SimSun" w:hAnsi="SimSun" w:cs="SimSun" w:hint="eastAsia"/>
                <w:sz w:val="21"/>
                <w:lang w:bidi="en-US"/>
              </w:rPr>
              <w:t>外部力量的程度</w:t>
            </w:r>
          </w:p>
        </w:tc>
        <w:tc>
          <w:tcPr>
            <w:tcW w:w="2250" w:type="dxa"/>
          </w:tcPr>
          <w:p w:rsidR="008F4FA5" w:rsidRPr="00DA09AD" w:rsidRDefault="0081051F" w:rsidP="008C3BD4">
            <w:pPr>
              <w:spacing w:line="340" w:lineRule="atLeast"/>
              <w:jc w:val="both"/>
              <w:rPr>
                <w:rFonts w:ascii="SimSun" w:hAnsi="SimSun" w:cs="Times New Roman"/>
                <w:sz w:val="21"/>
                <w:szCs w:val="22"/>
              </w:rPr>
            </w:pPr>
            <w:r w:rsidRPr="00DA09AD">
              <w:rPr>
                <w:rFonts w:ascii="SimSun" w:hAnsi="SimSun" w:cs="SimSun" w:hint="eastAsia"/>
                <w:sz w:val="21"/>
              </w:rPr>
              <w:t>文件审查和访谈项目团队</w:t>
            </w:r>
          </w:p>
        </w:tc>
      </w:tr>
      <w:tr w:rsidR="008F4FA5" w:rsidRPr="002A500C" w:rsidTr="008F4FA5">
        <w:tc>
          <w:tcPr>
            <w:tcW w:w="9288" w:type="dxa"/>
            <w:gridSpan w:val="4"/>
          </w:tcPr>
          <w:p w:rsidR="008F4FA5" w:rsidRPr="002A500C" w:rsidRDefault="008F4FA5" w:rsidP="008C3BD4">
            <w:pPr>
              <w:spacing w:before="120" w:after="120" w:line="340" w:lineRule="atLeast"/>
              <w:rPr>
                <w:rFonts w:ascii="KaiTi" w:eastAsia="KaiTi" w:hAnsi="KaiTi" w:cs="Times New Roman"/>
                <w:b/>
                <w:sz w:val="21"/>
                <w:szCs w:val="22"/>
              </w:rPr>
            </w:pPr>
            <w:r w:rsidRPr="002A500C">
              <w:rPr>
                <w:rFonts w:ascii="KaiTi" w:eastAsia="KaiTi" w:hAnsi="KaiTi" w:cs="Times New Roman"/>
                <w:b/>
                <w:sz w:val="21"/>
                <w:szCs w:val="22"/>
              </w:rPr>
              <w:t>2</w:t>
            </w:r>
            <w:r w:rsidR="002110F6" w:rsidRPr="002A500C">
              <w:rPr>
                <w:rFonts w:ascii="KaiTi" w:eastAsia="KaiTi" w:hAnsi="KaiTi" w:cs="Times New Roman"/>
                <w:b/>
                <w:sz w:val="21"/>
                <w:szCs w:val="22"/>
              </w:rPr>
              <w:t>：</w:t>
            </w:r>
            <w:r w:rsidR="0092593B" w:rsidRPr="002A500C">
              <w:rPr>
                <w:rFonts w:ascii="KaiTi" w:eastAsia="KaiTi" w:hAnsi="KaiTi" w:cs="Times New Roman" w:hint="eastAsia"/>
                <w:b/>
                <w:sz w:val="21"/>
                <w:szCs w:val="22"/>
              </w:rPr>
              <w:t>效果</w:t>
            </w:r>
          </w:p>
        </w:tc>
      </w:tr>
      <w:tr w:rsidR="008F4FA5" w:rsidRPr="00DA09AD" w:rsidTr="008F4FA5">
        <w:tc>
          <w:tcPr>
            <w:tcW w:w="468" w:type="dxa"/>
          </w:tcPr>
          <w:p w:rsidR="008F4FA5" w:rsidRPr="00DA09AD" w:rsidRDefault="008F4FA5" w:rsidP="008C3BD4">
            <w:pPr>
              <w:spacing w:line="340" w:lineRule="atLeast"/>
              <w:jc w:val="both"/>
              <w:rPr>
                <w:rFonts w:ascii="SimSun" w:hAnsi="SimSun" w:cs="Times New Roman"/>
                <w:sz w:val="21"/>
                <w:szCs w:val="22"/>
              </w:rPr>
            </w:pPr>
            <w:r w:rsidRPr="00DA09AD">
              <w:rPr>
                <w:rFonts w:ascii="SimSun" w:hAnsi="SimSun" w:cs="Times New Roman"/>
                <w:sz w:val="21"/>
                <w:szCs w:val="22"/>
              </w:rPr>
              <w:t>2a</w:t>
            </w:r>
          </w:p>
        </w:tc>
        <w:tc>
          <w:tcPr>
            <w:tcW w:w="3150" w:type="dxa"/>
          </w:tcPr>
          <w:p w:rsidR="008F4FA5" w:rsidRPr="00DA09AD" w:rsidRDefault="001E4B22" w:rsidP="008C3BD4">
            <w:pPr>
              <w:spacing w:line="340" w:lineRule="atLeast"/>
              <w:jc w:val="both"/>
              <w:rPr>
                <w:rFonts w:ascii="SimSun" w:hAnsi="SimSun" w:cs="Times New Roman"/>
                <w:sz w:val="21"/>
                <w:szCs w:val="22"/>
              </w:rPr>
            </w:pPr>
            <w:r w:rsidRPr="00DA09AD">
              <w:rPr>
                <w:rFonts w:ascii="SimSun" w:hAnsi="SimSun" w:cs="SimSun" w:hint="eastAsia"/>
                <w:bCs/>
                <w:sz w:val="21"/>
                <w:szCs w:val="22"/>
                <w:lang w:bidi="en-US"/>
              </w:rPr>
              <w:t>为在更大程度上使用科技信息以解决国家查明的发展</w:t>
            </w:r>
            <w:r w:rsidR="003B0001" w:rsidRPr="00DA09AD">
              <w:rPr>
                <w:rFonts w:ascii="SimSun" w:hAnsi="SimSun" w:cs="SimSun" w:hint="eastAsia"/>
                <w:bCs/>
                <w:sz w:val="21"/>
                <w:szCs w:val="22"/>
                <w:lang w:bidi="en-US"/>
              </w:rPr>
              <w:t>需求提供便利，项目在这方面</w:t>
            </w:r>
            <w:r w:rsidRPr="00DA09AD">
              <w:rPr>
                <w:rFonts w:ascii="SimSun" w:hAnsi="SimSun" w:cs="SimSun" w:hint="eastAsia"/>
                <w:bCs/>
                <w:sz w:val="21"/>
                <w:szCs w:val="22"/>
                <w:lang w:bidi="en-US"/>
              </w:rPr>
              <w:t>是否</w:t>
            </w:r>
            <w:r w:rsidR="003B0001" w:rsidRPr="00DA09AD">
              <w:rPr>
                <w:rFonts w:ascii="SimSun" w:hAnsi="SimSun" w:cs="SimSun" w:hint="eastAsia"/>
                <w:bCs/>
                <w:sz w:val="21"/>
                <w:szCs w:val="22"/>
                <w:lang w:bidi="en-US"/>
              </w:rPr>
              <w:t>实</w:t>
            </w:r>
            <w:r w:rsidR="00F03AEB">
              <w:rPr>
                <w:rFonts w:ascii="SimSun" w:hAnsi="SimSun" w:cs="SimSun"/>
                <w:bCs/>
                <w:sz w:val="21"/>
                <w:szCs w:val="22"/>
                <w:lang w:bidi="en-US"/>
              </w:rPr>
              <w:t>‍</w:t>
            </w:r>
            <w:r w:rsidR="003B0001" w:rsidRPr="00DA09AD">
              <w:rPr>
                <w:rFonts w:ascii="SimSun" w:hAnsi="SimSun" w:cs="SimSun" w:hint="eastAsia"/>
                <w:bCs/>
                <w:sz w:val="21"/>
                <w:szCs w:val="22"/>
                <w:lang w:bidi="en-US"/>
              </w:rPr>
              <w:t>用</w:t>
            </w:r>
          </w:p>
        </w:tc>
        <w:tc>
          <w:tcPr>
            <w:tcW w:w="3420" w:type="dxa"/>
          </w:tcPr>
          <w:p w:rsidR="008F4FA5" w:rsidRPr="00DA09AD" w:rsidRDefault="0092593B" w:rsidP="008C3BD4">
            <w:pPr>
              <w:spacing w:line="340" w:lineRule="atLeast"/>
              <w:jc w:val="both"/>
              <w:rPr>
                <w:rFonts w:ascii="SimSun" w:hAnsi="SimSun" w:cs="Times New Roman"/>
                <w:sz w:val="21"/>
                <w:szCs w:val="22"/>
              </w:rPr>
            </w:pPr>
            <w:r w:rsidRPr="00DA09AD">
              <w:rPr>
                <w:rFonts w:ascii="SimSun" w:hAnsi="SimSun" w:cs="Times New Roman" w:hint="eastAsia"/>
                <w:sz w:val="21"/>
                <w:szCs w:val="22"/>
              </w:rPr>
              <w:t>使用适用技术科</w:t>
            </w:r>
            <w:proofErr w:type="gramStart"/>
            <w:r w:rsidRPr="00DA09AD">
              <w:rPr>
                <w:rFonts w:ascii="SimSun" w:hAnsi="SimSun" w:cs="Times New Roman" w:hint="eastAsia"/>
                <w:sz w:val="21"/>
                <w:szCs w:val="22"/>
              </w:rPr>
              <w:t>技信息</w:t>
            </w:r>
            <w:proofErr w:type="gramEnd"/>
            <w:r w:rsidRPr="00DA09AD">
              <w:rPr>
                <w:rFonts w:ascii="SimSun" w:hAnsi="SimSun" w:cs="Times New Roman" w:hint="eastAsia"/>
                <w:sz w:val="21"/>
                <w:szCs w:val="22"/>
              </w:rPr>
              <w:t>应对国家查明的发展需求</w:t>
            </w:r>
          </w:p>
        </w:tc>
        <w:tc>
          <w:tcPr>
            <w:tcW w:w="2250" w:type="dxa"/>
          </w:tcPr>
          <w:p w:rsidR="008F4FA5" w:rsidRPr="00DA09AD" w:rsidRDefault="00F95C70" w:rsidP="008C3BD4">
            <w:pPr>
              <w:spacing w:line="340" w:lineRule="atLeast"/>
              <w:jc w:val="both"/>
              <w:rPr>
                <w:rFonts w:ascii="SimSun" w:hAnsi="SimSun" w:cs="Times New Roman"/>
                <w:sz w:val="21"/>
                <w:szCs w:val="22"/>
              </w:rPr>
            </w:pPr>
            <w:r w:rsidRPr="00DA09AD">
              <w:rPr>
                <w:rFonts w:ascii="SimSun" w:hAnsi="SimSun" w:cs="SimSun" w:hint="eastAsia"/>
                <w:sz w:val="21"/>
              </w:rPr>
              <w:t>文件审查和访谈项目团队、国家专家组和受益方和</w:t>
            </w:r>
            <w:r w:rsidR="00CE6717" w:rsidRPr="00DA09AD">
              <w:rPr>
                <w:rFonts w:ascii="SimSun" w:hAnsi="SimSun" w:cs="SimSun" w:hint="eastAsia"/>
                <w:sz w:val="21"/>
              </w:rPr>
              <w:t>受援方</w:t>
            </w:r>
          </w:p>
        </w:tc>
      </w:tr>
      <w:tr w:rsidR="008F4FA5" w:rsidRPr="00DA09AD" w:rsidTr="008F4FA5">
        <w:tc>
          <w:tcPr>
            <w:tcW w:w="468" w:type="dxa"/>
          </w:tcPr>
          <w:p w:rsidR="008F4FA5" w:rsidRPr="00DA09AD" w:rsidRDefault="008F4FA5" w:rsidP="008C3BD4">
            <w:pPr>
              <w:spacing w:line="340" w:lineRule="atLeast"/>
              <w:jc w:val="both"/>
              <w:rPr>
                <w:rFonts w:ascii="SimSun" w:hAnsi="SimSun" w:cs="Times New Roman"/>
                <w:sz w:val="21"/>
                <w:szCs w:val="22"/>
              </w:rPr>
            </w:pPr>
            <w:r w:rsidRPr="00DA09AD">
              <w:rPr>
                <w:rFonts w:ascii="SimSun" w:hAnsi="SimSun" w:cs="Times New Roman"/>
                <w:sz w:val="21"/>
                <w:szCs w:val="22"/>
              </w:rPr>
              <w:t>2b</w:t>
            </w:r>
          </w:p>
        </w:tc>
        <w:tc>
          <w:tcPr>
            <w:tcW w:w="3150" w:type="dxa"/>
          </w:tcPr>
          <w:p w:rsidR="008F4FA5" w:rsidRPr="00DA09AD" w:rsidRDefault="003B0001" w:rsidP="008C3BD4">
            <w:pPr>
              <w:spacing w:line="340" w:lineRule="atLeast"/>
              <w:jc w:val="both"/>
              <w:rPr>
                <w:rFonts w:ascii="SimSun" w:hAnsi="SimSun" w:cs="Times New Roman"/>
                <w:sz w:val="21"/>
                <w:szCs w:val="22"/>
              </w:rPr>
            </w:pPr>
            <w:r w:rsidRPr="00DA09AD">
              <w:rPr>
                <w:rFonts w:ascii="SimSun" w:hAnsi="SimSun" w:cs="SimSun" w:hint="eastAsia"/>
                <w:bCs/>
                <w:sz w:val="21"/>
                <w:szCs w:val="22"/>
                <w:lang w:bidi="en-US"/>
              </w:rPr>
              <w:t>在建设国家使用技术科</w:t>
            </w:r>
            <w:proofErr w:type="gramStart"/>
            <w:r w:rsidRPr="00DA09AD">
              <w:rPr>
                <w:rFonts w:ascii="SimSun" w:hAnsi="SimSun" w:cs="SimSun" w:hint="eastAsia"/>
                <w:bCs/>
                <w:sz w:val="21"/>
                <w:szCs w:val="22"/>
                <w:lang w:bidi="en-US"/>
              </w:rPr>
              <w:t>技信息</w:t>
            </w:r>
            <w:proofErr w:type="gramEnd"/>
            <w:r w:rsidRPr="00DA09AD">
              <w:rPr>
                <w:rFonts w:ascii="SimSun" w:hAnsi="SimSun" w:cs="SimSun" w:hint="eastAsia"/>
                <w:bCs/>
                <w:sz w:val="21"/>
                <w:szCs w:val="22"/>
                <w:lang w:bidi="en-US"/>
              </w:rPr>
              <w:t>满足查明需求的机构能力方面，项目是否有效实用</w:t>
            </w:r>
          </w:p>
        </w:tc>
        <w:tc>
          <w:tcPr>
            <w:tcW w:w="3420" w:type="dxa"/>
          </w:tcPr>
          <w:p w:rsidR="008F4FA5" w:rsidRPr="00DA09AD" w:rsidRDefault="0092593B" w:rsidP="008C3BD4">
            <w:pPr>
              <w:numPr>
                <w:ilvl w:val="0"/>
                <w:numId w:val="58"/>
              </w:numPr>
              <w:spacing w:line="340" w:lineRule="atLeast"/>
              <w:jc w:val="both"/>
              <w:rPr>
                <w:rFonts w:ascii="SimSun" w:hAnsi="SimSun" w:cs="Times New Roman"/>
                <w:sz w:val="21"/>
                <w:szCs w:val="22"/>
              </w:rPr>
            </w:pPr>
            <w:r w:rsidRPr="00DA09AD">
              <w:rPr>
                <w:rFonts w:ascii="SimSun" w:hAnsi="SimSun" w:cs="Times New Roman" w:hint="eastAsia"/>
                <w:sz w:val="21"/>
                <w:szCs w:val="22"/>
              </w:rPr>
              <w:t>设立有效的多利益攸关方论坛</w:t>
            </w:r>
          </w:p>
          <w:p w:rsidR="008F4FA5" w:rsidRPr="00DA09AD" w:rsidRDefault="00516474" w:rsidP="008C3BD4">
            <w:pPr>
              <w:numPr>
                <w:ilvl w:val="0"/>
                <w:numId w:val="58"/>
              </w:numPr>
              <w:spacing w:line="340" w:lineRule="atLeast"/>
              <w:jc w:val="both"/>
              <w:rPr>
                <w:rFonts w:ascii="SimSun" w:hAnsi="SimSun" w:cs="Times New Roman"/>
                <w:sz w:val="21"/>
                <w:szCs w:val="22"/>
              </w:rPr>
            </w:pPr>
            <w:r w:rsidRPr="00DA09AD">
              <w:rPr>
                <w:rFonts w:ascii="SimSun" w:hAnsi="SimSun" w:cs="Times New Roman" w:hint="eastAsia"/>
                <w:sz w:val="21"/>
                <w:szCs w:val="22"/>
              </w:rPr>
              <w:t>发展最不发达国家利用技术科</w:t>
            </w:r>
            <w:proofErr w:type="gramStart"/>
            <w:r w:rsidRPr="00DA09AD">
              <w:rPr>
                <w:rFonts w:ascii="SimSun" w:hAnsi="SimSun" w:cs="Times New Roman" w:hint="eastAsia"/>
                <w:sz w:val="21"/>
                <w:szCs w:val="22"/>
              </w:rPr>
              <w:t>技信息</w:t>
            </w:r>
            <w:proofErr w:type="gramEnd"/>
            <w:r w:rsidRPr="00DA09AD">
              <w:rPr>
                <w:rFonts w:ascii="SimSun" w:hAnsi="SimSun" w:cs="Times New Roman" w:hint="eastAsia"/>
                <w:sz w:val="21"/>
                <w:szCs w:val="22"/>
              </w:rPr>
              <w:t>的机构能力</w:t>
            </w:r>
          </w:p>
        </w:tc>
        <w:tc>
          <w:tcPr>
            <w:tcW w:w="2250" w:type="dxa"/>
          </w:tcPr>
          <w:p w:rsidR="008F4FA5" w:rsidRPr="00DA09AD" w:rsidRDefault="00CE6717" w:rsidP="008C3BD4">
            <w:pPr>
              <w:spacing w:line="340" w:lineRule="atLeast"/>
              <w:jc w:val="both"/>
              <w:rPr>
                <w:rFonts w:ascii="SimSun" w:hAnsi="SimSun" w:cs="Times New Roman"/>
                <w:sz w:val="21"/>
                <w:szCs w:val="22"/>
              </w:rPr>
            </w:pPr>
            <w:r w:rsidRPr="00DA09AD">
              <w:rPr>
                <w:rFonts w:ascii="SimSun" w:hAnsi="SimSun" w:cs="SimSun" w:hint="eastAsia"/>
                <w:sz w:val="21"/>
              </w:rPr>
              <w:t>文件审查和访谈项目团队、受援方和</w:t>
            </w:r>
            <w:proofErr w:type="gramStart"/>
            <w:r w:rsidRPr="00DA09AD">
              <w:rPr>
                <w:rFonts w:ascii="SimSun" w:hAnsi="SimSun" w:cs="SimSun" w:hint="eastAsia"/>
                <w:sz w:val="21"/>
              </w:rPr>
              <w:t>多利益</w:t>
            </w:r>
            <w:proofErr w:type="gramEnd"/>
            <w:r w:rsidRPr="00DA09AD">
              <w:rPr>
                <w:rFonts w:ascii="SimSun" w:hAnsi="SimSun" w:cs="SimSun" w:hint="eastAsia"/>
                <w:sz w:val="21"/>
              </w:rPr>
              <w:t>攸关方论坛成员</w:t>
            </w:r>
          </w:p>
        </w:tc>
      </w:tr>
      <w:tr w:rsidR="008F4FA5" w:rsidRPr="00DA09AD" w:rsidTr="008F4FA5">
        <w:tc>
          <w:tcPr>
            <w:tcW w:w="468" w:type="dxa"/>
          </w:tcPr>
          <w:p w:rsidR="008F4FA5" w:rsidRPr="00DA09AD" w:rsidRDefault="008F4FA5" w:rsidP="008C3BD4">
            <w:pPr>
              <w:spacing w:line="340" w:lineRule="atLeast"/>
              <w:jc w:val="both"/>
              <w:rPr>
                <w:rFonts w:ascii="SimSun" w:hAnsi="SimSun" w:cs="Times New Roman"/>
                <w:sz w:val="21"/>
                <w:szCs w:val="22"/>
              </w:rPr>
            </w:pPr>
            <w:r w:rsidRPr="00DA09AD">
              <w:rPr>
                <w:rFonts w:ascii="SimSun" w:hAnsi="SimSun" w:cs="Times New Roman"/>
                <w:sz w:val="21"/>
                <w:szCs w:val="22"/>
              </w:rPr>
              <w:t>2c</w:t>
            </w:r>
          </w:p>
        </w:tc>
        <w:tc>
          <w:tcPr>
            <w:tcW w:w="3150" w:type="dxa"/>
          </w:tcPr>
          <w:p w:rsidR="008F4FA5" w:rsidRPr="00DA09AD" w:rsidRDefault="002C1ACD" w:rsidP="008C3BD4">
            <w:pPr>
              <w:spacing w:line="340" w:lineRule="atLeast"/>
              <w:jc w:val="both"/>
              <w:rPr>
                <w:rFonts w:ascii="SimSun" w:hAnsi="SimSun" w:cs="Times New Roman"/>
                <w:sz w:val="21"/>
                <w:szCs w:val="22"/>
              </w:rPr>
            </w:pPr>
            <w:r w:rsidRPr="00DA09AD">
              <w:rPr>
                <w:rFonts w:ascii="SimSun" w:hAnsi="SimSun" w:cs="SimSun" w:hint="eastAsia"/>
                <w:bCs/>
                <w:sz w:val="21"/>
                <w:szCs w:val="22"/>
                <w:lang w:bidi="en-US"/>
              </w:rPr>
              <w:t>在协调适用技术与科技信息检索工作，并提供这一技术领域适宜的技术诀窍以采取实用有效的方式实施这项技术方面，项目是否有效</w:t>
            </w:r>
          </w:p>
        </w:tc>
        <w:tc>
          <w:tcPr>
            <w:tcW w:w="3420" w:type="dxa"/>
          </w:tcPr>
          <w:p w:rsidR="008F4FA5" w:rsidRPr="00DA09AD" w:rsidRDefault="00516474" w:rsidP="008C3BD4">
            <w:pPr>
              <w:numPr>
                <w:ilvl w:val="0"/>
                <w:numId w:val="58"/>
              </w:numPr>
              <w:spacing w:line="340" w:lineRule="atLeast"/>
              <w:jc w:val="both"/>
              <w:rPr>
                <w:rFonts w:ascii="SimSun" w:hAnsi="SimSun" w:cs="Times New Roman"/>
                <w:sz w:val="21"/>
                <w:szCs w:val="22"/>
              </w:rPr>
            </w:pPr>
            <w:r w:rsidRPr="00DA09AD">
              <w:rPr>
                <w:rFonts w:ascii="SimSun" w:hAnsi="SimSun" w:cs="Times New Roman" w:hint="eastAsia"/>
                <w:sz w:val="21"/>
                <w:szCs w:val="22"/>
              </w:rPr>
              <w:t>协调</w:t>
            </w:r>
            <w:r w:rsidRPr="00DA09AD">
              <w:rPr>
                <w:rFonts w:ascii="SimSun" w:hAnsi="SimSun" w:cs="Times New Roman" w:hint="eastAsia"/>
                <w:sz w:val="21"/>
                <w:szCs w:val="22"/>
                <w:lang w:bidi="en-US"/>
              </w:rPr>
              <w:t>技术科</w:t>
            </w:r>
            <w:proofErr w:type="gramStart"/>
            <w:r w:rsidRPr="00DA09AD">
              <w:rPr>
                <w:rFonts w:ascii="SimSun" w:hAnsi="SimSun" w:cs="Times New Roman" w:hint="eastAsia"/>
                <w:sz w:val="21"/>
                <w:szCs w:val="22"/>
                <w:lang w:bidi="en-US"/>
              </w:rPr>
              <w:t>技信息</w:t>
            </w:r>
            <w:proofErr w:type="gramEnd"/>
            <w:r w:rsidRPr="00DA09AD">
              <w:rPr>
                <w:rFonts w:ascii="SimSun" w:hAnsi="SimSun" w:cs="Times New Roman" w:hint="eastAsia"/>
                <w:sz w:val="21"/>
                <w:szCs w:val="22"/>
                <w:lang w:bidi="en-US"/>
              </w:rPr>
              <w:t>的检索工作</w:t>
            </w:r>
          </w:p>
          <w:p w:rsidR="008F4FA5" w:rsidRPr="00DA09AD" w:rsidRDefault="00516474" w:rsidP="008C3BD4">
            <w:pPr>
              <w:numPr>
                <w:ilvl w:val="0"/>
                <w:numId w:val="58"/>
              </w:numPr>
              <w:spacing w:line="340" w:lineRule="atLeast"/>
              <w:jc w:val="both"/>
              <w:rPr>
                <w:rFonts w:ascii="SimSun" w:hAnsi="SimSun" w:cs="Times New Roman"/>
                <w:sz w:val="21"/>
                <w:szCs w:val="22"/>
              </w:rPr>
            </w:pPr>
            <w:r w:rsidRPr="00DA09AD">
              <w:rPr>
                <w:rFonts w:ascii="SimSun" w:hAnsi="SimSun" w:cs="Times New Roman" w:hint="eastAsia"/>
                <w:sz w:val="21"/>
                <w:szCs w:val="22"/>
              </w:rPr>
              <w:t>提供适宜的技术诀窍</w:t>
            </w:r>
          </w:p>
        </w:tc>
        <w:tc>
          <w:tcPr>
            <w:tcW w:w="2250" w:type="dxa"/>
          </w:tcPr>
          <w:p w:rsidR="008F4FA5" w:rsidRPr="00DA09AD" w:rsidRDefault="00CE6717" w:rsidP="008C3BD4">
            <w:pPr>
              <w:spacing w:line="340" w:lineRule="atLeast"/>
              <w:jc w:val="both"/>
              <w:rPr>
                <w:rFonts w:ascii="SimSun" w:hAnsi="SimSun" w:cs="Times New Roman"/>
                <w:sz w:val="21"/>
                <w:szCs w:val="22"/>
              </w:rPr>
            </w:pPr>
            <w:r w:rsidRPr="00DA09AD">
              <w:rPr>
                <w:rFonts w:ascii="SimSun" w:hAnsi="SimSun" w:cs="SimSun" w:hint="eastAsia"/>
                <w:sz w:val="21"/>
              </w:rPr>
              <w:t>文件审查和访谈项目团队、受援方和</w:t>
            </w:r>
            <w:r w:rsidRPr="00DA09AD">
              <w:rPr>
                <w:rFonts w:ascii="SimSun" w:hAnsi="SimSun" w:hint="eastAsia"/>
                <w:sz w:val="21"/>
              </w:rPr>
              <w:t>国家专家组成员</w:t>
            </w:r>
          </w:p>
        </w:tc>
      </w:tr>
      <w:tr w:rsidR="008F4FA5" w:rsidRPr="002A500C" w:rsidTr="008F4FA5">
        <w:tc>
          <w:tcPr>
            <w:tcW w:w="9288" w:type="dxa"/>
            <w:gridSpan w:val="4"/>
          </w:tcPr>
          <w:p w:rsidR="008F4FA5" w:rsidRPr="002A500C" w:rsidRDefault="008F4FA5" w:rsidP="008C3BD4">
            <w:pPr>
              <w:spacing w:before="120" w:after="120" w:line="340" w:lineRule="atLeast"/>
              <w:rPr>
                <w:rFonts w:ascii="KaiTi" w:eastAsia="KaiTi" w:hAnsi="KaiTi" w:cs="Times New Roman"/>
                <w:b/>
                <w:sz w:val="21"/>
                <w:szCs w:val="22"/>
              </w:rPr>
            </w:pPr>
            <w:r w:rsidRPr="002A500C">
              <w:rPr>
                <w:rFonts w:ascii="KaiTi" w:eastAsia="KaiTi" w:hAnsi="KaiTi" w:cs="Times New Roman"/>
                <w:b/>
                <w:sz w:val="21"/>
                <w:szCs w:val="22"/>
              </w:rPr>
              <w:t>3</w:t>
            </w:r>
            <w:r w:rsidR="002110F6" w:rsidRPr="002A500C">
              <w:rPr>
                <w:rFonts w:ascii="KaiTi" w:eastAsia="KaiTi" w:hAnsi="KaiTi" w:cs="Times New Roman"/>
                <w:b/>
                <w:sz w:val="21"/>
                <w:szCs w:val="22"/>
              </w:rPr>
              <w:t>：</w:t>
            </w:r>
            <w:r w:rsidR="00F95C70" w:rsidRPr="002A500C">
              <w:rPr>
                <w:rFonts w:ascii="KaiTi" w:eastAsia="KaiTi" w:hAnsi="KaiTi" w:cs="Times New Roman" w:hint="eastAsia"/>
                <w:b/>
                <w:sz w:val="21"/>
                <w:szCs w:val="22"/>
              </w:rPr>
              <w:t>可持续性</w:t>
            </w:r>
          </w:p>
        </w:tc>
      </w:tr>
      <w:tr w:rsidR="008F4FA5" w:rsidRPr="00DA09AD" w:rsidTr="008F4FA5">
        <w:tc>
          <w:tcPr>
            <w:tcW w:w="468" w:type="dxa"/>
          </w:tcPr>
          <w:p w:rsidR="008F4FA5" w:rsidRPr="00DA09AD" w:rsidRDefault="008F4FA5" w:rsidP="008C3BD4">
            <w:pPr>
              <w:spacing w:line="340" w:lineRule="atLeast"/>
              <w:rPr>
                <w:rFonts w:ascii="SimSun" w:hAnsi="SimSun" w:cs="Times New Roman"/>
                <w:sz w:val="21"/>
                <w:szCs w:val="22"/>
              </w:rPr>
            </w:pPr>
            <w:r w:rsidRPr="00DA09AD">
              <w:rPr>
                <w:rFonts w:ascii="SimSun" w:hAnsi="SimSun" w:cs="Times New Roman"/>
                <w:sz w:val="21"/>
                <w:szCs w:val="22"/>
              </w:rPr>
              <w:t>3a</w:t>
            </w:r>
          </w:p>
        </w:tc>
        <w:tc>
          <w:tcPr>
            <w:tcW w:w="3150" w:type="dxa"/>
          </w:tcPr>
          <w:p w:rsidR="008F4FA5" w:rsidRPr="00DA09AD" w:rsidRDefault="0092593B" w:rsidP="008C3BD4">
            <w:pPr>
              <w:spacing w:line="340" w:lineRule="atLeast"/>
              <w:jc w:val="both"/>
              <w:rPr>
                <w:rFonts w:ascii="SimSun" w:hAnsi="SimSun" w:cs="Times New Roman"/>
                <w:sz w:val="21"/>
              </w:rPr>
            </w:pPr>
            <w:r w:rsidRPr="00DA09AD">
              <w:rPr>
                <w:rFonts w:ascii="SimSun" w:hAnsi="SimSun" w:hint="eastAsia"/>
                <w:sz w:val="21"/>
                <w:lang w:bidi="en-US"/>
              </w:rPr>
              <w:t>继续开展适用技术工作的机率——使用具体技术科</w:t>
            </w:r>
            <w:proofErr w:type="gramStart"/>
            <w:r w:rsidRPr="00DA09AD">
              <w:rPr>
                <w:rFonts w:ascii="SimSun" w:hAnsi="SimSun" w:hint="eastAsia"/>
                <w:sz w:val="21"/>
                <w:lang w:bidi="en-US"/>
              </w:rPr>
              <w:t>技信息</w:t>
            </w:r>
            <w:proofErr w:type="gramEnd"/>
            <w:r w:rsidRPr="00DA09AD">
              <w:rPr>
                <w:rFonts w:ascii="SimSun" w:hAnsi="SimSun" w:hint="eastAsia"/>
                <w:sz w:val="21"/>
                <w:lang w:bidi="en-US"/>
              </w:rPr>
              <w:t>解决产权组织及其成员国已查明的发展挑战</w:t>
            </w:r>
          </w:p>
        </w:tc>
        <w:tc>
          <w:tcPr>
            <w:tcW w:w="3420" w:type="dxa"/>
          </w:tcPr>
          <w:p w:rsidR="008F4FA5" w:rsidRPr="00DA09AD" w:rsidRDefault="0092593B" w:rsidP="008C3BD4">
            <w:pPr>
              <w:spacing w:line="340" w:lineRule="atLeast"/>
              <w:jc w:val="both"/>
              <w:rPr>
                <w:rFonts w:ascii="SimSun" w:hAnsi="SimSun" w:cs="Times New Roman"/>
                <w:sz w:val="21"/>
                <w:szCs w:val="22"/>
              </w:rPr>
            </w:pPr>
            <w:r w:rsidRPr="00DA09AD">
              <w:rPr>
                <w:rFonts w:ascii="SimSun" w:hAnsi="SimSun" w:cs="Times New Roman" w:hint="eastAsia"/>
                <w:sz w:val="21"/>
                <w:szCs w:val="22"/>
              </w:rPr>
              <w:t>采取措施确保项目在没有产权组织支持的情况下仍可继续进行</w:t>
            </w:r>
          </w:p>
        </w:tc>
        <w:tc>
          <w:tcPr>
            <w:tcW w:w="2250" w:type="dxa"/>
          </w:tcPr>
          <w:p w:rsidR="008F4FA5" w:rsidRPr="00DA09AD" w:rsidRDefault="00CE6717" w:rsidP="008C3BD4">
            <w:pPr>
              <w:spacing w:line="340" w:lineRule="atLeast"/>
              <w:jc w:val="both"/>
              <w:rPr>
                <w:rFonts w:ascii="SimSun" w:hAnsi="SimSun" w:cs="Times New Roman"/>
                <w:sz w:val="21"/>
                <w:szCs w:val="22"/>
              </w:rPr>
            </w:pPr>
            <w:r w:rsidRPr="00DA09AD">
              <w:rPr>
                <w:rFonts w:ascii="SimSun" w:hAnsi="SimSun" w:cs="SimSun" w:hint="eastAsia"/>
                <w:sz w:val="21"/>
              </w:rPr>
              <w:t>文件审查和访谈项目团队和受援方</w:t>
            </w:r>
          </w:p>
        </w:tc>
      </w:tr>
      <w:tr w:rsidR="008F4FA5" w:rsidRPr="002A500C" w:rsidTr="008F4FA5">
        <w:tc>
          <w:tcPr>
            <w:tcW w:w="9288" w:type="dxa"/>
            <w:gridSpan w:val="4"/>
          </w:tcPr>
          <w:p w:rsidR="008F4FA5" w:rsidRPr="002A500C" w:rsidRDefault="008F4FA5" w:rsidP="00186977">
            <w:pPr>
              <w:keepNext/>
              <w:spacing w:before="120" w:after="120" w:line="340" w:lineRule="atLeast"/>
              <w:rPr>
                <w:rFonts w:ascii="KaiTi" w:eastAsia="KaiTi" w:hAnsi="KaiTi" w:cs="Times New Roman"/>
                <w:b/>
                <w:sz w:val="21"/>
                <w:szCs w:val="22"/>
              </w:rPr>
            </w:pPr>
            <w:r w:rsidRPr="002A500C">
              <w:rPr>
                <w:rFonts w:ascii="KaiTi" w:eastAsia="KaiTi" w:hAnsi="KaiTi" w:cs="Times New Roman"/>
                <w:b/>
                <w:sz w:val="21"/>
                <w:szCs w:val="22"/>
              </w:rPr>
              <w:lastRenderedPageBreak/>
              <w:t>4</w:t>
            </w:r>
            <w:r w:rsidR="002110F6" w:rsidRPr="002A500C">
              <w:rPr>
                <w:rFonts w:ascii="KaiTi" w:eastAsia="KaiTi" w:hAnsi="KaiTi" w:cs="Times New Roman"/>
                <w:b/>
                <w:sz w:val="21"/>
                <w:szCs w:val="22"/>
              </w:rPr>
              <w:t>：</w:t>
            </w:r>
            <w:r w:rsidR="00CE6717" w:rsidRPr="002A500C">
              <w:rPr>
                <w:rFonts w:ascii="KaiTi" w:eastAsia="KaiTi" w:hAnsi="KaiTi" w:cs="Times New Roman" w:hint="eastAsia"/>
                <w:b/>
                <w:sz w:val="21"/>
                <w:szCs w:val="22"/>
              </w:rPr>
              <w:t>发展议程建议落实</w:t>
            </w:r>
          </w:p>
        </w:tc>
      </w:tr>
      <w:tr w:rsidR="008F4FA5" w:rsidRPr="00DA09AD" w:rsidTr="008F4FA5">
        <w:tc>
          <w:tcPr>
            <w:tcW w:w="468" w:type="dxa"/>
          </w:tcPr>
          <w:p w:rsidR="008F4FA5" w:rsidRPr="00DA09AD" w:rsidRDefault="008F4FA5" w:rsidP="008C3BD4">
            <w:pPr>
              <w:spacing w:line="340" w:lineRule="atLeast"/>
              <w:rPr>
                <w:rFonts w:ascii="SimSun" w:hAnsi="SimSun"/>
                <w:sz w:val="21"/>
                <w:szCs w:val="22"/>
              </w:rPr>
            </w:pPr>
            <w:r w:rsidRPr="00DA09AD">
              <w:rPr>
                <w:rFonts w:ascii="SimSun" w:hAnsi="SimSun"/>
                <w:sz w:val="21"/>
                <w:szCs w:val="22"/>
              </w:rPr>
              <w:t>4a</w:t>
            </w:r>
          </w:p>
        </w:tc>
        <w:tc>
          <w:tcPr>
            <w:tcW w:w="3150" w:type="dxa"/>
          </w:tcPr>
          <w:p w:rsidR="008F4FA5" w:rsidRPr="00DA09AD" w:rsidRDefault="00CE6717" w:rsidP="008C3BD4">
            <w:pPr>
              <w:spacing w:line="340" w:lineRule="atLeast"/>
              <w:jc w:val="both"/>
              <w:rPr>
                <w:rFonts w:ascii="SimSun" w:hAnsi="SimSun"/>
                <w:sz w:val="21"/>
                <w:szCs w:val="22"/>
              </w:rPr>
            </w:pPr>
            <w:r w:rsidRPr="00DA09AD">
              <w:rPr>
                <w:rFonts w:ascii="SimSun" w:hAnsi="SimSun" w:hint="eastAsia"/>
                <w:sz w:val="21"/>
                <w:szCs w:val="22"/>
              </w:rPr>
              <w:t>项目落实发展议程19、30和31的程度</w:t>
            </w:r>
          </w:p>
        </w:tc>
        <w:tc>
          <w:tcPr>
            <w:tcW w:w="3420" w:type="dxa"/>
          </w:tcPr>
          <w:p w:rsidR="008F4FA5" w:rsidRPr="00DA09AD" w:rsidRDefault="00CE6717" w:rsidP="008C3BD4">
            <w:pPr>
              <w:numPr>
                <w:ilvl w:val="0"/>
                <w:numId w:val="58"/>
              </w:numPr>
              <w:spacing w:line="340" w:lineRule="atLeast"/>
              <w:jc w:val="both"/>
              <w:rPr>
                <w:rFonts w:ascii="SimSun" w:hAnsi="SimSun"/>
                <w:sz w:val="21"/>
                <w:szCs w:val="22"/>
              </w:rPr>
            </w:pPr>
            <w:r w:rsidRPr="00DA09AD">
              <w:rPr>
                <w:rFonts w:ascii="SimSun" w:hAnsi="SimSun" w:cs="SimSun" w:hint="eastAsia"/>
                <w:bCs/>
                <w:iCs/>
                <w:sz w:val="21"/>
                <w:szCs w:val="22"/>
              </w:rPr>
              <w:t>帮助发展中国家和最不发达国家获取知识和技术</w:t>
            </w:r>
            <w:r w:rsidRPr="00DA09AD">
              <w:rPr>
                <w:rFonts w:ascii="SimSun" w:hAnsi="SimSun" w:hint="eastAsia"/>
                <w:sz w:val="21"/>
                <w:szCs w:val="22"/>
              </w:rPr>
              <w:t>，</w:t>
            </w:r>
          </w:p>
          <w:p w:rsidR="008F4FA5" w:rsidRPr="00DA09AD" w:rsidRDefault="00C8212D" w:rsidP="008C3BD4">
            <w:pPr>
              <w:numPr>
                <w:ilvl w:val="0"/>
                <w:numId w:val="58"/>
              </w:numPr>
              <w:spacing w:line="340" w:lineRule="atLeast"/>
              <w:jc w:val="both"/>
              <w:rPr>
                <w:rFonts w:ascii="SimSun" w:hAnsi="SimSun"/>
                <w:sz w:val="21"/>
                <w:szCs w:val="22"/>
              </w:rPr>
            </w:pPr>
            <w:r w:rsidRPr="00DA09AD">
              <w:rPr>
                <w:rFonts w:ascii="SimSun" w:hAnsi="SimSun" w:cs="SimSun" w:hint="eastAsia"/>
                <w:iCs/>
                <w:sz w:val="21"/>
                <w:szCs w:val="22"/>
              </w:rPr>
              <w:t>向发展中国家和最不发达国家提供关于如何获取并使用与知识产权相关的技术信息的咨询意见</w:t>
            </w:r>
            <w:r w:rsidRPr="00DA09AD">
              <w:rPr>
                <w:rFonts w:ascii="SimSun" w:hAnsi="SimSun" w:hint="eastAsia"/>
                <w:sz w:val="21"/>
                <w:szCs w:val="22"/>
              </w:rPr>
              <w:t>。</w:t>
            </w:r>
          </w:p>
          <w:p w:rsidR="008F4FA5" w:rsidRPr="00DA09AD" w:rsidRDefault="00C8212D" w:rsidP="008C3BD4">
            <w:pPr>
              <w:numPr>
                <w:ilvl w:val="0"/>
                <w:numId w:val="58"/>
              </w:numPr>
              <w:spacing w:line="340" w:lineRule="atLeast"/>
              <w:jc w:val="both"/>
              <w:rPr>
                <w:rFonts w:ascii="SimSun" w:hAnsi="SimSun"/>
                <w:sz w:val="21"/>
                <w:szCs w:val="22"/>
              </w:rPr>
            </w:pPr>
            <w:r w:rsidRPr="00DA09AD">
              <w:rPr>
                <w:rFonts w:ascii="SimSun" w:hAnsi="SimSun" w:cs="SimSun" w:hint="eastAsia"/>
                <w:bCs/>
                <w:iCs/>
                <w:sz w:val="21"/>
                <w:szCs w:val="22"/>
              </w:rPr>
              <w:t>促进向发展中国家转让技术，获取公开提供的专利信息</w:t>
            </w:r>
          </w:p>
        </w:tc>
        <w:tc>
          <w:tcPr>
            <w:tcW w:w="2250" w:type="dxa"/>
          </w:tcPr>
          <w:p w:rsidR="008F4FA5" w:rsidRPr="00DA09AD" w:rsidRDefault="00CE6717" w:rsidP="008C3BD4">
            <w:pPr>
              <w:spacing w:line="340" w:lineRule="atLeast"/>
              <w:jc w:val="both"/>
              <w:rPr>
                <w:rFonts w:ascii="SimSun" w:hAnsi="SimSun"/>
                <w:sz w:val="21"/>
                <w:szCs w:val="22"/>
              </w:rPr>
            </w:pPr>
            <w:r w:rsidRPr="00DA09AD">
              <w:rPr>
                <w:rFonts w:ascii="SimSun" w:hAnsi="SimSun" w:cs="SimSun" w:hint="eastAsia"/>
                <w:sz w:val="21"/>
              </w:rPr>
              <w:t>文件审查和访谈项目团队和受援方</w:t>
            </w:r>
          </w:p>
        </w:tc>
      </w:tr>
    </w:tbl>
    <w:p w:rsidR="009C51A5" w:rsidRDefault="009C51A5" w:rsidP="00E84A1B">
      <w:pPr>
        <w:tabs>
          <w:tab w:val="left" w:pos="4950"/>
        </w:tabs>
        <w:overflowPunct w:val="0"/>
        <w:spacing w:afterLines="50" w:after="120" w:line="340" w:lineRule="atLeast"/>
        <w:ind w:left="5534"/>
        <w:jc w:val="both"/>
        <w:rPr>
          <w:rFonts w:ascii="KaiTi" w:eastAsia="KaiTi" w:hAnsi="KaiTi"/>
          <w:sz w:val="21"/>
        </w:rPr>
      </w:pPr>
    </w:p>
    <w:p w:rsidR="00D36F42" w:rsidRPr="00E84A1B" w:rsidRDefault="00BC2D62" w:rsidP="00E84A1B">
      <w:pPr>
        <w:tabs>
          <w:tab w:val="left" w:pos="4950"/>
        </w:tabs>
        <w:overflowPunct w:val="0"/>
        <w:spacing w:afterLines="50" w:after="120" w:line="340" w:lineRule="atLeast"/>
        <w:ind w:left="5534"/>
        <w:jc w:val="both"/>
        <w:rPr>
          <w:rFonts w:ascii="KaiTi" w:eastAsia="KaiTi" w:hAnsi="KaiTi"/>
          <w:sz w:val="21"/>
        </w:rPr>
      </w:pPr>
      <w:r w:rsidRPr="00E84A1B">
        <w:rPr>
          <w:rFonts w:ascii="KaiTi" w:eastAsia="KaiTi" w:hAnsi="KaiTi"/>
          <w:sz w:val="21"/>
        </w:rPr>
        <w:t>[</w:t>
      </w:r>
      <w:r w:rsidR="00F95C70" w:rsidRPr="00E84A1B">
        <w:rPr>
          <w:rFonts w:ascii="KaiTi" w:eastAsia="KaiTi" w:hAnsi="KaiTi" w:hint="eastAsia"/>
          <w:sz w:val="21"/>
        </w:rPr>
        <w:t>后接附录二</w:t>
      </w:r>
      <w:r w:rsidRPr="00E84A1B">
        <w:rPr>
          <w:rFonts w:ascii="KaiTi" w:eastAsia="KaiTi" w:hAnsi="KaiTi"/>
          <w:sz w:val="21"/>
        </w:rPr>
        <w:t>]</w:t>
      </w:r>
    </w:p>
    <w:p w:rsidR="003E61F8" w:rsidRPr="00E84A1B" w:rsidRDefault="003E61F8" w:rsidP="00E84A1B">
      <w:pPr>
        <w:tabs>
          <w:tab w:val="left" w:pos="4950"/>
        </w:tabs>
        <w:overflowPunct w:val="0"/>
        <w:spacing w:afterLines="50" w:after="120" w:line="340" w:lineRule="atLeast"/>
        <w:ind w:left="5534"/>
        <w:jc w:val="both"/>
        <w:rPr>
          <w:rFonts w:ascii="KaiTi" w:eastAsia="KaiTi" w:hAnsi="KaiTi"/>
          <w:sz w:val="21"/>
        </w:rPr>
        <w:sectPr w:rsidR="003E61F8" w:rsidRPr="00E84A1B" w:rsidSect="00020D24">
          <w:headerReference w:type="default" r:id="rId14"/>
          <w:headerReference w:type="first" r:id="rId15"/>
          <w:pgSz w:w="11907" w:h="16840" w:code="9"/>
          <w:pgMar w:top="567" w:right="1134" w:bottom="1418" w:left="1418" w:header="510" w:footer="1021" w:gutter="0"/>
          <w:pgNumType w:start="1"/>
          <w:cols w:space="720"/>
          <w:titlePg/>
        </w:sectPr>
      </w:pPr>
    </w:p>
    <w:p w:rsidR="00D36F42" w:rsidRPr="009C51A5" w:rsidRDefault="00F95C70" w:rsidP="009C51A5">
      <w:pPr>
        <w:spacing w:afterLines="100" w:after="240" w:line="340" w:lineRule="atLeast"/>
        <w:rPr>
          <w:rFonts w:ascii="SimSun" w:hAnsi="SimSun"/>
          <w:b/>
          <w:caps/>
          <w:sz w:val="21"/>
        </w:rPr>
      </w:pPr>
      <w:r w:rsidRPr="009C51A5">
        <w:rPr>
          <w:rFonts w:ascii="SimSun" w:hAnsi="SimSun" w:hint="eastAsia"/>
          <w:b/>
          <w:caps/>
          <w:sz w:val="21"/>
        </w:rPr>
        <w:lastRenderedPageBreak/>
        <w:t>附录二：审议文件清单</w:t>
      </w:r>
    </w:p>
    <w:p w:rsidR="008F4FA5" w:rsidRPr="00DA09AD" w:rsidRDefault="008F4FA5" w:rsidP="009C51A5">
      <w:pPr>
        <w:pStyle w:val="ONUME"/>
        <w:numPr>
          <w:ilvl w:val="0"/>
          <w:numId w:val="20"/>
        </w:numPr>
        <w:overflowPunct w:val="0"/>
        <w:spacing w:afterLines="50" w:after="120" w:line="340" w:lineRule="atLeast"/>
        <w:ind w:left="924" w:hanging="357"/>
        <w:rPr>
          <w:rFonts w:ascii="SimSun" w:hAnsi="SimSun"/>
          <w:bCs/>
          <w:caps/>
          <w:sz w:val="21"/>
        </w:rPr>
      </w:pPr>
      <w:r w:rsidRPr="00DA09AD">
        <w:rPr>
          <w:rFonts w:ascii="SimSun" w:hAnsi="SimSun"/>
          <w:bCs/>
          <w:caps/>
          <w:sz w:val="21"/>
        </w:rPr>
        <w:t>CDIP/5/6–</w:t>
      </w:r>
      <w:r w:rsidR="00F95C70" w:rsidRPr="00DA09AD">
        <w:rPr>
          <w:rFonts w:ascii="SimSun" w:hAnsi="SimSun" w:hint="eastAsia"/>
          <w:bCs/>
          <w:caps/>
          <w:sz w:val="21"/>
        </w:rPr>
        <w:t>项目第一阶段文件</w:t>
      </w:r>
      <w:r w:rsidRPr="00DA09AD">
        <w:rPr>
          <w:rFonts w:ascii="SimSun" w:hAnsi="SimSun"/>
          <w:bCs/>
          <w:caps/>
          <w:sz w:val="21"/>
        </w:rPr>
        <w:t>(2010)</w:t>
      </w:r>
    </w:p>
    <w:p w:rsidR="008F4FA5" w:rsidRPr="00DA09AD" w:rsidRDefault="00C6120C" w:rsidP="009C51A5">
      <w:pPr>
        <w:pStyle w:val="ONUME"/>
        <w:numPr>
          <w:ilvl w:val="0"/>
          <w:numId w:val="20"/>
        </w:numPr>
        <w:overflowPunct w:val="0"/>
        <w:spacing w:afterLines="50" w:after="120" w:line="340" w:lineRule="atLeast"/>
        <w:ind w:left="924" w:hanging="357"/>
        <w:rPr>
          <w:rFonts w:ascii="SimSun" w:hAnsi="SimSun"/>
          <w:bCs/>
          <w:caps/>
          <w:sz w:val="21"/>
        </w:rPr>
      </w:pPr>
      <w:r w:rsidRPr="00DA09AD">
        <w:rPr>
          <w:rFonts w:ascii="SimSun" w:hAnsi="SimSun"/>
          <w:bCs/>
          <w:caps/>
          <w:sz w:val="21"/>
        </w:rPr>
        <w:t>CDIP/12/3–</w:t>
      </w:r>
      <w:r w:rsidR="00F95C70" w:rsidRPr="00DA09AD">
        <w:rPr>
          <w:rFonts w:ascii="SimSun" w:hAnsi="SimSun" w:hint="eastAsia"/>
          <w:bCs/>
          <w:caps/>
          <w:sz w:val="21"/>
        </w:rPr>
        <w:t>第一阶段审评报告</w:t>
      </w:r>
      <w:r w:rsidR="008F4FA5" w:rsidRPr="00DA09AD">
        <w:rPr>
          <w:rFonts w:ascii="SimSun" w:hAnsi="SimSun"/>
          <w:bCs/>
          <w:caps/>
          <w:sz w:val="21"/>
        </w:rPr>
        <w:t>(2013)</w:t>
      </w:r>
    </w:p>
    <w:p w:rsidR="008F4FA5" w:rsidRPr="00DA09AD" w:rsidRDefault="00C6120C" w:rsidP="009C51A5">
      <w:pPr>
        <w:pStyle w:val="ONUME"/>
        <w:numPr>
          <w:ilvl w:val="0"/>
          <w:numId w:val="20"/>
        </w:numPr>
        <w:overflowPunct w:val="0"/>
        <w:spacing w:afterLines="50" w:after="120" w:line="340" w:lineRule="atLeast"/>
        <w:ind w:left="924" w:hanging="357"/>
        <w:rPr>
          <w:rFonts w:ascii="SimSun" w:hAnsi="SimSun"/>
          <w:bCs/>
          <w:caps/>
          <w:sz w:val="21"/>
        </w:rPr>
      </w:pPr>
      <w:r w:rsidRPr="00DA09AD">
        <w:rPr>
          <w:rFonts w:ascii="SimSun" w:hAnsi="SimSun"/>
          <w:bCs/>
          <w:caps/>
          <w:sz w:val="21"/>
        </w:rPr>
        <w:t>CDIP/13/9</w:t>
      </w:r>
      <w:r w:rsidR="00A445C3" w:rsidRPr="00DA09AD">
        <w:rPr>
          <w:rFonts w:ascii="SimSun" w:hAnsi="SimSun" w:hint="eastAsia"/>
          <w:bCs/>
          <w:caps/>
          <w:sz w:val="21"/>
        </w:rPr>
        <w:t>——项目</w:t>
      </w:r>
      <w:r w:rsidR="00F95C70" w:rsidRPr="00DA09AD">
        <w:rPr>
          <w:rFonts w:ascii="SimSun" w:hAnsi="SimSun" w:hint="eastAsia"/>
          <w:bCs/>
          <w:caps/>
          <w:sz w:val="21"/>
        </w:rPr>
        <w:t>第二阶段</w:t>
      </w:r>
      <w:r w:rsidR="00A445C3" w:rsidRPr="00DA09AD">
        <w:rPr>
          <w:rFonts w:ascii="SimSun" w:hAnsi="SimSun" w:hint="eastAsia"/>
          <w:bCs/>
          <w:caps/>
          <w:sz w:val="21"/>
        </w:rPr>
        <w:t>文件</w:t>
      </w:r>
      <w:r w:rsidR="008F4FA5" w:rsidRPr="00DA09AD">
        <w:rPr>
          <w:rFonts w:ascii="SimSun" w:hAnsi="SimSun"/>
          <w:bCs/>
          <w:caps/>
          <w:sz w:val="21"/>
        </w:rPr>
        <w:t>(2014)</w:t>
      </w:r>
    </w:p>
    <w:p w:rsidR="008F4FA5" w:rsidRPr="00DA09AD" w:rsidRDefault="00A445C3" w:rsidP="009C51A5">
      <w:pPr>
        <w:pStyle w:val="ONUME"/>
        <w:numPr>
          <w:ilvl w:val="0"/>
          <w:numId w:val="20"/>
        </w:numPr>
        <w:overflowPunct w:val="0"/>
        <w:spacing w:afterLines="50" w:after="120" w:line="340" w:lineRule="atLeast"/>
        <w:ind w:left="924" w:hanging="357"/>
        <w:rPr>
          <w:rFonts w:ascii="SimSun" w:hAnsi="SimSun"/>
          <w:bCs/>
          <w:caps/>
          <w:sz w:val="21"/>
        </w:rPr>
      </w:pPr>
      <w:r w:rsidRPr="00DA09AD">
        <w:rPr>
          <w:rFonts w:ascii="SimSun" w:hAnsi="SimSun" w:hint="eastAsia"/>
          <w:bCs/>
          <w:caps/>
          <w:sz w:val="21"/>
        </w:rPr>
        <w:t>进度报告——赞比亚</w:t>
      </w:r>
    </w:p>
    <w:p w:rsidR="008F4FA5" w:rsidRPr="00DA09AD" w:rsidRDefault="00A445C3" w:rsidP="009C51A5">
      <w:pPr>
        <w:pStyle w:val="ONUME"/>
        <w:numPr>
          <w:ilvl w:val="0"/>
          <w:numId w:val="20"/>
        </w:numPr>
        <w:overflowPunct w:val="0"/>
        <w:spacing w:afterLines="50" w:after="120" w:line="340" w:lineRule="atLeast"/>
        <w:ind w:left="924" w:hanging="357"/>
        <w:rPr>
          <w:rFonts w:ascii="SimSun" w:hAnsi="SimSun"/>
          <w:bCs/>
          <w:caps/>
          <w:sz w:val="21"/>
        </w:rPr>
      </w:pPr>
      <w:r w:rsidRPr="00DA09AD">
        <w:rPr>
          <w:rFonts w:ascii="SimSun" w:hAnsi="SimSun" w:hint="eastAsia"/>
          <w:bCs/>
          <w:caps/>
          <w:sz w:val="21"/>
        </w:rPr>
        <w:t>进度报告——埃塞俄比亚</w:t>
      </w:r>
    </w:p>
    <w:p w:rsidR="008F4FA5" w:rsidRPr="00DA09AD" w:rsidRDefault="00A445C3" w:rsidP="009C51A5">
      <w:pPr>
        <w:pStyle w:val="ONUME"/>
        <w:numPr>
          <w:ilvl w:val="0"/>
          <w:numId w:val="20"/>
        </w:numPr>
        <w:overflowPunct w:val="0"/>
        <w:spacing w:afterLines="50" w:after="120" w:line="340" w:lineRule="atLeast"/>
        <w:ind w:left="924" w:hanging="357"/>
        <w:rPr>
          <w:rFonts w:ascii="SimSun" w:hAnsi="SimSun"/>
          <w:bCs/>
          <w:caps/>
          <w:sz w:val="21"/>
        </w:rPr>
      </w:pPr>
      <w:r w:rsidRPr="00DA09AD">
        <w:rPr>
          <w:rFonts w:ascii="SimSun" w:hAnsi="SimSun" w:hint="eastAsia"/>
          <w:bCs/>
          <w:caps/>
          <w:sz w:val="21"/>
        </w:rPr>
        <w:t>进度报告——卢旺达</w:t>
      </w:r>
    </w:p>
    <w:p w:rsidR="008F4FA5" w:rsidRPr="00DA09AD" w:rsidRDefault="00A445C3" w:rsidP="009C51A5">
      <w:pPr>
        <w:pStyle w:val="ONUME"/>
        <w:numPr>
          <w:ilvl w:val="0"/>
          <w:numId w:val="20"/>
        </w:numPr>
        <w:overflowPunct w:val="0"/>
        <w:spacing w:afterLines="50" w:after="120" w:line="340" w:lineRule="atLeast"/>
        <w:ind w:left="924" w:hanging="357"/>
        <w:rPr>
          <w:rFonts w:ascii="SimSun" w:hAnsi="SimSun"/>
          <w:bCs/>
          <w:caps/>
          <w:sz w:val="21"/>
        </w:rPr>
      </w:pPr>
      <w:r w:rsidRPr="00DA09AD">
        <w:rPr>
          <w:rFonts w:ascii="SimSun" w:hAnsi="SimSun" w:hint="eastAsia"/>
          <w:bCs/>
          <w:caps/>
          <w:sz w:val="21"/>
        </w:rPr>
        <w:t>六个项目的态势报告</w:t>
      </w:r>
    </w:p>
    <w:p w:rsidR="008F4FA5" w:rsidRPr="00DA09AD" w:rsidRDefault="00A445C3" w:rsidP="009C51A5">
      <w:pPr>
        <w:pStyle w:val="ONUME"/>
        <w:numPr>
          <w:ilvl w:val="0"/>
          <w:numId w:val="20"/>
        </w:numPr>
        <w:overflowPunct w:val="0"/>
        <w:spacing w:afterLines="50" w:after="120" w:line="340" w:lineRule="atLeast"/>
        <w:ind w:left="924" w:hanging="357"/>
        <w:rPr>
          <w:rFonts w:ascii="SimSun" w:hAnsi="SimSun"/>
          <w:bCs/>
          <w:caps/>
          <w:sz w:val="21"/>
        </w:rPr>
      </w:pPr>
      <w:r w:rsidRPr="00DA09AD">
        <w:rPr>
          <w:rFonts w:ascii="SimSun" w:hAnsi="SimSun" w:hint="eastAsia"/>
          <w:bCs/>
          <w:caps/>
          <w:sz w:val="21"/>
        </w:rPr>
        <w:t>六个项目的</w:t>
      </w:r>
      <w:r w:rsidR="008C3BD4">
        <w:rPr>
          <w:rFonts w:ascii="SimSun" w:hAnsi="SimSun" w:hint="eastAsia"/>
          <w:bCs/>
          <w:caps/>
          <w:sz w:val="21"/>
        </w:rPr>
        <w:t>业务计划</w:t>
      </w:r>
    </w:p>
    <w:p w:rsidR="008F4FA5" w:rsidRPr="00DA09AD" w:rsidRDefault="00A445C3" w:rsidP="009C51A5">
      <w:pPr>
        <w:pStyle w:val="ONUME"/>
        <w:numPr>
          <w:ilvl w:val="0"/>
          <w:numId w:val="20"/>
        </w:numPr>
        <w:overflowPunct w:val="0"/>
        <w:spacing w:afterLines="50" w:after="120" w:line="340" w:lineRule="atLeast"/>
        <w:ind w:left="924" w:hanging="357"/>
        <w:jc w:val="both"/>
        <w:rPr>
          <w:rFonts w:ascii="SimSun" w:hAnsi="SimSun"/>
          <w:caps/>
          <w:sz w:val="21"/>
        </w:rPr>
      </w:pPr>
      <w:r w:rsidRPr="00DA09AD">
        <w:rPr>
          <w:rFonts w:ascii="SimSun" w:hAnsi="SimSun" w:hint="eastAsia"/>
          <w:caps/>
          <w:sz w:val="21"/>
        </w:rPr>
        <w:t>任务报告</w:t>
      </w:r>
    </w:p>
    <w:p w:rsidR="00D36F42" w:rsidRDefault="00A445C3" w:rsidP="009C51A5">
      <w:pPr>
        <w:pStyle w:val="ONUME"/>
        <w:numPr>
          <w:ilvl w:val="0"/>
          <w:numId w:val="20"/>
        </w:numPr>
        <w:overflowPunct w:val="0"/>
        <w:spacing w:afterLines="50" w:after="120" w:line="340" w:lineRule="atLeast"/>
        <w:ind w:left="924" w:hanging="357"/>
        <w:jc w:val="both"/>
        <w:rPr>
          <w:rFonts w:ascii="SimSun" w:hAnsi="SimSun"/>
          <w:caps/>
          <w:sz w:val="21"/>
        </w:rPr>
      </w:pPr>
      <w:r w:rsidRPr="00DA09AD">
        <w:rPr>
          <w:rFonts w:ascii="SimSun" w:hAnsi="SimSun" w:hint="eastAsia"/>
          <w:caps/>
          <w:sz w:val="21"/>
        </w:rPr>
        <w:t>监测报告</w:t>
      </w:r>
    </w:p>
    <w:p w:rsidR="009C51A5" w:rsidRDefault="009C51A5" w:rsidP="009C51A5">
      <w:pPr>
        <w:overflowPunct w:val="0"/>
        <w:spacing w:afterLines="50" w:after="120" w:line="340" w:lineRule="atLeast"/>
        <w:ind w:left="5534"/>
        <w:jc w:val="both"/>
        <w:rPr>
          <w:rFonts w:ascii="KaiTi" w:eastAsia="KaiTi" w:hAnsi="KaiTi"/>
          <w:sz w:val="21"/>
        </w:rPr>
      </w:pPr>
    </w:p>
    <w:p w:rsidR="00D36F42" w:rsidRPr="00E84A1B" w:rsidRDefault="005C5017" w:rsidP="009C51A5">
      <w:pPr>
        <w:overflowPunct w:val="0"/>
        <w:spacing w:afterLines="50" w:after="120" w:line="340" w:lineRule="atLeast"/>
        <w:ind w:left="5534"/>
        <w:jc w:val="both"/>
        <w:rPr>
          <w:rFonts w:ascii="KaiTi" w:eastAsia="KaiTi" w:hAnsi="KaiTi"/>
          <w:sz w:val="21"/>
        </w:rPr>
      </w:pPr>
      <w:r w:rsidRPr="00E84A1B">
        <w:rPr>
          <w:rFonts w:ascii="KaiTi" w:eastAsia="KaiTi" w:hAnsi="KaiTi"/>
          <w:sz w:val="21"/>
        </w:rPr>
        <w:t>[</w:t>
      </w:r>
      <w:r w:rsidR="00A445C3" w:rsidRPr="00E84A1B">
        <w:rPr>
          <w:rFonts w:ascii="KaiTi" w:eastAsia="KaiTi" w:hAnsi="KaiTi" w:hint="eastAsia"/>
          <w:sz w:val="21"/>
        </w:rPr>
        <w:t>后接附录三</w:t>
      </w:r>
      <w:r w:rsidR="00807D9F" w:rsidRPr="00E84A1B">
        <w:rPr>
          <w:rFonts w:ascii="KaiTi" w:eastAsia="KaiTi" w:hAnsi="KaiTi"/>
          <w:sz w:val="21"/>
        </w:rPr>
        <w:t>]</w:t>
      </w:r>
    </w:p>
    <w:p w:rsidR="00D36F42" w:rsidRDefault="00D36F42" w:rsidP="009E0B63">
      <w:pPr>
        <w:pStyle w:val="ONUME"/>
        <w:numPr>
          <w:ilvl w:val="0"/>
          <w:numId w:val="0"/>
        </w:numPr>
        <w:jc w:val="both"/>
        <w:rPr>
          <w:rFonts w:ascii="SimSun" w:hAnsi="SimSun"/>
          <w:caps/>
          <w:sz w:val="21"/>
        </w:rPr>
      </w:pPr>
    </w:p>
    <w:p w:rsidR="00807D9F" w:rsidRPr="00DA09AD" w:rsidRDefault="00807D9F" w:rsidP="009E0B63">
      <w:pPr>
        <w:pStyle w:val="ONUME"/>
        <w:numPr>
          <w:ilvl w:val="0"/>
          <w:numId w:val="0"/>
        </w:numPr>
        <w:jc w:val="both"/>
        <w:rPr>
          <w:rFonts w:ascii="SimSun" w:hAnsi="SimSun"/>
          <w:caps/>
          <w:sz w:val="21"/>
        </w:rPr>
        <w:sectPr w:rsidR="00807D9F" w:rsidRPr="00DA09AD" w:rsidSect="009D1D47">
          <w:headerReference w:type="default" r:id="rId16"/>
          <w:headerReference w:type="first" r:id="rId17"/>
          <w:footerReference w:type="first" r:id="rId18"/>
          <w:pgSz w:w="11907" w:h="16840" w:code="9"/>
          <w:pgMar w:top="567" w:right="1134" w:bottom="1418" w:left="1418" w:header="510" w:footer="1021" w:gutter="0"/>
          <w:pgNumType w:start="1"/>
          <w:cols w:space="720"/>
          <w:titlePg/>
        </w:sectPr>
      </w:pPr>
    </w:p>
    <w:p w:rsidR="008F4FA5" w:rsidRPr="009C51A5" w:rsidRDefault="00D12CE8" w:rsidP="009C51A5">
      <w:pPr>
        <w:spacing w:afterLines="100" w:after="240" w:line="340" w:lineRule="atLeast"/>
        <w:rPr>
          <w:rFonts w:ascii="SimSun" w:hAnsi="SimSun"/>
          <w:b/>
          <w:caps/>
          <w:sz w:val="21"/>
        </w:rPr>
      </w:pPr>
      <w:r w:rsidRPr="009C51A5">
        <w:rPr>
          <w:rFonts w:ascii="SimSun" w:hAnsi="SimSun" w:hint="eastAsia"/>
          <w:b/>
          <w:caps/>
          <w:sz w:val="21"/>
        </w:rPr>
        <w:lastRenderedPageBreak/>
        <w:t>附录三：</w:t>
      </w:r>
      <w:r w:rsidR="00D50B11" w:rsidRPr="009C51A5">
        <w:rPr>
          <w:rFonts w:ascii="SimSun" w:hAnsi="SimSun" w:hint="eastAsia"/>
          <w:b/>
          <w:caps/>
          <w:sz w:val="21"/>
        </w:rPr>
        <w:t>首次审评工作中</w:t>
      </w:r>
      <w:r w:rsidRPr="009C51A5">
        <w:rPr>
          <w:rFonts w:ascii="SimSun" w:hAnsi="SimSun" w:hint="eastAsia"/>
          <w:b/>
          <w:caps/>
          <w:sz w:val="21"/>
        </w:rPr>
        <w:t>OGADA教授</w:t>
      </w:r>
      <w:r w:rsidR="00D50B11" w:rsidRPr="009C51A5">
        <w:rPr>
          <w:rFonts w:ascii="SimSun" w:hAnsi="SimSun" w:hint="eastAsia"/>
          <w:b/>
          <w:caps/>
          <w:sz w:val="21"/>
        </w:rPr>
        <w:t>计划于2018年2月26日至28日访谈的产权组织职员名单</w:t>
      </w:r>
    </w:p>
    <w:p w:rsidR="008F4FA5" w:rsidRPr="009C51A5" w:rsidRDefault="00D50B11" w:rsidP="009C51A5">
      <w:pPr>
        <w:spacing w:afterLines="100" w:after="240" w:line="340" w:lineRule="atLeast"/>
        <w:rPr>
          <w:rFonts w:ascii="SimSun" w:hAnsi="SimSun"/>
          <w:b/>
          <w:caps/>
          <w:sz w:val="21"/>
        </w:rPr>
      </w:pPr>
      <w:r w:rsidRPr="009C51A5">
        <w:rPr>
          <w:rFonts w:ascii="SimSun" w:hAnsi="SimSun" w:hint="eastAsia"/>
          <w:b/>
          <w:caps/>
          <w:sz w:val="21"/>
        </w:rPr>
        <w:t>接受访谈的产权组织职员所属部门及联系方式列表</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1721"/>
        <w:gridCol w:w="1358"/>
        <w:gridCol w:w="2126"/>
        <w:gridCol w:w="3544"/>
      </w:tblGrid>
      <w:tr w:rsidR="008F4FA5" w:rsidRPr="00DA09AD" w:rsidTr="007B40FB">
        <w:trPr>
          <w:trHeight w:val="229"/>
        </w:trPr>
        <w:tc>
          <w:tcPr>
            <w:tcW w:w="645" w:type="dxa"/>
          </w:tcPr>
          <w:p w:rsidR="008F4FA5" w:rsidRPr="00DA09AD" w:rsidRDefault="0081051F" w:rsidP="008C3BD4">
            <w:pPr>
              <w:pStyle w:val="af4"/>
              <w:autoSpaceDE w:val="0"/>
              <w:autoSpaceDN w:val="0"/>
              <w:adjustRightInd w:val="0"/>
              <w:spacing w:line="340" w:lineRule="atLeast"/>
              <w:ind w:left="0"/>
              <w:jc w:val="center"/>
              <w:rPr>
                <w:rFonts w:ascii="SimSun" w:hAnsi="SimSun"/>
                <w:b/>
                <w:bCs/>
                <w:sz w:val="21"/>
                <w:szCs w:val="18"/>
              </w:rPr>
            </w:pPr>
            <w:r w:rsidRPr="00DA09AD">
              <w:rPr>
                <w:rFonts w:ascii="SimSun" w:hAnsi="SimSun" w:hint="eastAsia"/>
                <w:b/>
                <w:bCs/>
                <w:sz w:val="21"/>
                <w:szCs w:val="18"/>
              </w:rPr>
              <w:t>编号</w:t>
            </w:r>
          </w:p>
        </w:tc>
        <w:tc>
          <w:tcPr>
            <w:tcW w:w="1721" w:type="dxa"/>
          </w:tcPr>
          <w:p w:rsidR="008F4FA5" w:rsidRPr="00DA09AD" w:rsidRDefault="0081051F" w:rsidP="008C3BD4">
            <w:pPr>
              <w:pStyle w:val="af4"/>
              <w:autoSpaceDE w:val="0"/>
              <w:autoSpaceDN w:val="0"/>
              <w:adjustRightInd w:val="0"/>
              <w:spacing w:line="340" w:lineRule="atLeast"/>
              <w:ind w:left="0"/>
              <w:jc w:val="both"/>
              <w:rPr>
                <w:rFonts w:ascii="SimSun" w:hAnsi="SimSun"/>
                <w:b/>
                <w:bCs/>
                <w:sz w:val="21"/>
                <w:szCs w:val="18"/>
              </w:rPr>
            </w:pPr>
            <w:r w:rsidRPr="00DA09AD">
              <w:rPr>
                <w:rFonts w:ascii="SimSun" w:hAnsi="SimSun" w:hint="eastAsia"/>
                <w:b/>
                <w:bCs/>
                <w:sz w:val="21"/>
                <w:szCs w:val="18"/>
              </w:rPr>
              <w:t>姓名</w:t>
            </w:r>
          </w:p>
        </w:tc>
        <w:tc>
          <w:tcPr>
            <w:tcW w:w="1358" w:type="dxa"/>
          </w:tcPr>
          <w:p w:rsidR="008F4FA5" w:rsidRPr="00DA09AD" w:rsidRDefault="0081051F" w:rsidP="008C3BD4">
            <w:pPr>
              <w:pStyle w:val="af4"/>
              <w:autoSpaceDE w:val="0"/>
              <w:autoSpaceDN w:val="0"/>
              <w:adjustRightInd w:val="0"/>
              <w:spacing w:line="340" w:lineRule="atLeast"/>
              <w:ind w:left="0"/>
              <w:jc w:val="both"/>
              <w:rPr>
                <w:rFonts w:ascii="SimSun" w:hAnsi="SimSun"/>
                <w:b/>
                <w:bCs/>
                <w:sz w:val="21"/>
                <w:szCs w:val="18"/>
              </w:rPr>
            </w:pPr>
            <w:r w:rsidRPr="00DA09AD">
              <w:rPr>
                <w:rFonts w:ascii="SimSun" w:hAnsi="SimSun" w:hint="eastAsia"/>
                <w:b/>
                <w:bCs/>
                <w:sz w:val="21"/>
                <w:szCs w:val="18"/>
              </w:rPr>
              <w:t>职务</w:t>
            </w:r>
          </w:p>
        </w:tc>
        <w:tc>
          <w:tcPr>
            <w:tcW w:w="2126" w:type="dxa"/>
          </w:tcPr>
          <w:p w:rsidR="008F4FA5" w:rsidRPr="00DA09AD" w:rsidRDefault="00D12CE8" w:rsidP="008C3BD4">
            <w:pPr>
              <w:pStyle w:val="af4"/>
              <w:autoSpaceDE w:val="0"/>
              <w:autoSpaceDN w:val="0"/>
              <w:adjustRightInd w:val="0"/>
              <w:spacing w:line="340" w:lineRule="atLeast"/>
              <w:ind w:left="0"/>
              <w:jc w:val="both"/>
              <w:rPr>
                <w:rFonts w:ascii="SimSun" w:hAnsi="SimSun"/>
                <w:b/>
                <w:bCs/>
                <w:sz w:val="21"/>
                <w:szCs w:val="18"/>
              </w:rPr>
            </w:pPr>
            <w:r w:rsidRPr="00DA09AD">
              <w:rPr>
                <w:rFonts w:ascii="SimSun" w:hAnsi="SimSun" w:hint="eastAsia"/>
                <w:b/>
                <w:bCs/>
                <w:sz w:val="21"/>
                <w:szCs w:val="18"/>
              </w:rPr>
              <w:t>部门/所属单位</w:t>
            </w:r>
          </w:p>
        </w:tc>
        <w:tc>
          <w:tcPr>
            <w:tcW w:w="3544" w:type="dxa"/>
            <w:vAlign w:val="bottom"/>
          </w:tcPr>
          <w:p w:rsidR="008F4FA5" w:rsidRPr="00DA09AD" w:rsidRDefault="0081051F" w:rsidP="008C3BD4">
            <w:pPr>
              <w:spacing w:line="340" w:lineRule="atLeast"/>
              <w:rPr>
                <w:rFonts w:ascii="SimSun" w:hAnsi="SimSun" w:cs="Calibri"/>
                <w:b/>
                <w:bCs/>
                <w:sz w:val="21"/>
                <w:szCs w:val="18"/>
              </w:rPr>
            </w:pPr>
            <w:r w:rsidRPr="00DA09AD">
              <w:rPr>
                <w:rFonts w:ascii="SimSun" w:hAnsi="SimSun" w:cs="Calibri" w:hint="eastAsia"/>
                <w:b/>
                <w:bCs/>
                <w:sz w:val="21"/>
                <w:szCs w:val="18"/>
              </w:rPr>
              <w:t>联系方式</w:t>
            </w:r>
          </w:p>
        </w:tc>
      </w:tr>
      <w:tr w:rsidR="008F4FA5" w:rsidRPr="00DA09AD" w:rsidTr="007B40FB">
        <w:trPr>
          <w:trHeight w:val="738"/>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1</w:t>
            </w:r>
          </w:p>
        </w:tc>
        <w:tc>
          <w:tcPr>
            <w:tcW w:w="1721" w:type="dxa"/>
          </w:tcPr>
          <w:p w:rsidR="008F4FA5" w:rsidRPr="00DA09AD" w:rsidRDefault="00943E87" w:rsidP="008C3BD4">
            <w:pPr>
              <w:spacing w:line="340" w:lineRule="atLeast"/>
              <w:rPr>
                <w:rFonts w:ascii="SimSun" w:hAnsi="SimSun"/>
                <w:sz w:val="21"/>
              </w:rPr>
            </w:pPr>
            <w:r w:rsidRPr="00DA09AD">
              <w:rPr>
                <w:rFonts w:ascii="SimSun" w:hAnsi="SimSun" w:hint="eastAsia"/>
                <w:sz w:val="21"/>
              </w:rPr>
              <w:t>基夫莱·申科如先生</w:t>
            </w:r>
          </w:p>
        </w:tc>
        <w:tc>
          <w:tcPr>
            <w:tcW w:w="1358" w:type="dxa"/>
          </w:tcPr>
          <w:p w:rsidR="008F4FA5" w:rsidRPr="00DA09AD" w:rsidRDefault="005B5624" w:rsidP="008C3BD4">
            <w:pPr>
              <w:spacing w:line="340" w:lineRule="atLeast"/>
              <w:rPr>
                <w:rFonts w:ascii="SimSun" w:hAnsi="SimSun"/>
                <w:sz w:val="21"/>
              </w:rPr>
            </w:pPr>
            <w:r w:rsidRPr="00DA09AD">
              <w:rPr>
                <w:rFonts w:ascii="SimSun" w:hAnsi="SimSun" w:hint="eastAsia"/>
                <w:sz w:val="21"/>
              </w:rPr>
              <w:t>司长（项目管理人）</w:t>
            </w:r>
          </w:p>
        </w:tc>
        <w:tc>
          <w:tcPr>
            <w:tcW w:w="2126" w:type="dxa"/>
          </w:tcPr>
          <w:p w:rsidR="008F4FA5" w:rsidRPr="00DA09AD" w:rsidRDefault="009F0713" w:rsidP="008C3BD4">
            <w:pPr>
              <w:spacing w:line="340" w:lineRule="atLeast"/>
              <w:jc w:val="both"/>
              <w:rPr>
                <w:rFonts w:ascii="SimSun" w:hAnsi="SimSun"/>
                <w:sz w:val="21"/>
              </w:rPr>
            </w:pPr>
            <w:r w:rsidRPr="00DA09AD">
              <w:rPr>
                <w:rFonts w:ascii="SimSun" w:hAnsi="SimSun" w:hint="eastAsia"/>
                <w:sz w:val="21"/>
              </w:rPr>
              <w:t>产权组织最不发达国家司</w:t>
            </w:r>
          </w:p>
        </w:tc>
        <w:tc>
          <w:tcPr>
            <w:tcW w:w="3544" w:type="dxa"/>
          </w:tcPr>
          <w:p w:rsidR="008F4FA5" w:rsidRPr="00DA09AD" w:rsidRDefault="00096C8B" w:rsidP="00186977">
            <w:pPr>
              <w:spacing w:line="340" w:lineRule="atLeast"/>
              <w:rPr>
                <w:rFonts w:ascii="SimSun" w:hAnsi="SimSun"/>
                <w:sz w:val="21"/>
                <w:u w:val="single"/>
              </w:rPr>
            </w:pPr>
            <w:hyperlink r:id="rId19" w:history="1">
              <w:r w:rsidR="008F4FA5" w:rsidRPr="00DA09AD">
                <w:rPr>
                  <w:rStyle w:val="ae"/>
                  <w:rFonts w:ascii="SimSun" w:hAnsi="SimSun"/>
                  <w:color w:val="auto"/>
                  <w:sz w:val="21"/>
                </w:rPr>
                <w:t>Kifle.shenkoru@wipo.int</w:t>
              </w:r>
            </w:hyperlink>
          </w:p>
          <w:p w:rsidR="008F4FA5" w:rsidRPr="00DA09AD" w:rsidRDefault="00253F53" w:rsidP="00186977">
            <w:pPr>
              <w:spacing w:line="340" w:lineRule="atLeast"/>
              <w:rPr>
                <w:rFonts w:ascii="SimSun" w:hAnsi="SimSun"/>
                <w:sz w:val="21"/>
              </w:rPr>
            </w:pPr>
            <w:r>
              <w:rPr>
                <w:rFonts w:ascii="SimSun" w:hAnsi="SimSun"/>
                <w:sz w:val="21"/>
              </w:rPr>
              <w:t>+4122338</w:t>
            </w:r>
            <w:r w:rsidR="008F4FA5" w:rsidRPr="00DA09AD">
              <w:rPr>
                <w:rFonts w:ascii="SimSun" w:hAnsi="SimSun"/>
                <w:sz w:val="21"/>
              </w:rPr>
              <w:t>8192</w:t>
            </w:r>
          </w:p>
        </w:tc>
      </w:tr>
      <w:tr w:rsidR="008F4FA5" w:rsidRPr="00DA09AD" w:rsidTr="007B40FB">
        <w:trPr>
          <w:trHeight w:val="754"/>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2</w:t>
            </w:r>
          </w:p>
        </w:tc>
        <w:tc>
          <w:tcPr>
            <w:tcW w:w="1721" w:type="dxa"/>
          </w:tcPr>
          <w:p w:rsidR="008F4FA5" w:rsidRPr="00DA09AD" w:rsidRDefault="008F4FA5" w:rsidP="008C3BD4">
            <w:pPr>
              <w:spacing w:line="340" w:lineRule="atLeast"/>
              <w:rPr>
                <w:rFonts w:ascii="SimSun" w:hAnsi="SimSun"/>
                <w:sz w:val="21"/>
              </w:rPr>
            </w:pPr>
            <w:r w:rsidRPr="00DA09AD">
              <w:rPr>
                <w:rFonts w:ascii="SimSun" w:hAnsi="SimSun"/>
                <w:sz w:val="21"/>
              </w:rPr>
              <w:t>Alexandra Bhattacharya</w:t>
            </w:r>
            <w:r w:rsidR="0081051F" w:rsidRPr="00DA09AD">
              <w:rPr>
                <w:rFonts w:ascii="SimSun" w:hAnsi="SimSun" w:hint="eastAsia"/>
                <w:sz w:val="21"/>
              </w:rPr>
              <w:t>女士</w:t>
            </w:r>
          </w:p>
        </w:tc>
        <w:tc>
          <w:tcPr>
            <w:tcW w:w="1358" w:type="dxa"/>
          </w:tcPr>
          <w:p w:rsidR="008F4FA5" w:rsidRPr="00DA09AD" w:rsidRDefault="0081051F" w:rsidP="008C3BD4">
            <w:pPr>
              <w:spacing w:line="340" w:lineRule="atLeast"/>
              <w:rPr>
                <w:rFonts w:ascii="SimSun" w:hAnsi="SimSun"/>
                <w:sz w:val="21"/>
              </w:rPr>
            </w:pPr>
            <w:r w:rsidRPr="00DA09AD">
              <w:rPr>
                <w:rFonts w:ascii="SimSun" w:hAnsi="SimSun" w:hint="eastAsia"/>
                <w:sz w:val="21"/>
              </w:rPr>
              <w:t>顾问</w:t>
            </w:r>
          </w:p>
        </w:tc>
        <w:tc>
          <w:tcPr>
            <w:tcW w:w="2126" w:type="dxa"/>
          </w:tcPr>
          <w:p w:rsidR="008F4FA5" w:rsidRPr="00DA09AD" w:rsidRDefault="009F0713" w:rsidP="008C3BD4">
            <w:pPr>
              <w:spacing w:line="340" w:lineRule="atLeast"/>
              <w:jc w:val="both"/>
              <w:rPr>
                <w:rFonts w:ascii="SimSun" w:hAnsi="SimSun"/>
                <w:sz w:val="21"/>
              </w:rPr>
            </w:pPr>
            <w:r w:rsidRPr="00DA09AD">
              <w:rPr>
                <w:rFonts w:ascii="SimSun" w:hAnsi="SimSun" w:hint="eastAsia"/>
                <w:sz w:val="21"/>
              </w:rPr>
              <w:t>产权组织最不发达国家司</w:t>
            </w:r>
          </w:p>
        </w:tc>
        <w:tc>
          <w:tcPr>
            <w:tcW w:w="3544" w:type="dxa"/>
          </w:tcPr>
          <w:p w:rsidR="008F4FA5" w:rsidRPr="00DA09AD" w:rsidRDefault="008F4FA5" w:rsidP="00186977">
            <w:pPr>
              <w:spacing w:line="340" w:lineRule="atLeast"/>
              <w:rPr>
                <w:rFonts w:ascii="SimSun" w:hAnsi="SimSun"/>
                <w:sz w:val="21"/>
                <w:u w:val="single"/>
              </w:rPr>
            </w:pPr>
            <w:r w:rsidRPr="00DA09AD">
              <w:rPr>
                <w:rFonts w:ascii="SimSun" w:hAnsi="SimSun"/>
                <w:sz w:val="21"/>
                <w:u w:val="single"/>
              </w:rPr>
              <w:t>Alexandra.bhattacharya</w:t>
            </w:r>
            <w:hyperlink r:id="rId20" w:history="1">
              <w:r w:rsidRPr="00DA09AD">
                <w:rPr>
                  <w:rStyle w:val="ae"/>
                  <w:rFonts w:ascii="SimSun" w:hAnsi="SimSun"/>
                  <w:color w:val="auto"/>
                  <w:sz w:val="21"/>
                </w:rPr>
                <w:t>@wipo.int</w:t>
              </w:r>
            </w:hyperlink>
          </w:p>
          <w:p w:rsidR="008F4FA5" w:rsidRPr="00DA09AD" w:rsidRDefault="00253F53" w:rsidP="00186977">
            <w:pPr>
              <w:spacing w:line="340" w:lineRule="atLeast"/>
              <w:rPr>
                <w:rFonts w:ascii="SimSun" w:hAnsi="SimSun"/>
                <w:sz w:val="21"/>
                <w:u w:val="single"/>
              </w:rPr>
            </w:pPr>
            <w:r>
              <w:rPr>
                <w:rFonts w:ascii="SimSun" w:hAnsi="SimSun"/>
                <w:sz w:val="21"/>
              </w:rPr>
              <w:t>+4122338</w:t>
            </w:r>
            <w:r w:rsidR="008F4FA5" w:rsidRPr="00DA09AD">
              <w:rPr>
                <w:rFonts w:ascii="SimSun" w:hAnsi="SimSun"/>
                <w:sz w:val="21"/>
              </w:rPr>
              <w:t>8155</w:t>
            </w:r>
          </w:p>
        </w:tc>
      </w:tr>
      <w:tr w:rsidR="008F4FA5" w:rsidRPr="00DA09AD" w:rsidTr="007B40FB">
        <w:trPr>
          <w:trHeight w:val="246"/>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3</w:t>
            </w:r>
          </w:p>
        </w:tc>
        <w:tc>
          <w:tcPr>
            <w:tcW w:w="1721" w:type="dxa"/>
          </w:tcPr>
          <w:p w:rsidR="008F4FA5" w:rsidRPr="00DA09AD" w:rsidRDefault="008F4FA5" w:rsidP="008C3BD4">
            <w:pPr>
              <w:spacing w:line="340" w:lineRule="atLeast"/>
              <w:rPr>
                <w:rFonts w:ascii="SimSun" w:hAnsi="SimSun"/>
                <w:sz w:val="21"/>
              </w:rPr>
            </w:pPr>
            <w:r w:rsidRPr="00DA09AD">
              <w:rPr>
                <w:rFonts w:ascii="SimSun" w:hAnsi="SimSun"/>
                <w:sz w:val="21"/>
              </w:rPr>
              <w:t xml:space="preserve">Mohamed </w:t>
            </w:r>
            <w:proofErr w:type="spellStart"/>
            <w:r w:rsidRPr="00DA09AD">
              <w:rPr>
                <w:rFonts w:ascii="SimSun" w:hAnsi="SimSun"/>
                <w:sz w:val="21"/>
              </w:rPr>
              <w:t>Shariff</w:t>
            </w:r>
            <w:proofErr w:type="spellEnd"/>
            <w:r w:rsidRPr="00DA09AD">
              <w:rPr>
                <w:rFonts w:ascii="SimSun" w:hAnsi="SimSun"/>
                <w:sz w:val="21"/>
              </w:rPr>
              <w:t xml:space="preserve"> Bin Mohamed Din</w:t>
            </w:r>
            <w:r w:rsidR="0081051F" w:rsidRPr="00DA09AD">
              <w:rPr>
                <w:rFonts w:ascii="SimSun" w:hAnsi="SimSun" w:hint="eastAsia"/>
                <w:sz w:val="21"/>
              </w:rPr>
              <w:t>教</w:t>
            </w:r>
            <w:r w:rsidR="00D1616A">
              <w:rPr>
                <w:rFonts w:ascii="SimSun" w:hAnsi="SimSun" w:hint="cs"/>
                <w:sz w:val="21"/>
              </w:rPr>
              <w:t>‍</w:t>
            </w:r>
            <w:r w:rsidR="0081051F" w:rsidRPr="00DA09AD">
              <w:rPr>
                <w:rFonts w:ascii="SimSun" w:hAnsi="SimSun" w:hint="eastAsia"/>
                <w:sz w:val="21"/>
              </w:rPr>
              <w:t>授</w:t>
            </w:r>
          </w:p>
        </w:tc>
        <w:tc>
          <w:tcPr>
            <w:tcW w:w="1358" w:type="dxa"/>
          </w:tcPr>
          <w:p w:rsidR="008F4FA5" w:rsidRPr="00DA09AD" w:rsidRDefault="0081051F" w:rsidP="008C3BD4">
            <w:pPr>
              <w:spacing w:line="340" w:lineRule="atLeast"/>
              <w:rPr>
                <w:rFonts w:ascii="SimSun" w:hAnsi="SimSun"/>
                <w:sz w:val="21"/>
              </w:rPr>
            </w:pPr>
            <w:r w:rsidRPr="00DA09AD">
              <w:rPr>
                <w:rFonts w:ascii="SimSun" w:hAnsi="SimSun" w:hint="eastAsia"/>
                <w:sz w:val="21"/>
              </w:rPr>
              <w:t>项目国际顾</w:t>
            </w:r>
            <w:r w:rsidR="00D1616A">
              <w:rPr>
                <w:rFonts w:ascii="SimSun" w:hAnsi="SimSun" w:hint="cs"/>
                <w:sz w:val="21"/>
              </w:rPr>
              <w:t>‍</w:t>
            </w:r>
            <w:r w:rsidRPr="00DA09AD">
              <w:rPr>
                <w:rFonts w:ascii="SimSun" w:hAnsi="SimSun" w:hint="eastAsia"/>
                <w:sz w:val="21"/>
              </w:rPr>
              <w:t>问</w:t>
            </w:r>
          </w:p>
        </w:tc>
        <w:tc>
          <w:tcPr>
            <w:tcW w:w="2126" w:type="dxa"/>
          </w:tcPr>
          <w:p w:rsidR="008F4FA5" w:rsidRPr="00DA09AD" w:rsidRDefault="009F0713" w:rsidP="008C3BD4">
            <w:pPr>
              <w:spacing w:line="340" w:lineRule="atLeast"/>
              <w:jc w:val="both"/>
              <w:rPr>
                <w:rFonts w:ascii="SimSun" w:hAnsi="SimSun"/>
                <w:sz w:val="21"/>
              </w:rPr>
            </w:pPr>
            <w:r w:rsidRPr="00DA09AD">
              <w:rPr>
                <w:rFonts w:ascii="SimSun" w:hAnsi="SimSun" w:hint="eastAsia"/>
                <w:sz w:val="21"/>
                <w:lang w:bidi="en-US"/>
              </w:rPr>
              <w:t>马来西亚博特拉大学</w:t>
            </w:r>
            <w:r w:rsidR="00D12CE8" w:rsidRPr="00DA09AD">
              <w:rPr>
                <w:rFonts w:ascii="SimSun" w:hAnsi="SimSun" w:hint="eastAsia"/>
                <w:sz w:val="21"/>
              </w:rPr>
              <w:t>知识产权与技术转让顾问</w:t>
            </w:r>
          </w:p>
        </w:tc>
        <w:tc>
          <w:tcPr>
            <w:tcW w:w="3544" w:type="dxa"/>
          </w:tcPr>
          <w:p w:rsidR="008F4FA5" w:rsidRPr="00DA09AD" w:rsidRDefault="00096C8B" w:rsidP="00186977">
            <w:pPr>
              <w:spacing w:line="340" w:lineRule="atLeast"/>
              <w:rPr>
                <w:rFonts w:ascii="SimSun" w:hAnsi="SimSun"/>
                <w:sz w:val="21"/>
                <w:u w:val="single"/>
              </w:rPr>
            </w:pPr>
            <w:hyperlink r:id="rId21" w:history="1">
              <w:r w:rsidR="008F4FA5" w:rsidRPr="00DA09AD">
                <w:rPr>
                  <w:rStyle w:val="ae"/>
                  <w:rFonts w:ascii="SimSun" w:hAnsi="SimSun"/>
                  <w:color w:val="auto"/>
                  <w:sz w:val="21"/>
                </w:rPr>
                <w:t>pshariff@gmail.com</w:t>
              </w:r>
            </w:hyperlink>
          </w:p>
          <w:p w:rsidR="008F4FA5" w:rsidRPr="00DA09AD" w:rsidRDefault="00253F53" w:rsidP="00186977">
            <w:pPr>
              <w:spacing w:line="340" w:lineRule="atLeast"/>
              <w:rPr>
                <w:rFonts w:ascii="SimSun" w:hAnsi="SimSun"/>
                <w:sz w:val="21"/>
              </w:rPr>
            </w:pPr>
            <w:r>
              <w:rPr>
                <w:rFonts w:ascii="SimSun" w:hAnsi="SimSun"/>
                <w:sz w:val="21"/>
              </w:rPr>
              <w:t>+6012283</w:t>
            </w:r>
            <w:r w:rsidR="008F4FA5" w:rsidRPr="00DA09AD">
              <w:rPr>
                <w:rFonts w:ascii="SimSun" w:hAnsi="SimSun"/>
                <w:sz w:val="21"/>
              </w:rPr>
              <w:t>9845</w:t>
            </w:r>
            <w:r w:rsidR="001D52E2" w:rsidRPr="00DA09AD">
              <w:rPr>
                <w:rFonts w:ascii="SimSun" w:hAnsi="SimSun" w:hint="eastAsia"/>
                <w:sz w:val="21"/>
              </w:rPr>
              <w:t>（</w:t>
            </w:r>
            <w:r w:rsidR="001D52E2" w:rsidRPr="00DA09AD">
              <w:rPr>
                <w:rFonts w:ascii="SimSun" w:hAnsi="SimSun" w:hint="eastAsia"/>
                <w:sz w:val="21"/>
                <w:lang w:val="fr-FR"/>
              </w:rPr>
              <w:t>手机</w:t>
            </w:r>
            <w:r w:rsidR="001D52E2" w:rsidRPr="00DA09AD">
              <w:rPr>
                <w:rFonts w:ascii="SimSun" w:hAnsi="SimSun" w:hint="eastAsia"/>
                <w:sz w:val="21"/>
              </w:rPr>
              <w:t>）</w:t>
            </w:r>
          </w:p>
        </w:tc>
      </w:tr>
      <w:tr w:rsidR="008F4FA5" w:rsidRPr="00DA09AD" w:rsidTr="007B40FB">
        <w:trPr>
          <w:trHeight w:val="246"/>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4</w:t>
            </w:r>
          </w:p>
        </w:tc>
        <w:tc>
          <w:tcPr>
            <w:tcW w:w="1721" w:type="dxa"/>
          </w:tcPr>
          <w:p w:rsidR="008F4FA5" w:rsidRPr="00DA09AD" w:rsidRDefault="008F4FA5" w:rsidP="008C3BD4">
            <w:pPr>
              <w:spacing w:line="340" w:lineRule="atLeast"/>
              <w:rPr>
                <w:rFonts w:ascii="SimSun" w:hAnsi="SimSun"/>
                <w:sz w:val="21"/>
              </w:rPr>
            </w:pPr>
            <w:r w:rsidRPr="00DA09AD">
              <w:rPr>
                <w:rFonts w:ascii="SimSun" w:hAnsi="SimSun"/>
                <w:sz w:val="21"/>
              </w:rPr>
              <w:t>Allan A. Phiri</w:t>
            </w:r>
            <w:r w:rsidR="0081051F" w:rsidRPr="00DA09AD">
              <w:rPr>
                <w:rFonts w:ascii="SimSun" w:hAnsi="SimSun" w:hint="eastAsia"/>
                <w:sz w:val="21"/>
              </w:rPr>
              <w:t>先生</w:t>
            </w:r>
          </w:p>
        </w:tc>
        <w:tc>
          <w:tcPr>
            <w:tcW w:w="1358" w:type="dxa"/>
          </w:tcPr>
          <w:p w:rsidR="008F4FA5" w:rsidRPr="00DA09AD" w:rsidRDefault="0081051F" w:rsidP="008C3BD4">
            <w:pPr>
              <w:spacing w:line="340" w:lineRule="atLeast"/>
              <w:rPr>
                <w:rFonts w:ascii="SimSun" w:hAnsi="SimSun"/>
                <w:sz w:val="21"/>
              </w:rPr>
            </w:pPr>
            <w:r w:rsidRPr="00DA09AD">
              <w:rPr>
                <w:rFonts w:ascii="SimSun" w:hAnsi="SimSun" w:hint="eastAsia"/>
                <w:sz w:val="21"/>
              </w:rPr>
              <w:t>项目国际顾问（编拟</w:t>
            </w:r>
            <w:r w:rsidR="008C3BD4">
              <w:rPr>
                <w:rFonts w:ascii="SimSun" w:hAnsi="SimSun" w:hint="eastAsia"/>
                <w:sz w:val="21"/>
              </w:rPr>
              <w:t>业务计划</w:t>
            </w:r>
            <w:r w:rsidRPr="00DA09AD">
              <w:rPr>
                <w:rFonts w:ascii="SimSun" w:hAnsi="SimSun" w:hint="eastAsia"/>
                <w:sz w:val="21"/>
              </w:rPr>
              <w:t>）</w:t>
            </w:r>
          </w:p>
        </w:tc>
        <w:tc>
          <w:tcPr>
            <w:tcW w:w="2126" w:type="dxa"/>
          </w:tcPr>
          <w:p w:rsidR="008F4FA5" w:rsidRPr="00DA09AD" w:rsidRDefault="00D12CE8" w:rsidP="008C3BD4">
            <w:pPr>
              <w:spacing w:line="340" w:lineRule="atLeast"/>
              <w:jc w:val="both"/>
              <w:rPr>
                <w:rFonts w:ascii="SimSun" w:hAnsi="SimSun"/>
                <w:sz w:val="21"/>
              </w:rPr>
            </w:pPr>
            <w:r w:rsidRPr="00DA09AD">
              <w:rPr>
                <w:rFonts w:ascii="SimSun" w:hAnsi="SimSun" w:hint="eastAsia"/>
                <w:sz w:val="21"/>
              </w:rPr>
              <w:t>赞比亚卢萨卡技术营销经理</w:t>
            </w:r>
          </w:p>
        </w:tc>
        <w:tc>
          <w:tcPr>
            <w:tcW w:w="3544" w:type="dxa"/>
          </w:tcPr>
          <w:p w:rsidR="008F4FA5" w:rsidRPr="00DA09AD" w:rsidRDefault="00096C8B" w:rsidP="00186977">
            <w:pPr>
              <w:spacing w:line="340" w:lineRule="atLeast"/>
              <w:rPr>
                <w:rFonts w:ascii="SimSun" w:hAnsi="SimSun"/>
                <w:sz w:val="21"/>
              </w:rPr>
            </w:pPr>
            <w:hyperlink r:id="rId22" w:history="1">
              <w:r w:rsidR="008F4FA5" w:rsidRPr="00DA09AD">
                <w:rPr>
                  <w:rStyle w:val="ae"/>
                  <w:rFonts w:ascii="SimSun" w:hAnsi="SimSun"/>
                  <w:color w:val="auto"/>
                  <w:sz w:val="21"/>
                </w:rPr>
                <w:t>aphirib@yahoo.co.uk</w:t>
              </w:r>
            </w:hyperlink>
          </w:p>
          <w:p w:rsidR="008F4FA5" w:rsidRPr="00DA09AD" w:rsidRDefault="00253F53" w:rsidP="00186977">
            <w:pPr>
              <w:spacing w:line="340" w:lineRule="atLeast"/>
              <w:rPr>
                <w:rFonts w:ascii="SimSun" w:hAnsi="SimSun"/>
                <w:sz w:val="21"/>
              </w:rPr>
            </w:pPr>
            <w:r>
              <w:rPr>
                <w:rFonts w:ascii="SimSun" w:hAnsi="SimSun"/>
                <w:sz w:val="21"/>
              </w:rPr>
              <w:t>+260</w:t>
            </w:r>
            <w:r w:rsidR="008F4FA5" w:rsidRPr="00DA09AD">
              <w:rPr>
                <w:rFonts w:ascii="SimSun" w:hAnsi="SimSun"/>
                <w:sz w:val="21"/>
              </w:rPr>
              <w:t>211222409</w:t>
            </w:r>
          </w:p>
          <w:p w:rsidR="008F4FA5" w:rsidRPr="00DA09AD" w:rsidRDefault="00253F53" w:rsidP="00186977">
            <w:pPr>
              <w:spacing w:line="340" w:lineRule="atLeast"/>
              <w:rPr>
                <w:rFonts w:ascii="SimSun" w:hAnsi="SimSun"/>
                <w:sz w:val="21"/>
                <w:u w:val="single"/>
              </w:rPr>
            </w:pPr>
            <w:r>
              <w:rPr>
                <w:rFonts w:ascii="SimSun" w:hAnsi="SimSun"/>
                <w:sz w:val="21"/>
              </w:rPr>
              <w:t>+260</w:t>
            </w:r>
            <w:r w:rsidR="008F4FA5" w:rsidRPr="00DA09AD">
              <w:rPr>
                <w:rFonts w:ascii="SimSun" w:hAnsi="SimSun"/>
                <w:sz w:val="21"/>
              </w:rPr>
              <w:t>966457553</w:t>
            </w:r>
            <w:r w:rsidR="000C26F0" w:rsidRPr="00DA09AD">
              <w:rPr>
                <w:rFonts w:ascii="SimSun" w:hAnsi="SimSun" w:hint="eastAsia"/>
                <w:sz w:val="21"/>
              </w:rPr>
              <w:t>（</w:t>
            </w:r>
            <w:r w:rsidR="000C26F0" w:rsidRPr="00DA09AD">
              <w:rPr>
                <w:rFonts w:ascii="SimSun" w:hAnsi="SimSun" w:hint="eastAsia"/>
                <w:sz w:val="21"/>
                <w:lang w:val="fr-FR"/>
              </w:rPr>
              <w:t>手机</w:t>
            </w:r>
            <w:r w:rsidR="000C26F0" w:rsidRPr="00DA09AD">
              <w:rPr>
                <w:rFonts w:ascii="SimSun" w:hAnsi="SimSun" w:hint="eastAsia"/>
                <w:sz w:val="21"/>
              </w:rPr>
              <w:t>）</w:t>
            </w:r>
          </w:p>
        </w:tc>
      </w:tr>
      <w:tr w:rsidR="008F4FA5" w:rsidRPr="00DA09AD" w:rsidTr="007B40FB">
        <w:trPr>
          <w:trHeight w:val="875"/>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5.</w:t>
            </w:r>
          </w:p>
        </w:tc>
        <w:tc>
          <w:tcPr>
            <w:tcW w:w="1721" w:type="dxa"/>
          </w:tcPr>
          <w:p w:rsidR="008F4FA5" w:rsidRPr="00DA09AD" w:rsidRDefault="008F4FA5" w:rsidP="008C3BD4">
            <w:pPr>
              <w:spacing w:line="340" w:lineRule="atLeast"/>
              <w:rPr>
                <w:rFonts w:ascii="SimSun" w:hAnsi="SimSun"/>
                <w:sz w:val="21"/>
              </w:rPr>
            </w:pPr>
            <w:r w:rsidRPr="00DA09AD">
              <w:rPr>
                <w:rFonts w:ascii="SimSun" w:hAnsi="SimSun"/>
                <w:sz w:val="21"/>
              </w:rPr>
              <w:t xml:space="preserve">Georges </w:t>
            </w:r>
            <w:proofErr w:type="spellStart"/>
            <w:r w:rsidRPr="00DA09AD">
              <w:rPr>
                <w:rFonts w:ascii="SimSun" w:hAnsi="SimSun"/>
                <w:sz w:val="21"/>
              </w:rPr>
              <w:t>Shemdoe</w:t>
            </w:r>
            <w:proofErr w:type="spellEnd"/>
            <w:r w:rsidR="0081051F" w:rsidRPr="00DA09AD">
              <w:rPr>
                <w:rFonts w:ascii="SimSun" w:hAnsi="SimSun" w:hint="eastAsia"/>
                <w:sz w:val="21"/>
              </w:rPr>
              <w:t>博士</w:t>
            </w:r>
          </w:p>
        </w:tc>
        <w:tc>
          <w:tcPr>
            <w:tcW w:w="1358" w:type="dxa"/>
          </w:tcPr>
          <w:p w:rsidR="008F4FA5" w:rsidRPr="00DA09AD" w:rsidRDefault="0081051F" w:rsidP="008C3BD4">
            <w:pPr>
              <w:spacing w:line="340" w:lineRule="atLeast"/>
              <w:rPr>
                <w:rFonts w:ascii="SimSun" w:hAnsi="SimSun"/>
                <w:sz w:val="21"/>
              </w:rPr>
            </w:pPr>
            <w:r w:rsidRPr="00DA09AD">
              <w:rPr>
                <w:rFonts w:ascii="SimSun" w:hAnsi="SimSun" w:hint="eastAsia"/>
                <w:sz w:val="21"/>
              </w:rPr>
              <w:t>国家顾问</w:t>
            </w:r>
            <w:r w:rsidR="008F4FA5" w:rsidRPr="00DA09AD">
              <w:rPr>
                <w:rFonts w:ascii="SimSun" w:hAnsi="SimSun"/>
                <w:sz w:val="21"/>
              </w:rPr>
              <w:t>(</w:t>
            </w:r>
            <w:r w:rsidRPr="00DA09AD">
              <w:rPr>
                <w:rFonts w:ascii="SimSun" w:hAnsi="SimSun" w:hint="eastAsia"/>
                <w:sz w:val="21"/>
              </w:rPr>
              <w:t>坦桑尼亚</w:t>
            </w:r>
            <w:r w:rsidR="008F4FA5" w:rsidRPr="00DA09AD">
              <w:rPr>
                <w:rFonts w:ascii="SimSun" w:hAnsi="SimSun"/>
                <w:sz w:val="21"/>
              </w:rPr>
              <w:t>)</w:t>
            </w:r>
          </w:p>
        </w:tc>
        <w:tc>
          <w:tcPr>
            <w:tcW w:w="2126" w:type="dxa"/>
          </w:tcPr>
          <w:p w:rsidR="008F4FA5" w:rsidRPr="00DA09AD" w:rsidRDefault="00D12CE8" w:rsidP="008C3BD4">
            <w:pPr>
              <w:spacing w:line="340" w:lineRule="atLeast"/>
              <w:jc w:val="both"/>
              <w:rPr>
                <w:rFonts w:ascii="SimSun" w:hAnsi="SimSun"/>
                <w:sz w:val="21"/>
              </w:rPr>
            </w:pPr>
            <w:r w:rsidRPr="00DA09AD">
              <w:rPr>
                <w:rFonts w:ascii="SimSun" w:hAnsi="SimSun" w:hint="eastAsia"/>
                <w:sz w:val="21"/>
              </w:rPr>
              <w:t>坦桑尼亚科学技术委员会</w:t>
            </w:r>
            <w:r w:rsidRPr="00DA09AD">
              <w:rPr>
                <w:rFonts w:ascii="SimSun" w:hAnsi="SimSun"/>
                <w:sz w:val="21"/>
              </w:rPr>
              <w:t>(COSTECH)</w:t>
            </w:r>
            <w:r w:rsidRPr="00DA09AD">
              <w:rPr>
                <w:rFonts w:ascii="SimSun" w:hAnsi="SimSun" w:hint="eastAsia"/>
                <w:sz w:val="21"/>
              </w:rPr>
              <w:t>首席研究员，达累斯萨拉姆</w:t>
            </w:r>
          </w:p>
        </w:tc>
        <w:tc>
          <w:tcPr>
            <w:tcW w:w="3544" w:type="dxa"/>
          </w:tcPr>
          <w:p w:rsidR="008F4FA5" w:rsidRPr="00DA09AD" w:rsidRDefault="00096C8B" w:rsidP="00186977">
            <w:pPr>
              <w:spacing w:line="340" w:lineRule="atLeast"/>
              <w:rPr>
                <w:rFonts w:ascii="SimSun" w:hAnsi="SimSun"/>
                <w:sz w:val="21"/>
                <w:u w:val="single"/>
              </w:rPr>
            </w:pPr>
            <w:hyperlink r:id="rId23" w:history="1">
              <w:r w:rsidR="008F4FA5" w:rsidRPr="00DA09AD">
                <w:rPr>
                  <w:rStyle w:val="ae"/>
                  <w:rFonts w:ascii="SimSun" w:hAnsi="SimSun"/>
                  <w:color w:val="auto"/>
                  <w:sz w:val="21"/>
                </w:rPr>
                <w:t>shemdoeg@yahoo.com</w:t>
              </w:r>
            </w:hyperlink>
          </w:p>
          <w:p w:rsidR="008F4FA5" w:rsidRPr="00DA09AD" w:rsidRDefault="00253F53" w:rsidP="00186977">
            <w:pPr>
              <w:spacing w:line="340" w:lineRule="atLeast"/>
              <w:rPr>
                <w:rFonts w:ascii="SimSun" w:hAnsi="SimSun"/>
                <w:sz w:val="21"/>
                <w:u w:val="single"/>
              </w:rPr>
            </w:pPr>
            <w:r>
              <w:rPr>
                <w:rFonts w:ascii="SimSun" w:hAnsi="SimSun"/>
                <w:sz w:val="21"/>
              </w:rPr>
              <w:t>+255715879</w:t>
            </w:r>
            <w:r w:rsidR="008F4FA5" w:rsidRPr="00DA09AD">
              <w:rPr>
                <w:rFonts w:ascii="SimSun" w:hAnsi="SimSun"/>
                <w:sz w:val="21"/>
              </w:rPr>
              <w:t>877</w:t>
            </w:r>
            <w:r w:rsidR="000C26F0" w:rsidRPr="00DA09AD">
              <w:rPr>
                <w:rFonts w:ascii="SimSun" w:hAnsi="SimSun" w:hint="eastAsia"/>
                <w:sz w:val="21"/>
              </w:rPr>
              <w:t>（</w:t>
            </w:r>
            <w:r w:rsidR="000C26F0" w:rsidRPr="00DA09AD">
              <w:rPr>
                <w:rFonts w:ascii="SimSun" w:hAnsi="SimSun" w:hint="eastAsia"/>
                <w:sz w:val="21"/>
                <w:lang w:val="fr-FR"/>
              </w:rPr>
              <w:t>手机</w:t>
            </w:r>
            <w:r w:rsidR="000C26F0" w:rsidRPr="00DA09AD">
              <w:rPr>
                <w:rFonts w:ascii="SimSun" w:hAnsi="SimSun" w:hint="eastAsia"/>
                <w:sz w:val="21"/>
              </w:rPr>
              <w:t>）</w:t>
            </w:r>
          </w:p>
        </w:tc>
      </w:tr>
      <w:tr w:rsidR="008F4FA5" w:rsidRPr="00DA09AD" w:rsidTr="007B40FB">
        <w:trPr>
          <w:trHeight w:val="875"/>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6</w:t>
            </w:r>
          </w:p>
        </w:tc>
        <w:tc>
          <w:tcPr>
            <w:tcW w:w="1721" w:type="dxa"/>
          </w:tcPr>
          <w:p w:rsidR="008F4FA5" w:rsidRPr="00DA09AD" w:rsidRDefault="008F4FA5" w:rsidP="008C3BD4">
            <w:pPr>
              <w:spacing w:line="340" w:lineRule="atLeast"/>
              <w:rPr>
                <w:rFonts w:ascii="SimSun" w:hAnsi="SimSun"/>
                <w:sz w:val="21"/>
              </w:rPr>
            </w:pPr>
            <w:r w:rsidRPr="00DA09AD">
              <w:rPr>
                <w:rFonts w:ascii="SimSun" w:hAnsi="SimSun"/>
                <w:sz w:val="21"/>
              </w:rPr>
              <w:t xml:space="preserve">James </w:t>
            </w:r>
            <w:proofErr w:type="spellStart"/>
            <w:r w:rsidRPr="00DA09AD">
              <w:rPr>
                <w:rFonts w:ascii="SimSun" w:hAnsi="SimSun"/>
                <w:sz w:val="21"/>
              </w:rPr>
              <w:t>Kagaba</w:t>
            </w:r>
            <w:proofErr w:type="spellEnd"/>
            <w:r w:rsidR="0081051F" w:rsidRPr="00DA09AD">
              <w:rPr>
                <w:rFonts w:ascii="SimSun" w:hAnsi="SimSun" w:hint="eastAsia"/>
                <w:sz w:val="21"/>
              </w:rPr>
              <w:t>先生</w:t>
            </w:r>
          </w:p>
        </w:tc>
        <w:tc>
          <w:tcPr>
            <w:tcW w:w="1358" w:type="dxa"/>
          </w:tcPr>
          <w:p w:rsidR="008F4FA5" w:rsidRPr="00DA09AD" w:rsidRDefault="0081051F" w:rsidP="008C3BD4">
            <w:pPr>
              <w:spacing w:line="340" w:lineRule="atLeast"/>
              <w:rPr>
                <w:rFonts w:ascii="SimSun" w:hAnsi="SimSun"/>
                <w:sz w:val="21"/>
              </w:rPr>
            </w:pPr>
            <w:r w:rsidRPr="00DA09AD">
              <w:rPr>
                <w:rFonts w:ascii="SimSun" w:hAnsi="SimSun" w:hint="eastAsia"/>
                <w:sz w:val="21"/>
              </w:rPr>
              <w:t>国家顾问（卢旺达）</w:t>
            </w:r>
          </w:p>
        </w:tc>
        <w:tc>
          <w:tcPr>
            <w:tcW w:w="2126" w:type="dxa"/>
          </w:tcPr>
          <w:p w:rsidR="008F4FA5" w:rsidRPr="00DA09AD" w:rsidRDefault="00274B31" w:rsidP="008C3BD4">
            <w:pPr>
              <w:spacing w:line="340" w:lineRule="atLeast"/>
              <w:jc w:val="both"/>
              <w:rPr>
                <w:rFonts w:ascii="SimSun" w:hAnsi="SimSun"/>
                <w:sz w:val="21"/>
              </w:rPr>
            </w:pPr>
            <w:r w:rsidRPr="00DA09AD">
              <w:rPr>
                <w:rFonts w:ascii="SimSun" w:hAnsi="SimSun" w:hint="eastAsia"/>
                <w:sz w:val="21"/>
              </w:rPr>
              <w:t>国家工业研究与发展局（NIRDA）创新、技术转让与商业化司主任，基加利</w:t>
            </w:r>
          </w:p>
        </w:tc>
        <w:tc>
          <w:tcPr>
            <w:tcW w:w="3544" w:type="dxa"/>
          </w:tcPr>
          <w:p w:rsidR="008F4FA5" w:rsidRPr="00DA09AD" w:rsidRDefault="00096C8B" w:rsidP="00186977">
            <w:pPr>
              <w:spacing w:line="340" w:lineRule="atLeast"/>
              <w:rPr>
                <w:rStyle w:val="ae"/>
                <w:rFonts w:ascii="SimSun" w:hAnsi="SimSun"/>
                <w:color w:val="auto"/>
                <w:sz w:val="21"/>
              </w:rPr>
            </w:pPr>
            <w:hyperlink r:id="rId24" w:history="1">
              <w:r w:rsidR="008F4FA5" w:rsidRPr="00DA09AD">
                <w:rPr>
                  <w:rStyle w:val="ae"/>
                  <w:rFonts w:ascii="SimSun" w:hAnsi="SimSun"/>
                  <w:color w:val="auto"/>
                  <w:sz w:val="21"/>
                </w:rPr>
                <w:t>kagaba44@gmail.com</w:t>
              </w:r>
            </w:hyperlink>
          </w:p>
          <w:p w:rsidR="008F4FA5" w:rsidRPr="007B40FB" w:rsidRDefault="00253F53" w:rsidP="00186977">
            <w:pPr>
              <w:spacing w:line="340" w:lineRule="atLeast"/>
              <w:rPr>
                <w:rFonts w:ascii="SimSun" w:hAnsi="SimSun"/>
                <w:sz w:val="21"/>
              </w:rPr>
            </w:pPr>
            <w:r>
              <w:rPr>
                <w:rStyle w:val="ae"/>
                <w:rFonts w:ascii="SimSun" w:hAnsi="SimSun"/>
                <w:color w:val="auto"/>
                <w:sz w:val="21"/>
                <w:u w:val="none"/>
              </w:rPr>
              <w:t>+25788355</w:t>
            </w:r>
            <w:r w:rsidR="008F4FA5" w:rsidRPr="007B40FB">
              <w:rPr>
                <w:rStyle w:val="ae"/>
                <w:rFonts w:ascii="SimSun" w:hAnsi="SimSun"/>
                <w:color w:val="auto"/>
                <w:sz w:val="21"/>
                <w:u w:val="none"/>
              </w:rPr>
              <w:t>554</w:t>
            </w:r>
            <w:r w:rsidR="000C26F0" w:rsidRPr="007B40FB">
              <w:rPr>
                <w:rFonts w:ascii="SimSun" w:hAnsi="SimSun" w:hint="eastAsia"/>
                <w:sz w:val="21"/>
              </w:rPr>
              <w:t>（</w:t>
            </w:r>
            <w:r w:rsidR="000C26F0" w:rsidRPr="007B40FB">
              <w:rPr>
                <w:rFonts w:ascii="SimSun" w:hAnsi="SimSun" w:hint="eastAsia"/>
                <w:sz w:val="21"/>
                <w:lang w:val="fr-FR"/>
              </w:rPr>
              <w:t>手机</w:t>
            </w:r>
            <w:r w:rsidR="000C26F0" w:rsidRPr="007B40FB">
              <w:rPr>
                <w:rFonts w:ascii="SimSun" w:hAnsi="SimSun" w:hint="eastAsia"/>
                <w:sz w:val="21"/>
              </w:rPr>
              <w:t>）</w:t>
            </w:r>
          </w:p>
        </w:tc>
      </w:tr>
      <w:tr w:rsidR="008F4FA5" w:rsidRPr="00DA09AD" w:rsidTr="007B40FB">
        <w:trPr>
          <w:trHeight w:val="875"/>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7</w:t>
            </w:r>
          </w:p>
        </w:tc>
        <w:tc>
          <w:tcPr>
            <w:tcW w:w="1721" w:type="dxa"/>
          </w:tcPr>
          <w:p w:rsidR="008F4FA5" w:rsidRPr="00DA09AD" w:rsidRDefault="008F4FA5" w:rsidP="008C3BD4">
            <w:pPr>
              <w:spacing w:line="340" w:lineRule="atLeast"/>
              <w:rPr>
                <w:rFonts w:ascii="SimSun" w:hAnsi="SimSun"/>
                <w:sz w:val="21"/>
              </w:rPr>
            </w:pPr>
            <w:proofErr w:type="spellStart"/>
            <w:r w:rsidRPr="00DA09AD">
              <w:rPr>
                <w:rFonts w:ascii="SimSun" w:hAnsi="SimSun"/>
                <w:sz w:val="21"/>
              </w:rPr>
              <w:t>Wondwossen</w:t>
            </w:r>
            <w:proofErr w:type="spellEnd"/>
            <w:r w:rsidR="00E46552" w:rsidRPr="00DA09AD">
              <w:rPr>
                <w:rFonts w:ascii="SimSun" w:hAnsi="SimSun" w:hint="eastAsia"/>
                <w:sz w:val="21"/>
              </w:rPr>
              <w:t xml:space="preserve"> </w:t>
            </w:r>
            <w:proofErr w:type="spellStart"/>
            <w:r w:rsidRPr="00DA09AD">
              <w:rPr>
                <w:rFonts w:ascii="SimSun" w:hAnsi="SimSun"/>
                <w:sz w:val="21"/>
              </w:rPr>
              <w:t>Belete</w:t>
            </w:r>
            <w:proofErr w:type="spellEnd"/>
            <w:r w:rsidR="00E46552" w:rsidRPr="00DA09AD">
              <w:rPr>
                <w:rFonts w:ascii="SimSun" w:hAnsi="SimSun" w:hint="eastAsia"/>
                <w:sz w:val="21"/>
              </w:rPr>
              <w:t>先生</w:t>
            </w:r>
          </w:p>
        </w:tc>
        <w:tc>
          <w:tcPr>
            <w:tcW w:w="1358" w:type="dxa"/>
          </w:tcPr>
          <w:p w:rsidR="008F4FA5" w:rsidRPr="00DA09AD" w:rsidRDefault="0081051F" w:rsidP="008C3BD4">
            <w:pPr>
              <w:spacing w:line="340" w:lineRule="atLeast"/>
              <w:rPr>
                <w:rFonts w:ascii="SimSun" w:hAnsi="SimSun"/>
                <w:sz w:val="21"/>
              </w:rPr>
            </w:pPr>
            <w:r w:rsidRPr="00DA09AD">
              <w:rPr>
                <w:rFonts w:ascii="SimSun" w:hAnsi="SimSun" w:hint="eastAsia"/>
                <w:sz w:val="21"/>
              </w:rPr>
              <w:t>国家顾问（埃塞俄比</w:t>
            </w:r>
            <w:r w:rsidR="00D1616A">
              <w:rPr>
                <w:rFonts w:ascii="SimSun" w:hAnsi="SimSun" w:hint="cs"/>
                <w:sz w:val="21"/>
              </w:rPr>
              <w:t>‍</w:t>
            </w:r>
            <w:r w:rsidRPr="00DA09AD">
              <w:rPr>
                <w:rFonts w:ascii="SimSun" w:hAnsi="SimSun" w:hint="eastAsia"/>
                <w:sz w:val="21"/>
              </w:rPr>
              <w:t>亚）</w:t>
            </w:r>
          </w:p>
        </w:tc>
        <w:tc>
          <w:tcPr>
            <w:tcW w:w="2126" w:type="dxa"/>
          </w:tcPr>
          <w:p w:rsidR="008F4FA5" w:rsidRPr="00DA09AD" w:rsidRDefault="00B039ED" w:rsidP="008C3BD4">
            <w:pPr>
              <w:spacing w:line="340" w:lineRule="atLeast"/>
              <w:jc w:val="both"/>
              <w:rPr>
                <w:rFonts w:ascii="SimSun" w:hAnsi="SimSun"/>
                <w:sz w:val="21"/>
              </w:rPr>
            </w:pPr>
            <w:r w:rsidRPr="00DA09AD">
              <w:rPr>
                <w:rFonts w:ascii="SimSun" w:hAnsi="SimSun" w:hint="eastAsia"/>
                <w:sz w:val="21"/>
              </w:rPr>
              <w:t>亚的斯亚贝巴国际顾问，科学技术政策专家</w:t>
            </w:r>
          </w:p>
        </w:tc>
        <w:tc>
          <w:tcPr>
            <w:tcW w:w="3544" w:type="dxa"/>
          </w:tcPr>
          <w:p w:rsidR="008F4FA5" w:rsidRPr="00DA09AD" w:rsidRDefault="00096C8B" w:rsidP="00186977">
            <w:pPr>
              <w:spacing w:line="340" w:lineRule="atLeast"/>
              <w:rPr>
                <w:rFonts w:ascii="SimSun" w:hAnsi="SimSun"/>
                <w:sz w:val="21"/>
                <w:u w:val="single"/>
              </w:rPr>
            </w:pPr>
            <w:hyperlink r:id="rId25" w:history="1">
              <w:r w:rsidR="008F4FA5" w:rsidRPr="00DA09AD">
                <w:rPr>
                  <w:rStyle w:val="ae"/>
                  <w:rFonts w:ascii="SimSun" w:hAnsi="SimSun"/>
                  <w:color w:val="auto"/>
                  <w:sz w:val="21"/>
                </w:rPr>
                <w:t>wondwossenbel@yahoo.com</w:t>
              </w:r>
            </w:hyperlink>
          </w:p>
          <w:p w:rsidR="008F4FA5" w:rsidRPr="00DA09AD" w:rsidRDefault="00253F53" w:rsidP="00186977">
            <w:pPr>
              <w:spacing w:line="340" w:lineRule="atLeast"/>
              <w:rPr>
                <w:rFonts w:ascii="SimSun" w:hAnsi="SimSun"/>
                <w:sz w:val="21"/>
                <w:u w:val="single"/>
              </w:rPr>
            </w:pPr>
            <w:r>
              <w:rPr>
                <w:rFonts w:ascii="SimSun" w:hAnsi="SimSun"/>
                <w:sz w:val="21"/>
              </w:rPr>
              <w:t>+251911</w:t>
            </w:r>
            <w:r w:rsidR="008F4FA5" w:rsidRPr="00DA09AD">
              <w:rPr>
                <w:rFonts w:ascii="SimSun" w:hAnsi="SimSun"/>
                <w:sz w:val="21"/>
              </w:rPr>
              <w:t>886709</w:t>
            </w:r>
          </w:p>
        </w:tc>
      </w:tr>
      <w:tr w:rsidR="008F4FA5" w:rsidRPr="00DA09AD" w:rsidTr="007B40FB">
        <w:trPr>
          <w:trHeight w:val="754"/>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8</w:t>
            </w:r>
          </w:p>
        </w:tc>
        <w:tc>
          <w:tcPr>
            <w:tcW w:w="1721" w:type="dxa"/>
          </w:tcPr>
          <w:p w:rsidR="008F4FA5" w:rsidRPr="00DA09AD" w:rsidRDefault="005B5624" w:rsidP="008C3BD4">
            <w:pPr>
              <w:spacing w:line="340" w:lineRule="atLeast"/>
              <w:rPr>
                <w:rFonts w:ascii="SimSun" w:hAnsi="SimSun"/>
                <w:sz w:val="21"/>
              </w:rPr>
            </w:pPr>
            <w:r w:rsidRPr="00DA09AD">
              <w:rPr>
                <w:rFonts w:ascii="SimSun" w:hAnsi="SimSun" w:hint="eastAsia"/>
                <w:sz w:val="21"/>
              </w:rPr>
              <w:t>伊尔凡·</w:t>
            </w:r>
            <w:proofErr w:type="gramStart"/>
            <w:r w:rsidRPr="00DA09AD">
              <w:rPr>
                <w:rFonts w:ascii="SimSun" w:hAnsi="SimSun" w:hint="eastAsia"/>
                <w:sz w:val="21"/>
              </w:rPr>
              <w:t>俾</w:t>
            </w:r>
            <w:proofErr w:type="gramEnd"/>
            <w:r w:rsidRPr="00DA09AD">
              <w:rPr>
                <w:rFonts w:ascii="SimSun" w:hAnsi="SimSun" w:hint="eastAsia"/>
                <w:sz w:val="21"/>
              </w:rPr>
              <w:t>路支先生</w:t>
            </w:r>
          </w:p>
        </w:tc>
        <w:tc>
          <w:tcPr>
            <w:tcW w:w="1358" w:type="dxa"/>
          </w:tcPr>
          <w:p w:rsidR="008F4FA5" w:rsidRPr="00DA09AD" w:rsidRDefault="005B5624" w:rsidP="008C3BD4">
            <w:pPr>
              <w:spacing w:line="340" w:lineRule="atLeast"/>
              <w:rPr>
                <w:rFonts w:ascii="SimSun" w:hAnsi="SimSun"/>
                <w:sz w:val="21"/>
              </w:rPr>
            </w:pPr>
            <w:r w:rsidRPr="00DA09AD">
              <w:rPr>
                <w:rFonts w:ascii="SimSun" w:hAnsi="SimSun" w:hint="eastAsia"/>
                <w:sz w:val="21"/>
              </w:rPr>
              <w:t>司长</w:t>
            </w:r>
          </w:p>
        </w:tc>
        <w:tc>
          <w:tcPr>
            <w:tcW w:w="2126" w:type="dxa"/>
          </w:tcPr>
          <w:p w:rsidR="008F4FA5" w:rsidRPr="00DA09AD" w:rsidRDefault="00B039ED" w:rsidP="008C3BD4">
            <w:pPr>
              <w:spacing w:line="340" w:lineRule="atLeast"/>
              <w:jc w:val="both"/>
              <w:rPr>
                <w:rFonts w:ascii="SimSun" w:hAnsi="SimSun"/>
                <w:sz w:val="21"/>
              </w:rPr>
            </w:pPr>
            <w:r w:rsidRPr="00DA09AD">
              <w:rPr>
                <w:rFonts w:ascii="SimSun" w:hAnsi="SimSun" w:hint="eastAsia"/>
                <w:sz w:val="21"/>
              </w:rPr>
              <w:t>产权组织发展议程协调司</w:t>
            </w:r>
          </w:p>
        </w:tc>
        <w:tc>
          <w:tcPr>
            <w:tcW w:w="3544" w:type="dxa"/>
          </w:tcPr>
          <w:p w:rsidR="008F4FA5" w:rsidRPr="00DA09AD" w:rsidRDefault="00253F53" w:rsidP="00186977">
            <w:pPr>
              <w:spacing w:line="340" w:lineRule="atLeast"/>
              <w:rPr>
                <w:rFonts w:ascii="SimSun" w:hAnsi="SimSun"/>
                <w:sz w:val="21"/>
                <w:u w:val="single"/>
              </w:rPr>
            </w:pPr>
            <w:r>
              <w:rPr>
                <w:rFonts w:ascii="SimSun" w:hAnsi="SimSun"/>
                <w:sz w:val="21"/>
              </w:rPr>
              <w:t>+41223389955</w:t>
            </w:r>
            <w:r>
              <w:rPr>
                <w:rFonts w:ascii="SimSun" w:hAnsi="SimSun"/>
                <w:sz w:val="21"/>
              </w:rPr>
              <w:br/>
              <w:t>079</w:t>
            </w:r>
            <w:r w:rsidR="008F4FA5" w:rsidRPr="007B40FB">
              <w:rPr>
                <w:rFonts w:ascii="SimSun" w:hAnsi="SimSun"/>
                <w:sz w:val="21"/>
              </w:rPr>
              <w:t>6156006</w:t>
            </w:r>
            <w:r w:rsidR="000C26F0" w:rsidRPr="007B40FB">
              <w:rPr>
                <w:rFonts w:ascii="SimSun" w:hAnsi="SimSun" w:hint="eastAsia"/>
                <w:sz w:val="21"/>
              </w:rPr>
              <w:t>（</w:t>
            </w:r>
            <w:r w:rsidR="000C26F0" w:rsidRPr="007B40FB">
              <w:rPr>
                <w:rFonts w:ascii="SimSun" w:hAnsi="SimSun" w:hint="eastAsia"/>
                <w:sz w:val="21"/>
                <w:lang w:val="fr-FR"/>
              </w:rPr>
              <w:t>手机</w:t>
            </w:r>
            <w:r w:rsidR="000C26F0" w:rsidRPr="007B40FB">
              <w:rPr>
                <w:rFonts w:ascii="SimSun" w:hAnsi="SimSun" w:hint="eastAsia"/>
                <w:sz w:val="21"/>
              </w:rPr>
              <w:t>）</w:t>
            </w:r>
            <w:r w:rsidR="008F4FA5" w:rsidRPr="00DA09AD">
              <w:rPr>
                <w:rFonts w:ascii="SimSun" w:hAnsi="SimSun"/>
                <w:sz w:val="21"/>
                <w:u w:val="single"/>
              </w:rPr>
              <w:t>irfan.baloch@wipo.int</w:t>
            </w:r>
          </w:p>
        </w:tc>
      </w:tr>
      <w:tr w:rsidR="008F4FA5" w:rsidRPr="00DA09AD" w:rsidTr="007B40FB">
        <w:trPr>
          <w:trHeight w:val="738"/>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9</w:t>
            </w:r>
          </w:p>
        </w:tc>
        <w:tc>
          <w:tcPr>
            <w:tcW w:w="1721" w:type="dxa"/>
          </w:tcPr>
          <w:p w:rsidR="008F4FA5" w:rsidRPr="00DA09AD" w:rsidRDefault="008F4FA5" w:rsidP="008C3BD4">
            <w:pPr>
              <w:spacing w:line="340" w:lineRule="atLeast"/>
              <w:rPr>
                <w:rFonts w:ascii="SimSun" w:hAnsi="SimSun"/>
                <w:sz w:val="21"/>
              </w:rPr>
            </w:pPr>
            <w:r w:rsidRPr="00DA09AD">
              <w:rPr>
                <w:rFonts w:ascii="SimSun" w:hAnsi="SimSun"/>
                <w:sz w:val="21"/>
              </w:rPr>
              <w:t>George Ghandour</w:t>
            </w:r>
            <w:r w:rsidR="00E46552" w:rsidRPr="00DA09AD">
              <w:rPr>
                <w:rFonts w:ascii="SimSun" w:hAnsi="SimSun" w:hint="eastAsia"/>
                <w:sz w:val="21"/>
              </w:rPr>
              <w:t>先生</w:t>
            </w:r>
          </w:p>
        </w:tc>
        <w:tc>
          <w:tcPr>
            <w:tcW w:w="1358" w:type="dxa"/>
          </w:tcPr>
          <w:p w:rsidR="008F4FA5" w:rsidRPr="00DA09AD" w:rsidRDefault="005B5624" w:rsidP="008C3BD4">
            <w:pPr>
              <w:spacing w:line="340" w:lineRule="atLeast"/>
              <w:ind w:firstLine="15"/>
              <w:rPr>
                <w:rFonts w:ascii="SimSun" w:hAnsi="SimSun"/>
                <w:sz w:val="21"/>
              </w:rPr>
            </w:pPr>
            <w:r w:rsidRPr="00DA09AD">
              <w:rPr>
                <w:rFonts w:ascii="SimSun" w:hAnsi="SimSun" w:hint="eastAsia"/>
                <w:sz w:val="21"/>
              </w:rPr>
              <w:t>高级项目官</w:t>
            </w:r>
            <w:r w:rsidR="00D1616A">
              <w:rPr>
                <w:rFonts w:ascii="SimSun" w:hAnsi="SimSun" w:hint="cs"/>
                <w:sz w:val="21"/>
              </w:rPr>
              <w:t>‍</w:t>
            </w:r>
            <w:r w:rsidRPr="00DA09AD">
              <w:rPr>
                <w:rFonts w:ascii="SimSun" w:hAnsi="SimSun" w:hint="eastAsia"/>
                <w:sz w:val="21"/>
              </w:rPr>
              <w:t>员</w:t>
            </w:r>
          </w:p>
        </w:tc>
        <w:tc>
          <w:tcPr>
            <w:tcW w:w="2126" w:type="dxa"/>
          </w:tcPr>
          <w:p w:rsidR="008F4FA5" w:rsidRPr="00DA09AD" w:rsidRDefault="00B039ED" w:rsidP="008C3BD4">
            <w:pPr>
              <w:spacing w:line="340" w:lineRule="atLeast"/>
              <w:jc w:val="both"/>
              <w:rPr>
                <w:rFonts w:ascii="SimSun" w:hAnsi="SimSun"/>
                <w:sz w:val="21"/>
              </w:rPr>
            </w:pPr>
            <w:r w:rsidRPr="00DA09AD">
              <w:rPr>
                <w:rFonts w:ascii="SimSun" w:hAnsi="SimSun" w:hint="eastAsia"/>
                <w:sz w:val="21"/>
              </w:rPr>
              <w:t>产权组织发展议程协调司</w:t>
            </w:r>
          </w:p>
        </w:tc>
        <w:tc>
          <w:tcPr>
            <w:tcW w:w="3544" w:type="dxa"/>
          </w:tcPr>
          <w:p w:rsidR="00691A15" w:rsidRPr="00691A15" w:rsidRDefault="00096C8B" w:rsidP="00186977">
            <w:pPr>
              <w:spacing w:line="340" w:lineRule="atLeast"/>
              <w:rPr>
                <w:rFonts w:ascii="SimSun" w:hAnsi="SimSun"/>
                <w:sz w:val="21"/>
                <w:u w:val="single"/>
              </w:rPr>
            </w:pPr>
            <w:hyperlink r:id="rId26" w:history="1">
              <w:r w:rsidR="00691A15" w:rsidRPr="00691A15">
                <w:rPr>
                  <w:rStyle w:val="ae"/>
                  <w:rFonts w:ascii="SimSun" w:hAnsi="SimSun"/>
                  <w:color w:val="auto"/>
                  <w:sz w:val="21"/>
                </w:rPr>
                <w:t>george.ghandour@wipo.int</w:t>
              </w:r>
            </w:hyperlink>
          </w:p>
          <w:p w:rsidR="008F4FA5" w:rsidRPr="00DA09AD" w:rsidRDefault="00253F53" w:rsidP="00186977">
            <w:pPr>
              <w:spacing w:line="340" w:lineRule="atLeast"/>
              <w:rPr>
                <w:rFonts w:ascii="SimSun" w:hAnsi="SimSun"/>
                <w:sz w:val="21"/>
                <w:u w:val="single"/>
              </w:rPr>
            </w:pPr>
            <w:r>
              <w:rPr>
                <w:rFonts w:ascii="SimSun" w:hAnsi="SimSun" w:hint="eastAsia"/>
                <w:sz w:val="21"/>
              </w:rPr>
              <w:t>+</w:t>
            </w:r>
            <w:r>
              <w:rPr>
                <w:rFonts w:ascii="SimSun" w:hAnsi="SimSun"/>
                <w:sz w:val="21"/>
              </w:rPr>
              <w:t>4122338</w:t>
            </w:r>
            <w:r w:rsidR="008F4FA5" w:rsidRPr="00691A15">
              <w:rPr>
                <w:rFonts w:ascii="SimSun" w:hAnsi="SimSun"/>
                <w:sz w:val="21"/>
              </w:rPr>
              <w:t>8646</w:t>
            </w:r>
            <w:r w:rsidR="008F4FA5" w:rsidRPr="00DA09AD">
              <w:rPr>
                <w:rFonts w:ascii="SimSun" w:hAnsi="SimSun"/>
                <w:sz w:val="21"/>
                <w:u w:val="single"/>
              </w:rPr>
              <w:br/>
            </w:r>
            <w:r>
              <w:rPr>
                <w:rFonts w:ascii="SimSun" w:hAnsi="SimSun"/>
                <w:sz w:val="21"/>
              </w:rPr>
              <w:t>079</w:t>
            </w:r>
            <w:r w:rsidR="008F4FA5" w:rsidRPr="007B40FB">
              <w:rPr>
                <w:rFonts w:ascii="SimSun" w:hAnsi="SimSun"/>
                <w:sz w:val="21"/>
              </w:rPr>
              <w:t>6156036</w:t>
            </w:r>
            <w:r w:rsidR="000C26F0" w:rsidRPr="007B40FB">
              <w:rPr>
                <w:rFonts w:ascii="SimSun" w:hAnsi="SimSun" w:hint="eastAsia"/>
                <w:sz w:val="21"/>
              </w:rPr>
              <w:t>（</w:t>
            </w:r>
            <w:r w:rsidR="000C26F0" w:rsidRPr="007B40FB">
              <w:rPr>
                <w:rFonts w:ascii="SimSun" w:hAnsi="SimSun" w:hint="eastAsia"/>
                <w:sz w:val="21"/>
                <w:lang w:val="fr-FR"/>
              </w:rPr>
              <w:t>手机</w:t>
            </w:r>
            <w:r w:rsidR="000C26F0" w:rsidRPr="007B40FB">
              <w:rPr>
                <w:rFonts w:ascii="SimSun" w:hAnsi="SimSun" w:hint="eastAsia"/>
                <w:sz w:val="21"/>
              </w:rPr>
              <w:t>）</w:t>
            </w:r>
          </w:p>
        </w:tc>
      </w:tr>
      <w:tr w:rsidR="008F4FA5" w:rsidRPr="00DA09AD" w:rsidTr="007B40FB">
        <w:trPr>
          <w:trHeight w:val="509"/>
        </w:trPr>
        <w:tc>
          <w:tcPr>
            <w:tcW w:w="645" w:type="dxa"/>
          </w:tcPr>
          <w:p w:rsidR="008F4FA5" w:rsidRPr="00DA09AD" w:rsidRDefault="008F4FA5" w:rsidP="008C3BD4">
            <w:pPr>
              <w:pStyle w:val="af4"/>
              <w:autoSpaceDE w:val="0"/>
              <w:autoSpaceDN w:val="0"/>
              <w:adjustRightInd w:val="0"/>
              <w:spacing w:line="340" w:lineRule="atLeast"/>
              <w:ind w:left="0"/>
              <w:jc w:val="center"/>
              <w:rPr>
                <w:rFonts w:ascii="SimSun" w:hAnsi="SimSun"/>
                <w:sz w:val="21"/>
              </w:rPr>
            </w:pPr>
            <w:r w:rsidRPr="00DA09AD">
              <w:rPr>
                <w:rFonts w:ascii="SimSun" w:hAnsi="SimSun"/>
                <w:sz w:val="21"/>
              </w:rPr>
              <w:t>10</w:t>
            </w:r>
          </w:p>
        </w:tc>
        <w:tc>
          <w:tcPr>
            <w:tcW w:w="1721" w:type="dxa"/>
          </w:tcPr>
          <w:p w:rsidR="008F4FA5" w:rsidRPr="00DA09AD" w:rsidRDefault="00B52D53" w:rsidP="008C3BD4">
            <w:pPr>
              <w:spacing w:line="340" w:lineRule="atLeast"/>
              <w:rPr>
                <w:rFonts w:ascii="SimSun" w:hAnsi="SimSun"/>
                <w:sz w:val="21"/>
              </w:rPr>
            </w:pPr>
            <w:r w:rsidRPr="00DA09AD">
              <w:rPr>
                <w:rFonts w:ascii="SimSun" w:hAnsi="SimSun" w:hint="eastAsia"/>
                <w:sz w:val="21"/>
              </w:rPr>
              <w:t>马里奥·马图斯</w:t>
            </w:r>
            <w:r w:rsidR="007B40FB">
              <w:rPr>
                <w:rFonts w:ascii="SimSun" w:hAnsi="SimSun" w:hint="eastAsia"/>
                <w:sz w:val="21"/>
              </w:rPr>
              <w:t>先生</w:t>
            </w:r>
          </w:p>
        </w:tc>
        <w:tc>
          <w:tcPr>
            <w:tcW w:w="1358" w:type="dxa"/>
          </w:tcPr>
          <w:p w:rsidR="008F4FA5" w:rsidRPr="00DA09AD" w:rsidRDefault="00B52D53" w:rsidP="008C3BD4">
            <w:pPr>
              <w:spacing w:line="340" w:lineRule="atLeast"/>
              <w:ind w:firstLine="15"/>
              <w:rPr>
                <w:rFonts w:ascii="SimSun" w:hAnsi="SimSun"/>
                <w:sz w:val="21"/>
              </w:rPr>
            </w:pPr>
            <w:r w:rsidRPr="00DA09AD">
              <w:rPr>
                <w:rFonts w:ascii="SimSun" w:hAnsi="SimSun" w:hint="eastAsia"/>
                <w:sz w:val="21"/>
              </w:rPr>
              <w:t>副总干事</w:t>
            </w:r>
          </w:p>
        </w:tc>
        <w:tc>
          <w:tcPr>
            <w:tcW w:w="2126" w:type="dxa"/>
          </w:tcPr>
          <w:p w:rsidR="008F4FA5" w:rsidRPr="00DA09AD" w:rsidRDefault="00B039ED" w:rsidP="008C3BD4">
            <w:pPr>
              <w:spacing w:line="340" w:lineRule="atLeast"/>
              <w:jc w:val="both"/>
              <w:rPr>
                <w:rFonts w:ascii="SimSun" w:hAnsi="SimSun"/>
                <w:sz w:val="21"/>
              </w:rPr>
            </w:pPr>
            <w:r w:rsidRPr="00DA09AD">
              <w:rPr>
                <w:rFonts w:ascii="SimSun" w:hAnsi="SimSun" w:hint="eastAsia"/>
                <w:sz w:val="21"/>
              </w:rPr>
              <w:t>产权组织发展部门</w:t>
            </w:r>
          </w:p>
        </w:tc>
        <w:tc>
          <w:tcPr>
            <w:tcW w:w="3544" w:type="dxa"/>
          </w:tcPr>
          <w:p w:rsidR="008F4FA5" w:rsidRPr="00DA09AD" w:rsidRDefault="00096C8B" w:rsidP="00186977">
            <w:pPr>
              <w:spacing w:line="340" w:lineRule="atLeast"/>
              <w:rPr>
                <w:rFonts w:ascii="SimSun" w:hAnsi="SimSun"/>
                <w:sz w:val="21"/>
                <w:u w:val="single"/>
              </w:rPr>
            </w:pPr>
            <w:hyperlink r:id="rId27" w:history="1">
              <w:r w:rsidR="008F4FA5" w:rsidRPr="00DA09AD">
                <w:rPr>
                  <w:rStyle w:val="ae"/>
                  <w:rFonts w:ascii="SimSun" w:hAnsi="SimSun"/>
                  <w:color w:val="auto"/>
                  <w:sz w:val="21"/>
                </w:rPr>
                <w:t>Mario.matus@wipo.int</w:t>
              </w:r>
            </w:hyperlink>
          </w:p>
          <w:p w:rsidR="008F4FA5" w:rsidRPr="00DA09AD" w:rsidRDefault="00253F53" w:rsidP="00186977">
            <w:pPr>
              <w:spacing w:line="340" w:lineRule="atLeast"/>
              <w:rPr>
                <w:rFonts w:ascii="SimSun" w:hAnsi="SimSun"/>
                <w:sz w:val="21"/>
                <w:lang w:val="fr-FR"/>
              </w:rPr>
            </w:pPr>
            <w:r>
              <w:rPr>
                <w:rFonts w:ascii="SimSun" w:hAnsi="SimSun"/>
                <w:sz w:val="21"/>
              </w:rPr>
              <w:t>+4122</w:t>
            </w:r>
            <w:r w:rsidR="008F4FA5" w:rsidRPr="00DA09AD">
              <w:rPr>
                <w:rFonts w:ascii="SimSun" w:hAnsi="SimSun"/>
                <w:sz w:val="21"/>
              </w:rPr>
              <w:t>3389026</w:t>
            </w:r>
          </w:p>
        </w:tc>
      </w:tr>
      <w:tr w:rsidR="008F4FA5" w:rsidRPr="00DA09AD" w:rsidTr="007B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jc w:val="center"/>
              <w:rPr>
                <w:rFonts w:ascii="SimSun" w:hAnsi="SimSun"/>
                <w:sz w:val="21"/>
              </w:rPr>
            </w:pPr>
            <w:r w:rsidRPr="00DA09AD">
              <w:rPr>
                <w:rFonts w:ascii="SimSun" w:hAnsi="SimSun"/>
                <w:bCs/>
                <w:sz w:val="21"/>
              </w:rPr>
              <w:t>11</w:t>
            </w:r>
          </w:p>
        </w:tc>
        <w:tc>
          <w:tcPr>
            <w:tcW w:w="17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FA5" w:rsidRPr="00DA09AD" w:rsidRDefault="00E46552" w:rsidP="008C3BD4">
            <w:pPr>
              <w:spacing w:line="340" w:lineRule="atLeast"/>
              <w:jc w:val="both"/>
              <w:rPr>
                <w:rFonts w:ascii="SimSun" w:hAnsi="SimSun"/>
                <w:sz w:val="21"/>
              </w:rPr>
            </w:pPr>
            <w:r w:rsidRPr="00DA09AD">
              <w:rPr>
                <w:rFonts w:ascii="SimSun" w:hAnsi="SimSun"/>
                <w:sz w:val="21"/>
              </w:rPr>
              <w:t>William Meredith</w:t>
            </w:r>
            <w:r w:rsidRPr="00DA09AD">
              <w:rPr>
                <w:rFonts w:ascii="SimSun" w:hAnsi="SimSun" w:hint="eastAsia"/>
                <w:sz w:val="21"/>
              </w:rPr>
              <w:t>先生</w:t>
            </w:r>
          </w:p>
        </w:tc>
        <w:tc>
          <w:tcPr>
            <w:tcW w:w="135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FA5" w:rsidRPr="00DA09AD" w:rsidRDefault="00B52D53" w:rsidP="008C3BD4">
            <w:pPr>
              <w:spacing w:line="340" w:lineRule="atLeast"/>
              <w:jc w:val="both"/>
              <w:rPr>
                <w:rFonts w:ascii="SimSun" w:hAnsi="SimSun"/>
                <w:sz w:val="21"/>
              </w:rPr>
            </w:pPr>
            <w:r w:rsidRPr="00DA09AD">
              <w:rPr>
                <w:rFonts w:ascii="SimSun" w:hAnsi="SimSun" w:hint="eastAsia"/>
                <w:sz w:val="21"/>
              </w:rPr>
              <w:t>基础设施自动化司司长</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FA5" w:rsidRPr="00DA09AD" w:rsidRDefault="00E46552" w:rsidP="008C3BD4">
            <w:pPr>
              <w:spacing w:line="340" w:lineRule="atLeast"/>
              <w:jc w:val="both"/>
              <w:rPr>
                <w:rFonts w:ascii="SimSun" w:hAnsi="SimSun"/>
                <w:sz w:val="21"/>
              </w:rPr>
            </w:pPr>
            <w:r w:rsidRPr="00DA09AD">
              <w:rPr>
                <w:rFonts w:ascii="SimSun" w:hAnsi="SimSun" w:hint="eastAsia"/>
                <w:sz w:val="21"/>
              </w:rPr>
              <w:t>全球基础设施部门</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F4FA5" w:rsidRPr="00DA09AD" w:rsidRDefault="00096C8B" w:rsidP="00186977">
            <w:pPr>
              <w:spacing w:line="340" w:lineRule="atLeast"/>
              <w:ind w:firstLine="15"/>
              <w:rPr>
                <w:rFonts w:ascii="SimSun" w:hAnsi="SimSun"/>
                <w:sz w:val="21"/>
              </w:rPr>
            </w:pPr>
            <w:hyperlink r:id="rId28" w:tgtFrame="_blank" w:history="1">
              <w:r w:rsidR="008F4FA5" w:rsidRPr="00DA09AD">
                <w:rPr>
                  <w:rFonts w:ascii="SimSun" w:hAnsi="SimSun"/>
                  <w:sz w:val="21"/>
                  <w:u w:val="single"/>
                </w:rPr>
                <w:t>William.meredith@wipo.int</w:t>
              </w:r>
            </w:hyperlink>
          </w:p>
          <w:p w:rsidR="008F4FA5" w:rsidRPr="00DA09AD" w:rsidRDefault="00253F53" w:rsidP="00186977">
            <w:pPr>
              <w:spacing w:line="340" w:lineRule="atLeast"/>
              <w:rPr>
                <w:rFonts w:ascii="SimSun" w:hAnsi="SimSun"/>
                <w:sz w:val="21"/>
              </w:rPr>
            </w:pPr>
            <w:r>
              <w:rPr>
                <w:rFonts w:ascii="SimSun" w:hAnsi="SimSun"/>
                <w:sz w:val="21"/>
              </w:rPr>
              <w:t>+4122338</w:t>
            </w:r>
            <w:r w:rsidR="008F4FA5" w:rsidRPr="00DA09AD">
              <w:rPr>
                <w:rFonts w:ascii="SimSun" w:hAnsi="SimSun"/>
                <w:sz w:val="21"/>
              </w:rPr>
              <w:t>9658</w:t>
            </w:r>
          </w:p>
        </w:tc>
      </w:tr>
      <w:tr w:rsidR="008F4FA5" w:rsidRPr="00DA09AD" w:rsidTr="007B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5"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jc w:val="center"/>
              <w:rPr>
                <w:rFonts w:ascii="SimSun" w:hAnsi="SimSun"/>
                <w:sz w:val="21"/>
              </w:rPr>
            </w:pPr>
            <w:r w:rsidRPr="00DA09AD">
              <w:rPr>
                <w:rFonts w:ascii="SimSun" w:hAnsi="SimSun"/>
                <w:sz w:val="21"/>
              </w:rPr>
              <w:t>12</w:t>
            </w:r>
          </w:p>
        </w:tc>
        <w:tc>
          <w:tcPr>
            <w:tcW w:w="1721" w:type="dxa"/>
            <w:tcBorders>
              <w:top w:val="nil"/>
              <w:left w:val="nil"/>
              <w:bottom w:val="single" w:sz="4" w:space="0" w:color="auto"/>
              <w:right w:val="single" w:sz="8" w:space="0" w:color="auto"/>
            </w:tcBorders>
            <w:tcMar>
              <w:top w:w="0" w:type="dxa"/>
              <w:left w:w="108" w:type="dxa"/>
              <w:bottom w:w="0" w:type="dxa"/>
              <w:right w:w="108" w:type="dxa"/>
            </w:tcMar>
            <w:hideMark/>
          </w:tcPr>
          <w:p w:rsidR="008F4FA5" w:rsidRPr="00DA09AD" w:rsidRDefault="00B52D53" w:rsidP="008C3BD4">
            <w:pPr>
              <w:spacing w:line="340" w:lineRule="atLeast"/>
              <w:rPr>
                <w:rFonts w:ascii="SimSun" w:hAnsi="SimSun"/>
                <w:sz w:val="21"/>
              </w:rPr>
            </w:pPr>
            <w:r w:rsidRPr="00DA09AD">
              <w:rPr>
                <w:rFonts w:ascii="SimSun" w:hAnsi="SimSun" w:hint="eastAsia"/>
                <w:sz w:val="21"/>
              </w:rPr>
              <w:t>高木</w:t>
            </w:r>
            <w:r w:rsidR="00D1616A">
              <w:rPr>
                <w:rFonts w:ascii="SimSun" w:hAnsi="SimSun" w:hint="eastAsia"/>
                <w:sz w:val="21"/>
              </w:rPr>
              <w:t>善幸</w:t>
            </w:r>
            <w:r w:rsidR="00E46552" w:rsidRPr="00DA09AD">
              <w:rPr>
                <w:rFonts w:ascii="SimSun" w:hAnsi="SimSun" w:hint="eastAsia"/>
                <w:sz w:val="21"/>
              </w:rPr>
              <w:t>先生</w:t>
            </w:r>
          </w:p>
        </w:tc>
        <w:tc>
          <w:tcPr>
            <w:tcW w:w="1358" w:type="dxa"/>
            <w:tcBorders>
              <w:top w:val="nil"/>
              <w:left w:val="nil"/>
              <w:bottom w:val="single" w:sz="4" w:space="0" w:color="auto"/>
              <w:right w:val="single" w:sz="8" w:space="0" w:color="auto"/>
            </w:tcBorders>
            <w:tcMar>
              <w:top w:w="0" w:type="dxa"/>
              <w:left w:w="108" w:type="dxa"/>
              <w:bottom w:w="0" w:type="dxa"/>
              <w:right w:w="108" w:type="dxa"/>
            </w:tcMar>
            <w:hideMark/>
          </w:tcPr>
          <w:p w:rsidR="008F4FA5" w:rsidRPr="00DA09AD" w:rsidRDefault="00B52D53" w:rsidP="008C3BD4">
            <w:pPr>
              <w:spacing w:line="340" w:lineRule="atLeast"/>
              <w:rPr>
                <w:rFonts w:ascii="SimSun" w:hAnsi="SimSun"/>
                <w:sz w:val="21"/>
              </w:rPr>
            </w:pPr>
            <w:r w:rsidRPr="00DA09AD">
              <w:rPr>
                <w:rFonts w:ascii="SimSun" w:hAnsi="SimSun" w:hint="eastAsia"/>
                <w:sz w:val="21"/>
              </w:rPr>
              <w:t>助理总干事</w:t>
            </w:r>
          </w:p>
        </w:tc>
        <w:tc>
          <w:tcPr>
            <w:tcW w:w="2126" w:type="dxa"/>
            <w:tcBorders>
              <w:top w:val="nil"/>
              <w:left w:val="nil"/>
              <w:bottom w:val="single" w:sz="4" w:space="0" w:color="auto"/>
              <w:right w:val="single" w:sz="8" w:space="0" w:color="auto"/>
            </w:tcBorders>
            <w:tcMar>
              <w:top w:w="0" w:type="dxa"/>
              <w:left w:w="108" w:type="dxa"/>
              <w:bottom w:w="0" w:type="dxa"/>
              <w:right w:w="108" w:type="dxa"/>
            </w:tcMar>
            <w:hideMark/>
          </w:tcPr>
          <w:p w:rsidR="008F4FA5" w:rsidRPr="00DA09AD" w:rsidRDefault="00E46552" w:rsidP="008C3BD4">
            <w:pPr>
              <w:spacing w:line="340" w:lineRule="atLeast"/>
              <w:jc w:val="both"/>
              <w:rPr>
                <w:rFonts w:ascii="SimSun" w:hAnsi="SimSun"/>
                <w:sz w:val="21"/>
              </w:rPr>
            </w:pPr>
            <w:r w:rsidRPr="00DA09AD">
              <w:rPr>
                <w:rFonts w:ascii="SimSun" w:hAnsi="SimSun" w:hint="eastAsia"/>
                <w:sz w:val="21"/>
              </w:rPr>
              <w:t>全球基础设施部门</w:t>
            </w:r>
          </w:p>
        </w:tc>
        <w:tc>
          <w:tcPr>
            <w:tcW w:w="3544" w:type="dxa"/>
            <w:tcBorders>
              <w:top w:val="nil"/>
              <w:left w:val="nil"/>
              <w:bottom w:val="single" w:sz="4" w:space="0" w:color="auto"/>
              <w:right w:val="single" w:sz="8" w:space="0" w:color="auto"/>
            </w:tcBorders>
            <w:tcMar>
              <w:top w:w="0" w:type="dxa"/>
              <w:left w:w="108" w:type="dxa"/>
              <w:bottom w:w="0" w:type="dxa"/>
              <w:right w:w="108" w:type="dxa"/>
            </w:tcMar>
            <w:hideMark/>
          </w:tcPr>
          <w:p w:rsidR="008F4FA5" w:rsidRPr="00DA09AD" w:rsidRDefault="008F4FA5" w:rsidP="00186977">
            <w:pPr>
              <w:spacing w:line="340" w:lineRule="atLeast"/>
              <w:rPr>
                <w:rFonts w:ascii="SimSun" w:hAnsi="SimSun"/>
                <w:sz w:val="21"/>
                <w:u w:val="single"/>
              </w:rPr>
            </w:pPr>
            <w:r w:rsidRPr="00DA09AD">
              <w:rPr>
                <w:rFonts w:ascii="SimSun" w:hAnsi="SimSun"/>
                <w:sz w:val="21"/>
                <w:u w:val="single"/>
              </w:rPr>
              <w:t>Yo.Takagi@wipo.int</w:t>
            </w:r>
            <w:r w:rsidR="00691A15">
              <w:rPr>
                <w:rFonts w:ascii="SimSun" w:hAnsi="SimSun" w:hint="eastAsia"/>
                <w:sz w:val="21"/>
                <w:u w:val="single"/>
              </w:rPr>
              <w:br/>
            </w:r>
            <w:r w:rsidRPr="00253F53">
              <w:rPr>
                <w:rFonts w:ascii="SimSun" w:hAnsi="SimSun"/>
                <w:sz w:val="21"/>
              </w:rPr>
              <w:t>+41223389058</w:t>
            </w:r>
            <w:r w:rsidRPr="00DA09AD">
              <w:rPr>
                <w:rFonts w:ascii="SimSun" w:hAnsi="SimSun"/>
                <w:sz w:val="21"/>
                <w:u w:val="single"/>
              </w:rPr>
              <w:br/>
            </w:r>
            <w:r w:rsidR="00253F53">
              <w:rPr>
                <w:rFonts w:ascii="SimSun" w:hAnsi="SimSun"/>
                <w:sz w:val="21"/>
              </w:rPr>
              <w:t>079</w:t>
            </w:r>
            <w:r w:rsidRPr="007B40FB">
              <w:rPr>
                <w:rFonts w:ascii="SimSun" w:hAnsi="SimSun"/>
                <w:sz w:val="21"/>
              </w:rPr>
              <w:t>2480106</w:t>
            </w:r>
            <w:r w:rsidR="000C26F0" w:rsidRPr="007B40FB">
              <w:rPr>
                <w:rFonts w:ascii="SimSun" w:hAnsi="SimSun" w:hint="eastAsia"/>
                <w:sz w:val="21"/>
              </w:rPr>
              <w:t>（</w:t>
            </w:r>
            <w:r w:rsidR="000C26F0" w:rsidRPr="007B40FB">
              <w:rPr>
                <w:rFonts w:ascii="SimSun" w:hAnsi="SimSun" w:hint="eastAsia"/>
                <w:sz w:val="21"/>
                <w:lang w:val="fr-FR"/>
              </w:rPr>
              <w:t>手机</w:t>
            </w:r>
            <w:r w:rsidR="000C26F0" w:rsidRPr="007B40FB">
              <w:rPr>
                <w:rFonts w:ascii="SimSun" w:hAnsi="SimSun" w:hint="eastAsia"/>
                <w:sz w:val="21"/>
              </w:rPr>
              <w:t>）</w:t>
            </w:r>
          </w:p>
        </w:tc>
      </w:tr>
      <w:tr w:rsidR="008F4FA5" w:rsidRPr="00DA09AD" w:rsidTr="007B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cantSplit/>
        </w:trPr>
        <w:tc>
          <w:tcPr>
            <w:tcW w:w="645"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jc w:val="center"/>
              <w:rPr>
                <w:rFonts w:ascii="SimSun" w:hAnsi="SimSun"/>
                <w:sz w:val="21"/>
              </w:rPr>
            </w:pPr>
            <w:r w:rsidRPr="00DA09AD">
              <w:rPr>
                <w:rFonts w:ascii="SimSun" w:hAnsi="SimSun"/>
                <w:sz w:val="21"/>
              </w:rPr>
              <w:lastRenderedPageBreak/>
              <w:t>13</w:t>
            </w:r>
          </w:p>
        </w:tc>
        <w:tc>
          <w:tcPr>
            <w:tcW w:w="1721"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rPr>
                <w:rFonts w:ascii="SimSun" w:hAnsi="SimSun"/>
                <w:sz w:val="21"/>
              </w:rPr>
            </w:pPr>
            <w:r w:rsidRPr="00DA09AD">
              <w:rPr>
                <w:rFonts w:ascii="SimSun" w:hAnsi="SimSun"/>
                <w:sz w:val="21"/>
              </w:rPr>
              <w:t xml:space="preserve">Roca </w:t>
            </w:r>
            <w:proofErr w:type="spellStart"/>
            <w:r w:rsidRPr="00DA09AD">
              <w:rPr>
                <w:rFonts w:ascii="SimSun" w:hAnsi="SimSun"/>
                <w:sz w:val="21"/>
              </w:rPr>
              <w:t>Campaña</w:t>
            </w:r>
            <w:proofErr w:type="spellEnd"/>
            <w:r w:rsidR="00E46552" w:rsidRPr="00DA09AD">
              <w:rPr>
                <w:rFonts w:ascii="SimSun" w:hAnsi="SimSun" w:hint="eastAsia"/>
                <w:sz w:val="21"/>
              </w:rPr>
              <w:t>先生</w:t>
            </w:r>
          </w:p>
        </w:tc>
        <w:tc>
          <w:tcPr>
            <w:tcW w:w="1358"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D76C29" w:rsidRPr="00DA09AD" w:rsidRDefault="00776289" w:rsidP="008C3BD4">
            <w:pPr>
              <w:spacing w:line="340" w:lineRule="atLeast"/>
              <w:rPr>
                <w:rFonts w:ascii="SimSun" w:hAnsi="SimSun"/>
                <w:sz w:val="21"/>
              </w:rPr>
            </w:pPr>
            <w:r w:rsidRPr="00DA09AD">
              <w:rPr>
                <w:rFonts w:ascii="SimSun" w:hAnsi="SimSun" w:hint="eastAsia"/>
                <w:sz w:val="21"/>
              </w:rPr>
              <w:t>资深司长级顾问</w:t>
            </w:r>
          </w:p>
        </w:tc>
        <w:tc>
          <w:tcPr>
            <w:tcW w:w="2126"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4FA5" w:rsidRPr="00DA09AD" w:rsidRDefault="00E46552" w:rsidP="008C3BD4">
            <w:pPr>
              <w:spacing w:line="340" w:lineRule="atLeast"/>
              <w:jc w:val="both"/>
              <w:rPr>
                <w:rFonts w:ascii="SimSun" w:hAnsi="SimSun"/>
                <w:sz w:val="21"/>
              </w:rPr>
            </w:pPr>
            <w:r w:rsidRPr="00DA09AD">
              <w:rPr>
                <w:rFonts w:ascii="SimSun" w:hAnsi="SimSun" w:hint="eastAsia"/>
                <w:sz w:val="21"/>
              </w:rPr>
              <w:t>全球基础设施部门</w:t>
            </w:r>
          </w:p>
        </w:tc>
        <w:tc>
          <w:tcPr>
            <w:tcW w:w="3544"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rsidR="008F4FA5" w:rsidRPr="00DA09AD" w:rsidRDefault="008F4FA5" w:rsidP="00186977">
            <w:pPr>
              <w:spacing w:line="340" w:lineRule="atLeast"/>
              <w:rPr>
                <w:rFonts w:ascii="SimSun" w:hAnsi="SimSun"/>
                <w:sz w:val="21"/>
                <w:u w:val="single"/>
              </w:rPr>
            </w:pPr>
            <w:r w:rsidRPr="00DA09AD">
              <w:rPr>
                <w:rFonts w:ascii="SimSun" w:hAnsi="SimSun"/>
                <w:sz w:val="21"/>
                <w:u w:val="single"/>
              </w:rPr>
              <w:t>Alejandro.Roca@wipo.int</w:t>
            </w:r>
            <w:r w:rsidR="00691A15">
              <w:rPr>
                <w:rFonts w:ascii="SimSun" w:hAnsi="SimSun" w:hint="eastAsia"/>
                <w:sz w:val="21"/>
                <w:u w:val="single"/>
              </w:rPr>
              <w:br/>
            </w:r>
            <w:r w:rsidR="00253F53" w:rsidRPr="00253F53">
              <w:rPr>
                <w:rFonts w:ascii="SimSun" w:hAnsi="SimSun"/>
                <w:sz w:val="21"/>
              </w:rPr>
              <w:t>+4122338</w:t>
            </w:r>
            <w:r w:rsidRPr="00253F53">
              <w:rPr>
                <w:rFonts w:ascii="SimSun" w:hAnsi="SimSun"/>
                <w:sz w:val="21"/>
              </w:rPr>
              <w:t>9029</w:t>
            </w:r>
            <w:r w:rsidRPr="00DA09AD">
              <w:rPr>
                <w:rFonts w:ascii="SimSun" w:hAnsi="SimSun"/>
                <w:sz w:val="21"/>
                <w:u w:val="single"/>
              </w:rPr>
              <w:br/>
            </w:r>
            <w:r w:rsidR="00253F53">
              <w:rPr>
                <w:rFonts w:ascii="SimSun" w:hAnsi="SimSun"/>
                <w:sz w:val="21"/>
              </w:rPr>
              <w:t>079</w:t>
            </w:r>
            <w:r w:rsidRPr="007B40FB">
              <w:rPr>
                <w:rFonts w:ascii="SimSun" w:hAnsi="SimSun"/>
                <w:sz w:val="21"/>
              </w:rPr>
              <w:t>2480185</w:t>
            </w:r>
            <w:r w:rsidR="000C26F0" w:rsidRPr="007B40FB">
              <w:rPr>
                <w:rFonts w:ascii="SimSun" w:hAnsi="SimSun" w:hint="eastAsia"/>
                <w:sz w:val="21"/>
              </w:rPr>
              <w:t>（</w:t>
            </w:r>
            <w:r w:rsidR="000C26F0" w:rsidRPr="007B40FB">
              <w:rPr>
                <w:rFonts w:ascii="SimSun" w:hAnsi="SimSun" w:hint="eastAsia"/>
                <w:sz w:val="21"/>
                <w:lang w:val="fr-FR"/>
              </w:rPr>
              <w:t>手机</w:t>
            </w:r>
            <w:r w:rsidR="000C26F0" w:rsidRPr="007B40FB">
              <w:rPr>
                <w:rFonts w:ascii="SimSun" w:hAnsi="SimSun" w:hint="eastAsia"/>
                <w:sz w:val="21"/>
              </w:rPr>
              <w:t>）</w:t>
            </w:r>
          </w:p>
        </w:tc>
      </w:tr>
      <w:tr w:rsidR="008F4FA5" w:rsidRPr="00DA09AD" w:rsidTr="007B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jc w:val="center"/>
              <w:rPr>
                <w:rFonts w:ascii="SimSun" w:hAnsi="SimSun"/>
                <w:sz w:val="21"/>
              </w:rPr>
            </w:pPr>
            <w:r w:rsidRPr="00DA09AD">
              <w:rPr>
                <w:rFonts w:ascii="SimSun" w:hAnsi="SimSun"/>
                <w:sz w:val="21"/>
              </w:rPr>
              <w:t>14</w:t>
            </w:r>
          </w:p>
        </w:tc>
        <w:tc>
          <w:tcPr>
            <w:tcW w:w="1721"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rPr>
                <w:rFonts w:ascii="SimSun" w:hAnsi="SimSun"/>
                <w:sz w:val="21"/>
              </w:rPr>
            </w:pPr>
            <w:r w:rsidRPr="00DA09AD">
              <w:rPr>
                <w:rFonts w:ascii="SimSun" w:hAnsi="SimSun"/>
                <w:sz w:val="21"/>
              </w:rPr>
              <w:t xml:space="preserve">Mark </w:t>
            </w:r>
            <w:proofErr w:type="spellStart"/>
            <w:r w:rsidRPr="00DA09AD">
              <w:rPr>
                <w:rFonts w:ascii="SimSun" w:hAnsi="SimSun"/>
                <w:sz w:val="21"/>
              </w:rPr>
              <w:t>Sery</w:t>
            </w:r>
            <w:proofErr w:type="spellEnd"/>
            <w:r w:rsidRPr="00DA09AD">
              <w:rPr>
                <w:rFonts w:ascii="SimSun" w:hAnsi="SimSun"/>
                <w:sz w:val="21"/>
              </w:rPr>
              <w:t>-Kore</w:t>
            </w:r>
            <w:r w:rsidR="00E46552" w:rsidRPr="00DA09AD">
              <w:rPr>
                <w:rFonts w:ascii="SimSun" w:hAnsi="SimSun" w:hint="eastAsia"/>
                <w:sz w:val="21"/>
              </w:rPr>
              <w:t>先生</w:t>
            </w:r>
          </w:p>
        </w:tc>
        <w:tc>
          <w:tcPr>
            <w:tcW w:w="1358"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776289" w:rsidP="008C3BD4">
            <w:pPr>
              <w:spacing w:line="340" w:lineRule="atLeast"/>
              <w:rPr>
                <w:rFonts w:ascii="SimSun" w:hAnsi="SimSun"/>
                <w:sz w:val="21"/>
              </w:rPr>
            </w:pPr>
            <w:r w:rsidRPr="00DA09AD">
              <w:rPr>
                <w:rFonts w:ascii="SimSun" w:hAnsi="SimSun" w:hint="eastAsia"/>
                <w:sz w:val="21"/>
              </w:rPr>
              <w:t>局长</w:t>
            </w:r>
            <w:r w:rsidR="008F4FA5" w:rsidRPr="00DA09AD">
              <w:rPr>
                <w:rFonts w:ascii="SimSun" w:hAnsi="SimSun"/>
                <w:sz w:val="21"/>
              </w:rPr>
              <w:t xml:space="preserve"> </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E46552" w:rsidP="008C3BD4">
            <w:pPr>
              <w:spacing w:line="340" w:lineRule="atLeast"/>
              <w:jc w:val="both"/>
              <w:rPr>
                <w:rFonts w:ascii="SimSun" w:hAnsi="SimSun"/>
                <w:sz w:val="21"/>
              </w:rPr>
            </w:pPr>
            <w:r w:rsidRPr="00DA09AD">
              <w:rPr>
                <w:rFonts w:ascii="SimSun" w:hAnsi="SimSun" w:hint="eastAsia"/>
                <w:sz w:val="21"/>
              </w:rPr>
              <w:t>非洲地区局</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096C8B" w:rsidP="00186977">
            <w:pPr>
              <w:spacing w:line="340" w:lineRule="atLeast"/>
              <w:rPr>
                <w:rFonts w:ascii="SimSun" w:hAnsi="SimSun"/>
                <w:sz w:val="21"/>
              </w:rPr>
            </w:pPr>
            <w:hyperlink r:id="rId29" w:tgtFrame="_blank" w:history="1">
              <w:r w:rsidR="008F4FA5" w:rsidRPr="00DA09AD">
                <w:rPr>
                  <w:rFonts w:ascii="SimSun" w:hAnsi="SimSun"/>
                  <w:sz w:val="21"/>
                  <w:u w:val="single"/>
                </w:rPr>
                <w:t>Mark.sery-kore@wipo.int</w:t>
              </w:r>
            </w:hyperlink>
          </w:p>
          <w:p w:rsidR="008F4FA5" w:rsidRPr="00DA09AD" w:rsidRDefault="00E72684" w:rsidP="00186977">
            <w:pPr>
              <w:spacing w:line="340" w:lineRule="atLeast"/>
              <w:rPr>
                <w:rFonts w:ascii="SimSun" w:hAnsi="SimSun"/>
                <w:sz w:val="21"/>
              </w:rPr>
            </w:pPr>
            <w:r w:rsidRPr="00DA09AD">
              <w:rPr>
                <w:rFonts w:ascii="SimSun" w:hAnsi="SimSun" w:hint="eastAsia"/>
                <w:sz w:val="21"/>
              </w:rPr>
              <w:t>电话</w:t>
            </w:r>
            <w:r w:rsidR="002110F6">
              <w:rPr>
                <w:rFonts w:ascii="SimSun" w:hAnsi="SimSun"/>
                <w:sz w:val="21"/>
              </w:rPr>
              <w:t>：</w:t>
            </w:r>
            <w:r w:rsidR="00253F53">
              <w:rPr>
                <w:rFonts w:ascii="SimSun" w:hAnsi="SimSun"/>
                <w:sz w:val="21"/>
              </w:rPr>
              <w:t>+4122338</w:t>
            </w:r>
            <w:r w:rsidR="008F4FA5" w:rsidRPr="00DA09AD">
              <w:rPr>
                <w:rFonts w:ascii="SimSun" w:hAnsi="SimSun"/>
                <w:sz w:val="21"/>
              </w:rPr>
              <w:t>9948</w:t>
            </w:r>
          </w:p>
        </w:tc>
      </w:tr>
      <w:tr w:rsidR="008F4FA5" w:rsidRPr="00DA09AD" w:rsidTr="007B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jc w:val="center"/>
              <w:rPr>
                <w:rFonts w:ascii="SimSun" w:hAnsi="SimSun"/>
                <w:sz w:val="21"/>
              </w:rPr>
            </w:pPr>
            <w:r w:rsidRPr="00DA09AD">
              <w:rPr>
                <w:rFonts w:ascii="SimSun" w:hAnsi="SimSun"/>
                <w:sz w:val="21"/>
              </w:rPr>
              <w:t>15</w:t>
            </w:r>
          </w:p>
        </w:tc>
        <w:tc>
          <w:tcPr>
            <w:tcW w:w="1721"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rPr>
                <w:rFonts w:ascii="SimSun" w:hAnsi="SimSun"/>
                <w:sz w:val="21"/>
              </w:rPr>
            </w:pPr>
            <w:r w:rsidRPr="00DA09AD">
              <w:rPr>
                <w:rFonts w:ascii="SimSun" w:hAnsi="SimSun"/>
                <w:sz w:val="21"/>
              </w:rPr>
              <w:t xml:space="preserve">Joyce </w:t>
            </w:r>
            <w:proofErr w:type="spellStart"/>
            <w:r w:rsidRPr="00DA09AD">
              <w:rPr>
                <w:rFonts w:ascii="SimSun" w:hAnsi="SimSun"/>
                <w:sz w:val="21"/>
              </w:rPr>
              <w:t>Banya</w:t>
            </w:r>
            <w:proofErr w:type="spellEnd"/>
            <w:r w:rsidR="00E46552" w:rsidRPr="00DA09AD">
              <w:rPr>
                <w:rFonts w:ascii="SimSun" w:hAnsi="SimSun" w:hint="eastAsia"/>
                <w:sz w:val="21"/>
              </w:rPr>
              <w:t>女</w:t>
            </w:r>
            <w:r w:rsidR="007B40FB">
              <w:rPr>
                <w:rFonts w:ascii="SimSun" w:hAnsi="SimSun" w:hint="cs"/>
                <w:sz w:val="21"/>
              </w:rPr>
              <w:t>‍</w:t>
            </w:r>
            <w:r w:rsidR="00E46552" w:rsidRPr="00DA09AD">
              <w:rPr>
                <w:rFonts w:ascii="SimSun" w:hAnsi="SimSun" w:hint="eastAsia"/>
                <w:sz w:val="21"/>
              </w:rPr>
              <w:t>士</w:t>
            </w:r>
          </w:p>
        </w:tc>
        <w:tc>
          <w:tcPr>
            <w:tcW w:w="1358"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E46552" w:rsidP="008C3BD4">
            <w:pPr>
              <w:spacing w:line="340" w:lineRule="atLeast"/>
              <w:rPr>
                <w:rFonts w:ascii="SimSun" w:hAnsi="SimSun"/>
                <w:sz w:val="21"/>
              </w:rPr>
            </w:pPr>
            <w:r w:rsidRPr="00DA09AD">
              <w:rPr>
                <w:rFonts w:ascii="SimSun" w:hAnsi="SimSun" w:hint="eastAsia"/>
                <w:sz w:val="21"/>
              </w:rPr>
              <w:t>高级顾问</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E46552" w:rsidP="008C3BD4">
            <w:pPr>
              <w:spacing w:line="340" w:lineRule="atLeast"/>
              <w:jc w:val="both"/>
              <w:rPr>
                <w:rFonts w:ascii="SimSun" w:hAnsi="SimSun"/>
                <w:sz w:val="21"/>
              </w:rPr>
            </w:pPr>
            <w:r w:rsidRPr="00DA09AD">
              <w:rPr>
                <w:rFonts w:ascii="SimSun" w:hAnsi="SimSun" w:hint="eastAsia"/>
                <w:sz w:val="21"/>
              </w:rPr>
              <w:t>非洲地区局</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096C8B" w:rsidP="00186977">
            <w:pPr>
              <w:spacing w:line="340" w:lineRule="atLeast"/>
              <w:rPr>
                <w:rFonts w:ascii="SimSun" w:hAnsi="SimSun"/>
                <w:sz w:val="21"/>
              </w:rPr>
            </w:pPr>
            <w:hyperlink r:id="rId30" w:tgtFrame="_blank" w:history="1">
              <w:r w:rsidR="008F4FA5" w:rsidRPr="00DA09AD">
                <w:rPr>
                  <w:rFonts w:ascii="SimSun" w:hAnsi="SimSun"/>
                  <w:sz w:val="21"/>
                  <w:u w:val="single"/>
                </w:rPr>
                <w:t>Joyce.banya@wipo.int</w:t>
              </w:r>
            </w:hyperlink>
          </w:p>
          <w:p w:rsidR="008F4FA5" w:rsidRPr="00DA09AD" w:rsidRDefault="00E72684" w:rsidP="00186977">
            <w:pPr>
              <w:spacing w:line="340" w:lineRule="atLeast"/>
              <w:rPr>
                <w:rFonts w:ascii="SimSun" w:hAnsi="SimSun"/>
                <w:sz w:val="21"/>
              </w:rPr>
            </w:pPr>
            <w:r w:rsidRPr="00DA09AD">
              <w:rPr>
                <w:rFonts w:ascii="SimSun" w:hAnsi="SimSun" w:hint="eastAsia"/>
                <w:sz w:val="21"/>
              </w:rPr>
              <w:t>电话</w:t>
            </w:r>
            <w:r w:rsidR="002110F6">
              <w:rPr>
                <w:rFonts w:ascii="SimSun" w:hAnsi="SimSun"/>
                <w:sz w:val="21"/>
              </w:rPr>
              <w:t>：</w:t>
            </w:r>
            <w:r w:rsidR="00253F53">
              <w:rPr>
                <w:rFonts w:ascii="SimSun" w:hAnsi="SimSun"/>
                <w:sz w:val="21"/>
              </w:rPr>
              <w:t>+4179</w:t>
            </w:r>
            <w:r w:rsidR="008F4FA5" w:rsidRPr="00DA09AD">
              <w:rPr>
                <w:rFonts w:ascii="SimSun" w:hAnsi="SimSun"/>
                <w:sz w:val="21"/>
              </w:rPr>
              <w:t>6156041</w:t>
            </w:r>
          </w:p>
        </w:tc>
      </w:tr>
      <w:tr w:rsidR="008F4FA5" w:rsidRPr="00DA09AD" w:rsidTr="007B40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6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jc w:val="center"/>
              <w:rPr>
                <w:rFonts w:ascii="SimSun" w:hAnsi="SimSun"/>
                <w:sz w:val="21"/>
              </w:rPr>
            </w:pPr>
            <w:r w:rsidRPr="00DA09AD">
              <w:rPr>
                <w:rFonts w:ascii="SimSun" w:hAnsi="SimSun"/>
                <w:sz w:val="21"/>
              </w:rPr>
              <w:t>16</w:t>
            </w:r>
          </w:p>
        </w:tc>
        <w:tc>
          <w:tcPr>
            <w:tcW w:w="1721"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rPr>
                <w:rFonts w:ascii="SimSun" w:hAnsi="SimSun"/>
                <w:sz w:val="21"/>
              </w:rPr>
            </w:pPr>
            <w:r w:rsidRPr="00DA09AD">
              <w:rPr>
                <w:rFonts w:ascii="SimSun" w:hAnsi="SimSun"/>
                <w:sz w:val="21"/>
              </w:rPr>
              <w:t>Loretta Asiedu</w:t>
            </w:r>
            <w:r w:rsidR="00E46552" w:rsidRPr="00DA09AD">
              <w:rPr>
                <w:rFonts w:ascii="SimSun" w:hAnsi="SimSun" w:hint="eastAsia"/>
                <w:sz w:val="21"/>
              </w:rPr>
              <w:t>女士</w:t>
            </w:r>
          </w:p>
        </w:tc>
        <w:tc>
          <w:tcPr>
            <w:tcW w:w="1358"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8F4FA5" w:rsidP="008C3BD4">
            <w:pPr>
              <w:spacing w:line="340" w:lineRule="atLeast"/>
              <w:rPr>
                <w:rFonts w:ascii="SimSun" w:hAnsi="SimSun"/>
                <w:sz w:val="21"/>
              </w:rPr>
            </w:pP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E46552" w:rsidP="008C3BD4">
            <w:pPr>
              <w:spacing w:line="340" w:lineRule="atLeast"/>
              <w:jc w:val="both"/>
              <w:rPr>
                <w:rFonts w:ascii="SimSun" w:hAnsi="SimSun"/>
                <w:sz w:val="21"/>
              </w:rPr>
            </w:pPr>
            <w:r w:rsidRPr="00DA09AD">
              <w:rPr>
                <w:rFonts w:ascii="SimSun" w:hAnsi="SimSun" w:hint="eastAsia"/>
                <w:sz w:val="21"/>
              </w:rPr>
              <w:t>非洲地区局</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8F4FA5" w:rsidRPr="00DA09AD" w:rsidRDefault="00096C8B" w:rsidP="00186977">
            <w:pPr>
              <w:spacing w:line="340" w:lineRule="atLeast"/>
              <w:rPr>
                <w:rFonts w:ascii="SimSun" w:hAnsi="SimSun"/>
                <w:sz w:val="21"/>
              </w:rPr>
            </w:pPr>
            <w:hyperlink r:id="rId31" w:tgtFrame="_blank" w:history="1">
              <w:r w:rsidR="008F4FA5" w:rsidRPr="00DA09AD">
                <w:rPr>
                  <w:rFonts w:ascii="SimSun" w:hAnsi="SimSun"/>
                  <w:sz w:val="21"/>
                  <w:u w:val="single"/>
                </w:rPr>
                <w:t>Loretta.asiedu@wipo.int</w:t>
              </w:r>
            </w:hyperlink>
          </w:p>
          <w:p w:rsidR="008F4FA5" w:rsidRPr="00253F53" w:rsidRDefault="00E72684" w:rsidP="00186977">
            <w:pPr>
              <w:spacing w:line="340" w:lineRule="atLeast"/>
              <w:rPr>
                <w:rFonts w:ascii="SimSun" w:hAnsi="SimSun"/>
                <w:sz w:val="21"/>
              </w:rPr>
            </w:pPr>
            <w:r w:rsidRPr="00253F53">
              <w:rPr>
                <w:rFonts w:ascii="SimSun" w:hAnsi="SimSun" w:hint="eastAsia"/>
                <w:sz w:val="21"/>
              </w:rPr>
              <w:t>电话</w:t>
            </w:r>
            <w:r w:rsidR="002110F6" w:rsidRPr="00253F53">
              <w:rPr>
                <w:rFonts w:ascii="SimSun" w:hAnsi="SimSun"/>
                <w:sz w:val="21"/>
              </w:rPr>
              <w:t>：</w:t>
            </w:r>
            <w:r w:rsidR="00253F53" w:rsidRPr="00253F53">
              <w:rPr>
                <w:rFonts w:ascii="SimSun" w:hAnsi="SimSun"/>
                <w:sz w:val="21"/>
              </w:rPr>
              <w:t>+4179</w:t>
            </w:r>
            <w:r w:rsidR="008F4FA5" w:rsidRPr="00253F53">
              <w:rPr>
                <w:rFonts w:ascii="SimSun" w:hAnsi="SimSun"/>
                <w:sz w:val="21"/>
              </w:rPr>
              <w:t>5388273</w:t>
            </w:r>
          </w:p>
        </w:tc>
      </w:tr>
    </w:tbl>
    <w:p w:rsidR="009C51A5" w:rsidRDefault="009C51A5" w:rsidP="00E84A1B">
      <w:pPr>
        <w:tabs>
          <w:tab w:val="left" w:pos="4950"/>
        </w:tabs>
        <w:overflowPunct w:val="0"/>
        <w:spacing w:afterLines="50" w:after="120" w:line="340" w:lineRule="atLeast"/>
        <w:ind w:left="5534"/>
        <w:jc w:val="both"/>
        <w:rPr>
          <w:rFonts w:ascii="KaiTi" w:eastAsia="KaiTi" w:hAnsi="KaiTi"/>
          <w:sz w:val="21"/>
        </w:rPr>
      </w:pPr>
    </w:p>
    <w:p w:rsidR="00D36F42" w:rsidRPr="00E84A1B" w:rsidRDefault="0015215E" w:rsidP="009C51A5">
      <w:pPr>
        <w:overflowPunct w:val="0"/>
        <w:spacing w:afterLines="50" w:after="120" w:line="340" w:lineRule="atLeast"/>
        <w:ind w:left="5534"/>
        <w:jc w:val="both"/>
        <w:rPr>
          <w:rFonts w:ascii="KaiTi" w:eastAsia="KaiTi" w:hAnsi="KaiTi"/>
          <w:sz w:val="21"/>
        </w:rPr>
      </w:pPr>
      <w:r w:rsidRPr="00E84A1B">
        <w:rPr>
          <w:rFonts w:ascii="KaiTi" w:eastAsia="KaiTi" w:hAnsi="KaiTi"/>
          <w:sz w:val="21"/>
        </w:rPr>
        <w:t>[</w:t>
      </w:r>
      <w:r w:rsidR="00D50B11" w:rsidRPr="00E84A1B">
        <w:rPr>
          <w:rFonts w:ascii="KaiTi" w:eastAsia="KaiTi" w:hAnsi="KaiTi" w:hint="eastAsia"/>
          <w:sz w:val="21"/>
        </w:rPr>
        <w:t>后接附录四</w:t>
      </w:r>
      <w:r w:rsidRPr="00E84A1B">
        <w:rPr>
          <w:rFonts w:ascii="KaiTi" w:eastAsia="KaiTi" w:hAnsi="KaiTi"/>
          <w:sz w:val="21"/>
        </w:rPr>
        <w:t>]</w:t>
      </w:r>
    </w:p>
    <w:p w:rsidR="003F6B47" w:rsidRPr="00E84A1B" w:rsidRDefault="003F6B47" w:rsidP="00E84A1B">
      <w:pPr>
        <w:tabs>
          <w:tab w:val="left" w:pos="4950"/>
        </w:tabs>
        <w:overflowPunct w:val="0"/>
        <w:spacing w:afterLines="50" w:after="120" w:line="340" w:lineRule="atLeast"/>
        <w:ind w:left="5534"/>
        <w:jc w:val="both"/>
        <w:rPr>
          <w:rFonts w:ascii="KaiTi" w:eastAsia="KaiTi" w:hAnsi="KaiTi"/>
          <w:sz w:val="21"/>
        </w:rPr>
        <w:sectPr w:rsidR="003F6B47" w:rsidRPr="00E84A1B" w:rsidSect="001D6122">
          <w:headerReference w:type="default" r:id="rId32"/>
          <w:headerReference w:type="first" r:id="rId33"/>
          <w:pgSz w:w="11907" w:h="16840" w:code="9"/>
          <w:pgMar w:top="567" w:right="1134" w:bottom="1418" w:left="1418" w:header="510" w:footer="1021" w:gutter="0"/>
          <w:pgNumType w:start="1"/>
          <w:cols w:space="720"/>
          <w:titlePg/>
        </w:sectPr>
      </w:pPr>
    </w:p>
    <w:p w:rsidR="008F4FA5" w:rsidRPr="00DA09AD" w:rsidRDefault="00D50B11" w:rsidP="009C51A5">
      <w:pPr>
        <w:spacing w:afterLines="100" w:after="240" w:line="340" w:lineRule="atLeast"/>
        <w:rPr>
          <w:rFonts w:ascii="SimSun" w:hAnsi="SimSun"/>
          <w:b/>
          <w:caps/>
          <w:sz w:val="21"/>
        </w:rPr>
      </w:pPr>
      <w:r w:rsidRPr="009C51A5">
        <w:rPr>
          <w:rFonts w:ascii="SimSun" w:hAnsi="SimSun" w:hint="eastAsia"/>
          <w:b/>
          <w:caps/>
          <w:sz w:val="21"/>
        </w:rPr>
        <w:lastRenderedPageBreak/>
        <w:t>附录四：项目团队、国际和国家顾问以及国家专家组组长的数据收集问卷</w:t>
      </w:r>
    </w:p>
    <w:p w:rsidR="008F4FA5" w:rsidRPr="009C51A5" w:rsidRDefault="009C2A92" w:rsidP="001122EB">
      <w:pPr>
        <w:keepNext/>
        <w:numPr>
          <w:ilvl w:val="0"/>
          <w:numId w:val="13"/>
        </w:numPr>
        <w:spacing w:afterLines="50" w:after="120" w:line="340" w:lineRule="atLeast"/>
        <w:ind w:left="714" w:hanging="357"/>
        <w:outlineLvl w:val="0"/>
        <w:rPr>
          <w:rFonts w:ascii="SimSun" w:hAnsi="SimSun"/>
          <w:bCs/>
          <w:sz w:val="21"/>
          <w:szCs w:val="21"/>
        </w:rPr>
      </w:pPr>
      <w:bookmarkStart w:id="19" w:name="_Toc510015520"/>
      <w:bookmarkStart w:id="20" w:name="_Toc510019454"/>
      <w:r w:rsidRPr="009C51A5">
        <w:rPr>
          <w:rFonts w:ascii="SimSun" w:hAnsi="SimSun" w:hint="eastAsia"/>
          <w:bCs/>
          <w:sz w:val="21"/>
          <w:szCs w:val="21"/>
        </w:rPr>
        <w:t>问卷填写人简要信息</w:t>
      </w:r>
      <w:bookmarkEnd w:id="19"/>
      <w:bookmarkEnd w:id="20"/>
    </w:p>
    <w:p w:rsidR="008F4FA5" w:rsidRPr="009C51A5" w:rsidRDefault="009C2A92" w:rsidP="001122EB">
      <w:pPr>
        <w:numPr>
          <w:ilvl w:val="0"/>
          <w:numId w:val="6"/>
        </w:numPr>
        <w:spacing w:afterLines="50" w:after="120" w:line="340" w:lineRule="atLeast"/>
        <w:ind w:left="510" w:firstLine="403"/>
        <w:rPr>
          <w:rFonts w:ascii="SimSun" w:hAnsi="SimSun"/>
          <w:sz w:val="21"/>
          <w:szCs w:val="21"/>
        </w:rPr>
      </w:pPr>
      <w:r w:rsidRPr="009C51A5">
        <w:rPr>
          <w:rFonts w:ascii="SimSun" w:hAnsi="SimSun" w:hint="eastAsia"/>
          <w:sz w:val="21"/>
          <w:szCs w:val="21"/>
        </w:rPr>
        <w:t>姓名：</w:t>
      </w:r>
    </w:p>
    <w:p w:rsidR="00D36F42" w:rsidRPr="009C51A5" w:rsidRDefault="009C2A92" w:rsidP="001122EB">
      <w:pPr>
        <w:numPr>
          <w:ilvl w:val="0"/>
          <w:numId w:val="6"/>
        </w:numPr>
        <w:spacing w:afterLines="50" w:after="120" w:line="340" w:lineRule="atLeast"/>
        <w:ind w:left="510" w:firstLine="403"/>
        <w:rPr>
          <w:rFonts w:ascii="SimSun" w:hAnsi="SimSun"/>
          <w:sz w:val="21"/>
          <w:szCs w:val="21"/>
        </w:rPr>
      </w:pPr>
      <w:r w:rsidRPr="009C51A5">
        <w:rPr>
          <w:rFonts w:ascii="SimSun" w:hAnsi="SimSun" w:hint="eastAsia"/>
          <w:sz w:val="21"/>
          <w:szCs w:val="21"/>
        </w:rPr>
        <w:t>身份：</w:t>
      </w:r>
    </w:p>
    <w:p w:rsidR="00D36F42" w:rsidRPr="009C51A5" w:rsidRDefault="00D10FAC" w:rsidP="001122EB">
      <w:pPr>
        <w:keepNext/>
        <w:numPr>
          <w:ilvl w:val="0"/>
          <w:numId w:val="13"/>
        </w:numPr>
        <w:spacing w:afterLines="50" w:after="120" w:line="340" w:lineRule="atLeast"/>
        <w:ind w:left="714" w:hanging="357"/>
        <w:outlineLvl w:val="0"/>
        <w:rPr>
          <w:rFonts w:ascii="SimSun" w:hAnsi="SimSun"/>
          <w:bCs/>
          <w:sz w:val="21"/>
          <w:szCs w:val="21"/>
        </w:rPr>
      </w:pPr>
      <w:bookmarkStart w:id="21" w:name="_Toc510015521"/>
      <w:bookmarkStart w:id="22" w:name="_Toc510019455"/>
      <w:r w:rsidRPr="009C51A5">
        <w:rPr>
          <w:rFonts w:ascii="SimSun" w:hAnsi="SimSun" w:hint="eastAsia"/>
          <w:bCs/>
          <w:sz w:val="21"/>
          <w:szCs w:val="21"/>
        </w:rPr>
        <w:t>项目设计与管理</w:t>
      </w:r>
      <w:bookmarkEnd w:id="21"/>
      <w:bookmarkEnd w:id="22"/>
    </w:p>
    <w:p w:rsidR="00D36F42" w:rsidRPr="009C51A5" w:rsidRDefault="00D10FAC" w:rsidP="001122EB">
      <w:pPr>
        <w:numPr>
          <w:ilvl w:val="1"/>
          <w:numId w:val="13"/>
        </w:numPr>
        <w:overflowPunct w:val="0"/>
        <w:spacing w:afterLines="50" w:after="120" w:line="340" w:lineRule="atLeast"/>
        <w:ind w:left="1077"/>
        <w:rPr>
          <w:rFonts w:ascii="KaiTi" w:eastAsia="KaiTi" w:hAnsi="KaiTi"/>
          <w:sz w:val="21"/>
          <w:szCs w:val="21"/>
        </w:rPr>
      </w:pPr>
      <w:r w:rsidRPr="009C51A5">
        <w:rPr>
          <w:rFonts w:ascii="KaiTi" w:eastAsia="KaiTi" w:hAnsi="KaiTi" w:hint="eastAsia"/>
          <w:sz w:val="21"/>
          <w:szCs w:val="21"/>
        </w:rPr>
        <w:t>项目框架</w:t>
      </w:r>
    </w:p>
    <w:p w:rsidR="008F4FA5" w:rsidRPr="009C51A5" w:rsidRDefault="00D10FAC" w:rsidP="001122EB">
      <w:pPr>
        <w:overflowPunct w:val="0"/>
        <w:spacing w:afterLines="50" w:after="120" w:line="340" w:lineRule="atLeast"/>
        <w:ind w:left="357"/>
        <w:jc w:val="both"/>
        <w:rPr>
          <w:rFonts w:ascii="SimSun" w:hAnsi="SimSun"/>
          <w:sz w:val="21"/>
          <w:szCs w:val="21"/>
        </w:rPr>
      </w:pPr>
      <w:r w:rsidRPr="009C51A5">
        <w:rPr>
          <w:rFonts w:ascii="SimSun" w:hAnsi="SimSun" w:hint="eastAsia"/>
          <w:sz w:val="21"/>
          <w:szCs w:val="21"/>
        </w:rPr>
        <w:t>修订项目文件在多大程度</w:t>
      </w:r>
      <w:r w:rsidR="00CB1A27" w:rsidRPr="009C51A5">
        <w:rPr>
          <w:rFonts w:ascii="SimSun" w:hAnsi="SimSun" w:hint="eastAsia"/>
          <w:sz w:val="21"/>
          <w:szCs w:val="21"/>
        </w:rPr>
        <w:t>有助于下列各项项目实施活动？请在符合的项目旁打钩。</w:t>
      </w:r>
    </w:p>
    <w:tbl>
      <w:tblPr>
        <w:tblW w:w="92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937"/>
        <w:gridCol w:w="1134"/>
        <w:gridCol w:w="1364"/>
      </w:tblGrid>
      <w:tr w:rsidR="008F4FA5" w:rsidRPr="009C51A5" w:rsidTr="008F4FA5">
        <w:tc>
          <w:tcPr>
            <w:tcW w:w="5811" w:type="dxa"/>
            <w:shd w:val="clear" w:color="auto" w:fill="auto"/>
          </w:tcPr>
          <w:p w:rsidR="008F4FA5" w:rsidRPr="009C51A5" w:rsidRDefault="009C2A92" w:rsidP="009E0B63">
            <w:pPr>
              <w:jc w:val="both"/>
              <w:rPr>
                <w:rFonts w:ascii="SimSun" w:hAnsi="SimSun"/>
                <w:b/>
                <w:sz w:val="21"/>
                <w:szCs w:val="21"/>
              </w:rPr>
            </w:pPr>
            <w:r w:rsidRPr="009C51A5">
              <w:rPr>
                <w:rFonts w:ascii="SimSun" w:hAnsi="SimSun" w:hint="eastAsia"/>
                <w:b/>
                <w:sz w:val="21"/>
                <w:szCs w:val="21"/>
              </w:rPr>
              <w:t>活动</w:t>
            </w:r>
          </w:p>
        </w:tc>
        <w:tc>
          <w:tcPr>
            <w:tcW w:w="3435" w:type="dxa"/>
            <w:gridSpan w:val="3"/>
            <w:shd w:val="clear" w:color="auto" w:fill="auto"/>
          </w:tcPr>
          <w:p w:rsidR="008F4FA5" w:rsidRPr="009C51A5" w:rsidRDefault="002B345C" w:rsidP="002B345C">
            <w:pPr>
              <w:jc w:val="both"/>
              <w:rPr>
                <w:rFonts w:ascii="SimSun" w:hAnsi="SimSun"/>
                <w:b/>
                <w:sz w:val="21"/>
                <w:szCs w:val="21"/>
              </w:rPr>
            </w:pPr>
            <w:r w:rsidRPr="009C51A5">
              <w:rPr>
                <w:rFonts w:ascii="SimSun" w:hAnsi="SimSun" w:hint="eastAsia"/>
                <w:b/>
                <w:sz w:val="21"/>
                <w:szCs w:val="21"/>
              </w:rPr>
              <w:t>项目文件实用程度</w:t>
            </w:r>
          </w:p>
        </w:tc>
      </w:tr>
      <w:tr w:rsidR="008F4FA5" w:rsidRPr="009C51A5" w:rsidTr="008F4FA5">
        <w:tc>
          <w:tcPr>
            <w:tcW w:w="5811" w:type="dxa"/>
            <w:shd w:val="clear" w:color="auto" w:fill="auto"/>
          </w:tcPr>
          <w:p w:rsidR="008F4FA5" w:rsidRPr="009C51A5" w:rsidRDefault="008F4FA5" w:rsidP="009E0B63">
            <w:pPr>
              <w:jc w:val="both"/>
              <w:rPr>
                <w:rFonts w:ascii="SimSun" w:hAnsi="SimSun"/>
                <w:sz w:val="21"/>
                <w:szCs w:val="21"/>
              </w:rPr>
            </w:pPr>
          </w:p>
        </w:tc>
        <w:tc>
          <w:tcPr>
            <w:tcW w:w="937" w:type="dxa"/>
            <w:shd w:val="clear" w:color="auto" w:fill="auto"/>
          </w:tcPr>
          <w:p w:rsidR="008F4FA5" w:rsidRPr="009C51A5" w:rsidRDefault="002B345C" w:rsidP="009E0B63">
            <w:pPr>
              <w:jc w:val="center"/>
              <w:rPr>
                <w:rFonts w:ascii="SimSun" w:hAnsi="SimSun"/>
                <w:sz w:val="21"/>
                <w:szCs w:val="21"/>
              </w:rPr>
            </w:pPr>
            <w:r w:rsidRPr="009C51A5">
              <w:rPr>
                <w:rFonts w:ascii="SimSun" w:hAnsi="SimSun" w:hint="eastAsia"/>
                <w:sz w:val="21"/>
                <w:szCs w:val="21"/>
              </w:rPr>
              <w:t>低</w:t>
            </w:r>
          </w:p>
        </w:tc>
        <w:tc>
          <w:tcPr>
            <w:tcW w:w="1134" w:type="dxa"/>
            <w:shd w:val="clear" w:color="auto" w:fill="auto"/>
          </w:tcPr>
          <w:p w:rsidR="008F4FA5" w:rsidRPr="009C51A5" w:rsidRDefault="002B345C" w:rsidP="009E0B63">
            <w:pPr>
              <w:jc w:val="center"/>
              <w:rPr>
                <w:rFonts w:ascii="SimSun" w:hAnsi="SimSun"/>
                <w:sz w:val="21"/>
                <w:szCs w:val="21"/>
              </w:rPr>
            </w:pPr>
            <w:r w:rsidRPr="009C51A5">
              <w:rPr>
                <w:rFonts w:ascii="SimSun" w:hAnsi="SimSun" w:hint="eastAsia"/>
                <w:sz w:val="21"/>
                <w:szCs w:val="21"/>
              </w:rPr>
              <w:t>中</w:t>
            </w:r>
          </w:p>
        </w:tc>
        <w:tc>
          <w:tcPr>
            <w:tcW w:w="1364" w:type="dxa"/>
            <w:shd w:val="clear" w:color="auto" w:fill="auto"/>
          </w:tcPr>
          <w:p w:rsidR="008F4FA5" w:rsidRPr="009C51A5" w:rsidRDefault="002B345C" w:rsidP="009E0B63">
            <w:pPr>
              <w:jc w:val="center"/>
              <w:rPr>
                <w:rFonts w:ascii="SimSun" w:hAnsi="SimSun"/>
                <w:sz w:val="21"/>
                <w:szCs w:val="21"/>
              </w:rPr>
            </w:pPr>
            <w:r w:rsidRPr="009C51A5">
              <w:rPr>
                <w:rFonts w:ascii="SimSun" w:hAnsi="SimSun" w:hint="eastAsia"/>
                <w:sz w:val="21"/>
                <w:szCs w:val="21"/>
              </w:rPr>
              <w:t>高</w:t>
            </w:r>
          </w:p>
        </w:tc>
      </w:tr>
      <w:tr w:rsidR="008F4FA5" w:rsidRPr="009C51A5" w:rsidTr="008F4FA5">
        <w:tc>
          <w:tcPr>
            <w:tcW w:w="5811" w:type="dxa"/>
            <w:shd w:val="clear" w:color="auto" w:fill="auto"/>
          </w:tcPr>
          <w:p w:rsidR="008F4FA5" w:rsidRPr="009C51A5" w:rsidRDefault="00776289"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成员国提交意向</w:t>
            </w:r>
          </w:p>
          <w:p w:rsidR="008F4FA5" w:rsidRPr="009C51A5" w:rsidRDefault="00776289"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产权组织审议意向</w:t>
            </w:r>
          </w:p>
          <w:p w:rsidR="008F4FA5" w:rsidRPr="009C51A5" w:rsidRDefault="0037285D"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签署规定各方责任义务的参与协议</w:t>
            </w:r>
          </w:p>
          <w:p w:rsidR="008F4FA5" w:rsidRPr="009C51A5" w:rsidRDefault="0037285D"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成立国家专家组</w:t>
            </w:r>
          </w:p>
          <w:p w:rsidR="008F4FA5" w:rsidRPr="009C51A5" w:rsidRDefault="0037285D"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查明需求领域，并达成一致</w:t>
            </w:r>
          </w:p>
          <w:p w:rsidR="008F4FA5" w:rsidRPr="009C51A5" w:rsidRDefault="0037285D"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编制检索请求</w:t>
            </w:r>
          </w:p>
          <w:p w:rsidR="008F4FA5" w:rsidRPr="009C51A5" w:rsidRDefault="0037285D" w:rsidP="001122EB">
            <w:pPr>
              <w:numPr>
                <w:ilvl w:val="0"/>
                <w:numId w:val="21"/>
              </w:numPr>
              <w:tabs>
                <w:tab w:val="left" w:pos="2868"/>
              </w:tabs>
              <w:spacing w:line="340" w:lineRule="atLeast"/>
              <w:ind w:left="357" w:hanging="357"/>
              <w:rPr>
                <w:rFonts w:ascii="SimSun" w:hAnsi="SimSun"/>
                <w:sz w:val="21"/>
                <w:szCs w:val="21"/>
              </w:rPr>
            </w:pPr>
            <w:r w:rsidRPr="009C51A5">
              <w:rPr>
                <w:rFonts w:ascii="SimSun" w:hAnsi="SimSun" w:hint="eastAsia"/>
                <w:sz w:val="21"/>
                <w:szCs w:val="21"/>
              </w:rPr>
              <w:t>进行检索并编拟检索报告</w:t>
            </w:r>
          </w:p>
          <w:p w:rsidR="008F4FA5" w:rsidRPr="009C51A5" w:rsidRDefault="0037285D"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根据检索报告编拟态势报告</w:t>
            </w:r>
          </w:p>
          <w:p w:rsidR="008F4FA5" w:rsidRPr="009C51A5" w:rsidRDefault="0037285D"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国家专家组通过态势报告</w:t>
            </w:r>
          </w:p>
          <w:p w:rsidR="008F4FA5" w:rsidRPr="009C51A5" w:rsidRDefault="00A279C7"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编拟</w:t>
            </w:r>
            <w:r w:rsidR="008C3BD4">
              <w:rPr>
                <w:rFonts w:ascii="SimSun" w:hAnsi="SimSun" w:hint="eastAsia"/>
                <w:sz w:val="21"/>
                <w:szCs w:val="21"/>
              </w:rPr>
              <w:t>业务计划</w:t>
            </w:r>
          </w:p>
          <w:p w:rsidR="008F4FA5" w:rsidRPr="009C51A5" w:rsidRDefault="00A279C7"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实施</w:t>
            </w:r>
            <w:r w:rsidR="008C3BD4">
              <w:rPr>
                <w:rFonts w:ascii="SimSun" w:hAnsi="SimSun" w:hint="eastAsia"/>
                <w:sz w:val="21"/>
                <w:szCs w:val="21"/>
              </w:rPr>
              <w:t>业务计划</w:t>
            </w:r>
          </w:p>
          <w:p w:rsidR="008F4FA5" w:rsidRPr="009C51A5" w:rsidRDefault="00A279C7" w:rsidP="001122EB">
            <w:pPr>
              <w:numPr>
                <w:ilvl w:val="0"/>
                <w:numId w:val="21"/>
              </w:numPr>
              <w:spacing w:line="340" w:lineRule="atLeast"/>
              <w:ind w:left="357" w:hanging="357"/>
              <w:rPr>
                <w:rFonts w:ascii="SimSun" w:hAnsi="SimSun"/>
                <w:sz w:val="21"/>
                <w:szCs w:val="21"/>
              </w:rPr>
            </w:pPr>
            <w:r w:rsidRPr="009C51A5">
              <w:rPr>
                <w:rFonts w:ascii="SimSun" w:hAnsi="SimSun" w:hint="eastAsia"/>
                <w:sz w:val="21"/>
                <w:szCs w:val="21"/>
              </w:rPr>
              <w:t>开展全国宣传活动</w:t>
            </w:r>
          </w:p>
        </w:tc>
        <w:tc>
          <w:tcPr>
            <w:tcW w:w="937" w:type="dxa"/>
            <w:shd w:val="clear" w:color="auto" w:fill="auto"/>
          </w:tcPr>
          <w:p w:rsidR="008F4FA5" w:rsidRPr="009C51A5" w:rsidRDefault="008F4FA5" w:rsidP="009E0B63">
            <w:pPr>
              <w:jc w:val="both"/>
              <w:rPr>
                <w:rFonts w:ascii="SimSun" w:hAnsi="SimSun"/>
                <w:sz w:val="21"/>
                <w:szCs w:val="21"/>
              </w:rPr>
            </w:pPr>
          </w:p>
        </w:tc>
        <w:tc>
          <w:tcPr>
            <w:tcW w:w="1134" w:type="dxa"/>
            <w:shd w:val="clear" w:color="auto" w:fill="auto"/>
          </w:tcPr>
          <w:p w:rsidR="008F4FA5" w:rsidRPr="009C51A5" w:rsidRDefault="008F4FA5" w:rsidP="009E0B63">
            <w:pPr>
              <w:jc w:val="both"/>
              <w:rPr>
                <w:rFonts w:ascii="SimSun" w:hAnsi="SimSun"/>
                <w:sz w:val="21"/>
                <w:szCs w:val="21"/>
              </w:rPr>
            </w:pPr>
          </w:p>
        </w:tc>
        <w:tc>
          <w:tcPr>
            <w:tcW w:w="1364" w:type="dxa"/>
            <w:shd w:val="clear" w:color="auto" w:fill="auto"/>
          </w:tcPr>
          <w:p w:rsidR="008F4FA5" w:rsidRPr="009C51A5" w:rsidRDefault="008F4FA5" w:rsidP="009E0B63">
            <w:pPr>
              <w:jc w:val="both"/>
              <w:rPr>
                <w:rFonts w:ascii="SimSun" w:hAnsi="SimSun"/>
                <w:sz w:val="21"/>
                <w:szCs w:val="21"/>
              </w:rPr>
            </w:pPr>
          </w:p>
        </w:tc>
      </w:tr>
    </w:tbl>
    <w:p w:rsidR="008F4FA5" w:rsidRPr="009C51A5" w:rsidRDefault="008F4FA5" w:rsidP="009E0B63">
      <w:pPr>
        <w:rPr>
          <w:rFonts w:ascii="KaiTi" w:eastAsia="KaiTi" w:hAnsi="KaiTi"/>
          <w:b/>
          <w:sz w:val="21"/>
          <w:szCs w:val="21"/>
        </w:rPr>
      </w:pPr>
    </w:p>
    <w:p w:rsidR="001122EB" w:rsidRDefault="00A279C7" w:rsidP="001122EB">
      <w:pPr>
        <w:spacing w:afterLines="50" w:after="120" w:line="340" w:lineRule="atLeast"/>
        <w:rPr>
          <w:rFonts w:ascii="KaiTi" w:eastAsia="KaiTi" w:hAnsi="KaiTi"/>
          <w:sz w:val="21"/>
          <w:szCs w:val="21"/>
        </w:rPr>
      </w:pPr>
      <w:r w:rsidRPr="009C51A5">
        <w:rPr>
          <w:rFonts w:ascii="SimSun" w:hAnsi="SimSun" w:hint="eastAsia"/>
          <w:sz w:val="21"/>
          <w:szCs w:val="21"/>
        </w:rPr>
        <w:t>请对答案做出解释</w:t>
      </w:r>
      <w:r w:rsidR="008F4FA5" w:rsidRPr="009C51A5">
        <w:rPr>
          <w:rFonts w:ascii="SimSun" w:hAnsi="SimSun"/>
          <w:sz w:val="21"/>
          <w:szCs w:val="21"/>
        </w:rPr>
        <w:t>------------------------------------------------------------------------------------------------------------------------------------------------------------------</w:t>
      </w:r>
    </w:p>
    <w:p w:rsidR="00D36F42" w:rsidRPr="009C51A5" w:rsidRDefault="00715DEF" w:rsidP="001122EB">
      <w:pPr>
        <w:numPr>
          <w:ilvl w:val="1"/>
          <w:numId w:val="13"/>
        </w:numPr>
        <w:overflowPunct w:val="0"/>
        <w:spacing w:afterLines="50" w:after="120" w:line="340" w:lineRule="atLeast"/>
        <w:ind w:left="1077"/>
        <w:rPr>
          <w:rFonts w:ascii="KaiTi" w:eastAsia="KaiTi" w:hAnsi="KaiTi"/>
          <w:sz w:val="21"/>
          <w:szCs w:val="21"/>
        </w:rPr>
      </w:pPr>
      <w:r w:rsidRPr="009C51A5">
        <w:rPr>
          <w:rFonts w:ascii="KaiTi" w:eastAsia="KaiTi" w:hAnsi="KaiTi" w:hint="eastAsia"/>
          <w:sz w:val="21"/>
          <w:szCs w:val="21"/>
        </w:rPr>
        <w:t>项目监</w:t>
      </w:r>
      <w:r w:rsidR="002B345C" w:rsidRPr="009C51A5">
        <w:rPr>
          <w:rFonts w:ascii="KaiTi" w:eastAsia="KaiTi" w:hAnsi="KaiTi" w:hint="eastAsia"/>
          <w:sz w:val="21"/>
          <w:szCs w:val="21"/>
        </w:rPr>
        <w:t>测和</w:t>
      </w:r>
      <w:r w:rsidRPr="009C51A5">
        <w:rPr>
          <w:rFonts w:ascii="KaiTi" w:eastAsia="KaiTi" w:hAnsi="KaiTi" w:hint="eastAsia"/>
          <w:sz w:val="21"/>
          <w:szCs w:val="21"/>
        </w:rPr>
        <w:t>控</w:t>
      </w:r>
      <w:r w:rsidR="002B345C" w:rsidRPr="009C51A5">
        <w:rPr>
          <w:rFonts w:ascii="KaiTi" w:eastAsia="KaiTi" w:hAnsi="KaiTi" w:hint="eastAsia"/>
          <w:sz w:val="21"/>
          <w:szCs w:val="21"/>
        </w:rPr>
        <w:t>制</w:t>
      </w:r>
      <w:r w:rsidRPr="009C51A5">
        <w:rPr>
          <w:rFonts w:ascii="KaiTi" w:eastAsia="KaiTi" w:hAnsi="KaiTi" w:hint="eastAsia"/>
          <w:sz w:val="21"/>
          <w:szCs w:val="21"/>
        </w:rPr>
        <w:t>工具</w:t>
      </w:r>
    </w:p>
    <w:p w:rsidR="008F4FA5" w:rsidRPr="009C51A5" w:rsidRDefault="002B345C" w:rsidP="001122EB">
      <w:pPr>
        <w:overflowPunct w:val="0"/>
        <w:spacing w:afterLines="50" w:after="120" w:line="340" w:lineRule="atLeast"/>
        <w:ind w:left="357"/>
        <w:jc w:val="both"/>
        <w:rPr>
          <w:rFonts w:ascii="SimSun" w:hAnsi="SimSun"/>
          <w:sz w:val="21"/>
          <w:szCs w:val="21"/>
        </w:rPr>
      </w:pPr>
      <w:r w:rsidRPr="009C51A5">
        <w:rPr>
          <w:rFonts w:ascii="SimSun" w:hAnsi="SimSun" w:hint="eastAsia"/>
          <w:sz w:val="21"/>
          <w:szCs w:val="21"/>
        </w:rPr>
        <w:t>下列监测和控制</w:t>
      </w:r>
      <w:r w:rsidR="00715DEF" w:rsidRPr="009C51A5">
        <w:rPr>
          <w:rFonts w:ascii="SimSun" w:hAnsi="SimSun" w:hint="eastAsia"/>
          <w:sz w:val="21"/>
          <w:szCs w:val="21"/>
        </w:rPr>
        <w:t>工具</w:t>
      </w:r>
      <w:r w:rsidR="00551627" w:rsidRPr="009C51A5">
        <w:rPr>
          <w:rFonts w:ascii="SimSun" w:hAnsi="SimSun" w:hint="eastAsia"/>
          <w:sz w:val="21"/>
          <w:szCs w:val="21"/>
        </w:rPr>
        <w:t>是否充分和实用，足以</w:t>
      </w:r>
      <w:r w:rsidR="00715DEF" w:rsidRPr="009C51A5">
        <w:rPr>
          <w:rFonts w:ascii="SimSun" w:hAnsi="SimSun" w:hint="eastAsia"/>
          <w:sz w:val="21"/>
          <w:szCs w:val="21"/>
        </w:rPr>
        <w:t>为项目</w:t>
      </w:r>
      <w:r w:rsidR="00551627" w:rsidRPr="009C51A5">
        <w:rPr>
          <w:rFonts w:ascii="SimSun" w:hAnsi="SimSun" w:hint="eastAsia"/>
          <w:sz w:val="21"/>
          <w:szCs w:val="21"/>
        </w:rPr>
        <w:t>团队、顾问和关键利益攸关方</w:t>
      </w:r>
      <w:r w:rsidR="00715DEF" w:rsidRPr="009C51A5">
        <w:rPr>
          <w:rFonts w:ascii="SimSun" w:hAnsi="SimSun" w:hint="eastAsia"/>
          <w:sz w:val="21"/>
          <w:szCs w:val="21"/>
        </w:rPr>
        <w:t>提供用于决策的相关信息？</w:t>
      </w:r>
    </w:p>
    <w:tbl>
      <w:tblPr>
        <w:tblW w:w="92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071"/>
        <w:gridCol w:w="1364"/>
      </w:tblGrid>
      <w:tr w:rsidR="008F4FA5" w:rsidRPr="009C51A5" w:rsidTr="008F4FA5">
        <w:tc>
          <w:tcPr>
            <w:tcW w:w="5811" w:type="dxa"/>
            <w:shd w:val="clear" w:color="auto" w:fill="auto"/>
          </w:tcPr>
          <w:p w:rsidR="008F4FA5" w:rsidRPr="009C51A5" w:rsidRDefault="002B345C" w:rsidP="009E0B63">
            <w:pPr>
              <w:jc w:val="both"/>
              <w:rPr>
                <w:rFonts w:ascii="SimSun" w:hAnsi="SimSun"/>
                <w:b/>
                <w:sz w:val="21"/>
                <w:szCs w:val="21"/>
              </w:rPr>
            </w:pPr>
            <w:r w:rsidRPr="009C51A5">
              <w:rPr>
                <w:rFonts w:ascii="SimSun" w:hAnsi="SimSun" w:hint="eastAsia"/>
                <w:b/>
                <w:sz w:val="21"/>
                <w:szCs w:val="21"/>
              </w:rPr>
              <w:t>活动</w:t>
            </w:r>
          </w:p>
        </w:tc>
        <w:tc>
          <w:tcPr>
            <w:tcW w:w="3435" w:type="dxa"/>
            <w:gridSpan w:val="2"/>
            <w:shd w:val="clear" w:color="auto" w:fill="auto"/>
          </w:tcPr>
          <w:p w:rsidR="008F4FA5" w:rsidRPr="009C51A5" w:rsidRDefault="00715DEF" w:rsidP="002B345C">
            <w:pPr>
              <w:jc w:val="both"/>
              <w:rPr>
                <w:rFonts w:ascii="SimSun" w:hAnsi="SimSun"/>
                <w:b/>
                <w:sz w:val="21"/>
                <w:szCs w:val="21"/>
              </w:rPr>
            </w:pPr>
            <w:r w:rsidRPr="009C51A5">
              <w:rPr>
                <w:rFonts w:ascii="SimSun" w:hAnsi="SimSun" w:hint="eastAsia"/>
                <w:b/>
                <w:sz w:val="21"/>
                <w:szCs w:val="21"/>
              </w:rPr>
              <w:t>项目文件</w:t>
            </w:r>
            <w:r w:rsidR="002B345C" w:rsidRPr="009C51A5">
              <w:rPr>
                <w:rFonts w:ascii="SimSun" w:hAnsi="SimSun" w:hint="eastAsia"/>
                <w:b/>
                <w:sz w:val="21"/>
                <w:szCs w:val="21"/>
              </w:rPr>
              <w:t>的实用程度</w:t>
            </w:r>
          </w:p>
        </w:tc>
      </w:tr>
      <w:tr w:rsidR="008F4FA5" w:rsidRPr="009C51A5" w:rsidTr="008F4FA5">
        <w:tc>
          <w:tcPr>
            <w:tcW w:w="5811" w:type="dxa"/>
            <w:shd w:val="clear" w:color="auto" w:fill="auto"/>
          </w:tcPr>
          <w:p w:rsidR="008F4FA5" w:rsidRPr="009C51A5" w:rsidRDefault="008F4FA5" w:rsidP="009E0B63">
            <w:pPr>
              <w:jc w:val="both"/>
              <w:rPr>
                <w:rFonts w:ascii="SimSun" w:hAnsi="SimSun"/>
                <w:sz w:val="21"/>
                <w:szCs w:val="21"/>
              </w:rPr>
            </w:pPr>
          </w:p>
        </w:tc>
        <w:tc>
          <w:tcPr>
            <w:tcW w:w="2071" w:type="dxa"/>
            <w:shd w:val="clear" w:color="auto" w:fill="auto"/>
          </w:tcPr>
          <w:p w:rsidR="008F4FA5" w:rsidRPr="009C51A5" w:rsidRDefault="002B345C" w:rsidP="009E0B63">
            <w:pPr>
              <w:jc w:val="center"/>
              <w:rPr>
                <w:rFonts w:ascii="SimSun" w:hAnsi="SimSun"/>
                <w:sz w:val="21"/>
                <w:szCs w:val="21"/>
              </w:rPr>
            </w:pPr>
            <w:r w:rsidRPr="009C51A5">
              <w:rPr>
                <w:rFonts w:ascii="SimSun" w:hAnsi="SimSun" w:hint="eastAsia"/>
                <w:sz w:val="21"/>
                <w:szCs w:val="21"/>
              </w:rPr>
              <w:t>实用</w:t>
            </w:r>
          </w:p>
        </w:tc>
        <w:tc>
          <w:tcPr>
            <w:tcW w:w="1364" w:type="dxa"/>
            <w:shd w:val="clear" w:color="auto" w:fill="auto"/>
          </w:tcPr>
          <w:p w:rsidR="008F4FA5" w:rsidRPr="009C51A5" w:rsidRDefault="002B345C" w:rsidP="009E0B63">
            <w:pPr>
              <w:jc w:val="center"/>
              <w:rPr>
                <w:rFonts w:ascii="SimSun" w:hAnsi="SimSun"/>
                <w:sz w:val="21"/>
                <w:szCs w:val="21"/>
              </w:rPr>
            </w:pPr>
            <w:r w:rsidRPr="009C51A5">
              <w:rPr>
                <w:rFonts w:ascii="SimSun" w:hAnsi="SimSun" w:hint="eastAsia"/>
                <w:sz w:val="21"/>
                <w:szCs w:val="21"/>
              </w:rPr>
              <w:t>高</w:t>
            </w:r>
          </w:p>
        </w:tc>
      </w:tr>
      <w:tr w:rsidR="008F4FA5" w:rsidRPr="009C51A5" w:rsidTr="008F4FA5">
        <w:tc>
          <w:tcPr>
            <w:tcW w:w="5811" w:type="dxa"/>
            <w:shd w:val="clear" w:color="auto" w:fill="auto"/>
          </w:tcPr>
          <w:p w:rsidR="008F4FA5" w:rsidRPr="009C51A5" w:rsidRDefault="00D10FAC" w:rsidP="003C2ADA">
            <w:pPr>
              <w:numPr>
                <w:ilvl w:val="0"/>
                <w:numId w:val="22"/>
              </w:numPr>
              <w:spacing w:line="340" w:lineRule="atLeast"/>
              <w:ind w:left="357" w:hanging="357"/>
              <w:rPr>
                <w:rFonts w:ascii="SimSun" w:hAnsi="SimSun"/>
                <w:sz w:val="21"/>
                <w:szCs w:val="21"/>
              </w:rPr>
            </w:pPr>
            <w:r w:rsidRPr="009C51A5">
              <w:rPr>
                <w:rFonts w:ascii="SimSun" w:hAnsi="SimSun" w:hint="eastAsia"/>
                <w:sz w:val="21"/>
                <w:szCs w:val="21"/>
              </w:rPr>
              <w:t>所有项目是否均成功实施</w:t>
            </w:r>
          </w:p>
          <w:p w:rsidR="008F4FA5" w:rsidRPr="009C51A5" w:rsidRDefault="00D10FAC" w:rsidP="003C2ADA">
            <w:pPr>
              <w:numPr>
                <w:ilvl w:val="0"/>
                <w:numId w:val="22"/>
              </w:numPr>
              <w:spacing w:line="340" w:lineRule="atLeast"/>
              <w:ind w:left="357" w:hanging="357"/>
              <w:rPr>
                <w:rFonts w:ascii="SimSun" w:hAnsi="SimSun"/>
                <w:sz w:val="21"/>
                <w:szCs w:val="21"/>
              </w:rPr>
            </w:pPr>
            <w:r w:rsidRPr="009C51A5">
              <w:rPr>
                <w:rFonts w:ascii="SimSun" w:hAnsi="SimSun" w:hint="eastAsia"/>
                <w:sz w:val="21"/>
                <w:szCs w:val="21"/>
              </w:rPr>
              <w:t>国家专家组是否在30天之内成立</w:t>
            </w:r>
          </w:p>
          <w:p w:rsidR="008F4FA5" w:rsidRPr="009C51A5" w:rsidRDefault="00D10FAC" w:rsidP="003C2ADA">
            <w:pPr>
              <w:numPr>
                <w:ilvl w:val="0"/>
                <w:numId w:val="22"/>
              </w:numPr>
              <w:spacing w:line="340" w:lineRule="atLeast"/>
              <w:ind w:left="357" w:hanging="357"/>
              <w:rPr>
                <w:rFonts w:ascii="SimSun" w:hAnsi="SimSun"/>
                <w:sz w:val="21"/>
                <w:szCs w:val="21"/>
              </w:rPr>
            </w:pPr>
            <w:r w:rsidRPr="009C51A5">
              <w:rPr>
                <w:rFonts w:ascii="SimSun" w:hAnsi="SimSun" w:hint="eastAsia"/>
                <w:sz w:val="21"/>
                <w:szCs w:val="21"/>
              </w:rPr>
              <w:t>态势报告是否及时完稿并提交政府和产权组织</w:t>
            </w:r>
          </w:p>
          <w:p w:rsidR="008F4FA5" w:rsidRPr="009C51A5" w:rsidRDefault="008C3BD4" w:rsidP="003C2ADA">
            <w:pPr>
              <w:numPr>
                <w:ilvl w:val="0"/>
                <w:numId w:val="22"/>
              </w:numPr>
              <w:spacing w:line="340" w:lineRule="atLeast"/>
              <w:ind w:left="357" w:hanging="357"/>
              <w:rPr>
                <w:rFonts w:ascii="SimSun" w:hAnsi="SimSun"/>
                <w:sz w:val="21"/>
                <w:szCs w:val="21"/>
              </w:rPr>
            </w:pPr>
            <w:r>
              <w:rPr>
                <w:rFonts w:ascii="SimSun" w:hAnsi="SimSun" w:hint="eastAsia"/>
                <w:sz w:val="21"/>
                <w:szCs w:val="21"/>
              </w:rPr>
              <w:t>业务计划</w:t>
            </w:r>
            <w:r w:rsidR="00D10FAC" w:rsidRPr="009C51A5">
              <w:rPr>
                <w:rFonts w:ascii="SimSun" w:hAnsi="SimSun" w:hint="eastAsia"/>
                <w:sz w:val="21"/>
                <w:szCs w:val="21"/>
              </w:rPr>
              <w:t>是否在项目开始后六个月内编拟并落实</w:t>
            </w:r>
          </w:p>
          <w:p w:rsidR="008F4FA5" w:rsidRPr="009C51A5" w:rsidRDefault="00365BE3" w:rsidP="003C2ADA">
            <w:pPr>
              <w:numPr>
                <w:ilvl w:val="0"/>
                <w:numId w:val="22"/>
              </w:numPr>
              <w:spacing w:line="340" w:lineRule="atLeast"/>
              <w:ind w:left="357" w:hanging="357"/>
              <w:rPr>
                <w:rFonts w:ascii="SimSun" w:hAnsi="SimSun"/>
                <w:sz w:val="21"/>
                <w:szCs w:val="21"/>
              </w:rPr>
            </w:pPr>
            <w:r w:rsidRPr="009C51A5">
              <w:rPr>
                <w:rFonts w:ascii="SimSun" w:hAnsi="SimSun" w:hint="eastAsia"/>
                <w:sz w:val="21"/>
                <w:szCs w:val="21"/>
              </w:rPr>
              <w:t>面向特定部门的针对性宣传计划</w:t>
            </w:r>
            <w:r w:rsidR="002B345C" w:rsidRPr="009C51A5">
              <w:rPr>
                <w:rFonts w:ascii="SimSun" w:hAnsi="SimSun" w:hint="eastAsia"/>
                <w:sz w:val="21"/>
                <w:szCs w:val="21"/>
              </w:rPr>
              <w:t>是否在项目开始后24个月内完成</w:t>
            </w:r>
          </w:p>
          <w:p w:rsidR="008F4FA5" w:rsidRPr="009C51A5" w:rsidRDefault="00D10FAC" w:rsidP="003C2ADA">
            <w:pPr>
              <w:numPr>
                <w:ilvl w:val="0"/>
                <w:numId w:val="22"/>
              </w:numPr>
              <w:spacing w:line="340" w:lineRule="atLeast"/>
              <w:ind w:left="357" w:hanging="357"/>
              <w:rPr>
                <w:rFonts w:ascii="SimSun" w:hAnsi="SimSun"/>
                <w:sz w:val="21"/>
                <w:szCs w:val="21"/>
              </w:rPr>
            </w:pPr>
            <w:r w:rsidRPr="009C51A5">
              <w:rPr>
                <w:rFonts w:ascii="SimSun" w:hAnsi="SimSun" w:hint="eastAsia"/>
                <w:sz w:val="21"/>
                <w:szCs w:val="21"/>
              </w:rPr>
              <w:t>每个项目是否都编拟了中期和末期报告</w:t>
            </w:r>
          </w:p>
        </w:tc>
        <w:tc>
          <w:tcPr>
            <w:tcW w:w="2071" w:type="dxa"/>
            <w:shd w:val="clear" w:color="auto" w:fill="auto"/>
          </w:tcPr>
          <w:p w:rsidR="008F4FA5" w:rsidRPr="009C51A5" w:rsidRDefault="008F4FA5" w:rsidP="009E0B63">
            <w:pPr>
              <w:jc w:val="both"/>
              <w:rPr>
                <w:rFonts w:ascii="SimSun" w:hAnsi="SimSun"/>
                <w:sz w:val="21"/>
                <w:szCs w:val="21"/>
              </w:rPr>
            </w:pPr>
          </w:p>
        </w:tc>
        <w:tc>
          <w:tcPr>
            <w:tcW w:w="1364" w:type="dxa"/>
            <w:shd w:val="clear" w:color="auto" w:fill="auto"/>
          </w:tcPr>
          <w:p w:rsidR="008F4FA5" w:rsidRPr="009C51A5" w:rsidRDefault="008F4FA5" w:rsidP="009E0B63">
            <w:pPr>
              <w:jc w:val="both"/>
              <w:rPr>
                <w:rFonts w:ascii="SimSun" w:hAnsi="SimSun"/>
                <w:sz w:val="21"/>
                <w:szCs w:val="21"/>
              </w:rPr>
            </w:pPr>
          </w:p>
        </w:tc>
      </w:tr>
    </w:tbl>
    <w:p w:rsidR="00D36F42" w:rsidRPr="009C51A5" w:rsidRDefault="00D36F42" w:rsidP="009E0B63">
      <w:pPr>
        <w:rPr>
          <w:rFonts w:ascii="KaiTi" w:eastAsia="KaiTi" w:hAnsi="KaiTi"/>
          <w:b/>
          <w:sz w:val="21"/>
          <w:szCs w:val="21"/>
        </w:rPr>
      </w:pPr>
    </w:p>
    <w:p w:rsidR="00D36F42" w:rsidRPr="009C51A5" w:rsidRDefault="00A279C7" w:rsidP="003C2ADA">
      <w:pPr>
        <w:spacing w:afterLines="50" w:after="120" w:line="340" w:lineRule="atLeast"/>
        <w:rPr>
          <w:rFonts w:ascii="SimSun" w:hAnsi="SimSun"/>
          <w:sz w:val="21"/>
          <w:szCs w:val="21"/>
        </w:rPr>
      </w:pPr>
      <w:r w:rsidRPr="009C51A5">
        <w:rPr>
          <w:rFonts w:ascii="SimSun" w:hAnsi="SimSun" w:hint="eastAsia"/>
          <w:sz w:val="21"/>
          <w:szCs w:val="21"/>
        </w:rPr>
        <w:lastRenderedPageBreak/>
        <w:t>请对答案做出解释</w:t>
      </w:r>
      <w:r w:rsidR="008F4FA5" w:rsidRPr="009C51A5">
        <w:rPr>
          <w:rFonts w:ascii="SimSun" w:hAnsi="SimSun"/>
          <w:sz w:val="21"/>
          <w:szCs w:val="21"/>
        </w:rPr>
        <w:t>------------------------------------------------------------------------------------------------------------------------------------------------------------------</w:t>
      </w:r>
    </w:p>
    <w:p w:rsidR="00D36F42" w:rsidRPr="009C51A5" w:rsidRDefault="00365BE3" w:rsidP="001122EB">
      <w:pPr>
        <w:numPr>
          <w:ilvl w:val="1"/>
          <w:numId w:val="13"/>
        </w:numPr>
        <w:overflowPunct w:val="0"/>
        <w:spacing w:afterLines="50" w:after="120" w:line="340" w:lineRule="atLeast"/>
        <w:ind w:left="1077"/>
        <w:rPr>
          <w:rFonts w:ascii="KaiTi" w:eastAsia="KaiTi" w:hAnsi="KaiTi"/>
          <w:sz w:val="21"/>
          <w:szCs w:val="21"/>
        </w:rPr>
      </w:pPr>
      <w:r w:rsidRPr="009C51A5">
        <w:rPr>
          <w:rFonts w:ascii="KaiTi" w:eastAsia="KaiTi" w:hAnsi="KaiTi" w:hint="eastAsia"/>
          <w:sz w:val="21"/>
          <w:szCs w:val="21"/>
        </w:rPr>
        <w:t>项目协同增效作用</w:t>
      </w:r>
    </w:p>
    <w:p w:rsidR="008F4FA5" w:rsidRPr="009C51A5" w:rsidRDefault="00887A0B" w:rsidP="003C2ADA">
      <w:pPr>
        <w:numPr>
          <w:ilvl w:val="0"/>
          <w:numId w:val="7"/>
        </w:numPr>
        <w:spacing w:afterLines="50" w:after="120" w:line="340" w:lineRule="atLeast"/>
        <w:ind w:left="1264" w:hanging="357"/>
        <w:rPr>
          <w:rFonts w:ascii="SimSun" w:hAnsi="SimSun"/>
          <w:sz w:val="21"/>
          <w:szCs w:val="21"/>
        </w:rPr>
      </w:pPr>
      <w:r w:rsidRPr="009C51A5">
        <w:rPr>
          <w:rFonts w:ascii="SimSun" w:hAnsi="SimSun" w:hint="eastAsia"/>
          <w:sz w:val="21"/>
          <w:szCs w:val="21"/>
        </w:rPr>
        <w:t>产权组织内部</w:t>
      </w:r>
      <w:r w:rsidR="00EB7EEF" w:rsidRPr="009C51A5">
        <w:rPr>
          <w:rFonts w:ascii="SimSun" w:hAnsi="SimSun" w:hint="eastAsia"/>
          <w:sz w:val="21"/>
          <w:szCs w:val="21"/>
        </w:rPr>
        <w:t>有</w:t>
      </w:r>
      <w:r w:rsidRPr="009C51A5">
        <w:rPr>
          <w:rFonts w:ascii="SimSun" w:hAnsi="SimSun" w:hint="eastAsia"/>
          <w:sz w:val="21"/>
          <w:szCs w:val="21"/>
        </w:rPr>
        <w:t>哪些部门、司或</w:t>
      </w:r>
      <w:r w:rsidR="003C2ADA">
        <w:rPr>
          <w:rFonts w:ascii="SimSun" w:hAnsi="SimSun" w:hint="eastAsia"/>
          <w:sz w:val="21"/>
          <w:szCs w:val="21"/>
        </w:rPr>
        <w:t>其他</w:t>
      </w:r>
      <w:r w:rsidRPr="009C51A5">
        <w:rPr>
          <w:rFonts w:ascii="SimSun" w:hAnsi="SimSun" w:hint="eastAsia"/>
          <w:sz w:val="21"/>
          <w:szCs w:val="21"/>
        </w:rPr>
        <w:t>单位参与</w:t>
      </w:r>
      <w:r w:rsidR="00EB7EEF" w:rsidRPr="009C51A5">
        <w:rPr>
          <w:rFonts w:ascii="SimSun" w:hAnsi="SimSun" w:hint="eastAsia"/>
          <w:sz w:val="21"/>
          <w:szCs w:val="21"/>
        </w:rPr>
        <w:t>该项目或对项目有所贡献？</w:t>
      </w:r>
    </w:p>
    <w:p w:rsidR="008F4FA5" w:rsidRPr="009C51A5" w:rsidRDefault="00EB7EEF" w:rsidP="003C2ADA">
      <w:pPr>
        <w:numPr>
          <w:ilvl w:val="0"/>
          <w:numId w:val="7"/>
        </w:numPr>
        <w:spacing w:afterLines="50" w:after="120" w:line="340" w:lineRule="atLeast"/>
        <w:ind w:left="1264" w:hanging="357"/>
        <w:rPr>
          <w:rFonts w:ascii="SimSun" w:hAnsi="SimSun"/>
          <w:sz w:val="21"/>
          <w:szCs w:val="21"/>
        </w:rPr>
      </w:pPr>
      <w:r w:rsidRPr="009C51A5">
        <w:rPr>
          <w:rFonts w:ascii="SimSun" w:hAnsi="SimSun" w:hint="eastAsia"/>
          <w:sz w:val="21"/>
          <w:szCs w:val="21"/>
        </w:rPr>
        <w:t>它们各自的贡献是什么？</w:t>
      </w:r>
    </w:p>
    <w:p w:rsidR="008F4FA5" w:rsidRPr="009C51A5" w:rsidRDefault="00AC7F04" w:rsidP="003C2ADA">
      <w:pPr>
        <w:numPr>
          <w:ilvl w:val="0"/>
          <w:numId w:val="7"/>
        </w:numPr>
        <w:spacing w:afterLines="50" w:after="120" w:line="340" w:lineRule="atLeast"/>
        <w:ind w:left="1264" w:hanging="357"/>
        <w:rPr>
          <w:rFonts w:ascii="SimSun" w:hAnsi="SimSun"/>
          <w:sz w:val="21"/>
          <w:szCs w:val="21"/>
        </w:rPr>
      </w:pPr>
      <w:r w:rsidRPr="009C51A5">
        <w:rPr>
          <w:rFonts w:ascii="SimSun" w:hAnsi="SimSun" w:hint="eastAsia"/>
          <w:sz w:val="21"/>
          <w:szCs w:val="21"/>
        </w:rPr>
        <w:t>还有</w:t>
      </w:r>
      <w:r w:rsidR="00EB7EEF" w:rsidRPr="009C51A5">
        <w:rPr>
          <w:rFonts w:ascii="SimSun" w:hAnsi="SimSun" w:hint="eastAsia"/>
          <w:sz w:val="21"/>
          <w:szCs w:val="21"/>
        </w:rPr>
        <w:t>哪些单位可以有所贡献却未采取行动？如</w:t>
      </w:r>
      <w:r w:rsidRPr="009C51A5">
        <w:rPr>
          <w:rFonts w:ascii="SimSun" w:hAnsi="SimSun" w:hint="eastAsia"/>
          <w:sz w:val="21"/>
          <w:szCs w:val="21"/>
        </w:rPr>
        <w:t>果</w:t>
      </w:r>
      <w:r w:rsidR="00EB7EEF" w:rsidRPr="009C51A5">
        <w:rPr>
          <w:rFonts w:ascii="SimSun" w:hAnsi="SimSun" w:hint="eastAsia"/>
          <w:sz w:val="21"/>
          <w:szCs w:val="21"/>
        </w:rPr>
        <w:t>有</w:t>
      </w:r>
      <w:r w:rsidRPr="009C51A5">
        <w:rPr>
          <w:rFonts w:ascii="SimSun" w:hAnsi="SimSun" w:hint="eastAsia"/>
          <w:sz w:val="21"/>
          <w:szCs w:val="21"/>
        </w:rPr>
        <w:t>，请指名并介绍</w:t>
      </w:r>
      <w:r w:rsidR="00365BE3" w:rsidRPr="009C51A5">
        <w:rPr>
          <w:rFonts w:ascii="SimSun" w:hAnsi="SimSun" w:hint="eastAsia"/>
          <w:sz w:val="21"/>
          <w:szCs w:val="21"/>
        </w:rPr>
        <w:t>其</w:t>
      </w:r>
      <w:r w:rsidR="00EB7EEF" w:rsidRPr="009C51A5">
        <w:rPr>
          <w:rFonts w:ascii="SimSun" w:hAnsi="SimSun" w:hint="eastAsia"/>
          <w:sz w:val="21"/>
          <w:szCs w:val="21"/>
        </w:rPr>
        <w:t>可能做出的贡献？</w:t>
      </w:r>
    </w:p>
    <w:p w:rsidR="00D36F42" w:rsidRPr="009C51A5" w:rsidRDefault="00AC7F04" w:rsidP="001122EB">
      <w:pPr>
        <w:numPr>
          <w:ilvl w:val="1"/>
          <w:numId w:val="13"/>
        </w:numPr>
        <w:overflowPunct w:val="0"/>
        <w:spacing w:afterLines="50" w:after="120" w:line="340" w:lineRule="atLeast"/>
        <w:ind w:left="1077"/>
        <w:rPr>
          <w:rFonts w:ascii="KaiTi" w:eastAsia="KaiTi" w:hAnsi="KaiTi"/>
          <w:sz w:val="21"/>
          <w:szCs w:val="21"/>
        </w:rPr>
      </w:pPr>
      <w:r w:rsidRPr="009C51A5">
        <w:rPr>
          <w:rFonts w:ascii="KaiTi" w:eastAsia="KaiTi" w:hAnsi="KaiTi" w:hint="eastAsia"/>
          <w:sz w:val="21"/>
          <w:szCs w:val="21"/>
        </w:rPr>
        <w:t>风险/当时情况</w:t>
      </w:r>
    </w:p>
    <w:p w:rsidR="008F4FA5" w:rsidRPr="009C51A5" w:rsidRDefault="00EB7EEF" w:rsidP="003C2ADA">
      <w:pPr>
        <w:numPr>
          <w:ilvl w:val="0"/>
          <w:numId w:val="8"/>
        </w:numPr>
        <w:spacing w:afterLines="50" w:after="120" w:line="340" w:lineRule="atLeast"/>
        <w:ind w:left="1264" w:hanging="357"/>
        <w:jc w:val="both"/>
        <w:rPr>
          <w:rFonts w:ascii="SimSun" w:hAnsi="SimSun"/>
          <w:sz w:val="21"/>
          <w:szCs w:val="21"/>
        </w:rPr>
      </w:pPr>
      <w:r w:rsidRPr="009C51A5">
        <w:rPr>
          <w:rFonts w:ascii="SimSun" w:hAnsi="SimSun" w:hint="eastAsia"/>
          <w:sz w:val="21"/>
          <w:szCs w:val="21"/>
        </w:rPr>
        <w:t>初始项目文件曾列举一些风险。这些风险在多大程度上</w:t>
      </w:r>
      <w:r w:rsidR="00F75F23" w:rsidRPr="009C51A5">
        <w:rPr>
          <w:rFonts w:ascii="SimSun" w:hAnsi="SimSun" w:hint="eastAsia"/>
          <w:sz w:val="21"/>
          <w:szCs w:val="21"/>
        </w:rPr>
        <w:t>出现或得到缓解</w:t>
      </w:r>
      <w:r w:rsidR="00275105" w:rsidRPr="009C51A5">
        <w:rPr>
          <w:rFonts w:ascii="SimSun" w:hAnsi="SimSun" w:hint="eastAsia"/>
          <w:sz w:val="21"/>
          <w:szCs w:val="21"/>
        </w:rPr>
        <w:t>？项目</w:t>
      </w:r>
      <w:r w:rsidR="00AC7F04" w:rsidRPr="009C51A5">
        <w:rPr>
          <w:rFonts w:ascii="SimSun" w:hAnsi="SimSun" w:hint="eastAsia"/>
          <w:sz w:val="21"/>
          <w:szCs w:val="21"/>
        </w:rPr>
        <w:t>在当时情况下</w:t>
      </w:r>
      <w:r w:rsidR="00275105" w:rsidRPr="009C51A5">
        <w:rPr>
          <w:rFonts w:ascii="SimSun" w:hAnsi="SimSun" w:hint="eastAsia"/>
          <w:sz w:val="21"/>
          <w:szCs w:val="21"/>
        </w:rPr>
        <w:t>如何</w:t>
      </w:r>
      <w:r w:rsidR="00AC7F04" w:rsidRPr="009C51A5">
        <w:rPr>
          <w:rFonts w:ascii="SimSun" w:hAnsi="SimSun" w:hint="eastAsia"/>
          <w:sz w:val="21"/>
          <w:szCs w:val="21"/>
        </w:rPr>
        <w:t>设法</w:t>
      </w:r>
      <w:r w:rsidR="00275105" w:rsidRPr="009C51A5">
        <w:rPr>
          <w:rFonts w:ascii="SimSun" w:hAnsi="SimSun" w:hint="eastAsia"/>
          <w:sz w:val="21"/>
          <w:szCs w:val="21"/>
        </w:rPr>
        <w:t>应对风险？</w:t>
      </w:r>
    </w:p>
    <w:p w:rsidR="008F4FA5" w:rsidRPr="009C51A5" w:rsidRDefault="00275105" w:rsidP="003C2ADA">
      <w:pPr>
        <w:numPr>
          <w:ilvl w:val="0"/>
          <w:numId w:val="23"/>
        </w:numPr>
        <w:spacing w:afterLines="50" w:after="120" w:line="340" w:lineRule="atLeast"/>
        <w:ind w:left="1945" w:hanging="357"/>
        <w:jc w:val="both"/>
        <w:rPr>
          <w:rFonts w:ascii="SimSun" w:hAnsi="SimSun"/>
          <w:sz w:val="21"/>
          <w:szCs w:val="21"/>
        </w:rPr>
      </w:pPr>
      <w:r w:rsidRPr="009C51A5">
        <w:rPr>
          <w:rFonts w:ascii="SimSun" w:hAnsi="SimSun" w:hint="eastAsia"/>
          <w:sz w:val="21"/>
          <w:szCs w:val="21"/>
        </w:rPr>
        <w:t>对适用技术定义的不同理解阻碍用于查明需求的技术转让</w:t>
      </w:r>
    </w:p>
    <w:p w:rsidR="008F4FA5" w:rsidRPr="009C51A5" w:rsidRDefault="00275105" w:rsidP="003C2ADA">
      <w:pPr>
        <w:numPr>
          <w:ilvl w:val="0"/>
          <w:numId w:val="23"/>
        </w:numPr>
        <w:spacing w:afterLines="50" w:after="120" w:line="340" w:lineRule="atLeast"/>
        <w:ind w:left="1945" w:hanging="357"/>
        <w:jc w:val="both"/>
        <w:rPr>
          <w:rFonts w:ascii="SimSun" w:hAnsi="SimSun"/>
          <w:sz w:val="21"/>
          <w:szCs w:val="21"/>
        </w:rPr>
      </w:pPr>
      <w:r w:rsidRPr="009C51A5">
        <w:rPr>
          <w:rFonts w:ascii="SimSun" w:hAnsi="SimSun" w:hint="eastAsia"/>
          <w:sz w:val="21"/>
          <w:szCs w:val="21"/>
        </w:rPr>
        <w:t>项目合作方之间协调不够，可能导致项目实施</w:t>
      </w:r>
      <w:r w:rsidR="003463E2" w:rsidRPr="009C51A5">
        <w:rPr>
          <w:rFonts w:ascii="SimSun" w:hAnsi="SimSun" w:hint="eastAsia"/>
          <w:sz w:val="21"/>
          <w:szCs w:val="21"/>
        </w:rPr>
        <w:t>延误</w:t>
      </w:r>
    </w:p>
    <w:p w:rsidR="008F4FA5" w:rsidRPr="009C51A5" w:rsidRDefault="00275105" w:rsidP="003C2ADA">
      <w:pPr>
        <w:numPr>
          <w:ilvl w:val="0"/>
          <w:numId w:val="23"/>
        </w:numPr>
        <w:spacing w:afterLines="50" w:after="120" w:line="340" w:lineRule="atLeast"/>
        <w:ind w:left="1945" w:hanging="357"/>
        <w:jc w:val="both"/>
        <w:rPr>
          <w:rFonts w:ascii="SimSun" w:hAnsi="SimSun"/>
          <w:sz w:val="21"/>
          <w:szCs w:val="21"/>
        </w:rPr>
      </w:pPr>
      <w:r w:rsidRPr="009C51A5">
        <w:rPr>
          <w:rFonts w:ascii="SimSun" w:hAnsi="SimSun" w:hint="eastAsia"/>
          <w:sz w:val="21"/>
          <w:szCs w:val="21"/>
        </w:rPr>
        <w:t>最不发达国家</w:t>
      </w:r>
      <w:r w:rsidR="00715DEF" w:rsidRPr="009C51A5">
        <w:rPr>
          <w:rFonts w:ascii="SimSun" w:hAnsi="SimSun" w:hint="eastAsia"/>
          <w:sz w:val="21"/>
          <w:szCs w:val="21"/>
        </w:rPr>
        <w:t>制度现状，如</w:t>
      </w:r>
      <w:r w:rsidR="001753E8" w:rsidRPr="009C51A5">
        <w:rPr>
          <w:rFonts w:ascii="SimSun" w:hAnsi="SimSun" w:hint="eastAsia"/>
          <w:sz w:val="21"/>
          <w:szCs w:val="21"/>
        </w:rPr>
        <w:t>缺少联络单位</w:t>
      </w:r>
      <w:r w:rsidRPr="009C51A5">
        <w:rPr>
          <w:rFonts w:ascii="SimSun" w:hAnsi="SimSun" w:hint="eastAsia"/>
          <w:sz w:val="21"/>
          <w:szCs w:val="21"/>
        </w:rPr>
        <w:t>和技术信息中心</w:t>
      </w:r>
      <w:r w:rsidR="001753E8" w:rsidRPr="009C51A5">
        <w:rPr>
          <w:rFonts w:ascii="SimSun" w:hAnsi="SimSun" w:hint="eastAsia"/>
          <w:sz w:val="21"/>
          <w:szCs w:val="21"/>
        </w:rPr>
        <w:t>及相关研究机构</w:t>
      </w:r>
    </w:p>
    <w:p w:rsidR="00D36F42" w:rsidRPr="009C51A5" w:rsidRDefault="00715DEF" w:rsidP="003C2ADA">
      <w:pPr>
        <w:numPr>
          <w:ilvl w:val="0"/>
          <w:numId w:val="23"/>
        </w:numPr>
        <w:spacing w:afterLines="50" w:after="120" w:line="340" w:lineRule="atLeast"/>
        <w:ind w:left="1945" w:hanging="357"/>
        <w:jc w:val="both"/>
        <w:rPr>
          <w:rFonts w:ascii="SimSun" w:hAnsi="SimSun"/>
          <w:sz w:val="21"/>
          <w:szCs w:val="21"/>
        </w:rPr>
      </w:pPr>
      <w:r w:rsidRPr="009C51A5">
        <w:rPr>
          <w:rFonts w:ascii="SimSun" w:hAnsi="SimSun" w:hint="eastAsia"/>
          <w:sz w:val="21"/>
          <w:szCs w:val="21"/>
        </w:rPr>
        <w:t>缺乏激励，以及没有合适目标群体参与培训和技能发展项目</w:t>
      </w:r>
    </w:p>
    <w:p w:rsidR="00D36F42" w:rsidRPr="009C51A5" w:rsidRDefault="00A279C7" w:rsidP="003C2ADA">
      <w:pPr>
        <w:spacing w:afterLines="50" w:after="120" w:line="340" w:lineRule="atLeast"/>
        <w:rPr>
          <w:rFonts w:ascii="KaiTi" w:eastAsia="KaiTi" w:hAnsi="KaiTi"/>
          <w:sz w:val="21"/>
          <w:szCs w:val="21"/>
        </w:rPr>
      </w:pPr>
      <w:r w:rsidRPr="009C51A5">
        <w:rPr>
          <w:rFonts w:ascii="SimSun" w:hAnsi="SimSun" w:hint="eastAsia"/>
          <w:sz w:val="21"/>
          <w:szCs w:val="21"/>
        </w:rPr>
        <w:t>请对答案做出解释</w:t>
      </w:r>
      <w:r w:rsidR="008F4FA5" w:rsidRPr="009C51A5">
        <w:rPr>
          <w:rFonts w:ascii="SimSun" w:hAnsi="SimSun"/>
          <w:sz w:val="21"/>
          <w:szCs w:val="21"/>
        </w:rPr>
        <w:t>------------------------------------------------------------------------------------------------------------------------------------------------------------------</w:t>
      </w:r>
    </w:p>
    <w:p w:rsidR="00D36F42" w:rsidRPr="009C51A5" w:rsidRDefault="002B345C" w:rsidP="001122EB">
      <w:pPr>
        <w:numPr>
          <w:ilvl w:val="1"/>
          <w:numId w:val="13"/>
        </w:numPr>
        <w:overflowPunct w:val="0"/>
        <w:spacing w:afterLines="50" w:after="120" w:line="340" w:lineRule="atLeast"/>
        <w:ind w:left="1077"/>
        <w:rPr>
          <w:rFonts w:ascii="KaiTi" w:eastAsia="KaiTi" w:hAnsi="KaiTi"/>
          <w:sz w:val="21"/>
          <w:szCs w:val="21"/>
        </w:rPr>
      </w:pPr>
      <w:r w:rsidRPr="009C51A5">
        <w:rPr>
          <w:rFonts w:ascii="KaiTi" w:eastAsia="KaiTi" w:hAnsi="KaiTi" w:hint="eastAsia"/>
          <w:sz w:val="21"/>
          <w:szCs w:val="21"/>
        </w:rPr>
        <w:t>汲取的经验和最佳实践</w:t>
      </w:r>
    </w:p>
    <w:p w:rsidR="00D36F42" w:rsidRPr="009C51A5" w:rsidRDefault="002B345C" w:rsidP="003C2ADA">
      <w:pPr>
        <w:numPr>
          <w:ilvl w:val="0"/>
          <w:numId w:val="9"/>
        </w:numPr>
        <w:spacing w:afterLines="50" w:after="120" w:line="340" w:lineRule="atLeast"/>
        <w:ind w:left="1264" w:hanging="357"/>
        <w:rPr>
          <w:rFonts w:ascii="SimSun" w:hAnsi="SimSun"/>
          <w:sz w:val="21"/>
          <w:szCs w:val="21"/>
        </w:rPr>
      </w:pPr>
      <w:r w:rsidRPr="009C51A5">
        <w:rPr>
          <w:rFonts w:ascii="SimSun" w:hAnsi="SimSun" w:hint="eastAsia"/>
          <w:sz w:val="21"/>
          <w:szCs w:val="21"/>
        </w:rPr>
        <w:t>您能从项目设计与管理上</w:t>
      </w:r>
      <w:r w:rsidR="00D813BB" w:rsidRPr="009C51A5">
        <w:rPr>
          <w:rFonts w:ascii="SimSun" w:hAnsi="SimSun" w:hint="eastAsia"/>
          <w:sz w:val="21"/>
          <w:szCs w:val="21"/>
        </w:rPr>
        <w:t>学到哪些关键经验和最佳实践？</w:t>
      </w:r>
    </w:p>
    <w:p w:rsidR="00D36F42" w:rsidRPr="009C51A5" w:rsidRDefault="00D813BB" w:rsidP="001122EB">
      <w:pPr>
        <w:keepNext/>
        <w:numPr>
          <w:ilvl w:val="0"/>
          <w:numId w:val="13"/>
        </w:numPr>
        <w:spacing w:afterLines="50" w:after="120" w:line="340" w:lineRule="atLeast"/>
        <w:ind w:left="714" w:hanging="357"/>
        <w:outlineLvl w:val="0"/>
        <w:rPr>
          <w:rFonts w:ascii="SimSun" w:hAnsi="SimSun"/>
          <w:bCs/>
          <w:sz w:val="21"/>
          <w:szCs w:val="21"/>
        </w:rPr>
      </w:pPr>
      <w:bookmarkStart w:id="23" w:name="_Toc510015522"/>
      <w:bookmarkStart w:id="24" w:name="_Toc510019456"/>
      <w:r w:rsidRPr="009C51A5">
        <w:rPr>
          <w:rFonts w:ascii="SimSun" w:hAnsi="SimSun" w:hint="eastAsia"/>
          <w:bCs/>
          <w:sz w:val="21"/>
          <w:szCs w:val="21"/>
        </w:rPr>
        <w:t>项目效果</w:t>
      </w:r>
      <w:bookmarkEnd w:id="23"/>
      <w:bookmarkEnd w:id="24"/>
    </w:p>
    <w:p w:rsidR="00D36F42" w:rsidRPr="009C51A5" w:rsidRDefault="00D813BB" w:rsidP="001122EB">
      <w:pPr>
        <w:numPr>
          <w:ilvl w:val="1"/>
          <w:numId w:val="13"/>
        </w:numPr>
        <w:overflowPunct w:val="0"/>
        <w:spacing w:afterLines="50" w:after="120" w:line="340" w:lineRule="atLeast"/>
        <w:ind w:left="1077"/>
        <w:rPr>
          <w:rFonts w:ascii="KaiTi" w:eastAsia="KaiTi" w:hAnsi="KaiTi"/>
          <w:sz w:val="21"/>
          <w:szCs w:val="21"/>
        </w:rPr>
      </w:pPr>
      <w:r w:rsidRPr="009C51A5">
        <w:rPr>
          <w:rFonts w:ascii="KaiTi" w:eastAsia="KaiTi" w:hAnsi="KaiTi" w:hint="eastAsia"/>
          <w:sz w:val="21"/>
          <w:szCs w:val="21"/>
        </w:rPr>
        <w:t>项目在何种程度上能够实现以下目标：</w:t>
      </w:r>
    </w:p>
    <w:p w:rsidR="008F4FA5" w:rsidRPr="009C51A5" w:rsidRDefault="00D813BB" w:rsidP="003C2ADA">
      <w:pPr>
        <w:numPr>
          <w:ilvl w:val="0"/>
          <w:numId w:val="10"/>
        </w:numPr>
        <w:autoSpaceDE w:val="0"/>
        <w:autoSpaceDN w:val="0"/>
        <w:adjustRightInd w:val="0"/>
        <w:spacing w:afterLines="50" w:after="120" w:line="340" w:lineRule="atLeast"/>
        <w:ind w:left="1247" w:hanging="680"/>
        <w:jc w:val="both"/>
        <w:rPr>
          <w:rFonts w:ascii="SimSun" w:hAnsi="SimSun"/>
          <w:sz w:val="21"/>
          <w:szCs w:val="21"/>
        </w:rPr>
      </w:pPr>
      <w:r w:rsidRPr="009C51A5">
        <w:rPr>
          <w:rFonts w:ascii="SimSun" w:hAnsi="SimSun" w:hint="eastAsia"/>
          <w:sz w:val="21"/>
          <w:szCs w:val="21"/>
          <w:lang w:bidi="en-US"/>
        </w:rPr>
        <w:t>为在更大程度上使用科技信息以解决国家查明的发展目标需求提供便利？</w:t>
      </w:r>
    </w:p>
    <w:p w:rsidR="008F4FA5" w:rsidRPr="009C51A5" w:rsidRDefault="006A1DD3" w:rsidP="003C2ADA">
      <w:pPr>
        <w:numPr>
          <w:ilvl w:val="0"/>
          <w:numId w:val="10"/>
        </w:numPr>
        <w:autoSpaceDE w:val="0"/>
        <w:autoSpaceDN w:val="0"/>
        <w:adjustRightInd w:val="0"/>
        <w:spacing w:afterLines="50" w:after="120" w:line="340" w:lineRule="atLeast"/>
        <w:ind w:left="1247" w:hanging="680"/>
        <w:jc w:val="both"/>
        <w:rPr>
          <w:rFonts w:ascii="SimSun" w:hAnsi="SimSun"/>
          <w:sz w:val="21"/>
          <w:szCs w:val="21"/>
        </w:rPr>
      </w:pPr>
      <w:r w:rsidRPr="009C51A5">
        <w:rPr>
          <w:rFonts w:ascii="SimSun" w:hAnsi="SimSun" w:hint="eastAsia"/>
          <w:sz w:val="21"/>
          <w:szCs w:val="21"/>
        </w:rPr>
        <w:t>设立有效、全面包容的多利益攸关方政策论坛？</w:t>
      </w:r>
    </w:p>
    <w:p w:rsidR="008F4FA5" w:rsidRPr="009C51A5" w:rsidRDefault="006A1DD3" w:rsidP="003C2ADA">
      <w:pPr>
        <w:numPr>
          <w:ilvl w:val="0"/>
          <w:numId w:val="10"/>
        </w:numPr>
        <w:autoSpaceDE w:val="0"/>
        <w:autoSpaceDN w:val="0"/>
        <w:adjustRightInd w:val="0"/>
        <w:spacing w:afterLines="50" w:after="120" w:line="340" w:lineRule="atLeast"/>
        <w:ind w:left="1247" w:hanging="680"/>
        <w:jc w:val="both"/>
        <w:rPr>
          <w:rFonts w:ascii="SimSun" w:hAnsi="SimSun"/>
          <w:sz w:val="21"/>
          <w:szCs w:val="21"/>
        </w:rPr>
      </w:pPr>
      <w:r w:rsidRPr="009C51A5">
        <w:rPr>
          <w:rFonts w:ascii="SimSun" w:hAnsi="SimSun" w:hint="eastAsia"/>
          <w:sz w:val="21"/>
          <w:szCs w:val="21"/>
          <w:lang w:bidi="en-US"/>
        </w:rPr>
        <w:t>在为解决已查明的需求而使用科技信息方面进行机构能力建设？</w:t>
      </w:r>
    </w:p>
    <w:p w:rsidR="008F4FA5" w:rsidRPr="009C51A5" w:rsidRDefault="005B1547" w:rsidP="003C2ADA">
      <w:pPr>
        <w:numPr>
          <w:ilvl w:val="0"/>
          <w:numId w:val="10"/>
        </w:numPr>
        <w:autoSpaceDE w:val="0"/>
        <w:autoSpaceDN w:val="0"/>
        <w:adjustRightInd w:val="0"/>
        <w:spacing w:afterLines="50" w:after="120" w:line="340" w:lineRule="atLeast"/>
        <w:ind w:left="1247" w:hanging="680"/>
        <w:jc w:val="both"/>
        <w:rPr>
          <w:rFonts w:ascii="SimSun" w:hAnsi="SimSun"/>
          <w:sz w:val="21"/>
          <w:szCs w:val="21"/>
        </w:rPr>
      </w:pPr>
      <w:r w:rsidRPr="009C51A5">
        <w:rPr>
          <w:rFonts w:ascii="SimSun" w:hAnsi="SimSun" w:hint="eastAsia"/>
          <w:sz w:val="21"/>
          <w:szCs w:val="21"/>
          <w:lang w:bidi="en-US"/>
        </w:rPr>
        <w:t>有效协调适用技术与科学信息的检索工作？</w:t>
      </w:r>
    </w:p>
    <w:p w:rsidR="00D36F42" w:rsidRPr="009C51A5" w:rsidRDefault="005B1547" w:rsidP="003C2ADA">
      <w:pPr>
        <w:numPr>
          <w:ilvl w:val="0"/>
          <w:numId w:val="10"/>
        </w:numPr>
        <w:autoSpaceDE w:val="0"/>
        <w:autoSpaceDN w:val="0"/>
        <w:adjustRightInd w:val="0"/>
        <w:spacing w:afterLines="50" w:after="120" w:line="340" w:lineRule="atLeast"/>
        <w:ind w:left="1247" w:hanging="680"/>
        <w:jc w:val="both"/>
        <w:rPr>
          <w:rFonts w:ascii="SimSun" w:hAnsi="SimSun"/>
          <w:sz w:val="21"/>
          <w:szCs w:val="21"/>
        </w:rPr>
      </w:pPr>
      <w:r w:rsidRPr="009C51A5">
        <w:rPr>
          <w:rFonts w:ascii="SimSun" w:hAnsi="SimSun" w:hint="eastAsia"/>
          <w:sz w:val="21"/>
          <w:szCs w:val="21"/>
          <w:lang w:bidi="en-US"/>
        </w:rPr>
        <w:t>提供这一技术领域适宜的技术诀窍以采取实用有效的方式实施这项技术？</w:t>
      </w:r>
    </w:p>
    <w:p w:rsidR="00D36F42" w:rsidRPr="009C51A5" w:rsidRDefault="005B1547" w:rsidP="001122EB">
      <w:pPr>
        <w:keepNext/>
        <w:numPr>
          <w:ilvl w:val="0"/>
          <w:numId w:val="13"/>
        </w:numPr>
        <w:spacing w:afterLines="50" w:after="120" w:line="340" w:lineRule="atLeast"/>
        <w:ind w:left="714" w:hanging="357"/>
        <w:outlineLvl w:val="0"/>
        <w:rPr>
          <w:rFonts w:ascii="SimSun" w:hAnsi="SimSun"/>
          <w:bCs/>
          <w:sz w:val="21"/>
          <w:szCs w:val="21"/>
        </w:rPr>
      </w:pPr>
      <w:bookmarkStart w:id="25" w:name="_Toc510015523"/>
      <w:bookmarkStart w:id="26" w:name="_Toc510019457"/>
      <w:r w:rsidRPr="009C51A5">
        <w:rPr>
          <w:rFonts w:ascii="SimSun" w:hAnsi="SimSun" w:hint="eastAsia"/>
          <w:bCs/>
          <w:sz w:val="21"/>
          <w:szCs w:val="21"/>
        </w:rPr>
        <w:t>项目可持续性</w:t>
      </w:r>
      <w:bookmarkEnd w:id="25"/>
      <w:bookmarkEnd w:id="26"/>
    </w:p>
    <w:p w:rsidR="008F4FA5" w:rsidRPr="009C51A5" w:rsidRDefault="005B1547" w:rsidP="003C2ADA">
      <w:pPr>
        <w:numPr>
          <w:ilvl w:val="0"/>
          <w:numId w:val="11"/>
        </w:numPr>
        <w:spacing w:afterLines="50" w:after="120" w:line="340" w:lineRule="atLeast"/>
        <w:ind w:left="1015" w:hanging="448"/>
        <w:rPr>
          <w:rFonts w:ascii="KaiTi" w:eastAsia="KaiTi" w:hAnsi="KaiTi"/>
          <w:b/>
          <w:sz w:val="21"/>
          <w:szCs w:val="21"/>
        </w:rPr>
      </w:pPr>
      <w:r w:rsidRPr="009C51A5">
        <w:rPr>
          <w:rFonts w:ascii="SimSun" w:hAnsi="SimSun" w:hint="eastAsia"/>
          <w:sz w:val="21"/>
          <w:szCs w:val="21"/>
        </w:rPr>
        <w:t>在设立适用技术项目和提供必要资源方面，主办国和主办机构的贡献是什么？</w:t>
      </w:r>
    </w:p>
    <w:p w:rsidR="008F4FA5" w:rsidRPr="009C51A5" w:rsidRDefault="005B1547" w:rsidP="003C2ADA">
      <w:pPr>
        <w:numPr>
          <w:ilvl w:val="0"/>
          <w:numId w:val="11"/>
        </w:numPr>
        <w:spacing w:afterLines="50" w:after="120" w:line="340" w:lineRule="atLeast"/>
        <w:ind w:left="1015" w:hanging="448"/>
        <w:rPr>
          <w:rFonts w:ascii="SimSun" w:hAnsi="SimSun"/>
          <w:sz w:val="21"/>
          <w:szCs w:val="21"/>
        </w:rPr>
      </w:pPr>
      <w:r w:rsidRPr="009C51A5">
        <w:rPr>
          <w:rFonts w:ascii="SimSun" w:hAnsi="SimSun" w:hint="eastAsia"/>
          <w:sz w:val="21"/>
          <w:szCs w:val="21"/>
        </w:rPr>
        <w:t>主办国如何利用该项目？</w:t>
      </w:r>
    </w:p>
    <w:p w:rsidR="008F4FA5" w:rsidRPr="009C51A5" w:rsidRDefault="00CC741A" w:rsidP="003C2ADA">
      <w:pPr>
        <w:numPr>
          <w:ilvl w:val="0"/>
          <w:numId w:val="11"/>
        </w:numPr>
        <w:spacing w:afterLines="50" w:after="120" w:line="340" w:lineRule="atLeast"/>
        <w:ind w:left="1015" w:hanging="448"/>
        <w:rPr>
          <w:rFonts w:ascii="SimSun" w:hAnsi="SimSun"/>
          <w:sz w:val="21"/>
          <w:szCs w:val="21"/>
        </w:rPr>
      </w:pPr>
      <w:r w:rsidRPr="009C51A5">
        <w:rPr>
          <w:rFonts w:ascii="SimSun" w:hAnsi="SimSun" w:hint="eastAsia"/>
          <w:sz w:val="21"/>
          <w:szCs w:val="21"/>
        </w:rPr>
        <w:t>项目是否解决有关组织/国家的具体需求？</w:t>
      </w:r>
    </w:p>
    <w:p w:rsidR="008F4FA5" w:rsidRPr="009C51A5" w:rsidRDefault="00CC741A" w:rsidP="003C2ADA">
      <w:pPr>
        <w:numPr>
          <w:ilvl w:val="0"/>
          <w:numId w:val="11"/>
        </w:numPr>
        <w:spacing w:afterLines="50" w:after="120" w:line="340" w:lineRule="atLeast"/>
        <w:ind w:left="1015" w:hanging="448"/>
        <w:rPr>
          <w:rFonts w:ascii="SimSun" w:hAnsi="SimSun"/>
          <w:sz w:val="21"/>
          <w:szCs w:val="21"/>
        </w:rPr>
      </w:pPr>
      <w:r w:rsidRPr="009C51A5">
        <w:rPr>
          <w:rFonts w:ascii="SimSun" w:hAnsi="SimSun" w:hint="eastAsia"/>
          <w:sz w:val="21"/>
          <w:szCs w:val="21"/>
        </w:rPr>
        <w:t>是否有承诺表明在产权组织支持之后项目工作将持续下去？</w:t>
      </w:r>
    </w:p>
    <w:p w:rsidR="008F4FA5" w:rsidRPr="009C51A5" w:rsidRDefault="00CC741A" w:rsidP="001122EB">
      <w:pPr>
        <w:keepNext/>
        <w:numPr>
          <w:ilvl w:val="0"/>
          <w:numId w:val="13"/>
        </w:numPr>
        <w:spacing w:afterLines="50" w:after="120" w:line="340" w:lineRule="atLeast"/>
        <w:ind w:left="714" w:hanging="357"/>
        <w:outlineLvl w:val="0"/>
        <w:rPr>
          <w:rFonts w:ascii="SimSun" w:hAnsi="SimSun"/>
          <w:bCs/>
          <w:sz w:val="21"/>
          <w:szCs w:val="21"/>
        </w:rPr>
      </w:pPr>
      <w:bookmarkStart w:id="27" w:name="_Toc510015524"/>
      <w:bookmarkStart w:id="28" w:name="_Toc510019458"/>
      <w:r w:rsidRPr="009C51A5">
        <w:rPr>
          <w:rFonts w:ascii="SimSun" w:hAnsi="SimSun" w:hint="eastAsia"/>
          <w:bCs/>
          <w:sz w:val="21"/>
          <w:szCs w:val="21"/>
        </w:rPr>
        <w:t>发展议程建议落实</w:t>
      </w:r>
      <w:bookmarkEnd w:id="27"/>
      <w:bookmarkEnd w:id="28"/>
    </w:p>
    <w:p w:rsidR="00D36F42" w:rsidRPr="009C51A5" w:rsidRDefault="00CC741A" w:rsidP="003C2ADA">
      <w:pPr>
        <w:numPr>
          <w:ilvl w:val="0"/>
          <w:numId w:val="12"/>
        </w:numPr>
        <w:tabs>
          <w:tab w:val="num" w:pos="1080"/>
        </w:tabs>
        <w:spacing w:afterLines="50" w:after="120" w:line="340" w:lineRule="atLeast"/>
        <w:ind w:left="924" w:hanging="357"/>
        <w:rPr>
          <w:rFonts w:ascii="SimSun" w:hAnsi="SimSun"/>
          <w:sz w:val="21"/>
          <w:szCs w:val="21"/>
        </w:rPr>
      </w:pPr>
      <w:r w:rsidRPr="009C51A5">
        <w:rPr>
          <w:rFonts w:ascii="SimSun" w:hAnsi="SimSun" w:hint="eastAsia"/>
          <w:sz w:val="21"/>
          <w:szCs w:val="21"/>
        </w:rPr>
        <w:t>项目落实发展议程建议19、30和31的程度。</w:t>
      </w:r>
    </w:p>
    <w:p w:rsidR="008F4FA5" w:rsidRPr="009C51A5" w:rsidRDefault="003C2ADA" w:rsidP="001122EB">
      <w:pPr>
        <w:keepNext/>
        <w:numPr>
          <w:ilvl w:val="0"/>
          <w:numId w:val="13"/>
        </w:numPr>
        <w:spacing w:afterLines="50" w:after="120" w:line="340" w:lineRule="atLeast"/>
        <w:ind w:left="714" w:hanging="357"/>
        <w:outlineLvl w:val="0"/>
        <w:rPr>
          <w:rFonts w:ascii="SimSun" w:hAnsi="SimSun"/>
          <w:sz w:val="21"/>
          <w:szCs w:val="21"/>
        </w:rPr>
      </w:pPr>
      <w:r>
        <w:rPr>
          <w:rFonts w:ascii="SimSun" w:hAnsi="SimSun" w:hint="eastAsia"/>
          <w:sz w:val="21"/>
          <w:szCs w:val="21"/>
        </w:rPr>
        <w:lastRenderedPageBreak/>
        <w:t>其他</w:t>
      </w:r>
      <w:r w:rsidR="003463E2" w:rsidRPr="009C51A5">
        <w:rPr>
          <w:rFonts w:ascii="SimSun" w:hAnsi="SimSun" w:hint="eastAsia"/>
          <w:sz w:val="21"/>
          <w:szCs w:val="21"/>
        </w:rPr>
        <w:t>问题</w:t>
      </w:r>
    </w:p>
    <w:p w:rsidR="008F4FA5" w:rsidRPr="009C51A5" w:rsidRDefault="00CC741A" w:rsidP="003C2ADA">
      <w:pPr>
        <w:pStyle w:val="CoverText"/>
        <w:numPr>
          <w:ilvl w:val="1"/>
          <w:numId w:val="24"/>
        </w:numPr>
        <w:spacing w:before="0" w:afterLines="50" w:after="120" w:line="340" w:lineRule="atLeast"/>
        <w:ind w:left="1078" w:hanging="369"/>
        <w:jc w:val="both"/>
        <w:rPr>
          <w:rFonts w:ascii="SimSun" w:eastAsia="SimSun" w:hAnsi="SimSun" w:cs="Arial"/>
          <w:sz w:val="21"/>
          <w:szCs w:val="21"/>
          <w:lang w:eastAsia="zh-CN"/>
        </w:rPr>
      </w:pPr>
      <w:r w:rsidRPr="009C51A5">
        <w:rPr>
          <w:rFonts w:ascii="SimSun" w:eastAsia="SimSun" w:hAnsi="SimSun" w:cs="Arial" w:hint="eastAsia"/>
          <w:sz w:val="21"/>
          <w:szCs w:val="21"/>
          <w:lang w:eastAsia="zh-CN"/>
        </w:rPr>
        <w:t>已接受培训、正在使用所获技术和知识</w:t>
      </w:r>
      <w:r w:rsidR="00D314AB" w:rsidRPr="009C51A5">
        <w:rPr>
          <w:rFonts w:ascii="SimSun" w:eastAsia="SimSun" w:hAnsi="SimSun" w:cs="Arial" w:hint="eastAsia"/>
          <w:sz w:val="21"/>
          <w:szCs w:val="21"/>
          <w:lang w:eastAsia="zh-CN"/>
        </w:rPr>
        <w:t>的人员数量</w:t>
      </w:r>
      <w:r w:rsidR="008F4FA5" w:rsidRPr="009C51A5">
        <w:rPr>
          <w:rFonts w:ascii="SimSun" w:eastAsia="SimSun" w:hAnsi="SimSun" w:cs="Arial"/>
          <w:sz w:val="21"/>
          <w:szCs w:val="21"/>
          <w:lang w:eastAsia="zh-CN"/>
        </w:rPr>
        <w:t>----------------------------------------------------------------------------------------------------------------</w:t>
      </w:r>
    </w:p>
    <w:p w:rsidR="008F4FA5" w:rsidRPr="009C51A5" w:rsidRDefault="00D314AB" w:rsidP="003C2ADA">
      <w:pPr>
        <w:pStyle w:val="CoverText"/>
        <w:numPr>
          <w:ilvl w:val="1"/>
          <w:numId w:val="24"/>
        </w:numPr>
        <w:spacing w:before="0" w:afterLines="50" w:after="120" w:line="340" w:lineRule="atLeast"/>
        <w:ind w:left="1078" w:hanging="369"/>
        <w:jc w:val="both"/>
        <w:rPr>
          <w:rFonts w:ascii="SimSun" w:eastAsia="SimSun" w:hAnsi="SimSun" w:cs="Arial"/>
          <w:sz w:val="21"/>
          <w:szCs w:val="21"/>
          <w:lang w:eastAsia="zh-CN"/>
        </w:rPr>
      </w:pPr>
      <w:r w:rsidRPr="009C51A5">
        <w:rPr>
          <w:rFonts w:ascii="SimSun" w:eastAsia="SimSun" w:hAnsi="SimSun" w:cs="Arial" w:hint="eastAsia"/>
          <w:sz w:val="21"/>
          <w:szCs w:val="21"/>
          <w:lang w:eastAsia="zh-CN"/>
        </w:rPr>
        <w:t>进行中并</w:t>
      </w:r>
      <w:r w:rsidR="0001716B" w:rsidRPr="009C51A5">
        <w:rPr>
          <w:rFonts w:ascii="SimSun" w:eastAsia="SimSun" w:hAnsi="SimSun" w:cs="Arial" w:hint="eastAsia"/>
          <w:sz w:val="21"/>
          <w:szCs w:val="21"/>
          <w:lang w:eastAsia="zh-CN"/>
        </w:rPr>
        <w:t>在</w:t>
      </w:r>
      <w:r w:rsidRPr="009C51A5">
        <w:rPr>
          <w:rFonts w:ascii="SimSun" w:eastAsia="SimSun" w:hAnsi="SimSun" w:cs="Arial" w:hint="eastAsia"/>
          <w:sz w:val="21"/>
          <w:szCs w:val="21"/>
          <w:lang w:eastAsia="zh-CN"/>
        </w:rPr>
        <w:t>政府和</w:t>
      </w:r>
      <w:r w:rsidR="003C2ADA">
        <w:rPr>
          <w:rFonts w:ascii="SimSun" w:eastAsia="SimSun" w:hAnsi="SimSun" w:cs="Arial" w:hint="eastAsia"/>
          <w:sz w:val="21"/>
          <w:szCs w:val="21"/>
          <w:lang w:eastAsia="zh-CN"/>
        </w:rPr>
        <w:t>其他</w:t>
      </w:r>
      <w:r w:rsidRPr="009C51A5">
        <w:rPr>
          <w:rFonts w:ascii="SimSun" w:eastAsia="SimSun" w:hAnsi="SimSun" w:cs="Arial" w:hint="eastAsia"/>
          <w:sz w:val="21"/>
          <w:szCs w:val="21"/>
          <w:lang w:eastAsia="zh-CN"/>
        </w:rPr>
        <w:t>利益攸关方支持</w:t>
      </w:r>
      <w:r w:rsidR="0001716B" w:rsidRPr="009C51A5">
        <w:rPr>
          <w:rFonts w:ascii="SimSun" w:eastAsia="SimSun" w:hAnsi="SimSun" w:cs="Arial" w:hint="eastAsia"/>
          <w:sz w:val="21"/>
          <w:szCs w:val="21"/>
          <w:lang w:eastAsia="zh-CN"/>
        </w:rPr>
        <w:t>下</w:t>
      </w:r>
      <w:r w:rsidRPr="009C51A5">
        <w:rPr>
          <w:rFonts w:ascii="SimSun" w:eastAsia="SimSun" w:hAnsi="SimSun" w:cs="Arial" w:hint="eastAsia"/>
          <w:sz w:val="21"/>
          <w:szCs w:val="21"/>
          <w:lang w:eastAsia="zh-CN"/>
        </w:rPr>
        <w:t>拓展的国家能力建设项目名称</w:t>
      </w:r>
      <w:r w:rsidR="008F4FA5" w:rsidRPr="009C51A5">
        <w:rPr>
          <w:rFonts w:ascii="SimSun" w:eastAsia="SimSun" w:hAnsi="SimSun" w:cs="Arial"/>
          <w:sz w:val="21"/>
          <w:szCs w:val="21"/>
          <w:lang w:eastAsia="zh-CN"/>
        </w:rPr>
        <w:t>----------------------------------------------------------------------------------------------</w:t>
      </w:r>
    </w:p>
    <w:p w:rsidR="008F4FA5" w:rsidRPr="009C51A5" w:rsidRDefault="0001716B" w:rsidP="003C2ADA">
      <w:pPr>
        <w:pStyle w:val="CoverText"/>
        <w:numPr>
          <w:ilvl w:val="1"/>
          <w:numId w:val="24"/>
        </w:numPr>
        <w:spacing w:before="0" w:afterLines="50" w:after="120" w:line="340" w:lineRule="atLeast"/>
        <w:ind w:left="1078" w:hanging="369"/>
        <w:jc w:val="both"/>
        <w:rPr>
          <w:rFonts w:ascii="SimSun" w:eastAsia="SimSun" w:hAnsi="SimSun" w:cs="Arial"/>
          <w:sz w:val="21"/>
          <w:szCs w:val="21"/>
          <w:lang w:eastAsia="zh-CN"/>
        </w:rPr>
      </w:pPr>
      <w:r w:rsidRPr="009C51A5">
        <w:rPr>
          <w:rFonts w:ascii="SimSun" w:eastAsia="SimSun" w:hAnsi="SimSun" w:cs="Arial" w:hint="eastAsia"/>
          <w:sz w:val="21"/>
          <w:szCs w:val="21"/>
          <w:lang w:eastAsia="zh-CN"/>
        </w:rPr>
        <w:t>安排继续从事适用技术工作的机构名称</w:t>
      </w:r>
      <w:r w:rsidR="008F4FA5" w:rsidRPr="009C51A5">
        <w:rPr>
          <w:rFonts w:ascii="SimSun" w:eastAsia="SimSun" w:hAnsi="SimSun" w:cs="Arial"/>
          <w:sz w:val="21"/>
          <w:szCs w:val="21"/>
          <w:lang w:eastAsia="zh-CN"/>
        </w:rPr>
        <w:t>--------------------------------------------------------------------------------------------------------------------------</w:t>
      </w:r>
    </w:p>
    <w:p w:rsidR="008F4FA5" w:rsidRPr="009C51A5" w:rsidRDefault="0001716B" w:rsidP="003C2ADA">
      <w:pPr>
        <w:pStyle w:val="CoverText"/>
        <w:numPr>
          <w:ilvl w:val="1"/>
          <w:numId w:val="24"/>
        </w:numPr>
        <w:spacing w:before="0" w:afterLines="50" w:after="120" w:line="340" w:lineRule="atLeast"/>
        <w:ind w:left="1078" w:hanging="369"/>
        <w:jc w:val="both"/>
        <w:rPr>
          <w:rFonts w:ascii="SimSun" w:eastAsia="SimSun" w:hAnsi="SimSun" w:cs="Arial"/>
          <w:sz w:val="21"/>
          <w:szCs w:val="21"/>
          <w:lang w:eastAsia="zh-CN"/>
        </w:rPr>
      </w:pPr>
      <w:r w:rsidRPr="009C51A5">
        <w:rPr>
          <w:rFonts w:ascii="SimSun" w:eastAsia="SimSun" w:hAnsi="SimSun" w:cs="Arial" w:hint="eastAsia"/>
          <w:sz w:val="21"/>
          <w:szCs w:val="21"/>
          <w:lang w:eastAsia="zh-CN"/>
        </w:rPr>
        <w:t>国家专家组是否成为促进适用技术工作的常设机构</w:t>
      </w:r>
      <w:r w:rsidR="008F4FA5" w:rsidRPr="009C51A5">
        <w:rPr>
          <w:rFonts w:ascii="SimSun" w:eastAsia="SimSun" w:hAnsi="SimSun" w:cs="Arial"/>
          <w:sz w:val="21"/>
          <w:szCs w:val="21"/>
          <w:lang w:eastAsia="zh-CN"/>
        </w:rPr>
        <w:t>----------------------------------------------------------------------------------------------------------------</w:t>
      </w:r>
    </w:p>
    <w:p w:rsidR="008F4FA5" w:rsidRPr="009C51A5" w:rsidRDefault="0001716B" w:rsidP="003C2ADA">
      <w:pPr>
        <w:pStyle w:val="CoverText"/>
        <w:numPr>
          <w:ilvl w:val="1"/>
          <w:numId w:val="24"/>
        </w:numPr>
        <w:spacing w:before="0" w:afterLines="50" w:after="120" w:line="340" w:lineRule="atLeast"/>
        <w:ind w:left="1078" w:hanging="369"/>
        <w:jc w:val="both"/>
        <w:rPr>
          <w:rFonts w:ascii="SimSun" w:eastAsia="SimSun" w:hAnsi="SimSun" w:cs="Arial"/>
          <w:sz w:val="21"/>
          <w:szCs w:val="21"/>
          <w:lang w:eastAsia="zh-CN"/>
        </w:rPr>
      </w:pPr>
      <w:r w:rsidRPr="009C51A5">
        <w:rPr>
          <w:rFonts w:ascii="SimSun" w:eastAsia="SimSun" w:hAnsi="SimSun" w:cs="Arial" w:hint="eastAsia"/>
          <w:sz w:val="21"/>
          <w:szCs w:val="21"/>
          <w:lang w:eastAsia="zh-CN"/>
        </w:rPr>
        <w:t>适用技术信息是否正在用于发展</w:t>
      </w:r>
      <w:r w:rsidR="008F4FA5" w:rsidRPr="009C51A5">
        <w:rPr>
          <w:rFonts w:ascii="SimSun" w:eastAsia="SimSun" w:hAnsi="SimSun" w:cs="Arial"/>
          <w:sz w:val="21"/>
          <w:szCs w:val="21"/>
          <w:lang w:eastAsia="zh-CN"/>
        </w:rPr>
        <w:t>--------------------------------------------------</w:t>
      </w:r>
    </w:p>
    <w:p w:rsidR="008F4FA5" w:rsidRPr="009C51A5" w:rsidRDefault="0001716B" w:rsidP="003C2ADA">
      <w:pPr>
        <w:pStyle w:val="CoverText"/>
        <w:numPr>
          <w:ilvl w:val="1"/>
          <w:numId w:val="24"/>
        </w:numPr>
        <w:spacing w:before="0" w:afterLines="50" w:after="120" w:line="340" w:lineRule="atLeast"/>
        <w:ind w:left="1078" w:hanging="369"/>
        <w:jc w:val="both"/>
        <w:rPr>
          <w:rFonts w:ascii="SimSun" w:eastAsia="SimSun" w:hAnsi="SimSun" w:cs="Arial"/>
          <w:sz w:val="21"/>
          <w:szCs w:val="21"/>
          <w:lang w:eastAsia="zh-CN"/>
        </w:rPr>
      </w:pPr>
      <w:r w:rsidRPr="009C51A5">
        <w:rPr>
          <w:rFonts w:ascii="SimSun" w:eastAsia="SimSun" w:hAnsi="SimSun" w:cs="Arial" w:hint="eastAsia"/>
          <w:sz w:val="21"/>
          <w:szCs w:val="21"/>
          <w:lang w:eastAsia="zh-CN"/>
        </w:rPr>
        <w:t>项目是否在没有产权组织支持的情况下推广至</w:t>
      </w:r>
      <w:r w:rsidR="003C2ADA">
        <w:rPr>
          <w:rFonts w:ascii="SimSun" w:eastAsia="SimSun" w:hAnsi="SimSun" w:cs="Arial" w:hint="eastAsia"/>
          <w:sz w:val="21"/>
          <w:szCs w:val="21"/>
          <w:lang w:eastAsia="zh-CN"/>
        </w:rPr>
        <w:t>其他</w:t>
      </w:r>
      <w:r w:rsidRPr="009C51A5">
        <w:rPr>
          <w:rFonts w:ascii="SimSun" w:eastAsia="SimSun" w:hAnsi="SimSun" w:cs="Arial" w:hint="eastAsia"/>
          <w:sz w:val="21"/>
          <w:szCs w:val="21"/>
          <w:lang w:eastAsia="zh-CN"/>
        </w:rPr>
        <w:t>地区</w:t>
      </w:r>
      <w:r w:rsidR="008F4FA5" w:rsidRPr="009C51A5">
        <w:rPr>
          <w:rFonts w:ascii="SimSun" w:eastAsia="SimSun" w:hAnsi="SimSun" w:cs="Arial"/>
          <w:sz w:val="21"/>
          <w:szCs w:val="21"/>
          <w:lang w:eastAsia="zh-CN"/>
        </w:rPr>
        <w:t>------------------------------------------------------------------------------------------------------------</w:t>
      </w:r>
    </w:p>
    <w:p w:rsidR="008F4FA5" w:rsidRPr="009C51A5" w:rsidRDefault="0001716B" w:rsidP="003C2ADA">
      <w:pPr>
        <w:pStyle w:val="CoverText"/>
        <w:numPr>
          <w:ilvl w:val="1"/>
          <w:numId w:val="24"/>
        </w:numPr>
        <w:spacing w:before="0" w:afterLines="50" w:after="120" w:line="340" w:lineRule="atLeast"/>
        <w:ind w:left="1078" w:hanging="369"/>
        <w:jc w:val="both"/>
        <w:rPr>
          <w:rFonts w:ascii="SimSun" w:eastAsia="SimSun" w:hAnsi="SimSun" w:cs="Arial"/>
          <w:sz w:val="21"/>
          <w:szCs w:val="21"/>
          <w:lang w:eastAsia="zh-CN"/>
        </w:rPr>
      </w:pPr>
      <w:r w:rsidRPr="009C51A5">
        <w:rPr>
          <w:rFonts w:ascii="SimSun" w:eastAsia="SimSun" w:hAnsi="SimSun" w:cs="Arial" w:hint="eastAsia"/>
          <w:sz w:val="21"/>
          <w:szCs w:val="21"/>
          <w:lang w:eastAsia="zh-CN"/>
        </w:rPr>
        <w:t>适用技术应用于经济发展、纳入国家知识产权政策和战略的程度</w:t>
      </w:r>
      <w:r w:rsidR="008F4FA5" w:rsidRPr="009C51A5">
        <w:rPr>
          <w:rFonts w:ascii="SimSun" w:eastAsia="SimSun" w:hAnsi="SimSun" w:cs="Arial"/>
          <w:sz w:val="21"/>
          <w:szCs w:val="21"/>
          <w:lang w:eastAsia="zh-CN"/>
        </w:rPr>
        <w:t>----------------------------------------------------------------------------------------------------</w:t>
      </w:r>
    </w:p>
    <w:p w:rsidR="00D36F42" w:rsidRPr="009C51A5" w:rsidRDefault="00A445C3" w:rsidP="003C2ADA">
      <w:pPr>
        <w:pStyle w:val="CoverText"/>
        <w:numPr>
          <w:ilvl w:val="1"/>
          <w:numId w:val="24"/>
        </w:numPr>
        <w:spacing w:before="0" w:afterLines="50" w:after="120" w:line="340" w:lineRule="atLeast"/>
        <w:ind w:left="1078" w:hanging="369"/>
        <w:jc w:val="both"/>
        <w:rPr>
          <w:rFonts w:ascii="SimSun" w:eastAsia="SimSun" w:hAnsi="SimSun" w:cs="Arial"/>
          <w:sz w:val="21"/>
          <w:szCs w:val="21"/>
          <w:lang w:eastAsia="zh-CN"/>
        </w:rPr>
      </w:pPr>
      <w:r w:rsidRPr="009C51A5">
        <w:rPr>
          <w:rFonts w:ascii="SimSun" w:eastAsia="SimSun" w:hAnsi="SimSun" w:cs="Arial" w:hint="eastAsia"/>
          <w:sz w:val="21"/>
          <w:szCs w:val="21"/>
          <w:lang w:eastAsia="zh-CN"/>
        </w:rPr>
        <w:t>适用技术用于解决查明需求问题的程度</w:t>
      </w:r>
      <w:r w:rsidR="008F4FA5" w:rsidRPr="009C51A5">
        <w:rPr>
          <w:rFonts w:ascii="SimSun" w:eastAsia="SimSun" w:hAnsi="SimSun" w:cs="Arial"/>
          <w:sz w:val="21"/>
          <w:szCs w:val="21"/>
          <w:lang w:eastAsia="zh-CN"/>
        </w:rPr>
        <w:t>--------------------------------------------------------------------------------------------------------------------------</w:t>
      </w:r>
    </w:p>
    <w:p w:rsidR="00D36F42" w:rsidRPr="003C2ADA" w:rsidRDefault="00D36F42" w:rsidP="003C2ADA">
      <w:pPr>
        <w:overflowPunct w:val="0"/>
        <w:spacing w:afterLines="50" w:after="120" w:line="340" w:lineRule="atLeast"/>
        <w:ind w:left="5534"/>
        <w:jc w:val="both"/>
        <w:rPr>
          <w:b/>
          <w:sz w:val="21"/>
          <w:szCs w:val="21"/>
          <w:u w:val="single"/>
        </w:rPr>
      </w:pPr>
    </w:p>
    <w:p w:rsidR="006C7917" w:rsidRPr="009C51A5" w:rsidRDefault="002E1385" w:rsidP="003C2ADA">
      <w:pPr>
        <w:overflowPunct w:val="0"/>
        <w:spacing w:afterLines="50" w:after="120" w:line="340" w:lineRule="atLeast"/>
        <w:ind w:left="5534"/>
        <w:jc w:val="both"/>
        <w:rPr>
          <w:rFonts w:ascii="KaiTi" w:eastAsia="KaiTi" w:hAnsi="KaiTi"/>
          <w:sz w:val="21"/>
          <w:szCs w:val="21"/>
        </w:rPr>
      </w:pPr>
      <w:r w:rsidRPr="009C51A5">
        <w:rPr>
          <w:rFonts w:ascii="KaiTi" w:eastAsia="KaiTi" w:hAnsi="KaiTi"/>
          <w:sz w:val="21"/>
          <w:szCs w:val="21"/>
        </w:rPr>
        <w:t>[</w:t>
      </w:r>
      <w:r w:rsidR="00A445C3" w:rsidRPr="009C51A5">
        <w:rPr>
          <w:rFonts w:ascii="KaiTi" w:eastAsia="KaiTi" w:hAnsi="KaiTi" w:hint="eastAsia"/>
          <w:sz w:val="21"/>
          <w:szCs w:val="21"/>
        </w:rPr>
        <w:t>附录四和文件完</w:t>
      </w:r>
      <w:r w:rsidRPr="009C51A5">
        <w:rPr>
          <w:rFonts w:ascii="KaiTi" w:eastAsia="KaiTi" w:hAnsi="KaiTi"/>
          <w:sz w:val="21"/>
          <w:szCs w:val="21"/>
        </w:rPr>
        <w:t>]</w:t>
      </w:r>
    </w:p>
    <w:sectPr w:rsidR="006C7917" w:rsidRPr="009C51A5" w:rsidSect="009D1D47">
      <w:headerReference w:type="default" r:id="rId34"/>
      <w:headerReference w:type="first" r:id="rId35"/>
      <w:footerReference w:type="first" r:id="rId36"/>
      <w:pgSz w:w="11907" w:h="16840" w:code="9"/>
      <w:pgMar w:top="567" w:right="1134" w:bottom="1418"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69AB" w:rsidRDefault="00A869AB">
      <w:r>
        <w:separator/>
      </w:r>
    </w:p>
  </w:endnote>
  <w:endnote w:type="continuationSeparator" w:id="0">
    <w:p w:rsidR="00A869AB" w:rsidRDefault="00A869AB" w:rsidP="00A326CA">
      <w:r>
        <w:separator/>
      </w:r>
    </w:p>
    <w:p w:rsidR="00A869AB" w:rsidRPr="00A326CA" w:rsidRDefault="00A869AB" w:rsidP="00A326CA">
      <w:r>
        <w:rPr>
          <w:sz w:val="17"/>
        </w:rPr>
        <w:t>[Endnote continued from previous page]</w:t>
      </w:r>
    </w:p>
  </w:endnote>
  <w:endnote w:type="continuationNotice" w:id="1">
    <w:p w:rsidR="00A869AB" w:rsidRPr="00A326CA" w:rsidRDefault="00A869AB" w:rsidP="00A326CA">
      <w:pPr>
        <w:spacing w:before="60"/>
        <w:jc w:val="right"/>
        <w:rPr>
          <w:sz w:val="17"/>
          <w:szCs w:val="17"/>
        </w:rPr>
      </w:pPr>
      <w:r w:rsidRPr="000C7343">
        <w:rPr>
          <w:sz w:val="17"/>
          <w:szCs w:val="17"/>
        </w:rPr>
        <w:t>[Endnot</w:t>
      </w:r>
      <w:r>
        <w:rPr>
          <w:sz w:val="17"/>
          <w:szCs w:val="17"/>
        </w:rPr>
        <w: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Sim 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Default="00A869A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Default="00A869A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Default="00A869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69AB" w:rsidRDefault="00A869AB">
      <w:r>
        <w:separator/>
      </w:r>
    </w:p>
  </w:footnote>
  <w:footnote w:type="continuationSeparator" w:id="0">
    <w:p w:rsidR="00A869AB" w:rsidRDefault="00A869AB" w:rsidP="00A326CA">
      <w:r>
        <w:separator/>
      </w:r>
    </w:p>
    <w:p w:rsidR="00A869AB" w:rsidRPr="00A326CA" w:rsidRDefault="00A869AB" w:rsidP="00A326CA">
      <w:pPr>
        <w:spacing w:after="60"/>
        <w:rPr>
          <w:sz w:val="17"/>
          <w:szCs w:val="17"/>
        </w:rPr>
      </w:pPr>
      <w:r w:rsidRPr="00ED77FB">
        <w:rPr>
          <w:sz w:val="17"/>
          <w:szCs w:val="17"/>
        </w:rPr>
        <w:t>[Footnot</w:t>
      </w:r>
      <w:r>
        <w:rPr>
          <w:sz w:val="17"/>
          <w:szCs w:val="17"/>
        </w:rPr>
        <w:t>e continued from previous page]</w:t>
      </w:r>
    </w:p>
  </w:footnote>
  <w:footnote w:type="continuationNotice" w:id="1">
    <w:p w:rsidR="00A869AB" w:rsidRPr="00A326CA" w:rsidRDefault="00A869AB" w:rsidP="00A326CA">
      <w:pPr>
        <w:spacing w:before="60"/>
        <w:jc w:val="right"/>
        <w:rPr>
          <w:sz w:val="17"/>
          <w:szCs w:val="17"/>
        </w:rPr>
      </w:pPr>
      <w:r w:rsidRPr="000C7343">
        <w:rPr>
          <w:sz w:val="17"/>
          <w:szCs w:val="17"/>
        </w:rPr>
        <w:t>[F</w:t>
      </w:r>
      <w:r>
        <w:rPr>
          <w:sz w:val="17"/>
          <w:szCs w:val="17"/>
        </w:rPr>
        <w:t>ootnote continued on next page]</w:t>
      </w:r>
    </w:p>
  </w:footnote>
  <w:footnote w:id="2">
    <w:p w:rsidR="00A869AB" w:rsidRPr="00DA09AD" w:rsidRDefault="00A869AB" w:rsidP="00186977">
      <w:pPr>
        <w:pStyle w:val="a8"/>
        <w:jc w:val="both"/>
        <w:rPr>
          <w:rFonts w:ascii="SimSun" w:hAnsi="SimSun"/>
        </w:rPr>
      </w:pPr>
      <w:r w:rsidRPr="00DA09AD">
        <w:rPr>
          <w:rStyle w:val="ac"/>
          <w:rFonts w:ascii="SimSun" w:hAnsi="SimSun"/>
        </w:rPr>
        <w:footnoteRef/>
      </w:r>
      <w:r w:rsidRPr="00DA09AD">
        <w:rPr>
          <w:rFonts w:ascii="SimSun" w:hAnsi="SimSun"/>
        </w:rPr>
        <w:t xml:space="preserve"> </w:t>
      </w:r>
      <w:r>
        <w:rPr>
          <w:rFonts w:ascii="SimSun" w:hAnsi="SimSun" w:hint="eastAsia"/>
        </w:rPr>
        <w:tab/>
      </w:r>
      <w:r w:rsidRPr="00DA09AD">
        <w:rPr>
          <w:rFonts w:ascii="SimSun" w:hAnsi="SimSun" w:hint="eastAsia"/>
        </w:rPr>
        <w:t>产权组织杂志</w:t>
      </w:r>
      <w:r w:rsidRPr="00DA09AD">
        <w:rPr>
          <w:rFonts w:ascii="SimSun" w:hAnsi="SimSun"/>
        </w:rPr>
        <w:t>2017</w:t>
      </w:r>
      <w:r w:rsidRPr="00DA09AD">
        <w:rPr>
          <w:rFonts w:ascii="SimSun" w:hAnsi="SimSun" w:hint="eastAsia"/>
        </w:rPr>
        <w:t>年4月——专利信息促成赞比亚雨水收集工作</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Default="00A869AB">
    <w:pPr>
      <w:pStyle w:val="a9"/>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Pr="00DA09AD" w:rsidRDefault="00A869AB" w:rsidP="005779C5">
    <w:pPr>
      <w:pStyle w:val="a9"/>
      <w:jc w:val="right"/>
      <w:rPr>
        <w:rFonts w:ascii="SimSun" w:hAnsi="SimSun"/>
        <w:sz w:val="21"/>
      </w:rPr>
    </w:pPr>
    <w:r w:rsidRPr="00DA09AD">
      <w:rPr>
        <w:rFonts w:ascii="SimSun" w:hAnsi="SimSun"/>
        <w:sz w:val="21"/>
      </w:rPr>
      <w:t>CDIP/21/13</w:t>
    </w:r>
  </w:p>
  <w:p w:rsidR="00A869AB" w:rsidRDefault="00A869AB" w:rsidP="00DD4C78">
    <w:pPr>
      <w:pStyle w:val="a9"/>
      <w:jc w:val="right"/>
      <w:rPr>
        <w:rFonts w:ascii="SimSun" w:hAnsi="SimSun"/>
        <w:noProof/>
        <w:sz w:val="21"/>
      </w:rPr>
    </w:pPr>
    <w:r>
      <w:rPr>
        <w:rFonts w:ascii="SimSun" w:hAnsi="SimSun"/>
        <w:sz w:val="21"/>
      </w:rPr>
      <w:t>附录</w:t>
    </w:r>
    <w:r>
      <w:rPr>
        <w:rFonts w:ascii="SimSun" w:hAnsi="SimSun" w:hint="eastAsia"/>
        <w:sz w:val="21"/>
      </w:rPr>
      <w:t>四第</w:t>
    </w:r>
    <w:r w:rsidRPr="00DA09AD">
      <w:rPr>
        <w:rFonts w:ascii="SimSun" w:hAnsi="SimSun"/>
        <w:sz w:val="21"/>
      </w:rPr>
      <w:fldChar w:fldCharType="begin"/>
    </w:r>
    <w:r w:rsidRPr="00DA09AD">
      <w:rPr>
        <w:rFonts w:ascii="SimSun" w:hAnsi="SimSun"/>
        <w:sz w:val="21"/>
      </w:rPr>
      <w:instrText xml:space="preserve"> PAGE   \* MERGEFORMAT </w:instrText>
    </w:r>
    <w:r w:rsidRPr="00DA09AD">
      <w:rPr>
        <w:rFonts w:ascii="SimSun" w:hAnsi="SimSun"/>
        <w:sz w:val="21"/>
      </w:rPr>
      <w:fldChar w:fldCharType="separate"/>
    </w:r>
    <w:r w:rsidR="00096C8B">
      <w:rPr>
        <w:rFonts w:ascii="SimSun" w:hAnsi="SimSun"/>
        <w:noProof/>
        <w:sz w:val="21"/>
      </w:rPr>
      <w:t>2</w:t>
    </w:r>
    <w:r w:rsidRPr="00DA09AD">
      <w:rPr>
        <w:rFonts w:ascii="SimSun" w:hAnsi="SimSun"/>
        <w:noProof/>
        <w:sz w:val="21"/>
      </w:rPr>
      <w:fldChar w:fldCharType="end"/>
    </w:r>
    <w:r>
      <w:rPr>
        <w:rFonts w:ascii="SimSun" w:hAnsi="SimSun" w:hint="eastAsia"/>
        <w:noProof/>
        <w:sz w:val="21"/>
      </w:rPr>
      <w:t>页</w:t>
    </w:r>
  </w:p>
  <w:p w:rsidR="00A869AB" w:rsidRDefault="00A869AB" w:rsidP="00DD4C78">
    <w:pPr>
      <w:pStyle w:val="a9"/>
      <w:jc w:val="right"/>
      <w:rPr>
        <w:rFonts w:ascii="SimSun" w:hAnsi="SimSun"/>
        <w:noProof/>
        <w:sz w:val="21"/>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Pr="00DA09AD" w:rsidRDefault="00A869AB" w:rsidP="005779C5">
    <w:pPr>
      <w:pStyle w:val="a9"/>
      <w:jc w:val="right"/>
      <w:rPr>
        <w:rFonts w:ascii="SimSun" w:hAnsi="SimSun"/>
        <w:sz w:val="21"/>
      </w:rPr>
    </w:pPr>
    <w:r w:rsidRPr="00DA09AD">
      <w:rPr>
        <w:rFonts w:ascii="SimSun" w:hAnsi="SimSun"/>
        <w:sz w:val="21"/>
      </w:rPr>
      <w:t>CDIP/21/13</w:t>
    </w:r>
  </w:p>
  <w:p w:rsidR="00A869AB" w:rsidRDefault="00A869AB" w:rsidP="001D6122">
    <w:pPr>
      <w:pStyle w:val="a9"/>
      <w:jc w:val="right"/>
      <w:rPr>
        <w:rFonts w:ascii="SimSun" w:hAnsi="SimSun"/>
        <w:sz w:val="21"/>
      </w:rPr>
    </w:pPr>
    <w:r>
      <w:rPr>
        <w:rFonts w:ascii="SimSun" w:hAnsi="SimSun"/>
        <w:sz w:val="21"/>
      </w:rPr>
      <w:t>附录</w:t>
    </w:r>
    <w:r>
      <w:rPr>
        <w:rFonts w:ascii="SimSun" w:hAnsi="SimSun" w:hint="eastAsia"/>
        <w:sz w:val="21"/>
      </w:rPr>
      <w:t>四</w:t>
    </w:r>
  </w:p>
  <w:p w:rsidR="00A869AB" w:rsidRDefault="00A869AB" w:rsidP="001D6122">
    <w:pPr>
      <w:pStyle w:val="a9"/>
      <w:jc w:val="right"/>
      <w:rPr>
        <w:rFonts w:ascii="SimSun" w:hAnsi="SimSun"/>
        <w:sz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Pr="00DA09AD" w:rsidRDefault="00A869AB" w:rsidP="005779C5">
    <w:pPr>
      <w:pStyle w:val="a9"/>
      <w:jc w:val="right"/>
      <w:rPr>
        <w:rFonts w:ascii="SimSun" w:hAnsi="SimSun"/>
        <w:sz w:val="21"/>
      </w:rPr>
    </w:pPr>
    <w:r>
      <w:rPr>
        <w:rFonts w:ascii="SimSun" w:hAnsi="SimSun" w:hint="eastAsia"/>
        <w:sz w:val="21"/>
      </w:rPr>
      <w:t>C</w:t>
    </w:r>
    <w:r w:rsidRPr="00DA09AD">
      <w:rPr>
        <w:rFonts w:ascii="SimSun" w:hAnsi="SimSun"/>
        <w:sz w:val="21"/>
      </w:rPr>
      <w:t>DIP/21/13</w:t>
    </w:r>
  </w:p>
  <w:p w:rsidR="00A869AB" w:rsidRDefault="00A869AB" w:rsidP="00020D24">
    <w:pPr>
      <w:pStyle w:val="a9"/>
      <w:jc w:val="right"/>
      <w:rPr>
        <w:rFonts w:ascii="SimSun" w:hAnsi="SimSun"/>
        <w:noProof/>
        <w:sz w:val="21"/>
      </w:rPr>
    </w:pPr>
    <w:proofErr w:type="gramStart"/>
    <w:r>
      <w:rPr>
        <w:rFonts w:ascii="SimSun" w:hAnsi="SimSun"/>
        <w:sz w:val="21"/>
      </w:rPr>
      <w:t>附件</w:t>
    </w:r>
    <w:r>
      <w:rPr>
        <w:rFonts w:ascii="SimSun" w:hAnsi="SimSun" w:hint="eastAsia"/>
        <w:sz w:val="21"/>
      </w:rPr>
      <w:t>第</w:t>
    </w:r>
    <w:proofErr w:type="gramEnd"/>
    <w:r w:rsidRPr="00DA09AD">
      <w:rPr>
        <w:rFonts w:ascii="SimSun" w:hAnsi="SimSun"/>
        <w:sz w:val="21"/>
      </w:rPr>
      <w:fldChar w:fldCharType="begin"/>
    </w:r>
    <w:r w:rsidRPr="00DA09AD">
      <w:rPr>
        <w:rFonts w:ascii="SimSun" w:hAnsi="SimSun"/>
        <w:sz w:val="21"/>
      </w:rPr>
      <w:instrText xml:space="preserve"> PAGE   \* MERGEFORMAT </w:instrText>
    </w:r>
    <w:r w:rsidRPr="00DA09AD">
      <w:rPr>
        <w:rFonts w:ascii="SimSun" w:hAnsi="SimSun"/>
        <w:sz w:val="21"/>
      </w:rPr>
      <w:fldChar w:fldCharType="separate"/>
    </w:r>
    <w:r w:rsidR="00096C8B">
      <w:rPr>
        <w:rFonts w:ascii="SimSun" w:hAnsi="SimSun"/>
        <w:noProof/>
        <w:sz w:val="21"/>
      </w:rPr>
      <w:t>3</w:t>
    </w:r>
    <w:r w:rsidRPr="00DA09AD">
      <w:rPr>
        <w:rFonts w:ascii="SimSun" w:hAnsi="SimSun"/>
        <w:noProof/>
        <w:sz w:val="21"/>
      </w:rPr>
      <w:fldChar w:fldCharType="end"/>
    </w:r>
    <w:r>
      <w:rPr>
        <w:rFonts w:ascii="SimSun" w:hAnsi="SimSun" w:hint="eastAsia"/>
        <w:noProof/>
        <w:sz w:val="21"/>
      </w:rPr>
      <w:t>页</w:t>
    </w:r>
  </w:p>
  <w:p w:rsidR="00A869AB" w:rsidRDefault="00A869AB" w:rsidP="00020D24">
    <w:pPr>
      <w:pStyle w:val="a9"/>
      <w:jc w:val="right"/>
      <w:rPr>
        <w:rFonts w:ascii="SimSun" w:hAnsi="SimSun"/>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Default="00A869AB" w:rsidP="005779C5">
    <w:pPr>
      <w:pStyle w:val="a9"/>
      <w:jc w:val="right"/>
      <w:rPr>
        <w:rFonts w:ascii="SimSun" w:hAnsi="SimSun"/>
        <w:sz w:val="21"/>
      </w:rPr>
    </w:pPr>
    <w:r w:rsidRPr="00DA09AD">
      <w:rPr>
        <w:rFonts w:ascii="SimSun" w:hAnsi="SimSun"/>
        <w:sz w:val="21"/>
      </w:rPr>
      <w:t>CDIP/21/13</w:t>
    </w:r>
  </w:p>
  <w:p w:rsidR="00A869AB" w:rsidRDefault="00A869AB" w:rsidP="003C2ADA">
    <w:pPr>
      <w:jc w:val="right"/>
      <w:rPr>
        <w:rFonts w:ascii="SimSun" w:hAnsi="SimSun"/>
        <w:sz w:val="21"/>
      </w:rPr>
    </w:pPr>
    <w:r>
      <w:rPr>
        <w:rFonts w:ascii="SimSun" w:hAnsi="SimSun"/>
        <w:sz w:val="21"/>
      </w:rPr>
      <w:t>附</w:t>
    </w:r>
    <w:r>
      <w:rPr>
        <w:rFonts w:ascii="SimSun" w:hAnsi="SimSun" w:hint="eastAsia"/>
        <w:sz w:val="21"/>
      </w:rPr>
      <w:t xml:space="preserve">　</w:t>
    </w:r>
    <w:r>
      <w:rPr>
        <w:rFonts w:ascii="SimSun" w:hAnsi="SimSun"/>
        <w:sz w:val="21"/>
      </w:rPr>
      <w:t>件</w:t>
    </w:r>
  </w:p>
  <w:p w:rsidR="00A869AB" w:rsidRDefault="00A869AB" w:rsidP="003C2ADA">
    <w:pPr>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Pr="00DA09AD" w:rsidRDefault="00A869AB" w:rsidP="005779C5">
    <w:pPr>
      <w:pStyle w:val="a9"/>
      <w:jc w:val="right"/>
      <w:rPr>
        <w:rFonts w:ascii="SimSun" w:hAnsi="SimSun"/>
        <w:sz w:val="21"/>
      </w:rPr>
    </w:pPr>
    <w:r w:rsidRPr="00DA09AD">
      <w:rPr>
        <w:rFonts w:ascii="SimSun" w:hAnsi="SimSun"/>
        <w:sz w:val="21"/>
      </w:rPr>
      <w:t>CDIP/21/13</w:t>
    </w:r>
  </w:p>
  <w:p w:rsidR="00A869AB" w:rsidRDefault="00A869AB" w:rsidP="00020D24">
    <w:pPr>
      <w:pStyle w:val="a9"/>
      <w:jc w:val="right"/>
      <w:rPr>
        <w:rFonts w:ascii="SimSun" w:hAnsi="SimSun"/>
        <w:noProof/>
        <w:sz w:val="21"/>
      </w:rPr>
    </w:pPr>
    <w:r>
      <w:rPr>
        <w:rFonts w:ascii="SimSun" w:hAnsi="SimSun"/>
        <w:sz w:val="21"/>
      </w:rPr>
      <w:t>附</w:t>
    </w:r>
    <w:r>
      <w:rPr>
        <w:rFonts w:ascii="SimSun" w:hAnsi="SimSun" w:hint="eastAsia"/>
        <w:sz w:val="21"/>
      </w:rPr>
      <w:t>录</w:t>
    </w:r>
    <w:proofErr w:type="gramStart"/>
    <w:r>
      <w:rPr>
        <w:rFonts w:ascii="SimSun" w:hAnsi="SimSun" w:hint="eastAsia"/>
        <w:sz w:val="21"/>
      </w:rPr>
      <w:t>一</w:t>
    </w:r>
    <w:proofErr w:type="gramEnd"/>
    <w:r>
      <w:rPr>
        <w:rFonts w:ascii="SimSun" w:hAnsi="SimSun" w:hint="eastAsia"/>
        <w:sz w:val="21"/>
      </w:rPr>
      <w:t>第</w:t>
    </w:r>
    <w:r w:rsidRPr="00DA09AD">
      <w:rPr>
        <w:rFonts w:ascii="SimSun" w:hAnsi="SimSun"/>
        <w:sz w:val="21"/>
      </w:rPr>
      <w:fldChar w:fldCharType="begin"/>
    </w:r>
    <w:r w:rsidRPr="00DA09AD">
      <w:rPr>
        <w:rFonts w:ascii="SimSun" w:hAnsi="SimSun"/>
        <w:sz w:val="21"/>
      </w:rPr>
      <w:instrText xml:space="preserve"> PAGE   \* MERGEFORMAT </w:instrText>
    </w:r>
    <w:r w:rsidRPr="00DA09AD">
      <w:rPr>
        <w:rFonts w:ascii="SimSun" w:hAnsi="SimSun"/>
        <w:sz w:val="21"/>
      </w:rPr>
      <w:fldChar w:fldCharType="separate"/>
    </w:r>
    <w:r w:rsidR="00096C8B">
      <w:rPr>
        <w:rFonts w:ascii="SimSun" w:hAnsi="SimSun"/>
        <w:noProof/>
        <w:sz w:val="21"/>
      </w:rPr>
      <w:t>2</w:t>
    </w:r>
    <w:r w:rsidRPr="00DA09AD">
      <w:rPr>
        <w:rFonts w:ascii="SimSun" w:hAnsi="SimSun"/>
        <w:noProof/>
        <w:sz w:val="21"/>
      </w:rPr>
      <w:fldChar w:fldCharType="end"/>
    </w:r>
    <w:r>
      <w:rPr>
        <w:rFonts w:ascii="SimSun" w:hAnsi="SimSun" w:hint="eastAsia"/>
        <w:noProof/>
        <w:sz w:val="21"/>
      </w:rPr>
      <w:t>页</w:t>
    </w:r>
  </w:p>
  <w:p w:rsidR="00A869AB" w:rsidRDefault="00A869AB" w:rsidP="00020D24">
    <w:pPr>
      <w:pStyle w:val="a9"/>
      <w:jc w:val="right"/>
      <w:rPr>
        <w:rFonts w:ascii="SimSun" w:hAnsi="SimSun"/>
        <w:sz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Pr="00DA09AD" w:rsidRDefault="00A869AB" w:rsidP="005779C5">
    <w:pPr>
      <w:pStyle w:val="a9"/>
      <w:jc w:val="right"/>
      <w:rPr>
        <w:rFonts w:ascii="SimSun" w:hAnsi="SimSun"/>
        <w:sz w:val="21"/>
      </w:rPr>
    </w:pPr>
    <w:r w:rsidRPr="00DA09AD">
      <w:rPr>
        <w:rFonts w:ascii="SimSun" w:hAnsi="SimSun"/>
        <w:sz w:val="21"/>
      </w:rPr>
      <w:t>CDIP/21/13</w:t>
    </w:r>
  </w:p>
  <w:p w:rsidR="00A869AB" w:rsidRDefault="00A869AB" w:rsidP="00020D24">
    <w:pPr>
      <w:pStyle w:val="a9"/>
      <w:jc w:val="right"/>
      <w:rPr>
        <w:rFonts w:ascii="SimSun" w:hAnsi="SimSun"/>
        <w:sz w:val="21"/>
      </w:rPr>
    </w:pPr>
    <w:r>
      <w:rPr>
        <w:rFonts w:ascii="SimSun" w:hAnsi="SimSun"/>
        <w:sz w:val="21"/>
      </w:rPr>
      <w:t>附录</w:t>
    </w:r>
    <w:r>
      <w:rPr>
        <w:rFonts w:ascii="SimSun" w:hAnsi="SimSun" w:hint="eastAsia"/>
        <w:sz w:val="21"/>
      </w:rPr>
      <w:t>一</w:t>
    </w:r>
  </w:p>
  <w:p w:rsidR="00A869AB" w:rsidRDefault="00A869AB" w:rsidP="00020D24">
    <w:pPr>
      <w:pStyle w:val="a9"/>
      <w:jc w:val="right"/>
      <w:rPr>
        <w:rFonts w:ascii="SimSun" w:hAnsi="SimSun"/>
        <w:sz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Pr="00DA09AD" w:rsidRDefault="00A869AB" w:rsidP="005779C5">
    <w:pPr>
      <w:pStyle w:val="a9"/>
      <w:jc w:val="right"/>
      <w:rPr>
        <w:rFonts w:ascii="SimSun" w:hAnsi="SimSun"/>
        <w:sz w:val="21"/>
      </w:rPr>
    </w:pPr>
    <w:r w:rsidRPr="00DA09AD">
      <w:rPr>
        <w:rFonts w:ascii="SimSun" w:hAnsi="SimSun"/>
        <w:sz w:val="21"/>
      </w:rPr>
      <w:t>CDIP/21/13</w:t>
    </w:r>
  </w:p>
  <w:p w:rsidR="00A869AB" w:rsidRDefault="00A869AB" w:rsidP="005D1626">
    <w:pPr>
      <w:pStyle w:val="a9"/>
      <w:jc w:val="right"/>
      <w:rPr>
        <w:rFonts w:ascii="SimSun" w:hAnsi="SimSun"/>
        <w:noProof/>
        <w:sz w:val="21"/>
      </w:rPr>
    </w:pPr>
    <w:proofErr w:type="gramStart"/>
    <w:r>
      <w:rPr>
        <w:rFonts w:ascii="SimSun" w:hAnsi="SimSun"/>
        <w:sz w:val="21"/>
      </w:rPr>
      <w:t>附录</w:t>
    </w:r>
    <w:r>
      <w:rPr>
        <w:rFonts w:ascii="SimSun" w:hAnsi="SimSun" w:hint="eastAsia"/>
        <w:sz w:val="21"/>
      </w:rPr>
      <w:t>二第</w:t>
    </w:r>
    <w:proofErr w:type="gramEnd"/>
    <w:r w:rsidRPr="00DA09AD">
      <w:rPr>
        <w:rFonts w:ascii="SimSun" w:hAnsi="SimSun"/>
        <w:sz w:val="21"/>
      </w:rPr>
      <w:fldChar w:fldCharType="begin"/>
    </w:r>
    <w:r w:rsidRPr="00DA09AD">
      <w:rPr>
        <w:rFonts w:ascii="SimSun" w:hAnsi="SimSun"/>
        <w:sz w:val="21"/>
      </w:rPr>
      <w:instrText xml:space="preserve"> PAGE   \* MERGEFORMAT </w:instrText>
    </w:r>
    <w:r w:rsidRPr="00DA09AD">
      <w:rPr>
        <w:rFonts w:ascii="SimSun" w:hAnsi="SimSun"/>
        <w:sz w:val="21"/>
      </w:rPr>
      <w:fldChar w:fldCharType="separate"/>
    </w:r>
    <w:r>
      <w:rPr>
        <w:rFonts w:ascii="SimSun" w:hAnsi="SimSun"/>
        <w:noProof/>
        <w:sz w:val="21"/>
      </w:rPr>
      <w:t>2</w:t>
    </w:r>
    <w:r w:rsidRPr="00DA09AD">
      <w:rPr>
        <w:rFonts w:ascii="SimSun" w:hAnsi="SimSun"/>
        <w:noProof/>
        <w:sz w:val="21"/>
      </w:rPr>
      <w:fldChar w:fldCharType="end"/>
    </w:r>
    <w:r>
      <w:rPr>
        <w:rFonts w:ascii="SimSun" w:hAnsi="SimSun" w:hint="eastAsia"/>
        <w:noProof/>
        <w:sz w:val="21"/>
      </w:rPr>
      <w:t>页</w:t>
    </w:r>
  </w:p>
  <w:p w:rsidR="00A869AB" w:rsidRDefault="00A869AB" w:rsidP="005D1626">
    <w:pPr>
      <w:pStyle w:val="a9"/>
      <w:jc w:val="right"/>
      <w:rPr>
        <w:rFonts w:ascii="SimSun" w:hAnsi="SimSun"/>
        <w:sz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Pr="00DA09AD" w:rsidRDefault="00A869AB" w:rsidP="005779C5">
    <w:pPr>
      <w:pStyle w:val="a9"/>
      <w:jc w:val="right"/>
      <w:rPr>
        <w:rFonts w:ascii="SimSun" w:hAnsi="SimSun"/>
        <w:sz w:val="21"/>
      </w:rPr>
    </w:pPr>
    <w:r w:rsidRPr="00DA09AD">
      <w:rPr>
        <w:rFonts w:ascii="SimSun" w:hAnsi="SimSun"/>
        <w:sz w:val="21"/>
      </w:rPr>
      <w:t>CDIP/21/13</w:t>
    </w:r>
  </w:p>
  <w:p w:rsidR="00A869AB" w:rsidRDefault="00A869AB" w:rsidP="001D6122">
    <w:pPr>
      <w:pStyle w:val="a9"/>
      <w:jc w:val="right"/>
      <w:rPr>
        <w:rFonts w:ascii="SimSun" w:hAnsi="SimSun"/>
        <w:sz w:val="21"/>
      </w:rPr>
    </w:pPr>
    <w:r>
      <w:rPr>
        <w:rFonts w:ascii="SimSun" w:hAnsi="SimSun"/>
        <w:sz w:val="21"/>
      </w:rPr>
      <w:t>附录</w:t>
    </w:r>
    <w:r>
      <w:rPr>
        <w:rFonts w:ascii="SimSun" w:hAnsi="SimSun" w:hint="eastAsia"/>
        <w:sz w:val="21"/>
      </w:rPr>
      <w:t>二</w:t>
    </w:r>
  </w:p>
  <w:p w:rsidR="00A869AB" w:rsidRDefault="00A869AB" w:rsidP="001D6122">
    <w:pPr>
      <w:pStyle w:val="a9"/>
      <w:jc w:val="right"/>
      <w:rPr>
        <w:rFonts w:ascii="SimSun" w:hAnsi="SimSun"/>
        <w:sz w:val="21"/>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Pr="00DA09AD" w:rsidRDefault="00A869AB" w:rsidP="005779C5">
    <w:pPr>
      <w:pStyle w:val="a9"/>
      <w:jc w:val="right"/>
      <w:rPr>
        <w:rFonts w:ascii="SimSun" w:hAnsi="SimSun"/>
        <w:sz w:val="21"/>
      </w:rPr>
    </w:pPr>
    <w:r w:rsidRPr="00DA09AD">
      <w:rPr>
        <w:rFonts w:ascii="SimSun" w:hAnsi="SimSun"/>
        <w:sz w:val="21"/>
      </w:rPr>
      <w:t>CDIP/21/13</w:t>
    </w:r>
  </w:p>
  <w:p w:rsidR="00A869AB" w:rsidRDefault="00A869AB" w:rsidP="00DD4C78">
    <w:pPr>
      <w:pStyle w:val="a9"/>
      <w:jc w:val="right"/>
      <w:rPr>
        <w:rFonts w:ascii="SimSun" w:hAnsi="SimSun"/>
        <w:noProof/>
        <w:sz w:val="21"/>
      </w:rPr>
    </w:pPr>
    <w:proofErr w:type="gramStart"/>
    <w:r>
      <w:rPr>
        <w:rFonts w:ascii="SimSun" w:hAnsi="SimSun"/>
        <w:sz w:val="21"/>
      </w:rPr>
      <w:t>附录</w:t>
    </w:r>
    <w:r>
      <w:rPr>
        <w:rFonts w:ascii="SimSun" w:hAnsi="SimSun" w:hint="eastAsia"/>
        <w:sz w:val="21"/>
      </w:rPr>
      <w:t>三第</w:t>
    </w:r>
    <w:proofErr w:type="gramEnd"/>
    <w:r w:rsidRPr="00DA09AD">
      <w:rPr>
        <w:rFonts w:ascii="SimSun" w:hAnsi="SimSun"/>
        <w:sz w:val="21"/>
      </w:rPr>
      <w:fldChar w:fldCharType="begin"/>
    </w:r>
    <w:r w:rsidRPr="00DA09AD">
      <w:rPr>
        <w:rFonts w:ascii="SimSun" w:hAnsi="SimSun"/>
        <w:sz w:val="21"/>
      </w:rPr>
      <w:instrText xml:space="preserve"> PAGE   \* MERGEFORMAT </w:instrText>
    </w:r>
    <w:r w:rsidRPr="00DA09AD">
      <w:rPr>
        <w:rFonts w:ascii="SimSun" w:hAnsi="SimSun"/>
        <w:sz w:val="21"/>
      </w:rPr>
      <w:fldChar w:fldCharType="separate"/>
    </w:r>
    <w:r w:rsidR="00096C8B">
      <w:rPr>
        <w:rFonts w:ascii="SimSun" w:hAnsi="SimSun"/>
        <w:noProof/>
        <w:sz w:val="21"/>
      </w:rPr>
      <w:t>2</w:t>
    </w:r>
    <w:r w:rsidRPr="00DA09AD">
      <w:rPr>
        <w:rFonts w:ascii="SimSun" w:hAnsi="SimSun"/>
        <w:noProof/>
        <w:sz w:val="21"/>
      </w:rPr>
      <w:fldChar w:fldCharType="end"/>
    </w:r>
    <w:r>
      <w:rPr>
        <w:rFonts w:ascii="SimSun" w:hAnsi="SimSun" w:hint="eastAsia"/>
        <w:noProof/>
        <w:sz w:val="21"/>
      </w:rPr>
      <w:t>页</w:t>
    </w:r>
  </w:p>
  <w:p w:rsidR="00A869AB" w:rsidRDefault="00A869AB" w:rsidP="00DD4C78">
    <w:pPr>
      <w:pStyle w:val="a9"/>
      <w:jc w:val="right"/>
      <w:rPr>
        <w:rFonts w:ascii="SimSun" w:hAnsi="SimSun"/>
        <w:noProof/>
        <w:sz w:val="21"/>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9AB" w:rsidRPr="00DA09AD" w:rsidRDefault="00A869AB" w:rsidP="005779C5">
    <w:pPr>
      <w:pStyle w:val="a9"/>
      <w:jc w:val="right"/>
      <w:rPr>
        <w:rFonts w:ascii="SimSun" w:hAnsi="SimSun"/>
        <w:sz w:val="21"/>
      </w:rPr>
    </w:pPr>
    <w:r w:rsidRPr="00DA09AD">
      <w:rPr>
        <w:rFonts w:ascii="SimSun" w:hAnsi="SimSun"/>
        <w:sz w:val="21"/>
      </w:rPr>
      <w:t>CDIP/21/13</w:t>
    </w:r>
  </w:p>
  <w:p w:rsidR="00A869AB" w:rsidRDefault="00A869AB" w:rsidP="001D6122">
    <w:pPr>
      <w:pStyle w:val="a9"/>
      <w:jc w:val="right"/>
      <w:rPr>
        <w:rFonts w:ascii="SimSun" w:hAnsi="SimSun"/>
        <w:sz w:val="21"/>
      </w:rPr>
    </w:pPr>
    <w:r>
      <w:rPr>
        <w:rFonts w:ascii="SimSun" w:hAnsi="SimSun"/>
        <w:sz w:val="21"/>
      </w:rPr>
      <w:t>附录</w:t>
    </w:r>
    <w:r>
      <w:rPr>
        <w:rFonts w:ascii="SimSun" w:hAnsi="SimSun" w:hint="eastAsia"/>
        <w:sz w:val="21"/>
      </w:rPr>
      <w:t>三</w:t>
    </w:r>
  </w:p>
  <w:p w:rsidR="00A869AB" w:rsidRDefault="00A869AB" w:rsidP="001D6122">
    <w:pPr>
      <w:pStyle w:val="a9"/>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1A75"/>
    <w:multiLevelType w:val="hybridMultilevel"/>
    <w:tmpl w:val="5CBC230A"/>
    <w:lvl w:ilvl="0" w:tplc="E2904B4C">
      <w:start w:val="1"/>
      <w:numFmt w:val="low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C13A13"/>
    <w:multiLevelType w:val="hybridMultilevel"/>
    <w:tmpl w:val="1550E768"/>
    <w:lvl w:ilvl="0" w:tplc="5CA0CBC8">
      <w:start w:val="1"/>
      <w:numFmt w:val="decimal"/>
      <w:lvlText w:val="%1."/>
      <w:lvlJc w:val="left"/>
      <w:pPr>
        <w:tabs>
          <w:tab w:val="num" w:pos="567"/>
        </w:tabs>
        <w:ind w:left="0" w:firstLine="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6CD29E3"/>
    <w:multiLevelType w:val="multilevel"/>
    <w:tmpl w:val="36DE46E8"/>
    <w:lvl w:ilvl="0">
      <w:start w:val="1"/>
      <w:numFmt w:val="decimal"/>
      <w:lvlRestart w:val="0"/>
      <w:pStyle w:val="ONUME"/>
      <w:lvlText w:val="%1."/>
      <w:lvlJc w:val="left"/>
      <w:pPr>
        <w:tabs>
          <w:tab w:val="num" w:pos="567"/>
        </w:tabs>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1134"/>
        </w:tabs>
        <w:ind w:left="567" w:firstLine="0"/>
      </w:pPr>
      <w:rPr>
        <w:rFonts w:hint="default"/>
        <w:b w:val="0"/>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74E7647"/>
    <w:multiLevelType w:val="hybridMultilevel"/>
    <w:tmpl w:val="E012C57C"/>
    <w:lvl w:ilvl="0" w:tplc="44F0F7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851B5A"/>
    <w:multiLevelType w:val="hybridMultilevel"/>
    <w:tmpl w:val="AF7829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F74BFA"/>
    <w:multiLevelType w:val="hybridMultilevel"/>
    <w:tmpl w:val="DA42D0AC"/>
    <w:lvl w:ilvl="0" w:tplc="0CACA5D2">
      <w:start w:val="1"/>
      <w:numFmt w:val="low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8A3066A"/>
    <w:multiLevelType w:val="hybridMultilevel"/>
    <w:tmpl w:val="7C400068"/>
    <w:lvl w:ilvl="0" w:tplc="F8742CD4">
      <w:start w:val="1"/>
      <w:numFmt w:val="lowerRoman"/>
      <w:lvlText w:val="%1."/>
      <w:lvlJc w:val="right"/>
      <w:pPr>
        <w:ind w:left="10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9B226BB"/>
    <w:multiLevelType w:val="hybridMultilevel"/>
    <w:tmpl w:val="B0ECCE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A1037ED"/>
    <w:multiLevelType w:val="multilevel"/>
    <w:tmpl w:val="4C4C88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ind w:left="2880" w:hanging="360"/>
      </w:pPr>
      <w:rPr>
        <w:rFonts w:ascii="Calibri" w:eastAsia="Times New Roman" w:hAnsi="Calibri"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0BB13BA0"/>
    <w:multiLevelType w:val="hybridMultilevel"/>
    <w:tmpl w:val="408ED140"/>
    <w:lvl w:ilvl="0" w:tplc="C2F47BCE">
      <w:start w:val="85"/>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43128F"/>
    <w:multiLevelType w:val="hybridMultilevel"/>
    <w:tmpl w:val="04FA69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CE67DF8"/>
    <w:multiLevelType w:val="hybridMultilevel"/>
    <w:tmpl w:val="B0ECCE6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E2D7A0F"/>
    <w:multiLevelType w:val="hybridMultilevel"/>
    <w:tmpl w:val="2B6C1D08"/>
    <w:lvl w:ilvl="0" w:tplc="4A32EC2C">
      <w:start w:val="19"/>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EF75CCC"/>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F485ECA"/>
    <w:multiLevelType w:val="hybridMultilevel"/>
    <w:tmpl w:val="5F361A3C"/>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5">
    <w:nsid w:val="0FD76D07"/>
    <w:multiLevelType w:val="hybridMultilevel"/>
    <w:tmpl w:val="CAE072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8664278"/>
    <w:multiLevelType w:val="hybridMultilevel"/>
    <w:tmpl w:val="D33A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AF60784"/>
    <w:multiLevelType w:val="hybridMultilevel"/>
    <w:tmpl w:val="E2149EEE"/>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8">
    <w:nsid w:val="1AFA2217"/>
    <w:multiLevelType w:val="hybridMultilevel"/>
    <w:tmpl w:val="21900F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03641E"/>
    <w:multiLevelType w:val="hybridMultilevel"/>
    <w:tmpl w:val="54221E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1CC27A46"/>
    <w:multiLevelType w:val="multilevel"/>
    <w:tmpl w:val="67602E34"/>
    <w:lvl w:ilvl="0">
      <w:start w:val="1"/>
      <w:numFmt w:val="decimal"/>
      <w:lvlText w:val="%1."/>
      <w:lvlJc w:val="left"/>
      <w:pPr>
        <w:ind w:left="720" w:hanging="360"/>
      </w:pPr>
      <w:rPr>
        <w:rFonts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04A6069"/>
    <w:multiLevelType w:val="hybridMultilevel"/>
    <w:tmpl w:val="57583A98"/>
    <w:lvl w:ilvl="0" w:tplc="04090019">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C55F41"/>
    <w:multiLevelType w:val="hybridMultilevel"/>
    <w:tmpl w:val="2416C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23300FDD"/>
    <w:multiLevelType w:val="hybridMultilevel"/>
    <w:tmpl w:val="DF508C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332714"/>
    <w:multiLevelType w:val="singleLevel"/>
    <w:tmpl w:val="E0D2553A"/>
    <w:lvl w:ilvl="0">
      <w:start w:val="1"/>
      <w:numFmt w:val="bullet"/>
      <w:pStyle w:val="Bullets"/>
      <w:lvlText w:val=""/>
      <w:lvlJc w:val="left"/>
      <w:pPr>
        <w:tabs>
          <w:tab w:val="num" w:pos="360"/>
        </w:tabs>
        <w:ind w:left="216" w:hanging="216"/>
      </w:pPr>
      <w:rPr>
        <w:rFonts w:ascii="Symbol" w:hAnsi="Symbol" w:hint="default"/>
        <w:sz w:val="18"/>
      </w:rPr>
    </w:lvl>
  </w:abstractNum>
  <w:abstractNum w:abstractNumId="25">
    <w:nsid w:val="23565206"/>
    <w:multiLevelType w:val="hybridMultilevel"/>
    <w:tmpl w:val="D2D61CA0"/>
    <w:lvl w:ilvl="0" w:tplc="40464A00">
      <w:start w:val="1"/>
      <w:numFmt w:val="lowerLetter"/>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A646C0F"/>
    <w:multiLevelType w:val="hybridMultilevel"/>
    <w:tmpl w:val="D66A3114"/>
    <w:lvl w:ilvl="0" w:tplc="04090019">
      <w:start w:val="1"/>
      <w:numFmt w:val="lowerLetter"/>
      <w:lvlText w:val="%1."/>
      <w:lvlJc w:val="left"/>
      <w:pPr>
        <w:ind w:left="720" w:hanging="360"/>
      </w:pPr>
    </w:lvl>
    <w:lvl w:ilvl="1" w:tplc="0409001B">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E3731F1"/>
    <w:multiLevelType w:val="hybridMultilevel"/>
    <w:tmpl w:val="21900F6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EBD52EA"/>
    <w:multiLevelType w:val="hybridMultilevel"/>
    <w:tmpl w:val="50D091E6"/>
    <w:lvl w:ilvl="0" w:tplc="B87613D0">
      <w:start w:val="1"/>
      <w:numFmt w:val="lowerLetter"/>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EEF3B2F"/>
    <w:multiLevelType w:val="hybridMultilevel"/>
    <w:tmpl w:val="2DEC1976"/>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0">
    <w:nsid w:val="344D2EBC"/>
    <w:multiLevelType w:val="hybridMultilevel"/>
    <w:tmpl w:val="4E5CA9AC"/>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36242F85"/>
    <w:multiLevelType w:val="hybridMultilevel"/>
    <w:tmpl w:val="D752E6E4"/>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6DB348A"/>
    <w:multiLevelType w:val="hybridMultilevel"/>
    <w:tmpl w:val="B56EEE3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D58083E"/>
    <w:multiLevelType w:val="multilevel"/>
    <w:tmpl w:val="BAFE37E4"/>
    <w:lvl w:ilvl="0">
      <w:start w:val="1"/>
      <w:numFmt w:val="decimal"/>
      <w:lvlRestart w:val="0"/>
      <w:pStyle w:val="1"/>
      <w:lvlText w:val="%1."/>
      <w:lvlJc w:val="left"/>
      <w:pPr>
        <w:tabs>
          <w:tab w:val="num" w:pos="567"/>
        </w:tabs>
        <w:ind w:left="0" w:firstLine="0"/>
      </w:pPr>
      <w:rPr>
        <w:rFonts w:hint="default"/>
        <w:b/>
        <w:i w:val="0"/>
      </w:rPr>
    </w:lvl>
    <w:lvl w:ilvl="1">
      <w:start w:val="1"/>
      <w:numFmt w:val="upperLetter"/>
      <w:pStyle w:val="2"/>
      <w:lvlText w:val="(%2)"/>
      <w:lvlJc w:val="left"/>
      <w:pPr>
        <w:tabs>
          <w:tab w:val="num" w:pos="1135"/>
        </w:tabs>
        <w:ind w:left="568" w:firstLine="0"/>
      </w:pPr>
      <w:rPr>
        <w:rFonts w:hint="default"/>
        <w:caps w:val="0"/>
      </w:rPr>
    </w:lvl>
    <w:lvl w:ilvl="2">
      <w:start w:val="1"/>
      <w:numFmt w:val="lowerRoman"/>
      <w:pStyle w:val="3"/>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4">
    <w:nsid w:val="3D936F20"/>
    <w:multiLevelType w:val="hybridMultilevel"/>
    <w:tmpl w:val="DF0E974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3DF7E11"/>
    <w:multiLevelType w:val="hybridMultilevel"/>
    <w:tmpl w:val="6C22C600"/>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36">
    <w:nsid w:val="448D242B"/>
    <w:multiLevelType w:val="hybridMultilevel"/>
    <w:tmpl w:val="2E58449C"/>
    <w:lvl w:ilvl="0" w:tplc="7EC4951C">
      <w:start w:val="1"/>
      <w:numFmt w:val="lowerLetter"/>
      <w:lvlText w:val="%1."/>
      <w:lvlJc w:val="left"/>
      <w:pPr>
        <w:ind w:left="720" w:hanging="360"/>
      </w:pPr>
      <w:rPr>
        <w:b w:val="0"/>
      </w:rPr>
    </w:lvl>
    <w:lvl w:ilvl="1" w:tplc="F38287C0">
      <w:start w:val="1"/>
      <w:numFmt w:val="lowerRoman"/>
      <w:lvlText w:val="%2."/>
      <w:lvlJc w:val="righ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4E37356"/>
    <w:multiLevelType w:val="hybridMultilevel"/>
    <w:tmpl w:val="1C52D394"/>
    <w:lvl w:ilvl="0" w:tplc="7494F266">
      <w:start w:val="1"/>
      <w:numFmt w:val="lowerLetter"/>
      <w:lvlText w:val="%1."/>
      <w:lvlJc w:val="left"/>
      <w:pPr>
        <w:ind w:left="360" w:hanging="360"/>
      </w:pPr>
      <w:rPr>
        <w:rFonts w:hint="default"/>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45A33655"/>
    <w:multiLevelType w:val="hybridMultilevel"/>
    <w:tmpl w:val="2416C10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69A47E7"/>
    <w:multiLevelType w:val="hybridMultilevel"/>
    <w:tmpl w:val="6F103898"/>
    <w:lvl w:ilvl="0" w:tplc="04090019">
      <w:start w:val="1"/>
      <w:numFmt w:val="lowerLetter"/>
      <w:lvlText w:val="%1."/>
      <w:lvlJc w:val="left"/>
      <w:pPr>
        <w:ind w:left="1222" w:hanging="360"/>
      </w:pPr>
      <w:rPr>
        <w:rFonts w:hint="default"/>
      </w:rPr>
    </w:lvl>
    <w:lvl w:ilvl="1" w:tplc="04090003">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40">
    <w:nsid w:val="4996533C"/>
    <w:multiLevelType w:val="hybridMultilevel"/>
    <w:tmpl w:val="E7E257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BD61F7E"/>
    <w:multiLevelType w:val="hybridMultilevel"/>
    <w:tmpl w:val="F63860E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4EFB2621"/>
    <w:multiLevelType w:val="hybridMultilevel"/>
    <w:tmpl w:val="C86C9198"/>
    <w:lvl w:ilvl="0" w:tplc="7494F266">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nsid w:val="4FAB2B6B"/>
    <w:multiLevelType w:val="hybridMultilevel"/>
    <w:tmpl w:val="D33AF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1200BAA"/>
    <w:multiLevelType w:val="hybridMultilevel"/>
    <w:tmpl w:val="6FB84FBA"/>
    <w:lvl w:ilvl="0" w:tplc="AEB04A72">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513B1DFA"/>
    <w:multiLevelType w:val="hybridMultilevel"/>
    <w:tmpl w:val="1B701124"/>
    <w:lvl w:ilvl="0" w:tplc="0409000F">
      <w:start w:val="1"/>
      <w:numFmt w:val="decimal"/>
      <w:lvlRestart w:val="0"/>
      <w:pStyle w:val="Numbers"/>
      <w:lvlText w:val="%1)"/>
      <w:lvlJc w:val="left"/>
      <w:pPr>
        <w:tabs>
          <w:tab w:val="num" w:pos="792"/>
        </w:tabs>
        <w:ind w:left="792" w:hanging="360"/>
      </w:pPr>
      <w:rPr>
        <w:rFonts w:hint="default"/>
        <w:b w:val="0"/>
        <w:i w:val="0"/>
        <w:sz w:val="22"/>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47">
    <w:nsid w:val="522A5BF4"/>
    <w:multiLevelType w:val="hybridMultilevel"/>
    <w:tmpl w:val="D1FC4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2622F8A"/>
    <w:multiLevelType w:val="hybridMultilevel"/>
    <w:tmpl w:val="A9967A6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nsid w:val="5558674F"/>
    <w:multiLevelType w:val="hybridMultilevel"/>
    <w:tmpl w:val="360842CE"/>
    <w:lvl w:ilvl="0" w:tplc="363AB498">
      <w:start w:val="1"/>
      <w:numFmt w:val="lowerLetter"/>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55F31AC8"/>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57312E33"/>
    <w:multiLevelType w:val="hybridMultilevel"/>
    <w:tmpl w:val="24BCAE0A"/>
    <w:lvl w:ilvl="0" w:tplc="5A38AC3A">
      <w:start w:val="1"/>
      <w:numFmt w:val="low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578A050E"/>
    <w:multiLevelType w:val="hybridMultilevel"/>
    <w:tmpl w:val="41CCA76E"/>
    <w:lvl w:ilvl="0" w:tplc="0284EF4A">
      <w:start w:val="1"/>
      <w:numFmt w:val="lowerLetter"/>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59706E5D"/>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59FB3372"/>
    <w:multiLevelType w:val="hybridMultilevel"/>
    <w:tmpl w:val="7A02408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nsid w:val="5CC77BAB"/>
    <w:multiLevelType w:val="hybridMultilevel"/>
    <w:tmpl w:val="CD6AEE48"/>
    <w:lvl w:ilvl="0" w:tplc="04090019">
      <w:start w:val="1"/>
      <w:numFmt w:val="lowerLetter"/>
      <w:lvlText w:val="%1."/>
      <w:lvlJc w:val="left"/>
      <w:pPr>
        <w:ind w:left="1440" w:hanging="360"/>
      </w:pPr>
      <w:rPr>
        <w:rFonts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F186888"/>
    <w:multiLevelType w:val="hybridMultilevel"/>
    <w:tmpl w:val="82EAEDA0"/>
    <w:lvl w:ilvl="0" w:tplc="6792CB2A">
      <w:start w:val="1"/>
      <w:numFmt w:val="decimal"/>
      <w:lvlText w:val="%1."/>
      <w:lvlJc w:val="left"/>
      <w:pPr>
        <w:ind w:left="720" w:hanging="360"/>
      </w:pPr>
      <w:rPr>
        <w:rFonts w:hint="default"/>
      </w:rPr>
    </w:lvl>
    <w:lvl w:ilvl="1" w:tplc="0409000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0FF5203"/>
    <w:multiLevelType w:val="hybridMultilevel"/>
    <w:tmpl w:val="E34445BA"/>
    <w:lvl w:ilvl="0" w:tplc="7494F266">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1072410"/>
    <w:multiLevelType w:val="multilevel"/>
    <w:tmpl w:val="73DC63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9">
    <w:nsid w:val="61F41C3C"/>
    <w:multiLevelType w:val="hybridMultilevel"/>
    <w:tmpl w:val="B0ECCE6A"/>
    <w:lvl w:ilvl="0" w:tplc="0409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22B4807"/>
    <w:multiLevelType w:val="multilevel"/>
    <w:tmpl w:val="01989D74"/>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numFmt w:val="bullet"/>
      <w:lvlText w:val="-"/>
      <w:lvlJc w:val="left"/>
      <w:pPr>
        <w:ind w:left="2880" w:hanging="360"/>
      </w:pPr>
      <w:rPr>
        <w:rFonts w:ascii="Calibri" w:eastAsia="Times New Roman" w:hAnsi="Calibri" w:cs="Times New Roman"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1">
    <w:nsid w:val="622D3071"/>
    <w:multiLevelType w:val="hybridMultilevel"/>
    <w:tmpl w:val="26C6D430"/>
    <w:lvl w:ilvl="0" w:tplc="04090005">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2977D7D"/>
    <w:multiLevelType w:val="hybridMultilevel"/>
    <w:tmpl w:val="D4927EEA"/>
    <w:lvl w:ilvl="0" w:tplc="0409000F">
      <w:start w:val="1"/>
      <w:numFmt w:val="lowerLetter"/>
      <w:lvlText w:val="%1."/>
      <w:lvlJc w:val="left"/>
      <w:pPr>
        <w:ind w:left="1222" w:hanging="360"/>
      </w:pPr>
      <w:rPr>
        <w:rFonts w:hint="default"/>
      </w:rPr>
    </w:lvl>
    <w:lvl w:ilvl="1" w:tplc="04090019">
      <w:start w:val="1"/>
      <w:numFmt w:val="bullet"/>
      <w:lvlText w:val="o"/>
      <w:lvlJc w:val="left"/>
      <w:pPr>
        <w:ind w:left="1942" w:hanging="360"/>
      </w:pPr>
      <w:rPr>
        <w:rFonts w:ascii="Courier New" w:hAnsi="Courier New" w:cs="Courier New" w:hint="default"/>
      </w:rPr>
    </w:lvl>
    <w:lvl w:ilvl="2" w:tplc="0409001B" w:tentative="1">
      <w:start w:val="1"/>
      <w:numFmt w:val="bullet"/>
      <w:lvlText w:val=""/>
      <w:lvlJc w:val="left"/>
      <w:pPr>
        <w:ind w:left="2662" w:hanging="360"/>
      </w:pPr>
      <w:rPr>
        <w:rFonts w:ascii="Wingdings" w:hAnsi="Wingdings" w:hint="default"/>
      </w:rPr>
    </w:lvl>
    <w:lvl w:ilvl="3" w:tplc="0409000F" w:tentative="1">
      <w:start w:val="1"/>
      <w:numFmt w:val="bullet"/>
      <w:lvlText w:val=""/>
      <w:lvlJc w:val="left"/>
      <w:pPr>
        <w:ind w:left="3382" w:hanging="360"/>
      </w:pPr>
      <w:rPr>
        <w:rFonts w:ascii="Symbol" w:hAnsi="Symbol" w:hint="default"/>
      </w:rPr>
    </w:lvl>
    <w:lvl w:ilvl="4" w:tplc="04090019" w:tentative="1">
      <w:start w:val="1"/>
      <w:numFmt w:val="bullet"/>
      <w:lvlText w:val="o"/>
      <w:lvlJc w:val="left"/>
      <w:pPr>
        <w:ind w:left="4102" w:hanging="360"/>
      </w:pPr>
      <w:rPr>
        <w:rFonts w:ascii="Courier New" w:hAnsi="Courier New" w:cs="Courier New" w:hint="default"/>
      </w:rPr>
    </w:lvl>
    <w:lvl w:ilvl="5" w:tplc="0409001B" w:tentative="1">
      <w:start w:val="1"/>
      <w:numFmt w:val="bullet"/>
      <w:lvlText w:val=""/>
      <w:lvlJc w:val="left"/>
      <w:pPr>
        <w:ind w:left="4822" w:hanging="360"/>
      </w:pPr>
      <w:rPr>
        <w:rFonts w:ascii="Wingdings" w:hAnsi="Wingdings" w:hint="default"/>
      </w:rPr>
    </w:lvl>
    <w:lvl w:ilvl="6" w:tplc="0409000F" w:tentative="1">
      <w:start w:val="1"/>
      <w:numFmt w:val="bullet"/>
      <w:lvlText w:val=""/>
      <w:lvlJc w:val="left"/>
      <w:pPr>
        <w:ind w:left="5542" w:hanging="360"/>
      </w:pPr>
      <w:rPr>
        <w:rFonts w:ascii="Symbol" w:hAnsi="Symbol" w:hint="default"/>
      </w:rPr>
    </w:lvl>
    <w:lvl w:ilvl="7" w:tplc="04090019" w:tentative="1">
      <w:start w:val="1"/>
      <w:numFmt w:val="bullet"/>
      <w:lvlText w:val="o"/>
      <w:lvlJc w:val="left"/>
      <w:pPr>
        <w:ind w:left="6262" w:hanging="360"/>
      </w:pPr>
      <w:rPr>
        <w:rFonts w:ascii="Courier New" w:hAnsi="Courier New" w:cs="Courier New" w:hint="default"/>
      </w:rPr>
    </w:lvl>
    <w:lvl w:ilvl="8" w:tplc="0409001B" w:tentative="1">
      <w:start w:val="1"/>
      <w:numFmt w:val="bullet"/>
      <w:lvlText w:val=""/>
      <w:lvlJc w:val="left"/>
      <w:pPr>
        <w:ind w:left="6982" w:hanging="360"/>
      </w:pPr>
      <w:rPr>
        <w:rFonts w:ascii="Wingdings" w:hAnsi="Wingdings" w:hint="default"/>
      </w:rPr>
    </w:lvl>
  </w:abstractNum>
  <w:abstractNum w:abstractNumId="63">
    <w:nsid w:val="630500EB"/>
    <w:multiLevelType w:val="hybridMultilevel"/>
    <w:tmpl w:val="CC8CBE94"/>
    <w:lvl w:ilvl="0" w:tplc="7494F266">
      <w:start w:val="1"/>
      <w:numFmt w:val="low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33C5306"/>
    <w:multiLevelType w:val="hybridMultilevel"/>
    <w:tmpl w:val="B3A66FB0"/>
    <w:lvl w:ilvl="0" w:tplc="198A1340">
      <w:start w:val="1"/>
      <w:numFmt w:val="lowerLetter"/>
      <w:lvlText w:val="%1."/>
      <w:lvlJc w:val="left"/>
      <w:pPr>
        <w:ind w:left="720" w:hanging="360"/>
      </w:pPr>
      <w:rPr>
        <w:rFonts w:ascii="SimSun" w:eastAsia="SimSun" w:hAnsi="SimSun" w:hint="default"/>
        <w:b w:val="0"/>
        <w:bCs/>
      </w:rPr>
    </w:lvl>
    <w:lvl w:ilvl="1" w:tplc="04090019">
      <w:start w:val="1"/>
      <w:numFmt w:val="lowerLetter"/>
      <w:lvlText w:val="%2."/>
      <w:lvlJc w:val="left"/>
      <w:pPr>
        <w:ind w:left="1440" w:hanging="360"/>
      </w:pPr>
      <w:rPr>
        <w:rFonts w:hint="default"/>
      </w:rPr>
    </w:lvl>
    <w:lvl w:ilvl="2" w:tplc="0409001B">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243695"/>
    <w:multiLevelType w:val="hybridMultilevel"/>
    <w:tmpl w:val="4C4C880C"/>
    <w:lvl w:ilvl="0" w:tplc="04090019">
      <w:start w:val="1"/>
      <w:numFmt w:val="bullet"/>
      <w:lvlText w:val=""/>
      <w:lvlJc w:val="left"/>
      <w:pPr>
        <w:tabs>
          <w:tab w:val="num" w:pos="720"/>
        </w:tabs>
        <w:ind w:left="720" w:hanging="360"/>
      </w:pPr>
      <w:rPr>
        <w:rFonts w:ascii="Symbol" w:hAnsi="Symbol" w:hint="default"/>
      </w:rPr>
    </w:lvl>
    <w:lvl w:ilvl="1" w:tplc="04090003">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numFmt w:val="bullet"/>
      <w:lvlText w:val="-"/>
      <w:lvlJc w:val="left"/>
      <w:pPr>
        <w:ind w:left="2880" w:hanging="360"/>
      </w:pPr>
      <w:rPr>
        <w:rFonts w:ascii="Calibri" w:eastAsia="Times New Roman" w:hAnsi="Calibri" w:cs="Times New Roman" w:hint="default"/>
      </w:r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66">
    <w:nsid w:val="67C127DD"/>
    <w:multiLevelType w:val="hybridMultilevel"/>
    <w:tmpl w:val="29CA77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69F81AC3"/>
    <w:multiLevelType w:val="hybridMultilevel"/>
    <w:tmpl w:val="F2B0D49A"/>
    <w:lvl w:ilvl="0" w:tplc="0409000F">
      <w:start w:val="1"/>
      <w:numFmt w:val="lowerLetter"/>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1B">
      <w:start w:val="1"/>
      <w:numFmt w:val="lowerLetter"/>
      <w:lvlText w:val="%3."/>
      <w:lvlJc w:val="left"/>
      <w:pPr>
        <w:ind w:left="14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4233FF"/>
    <w:multiLevelType w:val="hybridMultilevel"/>
    <w:tmpl w:val="8DF68410"/>
    <w:lvl w:ilvl="0" w:tplc="31222EE8">
      <w:start w:val="82"/>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F1553A4"/>
    <w:multiLevelType w:val="hybridMultilevel"/>
    <w:tmpl w:val="DF508CB4"/>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FC24146"/>
    <w:multiLevelType w:val="multilevel"/>
    <w:tmpl w:val="A740B298"/>
    <w:lvl w:ilvl="0">
      <w:start w:val="5"/>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71">
    <w:nsid w:val="72382588"/>
    <w:multiLevelType w:val="multilevel"/>
    <w:tmpl w:val="36A8127C"/>
    <w:lvl w:ilvl="0">
      <w:start w:val="6"/>
      <w:numFmt w:val="decimal"/>
      <w:lvlText w:val="%1."/>
      <w:lvlJc w:val="left"/>
      <w:pPr>
        <w:ind w:left="360" w:hanging="360"/>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72">
    <w:nsid w:val="731C4F10"/>
    <w:multiLevelType w:val="hybridMultilevel"/>
    <w:tmpl w:val="D4F0A382"/>
    <w:lvl w:ilvl="0" w:tplc="A44EC5AC">
      <w:start w:val="1"/>
      <w:numFmt w:val="lowerRoman"/>
      <w:lvlText w:val="%1."/>
      <w:lvlJc w:val="right"/>
      <w:pPr>
        <w:ind w:left="10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744D76CD"/>
    <w:multiLevelType w:val="hybridMultilevel"/>
    <w:tmpl w:val="DCCE5246"/>
    <w:lvl w:ilvl="0" w:tplc="FFFFFFFF">
      <w:start w:val="1"/>
      <w:numFmt w:val="bullet"/>
      <w:lvlText w:val=""/>
      <w:lvlJc w:val="left"/>
      <w:pPr>
        <w:ind w:left="1942" w:hanging="360"/>
      </w:pPr>
      <w:rPr>
        <w:rFonts w:ascii="Symbol" w:hAnsi="Symbol" w:hint="default"/>
      </w:rPr>
    </w:lvl>
    <w:lvl w:ilvl="1" w:tplc="FFFFFFFF" w:tentative="1">
      <w:start w:val="1"/>
      <w:numFmt w:val="bullet"/>
      <w:lvlText w:val="o"/>
      <w:lvlJc w:val="left"/>
      <w:pPr>
        <w:ind w:left="2662" w:hanging="360"/>
      </w:pPr>
      <w:rPr>
        <w:rFonts w:ascii="Courier New" w:hAnsi="Courier New" w:cs="Courier New" w:hint="default"/>
      </w:rPr>
    </w:lvl>
    <w:lvl w:ilvl="2" w:tplc="FFFFFFFF" w:tentative="1">
      <w:start w:val="1"/>
      <w:numFmt w:val="bullet"/>
      <w:lvlText w:val=""/>
      <w:lvlJc w:val="left"/>
      <w:pPr>
        <w:ind w:left="3382" w:hanging="360"/>
      </w:pPr>
      <w:rPr>
        <w:rFonts w:ascii="Wingdings" w:hAnsi="Wingdings" w:hint="default"/>
      </w:rPr>
    </w:lvl>
    <w:lvl w:ilvl="3" w:tplc="FFFFFFFF" w:tentative="1">
      <w:start w:val="1"/>
      <w:numFmt w:val="bullet"/>
      <w:lvlText w:val=""/>
      <w:lvlJc w:val="left"/>
      <w:pPr>
        <w:ind w:left="4102" w:hanging="360"/>
      </w:pPr>
      <w:rPr>
        <w:rFonts w:ascii="Symbol" w:hAnsi="Symbol" w:hint="default"/>
      </w:rPr>
    </w:lvl>
    <w:lvl w:ilvl="4" w:tplc="FFFFFFFF" w:tentative="1">
      <w:start w:val="1"/>
      <w:numFmt w:val="bullet"/>
      <w:lvlText w:val="o"/>
      <w:lvlJc w:val="left"/>
      <w:pPr>
        <w:ind w:left="4822" w:hanging="360"/>
      </w:pPr>
      <w:rPr>
        <w:rFonts w:ascii="Courier New" w:hAnsi="Courier New" w:cs="Courier New" w:hint="default"/>
      </w:rPr>
    </w:lvl>
    <w:lvl w:ilvl="5" w:tplc="FFFFFFFF" w:tentative="1">
      <w:start w:val="1"/>
      <w:numFmt w:val="bullet"/>
      <w:lvlText w:val=""/>
      <w:lvlJc w:val="left"/>
      <w:pPr>
        <w:ind w:left="5542" w:hanging="360"/>
      </w:pPr>
      <w:rPr>
        <w:rFonts w:ascii="Wingdings" w:hAnsi="Wingdings" w:hint="default"/>
      </w:rPr>
    </w:lvl>
    <w:lvl w:ilvl="6" w:tplc="FFFFFFFF" w:tentative="1">
      <w:start w:val="1"/>
      <w:numFmt w:val="bullet"/>
      <w:lvlText w:val=""/>
      <w:lvlJc w:val="left"/>
      <w:pPr>
        <w:ind w:left="6262" w:hanging="360"/>
      </w:pPr>
      <w:rPr>
        <w:rFonts w:ascii="Symbol" w:hAnsi="Symbol" w:hint="default"/>
      </w:rPr>
    </w:lvl>
    <w:lvl w:ilvl="7" w:tplc="FFFFFFFF" w:tentative="1">
      <w:start w:val="1"/>
      <w:numFmt w:val="bullet"/>
      <w:lvlText w:val="o"/>
      <w:lvlJc w:val="left"/>
      <w:pPr>
        <w:ind w:left="6982" w:hanging="360"/>
      </w:pPr>
      <w:rPr>
        <w:rFonts w:ascii="Courier New" w:hAnsi="Courier New" w:cs="Courier New" w:hint="default"/>
      </w:rPr>
    </w:lvl>
    <w:lvl w:ilvl="8" w:tplc="FFFFFFFF" w:tentative="1">
      <w:start w:val="1"/>
      <w:numFmt w:val="bullet"/>
      <w:lvlText w:val=""/>
      <w:lvlJc w:val="left"/>
      <w:pPr>
        <w:ind w:left="7702" w:hanging="360"/>
      </w:pPr>
      <w:rPr>
        <w:rFonts w:ascii="Wingdings" w:hAnsi="Wingdings" w:hint="default"/>
      </w:rPr>
    </w:lvl>
  </w:abstractNum>
  <w:abstractNum w:abstractNumId="74">
    <w:nsid w:val="74A70C47"/>
    <w:multiLevelType w:val="hybridMultilevel"/>
    <w:tmpl w:val="D66A3114"/>
    <w:lvl w:ilvl="0" w:tplc="FFFFFFFF">
      <w:start w:val="1"/>
      <w:numFmt w:val="lowerLetter"/>
      <w:lvlText w:val="%1."/>
      <w:lvlJc w:val="left"/>
      <w:pPr>
        <w:ind w:left="720" w:hanging="360"/>
      </w:pPr>
    </w:lvl>
    <w:lvl w:ilvl="1" w:tplc="FFFFFFFF">
      <w:start w:val="1"/>
      <w:numFmt w:val="lowerRoman"/>
      <w:lvlText w:val="%2."/>
      <w:lvlJc w:val="righ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nsid w:val="758D70A5"/>
    <w:multiLevelType w:val="hybridMultilevel"/>
    <w:tmpl w:val="F4FC219E"/>
    <w:lvl w:ilvl="0" w:tplc="04090019">
      <w:start w:val="1"/>
      <w:numFmt w:val="lowerLetter"/>
      <w:lvlText w:val="%1."/>
      <w:lvlJc w:val="left"/>
      <w:pPr>
        <w:ind w:left="720" w:hanging="360"/>
      </w:pPr>
      <w:rPr>
        <w:rFonts w:hint="default"/>
        <w:b/>
      </w:rPr>
    </w:lvl>
    <w:lvl w:ilvl="1" w:tplc="0409001B">
      <w:start w:val="1"/>
      <w:numFmt w:val="lowerLetter"/>
      <w:lvlText w:val="%2."/>
      <w:lvlJc w:val="left"/>
      <w:pPr>
        <w:ind w:left="1440" w:hanging="360"/>
      </w:pPr>
      <w:rPr>
        <w:rFonts w:hint="default"/>
      </w:rPr>
    </w:lvl>
    <w:lvl w:ilvl="2" w:tplc="0409001B">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84305FA"/>
    <w:multiLevelType w:val="hybridMultilevel"/>
    <w:tmpl w:val="4D5C2CDC"/>
    <w:lvl w:ilvl="0" w:tplc="7150A528">
      <w:start w:val="1"/>
      <w:numFmt w:val="lowerLetter"/>
      <w:lvlText w:val="%1."/>
      <w:lvlJc w:val="left"/>
      <w:pPr>
        <w:ind w:left="720" w:hanging="360"/>
      </w:pPr>
      <w:rPr>
        <w:rFonts w:ascii="SimSun" w:eastAsia="SimSun" w:hAnsi="SimSun"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9450F60"/>
    <w:multiLevelType w:val="hybridMultilevel"/>
    <w:tmpl w:val="5F801826"/>
    <w:lvl w:ilvl="0" w:tplc="04090001">
      <w:start w:val="1"/>
      <w:numFmt w:val="lowerLetter"/>
      <w:lvlText w:val="%1."/>
      <w:lvlJc w:val="left"/>
      <w:pPr>
        <w:ind w:left="1080" w:hanging="360"/>
      </w:pPr>
      <w:rPr>
        <w:rFonts w:hint="default"/>
      </w:rPr>
    </w:lvl>
    <w:lvl w:ilvl="1" w:tplc="6792CB2A" w:tentative="1">
      <w:start w:val="1"/>
      <w:numFmt w:val="lowerLetter"/>
      <w:lvlText w:val="%2."/>
      <w:lvlJc w:val="left"/>
      <w:pPr>
        <w:ind w:left="1800" w:hanging="360"/>
      </w:pPr>
    </w:lvl>
    <w:lvl w:ilvl="2" w:tplc="04090001" w:tentative="1">
      <w:start w:val="1"/>
      <w:numFmt w:val="lowerRoman"/>
      <w:lvlText w:val="%3."/>
      <w:lvlJc w:val="right"/>
      <w:pPr>
        <w:ind w:left="2520" w:hanging="180"/>
      </w:pPr>
    </w:lvl>
    <w:lvl w:ilvl="3" w:tplc="04090001" w:tentative="1">
      <w:start w:val="1"/>
      <w:numFmt w:val="decimal"/>
      <w:lvlText w:val="%4."/>
      <w:lvlJc w:val="left"/>
      <w:pPr>
        <w:ind w:left="3240" w:hanging="360"/>
      </w:pPr>
    </w:lvl>
    <w:lvl w:ilvl="4" w:tplc="04090003" w:tentative="1">
      <w:start w:val="1"/>
      <w:numFmt w:val="lowerLetter"/>
      <w:lvlText w:val="%5."/>
      <w:lvlJc w:val="left"/>
      <w:pPr>
        <w:ind w:left="3960" w:hanging="360"/>
      </w:pPr>
    </w:lvl>
    <w:lvl w:ilvl="5" w:tplc="04090005" w:tentative="1">
      <w:start w:val="1"/>
      <w:numFmt w:val="lowerRoman"/>
      <w:lvlText w:val="%6."/>
      <w:lvlJc w:val="right"/>
      <w:pPr>
        <w:ind w:left="4680" w:hanging="180"/>
      </w:pPr>
    </w:lvl>
    <w:lvl w:ilvl="6" w:tplc="04090001" w:tentative="1">
      <w:start w:val="1"/>
      <w:numFmt w:val="decimal"/>
      <w:lvlText w:val="%7."/>
      <w:lvlJc w:val="left"/>
      <w:pPr>
        <w:ind w:left="5400" w:hanging="360"/>
      </w:pPr>
    </w:lvl>
    <w:lvl w:ilvl="7" w:tplc="04090003" w:tentative="1">
      <w:start w:val="1"/>
      <w:numFmt w:val="lowerLetter"/>
      <w:lvlText w:val="%8."/>
      <w:lvlJc w:val="left"/>
      <w:pPr>
        <w:ind w:left="6120" w:hanging="360"/>
      </w:pPr>
    </w:lvl>
    <w:lvl w:ilvl="8" w:tplc="04090005" w:tentative="1">
      <w:start w:val="1"/>
      <w:numFmt w:val="lowerRoman"/>
      <w:lvlText w:val="%9."/>
      <w:lvlJc w:val="right"/>
      <w:pPr>
        <w:ind w:left="6840" w:hanging="180"/>
      </w:pPr>
    </w:lvl>
  </w:abstractNum>
  <w:abstractNum w:abstractNumId="78">
    <w:nsid w:val="79977029"/>
    <w:multiLevelType w:val="hybridMultilevel"/>
    <w:tmpl w:val="7A02408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AFA2AD6"/>
    <w:multiLevelType w:val="hybridMultilevel"/>
    <w:tmpl w:val="2FA41EAE"/>
    <w:lvl w:ilvl="0" w:tplc="D1E25B96">
      <w:start w:val="1"/>
      <w:numFmt w:val="lowerLetter"/>
      <w:lvlText w:val="%1."/>
      <w:lvlJc w:val="left"/>
      <w:pPr>
        <w:ind w:left="72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7DBA2194"/>
    <w:multiLevelType w:val="hybridMultilevel"/>
    <w:tmpl w:val="9FCE1CCC"/>
    <w:lvl w:ilvl="0" w:tplc="5BB6E864">
      <w:start w:val="1"/>
      <w:numFmt w:val="lowerLetter"/>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7FC625E7"/>
    <w:multiLevelType w:val="multilevel"/>
    <w:tmpl w:val="994224E0"/>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42"/>
  </w:num>
  <w:num w:numId="2">
    <w:abstractNumId w:val="2"/>
  </w:num>
  <w:num w:numId="3">
    <w:abstractNumId w:val="33"/>
  </w:num>
  <w:num w:numId="4">
    <w:abstractNumId w:val="24"/>
  </w:num>
  <w:num w:numId="5">
    <w:abstractNumId w:val="46"/>
  </w:num>
  <w:num w:numId="6">
    <w:abstractNumId w:val="45"/>
  </w:num>
  <w:num w:numId="7">
    <w:abstractNumId w:val="62"/>
  </w:num>
  <w:num w:numId="8">
    <w:abstractNumId w:val="17"/>
  </w:num>
  <w:num w:numId="9">
    <w:abstractNumId w:val="35"/>
  </w:num>
  <w:num w:numId="10">
    <w:abstractNumId w:val="39"/>
  </w:num>
  <w:num w:numId="11">
    <w:abstractNumId w:val="64"/>
  </w:num>
  <w:num w:numId="12">
    <w:abstractNumId w:val="67"/>
  </w:num>
  <w:num w:numId="13">
    <w:abstractNumId w:val="58"/>
  </w:num>
  <w:num w:numId="14">
    <w:abstractNumId w:val="18"/>
  </w:num>
  <w:num w:numId="15">
    <w:abstractNumId w:val="65"/>
  </w:num>
  <w:num w:numId="16">
    <w:abstractNumId w:val="59"/>
  </w:num>
  <w:num w:numId="17">
    <w:abstractNumId w:val="75"/>
  </w:num>
  <w:num w:numId="18">
    <w:abstractNumId w:val="41"/>
  </w:num>
  <w:num w:numId="19">
    <w:abstractNumId w:val="47"/>
  </w:num>
  <w:num w:numId="20">
    <w:abstractNumId w:val="3"/>
  </w:num>
  <w:num w:numId="21">
    <w:abstractNumId w:val="11"/>
  </w:num>
  <w:num w:numId="22">
    <w:abstractNumId w:val="7"/>
  </w:num>
  <w:num w:numId="23">
    <w:abstractNumId w:val="73"/>
  </w:num>
  <w:num w:numId="24">
    <w:abstractNumId w:val="20"/>
  </w:num>
  <w:num w:numId="25">
    <w:abstractNumId w:val="56"/>
  </w:num>
  <w:num w:numId="26">
    <w:abstractNumId w:val="81"/>
  </w:num>
  <w:num w:numId="27">
    <w:abstractNumId w:val="70"/>
  </w:num>
  <w:num w:numId="28">
    <w:abstractNumId w:val="71"/>
  </w:num>
  <w:num w:numId="29">
    <w:abstractNumId w:val="1"/>
  </w:num>
  <w:num w:numId="30">
    <w:abstractNumId w:val="4"/>
  </w:num>
  <w:num w:numId="31">
    <w:abstractNumId w:val="55"/>
  </w:num>
  <w:num w:numId="32">
    <w:abstractNumId w:val="26"/>
  </w:num>
  <w:num w:numId="33">
    <w:abstractNumId w:val="74"/>
  </w:num>
  <w:num w:numId="34">
    <w:abstractNumId w:val="48"/>
  </w:num>
  <w:num w:numId="35">
    <w:abstractNumId w:val="36"/>
  </w:num>
  <w:num w:numId="36">
    <w:abstractNumId w:val="31"/>
  </w:num>
  <w:num w:numId="37">
    <w:abstractNumId w:val="77"/>
  </w:num>
  <w:num w:numId="38">
    <w:abstractNumId w:val="76"/>
  </w:num>
  <w:num w:numId="39">
    <w:abstractNumId w:val="69"/>
  </w:num>
  <w:num w:numId="40">
    <w:abstractNumId w:val="66"/>
  </w:num>
  <w:num w:numId="41">
    <w:abstractNumId w:val="10"/>
  </w:num>
  <w:num w:numId="42">
    <w:abstractNumId w:val="40"/>
  </w:num>
  <w:num w:numId="43">
    <w:abstractNumId w:val="43"/>
  </w:num>
  <w:num w:numId="44">
    <w:abstractNumId w:val="34"/>
  </w:num>
  <w:num w:numId="45">
    <w:abstractNumId w:val="32"/>
  </w:num>
  <w:num w:numId="46">
    <w:abstractNumId w:val="23"/>
  </w:num>
  <w:num w:numId="47">
    <w:abstractNumId w:val="30"/>
  </w:num>
  <w:num w:numId="48">
    <w:abstractNumId w:val="27"/>
  </w:num>
  <w:num w:numId="49">
    <w:abstractNumId w:val="15"/>
  </w:num>
  <w:num w:numId="50">
    <w:abstractNumId w:val="37"/>
  </w:num>
  <w:num w:numId="51">
    <w:abstractNumId w:val="61"/>
  </w:num>
  <w:num w:numId="52">
    <w:abstractNumId w:val="63"/>
  </w:num>
  <w:num w:numId="53">
    <w:abstractNumId w:val="57"/>
  </w:num>
  <w:num w:numId="54">
    <w:abstractNumId w:val="14"/>
  </w:num>
  <w:num w:numId="55">
    <w:abstractNumId w:val="29"/>
  </w:num>
  <w:num w:numId="56">
    <w:abstractNumId w:val="44"/>
  </w:num>
  <w:num w:numId="57">
    <w:abstractNumId w:val="12"/>
  </w:num>
  <w:num w:numId="58">
    <w:abstractNumId w:val="8"/>
  </w:num>
  <w:num w:numId="59">
    <w:abstractNumId w:val="60"/>
  </w:num>
  <w:num w:numId="60">
    <w:abstractNumId w:val="19"/>
  </w:num>
  <w:num w:numId="61">
    <w:abstractNumId w:val="68"/>
  </w:num>
  <w:num w:numId="62">
    <w:abstractNumId w:val="9"/>
  </w:num>
  <w:num w:numId="63">
    <w:abstractNumId w:val="21"/>
  </w:num>
  <w:num w:numId="64">
    <w:abstractNumId w:val="13"/>
  </w:num>
  <w:num w:numId="65">
    <w:abstractNumId w:val="50"/>
  </w:num>
  <w:num w:numId="66">
    <w:abstractNumId w:val="78"/>
  </w:num>
  <w:num w:numId="67">
    <w:abstractNumId w:val="54"/>
  </w:num>
  <w:num w:numId="68">
    <w:abstractNumId w:val="53"/>
  </w:num>
  <w:num w:numId="69">
    <w:abstractNumId w:val="16"/>
  </w:num>
  <w:num w:numId="70">
    <w:abstractNumId w:val="22"/>
  </w:num>
  <w:num w:numId="71">
    <w:abstractNumId w:val="38"/>
  </w:num>
  <w:num w:numId="72">
    <w:abstractNumId w:val="52"/>
  </w:num>
  <w:num w:numId="73">
    <w:abstractNumId w:val="49"/>
  </w:num>
  <w:num w:numId="74">
    <w:abstractNumId w:val="28"/>
  </w:num>
  <w:num w:numId="75">
    <w:abstractNumId w:val="51"/>
  </w:num>
  <w:num w:numId="76">
    <w:abstractNumId w:val="0"/>
  </w:num>
  <w:num w:numId="77">
    <w:abstractNumId w:val="80"/>
  </w:num>
  <w:num w:numId="78">
    <w:abstractNumId w:val="25"/>
  </w:num>
  <w:num w:numId="79">
    <w:abstractNumId w:val="79"/>
  </w:num>
  <w:num w:numId="80">
    <w:abstractNumId w:val="5"/>
  </w:num>
  <w:num w:numId="81">
    <w:abstractNumId w:val="72"/>
  </w:num>
  <w:num w:numId="82">
    <w:abstractNumId w:val="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8"/>
  <w:hyphenationZone w:val="425"/>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9C3"/>
    <w:rsid w:val="00000220"/>
    <w:rsid w:val="000022DD"/>
    <w:rsid w:val="00005389"/>
    <w:rsid w:val="0000550E"/>
    <w:rsid w:val="00006719"/>
    <w:rsid w:val="00006864"/>
    <w:rsid w:val="00007C67"/>
    <w:rsid w:val="000114E6"/>
    <w:rsid w:val="000119AB"/>
    <w:rsid w:val="00012469"/>
    <w:rsid w:val="00012EB3"/>
    <w:rsid w:val="000133E8"/>
    <w:rsid w:val="00013F3F"/>
    <w:rsid w:val="00013FA1"/>
    <w:rsid w:val="00014784"/>
    <w:rsid w:val="00014E10"/>
    <w:rsid w:val="00015159"/>
    <w:rsid w:val="000164B5"/>
    <w:rsid w:val="00016B54"/>
    <w:rsid w:val="00016E01"/>
    <w:rsid w:val="00016F85"/>
    <w:rsid w:val="0001716B"/>
    <w:rsid w:val="0001739F"/>
    <w:rsid w:val="00017F53"/>
    <w:rsid w:val="0002045F"/>
    <w:rsid w:val="000206C8"/>
    <w:rsid w:val="00020D24"/>
    <w:rsid w:val="00022DDB"/>
    <w:rsid w:val="00023EC4"/>
    <w:rsid w:val="00024ECF"/>
    <w:rsid w:val="00026082"/>
    <w:rsid w:val="000260CE"/>
    <w:rsid w:val="00026E46"/>
    <w:rsid w:val="0003126F"/>
    <w:rsid w:val="0003270B"/>
    <w:rsid w:val="00033BBE"/>
    <w:rsid w:val="000350E6"/>
    <w:rsid w:val="00036997"/>
    <w:rsid w:val="0003724E"/>
    <w:rsid w:val="00037369"/>
    <w:rsid w:val="00037B74"/>
    <w:rsid w:val="00040CC3"/>
    <w:rsid w:val="00040EB8"/>
    <w:rsid w:val="00041460"/>
    <w:rsid w:val="000433B0"/>
    <w:rsid w:val="00043A2D"/>
    <w:rsid w:val="00044265"/>
    <w:rsid w:val="0004647F"/>
    <w:rsid w:val="00046D95"/>
    <w:rsid w:val="000471BB"/>
    <w:rsid w:val="00051FA6"/>
    <w:rsid w:val="000534BB"/>
    <w:rsid w:val="000540B8"/>
    <w:rsid w:val="000562E9"/>
    <w:rsid w:val="0006010A"/>
    <w:rsid w:val="000602A6"/>
    <w:rsid w:val="00060447"/>
    <w:rsid w:val="0006160C"/>
    <w:rsid w:val="0006397E"/>
    <w:rsid w:val="00063BEA"/>
    <w:rsid w:val="00064757"/>
    <w:rsid w:val="000648A3"/>
    <w:rsid w:val="00064EF6"/>
    <w:rsid w:val="000668AF"/>
    <w:rsid w:val="00066D0B"/>
    <w:rsid w:val="00066F76"/>
    <w:rsid w:val="00070D68"/>
    <w:rsid w:val="0007193E"/>
    <w:rsid w:val="00074984"/>
    <w:rsid w:val="0007529F"/>
    <w:rsid w:val="000755B6"/>
    <w:rsid w:val="00076D54"/>
    <w:rsid w:val="00077F78"/>
    <w:rsid w:val="00080B56"/>
    <w:rsid w:val="00081E81"/>
    <w:rsid w:val="0008204C"/>
    <w:rsid w:val="00082393"/>
    <w:rsid w:val="00082935"/>
    <w:rsid w:val="0008377B"/>
    <w:rsid w:val="00083815"/>
    <w:rsid w:val="000838C0"/>
    <w:rsid w:val="0008428F"/>
    <w:rsid w:val="0008728A"/>
    <w:rsid w:val="00087A20"/>
    <w:rsid w:val="00087D7A"/>
    <w:rsid w:val="000909F7"/>
    <w:rsid w:val="000919EF"/>
    <w:rsid w:val="00091CE3"/>
    <w:rsid w:val="00092FBF"/>
    <w:rsid w:val="00093007"/>
    <w:rsid w:val="00094545"/>
    <w:rsid w:val="00094E20"/>
    <w:rsid w:val="00094E23"/>
    <w:rsid w:val="000956D2"/>
    <w:rsid w:val="0009620A"/>
    <w:rsid w:val="000968B3"/>
    <w:rsid w:val="00096C8B"/>
    <w:rsid w:val="00096EA4"/>
    <w:rsid w:val="0009717C"/>
    <w:rsid w:val="00097A78"/>
    <w:rsid w:val="00097FB1"/>
    <w:rsid w:val="000A0217"/>
    <w:rsid w:val="000A04F9"/>
    <w:rsid w:val="000A08DD"/>
    <w:rsid w:val="000A18AF"/>
    <w:rsid w:val="000A1DA6"/>
    <w:rsid w:val="000A227C"/>
    <w:rsid w:val="000A30A8"/>
    <w:rsid w:val="000A3DEB"/>
    <w:rsid w:val="000A3F75"/>
    <w:rsid w:val="000A4A4F"/>
    <w:rsid w:val="000A4AF0"/>
    <w:rsid w:val="000A5390"/>
    <w:rsid w:val="000A5966"/>
    <w:rsid w:val="000A5AEE"/>
    <w:rsid w:val="000A680C"/>
    <w:rsid w:val="000B10AF"/>
    <w:rsid w:val="000B23E2"/>
    <w:rsid w:val="000B4861"/>
    <w:rsid w:val="000B60A0"/>
    <w:rsid w:val="000B666F"/>
    <w:rsid w:val="000B6671"/>
    <w:rsid w:val="000B7818"/>
    <w:rsid w:val="000B7FE0"/>
    <w:rsid w:val="000C09B0"/>
    <w:rsid w:val="000C26F0"/>
    <w:rsid w:val="000C2C1A"/>
    <w:rsid w:val="000C38A6"/>
    <w:rsid w:val="000C3D82"/>
    <w:rsid w:val="000C40D2"/>
    <w:rsid w:val="000C4644"/>
    <w:rsid w:val="000C4EC1"/>
    <w:rsid w:val="000C641A"/>
    <w:rsid w:val="000C76A0"/>
    <w:rsid w:val="000C7C6B"/>
    <w:rsid w:val="000C7DE4"/>
    <w:rsid w:val="000D0162"/>
    <w:rsid w:val="000D0CC9"/>
    <w:rsid w:val="000D0EB0"/>
    <w:rsid w:val="000D2019"/>
    <w:rsid w:val="000D5F8B"/>
    <w:rsid w:val="000D63C5"/>
    <w:rsid w:val="000D7238"/>
    <w:rsid w:val="000E0CDD"/>
    <w:rsid w:val="000E0EBE"/>
    <w:rsid w:val="000E1BE4"/>
    <w:rsid w:val="000E3BCC"/>
    <w:rsid w:val="000E4A15"/>
    <w:rsid w:val="000E4E78"/>
    <w:rsid w:val="000E6D2A"/>
    <w:rsid w:val="000F289E"/>
    <w:rsid w:val="000F5345"/>
    <w:rsid w:val="000F5E56"/>
    <w:rsid w:val="0010042A"/>
    <w:rsid w:val="001008DC"/>
    <w:rsid w:val="001009BF"/>
    <w:rsid w:val="00104443"/>
    <w:rsid w:val="00105E64"/>
    <w:rsid w:val="001066BF"/>
    <w:rsid w:val="00107C46"/>
    <w:rsid w:val="001103DA"/>
    <w:rsid w:val="00111946"/>
    <w:rsid w:val="001122EB"/>
    <w:rsid w:val="001124D5"/>
    <w:rsid w:val="00112DD2"/>
    <w:rsid w:val="0011491F"/>
    <w:rsid w:val="00116183"/>
    <w:rsid w:val="0011660F"/>
    <w:rsid w:val="0012022B"/>
    <w:rsid w:val="00120364"/>
    <w:rsid w:val="001207F2"/>
    <w:rsid w:val="00121BD6"/>
    <w:rsid w:val="001228BA"/>
    <w:rsid w:val="00123231"/>
    <w:rsid w:val="0012494E"/>
    <w:rsid w:val="00124E15"/>
    <w:rsid w:val="00126163"/>
    <w:rsid w:val="00126595"/>
    <w:rsid w:val="00126BA4"/>
    <w:rsid w:val="001272E2"/>
    <w:rsid w:val="00127393"/>
    <w:rsid w:val="00127CB9"/>
    <w:rsid w:val="001311E4"/>
    <w:rsid w:val="00132928"/>
    <w:rsid w:val="00132DFD"/>
    <w:rsid w:val="00133329"/>
    <w:rsid w:val="001351D6"/>
    <w:rsid w:val="00135D35"/>
    <w:rsid w:val="0013616D"/>
    <w:rsid w:val="0013682F"/>
    <w:rsid w:val="001372A9"/>
    <w:rsid w:val="0013789C"/>
    <w:rsid w:val="00137B24"/>
    <w:rsid w:val="001433A5"/>
    <w:rsid w:val="001435A7"/>
    <w:rsid w:val="00143A20"/>
    <w:rsid w:val="00145B81"/>
    <w:rsid w:val="00146045"/>
    <w:rsid w:val="00146CC7"/>
    <w:rsid w:val="0014707B"/>
    <w:rsid w:val="0015007D"/>
    <w:rsid w:val="00150131"/>
    <w:rsid w:val="0015215E"/>
    <w:rsid w:val="00155206"/>
    <w:rsid w:val="0015557F"/>
    <w:rsid w:val="00157043"/>
    <w:rsid w:val="00157886"/>
    <w:rsid w:val="00157B01"/>
    <w:rsid w:val="00160498"/>
    <w:rsid w:val="00160C75"/>
    <w:rsid w:val="00160F2A"/>
    <w:rsid w:val="00161FE5"/>
    <w:rsid w:val="00163E3E"/>
    <w:rsid w:val="00164D63"/>
    <w:rsid w:val="00164F69"/>
    <w:rsid w:val="00164FF0"/>
    <w:rsid w:val="0016531D"/>
    <w:rsid w:val="00165CBF"/>
    <w:rsid w:val="00166B1F"/>
    <w:rsid w:val="00167E90"/>
    <w:rsid w:val="00167E9C"/>
    <w:rsid w:val="00167FCD"/>
    <w:rsid w:val="00170092"/>
    <w:rsid w:val="001703C7"/>
    <w:rsid w:val="0017089F"/>
    <w:rsid w:val="00170CDB"/>
    <w:rsid w:val="00171EAF"/>
    <w:rsid w:val="0017347A"/>
    <w:rsid w:val="001736C9"/>
    <w:rsid w:val="00173D31"/>
    <w:rsid w:val="0017402C"/>
    <w:rsid w:val="001741BE"/>
    <w:rsid w:val="00174B20"/>
    <w:rsid w:val="00174F0D"/>
    <w:rsid w:val="00174F94"/>
    <w:rsid w:val="001753E8"/>
    <w:rsid w:val="00176F2D"/>
    <w:rsid w:val="001779CE"/>
    <w:rsid w:val="001825A1"/>
    <w:rsid w:val="00184149"/>
    <w:rsid w:val="0018432D"/>
    <w:rsid w:val="00184F49"/>
    <w:rsid w:val="001857B7"/>
    <w:rsid w:val="00186977"/>
    <w:rsid w:val="00187533"/>
    <w:rsid w:val="001909CC"/>
    <w:rsid w:val="00192049"/>
    <w:rsid w:val="00194A67"/>
    <w:rsid w:val="001953FA"/>
    <w:rsid w:val="0019604D"/>
    <w:rsid w:val="001968E2"/>
    <w:rsid w:val="00197027"/>
    <w:rsid w:val="00197E70"/>
    <w:rsid w:val="001A0DD9"/>
    <w:rsid w:val="001A16F8"/>
    <w:rsid w:val="001A1C3D"/>
    <w:rsid w:val="001A23AF"/>
    <w:rsid w:val="001A2CE1"/>
    <w:rsid w:val="001A2E4E"/>
    <w:rsid w:val="001A403A"/>
    <w:rsid w:val="001B1932"/>
    <w:rsid w:val="001B1A1A"/>
    <w:rsid w:val="001B2217"/>
    <w:rsid w:val="001B2A78"/>
    <w:rsid w:val="001B2D5B"/>
    <w:rsid w:val="001B4B12"/>
    <w:rsid w:val="001B4CEE"/>
    <w:rsid w:val="001B7090"/>
    <w:rsid w:val="001B70D8"/>
    <w:rsid w:val="001C0654"/>
    <w:rsid w:val="001C0BC0"/>
    <w:rsid w:val="001C10C3"/>
    <w:rsid w:val="001C1712"/>
    <w:rsid w:val="001C1C0F"/>
    <w:rsid w:val="001C5334"/>
    <w:rsid w:val="001C5A6D"/>
    <w:rsid w:val="001C6222"/>
    <w:rsid w:val="001C6857"/>
    <w:rsid w:val="001C6C2C"/>
    <w:rsid w:val="001C6DF0"/>
    <w:rsid w:val="001D044B"/>
    <w:rsid w:val="001D159D"/>
    <w:rsid w:val="001D2191"/>
    <w:rsid w:val="001D2A21"/>
    <w:rsid w:val="001D312E"/>
    <w:rsid w:val="001D4D25"/>
    <w:rsid w:val="001D51A0"/>
    <w:rsid w:val="001D52E2"/>
    <w:rsid w:val="001D54CE"/>
    <w:rsid w:val="001D5620"/>
    <w:rsid w:val="001D6122"/>
    <w:rsid w:val="001D667E"/>
    <w:rsid w:val="001D6F8E"/>
    <w:rsid w:val="001D73D7"/>
    <w:rsid w:val="001E0004"/>
    <w:rsid w:val="001E1FD9"/>
    <w:rsid w:val="001E23FF"/>
    <w:rsid w:val="001E265D"/>
    <w:rsid w:val="001E29C2"/>
    <w:rsid w:val="001E4B22"/>
    <w:rsid w:val="001E4B8D"/>
    <w:rsid w:val="001E4FFD"/>
    <w:rsid w:val="001F1108"/>
    <w:rsid w:val="001F1CA9"/>
    <w:rsid w:val="001F3BF5"/>
    <w:rsid w:val="001F3C37"/>
    <w:rsid w:val="001F414C"/>
    <w:rsid w:val="001F4905"/>
    <w:rsid w:val="001F5540"/>
    <w:rsid w:val="001F5D5D"/>
    <w:rsid w:val="001F6040"/>
    <w:rsid w:val="001F62B0"/>
    <w:rsid w:val="002011AB"/>
    <w:rsid w:val="00201563"/>
    <w:rsid w:val="002017B4"/>
    <w:rsid w:val="0020181C"/>
    <w:rsid w:val="00201BFF"/>
    <w:rsid w:val="00203532"/>
    <w:rsid w:val="0020373E"/>
    <w:rsid w:val="00204E5A"/>
    <w:rsid w:val="00205431"/>
    <w:rsid w:val="00206D69"/>
    <w:rsid w:val="00207B23"/>
    <w:rsid w:val="00210749"/>
    <w:rsid w:val="00210A45"/>
    <w:rsid w:val="002110F6"/>
    <w:rsid w:val="002112ED"/>
    <w:rsid w:val="002115CF"/>
    <w:rsid w:val="00212150"/>
    <w:rsid w:val="00212C85"/>
    <w:rsid w:val="00213E7C"/>
    <w:rsid w:val="00215CA7"/>
    <w:rsid w:val="00217513"/>
    <w:rsid w:val="00217DC1"/>
    <w:rsid w:val="00220E96"/>
    <w:rsid w:val="00221D46"/>
    <w:rsid w:val="00222119"/>
    <w:rsid w:val="00222D57"/>
    <w:rsid w:val="00222EA4"/>
    <w:rsid w:val="002237B5"/>
    <w:rsid w:val="00224E86"/>
    <w:rsid w:val="00226333"/>
    <w:rsid w:val="002271E3"/>
    <w:rsid w:val="00227AB4"/>
    <w:rsid w:val="00227D3B"/>
    <w:rsid w:val="0023002A"/>
    <w:rsid w:val="00230571"/>
    <w:rsid w:val="00232361"/>
    <w:rsid w:val="00232CEE"/>
    <w:rsid w:val="002334AC"/>
    <w:rsid w:val="0023378D"/>
    <w:rsid w:val="00233C25"/>
    <w:rsid w:val="002346DD"/>
    <w:rsid w:val="0023515B"/>
    <w:rsid w:val="00235701"/>
    <w:rsid w:val="0023680D"/>
    <w:rsid w:val="00237DC1"/>
    <w:rsid w:val="00240CF1"/>
    <w:rsid w:val="0024198F"/>
    <w:rsid w:val="002434EF"/>
    <w:rsid w:val="00243DD6"/>
    <w:rsid w:val="0024436F"/>
    <w:rsid w:val="00244BC5"/>
    <w:rsid w:val="002459B6"/>
    <w:rsid w:val="00246C1A"/>
    <w:rsid w:val="00246E38"/>
    <w:rsid w:val="002470FE"/>
    <w:rsid w:val="002473A6"/>
    <w:rsid w:val="00247C89"/>
    <w:rsid w:val="002500D0"/>
    <w:rsid w:val="00251F79"/>
    <w:rsid w:val="00252A51"/>
    <w:rsid w:val="0025333C"/>
    <w:rsid w:val="00253A5B"/>
    <w:rsid w:val="00253F53"/>
    <w:rsid w:val="00254396"/>
    <w:rsid w:val="002544A4"/>
    <w:rsid w:val="00256F0B"/>
    <w:rsid w:val="00257FF4"/>
    <w:rsid w:val="002609F3"/>
    <w:rsid w:val="00260F0C"/>
    <w:rsid w:val="00263859"/>
    <w:rsid w:val="00263C0F"/>
    <w:rsid w:val="00265697"/>
    <w:rsid w:val="00265E68"/>
    <w:rsid w:val="002666CB"/>
    <w:rsid w:val="002669A1"/>
    <w:rsid w:val="00267947"/>
    <w:rsid w:val="0027057D"/>
    <w:rsid w:val="00272510"/>
    <w:rsid w:val="00272E2D"/>
    <w:rsid w:val="00273810"/>
    <w:rsid w:val="00273CC2"/>
    <w:rsid w:val="0027490D"/>
    <w:rsid w:val="00274B31"/>
    <w:rsid w:val="00275105"/>
    <w:rsid w:val="0027677C"/>
    <w:rsid w:val="00276F27"/>
    <w:rsid w:val="00277618"/>
    <w:rsid w:val="0028055E"/>
    <w:rsid w:val="00280FDB"/>
    <w:rsid w:val="0028136B"/>
    <w:rsid w:val="0028290E"/>
    <w:rsid w:val="00282BCB"/>
    <w:rsid w:val="002832F1"/>
    <w:rsid w:val="00283A40"/>
    <w:rsid w:val="00283A62"/>
    <w:rsid w:val="00283B56"/>
    <w:rsid w:val="00284407"/>
    <w:rsid w:val="0028498D"/>
    <w:rsid w:val="00284D31"/>
    <w:rsid w:val="0028538D"/>
    <w:rsid w:val="0028595C"/>
    <w:rsid w:val="0028718A"/>
    <w:rsid w:val="00290164"/>
    <w:rsid w:val="002917D9"/>
    <w:rsid w:val="00292485"/>
    <w:rsid w:val="002925EC"/>
    <w:rsid w:val="00293991"/>
    <w:rsid w:val="00294534"/>
    <w:rsid w:val="00296496"/>
    <w:rsid w:val="002964C9"/>
    <w:rsid w:val="0029668A"/>
    <w:rsid w:val="00296BA5"/>
    <w:rsid w:val="002A01C1"/>
    <w:rsid w:val="002A100B"/>
    <w:rsid w:val="002A232A"/>
    <w:rsid w:val="002A253A"/>
    <w:rsid w:val="002A27B8"/>
    <w:rsid w:val="002A3A63"/>
    <w:rsid w:val="002A3CF5"/>
    <w:rsid w:val="002A4B13"/>
    <w:rsid w:val="002A500C"/>
    <w:rsid w:val="002A5CD6"/>
    <w:rsid w:val="002B1287"/>
    <w:rsid w:val="002B1425"/>
    <w:rsid w:val="002B20E1"/>
    <w:rsid w:val="002B21B3"/>
    <w:rsid w:val="002B2618"/>
    <w:rsid w:val="002B27F4"/>
    <w:rsid w:val="002B345C"/>
    <w:rsid w:val="002B376E"/>
    <w:rsid w:val="002B3932"/>
    <w:rsid w:val="002B4488"/>
    <w:rsid w:val="002B44F0"/>
    <w:rsid w:val="002B5949"/>
    <w:rsid w:val="002C00A7"/>
    <w:rsid w:val="002C17B3"/>
    <w:rsid w:val="002C1ACD"/>
    <w:rsid w:val="002C20F1"/>
    <w:rsid w:val="002C4CD4"/>
    <w:rsid w:val="002C504F"/>
    <w:rsid w:val="002C5B4D"/>
    <w:rsid w:val="002C5D09"/>
    <w:rsid w:val="002C6D62"/>
    <w:rsid w:val="002D1852"/>
    <w:rsid w:val="002D2C54"/>
    <w:rsid w:val="002D2D38"/>
    <w:rsid w:val="002D3822"/>
    <w:rsid w:val="002D4D2E"/>
    <w:rsid w:val="002D4EDE"/>
    <w:rsid w:val="002D5342"/>
    <w:rsid w:val="002D5F32"/>
    <w:rsid w:val="002D6178"/>
    <w:rsid w:val="002D7107"/>
    <w:rsid w:val="002D7560"/>
    <w:rsid w:val="002E0C11"/>
    <w:rsid w:val="002E1385"/>
    <w:rsid w:val="002E1583"/>
    <w:rsid w:val="002E1A00"/>
    <w:rsid w:val="002E2A5C"/>
    <w:rsid w:val="002E4F8D"/>
    <w:rsid w:val="002F3A88"/>
    <w:rsid w:val="002F42C4"/>
    <w:rsid w:val="002F4A79"/>
    <w:rsid w:val="002F5ADD"/>
    <w:rsid w:val="002F61CE"/>
    <w:rsid w:val="002F6DEE"/>
    <w:rsid w:val="002F78DE"/>
    <w:rsid w:val="002F7BE7"/>
    <w:rsid w:val="003008EE"/>
    <w:rsid w:val="00302C73"/>
    <w:rsid w:val="00302CAD"/>
    <w:rsid w:val="00302F14"/>
    <w:rsid w:val="003038F1"/>
    <w:rsid w:val="00303E65"/>
    <w:rsid w:val="003044FE"/>
    <w:rsid w:val="00304D6E"/>
    <w:rsid w:val="003050B5"/>
    <w:rsid w:val="00305434"/>
    <w:rsid w:val="003059DE"/>
    <w:rsid w:val="003061B4"/>
    <w:rsid w:val="00310888"/>
    <w:rsid w:val="003116AE"/>
    <w:rsid w:val="00311BA0"/>
    <w:rsid w:val="00311F96"/>
    <w:rsid w:val="00312232"/>
    <w:rsid w:val="003131BB"/>
    <w:rsid w:val="0031357C"/>
    <w:rsid w:val="00313A99"/>
    <w:rsid w:val="00313CC0"/>
    <w:rsid w:val="003141CD"/>
    <w:rsid w:val="0031594C"/>
    <w:rsid w:val="00321245"/>
    <w:rsid w:val="0032189B"/>
    <w:rsid w:val="00322739"/>
    <w:rsid w:val="00323C3D"/>
    <w:rsid w:val="00323E3F"/>
    <w:rsid w:val="003241BC"/>
    <w:rsid w:val="003255E1"/>
    <w:rsid w:val="003268BC"/>
    <w:rsid w:val="00326D87"/>
    <w:rsid w:val="00327B43"/>
    <w:rsid w:val="00330987"/>
    <w:rsid w:val="00331FF7"/>
    <w:rsid w:val="003327B3"/>
    <w:rsid w:val="00332971"/>
    <w:rsid w:val="0033466C"/>
    <w:rsid w:val="00334791"/>
    <w:rsid w:val="003347DE"/>
    <w:rsid w:val="00334889"/>
    <w:rsid w:val="003352E4"/>
    <w:rsid w:val="00336128"/>
    <w:rsid w:val="00336171"/>
    <w:rsid w:val="003366BA"/>
    <w:rsid w:val="00336E3A"/>
    <w:rsid w:val="00337B38"/>
    <w:rsid w:val="00341151"/>
    <w:rsid w:val="00341A47"/>
    <w:rsid w:val="00342942"/>
    <w:rsid w:val="00343A14"/>
    <w:rsid w:val="003444CC"/>
    <w:rsid w:val="00344FDB"/>
    <w:rsid w:val="003463E2"/>
    <w:rsid w:val="0034654E"/>
    <w:rsid w:val="00346ACB"/>
    <w:rsid w:val="003476A2"/>
    <w:rsid w:val="00347A0C"/>
    <w:rsid w:val="00347A99"/>
    <w:rsid w:val="00351BB3"/>
    <w:rsid w:val="00351E2E"/>
    <w:rsid w:val="00352A9B"/>
    <w:rsid w:val="00356C6C"/>
    <w:rsid w:val="003572D0"/>
    <w:rsid w:val="00357E2A"/>
    <w:rsid w:val="00360743"/>
    <w:rsid w:val="00360E55"/>
    <w:rsid w:val="00362F5E"/>
    <w:rsid w:val="00363245"/>
    <w:rsid w:val="00363940"/>
    <w:rsid w:val="00363C31"/>
    <w:rsid w:val="00365BE3"/>
    <w:rsid w:val="00365F8A"/>
    <w:rsid w:val="0036661A"/>
    <w:rsid w:val="003674A6"/>
    <w:rsid w:val="0037285D"/>
    <w:rsid w:val="00372C5F"/>
    <w:rsid w:val="00372DD5"/>
    <w:rsid w:val="00374148"/>
    <w:rsid w:val="0037434C"/>
    <w:rsid w:val="003749E3"/>
    <w:rsid w:val="00374EFB"/>
    <w:rsid w:val="00377E64"/>
    <w:rsid w:val="00380FEE"/>
    <w:rsid w:val="003835D1"/>
    <w:rsid w:val="003837BC"/>
    <w:rsid w:val="00384E13"/>
    <w:rsid w:val="00384F0D"/>
    <w:rsid w:val="00385260"/>
    <w:rsid w:val="00385A87"/>
    <w:rsid w:val="00386533"/>
    <w:rsid w:val="00387B18"/>
    <w:rsid w:val="00390A91"/>
    <w:rsid w:val="003917FE"/>
    <w:rsid w:val="0039246F"/>
    <w:rsid w:val="00393603"/>
    <w:rsid w:val="003939A0"/>
    <w:rsid w:val="00393B08"/>
    <w:rsid w:val="00393DFD"/>
    <w:rsid w:val="00395206"/>
    <w:rsid w:val="00396539"/>
    <w:rsid w:val="00397592"/>
    <w:rsid w:val="00397671"/>
    <w:rsid w:val="003A0B10"/>
    <w:rsid w:val="003A0B35"/>
    <w:rsid w:val="003A127F"/>
    <w:rsid w:val="003A1311"/>
    <w:rsid w:val="003A1DEC"/>
    <w:rsid w:val="003A2099"/>
    <w:rsid w:val="003A2179"/>
    <w:rsid w:val="003A21C7"/>
    <w:rsid w:val="003A233C"/>
    <w:rsid w:val="003A3D08"/>
    <w:rsid w:val="003A4482"/>
    <w:rsid w:val="003A7059"/>
    <w:rsid w:val="003B0001"/>
    <w:rsid w:val="003B1377"/>
    <w:rsid w:val="003B1AA8"/>
    <w:rsid w:val="003B31E3"/>
    <w:rsid w:val="003B3670"/>
    <w:rsid w:val="003B43D2"/>
    <w:rsid w:val="003B6141"/>
    <w:rsid w:val="003B73F3"/>
    <w:rsid w:val="003B752E"/>
    <w:rsid w:val="003C0567"/>
    <w:rsid w:val="003C0B75"/>
    <w:rsid w:val="003C1626"/>
    <w:rsid w:val="003C1B44"/>
    <w:rsid w:val="003C1DE9"/>
    <w:rsid w:val="003C2ADA"/>
    <w:rsid w:val="003C334B"/>
    <w:rsid w:val="003C3678"/>
    <w:rsid w:val="003C3D35"/>
    <w:rsid w:val="003C444D"/>
    <w:rsid w:val="003C4B56"/>
    <w:rsid w:val="003C5E14"/>
    <w:rsid w:val="003D1EB0"/>
    <w:rsid w:val="003D252E"/>
    <w:rsid w:val="003D3C38"/>
    <w:rsid w:val="003D4F02"/>
    <w:rsid w:val="003D5AA4"/>
    <w:rsid w:val="003E0F37"/>
    <w:rsid w:val="003E1AD8"/>
    <w:rsid w:val="003E1E59"/>
    <w:rsid w:val="003E20BC"/>
    <w:rsid w:val="003E58F1"/>
    <w:rsid w:val="003E61F8"/>
    <w:rsid w:val="003E6DF8"/>
    <w:rsid w:val="003E729D"/>
    <w:rsid w:val="003E7B2C"/>
    <w:rsid w:val="003F009E"/>
    <w:rsid w:val="003F01F5"/>
    <w:rsid w:val="003F08B3"/>
    <w:rsid w:val="003F11B4"/>
    <w:rsid w:val="003F2816"/>
    <w:rsid w:val="003F29D5"/>
    <w:rsid w:val="003F3195"/>
    <w:rsid w:val="003F3996"/>
    <w:rsid w:val="003F4ECD"/>
    <w:rsid w:val="003F6B47"/>
    <w:rsid w:val="003F73C5"/>
    <w:rsid w:val="003F75F7"/>
    <w:rsid w:val="00400A14"/>
    <w:rsid w:val="00400CDB"/>
    <w:rsid w:val="00400CEB"/>
    <w:rsid w:val="00402ADE"/>
    <w:rsid w:val="004032D4"/>
    <w:rsid w:val="00405089"/>
    <w:rsid w:val="004050E5"/>
    <w:rsid w:val="004056F0"/>
    <w:rsid w:val="00405AC1"/>
    <w:rsid w:val="004075A6"/>
    <w:rsid w:val="00407B3F"/>
    <w:rsid w:val="00407C03"/>
    <w:rsid w:val="00410581"/>
    <w:rsid w:val="00411FFA"/>
    <w:rsid w:val="0041321D"/>
    <w:rsid w:val="0041323B"/>
    <w:rsid w:val="0041338C"/>
    <w:rsid w:val="00413979"/>
    <w:rsid w:val="00414F90"/>
    <w:rsid w:val="00415478"/>
    <w:rsid w:val="004167D5"/>
    <w:rsid w:val="00420141"/>
    <w:rsid w:val="0042325F"/>
    <w:rsid w:val="004254AA"/>
    <w:rsid w:val="00425608"/>
    <w:rsid w:val="00426886"/>
    <w:rsid w:val="00430FEB"/>
    <w:rsid w:val="00431DF4"/>
    <w:rsid w:val="0043261C"/>
    <w:rsid w:val="00432898"/>
    <w:rsid w:val="004338BF"/>
    <w:rsid w:val="00433FCF"/>
    <w:rsid w:val="0043522E"/>
    <w:rsid w:val="00435FDA"/>
    <w:rsid w:val="00436915"/>
    <w:rsid w:val="0043696A"/>
    <w:rsid w:val="004371AF"/>
    <w:rsid w:val="004371C9"/>
    <w:rsid w:val="00440167"/>
    <w:rsid w:val="004406A0"/>
    <w:rsid w:val="00440A3C"/>
    <w:rsid w:val="00440C61"/>
    <w:rsid w:val="004423C6"/>
    <w:rsid w:val="00442C24"/>
    <w:rsid w:val="00443C65"/>
    <w:rsid w:val="00443E5A"/>
    <w:rsid w:val="00444AFD"/>
    <w:rsid w:val="004450A0"/>
    <w:rsid w:val="004456D9"/>
    <w:rsid w:val="00446AB1"/>
    <w:rsid w:val="00450771"/>
    <w:rsid w:val="00452F10"/>
    <w:rsid w:val="00456665"/>
    <w:rsid w:val="00456C85"/>
    <w:rsid w:val="00457667"/>
    <w:rsid w:val="00457D83"/>
    <w:rsid w:val="00460D69"/>
    <w:rsid w:val="00461217"/>
    <w:rsid w:val="004614AA"/>
    <w:rsid w:val="004625EC"/>
    <w:rsid w:val="004634B4"/>
    <w:rsid w:val="00463893"/>
    <w:rsid w:val="00464652"/>
    <w:rsid w:val="004658BB"/>
    <w:rsid w:val="00466B6A"/>
    <w:rsid w:val="004675A6"/>
    <w:rsid w:val="0046793D"/>
    <w:rsid w:val="0047293B"/>
    <w:rsid w:val="00473686"/>
    <w:rsid w:val="00474335"/>
    <w:rsid w:val="00476B4E"/>
    <w:rsid w:val="00476D6E"/>
    <w:rsid w:val="00476F24"/>
    <w:rsid w:val="00480331"/>
    <w:rsid w:val="004803BA"/>
    <w:rsid w:val="004815F6"/>
    <w:rsid w:val="00483C66"/>
    <w:rsid w:val="004848B9"/>
    <w:rsid w:val="00485878"/>
    <w:rsid w:val="00485B83"/>
    <w:rsid w:val="00485EB7"/>
    <w:rsid w:val="00486195"/>
    <w:rsid w:val="004864A6"/>
    <w:rsid w:val="004865A8"/>
    <w:rsid w:val="004865FE"/>
    <w:rsid w:val="00491253"/>
    <w:rsid w:val="0049417A"/>
    <w:rsid w:val="00496949"/>
    <w:rsid w:val="00497B26"/>
    <w:rsid w:val="004A0240"/>
    <w:rsid w:val="004A0325"/>
    <w:rsid w:val="004A040C"/>
    <w:rsid w:val="004A0D7B"/>
    <w:rsid w:val="004A2C0B"/>
    <w:rsid w:val="004A3143"/>
    <w:rsid w:val="004A3377"/>
    <w:rsid w:val="004A3801"/>
    <w:rsid w:val="004A4B71"/>
    <w:rsid w:val="004A5475"/>
    <w:rsid w:val="004A6640"/>
    <w:rsid w:val="004A6AF7"/>
    <w:rsid w:val="004A70DC"/>
    <w:rsid w:val="004A73DE"/>
    <w:rsid w:val="004A7591"/>
    <w:rsid w:val="004B1C18"/>
    <w:rsid w:val="004B1D07"/>
    <w:rsid w:val="004B2AB7"/>
    <w:rsid w:val="004B2F5A"/>
    <w:rsid w:val="004B3ADB"/>
    <w:rsid w:val="004B3BF0"/>
    <w:rsid w:val="004B4716"/>
    <w:rsid w:val="004B59C3"/>
    <w:rsid w:val="004C2853"/>
    <w:rsid w:val="004C5969"/>
    <w:rsid w:val="004C5BAD"/>
    <w:rsid w:val="004C65DF"/>
    <w:rsid w:val="004C7910"/>
    <w:rsid w:val="004D053F"/>
    <w:rsid w:val="004D0C13"/>
    <w:rsid w:val="004D241B"/>
    <w:rsid w:val="004D2746"/>
    <w:rsid w:val="004D278F"/>
    <w:rsid w:val="004D34BD"/>
    <w:rsid w:val="004D44E8"/>
    <w:rsid w:val="004D4514"/>
    <w:rsid w:val="004D4DB8"/>
    <w:rsid w:val="004D4E75"/>
    <w:rsid w:val="004D6528"/>
    <w:rsid w:val="004D6E4F"/>
    <w:rsid w:val="004D7640"/>
    <w:rsid w:val="004D7649"/>
    <w:rsid w:val="004E0266"/>
    <w:rsid w:val="004E05F4"/>
    <w:rsid w:val="004E2A3F"/>
    <w:rsid w:val="004E3824"/>
    <w:rsid w:val="004E480E"/>
    <w:rsid w:val="004E4CCC"/>
    <w:rsid w:val="004E4DEC"/>
    <w:rsid w:val="004E4E3D"/>
    <w:rsid w:val="004E4ED3"/>
    <w:rsid w:val="004E5C64"/>
    <w:rsid w:val="004E653E"/>
    <w:rsid w:val="004F1045"/>
    <w:rsid w:val="004F425C"/>
    <w:rsid w:val="004F6E79"/>
    <w:rsid w:val="004F77B1"/>
    <w:rsid w:val="00500304"/>
    <w:rsid w:val="0050296F"/>
    <w:rsid w:val="005038A6"/>
    <w:rsid w:val="0050419B"/>
    <w:rsid w:val="0050552B"/>
    <w:rsid w:val="0051004B"/>
    <w:rsid w:val="005107AB"/>
    <w:rsid w:val="005136A5"/>
    <w:rsid w:val="00514CFC"/>
    <w:rsid w:val="005152FD"/>
    <w:rsid w:val="00515B01"/>
    <w:rsid w:val="00516474"/>
    <w:rsid w:val="00517814"/>
    <w:rsid w:val="00517B34"/>
    <w:rsid w:val="00520015"/>
    <w:rsid w:val="005203AA"/>
    <w:rsid w:val="005207B5"/>
    <w:rsid w:val="00520E9F"/>
    <w:rsid w:val="00521716"/>
    <w:rsid w:val="00521E11"/>
    <w:rsid w:val="005220D4"/>
    <w:rsid w:val="005220E3"/>
    <w:rsid w:val="005237D0"/>
    <w:rsid w:val="00524055"/>
    <w:rsid w:val="005242E7"/>
    <w:rsid w:val="005248F9"/>
    <w:rsid w:val="00526AF9"/>
    <w:rsid w:val="005270B9"/>
    <w:rsid w:val="00527508"/>
    <w:rsid w:val="0053061E"/>
    <w:rsid w:val="005307F1"/>
    <w:rsid w:val="00530D03"/>
    <w:rsid w:val="00531A29"/>
    <w:rsid w:val="005322A5"/>
    <w:rsid w:val="005324AA"/>
    <w:rsid w:val="00532D2F"/>
    <w:rsid w:val="00532DD0"/>
    <w:rsid w:val="00533791"/>
    <w:rsid w:val="00533D8F"/>
    <w:rsid w:val="00535FEB"/>
    <w:rsid w:val="00536462"/>
    <w:rsid w:val="00536BB3"/>
    <w:rsid w:val="00541F8B"/>
    <w:rsid w:val="00542885"/>
    <w:rsid w:val="005437C0"/>
    <w:rsid w:val="00543A06"/>
    <w:rsid w:val="00543C2F"/>
    <w:rsid w:val="0054403E"/>
    <w:rsid w:val="00545DCE"/>
    <w:rsid w:val="00545F69"/>
    <w:rsid w:val="00546C8D"/>
    <w:rsid w:val="0054797C"/>
    <w:rsid w:val="005501C7"/>
    <w:rsid w:val="00551627"/>
    <w:rsid w:val="00551651"/>
    <w:rsid w:val="00552256"/>
    <w:rsid w:val="00552FD6"/>
    <w:rsid w:val="00553242"/>
    <w:rsid w:val="0055387E"/>
    <w:rsid w:val="0055396F"/>
    <w:rsid w:val="00553BC6"/>
    <w:rsid w:val="0055467A"/>
    <w:rsid w:val="005547ED"/>
    <w:rsid w:val="00554972"/>
    <w:rsid w:val="00554A1A"/>
    <w:rsid w:val="00554B9D"/>
    <w:rsid w:val="00556113"/>
    <w:rsid w:val="005562B1"/>
    <w:rsid w:val="005567E4"/>
    <w:rsid w:val="005576B8"/>
    <w:rsid w:val="00560314"/>
    <w:rsid w:val="005604A9"/>
    <w:rsid w:val="00560710"/>
    <w:rsid w:val="0056153F"/>
    <w:rsid w:val="005619A1"/>
    <w:rsid w:val="00561DE7"/>
    <w:rsid w:val="005625AD"/>
    <w:rsid w:val="005625BA"/>
    <w:rsid w:val="0056525C"/>
    <w:rsid w:val="0056525F"/>
    <w:rsid w:val="0056587F"/>
    <w:rsid w:val="00565BDC"/>
    <w:rsid w:val="00566FD8"/>
    <w:rsid w:val="00567136"/>
    <w:rsid w:val="0057056C"/>
    <w:rsid w:val="0057110A"/>
    <w:rsid w:val="00571BED"/>
    <w:rsid w:val="00573D8C"/>
    <w:rsid w:val="00573DC1"/>
    <w:rsid w:val="005743EE"/>
    <w:rsid w:val="00575624"/>
    <w:rsid w:val="005758CC"/>
    <w:rsid w:val="00576E5A"/>
    <w:rsid w:val="005773FE"/>
    <w:rsid w:val="005779C5"/>
    <w:rsid w:val="00577EC7"/>
    <w:rsid w:val="00580424"/>
    <w:rsid w:val="005813B8"/>
    <w:rsid w:val="005819D0"/>
    <w:rsid w:val="00581A60"/>
    <w:rsid w:val="005831F8"/>
    <w:rsid w:val="00583FEB"/>
    <w:rsid w:val="00584BA8"/>
    <w:rsid w:val="005868A1"/>
    <w:rsid w:val="005905C0"/>
    <w:rsid w:val="00590AC8"/>
    <w:rsid w:val="00591DD3"/>
    <w:rsid w:val="0059228C"/>
    <w:rsid w:val="005943BB"/>
    <w:rsid w:val="00595234"/>
    <w:rsid w:val="0059563C"/>
    <w:rsid w:val="0059583F"/>
    <w:rsid w:val="00595E17"/>
    <w:rsid w:val="00596CA3"/>
    <w:rsid w:val="005A0190"/>
    <w:rsid w:val="005A0CC3"/>
    <w:rsid w:val="005A1200"/>
    <w:rsid w:val="005A2926"/>
    <w:rsid w:val="005A33D1"/>
    <w:rsid w:val="005B065F"/>
    <w:rsid w:val="005B0C7E"/>
    <w:rsid w:val="005B0CB4"/>
    <w:rsid w:val="005B1547"/>
    <w:rsid w:val="005B3279"/>
    <w:rsid w:val="005B4269"/>
    <w:rsid w:val="005B445B"/>
    <w:rsid w:val="005B5081"/>
    <w:rsid w:val="005B5624"/>
    <w:rsid w:val="005B6682"/>
    <w:rsid w:val="005B68AD"/>
    <w:rsid w:val="005B6900"/>
    <w:rsid w:val="005B738C"/>
    <w:rsid w:val="005C00D8"/>
    <w:rsid w:val="005C06B0"/>
    <w:rsid w:val="005C097E"/>
    <w:rsid w:val="005C264A"/>
    <w:rsid w:val="005C2B4D"/>
    <w:rsid w:val="005C31B0"/>
    <w:rsid w:val="005C3334"/>
    <w:rsid w:val="005C3463"/>
    <w:rsid w:val="005C4995"/>
    <w:rsid w:val="005C4AEF"/>
    <w:rsid w:val="005C4CB5"/>
    <w:rsid w:val="005C5017"/>
    <w:rsid w:val="005C5293"/>
    <w:rsid w:val="005C58F5"/>
    <w:rsid w:val="005C6F01"/>
    <w:rsid w:val="005C73B4"/>
    <w:rsid w:val="005C7AB4"/>
    <w:rsid w:val="005C7BE7"/>
    <w:rsid w:val="005D01C9"/>
    <w:rsid w:val="005D1626"/>
    <w:rsid w:val="005D219A"/>
    <w:rsid w:val="005D23DE"/>
    <w:rsid w:val="005D3740"/>
    <w:rsid w:val="005D4014"/>
    <w:rsid w:val="005D459D"/>
    <w:rsid w:val="005D4634"/>
    <w:rsid w:val="005D4BCF"/>
    <w:rsid w:val="005D66B3"/>
    <w:rsid w:val="005D6ED5"/>
    <w:rsid w:val="005E15B3"/>
    <w:rsid w:val="005E3064"/>
    <w:rsid w:val="005E3143"/>
    <w:rsid w:val="005E40A1"/>
    <w:rsid w:val="005E538B"/>
    <w:rsid w:val="005E5BD4"/>
    <w:rsid w:val="005E6492"/>
    <w:rsid w:val="005E6E9E"/>
    <w:rsid w:val="005E7A96"/>
    <w:rsid w:val="005F01EB"/>
    <w:rsid w:val="005F0DB2"/>
    <w:rsid w:val="005F1D93"/>
    <w:rsid w:val="005F23C0"/>
    <w:rsid w:val="005F2738"/>
    <w:rsid w:val="005F3576"/>
    <w:rsid w:val="005F3B4E"/>
    <w:rsid w:val="005F4239"/>
    <w:rsid w:val="005F44EC"/>
    <w:rsid w:val="005F45CC"/>
    <w:rsid w:val="005F628E"/>
    <w:rsid w:val="005F64DF"/>
    <w:rsid w:val="005F6946"/>
    <w:rsid w:val="005F7220"/>
    <w:rsid w:val="006001A3"/>
    <w:rsid w:val="006014BD"/>
    <w:rsid w:val="0060240F"/>
    <w:rsid w:val="006039D2"/>
    <w:rsid w:val="00604190"/>
    <w:rsid w:val="006062D3"/>
    <w:rsid w:val="0060640E"/>
    <w:rsid w:val="00607478"/>
    <w:rsid w:val="006075D7"/>
    <w:rsid w:val="00610A71"/>
    <w:rsid w:val="00612879"/>
    <w:rsid w:val="00612F81"/>
    <w:rsid w:val="00613096"/>
    <w:rsid w:val="006140ED"/>
    <w:rsid w:val="00614E66"/>
    <w:rsid w:val="00616025"/>
    <w:rsid w:val="00616927"/>
    <w:rsid w:val="00616D80"/>
    <w:rsid w:val="00617484"/>
    <w:rsid w:val="00620E81"/>
    <w:rsid w:val="00621413"/>
    <w:rsid w:val="00621C9E"/>
    <w:rsid w:val="00622F5D"/>
    <w:rsid w:val="006235BA"/>
    <w:rsid w:val="00623993"/>
    <w:rsid w:val="00624089"/>
    <w:rsid w:val="00624625"/>
    <w:rsid w:val="00624AA2"/>
    <w:rsid w:val="00624ACF"/>
    <w:rsid w:val="00624C04"/>
    <w:rsid w:val="00624DD1"/>
    <w:rsid w:val="00625DC5"/>
    <w:rsid w:val="00626943"/>
    <w:rsid w:val="00627255"/>
    <w:rsid w:val="00627DA8"/>
    <w:rsid w:val="00630AD4"/>
    <w:rsid w:val="00630DD7"/>
    <w:rsid w:val="00631068"/>
    <w:rsid w:val="00631FE3"/>
    <w:rsid w:val="006324A2"/>
    <w:rsid w:val="0063253C"/>
    <w:rsid w:val="00632A82"/>
    <w:rsid w:val="00633838"/>
    <w:rsid w:val="00633CE9"/>
    <w:rsid w:val="00633E21"/>
    <w:rsid w:val="006352D3"/>
    <w:rsid w:val="00640A1C"/>
    <w:rsid w:val="00640EEA"/>
    <w:rsid w:val="00641143"/>
    <w:rsid w:val="00641440"/>
    <w:rsid w:val="0064321A"/>
    <w:rsid w:val="00643BB9"/>
    <w:rsid w:val="00643EB0"/>
    <w:rsid w:val="00644566"/>
    <w:rsid w:val="00644DFC"/>
    <w:rsid w:val="00646570"/>
    <w:rsid w:val="00647360"/>
    <w:rsid w:val="006500C8"/>
    <w:rsid w:val="00650660"/>
    <w:rsid w:val="00654B4E"/>
    <w:rsid w:val="00655AF1"/>
    <w:rsid w:val="0065676B"/>
    <w:rsid w:val="0065679B"/>
    <w:rsid w:val="006568E5"/>
    <w:rsid w:val="00656E9C"/>
    <w:rsid w:val="00660C3A"/>
    <w:rsid w:val="00662070"/>
    <w:rsid w:val="00662DBB"/>
    <w:rsid w:val="006631E3"/>
    <w:rsid w:val="00663F90"/>
    <w:rsid w:val="00664529"/>
    <w:rsid w:val="006645CC"/>
    <w:rsid w:val="006663CE"/>
    <w:rsid w:val="006666F5"/>
    <w:rsid w:val="0066788F"/>
    <w:rsid w:val="00670132"/>
    <w:rsid w:val="006710CD"/>
    <w:rsid w:val="00671A8D"/>
    <w:rsid w:val="00671ADB"/>
    <w:rsid w:val="006731E4"/>
    <w:rsid w:val="0067327D"/>
    <w:rsid w:val="0067429D"/>
    <w:rsid w:val="006746F5"/>
    <w:rsid w:val="0067487B"/>
    <w:rsid w:val="006748FA"/>
    <w:rsid w:val="00675941"/>
    <w:rsid w:val="00676328"/>
    <w:rsid w:val="006767C1"/>
    <w:rsid w:val="0067748B"/>
    <w:rsid w:val="00680C1D"/>
    <w:rsid w:val="006813C7"/>
    <w:rsid w:val="00681B0E"/>
    <w:rsid w:val="00681D9C"/>
    <w:rsid w:val="006826F0"/>
    <w:rsid w:val="006838B8"/>
    <w:rsid w:val="006839F6"/>
    <w:rsid w:val="00683D19"/>
    <w:rsid w:val="00684004"/>
    <w:rsid w:val="00684264"/>
    <w:rsid w:val="00684719"/>
    <w:rsid w:val="00684B80"/>
    <w:rsid w:val="0068505C"/>
    <w:rsid w:val="00685485"/>
    <w:rsid w:val="0068588A"/>
    <w:rsid w:val="00685987"/>
    <w:rsid w:val="00685C26"/>
    <w:rsid w:val="00685CBA"/>
    <w:rsid w:val="006871B4"/>
    <w:rsid w:val="0069035B"/>
    <w:rsid w:val="00691635"/>
    <w:rsid w:val="00691721"/>
    <w:rsid w:val="00691A15"/>
    <w:rsid w:val="006924DC"/>
    <w:rsid w:val="006927A7"/>
    <w:rsid w:val="00693D47"/>
    <w:rsid w:val="0069429E"/>
    <w:rsid w:val="00694598"/>
    <w:rsid w:val="00694A35"/>
    <w:rsid w:val="00696C22"/>
    <w:rsid w:val="00696E24"/>
    <w:rsid w:val="006A08FE"/>
    <w:rsid w:val="006A1332"/>
    <w:rsid w:val="006A1DD3"/>
    <w:rsid w:val="006A2787"/>
    <w:rsid w:val="006A2D73"/>
    <w:rsid w:val="006A5B9B"/>
    <w:rsid w:val="006A6D81"/>
    <w:rsid w:val="006A720C"/>
    <w:rsid w:val="006A722F"/>
    <w:rsid w:val="006A7302"/>
    <w:rsid w:val="006B03E8"/>
    <w:rsid w:val="006B0B20"/>
    <w:rsid w:val="006B0C81"/>
    <w:rsid w:val="006B23E5"/>
    <w:rsid w:val="006B26E9"/>
    <w:rsid w:val="006B387B"/>
    <w:rsid w:val="006B455B"/>
    <w:rsid w:val="006B5BC4"/>
    <w:rsid w:val="006B7512"/>
    <w:rsid w:val="006B7B21"/>
    <w:rsid w:val="006C0117"/>
    <w:rsid w:val="006C02EF"/>
    <w:rsid w:val="006C5738"/>
    <w:rsid w:val="006C5866"/>
    <w:rsid w:val="006C67F3"/>
    <w:rsid w:val="006C7917"/>
    <w:rsid w:val="006D0274"/>
    <w:rsid w:val="006D0736"/>
    <w:rsid w:val="006D0C38"/>
    <w:rsid w:val="006D1732"/>
    <w:rsid w:val="006D23B0"/>
    <w:rsid w:val="006D3506"/>
    <w:rsid w:val="006D385E"/>
    <w:rsid w:val="006D5C56"/>
    <w:rsid w:val="006D6792"/>
    <w:rsid w:val="006D7449"/>
    <w:rsid w:val="006E0351"/>
    <w:rsid w:val="006E07FB"/>
    <w:rsid w:val="006E0AFC"/>
    <w:rsid w:val="006E0CAF"/>
    <w:rsid w:val="006E0DDC"/>
    <w:rsid w:val="006E1255"/>
    <w:rsid w:val="006E18C6"/>
    <w:rsid w:val="006E1A13"/>
    <w:rsid w:val="006E1C6A"/>
    <w:rsid w:val="006E37A7"/>
    <w:rsid w:val="006E3C5F"/>
    <w:rsid w:val="006E4023"/>
    <w:rsid w:val="006E4BD8"/>
    <w:rsid w:val="006E65BE"/>
    <w:rsid w:val="006F1B74"/>
    <w:rsid w:val="006F4944"/>
    <w:rsid w:val="006F545E"/>
    <w:rsid w:val="006F6209"/>
    <w:rsid w:val="006F67DD"/>
    <w:rsid w:val="00700CE9"/>
    <w:rsid w:val="00701254"/>
    <w:rsid w:val="00701BA5"/>
    <w:rsid w:val="00702508"/>
    <w:rsid w:val="007039D1"/>
    <w:rsid w:val="00703AD6"/>
    <w:rsid w:val="00704429"/>
    <w:rsid w:val="00705207"/>
    <w:rsid w:val="007052E9"/>
    <w:rsid w:val="00705821"/>
    <w:rsid w:val="00705B4C"/>
    <w:rsid w:val="00706C4F"/>
    <w:rsid w:val="00707683"/>
    <w:rsid w:val="00710617"/>
    <w:rsid w:val="00710DB4"/>
    <w:rsid w:val="0071100F"/>
    <w:rsid w:val="00711FC2"/>
    <w:rsid w:val="0071381C"/>
    <w:rsid w:val="00713C49"/>
    <w:rsid w:val="007140AF"/>
    <w:rsid w:val="00714362"/>
    <w:rsid w:val="0071534B"/>
    <w:rsid w:val="00715742"/>
    <w:rsid w:val="00715DEF"/>
    <w:rsid w:val="00716BFE"/>
    <w:rsid w:val="00716CB7"/>
    <w:rsid w:val="00717481"/>
    <w:rsid w:val="007174DE"/>
    <w:rsid w:val="00717E90"/>
    <w:rsid w:val="007217F6"/>
    <w:rsid w:val="00722883"/>
    <w:rsid w:val="00724B98"/>
    <w:rsid w:val="00724FD9"/>
    <w:rsid w:val="0072526E"/>
    <w:rsid w:val="0072579F"/>
    <w:rsid w:val="0072612C"/>
    <w:rsid w:val="007269DF"/>
    <w:rsid w:val="0072739D"/>
    <w:rsid w:val="007273A3"/>
    <w:rsid w:val="007274E8"/>
    <w:rsid w:val="00730A80"/>
    <w:rsid w:val="00730EB6"/>
    <w:rsid w:val="00731300"/>
    <w:rsid w:val="007315E8"/>
    <w:rsid w:val="00733043"/>
    <w:rsid w:val="007335A3"/>
    <w:rsid w:val="00733A01"/>
    <w:rsid w:val="00734C20"/>
    <w:rsid w:val="007376E4"/>
    <w:rsid w:val="007404A7"/>
    <w:rsid w:val="007411A6"/>
    <w:rsid w:val="007412F7"/>
    <w:rsid w:val="0074158F"/>
    <w:rsid w:val="0074221E"/>
    <w:rsid w:val="007422EA"/>
    <w:rsid w:val="00742734"/>
    <w:rsid w:val="00742A46"/>
    <w:rsid w:val="00743B9C"/>
    <w:rsid w:val="0074415F"/>
    <w:rsid w:val="00744594"/>
    <w:rsid w:val="00745EDD"/>
    <w:rsid w:val="0074714D"/>
    <w:rsid w:val="00747743"/>
    <w:rsid w:val="0075134C"/>
    <w:rsid w:val="00751445"/>
    <w:rsid w:val="0075171A"/>
    <w:rsid w:val="00751932"/>
    <w:rsid w:val="00751E4C"/>
    <w:rsid w:val="0075203E"/>
    <w:rsid w:val="00752C7B"/>
    <w:rsid w:val="00753C3A"/>
    <w:rsid w:val="00753CD0"/>
    <w:rsid w:val="007540A5"/>
    <w:rsid w:val="00754A46"/>
    <w:rsid w:val="00755BE5"/>
    <w:rsid w:val="0075698D"/>
    <w:rsid w:val="007571E5"/>
    <w:rsid w:val="0075795C"/>
    <w:rsid w:val="00761603"/>
    <w:rsid w:val="0076280F"/>
    <w:rsid w:val="0076296F"/>
    <w:rsid w:val="007645A1"/>
    <w:rsid w:val="00765C16"/>
    <w:rsid w:val="00766A50"/>
    <w:rsid w:val="00766DF8"/>
    <w:rsid w:val="00767562"/>
    <w:rsid w:val="00770184"/>
    <w:rsid w:val="00770278"/>
    <w:rsid w:val="00771286"/>
    <w:rsid w:val="00771B15"/>
    <w:rsid w:val="00772564"/>
    <w:rsid w:val="00772A91"/>
    <w:rsid w:val="00772ECA"/>
    <w:rsid w:val="0077331F"/>
    <w:rsid w:val="00773356"/>
    <w:rsid w:val="007738DF"/>
    <w:rsid w:val="00775AAC"/>
    <w:rsid w:val="00775D8B"/>
    <w:rsid w:val="00775F8E"/>
    <w:rsid w:val="00776289"/>
    <w:rsid w:val="00776992"/>
    <w:rsid w:val="00776AD1"/>
    <w:rsid w:val="00776D74"/>
    <w:rsid w:val="00777427"/>
    <w:rsid w:val="00777CD9"/>
    <w:rsid w:val="00780B21"/>
    <w:rsid w:val="0078266B"/>
    <w:rsid w:val="00782CFB"/>
    <w:rsid w:val="00782F0F"/>
    <w:rsid w:val="0078460D"/>
    <w:rsid w:val="0078509C"/>
    <w:rsid w:val="00785216"/>
    <w:rsid w:val="0078526D"/>
    <w:rsid w:val="00785B02"/>
    <w:rsid w:val="007861F5"/>
    <w:rsid w:val="007924A8"/>
    <w:rsid w:val="007946F2"/>
    <w:rsid w:val="00794E56"/>
    <w:rsid w:val="00795BB7"/>
    <w:rsid w:val="00795C92"/>
    <w:rsid w:val="00796F8C"/>
    <w:rsid w:val="007971CD"/>
    <w:rsid w:val="007A02B8"/>
    <w:rsid w:val="007A05E5"/>
    <w:rsid w:val="007A18EA"/>
    <w:rsid w:val="007A1B2F"/>
    <w:rsid w:val="007A1C39"/>
    <w:rsid w:val="007A247D"/>
    <w:rsid w:val="007A2CDB"/>
    <w:rsid w:val="007A4F9B"/>
    <w:rsid w:val="007A5B74"/>
    <w:rsid w:val="007A63B2"/>
    <w:rsid w:val="007A6500"/>
    <w:rsid w:val="007A69B9"/>
    <w:rsid w:val="007A742B"/>
    <w:rsid w:val="007A7957"/>
    <w:rsid w:val="007B026B"/>
    <w:rsid w:val="007B031B"/>
    <w:rsid w:val="007B2713"/>
    <w:rsid w:val="007B3075"/>
    <w:rsid w:val="007B40FB"/>
    <w:rsid w:val="007B4E3D"/>
    <w:rsid w:val="007B5AC2"/>
    <w:rsid w:val="007B5CAC"/>
    <w:rsid w:val="007B625A"/>
    <w:rsid w:val="007B7C54"/>
    <w:rsid w:val="007C0086"/>
    <w:rsid w:val="007C0777"/>
    <w:rsid w:val="007C2E29"/>
    <w:rsid w:val="007C2FB0"/>
    <w:rsid w:val="007C3D93"/>
    <w:rsid w:val="007C3EA2"/>
    <w:rsid w:val="007C471A"/>
    <w:rsid w:val="007C49E4"/>
    <w:rsid w:val="007C4FE6"/>
    <w:rsid w:val="007C5688"/>
    <w:rsid w:val="007C6F55"/>
    <w:rsid w:val="007C7313"/>
    <w:rsid w:val="007C7917"/>
    <w:rsid w:val="007D0A57"/>
    <w:rsid w:val="007D2058"/>
    <w:rsid w:val="007D2E71"/>
    <w:rsid w:val="007D3017"/>
    <w:rsid w:val="007D47C0"/>
    <w:rsid w:val="007D502F"/>
    <w:rsid w:val="007D534C"/>
    <w:rsid w:val="007D5579"/>
    <w:rsid w:val="007D680D"/>
    <w:rsid w:val="007D6AC4"/>
    <w:rsid w:val="007D6C06"/>
    <w:rsid w:val="007D6FC0"/>
    <w:rsid w:val="007D6FD0"/>
    <w:rsid w:val="007D709C"/>
    <w:rsid w:val="007D7489"/>
    <w:rsid w:val="007E0BC4"/>
    <w:rsid w:val="007E166B"/>
    <w:rsid w:val="007E181E"/>
    <w:rsid w:val="007E2202"/>
    <w:rsid w:val="007E29B4"/>
    <w:rsid w:val="007E3A28"/>
    <w:rsid w:val="007E4138"/>
    <w:rsid w:val="007E4E3D"/>
    <w:rsid w:val="007E4E59"/>
    <w:rsid w:val="007E505B"/>
    <w:rsid w:val="007E5A74"/>
    <w:rsid w:val="007E62F2"/>
    <w:rsid w:val="007E704C"/>
    <w:rsid w:val="007E77A1"/>
    <w:rsid w:val="007E7B58"/>
    <w:rsid w:val="007F099A"/>
    <w:rsid w:val="007F0DC9"/>
    <w:rsid w:val="007F116F"/>
    <w:rsid w:val="007F1316"/>
    <w:rsid w:val="007F14BE"/>
    <w:rsid w:val="007F2C7C"/>
    <w:rsid w:val="007F375B"/>
    <w:rsid w:val="007F446D"/>
    <w:rsid w:val="007F5A67"/>
    <w:rsid w:val="007F5BAA"/>
    <w:rsid w:val="007F72CC"/>
    <w:rsid w:val="007F78B3"/>
    <w:rsid w:val="00801192"/>
    <w:rsid w:val="00801446"/>
    <w:rsid w:val="00801CE2"/>
    <w:rsid w:val="00802701"/>
    <w:rsid w:val="00804875"/>
    <w:rsid w:val="008049C3"/>
    <w:rsid w:val="008051C1"/>
    <w:rsid w:val="0080533C"/>
    <w:rsid w:val="00805D03"/>
    <w:rsid w:val="00807248"/>
    <w:rsid w:val="00807415"/>
    <w:rsid w:val="00807D9F"/>
    <w:rsid w:val="0081027F"/>
    <w:rsid w:val="0081051F"/>
    <w:rsid w:val="008113A6"/>
    <w:rsid w:val="00811C9B"/>
    <w:rsid w:val="008127F0"/>
    <w:rsid w:val="00813B6D"/>
    <w:rsid w:val="0081540E"/>
    <w:rsid w:val="008156F5"/>
    <w:rsid w:val="0081636E"/>
    <w:rsid w:val="00817127"/>
    <w:rsid w:val="00817D76"/>
    <w:rsid w:val="0082012A"/>
    <w:rsid w:val="00821ABB"/>
    <w:rsid w:val="00821D64"/>
    <w:rsid w:val="00822196"/>
    <w:rsid w:val="008229FD"/>
    <w:rsid w:val="00822B15"/>
    <w:rsid w:val="0082303A"/>
    <w:rsid w:val="00823707"/>
    <w:rsid w:val="008243CD"/>
    <w:rsid w:val="008247C8"/>
    <w:rsid w:val="008269D0"/>
    <w:rsid w:val="00827530"/>
    <w:rsid w:val="0083141A"/>
    <w:rsid w:val="0083318F"/>
    <w:rsid w:val="008335B9"/>
    <w:rsid w:val="008337F3"/>
    <w:rsid w:val="00833F28"/>
    <w:rsid w:val="00836EAF"/>
    <w:rsid w:val="00840990"/>
    <w:rsid w:val="00842B48"/>
    <w:rsid w:val="00843092"/>
    <w:rsid w:val="00843A70"/>
    <w:rsid w:val="008456C4"/>
    <w:rsid w:val="008462C5"/>
    <w:rsid w:val="00847121"/>
    <w:rsid w:val="00852502"/>
    <w:rsid w:val="00852F61"/>
    <w:rsid w:val="00853017"/>
    <w:rsid w:val="00853CA5"/>
    <w:rsid w:val="00861605"/>
    <w:rsid w:val="00861E56"/>
    <w:rsid w:val="0086606E"/>
    <w:rsid w:val="00866136"/>
    <w:rsid w:val="0086645C"/>
    <w:rsid w:val="00866563"/>
    <w:rsid w:val="00867430"/>
    <w:rsid w:val="00867956"/>
    <w:rsid w:val="00871ADA"/>
    <w:rsid w:val="00872923"/>
    <w:rsid w:val="00873B93"/>
    <w:rsid w:val="00873D2B"/>
    <w:rsid w:val="0087410B"/>
    <w:rsid w:val="0087418C"/>
    <w:rsid w:val="00877796"/>
    <w:rsid w:val="008778C0"/>
    <w:rsid w:val="00877957"/>
    <w:rsid w:val="00880B4B"/>
    <w:rsid w:val="0088240D"/>
    <w:rsid w:val="0088391F"/>
    <w:rsid w:val="00883BFB"/>
    <w:rsid w:val="00883CDE"/>
    <w:rsid w:val="0088437E"/>
    <w:rsid w:val="0088509F"/>
    <w:rsid w:val="00885A97"/>
    <w:rsid w:val="00886FD2"/>
    <w:rsid w:val="00887836"/>
    <w:rsid w:val="00887A0B"/>
    <w:rsid w:val="0089034D"/>
    <w:rsid w:val="0089047D"/>
    <w:rsid w:val="0089051C"/>
    <w:rsid w:val="0089084C"/>
    <w:rsid w:val="00891194"/>
    <w:rsid w:val="00894712"/>
    <w:rsid w:val="00894C68"/>
    <w:rsid w:val="008959E1"/>
    <w:rsid w:val="008968E7"/>
    <w:rsid w:val="00896917"/>
    <w:rsid w:val="008A14BB"/>
    <w:rsid w:val="008A210F"/>
    <w:rsid w:val="008A29C4"/>
    <w:rsid w:val="008A3039"/>
    <w:rsid w:val="008A4DA7"/>
    <w:rsid w:val="008A6E15"/>
    <w:rsid w:val="008A6E78"/>
    <w:rsid w:val="008A74C2"/>
    <w:rsid w:val="008A7BC7"/>
    <w:rsid w:val="008B021A"/>
    <w:rsid w:val="008B1565"/>
    <w:rsid w:val="008B16E9"/>
    <w:rsid w:val="008B179E"/>
    <w:rsid w:val="008B3971"/>
    <w:rsid w:val="008B3B0B"/>
    <w:rsid w:val="008B4CE1"/>
    <w:rsid w:val="008B5634"/>
    <w:rsid w:val="008B581C"/>
    <w:rsid w:val="008B6249"/>
    <w:rsid w:val="008B62DA"/>
    <w:rsid w:val="008B7A3B"/>
    <w:rsid w:val="008B7AE0"/>
    <w:rsid w:val="008C0397"/>
    <w:rsid w:val="008C07AF"/>
    <w:rsid w:val="008C1220"/>
    <w:rsid w:val="008C3666"/>
    <w:rsid w:val="008C3BD4"/>
    <w:rsid w:val="008C702E"/>
    <w:rsid w:val="008C7805"/>
    <w:rsid w:val="008D10E8"/>
    <w:rsid w:val="008D15B8"/>
    <w:rsid w:val="008D1690"/>
    <w:rsid w:val="008D2152"/>
    <w:rsid w:val="008D2174"/>
    <w:rsid w:val="008D2FA4"/>
    <w:rsid w:val="008D5014"/>
    <w:rsid w:val="008D6346"/>
    <w:rsid w:val="008D63DC"/>
    <w:rsid w:val="008D6765"/>
    <w:rsid w:val="008D6B59"/>
    <w:rsid w:val="008E091F"/>
    <w:rsid w:val="008E0DB5"/>
    <w:rsid w:val="008E0FD9"/>
    <w:rsid w:val="008E14DD"/>
    <w:rsid w:val="008E1A5A"/>
    <w:rsid w:val="008E2B10"/>
    <w:rsid w:val="008E341A"/>
    <w:rsid w:val="008E3458"/>
    <w:rsid w:val="008E3BDD"/>
    <w:rsid w:val="008E3BEE"/>
    <w:rsid w:val="008E409A"/>
    <w:rsid w:val="008E4B3E"/>
    <w:rsid w:val="008E5C30"/>
    <w:rsid w:val="008E70C6"/>
    <w:rsid w:val="008E7746"/>
    <w:rsid w:val="008F00B6"/>
    <w:rsid w:val="008F019F"/>
    <w:rsid w:val="008F0BF5"/>
    <w:rsid w:val="008F22E5"/>
    <w:rsid w:val="008F2737"/>
    <w:rsid w:val="008F3E6F"/>
    <w:rsid w:val="008F40C5"/>
    <w:rsid w:val="008F47BA"/>
    <w:rsid w:val="008F4FA5"/>
    <w:rsid w:val="008F6BE8"/>
    <w:rsid w:val="008F7531"/>
    <w:rsid w:val="009023FA"/>
    <w:rsid w:val="009033B1"/>
    <w:rsid w:val="00903A65"/>
    <w:rsid w:val="00903DC3"/>
    <w:rsid w:val="009042BB"/>
    <w:rsid w:val="0090469D"/>
    <w:rsid w:val="00904D3B"/>
    <w:rsid w:val="00904D3F"/>
    <w:rsid w:val="00905C1F"/>
    <w:rsid w:val="009069C9"/>
    <w:rsid w:val="00907156"/>
    <w:rsid w:val="00907427"/>
    <w:rsid w:val="00907F68"/>
    <w:rsid w:val="009127C1"/>
    <w:rsid w:val="00912CBA"/>
    <w:rsid w:val="009132D1"/>
    <w:rsid w:val="0091430B"/>
    <w:rsid w:val="00914999"/>
    <w:rsid w:val="00915901"/>
    <w:rsid w:val="00915ACB"/>
    <w:rsid w:val="009163FB"/>
    <w:rsid w:val="00916415"/>
    <w:rsid w:val="00917CD6"/>
    <w:rsid w:val="00920248"/>
    <w:rsid w:val="00923361"/>
    <w:rsid w:val="00923FFD"/>
    <w:rsid w:val="0092593B"/>
    <w:rsid w:val="0092688A"/>
    <w:rsid w:val="00927364"/>
    <w:rsid w:val="00927488"/>
    <w:rsid w:val="0092749C"/>
    <w:rsid w:val="009306A3"/>
    <w:rsid w:val="00930E18"/>
    <w:rsid w:val="00930F9E"/>
    <w:rsid w:val="009312F1"/>
    <w:rsid w:val="00931A6B"/>
    <w:rsid w:val="00935EFB"/>
    <w:rsid w:val="00936747"/>
    <w:rsid w:val="009369C0"/>
    <w:rsid w:val="00936B53"/>
    <w:rsid w:val="0094031B"/>
    <w:rsid w:val="00940F2E"/>
    <w:rsid w:val="009415A8"/>
    <w:rsid w:val="00941803"/>
    <w:rsid w:val="00942F09"/>
    <w:rsid w:val="00942FA1"/>
    <w:rsid w:val="00943932"/>
    <w:rsid w:val="00943E87"/>
    <w:rsid w:val="00943F7D"/>
    <w:rsid w:val="009449F2"/>
    <w:rsid w:val="00950D05"/>
    <w:rsid w:val="00951696"/>
    <w:rsid w:val="00951D00"/>
    <w:rsid w:val="00952232"/>
    <w:rsid w:val="009529B2"/>
    <w:rsid w:val="00952BE2"/>
    <w:rsid w:val="00952D0C"/>
    <w:rsid w:val="00953A11"/>
    <w:rsid w:val="00953A28"/>
    <w:rsid w:val="009546A8"/>
    <w:rsid w:val="0095643E"/>
    <w:rsid w:val="00956EA8"/>
    <w:rsid w:val="00957807"/>
    <w:rsid w:val="00957E6D"/>
    <w:rsid w:val="00960A8F"/>
    <w:rsid w:val="009628E3"/>
    <w:rsid w:val="00962D9E"/>
    <w:rsid w:val="00963D3C"/>
    <w:rsid w:val="00965CCA"/>
    <w:rsid w:val="0097029E"/>
    <w:rsid w:val="009705A2"/>
    <w:rsid w:val="00972324"/>
    <w:rsid w:val="00973962"/>
    <w:rsid w:val="0097459A"/>
    <w:rsid w:val="009748BB"/>
    <w:rsid w:val="0097574B"/>
    <w:rsid w:val="00975AAF"/>
    <w:rsid w:val="00975B3A"/>
    <w:rsid w:val="009765AC"/>
    <w:rsid w:val="00976F49"/>
    <w:rsid w:val="00980330"/>
    <w:rsid w:val="009803FE"/>
    <w:rsid w:val="00980E0C"/>
    <w:rsid w:val="00982297"/>
    <w:rsid w:val="00982380"/>
    <w:rsid w:val="00982C36"/>
    <w:rsid w:val="00983436"/>
    <w:rsid w:val="00983BD8"/>
    <w:rsid w:val="0098674F"/>
    <w:rsid w:val="009867F5"/>
    <w:rsid w:val="009869AC"/>
    <w:rsid w:val="0098738B"/>
    <w:rsid w:val="009874E5"/>
    <w:rsid w:val="00990EB7"/>
    <w:rsid w:val="009917FA"/>
    <w:rsid w:val="00996C53"/>
    <w:rsid w:val="009976F5"/>
    <w:rsid w:val="009A0955"/>
    <w:rsid w:val="009A33EF"/>
    <w:rsid w:val="009A36EE"/>
    <w:rsid w:val="009A3B3C"/>
    <w:rsid w:val="009A432E"/>
    <w:rsid w:val="009A477A"/>
    <w:rsid w:val="009A6784"/>
    <w:rsid w:val="009A67A5"/>
    <w:rsid w:val="009A6D60"/>
    <w:rsid w:val="009B0206"/>
    <w:rsid w:val="009B0511"/>
    <w:rsid w:val="009B0633"/>
    <w:rsid w:val="009B26A2"/>
    <w:rsid w:val="009B53C8"/>
    <w:rsid w:val="009B718C"/>
    <w:rsid w:val="009B79E3"/>
    <w:rsid w:val="009C0503"/>
    <w:rsid w:val="009C0DDA"/>
    <w:rsid w:val="009C1E12"/>
    <w:rsid w:val="009C216E"/>
    <w:rsid w:val="009C2A92"/>
    <w:rsid w:val="009C30AC"/>
    <w:rsid w:val="009C3B32"/>
    <w:rsid w:val="009C512A"/>
    <w:rsid w:val="009C51A5"/>
    <w:rsid w:val="009C5AE9"/>
    <w:rsid w:val="009C6C73"/>
    <w:rsid w:val="009D0155"/>
    <w:rsid w:val="009D0C86"/>
    <w:rsid w:val="009D1D47"/>
    <w:rsid w:val="009D1F8F"/>
    <w:rsid w:val="009D2708"/>
    <w:rsid w:val="009D436C"/>
    <w:rsid w:val="009D4523"/>
    <w:rsid w:val="009D5298"/>
    <w:rsid w:val="009D6114"/>
    <w:rsid w:val="009D68F9"/>
    <w:rsid w:val="009D6A56"/>
    <w:rsid w:val="009E0B63"/>
    <w:rsid w:val="009E0BAA"/>
    <w:rsid w:val="009E0E0D"/>
    <w:rsid w:val="009E175F"/>
    <w:rsid w:val="009E2A99"/>
    <w:rsid w:val="009E36B5"/>
    <w:rsid w:val="009E3AD5"/>
    <w:rsid w:val="009E3BDC"/>
    <w:rsid w:val="009E4B86"/>
    <w:rsid w:val="009E509B"/>
    <w:rsid w:val="009E6560"/>
    <w:rsid w:val="009E6575"/>
    <w:rsid w:val="009E7F48"/>
    <w:rsid w:val="009F0713"/>
    <w:rsid w:val="009F13B2"/>
    <w:rsid w:val="009F1CFF"/>
    <w:rsid w:val="009F1FF3"/>
    <w:rsid w:val="009F26CE"/>
    <w:rsid w:val="009F2F7A"/>
    <w:rsid w:val="009F3F22"/>
    <w:rsid w:val="009F54D4"/>
    <w:rsid w:val="009F7D19"/>
    <w:rsid w:val="009F7F3E"/>
    <w:rsid w:val="00A00172"/>
    <w:rsid w:val="00A0140F"/>
    <w:rsid w:val="00A0159A"/>
    <w:rsid w:val="00A01930"/>
    <w:rsid w:val="00A0212A"/>
    <w:rsid w:val="00A0286C"/>
    <w:rsid w:val="00A02AB6"/>
    <w:rsid w:val="00A037CF"/>
    <w:rsid w:val="00A042B0"/>
    <w:rsid w:val="00A042E3"/>
    <w:rsid w:val="00A046FC"/>
    <w:rsid w:val="00A04AD9"/>
    <w:rsid w:val="00A06611"/>
    <w:rsid w:val="00A068F9"/>
    <w:rsid w:val="00A1347A"/>
    <w:rsid w:val="00A148AC"/>
    <w:rsid w:val="00A14E03"/>
    <w:rsid w:val="00A15236"/>
    <w:rsid w:val="00A15536"/>
    <w:rsid w:val="00A16459"/>
    <w:rsid w:val="00A168ED"/>
    <w:rsid w:val="00A21332"/>
    <w:rsid w:val="00A21D81"/>
    <w:rsid w:val="00A21E6B"/>
    <w:rsid w:val="00A21EF8"/>
    <w:rsid w:val="00A224DB"/>
    <w:rsid w:val="00A232E5"/>
    <w:rsid w:val="00A24466"/>
    <w:rsid w:val="00A24CE6"/>
    <w:rsid w:val="00A24EF0"/>
    <w:rsid w:val="00A2552A"/>
    <w:rsid w:val="00A25666"/>
    <w:rsid w:val="00A26E21"/>
    <w:rsid w:val="00A279C7"/>
    <w:rsid w:val="00A30090"/>
    <w:rsid w:val="00A30CAD"/>
    <w:rsid w:val="00A326AD"/>
    <w:rsid w:val="00A326CA"/>
    <w:rsid w:val="00A34C06"/>
    <w:rsid w:val="00A3514A"/>
    <w:rsid w:val="00A365CD"/>
    <w:rsid w:val="00A36D58"/>
    <w:rsid w:val="00A402AC"/>
    <w:rsid w:val="00A40699"/>
    <w:rsid w:val="00A40869"/>
    <w:rsid w:val="00A409C3"/>
    <w:rsid w:val="00A41AF8"/>
    <w:rsid w:val="00A42A8A"/>
    <w:rsid w:val="00A42CC2"/>
    <w:rsid w:val="00A445C3"/>
    <w:rsid w:val="00A458DE"/>
    <w:rsid w:val="00A46F8D"/>
    <w:rsid w:val="00A503F0"/>
    <w:rsid w:val="00A50BAB"/>
    <w:rsid w:val="00A50D6F"/>
    <w:rsid w:val="00A50DFB"/>
    <w:rsid w:val="00A51865"/>
    <w:rsid w:val="00A52CF6"/>
    <w:rsid w:val="00A52E16"/>
    <w:rsid w:val="00A53CBC"/>
    <w:rsid w:val="00A5423E"/>
    <w:rsid w:val="00A543A4"/>
    <w:rsid w:val="00A54683"/>
    <w:rsid w:val="00A54F4F"/>
    <w:rsid w:val="00A60742"/>
    <w:rsid w:val="00A60E32"/>
    <w:rsid w:val="00A61970"/>
    <w:rsid w:val="00A62258"/>
    <w:rsid w:val="00A6273B"/>
    <w:rsid w:val="00A635AC"/>
    <w:rsid w:val="00A63C90"/>
    <w:rsid w:val="00A64155"/>
    <w:rsid w:val="00A6688F"/>
    <w:rsid w:val="00A70C73"/>
    <w:rsid w:val="00A70FEA"/>
    <w:rsid w:val="00A710FF"/>
    <w:rsid w:val="00A7130E"/>
    <w:rsid w:val="00A7159C"/>
    <w:rsid w:val="00A71A30"/>
    <w:rsid w:val="00A725B0"/>
    <w:rsid w:val="00A7316B"/>
    <w:rsid w:val="00A73AA7"/>
    <w:rsid w:val="00A751B4"/>
    <w:rsid w:val="00A7564C"/>
    <w:rsid w:val="00A75FD2"/>
    <w:rsid w:val="00A77D24"/>
    <w:rsid w:val="00A80266"/>
    <w:rsid w:val="00A803E3"/>
    <w:rsid w:val="00A80AD2"/>
    <w:rsid w:val="00A814DA"/>
    <w:rsid w:val="00A8179B"/>
    <w:rsid w:val="00A83551"/>
    <w:rsid w:val="00A83874"/>
    <w:rsid w:val="00A844F2"/>
    <w:rsid w:val="00A8524D"/>
    <w:rsid w:val="00A854CC"/>
    <w:rsid w:val="00A8568F"/>
    <w:rsid w:val="00A8580C"/>
    <w:rsid w:val="00A8591F"/>
    <w:rsid w:val="00A85A28"/>
    <w:rsid w:val="00A85E48"/>
    <w:rsid w:val="00A86408"/>
    <w:rsid w:val="00A869AB"/>
    <w:rsid w:val="00A872B1"/>
    <w:rsid w:val="00A90AB2"/>
    <w:rsid w:val="00A90E1F"/>
    <w:rsid w:val="00A91CE8"/>
    <w:rsid w:val="00A92706"/>
    <w:rsid w:val="00A93995"/>
    <w:rsid w:val="00A953E1"/>
    <w:rsid w:val="00A96921"/>
    <w:rsid w:val="00A970BA"/>
    <w:rsid w:val="00A974D7"/>
    <w:rsid w:val="00A97EB2"/>
    <w:rsid w:val="00A97EC8"/>
    <w:rsid w:val="00AA0C8F"/>
    <w:rsid w:val="00AA0F61"/>
    <w:rsid w:val="00AA125B"/>
    <w:rsid w:val="00AA1D80"/>
    <w:rsid w:val="00AA417E"/>
    <w:rsid w:val="00AA4D52"/>
    <w:rsid w:val="00AA4DBB"/>
    <w:rsid w:val="00AA54BA"/>
    <w:rsid w:val="00AA5C88"/>
    <w:rsid w:val="00AA5E7F"/>
    <w:rsid w:val="00AA6BAA"/>
    <w:rsid w:val="00AB3ACE"/>
    <w:rsid w:val="00AC1F34"/>
    <w:rsid w:val="00AC274C"/>
    <w:rsid w:val="00AC5BCC"/>
    <w:rsid w:val="00AC6440"/>
    <w:rsid w:val="00AC7838"/>
    <w:rsid w:val="00AC7F04"/>
    <w:rsid w:val="00AD05FD"/>
    <w:rsid w:val="00AD2362"/>
    <w:rsid w:val="00AD6302"/>
    <w:rsid w:val="00AD6A7C"/>
    <w:rsid w:val="00AD6BF0"/>
    <w:rsid w:val="00AD73FD"/>
    <w:rsid w:val="00AD7D33"/>
    <w:rsid w:val="00AE0D05"/>
    <w:rsid w:val="00AE0E90"/>
    <w:rsid w:val="00AE1E02"/>
    <w:rsid w:val="00AE27BD"/>
    <w:rsid w:val="00AE28DA"/>
    <w:rsid w:val="00AE4158"/>
    <w:rsid w:val="00AE41AF"/>
    <w:rsid w:val="00AE49FF"/>
    <w:rsid w:val="00AE61A7"/>
    <w:rsid w:val="00AF00BA"/>
    <w:rsid w:val="00AF0E7F"/>
    <w:rsid w:val="00AF28F3"/>
    <w:rsid w:val="00AF3993"/>
    <w:rsid w:val="00AF4998"/>
    <w:rsid w:val="00AF5F06"/>
    <w:rsid w:val="00AF61D7"/>
    <w:rsid w:val="00B00391"/>
    <w:rsid w:val="00B0269B"/>
    <w:rsid w:val="00B02E7A"/>
    <w:rsid w:val="00B034CE"/>
    <w:rsid w:val="00B039ED"/>
    <w:rsid w:val="00B105E2"/>
    <w:rsid w:val="00B10E10"/>
    <w:rsid w:val="00B10E6D"/>
    <w:rsid w:val="00B11346"/>
    <w:rsid w:val="00B119B7"/>
    <w:rsid w:val="00B11A51"/>
    <w:rsid w:val="00B1273E"/>
    <w:rsid w:val="00B12878"/>
    <w:rsid w:val="00B1367B"/>
    <w:rsid w:val="00B155A6"/>
    <w:rsid w:val="00B15BBF"/>
    <w:rsid w:val="00B16B22"/>
    <w:rsid w:val="00B179C6"/>
    <w:rsid w:val="00B17F12"/>
    <w:rsid w:val="00B20A76"/>
    <w:rsid w:val="00B2214F"/>
    <w:rsid w:val="00B224D7"/>
    <w:rsid w:val="00B234CB"/>
    <w:rsid w:val="00B25945"/>
    <w:rsid w:val="00B262C7"/>
    <w:rsid w:val="00B26EF9"/>
    <w:rsid w:val="00B272D5"/>
    <w:rsid w:val="00B27D70"/>
    <w:rsid w:val="00B30015"/>
    <w:rsid w:val="00B323B9"/>
    <w:rsid w:val="00B33402"/>
    <w:rsid w:val="00B33A05"/>
    <w:rsid w:val="00B33EE9"/>
    <w:rsid w:val="00B34880"/>
    <w:rsid w:val="00B35134"/>
    <w:rsid w:val="00B35890"/>
    <w:rsid w:val="00B35AEC"/>
    <w:rsid w:val="00B376D4"/>
    <w:rsid w:val="00B3777F"/>
    <w:rsid w:val="00B37984"/>
    <w:rsid w:val="00B41078"/>
    <w:rsid w:val="00B418DD"/>
    <w:rsid w:val="00B41EA4"/>
    <w:rsid w:val="00B424D4"/>
    <w:rsid w:val="00B42B7D"/>
    <w:rsid w:val="00B43C1D"/>
    <w:rsid w:val="00B43C45"/>
    <w:rsid w:val="00B441E4"/>
    <w:rsid w:val="00B45F54"/>
    <w:rsid w:val="00B46314"/>
    <w:rsid w:val="00B4669E"/>
    <w:rsid w:val="00B4681A"/>
    <w:rsid w:val="00B50B83"/>
    <w:rsid w:val="00B52655"/>
    <w:rsid w:val="00B52D53"/>
    <w:rsid w:val="00B53B12"/>
    <w:rsid w:val="00B53BE9"/>
    <w:rsid w:val="00B5414E"/>
    <w:rsid w:val="00B54E5F"/>
    <w:rsid w:val="00B54F7E"/>
    <w:rsid w:val="00B55CD3"/>
    <w:rsid w:val="00B5649E"/>
    <w:rsid w:val="00B64804"/>
    <w:rsid w:val="00B64CCD"/>
    <w:rsid w:val="00B64D97"/>
    <w:rsid w:val="00B660BB"/>
    <w:rsid w:val="00B665B6"/>
    <w:rsid w:val="00B6799F"/>
    <w:rsid w:val="00B67BF3"/>
    <w:rsid w:val="00B70B0E"/>
    <w:rsid w:val="00B70CD4"/>
    <w:rsid w:val="00B72613"/>
    <w:rsid w:val="00B72922"/>
    <w:rsid w:val="00B7527D"/>
    <w:rsid w:val="00B7673A"/>
    <w:rsid w:val="00B77176"/>
    <w:rsid w:val="00B77367"/>
    <w:rsid w:val="00B817B3"/>
    <w:rsid w:val="00B8189D"/>
    <w:rsid w:val="00B82DC7"/>
    <w:rsid w:val="00B8301E"/>
    <w:rsid w:val="00B833E4"/>
    <w:rsid w:val="00B833F2"/>
    <w:rsid w:val="00B846BC"/>
    <w:rsid w:val="00B852E7"/>
    <w:rsid w:val="00B858E4"/>
    <w:rsid w:val="00B90F54"/>
    <w:rsid w:val="00B9103F"/>
    <w:rsid w:val="00B9117C"/>
    <w:rsid w:val="00B91E55"/>
    <w:rsid w:val="00B91FAD"/>
    <w:rsid w:val="00B93DB8"/>
    <w:rsid w:val="00B94B86"/>
    <w:rsid w:val="00B94F37"/>
    <w:rsid w:val="00B96113"/>
    <w:rsid w:val="00B9630E"/>
    <w:rsid w:val="00B965EF"/>
    <w:rsid w:val="00BA0AD4"/>
    <w:rsid w:val="00BA110E"/>
    <w:rsid w:val="00BA20AA"/>
    <w:rsid w:val="00BA3967"/>
    <w:rsid w:val="00BA4048"/>
    <w:rsid w:val="00BA411F"/>
    <w:rsid w:val="00BA4EC3"/>
    <w:rsid w:val="00BA5ED5"/>
    <w:rsid w:val="00BA629C"/>
    <w:rsid w:val="00BA6E32"/>
    <w:rsid w:val="00BA7852"/>
    <w:rsid w:val="00BB04D3"/>
    <w:rsid w:val="00BB0A35"/>
    <w:rsid w:val="00BB12AF"/>
    <w:rsid w:val="00BB159E"/>
    <w:rsid w:val="00BB534E"/>
    <w:rsid w:val="00BB5781"/>
    <w:rsid w:val="00BB67CF"/>
    <w:rsid w:val="00BB6D79"/>
    <w:rsid w:val="00BB6D81"/>
    <w:rsid w:val="00BB6ED9"/>
    <w:rsid w:val="00BB79BB"/>
    <w:rsid w:val="00BC12EA"/>
    <w:rsid w:val="00BC158C"/>
    <w:rsid w:val="00BC2AFC"/>
    <w:rsid w:val="00BC2D62"/>
    <w:rsid w:val="00BC3000"/>
    <w:rsid w:val="00BC385E"/>
    <w:rsid w:val="00BC3896"/>
    <w:rsid w:val="00BC3F27"/>
    <w:rsid w:val="00BC43D0"/>
    <w:rsid w:val="00BC54A0"/>
    <w:rsid w:val="00BC5B5C"/>
    <w:rsid w:val="00BC74CB"/>
    <w:rsid w:val="00BD15E1"/>
    <w:rsid w:val="00BD1A58"/>
    <w:rsid w:val="00BD2196"/>
    <w:rsid w:val="00BD2FE6"/>
    <w:rsid w:val="00BD39F2"/>
    <w:rsid w:val="00BD3C25"/>
    <w:rsid w:val="00BD5349"/>
    <w:rsid w:val="00BD5FB6"/>
    <w:rsid w:val="00BD6265"/>
    <w:rsid w:val="00BD6684"/>
    <w:rsid w:val="00BD7258"/>
    <w:rsid w:val="00BE0BFE"/>
    <w:rsid w:val="00BE166C"/>
    <w:rsid w:val="00BE1F88"/>
    <w:rsid w:val="00BE28E4"/>
    <w:rsid w:val="00BE457B"/>
    <w:rsid w:val="00BE4C1C"/>
    <w:rsid w:val="00BE6517"/>
    <w:rsid w:val="00BE6C47"/>
    <w:rsid w:val="00BE7B16"/>
    <w:rsid w:val="00BE7D5E"/>
    <w:rsid w:val="00BF02BB"/>
    <w:rsid w:val="00BF07D7"/>
    <w:rsid w:val="00BF3DA7"/>
    <w:rsid w:val="00BF4C1B"/>
    <w:rsid w:val="00BF58C8"/>
    <w:rsid w:val="00BF5AEC"/>
    <w:rsid w:val="00BF6518"/>
    <w:rsid w:val="00BF73BB"/>
    <w:rsid w:val="00BF7BB3"/>
    <w:rsid w:val="00C001EB"/>
    <w:rsid w:val="00C00863"/>
    <w:rsid w:val="00C00C20"/>
    <w:rsid w:val="00C01F9E"/>
    <w:rsid w:val="00C02A87"/>
    <w:rsid w:val="00C049CB"/>
    <w:rsid w:val="00C058B8"/>
    <w:rsid w:val="00C06C58"/>
    <w:rsid w:val="00C079A4"/>
    <w:rsid w:val="00C07C64"/>
    <w:rsid w:val="00C12196"/>
    <w:rsid w:val="00C12DA5"/>
    <w:rsid w:val="00C13DAE"/>
    <w:rsid w:val="00C13DDF"/>
    <w:rsid w:val="00C15041"/>
    <w:rsid w:val="00C16FBF"/>
    <w:rsid w:val="00C200E0"/>
    <w:rsid w:val="00C2019E"/>
    <w:rsid w:val="00C20DC7"/>
    <w:rsid w:val="00C2142A"/>
    <w:rsid w:val="00C219FA"/>
    <w:rsid w:val="00C21BF7"/>
    <w:rsid w:val="00C22F96"/>
    <w:rsid w:val="00C23126"/>
    <w:rsid w:val="00C2407F"/>
    <w:rsid w:val="00C2437B"/>
    <w:rsid w:val="00C24C11"/>
    <w:rsid w:val="00C259F5"/>
    <w:rsid w:val="00C27BA8"/>
    <w:rsid w:val="00C3063B"/>
    <w:rsid w:val="00C326B0"/>
    <w:rsid w:val="00C33424"/>
    <w:rsid w:val="00C34E43"/>
    <w:rsid w:val="00C35727"/>
    <w:rsid w:val="00C36996"/>
    <w:rsid w:val="00C37536"/>
    <w:rsid w:val="00C37E05"/>
    <w:rsid w:val="00C4003A"/>
    <w:rsid w:val="00C4005A"/>
    <w:rsid w:val="00C40597"/>
    <w:rsid w:val="00C41A14"/>
    <w:rsid w:val="00C41D5D"/>
    <w:rsid w:val="00C427C5"/>
    <w:rsid w:val="00C43EDF"/>
    <w:rsid w:val="00C45CF7"/>
    <w:rsid w:val="00C466D1"/>
    <w:rsid w:val="00C46A99"/>
    <w:rsid w:val="00C46C9E"/>
    <w:rsid w:val="00C470DD"/>
    <w:rsid w:val="00C47AA7"/>
    <w:rsid w:val="00C504A1"/>
    <w:rsid w:val="00C50EFA"/>
    <w:rsid w:val="00C51D35"/>
    <w:rsid w:val="00C524EC"/>
    <w:rsid w:val="00C53B0D"/>
    <w:rsid w:val="00C53CD5"/>
    <w:rsid w:val="00C548EF"/>
    <w:rsid w:val="00C549BC"/>
    <w:rsid w:val="00C5534F"/>
    <w:rsid w:val="00C5540E"/>
    <w:rsid w:val="00C60507"/>
    <w:rsid w:val="00C60DAC"/>
    <w:rsid w:val="00C610D1"/>
    <w:rsid w:val="00C6120C"/>
    <w:rsid w:val="00C613D3"/>
    <w:rsid w:val="00C618F7"/>
    <w:rsid w:val="00C61B20"/>
    <w:rsid w:val="00C633BE"/>
    <w:rsid w:val="00C63B57"/>
    <w:rsid w:val="00C64D59"/>
    <w:rsid w:val="00C65E1B"/>
    <w:rsid w:val="00C65E35"/>
    <w:rsid w:val="00C66A1A"/>
    <w:rsid w:val="00C70181"/>
    <w:rsid w:val="00C715EB"/>
    <w:rsid w:val="00C758BD"/>
    <w:rsid w:val="00C75B92"/>
    <w:rsid w:val="00C76A74"/>
    <w:rsid w:val="00C76C0E"/>
    <w:rsid w:val="00C81A62"/>
    <w:rsid w:val="00C8212D"/>
    <w:rsid w:val="00C82CEA"/>
    <w:rsid w:val="00C84165"/>
    <w:rsid w:val="00C846D3"/>
    <w:rsid w:val="00C86445"/>
    <w:rsid w:val="00C86DCA"/>
    <w:rsid w:val="00C86F88"/>
    <w:rsid w:val="00C87F29"/>
    <w:rsid w:val="00C90726"/>
    <w:rsid w:val="00C916D2"/>
    <w:rsid w:val="00C91DF6"/>
    <w:rsid w:val="00C94C19"/>
    <w:rsid w:val="00C94EF1"/>
    <w:rsid w:val="00C95C9F"/>
    <w:rsid w:val="00C9699A"/>
    <w:rsid w:val="00C974B0"/>
    <w:rsid w:val="00C9796D"/>
    <w:rsid w:val="00C97A24"/>
    <w:rsid w:val="00C97C6C"/>
    <w:rsid w:val="00CA020B"/>
    <w:rsid w:val="00CA1B2F"/>
    <w:rsid w:val="00CA2276"/>
    <w:rsid w:val="00CA4F2F"/>
    <w:rsid w:val="00CA5407"/>
    <w:rsid w:val="00CA5979"/>
    <w:rsid w:val="00CA60B8"/>
    <w:rsid w:val="00CA6203"/>
    <w:rsid w:val="00CA661C"/>
    <w:rsid w:val="00CA6C84"/>
    <w:rsid w:val="00CA7520"/>
    <w:rsid w:val="00CB0496"/>
    <w:rsid w:val="00CB0B66"/>
    <w:rsid w:val="00CB1451"/>
    <w:rsid w:val="00CB1A27"/>
    <w:rsid w:val="00CB2357"/>
    <w:rsid w:val="00CB3F66"/>
    <w:rsid w:val="00CB4202"/>
    <w:rsid w:val="00CB4249"/>
    <w:rsid w:val="00CB639D"/>
    <w:rsid w:val="00CC18E5"/>
    <w:rsid w:val="00CC3EE4"/>
    <w:rsid w:val="00CC5344"/>
    <w:rsid w:val="00CC5445"/>
    <w:rsid w:val="00CC5ED3"/>
    <w:rsid w:val="00CC670D"/>
    <w:rsid w:val="00CC741A"/>
    <w:rsid w:val="00CD05A9"/>
    <w:rsid w:val="00CD06CD"/>
    <w:rsid w:val="00CD0ABE"/>
    <w:rsid w:val="00CD1301"/>
    <w:rsid w:val="00CD3418"/>
    <w:rsid w:val="00CE042E"/>
    <w:rsid w:val="00CE0F9D"/>
    <w:rsid w:val="00CE155C"/>
    <w:rsid w:val="00CE27AD"/>
    <w:rsid w:val="00CE4656"/>
    <w:rsid w:val="00CE4BCB"/>
    <w:rsid w:val="00CE4C2B"/>
    <w:rsid w:val="00CE5008"/>
    <w:rsid w:val="00CE56C1"/>
    <w:rsid w:val="00CE5C20"/>
    <w:rsid w:val="00CE6717"/>
    <w:rsid w:val="00CE7342"/>
    <w:rsid w:val="00CE7A13"/>
    <w:rsid w:val="00CF0277"/>
    <w:rsid w:val="00CF21B1"/>
    <w:rsid w:val="00CF46E5"/>
    <w:rsid w:val="00CF6F60"/>
    <w:rsid w:val="00CF79D1"/>
    <w:rsid w:val="00D00158"/>
    <w:rsid w:val="00D003D6"/>
    <w:rsid w:val="00D02D22"/>
    <w:rsid w:val="00D0358A"/>
    <w:rsid w:val="00D04A16"/>
    <w:rsid w:val="00D05A45"/>
    <w:rsid w:val="00D104B3"/>
    <w:rsid w:val="00D10FAC"/>
    <w:rsid w:val="00D113CF"/>
    <w:rsid w:val="00D12CE8"/>
    <w:rsid w:val="00D13566"/>
    <w:rsid w:val="00D1419E"/>
    <w:rsid w:val="00D1590B"/>
    <w:rsid w:val="00D1616A"/>
    <w:rsid w:val="00D17517"/>
    <w:rsid w:val="00D177AF"/>
    <w:rsid w:val="00D17F15"/>
    <w:rsid w:val="00D20137"/>
    <w:rsid w:val="00D204AB"/>
    <w:rsid w:val="00D204E2"/>
    <w:rsid w:val="00D205FE"/>
    <w:rsid w:val="00D2061F"/>
    <w:rsid w:val="00D2179D"/>
    <w:rsid w:val="00D21F40"/>
    <w:rsid w:val="00D22D90"/>
    <w:rsid w:val="00D243B8"/>
    <w:rsid w:val="00D272B3"/>
    <w:rsid w:val="00D300AD"/>
    <w:rsid w:val="00D314AB"/>
    <w:rsid w:val="00D315F2"/>
    <w:rsid w:val="00D31FEC"/>
    <w:rsid w:val="00D32102"/>
    <w:rsid w:val="00D330F5"/>
    <w:rsid w:val="00D33112"/>
    <w:rsid w:val="00D33A12"/>
    <w:rsid w:val="00D3423A"/>
    <w:rsid w:val="00D349B1"/>
    <w:rsid w:val="00D36F42"/>
    <w:rsid w:val="00D41542"/>
    <w:rsid w:val="00D41B58"/>
    <w:rsid w:val="00D4328C"/>
    <w:rsid w:val="00D438AA"/>
    <w:rsid w:val="00D443CF"/>
    <w:rsid w:val="00D4496A"/>
    <w:rsid w:val="00D44C2E"/>
    <w:rsid w:val="00D44D07"/>
    <w:rsid w:val="00D46A71"/>
    <w:rsid w:val="00D478FD"/>
    <w:rsid w:val="00D50B11"/>
    <w:rsid w:val="00D50BD8"/>
    <w:rsid w:val="00D516AE"/>
    <w:rsid w:val="00D5285F"/>
    <w:rsid w:val="00D5371D"/>
    <w:rsid w:val="00D54411"/>
    <w:rsid w:val="00D55445"/>
    <w:rsid w:val="00D5562A"/>
    <w:rsid w:val="00D55940"/>
    <w:rsid w:val="00D56182"/>
    <w:rsid w:val="00D564E6"/>
    <w:rsid w:val="00D567D7"/>
    <w:rsid w:val="00D5752F"/>
    <w:rsid w:val="00D60F44"/>
    <w:rsid w:val="00D622F0"/>
    <w:rsid w:val="00D62F6C"/>
    <w:rsid w:val="00D6552A"/>
    <w:rsid w:val="00D658BF"/>
    <w:rsid w:val="00D661D4"/>
    <w:rsid w:val="00D67159"/>
    <w:rsid w:val="00D67398"/>
    <w:rsid w:val="00D673D1"/>
    <w:rsid w:val="00D67B37"/>
    <w:rsid w:val="00D67E9B"/>
    <w:rsid w:val="00D70F82"/>
    <w:rsid w:val="00D725A7"/>
    <w:rsid w:val="00D72E1C"/>
    <w:rsid w:val="00D741E0"/>
    <w:rsid w:val="00D76C29"/>
    <w:rsid w:val="00D7750D"/>
    <w:rsid w:val="00D80A10"/>
    <w:rsid w:val="00D80C81"/>
    <w:rsid w:val="00D813BB"/>
    <w:rsid w:val="00D81411"/>
    <w:rsid w:val="00D81558"/>
    <w:rsid w:val="00D81A99"/>
    <w:rsid w:val="00D81B42"/>
    <w:rsid w:val="00D8266F"/>
    <w:rsid w:val="00D82DED"/>
    <w:rsid w:val="00D83750"/>
    <w:rsid w:val="00D848FE"/>
    <w:rsid w:val="00D85B2D"/>
    <w:rsid w:val="00D85D47"/>
    <w:rsid w:val="00D86B3F"/>
    <w:rsid w:val="00D87288"/>
    <w:rsid w:val="00D872E7"/>
    <w:rsid w:val="00D9133C"/>
    <w:rsid w:val="00D91461"/>
    <w:rsid w:val="00D921E0"/>
    <w:rsid w:val="00D93DF7"/>
    <w:rsid w:val="00D9400D"/>
    <w:rsid w:val="00D95133"/>
    <w:rsid w:val="00D95E18"/>
    <w:rsid w:val="00D96278"/>
    <w:rsid w:val="00D969F5"/>
    <w:rsid w:val="00D96B2C"/>
    <w:rsid w:val="00D96B8D"/>
    <w:rsid w:val="00D96C21"/>
    <w:rsid w:val="00D973C0"/>
    <w:rsid w:val="00D97439"/>
    <w:rsid w:val="00DA09AD"/>
    <w:rsid w:val="00DA22C4"/>
    <w:rsid w:val="00DA3453"/>
    <w:rsid w:val="00DA37B2"/>
    <w:rsid w:val="00DA3EA3"/>
    <w:rsid w:val="00DA4ED6"/>
    <w:rsid w:val="00DA58F1"/>
    <w:rsid w:val="00DA7595"/>
    <w:rsid w:val="00DB1B12"/>
    <w:rsid w:val="00DB2B13"/>
    <w:rsid w:val="00DB2D5C"/>
    <w:rsid w:val="00DB3557"/>
    <w:rsid w:val="00DB37EA"/>
    <w:rsid w:val="00DB3C3C"/>
    <w:rsid w:val="00DB44C2"/>
    <w:rsid w:val="00DB56EC"/>
    <w:rsid w:val="00DB60CA"/>
    <w:rsid w:val="00DB6D9E"/>
    <w:rsid w:val="00DB7149"/>
    <w:rsid w:val="00DC177F"/>
    <w:rsid w:val="00DC206A"/>
    <w:rsid w:val="00DC262E"/>
    <w:rsid w:val="00DC2CEC"/>
    <w:rsid w:val="00DC30CC"/>
    <w:rsid w:val="00DC3519"/>
    <w:rsid w:val="00DC4A9B"/>
    <w:rsid w:val="00DC5079"/>
    <w:rsid w:val="00DC5A0C"/>
    <w:rsid w:val="00DC5D74"/>
    <w:rsid w:val="00DC6D89"/>
    <w:rsid w:val="00DD08BF"/>
    <w:rsid w:val="00DD1D96"/>
    <w:rsid w:val="00DD2690"/>
    <w:rsid w:val="00DD4099"/>
    <w:rsid w:val="00DD42F4"/>
    <w:rsid w:val="00DD4C78"/>
    <w:rsid w:val="00DD4F04"/>
    <w:rsid w:val="00DD5C6E"/>
    <w:rsid w:val="00DD7C41"/>
    <w:rsid w:val="00DE09CC"/>
    <w:rsid w:val="00DE0B4F"/>
    <w:rsid w:val="00DE1909"/>
    <w:rsid w:val="00DE2005"/>
    <w:rsid w:val="00DE2E74"/>
    <w:rsid w:val="00DE3275"/>
    <w:rsid w:val="00DE39E6"/>
    <w:rsid w:val="00DE438E"/>
    <w:rsid w:val="00DE49A3"/>
    <w:rsid w:val="00DE59E7"/>
    <w:rsid w:val="00DE6474"/>
    <w:rsid w:val="00DE6E67"/>
    <w:rsid w:val="00DF0126"/>
    <w:rsid w:val="00DF1AD7"/>
    <w:rsid w:val="00DF1FCA"/>
    <w:rsid w:val="00DF1FE4"/>
    <w:rsid w:val="00DF227C"/>
    <w:rsid w:val="00DF2925"/>
    <w:rsid w:val="00DF2E8D"/>
    <w:rsid w:val="00DF578F"/>
    <w:rsid w:val="00DF5C6E"/>
    <w:rsid w:val="00DF71A7"/>
    <w:rsid w:val="00DF7A84"/>
    <w:rsid w:val="00E006D8"/>
    <w:rsid w:val="00E00BB7"/>
    <w:rsid w:val="00E02413"/>
    <w:rsid w:val="00E0421B"/>
    <w:rsid w:val="00E04E33"/>
    <w:rsid w:val="00E0603D"/>
    <w:rsid w:val="00E060FA"/>
    <w:rsid w:val="00E065DF"/>
    <w:rsid w:val="00E06CD0"/>
    <w:rsid w:val="00E07384"/>
    <w:rsid w:val="00E07F39"/>
    <w:rsid w:val="00E1064D"/>
    <w:rsid w:val="00E10BA0"/>
    <w:rsid w:val="00E11A2A"/>
    <w:rsid w:val="00E1364F"/>
    <w:rsid w:val="00E13ED7"/>
    <w:rsid w:val="00E14F49"/>
    <w:rsid w:val="00E169AA"/>
    <w:rsid w:val="00E17347"/>
    <w:rsid w:val="00E17EFD"/>
    <w:rsid w:val="00E201ED"/>
    <w:rsid w:val="00E228BB"/>
    <w:rsid w:val="00E228EB"/>
    <w:rsid w:val="00E23853"/>
    <w:rsid w:val="00E239F3"/>
    <w:rsid w:val="00E260C5"/>
    <w:rsid w:val="00E262D5"/>
    <w:rsid w:val="00E26F5D"/>
    <w:rsid w:val="00E307DC"/>
    <w:rsid w:val="00E30CC5"/>
    <w:rsid w:val="00E3187B"/>
    <w:rsid w:val="00E32AB3"/>
    <w:rsid w:val="00E36CB5"/>
    <w:rsid w:val="00E40BC4"/>
    <w:rsid w:val="00E40C20"/>
    <w:rsid w:val="00E432E0"/>
    <w:rsid w:val="00E43EB6"/>
    <w:rsid w:val="00E44EFD"/>
    <w:rsid w:val="00E458BD"/>
    <w:rsid w:val="00E46552"/>
    <w:rsid w:val="00E4690E"/>
    <w:rsid w:val="00E5137C"/>
    <w:rsid w:val="00E51CBE"/>
    <w:rsid w:val="00E52E67"/>
    <w:rsid w:val="00E52E80"/>
    <w:rsid w:val="00E540F5"/>
    <w:rsid w:val="00E60556"/>
    <w:rsid w:val="00E634DB"/>
    <w:rsid w:val="00E635C0"/>
    <w:rsid w:val="00E6390C"/>
    <w:rsid w:val="00E643EE"/>
    <w:rsid w:val="00E65A2D"/>
    <w:rsid w:val="00E66855"/>
    <w:rsid w:val="00E66919"/>
    <w:rsid w:val="00E67C40"/>
    <w:rsid w:val="00E67C84"/>
    <w:rsid w:val="00E70048"/>
    <w:rsid w:val="00E7139D"/>
    <w:rsid w:val="00E72684"/>
    <w:rsid w:val="00E72E80"/>
    <w:rsid w:val="00E73A91"/>
    <w:rsid w:val="00E73FAD"/>
    <w:rsid w:val="00E751BF"/>
    <w:rsid w:val="00E75AB6"/>
    <w:rsid w:val="00E75FC7"/>
    <w:rsid w:val="00E77AFC"/>
    <w:rsid w:val="00E80972"/>
    <w:rsid w:val="00E80DA7"/>
    <w:rsid w:val="00E82A1F"/>
    <w:rsid w:val="00E82CBF"/>
    <w:rsid w:val="00E83087"/>
    <w:rsid w:val="00E84A1B"/>
    <w:rsid w:val="00E84EEE"/>
    <w:rsid w:val="00E85E82"/>
    <w:rsid w:val="00E860FC"/>
    <w:rsid w:val="00E86F89"/>
    <w:rsid w:val="00E87C3B"/>
    <w:rsid w:val="00E905F4"/>
    <w:rsid w:val="00E91916"/>
    <w:rsid w:val="00E93154"/>
    <w:rsid w:val="00E943AF"/>
    <w:rsid w:val="00E94817"/>
    <w:rsid w:val="00E954B4"/>
    <w:rsid w:val="00E967BB"/>
    <w:rsid w:val="00E9702C"/>
    <w:rsid w:val="00EA1258"/>
    <w:rsid w:val="00EA4349"/>
    <w:rsid w:val="00EA4682"/>
    <w:rsid w:val="00EA4D5C"/>
    <w:rsid w:val="00EA5944"/>
    <w:rsid w:val="00EA6641"/>
    <w:rsid w:val="00EA75A0"/>
    <w:rsid w:val="00EB0849"/>
    <w:rsid w:val="00EB0FDC"/>
    <w:rsid w:val="00EB1303"/>
    <w:rsid w:val="00EB2A70"/>
    <w:rsid w:val="00EB2E89"/>
    <w:rsid w:val="00EB3953"/>
    <w:rsid w:val="00EB5AF6"/>
    <w:rsid w:val="00EB7EEF"/>
    <w:rsid w:val="00EC0FCD"/>
    <w:rsid w:val="00EC168A"/>
    <w:rsid w:val="00EC1B28"/>
    <w:rsid w:val="00EC2E73"/>
    <w:rsid w:val="00EC44AA"/>
    <w:rsid w:val="00EC4BB5"/>
    <w:rsid w:val="00EC5A97"/>
    <w:rsid w:val="00EC6B0E"/>
    <w:rsid w:val="00EC7AA8"/>
    <w:rsid w:val="00EC7D03"/>
    <w:rsid w:val="00ED066D"/>
    <w:rsid w:val="00ED0F14"/>
    <w:rsid w:val="00ED1A22"/>
    <w:rsid w:val="00ED1A2D"/>
    <w:rsid w:val="00ED1A7A"/>
    <w:rsid w:val="00ED262C"/>
    <w:rsid w:val="00ED27F2"/>
    <w:rsid w:val="00ED2F0A"/>
    <w:rsid w:val="00ED32D7"/>
    <w:rsid w:val="00ED36BA"/>
    <w:rsid w:val="00ED4004"/>
    <w:rsid w:val="00ED76B2"/>
    <w:rsid w:val="00ED7B76"/>
    <w:rsid w:val="00EE0EE7"/>
    <w:rsid w:val="00EE0F64"/>
    <w:rsid w:val="00EE10F8"/>
    <w:rsid w:val="00EE153D"/>
    <w:rsid w:val="00EE1EDD"/>
    <w:rsid w:val="00EE251A"/>
    <w:rsid w:val="00EE2741"/>
    <w:rsid w:val="00EE45D5"/>
    <w:rsid w:val="00EE4B6C"/>
    <w:rsid w:val="00EE7294"/>
    <w:rsid w:val="00EE7451"/>
    <w:rsid w:val="00EF0FC6"/>
    <w:rsid w:val="00EF1293"/>
    <w:rsid w:val="00EF1B7F"/>
    <w:rsid w:val="00EF1DEE"/>
    <w:rsid w:val="00EF28A0"/>
    <w:rsid w:val="00EF36D5"/>
    <w:rsid w:val="00EF3D7F"/>
    <w:rsid w:val="00EF434D"/>
    <w:rsid w:val="00EF542C"/>
    <w:rsid w:val="00EF6334"/>
    <w:rsid w:val="00F008AF"/>
    <w:rsid w:val="00F0205C"/>
    <w:rsid w:val="00F022C4"/>
    <w:rsid w:val="00F02863"/>
    <w:rsid w:val="00F031F9"/>
    <w:rsid w:val="00F03917"/>
    <w:rsid w:val="00F03AEB"/>
    <w:rsid w:val="00F05313"/>
    <w:rsid w:val="00F06623"/>
    <w:rsid w:val="00F10452"/>
    <w:rsid w:val="00F116CD"/>
    <w:rsid w:val="00F14634"/>
    <w:rsid w:val="00F1514B"/>
    <w:rsid w:val="00F15683"/>
    <w:rsid w:val="00F167AE"/>
    <w:rsid w:val="00F16B22"/>
    <w:rsid w:val="00F173C8"/>
    <w:rsid w:val="00F20550"/>
    <w:rsid w:val="00F208F0"/>
    <w:rsid w:val="00F2120F"/>
    <w:rsid w:val="00F2268C"/>
    <w:rsid w:val="00F23088"/>
    <w:rsid w:val="00F23972"/>
    <w:rsid w:val="00F23DE1"/>
    <w:rsid w:val="00F241C8"/>
    <w:rsid w:val="00F243A7"/>
    <w:rsid w:val="00F24525"/>
    <w:rsid w:val="00F257E0"/>
    <w:rsid w:val="00F25D50"/>
    <w:rsid w:val="00F271DB"/>
    <w:rsid w:val="00F3098D"/>
    <w:rsid w:val="00F312C9"/>
    <w:rsid w:val="00F317F8"/>
    <w:rsid w:val="00F321DD"/>
    <w:rsid w:val="00F331CD"/>
    <w:rsid w:val="00F334A8"/>
    <w:rsid w:val="00F3374A"/>
    <w:rsid w:val="00F360B2"/>
    <w:rsid w:val="00F37344"/>
    <w:rsid w:val="00F3749F"/>
    <w:rsid w:val="00F37BAC"/>
    <w:rsid w:val="00F37E78"/>
    <w:rsid w:val="00F4086B"/>
    <w:rsid w:val="00F40D00"/>
    <w:rsid w:val="00F41293"/>
    <w:rsid w:val="00F4172B"/>
    <w:rsid w:val="00F418A7"/>
    <w:rsid w:val="00F44A17"/>
    <w:rsid w:val="00F46BC1"/>
    <w:rsid w:val="00F46E6A"/>
    <w:rsid w:val="00F476A8"/>
    <w:rsid w:val="00F478FD"/>
    <w:rsid w:val="00F47D23"/>
    <w:rsid w:val="00F51AFD"/>
    <w:rsid w:val="00F51F66"/>
    <w:rsid w:val="00F54529"/>
    <w:rsid w:val="00F546D2"/>
    <w:rsid w:val="00F57E63"/>
    <w:rsid w:val="00F6204A"/>
    <w:rsid w:val="00F633BF"/>
    <w:rsid w:val="00F6380E"/>
    <w:rsid w:val="00F63972"/>
    <w:rsid w:val="00F66429"/>
    <w:rsid w:val="00F6745E"/>
    <w:rsid w:val="00F712C5"/>
    <w:rsid w:val="00F734F3"/>
    <w:rsid w:val="00F74A38"/>
    <w:rsid w:val="00F753F5"/>
    <w:rsid w:val="00F75503"/>
    <w:rsid w:val="00F75787"/>
    <w:rsid w:val="00F75F23"/>
    <w:rsid w:val="00F76A9D"/>
    <w:rsid w:val="00F802DB"/>
    <w:rsid w:val="00F8044C"/>
    <w:rsid w:val="00F80C07"/>
    <w:rsid w:val="00F816C2"/>
    <w:rsid w:val="00F81CFB"/>
    <w:rsid w:val="00F848D5"/>
    <w:rsid w:val="00F85EA4"/>
    <w:rsid w:val="00F87642"/>
    <w:rsid w:val="00F87F78"/>
    <w:rsid w:val="00F90B3F"/>
    <w:rsid w:val="00F90D78"/>
    <w:rsid w:val="00F9555D"/>
    <w:rsid w:val="00F95C36"/>
    <w:rsid w:val="00F95C70"/>
    <w:rsid w:val="00F973D7"/>
    <w:rsid w:val="00FA0691"/>
    <w:rsid w:val="00FA0842"/>
    <w:rsid w:val="00FA0B1B"/>
    <w:rsid w:val="00FA1B56"/>
    <w:rsid w:val="00FA1C18"/>
    <w:rsid w:val="00FA1ECB"/>
    <w:rsid w:val="00FA2EFD"/>
    <w:rsid w:val="00FA2F67"/>
    <w:rsid w:val="00FA39E9"/>
    <w:rsid w:val="00FA42A0"/>
    <w:rsid w:val="00FA4E19"/>
    <w:rsid w:val="00FA524E"/>
    <w:rsid w:val="00FA72A1"/>
    <w:rsid w:val="00FB02CE"/>
    <w:rsid w:val="00FB0C00"/>
    <w:rsid w:val="00FB1086"/>
    <w:rsid w:val="00FB1094"/>
    <w:rsid w:val="00FB1582"/>
    <w:rsid w:val="00FB1628"/>
    <w:rsid w:val="00FB1E31"/>
    <w:rsid w:val="00FB1FA5"/>
    <w:rsid w:val="00FB21A1"/>
    <w:rsid w:val="00FB3E36"/>
    <w:rsid w:val="00FB46B3"/>
    <w:rsid w:val="00FB4D92"/>
    <w:rsid w:val="00FB5267"/>
    <w:rsid w:val="00FB592E"/>
    <w:rsid w:val="00FB6926"/>
    <w:rsid w:val="00FC05BB"/>
    <w:rsid w:val="00FC07CE"/>
    <w:rsid w:val="00FC19B2"/>
    <w:rsid w:val="00FC1AD1"/>
    <w:rsid w:val="00FC33B2"/>
    <w:rsid w:val="00FC4A94"/>
    <w:rsid w:val="00FC52DE"/>
    <w:rsid w:val="00FC5790"/>
    <w:rsid w:val="00FC710B"/>
    <w:rsid w:val="00FC7931"/>
    <w:rsid w:val="00FC7F25"/>
    <w:rsid w:val="00FD096B"/>
    <w:rsid w:val="00FD0E81"/>
    <w:rsid w:val="00FD1395"/>
    <w:rsid w:val="00FD2D23"/>
    <w:rsid w:val="00FD3ECF"/>
    <w:rsid w:val="00FD44BD"/>
    <w:rsid w:val="00FD47F9"/>
    <w:rsid w:val="00FD51D6"/>
    <w:rsid w:val="00FD61A9"/>
    <w:rsid w:val="00FD696F"/>
    <w:rsid w:val="00FE1863"/>
    <w:rsid w:val="00FE1945"/>
    <w:rsid w:val="00FE1FEF"/>
    <w:rsid w:val="00FE30BE"/>
    <w:rsid w:val="00FE358D"/>
    <w:rsid w:val="00FE3B2F"/>
    <w:rsid w:val="00FE3DDD"/>
    <w:rsid w:val="00FE4909"/>
    <w:rsid w:val="00FE4D4F"/>
    <w:rsid w:val="00FE5B8C"/>
    <w:rsid w:val="00FE5E05"/>
    <w:rsid w:val="00FE6903"/>
    <w:rsid w:val="00FE6EE0"/>
    <w:rsid w:val="00FE712E"/>
    <w:rsid w:val="00FE762E"/>
    <w:rsid w:val="00FE76F0"/>
    <w:rsid w:val="00FE7FA3"/>
    <w:rsid w:val="00FF39ED"/>
    <w:rsid w:val="00FF47FD"/>
    <w:rsid w:val="00FF50AB"/>
    <w:rsid w:val="00FF56DF"/>
    <w:rsid w:val="00FF571C"/>
    <w:rsid w:val="00FF59DA"/>
    <w:rsid w:val="00FF5BF5"/>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688F"/>
    <w:rPr>
      <w:rFonts w:ascii="Arial" w:eastAsia="SimSun" w:hAnsi="Arial" w:cs="Arial"/>
      <w:sz w:val="22"/>
      <w:lang w:eastAsia="zh-CN"/>
    </w:rPr>
  </w:style>
  <w:style w:type="paragraph" w:styleId="1">
    <w:name w:val="heading 1"/>
    <w:basedOn w:val="a0"/>
    <w:next w:val="a0"/>
    <w:link w:val="1Char"/>
    <w:uiPriority w:val="9"/>
    <w:qFormat/>
    <w:rsid w:val="00C34E43"/>
    <w:pPr>
      <w:keepNext/>
      <w:numPr>
        <w:numId w:val="3"/>
      </w:numPr>
      <w:spacing w:before="240" w:after="480"/>
      <w:outlineLvl w:val="0"/>
    </w:pPr>
    <w:rPr>
      <w:b/>
      <w:bCs/>
      <w:caps/>
      <w:kern w:val="32"/>
      <w:szCs w:val="32"/>
    </w:rPr>
  </w:style>
  <w:style w:type="paragraph" w:styleId="2">
    <w:name w:val="heading 2"/>
    <w:basedOn w:val="a0"/>
    <w:next w:val="a0"/>
    <w:link w:val="2Char"/>
    <w:uiPriority w:val="9"/>
    <w:qFormat/>
    <w:rsid w:val="00C34E43"/>
    <w:pPr>
      <w:keepNext/>
      <w:numPr>
        <w:ilvl w:val="1"/>
        <w:numId w:val="3"/>
      </w:numPr>
      <w:spacing w:before="240" w:after="360"/>
      <w:outlineLvl w:val="1"/>
    </w:pPr>
    <w:rPr>
      <w:bCs/>
      <w:iCs/>
      <w:caps/>
      <w:szCs w:val="28"/>
    </w:rPr>
  </w:style>
  <w:style w:type="paragraph" w:styleId="3">
    <w:name w:val="heading 3"/>
    <w:basedOn w:val="a0"/>
    <w:next w:val="a0"/>
    <w:link w:val="3Char"/>
    <w:uiPriority w:val="9"/>
    <w:qFormat/>
    <w:rsid w:val="00C34E43"/>
    <w:pPr>
      <w:keepNext/>
      <w:numPr>
        <w:ilvl w:val="2"/>
        <w:numId w:val="3"/>
      </w:numPr>
      <w:spacing w:before="240" w:after="240"/>
      <w:outlineLvl w:val="2"/>
    </w:pPr>
    <w:rPr>
      <w:bCs/>
      <w:szCs w:val="26"/>
      <w:u w:val="single"/>
    </w:rPr>
  </w:style>
  <w:style w:type="paragraph" w:styleId="4">
    <w:name w:val="heading 4"/>
    <w:basedOn w:val="a0"/>
    <w:next w:val="a0"/>
    <w:link w:val="4Char"/>
    <w:uiPriority w:val="9"/>
    <w:qFormat/>
    <w:rsid w:val="00A5423E"/>
    <w:pPr>
      <w:keepNext/>
      <w:spacing w:before="240" w:after="60"/>
      <w:outlineLvl w:val="3"/>
    </w:pPr>
    <w:rPr>
      <w:bCs/>
      <w:i/>
      <w:szCs w:val="28"/>
    </w:rPr>
  </w:style>
  <w:style w:type="paragraph" w:styleId="5">
    <w:name w:val="heading 5"/>
    <w:basedOn w:val="a0"/>
    <w:next w:val="a0"/>
    <w:link w:val="5Char"/>
    <w:uiPriority w:val="9"/>
    <w:unhideWhenUsed/>
    <w:qFormat/>
    <w:rsid w:val="00807D9F"/>
    <w:pPr>
      <w:keepNext/>
      <w:keepLines/>
      <w:spacing w:before="200"/>
      <w:outlineLvl w:val="4"/>
    </w:pPr>
    <w:rPr>
      <w:rFonts w:ascii="Times New Roman" w:eastAsia="Times New Roman" w:hAnsi="Times New Roman" w:cs="Times New Roman"/>
      <w:color w:val="243F60" w:themeColor="accent1" w:themeShade="7F"/>
    </w:rPr>
  </w:style>
  <w:style w:type="paragraph" w:styleId="6">
    <w:name w:val="heading 6"/>
    <w:basedOn w:val="a0"/>
    <w:next w:val="a0"/>
    <w:link w:val="6Char"/>
    <w:uiPriority w:val="9"/>
    <w:qFormat/>
    <w:rsid w:val="008F4FA5"/>
    <w:pPr>
      <w:spacing w:before="280" w:after="100"/>
      <w:outlineLvl w:val="5"/>
    </w:pPr>
    <w:rPr>
      <w:rFonts w:ascii="Cambria" w:eastAsia="Times New Roman" w:hAnsi="Cambria" w:cs="Times New Roman"/>
      <w:i/>
      <w:iCs/>
      <w:color w:val="4F81BD"/>
      <w:sz w:val="20"/>
    </w:rPr>
  </w:style>
  <w:style w:type="paragraph" w:styleId="7">
    <w:name w:val="heading 7"/>
    <w:basedOn w:val="a0"/>
    <w:next w:val="a0"/>
    <w:link w:val="7Char"/>
    <w:uiPriority w:val="9"/>
    <w:qFormat/>
    <w:rsid w:val="008F4FA5"/>
    <w:pPr>
      <w:spacing w:before="320" w:after="100"/>
      <w:outlineLvl w:val="6"/>
    </w:pPr>
    <w:rPr>
      <w:rFonts w:ascii="Cambria" w:eastAsia="Times New Roman" w:hAnsi="Cambria" w:cs="Times New Roman"/>
      <w:b/>
      <w:bCs/>
      <w:color w:val="9BBB59"/>
      <w:sz w:val="20"/>
    </w:rPr>
  </w:style>
  <w:style w:type="paragraph" w:styleId="8">
    <w:name w:val="heading 8"/>
    <w:basedOn w:val="a0"/>
    <w:next w:val="a0"/>
    <w:link w:val="8Char"/>
    <w:uiPriority w:val="9"/>
    <w:qFormat/>
    <w:rsid w:val="008F4FA5"/>
    <w:pPr>
      <w:spacing w:before="320" w:after="100"/>
      <w:outlineLvl w:val="7"/>
    </w:pPr>
    <w:rPr>
      <w:rFonts w:ascii="Cambria" w:eastAsia="Times New Roman" w:hAnsi="Cambria" w:cs="Times New Roman"/>
      <w:b/>
      <w:bCs/>
      <w:i/>
      <w:iCs/>
      <w:color w:val="9BBB59"/>
      <w:sz w:val="20"/>
    </w:rPr>
  </w:style>
  <w:style w:type="paragraph" w:styleId="9">
    <w:name w:val="heading 9"/>
    <w:basedOn w:val="a0"/>
    <w:next w:val="a0"/>
    <w:link w:val="9Char"/>
    <w:uiPriority w:val="9"/>
    <w:qFormat/>
    <w:rsid w:val="008F4FA5"/>
    <w:pPr>
      <w:spacing w:before="320" w:after="100"/>
      <w:outlineLvl w:val="8"/>
    </w:pPr>
    <w:rPr>
      <w:rFonts w:ascii="Cambria" w:eastAsia="Times New Roman" w:hAnsi="Cambria" w:cs="Times New Roman"/>
      <w:i/>
      <w:iCs/>
      <w:color w:val="9BBB59"/>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A5423E"/>
    <w:rPr>
      <w:b/>
      <w:bCs/>
      <w:sz w:val="18"/>
    </w:rPr>
  </w:style>
  <w:style w:type="paragraph" w:styleId="a5">
    <w:name w:val="annotation text"/>
    <w:basedOn w:val="a0"/>
    <w:link w:val="Char"/>
    <w:uiPriority w:val="99"/>
    <w:rsid w:val="00A5423E"/>
    <w:rPr>
      <w:rFonts w:cs="Times New Roman"/>
      <w:sz w:val="18"/>
    </w:rPr>
  </w:style>
  <w:style w:type="paragraph" w:styleId="a6">
    <w:name w:val="endnote text"/>
    <w:basedOn w:val="a0"/>
    <w:semiHidden/>
    <w:rsid w:val="00A5423E"/>
    <w:rPr>
      <w:sz w:val="18"/>
    </w:rPr>
  </w:style>
  <w:style w:type="paragraph" w:styleId="a7">
    <w:name w:val="footer"/>
    <w:basedOn w:val="a0"/>
    <w:link w:val="Char0"/>
    <w:uiPriority w:val="99"/>
    <w:rsid w:val="00A5423E"/>
    <w:pPr>
      <w:tabs>
        <w:tab w:val="center" w:pos="4320"/>
        <w:tab w:val="right" w:pos="8640"/>
      </w:tabs>
    </w:pPr>
  </w:style>
  <w:style w:type="paragraph" w:styleId="a8">
    <w:name w:val="footnote text"/>
    <w:aliases w:val="Footnote"/>
    <w:basedOn w:val="a0"/>
    <w:link w:val="Char1"/>
    <w:semiHidden/>
    <w:rsid w:val="00A5423E"/>
    <w:rPr>
      <w:sz w:val="18"/>
    </w:rPr>
  </w:style>
  <w:style w:type="character" w:customStyle="1" w:styleId="Char1">
    <w:name w:val="脚注文本 Char"/>
    <w:aliases w:val="Footnote Char"/>
    <w:link w:val="a8"/>
    <w:locked/>
    <w:rsid w:val="00321245"/>
    <w:rPr>
      <w:rFonts w:ascii="Arial" w:eastAsia="SimSun" w:hAnsi="Arial" w:cs="Arial"/>
      <w:sz w:val="18"/>
      <w:lang w:val="en-US" w:eastAsia="zh-CN" w:bidi="ar-SA"/>
    </w:rPr>
  </w:style>
  <w:style w:type="paragraph" w:styleId="a9">
    <w:name w:val="header"/>
    <w:basedOn w:val="a0"/>
    <w:link w:val="Char2"/>
    <w:uiPriority w:val="99"/>
    <w:rsid w:val="00A5423E"/>
    <w:pPr>
      <w:tabs>
        <w:tab w:val="center" w:pos="4536"/>
        <w:tab w:val="right" w:pos="9072"/>
      </w:tabs>
    </w:pPr>
  </w:style>
  <w:style w:type="character" w:customStyle="1" w:styleId="Char2">
    <w:name w:val="页眉 Char"/>
    <w:link w:val="a9"/>
    <w:uiPriority w:val="99"/>
    <w:locked/>
    <w:rsid w:val="00C34E43"/>
    <w:rPr>
      <w:rFonts w:ascii="Arial" w:eastAsia="SimSun" w:hAnsi="Arial" w:cs="Arial"/>
      <w:sz w:val="22"/>
      <w:lang w:val="en-US" w:eastAsia="zh-CN" w:bidi="ar-SA"/>
    </w:rPr>
  </w:style>
  <w:style w:type="paragraph" w:styleId="a">
    <w:name w:val="List Number"/>
    <w:basedOn w:val="a0"/>
    <w:semiHidden/>
    <w:rsid w:val="00A5423E"/>
    <w:pPr>
      <w:numPr>
        <w:numId w:val="1"/>
      </w:numPr>
    </w:pPr>
  </w:style>
  <w:style w:type="paragraph" w:customStyle="1" w:styleId="ONUME">
    <w:name w:val="ONUM E"/>
    <w:basedOn w:val="a0"/>
    <w:rsid w:val="00A86408"/>
    <w:pPr>
      <w:numPr>
        <w:numId w:val="2"/>
      </w:numPr>
      <w:spacing w:after="220"/>
    </w:pPr>
  </w:style>
  <w:style w:type="paragraph" w:styleId="aa">
    <w:name w:val="Salutation"/>
    <w:basedOn w:val="a0"/>
    <w:next w:val="a0"/>
    <w:semiHidden/>
    <w:rsid w:val="00A5423E"/>
  </w:style>
  <w:style w:type="paragraph" w:styleId="ab">
    <w:name w:val="Signature"/>
    <w:basedOn w:val="a0"/>
    <w:semiHidden/>
    <w:rsid w:val="00A5423E"/>
    <w:pPr>
      <w:ind w:left="5250"/>
    </w:pPr>
  </w:style>
  <w:style w:type="paragraph" w:styleId="30">
    <w:name w:val="toc 3"/>
    <w:basedOn w:val="a0"/>
    <w:next w:val="a0"/>
    <w:autoRedefine/>
    <w:uiPriority w:val="39"/>
    <w:rsid w:val="00A40869"/>
    <w:pPr>
      <w:tabs>
        <w:tab w:val="left" w:pos="851"/>
        <w:tab w:val="right" w:leader="dot" w:pos="9345"/>
      </w:tabs>
      <w:ind w:left="440"/>
    </w:pPr>
  </w:style>
  <w:style w:type="paragraph" w:styleId="10">
    <w:name w:val="toc 1"/>
    <w:basedOn w:val="a0"/>
    <w:next w:val="a0"/>
    <w:autoRedefine/>
    <w:uiPriority w:val="39"/>
    <w:rsid w:val="00ED1A22"/>
    <w:pPr>
      <w:spacing w:before="120" w:after="120"/>
    </w:pPr>
    <w:rPr>
      <w:b/>
      <w:caps/>
    </w:rPr>
  </w:style>
  <w:style w:type="paragraph" w:styleId="20">
    <w:name w:val="toc 2"/>
    <w:basedOn w:val="a0"/>
    <w:next w:val="a0"/>
    <w:autoRedefine/>
    <w:uiPriority w:val="39"/>
    <w:rsid w:val="00ED1A22"/>
    <w:pPr>
      <w:spacing w:before="120" w:after="120"/>
      <w:ind w:left="221"/>
    </w:pPr>
    <w:rPr>
      <w:caps/>
    </w:rPr>
  </w:style>
  <w:style w:type="character" w:styleId="ac">
    <w:name w:val="footnote reference"/>
    <w:rsid w:val="00321245"/>
    <w:rPr>
      <w:rFonts w:cs="Times New Roman"/>
      <w:vertAlign w:val="superscript"/>
    </w:rPr>
  </w:style>
  <w:style w:type="paragraph" w:styleId="ad">
    <w:name w:val="Balloon Text"/>
    <w:basedOn w:val="a0"/>
    <w:link w:val="Char3"/>
    <w:uiPriority w:val="99"/>
    <w:semiHidden/>
    <w:rsid w:val="00321245"/>
    <w:rPr>
      <w:rFonts w:ascii="Tahoma" w:hAnsi="Tahoma" w:cs="Tahoma"/>
      <w:sz w:val="16"/>
      <w:szCs w:val="16"/>
    </w:rPr>
  </w:style>
  <w:style w:type="character" w:styleId="ae">
    <w:name w:val="Hyperlink"/>
    <w:uiPriority w:val="99"/>
    <w:rsid w:val="005F1D93"/>
    <w:rPr>
      <w:color w:val="0000FF"/>
      <w:u w:val="single"/>
    </w:rPr>
  </w:style>
  <w:style w:type="paragraph" w:styleId="31">
    <w:name w:val="Body Text 3"/>
    <w:basedOn w:val="a0"/>
    <w:link w:val="3Char0"/>
    <w:rsid w:val="006D23B0"/>
    <w:pPr>
      <w:spacing w:after="120" w:line="260" w:lineRule="atLeast"/>
      <w:ind w:left="1021"/>
    </w:pPr>
    <w:rPr>
      <w:rFonts w:eastAsia="Times New Roman" w:cs="Times New Roman"/>
      <w:sz w:val="16"/>
      <w:szCs w:val="16"/>
    </w:rPr>
  </w:style>
  <w:style w:type="character" w:customStyle="1" w:styleId="3Char0">
    <w:name w:val="正文文本 3 Char"/>
    <w:link w:val="31"/>
    <w:rsid w:val="006D23B0"/>
    <w:rPr>
      <w:rFonts w:ascii="Arial" w:hAnsi="Arial" w:cs="Arial"/>
      <w:sz w:val="16"/>
      <w:szCs w:val="16"/>
    </w:rPr>
  </w:style>
  <w:style w:type="paragraph" w:customStyle="1" w:styleId="MediumGrid1-Accent21">
    <w:name w:val="Medium Grid 1 - Accent 21"/>
    <w:basedOn w:val="a0"/>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af">
    <w:name w:val="annotation reference"/>
    <w:uiPriority w:val="99"/>
    <w:rsid w:val="0078460D"/>
    <w:rPr>
      <w:sz w:val="18"/>
      <w:szCs w:val="18"/>
    </w:rPr>
  </w:style>
  <w:style w:type="paragraph" w:styleId="af0">
    <w:name w:val="annotation subject"/>
    <w:basedOn w:val="a5"/>
    <w:next w:val="a5"/>
    <w:link w:val="Char4"/>
    <w:rsid w:val="0078460D"/>
    <w:rPr>
      <w:b/>
      <w:bCs/>
    </w:rPr>
  </w:style>
  <w:style w:type="character" w:customStyle="1" w:styleId="Char">
    <w:name w:val="批注文字 Char"/>
    <w:link w:val="a5"/>
    <w:uiPriority w:val="99"/>
    <w:rsid w:val="0078460D"/>
    <w:rPr>
      <w:rFonts w:ascii="Arial" w:eastAsia="SimSun" w:hAnsi="Arial" w:cs="Arial"/>
      <w:sz w:val="18"/>
      <w:lang w:eastAsia="zh-CN"/>
    </w:rPr>
  </w:style>
  <w:style w:type="character" w:customStyle="1" w:styleId="Char4">
    <w:name w:val="批注主题 Char"/>
    <w:link w:val="af0"/>
    <w:rsid w:val="0078460D"/>
    <w:rPr>
      <w:rFonts w:ascii="Arial" w:eastAsia="SimSun" w:hAnsi="Arial" w:cs="Arial"/>
      <w:b/>
      <w:bCs/>
      <w:sz w:val="18"/>
      <w:lang w:eastAsia="zh-CN"/>
    </w:rPr>
  </w:style>
  <w:style w:type="table" w:styleId="af1">
    <w:name w:val="Table Grid"/>
    <w:basedOn w:val="a2"/>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7E4E3D"/>
    <w:rPr>
      <w:rFonts w:ascii="Arial" w:eastAsia="SimSun" w:hAnsi="Arial" w:cs="Arial"/>
      <w:b/>
      <w:bCs/>
      <w:caps/>
      <w:kern w:val="32"/>
      <w:sz w:val="22"/>
      <w:szCs w:val="32"/>
      <w:lang w:eastAsia="zh-CN"/>
    </w:rPr>
  </w:style>
  <w:style w:type="character" w:customStyle="1" w:styleId="3Char">
    <w:name w:val="标题 3 Char"/>
    <w:link w:val="3"/>
    <w:uiPriority w:val="9"/>
    <w:rsid w:val="007E4E3D"/>
    <w:rPr>
      <w:rFonts w:ascii="Arial" w:eastAsia="SimSun" w:hAnsi="Arial" w:cs="Arial"/>
      <w:bCs/>
      <w:sz w:val="22"/>
      <w:szCs w:val="26"/>
      <w:u w:val="single"/>
      <w:lang w:eastAsia="zh-CN"/>
    </w:rPr>
  </w:style>
  <w:style w:type="paragraph" w:styleId="af2">
    <w:name w:val="Revision"/>
    <w:hidden/>
    <w:uiPriority w:val="99"/>
    <w:semiHidden/>
    <w:rsid w:val="00B660BB"/>
    <w:rPr>
      <w:rFonts w:ascii="Arial" w:eastAsia="SimSun" w:hAnsi="Arial" w:cs="Arial"/>
      <w:sz w:val="22"/>
      <w:lang w:eastAsia="zh-CN"/>
    </w:rPr>
  </w:style>
  <w:style w:type="paragraph" w:styleId="af3">
    <w:name w:val="Normal (Web)"/>
    <w:basedOn w:val="a0"/>
    <w:rsid w:val="00B94F37"/>
    <w:rPr>
      <w:rFonts w:ascii="Times New Roman" w:hAnsi="Times New Roman" w:cs="Times New Roman"/>
      <w:sz w:val="24"/>
      <w:szCs w:val="24"/>
    </w:rPr>
  </w:style>
  <w:style w:type="paragraph" w:styleId="af4">
    <w:name w:val="List Paragraph"/>
    <w:basedOn w:val="a0"/>
    <w:uiPriority w:val="34"/>
    <w:qFormat/>
    <w:rsid w:val="00776D74"/>
    <w:pPr>
      <w:ind w:left="720"/>
      <w:contextualSpacing/>
    </w:pPr>
  </w:style>
  <w:style w:type="paragraph" w:customStyle="1" w:styleId="Endofdocument-Annex">
    <w:name w:val="[End of document - Annex]"/>
    <w:basedOn w:val="a0"/>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5Char">
    <w:name w:val="标题 5 Char"/>
    <w:basedOn w:val="a1"/>
    <w:link w:val="5"/>
    <w:uiPriority w:val="9"/>
    <w:rsid w:val="00807D9F"/>
    <w:rPr>
      <w:rFonts w:ascii="Times New Roman" w:eastAsia="Times New Roman" w:hAnsi="Times New Roman" w:cs="Times New Roman"/>
      <w:color w:val="243F60" w:themeColor="accent1" w:themeShade="7F"/>
      <w:sz w:val="22"/>
      <w:lang w:eastAsia="zh-CN"/>
    </w:rPr>
  </w:style>
  <w:style w:type="paragraph" w:styleId="TOC">
    <w:name w:val="TOC Heading"/>
    <w:basedOn w:val="1"/>
    <w:next w:val="a0"/>
    <w:uiPriority w:val="39"/>
    <w:unhideWhenUsed/>
    <w:qFormat/>
    <w:rsid w:val="005943BB"/>
    <w:pPr>
      <w:keepLines/>
      <w:numPr>
        <w:numId w:val="0"/>
      </w:numPr>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af5">
    <w:name w:val="Body Text"/>
    <w:basedOn w:val="a0"/>
    <w:link w:val="Char5"/>
    <w:unhideWhenUsed/>
    <w:rsid w:val="006731E4"/>
    <w:pPr>
      <w:spacing w:after="120"/>
    </w:pPr>
  </w:style>
  <w:style w:type="character" w:customStyle="1" w:styleId="Char5">
    <w:name w:val="正文文本 Char"/>
    <w:basedOn w:val="a1"/>
    <w:link w:val="af5"/>
    <w:rsid w:val="006731E4"/>
    <w:rPr>
      <w:rFonts w:ascii="Arial" w:eastAsia="SimSun" w:hAnsi="Arial" w:cs="Arial"/>
      <w:sz w:val="22"/>
      <w:lang w:eastAsia="zh-CN"/>
    </w:rPr>
  </w:style>
  <w:style w:type="character" w:customStyle="1" w:styleId="6Char">
    <w:name w:val="标题 6 Char"/>
    <w:basedOn w:val="a1"/>
    <w:link w:val="6"/>
    <w:uiPriority w:val="9"/>
    <w:rsid w:val="008F4FA5"/>
    <w:rPr>
      <w:rFonts w:ascii="Cambria" w:hAnsi="Cambria"/>
      <w:i/>
      <w:iCs/>
      <w:color w:val="4F81BD"/>
    </w:rPr>
  </w:style>
  <w:style w:type="character" w:customStyle="1" w:styleId="7Char">
    <w:name w:val="标题 7 Char"/>
    <w:basedOn w:val="a1"/>
    <w:link w:val="7"/>
    <w:uiPriority w:val="9"/>
    <w:rsid w:val="008F4FA5"/>
    <w:rPr>
      <w:rFonts w:ascii="Cambria" w:hAnsi="Cambria"/>
      <w:b/>
      <w:bCs/>
      <w:color w:val="9BBB59"/>
    </w:rPr>
  </w:style>
  <w:style w:type="character" w:customStyle="1" w:styleId="8Char">
    <w:name w:val="标题 8 Char"/>
    <w:basedOn w:val="a1"/>
    <w:link w:val="8"/>
    <w:uiPriority w:val="9"/>
    <w:rsid w:val="008F4FA5"/>
    <w:rPr>
      <w:rFonts w:ascii="Cambria" w:hAnsi="Cambria"/>
      <w:b/>
      <w:bCs/>
      <w:i/>
      <w:iCs/>
      <w:color w:val="9BBB59"/>
    </w:rPr>
  </w:style>
  <w:style w:type="character" w:customStyle="1" w:styleId="9Char">
    <w:name w:val="标题 9 Char"/>
    <w:basedOn w:val="a1"/>
    <w:link w:val="9"/>
    <w:uiPriority w:val="9"/>
    <w:rsid w:val="008F4FA5"/>
    <w:rPr>
      <w:rFonts w:ascii="Cambria" w:hAnsi="Cambria"/>
      <w:i/>
      <w:iCs/>
      <w:color w:val="9BBB59"/>
    </w:rPr>
  </w:style>
  <w:style w:type="character" w:customStyle="1" w:styleId="2Char">
    <w:name w:val="标题 2 Char"/>
    <w:link w:val="2"/>
    <w:uiPriority w:val="9"/>
    <w:rsid w:val="008F4FA5"/>
    <w:rPr>
      <w:rFonts w:ascii="Arial" w:eastAsia="SimSun" w:hAnsi="Arial" w:cs="Arial"/>
      <w:bCs/>
      <w:iCs/>
      <w:caps/>
      <w:sz w:val="22"/>
      <w:szCs w:val="28"/>
      <w:lang w:eastAsia="zh-CN"/>
    </w:rPr>
  </w:style>
  <w:style w:type="paragraph" w:customStyle="1" w:styleId="Reporttext">
    <w:name w:val="Report text"/>
    <w:link w:val="ReporttextChar"/>
    <w:rsid w:val="008F4FA5"/>
    <w:pPr>
      <w:spacing w:before="120"/>
      <w:ind w:firstLine="360"/>
    </w:pPr>
    <w:rPr>
      <w:sz w:val="22"/>
      <w:szCs w:val="22"/>
    </w:rPr>
  </w:style>
  <w:style w:type="character" w:customStyle="1" w:styleId="ReporttextChar">
    <w:name w:val="Report text Char"/>
    <w:link w:val="Reporttext"/>
    <w:rsid w:val="008F4FA5"/>
    <w:rPr>
      <w:sz w:val="22"/>
      <w:szCs w:val="22"/>
    </w:rPr>
  </w:style>
  <w:style w:type="paragraph" w:customStyle="1" w:styleId="Bullets">
    <w:name w:val="Bullets"/>
    <w:basedOn w:val="Reporttext"/>
    <w:link w:val="BulletsChar"/>
    <w:rsid w:val="008F4FA5"/>
    <w:pPr>
      <w:numPr>
        <w:numId w:val="4"/>
      </w:numPr>
      <w:ind w:left="720" w:hanging="288"/>
    </w:pPr>
  </w:style>
  <w:style w:type="character" w:customStyle="1" w:styleId="BulletsChar">
    <w:name w:val="Bullets Char"/>
    <w:basedOn w:val="ReporttextChar"/>
    <w:link w:val="Bullets"/>
    <w:rsid w:val="008F4FA5"/>
    <w:rPr>
      <w:sz w:val="22"/>
      <w:szCs w:val="22"/>
    </w:rPr>
  </w:style>
  <w:style w:type="paragraph" w:customStyle="1" w:styleId="Numbers">
    <w:name w:val="Numbers"/>
    <w:basedOn w:val="Reporttext"/>
    <w:rsid w:val="008F4FA5"/>
    <w:pPr>
      <w:numPr>
        <w:numId w:val="5"/>
      </w:numPr>
      <w:tabs>
        <w:tab w:val="clear" w:pos="792"/>
        <w:tab w:val="num" w:pos="567"/>
      </w:tabs>
      <w:ind w:left="0" w:firstLine="0"/>
    </w:pPr>
  </w:style>
  <w:style w:type="character" w:customStyle="1" w:styleId="Char3">
    <w:name w:val="批注框文本 Char"/>
    <w:link w:val="ad"/>
    <w:uiPriority w:val="99"/>
    <w:semiHidden/>
    <w:rsid w:val="008F4FA5"/>
    <w:rPr>
      <w:rFonts w:ascii="Tahoma" w:eastAsia="SimSun" w:hAnsi="Tahoma" w:cs="Tahoma"/>
      <w:sz w:val="16"/>
      <w:szCs w:val="16"/>
      <w:lang w:eastAsia="zh-CN"/>
    </w:rPr>
  </w:style>
  <w:style w:type="character" w:customStyle="1" w:styleId="Char0">
    <w:name w:val="页脚 Char"/>
    <w:link w:val="a7"/>
    <w:uiPriority w:val="99"/>
    <w:rsid w:val="008F4FA5"/>
    <w:rPr>
      <w:rFonts w:ascii="Arial" w:eastAsia="SimSun" w:hAnsi="Arial" w:cs="Arial"/>
      <w:sz w:val="22"/>
      <w:lang w:eastAsia="zh-CN"/>
    </w:rPr>
  </w:style>
  <w:style w:type="paragraph" w:styleId="90">
    <w:name w:val="toc 9"/>
    <w:basedOn w:val="a0"/>
    <w:next w:val="a0"/>
    <w:autoRedefine/>
    <w:uiPriority w:val="39"/>
    <w:semiHidden/>
    <w:unhideWhenUsed/>
    <w:rsid w:val="008F4FA5"/>
    <w:pPr>
      <w:spacing w:after="100"/>
      <w:ind w:left="1920" w:firstLine="360"/>
    </w:pPr>
    <w:rPr>
      <w:rFonts w:ascii="Calibri" w:eastAsia="Times New Roman" w:hAnsi="Calibri" w:cs="Times New Roman"/>
      <w:szCs w:val="22"/>
      <w:lang w:eastAsia="en-US" w:bidi="en-US"/>
    </w:rPr>
  </w:style>
  <w:style w:type="paragraph" w:customStyle="1" w:styleId="CoverPageTitle">
    <w:name w:val="Cover Page Title"/>
    <w:basedOn w:val="a0"/>
    <w:rsid w:val="008F4FA5"/>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ContentsTitle">
    <w:name w:val="Contents Title"/>
    <w:basedOn w:val="Reporttext"/>
    <w:next w:val="Reporttext"/>
    <w:rsid w:val="008F4FA5"/>
    <w:pPr>
      <w:keepNext/>
      <w:spacing w:before="240" w:after="240"/>
    </w:pPr>
    <w:rPr>
      <w:rFonts w:ascii="Arial" w:hAnsi="Arial"/>
      <w:spacing w:val="100"/>
      <w:sz w:val="28"/>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8F4FA5"/>
    <w:pPr>
      <w:spacing w:before="0"/>
      <w:jc w:val="right"/>
    </w:pPr>
  </w:style>
  <w:style w:type="paragraph" w:customStyle="1" w:styleId="Covers-Title">
    <w:name w:val="Cover s-Title"/>
    <w:basedOn w:val="Reporttext"/>
    <w:rsid w:val="008F4FA5"/>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a0"/>
    <w:rsid w:val="008F4FA5"/>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Text">
    <w:name w:val="Cover Text"/>
    <w:basedOn w:val="Reporttext"/>
    <w:qFormat/>
    <w:rsid w:val="008F4FA5"/>
    <w:pPr>
      <w:ind w:left="360"/>
    </w:pPr>
  </w:style>
  <w:style w:type="paragraph" w:customStyle="1" w:styleId="CoverDate">
    <w:name w:val="Cover Date"/>
    <w:basedOn w:val="CoverAuthor"/>
    <w:rsid w:val="008F4FA5"/>
    <w:rPr>
      <w:spacing w:val="60"/>
      <w:sz w:val="28"/>
    </w:rPr>
  </w:style>
  <w:style w:type="character" w:customStyle="1" w:styleId="4Char">
    <w:name w:val="标题 4 Char"/>
    <w:link w:val="4"/>
    <w:uiPriority w:val="9"/>
    <w:rsid w:val="008F4FA5"/>
    <w:rPr>
      <w:rFonts w:ascii="Arial" w:eastAsia="SimSun" w:hAnsi="Arial" w:cs="Arial"/>
      <w:bCs/>
      <w:i/>
      <w:sz w:val="22"/>
      <w:szCs w:val="28"/>
      <w:lang w:eastAsia="zh-CN"/>
    </w:rPr>
  </w:style>
  <w:style w:type="paragraph" w:styleId="af6">
    <w:name w:val="Title"/>
    <w:basedOn w:val="a0"/>
    <w:next w:val="a0"/>
    <w:link w:val="Char6"/>
    <w:uiPriority w:val="10"/>
    <w:qFormat/>
    <w:rsid w:val="008F4FA5"/>
    <w:pPr>
      <w:pBdr>
        <w:top w:val="single" w:sz="8" w:space="10" w:color="A7BFDE"/>
        <w:bottom w:val="single" w:sz="24" w:space="15" w:color="9BBB59"/>
      </w:pBdr>
      <w:jc w:val="center"/>
    </w:pPr>
    <w:rPr>
      <w:rFonts w:ascii="Cambria" w:eastAsia="Times New Roman" w:hAnsi="Cambria" w:cs="Times New Roman"/>
      <w:i/>
      <w:iCs/>
      <w:color w:val="243F60"/>
      <w:sz w:val="60"/>
      <w:szCs w:val="60"/>
    </w:rPr>
  </w:style>
  <w:style w:type="character" w:customStyle="1" w:styleId="Char6">
    <w:name w:val="标题 Char"/>
    <w:basedOn w:val="a1"/>
    <w:link w:val="af6"/>
    <w:uiPriority w:val="10"/>
    <w:rsid w:val="008F4FA5"/>
    <w:rPr>
      <w:rFonts w:ascii="Cambria" w:hAnsi="Cambria"/>
      <w:i/>
      <w:iCs/>
      <w:color w:val="243F60"/>
      <w:sz w:val="60"/>
      <w:szCs w:val="60"/>
    </w:rPr>
  </w:style>
  <w:style w:type="paragraph" w:styleId="af7">
    <w:name w:val="Subtitle"/>
    <w:basedOn w:val="a0"/>
    <w:next w:val="a0"/>
    <w:link w:val="Char7"/>
    <w:uiPriority w:val="11"/>
    <w:qFormat/>
    <w:rsid w:val="008F4FA5"/>
    <w:pPr>
      <w:spacing w:before="200" w:after="900"/>
      <w:jc w:val="right"/>
    </w:pPr>
    <w:rPr>
      <w:rFonts w:ascii="Calibri" w:eastAsia="Times New Roman" w:hAnsi="Calibri" w:cs="Times New Roman"/>
      <w:i/>
      <w:iCs/>
      <w:sz w:val="24"/>
      <w:szCs w:val="24"/>
    </w:rPr>
  </w:style>
  <w:style w:type="character" w:customStyle="1" w:styleId="Char7">
    <w:name w:val="副标题 Char"/>
    <w:basedOn w:val="a1"/>
    <w:link w:val="af7"/>
    <w:uiPriority w:val="11"/>
    <w:rsid w:val="008F4FA5"/>
    <w:rPr>
      <w:rFonts w:ascii="Calibri" w:hAnsi="Calibri"/>
      <w:i/>
      <w:iCs/>
      <w:sz w:val="24"/>
      <w:szCs w:val="24"/>
    </w:rPr>
  </w:style>
  <w:style w:type="character" w:styleId="af8">
    <w:name w:val="Strong"/>
    <w:uiPriority w:val="22"/>
    <w:qFormat/>
    <w:rsid w:val="008F4FA5"/>
    <w:rPr>
      <w:b/>
      <w:bCs/>
      <w:spacing w:val="0"/>
    </w:rPr>
  </w:style>
  <w:style w:type="character" w:styleId="af9">
    <w:name w:val="Emphasis"/>
    <w:uiPriority w:val="20"/>
    <w:qFormat/>
    <w:rsid w:val="008F4FA5"/>
    <w:rPr>
      <w:b/>
      <w:bCs/>
      <w:i/>
      <w:iCs/>
      <w:color w:val="5A5A5A"/>
    </w:rPr>
  </w:style>
  <w:style w:type="paragraph" w:styleId="afa">
    <w:name w:val="No Spacing"/>
    <w:basedOn w:val="a0"/>
    <w:link w:val="Char8"/>
    <w:uiPriority w:val="1"/>
    <w:qFormat/>
    <w:rsid w:val="008F4FA5"/>
    <w:rPr>
      <w:rFonts w:ascii="Calibri" w:eastAsia="Times New Roman" w:hAnsi="Calibri" w:cs="Times New Roman"/>
      <w:szCs w:val="22"/>
      <w:lang w:eastAsia="en-US" w:bidi="en-US"/>
    </w:rPr>
  </w:style>
  <w:style w:type="character" w:customStyle="1" w:styleId="Char8">
    <w:name w:val="无间隔 Char"/>
    <w:basedOn w:val="a1"/>
    <w:link w:val="afa"/>
    <w:uiPriority w:val="1"/>
    <w:rsid w:val="008F4FA5"/>
    <w:rPr>
      <w:rFonts w:ascii="Calibri" w:hAnsi="Calibri"/>
      <w:sz w:val="22"/>
      <w:szCs w:val="22"/>
      <w:lang w:bidi="en-US"/>
    </w:rPr>
  </w:style>
  <w:style w:type="paragraph" w:styleId="afb">
    <w:name w:val="Quote"/>
    <w:basedOn w:val="a0"/>
    <w:next w:val="a0"/>
    <w:link w:val="Char9"/>
    <w:uiPriority w:val="29"/>
    <w:qFormat/>
    <w:rsid w:val="008F4FA5"/>
    <w:pPr>
      <w:ind w:firstLine="360"/>
    </w:pPr>
    <w:rPr>
      <w:rFonts w:ascii="Cambria" w:eastAsia="Times New Roman" w:hAnsi="Cambria" w:cs="Times New Roman"/>
      <w:i/>
      <w:iCs/>
      <w:color w:val="5A5A5A"/>
      <w:sz w:val="20"/>
    </w:rPr>
  </w:style>
  <w:style w:type="character" w:customStyle="1" w:styleId="Char9">
    <w:name w:val="引用 Char"/>
    <w:basedOn w:val="a1"/>
    <w:link w:val="afb"/>
    <w:uiPriority w:val="29"/>
    <w:rsid w:val="008F4FA5"/>
    <w:rPr>
      <w:rFonts w:ascii="Cambria" w:hAnsi="Cambria"/>
      <w:i/>
      <w:iCs/>
      <w:color w:val="5A5A5A"/>
    </w:rPr>
  </w:style>
  <w:style w:type="paragraph" w:styleId="afc">
    <w:name w:val="Intense Quote"/>
    <w:basedOn w:val="a0"/>
    <w:next w:val="a0"/>
    <w:link w:val="Chara"/>
    <w:uiPriority w:val="30"/>
    <w:qFormat/>
    <w:rsid w:val="008F4FA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rPr>
  </w:style>
  <w:style w:type="character" w:customStyle="1" w:styleId="Chara">
    <w:name w:val="明显引用 Char"/>
    <w:basedOn w:val="a1"/>
    <w:link w:val="afc"/>
    <w:uiPriority w:val="30"/>
    <w:rsid w:val="008F4FA5"/>
    <w:rPr>
      <w:rFonts w:ascii="Cambria" w:hAnsi="Cambria"/>
      <w:i/>
      <w:iCs/>
      <w:color w:val="FFFFFF"/>
      <w:sz w:val="24"/>
      <w:szCs w:val="24"/>
      <w:shd w:val="clear" w:color="auto" w:fill="4F81BD"/>
    </w:rPr>
  </w:style>
  <w:style w:type="character" w:styleId="afd">
    <w:name w:val="Subtle Emphasis"/>
    <w:uiPriority w:val="19"/>
    <w:qFormat/>
    <w:rsid w:val="008F4FA5"/>
    <w:rPr>
      <w:i/>
      <w:iCs/>
      <w:color w:val="5A5A5A"/>
    </w:rPr>
  </w:style>
  <w:style w:type="character" w:styleId="afe">
    <w:name w:val="Intense Emphasis"/>
    <w:uiPriority w:val="21"/>
    <w:qFormat/>
    <w:rsid w:val="008F4FA5"/>
    <w:rPr>
      <w:b/>
      <w:bCs/>
      <w:i/>
      <w:iCs/>
      <w:color w:val="4F81BD"/>
      <w:sz w:val="22"/>
      <w:szCs w:val="22"/>
    </w:rPr>
  </w:style>
  <w:style w:type="character" w:styleId="aff">
    <w:name w:val="Subtle Reference"/>
    <w:uiPriority w:val="31"/>
    <w:qFormat/>
    <w:rsid w:val="008F4FA5"/>
    <w:rPr>
      <w:color w:val="auto"/>
      <w:u w:val="single" w:color="9BBB59"/>
    </w:rPr>
  </w:style>
  <w:style w:type="character" w:styleId="aff0">
    <w:name w:val="Intense Reference"/>
    <w:uiPriority w:val="32"/>
    <w:qFormat/>
    <w:rsid w:val="008F4FA5"/>
    <w:rPr>
      <w:b/>
      <w:bCs/>
      <w:color w:val="76923C"/>
      <w:u w:val="single" w:color="9BBB59"/>
    </w:rPr>
  </w:style>
  <w:style w:type="character" w:styleId="aff1">
    <w:name w:val="Book Title"/>
    <w:uiPriority w:val="33"/>
    <w:qFormat/>
    <w:rsid w:val="008F4FA5"/>
    <w:rPr>
      <w:rFonts w:ascii="Cambria" w:eastAsia="Times New Roman" w:hAnsi="Cambria" w:cs="Times New Roman"/>
      <w:b/>
      <w:bCs/>
      <w:i/>
      <w:iCs/>
      <w:color w:val="auto"/>
    </w:rPr>
  </w:style>
  <w:style w:type="character" w:customStyle="1" w:styleId="st">
    <w:name w:val="st"/>
    <w:basedOn w:val="a1"/>
    <w:rsid w:val="008F4FA5"/>
  </w:style>
  <w:style w:type="paragraph" w:customStyle="1" w:styleId="Boxtext">
    <w:name w:val="Boxtext"/>
    <w:basedOn w:val="Reporttext"/>
    <w:link w:val="BoxtextChar"/>
    <w:rsid w:val="008F4FA5"/>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rPr>
  </w:style>
  <w:style w:type="character" w:customStyle="1" w:styleId="BoxtextChar">
    <w:name w:val="Boxtext Char"/>
    <w:link w:val="Boxtext"/>
    <w:locked/>
    <w:rsid w:val="008F4FA5"/>
    <w:rPr>
      <w:sz w:val="19"/>
    </w:rPr>
  </w:style>
  <w:style w:type="paragraph" w:customStyle="1" w:styleId="yiv7375940232msolistparagraph">
    <w:name w:val="yiv7375940232msolistparagraph"/>
    <w:basedOn w:val="a0"/>
    <w:rsid w:val="008F4FA5"/>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375940232msonormal">
    <w:name w:val="yiv7375940232msonormal"/>
    <w:basedOn w:val="a0"/>
    <w:rsid w:val="008F4FA5"/>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yiv7375940232st">
    <w:name w:val="yiv7375940232st"/>
    <w:basedOn w:val="a1"/>
    <w:rsid w:val="008F4FA5"/>
  </w:style>
  <w:style w:type="paragraph" w:customStyle="1" w:styleId="paragraph">
    <w:name w:val="paragraph"/>
    <w:basedOn w:val="af5"/>
    <w:rsid w:val="008F4FA5"/>
    <w:pPr>
      <w:spacing w:line="260" w:lineRule="atLeast"/>
      <w:ind w:left="1701" w:hanging="680"/>
    </w:pPr>
    <w:rPr>
      <w:rFonts w:eastAsia="Times New Roman" w:cs="Times New Roman"/>
      <w:lang w:eastAsia="en-US"/>
    </w:rPr>
  </w:style>
  <w:style w:type="character" w:styleId="aff2">
    <w:name w:val="FollowedHyperlink"/>
    <w:basedOn w:val="a1"/>
    <w:semiHidden/>
    <w:unhideWhenUsed/>
    <w:rsid w:val="008F4FA5"/>
    <w:rPr>
      <w:color w:val="800080" w:themeColor="followedHyperlink"/>
      <w:u w:val="single"/>
    </w:rPr>
  </w:style>
  <w:style w:type="numbering" w:customStyle="1" w:styleId="NoList1">
    <w:name w:val="No List1"/>
    <w:next w:val="a3"/>
    <w:uiPriority w:val="99"/>
    <w:semiHidden/>
    <w:unhideWhenUsed/>
    <w:rsid w:val="00194A67"/>
  </w:style>
  <w:style w:type="table" w:customStyle="1" w:styleId="TableGrid1">
    <w:name w:val="Table Grid1"/>
    <w:basedOn w:val="a2"/>
    <w:next w:val="af1"/>
    <w:uiPriority w:val="59"/>
    <w:rsid w:val="00194A6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9" w:uiPriority="39"/>
    <w:lsdException w:name="annotation text" w:uiPriority="99"/>
    <w:lsdException w:name="header" w:uiPriority="99"/>
    <w:lsdException w:name="footer" w:uiPriority="99"/>
    <w:lsdException w:name="caption" w:qFormat="1"/>
    <w:lsdException w:name="annotation reference" w:uiPriority="99"/>
    <w:lsdException w:name="toa heading" w:semiHidden="0" w:unhideWhenUsed="0"/>
    <w:lsdException w:name="List Number" w:semiHidden="0" w:unhideWhenUsed="0"/>
    <w:lsdException w:name="List 2" w:semiHidden="0" w:unhideWhenUsed="0"/>
    <w:lsdException w:name="Title" w:semiHidden="0" w:uiPriority="10" w:unhideWhenUsed="0" w:qFormat="1"/>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6688F"/>
    <w:rPr>
      <w:rFonts w:ascii="Arial" w:eastAsia="SimSun" w:hAnsi="Arial" w:cs="Arial"/>
      <w:sz w:val="22"/>
      <w:lang w:eastAsia="zh-CN"/>
    </w:rPr>
  </w:style>
  <w:style w:type="paragraph" w:styleId="1">
    <w:name w:val="heading 1"/>
    <w:basedOn w:val="a0"/>
    <w:next w:val="a0"/>
    <w:link w:val="1Char"/>
    <w:uiPriority w:val="9"/>
    <w:qFormat/>
    <w:rsid w:val="00C34E43"/>
    <w:pPr>
      <w:keepNext/>
      <w:numPr>
        <w:numId w:val="3"/>
      </w:numPr>
      <w:spacing w:before="240" w:after="480"/>
      <w:outlineLvl w:val="0"/>
    </w:pPr>
    <w:rPr>
      <w:b/>
      <w:bCs/>
      <w:caps/>
      <w:kern w:val="32"/>
      <w:szCs w:val="32"/>
    </w:rPr>
  </w:style>
  <w:style w:type="paragraph" w:styleId="2">
    <w:name w:val="heading 2"/>
    <w:basedOn w:val="a0"/>
    <w:next w:val="a0"/>
    <w:link w:val="2Char"/>
    <w:uiPriority w:val="9"/>
    <w:qFormat/>
    <w:rsid w:val="00C34E43"/>
    <w:pPr>
      <w:keepNext/>
      <w:numPr>
        <w:ilvl w:val="1"/>
        <w:numId w:val="3"/>
      </w:numPr>
      <w:spacing w:before="240" w:after="360"/>
      <w:outlineLvl w:val="1"/>
    </w:pPr>
    <w:rPr>
      <w:bCs/>
      <w:iCs/>
      <w:caps/>
      <w:szCs w:val="28"/>
    </w:rPr>
  </w:style>
  <w:style w:type="paragraph" w:styleId="3">
    <w:name w:val="heading 3"/>
    <w:basedOn w:val="a0"/>
    <w:next w:val="a0"/>
    <w:link w:val="3Char"/>
    <w:uiPriority w:val="9"/>
    <w:qFormat/>
    <w:rsid w:val="00C34E43"/>
    <w:pPr>
      <w:keepNext/>
      <w:numPr>
        <w:ilvl w:val="2"/>
        <w:numId w:val="3"/>
      </w:numPr>
      <w:spacing w:before="240" w:after="240"/>
      <w:outlineLvl w:val="2"/>
    </w:pPr>
    <w:rPr>
      <w:bCs/>
      <w:szCs w:val="26"/>
      <w:u w:val="single"/>
    </w:rPr>
  </w:style>
  <w:style w:type="paragraph" w:styleId="4">
    <w:name w:val="heading 4"/>
    <w:basedOn w:val="a0"/>
    <w:next w:val="a0"/>
    <w:link w:val="4Char"/>
    <w:uiPriority w:val="9"/>
    <w:qFormat/>
    <w:rsid w:val="00A5423E"/>
    <w:pPr>
      <w:keepNext/>
      <w:spacing w:before="240" w:after="60"/>
      <w:outlineLvl w:val="3"/>
    </w:pPr>
    <w:rPr>
      <w:bCs/>
      <w:i/>
      <w:szCs w:val="28"/>
    </w:rPr>
  </w:style>
  <w:style w:type="paragraph" w:styleId="5">
    <w:name w:val="heading 5"/>
    <w:basedOn w:val="a0"/>
    <w:next w:val="a0"/>
    <w:link w:val="5Char"/>
    <w:uiPriority w:val="9"/>
    <w:unhideWhenUsed/>
    <w:qFormat/>
    <w:rsid w:val="00807D9F"/>
    <w:pPr>
      <w:keepNext/>
      <w:keepLines/>
      <w:spacing w:before="200"/>
      <w:outlineLvl w:val="4"/>
    </w:pPr>
    <w:rPr>
      <w:rFonts w:ascii="Times New Roman" w:eastAsia="Times New Roman" w:hAnsi="Times New Roman" w:cs="Times New Roman"/>
      <w:color w:val="243F60" w:themeColor="accent1" w:themeShade="7F"/>
    </w:rPr>
  </w:style>
  <w:style w:type="paragraph" w:styleId="6">
    <w:name w:val="heading 6"/>
    <w:basedOn w:val="a0"/>
    <w:next w:val="a0"/>
    <w:link w:val="6Char"/>
    <w:uiPriority w:val="9"/>
    <w:qFormat/>
    <w:rsid w:val="008F4FA5"/>
    <w:pPr>
      <w:spacing w:before="280" w:after="100"/>
      <w:outlineLvl w:val="5"/>
    </w:pPr>
    <w:rPr>
      <w:rFonts w:ascii="Cambria" w:eastAsia="Times New Roman" w:hAnsi="Cambria" w:cs="Times New Roman"/>
      <w:i/>
      <w:iCs/>
      <w:color w:val="4F81BD"/>
      <w:sz w:val="20"/>
    </w:rPr>
  </w:style>
  <w:style w:type="paragraph" w:styleId="7">
    <w:name w:val="heading 7"/>
    <w:basedOn w:val="a0"/>
    <w:next w:val="a0"/>
    <w:link w:val="7Char"/>
    <w:uiPriority w:val="9"/>
    <w:qFormat/>
    <w:rsid w:val="008F4FA5"/>
    <w:pPr>
      <w:spacing w:before="320" w:after="100"/>
      <w:outlineLvl w:val="6"/>
    </w:pPr>
    <w:rPr>
      <w:rFonts w:ascii="Cambria" w:eastAsia="Times New Roman" w:hAnsi="Cambria" w:cs="Times New Roman"/>
      <w:b/>
      <w:bCs/>
      <w:color w:val="9BBB59"/>
      <w:sz w:val="20"/>
    </w:rPr>
  </w:style>
  <w:style w:type="paragraph" w:styleId="8">
    <w:name w:val="heading 8"/>
    <w:basedOn w:val="a0"/>
    <w:next w:val="a0"/>
    <w:link w:val="8Char"/>
    <w:uiPriority w:val="9"/>
    <w:qFormat/>
    <w:rsid w:val="008F4FA5"/>
    <w:pPr>
      <w:spacing w:before="320" w:after="100"/>
      <w:outlineLvl w:val="7"/>
    </w:pPr>
    <w:rPr>
      <w:rFonts w:ascii="Cambria" w:eastAsia="Times New Roman" w:hAnsi="Cambria" w:cs="Times New Roman"/>
      <w:b/>
      <w:bCs/>
      <w:i/>
      <w:iCs/>
      <w:color w:val="9BBB59"/>
      <w:sz w:val="20"/>
    </w:rPr>
  </w:style>
  <w:style w:type="paragraph" w:styleId="9">
    <w:name w:val="heading 9"/>
    <w:basedOn w:val="a0"/>
    <w:next w:val="a0"/>
    <w:link w:val="9Char"/>
    <w:uiPriority w:val="9"/>
    <w:qFormat/>
    <w:rsid w:val="008F4FA5"/>
    <w:pPr>
      <w:spacing w:before="320" w:after="100"/>
      <w:outlineLvl w:val="8"/>
    </w:pPr>
    <w:rPr>
      <w:rFonts w:ascii="Cambria" w:eastAsia="Times New Roman" w:hAnsi="Cambria" w:cs="Times New Roman"/>
      <w:i/>
      <w:iCs/>
      <w:color w:val="9BBB59"/>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qFormat/>
    <w:rsid w:val="00A5423E"/>
    <w:rPr>
      <w:b/>
      <w:bCs/>
      <w:sz w:val="18"/>
    </w:rPr>
  </w:style>
  <w:style w:type="paragraph" w:styleId="a5">
    <w:name w:val="annotation text"/>
    <w:basedOn w:val="a0"/>
    <w:link w:val="Char"/>
    <w:uiPriority w:val="99"/>
    <w:rsid w:val="00A5423E"/>
    <w:rPr>
      <w:rFonts w:cs="Times New Roman"/>
      <w:sz w:val="18"/>
    </w:rPr>
  </w:style>
  <w:style w:type="paragraph" w:styleId="a6">
    <w:name w:val="endnote text"/>
    <w:basedOn w:val="a0"/>
    <w:semiHidden/>
    <w:rsid w:val="00A5423E"/>
    <w:rPr>
      <w:sz w:val="18"/>
    </w:rPr>
  </w:style>
  <w:style w:type="paragraph" w:styleId="a7">
    <w:name w:val="footer"/>
    <w:basedOn w:val="a0"/>
    <w:link w:val="Char0"/>
    <w:uiPriority w:val="99"/>
    <w:rsid w:val="00A5423E"/>
    <w:pPr>
      <w:tabs>
        <w:tab w:val="center" w:pos="4320"/>
        <w:tab w:val="right" w:pos="8640"/>
      </w:tabs>
    </w:pPr>
  </w:style>
  <w:style w:type="paragraph" w:styleId="a8">
    <w:name w:val="footnote text"/>
    <w:aliases w:val="Footnote"/>
    <w:basedOn w:val="a0"/>
    <w:link w:val="Char1"/>
    <w:semiHidden/>
    <w:rsid w:val="00A5423E"/>
    <w:rPr>
      <w:sz w:val="18"/>
    </w:rPr>
  </w:style>
  <w:style w:type="character" w:customStyle="1" w:styleId="Char1">
    <w:name w:val="脚注文本 Char"/>
    <w:aliases w:val="Footnote Char"/>
    <w:link w:val="a8"/>
    <w:locked/>
    <w:rsid w:val="00321245"/>
    <w:rPr>
      <w:rFonts w:ascii="Arial" w:eastAsia="SimSun" w:hAnsi="Arial" w:cs="Arial"/>
      <w:sz w:val="18"/>
      <w:lang w:val="en-US" w:eastAsia="zh-CN" w:bidi="ar-SA"/>
    </w:rPr>
  </w:style>
  <w:style w:type="paragraph" w:styleId="a9">
    <w:name w:val="header"/>
    <w:basedOn w:val="a0"/>
    <w:link w:val="Char2"/>
    <w:uiPriority w:val="99"/>
    <w:rsid w:val="00A5423E"/>
    <w:pPr>
      <w:tabs>
        <w:tab w:val="center" w:pos="4536"/>
        <w:tab w:val="right" w:pos="9072"/>
      </w:tabs>
    </w:pPr>
  </w:style>
  <w:style w:type="character" w:customStyle="1" w:styleId="Char2">
    <w:name w:val="页眉 Char"/>
    <w:link w:val="a9"/>
    <w:uiPriority w:val="99"/>
    <w:locked/>
    <w:rsid w:val="00C34E43"/>
    <w:rPr>
      <w:rFonts w:ascii="Arial" w:eastAsia="SimSun" w:hAnsi="Arial" w:cs="Arial"/>
      <w:sz w:val="22"/>
      <w:lang w:val="en-US" w:eastAsia="zh-CN" w:bidi="ar-SA"/>
    </w:rPr>
  </w:style>
  <w:style w:type="paragraph" w:styleId="a">
    <w:name w:val="List Number"/>
    <w:basedOn w:val="a0"/>
    <w:semiHidden/>
    <w:rsid w:val="00A5423E"/>
    <w:pPr>
      <w:numPr>
        <w:numId w:val="1"/>
      </w:numPr>
    </w:pPr>
  </w:style>
  <w:style w:type="paragraph" w:customStyle="1" w:styleId="ONUME">
    <w:name w:val="ONUM E"/>
    <w:basedOn w:val="a0"/>
    <w:rsid w:val="00A86408"/>
    <w:pPr>
      <w:numPr>
        <w:numId w:val="2"/>
      </w:numPr>
      <w:spacing w:after="220"/>
    </w:pPr>
  </w:style>
  <w:style w:type="paragraph" w:styleId="aa">
    <w:name w:val="Salutation"/>
    <w:basedOn w:val="a0"/>
    <w:next w:val="a0"/>
    <w:semiHidden/>
    <w:rsid w:val="00A5423E"/>
  </w:style>
  <w:style w:type="paragraph" w:styleId="ab">
    <w:name w:val="Signature"/>
    <w:basedOn w:val="a0"/>
    <w:semiHidden/>
    <w:rsid w:val="00A5423E"/>
    <w:pPr>
      <w:ind w:left="5250"/>
    </w:pPr>
  </w:style>
  <w:style w:type="paragraph" w:styleId="30">
    <w:name w:val="toc 3"/>
    <w:basedOn w:val="a0"/>
    <w:next w:val="a0"/>
    <w:autoRedefine/>
    <w:uiPriority w:val="39"/>
    <w:rsid w:val="00A40869"/>
    <w:pPr>
      <w:tabs>
        <w:tab w:val="left" w:pos="851"/>
        <w:tab w:val="right" w:leader="dot" w:pos="9345"/>
      </w:tabs>
      <w:ind w:left="440"/>
    </w:pPr>
  </w:style>
  <w:style w:type="paragraph" w:styleId="10">
    <w:name w:val="toc 1"/>
    <w:basedOn w:val="a0"/>
    <w:next w:val="a0"/>
    <w:autoRedefine/>
    <w:uiPriority w:val="39"/>
    <w:rsid w:val="00ED1A22"/>
    <w:pPr>
      <w:spacing w:before="120" w:after="120"/>
    </w:pPr>
    <w:rPr>
      <w:b/>
      <w:caps/>
    </w:rPr>
  </w:style>
  <w:style w:type="paragraph" w:styleId="20">
    <w:name w:val="toc 2"/>
    <w:basedOn w:val="a0"/>
    <w:next w:val="a0"/>
    <w:autoRedefine/>
    <w:uiPriority w:val="39"/>
    <w:rsid w:val="00ED1A22"/>
    <w:pPr>
      <w:spacing w:before="120" w:after="120"/>
      <w:ind w:left="221"/>
    </w:pPr>
    <w:rPr>
      <w:caps/>
    </w:rPr>
  </w:style>
  <w:style w:type="character" w:styleId="ac">
    <w:name w:val="footnote reference"/>
    <w:rsid w:val="00321245"/>
    <w:rPr>
      <w:rFonts w:cs="Times New Roman"/>
      <w:vertAlign w:val="superscript"/>
    </w:rPr>
  </w:style>
  <w:style w:type="paragraph" w:styleId="ad">
    <w:name w:val="Balloon Text"/>
    <w:basedOn w:val="a0"/>
    <w:link w:val="Char3"/>
    <w:uiPriority w:val="99"/>
    <w:semiHidden/>
    <w:rsid w:val="00321245"/>
    <w:rPr>
      <w:rFonts w:ascii="Tahoma" w:hAnsi="Tahoma" w:cs="Tahoma"/>
      <w:sz w:val="16"/>
      <w:szCs w:val="16"/>
    </w:rPr>
  </w:style>
  <w:style w:type="character" w:styleId="ae">
    <w:name w:val="Hyperlink"/>
    <w:uiPriority w:val="99"/>
    <w:rsid w:val="005F1D93"/>
    <w:rPr>
      <w:color w:val="0000FF"/>
      <w:u w:val="single"/>
    </w:rPr>
  </w:style>
  <w:style w:type="paragraph" w:styleId="31">
    <w:name w:val="Body Text 3"/>
    <w:basedOn w:val="a0"/>
    <w:link w:val="3Char0"/>
    <w:rsid w:val="006D23B0"/>
    <w:pPr>
      <w:spacing w:after="120" w:line="260" w:lineRule="atLeast"/>
      <w:ind w:left="1021"/>
    </w:pPr>
    <w:rPr>
      <w:rFonts w:eastAsia="Times New Roman" w:cs="Times New Roman"/>
      <w:sz w:val="16"/>
      <w:szCs w:val="16"/>
    </w:rPr>
  </w:style>
  <w:style w:type="character" w:customStyle="1" w:styleId="3Char0">
    <w:name w:val="正文文本 3 Char"/>
    <w:link w:val="31"/>
    <w:rsid w:val="006D23B0"/>
    <w:rPr>
      <w:rFonts w:ascii="Arial" w:hAnsi="Arial" w:cs="Arial"/>
      <w:sz w:val="16"/>
      <w:szCs w:val="16"/>
    </w:rPr>
  </w:style>
  <w:style w:type="paragraph" w:customStyle="1" w:styleId="MediumGrid1-Accent21">
    <w:name w:val="Medium Grid 1 - Accent 21"/>
    <w:basedOn w:val="a0"/>
    <w:uiPriority w:val="34"/>
    <w:qFormat/>
    <w:rsid w:val="004D4514"/>
    <w:pPr>
      <w:spacing w:after="200" w:line="276" w:lineRule="auto"/>
      <w:ind w:left="720"/>
      <w:contextualSpacing/>
    </w:pPr>
    <w:rPr>
      <w:rFonts w:ascii="Times New Roman" w:eastAsia="Calibri" w:hAnsi="Times New Roman" w:cs="Times New Roman"/>
      <w:sz w:val="28"/>
      <w:szCs w:val="22"/>
      <w:lang w:eastAsia="en-US"/>
    </w:rPr>
  </w:style>
  <w:style w:type="character" w:styleId="af">
    <w:name w:val="annotation reference"/>
    <w:uiPriority w:val="99"/>
    <w:rsid w:val="0078460D"/>
    <w:rPr>
      <w:sz w:val="18"/>
      <w:szCs w:val="18"/>
    </w:rPr>
  </w:style>
  <w:style w:type="paragraph" w:styleId="af0">
    <w:name w:val="annotation subject"/>
    <w:basedOn w:val="a5"/>
    <w:next w:val="a5"/>
    <w:link w:val="Char4"/>
    <w:rsid w:val="0078460D"/>
    <w:rPr>
      <w:b/>
      <w:bCs/>
    </w:rPr>
  </w:style>
  <w:style w:type="character" w:customStyle="1" w:styleId="Char">
    <w:name w:val="批注文字 Char"/>
    <w:link w:val="a5"/>
    <w:uiPriority w:val="99"/>
    <w:rsid w:val="0078460D"/>
    <w:rPr>
      <w:rFonts w:ascii="Arial" w:eastAsia="SimSun" w:hAnsi="Arial" w:cs="Arial"/>
      <w:sz w:val="18"/>
      <w:lang w:eastAsia="zh-CN"/>
    </w:rPr>
  </w:style>
  <w:style w:type="character" w:customStyle="1" w:styleId="Char4">
    <w:name w:val="批注主题 Char"/>
    <w:link w:val="af0"/>
    <w:rsid w:val="0078460D"/>
    <w:rPr>
      <w:rFonts w:ascii="Arial" w:eastAsia="SimSun" w:hAnsi="Arial" w:cs="Arial"/>
      <w:b/>
      <w:bCs/>
      <w:sz w:val="18"/>
      <w:lang w:eastAsia="zh-CN"/>
    </w:rPr>
  </w:style>
  <w:style w:type="table" w:styleId="af1">
    <w:name w:val="Table Grid"/>
    <w:basedOn w:val="a2"/>
    <w:uiPriority w:val="59"/>
    <w:rsid w:val="00526AF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标题 1 Char"/>
    <w:link w:val="1"/>
    <w:uiPriority w:val="9"/>
    <w:rsid w:val="007E4E3D"/>
    <w:rPr>
      <w:rFonts w:ascii="Arial" w:eastAsia="SimSun" w:hAnsi="Arial" w:cs="Arial"/>
      <w:b/>
      <w:bCs/>
      <w:caps/>
      <w:kern w:val="32"/>
      <w:sz w:val="22"/>
      <w:szCs w:val="32"/>
      <w:lang w:eastAsia="zh-CN"/>
    </w:rPr>
  </w:style>
  <w:style w:type="character" w:customStyle="1" w:styleId="3Char">
    <w:name w:val="标题 3 Char"/>
    <w:link w:val="3"/>
    <w:uiPriority w:val="9"/>
    <w:rsid w:val="007E4E3D"/>
    <w:rPr>
      <w:rFonts w:ascii="Arial" w:eastAsia="SimSun" w:hAnsi="Arial" w:cs="Arial"/>
      <w:bCs/>
      <w:sz w:val="22"/>
      <w:szCs w:val="26"/>
      <w:u w:val="single"/>
      <w:lang w:eastAsia="zh-CN"/>
    </w:rPr>
  </w:style>
  <w:style w:type="paragraph" w:styleId="af2">
    <w:name w:val="Revision"/>
    <w:hidden/>
    <w:uiPriority w:val="99"/>
    <w:semiHidden/>
    <w:rsid w:val="00B660BB"/>
    <w:rPr>
      <w:rFonts w:ascii="Arial" w:eastAsia="SimSun" w:hAnsi="Arial" w:cs="Arial"/>
      <w:sz w:val="22"/>
      <w:lang w:eastAsia="zh-CN"/>
    </w:rPr>
  </w:style>
  <w:style w:type="paragraph" w:styleId="af3">
    <w:name w:val="Normal (Web)"/>
    <w:basedOn w:val="a0"/>
    <w:rsid w:val="00B94F37"/>
    <w:rPr>
      <w:rFonts w:ascii="Times New Roman" w:hAnsi="Times New Roman" w:cs="Times New Roman"/>
      <w:sz w:val="24"/>
      <w:szCs w:val="24"/>
    </w:rPr>
  </w:style>
  <w:style w:type="paragraph" w:styleId="af4">
    <w:name w:val="List Paragraph"/>
    <w:basedOn w:val="a0"/>
    <w:uiPriority w:val="34"/>
    <w:qFormat/>
    <w:rsid w:val="00776D74"/>
    <w:pPr>
      <w:ind w:left="720"/>
      <w:contextualSpacing/>
    </w:pPr>
  </w:style>
  <w:style w:type="paragraph" w:customStyle="1" w:styleId="Endofdocument-Annex">
    <w:name w:val="[End of document - Annex]"/>
    <w:basedOn w:val="a0"/>
    <w:link w:val="Endofdocument-AnnexChar"/>
    <w:rsid w:val="005779C5"/>
    <w:pPr>
      <w:ind w:left="5534"/>
    </w:pPr>
  </w:style>
  <w:style w:type="character" w:customStyle="1" w:styleId="Endofdocument-AnnexChar">
    <w:name w:val="[End of document - Annex] Char"/>
    <w:link w:val="Endofdocument-Annex"/>
    <w:rsid w:val="005779C5"/>
    <w:rPr>
      <w:rFonts w:ascii="Arial" w:eastAsia="SimSun" w:hAnsi="Arial" w:cs="Arial"/>
      <w:sz w:val="22"/>
      <w:lang w:eastAsia="zh-CN"/>
    </w:rPr>
  </w:style>
  <w:style w:type="character" w:customStyle="1" w:styleId="5Char">
    <w:name w:val="标题 5 Char"/>
    <w:basedOn w:val="a1"/>
    <w:link w:val="5"/>
    <w:uiPriority w:val="9"/>
    <w:rsid w:val="00807D9F"/>
    <w:rPr>
      <w:rFonts w:ascii="Times New Roman" w:eastAsia="Times New Roman" w:hAnsi="Times New Roman" w:cs="Times New Roman"/>
      <w:color w:val="243F60" w:themeColor="accent1" w:themeShade="7F"/>
      <w:sz w:val="22"/>
      <w:lang w:eastAsia="zh-CN"/>
    </w:rPr>
  </w:style>
  <w:style w:type="paragraph" w:styleId="TOC">
    <w:name w:val="TOC Heading"/>
    <w:basedOn w:val="1"/>
    <w:next w:val="a0"/>
    <w:uiPriority w:val="39"/>
    <w:unhideWhenUsed/>
    <w:qFormat/>
    <w:rsid w:val="005943BB"/>
    <w:pPr>
      <w:keepLines/>
      <w:numPr>
        <w:numId w:val="0"/>
      </w:numPr>
      <w:spacing w:before="480" w:after="0" w:line="276" w:lineRule="auto"/>
      <w:outlineLvl w:val="9"/>
    </w:pPr>
    <w:rPr>
      <w:rFonts w:ascii="Times New Roman" w:eastAsia="Times New Roman" w:hAnsi="Times New Roman" w:cs="Times New Roman"/>
      <w:caps w:val="0"/>
      <w:color w:val="365F91" w:themeColor="accent1" w:themeShade="BF"/>
      <w:kern w:val="0"/>
      <w:sz w:val="28"/>
      <w:szCs w:val="28"/>
      <w:lang w:eastAsia="ja-JP"/>
    </w:rPr>
  </w:style>
  <w:style w:type="paragraph" w:styleId="af5">
    <w:name w:val="Body Text"/>
    <w:basedOn w:val="a0"/>
    <w:link w:val="Char5"/>
    <w:unhideWhenUsed/>
    <w:rsid w:val="006731E4"/>
    <w:pPr>
      <w:spacing w:after="120"/>
    </w:pPr>
  </w:style>
  <w:style w:type="character" w:customStyle="1" w:styleId="Char5">
    <w:name w:val="正文文本 Char"/>
    <w:basedOn w:val="a1"/>
    <w:link w:val="af5"/>
    <w:rsid w:val="006731E4"/>
    <w:rPr>
      <w:rFonts w:ascii="Arial" w:eastAsia="SimSun" w:hAnsi="Arial" w:cs="Arial"/>
      <w:sz w:val="22"/>
      <w:lang w:eastAsia="zh-CN"/>
    </w:rPr>
  </w:style>
  <w:style w:type="character" w:customStyle="1" w:styleId="6Char">
    <w:name w:val="标题 6 Char"/>
    <w:basedOn w:val="a1"/>
    <w:link w:val="6"/>
    <w:uiPriority w:val="9"/>
    <w:rsid w:val="008F4FA5"/>
    <w:rPr>
      <w:rFonts w:ascii="Cambria" w:hAnsi="Cambria"/>
      <w:i/>
      <w:iCs/>
      <w:color w:val="4F81BD"/>
    </w:rPr>
  </w:style>
  <w:style w:type="character" w:customStyle="1" w:styleId="7Char">
    <w:name w:val="标题 7 Char"/>
    <w:basedOn w:val="a1"/>
    <w:link w:val="7"/>
    <w:uiPriority w:val="9"/>
    <w:rsid w:val="008F4FA5"/>
    <w:rPr>
      <w:rFonts w:ascii="Cambria" w:hAnsi="Cambria"/>
      <w:b/>
      <w:bCs/>
      <w:color w:val="9BBB59"/>
    </w:rPr>
  </w:style>
  <w:style w:type="character" w:customStyle="1" w:styleId="8Char">
    <w:name w:val="标题 8 Char"/>
    <w:basedOn w:val="a1"/>
    <w:link w:val="8"/>
    <w:uiPriority w:val="9"/>
    <w:rsid w:val="008F4FA5"/>
    <w:rPr>
      <w:rFonts w:ascii="Cambria" w:hAnsi="Cambria"/>
      <w:b/>
      <w:bCs/>
      <w:i/>
      <w:iCs/>
      <w:color w:val="9BBB59"/>
    </w:rPr>
  </w:style>
  <w:style w:type="character" w:customStyle="1" w:styleId="9Char">
    <w:name w:val="标题 9 Char"/>
    <w:basedOn w:val="a1"/>
    <w:link w:val="9"/>
    <w:uiPriority w:val="9"/>
    <w:rsid w:val="008F4FA5"/>
    <w:rPr>
      <w:rFonts w:ascii="Cambria" w:hAnsi="Cambria"/>
      <w:i/>
      <w:iCs/>
      <w:color w:val="9BBB59"/>
    </w:rPr>
  </w:style>
  <w:style w:type="character" w:customStyle="1" w:styleId="2Char">
    <w:name w:val="标题 2 Char"/>
    <w:link w:val="2"/>
    <w:uiPriority w:val="9"/>
    <w:rsid w:val="008F4FA5"/>
    <w:rPr>
      <w:rFonts w:ascii="Arial" w:eastAsia="SimSun" w:hAnsi="Arial" w:cs="Arial"/>
      <w:bCs/>
      <w:iCs/>
      <w:caps/>
      <w:sz w:val="22"/>
      <w:szCs w:val="28"/>
      <w:lang w:eastAsia="zh-CN"/>
    </w:rPr>
  </w:style>
  <w:style w:type="paragraph" w:customStyle="1" w:styleId="Reporttext">
    <w:name w:val="Report text"/>
    <w:link w:val="ReporttextChar"/>
    <w:rsid w:val="008F4FA5"/>
    <w:pPr>
      <w:spacing w:before="120"/>
      <w:ind w:firstLine="360"/>
    </w:pPr>
    <w:rPr>
      <w:sz w:val="22"/>
      <w:szCs w:val="22"/>
    </w:rPr>
  </w:style>
  <w:style w:type="character" w:customStyle="1" w:styleId="ReporttextChar">
    <w:name w:val="Report text Char"/>
    <w:link w:val="Reporttext"/>
    <w:rsid w:val="008F4FA5"/>
    <w:rPr>
      <w:sz w:val="22"/>
      <w:szCs w:val="22"/>
    </w:rPr>
  </w:style>
  <w:style w:type="paragraph" w:customStyle="1" w:styleId="Bullets">
    <w:name w:val="Bullets"/>
    <w:basedOn w:val="Reporttext"/>
    <w:link w:val="BulletsChar"/>
    <w:rsid w:val="008F4FA5"/>
    <w:pPr>
      <w:numPr>
        <w:numId w:val="4"/>
      </w:numPr>
      <w:ind w:left="720" w:hanging="288"/>
    </w:pPr>
  </w:style>
  <w:style w:type="character" w:customStyle="1" w:styleId="BulletsChar">
    <w:name w:val="Bullets Char"/>
    <w:basedOn w:val="ReporttextChar"/>
    <w:link w:val="Bullets"/>
    <w:rsid w:val="008F4FA5"/>
    <w:rPr>
      <w:sz w:val="22"/>
      <w:szCs w:val="22"/>
    </w:rPr>
  </w:style>
  <w:style w:type="paragraph" w:customStyle="1" w:styleId="Numbers">
    <w:name w:val="Numbers"/>
    <w:basedOn w:val="Reporttext"/>
    <w:rsid w:val="008F4FA5"/>
    <w:pPr>
      <w:numPr>
        <w:numId w:val="5"/>
      </w:numPr>
      <w:tabs>
        <w:tab w:val="clear" w:pos="792"/>
        <w:tab w:val="num" w:pos="567"/>
      </w:tabs>
      <w:ind w:left="0" w:firstLine="0"/>
    </w:pPr>
  </w:style>
  <w:style w:type="character" w:customStyle="1" w:styleId="Char3">
    <w:name w:val="批注框文本 Char"/>
    <w:link w:val="ad"/>
    <w:uiPriority w:val="99"/>
    <w:semiHidden/>
    <w:rsid w:val="008F4FA5"/>
    <w:rPr>
      <w:rFonts w:ascii="Tahoma" w:eastAsia="SimSun" w:hAnsi="Tahoma" w:cs="Tahoma"/>
      <w:sz w:val="16"/>
      <w:szCs w:val="16"/>
      <w:lang w:eastAsia="zh-CN"/>
    </w:rPr>
  </w:style>
  <w:style w:type="character" w:customStyle="1" w:styleId="Char0">
    <w:name w:val="页脚 Char"/>
    <w:link w:val="a7"/>
    <w:uiPriority w:val="99"/>
    <w:rsid w:val="008F4FA5"/>
    <w:rPr>
      <w:rFonts w:ascii="Arial" w:eastAsia="SimSun" w:hAnsi="Arial" w:cs="Arial"/>
      <w:sz w:val="22"/>
      <w:lang w:eastAsia="zh-CN"/>
    </w:rPr>
  </w:style>
  <w:style w:type="paragraph" w:styleId="90">
    <w:name w:val="toc 9"/>
    <w:basedOn w:val="a0"/>
    <w:next w:val="a0"/>
    <w:autoRedefine/>
    <w:uiPriority w:val="39"/>
    <w:semiHidden/>
    <w:unhideWhenUsed/>
    <w:rsid w:val="008F4FA5"/>
    <w:pPr>
      <w:spacing w:after="100"/>
      <w:ind w:left="1920" w:firstLine="360"/>
    </w:pPr>
    <w:rPr>
      <w:rFonts w:ascii="Calibri" w:eastAsia="Times New Roman" w:hAnsi="Calibri" w:cs="Times New Roman"/>
      <w:szCs w:val="22"/>
      <w:lang w:eastAsia="en-US" w:bidi="en-US"/>
    </w:rPr>
  </w:style>
  <w:style w:type="paragraph" w:customStyle="1" w:styleId="CoverPageTitle">
    <w:name w:val="Cover Page Title"/>
    <w:basedOn w:val="a0"/>
    <w:rsid w:val="008F4FA5"/>
    <w:pPr>
      <w:overflowPunct w:val="0"/>
      <w:autoSpaceDE w:val="0"/>
      <w:autoSpaceDN w:val="0"/>
      <w:adjustRightInd w:val="0"/>
      <w:spacing w:before="1680" w:after="240"/>
      <w:ind w:left="360" w:right="4020" w:firstLine="360"/>
      <w:textAlignment w:val="baseline"/>
    </w:pPr>
    <w:rPr>
      <w:rFonts w:ascii="Calibri" w:eastAsia="Times New Roman" w:hAnsi="Calibri" w:cs="Times New Roman"/>
      <w:b/>
      <w:bCs/>
      <w:color w:val="000000"/>
      <w:spacing w:val="60"/>
      <w:kern w:val="28"/>
      <w:sz w:val="48"/>
      <w:szCs w:val="22"/>
      <w:lang w:eastAsia="en-US" w:bidi="en-US"/>
      <w14:shadow w14:blurRad="50800" w14:dist="38100" w14:dir="2700000" w14:sx="100000" w14:sy="100000" w14:kx="0" w14:ky="0" w14:algn="tl">
        <w14:srgbClr w14:val="000000">
          <w14:alpha w14:val="60000"/>
        </w14:srgbClr>
      </w14:shadow>
    </w:rPr>
  </w:style>
  <w:style w:type="paragraph" w:customStyle="1" w:styleId="ContentsTitle">
    <w:name w:val="Contents Title"/>
    <w:basedOn w:val="Reporttext"/>
    <w:next w:val="Reporttext"/>
    <w:rsid w:val="008F4FA5"/>
    <w:pPr>
      <w:keepNext/>
      <w:spacing w:before="240" w:after="240"/>
    </w:pPr>
    <w:rPr>
      <w:rFonts w:ascii="Arial" w:hAnsi="Arial"/>
      <w:spacing w:val="100"/>
      <w:sz w:val="28"/>
      <w14:shadow w14:blurRad="50800" w14:dist="38100" w14:dir="2700000" w14:sx="100000" w14:sy="100000" w14:kx="0" w14:ky="0" w14:algn="tl">
        <w14:srgbClr w14:val="000000">
          <w14:alpha w14:val="60000"/>
        </w14:srgbClr>
      </w14:shadow>
    </w:rPr>
  </w:style>
  <w:style w:type="paragraph" w:customStyle="1" w:styleId="Logo">
    <w:name w:val="Logo"/>
    <w:basedOn w:val="Reporttext"/>
    <w:rsid w:val="008F4FA5"/>
    <w:pPr>
      <w:spacing w:before="0"/>
      <w:jc w:val="right"/>
    </w:pPr>
  </w:style>
  <w:style w:type="paragraph" w:customStyle="1" w:styleId="Covers-Title">
    <w:name w:val="Cover s-Title"/>
    <w:basedOn w:val="Reporttext"/>
    <w:rsid w:val="008F4FA5"/>
    <w:pPr>
      <w:overflowPunct w:val="0"/>
      <w:autoSpaceDE w:val="0"/>
      <w:autoSpaceDN w:val="0"/>
      <w:adjustRightInd w:val="0"/>
      <w:spacing w:before="360" w:after="240"/>
      <w:ind w:left="360" w:right="4018"/>
      <w:textAlignment w:val="baseline"/>
    </w:pPr>
    <w:rPr>
      <w:color w:val="000000"/>
      <w:spacing w:val="60"/>
      <w:kern w:val="28"/>
      <w:sz w:val="36"/>
    </w:rPr>
  </w:style>
  <w:style w:type="paragraph" w:customStyle="1" w:styleId="CoverAuthor">
    <w:name w:val="Cover Author"/>
    <w:basedOn w:val="a0"/>
    <w:rsid w:val="008F4FA5"/>
    <w:pPr>
      <w:overflowPunct w:val="0"/>
      <w:autoSpaceDE w:val="0"/>
      <w:autoSpaceDN w:val="0"/>
      <w:adjustRightInd w:val="0"/>
      <w:ind w:left="360" w:right="4018" w:firstLine="360"/>
      <w:textAlignment w:val="baseline"/>
    </w:pPr>
    <w:rPr>
      <w:rFonts w:ascii="Calibri" w:eastAsia="Times New Roman" w:hAnsi="Calibri" w:cs="Times New Roman"/>
      <w:sz w:val="32"/>
      <w:szCs w:val="22"/>
      <w:lang w:eastAsia="en-US" w:bidi="en-US"/>
    </w:rPr>
  </w:style>
  <w:style w:type="paragraph" w:customStyle="1" w:styleId="CoverText">
    <w:name w:val="Cover Text"/>
    <w:basedOn w:val="Reporttext"/>
    <w:qFormat/>
    <w:rsid w:val="008F4FA5"/>
    <w:pPr>
      <w:ind w:left="360"/>
    </w:pPr>
  </w:style>
  <w:style w:type="paragraph" w:customStyle="1" w:styleId="CoverDate">
    <w:name w:val="Cover Date"/>
    <w:basedOn w:val="CoverAuthor"/>
    <w:rsid w:val="008F4FA5"/>
    <w:rPr>
      <w:spacing w:val="60"/>
      <w:sz w:val="28"/>
    </w:rPr>
  </w:style>
  <w:style w:type="character" w:customStyle="1" w:styleId="4Char">
    <w:name w:val="标题 4 Char"/>
    <w:link w:val="4"/>
    <w:uiPriority w:val="9"/>
    <w:rsid w:val="008F4FA5"/>
    <w:rPr>
      <w:rFonts w:ascii="Arial" w:eastAsia="SimSun" w:hAnsi="Arial" w:cs="Arial"/>
      <w:bCs/>
      <w:i/>
      <w:sz w:val="22"/>
      <w:szCs w:val="28"/>
      <w:lang w:eastAsia="zh-CN"/>
    </w:rPr>
  </w:style>
  <w:style w:type="paragraph" w:styleId="af6">
    <w:name w:val="Title"/>
    <w:basedOn w:val="a0"/>
    <w:next w:val="a0"/>
    <w:link w:val="Char6"/>
    <w:uiPriority w:val="10"/>
    <w:qFormat/>
    <w:rsid w:val="008F4FA5"/>
    <w:pPr>
      <w:pBdr>
        <w:top w:val="single" w:sz="8" w:space="10" w:color="A7BFDE"/>
        <w:bottom w:val="single" w:sz="24" w:space="15" w:color="9BBB59"/>
      </w:pBdr>
      <w:jc w:val="center"/>
    </w:pPr>
    <w:rPr>
      <w:rFonts w:ascii="Cambria" w:eastAsia="Times New Roman" w:hAnsi="Cambria" w:cs="Times New Roman"/>
      <w:i/>
      <w:iCs/>
      <w:color w:val="243F60"/>
      <w:sz w:val="60"/>
      <w:szCs w:val="60"/>
    </w:rPr>
  </w:style>
  <w:style w:type="character" w:customStyle="1" w:styleId="Char6">
    <w:name w:val="标题 Char"/>
    <w:basedOn w:val="a1"/>
    <w:link w:val="af6"/>
    <w:uiPriority w:val="10"/>
    <w:rsid w:val="008F4FA5"/>
    <w:rPr>
      <w:rFonts w:ascii="Cambria" w:hAnsi="Cambria"/>
      <w:i/>
      <w:iCs/>
      <w:color w:val="243F60"/>
      <w:sz w:val="60"/>
      <w:szCs w:val="60"/>
    </w:rPr>
  </w:style>
  <w:style w:type="paragraph" w:styleId="af7">
    <w:name w:val="Subtitle"/>
    <w:basedOn w:val="a0"/>
    <w:next w:val="a0"/>
    <w:link w:val="Char7"/>
    <w:uiPriority w:val="11"/>
    <w:qFormat/>
    <w:rsid w:val="008F4FA5"/>
    <w:pPr>
      <w:spacing w:before="200" w:after="900"/>
      <w:jc w:val="right"/>
    </w:pPr>
    <w:rPr>
      <w:rFonts w:ascii="Calibri" w:eastAsia="Times New Roman" w:hAnsi="Calibri" w:cs="Times New Roman"/>
      <w:i/>
      <w:iCs/>
      <w:sz w:val="24"/>
      <w:szCs w:val="24"/>
    </w:rPr>
  </w:style>
  <w:style w:type="character" w:customStyle="1" w:styleId="Char7">
    <w:name w:val="副标题 Char"/>
    <w:basedOn w:val="a1"/>
    <w:link w:val="af7"/>
    <w:uiPriority w:val="11"/>
    <w:rsid w:val="008F4FA5"/>
    <w:rPr>
      <w:rFonts w:ascii="Calibri" w:hAnsi="Calibri"/>
      <w:i/>
      <w:iCs/>
      <w:sz w:val="24"/>
      <w:szCs w:val="24"/>
    </w:rPr>
  </w:style>
  <w:style w:type="character" w:styleId="af8">
    <w:name w:val="Strong"/>
    <w:uiPriority w:val="22"/>
    <w:qFormat/>
    <w:rsid w:val="008F4FA5"/>
    <w:rPr>
      <w:b/>
      <w:bCs/>
      <w:spacing w:val="0"/>
    </w:rPr>
  </w:style>
  <w:style w:type="character" w:styleId="af9">
    <w:name w:val="Emphasis"/>
    <w:uiPriority w:val="20"/>
    <w:qFormat/>
    <w:rsid w:val="008F4FA5"/>
    <w:rPr>
      <w:b/>
      <w:bCs/>
      <w:i/>
      <w:iCs/>
      <w:color w:val="5A5A5A"/>
    </w:rPr>
  </w:style>
  <w:style w:type="paragraph" w:styleId="afa">
    <w:name w:val="No Spacing"/>
    <w:basedOn w:val="a0"/>
    <w:link w:val="Char8"/>
    <w:uiPriority w:val="1"/>
    <w:qFormat/>
    <w:rsid w:val="008F4FA5"/>
    <w:rPr>
      <w:rFonts w:ascii="Calibri" w:eastAsia="Times New Roman" w:hAnsi="Calibri" w:cs="Times New Roman"/>
      <w:szCs w:val="22"/>
      <w:lang w:eastAsia="en-US" w:bidi="en-US"/>
    </w:rPr>
  </w:style>
  <w:style w:type="character" w:customStyle="1" w:styleId="Char8">
    <w:name w:val="无间隔 Char"/>
    <w:basedOn w:val="a1"/>
    <w:link w:val="afa"/>
    <w:uiPriority w:val="1"/>
    <w:rsid w:val="008F4FA5"/>
    <w:rPr>
      <w:rFonts w:ascii="Calibri" w:hAnsi="Calibri"/>
      <w:sz w:val="22"/>
      <w:szCs w:val="22"/>
      <w:lang w:bidi="en-US"/>
    </w:rPr>
  </w:style>
  <w:style w:type="paragraph" w:styleId="afb">
    <w:name w:val="Quote"/>
    <w:basedOn w:val="a0"/>
    <w:next w:val="a0"/>
    <w:link w:val="Char9"/>
    <w:uiPriority w:val="29"/>
    <w:qFormat/>
    <w:rsid w:val="008F4FA5"/>
    <w:pPr>
      <w:ind w:firstLine="360"/>
    </w:pPr>
    <w:rPr>
      <w:rFonts w:ascii="Cambria" w:eastAsia="Times New Roman" w:hAnsi="Cambria" w:cs="Times New Roman"/>
      <w:i/>
      <w:iCs/>
      <w:color w:val="5A5A5A"/>
      <w:sz w:val="20"/>
    </w:rPr>
  </w:style>
  <w:style w:type="character" w:customStyle="1" w:styleId="Char9">
    <w:name w:val="引用 Char"/>
    <w:basedOn w:val="a1"/>
    <w:link w:val="afb"/>
    <w:uiPriority w:val="29"/>
    <w:rsid w:val="008F4FA5"/>
    <w:rPr>
      <w:rFonts w:ascii="Cambria" w:hAnsi="Cambria"/>
      <w:i/>
      <w:iCs/>
      <w:color w:val="5A5A5A"/>
    </w:rPr>
  </w:style>
  <w:style w:type="paragraph" w:styleId="afc">
    <w:name w:val="Intense Quote"/>
    <w:basedOn w:val="a0"/>
    <w:next w:val="a0"/>
    <w:link w:val="Chara"/>
    <w:uiPriority w:val="30"/>
    <w:qFormat/>
    <w:rsid w:val="008F4FA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eastAsia="Times New Roman" w:hAnsi="Cambria" w:cs="Times New Roman"/>
      <w:i/>
      <w:iCs/>
      <w:color w:val="FFFFFF"/>
      <w:sz w:val="24"/>
      <w:szCs w:val="24"/>
    </w:rPr>
  </w:style>
  <w:style w:type="character" w:customStyle="1" w:styleId="Chara">
    <w:name w:val="明显引用 Char"/>
    <w:basedOn w:val="a1"/>
    <w:link w:val="afc"/>
    <w:uiPriority w:val="30"/>
    <w:rsid w:val="008F4FA5"/>
    <w:rPr>
      <w:rFonts w:ascii="Cambria" w:hAnsi="Cambria"/>
      <w:i/>
      <w:iCs/>
      <w:color w:val="FFFFFF"/>
      <w:sz w:val="24"/>
      <w:szCs w:val="24"/>
      <w:shd w:val="clear" w:color="auto" w:fill="4F81BD"/>
    </w:rPr>
  </w:style>
  <w:style w:type="character" w:styleId="afd">
    <w:name w:val="Subtle Emphasis"/>
    <w:uiPriority w:val="19"/>
    <w:qFormat/>
    <w:rsid w:val="008F4FA5"/>
    <w:rPr>
      <w:i/>
      <w:iCs/>
      <w:color w:val="5A5A5A"/>
    </w:rPr>
  </w:style>
  <w:style w:type="character" w:styleId="afe">
    <w:name w:val="Intense Emphasis"/>
    <w:uiPriority w:val="21"/>
    <w:qFormat/>
    <w:rsid w:val="008F4FA5"/>
    <w:rPr>
      <w:b/>
      <w:bCs/>
      <w:i/>
      <w:iCs/>
      <w:color w:val="4F81BD"/>
      <w:sz w:val="22"/>
      <w:szCs w:val="22"/>
    </w:rPr>
  </w:style>
  <w:style w:type="character" w:styleId="aff">
    <w:name w:val="Subtle Reference"/>
    <w:uiPriority w:val="31"/>
    <w:qFormat/>
    <w:rsid w:val="008F4FA5"/>
    <w:rPr>
      <w:color w:val="auto"/>
      <w:u w:val="single" w:color="9BBB59"/>
    </w:rPr>
  </w:style>
  <w:style w:type="character" w:styleId="aff0">
    <w:name w:val="Intense Reference"/>
    <w:uiPriority w:val="32"/>
    <w:qFormat/>
    <w:rsid w:val="008F4FA5"/>
    <w:rPr>
      <w:b/>
      <w:bCs/>
      <w:color w:val="76923C"/>
      <w:u w:val="single" w:color="9BBB59"/>
    </w:rPr>
  </w:style>
  <w:style w:type="character" w:styleId="aff1">
    <w:name w:val="Book Title"/>
    <w:uiPriority w:val="33"/>
    <w:qFormat/>
    <w:rsid w:val="008F4FA5"/>
    <w:rPr>
      <w:rFonts w:ascii="Cambria" w:eastAsia="Times New Roman" w:hAnsi="Cambria" w:cs="Times New Roman"/>
      <w:b/>
      <w:bCs/>
      <w:i/>
      <w:iCs/>
      <w:color w:val="auto"/>
    </w:rPr>
  </w:style>
  <w:style w:type="character" w:customStyle="1" w:styleId="st">
    <w:name w:val="st"/>
    <w:basedOn w:val="a1"/>
    <w:rsid w:val="008F4FA5"/>
  </w:style>
  <w:style w:type="paragraph" w:customStyle="1" w:styleId="Boxtext">
    <w:name w:val="Boxtext"/>
    <w:basedOn w:val="Reporttext"/>
    <w:link w:val="BoxtextChar"/>
    <w:rsid w:val="008F4FA5"/>
    <w:pPr>
      <w:framePr w:w="5760" w:hSpace="187" w:vSpace="43" w:wrap="around" w:vAnchor="text" w:hAnchor="margin" w:xAlign="right" w:y="1"/>
      <w:pBdr>
        <w:top w:val="single" w:sz="6" w:space="4" w:color="auto" w:shadow="1"/>
        <w:left w:val="single" w:sz="6" w:space="4" w:color="auto" w:shadow="1"/>
        <w:bottom w:val="single" w:sz="6" w:space="4" w:color="auto" w:shadow="1"/>
        <w:right w:val="single" w:sz="6" w:space="4" w:color="auto" w:shadow="1"/>
      </w:pBdr>
      <w:ind w:firstLine="0"/>
    </w:pPr>
    <w:rPr>
      <w:sz w:val="19"/>
      <w:szCs w:val="20"/>
    </w:rPr>
  </w:style>
  <w:style w:type="character" w:customStyle="1" w:styleId="BoxtextChar">
    <w:name w:val="Boxtext Char"/>
    <w:link w:val="Boxtext"/>
    <w:locked/>
    <w:rsid w:val="008F4FA5"/>
    <w:rPr>
      <w:sz w:val="19"/>
    </w:rPr>
  </w:style>
  <w:style w:type="paragraph" w:customStyle="1" w:styleId="yiv7375940232msolistparagraph">
    <w:name w:val="yiv7375940232msolistparagraph"/>
    <w:basedOn w:val="a0"/>
    <w:rsid w:val="008F4FA5"/>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yiv7375940232msonormal">
    <w:name w:val="yiv7375940232msonormal"/>
    <w:basedOn w:val="a0"/>
    <w:rsid w:val="008F4FA5"/>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yiv7375940232st">
    <w:name w:val="yiv7375940232st"/>
    <w:basedOn w:val="a1"/>
    <w:rsid w:val="008F4FA5"/>
  </w:style>
  <w:style w:type="paragraph" w:customStyle="1" w:styleId="paragraph">
    <w:name w:val="paragraph"/>
    <w:basedOn w:val="af5"/>
    <w:rsid w:val="008F4FA5"/>
    <w:pPr>
      <w:spacing w:line="260" w:lineRule="atLeast"/>
      <w:ind w:left="1701" w:hanging="680"/>
    </w:pPr>
    <w:rPr>
      <w:rFonts w:eastAsia="Times New Roman" w:cs="Times New Roman"/>
      <w:lang w:eastAsia="en-US"/>
    </w:rPr>
  </w:style>
  <w:style w:type="character" w:styleId="aff2">
    <w:name w:val="FollowedHyperlink"/>
    <w:basedOn w:val="a1"/>
    <w:semiHidden/>
    <w:unhideWhenUsed/>
    <w:rsid w:val="008F4FA5"/>
    <w:rPr>
      <w:color w:val="800080" w:themeColor="followedHyperlink"/>
      <w:u w:val="single"/>
    </w:rPr>
  </w:style>
  <w:style w:type="numbering" w:customStyle="1" w:styleId="NoList1">
    <w:name w:val="No List1"/>
    <w:next w:val="a3"/>
    <w:uiPriority w:val="99"/>
    <w:semiHidden/>
    <w:unhideWhenUsed/>
    <w:rsid w:val="00194A67"/>
  </w:style>
  <w:style w:type="table" w:customStyle="1" w:styleId="TableGrid1">
    <w:name w:val="Table Grid1"/>
    <w:basedOn w:val="a2"/>
    <w:next w:val="af1"/>
    <w:uiPriority w:val="59"/>
    <w:rsid w:val="00194A67"/>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28081">
      <w:bodyDiv w:val="1"/>
      <w:marLeft w:val="0"/>
      <w:marRight w:val="0"/>
      <w:marTop w:val="0"/>
      <w:marBottom w:val="0"/>
      <w:divBdr>
        <w:top w:val="none" w:sz="0" w:space="0" w:color="auto"/>
        <w:left w:val="none" w:sz="0" w:space="0" w:color="auto"/>
        <w:bottom w:val="none" w:sz="0" w:space="0" w:color="auto"/>
        <w:right w:val="none" w:sz="0" w:space="0" w:color="auto"/>
      </w:divBdr>
    </w:div>
    <w:div w:id="234517058">
      <w:bodyDiv w:val="1"/>
      <w:marLeft w:val="0"/>
      <w:marRight w:val="0"/>
      <w:marTop w:val="0"/>
      <w:marBottom w:val="0"/>
      <w:divBdr>
        <w:top w:val="none" w:sz="0" w:space="0" w:color="auto"/>
        <w:left w:val="none" w:sz="0" w:space="0" w:color="auto"/>
        <w:bottom w:val="none" w:sz="0" w:space="0" w:color="auto"/>
        <w:right w:val="none" w:sz="0" w:space="0" w:color="auto"/>
      </w:divBdr>
    </w:div>
    <w:div w:id="394813909">
      <w:bodyDiv w:val="1"/>
      <w:marLeft w:val="0"/>
      <w:marRight w:val="0"/>
      <w:marTop w:val="0"/>
      <w:marBottom w:val="0"/>
      <w:divBdr>
        <w:top w:val="none" w:sz="0" w:space="0" w:color="auto"/>
        <w:left w:val="none" w:sz="0" w:space="0" w:color="auto"/>
        <w:bottom w:val="none" w:sz="0" w:space="0" w:color="auto"/>
        <w:right w:val="none" w:sz="0" w:space="0" w:color="auto"/>
      </w:divBdr>
    </w:div>
    <w:div w:id="475418829">
      <w:bodyDiv w:val="1"/>
      <w:marLeft w:val="0"/>
      <w:marRight w:val="0"/>
      <w:marTop w:val="0"/>
      <w:marBottom w:val="0"/>
      <w:divBdr>
        <w:top w:val="none" w:sz="0" w:space="0" w:color="auto"/>
        <w:left w:val="none" w:sz="0" w:space="0" w:color="auto"/>
        <w:bottom w:val="none" w:sz="0" w:space="0" w:color="auto"/>
        <w:right w:val="none" w:sz="0" w:space="0" w:color="auto"/>
      </w:divBdr>
    </w:div>
    <w:div w:id="526715461">
      <w:bodyDiv w:val="1"/>
      <w:marLeft w:val="0"/>
      <w:marRight w:val="0"/>
      <w:marTop w:val="0"/>
      <w:marBottom w:val="0"/>
      <w:divBdr>
        <w:top w:val="none" w:sz="0" w:space="0" w:color="auto"/>
        <w:left w:val="none" w:sz="0" w:space="0" w:color="auto"/>
        <w:bottom w:val="none" w:sz="0" w:space="0" w:color="auto"/>
        <w:right w:val="none" w:sz="0" w:space="0" w:color="auto"/>
      </w:divBdr>
    </w:div>
    <w:div w:id="871920283">
      <w:bodyDiv w:val="1"/>
      <w:marLeft w:val="0"/>
      <w:marRight w:val="0"/>
      <w:marTop w:val="0"/>
      <w:marBottom w:val="0"/>
      <w:divBdr>
        <w:top w:val="none" w:sz="0" w:space="0" w:color="auto"/>
        <w:left w:val="none" w:sz="0" w:space="0" w:color="auto"/>
        <w:bottom w:val="none" w:sz="0" w:space="0" w:color="auto"/>
        <w:right w:val="none" w:sz="0" w:space="0" w:color="auto"/>
      </w:divBdr>
    </w:div>
    <w:div w:id="1244874418">
      <w:bodyDiv w:val="1"/>
      <w:marLeft w:val="0"/>
      <w:marRight w:val="0"/>
      <w:marTop w:val="0"/>
      <w:marBottom w:val="0"/>
      <w:divBdr>
        <w:top w:val="none" w:sz="0" w:space="0" w:color="auto"/>
        <w:left w:val="none" w:sz="0" w:space="0" w:color="auto"/>
        <w:bottom w:val="none" w:sz="0" w:space="0" w:color="auto"/>
        <w:right w:val="none" w:sz="0" w:space="0" w:color="auto"/>
      </w:divBdr>
    </w:div>
    <w:div w:id="1367831968">
      <w:bodyDiv w:val="1"/>
      <w:marLeft w:val="0"/>
      <w:marRight w:val="0"/>
      <w:marTop w:val="0"/>
      <w:marBottom w:val="0"/>
      <w:divBdr>
        <w:top w:val="none" w:sz="0" w:space="0" w:color="auto"/>
        <w:left w:val="none" w:sz="0" w:space="0" w:color="auto"/>
        <w:bottom w:val="none" w:sz="0" w:space="0" w:color="auto"/>
        <w:right w:val="none" w:sz="0" w:space="0" w:color="auto"/>
      </w:divBdr>
    </w:div>
    <w:div w:id="1429078258">
      <w:bodyDiv w:val="1"/>
      <w:marLeft w:val="0"/>
      <w:marRight w:val="0"/>
      <w:marTop w:val="0"/>
      <w:marBottom w:val="0"/>
      <w:divBdr>
        <w:top w:val="none" w:sz="0" w:space="0" w:color="auto"/>
        <w:left w:val="none" w:sz="0" w:space="0" w:color="auto"/>
        <w:bottom w:val="none" w:sz="0" w:space="0" w:color="auto"/>
        <w:right w:val="none" w:sz="0" w:space="0" w:color="auto"/>
      </w:divBdr>
    </w:div>
    <w:div w:id="1671636020">
      <w:bodyDiv w:val="1"/>
      <w:marLeft w:val="0"/>
      <w:marRight w:val="0"/>
      <w:marTop w:val="0"/>
      <w:marBottom w:val="0"/>
      <w:divBdr>
        <w:top w:val="none" w:sz="0" w:space="0" w:color="auto"/>
        <w:left w:val="none" w:sz="0" w:space="0" w:color="auto"/>
        <w:bottom w:val="none" w:sz="0" w:space="0" w:color="auto"/>
        <w:right w:val="none" w:sz="0" w:space="0" w:color="auto"/>
      </w:divBdr>
    </w:div>
    <w:div w:id="1677657138">
      <w:bodyDiv w:val="1"/>
      <w:marLeft w:val="0"/>
      <w:marRight w:val="0"/>
      <w:marTop w:val="0"/>
      <w:marBottom w:val="0"/>
      <w:divBdr>
        <w:top w:val="none" w:sz="0" w:space="0" w:color="auto"/>
        <w:left w:val="none" w:sz="0" w:space="0" w:color="auto"/>
        <w:bottom w:val="none" w:sz="0" w:space="0" w:color="auto"/>
        <w:right w:val="none" w:sz="0" w:space="0" w:color="auto"/>
      </w:divBdr>
    </w:div>
    <w:div w:id="1709185484">
      <w:bodyDiv w:val="1"/>
      <w:marLeft w:val="0"/>
      <w:marRight w:val="0"/>
      <w:marTop w:val="0"/>
      <w:marBottom w:val="0"/>
      <w:divBdr>
        <w:top w:val="none" w:sz="0" w:space="0" w:color="auto"/>
        <w:left w:val="none" w:sz="0" w:space="0" w:color="auto"/>
        <w:bottom w:val="none" w:sz="0" w:space="0" w:color="auto"/>
        <w:right w:val="none" w:sz="0" w:space="0" w:color="auto"/>
      </w:divBdr>
    </w:div>
    <w:div w:id="1735354808">
      <w:bodyDiv w:val="1"/>
      <w:marLeft w:val="0"/>
      <w:marRight w:val="0"/>
      <w:marTop w:val="0"/>
      <w:marBottom w:val="0"/>
      <w:divBdr>
        <w:top w:val="none" w:sz="0" w:space="0" w:color="auto"/>
        <w:left w:val="none" w:sz="0" w:space="0" w:color="auto"/>
        <w:bottom w:val="none" w:sz="0" w:space="0" w:color="auto"/>
        <w:right w:val="none" w:sz="0" w:space="0" w:color="auto"/>
      </w:divBdr>
    </w:div>
    <w:div w:id="18091313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2.xml"/><Relationship Id="rId26" Type="http://schemas.openxmlformats.org/officeDocument/2006/relationships/hyperlink" Target="mailto:george.ghandour@wipo.int" TargetMode="External"/><Relationship Id="rId3" Type="http://schemas.openxmlformats.org/officeDocument/2006/relationships/styles" Target="styles.xml"/><Relationship Id="rId21" Type="http://schemas.openxmlformats.org/officeDocument/2006/relationships/hyperlink" Target="mailto:pshariff@gmail.com"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yperlink" Target="mailto:wondwossenbel@yahoo.com" TargetMode="External"/><Relationship Id="rId33" Type="http://schemas.openxmlformats.org/officeDocument/2006/relationships/header" Target="head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yperlink" Target="mailto:Kifle.shenkoru@wipo.int" TargetMode="External"/><Relationship Id="rId29" Type="http://schemas.openxmlformats.org/officeDocument/2006/relationships/hyperlink" Target="mailto:Mark.sery-kore@wipo.in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kagaba44@gmail.com" TargetMode="External"/><Relationship Id="rId32" Type="http://schemas.openxmlformats.org/officeDocument/2006/relationships/header" Target="header8.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mailto:shemdoeg@yahoo.com" TargetMode="External"/><Relationship Id="rId28" Type="http://schemas.openxmlformats.org/officeDocument/2006/relationships/hyperlink" Target="mailto:William.meredith@wipo.int" TargetMode="External"/><Relationship Id="rId36"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Kifle.shenkoru@wipo.int" TargetMode="External"/><Relationship Id="rId31" Type="http://schemas.openxmlformats.org/officeDocument/2006/relationships/hyperlink" Target="mailto:Loretta.asiedu@wipo.in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mailto:aphirib@yahoo.co.uk" TargetMode="External"/><Relationship Id="rId27" Type="http://schemas.openxmlformats.org/officeDocument/2006/relationships/hyperlink" Target="mailto:Mario.matus@wipo.int" TargetMode="External"/><Relationship Id="rId30" Type="http://schemas.openxmlformats.org/officeDocument/2006/relationships/hyperlink" Target="mailto:Joyce.banya@wipo.int" TargetMode="External"/><Relationship Id="rId35" Type="http://schemas.openxmlformats.org/officeDocument/2006/relationships/header" Target="head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0A8F-0FD6-4A89-B5CC-CAF6BD688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21370</Words>
  <Characters>4241</Characters>
  <Application>Microsoft Office Word</Application>
  <DocSecurity>0</DocSecurity>
  <Lines>706</Lines>
  <Paragraphs>2328</Paragraphs>
  <ScaleCrop>false</ScaleCrop>
  <LinksUpToDate>false</LinksUpToDate>
  <CharactersWithSpaces>23283</CharactersWithSpaces>
  <SharedDoc>false</SharedDoc>
  <HLinks>
    <vt:vector size="192" baseType="variant">
      <vt:variant>
        <vt:i4>1966135</vt:i4>
      </vt:variant>
      <vt:variant>
        <vt:i4>188</vt:i4>
      </vt:variant>
      <vt:variant>
        <vt:i4>0</vt:i4>
      </vt:variant>
      <vt:variant>
        <vt:i4>5</vt:i4>
      </vt:variant>
      <vt:variant>
        <vt:lpwstr/>
      </vt:variant>
      <vt:variant>
        <vt:lpwstr>_Toc411232183</vt:lpwstr>
      </vt:variant>
      <vt:variant>
        <vt:i4>1966135</vt:i4>
      </vt:variant>
      <vt:variant>
        <vt:i4>182</vt:i4>
      </vt:variant>
      <vt:variant>
        <vt:i4>0</vt:i4>
      </vt:variant>
      <vt:variant>
        <vt:i4>5</vt:i4>
      </vt:variant>
      <vt:variant>
        <vt:lpwstr/>
      </vt:variant>
      <vt:variant>
        <vt:lpwstr>_Toc411232182</vt:lpwstr>
      </vt:variant>
      <vt:variant>
        <vt:i4>1966135</vt:i4>
      </vt:variant>
      <vt:variant>
        <vt:i4>176</vt:i4>
      </vt:variant>
      <vt:variant>
        <vt:i4>0</vt:i4>
      </vt:variant>
      <vt:variant>
        <vt:i4>5</vt:i4>
      </vt:variant>
      <vt:variant>
        <vt:lpwstr/>
      </vt:variant>
      <vt:variant>
        <vt:lpwstr>_Toc411232181</vt:lpwstr>
      </vt:variant>
      <vt:variant>
        <vt:i4>1966135</vt:i4>
      </vt:variant>
      <vt:variant>
        <vt:i4>170</vt:i4>
      </vt:variant>
      <vt:variant>
        <vt:i4>0</vt:i4>
      </vt:variant>
      <vt:variant>
        <vt:i4>5</vt:i4>
      </vt:variant>
      <vt:variant>
        <vt:lpwstr/>
      </vt:variant>
      <vt:variant>
        <vt:lpwstr>_Toc411232180</vt:lpwstr>
      </vt:variant>
      <vt:variant>
        <vt:i4>1114167</vt:i4>
      </vt:variant>
      <vt:variant>
        <vt:i4>164</vt:i4>
      </vt:variant>
      <vt:variant>
        <vt:i4>0</vt:i4>
      </vt:variant>
      <vt:variant>
        <vt:i4>5</vt:i4>
      </vt:variant>
      <vt:variant>
        <vt:lpwstr/>
      </vt:variant>
      <vt:variant>
        <vt:lpwstr>_Toc411232179</vt:lpwstr>
      </vt:variant>
      <vt:variant>
        <vt:i4>1114167</vt:i4>
      </vt:variant>
      <vt:variant>
        <vt:i4>158</vt:i4>
      </vt:variant>
      <vt:variant>
        <vt:i4>0</vt:i4>
      </vt:variant>
      <vt:variant>
        <vt:i4>5</vt:i4>
      </vt:variant>
      <vt:variant>
        <vt:lpwstr/>
      </vt:variant>
      <vt:variant>
        <vt:lpwstr>_Toc411232178</vt:lpwstr>
      </vt:variant>
      <vt:variant>
        <vt:i4>1114167</vt:i4>
      </vt:variant>
      <vt:variant>
        <vt:i4>152</vt:i4>
      </vt:variant>
      <vt:variant>
        <vt:i4>0</vt:i4>
      </vt:variant>
      <vt:variant>
        <vt:i4>5</vt:i4>
      </vt:variant>
      <vt:variant>
        <vt:lpwstr/>
      </vt:variant>
      <vt:variant>
        <vt:lpwstr>_Toc411232177</vt:lpwstr>
      </vt:variant>
      <vt:variant>
        <vt:i4>1114167</vt:i4>
      </vt:variant>
      <vt:variant>
        <vt:i4>146</vt:i4>
      </vt:variant>
      <vt:variant>
        <vt:i4>0</vt:i4>
      </vt:variant>
      <vt:variant>
        <vt:i4>5</vt:i4>
      </vt:variant>
      <vt:variant>
        <vt:lpwstr/>
      </vt:variant>
      <vt:variant>
        <vt:lpwstr>_Toc411232176</vt:lpwstr>
      </vt:variant>
      <vt:variant>
        <vt:i4>1114167</vt:i4>
      </vt:variant>
      <vt:variant>
        <vt:i4>140</vt:i4>
      </vt:variant>
      <vt:variant>
        <vt:i4>0</vt:i4>
      </vt:variant>
      <vt:variant>
        <vt:i4>5</vt:i4>
      </vt:variant>
      <vt:variant>
        <vt:lpwstr/>
      </vt:variant>
      <vt:variant>
        <vt:lpwstr>_Toc411232175</vt:lpwstr>
      </vt:variant>
      <vt:variant>
        <vt:i4>1114167</vt:i4>
      </vt:variant>
      <vt:variant>
        <vt:i4>134</vt:i4>
      </vt:variant>
      <vt:variant>
        <vt:i4>0</vt:i4>
      </vt:variant>
      <vt:variant>
        <vt:i4>5</vt:i4>
      </vt:variant>
      <vt:variant>
        <vt:lpwstr/>
      </vt:variant>
      <vt:variant>
        <vt:lpwstr>_Toc411232174</vt:lpwstr>
      </vt:variant>
      <vt:variant>
        <vt:i4>1114167</vt:i4>
      </vt:variant>
      <vt:variant>
        <vt:i4>128</vt:i4>
      </vt:variant>
      <vt:variant>
        <vt:i4>0</vt:i4>
      </vt:variant>
      <vt:variant>
        <vt:i4>5</vt:i4>
      </vt:variant>
      <vt:variant>
        <vt:lpwstr/>
      </vt:variant>
      <vt:variant>
        <vt:lpwstr>_Toc411232173</vt:lpwstr>
      </vt:variant>
      <vt:variant>
        <vt:i4>1114167</vt:i4>
      </vt:variant>
      <vt:variant>
        <vt:i4>122</vt:i4>
      </vt:variant>
      <vt:variant>
        <vt:i4>0</vt:i4>
      </vt:variant>
      <vt:variant>
        <vt:i4>5</vt:i4>
      </vt:variant>
      <vt:variant>
        <vt:lpwstr/>
      </vt:variant>
      <vt:variant>
        <vt:lpwstr>_Toc411232172</vt:lpwstr>
      </vt:variant>
      <vt:variant>
        <vt:i4>1114167</vt:i4>
      </vt:variant>
      <vt:variant>
        <vt:i4>116</vt:i4>
      </vt:variant>
      <vt:variant>
        <vt:i4>0</vt:i4>
      </vt:variant>
      <vt:variant>
        <vt:i4>5</vt:i4>
      </vt:variant>
      <vt:variant>
        <vt:lpwstr/>
      </vt:variant>
      <vt:variant>
        <vt:lpwstr>_Toc411232171</vt:lpwstr>
      </vt:variant>
      <vt:variant>
        <vt:i4>1114167</vt:i4>
      </vt:variant>
      <vt:variant>
        <vt:i4>110</vt:i4>
      </vt:variant>
      <vt:variant>
        <vt:i4>0</vt:i4>
      </vt:variant>
      <vt:variant>
        <vt:i4>5</vt:i4>
      </vt:variant>
      <vt:variant>
        <vt:lpwstr/>
      </vt:variant>
      <vt:variant>
        <vt:lpwstr>_Toc411232170</vt:lpwstr>
      </vt:variant>
      <vt:variant>
        <vt:i4>1048631</vt:i4>
      </vt:variant>
      <vt:variant>
        <vt:i4>104</vt:i4>
      </vt:variant>
      <vt:variant>
        <vt:i4>0</vt:i4>
      </vt:variant>
      <vt:variant>
        <vt:i4>5</vt:i4>
      </vt:variant>
      <vt:variant>
        <vt:lpwstr/>
      </vt:variant>
      <vt:variant>
        <vt:lpwstr>_Toc411232169</vt:lpwstr>
      </vt:variant>
      <vt:variant>
        <vt:i4>1048631</vt:i4>
      </vt:variant>
      <vt:variant>
        <vt:i4>98</vt:i4>
      </vt:variant>
      <vt:variant>
        <vt:i4>0</vt:i4>
      </vt:variant>
      <vt:variant>
        <vt:i4>5</vt:i4>
      </vt:variant>
      <vt:variant>
        <vt:lpwstr/>
      </vt:variant>
      <vt:variant>
        <vt:lpwstr>_Toc411232168</vt:lpwstr>
      </vt:variant>
      <vt:variant>
        <vt:i4>1048631</vt:i4>
      </vt:variant>
      <vt:variant>
        <vt:i4>92</vt:i4>
      </vt:variant>
      <vt:variant>
        <vt:i4>0</vt:i4>
      </vt:variant>
      <vt:variant>
        <vt:i4>5</vt:i4>
      </vt:variant>
      <vt:variant>
        <vt:lpwstr/>
      </vt:variant>
      <vt:variant>
        <vt:lpwstr>_Toc411232167</vt:lpwstr>
      </vt:variant>
      <vt:variant>
        <vt:i4>1048631</vt:i4>
      </vt:variant>
      <vt:variant>
        <vt:i4>86</vt:i4>
      </vt:variant>
      <vt:variant>
        <vt:i4>0</vt:i4>
      </vt:variant>
      <vt:variant>
        <vt:i4>5</vt:i4>
      </vt:variant>
      <vt:variant>
        <vt:lpwstr/>
      </vt:variant>
      <vt:variant>
        <vt:lpwstr>_Toc411232166</vt:lpwstr>
      </vt:variant>
      <vt:variant>
        <vt:i4>1048631</vt:i4>
      </vt:variant>
      <vt:variant>
        <vt:i4>80</vt:i4>
      </vt:variant>
      <vt:variant>
        <vt:i4>0</vt:i4>
      </vt:variant>
      <vt:variant>
        <vt:i4>5</vt:i4>
      </vt:variant>
      <vt:variant>
        <vt:lpwstr/>
      </vt:variant>
      <vt:variant>
        <vt:lpwstr>_Toc411232165</vt:lpwstr>
      </vt:variant>
      <vt:variant>
        <vt:i4>1048631</vt:i4>
      </vt:variant>
      <vt:variant>
        <vt:i4>74</vt:i4>
      </vt:variant>
      <vt:variant>
        <vt:i4>0</vt:i4>
      </vt:variant>
      <vt:variant>
        <vt:i4>5</vt:i4>
      </vt:variant>
      <vt:variant>
        <vt:lpwstr/>
      </vt:variant>
      <vt:variant>
        <vt:lpwstr>_Toc411232164</vt:lpwstr>
      </vt:variant>
      <vt:variant>
        <vt:i4>1048631</vt:i4>
      </vt:variant>
      <vt:variant>
        <vt:i4>68</vt:i4>
      </vt:variant>
      <vt:variant>
        <vt:i4>0</vt:i4>
      </vt:variant>
      <vt:variant>
        <vt:i4>5</vt:i4>
      </vt:variant>
      <vt:variant>
        <vt:lpwstr/>
      </vt:variant>
      <vt:variant>
        <vt:lpwstr>_Toc411232163</vt:lpwstr>
      </vt:variant>
      <vt:variant>
        <vt:i4>1048631</vt:i4>
      </vt:variant>
      <vt:variant>
        <vt:i4>62</vt:i4>
      </vt:variant>
      <vt:variant>
        <vt:i4>0</vt:i4>
      </vt:variant>
      <vt:variant>
        <vt:i4>5</vt:i4>
      </vt:variant>
      <vt:variant>
        <vt:lpwstr/>
      </vt:variant>
      <vt:variant>
        <vt:lpwstr>_Toc411232162</vt:lpwstr>
      </vt:variant>
      <vt:variant>
        <vt:i4>1048631</vt:i4>
      </vt:variant>
      <vt:variant>
        <vt:i4>56</vt:i4>
      </vt:variant>
      <vt:variant>
        <vt:i4>0</vt:i4>
      </vt:variant>
      <vt:variant>
        <vt:i4>5</vt:i4>
      </vt:variant>
      <vt:variant>
        <vt:lpwstr/>
      </vt:variant>
      <vt:variant>
        <vt:lpwstr>_Toc411232161</vt:lpwstr>
      </vt:variant>
      <vt:variant>
        <vt:i4>1048631</vt:i4>
      </vt:variant>
      <vt:variant>
        <vt:i4>50</vt:i4>
      </vt:variant>
      <vt:variant>
        <vt:i4>0</vt:i4>
      </vt:variant>
      <vt:variant>
        <vt:i4>5</vt:i4>
      </vt:variant>
      <vt:variant>
        <vt:lpwstr/>
      </vt:variant>
      <vt:variant>
        <vt:lpwstr>_Toc411232160</vt:lpwstr>
      </vt:variant>
      <vt:variant>
        <vt:i4>1245239</vt:i4>
      </vt:variant>
      <vt:variant>
        <vt:i4>44</vt:i4>
      </vt:variant>
      <vt:variant>
        <vt:i4>0</vt:i4>
      </vt:variant>
      <vt:variant>
        <vt:i4>5</vt:i4>
      </vt:variant>
      <vt:variant>
        <vt:lpwstr/>
      </vt:variant>
      <vt:variant>
        <vt:lpwstr>_Toc411232159</vt:lpwstr>
      </vt:variant>
      <vt:variant>
        <vt:i4>1245239</vt:i4>
      </vt:variant>
      <vt:variant>
        <vt:i4>38</vt:i4>
      </vt:variant>
      <vt:variant>
        <vt:i4>0</vt:i4>
      </vt:variant>
      <vt:variant>
        <vt:i4>5</vt:i4>
      </vt:variant>
      <vt:variant>
        <vt:lpwstr/>
      </vt:variant>
      <vt:variant>
        <vt:lpwstr>_Toc411232158</vt:lpwstr>
      </vt:variant>
      <vt:variant>
        <vt:i4>1245239</vt:i4>
      </vt:variant>
      <vt:variant>
        <vt:i4>32</vt:i4>
      </vt:variant>
      <vt:variant>
        <vt:i4>0</vt:i4>
      </vt:variant>
      <vt:variant>
        <vt:i4>5</vt:i4>
      </vt:variant>
      <vt:variant>
        <vt:lpwstr/>
      </vt:variant>
      <vt:variant>
        <vt:lpwstr>_Toc411232157</vt:lpwstr>
      </vt:variant>
      <vt:variant>
        <vt:i4>1245239</vt:i4>
      </vt:variant>
      <vt:variant>
        <vt:i4>26</vt:i4>
      </vt:variant>
      <vt:variant>
        <vt:i4>0</vt:i4>
      </vt:variant>
      <vt:variant>
        <vt:i4>5</vt:i4>
      </vt:variant>
      <vt:variant>
        <vt:lpwstr/>
      </vt:variant>
      <vt:variant>
        <vt:lpwstr>_Toc411232156</vt:lpwstr>
      </vt:variant>
      <vt:variant>
        <vt:i4>1245239</vt:i4>
      </vt:variant>
      <vt:variant>
        <vt:i4>20</vt:i4>
      </vt:variant>
      <vt:variant>
        <vt:i4>0</vt:i4>
      </vt:variant>
      <vt:variant>
        <vt:i4>5</vt:i4>
      </vt:variant>
      <vt:variant>
        <vt:lpwstr/>
      </vt:variant>
      <vt:variant>
        <vt:lpwstr>_Toc411232155</vt:lpwstr>
      </vt:variant>
      <vt:variant>
        <vt:i4>1245239</vt:i4>
      </vt:variant>
      <vt:variant>
        <vt:i4>14</vt:i4>
      </vt:variant>
      <vt:variant>
        <vt:i4>0</vt:i4>
      </vt:variant>
      <vt:variant>
        <vt:i4>5</vt:i4>
      </vt:variant>
      <vt:variant>
        <vt:lpwstr/>
      </vt:variant>
      <vt:variant>
        <vt:lpwstr>_Toc411232154</vt:lpwstr>
      </vt:variant>
      <vt:variant>
        <vt:i4>1245239</vt:i4>
      </vt:variant>
      <vt:variant>
        <vt:i4>8</vt:i4>
      </vt:variant>
      <vt:variant>
        <vt:i4>0</vt:i4>
      </vt:variant>
      <vt:variant>
        <vt:i4>5</vt:i4>
      </vt:variant>
      <vt:variant>
        <vt:lpwstr/>
      </vt:variant>
      <vt:variant>
        <vt:lpwstr>_Toc411232153</vt:lpwstr>
      </vt:variant>
      <vt:variant>
        <vt:i4>1245239</vt:i4>
      </vt:variant>
      <vt:variant>
        <vt:i4>2</vt:i4>
      </vt:variant>
      <vt:variant>
        <vt:i4>0</vt:i4>
      </vt:variant>
      <vt:variant>
        <vt:i4>5</vt:i4>
      </vt:variant>
      <vt:variant>
        <vt:lpwstr/>
      </vt:variant>
      <vt:variant>
        <vt:lpwstr>_Toc411232152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CDIP/21/13</dc:title>
  <dc:subject>关于使用适用技术科技信息作为已确定的发展挑战之解决方案的能力建设项目——第二阶段审评报告</dc:subject>
  <dc:creator/>
  <cp:lastModifiedBy/>
  <cp:revision>1</cp:revision>
  <dcterms:created xsi:type="dcterms:W3CDTF">2018-04-18T12:39:00Z</dcterms:created>
  <dcterms:modified xsi:type="dcterms:W3CDTF">2018-04-18T14:42:00Z</dcterms:modified>
</cp:coreProperties>
</file>