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B13C2" w:rsidRPr="001B13C2" w14:paraId="1DBE281C" w14:textId="77777777" w:rsidTr="00FD76D5">
        <w:trPr>
          <w:trHeight w:val="1977"/>
        </w:trPr>
        <w:tc>
          <w:tcPr>
            <w:tcW w:w="4594" w:type="dxa"/>
            <w:tcBorders>
              <w:bottom w:val="single" w:sz="4" w:space="0" w:color="auto"/>
            </w:tcBorders>
            <w:tcMar>
              <w:bottom w:w="170" w:type="dxa"/>
            </w:tcMar>
          </w:tcPr>
          <w:p w14:paraId="03956118" w14:textId="77777777" w:rsidR="001B13C2" w:rsidRPr="001B13C2" w:rsidRDefault="001B13C2" w:rsidP="001B13C2">
            <w:pPr>
              <w:jc w:val="both"/>
            </w:pPr>
            <w:bookmarkStart w:id="0" w:name="_GoBack"/>
            <w:bookmarkEnd w:id="0"/>
            <w:r w:rsidRPr="001B13C2">
              <w:rPr>
                <w:noProof/>
                <w:lang w:eastAsia="en-US"/>
              </w:rPr>
              <w:drawing>
                <wp:anchor distT="0" distB="0" distL="114300" distR="114300" simplePos="0" relativeHeight="251659264" behindDoc="1" locked="0" layoutInCell="0" allowOverlap="1" wp14:anchorId="042BDCEA" wp14:editId="21C6BC2D">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4BA963C" w14:textId="77777777" w:rsidR="001B13C2" w:rsidRPr="001B13C2" w:rsidRDefault="001B13C2" w:rsidP="001B13C2"/>
        </w:tc>
        <w:tc>
          <w:tcPr>
            <w:tcW w:w="425" w:type="dxa"/>
            <w:tcBorders>
              <w:bottom w:val="single" w:sz="4" w:space="0" w:color="auto"/>
            </w:tcBorders>
            <w:tcMar>
              <w:left w:w="0" w:type="dxa"/>
              <w:right w:w="0" w:type="dxa"/>
            </w:tcMar>
          </w:tcPr>
          <w:p w14:paraId="55223E55" w14:textId="77777777" w:rsidR="001B13C2" w:rsidRPr="001B13C2" w:rsidRDefault="001B13C2" w:rsidP="001B13C2">
            <w:pPr>
              <w:jc w:val="right"/>
            </w:pPr>
            <w:r w:rsidRPr="001B13C2">
              <w:rPr>
                <w:b/>
                <w:sz w:val="40"/>
                <w:szCs w:val="40"/>
              </w:rPr>
              <w:t>C</w:t>
            </w:r>
          </w:p>
        </w:tc>
      </w:tr>
      <w:tr w:rsidR="001B13C2" w:rsidRPr="001B13C2" w14:paraId="0A63D0BA" w14:textId="77777777" w:rsidTr="00FD76D5">
        <w:trPr>
          <w:trHeight w:hRule="exact" w:val="340"/>
        </w:trPr>
        <w:tc>
          <w:tcPr>
            <w:tcW w:w="9356" w:type="dxa"/>
            <w:gridSpan w:val="3"/>
            <w:tcBorders>
              <w:top w:val="single" w:sz="4" w:space="0" w:color="auto"/>
            </w:tcBorders>
            <w:tcMar>
              <w:top w:w="170" w:type="dxa"/>
              <w:left w:w="0" w:type="dxa"/>
              <w:right w:w="0" w:type="dxa"/>
            </w:tcMar>
            <w:vAlign w:val="bottom"/>
          </w:tcPr>
          <w:p w14:paraId="23157CDC" w14:textId="5AF1E512" w:rsidR="001B13C2" w:rsidRPr="001B13C2" w:rsidRDefault="001B13C2" w:rsidP="001B13C2">
            <w:pPr>
              <w:jc w:val="right"/>
              <w:rPr>
                <w:rFonts w:ascii="Arial Black" w:hAnsi="Arial Black"/>
                <w:caps/>
                <w:sz w:val="15"/>
              </w:rPr>
            </w:pPr>
            <w:r w:rsidRPr="001B13C2">
              <w:rPr>
                <w:rFonts w:ascii="Arial Black" w:hAnsi="Arial Black"/>
                <w:caps/>
                <w:sz w:val="15"/>
              </w:rPr>
              <w:t>CDIP/24/</w:t>
            </w:r>
            <w:bookmarkStart w:id="1" w:name="Code"/>
            <w:bookmarkEnd w:id="1"/>
            <w:r w:rsidRPr="001B13C2">
              <w:rPr>
                <w:rFonts w:ascii="Arial Black" w:hAnsi="Arial Black"/>
                <w:caps/>
                <w:sz w:val="15"/>
              </w:rPr>
              <w:t>1</w:t>
            </w:r>
            <w:r>
              <w:rPr>
                <w:rFonts w:ascii="Arial Black" w:hAnsi="Arial Black" w:hint="eastAsia"/>
                <w:caps/>
                <w:sz w:val="15"/>
              </w:rPr>
              <w:t>4</w:t>
            </w:r>
          </w:p>
        </w:tc>
      </w:tr>
      <w:tr w:rsidR="001B13C2" w:rsidRPr="001B13C2" w14:paraId="0897A902" w14:textId="77777777" w:rsidTr="00FD76D5">
        <w:trPr>
          <w:trHeight w:hRule="exact" w:val="170"/>
        </w:trPr>
        <w:tc>
          <w:tcPr>
            <w:tcW w:w="9356" w:type="dxa"/>
            <w:gridSpan w:val="3"/>
            <w:noWrap/>
            <w:tcMar>
              <w:left w:w="0" w:type="dxa"/>
              <w:right w:w="0" w:type="dxa"/>
            </w:tcMar>
            <w:vAlign w:val="bottom"/>
          </w:tcPr>
          <w:p w14:paraId="324B2A04" w14:textId="77777777" w:rsidR="001B13C2" w:rsidRPr="001B13C2" w:rsidRDefault="001B13C2" w:rsidP="001B13C2">
            <w:pPr>
              <w:jc w:val="right"/>
              <w:rPr>
                <w:rFonts w:ascii="Arial Black" w:hAnsi="Arial Black"/>
                <w:b/>
                <w:caps/>
                <w:sz w:val="15"/>
                <w:szCs w:val="15"/>
              </w:rPr>
            </w:pPr>
            <w:r w:rsidRPr="001B13C2">
              <w:rPr>
                <w:rFonts w:eastAsia="SimHei" w:hint="eastAsia"/>
                <w:b/>
                <w:sz w:val="15"/>
                <w:szCs w:val="15"/>
              </w:rPr>
              <w:t>原</w:t>
            </w:r>
            <w:r w:rsidRPr="001B13C2">
              <w:rPr>
                <w:rFonts w:eastAsia="SimHei"/>
                <w:b/>
                <w:sz w:val="15"/>
                <w:szCs w:val="15"/>
                <w:lang w:val="pt-BR"/>
              </w:rPr>
              <w:t xml:space="preserve"> </w:t>
            </w:r>
            <w:r w:rsidRPr="001B13C2">
              <w:rPr>
                <w:rFonts w:eastAsia="SimHei" w:hint="eastAsia"/>
                <w:b/>
                <w:sz w:val="15"/>
                <w:szCs w:val="15"/>
              </w:rPr>
              <w:t>文</w:t>
            </w:r>
            <w:r w:rsidRPr="001B13C2">
              <w:rPr>
                <w:rFonts w:eastAsia="SimHei" w:hint="eastAsia"/>
                <w:b/>
                <w:sz w:val="15"/>
                <w:szCs w:val="15"/>
                <w:lang w:val="pt-BR"/>
              </w:rPr>
              <w:t>：</w:t>
            </w:r>
            <w:bookmarkStart w:id="2" w:name="Original"/>
            <w:bookmarkEnd w:id="2"/>
            <w:r w:rsidRPr="001B13C2">
              <w:rPr>
                <w:rFonts w:eastAsia="SimHei" w:hint="eastAsia"/>
                <w:b/>
                <w:sz w:val="15"/>
                <w:szCs w:val="15"/>
                <w:lang w:val="pt-BR"/>
              </w:rPr>
              <w:t>英</w:t>
            </w:r>
            <w:r w:rsidRPr="001B13C2">
              <w:rPr>
                <w:rFonts w:eastAsia="SimHei" w:hint="eastAsia"/>
                <w:b/>
                <w:sz w:val="15"/>
                <w:szCs w:val="15"/>
              </w:rPr>
              <w:t>文</w:t>
            </w:r>
          </w:p>
        </w:tc>
      </w:tr>
      <w:tr w:rsidR="001B13C2" w:rsidRPr="001B13C2" w14:paraId="2AA36DB2" w14:textId="77777777" w:rsidTr="00FD76D5">
        <w:trPr>
          <w:trHeight w:hRule="exact" w:val="198"/>
        </w:trPr>
        <w:tc>
          <w:tcPr>
            <w:tcW w:w="9356" w:type="dxa"/>
            <w:gridSpan w:val="3"/>
            <w:tcMar>
              <w:left w:w="0" w:type="dxa"/>
              <w:right w:w="0" w:type="dxa"/>
            </w:tcMar>
            <w:vAlign w:val="bottom"/>
          </w:tcPr>
          <w:p w14:paraId="3D3B6521" w14:textId="4D3D0DDC" w:rsidR="001B13C2" w:rsidRPr="001B13C2" w:rsidRDefault="001B13C2" w:rsidP="001B13C2">
            <w:pPr>
              <w:jc w:val="right"/>
              <w:rPr>
                <w:rFonts w:ascii="STXihei" w:eastAsia="SimHei" w:hAnsi="Arial Black"/>
                <w:b/>
                <w:caps/>
                <w:sz w:val="15"/>
                <w:szCs w:val="15"/>
              </w:rPr>
            </w:pPr>
            <w:r w:rsidRPr="001B13C2">
              <w:rPr>
                <w:rFonts w:ascii="STXihei" w:eastAsia="SimHei" w:hint="eastAsia"/>
                <w:b/>
                <w:sz w:val="15"/>
                <w:szCs w:val="15"/>
              </w:rPr>
              <w:t>日</w:t>
            </w:r>
            <w:r w:rsidRPr="001B13C2">
              <w:rPr>
                <w:rFonts w:ascii="STXihei" w:eastAsia="SimHei" w:hint="eastAsia"/>
                <w:b/>
                <w:sz w:val="15"/>
                <w:szCs w:val="15"/>
                <w:lang w:val="pt-BR"/>
              </w:rPr>
              <w:t xml:space="preserve"> </w:t>
            </w:r>
            <w:r w:rsidRPr="001B13C2">
              <w:rPr>
                <w:rFonts w:ascii="STXihei" w:eastAsia="SimHei" w:hint="eastAsia"/>
                <w:b/>
                <w:sz w:val="15"/>
                <w:szCs w:val="15"/>
              </w:rPr>
              <w:t>期</w:t>
            </w:r>
            <w:r w:rsidRPr="001B13C2">
              <w:rPr>
                <w:rFonts w:ascii="STXihei" w:eastAsia="SimHei" w:hAnsi="SimSun" w:hint="eastAsia"/>
                <w:b/>
                <w:sz w:val="15"/>
                <w:szCs w:val="15"/>
                <w:lang w:val="pt-BR"/>
              </w:rPr>
              <w:t>：</w:t>
            </w:r>
            <w:bookmarkStart w:id="3" w:name="Date"/>
            <w:bookmarkEnd w:id="3"/>
            <w:r w:rsidRPr="001B13C2">
              <w:rPr>
                <w:rFonts w:ascii="Arial Black" w:eastAsia="SimHei" w:hAnsi="Arial Black"/>
                <w:b/>
                <w:sz w:val="15"/>
                <w:szCs w:val="15"/>
                <w:lang w:val="pt-BR"/>
              </w:rPr>
              <w:t>201</w:t>
            </w:r>
            <w:r w:rsidRPr="001B13C2">
              <w:rPr>
                <w:rFonts w:ascii="Arial Black" w:eastAsia="SimHei" w:hAnsi="Arial Black" w:hint="eastAsia"/>
                <w:b/>
                <w:sz w:val="15"/>
                <w:szCs w:val="15"/>
                <w:lang w:val="pt-BR"/>
              </w:rPr>
              <w:t>9</w:t>
            </w:r>
            <w:r w:rsidRPr="001B13C2">
              <w:rPr>
                <w:rFonts w:ascii="STXihei" w:eastAsia="SimHei" w:hAnsi="Times New Roman" w:hint="eastAsia"/>
                <w:b/>
                <w:sz w:val="15"/>
                <w:szCs w:val="15"/>
              </w:rPr>
              <w:t>年</w:t>
            </w:r>
            <w:r>
              <w:rPr>
                <w:rFonts w:ascii="Arial Black" w:eastAsia="SimHei" w:hAnsi="Arial Black" w:hint="eastAsia"/>
                <w:b/>
                <w:sz w:val="15"/>
                <w:szCs w:val="15"/>
                <w:lang w:val="pt-BR"/>
              </w:rPr>
              <w:t>9</w:t>
            </w:r>
            <w:r w:rsidRPr="001B13C2">
              <w:rPr>
                <w:rFonts w:ascii="STXihei" w:eastAsia="SimHei" w:hAnsi="Times New Roman" w:hint="eastAsia"/>
                <w:b/>
                <w:sz w:val="15"/>
                <w:szCs w:val="15"/>
              </w:rPr>
              <w:t>月</w:t>
            </w:r>
            <w:r w:rsidRPr="001B13C2">
              <w:rPr>
                <w:rFonts w:ascii="Arial Black" w:eastAsia="SimHei" w:hAnsi="Arial Black" w:hint="eastAsia"/>
                <w:b/>
                <w:sz w:val="15"/>
                <w:szCs w:val="15"/>
              </w:rPr>
              <w:t>3</w:t>
            </w:r>
            <w:r>
              <w:rPr>
                <w:rFonts w:ascii="Arial Black" w:eastAsia="SimHei" w:hAnsi="Arial Black" w:hint="eastAsia"/>
                <w:b/>
                <w:sz w:val="15"/>
                <w:szCs w:val="15"/>
              </w:rPr>
              <w:t>0</w:t>
            </w:r>
            <w:r w:rsidRPr="001B13C2">
              <w:rPr>
                <w:rFonts w:ascii="STXihei" w:eastAsia="SimHei" w:hAnsi="Times New Roman" w:hint="eastAsia"/>
                <w:b/>
                <w:sz w:val="15"/>
                <w:szCs w:val="15"/>
              </w:rPr>
              <w:t>日</w:t>
            </w:r>
            <w:r w:rsidRPr="001B13C2">
              <w:rPr>
                <w:rFonts w:ascii="STXihei" w:eastAsia="SimHei" w:hAnsi="Arial Black" w:hint="eastAsia"/>
                <w:b/>
                <w:caps/>
                <w:sz w:val="15"/>
                <w:szCs w:val="15"/>
              </w:rPr>
              <w:t xml:space="preserve">  </w:t>
            </w:r>
          </w:p>
        </w:tc>
      </w:tr>
    </w:tbl>
    <w:p w14:paraId="5AB3FCCF" w14:textId="77777777" w:rsidR="001B13C2" w:rsidRPr="001B13C2" w:rsidRDefault="001B13C2" w:rsidP="001B13C2"/>
    <w:p w14:paraId="45F6856A" w14:textId="77777777" w:rsidR="001B13C2" w:rsidRPr="001B13C2" w:rsidRDefault="001B13C2" w:rsidP="001B13C2"/>
    <w:p w14:paraId="1D6902C9" w14:textId="77777777" w:rsidR="001B13C2" w:rsidRPr="001B13C2" w:rsidRDefault="001B13C2" w:rsidP="001B13C2"/>
    <w:p w14:paraId="609C933D" w14:textId="77777777" w:rsidR="001B13C2" w:rsidRPr="001B13C2" w:rsidRDefault="001B13C2" w:rsidP="001B13C2"/>
    <w:p w14:paraId="71C96A2B" w14:textId="77777777" w:rsidR="001B13C2" w:rsidRPr="001B13C2" w:rsidRDefault="001B13C2" w:rsidP="001B13C2"/>
    <w:p w14:paraId="56FAD9BF" w14:textId="77777777" w:rsidR="001B13C2" w:rsidRPr="001B13C2" w:rsidRDefault="001B13C2" w:rsidP="001B13C2">
      <w:pPr>
        <w:rPr>
          <w:rFonts w:ascii="SimHei" w:eastAsia="SimHei" w:hAnsi="SimHei"/>
          <w:sz w:val="28"/>
          <w:szCs w:val="28"/>
        </w:rPr>
      </w:pPr>
      <w:r w:rsidRPr="001B13C2">
        <w:rPr>
          <w:rFonts w:ascii="SimHei" w:eastAsia="SimHei" w:hAnsi="SimHei" w:hint="eastAsia"/>
          <w:sz w:val="28"/>
          <w:szCs w:val="28"/>
        </w:rPr>
        <w:t>发展与知识产权委员会（CDIP）</w:t>
      </w:r>
    </w:p>
    <w:p w14:paraId="70806467" w14:textId="77777777" w:rsidR="001B13C2" w:rsidRPr="001B13C2" w:rsidRDefault="001B13C2" w:rsidP="001B13C2"/>
    <w:p w14:paraId="0898B277" w14:textId="77777777" w:rsidR="001B13C2" w:rsidRPr="001B13C2" w:rsidRDefault="001B13C2" w:rsidP="001B13C2"/>
    <w:p w14:paraId="65033A32" w14:textId="77777777" w:rsidR="001B13C2" w:rsidRPr="001B13C2" w:rsidRDefault="001B13C2" w:rsidP="001B13C2">
      <w:pPr>
        <w:textAlignment w:val="bottom"/>
        <w:rPr>
          <w:rFonts w:ascii="KaiTi" w:eastAsia="KaiTi" w:hAnsi="KaiTi"/>
          <w:b/>
          <w:sz w:val="24"/>
          <w:szCs w:val="24"/>
        </w:rPr>
      </w:pPr>
      <w:r w:rsidRPr="001B13C2">
        <w:rPr>
          <w:rFonts w:ascii="KaiTi" w:eastAsia="KaiTi" w:hAnsi="KaiTi" w:hint="eastAsia"/>
          <w:b/>
          <w:sz w:val="24"/>
          <w:szCs w:val="24"/>
        </w:rPr>
        <w:t>第二十四届会议</w:t>
      </w:r>
    </w:p>
    <w:p w14:paraId="47DC8E7E" w14:textId="77777777" w:rsidR="001B13C2" w:rsidRPr="001B13C2" w:rsidRDefault="001B13C2" w:rsidP="001B13C2">
      <w:pPr>
        <w:textAlignment w:val="bottom"/>
        <w:rPr>
          <w:rFonts w:ascii="KaiTi" w:eastAsia="KaiTi" w:hAnsi="KaiTi"/>
          <w:b/>
          <w:sz w:val="24"/>
          <w:szCs w:val="24"/>
        </w:rPr>
      </w:pPr>
      <w:r w:rsidRPr="001B13C2">
        <w:rPr>
          <w:rFonts w:ascii="KaiTi" w:eastAsia="KaiTi" w:hAnsi="KaiTi" w:hint="eastAsia"/>
          <w:sz w:val="24"/>
          <w:szCs w:val="24"/>
        </w:rPr>
        <w:t>2019</w:t>
      </w:r>
      <w:r w:rsidRPr="001B13C2">
        <w:rPr>
          <w:rFonts w:ascii="KaiTi" w:eastAsia="KaiTi" w:hAnsi="KaiTi" w:hint="eastAsia"/>
          <w:b/>
          <w:sz w:val="24"/>
          <w:szCs w:val="24"/>
        </w:rPr>
        <w:t>年</w:t>
      </w:r>
      <w:r w:rsidRPr="001B13C2">
        <w:rPr>
          <w:rFonts w:ascii="KaiTi" w:eastAsia="KaiTi" w:hAnsi="KaiTi" w:hint="eastAsia"/>
          <w:sz w:val="24"/>
          <w:szCs w:val="24"/>
        </w:rPr>
        <w:t>11</w:t>
      </w:r>
      <w:r w:rsidRPr="001B13C2">
        <w:rPr>
          <w:rFonts w:ascii="KaiTi" w:eastAsia="KaiTi" w:hAnsi="KaiTi" w:hint="eastAsia"/>
          <w:b/>
          <w:sz w:val="24"/>
          <w:szCs w:val="24"/>
        </w:rPr>
        <w:t>月</w:t>
      </w:r>
      <w:r w:rsidRPr="001B13C2">
        <w:rPr>
          <w:rFonts w:ascii="KaiTi" w:eastAsia="KaiTi" w:hAnsi="KaiTi" w:hint="eastAsia"/>
          <w:sz w:val="24"/>
          <w:szCs w:val="24"/>
        </w:rPr>
        <w:t>18</w:t>
      </w:r>
      <w:r w:rsidRPr="001B13C2">
        <w:rPr>
          <w:rFonts w:ascii="KaiTi" w:eastAsia="KaiTi" w:hAnsi="KaiTi" w:hint="eastAsia"/>
          <w:b/>
          <w:sz w:val="24"/>
          <w:szCs w:val="24"/>
        </w:rPr>
        <w:t>日至</w:t>
      </w:r>
      <w:r w:rsidRPr="001B13C2">
        <w:rPr>
          <w:rFonts w:ascii="KaiTi" w:eastAsia="KaiTi" w:hAnsi="KaiTi" w:hint="eastAsia"/>
          <w:sz w:val="24"/>
          <w:szCs w:val="24"/>
        </w:rPr>
        <w:t>22</w:t>
      </w:r>
      <w:r w:rsidRPr="001B13C2">
        <w:rPr>
          <w:rFonts w:ascii="KaiTi" w:eastAsia="KaiTi" w:hAnsi="KaiTi" w:hint="eastAsia"/>
          <w:b/>
          <w:sz w:val="24"/>
          <w:szCs w:val="24"/>
        </w:rPr>
        <w:t>日，日内瓦</w:t>
      </w:r>
    </w:p>
    <w:p w14:paraId="73535B0D" w14:textId="77777777" w:rsidR="001B13C2" w:rsidRPr="001B13C2" w:rsidRDefault="001B13C2" w:rsidP="001B13C2"/>
    <w:p w14:paraId="5FD8F569" w14:textId="77777777" w:rsidR="001B13C2" w:rsidRPr="001B13C2" w:rsidRDefault="001B13C2" w:rsidP="001B13C2"/>
    <w:p w14:paraId="214BA85E" w14:textId="77777777" w:rsidR="001B13C2" w:rsidRPr="001B13C2" w:rsidRDefault="001B13C2" w:rsidP="001B13C2"/>
    <w:p w14:paraId="6E86F536" w14:textId="0FD03079" w:rsidR="001B13C2" w:rsidRPr="001B13C2" w:rsidRDefault="001B13C2" w:rsidP="001B13C2">
      <w:pPr>
        <w:rPr>
          <w:rFonts w:ascii="KaiTi" w:eastAsia="KaiTi" w:hAnsi="KaiTi" w:cs="Times New Roman"/>
          <w:kern w:val="2"/>
          <w:sz w:val="24"/>
          <w:szCs w:val="32"/>
        </w:rPr>
      </w:pPr>
      <w:bookmarkStart w:id="4" w:name="TitleOfDoc"/>
      <w:bookmarkEnd w:id="4"/>
      <w:r w:rsidRPr="001B13C2">
        <w:rPr>
          <w:rFonts w:ascii="KaiTi" w:eastAsia="KaiTi" w:hAnsi="KaiTi" w:cs="Times New Roman" w:hint="eastAsia"/>
          <w:kern w:val="2"/>
          <w:sz w:val="24"/>
          <w:szCs w:val="32"/>
        </w:rPr>
        <w:t>巴西、加拿大、印度尼西亚、波兰和联合王国</w:t>
      </w:r>
      <w:r>
        <w:rPr>
          <w:rFonts w:ascii="KaiTi" w:eastAsia="KaiTi" w:hAnsi="KaiTi" w:cs="Times New Roman"/>
          <w:kern w:val="2"/>
          <w:sz w:val="24"/>
          <w:szCs w:val="32"/>
        </w:rPr>
        <w:br/>
      </w:r>
      <w:r w:rsidRPr="001B13C2">
        <w:rPr>
          <w:rFonts w:ascii="KaiTi" w:eastAsia="KaiTi" w:hAnsi="KaiTi" w:cs="Times New Roman" w:hint="eastAsia"/>
          <w:kern w:val="2"/>
          <w:sz w:val="24"/>
          <w:szCs w:val="32"/>
        </w:rPr>
        <w:t>关于成功的发展议程项目提案用工具的项目提案</w:t>
      </w:r>
    </w:p>
    <w:p w14:paraId="4A7A1B5E" w14:textId="77777777" w:rsidR="001B13C2" w:rsidRPr="001B13C2" w:rsidRDefault="001B13C2" w:rsidP="001B13C2">
      <w:pPr>
        <w:rPr>
          <w:caps/>
          <w:szCs w:val="22"/>
        </w:rPr>
      </w:pPr>
    </w:p>
    <w:p w14:paraId="4978BDA3" w14:textId="77777777" w:rsidR="001B13C2" w:rsidRPr="001B13C2" w:rsidRDefault="001B13C2" w:rsidP="001B13C2">
      <w:pPr>
        <w:rPr>
          <w:szCs w:val="22"/>
        </w:rPr>
      </w:pPr>
      <w:bookmarkStart w:id="5" w:name="Prepared"/>
      <w:bookmarkEnd w:id="5"/>
      <w:r w:rsidRPr="001B13C2">
        <w:rPr>
          <w:rFonts w:ascii="KaiTi" w:eastAsia="KaiTi" w:hAnsi="STKaiti" w:cs="Times New Roman" w:hint="eastAsia"/>
          <w:kern w:val="2"/>
          <w:sz w:val="21"/>
          <w:szCs w:val="24"/>
        </w:rPr>
        <w:t>秘书处编拟</w:t>
      </w:r>
    </w:p>
    <w:p w14:paraId="381003E9" w14:textId="77777777" w:rsidR="001B13C2" w:rsidRPr="001B13C2" w:rsidRDefault="001B13C2" w:rsidP="001B13C2">
      <w:pPr>
        <w:rPr>
          <w:szCs w:val="22"/>
        </w:rPr>
      </w:pPr>
    </w:p>
    <w:p w14:paraId="5972D87C" w14:textId="77777777" w:rsidR="001B13C2" w:rsidRPr="001B13C2" w:rsidRDefault="001B13C2" w:rsidP="001B13C2">
      <w:pPr>
        <w:rPr>
          <w:szCs w:val="22"/>
        </w:rPr>
      </w:pPr>
    </w:p>
    <w:p w14:paraId="25E7FAE5" w14:textId="77777777" w:rsidR="001B13C2" w:rsidRPr="001B13C2" w:rsidRDefault="001B13C2" w:rsidP="001B13C2">
      <w:pPr>
        <w:rPr>
          <w:szCs w:val="22"/>
        </w:rPr>
      </w:pPr>
    </w:p>
    <w:p w14:paraId="4F90E19B" w14:textId="77777777" w:rsidR="001B13C2" w:rsidRPr="001B13C2" w:rsidRDefault="001B13C2" w:rsidP="001B13C2"/>
    <w:p w14:paraId="09829D7C" w14:textId="598ABAC9" w:rsidR="004C33F6" w:rsidRPr="00E508B6" w:rsidRDefault="003272BE" w:rsidP="009059DF">
      <w:pPr>
        <w:pStyle w:val="Default"/>
        <w:overflowPunct w:val="0"/>
        <w:autoSpaceDE/>
        <w:autoSpaceDN/>
        <w:spacing w:afterLines="50" w:after="120" w:line="340" w:lineRule="atLeast"/>
        <w:jc w:val="both"/>
        <w:rPr>
          <w:rFonts w:ascii="SimSun" w:hAnsi="SimSun" w:cs="Arial"/>
          <w:color w:val="auto"/>
          <w:sz w:val="21"/>
          <w:szCs w:val="21"/>
          <w:lang w:eastAsia="zh-CN"/>
        </w:rPr>
      </w:pPr>
      <w:r w:rsidRPr="00E508B6">
        <w:rPr>
          <w:rFonts w:ascii="SimSun" w:hAnsi="SimSun" w:cs="Arial"/>
          <w:color w:val="auto"/>
          <w:sz w:val="21"/>
          <w:szCs w:val="21"/>
          <w:lang w:eastAsia="zh-CN"/>
        </w:rPr>
        <w:fldChar w:fldCharType="begin"/>
      </w:r>
      <w:r w:rsidRPr="00E508B6">
        <w:rPr>
          <w:rFonts w:ascii="SimSun" w:hAnsi="SimSun" w:cs="Arial"/>
          <w:color w:val="auto"/>
          <w:sz w:val="21"/>
          <w:szCs w:val="21"/>
          <w:lang w:eastAsia="zh-CN"/>
        </w:rPr>
        <w:instrText xml:space="preserve"> AUTONUM  </w:instrText>
      </w:r>
      <w:r w:rsidRPr="00E508B6">
        <w:rPr>
          <w:rFonts w:ascii="SimSun" w:hAnsi="SimSun" w:cs="Arial"/>
          <w:color w:val="auto"/>
          <w:sz w:val="21"/>
          <w:szCs w:val="21"/>
          <w:lang w:eastAsia="zh-CN"/>
        </w:rPr>
        <w:fldChar w:fldCharType="end"/>
      </w:r>
      <w:r w:rsidR="001B13C2">
        <w:rPr>
          <w:rFonts w:ascii="SimSun" w:hAnsi="SimSun" w:cs="Arial"/>
          <w:color w:val="auto"/>
          <w:sz w:val="21"/>
          <w:szCs w:val="21"/>
          <w:lang w:eastAsia="zh-CN"/>
        </w:rPr>
        <w:t>.</w:t>
      </w:r>
      <w:r w:rsidRPr="00E508B6">
        <w:rPr>
          <w:rFonts w:ascii="SimSun" w:hAnsi="SimSun" w:cs="Arial"/>
          <w:color w:val="auto"/>
          <w:sz w:val="21"/>
          <w:szCs w:val="21"/>
          <w:lang w:eastAsia="zh-CN"/>
        </w:rPr>
        <w:tab/>
      </w:r>
      <w:r w:rsidR="00D24859" w:rsidRPr="00E508B6">
        <w:rPr>
          <w:rFonts w:ascii="SimSun" w:hAnsi="SimSun" w:cs="Arial" w:hint="eastAsia"/>
          <w:color w:val="auto"/>
          <w:sz w:val="21"/>
          <w:szCs w:val="21"/>
          <w:lang w:eastAsia="zh-CN"/>
        </w:rPr>
        <w:t>本文件附件载有</w:t>
      </w:r>
      <w:r w:rsidR="00E43F49" w:rsidRPr="00E508B6">
        <w:rPr>
          <w:rFonts w:ascii="SimSun" w:hAnsi="SimSun" w:cs="Arial" w:hint="eastAsia"/>
          <w:color w:val="auto"/>
          <w:sz w:val="21"/>
          <w:szCs w:val="21"/>
          <w:lang w:eastAsia="zh-CN"/>
        </w:rPr>
        <w:t>秘书处于2019年9月30</w:t>
      </w:r>
      <w:r w:rsidR="00E508B6" w:rsidRPr="00E508B6">
        <w:rPr>
          <w:rFonts w:ascii="SimSun" w:hAnsi="SimSun" w:cs="Arial" w:hint="eastAsia"/>
          <w:color w:val="auto"/>
          <w:sz w:val="21"/>
          <w:szCs w:val="21"/>
          <w:lang w:eastAsia="zh-CN"/>
        </w:rPr>
        <w:t>日收到的来文中</w:t>
      </w:r>
      <w:r w:rsidR="00E43F49" w:rsidRPr="00E508B6">
        <w:rPr>
          <w:rFonts w:ascii="SimSun" w:hAnsi="SimSun" w:cs="Arial" w:hint="eastAsia"/>
          <w:color w:val="auto"/>
          <w:sz w:val="21"/>
          <w:szCs w:val="21"/>
          <w:lang w:eastAsia="zh-CN"/>
        </w:rPr>
        <w:t>提交的</w:t>
      </w:r>
      <w:r w:rsidR="00D24859" w:rsidRPr="00E508B6">
        <w:rPr>
          <w:rFonts w:ascii="SimSun" w:hAnsi="SimSun" w:cs="Arial" w:hint="eastAsia"/>
          <w:color w:val="auto"/>
          <w:sz w:val="21"/>
          <w:szCs w:val="21"/>
          <w:lang w:eastAsia="zh-CN"/>
        </w:rPr>
        <w:t>巴西、加拿大、印度尼西亚、波兰和联合王国</w:t>
      </w:r>
      <w:r w:rsidR="001B13C2">
        <w:rPr>
          <w:rFonts w:ascii="SimSun" w:hAnsi="SimSun" w:cs="Arial" w:hint="eastAsia"/>
          <w:color w:val="auto"/>
          <w:sz w:val="21"/>
          <w:szCs w:val="21"/>
          <w:lang w:eastAsia="zh-CN"/>
        </w:rPr>
        <w:t>各</w:t>
      </w:r>
      <w:r w:rsidR="00D24859" w:rsidRPr="00E508B6">
        <w:rPr>
          <w:rFonts w:ascii="SimSun" w:hAnsi="SimSun" w:cs="Arial" w:hint="eastAsia"/>
          <w:color w:val="auto"/>
          <w:sz w:val="21"/>
          <w:szCs w:val="21"/>
          <w:lang w:eastAsia="zh-CN"/>
        </w:rPr>
        <w:t>代表团的项目提案</w:t>
      </w:r>
      <w:r w:rsidR="00E43F49" w:rsidRPr="00E508B6">
        <w:rPr>
          <w:rFonts w:ascii="SimSun" w:hAnsi="SimSun" w:cs="Arial" w:hint="eastAsia"/>
          <w:color w:val="auto"/>
          <w:sz w:val="21"/>
          <w:szCs w:val="21"/>
          <w:lang w:eastAsia="zh-CN"/>
        </w:rPr>
        <w:t>。</w:t>
      </w:r>
    </w:p>
    <w:p w14:paraId="226EB9AF" w14:textId="7D872080" w:rsidR="004C33F6" w:rsidRPr="00E508B6" w:rsidRDefault="003272BE" w:rsidP="009059DF">
      <w:pPr>
        <w:overflowPunct w:val="0"/>
        <w:spacing w:afterLines="50" w:after="120" w:line="340" w:lineRule="atLeast"/>
        <w:ind w:left="5534"/>
        <w:jc w:val="both"/>
        <w:rPr>
          <w:rFonts w:ascii="KaiTi" w:eastAsia="KaiTi" w:hAnsi="KaiTi"/>
          <w:iCs/>
          <w:sz w:val="21"/>
          <w:szCs w:val="21"/>
        </w:rPr>
      </w:pPr>
      <w:r w:rsidRPr="00E508B6">
        <w:rPr>
          <w:rFonts w:ascii="KaiTi" w:eastAsia="KaiTi" w:hAnsi="KaiTi"/>
          <w:iCs/>
          <w:sz w:val="21"/>
          <w:szCs w:val="21"/>
        </w:rPr>
        <w:fldChar w:fldCharType="begin"/>
      </w:r>
      <w:r w:rsidRPr="00E508B6">
        <w:rPr>
          <w:rFonts w:ascii="KaiTi" w:eastAsia="KaiTi" w:hAnsi="KaiTi"/>
          <w:iCs/>
          <w:sz w:val="21"/>
          <w:szCs w:val="21"/>
        </w:rPr>
        <w:instrText xml:space="preserve"> AUTONUM  </w:instrText>
      </w:r>
      <w:r w:rsidRPr="00E508B6">
        <w:rPr>
          <w:rFonts w:ascii="KaiTi" w:eastAsia="KaiTi" w:hAnsi="KaiTi"/>
          <w:iCs/>
          <w:sz w:val="21"/>
          <w:szCs w:val="21"/>
        </w:rPr>
        <w:fldChar w:fldCharType="end"/>
      </w:r>
      <w:r w:rsidR="00E508B6">
        <w:rPr>
          <w:rFonts w:ascii="KaiTi" w:eastAsia="KaiTi" w:hAnsi="KaiTi" w:hint="eastAsia"/>
          <w:iCs/>
          <w:sz w:val="21"/>
          <w:szCs w:val="21"/>
        </w:rPr>
        <w:t>.</w:t>
      </w:r>
      <w:r w:rsidRPr="00E508B6">
        <w:rPr>
          <w:rFonts w:ascii="KaiTi" w:eastAsia="KaiTi" w:hAnsi="KaiTi"/>
          <w:iCs/>
          <w:sz w:val="21"/>
          <w:szCs w:val="21"/>
        </w:rPr>
        <w:tab/>
      </w:r>
      <w:r w:rsidR="00E43F49" w:rsidRPr="00E508B6">
        <w:rPr>
          <w:rFonts w:ascii="KaiTi" w:eastAsia="KaiTi" w:hAnsi="KaiTi" w:hint="eastAsia"/>
          <w:iCs/>
          <w:sz w:val="21"/>
          <w:szCs w:val="21"/>
        </w:rPr>
        <w:t>请C</w:t>
      </w:r>
      <w:r w:rsidR="00E43F49" w:rsidRPr="00E508B6">
        <w:rPr>
          <w:rFonts w:ascii="KaiTi" w:eastAsia="KaiTi" w:hAnsi="KaiTi"/>
          <w:iCs/>
          <w:sz w:val="21"/>
          <w:szCs w:val="21"/>
        </w:rPr>
        <w:t>DIP</w:t>
      </w:r>
      <w:r w:rsidR="00E43F49" w:rsidRPr="00E508B6">
        <w:rPr>
          <w:rFonts w:ascii="KaiTi" w:eastAsia="KaiTi" w:hAnsi="KaiTi" w:hint="eastAsia"/>
          <w:iCs/>
          <w:sz w:val="21"/>
          <w:szCs w:val="21"/>
        </w:rPr>
        <w:t>审议本文件</w:t>
      </w:r>
      <w:r w:rsidR="00EA35E6">
        <w:rPr>
          <w:rFonts w:ascii="KaiTi" w:eastAsia="KaiTi" w:hAnsi="KaiTi" w:hint="eastAsia"/>
          <w:iCs/>
          <w:sz w:val="21"/>
          <w:szCs w:val="21"/>
        </w:rPr>
        <w:t>的</w:t>
      </w:r>
      <w:r w:rsidR="00E43F49" w:rsidRPr="00E508B6">
        <w:rPr>
          <w:rFonts w:ascii="KaiTi" w:eastAsia="KaiTi" w:hAnsi="KaiTi" w:hint="eastAsia"/>
          <w:iCs/>
          <w:sz w:val="21"/>
          <w:szCs w:val="21"/>
        </w:rPr>
        <w:t>附件。</w:t>
      </w:r>
    </w:p>
    <w:p w14:paraId="03081DDD" w14:textId="77777777" w:rsidR="009059DF" w:rsidRDefault="009059DF" w:rsidP="00EA35E6">
      <w:pPr>
        <w:spacing w:afterLines="50" w:after="120" w:line="340" w:lineRule="atLeast"/>
        <w:ind w:left="5534"/>
        <w:jc w:val="both"/>
        <w:textAlignment w:val="bottom"/>
        <w:rPr>
          <w:rFonts w:ascii="KaiTi" w:eastAsia="KaiTi" w:hAnsi="KaiTi"/>
          <w:sz w:val="21"/>
        </w:rPr>
      </w:pPr>
    </w:p>
    <w:p w14:paraId="2CB9F5D6" w14:textId="16C0F1C7" w:rsidR="004C33F6" w:rsidRPr="00E508B6" w:rsidRDefault="003272BE" w:rsidP="00EA35E6">
      <w:pPr>
        <w:spacing w:afterLines="50" w:after="120" w:line="340" w:lineRule="atLeast"/>
        <w:ind w:left="5534"/>
        <w:jc w:val="both"/>
        <w:textAlignment w:val="bottom"/>
        <w:rPr>
          <w:rFonts w:ascii="KaiTi" w:eastAsia="KaiTi" w:hAnsi="KaiTi"/>
          <w:sz w:val="21"/>
        </w:rPr>
      </w:pPr>
      <w:r w:rsidRPr="00E508B6">
        <w:rPr>
          <w:rFonts w:ascii="KaiTi" w:eastAsia="KaiTi" w:hAnsi="KaiTi"/>
          <w:sz w:val="21"/>
        </w:rPr>
        <w:t>[</w:t>
      </w:r>
      <w:r w:rsidR="00E43F49" w:rsidRPr="00E508B6">
        <w:rPr>
          <w:rFonts w:ascii="KaiTi" w:eastAsia="KaiTi" w:hAnsi="KaiTi" w:hint="eastAsia"/>
          <w:sz w:val="21"/>
        </w:rPr>
        <w:t>后接附件</w:t>
      </w:r>
      <w:r w:rsidRPr="00E508B6">
        <w:rPr>
          <w:rFonts w:ascii="KaiTi" w:eastAsia="KaiTi" w:hAnsi="KaiTi"/>
          <w:sz w:val="21"/>
        </w:rPr>
        <w:t>]</w:t>
      </w:r>
    </w:p>
    <w:p w14:paraId="62CA83DC" w14:textId="77777777" w:rsidR="004C33F6" w:rsidRPr="00084DFC" w:rsidRDefault="004C33F6" w:rsidP="00EA35E6">
      <w:pPr>
        <w:spacing w:afterLines="50" w:after="120" w:line="340" w:lineRule="atLeast"/>
        <w:jc w:val="both"/>
        <w:rPr>
          <w:rFonts w:ascii="SimSun" w:hAnsi="SimSun"/>
          <w:sz w:val="21"/>
          <w:szCs w:val="21"/>
        </w:rPr>
      </w:pPr>
    </w:p>
    <w:p w14:paraId="47CFD625" w14:textId="7518CF35" w:rsidR="003272BE" w:rsidRPr="00084DFC" w:rsidRDefault="003272BE" w:rsidP="00EA35E6">
      <w:pPr>
        <w:tabs>
          <w:tab w:val="left" w:pos="4950"/>
        </w:tabs>
        <w:spacing w:afterLines="50" w:after="120" w:line="340" w:lineRule="atLeast"/>
        <w:jc w:val="both"/>
        <w:rPr>
          <w:rFonts w:ascii="SimSun" w:hAnsi="SimSun"/>
          <w:sz w:val="21"/>
          <w:szCs w:val="21"/>
        </w:rPr>
        <w:sectPr w:rsidR="003272BE" w:rsidRPr="00084DFC" w:rsidSect="00472543">
          <w:headerReference w:type="even" r:id="rId9"/>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pPr>
    </w:p>
    <w:p w14:paraId="067832C5" w14:textId="5A6D8EB9" w:rsidR="004C33F6" w:rsidRPr="009059DF" w:rsidRDefault="00E43F49" w:rsidP="00084DFC">
      <w:pPr>
        <w:spacing w:afterLines="50" w:after="120" w:line="340" w:lineRule="atLeast"/>
        <w:rPr>
          <w:rFonts w:ascii="SimHei" w:eastAsia="SimHei" w:hAnsi="SimHei"/>
          <w:bCs/>
          <w:sz w:val="21"/>
          <w:szCs w:val="21"/>
        </w:rPr>
      </w:pPr>
      <w:r w:rsidRPr="009059DF">
        <w:rPr>
          <w:rFonts w:ascii="SimHei" w:eastAsia="SimHei" w:hAnsi="SimHei" w:hint="eastAsia"/>
          <w:bCs/>
          <w:sz w:val="21"/>
          <w:szCs w:val="21"/>
        </w:rPr>
        <w:lastRenderedPageBreak/>
        <w:t>发展议程建议1、建议5</w:t>
      </w:r>
    </w:p>
    <w:p w14:paraId="5F749406" w14:textId="09298543" w:rsidR="004C33F6" w:rsidRPr="009059DF" w:rsidRDefault="00E43F49" w:rsidP="00084DFC">
      <w:pPr>
        <w:spacing w:afterLines="50" w:after="120" w:line="340" w:lineRule="atLeast"/>
        <w:rPr>
          <w:rFonts w:ascii="SimHei" w:eastAsia="SimHei" w:hAnsi="SimHei"/>
          <w:bCs/>
          <w:sz w:val="21"/>
          <w:szCs w:val="21"/>
        </w:rPr>
      </w:pPr>
      <w:r w:rsidRPr="009059DF">
        <w:rPr>
          <w:rFonts w:ascii="SimHei" w:eastAsia="SimHei" w:hAnsi="SimHei" w:hint="eastAsia"/>
          <w:bCs/>
          <w:sz w:val="21"/>
          <w:szCs w:val="21"/>
        </w:rPr>
        <w:t>巴西、加拿大、印度尼西亚、波兰和联合王国</w:t>
      </w:r>
      <w:r w:rsidR="00872AB8" w:rsidRPr="009059DF">
        <w:rPr>
          <w:rFonts w:ascii="SimHei" w:eastAsia="SimHei" w:hAnsi="SimHei" w:hint="eastAsia"/>
          <w:bCs/>
          <w:sz w:val="21"/>
          <w:szCs w:val="21"/>
        </w:rPr>
        <w:t>代表团</w:t>
      </w:r>
      <w:r w:rsidRPr="009059DF">
        <w:rPr>
          <w:rFonts w:ascii="SimHei" w:eastAsia="SimHei" w:hAnsi="SimHei" w:hint="eastAsia"/>
          <w:bCs/>
          <w:sz w:val="21"/>
          <w:szCs w:val="21"/>
        </w:rPr>
        <w:t>提交的项目提案</w:t>
      </w:r>
    </w:p>
    <w:p w14:paraId="165FA4FD" w14:textId="77777777" w:rsidR="004C33F6" w:rsidRPr="009059DF" w:rsidRDefault="004C33F6" w:rsidP="00084DFC">
      <w:pPr>
        <w:spacing w:afterLines="50" w:after="120" w:line="340" w:lineRule="atLeast"/>
        <w:rPr>
          <w:rFonts w:ascii="SimHei" w:eastAsia="SimHei" w:hAnsi="SimHei"/>
          <w:bCs/>
          <w:sz w:val="21"/>
          <w:szCs w:val="21"/>
        </w:rPr>
      </w:pPr>
    </w:p>
    <w:p w14:paraId="0D0BE5B2" w14:textId="15CB8248" w:rsidR="004C33F6" w:rsidRPr="009059DF" w:rsidRDefault="00E43F49" w:rsidP="00084DFC">
      <w:pPr>
        <w:spacing w:afterLines="50" w:after="120" w:line="340" w:lineRule="atLeast"/>
        <w:rPr>
          <w:rFonts w:ascii="SimHei" w:eastAsia="SimHei" w:hAnsi="SimHei"/>
          <w:bCs/>
          <w:sz w:val="21"/>
          <w:szCs w:val="21"/>
        </w:rPr>
      </w:pPr>
      <w:r w:rsidRPr="009059DF">
        <w:rPr>
          <w:rFonts w:ascii="SimHei" w:eastAsia="SimHei" w:hAnsi="SimHei" w:hint="eastAsia"/>
          <w:bCs/>
          <w:sz w:val="21"/>
          <w:szCs w:val="21"/>
        </w:rPr>
        <w:t>项目文件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5636"/>
      </w:tblGrid>
      <w:tr w:rsidR="00A27D30" w:rsidRPr="00084DFC" w14:paraId="35EF8BA5" w14:textId="77777777" w:rsidTr="007A36EE">
        <w:tc>
          <w:tcPr>
            <w:tcW w:w="9288" w:type="dxa"/>
            <w:gridSpan w:val="3"/>
            <w:shd w:val="clear" w:color="auto" w:fill="auto"/>
          </w:tcPr>
          <w:p w14:paraId="10C3786C" w14:textId="07445C01" w:rsidR="00A27D30" w:rsidRPr="001D5331" w:rsidRDefault="00A27D30" w:rsidP="00872AB8">
            <w:pPr>
              <w:spacing w:afterLines="50" w:after="120" w:line="340" w:lineRule="atLeast"/>
              <w:rPr>
                <w:rFonts w:ascii="SimHei" w:eastAsia="SimHei" w:hAnsi="SimHei"/>
                <w:bCs/>
                <w:iCs/>
                <w:sz w:val="21"/>
                <w:szCs w:val="21"/>
              </w:rPr>
            </w:pPr>
            <w:r w:rsidRPr="001D5331">
              <w:rPr>
                <w:rFonts w:ascii="SimHei" w:eastAsia="SimHei" w:hAnsi="SimHei"/>
                <w:bCs/>
                <w:iCs/>
                <w:sz w:val="21"/>
                <w:szCs w:val="21"/>
              </w:rPr>
              <w:t>1.</w:t>
            </w:r>
            <w:r w:rsidRPr="001D5331">
              <w:rPr>
                <w:rFonts w:ascii="SimHei" w:eastAsia="SimHei" w:hAnsi="SimHei"/>
                <w:bCs/>
                <w:iCs/>
                <w:sz w:val="21"/>
                <w:szCs w:val="21"/>
              </w:rPr>
              <w:tab/>
            </w:r>
            <w:r w:rsidR="00E43F49" w:rsidRPr="001D5331">
              <w:rPr>
                <w:rFonts w:ascii="SimHei" w:eastAsia="SimHei" w:hAnsi="SimHei" w:hint="eastAsia"/>
                <w:bCs/>
                <w:iCs/>
                <w:sz w:val="21"/>
                <w:szCs w:val="21"/>
              </w:rPr>
              <w:t>概述</w:t>
            </w:r>
          </w:p>
        </w:tc>
      </w:tr>
      <w:tr w:rsidR="00A27D30" w:rsidRPr="00084DFC" w14:paraId="322F0818" w14:textId="77777777" w:rsidTr="007A36EE">
        <w:tc>
          <w:tcPr>
            <w:tcW w:w="2376" w:type="dxa"/>
            <w:shd w:val="clear" w:color="auto" w:fill="auto"/>
          </w:tcPr>
          <w:p w14:paraId="7267BF0F" w14:textId="4E1FF1E4" w:rsidR="00A27D30" w:rsidRPr="00084DFC" w:rsidRDefault="00E43F49" w:rsidP="00FE5220">
            <w:pPr>
              <w:spacing w:afterLines="50" w:after="120" w:line="340" w:lineRule="atLeast"/>
              <w:rPr>
                <w:rFonts w:ascii="SimSun" w:hAnsi="SimSun"/>
                <w:b/>
                <w:sz w:val="21"/>
                <w:szCs w:val="21"/>
              </w:rPr>
            </w:pPr>
            <w:r w:rsidRPr="00084DFC">
              <w:rPr>
                <w:rFonts w:ascii="SimSun" w:hAnsi="SimSun" w:hint="eastAsia"/>
                <w:bCs/>
                <w:sz w:val="21"/>
                <w:szCs w:val="21"/>
                <w:u w:val="single"/>
              </w:rPr>
              <w:t>项目编号</w:t>
            </w:r>
          </w:p>
        </w:tc>
        <w:tc>
          <w:tcPr>
            <w:tcW w:w="6912" w:type="dxa"/>
            <w:gridSpan w:val="2"/>
            <w:shd w:val="clear" w:color="auto" w:fill="auto"/>
          </w:tcPr>
          <w:p w14:paraId="1EF4D8D4" w14:textId="282660CF" w:rsidR="00A27D30" w:rsidRPr="00872AB8" w:rsidRDefault="002A3E12" w:rsidP="00084DFC">
            <w:pPr>
              <w:spacing w:afterLines="50" w:after="120" w:line="340" w:lineRule="atLeast"/>
              <w:rPr>
                <w:rFonts w:ascii="SimSun" w:hAnsi="SimSun"/>
                <w:sz w:val="21"/>
                <w:szCs w:val="21"/>
              </w:rPr>
            </w:pPr>
            <w:r w:rsidRPr="00872AB8">
              <w:rPr>
                <w:rFonts w:ascii="SimSun" w:hAnsi="SimSun"/>
                <w:sz w:val="21"/>
                <w:szCs w:val="21"/>
              </w:rPr>
              <w:t>DA_01_05_01</w:t>
            </w:r>
          </w:p>
        </w:tc>
      </w:tr>
      <w:tr w:rsidR="00A27D30" w:rsidRPr="00084DFC" w14:paraId="4096E0B9" w14:textId="77777777" w:rsidTr="007A36EE">
        <w:tc>
          <w:tcPr>
            <w:tcW w:w="2376" w:type="dxa"/>
            <w:shd w:val="clear" w:color="auto" w:fill="auto"/>
          </w:tcPr>
          <w:p w14:paraId="2BBB0DEF" w14:textId="45644DC7" w:rsidR="00A27D30" w:rsidRPr="00084DFC" w:rsidRDefault="00E43F49" w:rsidP="00084DFC">
            <w:pPr>
              <w:spacing w:afterLines="50" w:after="120" w:line="340" w:lineRule="atLeast"/>
              <w:rPr>
                <w:rFonts w:ascii="SimSun" w:hAnsi="SimSun"/>
                <w:sz w:val="21"/>
                <w:szCs w:val="21"/>
                <w:u w:val="single"/>
              </w:rPr>
            </w:pPr>
            <w:r w:rsidRPr="00084DFC">
              <w:rPr>
                <w:rFonts w:ascii="SimSun" w:hAnsi="SimSun" w:hint="eastAsia"/>
                <w:sz w:val="21"/>
                <w:szCs w:val="21"/>
                <w:u w:val="single"/>
              </w:rPr>
              <w:t>标题</w:t>
            </w:r>
          </w:p>
        </w:tc>
        <w:tc>
          <w:tcPr>
            <w:tcW w:w="6912" w:type="dxa"/>
            <w:gridSpan w:val="2"/>
            <w:shd w:val="clear" w:color="auto" w:fill="auto"/>
          </w:tcPr>
          <w:p w14:paraId="7013BF18" w14:textId="65F3880A" w:rsidR="006268E9" w:rsidRPr="001142B2" w:rsidRDefault="00E43F49" w:rsidP="004862D6">
            <w:pPr>
              <w:spacing w:afterLines="50" w:after="120" w:line="340" w:lineRule="atLeast"/>
              <w:rPr>
                <w:rFonts w:ascii="SimSun" w:hAnsi="SimSun"/>
                <w:i/>
                <w:sz w:val="21"/>
                <w:szCs w:val="21"/>
              </w:rPr>
            </w:pPr>
            <w:r w:rsidRPr="00872AB8">
              <w:rPr>
                <w:rFonts w:ascii="SimSun" w:hAnsi="SimSun" w:hint="eastAsia"/>
                <w:sz w:val="21"/>
                <w:szCs w:val="21"/>
              </w:rPr>
              <w:t>成功</w:t>
            </w:r>
            <w:r w:rsidR="00802BB4" w:rsidRPr="00872AB8">
              <w:rPr>
                <w:rFonts w:ascii="SimSun" w:hAnsi="SimSun" w:hint="eastAsia"/>
                <w:sz w:val="21"/>
                <w:szCs w:val="21"/>
              </w:rPr>
              <w:t>的</w:t>
            </w:r>
            <w:r w:rsidRPr="00872AB8">
              <w:rPr>
                <w:rFonts w:ascii="SimSun" w:hAnsi="SimSun" w:hint="eastAsia"/>
                <w:sz w:val="21"/>
                <w:szCs w:val="21"/>
              </w:rPr>
              <w:t>发展议程项目</w:t>
            </w:r>
            <w:r w:rsidR="002C7046">
              <w:rPr>
                <w:rFonts w:ascii="SimSun" w:hAnsi="SimSun" w:hint="eastAsia"/>
                <w:sz w:val="21"/>
                <w:szCs w:val="21"/>
              </w:rPr>
              <w:t>提案</w:t>
            </w:r>
            <w:r w:rsidR="009C31E3">
              <w:rPr>
                <w:rFonts w:ascii="SimSun" w:hAnsi="SimSun" w:hint="eastAsia"/>
                <w:sz w:val="21"/>
                <w:szCs w:val="21"/>
              </w:rPr>
              <w:t>用</w:t>
            </w:r>
            <w:r w:rsidRPr="00872AB8">
              <w:rPr>
                <w:rFonts w:ascii="SimSun" w:hAnsi="SimSun" w:hint="eastAsia"/>
                <w:sz w:val="21"/>
                <w:szCs w:val="21"/>
              </w:rPr>
              <w:t>工具</w:t>
            </w:r>
          </w:p>
        </w:tc>
      </w:tr>
      <w:tr w:rsidR="00A27D30" w:rsidRPr="00084DFC" w14:paraId="19098AA2" w14:textId="77777777" w:rsidTr="007A36EE">
        <w:tc>
          <w:tcPr>
            <w:tcW w:w="2376" w:type="dxa"/>
            <w:shd w:val="clear" w:color="auto" w:fill="auto"/>
          </w:tcPr>
          <w:p w14:paraId="143ECDC2" w14:textId="7183083D" w:rsidR="00A27D30" w:rsidRPr="00084DFC" w:rsidRDefault="00E43F49" w:rsidP="001B13C2">
            <w:pPr>
              <w:spacing w:afterLines="50" w:after="120" w:line="340" w:lineRule="atLeast"/>
              <w:rPr>
                <w:rFonts w:ascii="SimSun" w:hAnsi="SimSun"/>
                <w:b/>
                <w:sz w:val="21"/>
                <w:szCs w:val="21"/>
              </w:rPr>
            </w:pPr>
            <w:r w:rsidRPr="00084DFC">
              <w:rPr>
                <w:rFonts w:ascii="SimSun" w:hAnsi="SimSun" w:hint="eastAsia"/>
                <w:bCs/>
                <w:sz w:val="21"/>
                <w:szCs w:val="21"/>
                <w:u w:val="single"/>
              </w:rPr>
              <w:t>发展议程建议</w:t>
            </w:r>
          </w:p>
        </w:tc>
        <w:tc>
          <w:tcPr>
            <w:tcW w:w="6912" w:type="dxa"/>
            <w:gridSpan w:val="2"/>
            <w:shd w:val="clear" w:color="auto" w:fill="auto"/>
          </w:tcPr>
          <w:p w14:paraId="6B67AE76" w14:textId="5E5E1AFA" w:rsidR="004C33F6" w:rsidRPr="00084DFC" w:rsidRDefault="00235887" w:rsidP="00EA35E6">
            <w:pPr>
              <w:spacing w:afterLines="50" w:after="120" w:line="340" w:lineRule="atLeast"/>
              <w:jc w:val="both"/>
              <w:rPr>
                <w:rFonts w:ascii="SimSun" w:hAnsi="SimSun"/>
                <w:iCs/>
                <w:sz w:val="21"/>
                <w:szCs w:val="21"/>
              </w:rPr>
            </w:pPr>
            <w:r w:rsidRPr="001142B2">
              <w:rPr>
                <w:rFonts w:ascii="KaiTi" w:eastAsia="KaiTi" w:hAnsi="KaiTi" w:hint="eastAsia"/>
                <w:iCs/>
                <w:sz w:val="21"/>
                <w:szCs w:val="21"/>
              </w:rPr>
              <w:t>建议1：</w:t>
            </w:r>
            <w:r w:rsidRPr="00084DFC">
              <w:rPr>
                <w:rFonts w:ascii="SimSun" w:hAnsi="SimSun" w:hint="eastAsia"/>
                <w:iCs/>
                <w:sz w:val="21"/>
                <w:szCs w:val="21"/>
              </w:rPr>
              <w:t>产权组织的技术援助应尤其面向发展、按需求提供、透明，并兼顾发展中国家尤其是最不发达国家的优先重点和特别需求，以及各成员国不同的发展水平；对各项活动应规定完成期限。</w:t>
            </w:r>
            <w:r w:rsidR="001142B2" w:rsidRPr="001142B2">
              <w:rPr>
                <w:rFonts w:ascii="SimSun" w:hAnsi="SimSun" w:hint="eastAsia"/>
                <w:iCs/>
                <w:sz w:val="21"/>
                <w:szCs w:val="21"/>
              </w:rPr>
              <w:t>在此方面，技术援助计划的制定和执行机制以及评价程序，都应符合各国的国情。</w:t>
            </w:r>
          </w:p>
          <w:p w14:paraId="3DDEE5B0" w14:textId="07370480" w:rsidR="004C33F6" w:rsidRPr="00084DFC" w:rsidRDefault="00235887" w:rsidP="00EA35E6">
            <w:pPr>
              <w:spacing w:afterLines="50" w:after="120" w:line="340" w:lineRule="atLeast"/>
              <w:jc w:val="both"/>
              <w:rPr>
                <w:rFonts w:ascii="SimSun" w:hAnsi="SimSun"/>
                <w:iCs/>
                <w:sz w:val="21"/>
                <w:szCs w:val="21"/>
              </w:rPr>
            </w:pPr>
            <w:r w:rsidRPr="001142B2">
              <w:rPr>
                <w:rFonts w:ascii="KaiTi" w:eastAsia="KaiTi" w:hAnsi="KaiTi" w:hint="eastAsia"/>
                <w:color w:val="3B3B3B"/>
                <w:sz w:val="21"/>
                <w:szCs w:val="21"/>
              </w:rPr>
              <w:t>建议5：</w:t>
            </w:r>
            <w:r w:rsidRPr="00084DFC">
              <w:rPr>
                <w:rFonts w:ascii="SimSun" w:hAnsi="SimSun" w:hint="eastAsia"/>
                <w:color w:val="3B3B3B"/>
                <w:sz w:val="21"/>
                <w:szCs w:val="21"/>
              </w:rPr>
              <w:t>产权组织</w:t>
            </w:r>
            <w:r w:rsidRPr="00084DFC">
              <w:rPr>
                <w:rFonts w:ascii="SimSun" w:hAnsi="SimSun"/>
                <w:iCs/>
                <w:sz w:val="21"/>
                <w:szCs w:val="21"/>
              </w:rPr>
              <w:t>应在其网站上介绍关于所有技术援助活动的一般信息，并根据成员国的请求，在得到有关活动所涉成员国及其他受援国同意的情况下，提供具体活动的详情。</w:t>
            </w:r>
          </w:p>
          <w:p w14:paraId="6418733B" w14:textId="69CAD6D6" w:rsidR="00D159F0" w:rsidRPr="00084DFC" w:rsidRDefault="00D159F0" w:rsidP="00EA35E6">
            <w:pPr>
              <w:spacing w:afterLines="50" w:after="120" w:line="340" w:lineRule="atLeast"/>
              <w:jc w:val="both"/>
              <w:rPr>
                <w:rFonts w:ascii="SimSun" w:hAnsi="SimSun"/>
                <w:iCs/>
                <w:sz w:val="21"/>
                <w:szCs w:val="21"/>
              </w:rPr>
            </w:pPr>
            <w:r w:rsidRPr="00EA35E6">
              <w:rPr>
                <w:rFonts w:ascii="SimSun" w:hAnsi="SimSun"/>
                <w:iCs/>
                <w:sz w:val="21"/>
                <w:szCs w:val="21"/>
                <w:vertAlign w:val="superscript"/>
              </w:rPr>
              <w:t>*</w:t>
            </w:r>
            <w:r w:rsidR="00235887" w:rsidRPr="00084DFC">
              <w:rPr>
                <w:rFonts w:ascii="SimSun" w:hAnsi="SimSun" w:hint="eastAsia"/>
                <w:iCs/>
                <w:sz w:val="21"/>
                <w:szCs w:val="21"/>
                <w:lang w:val="en"/>
              </w:rPr>
              <w:t>请注意，手册和</w:t>
            </w:r>
            <w:r w:rsidR="001142B2">
              <w:rPr>
                <w:rFonts w:ascii="SimSun" w:hAnsi="SimSun" w:hint="eastAsia"/>
                <w:iCs/>
                <w:sz w:val="21"/>
                <w:szCs w:val="21"/>
                <w:lang w:val="en"/>
              </w:rPr>
              <w:t>补充</w:t>
            </w:r>
            <w:r w:rsidR="00235887" w:rsidRPr="00084DFC">
              <w:rPr>
                <w:rFonts w:ascii="SimSun" w:hAnsi="SimSun" w:hint="eastAsia"/>
                <w:iCs/>
                <w:sz w:val="21"/>
                <w:szCs w:val="21"/>
                <w:lang w:val="en"/>
              </w:rPr>
              <w:t>资源一</w:t>
            </w:r>
            <w:r w:rsidR="00DA079B" w:rsidRPr="00084DFC">
              <w:rPr>
                <w:rFonts w:ascii="SimSun" w:hAnsi="SimSun" w:hint="eastAsia"/>
                <w:iCs/>
                <w:sz w:val="21"/>
                <w:szCs w:val="21"/>
                <w:lang w:val="en"/>
              </w:rPr>
              <w:t>经</w:t>
            </w:r>
            <w:r w:rsidR="00235887" w:rsidRPr="00084DFC">
              <w:rPr>
                <w:rFonts w:ascii="SimSun" w:hAnsi="SimSun" w:hint="eastAsia"/>
                <w:iCs/>
                <w:sz w:val="21"/>
                <w:szCs w:val="21"/>
                <w:lang w:val="en"/>
              </w:rPr>
              <w:t>编制</w:t>
            </w:r>
            <w:r w:rsidR="001142B2">
              <w:rPr>
                <w:rFonts w:ascii="SimSun" w:hAnsi="SimSun" w:hint="eastAsia"/>
                <w:iCs/>
                <w:sz w:val="21"/>
                <w:szCs w:val="21"/>
                <w:lang w:val="en"/>
              </w:rPr>
              <w:t>完成</w:t>
            </w:r>
            <w:r w:rsidR="00235887" w:rsidRPr="00084DFC">
              <w:rPr>
                <w:rFonts w:ascii="SimSun" w:hAnsi="SimSun" w:hint="eastAsia"/>
                <w:iCs/>
                <w:sz w:val="21"/>
                <w:szCs w:val="21"/>
                <w:lang w:val="en"/>
              </w:rPr>
              <w:t>，将有可能</w:t>
            </w:r>
            <w:r w:rsidR="002C7046">
              <w:rPr>
                <w:rFonts w:ascii="SimSun" w:hAnsi="SimSun" w:hint="eastAsia"/>
                <w:iCs/>
                <w:sz w:val="21"/>
                <w:szCs w:val="21"/>
                <w:lang w:val="en"/>
              </w:rPr>
              <w:t>通过为</w:t>
            </w:r>
            <w:r w:rsidR="003B6E6E">
              <w:rPr>
                <w:rFonts w:ascii="SimSun" w:hAnsi="SimSun" w:hint="eastAsia"/>
                <w:iCs/>
                <w:sz w:val="21"/>
                <w:szCs w:val="21"/>
                <w:lang w:val="en"/>
              </w:rPr>
              <w:t>拟定</w:t>
            </w:r>
            <w:r w:rsidR="002C7046">
              <w:rPr>
                <w:rFonts w:ascii="SimSun" w:hAnsi="SimSun" w:hint="eastAsia"/>
                <w:iCs/>
                <w:sz w:val="21"/>
                <w:szCs w:val="21"/>
                <w:lang w:val="en"/>
              </w:rPr>
              <w:t>新的发展议程项目提案提供便利</w:t>
            </w:r>
            <w:r w:rsidR="00DA079B" w:rsidRPr="00084DFC">
              <w:rPr>
                <w:rFonts w:ascii="SimSun" w:hAnsi="SimSun" w:hint="eastAsia"/>
                <w:iCs/>
                <w:sz w:val="21"/>
                <w:szCs w:val="21"/>
                <w:lang w:val="en"/>
              </w:rPr>
              <w:t>，</w:t>
            </w:r>
            <w:r w:rsidR="00235887" w:rsidRPr="00084DFC">
              <w:rPr>
                <w:rFonts w:ascii="SimSun" w:hAnsi="SimSun" w:hint="eastAsia"/>
                <w:iCs/>
                <w:sz w:val="21"/>
                <w:szCs w:val="21"/>
                <w:lang w:val="en"/>
              </w:rPr>
              <w:t>支持其他发展议程建议的落实。</w:t>
            </w:r>
          </w:p>
        </w:tc>
      </w:tr>
      <w:tr w:rsidR="00A27D30" w:rsidRPr="00084DFC" w14:paraId="33FECECF" w14:textId="77777777" w:rsidTr="007A36EE">
        <w:trPr>
          <w:trHeight w:val="3005"/>
        </w:trPr>
        <w:tc>
          <w:tcPr>
            <w:tcW w:w="2376" w:type="dxa"/>
            <w:shd w:val="clear" w:color="auto" w:fill="auto"/>
          </w:tcPr>
          <w:p w14:paraId="4B0E06A5" w14:textId="2B1E6275" w:rsidR="00A27D30" w:rsidRPr="00084DFC" w:rsidRDefault="004C33F6" w:rsidP="001B13C2">
            <w:pPr>
              <w:spacing w:afterLines="50" w:after="120" w:line="340" w:lineRule="atLeast"/>
              <w:rPr>
                <w:rFonts w:ascii="SimSun" w:hAnsi="SimSun"/>
                <w:b/>
                <w:sz w:val="21"/>
                <w:szCs w:val="21"/>
              </w:rPr>
            </w:pPr>
            <w:r w:rsidRPr="00084DFC">
              <w:rPr>
                <w:rFonts w:ascii="SimSun" w:hAnsi="SimSun" w:hint="eastAsia"/>
                <w:bCs/>
                <w:sz w:val="21"/>
                <w:szCs w:val="21"/>
                <w:u w:val="single"/>
              </w:rPr>
              <w:t>项目简介</w:t>
            </w:r>
          </w:p>
        </w:tc>
        <w:tc>
          <w:tcPr>
            <w:tcW w:w="6912" w:type="dxa"/>
            <w:gridSpan w:val="2"/>
            <w:shd w:val="clear" w:color="auto" w:fill="auto"/>
          </w:tcPr>
          <w:p w14:paraId="34A41DC3" w14:textId="521B59FB" w:rsidR="004C33F6" w:rsidRPr="00084DFC" w:rsidRDefault="004C33F6" w:rsidP="00EA35E6">
            <w:pPr>
              <w:spacing w:afterLines="50" w:after="120" w:line="340" w:lineRule="atLeast"/>
              <w:jc w:val="both"/>
              <w:rPr>
                <w:rFonts w:ascii="SimSun" w:hAnsi="SimSun"/>
                <w:bCs/>
                <w:iCs/>
                <w:sz w:val="21"/>
                <w:szCs w:val="21"/>
              </w:rPr>
            </w:pPr>
            <w:r w:rsidRPr="00084DFC">
              <w:rPr>
                <w:rFonts w:ascii="SimSun" w:hAnsi="SimSun" w:hint="eastAsia"/>
                <w:bCs/>
                <w:iCs/>
                <w:sz w:val="21"/>
                <w:szCs w:val="21"/>
              </w:rPr>
              <w:t>拟议项目旨在为</w:t>
            </w:r>
            <w:r w:rsidR="003B6E6E">
              <w:rPr>
                <w:rFonts w:ascii="SimSun" w:hAnsi="SimSun" w:hint="eastAsia"/>
                <w:bCs/>
                <w:iCs/>
                <w:sz w:val="21"/>
                <w:szCs w:val="21"/>
              </w:rPr>
              <w:t>拟定</w:t>
            </w:r>
            <w:r w:rsidRPr="00084DFC">
              <w:rPr>
                <w:rFonts w:ascii="SimSun" w:hAnsi="SimSun" w:hint="eastAsia"/>
                <w:bCs/>
                <w:iCs/>
                <w:sz w:val="21"/>
                <w:szCs w:val="21"/>
              </w:rPr>
              <w:t>供CDIP审议的项目提案提供便利，并提高提交给CDIP的提案的初步完整性。</w:t>
            </w:r>
          </w:p>
          <w:p w14:paraId="701178C2" w14:textId="6CACEF94" w:rsidR="004C33F6" w:rsidRPr="00084DFC" w:rsidRDefault="004C33F6" w:rsidP="00EA35E6">
            <w:pPr>
              <w:spacing w:afterLines="50" w:after="120" w:line="340" w:lineRule="atLeast"/>
              <w:jc w:val="both"/>
              <w:rPr>
                <w:rFonts w:ascii="SimSun" w:hAnsi="SimSun"/>
                <w:iCs/>
                <w:sz w:val="21"/>
                <w:szCs w:val="21"/>
              </w:rPr>
            </w:pPr>
            <w:r w:rsidRPr="00084DFC">
              <w:rPr>
                <w:rFonts w:ascii="SimSun" w:hAnsi="SimSun" w:hint="eastAsia"/>
                <w:iCs/>
                <w:sz w:val="21"/>
                <w:szCs w:val="21"/>
              </w:rPr>
              <w:t>这项工作将通过编制和</w:t>
            </w:r>
            <w:r w:rsidR="00084E28">
              <w:rPr>
                <w:rFonts w:ascii="SimSun" w:hAnsi="SimSun" w:hint="eastAsia"/>
                <w:iCs/>
                <w:sz w:val="21"/>
                <w:szCs w:val="21"/>
              </w:rPr>
              <w:t>传播</w:t>
            </w:r>
            <w:r w:rsidRPr="00084DFC">
              <w:rPr>
                <w:rFonts w:ascii="SimSun" w:hAnsi="SimSun" w:hint="eastAsia"/>
                <w:iCs/>
                <w:sz w:val="21"/>
                <w:szCs w:val="21"/>
              </w:rPr>
              <w:t>一本手册和</w:t>
            </w:r>
            <w:r w:rsidR="007D6802">
              <w:rPr>
                <w:rFonts w:ascii="SimSun" w:hAnsi="SimSun" w:hint="eastAsia"/>
                <w:iCs/>
                <w:sz w:val="21"/>
                <w:szCs w:val="21"/>
              </w:rPr>
              <w:t>补充</w:t>
            </w:r>
            <w:r w:rsidRPr="00084DFC">
              <w:rPr>
                <w:rFonts w:ascii="SimSun" w:hAnsi="SimSun" w:hint="eastAsia"/>
                <w:iCs/>
                <w:sz w:val="21"/>
                <w:szCs w:val="21"/>
              </w:rPr>
              <w:t>资源来实现，该手册和</w:t>
            </w:r>
            <w:r w:rsidR="007D6802">
              <w:rPr>
                <w:rFonts w:ascii="SimSun" w:hAnsi="SimSun" w:hint="eastAsia"/>
                <w:iCs/>
                <w:sz w:val="21"/>
                <w:szCs w:val="21"/>
              </w:rPr>
              <w:t>补充</w:t>
            </w:r>
            <w:r w:rsidRPr="00084DFC">
              <w:rPr>
                <w:rFonts w:ascii="SimSun" w:hAnsi="SimSun" w:hint="eastAsia"/>
                <w:iCs/>
                <w:sz w:val="21"/>
                <w:szCs w:val="21"/>
              </w:rPr>
              <w:t>资源将作为参考资料，为有意</w:t>
            </w:r>
            <w:r w:rsidR="003B6E6E">
              <w:rPr>
                <w:rFonts w:ascii="SimSun" w:hAnsi="SimSun" w:hint="eastAsia"/>
                <w:iCs/>
                <w:sz w:val="21"/>
                <w:szCs w:val="21"/>
              </w:rPr>
              <w:t>拟定</w:t>
            </w:r>
            <w:r w:rsidRPr="00084DFC">
              <w:rPr>
                <w:rFonts w:ascii="SimSun" w:hAnsi="SimSun" w:hint="eastAsia"/>
                <w:iCs/>
                <w:sz w:val="21"/>
                <w:szCs w:val="21"/>
              </w:rPr>
              <w:t>新的发展议程项目提案的成员国提供支</w:t>
            </w:r>
            <w:r w:rsidR="006F37F3">
              <w:rPr>
                <w:rFonts w:ascii="SimSun" w:hAnsi="SimSun" w:hint="eastAsia"/>
                <w:iCs/>
                <w:sz w:val="21"/>
                <w:szCs w:val="21"/>
              </w:rPr>
              <w:t>助</w:t>
            </w:r>
            <w:r w:rsidRPr="00084DFC">
              <w:rPr>
                <w:rFonts w:ascii="SimSun" w:hAnsi="SimSun" w:hint="eastAsia"/>
                <w:iCs/>
                <w:sz w:val="21"/>
                <w:szCs w:val="21"/>
              </w:rPr>
              <w:t>。该手册包括</w:t>
            </w:r>
            <w:r w:rsidR="007D6802">
              <w:rPr>
                <w:rFonts w:ascii="SimSun" w:hAnsi="SimSun" w:hint="eastAsia"/>
                <w:iCs/>
                <w:sz w:val="21"/>
                <w:szCs w:val="21"/>
              </w:rPr>
              <w:t>但不限于下述内容：在</w:t>
            </w:r>
            <w:r w:rsidR="003B6E6E">
              <w:rPr>
                <w:rFonts w:ascii="SimSun" w:hAnsi="SimSun" w:hint="eastAsia"/>
                <w:iCs/>
                <w:sz w:val="21"/>
                <w:szCs w:val="21"/>
              </w:rPr>
              <w:t>拟定</w:t>
            </w:r>
            <w:r w:rsidR="007D6802">
              <w:rPr>
                <w:rFonts w:ascii="SimSun" w:hAnsi="SimSun" w:hint="eastAsia"/>
                <w:iCs/>
                <w:sz w:val="21"/>
                <w:szCs w:val="21"/>
              </w:rPr>
              <w:t>项目提案时遵循的</w:t>
            </w:r>
            <w:r w:rsidRPr="00084DFC">
              <w:rPr>
                <w:rFonts w:ascii="SimSun" w:hAnsi="SimSun" w:hint="eastAsia"/>
                <w:iCs/>
                <w:sz w:val="21"/>
                <w:szCs w:val="21"/>
              </w:rPr>
              <w:t>详细的逐步流程；附有说明的模板和需要纳入的关键组成部分，以及相关指南；一份产权组织秘书处联系人一览表，可在整个提案</w:t>
            </w:r>
            <w:r w:rsidR="003B6E6E">
              <w:rPr>
                <w:rFonts w:ascii="SimSun" w:hAnsi="SimSun" w:hint="eastAsia"/>
                <w:iCs/>
                <w:sz w:val="21"/>
                <w:szCs w:val="21"/>
              </w:rPr>
              <w:t>拟定</w:t>
            </w:r>
            <w:r w:rsidRPr="00084DFC">
              <w:rPr>
                <w:rFonts w:ascii="SimSun" w:hAnsi="SimSun" w:hint="eastAsia"/>
                <w:iCs/>
                <w:sz w:val="21"/>
                <w:szCs w:val="21"/>
              </w:rPr>
              <w:t>过程中提供有针对性的支助；以及一份最佳做法清单，包括常见错误以及如何避免这些错误。</w:t>
            </w:r>
            <w:r w:rsidR="007D6802">
              <w:rPr>
                <w:rFonts w:ascii="SimSun" w:hAnsi="SimSun" w:hint="eastAsia"/>
                <w:iCs/>
                <w:sz w:val="21"/>
                <w:szCs w:val="21"/>
              </w:rPr>
              <w:t>补充</w:t>
            </w:r>
            <w:r w:rsidRPr="00084DFC">
              <w:rPr>
                <w:rFonts w:ascii="SimSun" w:hAnsi="SimSun" w:hint="eastAsia"/>
                <w:iCs/>
                <w:sz w:val="21"/>
                <w:szCs w:val="21"/>
              </w:rPr>
              <w:t>资源将包括一个可检索</w:t>
            </w:r>
            <w:r w:rsidR="004A024F" w:rsidRPr="00084DFC">
              <w:rPr>
                <w:rFonts w:ascii="SimSun" w:hAnsi="SimSun" w:hint="eastAsia"/>
                <w:iCs/>
                <w:sz w:val="21"/>
                <w:szCs w:val="21"/>
              </w:rPr>
              <w:t>的</w:t>
            </w:r>
            <w:r w:rsidRPr="00084DFC">
              <w:rPr>
                <w:rFonts w:ascii="SimSun" w:hAnsi="SimSun" w:hint="eastAsia"/>
                <w:iCs/>
                <w:sz w:val="21"/>
                <w:szCs w:val="21"/>
              </w:rPr>
              <w:t>过去和正在进行的发展议程项目目录，其中载有关于每个项目及其</w:t>
            </w:r>
            <w:r w:rsidR="004A024F" w:rsidRPr="00084DFC">
              <w:rPr>
                <w:rFonts w:ascii="SimSun" w:hAnsi="SimSun" w:hint="eastAsia"/>
                <w:iCs/>
                <w:sz w:val="21"/>
                <w:szCs w:val="21"/>
              </w:rPr>
              <w:t>审评情况</w:t>
            </w:r>
            <w:r w:rsidRPr="00084DFC">
              <w:rPr>
                <w:rFonts w:ascii="SimSun" w:hAnsi="SimSun" w:hint="eastAsia"/>
                <w:iCs/>
                <w:sz w:val="21"/>
                <w:szCs w:val="21"/>
              </w:rPr>
              <w:t>的</w:t>
            </w:r>
            <w:r w:rsidR="0093356D">
              <w:rPr>
                <w:rFonts w:ascii="SimSun" w:hAnsi="SimSun" w:hint="eastAsia"/>
                <w:iCs/>
                <w:sz w:val="21"/>
                <w:szCs w:val="21"/>
              </w:rPr>
              <w:t>附加</w:t>
            </w:r>
            <w:r w:rsidRPr="00084DFC">
              <w:rPr>
                <w:rFonts w:ascii="SimSun" w:hAnsi="SimSun" w:hint="eastAsia"/>
                <w:iCs/>
                <w:sz w:val="21"/>
                <w:szCs w:val="21"/>
              </w:rPr>
              <w:t>信息，以及酌情提供的在线培训材料。一旦</w:t>
            </w:r>
            <w:r w:rsidR="004A024F" w:rsidRPr="00084DFC">
              <w:rPr>
                <w:rFonts w:ascii="SimSun" w:hAnsi="SimSun" w:hint="eastAsia"/>
                <w:iCs/>
                <w:sz w:val="21"/>
                <w:szCs w:val="21"/>
              </w:rPr>
              <w:t>手册和</w:t>
            </w:r>
            <w:r w:rsidR="007D6802">
              <w:rPr>
                <w:rFonts w:ascii="SimSun" w:hAnsi="SimSun" w:hint="eastAsia"/>
                <w:iCs/>
                <w:sz w:val="21"/>
                <w:szCs w:val="21"/>
              </w:rPr>
              <w:t>补充</w:t>
            </w:r>
            <w:r w:rsidR="004A024F" w:rsidRPr="00084DFC">
              <w:rPr>
                <w:rFonts w:ascii="SimSun" w:hAnsi="SimSun" w:hint="eastAsia"/>
                <w:iCs/>
                <w:sz w:val="21"/>
                <w:szCs w:val="21"/>
              </w:rPr>
              <w:t>资源编制完成，将广为</w:t>
            </w:r>
            <w:r w:rsidR="007D6802">
              <w:rPr>
                <w:rFonts w:ascii="SimSun" w:hAnsi="SimSun" w:hint="eastAsia"/>
                <w:iCs/>
                <w:sz w:val="21"/>
                <w:szCs w:val="21"/>
              </w:rPr>
              <w:t>传播</w:t>
            </w:r>
            <w:r w:rsidRPr="00084DFC">
              <w:rPr>
                <w:rFonts w:ascii="SimSun" w:hAnsi="SimSun" w:hint="eastAsia"/>
                <w:iCs/>
                <w:sz w:val="21"/>
                <w:szCs w:val="21"/>
              </w:rPr>
              <w:t>，以</w:t>
            </w:r>
            <w:r w:rsidR="004A024F" w:rsidRPr="00084DFC">
              <w:rPr>
                <w:rFonts w:ascii="SimSun" w:hAnsi="SimSun" w:hint="eastAsia"/>
                <w:iCs/>
                <w:sz w:val="21"/>
                <w:szCs w:val="21"/>
              </w:rPr>
              <w:t>便希望</w:t>
            </w:r>
            <w:r w:rsidR="003B6E6E">
              <w:rPr>
                <w:rFonts w:ascii="SimSun" w:hAnsi="SimSun" w:hint="eastAsia"/>
                <w:iCs/>
                <w:sz w:val="21"/>
                <w:szCs w:val="21"/>
              </w:rPr>
              <w:t>拟定</w:t>
            </w:r>
            <w:r w:rsidR="004A024F" w:rsidRPr="00084DFC">
              <w:rPr>
                <w:rFonts w:ascii="SimSun" w:hAnsi="SimSun" w:hint="eastAsia"/>
                <w:iCs/>
                <w:sz w:val="21"/>
                <w:szCs w:val="21"/>
              </w:rPr>
              <w:t>并向C</w:t>
            </w:r>
            <w:r w:rsidR="004A024F" w:rsidRPr="00084DFC">
              <w:rPr>
                <w:rFonts w:ascii="SimSun" w:hAnsi="SimSun"/>
                <w:iCs/>
                <w:sz w:val="21"/>
                <w:szCs w:val="21"/>
              </w:rPr>
              <w:t>DIP</w:t>
            </w:r>
            <w:r w:rsidR="004A024F" w:rsidRPr="00084DFC">
              <w:rPr>
                <w:rFonts w:ascii="SimSun" w:hAnsi="SimSun" w:hint="eastAsia"/>
                <w:iCs/>
                <w:sz w:val="21"/>
                <w:szCs w:val="21"/>
              </w:rPr>
              <w:t>提交新提案的成员国</w:t>
            </w:r>
            <w:r w:rsidRPr="00084DFC">
              <w:rPr>
                <w:rFonts w:ascii="SimSun" w:hAnsi="SimSun" w:hint="eastAsia"/>
                <w:iCs/>
                <w:sz w:val="21"/>
                <w:szCs w:val="21"/>
              </w:rPr>
              <w:t>最大限度地利用</w:t>
            </w:r>
            <w:r w:rsidR="004A024F" w:rsidRPr="00084DFC">
              <w:rPr>
                <w:rFonts w:ascii="SimSun" w:hAnsi="SimSun" w:hint="eastAsia"/>
                <w:iCs/>
                <w:sz w:val="21"/>
                <w:szCs w:val="21"/>
              </w:rPr>
              <w:t>上述资源</w:t>
            </w:r>
            <w:r w:rsidRPr="00084DFC">
              <w:rPr>
                <w:rFonts w:ascii="SimSun" w:hAnsi="SimSun" w:hint="eastAsia"/>
                <w:iCs/>
                <w:sz w:val="21"/>
                <w:szCs w:val="21"/>
              </w:rPr>
              <w:t>。</w:t>
            </w:r>
          </w:p>
          <w:p w14:paraId="02D8032F" w14:textId="5E850B17" w:rsidR="006268E9" w:rsidRPr="00084DFC" w:rsidRDefault="004C33F6" w:rsidP="00EA35E6">
            <w:pPr>
              <w:spacing w:afterLines="50" w:after="120" w:line="340" w:lineRule="atLeast"/>
              <w:jc w:val="both"/>
              <w:rPr>
                <w:rFonts w:ascii="SimSun" w:hAnsi="SimSun"/>
                <w:iCs/>
                <w:sz w:val="21"/>
                <w:szCs w:val="21"/>
              </w:rPr>
            </w:pPr>
            <w:r w:rsidRPr="00084DFC">
              <w:rPr>
                <w:rFonts w:ascii="SimSun" w:hAnsi="SimSun" w:hint="eastAsia"/>
                <w:bCs/>
                <w:iCs/>
                <w:sz w:val="21"/>
                <w:szCs w:val="21"/>
              </w:rPr>
              <w:t>拟议项目有可能</w:t>
            </w:r>
            <w:r w:rsidR="00206895">
              <w:rPr>
                <w:rFonts w:ascii="SimSun" w:hAnsi="SimSun" w:hint="eastAsia"/>
                <w:bCs/>
                <w:iCs/>
                <w:sz w:val="21"/>
                <w:szCs w:val="21"/>
              </w:rPr>
              <w:t>增加</w:t>
            </w:r>
            <w:r w:rsidRPr="00084DFC">
              <w:rPr>
                <w:rFonts w:ascii="SimSun" w:hAnsi="SimSun" w:hint="eastAsia"/>
                <w:bCs/>
                <w:iCs/>
                <w:sz w:val="21"/>
                <w:szCs w:val="21"/>
              </w:rPr>
              <w:t>成功的发展议程项目提案关键要素</w:t>
            </w:r>
            <w:r w:rsidR="007D6802">
              <w:rPr>
                <w:rFonts w:ascii="SimSun" w:hAnsi="SimSun" w:hint="eastAsia"/>
                <w:bCs/>
                <w:iCs/>
                <w:sz w:val="21"/>
                <w:szCs w:val="21"/>
              </w:rPr>
              <w:t>所涉及</w:t>
            </w:r>
            <w:r w:rsidRPr="00084DFC">
              <w:rPr>
                <w:rFonts w:ascii="SimSun" w:hAnsi="SimSun" w:hint="eastAsia"/>
                <w:bCs/>
                <w:iCs/>
                <w:sz w:val="21"/>
                <w:szCs w:val="21"/>
              </w:rPr>
              <w:t>的知识基础；通过鼓励更多的成员国提交</w:t>
            </w:r>
            <w:r w:rsidR="00C267F4" w:rsidRPr="00084DFC">
              <w:rPr>
                <w:rFonts w:ascii="SimSun" w:hAnsi="SimSun" w:hint="eastAsia"/>
                <w:bCs/>
                <w:iCs/>
                <w:sz w:val="21"/>
                <w:szCs w:val="21"/>
              </w:rPr>
              <w:t>全面的</w:t>
            </w:r>
            <w:r w:rsidRPr="00084DFC">
              <w:rPr>
                <w:rFonts w:ascii="SimSun" w:hAnsi="SimSun" w:hint="eastAsia"/>
                <w:bCs/>
                <w:iCs/>
                <w:sz w:val="21"/>
                <w:szCs w:val="21"/>
              </w:rPr>
              <w:t>新项目</w:t>
            </w:r>
            <w:r w:rsidR="00C267F4" w:rsidRPr="00084DFC">
              <w:rPr>
                <w:rFonts w:ascii="SimSun" w:hAnsi="SimSun" w:hint="eastAsia"/>
                <w:bCs/>
                <w:iCs/>
                <w:sz w:val="21"/>
                <w:szCs w:val="21"/>
              </w:rPr>
              <w:t>提案</w:t>
            </w:r>
            <w:r w:rsidRPr="00084DFC">
              <w:rPr>
                <w:rFonts w:ascii="SimSun" w:hAnsi="SimSun" w:hint="eastAsia"/>
                <w:bCs/>
                <w:iCs/>
                <w:sz w:val="21"/>
                <w:szCs w:val="21"/>
              </w:rPr>
              <w:t>，推动以需求驱动的方法落实发展议程各项建议；加快或简化CDIP通过新提案的速度；</w:t>
            </w:r>
            <w:r w:rsidR="006779A7" w:rsidRPr="00084DFC">
              <w:rPr>
                <w:rFonts w:ascii="SimSun" w:hAnsi="SimSun" w:hint="eastAsia"/>
                <w:bCs/>
                <w:iCs/>
                <w:sz w:val="21"/>
                <w:szCs w:val="21"/>
              </w:rPr>
              <w:t>并</w:t>
            </w:r>
            <w:r w:rsidRPr="00084DFC">
              <w:rPr>
                <w:rFonts w:ascii="SimSun" w:hAnsi="SimSun" w:hint="eastAsia"/>
                <w:bCs/>
                <w:iCs/>
                <w:sz w:val="21"/>
                <w:szCs w:val="21"/>
              </w:rPr>
              <w:t>最终提高已</w:t>
            </w:r>
            <w:r w:rsidR="006779A7" w:rsidRPr="00084DFC">
              <w:rPr>
                <w:rFonts w:ascii="SimSun" w:hAnsi="SimSun" w:hint="eastAsia"/>
                <w:bCs/>
                <w:iCs/>
                <w:sz w:val="21"/>
                <w:szCs w:val="21"/>
              </w:rPr>
              <w:t>落实</w:t>
            </w:r>
            <w:r w:rsidRPr="00084DFC">
              <w:rPr>
                <w:rFonts w:ascii="SimSun" w:hAnsi="SimSun" w:hint="eastAsia"/>
                <w:bCs/>
                <w:iCs/>
                <w:sz w:val="21"/>
                <w:szCs w:val="21"/>
              </w:rPr>
              <w:t>的发展议程项目的可持续性</w:t>
            </w:r>
            <w:r w:rsidR="006779A7" w:rsidRPr="00084DFC">
              <w:rPr>
                <w:rFonts w:ascii="SimSun" w:hAnsi="SimSun" w:hint="eastAsia"/>
                <w:bCs/>
                <w:iCs/>
                <w:sz w:val="21"/>
                <w:szCs w:val="21"/>
              </w:rPr>
              <w:t>。</w:t>
            </w:r>
          </w:p>
        </w:tc>
      </w:tr>
      <w:tr w:rsidR="00A27D30" w:rsidRPr="00084DFC" w14:paraId="49102B65" w14:textId="77777777" w:rsidTr="007A36EE">
        <w:tc>
          <w:tcPr>
            <w:tcW w:w="2376" w:type="dxa"/>
            <w:shd w:val="clear" w:color="auto" w:fill="auto"/>
          </w:tcPr>
          <w:p w14:paraId="6AD2D566" w14:textId="09D78B50" w:rsidR="00A27D30" w:rsidRPr="00084DFC" w:rsidRDefault="00C267F4" w:rsidP="00374433">
            <w:pPr>
              <w:spacing w:afterLines="50" w:after="120" w:line="340" w:lineRule="atLeast"/>
              <w:rPr>
                <w:rFonts w:ascii="SimSun" w:hAnsi="SimSun"/>
                <w:sz w:val="21"/>
                <w:szCs w:val="21"/>
                <w:u w:val="single"/>
              </w:rPr>
            </w:pPr>
            <w:r w:rsidRPr="00084DFC">
              <w:rPr>
                <w:rFonts w:ascii="SimSun" w:hAnsi="SimSun" w:hint="eastAsia"/>
                <w:bCs/>
                <w:sz w:val="21"/>
                <w:szCs w:val="21"/>
                <w:u w:val="single"/>
              </w:rPr>
              <w:t>落实计划</w:t>
            </w:r>
          </w:p>
        </w:tc>
        <w:tc>
          <w:tcPr>
            <w:tcW w:w="6912" w:type="dxa"/>
            <w:gridSpan w:val="2"/>
            <w:shd w:val="clear" w:color="auto" w:fill="auto"/>
          </w:tcPr>
          <w:p w14:paraId="1881DD36" w14:textId="21E40FC6" w:rsidR="00A27D30" w:rsidRPr="00084DFC" w:rsidRDefault="00C267F4" w:rsidP="00084DFC">
            <w:pPr>
              <w:spacing w:afterLines="50" w:after="120" w:line="340" w:lineRule="atLeast"/>
              <w:rPr>
                <w:rFonts w:ascii="SimSun" w:hAnsi="SimSun"/>
                <w:iCs/>
                <w:sz w:val="21"/>
                <w:szCs w:val="21"/>
              </w:rPr>
            </w:pPr>
            <w:r w:rsidRPr="00084DFC">
              <w:rPr>
                <w:rFonts w:ascii="SimSun" w:hAnsi="SimSun" w:hint="eastAsia"/>
                <w:iCs/>
                <w:sz w:val="21"/>
                <w:szCs w:val="21"/>
              </w:rPr>
              <w:t>计划</w:t>
            </w:r>
            <w:r w:rsidR="002F2A32" w:rsidRPr="00084DFC">
              <w:rPr>
                <w:rFonts w:ascii="SimSun" w:hAnsi="SimSun"/>
                <w:iCs/>
                <w:sz w:val="21"/>
                <w:szCs w:val="21"/>
              </w:rPr>
              <w:t>8</w:t>
            </w:r>
          </w:p>
        </w:tc>
      </w:tr>
      <w:tr w:rsidR="00A27D30" w:rsidRPr="00084DFC" w14:paraId="65CC9EA9" w14:textId="77777777" w:rsidTr="007A36EE">
        <w:tc>
          <w:tcPr>
            <w:tcW w:w="2376" w:type="dxa"/>
            <w:shd w:val="clear" w:color="auto" w:fill="auto"/>
          </w:tcPr>
          <w:p w14:paraId="04ADCF22" w14:textId="04EB8442" w:rsidR="00A27D30" w:rsidRPr="00084DFC" w:rsidRDefault="009B4014" w:rsidP="001B13C2">
            <w:pPr>
              <w:spacing w:afterLines="50" w:after="120" w:line="340" w:lineRule="atLeast"/>
              <w:rPr>
                <w:rFonts w:ascii="SimSun" w:hAnsi="SimSun"/>
                <w:sz w:val="21"/>
                <w:szCs w:val="21"/>
                <w:u w:val="single"/>
              </w:rPr>
            </w:pPr>
            <w:r>
              <w:rPr>
                <w:rFonts w:ascii="SimSun" w:hAnsi="SimSun" w:hint="eastAsia"/>
                <w:bCs/>
                <w:sz w:val="21"/>
                <w:szCs w:val="21"/>
                <w:u w:val="single"/>
              </w:rPr>
              <w:lastRenderedPageBreak/>
              <w:t>所关联的</w:t>
            </w:r>
            <w:r w:rsidR="00C267F4" w:rsidRPr="00084DFC">
              <w:rPr>
                <w:rFonts w:ascii="SimSun" w:hAnsi="SimSun" w:hint="eastAsia"/>
                <w:bCs/>
                <w:sz w:val="21"/>
                <w:szCs w:val="21"/>
                <w:u w:val="single"/>
              </w:rPr>
              <w:t>其他相关计划/发展议程项目</w:t>
            </w:r>
          </w:p>
        </w:tc>
        <w:tc>
          <w:tcPr>
            <w:tcW w:w="6912" w:type="dxa"/>
            <w:gridSpan w:val="2"/>
            <w:shd w:val="clear" w:color="auto" w:fill="auto"/>
          </w:tcPr>
          <w:p w14:paraId="63AC5884" w14:textId="5A3B4E7E" w:rsidR="00A27D30" w:rsidRPr="00084DFC" w:rsidRDefault="004C33F6" w:rsidP="009B4014">
            <w:pPr>
              <w:spacing w:afterLines="50" w:after="120" w:line="340" w:lineRule="atLeast"/>
              <w:rPr>
                <w:rFonts w:ascii="SimSun" w:hAnsi="SimSun"/>
                <w:sz w:val="21"/>
                <w:szCs w:val="21"/>
                <w:lang w:val="it-IT"/>
              </w:rPr>
            </w:pPr>
            <w:r w:rsidRPr="00084DFC">
              <w:rPr>
                <w:rFonts w:ascii="SimSun" w:hAnsi="SimSun" w:hint="eastAsia"/>
                <w:iCs/>
                <w:sz w:val="21"/>
                <w:szCs w:val="21"/>
                <w:lang w:val="it-IT"/>
              </w:rPr>
              <w:t>与</w:t>
            </w:r>
            <w:r w:rsidR="00514F76" w:rsidRPr="00084DFC">
              <w:rPr>
                <w:rFonts w:ascii="SimSun" w:hAnsi="SimSun" w:hint="eastAsia"/>
                <w:iCs/>
                <w:sz w:val="21"/>
                <w:szCs w:val="21"/>
                <w:lang w:val="it-IT"/>
              </w:rPr>
              <w:t>涉及</w:t>
            </w:r>
            <w:r w:rsidRPr="00084DFC">
              <w:rPr>
                <w:rFonts w:ascii="SimSun" w:hAnsi="SimSun" w:hint="eastAsia"/>
                <w:iCs/>
                <w:sz w:val="21"/>
                <w:szCs w:val="21"/>
                <w:lang w:val="it-IT"/>
              </w:rPr>
              <w:t>发展议程</w:t>
            </w:r>
            <w:r w:rsidR="009B4014">
              <w:rPr>
                <w:rFonts w:ascii="SimSun" w:hAnsi="SimSun" w:hint="eastAsia"/>
                <w:iCs/>
                <w:sz w:val="21"/>
                <w:szCs w:val="21"/>
                <w:lang w:val="it-IT"/>
              </w:rPr>
              <w:t>各项</w:t>
            </w:r>
            <w:r w:rsidRPr="00084DFC">
              <w:rPr>
                <w:rFonts w:ascii="SimSun" w:hAnsi="SimSun" w:hint="eastAsia"/>
                <w:iCs/>
                <w:sz w:val="21"/>
                <w:szCs w:val="21"/>
                <w:lang w:val="it-IT"/>
              </w:rPr>
              <w:t>建议</w:t>
            </w:r>
            <w:r w:rsidR="00514F76" w:rsidRPr="00084DFC">
              <w:rPr>
                <w:rFonts w:ascii="SimSun" w:hAnsi="SimSun" w:hint="eastAsia"/>
                <w:iCs/>
                <w:sz w:val="21"/>
                <w:szCs w:val="21"/>
                <w:lang w:val="it-IT"/>
              </w:rPr>
              <w:t>的</w:t>
            </w:r>
            <w:r w:rsidRPr="00084DFC">
              <w:rPr>
                <w:rFonts w:ascii="SimSun" w:hAnsi="SimSun" w:hint="eastAsia"/>
                <w:iCs/>
                <w:sz w:val="21"/>
                <w:szCs w:val="21"/>
                <w:lang w:val="it-IT"/>
              </w:rPr>
              <w:t>所有计划</w:t>
            </w:r>
            <w:r w:rsidR="009B4014">
              <w:rPr>
                <w:rFonts w:ascii="SimSun" w:hAnsi="SimSun" w:hint="eastAsia"/>
                <w:iCs/>
                <w:sz w:val="21"/>
                <w:szCs w:val="21"/>
                <w:lang w:val="it-IT"/>
              </w:rPr>
              <w:t>均</w:t>
            </w:r>
            <w:r w:rsidR="00514F76" w:rsidRPr="00084DFC">
              <w:rPr>
                <w:rFonts w:ascii="SimSun" w:hAnsi="SimSun" w:hint="eastAsia"/>
                <w:iCs/>
                <w:sz w:val="21"/>
                <w:szCs w:val="21"/>
                <w:lang w:val="it-IT"/>
              </w:rPr>
              <w:t>有关联</w:t>
            </w:r>
            <w:r w:rsidRPr="00084DFC">
              <w:rPr>
                <w:rFonts w:ascii="SimSun" w:hAnsi="SimSun" w:hint="eastAsia"/>
                <w:iCs/>
                <w:sz w:val="21"/>
                <w:szCs w:val="21"/>
                <w:lang w:val="it-IT"/>
              </w:rPr>
              <w:t>，即</w:t>
            </w:r>
            <w:r w:rsidR="00514F76" w:rsidRPr="00084DFC">
              <w:rPr>
                <w:rFonts w:ascii="SimSun" w:hAnsi="SimSun" w:hint="eastAsia"/>
                <w:iCs/>
                <w:sz w:val="21"/>
                <w:szCs w:val="21"/>
                <w:lang w:val="it-IT"/>
              </w:rPr>
              <w:t>计划</w:t>
            </w:r>
            <w:r w:rsidRPr="00084DFC">
              <w:rPr>
                <w:rFonts w:ascii="SimSun" w:hAnsi="SimSun" w:hint="eastAsia"/>
                <w:iCs/>
                <w:sz w:val="21"/>
                <w:szCs w:val="21"/>
                <w:lang w:val="it-IT"/>
              </w:rPr>
              <w:t>1</w:t>
            </w:r>
            <w:r w:rsidR="00514F76" w:rsidRPr="00084DFC">
              <w:rPr>
                <w:rFonts w:ascii="SimSun" w:hAnsi="SimSun" w:hint="eastAsia"/>
                <w:iCs/>
                <w:sz w:val="21"/>
                <w:szCs w:val="21"/>
                <w:lang w:val="it-IT"/>
              </w:rPr>
              <w:t>、</w:t>
            </w:r>
            <w:r w:rsidRPr="00084DFC">
              <w:rPr>
                <w:rFonts w:ascii="SimSun" w:hAnsi="SimSun" w:hint="eastAsia"/>
                <w:iCs/>
                <w:sz w:val="21"/>
                <w:szCs w:val="21"/>
                <w:lang w:val="it-IT"/>
              </w:rPr>
              <w:t>2</w:t>
            </w:r>
            <w:r w:rsidR="00514F76" w:rsidRPr="00084DFC">
              <w:rPr>
                <w:rFonts w:ascii="SimSun" w:hAnsi="SimSun" w:hint="eastAsia"/>
                <w:iCs/>
                <w:sz w:val="21"/>
                <w:szCs w:val="21"/>
                <w:lang w:val="it-IT"/>
              </w:rPr>
              <w:t>、</w:t>
            </w:r>
            <w:r w:rsidRPr="00084DFC">
              <w:rPr>
                <w:rFonts w:ascii="SimSun" w:hAnsi="SimSun" w:hint="eastAsia"/>
                <w:iCs/>
                <w:sz w:val="21"/>
                <w:szCs w:val="21"/>
                <w:lang w:val="it-IT"/>
              </w:rPr>
              <w:t>3</w:t>
            </w:r>
            <w:r w:rsidR="00514F76" w:rsidRPr="00084DFC">
              <w:rPr>
                <w:rFonts w:ascii="SimSun" w:hAnsi="SimSun" w:hint="eastAsia"/>
                <w:iCs/>
                <w:sz w:val="21"/>
                <w:szCs w:val="21"/>
                <w:lang w:val="it-IT"/>
              </w:rPr>
              <w:t>、</w:t>
            </w:r>
            <w:r w:rsidRPr="00084DFC">
              <w:rPr>
                <w:rFonts w:ascii="SimSun" w:hAnsi="SimSun" w:hint="eastAsia"/>
                <w:iCs/>
                <w:sz w:val="21"/>
                <w:szCs w:val="21"/>
                <w:lang w:val="it-IT"/>
              </w:rPr>
              <w:t>4</w:t>
            </w:r>
            <w:r w:rsidR="00514F76" w:rsidRPr="00084DFC">
              <w:rPr>
                <w:rFonts w:ascii="SimSun" w:hAnsi="SimSun" w:hint="eastAsia"/>
                <w:iCs/>
                <w:sz w:val="21"/>
                <w:szCs w:val="21"/>
                <w:lang w:val="it-IT"/>
              </w:rPr>
              <w:t>、</w:t>
            </w:r>
            <w:r w:rsidRPr="00084DFC">
              <w:rPr>
                <w:rFonts w:ascii="SimSun" w:hAnsi="SimSun" w:hint="eastAsia"/>
                <w:iCs/>
                <w:sz w:val="21"/>
                <w:szCs w:val="21"/>
                <w:lang w:val="it-IT"/>
              </w:rPr>
              <w:t>5</w:t>
            </w:r>
            <w:r w:rsidR="00514F76" w:rsidRPr="00084DFC">
              <w:rPr>
                <w:rFonts w:ascii="SimSun" w:hAnsi="SimSun" w:hint="eastAsia"/>
                <w:iCs/>
                <w:sz w:val="21"/>
                <w:szCs w:val="21"/>
                <w:lang w:val="it-IT"/>
              </w:rPr>
              <w:t>、</w:t>
            </w:r>
            <w:r w:rsidRPr="00084DFC">
              <w:rPr>
                <w:rFonts w:ascii="SimSun" w:hAnsi="SimSun" w:hint="eastAsia"/>
                <w:iCs/>
                <w:sz w:val="21"/>
                <w:szCs w:val="21"/>
                <w:lang w:val="it-IT"/>
              </w:rPr>
              <w:t>6</w:t>
            </w:r>
            <w:r w:rsidR="00514F76" w:rsidRPr="00084DFC">
              <w:rPr>
                <w:rFonts w:ascii="SimSun" w:hAnsi="SimSun" w:hint="eastAsia"/>
                <w:iCs/>
                <w:sz w:val="21"/>
                <w:szCs w:val="21"/>
                <w:lang w:val="it-IT"/>
              </w:rPr>
              <w:t>、</w:t>
            </w:r>
            <w:r w:rsidRPr="00084DFC">
              <w:rPr>
                <w:rFonts w:ascii="SimSun" w:hAnsi="SimSun" w:hint="eastAsia"/>
                <w:iCs/>
                <w:sz w:val="21"/>
                <w:szCs w:val="21"/>
                <w:lang w:val="it-IT"/>
              </w:rPr>
              <w:t>9</w:t>
            </w:r>
            <w:r w:rsidR="00514F76" w:rsidRPr="00084DFC">
              <w:rPr>
                <w:rFonts w:ascii="SimSun" w:hAnsi="SimSun" w:hint="eastAsia"/>
                <w:iCs/>
                <w:sz w:val="21"/>
                <w:szCs w:val="21"/>
                <w:lang w:val="it-IT"/>
              </w:rPr>
              <w:t>、</w:t>
            </w:r>
            <w:r w:rsidRPr="00084DFC">
              <w:rPr>
                <w:rFonts w:ascii="SimSun" w:hAnsi="SimSun" w:hint="eastAsia"/>
                <w:iCs/>
                <w:sz w:val="21"/>
                <w:szCs w:val="21"/>
                <w:lang w:val="it-IT"/>
              </w:rPr>
              <w:t>10</w:t>
            </w:r>
            <w:r w:rsidR="00514F76" w:rsidRPr="00084DFC">
              <w:rPr>
                <w:rFonts w:ascii="SimSun" w:hAnsi="SimSun" w:hint="eastAsia"/>
                <w:iCs/>
                <w:sz w:val="21"/>
                <w:szCs w:val="21"/>
                <w:lang w:val="it-IT"/>
              </w:rPr>
              <w:t>、</w:t>
            </w:r>
            <w:r w:rsidRPr="00084DFC">
              <w:rPr>
                <w:rFonts w:ascii="SimSun" w:hAnsi="SimSun" w:hint="eastAsia"/>
                <w:iCs/>
                <w:sz w:val="21"/>
                <w:szCs w:val="21"/>
                <w:lang w:val="it-IT"/>
              </w:rPr>
              <w:t>11</w:t>
            </w:r>
            <w:r w:rsidR="00514F76" w:rsidRPr="00084DFC">
              <w:rPr>
                <w:rFonts w:ascii="SimSun" w:hAnsi="SimSun" w:hint="eastAsia"/>
                <w:iCs/>
                <w:sz w:val="21"/>
                <w:szCs w:val="21"/>
                <w:lang w:val="it-IT"/>
              </w:rPr>
              <w:t>、</w:t>
            </w:r>
            <w:r w:rsidRPr="00084DFC">
              <w:rPr>
                <w:rFonts w:ascii="SimSun" w:hAnsi="SimSun" w:hint="eastAsia"/>
                <w:iCs/>
                <w:sz w:val="21"/>
                <w:szCs w:val="21"/>
                <w:lang w:val="it-IT"/>
              </w:rPr>
              <w:t>14</w:t>
            </w:r>
            <w:r w:rsidR="00514F76" w:rsidRPr="00084DFC">
              <w:rPr>
                <w:rFonts w:ascii="SimSun" w:hAnsi="SimSun" w:hint="eastAsia"/>
                <w:iCs/>
                <w:sz w:val="21"/>
                <w:szCs w:val="21"/>
                <w:lang w:val="it-IT"/>
              </w:rPr>
              <w:t>、</w:t>
            </w:r>
            <w:r w:rsidRPr="00084DFC">
              <w:rPr>
                <w:rFonts w:ascii="SimSun" w:hAnsi="SimSun" w:hint="eastAsia"/>
                <w:iCs/>
                <w:sz w:val="21"/>
                <w:szCs w:val="21"/>
                <w:lang w:val="it-IT"/>
              </w:rPr>
              <w:t>15</w:t>
            </w:r>
            <w:r w:rsidR="00514F76" w:rsidRPr="00084DFC">
              <w:rPr>
                <w:rFonts w:ascii="SimSun" w:hAnsi="SimSun" w:hint="eastAsia"/>
                <w:iCs/>
                <w:sz w:val="21"/>
                <w:szCs w:val="21"/>
                <w:lang w:val="it-IT"/>
              </w:rPr>
              <w:t>、</w:t>
            </w:r>
            <w:r w:rsidRPr="00084DFC">
              <w:rPr>
                <w:rFonts w:ascii="SimSun" w:hAnsi="SimSun" w:hint="eastAsia"/>
                <w:iCs/>
                <w:sz w:val="21"/>
                <w:szCs w:val="21"/>
                <w:lang w:val="it-IT"/>
              </w:rPr>
              <w:t>16</w:t>
            </w:r>
            <w:r w:rsidR="00514F76" w:rsidRPr="00084DFC">
              <w:rPr>
                <w:rFonts w:ascii="SimSun" w:hAnsi="SimSun" w:hint="eastAsia"/>
                <w:iCs/>
                <w:sz w:val="21"/>
                <w:szCs w:val="21"/>
                <w:lang w:val="it-IT"/>
              </w:rPr>
              <w:t>、</w:t>
            </w:r>
            <w:r w:rsidRPr="00084DFC">
              <w:rPr>
                <w:rFonts w:ascii="SimSun" w:hAnsi="SimSun" w:hint="eastAsia"/>
                <w:iCs/>
                <w:sz w:val="21"/>
                <w:szCs w:val="21"/>
                <w:lang w:val="it-IT"/>
              </w:rPr>
              <w:t>17</w:t>
            </w:r>
            <w:r w:rsidR="00514F76" w:rsidRPr="00084DFC">
              <w:rPr>
                <w:rFonts w:ascii="SimSun" w:hAnsi="SimSun" w:hint="eastAsia"/>
                <w:iCs/>
                <w:sz w:val="21"/>
                <w:szCs w:val="21"/>
                <w:lang w:val="it-IT"/>
              </w:rPr>
              <w:t>、</w:t>
            </w:r>
            <w:r w:rsidRPr="00084DFC">
              <w:rPr>
                <w:rFonts w:ascii="SimSun" w:hAnsi="SimSun" w:hint="eastAsia"/>
                <w:iCs/>
                <w:sz w:val="21"/>
                <w:szCs w:val="21"/>
                <w:lang w:val="it-IT"/>
              </w:rPr>
              <w:t>30</w:t>
            </w:r>
            <w:r w:rsidR="00514F76" w:rsidRPr="00084DFC">
              <w:rPr>
                <w:rFonts w:ascii="SimSun" w:hAnsi="SimSun" w:hint="eastAsia"/>
                <w:iCs/>
                <w:sz w:val="21"/>
                <w:szCs w:val="21"/>
                <w:lang w:val="it-IT"/>
              </w:rPr>
              <w:t>、</w:t>
            </w:r>
            <w:r w:rsidRPr="00084DFC">
              <w:rPr>
                <w:rFonts w:ascii="SimSun" w:hAnsi="SimSun" w:hint="eastAsia"/>
                <w:iCs/>
                <w:sz w:val="21"/>
                <w:szCs w:val="21"/>
                <w:lang w:val="it-IT"/>
              </w:rPr>
              <w:t>31和32</w:t>
            </w:r>
            <w:r w:rsidR="00EA35E6">
              <w:rPr>
                <w:rFonts w:ascii="SimSun" w:hAnsi="SimSun"/>
                <w:iCs/>
                <w:sz w:val="21"/>
                <w:szCs w:val="21"/>
                <w:lang w:val="it-IT"/>
              </w:rPr>
              <w:br/>
            </w:r>
            <w:r w:rsidRPr="00084DFC">
              <w:rPr>
                <w:rFonts w:ascii="SimSun" w:hAnsi="SimSun" w:hint="eastAsia"/>
                <w:iCs/>
                <w:sz w:val="21"/>
                <w:szCs w:val="21"/>
                <w:lang w:val="it-IT"/>
              </w:rPr>
              <w:t>/与所有已获批准的发展议程项目</w:t>
            </w:r>
            <w:r w:rsidR="009B4014">
              <w:rPr>
                <w:rFonts w:ascii="SimSun" w:hAnsi="SimSun" w:hint="eastAsia"/>
                <w:iCs/>
                <w:sz w:val="21"/>
                <w:szCs w:val="21"/>
                <w:lang w:val="it-IT"/>
              </w:rPr>
              <w:t>均</w:t>
            </w:r>
            <w:r w:rsidR="00514F76" w:rsidRPr="00084DFC">
              <w:rPr>
                <w:rFonts w:ascii="SimSun" w:hAnsi="SimSun" w:hint="eastAsia"/>
                <w:iCs/>
                <w:sz w:val="21"/>
                <w:szCs w:val="21"/>
                <w:lang w:val="it-IT"/>
              </w:rPr>
              <w:t>有关联</w:t>
            </w:r>
            <w:r w:rsidRPr="00084DFC">
              <w:rPr>
                <w:rStyle w:val="FootnoteReference"/>
                <w:rFonts w:ascii="SimSun" w:hAnsi="SimSun"/>
                <w:iCs/>
                <w:sz w:val="21"/>
                <w:szCs w:val="21"/>
                <w:lang w:val="it-IT"/>
              </w:rPr>
              <w:footnoteReference w:id="2"/>
            </w:r>
          </w:p>
        </w:tc>
      </w:tr>
      <w:tr w:rsidR="00A27D30" w:rsidRPr="00084DFC" w14:paraId="16476003" w14:textId="77777777" w:rsidTr="007A36EE">
        <w:tc>
          <w:tcPr>
            <w:tcW w:w="2376" w:type="dxa"/>
            <w:shd w:val="clear" w:color="auto" w:fill="auto"/>
          </w:tcPr>
          <w:p w14:paraId="065A0F28" w14:textId="472B44F4" w:rsidR="003F61C6" w:rsidRPr="00084DFC" w:rsidDel="00196374" w:rsidRDefault="009B4014" w:rsidP="00EA35E6">
            <w:pPr>
              <w:spacing w:afterLines="50" w:after="120" w:line="340" w:lineRule="atLeast"/>
              <w:jc w:val="both"/>
              <w:rPr>
                <w:rFonts w:ascii="SimSun" w:hAnsi="SimSun"/>
                <w:sz w:val="21"/>
                <w:szCs w:val="21"/>
              </w:rPr>
            </w:pPr>
            <w:r>
              <w:rPr>
                <w:rFonts w:ascii="SimSun" w:hAnsi="SimSun" w:hint="eastAsia"/>
                <w:bCs/>
                <w:sz w:val="21"/>
                <w:szCs w:val="21"/>
                <w:u w:val="single"/>
              </w:rPr>
              <w:t>所关联的</w:t>
            </w:r>
            <w:r w:rsidR="00C267F4" w:rsidRPr="00084DFC">
              <w:rPr>
                <w:rFonts w:ascii="SimSun" w:hAnsi="SimSun" w:hint="eastAsia"/>
                <w:bCs/>
                <w:sz w:val="21"/>
                <w:szCs w:val="21"/>
                <w:u w:val="single"/>
              </w:rPr>
              <w:t>计划和预算预期成果</w:t>
            </w:r>
          </w:p>
        </w:tc>
        <w:tc>
          <w:tcPr>
            <w:tcW w:w="6912" w:type="dxa"/>
            <w:gridSpan w:val="2"/>
            <w:shd w:val="clear" w:color="auto" w:fill="auto"/>
            <w:vAlign w:val="center"/>
          </w:tcPr>
          <w:p w14:paraId="6270A3C3" w14:textId="0535C406" w:rsidR="00A27D30" w:rsidRPr="00084DFC" w:rsidDel="00196374" w:rsidRDefault="00514F76" w:rsidP="00EA35E6">
            <w:pPr>
              <w:spacing w:afterLines="50" w:after="120" w:line="340" w:lineRule="atLeast"/>
              <w:jc w:val="both"/>
              <w:rPr>
                <w:rFonts w:ascii="SimSun" w:hAnsi="SimSun"/>
                <w:sz w:val="21"/>
                <w:szCs w:val="21"/>
              </w:rPr>
            </w:pPr>
            <w:r w:rsidRPr="00084DFC">
              <w:rPr>
                <w:rFonts w:ascii="SimSun" w:hAnsi="SimSun" w:hint="eastAsia"/>
                <w:sz w:val="21"/>
                <w:szCs w:val="21"/>
              </w:rPr>
              <w:t>预期成果</w:t>
            </w:r>
            <w:r w:rsidR="004C33F6" w:rsidRPr="00084DFC">
              <w:rPr>
                <w:rFonts w:ascii="SimSun" w:hAnsi="SimSun" w:hint="eastAsia"/>
                <w:sz w:val="21"/>
                <w:szCs w:val="21"/>
              </w:rPr>
              <w:t>三.3</w:t>
            </w:r>
            <w:r w:rsidRPr="00084DFC">
              <w:rPr>
                <w:rFonts w:ascii="SimSun" w:hAnsi="SimSun" w:hint="eastAsia"/>
                <w:sz w:val="21"/>
                <w:szCs w:val="21"/>
              </w:rPr>
              <w:t>：</w:t>
            </w:r>
            <w:r w:rsidR="004C33F6" w:rsidRPr="00084DFC">
              <w:rPr>
                <w:rFonts w:ascii="SimSun" w:hAnsi="SimSun" w:hint="eastAsia"/>
                <w:sz w:val="21"/>
                <w:szCs w:val="21"/>
              </w:rPr>
              <w:t>将发展议程各项建议纳入产权组织工作的主流。</w:t>
            </w:r>
          </w:p>
        </w:tc>
      </w:tr>
      <w:tr w:rsidR="00A27D30" w:rsidRPr="00084DFC" w14:paraId="60C4D535" w14:textId="77777777" w:rsidTr="007A36EE">
        <w:tc>
          <w:tcPr>
            <w:tcW w:w="2376" w:type="dxa"/>
            <w:shd w:val="clear" w:color="auto" w:fill="auto"/>
          </w:tcPr>
          <w:p w14:paraId="31FC1FE9" w14:textId="598A881D" w:rsidR="003F61C6" w:rsidRPr="00084DFC" w:rsidRDefault="00F75A96" w:rsidP="00206895">
            <w:pPr>
              <w:spacing w:afterLines="50" w:after="120" w:line="340" w:lineRule="atLeast"/>
              <w:rPr>
                <w:rFonts w:ascii="SimSun" w:hAnsi="SimSun"/>
                <w:sz w:val="21"/>
                <w:szCs w:val="21"/>
              </w:rPr>
            </w:pPr>
            <w:r w:rsidRPr="00084DFC">
              <w:rPr>
                <w:rFonts w:ascii="SimSun" w:hAnsi="SimSun" w:hint="eastAsia"/>
                <w:bCs/>
                <w:sz w:val="21"/>
                <w:szCs w:val="21"/>
                <w:u w:val="single"/>
              </w:rPr>
              <w:t>项目期限</w:t>
            </w:r>
          </w:p>
        </w:tc>
        <w:tc>
          <w:tcPr>
            <w:tcW w:w="6912" w:type="dxa"/>
            <w:gridSpan w:val="2"/>
            <w:shd w:val="clear" w:color="auto" w:fill="auto"/>
          </w:tcPr>
          <w:p w14:paraId="13272BB7" w14:textId="00337FD3" w:rsidR="00F75A96" w:rsidRPr="00084DFC" w:rsidRDefault="00F75A96" w:rsidP="00084DFC">
            <w:pPr>
              <w:spacing w:afterLines="50" w:after="120" w:line="340" w:lineRule="atLeast"/>
              <w:rPr>
                <w:rFonts w:ascii="SimSun" w:hAnsi="SimSun"/>
                <w:iCs/>
                <w:sz w:val="21"/>
                <w:szCs w:val="21"/>
              </w:rPr>
            </w:pPr>
            <w:r w:rsidRPr="00084DFC">
              <w:rPr>
                <w:rFonts w:ascii="SimSun" w:hAnsi="SimSun" w:hint="eastAsia"/>
                <w:iCs/>
                <w:sz w:val="21"/>
                <w:szCs w:val="21"/>
              </w:rPr>
              <w:t>24个月</w:t>
            </w:r>
          </w:p>
        </w:tc>
      </w:tr>
      <w:tr w:rsidR="00A27D30" w:rsidRPr="00084DFC" w14:paraId="3D254C73" w14:textId="77777777" w:rsidTr="007A36EE">
        <w:tc>
          <w:tcPr>
            <w:tcW w:w="2376" w:type="dxa"/>
            <w:shd w:val="clear" w:color="auto" w:fill="auto"/>
          </w:tcPr>
          <w:p w14:paraId="22AC6AC2" w14:textId="7393D2AD" w:rsidR="00A27D30" w:rsidRPr="00084DFC" w:rsidRDefault="00F75A96" w:rsidP="001B13C2">
            <w:pPr>
              <w:spacing w:afterLines="50" w:after="120" w:line="340" w:lineRule="atLeast"/>
              <w:rPr>
                <w:rFonts w:ascii="SimSun" w:hAnsi="SimSun"/>
                <w:b/>
                <w:sz w:val="21"/>
                <w:szCs w:val="21"/>
              </w:rPr>
            </w:pPr>
            <w:r w:rsidRPr="00084DFC">
              <w:rPr>
                <w:rFonts w:ascii="SimSun" w:hAnsi="SimSun" w:hint="eastAsia"/>
                <w:bCs/>
                <w:sz w:val="21"/>
                <w:szCs w:val="21"/>
                <w:u w:val="single"/>
              </w:rPr>
              <w:t>项目预算</w:t>
            </w:r>
          </w:p>
        </w:tc>
        <w:tc>
          <w:tcPr>
            <w:tcW w:w="6912" w:type="dxa"/>
            <w:gridSpan w:val="2"/>
            <w:shd w:val="clear" w:color="auto" w:fill="auto"/>
          </w:tcPr>
          <w:p w14:paraId="4A731CD1" w14:textId="4001AC40" w:rsidR="004659D4" w:rsidRPr="00820644" w:rsidRDefault="00F75A96" w:rsidP="00084DFC">
            <w:pPr>
              <w:spacing w:afterLines="50" w:after="120" w:line="340" w:lineRule="atLeast"/>
              <w:rPr>
                <w:rFonts w:ascii="SimSun" w:hAnsi="SimSun"/>
                <w:iCs/>
                <w:sz w:val="21"/>
                <w:szCs w:val="21"/>
              </w:rPr>
            </w:pPr>
            <w:r w:rsidRPr="00820644">
              <w:rPr>
                <w:rFonts w:ascii="SimSun" w:hAnsi="SimSun" w:hint="eastAsia"/>
                <w:iCs/>
                <w:sz w:val="21"/>
                <w:szCs w:val="21"/>
              </w:rPr>
              <w:t>210</w:t>
            </w:r>
            <w:r w:rsidRPr="00820644">
              <w:rPr>
                <w:rFonts w:ascii="SimSun" w:hAnsi="SimSun"/>
                <w:iCs/>
                <w:sz w:val="21"/>
                <w:szCs w:val="21"/>
              </w:rPr>
              <w:t>,</w:t>
            </w:r>
            <w:r w:rsidRPr="00820644">
              <w:rPr>
                <w:rFonts w:ascii="SimSun" w:hAnsi="SimSun" w:hint="eastAsia"/>
                <w:iCs/>
                <w:sz w:val="21"/>
                <w:szCs w:val="21"/>
              </w:rPr>
              <w:t>000瑞郎</w:t>
            </w:r>
          </w:p>
        </w:tc>
      </w:tr>
      <w:tr w:rsidR="00A27D30" w:rsidRPr="00084DFC" w14:paraId="63C1C8FE"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4901C3CF" w14:textId="30D4D5B5" w:rsidR="00A27D30" w:rsidRPr="00603ECD" w:rsidRDefault="00A27D30" w:rsidP="00820644">
            <w:pPr>
              <w:spacing w:afterLines="50" w:after="120" w:line="340" w:lineRule="atLeast"/>
              <w:rPr>
                <w:rFonts w:ascii="SimHei" w:eastAsia="SimHei" w:hAnsi="SimHei"/>
                <w:b/>
                <w:bCs/>
                <w:sz w:val="21"/>
                <w:szCs w:val="21"/>
              </w:rPr>
            </w:pPr>
            <w:r w:rsidRPr="00084DFC">
              <w:rPr>
                <w:rFonts w:ascii="SimSun" w:hAnsi="SimSun"/>
                <w:sz w:val="21"/>
                <w:szCs w:val="21"/>
              </w:rPr>
              <w:br w:type="page"/>
            </w:r>
            <w:r w:rsidRPr="00603ECD">
              <w:rPr>
                <w:rFonts w:ascii="SimHei" w:eastAsia="SimHei" w:hAnsi="SimHei"/>
                <w:bCs/>
                <w:iCs/>
                <w:sz w:val="21"/>
                <w:szCs w:val="21"/>
              </w:rPr>
              <w:t>2.</w:t>
            </w:r>
            <w:r w:rsidRPr="00603ECD">
              <w:rPr>
                <w:rFonts w:ascii="SimHei" w:eastAsia="SimHei" w:hAnsi="SimHei"/>
                <w:bCs/>
                <w:iCs/>
                <w:sz w:val="21"/>
                <w:szCs w:val="21"/>
              </w:rPr>
              <w:tab/>
            </w:r>
            <w:r w:rsidR="006779A7" w:rsidRPr="00603ECD">
              <w:rPr>
                <w:rFonts w:ascii="SimHei" w:eastAsia="SimHei" w:hAnsi="SimHei" w:hint="eastAsia"/>
                <w:bCs/>
                <w:iCs/>
                <w:sz w:val="21"/>
                <w:szCs w:val="21"/>
              </w:rPr>
              <w:t>项目说明书</w:t>
            </w:r>
          </w:p>
        </w:tc>
      </w:tr>
      <w:tr w:rsidR="00A27D30" w:rsidRPr="00084DFC" w14:paraId="44ECCB38"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63"/>
        </w:trPr>
        <w:tc>
          <w:tcPr>
            <w:tcW w:w="9288" w:type="dxa"/>
            <w:gridSpan w:val="3"/>
            <w:shd w:val="clear" w:color="auto" w:fill="auto"/>
          </w:tcPr>
          <w:p w14:paraId="63D6DD18" w14:textId="5D1446F5" w:rsidR="00A27D30" w:rsidRPr="00084DFC" w:rsidRDefault="00A27D30" w:rsidP="00820644">
            <w:pPr>
              <w:spacing w:afterLines="50" w:after="120" w:line="340" w:lineRule="atLeast"/>
              <w:rPr>
                <w:rFonts w:ascii="SimSun" w:hAnsi="SimSun"/>
                <w:i/>
                <w:sz w:val="21"/>
                <w:szCs w:val="21"/>
                <w:u w:val="single"/>
              </w:rPr>
            </w:pPr>
            <w:r w:rsidRPr="00084DFC">
              <w:rPr>
                <w:rFonts w:ascii="SimSun" w:hAnsi="SimSun"/>
                <w:bCs/>
                <w:sz w:val="21"/>
                <w:szCs w:val="21"/>
              </w:rPr>
              <w:t>2.1.</w:t>
            </w:r>
            <w:r w:rsidRPr="00084DFC">
              <w:rPr>
                <w:rFonts w:ascii="SimSun" w:hAnsi="SimSun"/>
                <w:bCs/>
                <w:sz w:val="21"/>
                <w:szCs w:val="21"/>
              </w:rPr>
              <w:tab/>
            </w:r>
            <w:r w:rsidR="006779A7" w:rsidRPr="00084DFC">
              <w:rPr>
                <w:rFonts w:ascii="SimSun" w:hAnsi="SimSun" w:hint="eastAsia"/>
                <w:bCs/>
                <w:sz w:val="21"/>
                <w:szCs w:val="21"/>
              </w:rPr>
              <w:t>项目介绍</w:t>
            </w:r>
          </w:p>
        </w:tc>
      </w:tr>
      <w:tr w:rsidR="00A27D30" w:rsidRPr="00084DFC" w14:paraId="03A970EB"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1D7A19F5" w14:textId="1B2ACF1E" w:rsidR="004C33F6" w:rsidRPr="00084DFC" w:rsidRDefault="004C33F6" w:rsidP="00EA35E6">
            <w:pPr>
              <w:spacing w:afterLines="50" w:after="120" w:line="340" w:lineRule="atLeast"/>
              <w:jc w:val="both"/>
              <w:rPr>
                <w:rFonts w:ascii="SimSun" w:hAnsi="SimSun"/>
                <w:sz w:val="21"/>
                <w:szCs w:val="21"/>
              </w:rPr>
            </w:pPr>
            <w:r w:rsidRPr="00084DFC">
              <w:rPr>
                <w:rFonts w:ascii="SimSun" w:hAnsi="SimSun" w:hint="eastAsia"/>
                <w:bCs/>
                <w:sz w:val="21"/>
                <w:szCs w:val="21"/>
              </w:rPr>
              <w:t>注重成果的项目方法</w:t>
            </w:r>
            <w:r w:rsidR="00820644">
              <w:rPr>
                <w:rFonts w:ascii="SimSun" w:hAnsi="SimSun" w:hint="eastAsia"/>
                <w:bCs/>
                <w:sz w:val="21"/>
                <w:szCs w:val="21"/>
              </w:rPr>
              <w:t>为</w:t>
            </w:r>
            <w:r w:rsidRPr="00084DFC">
              <w:rPr>
                <w:rFonts w:ascii="SimSun" w:hAnsi="SimSun" w:hint="eastAsia"/>
                <w:bCs/>
                <w:sz w:val="21"/>
                <w:szCs w:val="21"/>
              </w:rPr>
              <w:t>大多数发展议程建议的实际落实</w:t>
            </w:r>
            <w:r w:rsidR="00820644">
              <w:rPr>
                <w:rFonts w:ascii="SimSun" w:hAnsi="SimSun" w:hint="eastAsia"/>
                <w:bCs/>
                <w:sz w:val="21"/>
                <w:szCs w:val="21"/>
              </w:rPr>
              <w:t>提供了支持</w:t>
            </w:r>
            <w:r w:rsidRPr="00084DFC">
              <w:rPr>
                <w:rFonts w:ascii="SimSun" w:hAnsi="SimSun" w:hint="eastAsia"/>
                <w:bCs/>
                <w:sz w:val="21"/>
                <w:szCs w:val="21"/>
              </w:rPr>
              <w:t>。</w:t>
            </w:r>
            <w:r w:rsidRPr="00084DFC">
              <w:rPr>
                <w:rStyle w:val="FootnoteReference"/>
                <w:rFonts w:ascii="SimSun" w:hAnsi="SimSun"/>
                <w:bCs/>
                <w:sz w:val="21"/>
                <w:szCs w:val="21"/>
              </w:rPr>
              <w:footnoteReference w:id="3"/>
            </w:r>
            <w:r w:rsidRPr="00084DFC">
              <w:rPr>
                <w:rFonts w:ascii="SimSun" w:hAnsi="SimSun" w:hint="eastAsia"/>
                <w:bCs/>
                <w:sz w:val="21"/>
                <w:szCs w:val="21"/>
              </w:rPr>
              <w:t>在此方面，</w:t>
            </w:r>
            <w:r w:rsidR="0097052D" w:rsidRPr="00084DFC">
              <w:rPr>
                <w:rFonts w:ascii="SimSun" w:hAnsi="SimSun" w:hint="eastAsia"/>
                <w:bCs/>
                <w:sz w:val="21"/>
                <w:szCs w:val="21"/>
              </w:rPr>
              <w:t>由</w:t>
            </w:r>
            <w:r w:rsidRPr="00084DFC">
              <w:rPr>
                <w:rFonts w:ascii="SimSun" w:hAnsi="SimSun" w:hint="eastAsia"/>
                <w:bCs/>
                <w:sz w:val="21"/>
                <w:szCs w:val="21"/>
              </w:rPr>
              <w:t>发展与知识产权委员会（CDIP</w:t>
            </w:r>
            <w:r w:rsidR="0097052D" w:rsidRPr="00084DFC">
              <w:rPr>
                <w:rFonts w:ascii="SimSun" w:hAnsi="SimSun" w:hint="eastAsia"/>
                <w:bCs/>
                <w:sz w:val="21"/>
                <w:szCs w:val="21"/>
              </w:rPr>
              <w:t>或“委员会”）审议并通过</w:t>
            </w:r>
            <w:r w:rsidRPr="00084DFC">
              <w:rPr>
                <w:rFonts w:ascii="SimSun" w:hAnsi="SimSun" w:hint="eastAsia"/>
                <w:bCs/>
                <w:sz w:val="21"/>
                <w:szCs w:val="21"/>
              </w:rPr>
              <w:t>项</w:t>
            </w:r>
            <w:r w:rsidR="00820644">
              <w:rPr>
                <w:rFonts w:ascii="SimSun" w:hAnsi="SimSun" w:hint="eastAsia"/>
                <w:bCs/>
                <w:sz w:val="21"/>
                <w:szCs w:val="21"/>
              </w:rPr>
              <w:t>目提案</w:t>
            </w:r>
            <w:r w:rsidR="0097052D" w:rsidRPr="00084DFC">
              <w:rPr>
                <w:rFonts w:ascii="SimSun" w:hAnsi="SimSun" w:hint="eastAsia"/>
                <w:bCs/>
                <w:sz w:val="21"/>
                <w:szCs w:val="21"/>
              </w:rPr>
              <w:t>是</w:t>
            </w:r>
            <w:r w:rsidRPr="00084DFC">
              <w:rPr>
                <w:rFonts w:ascii="SimSun" w:hAnsi="SimSun" w:hint="eastAsia"/>
                <w:bCs/>
                <w:sz w:val="21"/>
                <w:szCs w:val="21"/>
              </w:rPr>
              <w:t>确保</w:t>
            </w:r>
            <w:r w:rsidR="0097052D" w:rsidRPr="00084DFC">
              <w:rPr>
                <w:rFonts w:ascii="SimSun" w:hAnsi="SimSun" w:hint="eastAsia"/>
                <w:bCs/>
                <w:sz w:val="21"/>
                <w:szCs w:val="21"/>
              </w:rPr>
              <w:t>产权组织</w:t>
            </w:r>
            <w:r w:rsidRPr="00084DFC">
              <w:rPr>
                <w:rFonts w:ascii="SimSun" w:hAnsi="SimSun" w:hint="eastAsia"/>
                <w:bCs/>
                <w:sz w:val="21"/>
                <w:szCs w:val="21"/>
              </w:rPr>
              <w:t>的技术援助</w:t>
            </w:r>
            <w:r w:rsidR="0097052D" w:rsidRPr="00084DFC">
              <w:rPr>
                <w:rFonts w:ascii="SimSun" w:hAnsi="SimSun" w:hint="eastAsia"/>
                <w:bCs/>
                <w:sz w:val="21"/>
                <w:szCs w:val="21"/>
              </w:rPr>
              <w:t>“以</w:t>
            </w:r>
            <w:r w:rsidRPr="00084DFC">
              <w:rPr>
                <w:rFonts w:ascii="SimSun" w:hAnsi="SimSun" w:hint="eastAsia"/>
                <w:bCs/>
                <w:sz w:val="21"/>
                <w:szCs w:val="21"/>
              </w:rPr>
              <w:t>发展</w:t>
            </w:r>
            <w:r w:rsidR="0097052D" w:rsidRPr="00084DFC">
              <w:rPr>
                <w:rFonts w:ascii="SimSun" w:hAnsi="SimSun" w:hint="eastAsia"/>
                <w:bCs/>
                <w:sz w:val="21"/>
                <w:szCs w:val="21"/>
              </w:rPr>
              <w:t>为导向”</w:t>
            </w:r>
            <w:r w:rsidRPr="00084DFC">
              <w:rPr>
                <w:rFonts w:ascii="SimSun" w:hAnsi="SimSun" w:hint="eastAsia"/>
                <w:bCs/>
                <w:sz w:val="21"/>
                <w:szCs w:val="21"/>
              </w:rPr>
              <w:t>和</w:t>
            </w:r>
            <w:r w:rsidR="0097052D" w:rsidRPr="00084DFC">
              <w:rPr>
                <w:rFonts w:ascii="SimSun" w:hAnsi="SimSun" w:hint="eastAsia"/>
                <w:bCs/>
                <w:sz w:val="21"/>
                <w:szCs w:val="21"/>
              </w:rPr>
              <w:t>“</w:t>
            </w:r>
            <w:r w:rsidRPr="00084DFC">
              <w:rPr>
                <w:rFonts w:ascii="SimSun" w:hAnsi="SimSun" w:hint="eastAsia"/>
                <w:bCs/>
                <w:sz w:val="21"/>
                <w:szCs w:val="21"/>
              </w:rPr>
              <w:t>以需求为驱动</w:t>
            </w:r>
            <w:r w:rsidR="0097052D" w:rsidRPr="00084DFC">
              <w:rPr>
                <w:rFonts w:ascii="SimSun" w:hAnsi="SimSun" w:hint="eastAsia"/>
                <w:bCs/>
                <w:sz w:val="21"/>
                <w:szCs w:val="21"/>
              </w:rPr>
              <w:t>”的</w:t>
            </w:r>
            <w:r w:rsidRPr="00084DFC">
              <w:rPr>
                <w:rFonts w:ascii="SimSun" w:hAnsi="SimSun" w:hint="eastAsia"/>
                <w:bCs/>
                <w:sz w:val="21"/>
                <w:szCs w:val="21"/>
              </w:rPr>
              <w:t>最有效</w:t>
            </w:r>
            <w:r w:rsidR="0097052D" w:rsidRPr="00084DFC">
              <w:rPr>
                <w:rFonts w:ascii="SimSun" w:hAnsi="SimSun" w:hint="eastAsia"/>
                <w:bCs/>
                <w:sz w:val="21"/>
                <w:szCs w:val="21"/>
              </w:rPr>
              <w:t>方法之一，兼顾</w:t>
            </w:r>
            <w:r w:rsidRPr="00084DFC">
              <w:rPr>
                <w:rFonts w:ascii="SimSun" w:hAnsi="SimSun" w:hint="eastAsia"/>
                <w:bCs/>
                <w:sz w:val="21"/>
                <w:szCs w:val="21"/>
              </w:rPr>
              <w:t>了成员国的</w:t>
            </w:r>
            <w:r w:rsidR="0097052D" w:rsidRPr="00084DFC">
              <w:rPr>
                <w:rFonts w:ascii="SimSun" w:hAnsi="SimSun" w:hint="eastAsia"/>
                <w:bCs/>
                <w:sz w:val="21"/>
                <w:szCs w:val="21"/>
              </w:rPr>
              <w:t>“</w:t>
            </w:r>
            <w:r w:rsidRPr="00084DFC">
              <w:rPr>
                <w:rFonts w:ascii="SimSun" w:hAnsi="SimSun" w:hint="eastAsia"/>
                <w:bCs/>
                <w:sz w:val="21"/>
                <w:szCs w:val="21"/>
              </w:rPr>
              <w:t>优先事项</w:t>
            </w:r>
            <w:r w:rsidR="0097052D" w:rsidRPr="00084DFC">
              <w:rPr>
                <w:rFonts w:ascii="SimSun" w:hAnsi="SimSun" w:hint="eastAsia"/>
                <w:bCs/>
                <w:sz w:val="21"/>
                <w:szCs w:val="21"/>
              </w:rPr>
              <w:t>”“具体</w:t>
            </w:r>
            <w:r w:rsidRPr="00084DFC">
              <w:rPr>
                <w:rFonts w:ascii="SimSun" w:hAnsi="SimSun" w:hint="eastAsia"/>
                <w:bCs/>
                <w:sz w:val="21"/>
                <w:szCs w:val="21"/>
              </w:rPr>
              <w:t>需求</w:t>
            </w:r>
            <w:r w:rsidR="0097052D" w:rsidRPr="00084DFC">
              <w:rPr>
                <w:rFonts w:ascii="SimSun" w:hAnsi="SimSun" w:hint="eastAsia"/>
                <w:bCs/>
                <w:sz w:val="21"/>
                <w:szCs w:val="21"/>
              </w:rPr>
              <w:t>”</w:t>
            </w:r>
            <w:r w:rsidRPr="00084DFC">
              <w:rPr>
                <w:rFonts w:ascii="SimSun" w:hAnsi="SimSun" w:hint="eastAsia"/>
                <w:bCs/>
                <w:sz w:val="21"/>
                <w:szCs w:val="21"/>
              </w:rPr>
              <w:t>和</w:t>
            </w:r>
            <w:r w:rsidR="0097052D" w:rsidRPr="00084DFC">
              <w:rPr>
                <w:rFonts w:ascii="SimSun" w:hAnsi="SimSun" w:hint="eastAsia"/>
                <w:bCs/>
                <w:sz w:val="21"/>
                <w:szCs w:val="21"/>
              </w:rPr>
              <w:t>“</w:t>
            </w:r>
            <w:r w:rsidRPr="00084DFC">
              <w:rPr>
                <w:rFonts w:ascii="SimSun" w:hAnsi="SimSun" w:hint="eastAsia"/>
                <w:bCs/>
                <w:sz w:val="21"/>
                <w:szCs w:val="21"/>
              </w:rPr>
              <w:t>不同发展水平</w:t>
            </w:r>
            <w:r w:rsidR="0097052D" w:rsidRPr="00084DFC">
              <w:rPr>
                <w:rFonts w:ascii="SimSun" w:hAnsi="SimSun" w:hint="eastAsia"/>
                <w:bCs/>
                <w:sz w:val="21"/>
                <w:szCs w:val="21"/>
              </w:rPr>
              <w:t>”</w:t>
            </w:r>
            <w:r w:rsidRPr="00084DFC">
              <w:rPr>
                <w:rFonts w:ascii="SimSun" w:hAnsi="SimSun" w:hint="eastAsia"/>
                <w:bCs/>
                <w:sz w:val="21"/>
                <w:szCs w:val="21"/>
              </w:rPr>
              <w:t>（根据发展议程建议1）</w:t>
            </w:r>
            <w:r w:rsidR="0097052D" w:rsidRPr="00084DFC">
              <w:rPr>
                <w:rFonts w:ascii="SimSun" w:hAnsi="SimSun" w:hint="eastAsia"/>
                <w:bCs/>
                <w:sz w:val="21"/>
                <w:szCs w:val="21"/>
              </w:rPr>
              <w:t>。</w:t>
            </w:r>
            <w:r w:rsidRPr="00084DFC">
              <w:rPr>
                <w:rFonts w:ascii="SimSun" w:hAnsi="SimSun" w:hint="eastAsia"/>
                <w:bCs/>
                <w:sz w:val="21"/>
                <w:szCs w:val="21"/>
              </w:rPr>
              <w:t>自</w:t>
            </w:r>
            <w:r w:rsidR="005226F1" w:rsidRPr="00084DFC">
              <w:rPr>
                <w:rFonts w:ascii="SimSun" w:hAnsi="SimSun" w:hint="eastAsia"/>
                <w:bCs/>
                <w:sz w:val="21"/>
                <w:szCs w:val="21"/>
              </w:rPr>
              <w:t>2007</w:t>
            </w:r>
            <w:r w:rsidRPr="00084DFC">
              <w:rPr>
                <w:rFonts w:ascii="SimSun" w:hAnsi="SimSun" w:hint="eastAsia"/>
                <w:bCs/>
                <w:sz w:val="21"/>
                <w:szCs w:val="21"/>
              </w:rPr>
              <w:t>年成立以来，</w:t>
            </w:r>
            <w:r w:rsidR="0097052D" w:rsidRPr="00084DFC">
              <w:rPr>
                <w:rFonts w:ascii="SimSun" w:hAnsi="SimSun" w:hint="eastAsia"/>
                <w:bCs/>
                <w:sz w:val="21"/>
                <w:szCs w:val="21"/>
              </w:rPr>
              <w:t>CDIP</w:t>
            </w:r>
            <w:r w:rsidRPr="00084DFC">
              <w:rPr>
                <w:rFonts w:ascii="SimSun" w:hAnsi="SimSun" w:hint="eastAsia"/>
                <w:bCs/>
                <w:sz w:val="21"/>
                <w:szCs w:val="21"/>
              </w:rPr>
              <w:t>已批准了由感兴趣的成员国制定和实施的</w:t>
            </w:r>
            <w:r w:rsidR="0097052D" w:rsidRPr="00084DFC">
              <w:rPr>
                <w:rFonts w:ascii="SimSun" w:hAnsi="SimSun" w:hint="eastAsia"/>
                <w:bCs/>
                <w:sz w:val="21"/>
                <w:szCs w:val="21"/>
              </w:rPr>
              <w:t>39</w:t>
            </w:r>
            <w:r w:rsidRPr="00084DFC">
              <w:rPr>
                <w:rFonts w:ascii="SimSun" w:hAnsi="SimSun" w:hint="eastAsia"/>
                <w:bCs/>
                <w:sz w:val="21"/>
                <w:szCs w:val="21"/>
              </w:rPr>
              <w:t>个项目提案（截至</w:t>
            </w:r>
            <w:r w:rsidR="0097052D" w:rsidRPr="00084DFC">
              <w:rPr>
                <w:rFonts w:ascii="SimSun" w:hAnsi="SimSun" w:hint="eastAsia"/>
                <w:bCs/>
                <w:sz w:val="21"/>
                <w:szCs w:val="21"/>
              </w:rPr>
              <w:t>2018</w:t>
            </w:r>
            <w:r w:rsidRPr="00084DFC">
              <w:rPr>
                <w:rFonts w:ascii="SimSun" w:hAnsi="SimSun" w:hint="eastAsia"/>
                <w:bCs/>
                <w:sz w:val="21"/>
                <w:szCs w:val="21"/>
              </w:rPr>
              <w:t>年底）</w:t>
            </w:r>
            <w:r w:rsidR="0097052D" w:rsidRPr="00084DFC">
              <w:rPr>
                <w:rFonts w:ascii="SimSun" w:hAnsi="SimSun" w:hint="eastAsia"/>
                <w:bCs/>
                <w:sz w:val="21"/>
                <w:szCs w:val="21"/>
              </w:rPr>
              <w:t>。</w:t>
            </w:r>
            <w:r w:rsidRPr="00084DFC">
              <w:rPr>
                <w:rStyle w:val="FootnoteReference"/>
                <w:rFonts w:ascii="SimSun" w:hAnsi="SimSun"/>
                <w:sz w:val="21"/>
                <w:szCs w:val="21"/>
              </w:rPr>
              <w:footnoteReference w:id="4"/>
            </w:r>
            <w:r w:rsidR="005226F1" w:rsidRPr="00084DFC">
              <w:rPr>
                <w:rFonts w:ascii="SimSun" w:hAnsi="SimSun" w:hint="eastAsia"/>
                <w:sz w:val="21"/>
                <w:szCs w:val="21"/>
              </w:rPr>
              <w:t>2016</w:t>
            </w:r>
            <w:r w:rsidRPr="00084DFC">
              <w:rPr>
                <w:rFonts w:ascii="SimSun" w:hAnsi="SimSun" w:hint="eastAsia"/>
                <w:sz w:val="21"/>
                <w:szCs w:val="21"/>
              </w:rPr>
              <w:t>年</w:t>
            </w:r>
            <w:r w:rsidR="005226F1" w:rsidRPr="00084DFC">
              <w:rPr>
                <w:rFonts w:ascii="SimSun" w:hAnsi="SimSun" w:hint="eastAsia"/>
                <w:sz w:val="21"/>
                <w:szCs w:val="21"/>
              </w:rPr>
              <w:t>的《发展议程落实情况独立审查报告》</w:t>
            </w:r>
            <w:r w:rsidRPr="00084DFC">
              <w:rPr>
                <w:rFonts w:ascii="SimSun" w:hAnsi="SimSun" w:hint="eastAsia"/>
                <w:sz w:val="21"/>
                <w:szCs w:val="21"/>
              </w:rPr>
              <w:t>旨在通过鼓励成员国</w:t>
            </w:r>
            <w:r w:rsidR="005226F1" w:rsidRPr="00084DFC">
              <w:rPr>
                <w:rFonts w:ascii="SimSun" w:hAnsi="SimSun" w:hint="eastAsia"/>
                <w:sz w:val="21"/>
                <w:szCs w:val="21"/>
              </w:rPr>
              <w:t>“</w:t>
            </w:r>
            <w:r w:rsidRPr="00084DFC">
              <w:rPr>
                <w:rFonts w:ascii="SimSun" w:hAnsi="SimSun" w:hint="eastAsia"/>
                <w:sz w:val="21"/>
                <w:szCs w:val="21"/>
              </w:rPr>
              <w:t>根据其国家需求，制定新项目提案</w:t>
            </w:r>
            <w:r w:rsidR="005226F1" w:rsidRPr="00084DFC">
              <w:rPr>
                <w:rFonts w:ascii="SimSun" w:hAnsi="SimSun" w:hint="eastAsia"/>
                <w:sz w:val="21"/>
                <w:szCs w:val="21"/>
              </w:rPr>
              <w:t>供</w:t>
            </w:r>
            <w:r w:rsidRPr="00084DFC">
              <w:rPr>
                <w:rFonts w:ascii="SimSun" w:hAnsi="SimSun" w:hint="eastAsia"/>
                <w:sz w:val="21"/>
                <w:szCs w:val="21"/>
              </w:rPr>
              <w:t>CDIP</w:t>
            </w:r>
            <w:r w:rsidR="005226F1" w:rsidRPr="00084DFC">
              <w:rPr>
                <w:rFonts w:ascii="SimSun" w:hAnsi="SimSun" w:hint="eastAsia"/>
                <w:sz w:val="21"/>
                <w:szCs w:val="21"/>
              </w:rPr>
              <w:t>审议”</w:t>
            </w:r>
            <w:r w:rsidRPr="00084DFC">
              <w:rPr>
                <w:rStyle w:val="FootnoteReference"/>
                <w:rFonts w:ascii="SimSun" w:hAnsi="SimSun"/>
                <w:sz w:val="21"/>
                <w:szCs w:val="21"/>
              </w:rPr>
              <w:footnoteReference w:id="5"/>
            </w:r>
            <w:r w:rsidR="00206895">
              <w:rPr>
                <w:rFonts w:ascii="SimSun" w:hAnsi="SimSun" w:hint="eastAsia"/>
                <w:sz w:val="21"/>
                <w:szCs w:val="21"/>
              </w:rPr>
              <w:t>，强化这种做法。</w:t>
            </w:r>
          </w:p>
          <w:p w14:paraId="5951A0F7" w14:textId="48889033"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Cs/>
                <w:sz w:val="21"/>
                <w:szCs w:val="21"/>
              </w:rPr>
              <w:t>然而，成员国有时会</w:t>
            </w:r>
            <w:r w:rsidR="00422E33" w:rsidRPr="00084DFC">
              <w:rPr>
                <w:rFonts w:ascii="SimSun" w:hAnsi="SimSun" w:hint="eastAsia"/>
                <w:bCs/>
                <w:sz w:val="21"/>
                <w:szCs w:val="21"/>
              </w:rPr>
              <w:t>难于为新的发展议程项目找到</w:t>
            </w:r>
            <w:r w:rsidRPr="00084DFC">
              <w:rPr>
                <w:rFonts w:ascii="SimSun" w:hAnsi="SimSun" w:hint="eastAsia"/>
                <w:bCs/>
                <w:sz w:val="21"/>
                <w:szCs w:val="21"/>
              </w:rPr>
              <w:t>灵感，并</w:t>
            </w:r>
            <w:r w:rsidR="003B6E6E">
              <w:rPr>
                <w:rFonts w:ascii="SimSun" w:hAnsi="SimSun" w:hint="eastAsia"/>
                <w:bCs/>
                <w:sz w:val="21"/>
                <w:szCs w:val="21"/>
              </w:rPr>
              <w:t>拟定</w:t>
            </w:r>
            <w:r w:rsidRPr="00084DFC">
              <w:rPr>
                <w:rFonts w:ascii="SimSun" w:hAnsi="SimSun" w:hint="eastAsia"/>
                <w:bCs/>
                <w:sz w:val="21"/>
                <w:szCs w:val="21"/>
              </w:rPr>
              <w:t>强有力的项目提案，而且向委员会提交的各项提案之间往往有很大差异。</w:t>
            </w:r>
            <w:r w:rsidR="00422E33" w:rsidRPr="00084DFC">
              <w:rPr>
                <w:rFonts w:ascii="SimSun" w:hAnsi="SimSun" w:hint="eastAsia"/>
                <w:bCs/>
                <w:sz w:val="21"/>
                <w:szCs w:val="21"/>
              </w:rPr>
              <w:t>从</w:t>
            </w:r>
            <w:r w:rsidR="002529CC" w:rsidRPr="00084DFC">
              <w:rPr>
                <w:rFonts w:ascii="SimSun" w:hAnsi="SimSun" w:hint="eastAsia"/>
                <w:bCs/>
                <w:sz w:val="21"/>
                <w:szCs w:val="21"/>
              </w:rPr>
              <w:t>构思提案到以完整的形式提交到</w:t>
            </w:r>
            <w:r w:rsidRPr="00084DFC">
              <w:rPr>
                <w:rFonts w:ascii="SimSun" w:hAnsi="SimSun" w:hint="eastAsia"/>
                <w:bCs/>
                <w:sz w:val="21"/>
                <w:szCs w:val="21"/>
              </w:rPr>
              <w:t>通过该提案，涉及</w:t>
            </w:r>
            <w:r w:rsidR="00422E33" w:rsidRPr="00084DFC">
              <w:rPr>
                <w:rFonts w:ascii="SimSun" w:hAnsi="SimSun" w:hint="eastAsia"/>
                <w:bCs/>
                <w:sz w:val="21"/>
                <w:szCs w:val="21"/>
              </w:rPr>
              <w:t>很多</w:t>
            </w:r>
            <w:r w:rsidRPr="00084DFC">
              <w:rPr>
                <w:rFonts w:ascii="SimSun" w:hAnsi="SimSun" w:hint="eastAsia"/>
                <w:bCs/>
                <w:sz w:val="21"/>
                <w:szCs w:val="21"/>
              </w:rPr>
              <w:t>步骤。其中，针对某一成员</w:t>
            </w:r>
            <w:r w:rsidR="002529CC" w:rsidRPr="00084DFC">
              <w:rPr>
                <w:rFonts w:ascii="SimSun" w:hAnsi="SimSun" w:hint="eastAsia"/>
                <w:bCs/>
                <w:sz w:val="21"/>
                <w:szCs w:val="21"/>
              </w:rPr>
              <w:t>国</w:t>
            </w:r>
            <w:r w:rsidRPr="00084DFC">
              <w:rPr>
                <w:rFonts w:ascii="SimSun" w:hAnsi="SimSun" w:hint="eastAsia"/>
                <w:bCs/>
                <w:sz w:val="21"/>
                <w:szCs w:val="21"/>
              </w:rPr>
              <w:t>的需求，确定明确的目标和实施步骤，并与</w:t>
            </w:r>
            <w:r w:rsidR="002529CC" w:rsidRPr="00084DFC">
              <w:rPr>
                <w:rFonts w:ascii="SimSun" w:hAnsi="SimSun" w:hint="eastAsia"/>
                <w:bCs/>
                <w:sz w:val="21"/>
                <w:szCs w:val="21"/>
              </w:rPr>
              <w:t>产权组织</w:t>
            </w:r>
            <w:r w:rsidRPr="00084DFC">
              <w:rPr>
                <w:rFonts w:ascii="SimSun" w:hAnsi="SimSun" w:hint="eastAsia"/>
                <w:bCs/>
                <w:sz w:val="21"/>
                <w:szCs w:val="21"/>
              </w:rPr>
              <w:t>秘书处合作</w:t>
            </w:r>
            <w:r w:rsidR="002529CC" w:rsidRPr="00084DFC">
              <w:rPr>
                <w:rFonts w:ascii="SimSun" w:hAnsi="SimSun" w:hint="eastAsia"/>
                <w:bCs/>
                <w:sz w:val="21"/>
                <w:szCs w:val="21"/>
              </w:rPr>
              <w:t>勾勒出</w:t>
            </w:r>
            <w:r w:rsidRPr="00084DFC">
              <w:rPr>
                <w:rFonts w:ascii="SimSun" w:hAnsi="SimSun" w:hint="eastAsia"/>
                <w:bCs/>
                <w:sz w:val="21"/>
                <w:szCs w:val="21"/>
              </w:rPr>
              <w:t>预算和落实时间安排，通常是最具挑战性的。</w:t>
            </w:r>
          </w:p>
          <w:p w14:paraId="6C8A2659" w14:textId="00003F74"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Cs/>
                <w:sz w:val="21"/>
                <w:szCs w:val="21"/>
              </w:rPr>
              <w:t>首先，在这一进程的最初阶段，</w:t>
            </w:r>
            <w:r w:rsidR="002529CC" w:rsidRPr="00084DFC">
              <w:rPr>
                <w:rFonts w:ascii="SimSun" w:hAnsi="SimSun" w:hint="eastAsia"/>
                <w:bCs/>
                <w:sz w:val="21"/>
                <w:szCs w:val="21"/>
              </w:rPr>
              <w:t>产权组织</w:t>
            </w:r>
            <w:r w:rsidRPr="00084DFC">
              <w:rPr>
                <w:rFonts w:ascii="SimSun" w:hAnsi="SimSun" w:hint="eastAsia"/>
                <w:bCs/>
                <w:sz w:val="21"/>
                <w:szCs w:val="21"/>
              </w:rPr>
              <w:t>技术援助的需求驱动性质</w:t>
            </w:r>
            <w:r w:rsidR="00A21800">
              <w:rPr>
                <w:rFonts w:ascii="SimSun" w:hAnsi="SimSun" w:hint="eastAsia"/>
                <w:bCs/>
                <w:sz w:val="21"/>
                <w:szCs w:val="21"/>
              </w:rPr>
              <w:t>阐明</w:t>
            </w:r>
            <w:r w:rsidRPr="00084DFC">
              <w:rPr>
                <w:rFonts w:ascii="SimSun" w:hAnsi="SimSun" w:hint="eastAsia"/>
                <w:bCs/>
                <w:sz w:val="21"/>
                <w:szCs w:val="21"/>
              </w:rPr>
              <w:t>了准确识别成员国需求和目标的重要性</w:t>
            </w:r>
            <w:r w:rsidR="002529CC" w:rsidRPr="00084DFC">
              <w:rPr>
                <w:rFonts w:ascii="SimSun" w:hAnsi="SimSun" w:hint="eastAsia"/>
                <w:bCs/>
                <w:sz w:val="21"/>
                <w:szCs w:val="21"/>
              </w:rPr>
              <w:t>。</w:t>
            </w:r>
            <w:r w:rsidRPr="00084DFC">
              <w:rPr>
                <w:rFonts w:ascii="SimSun" w:hAnsi="SimSun" w:hint="eastAsia"/>
                <w:bCs/>
                <w:sz w:val="21"/>
                <w:szCs w:val="21"/>
              </w:rPr>
              <w:t>从成功的项目</w:t>
            </w:r>
            <w:r w:rsidR="002529CC" w:rsidRPr="00084DFC">
              <w:rPr>
                <w:rFonts w:ascii="SimSun" w:hAnsi="SimSun" w:hint="eastAsia"/>
                <w:bCs/>
                <w:sz w:val="21"/>
                <w:szCs w:val="21"/>
              </w:rPr>
              <w:t>——无论是已完成的还是正在进行的——中汲取灵感</w:t>
            </w:r>
            <w:r w:rsidRPr="00084DFC">
              <w:rPr>
                <w:rFonts w:ascii="SimSun" w:hAnsi="SimSun" w:hint="eastAsia"/>
                <w:bCs/>
                <w:sz w:val="21"/>
                <w:szCs w:val="21"/>
              </w:rPr>
              <w:t>，都有利于这种需求。但是，</w:t>
            </w:r>
            <w:r w:rsidR="002529CC" w:rsidRPr="00084DFC">
              <w:rPr>
                <w:rFonts w:ascii="SimSun" w:hAnsi="SimSun" w:hint="eastAsia"/>
                <w:bCs/>
                <w:sz w:val="21"/>
                <w:szCs w:val="21"/>
              </w:rPr>
              <w:t>产权组织网站上现有的关于发展议程项目的信息很有限，或不易获得</w:t>
            </w:r>
            <w:r w:rsidRPr="00084DFC">
              <w:rPr>
                <w:rFonts w:ascii="SimSun" w:hAnsi="SimSun" w:hint="eastAsia"/>
                <w:bCs/>
                <w:sz w:val="21"/>
                <w:szCs w:val="21"/>
              </w:rPr>
              <w:t>，没有直观的手段</w:t>
            </w:r>
            <w:r w:rsidR="002529CC" w:rsidRPr="00084DFC">
              <w:rPr>
                <w:rFonts w:ascii="SimSun" w:hAnsi="SimSun" w:hint="eastAsia"/>
                <w:bCs/>
                <w:sz w:val="21"/>
                <w:szCs w:val="21"/>
              </w:rPr>
              <w:t>以</w:t>
            </w:r>
            <w:r w:rsidRPr="00084DFC">
              <w:rPr>
                <w:rFonts w:ascii="SimSun" w:hAnsi="SimSun" w:hint="eastAsia"/>
                <w:bCs/>
                <w:sz w:val="21"/>
                <w:szCs w:val="21"/>
              </w:rPr>
              <w:t>项目进行检索。考虑到</w:t>
            </w:r>
            <w:r w:rsidR="002529CC" w:rsidRPr="00084DFC">
              <w:rPr>
                <w:rFonts w:ascii="SimSun" w:hAnsi="SimSun" w:hint="eastAsia"/>
                <w:bCs/>
                <w:sz w:val="21"/>
                <w:szCs w:val="21"/>
              </w:rPr>
              <w:t>产权组织</w:t>
            </w:r>
            <w:r w:rsidRPr="00084DFC">
              <w:rPr>
                <w:rFonts w:ascii="SimSun" w:hAnsi="SimSun" w:hint="eastAsia"/>
                <w:bCs/>
                <w:sz w:val="21"/>
                <w:szCs w:val="21"/>
              </w:rPr>
              <w:t>的有限资源，避免重复并寻找过去项目与新提案之间的协同作用，对满足需求至关重要。</w:t>
            </w:r>
            <w:r w:rsidR="002529CC" w:rsidRPr="00084DFC">
              <w:rPr>
                <w:rFonts w:ascii="SimSun" w:hAnsi="SimSun" w:hint="eastAsia"/>
                <w:bCs/>
                <w:sz w:val="21"/>
                <w:szCs w:val="21"/>
              </w:rPr>
              <w:t>以易于获得</w:t>
            </w:r>
            <w:r w:rsidRPr="00084DFC">
              <w:rPr>
                <w:rFonts w:ascii="SimSun" w:hAnsi="SimSun" w:hint="eastAsia"/>
                <w:bCs/>
                <w:sz w:val="21"/>
                <w:szCs w:val="21"/>
              </w:rPr>
              <w:t>和方便用户的格式提供有关发展议程项目的</w:t>
            </w:r>
            <w:r w:rsidR="00A21800">
              <w:rPr>
                <w:rFonts w:ascii="SimSun" w:hAnsi="SimSun" w:hint="eastAsia"/>
                <w:bCs/>
                <w:sz w:val="21"/>
                <w:szCs w:val="21"/>
              </w:rPr>
              <w:t>补充</w:t>
            </w:r>
            <w:r w:rsidRPr="00084DFC">
              <w:rPr>
                <w:rFonts w:ascii="SimSun" w:hAnsi="SimSun" w:hint="eastAsia"/>
                <w:bCs/>
                <w:sz w:val="21"/>
                <w:szCs w:val="21"/>
              </w:rPr>
              <w:t>信息，可以更清楚地了解现有的</w:t>
            </w:r>
            <w:r w:rsidR="002529CC" w:rsidRPr="00084DFC">
              <w:rPr>
                <w:rFonts w:ascii="SimSun" w:hAnsi="SimSun" w:hint="eastAsia"/>
                <w:bCs/>
                <w:sz w:val="21"/>
                <w:szCs w:val="21"/>
              </w:rPr>
              <w:t>“</w:t>
            </w:r>
            <w:r w:rsidRPr="00084DFC">
              <w:rPr>
                <w:rFonts w:ascii="SimSun" w:hAnsi="SimSun" w:hint="eastAsia"/>
                <w:bCs/>
                <w:sz w:val="21"/>
                <w:szCs w:val="21"/>
              </w:rPr>
              <w:t>项目概况</w:t>
            </w:r>
            <w:r w:rsidR="002529CC" w:rsidRPr="00084DFC">
              <w:rPr>
                <w:rFonts w:ascii="SimSun" w:hAnsi="SimSun" w:hint="eastAsia"/>
                <w:bCs/>
                <w:sz w:val="21"/>
                <w:szCs w:val="21"/>
              </w:rPr>
              <w:t>”</w:t>
            </w:r>
            <w:r w:rsidRPr="00084DFC">
              <w:rPr>
                <w:rFonts w:ascii="SimSun" w:hAnsi="SimSun" w:hint="eastAsia"/>
                <w:bCs/>
                <w:sz w:val="21"/>
                <w:szCs w:val="21"/>
              </w:rPr>
              <w:t>。目的是</w:t>
            </w:r>
            <w:r w:rsidR="00EB5026">
              <w:rPr>
                <w:rFonts w:ascii="SimSun" w:hAnsi="SimSun" w:hint="eastAsia"/>
                <w:bCs/>
                <w:sz w:val="21"/>
                <w:szCs w:val="21"/>
              </w:rPr>
              <w:t>突出重叠</w:t>
            </w:r>
            <w:r w:rsidR="00EB5026" w:rsidRPr="00084DFC">
              <w:rPr>
                <w:rFonts w:ascii="SimSun" w:hAnsi="SimSun" w:hint="eastAsia"/>
                <w:bCs/>
                <w:sz w:val="21"/>
                <w:szCs w:val="21"/>
              </w:rPr>
              <w:t>部分</w:t>
            </w:r>
            <w:r w:rsidR="00EB5026">
              <w:rPr>
                <w:rFonts w:ascii="SimSun" w:hAnsi="SimSun" w:hint="eastAsia"/>
                <w:bCs/>
                <w:sz w:val="21"/>
                <w:szCs w:val="21"/>
              </w:rPr>
              <w:t>，即</w:t>
            </w:r>
            <w:r w:rsidR="00A21800" w:rsidRPr="00084DFC">
              <w:rPr>
                <w:rFonts w:ascii="SimSun" w:hAnsi="SimSun" w:hint="eastAsia"/>
                <w:bCs/>
                <w:sz w:val="21"/>
                <w:szCs w:val="21"/>
              </w:rPr>
              <w:t>通过</w:t>
            </w:r>
            <w:r w:rsidR="00EB5026">
              <w:rPr>
                <w:rFonts w:ascii="SimSun" w:hAnsi="SimSun" w:hint="eastAsia"/>
                <w:bCs/>
                <w:sz w:val="21"/>
                <w:szCs w:val="21"/>
              </w:rPr>
              <w:t>展开</w:t>
            </w:r>
            <w:r w:rsidR="00A21800" w:rsidRPr="00084DFC">
              <w:rPr>
                <w:rFonts w:ascii="SimSun" w:hAnsi="SimSun" w:hint="eastAsia"/>
                <w:bCs/>
                <w:sz w:val="21"/>
                <w:szCs w:val="21"/>
              </w:rPr>
              <w:t>现有项目、成果以及从过去的审评中汲取的经验教训</w:t>
            </w:r>
            <w:r w:rsidR="00EB5026">
              <w:rPr>
                <w:rFonts w:ascii="SimSun" w:hAnsi="SimSun" w:hint="eastAsia"/>
                <w:bCs/>
                <w:sz w:val="21"/>
                <w:szCs w:val="21"/>
              </w:rPr>
              <w:t>找到的可能已</w:t>
            </w:r>
            <w:r w:rsidR="005E79A8">
              <w:rPr>
                <w:rFonts w:ascii="SimSun" w:hAnsi="SimSun" w:hint="eastAsia"/>
                <w:bCs/>
                <w:sz w:val="21"/>
                <w:szCs w:val="21"/>
              </w:rPr>
              <w:t>有</w:t>
            </w:r>
            <w:r w:rsidR="00EB5026" w:rsidRPr="00084DFC">
              <w:rPr>
                <w:rFonts w:ascii="SimSun" w:hAnsi="SimSun" w:hint="eastAsia"/>
                <w:bCs/>
                <w:sz w:val="21"/>
                <w:szCs w:val="21"/>
              </w:rPr>
              <w:t>需求</w:t>
            </w:r>
            <w:r w:rsidR="00EB5026">
              <w:rPr>
                <w:rFonts w:ascii="SimSun" w:hAnsi="SimSun" w:hint="eastAsia"/>
                <w:bCs/>
                <w:sz w:val="21"/>
                <w:szCs w:val="21"/>
              </w:rPr>
              <w:t>的部分</w:t>
            </w:r>
            <w:r w:rsidRPr="00084DFC">
              <w:rPr>
                <w:rFonts w:ascii="SimSun" w:hAnsi="SimSun" w:hint="eastAsia"/>
                <w:bCs/>
                <w:sz w:val="21"/>
                <w:szCs w:val="21"/>
              </w:rPr>
              <w:t>。</w:t>
            </w:r>
          </w:p>
          <w:p w14:paraId="3EA59B5B" w14:textId="42DB44E3"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Cs/>
                <w:sz w:val="21"/>
                <w:szCs w:val="21"/>
              </w:rPr>
              <w:t>更广泛</w:t>
            </w:r>
            <w:r w:rsidR="002529CC" w:rsidRPr="00084DFC">
              <w:rPr>
                <w:rFonts w:ascii="SimSun" w:hAnsi="SimSun" w:hint="eastAsia"/>
                <w:bCs/>
                <w:sz w:val="21"/>
                <w:szCs w:val="21"/>
              </w:rPr>
              <w:t>而言</w:t>
            </w:r>
            <w:r w:rsidRPr="00084DFC">
              <w:rPr>
                <w:rFonts w:ascii="SimSun" w:hAnsi="SimSun" w:hint="eastAsia"/>
                <w:bCs/>
                <w:sz w:val="21"/>
                <w:szCs w:val="21"/>
              </w:rPr>
              <w:t>，项目提案有时</w:t>
            </w:r>
            <w:r w:rsidR="002529CC" w:rsidRPr="00084DFC">
              <w:rPr>
                <w:rFonts w:ascii="SimSun" w:hAnsi="SimSun" w:hint="eastAsia"/>
                <w:bCs/>
                <w:sz w:val="21"/>
                <w:szCs w:val="21"/>
              </w:rPr>
              <w:t>会尝试将</w:t>
            </w:r>
            <w:r w:rsidRPr="00084DFC">
              <w:rPr>
                <w:rFonts w:ascii="SimSun" w:hAnsi="SimSun" w:hint="eastAsia"/>
                <w:bCs/>
                <w:sz w:val="21"/>
                <w:szCs w:val="21"/>
              </w:rPr>
              <w:t>项目</w:t>
            </w:r>
            <w:r w:rsidR="002529CC" w:rsidRPr="00084DFC">
              <w:rPr>
                <w:rFonts w:ascii="SimSun" w:hAnsi="SimSun" w:hint="eastAsia"/>
                <w:bCs/>
                <w:sz w:val="21"/>
                <w:szCs w:val="21"/>
              </w:rPr>
              <w:t>过度扩展</w:t>
            </w:r>
            <w:r w:rsidRPr="00084DFC">
              <w:rPr>
                <w:rFonts w:ascii="SimSun" w:hAnsi="SimSun" w:hint="eastAsia"/>
                <w:bCs/>
                <w:sz w:val="21"/>
                <w:szCs w:val="21"/>
              </w:rPr>
              <w:t>，</w:t>
            </w:r>
            <w:r w:rsidR="002529CC" w:rsidRPr="00084DFC">
              <w:rPr>
                <w:rFonts w:ascii="SimSun" w:hAnsi="SimSun" w:hint="eastAsia"/>
                <w:bCs/>
                <w:sz w:val="21"/>
                <w:szCs w:val="21"/>
              </w:rPr>
              <w:t>以</w:t>
            </w:r>
            <w:r w:rsidRPr="00084DFC">
              <w:rPr>
                <w:rFonts w:ascii="SimSun" w:hAnsi="SimSun" w:hint="eastAsia"/>
                <w:bCs/>
                <w:sz w:val="21"/>
                <w:szCs w:val="21"/>
              </w:rPr>
              <w:t>在一个单一的项目中解决一个非常大的问题，这可能导致</w:t>
            </w:r>
            <w:r w:rsidR="00FC7106" w:rsidRPr="00084DFC">
              <w:rPr>
                <w:rFonts w:ascii="SimSun" w:hAnsi="SimSun" w:hint="eastAsia"/>
                <w:bCs/>
                <w:sz w:val="21"/>
                <w:szCs w:val="21"/>
              </w:rPr>
              <w:t>提案</w:t>
            </w:r>
            <w:r w:rsidR="00FC7106">
              <w:rPr>
                <w:rFonts w:ascii="SimSun" w:hAnsi="SimSun" w:hint="eastAsia"/>
                <w:bCs/>
                <w:sz w:val="21"/>
                <w:szCs w:val="21"/>
              </w:rPr>
              <w:t>含糊不清，</w:t>
            </w:r>
            <w:r w:rsidRPr="00084DFC">
              <w:rPr>
                <w:rFonts w:ascii="SimSun" w:hAnsi="SimSun" w:hint="eastAsia"/>
                <w:bCs/>
                <w:sz w:val="21"/>
                <w:szCs w:val="21"/>
              </w:rPr>
              <w:t>无法确定其目标或以与</w:t>
            </w:r>
            <w:r w:rsidR="002529CC" w:rsidRPr="00084DFC">
              <w:rPr>
                <w:rFonts w:ascii="SimSun" w:hAnsi="SimSun" w:hint="eastAsia"/>
                <w:bCs/>
                <w:sz w:val="21"/>
                <w:szCs w:val="21"/>
              </w:rPr>
              <w:t>C</w:t>
            </w:r>
            <w:r w:rsidR="002529CC" w:rsidRPr="00084DFC">
              <w:rPr>
                <w:rFonts w:ascii="SimSun" w:hAnsi="SimSun"/>
                <w:bCs/>
                <w:sz w:val="21"/>
                <w:szCs w:val="21"/>
              </w:rPr>
              <w:t>DIP</w:t>
            </w:r>
            <w:r w:rsidRPr="00084DFC">
              <w:rPr>
                <w:rFonts w:ascii="SimSun" w:hAnsi="SimSun" w:hint="eastAsia"/>
                <w:bCs/>
                <w:sz w:val="21"/>
                <w:szCs w:val="21"/>
              </w:rPr>
              <w:t>没有具体关联的问题为目标。此外，项目提案在委员会首次提出时被认为不完整的情况并不罕见，导致提案在获得批准之前多次</w:t>
            </w:r>
            <w:r w:rsidR="00632902" w:rsidRPr="00084DFC">
              <w:rPr>
                <w:rFonts w:ascii="SimSun" w:hAnsi="SimSun" w:hint="eastAsia"/>
                <w:bCs/>
                <w:sz w:val="21"/>
                <w:szCs w:val="21"/>
              </w:rPr>
              <w:t>返会</w:t>
            </w:r>
            <w:r w:rsidRPr="00084DFC">
              <w:rPr>
                <w:rFonts w:ascii="SimSun" w:hAnsi="SimSun" w:hint="eastAsia"/>
                <w:bCs/>
                <w:sz w:val="21"/>
                <w:szCs w:val="21"/>
              </w:rPr>
              <w:t>讨论。这是可以理解的，因为标准和预期不一致使得成员国难以事先评估其提案是否完全符合委员会在批准之前审议</w:t>
            </w:r>
            <w:r w:rsidR="00121B90" w:rsidRPr="00084DFC">
              <w:rPr>
                <w:rFonts w:ascii="SimSun" w:hAnsi="SimSun" w:hint="eastAsia"/>
                <w:bCs/>
                <w:sz w:val="21"/>
                <w:szCs w:val="21"/>
              </w:rPr>
              <w:t>所需</w:t>
            </w:r>
            <w:r w:rsidR="004D360F">
              <w:rPr>
                <w:rFonts w:ascii="SimSun" w:hAnsi="SimSun" w:hint="eastAsia"/>
                <w:bCs/>
                <w:sz w:val="21"/>
                <w:szCs w:val="21"/>
              </w:rPr>
              <w:t>的所有基本属性。</w:t>
            </w:r>
            <w:r w:rsidR="007A26CE">
              <w:rPr>
                <w:rFonts w:ascii="SimSun" w:hAnsi="SimSun" w:hint="eastAsia"/>
                <w:bCs/>
                <w:sz w:val="21"/>
                <w:szCs w:val="21"/>
              </w:rPr>
              <w:t>没有</w:t>
            </w:r>
            <w:r w:rsidR="004D360F">
              <w:rPr>
                <w:rFonts w:ascii="SimSun" w:hAnsi="SimSun" w:hint="eastAsia"/>
                <w:bCs/>
                <w:sz w:val="21"/>
                <w:szCs w:val="21"/>
              </w:rPr>
              <w:t>既定程序</w:t>
            </w:r>
            <w:r w:rsidR="007A26CE">
              <w:rPr>
                <w:rFonts w:ascii="SimSun" w:hAnsi="SimSun" w:hint="eastAsia"/>
                <w:bCs/>
                <w:sz w:val="21"/>
                <w:szCs w:val="21"/>
              </w:rPr>
              <w:t>可供</w:t>
            </w:r>
            <w:r w:rsidRPr="00084DFC">
              <w:rPr>
                <w:rFonts w:ascii="SimSun" w:hAnsi="SimSun" w:hint="eastAsia"/>
                <w:bCs/>
                <w:sz w:val="21"/>
                <w:szCs w:val="21"/>
              </w:rPr>
              <w:t>要求秘书处提供有益的建议，这也意味着大多数成员国在</w:t>
            </w:r>
            <w:r w:rsidR="00121B90" w:rsidRPr="00084DFC">
              <w:rPr>
                <w:rFonts w:ascii="SimSun" w:hAnsi="SimSun" w:hint="eastAsia"/>
                <w:bCs/>
                <w:sz w:val="21"/>
                <w:szCs w:val="21"/>
              </w:rPr>
              <w:t>首次</w:t>
            </w:r>
            <w:r w:rsidRPr="00084DFC">
              <w:rPr>
                <w:rFonts w:ascii="SimSun" w:hAnsi="SimSun" w:hint="eastAsia"/>
                <w:bCs/>
                <w:sz w:val="21"/>
                <w:szCs w:val="21"/>
              </w:rPr>
              <w:t>向委员会提交报告后才能得到</w:t>
            </w:r>
            <w:r w:rsidR="00121B90" w:rsidRPr="00084DFC">
              <w:rPr>
                <w:rFonts w:ascii="SimSun" w:hAnsi="SimSun" w:hint="eastAsia"/>
                <w:bCs/>
                <w:sz w:val="21"/>
                <w:szCs w:val="21"/>
              </w:rPr>
              <w:t>支助</w:t>
            </w:r>
            <w:r w:rsidRPr="00084DFC">
              <w:rPr>
                <w:rFonts w:ascii="SimSun" w:hAnsi="SimSun" w:hint="eastAsia"/>
                <w:bCs/>
                <w:sz w:val="21"/>
                <w:szCs w:val="21"/>
              </w:rPr>
              <w:t>。</w:t>
            </w:r>
          </w:p>
          <w:p w14:paraId="4C900C3B" w14:textId="2440A76F"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Cs/>
                <w:sz w:val="21"/>
                <w:szCs w:val="21"/>
              </w:rPr>
              <w:t>尽管存在这些挑战，但</w:t>
            </w:r>
            <w:r w:rsidR="00BC0CAF" w:rsidRPr="00084DFC">
              <w:rPr>
                <w:rFonts w:ascii="SimSun" w:hAnsi="SimSun" w:hint="eastAsia"/>
                <w:bCs/>
                <w:sz w:val="21"/>
                <w:szCs w:val="21"/>
              </w:rPr>
              <w:t>是</w:t>
            </w:r>
            <w:r w:rsidRPr="00084DFC">
              <w:rPr>
                <w:rFonts w:ascii="SimSun" w:hAnsi="SimSun" w:hint="eastAsia"/>
                <w:bCs/>
                <w:sz w:val="21"/>
                <w:szCs w:val="21"/>
              </w:rPr>
              <w:t>所有成员国都</w:t>
            </w:r>
            <w:r w:rsidR="00BC0CAF" w:rsidRPr="00084DFC">
              <w:rPr>
                <w:rFonts w:ascii="SimSun" w:hAnsi="SimSun" w:hint="eastAsia"/>
                <w:bCs/>
                <w:sz w:val="21"/>
                <w:szCs w:val="21"/>
              </w:rPr>
              <w:t>能</w:t>
            </w:r>
            <w:r w:rsidRPr="00084DFC">
              <w:rPr>
                <w:rFonts w:ascii="SimSun" w:hAnsi="SimSun" w:hint="eastAsia"/>
                <w:bCs/>
                <w:sz w:val="21"/>
                <w:szCs w:val="21"/>
              </w:rPr>
              <w:t>认识到提交可快速</w:t>
            </w:r>
            <w:r w:rsidR="00121B90" w:rsidRPr="00084DFC">
              <w:rPr>
                <w:rFonts w:ascii="SimSun" w:hAnsi="SimSun" w:hint="eastAsia"/>
                <w:bCs/>
                <w:sz w:val="21"/>
                <w:szCs w:val="21"/>
              </w:rPr>
              <w:t>得到</w:t>
            </w:r>
            <w:r w:rsidRPr="00084DFC">
              <w:rPr>
                <w:rFonts w:ascii="SimSun" w:hAnsi="SimSun" w:hint="eastAsia"/>
                <w:bCs/>
                <w:sz w:val="21"/>
                <w:szCs w:val="21"/>
              </w:rPr>
              <w:t>批准的合理</w:t>
            </w:r>
            <w:r w:rsidR="00121B90" w:rsidRPr="00084DFC">
              <w:rPr>
                <w:rFonts w:ascii="SimSun" w:hAnsi="SimSun" w:hint="eastAsia"/>
                <w:bCs/>
                <w:sz w:val="21"/>
                <w:szCs w:val="21"/>
              </w:rPr>
              <w:t>、完整</w:t>
            </w:r>
            <w:r w:rsidRPr="00084DFC">
              <w:rPr>
                <w:rFonts w:ascii="SimSun" w:hAnsi="SimSun" w:hint="eastAsia"/>
                <w:bCs/>
                <w:sz w:val="21"/>
                <w:szCs w:val="21"/>
              </w:rPr>
              <w:t>的提案的重要性。审查和重新提交不完整或不清楚的提案的过程需要</w:t>
            </w:r>
            <w:r w:rsidR="00BC0CAF" w:rsidRPr="00084DFC">
              <w:rPr>
                <w:rFonts w:ascii="SimSun" w:hAnsi="SimSun" w:hint="eastAsia"/>
                <w:bCs/>
                <w:sz w:val="21"/>
                <w:szCs w:val="21"/>
              </w:rPr>
              <w:t>耗费</w:t>
            </w:r>
            <w:r w:rsidRPr="00084DFC">
              <w:rPr>
                <w:rFonts w:ascii="SimSun" w:hAnsi="SimSun" w:hint="eastAsia"/>
                <w:bCs/>
                <w:sz w:val="21"/>
                <w:szCs w:val="21"/>
              </w:rPr>
              <w:t>秘书处</w:t>
            </w:r>
            <w:r w:rsidR="00BC0CAF" w:rsidRPr="00084DFC">
              <w:rPr>
                <w:rFonts w:ascii="SimSun" w:hAnsi="SimSun" w:hint="eastAsia"/>
                <w:bCs/>
                <w:sz w:val="21"/>
                <w:szCs w:val="21"/>
              </w:rPr>
              <w:t>、</w:t>
            </w:r>
            <w:r w:rsidRPr="00084DFC">
              <w:rPr>
                <w:rFonts w:ascii="SimSun" w:hAnsi="SimSun" w:hint="eastAsia"/>
                <w:bCs/>
                <w:sz w:val="21"/>
                <w:szCs w:val="21"/>
              </w:rPr>
              <w:t>提案国和委员会的时间和资源。此外，考虑到</w:t>
            </w:r>
            <w:r w:rsidR="00BC0CAF" w:rsidRPr="00084DFC">
              <w:rPr>
                <w:rFonts w:ascii="SimSun" w:hAnsi="SimSun" w:hint="eastAsia"/>
                <w:bCs/>
                <w:sz w:val="21"/>
                <w:szCs w:val="21"/>
              </w:rPr>
              <w:t>CDIP会议之间有</w:t>
            </w:r>
            <w:r w:rsidRPr="00084DFC">
              <w:rPr>
                <w:rFonts w:ascii="SimSun" w:hAnsi="SimSun" w:hint="eastAsia"/>
                <w:bCs/>
                <w:sz w:val="21"/>
                <w:szCs w:val="21"/>
              </w:rPr>
              <w:t>六个月时间跨度，不断变化的全球环境和发展问题的演变，必须</w:t>
            </w:r>
            <w:r w:rsidR="00BC0CAF" w:rsidRPr="00084DFC">
              <w:rPr>
                <w:rFonts w:ascii="SimSun" w:hAnsi="SimSun" w:hint="eastAsia"/>
                <w:bCs/>
                <w:sz w:val="21"/>
                <w:szCs w:val="21"/>
              </w:rPr>
              <w:t>多次</w:t>
            </w:r>
            <w:r w:rsidRPr="00084DFC">
              <w:rPr>
                <w:rFonts w:ascii="SimSun" w:hAnsi="SimSun" w:hint="eastAsia"/>
                <w:bCs/>
                <w:sz w:val="21"/>
                <w:szCs w:val="21"/>
              </w:rPr>
              <w:t>重新提交的项目面临失去其相关性和过时的风险</w:t>
            </w:r>
            <w:r w:rsidR="00BC0CAF" w:rsidRPr="00084DFC">
              <w:rPr>
                <w:rFonts w:ascii="SimSun" w:hAnsi="SimSun" w:hint="eastAsia"/>
                <w:bCs/>
                <w:sz w:val="21"/>
                <w:szCs w:val="21"/>
              </w:rPr>
              <w:t>。</w:t>
            </w:r>
          </w:p>
          <w:p w14:paraId="0B70DBB5" w14:textId="70C3CBFF" w:rsidR="00A27D30"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Cs/>
                <w:sz w:val="21"/>
                <w:szCs w:val="21"/>
              </w:rPr>
              <w:t>从逻辑上说，收集指导方针和最佳做法将使成员国更清楚地了解哪些内容构成了成功的项目提案</w:t>
            </w:r>
            <w:r w:rsidR="00952EAB" w:rsidRPr="00084DFC">
              <w:rPr>
                <w:rFonts w:ascii="SimSun" w:hAnsi="SimSun" w:hint="eastAsia"/>
                <w:bCs/>
                <w:sz w:val="21"/>
                <w:szCs w:val="21"/>
              </w:rPr>
              <w:t>，</w:t>
            </w:r>
            <w:r w:rsidR="003B6E6E">
              <w:rPr>
                <w:rFonts w:ascii="SimSun" w:hAnsi="SimSun" w:hint="eastAsia"/>
                <w:bCs/>
                <w:sz w:val="21"/>
                <w:szCs w:val="21"/>
              </w:rPr>
              <w:t>以及这一过程中所涉及的步骤。更多的指导和支持最终会导致拟定</w:t>
            </w:r>
            <w:r w:rsidRPr="00084DFC">
              <w:rPr>
                <w:rFonts w:ascii="SimSun" w:hAnsi="SimSun" w:hint="eastAsia"/>
                <w:bCs/>
                <w:sz w:val="21"/>
                <w:szCs w:val="21"/>
              </w:rPr>
              <w:t>更有针对性且与落实发展议程建议</w:t>
            </w:r>
            <w:r w:rsidR="00952EAB" w:rsidRPr="00084DFC">
              <w:rPr>
                <w:rFonts w:ascii="SimSun" w:hAnsi="SimSun" w:hint="eastAsia"/>
                <w:bCs/>
                <w:sz w:val="21"/>
                <w:szCs w:val="21"/>
              </w:rPr>
              <w:t>更为</w:t>
            </w:r>
            <w:r w:rsidRPr="00084DFC">
              <w:rPr>
                <w:rFonts w:ascii="SimSun" w:hAnsi="SimSun" w:hint="eastAsia"/>
                <w:bCs/>
                <w:sz w:val="21"/>
                <w:szCs w:val="21"/>
              </w:rPr>
              <w:t>相关的项目提案，这些建议更有可能被</w:t>
            </w:r>
            <w:r w:rsidR="00952EAB" w:rsidRPr="00084DFC">
              <w:rPr>
                <w:rFonts w:ascii="SimSun" w:hAnsi="SimSun" w:hint="eastAsia"/>
                <w:bCs/>
                <w:sz w:val="21"/>
                <w:szCs w:val="21"/>
              </w:rPr>
              <w:t>CDIP</w:t>
            </w:r>
            <w:r w:rsidRPr="00084DFC">
              <w:rPr>
                <w:rFonts w:ascii="SimSun" w:hAnsi="SimSun" w:hint="eastAsia"/>
                <w:bCs/>
                <w:sz w:val="21"/>
                <w:szCs w:val="21"/>
              </w:rPr>
              <w:t>及时接受，</w:t>
            </w:r>
            <w:r w:rsidR="00952EAB" w:rsidRPr="00084DFC">
              <w:rPr>
                <w:rFonts w:ascii="SimSun" w:hAnsi="SimSun" w:hint="eastAsia"/>
                <w:bCs/>
                <w:sz w:val="21"/>
                <w:szCs w:val="21"/>
              </w:rPr>
              <w:t>具有</w:t>
            </w:r>
            <w:r w:rsidRPr="00084DFC">
              <w:rPr>
                <w:rFonts w:ascii="SimSun" w:hAnsi="SimSun" w:hint="eastAsia"/>
                <w:bCs/>
                <w:sz w:val="21"/>
                <w:szCs w:val="21"/>
              </w:rPr>
              <w:t>长期可持续</w:t>
            </w:r>
            <w:r w:rsidR="00952EAB" w:rsidRPr="00084DFC">
              <w:rPr>
                <w:rFonts w:ascii="SimSun" w:hAnsi="SimSun" w:hint="eastAsia"/>
                <w:bCs/>
                <w:sz w:val="21"/>
                <w:szCs w:val="21"/>
              </w:rPr>
              <w:t>性</w:t>
            </w:r>
            <w:r w:rsidRPr="00084DFC">
              <w:rPr>
                <w:rFonts w:ascii="SimSun" w:hAnsi="SimSun" w:hint="eastAsia"/>
                <w:bCs/>
                <w:sz w:val="21"/>
                <w:szCs w:val="21"/>
              </w:rPr>
              <w:t>。</w:t>
            </w:r>
          </w:p>
        </w:tc>
      </w:tr>
      <w:tr w:rsidR="00A27D30" w:rsidRPr="00084DFC" w14:paraId="44282230"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7E48A67E" w14:textId="132C6E2E" w:rsidR="00A27D30" w:rsidRPr="00084DFC" w:rsidRDefault="00A27D30" w:rsidP="00FC7106">
            <w:pPr>
              <w:spacing w:afterLines="50" w:after="120" w:line="340" w:lineRule="atLeast"/>
              <w:rPr>
                <w:rFonts w:ascii="SimSun" w:hAnsi="SimSun"/>
                <w:i/>
                <w:sz w:val="21"/>
                <w:szCs w:val="21"/>
              </w:rPr>
            </w:pPr>
            <w:r w:rsidRPr="00084DFC">
              <w:rPr>
                <w:rFonts w:ascii="SimSun" w:hAnsi="SimSun"/>
                <w:bCs/>
                <w:iCs/>
                <w:sz w:val="21"/>
                <w:szCs w:val="21"/>
              </w:rPr>
              <w:t>2.2.</w:t>
            </w:r>
            <w:r w:rsidR="00952EAB" w:rsidRPr="00084DFC">
              <w:rPr>
                <w:rFonts w:ascii="SimSun" w:hAnsi="SimSun" w:hint="eastAsia"/>
                <w:bCs/>
                <w:iCs/>
                <w:sz w:val="21"/>
                <w:szCs w:val="21"/>
                <w:u w:val="single"/>
              </w:rPr>
              <w:t>目标</w:t>
            </w:r>
          </w:p>
        </w:tc>
      </w:tr>
      <w:tr w:rsidR="00A27D30" w:rsidRPr="00084DFC" w14:paraId="1F3C20E8" w14:textId="77777777" w:rsidTr="003124A6">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077"/>
        </w:trPr>
        <w:tc>
          <w:tcPr>
            <w:tcW w:w="9288" w:type="dxa"/>
            <w:gridSpan w:val="3"/>
            <w:shd w:val="clear" w:color="auto" w:fill="auto"/>
          </w:tcPr>
          <w:p w14:paraId="713C84DA" w14:textId="4548311A" w:rsidR="004C33F6" w:rsidRPr="00084DFC" w:rsidRDefault="004C33F6" w:rsidP="00EA35E6">
            <w:pPr>
              <w:spacing w:afterLines="50" w:after="120" w:line="340" w:lineRule="atLeast"/>
              <w:jc w:val="both"/>
              <w:rPr>
                <w:rFonts w:ascii="SimSun" w:hAnsi="SimSun"/>
                <w:bCs/>
                <w:iCs/>
                <w:sz w:val="21"/>
                <w:szCs w:val="21"/>
              </w:rPr>
            </w:pPr>
            <w:r w:rsidRPr="00084DFC">
              <w:rPr>
                <w:rFonts w:ascii="SimSun" w:hAnsi="SimSun" w:hint="eastAsia"/>
                <w:bCs/>
                <w:iCs/>
                <w:sz w:val="21"/>
                <w:szCs w:val="21"/>
              </w:rPr>
              <w:t>拟议项目旨在为</w:t>
            </w:r>
            <w:r w:rsidR="003B6E6E">
              <w:rPr>
                <w:rFonts w:ascii="SimSun" w:hAnsi="SimSun" w:hint="eastAsia"/>
                <w:bCs/>
                <w:iCs/>
                <w:sz w:val="21"/>
                <w:szCs w:val="21"/>
              </w:rPr>
              <w:t>拟定</w:t>
            </w:r>
            <w:r w:rsidRPr="00084DFC">
              <w:rPr>
                <w:rFonts w:ascii="SimSun" w:hAnsi="SimSun" w:hint="eastAsia"/>
                <w:bCs/>
                <w:iCs/>
                <w:sz w:val="21"/>
                <w:szCs w:val="21"/>
              </w:rPr>
              <w:t>项目提案</w:t>
            </w:r>
            <w:r w:rsidR="00825E63" w:rsidRPr="00084DFC">
              <w:rPr>
                <w:rFonts w:ascii="SimSun" w:hAnsi="SimSun" w:hint="eastAsia"/>
                <w:bCs/>
                <w:iCs/>
                <w:sz w:val="21"/>
                <w:szCs w:val="21"/>
              </w:rPr>
              <w:t>供C</w:t>
            </w:r>
            <w:r w:rsidR="00825E63" w:rsidRPr="00084DFC">
              <w:rPr>
                <w:rFonts w:ascii="SimSun" w:hAnsi="SimSun"/>
                <w:bCs/>
                <w:iCs/>
                <w:sz w:val="21"/>
                <w:szCs w:val="21"/>
              </w:rPr>
              <w:t>DIP</w:t>
            </w:r>
            <w:r w:rsidR="00825E63" w:rsidRPr="00084DFC">
              <w:rPr>
                <w:rFonts w:ascii="SimSun" w:hAnsi="SimSun" w:hint="eastAsia"/>
                <w:bCs/>
                <w:iCs/>
                <w:sz w:val="21"/>
                <w:szCs w:val="21"/>
              </w:rPr>
              <w:t>审议</w:t>
            </w:r>
            <w:r w:rsidRPr="00084DFC">
              <w:rPr>
                <w:rFonts w:ascii="SimSun" w:hAnsi="SimSun" w:hint="eastAsia"/>
                <w:bCs/>
                <w:iCs/>
                <w:sz w:val="21"/>
                <w:szCs w:val="21"/>
              </w:rPr>
              <w:t>提供便利，并提高提交给</w:t>
            </w:r>
            <w:r w:rsidR="00825E63" w:rsidRPr="00084DFC">
              <w:rPr>
                <w:rFonts w:ascii="SimSun" w:hAnsi="SimSun" w:hint="eastAsia"/>
                <w:bCs/>
                <w:iCs/>
                <w:sz w:val="21"/>
                <w:szCs w:val="21"/>
              </w:rPr>
              <w:t>CDIP</w:t>
            </w:r>
            <w:r w:rsidRPr="00084DFC">
              <w:rPr>
                <w:rFonts w:ascii="SimSun" w:hAnsi="SimSun" w:hint="eastAsia"/>
                <w:bCs/>
                <w:iCs/>
                <w:sz w:val="21"/>
                <w:szCs w:val="21"/>
              </w:rPr>
              <w:t>的提案的初步</w:t>
            </w:r>
            <w:r w:rsidR="00825E63" w:rsidRPr="00084DFC">
              <w:rPr>
                <w:rFonts w:ascii="SimSun" w:hAnsi="SimSun" w:hint="eastAsia"/>
                <w:bCs/>
                <w:iCs/>
                <w:sz w:val="21"/>
                <w:szCs w:val="21"/>
              </w:rPr>
              <w:t>完整</w:t>
            </w:r>
            <w:r w:rsidRPr="00084DFC">
              <w:rPr>
                <w:rFonts w:ascii="SimSun" w:hAnsi="SimSun" w:hint="eastAsia"/>
                <w:bCs/>
                <w:iCs/>
                <w:sz w:val="21"/>
                <w:szCs w:val="21"/>
              </w:rPr>
              <w:t>性，</w:t>
            </w:r>
            <w:r w:rsidR="00825E63" w:rsidRPr="00084DFC">
              <w:rPr>
                <w:rFonts w:ascii="SimSun" w:hAnsi="SimSun" w:hint="eastAsia"/>
                <w:bCs/>
                <w:iCs/>
                <w:sz w:val="21"/>
                <w:szCs w:val="21"/>
              </w:rPr>
              <w:t>这可以</w:t>
            </w:r>
            <w:r w:rsidRPr="00084DFC">
              <w:rPr>
                <w:rFonts w:ascii="SimSun" w:hAnsi="SimSun" w:hint="eastAsia"/>
                <w:bCs/>
                <w:iCs/>
                <w:sz w:val="21"/>
                <w:szCs w:val="21"/>
              </w:rPr>
              <w:t>通过以下方式实现：</w:t>
            </w:r>
          </w:p>
          <w:p w14:paraId="54185D49" w14:textId="17091A72" w:rsidR="004C33F6" w:rsidRPr="00084DFC" w:rsidRDefault="004C33F6" w:rsidP="00EA35E6">
            <w:pPr>
              <w:pStyle w:val="ListParagraph"/>
              <w:numPr>
                <w:ilvl w:val="0"/>
                <w:numId w:val="27"/>
              </w:numPr>
              <w:spacing w:afterLines="50" w:after="120" w:line="340" w:lineRule="atLeast"/>
              <w:jc w:val="both"/>
              <w:rPr>
                <w:rFonts w:ascii="SimSun" w:hAnsi="SimSun"/>
                <w:bCs/>
                <w:iCs/>
                <w:sz w:val="21"/>
                <w:szCs w:val="21"/>
              </w:rPr>
            </w:pPr>
            <w:r w:rsidRPr="00084DFC">
              <w:rPr>
                <w:rFonts w:ascii="SimSun" w:hAnsi="SimSun" w:hint="eastAsia"/>
                <w:bCs/>
                <w:iCs/>
                <w:sz w:val="21"/>
                <w:szCs w:val="21"/>
              </w:rPr>
              <w:t>更好地了解有关发展议程项目提案</w:t>
            </w:r>
            <w:r w:rsidR="003B6E6E">
              <w:rPr>
                <w:rFonts w:ascii="SimSun" w:hAnsi="SimSun" w:hint="eastAsia"/>
                <w:bCs/>
                <w:iCs/>
                <w:sz w:val="21"/>
                <w:szCs w:val="21"/>
              </w:rPr>
              <w:t>拟定</w:t>
            </w:r>
            <w:r w:rsidRPr="00084DFC">
              <w:rPr>
                <w:rFonts w:ascii="SimSun" w:hAnsi="SimSun" w:hint="eastAsia"/>
                <w:bCs/>
                <w:iCs/>
                <w:sz w:val="21"/>
                <w:szCs w:val="21"/>
              </w:rPr>
              <w:t>的方法</w:t>
            </w:r>
            <w:r w:rsidR="00825E63" w:rsidRPr="00084DFC">
              <w:rPr>
                <w:rFonts w:ascii="SimSun" w:hAnsi="SimSun" w:hint="eastAsia"/>
                <w:bCs/>
                <w:iCs/>
                <w:sz w:val="21"/>
                <w:szCs w:val="21"/>
              </w:rPr>
              <w:t>、</w:t>
            </w:r>
            <w:r w:rsidRPr="00084DFC">
              <w:rPr>
                <w:rFonts w:ascii="SimSun" w:hAnsi="SimSun" w:hint="eastAsia"/>
                <w:bCs/>
                <w:iCs/>
                <w:sz w:val="21"/>
                <w:szCs w:val="21"/>
              </w:rPr>
              <w:t>挑战</w:t>
            </w:r>
            <w:r w:rsidR="00825E63" w:rsidRPr="00084DFC">
              <w:rPr>
                <w:rFonts w:ascii="SimSun" w:hAnsi="SimSun" w:hint="eastAsia"/>
                <w:bCs/>
                <w:iCs/>
                <w:sz w:val="21"/>
                <w:szCs w:val="21"/>
              </w:rPr>
              <w:t>、</w:t>
            </w:r>
            <w:r w:rsidRPr="00084DFC">
              <w:rPr>
                <w:rFonts w:ascii="SimSun" w:hAnsi="SimSun" w:hint="eastAsia"/>
                <w:bCs/>
                <w:iCs/>
                <w:sz w:val="21"/>
                <w:szCs w:val="21"/>
              </w:rPr>
              <w:t>问题和最佳做法；</w:t>
            </w:r>
          </w:p>
          <w:p w14:paraId="7E0BAD7F" w14:textId="29F83347" w:rsidR="00FC7106" w:rsidRDefault="004C33F6" w:rsidP="00EA35E6">
            <w:pPr>
              <w:pStyle w:val="ListParagraph"/>
              <w:numPr>
                <w:ilvl w:val="0"/>
                <w:numId w:val="27"/>
              </w:numPr>
              <w:spacing w:afterLines="50" w:after="120" w:line="340" w:lineRule="atLeast"/>
              <w:jc w:val="both"/>
              <w:rPr>
                <w:rFonts w:ascii="SimSun" w:hAnsi="SimSun"/>
                <w:bCs/>
                <w:iCs/>
                <w:sz w:val="21"/>
                <w:szCs w:val="21"/>
              </w:rPr>
            </w:pPr>
            <w:r w:rsidRPr="00084DFC">
              <w:rPr>
                <w:rFonts w:ascii="SimSun" w:hAnsi="SimSun" w:hint="eastAsia"/>
                <w:bCs/>
                <w:iCs/>
                <w:sz w:val="21"/>
                <w:szCs w:val="21"/>
              </w:rPr>
              <w:t>提供关于已完成和正在进行的发展议程项目的更多</w:t>
            </w:r>
            <w:r w:rsidR="00825E63" w:rsidRPr="00084DFC">
              <w:rPr>
                <w:rFonts w:ascii="SimSun" w:hAnsi="SimSun" w:hint="eastAsia"/>
                <w:bCs/>
                <w:iCs/>
                <w:sz w:val="21"/>
                <w:szCs w:val="21"/>
              </w:rPr>
              <w:t>、更易获得</w:t>
            </w:r>
            <w:r w:rsidRPr="00084DFC">
              <w:rPr>
                <w:rFonts w:ascii="SimSun" w:hAnsi="SimSun" w:hint="eastAsia"/>
                <w:bCs/>
                <w:iCs/>
                <w:sz w:val="21"/>
                <w:szCs w:val="21"/>
              </w:rPr>
              <w:t>的信息，以激发感兴趣的成员国</w:t>
            </w:r>
            <w:r w:rsidR="00825E63" w:rsidRPr="00084DFC">
              <w:rPr>
                <w:rFonts w:ascii="SimSun" w:hAnsi="SimSun" w:hint="eastAsia"/>
                <w:bCs/>
                <w:iCs/>
                <w:sz w:val="21"/>
                <w:szCs w:val="21"/>
              </w:rPr>
              <w:t>的灵感，并支持新</w:t>
            </w:r>
            <w:r w:rsidRPr="00084DFC">
              <w:rPr>
                <w:rFonts w:ascii="SimSun" w:hAnsi="SimSun" w:hint="eastAsia"/>
                <w:bCs/>
                <w:iCs/>
                <w:sz w:val="21"/>
                <w:szCs w:val="21"/>
              </w:rPr>
              <w:t>需求与现有项目之间的协同作用；</w:t>
            </w:r>
          </w:p>
          <w:p w14:paraId="7E90A185" w14:textId="492F0A10" w:rsidR="004C33F6" w:rsidRPr="00FC7106" w:rsidRDefault="004C33F6" w:rsidP="00EA35E6">
            <w:pPr>
              <w:pStyle w:val="ListParagraph"/>
              <w:numPr>
                <w:ilvl w:val="0"/>
                <w:numId w:val="27"/>
              </w:numPr>
              <w:spacing w:afterLines="50" w:after="120" w:line="340" w:lineRule="atLeast"/>
              <w:jc w:val="both"/>
              <w:rPr>
                <w:rFonts w:ascii="SimSun" w:hAnsi="SimSun"/>
                <w:bCs/>
                <w:iCs/>
                <w:sz w:val="21"/>
                <w:szCs w:val="21"/>
              </w:rPr>
            </w:pPr>
            <w:r w:rsidRPr="00FC7106">
              <w:rPr>
                <w:rFonts w:ascii="SimSun" w:hAnsi="SimSun" w:hint="eastAsia"/>
                <w:bCs/>
                <w:iCs/>
                <w:sz w:val="21"/>
                <w:szCs w:val="21"/>
              </w:rPr>
              <w:t>编</w:t>
            </w:r>
            <w:r w:rsidR="00B20011">
              <w:rPr>
                <w:rFonts w:ascii="SimSun" w:hAnsi="SimSun" w:hint="eastAsia"/>
                <w:bCs/>
                <w:iCs/>
                <w:sz w:val="21"/>
                <w:szCs w:val="21"/>
              </w:rPr>
              <w:t>制</w:t>
            </w:r>
            <w:r w:rsidRPr="00FC7106">
              <w:rPr>
                <w:rFonts w:ascii="SimSun" w:hAnsi="SimSun" w:hint="eastAsia"/>
                <w:bCs/>
                <w:iCs/>
                <w:sz w:val="21"/>
                <w:szCs w:val="21"/>
              </w:rPr>
              <w:t>一本以联合国</w:t>
            </w:r>
            <w:r w:rsidR="00F16335" w:rsidRPr="00FC7106">
              <w:rPr>
                <w:rFonts w:ascii="SimSun" w:hAnsi="SimSun" w:hint="eastAsia"/>
                <w:bCs/>
                <w:iCs/>
                <w:sz w:val="21"/>
                <w:szCs w:val="21"/>
              </w:rPr>
              <w:t>所有</w:t>
            </w:r>
            <w:r w:rsidRPr="00FC7106">
              <w:rPr>
                <w:rFonts w:ascii="SimSun" w:hAnsi="SimSun" w:hint="eastAsia"/>
                <w:bCs/>
                <w:iCs/>
                <w:sz w:val="21"/>
                <w:szCs w:val="21"/>
              </w:rPr>
              <w:t>正式语</w:t>
            </w:r>
            <w:r w:rsidR="00F16335">
              <w:rPr>
                <w:rFonts w:ascii="SimSun" w:hAnsi="SimSun" w:hint="eastAsia"/>
                <w:bCs/>
                <w:iCs/>
                <w:sz w:val="21"/>
                <w:szCs w:val="21"/>
              </w:rPr>
              <w:t>文</w:t>
            </w:r>
            <w:r w:rsidRPr="00FC7106">
              <w:rPr>
                <w:rFonts w:ascii="SimSun" w:hAnsi="SimSun" w:hint="eastAsia"/>
                <w:bCs/>
                <w:iCs/>
                <w:sz w:val="21"/>
                <w:szCs w:val="21"/>
              </w:rPr>
              <w:t>翻译的书面手册，以及其他有用的资源，例如网上研讨会或电子学习课程（酌情）</w:t>
            </w:r>
            <w:r w:rsidR="00825E63" w:rsidRPr="00FC7106">
              <w:rPr>
                <w:rFonts w:ascii="SimSun" w:hAnsi="SimSun" w:hint="eastAsia"/>
                <w:bCs/>
                <w:iCs/>
                <w:sz w:val="21"/>
                <w:szCs w:val="21"/>
              </w:rPr>
              <w:t>，使</w:t>
            </w:r>
            <w:r w:rsidRPr="00FC7106">
              <w:rPr>
                <w:rFonts w:ascii="SimSun" w:hAnsi="SimSun" w:hint="eastAsia"/>
                <w:bCs/>
                <w:iCs/>
                <w:sz w:val="21"/>
                <w:szCs w:val="21"/>
              </w:rPr>
              <w:t>成员国更清楚地了解何为成功的项目提案和进程所涉的步骤；以及</w:t>
            </w:r>
          </w:p>
          <w:p w14:paraId="498C1CDD" w14:textId="0FF61DBC" w:rsidR="00C17CE4" w:rsidRPr="00084DFC" w:rsidRDefault="004C33F6" w:rsidP="00EA35E6">
            <w:pPr>
              <w:pStyle w:val="ListParagraph"/>
              <w:numPr>
                <w:ilvl w:val="0"/>
                <w:numId w:val="27"/>
              </w:numPr>
              <w:spacing w:afterLines="50" w:after="120" w:line="340" w:lineRule="atLeast"/>
              <w:jc w:val="both"/>
              <w:rPr>
                <w:rFonts w:ascii="SimSun" w:hAnsi="SimSun"/>
                <w:sz w:val="21"/>
                <w:szCs w:val="21"/>
              </w:rPr>
            </w:pPr>
            <w:r w:rsidRPr="00084DFC">
              <w:rPr>
                <w:rFonts w:ascii="SimSun" w:hAnsi="SimSun" w:hint="eastAsia"/>
                <w:bCs/>
                <w:iCs/>
                <w:sz w:val="21"/>
                <w:szCs w:val="21"/>
              </w:rPr>
              <w:t>通过更新</w:t>
            </w:r>
            <w:r w:rsidR="008B7344" w:rsidRPr="00084DFC">
              <w:rPr>
                <w:rFonts w:ascii="SimSun" w:hAnsi="SimSun" w:hint="eastAsia"/>
                <w:bCs/>
                <w:iCs/>
                <w:sz w:val="21"/>
                <w:szCs w:val="21"/>
              </w:rPr>
              <w:t>产权组织</w:t>
            </w:r>
            <w:r w:rsidRPr="00084DFC">
              <w:rPr>
                <w:rFonts w:ascii="SimSun" w:hAnsi="SimSun" w:hint="eastAsia"/>
                <w:bCs/>
                <w:iCs/>
                <w:sz w:val="21"/>
                <w:szCs w:val="21"/>
              </w:rPr>
              <w:t>网站和指定</w:t>
            </w:r>
            <w:r w:rsidR="008B7344" w:rsidRPr="00084DFC">
              <w:rPr>
                <w:rFonts w:ascii="SimSun" w:hAnsi="SimSun" w:hint="eastAsia"/>
                <w:bCs/>
                <w:iCs/>
                <w:sz w:val="21"/>
                <w:szCs w:val="21"/>
              </w:rPr>
              <w:t>的</w:t>
            </w:r>
            <w:r w:rsidRPr="00084DFC">
              <w:rPr>
                <w:rFonts w:ascii="SimSun" w:hAnsi="SimSun" w:hint="eastAsia"/>
                <w:bCs/>
                <w:iCs/>
                <w:sz w:val="21"/>
                <w:szCs w:val="21"/>
              </w:rPr>
              <w:t>讲习班或其他相关活动，传播</w:t>
            </w:r>
            <w:r w:rsidR="007042D8" w:rsidRPr="00084DFC">
              <w:rPr>
                <w:rFonts w:ascii="SimSun" w:hAnsi="SimSun" w:hint="eastAsia"/>
                <w:bCs/>
                <w:iCs/>
                <w:sz w:val="21"/>
                <w:szCs w:val="21"/>
              </w:rPr>
              <w:t>手册和</w:t>
            </w:r>
            <w:r w:rsidR="007042D8">
              <w:rPr>
                <w:rFonts w:ascii="SimSun" w:hAnsi="SimSun" w:hint="eastAsia"/>
                <w:bCs/>
                <w:iCs/>
                <w:sz w:val="21"/>
                <w:szCs w:val="21"/>
              </w:rPr>
              <w:t>补充</w:t>
            </w:r>
            <w:r w:rsidR="007042D8" w:rsidRPr="00084DFC">
              <w:rPr>
                <w:rFonts w:ascii="SimSun" w:hAnsi="SimSun" w:hint="eastAsia"/>
                <w:bCs/>
                <w:iCs/>
                <w:sz w:val="21"/>
                <w:szCs w:val="21"/>
              </w:rPr>
              <w:t>资源</w:t>
            </w:r>
            <w:r w:rsidR="007042D8">
              <w:rPr>
                <w:rFonts w:ascii="SimSun" w:hAnsi="SimSun" w:hint="eastAsia"/>
                <w:bCs/>
                <w:iCs/>
                <w:sz w:val="21"/>
                <w:szCs w:val="21"/>
              </w:rPr>
              <w:t>并</w:t>
            </w:r>
            <w:r w:rsidRPr="00084DFC">
              <w:rPr>
                <w:rFonts w:ascii="SimSun" w:hAnsi="SimSun" w:hint="eastAsia"/>
                <w:bCs/>
                <w:iCs/>
                <w:sz w:val="21"/>
                <w:szCs w:val="21"/>
              </w:rPr>
              <w:t>鼓励成员国使用。</w:t>
            </w:r>
          </w:p>
        </w:tc>
      </w:tr>
      <w:tr w:rsidR="00A27D30" w:rsidRPr="00084DFC" w14:paraId="49F27FF5"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27217782" w14:textId="0A988F5F" w:rsidR="00A27D30" w:rsidRPr="00084DFC" w:rsidRDefault="00A27D30" w:rsidP="00EA35E6">
            <w:pPr>
              <w:spacing w:afterLines="50" w:after="120" w:line="340" w:lineRule="atLeast"/>
              <w:jc w:val="both"/>
              <w:rPr>
                <w:rFonts w:ascii="SimSun" w:hAnsi="SimSun"/>
                <w:i/>
                <w:sz w:val="21"/>
                <w:szCs w:val="21"/>
              </w:rPr>
            </w:pPr>
            <w:r w:rsidRPr="00084DFC">
              <w:rPr>
                <w:rFonts w:ascii="SimSun" w:hAnsi="SimSun"/>
                <w:sz w:val="21"/>
                <w:szCs w:val="21"/>
              </w:rPr>
              <w:t>2.3.</w:t>
            </w:r>
            <w:r w:rsidRPr="00084DFC">
              <w:rPr>
                <w:rFonts w:ascii="SimSun" w:hAnsi="SimSun"/>
                <w:sz w:val="21"/>
                <w:szCs w:val="21"/>
              </w:rPr>
              <w:tab/>
            </w:r>
            <w:r w:rsidR="001F6EBC" w:rsidRPr="00084DFC">
              <w:rPr>
                <w:rFonts w:ascii="SimSun" w:hAnsi="SimSun" w:hint="eastAsia"/>
                <w:sz w:val="21"/>
                <w:szCs w:val="21"/>
              </w:rPr>
              <w:t>交付战略</w:t>
            </w:r>
          </w:p>
        </w:tc>
      </w:tr>
      <w:tr w:rsidR="00A27D30" w:rsidRPr="00084DFC" w14:paraId="74C1F145"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91"/>
        </w:trPr>
        <w:tc>
          <w:tcPr>
            <w:tcW w:w="9288" w:type="dxa"/>
            <w:gridSpan w:val="3"/>
            <w:shd w:val="clear" w:color="auto" w:fill="auto"/>
          </w:tcPr>
          <w:p w14:paraId="3647A62D" w14:textId="5B7C63CE" w:rsidR="004C33F6" w:rsidRPr="00084DFC" w:rsidRDefault="004C33F6" w:rsidP="00EA35E6">
            <w:pPr>
              <w:spacing w:afterLines="50" w:after="120" w:line="340" w:lineRule="atLeast"/>
              <w:jc w:val="both"/>
              <w:rPr>
                <w:rFonts w:ascii="SimSun" w:hAnsi="SimSun"/>
                <w:sz w:val="21"/>
                <w:szCs w:val="21"/>
              </w:rPr>
            </w:pPr>
            <w:r w:rsidRPr="00084DFC">
              <w:rPr>
                <w:rFonts w:ascii="SimSun" w:hAnsi="SimSun" w:hint="eastAsia"/>
                <w:sz w:val="21"/>
                <w:szCs w:val="21"/>
              </w:rPr>
              <w:t>项目目标将通过以下产出和活动实现，这些</w:t>
            </w:r>
            <w:r w:rsidR="00987F2A" w:rsidRPr="00084DFC">
              <w:rPr>
                <w:rFonts w:ascii="SimSun" w:hAnsi="SimSun" w:hint="eastAsia"/>
                <w:sz w:val="21"/>
                <w:szCs w:val="21"/>
              </w:rPr>
              <w:t>产出</w:t>
            </w:r>
            <w:r w:rsidRPr="00084DFC">
              <w:rPr>
                <w:rFonts w:ascii="SimSun" w:hAnsi="SimSun" w:hint="eastAsia"/>
                <w:sz w:val="21"/>
                <w:szCs w:val="21"/>
              </w:rPr>
              <w:t>和活动将基于并完全符合</w:t>
            </w:r>
            <w:r w:rsidR="00987F2A" w:rsidRPr="00084DFC">
              <w:rPr>
                <w:rFonts w:ascii="SimSun" w:hAnsi="SimSun" w:hint="eastAsia"/>
                <w:sz w:val="21"/>
                <w:szCs w:val="21"/>
              </w:rPr>
              <w:t>产权组织</w:t>
            </w:r>
            <w:r w:rsidRPr="00084DFC">
              <w:rPr>
                <w:rFonts w:ascii="SimSun" w:hAnsi="SimSun" w:hint="eastAsia"/>
                <w:sz w:val="21"/>
                <w:szCs w:val="21"/>
              </w:rPr>
              <w:t>现有的项目管理方法：</w:t>
            </w:r>
          </w:p>
          <w:p w14:paraId="36A8BB96" w14:textId="57191A70" w:rsidR="004C33F6" w:rsidRPr="00084DFC" w:rsidRDefault="004C33F6" w:rsidP="00EA35E6">
            <w:pPr>
              <w:spacing w:afterLines="50" w:after="120" w:line="340" w:lineRule="atLeast"/>
              <w:jc w:val="both"/>
              <w:rPr>
                <w:rFonts w:ascii="SimSun" w:hAnsi="SimSun"/>
                <w:b/>
                <w:bCs/>
                <w:iCs/>
                <w:sz w:val="21"/>
                <w:szCs w:val="21"/>
              </w:rPr>
            </w:pPr>
            <w:r w:rsidRPr="00084DFC">
              <w:rPr>
                <w:rFonts w:ascii="SimSun" w:hAnsi="SimSun" w:hint="eastAsia"/>
                <w:b/>
                <w:bCs/>
                <w:iCs/>
                <w:sz w:val="21"/>
                <w:szCs w:val="21"/>
              </w:rPr>
              <w:t>产出</w:t>
            </w:r>
            <w:r w:rsidR="00987F2A" w:rsidRPr="00084DFC">
              <w:rPr>
                <w:rFonts w:ascii="SimSun" w:hAnsi="SimSun" w:hint="eastAsia"/>
                <w:b/>
                <w:bCs/>
                <w:iCs/>
                <w:sz w:val="21"/>
                <w:szCs w:val="21"/>
              </w:rPr>
              <w:t>1</w:t>
            </w:r>
            <w:r w:rsidR="00346663" w:rsidRPr="00084DFC">
              <w:rPr>
                <w:rFonts w:ascii="SimSun" w:hAnsi="SimSun" w:hint="eastAsia"/>
                <w:b/>
                <w:bCs/>
                <w:iCs/>
                <w:sz w:val="21"/>
                <w:szCs w:val="21"/>
              </w:rPr>
              <w:t>：</w:t>
            </w:r>
            <w:r w:rsidR="002E7588" w:rsidRPr="00084DFC">
              <w:rPr>
                <w:rFonts w:ascii="SimSun" w:hAnsi="SimSun" w:hint="eastAsia"/>
                <w:b/>
                <w:bCs/>
                <w:iCs/>
                <w:sz w:val="21"/>
                <w:szCs w:val="21"/>
              </w:rPr>
              <w:t>提高对有关发展议程项目</w:t>
            </w:r>
            <w:r w:rsidR="003B6E6E">
              <w:rPr>
                <w:rFonts w:ascii="SimSun" w:hAnsi="SimSun" w:hint="eastAsia"/>
                <w:b/>
                <w:bCs/>
                <w:iCs/>
                <w:sz w:val="21"/>
                <w:szCs w:val="21"/>
              </w:rPr>
              <w:t>拟定</w:t>
            </w:r>
            <w:r w:rsidR="002E7588" w:rsidRPr="00084DFC">
              <w:rPr>
                <w:rFonts w:ascii="SimSun" w:hAnsi="SimSun" w:hint="eastAsia"/>
                <w:b/>
                <w:bCs/>
                <w:iCs/>
                <w:sz w:val="21"/>
                <w:szCs w:val="21"/>
              </w:rPr>
              <w:t>和管理的方法、挑战、问题和最佳做法的认识</w:t>
            </w:r>
            <w:r w:rsidR="00987F2A" w:rsidRPr="00084DFC">
              <w:rPr>
                <w:rFonts w:ascii="SimSun" w:hAnsi="SimSun" w:hint="eastAsia"/>
                <w:b/>
                <w:bCs/>
                <w:iCs/>
                <w:sz w:val="21"/>
                <w:szCs w:val="21"/>
              </w:rPr>
              <w:t>。</w:t>
            </w:r>
          </w:p>
          <w:p w14:paraId="432DD0E4" w14:textId="01C72C89" w:rsidR="004C33F6" w:rsidRPr="00084DFC" w:rsidRDefault="00987F2A" w:rsidP="00EA35E6">
            <w:pPr>
              <w:spacing w:afterLines="50" w:after="120" w:line="340" w:lineRule="atLeast"/>
              <w:jc w:val="both"/>
              <w:rPr>
                <w:rFonts w:ascii="SimSun" w:hAnsi="SimSun"/>
                <w:b/>
                <w:bCs/>
                <w:iCs/>
                <w:sz w:val="21"/>
                <w:szCs w:val="21"/>
              </w:rPr>
            </w:pPr>
            <w:r w:rsidRPr="00084DFC">
              <w:rPr>
                <w:rFonts w:ascii="SimSun" w:hAnsi="SimSun" w:hint="eastAsia"/>
                <w:b/>
                <w:bCs/>
                <w:iCs/>
                <w:sz w:val="21"/>
                <w:szCs w:val="21"/>
              </w:rPr>
              <w:t>活动：</w:t>
            </w:r>
          </w:p>
          <w:p w14:paraId="7A8367E9" w14:textId="117A32E2" w:rsidR="004C33F6" w:rsidRPr="00084DFC" w:rsidRDefault="00B20011" w:rsidP="00EA35E6">
            <w:pPr>
              <w:pStyle w:val="ListParagraph"/>
              <w:numPr>
                <w:ilvl w:val="0"/>
                <w:numId w:val="29"/>
              </w:numPr>
              <w:spacing w:afterLines="50" w:after="120" w:line="340" w:lineRule="atLeast"/>
              <w:jc w:val="both"/>
              <w:rPr>
                <w:rFonts w:ascii="SimSun" w:hAnsi="SimSun"/>
                <w:bCs/>
                <w:iCs/>
                <w:sz w:val="21"/>
                <w:szCs w:val="21"/>
              </w:rPr>
            </w:pPr>
            <w:r>
              <w:rPr>
                <w:rFonts w:ascii="SimSun" w:hAnsi="SimSun" w:hint="eastAsia"/>
                <w:bCs/>
                <w:iCs/>
                <w:sz w:val="21"/>
                <w:szCs w:val="21"/>
              </w:rPr>
              <w:t>回顾与发展议程项目</w:t>
            </w:r>
            <w:r w:rsidR="003B6E6E">
              <w:rPr>
                <w:rFonts w:ascii="SimSun" w:hAnsi="SimSun" w:hint="eastAsia"/>
                <w:bCs/>
                <w:iCs/>
                <w:sz w:val="21"/>
                <w:szCs w:val="21"/>
              </w:rPr>
              <w:t>拟定</w:t>
            </w:r>
            <w:r w:rsidR="004C33F6" w:rsidRPr="00084DFC">
              <w:rPr>
                <w:rFonts w:ascii="SimSun" w:hAnsi="SimSun" w:hint="eastAsia"/>
                <w:bCs/>
                <w:iCs/>
                <w:sz w:val="21"/>
                <w:szCs w:val="21"/>
              </w:rPr>
              <w:t>和管理有关的现有模板和资源，并组织一次讲习班，选定项目管理人</w:t>
            </w:r>
            <w:r w:rsidR="00B23EA6" w:rsidRPr="00084DFC">
              <w:rPr>
                <w:rFonts w:ascii="SimSun" w:hAnsi="SimSun" w:hint="eastAsia"/>
                <w:bCs/>
                <w:iCs/>
                <w:sz w:val="21"/>
                <w:szCs w:val="21"/>
              </w:rPr>
              <w:t>、</w:t>
            </w:r>
            <w:r w:rsidR="004C33F6" w:rsidRPr="00084DFC">
              <w:rPr>
                <w:rFonts w:ascii="SimSun" w:hAnsi="SimSun" w:hint="eastAsia"/>
                <w:bCs/>
                <w:iCs/>
                <w:sz w:val="21"/>
                <w:szCs w:val="21"/>
              </w:rPr>
              <w:t>原受益成员国和负责对发展议程项目进行</w:t>
            </w:r>
            <w:r w:rsidR="00B23EA6" w:rsidRPr="00084DFC">
              <w:rPr>
                <w:rFonts w:ascii="SimSun" w:hAnsi="SimSun" w:hint="eastAsia"/>
                <w:bCs/>
                <w:iCs/>
                <w:sz w:val="21"/>
                <w:szCs w:val="21"/>
              </w:rPr>
              <w:t>审评</w:t>
            </w:r>
            <w:r w:rsidR="004C33F6" w:rsidRPr="00084DFC">
              <w:rPr>
                <w:rFonts w:ascii="SimSun" w:hAnsi="SimSun" w:hint="eastAsia"/>
                <w:bCs/>
                <w:iCs/>
                <w:sz w:val="21"/>
                <w:szCs w:val="21"/>
              </w:rPr>
              <w:t>的外部审评员，</w:t>
            </w:r>
            <w:r w:rsidR="00B23EA6" w:rsidRPr="00084DFC">
              <w:rPr>
                <w:rFonts w:ascii="SimSun" w:hAnsi="SimSun" w:hint="eastAsia"/>
                <w:bCs/>
                <w:iCs/>
                <w:sz w:val="21"/>
                <w:szCs w:val="21"/>
              </w:rPr>
              <w:t>以</w:t>
            </w:r>
            <w:r w:rsidR="004C33F6" w:rsidRPr="00084DFC">
              <w:rPr>
                <w:rFonts w:ascii="SimSun" w:hAnsi="SimSun" w:hint="eastAsia"/>
                <w:bCs/>
                <w:iCs/>
                <w:sz w:val="21"/>
                <w:szCs w:val="21"/>
              </w:rPr>
              <w:t>审查现有的发展议程项目管理方法和工具（项目提案模板/文件</w:t>
            </w:r>
            <w:r w:rsidR="00B23EA6" w:rsidRPr="00084DFC">
              <w:rPr>
                <w:rFonts w:ascii="SimSun" w:hAnsi="SimSun" w:hint="eastAsia"/>
                <w:bCs/>
                <w:iCs/>
                <w:sz w:val="21"/>
                <w:szCs w:val="21"/>
              </w:rPr>
              <w:t>、</w:t>
            </w:r>
            <w:r w:rsidR="004C33F6" w:rsidRPr="00084DFC">
              <w:rPr>
                <w:rFonts w:ascii="SimSun" w:hAnsi="SimSun" w:hint="eastAsia"/>
                <w:bCs/>
                <w:iCs/>
                <w:sz w:val="21"/>
                <w:szCs w:val="21"/>
              </w:rPr>
              <w:t>进展和完成报告模板</w:t>
            </w:r>
            <w:r w:rsidR="00B23EA6" w:rsidRPr="00084DFC">
              <w:rPr>
                <w:rFonts w:ascii="SimSun" w:hAnsi="SimSun" w:hint="eastAsia"/>
                <w:bCs/>
                <w:iCs/>
                <w:sz w:val="21"/>
                <w:szCs w:val="21"/>
              </w:rPr>
              <w:t>、</w:t>
            </w:r>
            <w:r w:rsidR="004C33F6" w:rsidRPr="00084DFC">
              <w:rPr>
                <w:rFonts w:ascii="SimSun" w:hAnsi="SimSun" w:hint="eastAsia"/>
                <w:bCs/>
                <w:iCs/>
                <w:sz w:val="21"/>
                <w:szCs w:val="21"/>
              </w:rPr>
              <w:t>自我审评报告</w:t>
            </w:r>
            <w:r w:rsidR="00B23EA6" w:rsidRPr="00084DFC">
              <w:rPr>
                <w:rFonts w:ascii="SimSun" w:hAnsi="SimSun" w:hint="eastAsia"/>
                <w:bCs/>
                <w:iCs/>
                <w:sz w:val="21"/>
                <w:szCs w:val="21"/>
              </w:rPr>
              <w:t>、</w:t>
            </w:r>
            <w:r w:rsidR="004C33F6" w:rsidRPr="00084DFC">
              <w:rPr>
                <w:rFonts w:ascii="SimSun" w:hAnsi="SimSun" w:hint="eastAsia"/>
                <w:bCs/>
                <w:iCs/>
                <w:sz w:val="21"/>
                <w:szCs w:val="21"/>
              </w:rPr>
              <w:t>外部审评报告），并就可能的改进提出建议</w:t>
            </w:r>
            <w:r w:rsidR="00B23EA6" w:rsidRPr="00084DFC">
              <w:rPr>
                <w:rFonts w:ascii="SimSun" w:hAnsi="SimSun" w:hint="eastAsia"/>
                <w:bCs/>
                <w:iCs/>
                <w:sz w:val="21"/>
                <w:szCs w:val="21"/>
              </w:rPr>
              <w:t>。</w:t>
            </w:r>
          </w:p>
          <w:p w14:paraId="5CB4FCD7" w14:textId="35BDAA24" w:rsidR="004C33F6" w:rsidRPr="00084DFC" w:rsidRDefault="00B23EA6" w:rsidP="00EA35E6">
            <w:pPr>
              <w:pStyle w:val="ListParagraph"/>
              <w:numPr>
                <w:ilvl w:val="0"/>
                <w:numId w:val="29"/>
              </w:numPr>
              <w:spacing w:afterLines="50" w:after="120" w:line="340" w:lineRule="atLeast"/>
              <w:jc w:val="both"/>
              <w:rPr>
                <w:rFonts w:ascii="SimSun" w:hAnsi="SimSun"/>
                <w:bCs/>
                <w:iCs/>
                <w:sz w:val="21"/>
                <w:szCs w:val="21"/>
              </w:rPr>
            </w:pPr>
            <w:r w:rsidRPr="00084DFC">
              <w:rPr>
                <w:rFonts w:ascii="SimSun" w:hAnsi="SimSun" w:hint="eastAsia"/>
                <w:sz w:val="21"/>
                <w:szCs w:val="21"/>
              </w:rPr>
              <w:t>通过与成员国和产权组织秘书处（最好是在线）</w:t>
            </w:r>
            <w:r w:rsidR="004C33F6" w:rsidRPr="00084DFC">
              <w:rPr>
                <w:rFonts w:ascii="SimSun" w:hAnsi="SimSun" w:hint="eastAsia"/>
                <w:sz w:val="21"/>
                <w:szCs w:val="21"/>
              </w:rPr>
              <w:t>磋商，收集关于希望提交项目提案的成员国</w:t>
            </w:r>
            <w:r w:rsidRPr="00084DFC">
              <w:rPr>
                <w:rFonts w:ascii="SimSun" w:hAnsi="SimSun" w:hint="eastAsia"/>
                <w:sz w:val="21"/>
                <w:szCs w:val="21"/>
              </w:rPr>
              <w:t>的下述信息：</w:t>
            </w:r>
            <w:r w:rsidR="004C33F6" w:rsidRPr="00084DFC">
              <w:rPr>
                <w:rFonts w:ascii="SimSun" w:hAnsi="SimSun" w:hint="eastAsia"/>
                <w:sz w:val="21"/>
                <w:szCs w:val="21"/>
              </w:rPr>
              <w:t>所面临的</w:t>
            </w:r>
            <w:r w:rsidRPr="00084DFC">
              <w:rPr>
                <w:rFonts w:ascii="SimSun" w:hAnsi="SimSun" w:hint="eastAsia"/>
                <w:sz w:val="21"/>
                <w:szCs w:val="21"/>
              </w:rPr>
              <w:t>疑惑、</w:t>
            </w:r>
            <w:r w:rsidR="004C33F6" w:rsidRPr="00084DFC">
              <w:rPr>
                <w:rFonts w:ascii="SimSun" w:hAnsi="SimSun" w:hint="eastAsia"/>
                <w:sz w:val="21"/>
                <w:szCs w:val="21"/>
              </w:rPr>
              <w:t>挑战和问题的共同来源</w:t>
            </w:r>
            <w:r w:rsidRPr="00084DFC">
              <w:rPr>
                <w:rFonts w:ascii="SimSun" w:hAnsi="SimSun" w:hint="eastAsia"/>
                <w:sz w:val="21"/>
                <w:szCs w:val="21"/>
              </w:rPr>
              <w:t>；导致</w:t>
            </w:r>
            <w:r w:rsidR="004C33F6" w:rsidRPr="00084DFC">
              <w:rPr>
                <w:rFonts w:ascii="SimSun" w:hAnsi="SimSun" w:hint="eastAsia"/>
                <w:sz w:val="21"/>
                <w:szCs w:val="21"/>
              </w:rPr>
              <w:t>提案</w:t>
            </w:r>
            <w:r w:rsidRPr="00084DFC">
              <w:rPr>
                <w:rFonts w:ascii="SimSun" w:hAnsi="SimSun" w:hint="eastAsia"/>
                <w:sz w:val="21"/>
                <w:szCs w:val="21"/>
              </w:rPr>
              <w:t>被</w:t>
            </w:r>
            <w:r w:rsidR="004C33F6" w:rsidRPr="00084DFC">
              <w:rPr>
                <w:rFonts w:ascii="SimSun" w:hAnsi="SimSun" w:hint="eastAsia"/>
                <w:sz w:val="21"/>
                <w:szCs w:val="21"/>
              </w:rPr>
              <w:t>否决</w:t>
            </w:r>
            <w:r w:rsidRPr="00084DFC">
              <w:rPr>
                <w:rFonts w:ascii="SimSun" w:hAnsi="SimSun" w:hint="eastAsia"/>
                <w:sz w:val="21"/>
                <w:szCs w:val="21"/>
              </w:rPr>
              <w:t>的共同错误</w:t>
            </w:r>
            <w:r w:rsidR="004C33F6" w:rsidRPr="00084DFC">
              <w:rPr>
                <w:rFonts w:ascii="SimSun" w:hAnsi="SimSun" w:hint="eastAsia"/>
                <w:sz w:val="21"/>
                <w:szCs w:val="21"/>
              </w:rPr>
              <w:t>和关于如何避免这些错误的建议；以及成员国过去成功提交项目提案的任何最佳做法或经验教</w:t>
            </w:r>
            <w:r w:rsidR="001D5331">
              <w:rPr>
                <w:rFonts w:ascii="SimSun" w:hAnsi="SimSun" w:hint="cs"/>
                <w:sz w:val="21"/>
                <w:szCs w:val="21"/>
              </w:rPr>
              <w:t>‍</w:t>
            </w:r>
            <w:r w:rsidR="004C33F6" w:rsidRPr="00084DFC">
              <w:rPr>
                <w:rFonts w:ascii="SimSun" w:hAnsi="SimSun" w:hint="eastAsia"/>
                <w:sz w:val="21"/>
                <w:szCs w:val="21"/>
              </w:rPr>
              <w:t>训</w:t>
            </w:r>
            <w:r w:rsidRPr="00084DFC">
              <w:rPr>
                <w:rFonts w:ascii="SimSun" w:hAnsi="SimSun" w:hint="eastAsia"/>
                <w:sz w:val="21"/>
                <w:szCs w:val="21"/>
              </w:rPr>
              <w:t>。</w:t>
            </w:r>
          </w:p>
          <w:p w14:paraId="0767202F" w14:textId="027126CA" w:rsidR="004C33F6" w:rsidRPr="00084DFC" w:rsidRDefault="004C33F6" w:rsidP="00EA35E6">
            <w:pPr>
              <w:spacing w:afterLines="50" w:after="120" w:line="340" w:lineRule="atLeast"/>
              <w:jc w:val="both"/>
              <w:rPr>
                <w:rFonts w:ascii="SimSun" w:hAnsi="SimSun"/>
                <w:b/>
                <w:bCs/>
                <w:iCs/>
                <w:sz w:val="21"/>
                <w:szCs w:val="21"/>
              </w:rPr>
            </w:pPr>
            <w:r w:rsidRPr="00084DFC">
              <w:rPr>
                <w:rFonts w:ascii="SimSun" w:hAnsi="SimSun" w:hint="eastAsia"/>
                <w:b/>
                <w:bCs/>
                <w:iCs/>
                <w:sz w:val="21"/>
                <w:szCs w:val="21"/>
              </w:rPr>
              <w:t>产出</w:t>
            </w:r>
            <w:r w:rsidR="00B23EA6" w:rsidRPr="00084DFC">
              <w:rPr>
                <w:rFonts w:ascii="SimSun" w:hAnsi="SimSun" w:hint="eastAsia"/>
                <w:b/>
                <w:bCs/>
                <w:iCs/>
                <w:sz w:val="21"/>
                <w:szCs w:val="21"/>
              </w:rPr>
              <w:t>2</w:t>
            </w:r>
            <w:r w:rsidR="00346663" w:rsidRPr="00084DFC">
              <w:rPr>
                <w:rFonts w:ascii="SimSun" w:hAnsi="SimSun" w:hint="eastAsia"/>
                <w:b/>
                <w:bCs/>
                <w:iCs/>
                <w:sz w:val="21"/>
                <w:szCs w:val="21"/>
              </w:rPr>
              <w:t>：</w:t>
            </w:r>
            <w:r w:rsidR="00A17FD5" w:rsidRPr="00084DFC">
              <w:rPr>
                <w:rFonts w:ascii="SimSun" w:hAnsi="SimSun" w:hint="eastAsia"/>
                <w:b/>
                <w:bCs/>
                <w:iCs/>
                <w:sz w:val="21"/>
                <w:szCs w:val="21"/>
              </w:rPr>
              <w:t>以可检索和方便用户的格式提供</w:t>
            </w:r>
            <w:r w:rsidRPr="00084DFC">
              <w:rPr>
                <w:rFonts w:ascii="SimSun" w:hAnsi="SimSun" w:hint="eastAsia"/>
                <w:b/>
                <w:bCs/>
                <w:iCs/>
                <w:sz w:val="21"/>
                <w:szCs w:val="21"/>
              </w:rPr>
              <w:t>已完成和正在进行的发展议程项目的全面信息</w:t>
            </w:r>
            <w:r w:rsidR="00A17FD5" w:rsidRPr="00084DFC">
              <w:rPr>
                <w:rFonts w:ascii="SimSun" w:hAnsi="SimSun" w:hint="eastAsia"/>
                <w:b/>
                <w:bCs/>
                <w:iCs/>
                <w:sz w:val="21"/>
                <w:szCs w:val="21"/>
              </w:rPr>
              <w:t>。</w:t>
            </w:r>
          </w:p>
          <w:p w14:paraId="012524F1" w14:textId="598FE19F" w:rsidR="004C33F6" w:rsidRPr="00084DFC" w:rsidRDefault="004C33F6" w:rsidP="00EA35E6">
            <w:pPr>
              <w:spacing w:afterLines="50" w:after="120" w:line="340" w:lineRule="atLeast"/>
              <w:jc w:val="both"/>
              <w:rPr>
                <w:rFonts w:ascii="SimSun" w:hAnsi="SimSun"/>
                <w:b/>
                <w:bCs/>
                <w:iCs/>
                <w:sz w:val="21"/>
                <w:szCs w:val="21"/>
              </w:rPr>
            </w:pPr>
            <w:r w:rsidRPr="00084DFC">
              <w:rPr>
                <w:rFonts w:ascii="SimSun" w:hAnsi="SimSun" w:hint="eastAsia"/>
                <w:b/>
                <w:bCs/>
                <w:iCs/>
                <w:sz w:val="21"/>
                <w:szCs w:val="21"/>
              </w:rPr>
              <w:t>活动：</w:t>
            </w:r>
            <w:r w:rsidRPr="00084DFC">
              <w:rPr>
                <w:rFonts w:ascii="SimSun" w:hAnsi="SimSun" w:hint="eastAsia"/>
                <w:bCs/>
                <w:iCs/>
                <w:sz w:val="21"/>
                <w:szCs w:val="21"/>
              </w:rPr>
              <w:t>以</w:t>
            </w:r>
            <w:r w:rsidR="00B23EA6" w:rsidRPr="00084DFC">
              <w:rPr>
                <w:rFonts w:ascii="SimSun" w:hAnsi="SimSun" w:hint="eastAsia"/>
                <w:bCs/>
                <w:iCs/>
                <w:sz w:val="21"/>
                <w:szCs w:val="21"/>
              </w:rPr>
              <w:t>产权组织发展议程网站目前可用的摘要</w:t>
            </w:r>
            <w:r w:rsidRPr="00084DFC">
              <w:rPr>
                <w:rFonts w:ascii="SimSun" w:hAnsi="SimSun" w:hint="eastAsia"/>
                <w:bCs/>
                <w:iCs/>
                <w:sz w:val="21"/>
                <w:szCs w:val="21"/>
              </w:rPr>
              <w:t>表为基础</w:t>
            </w:r>
            <w:r w:rsidR="00B23EA6" w:rsidRPr="00084DFC">
              <w:rPr>
                <w:rStyle w:val="FootnoteReference"/>
                <w:rFonts w:ascii="SimSun" w:hAnsi="SimSun"/>
                <w:b/>
                <w:bCs/>
                <w:iCs/>
                <w:sz w:val="21"/>
                <w:szCs w:val="21"/>
              </w:rPr>
              <w:footnoteReference w:id="6"/>
            </w:r>
            <w:r w:rsidRPr="00084DFC">
              <w:rPr>
                <w:rFonts w:ascii="SimSun" w:hAnsi="SimSun" w:hint="eastAsia"/>
                <w:bCs/>
                <w:iCs/>
                <w:sz w:val="21"/>
                <w:szCs w:val="21"/>
              </w:rPr>
              <w:t>，进行更新，创建</w:t>
            </w:r>
            <w:r w:rsidR="006240C0" w:rsidRPr="00084DFC">
              <w:rPr>
                <w:rFonts w:ascii="SimSun" w:hAnsi="SimSun" w:hint="eastAsia"/>
                <w:bCs/>
                <w:iCs/>
                <w:sz w:val="21"/>
                <w:szCs w:val="21"/>
              </w:rPr>
              <w:t>所有过去和正在进行的发展议程项目的在线检索目录</w:t>
            </w:r>
            <w:r w:rsidRPr="00084DFC">
              <w:rPr>
                <w:rFonts w:ascii="SimSun" w:hAnsi="SimSun" w:hint="eastAsia"/>
                <w:bCs/>
                <w:iCs/>
                <w:sz w:val="21"/>
                <w:szCs w:val="21"/>
              </w:rPr>
              <w:t>并在</w:t>
            </w:r>
            <w:r w:rsidR="00B23EA6" w:rsidRPr="00084DFC">
              <w:rPr>
                <w:rFonts w:ascii="SimSun" w:hAnsi="SimSun" w:hint="eastAsia"/>
                <w:bCs/>
                <w:iCs/>
                <w:sz w:val="21"/>
                <w:szCs w:val="21"/>
              </w:rPr>
              <w:t>产权组织</w:t>
            </w:r>
            <w:r w:rsidRPr="00084DFC">
              <w:rPr>
                <w:rFonts w:ascii="SimSun" w:hAnsi="SimSun" w:hint="eastAsia"/>
                <w:bCs/>
                <w:iCs/>
                <w:sz w:val="21"/>
                <w:szCs w:val="21"/>
              </w:rPr>
              <w:t>发展议程网站上提供，以及关于每个项目的</w:t>
            </w:r>
            <w:r w:rsidR="0093356D">
              <w:rPr>
                <w:rFonts w:ascii="SimSun" w:hAnsi="SimSun" w:hint="eastAsia"/>
                <w:bCs/>
                <w:iCs/>
                <w:sz w:val="21"/>
                <w:szCs w:val="21"/>
              </w:rPr>
              <w:t>附加</w:t>
            </w:r>
            <w:r w:rsidR="00163FFA">
              <w:rPr>
                <w:rFonts w:ascii="SimSun" w:hAnsi="SimSun" w:hint="eastAsia"/>
                <w:bCs/>
                <w:iCs/>
                <w:sz w:val="21"/>
                <w:szCs w:val="21"/>
              </w:rPr>
              <w:t>信息，包可参考的</w:t>
            </w:r>
            <w:r w:rsidRPr="00084DFC">
              <w:rPr>
                <w:rFonts w:ascii="SimSun" w:hAnsi="SimSun" w:hint="eastAsia"/>
                <w:bCs/>
                <w:iCs/>
                <w:sz w:val="21"/>
                <w:szCs w:val="21"/>
              </w:rPr>
              <w:t>受益国（</w:t>
            </w:r>
            <w:r w:rsidR="00B23EA6" w:rsidRPr="00084DFC">
              <w:rPr>
                <w:rFonts w:ascii="SimSun" w:hAnsi="SimSun" w:hint="eastAsia"/>
                <w:bCs/>
                <w:iCs/>
                <w:sz w:val="21"/>
                <w:szCs w:val="21"/>
              </w:rPr>
              <w:t>如</w:t>
            </w:r>
            <w:r w:rsidRPr="00084DFC">
              <w:rPr>
                <w:rFonts w:ascii="SimSun" w:hAnsi="SimSun" w:hint="eastAsia"/>
                <w:bCs/>
                <w:iCs/>
                <w:sz w:val="21"/>
                <w:szCs w:val="21"/>
              </w:rPr>
              <w:t>适用）</w:t>
            </w:r>
            <w:r w:rsidR="00B23EA6" w:rsidRPr="00084DFC">
              <w:rPr>
                <w:rFonts w:ascii="SimSun" w:hAnsi="SimSun" w:hint="eastAsia"/>
                <w:bCs/>
                <w:iCs/>
                <w:sz w:val="21"/>
                <w:szCs w:val="21"/>
              </w:rPr>
              <w:t>、</w:t>
            </w:r>
            <w:r w:rsidRPr="00084DFC">
              <w:rPr>
                <w:rFonts w:ascii="SimSun" w:hAnsi="SimSun" w:hint="eastAsia"/>
                <w:bCs/>
                <w:iCs/>
                <w:sz w:val="21"/>
                <w:szCs w:val="21"/>
              </w:rPr>
              <w:t>主要项目活动和产出，落实工作的开始和结束日期，成果和成就，以及进展和审评报告和建议</w:t>
            </w:r>
            <w:r w:rsidR="00B23EA6" w:rsidRPr="00084DFC">
              <w:rPr>
                <w:rFonts w:ascii="SimSun" w:hAnsi="SimSun" w:hint="eastAsia"/>
                <w:bCs/>
                <w:iCs/>
                <w:sz w:val="21"/>
                <w:szCs w:val="21"/>
              </w:rPr>
              <w:t>。</w:t>
            </w:r>
          </w:p>
          <w:p w14:paraId="6D578C9C" w14:textId="0711BA20" w:rsidR="004C33F6" w:rsidRPr="00084DFC" w:rsidRDefault="004C33F6" w:rsidP="00EA35E6">
            <w:pPr>
              <w:spacing w:afterLines="50" w:after="120" w:line="340" w:lineRule="atLeast"/>
              <w:jc w:val="both"/>
              <w:rPr>
                <w:rFonts w:ascii="SimSun" w:hAnsi="SimSun"/>
                <w:b/>
                <w:bCs/>
                <w:sz w:val="21"/>
                <w:szCs w:val="21"/>
              </w:rPr>
            </w:pPr>
            <w:r w:rsidRPr="00084DFC">
              <w:rPr>
                <w:rFonts w:ascii="SimSun" w:hAnsi="SimSun" w:hint="eastAsia"/>
                <w:b/>
                <w:bCs/>
                <w:sz w:val="21"/>
                <w:szCs w:val="21"/>
              </w:rPr>
              <w:t>产出3</w:t>
            </w:r>
            <w:r w:rsidR="00B23EA6" w:rsidRPr="00084DFC">
              <w:rPr>
                <w:rFonts w:ascii="SimSun" w:hAnsi="SimSun" w:hint="eastAsia"/>
                <w:b/>
                <w:bCs/>
                <w:sz w:val="21"/>
                <w:szCs w:val="21"/>
              </w:rPr>
              <w:t>：</w:t>
            </w:r>
            <w:r w:rsidR="006E1318" w:rsidRPr="00084DFC">
              <w:rPr>
                <w:rFonts w:ascii="SimSun" w:hAnsi="SimSun" w:hint="eastAsia"/>
                <w:b/>
                <w:bCs/>
                <w:sz w:val="21"/>
                <w:szCs w:val="21"/>
              </w:rPr>
              <w:t>编</w:t>
            </w:r>
            <w:r w:rsidR="00243368">
              <w:rPr>
                <w:rFonts w:ascii="SimSun" w:hAnsi="SimSun" w:hint="eastAsia"/>
                <w:b/>
                <w:bCs/>
                <w:sz w:val="21"/>
                <w:szCs w:val="21"/>
              </w:rPr>
              <w:t>制</w:t>
            </w:r>
            <w:r w:rsidRPr="00084DFC">
              <w:rPr>
                <w:rFonts w:ascii="SimSun" w:hAnsi="SimSun" w:hint="eastAsia"/>
                <w:b/>
                <w:bCs/>
                <w:sz w:val="21"/>
                <w:szCs w:val="21"/>
              </w:rPr>
              <w:t>一本书面手册和</w:t>
            </w:r>
            <w:r w:rsidR="005C24F2">
              <w:rPr>
                <w:rFonts w:ascii="SimSun" w:hAnsi="SimSun" w:hint="eastAsia"/>
                <w:b/>
                <w:bCs/>
                <w:sz w:val="21"/>
                <w:szCs w:val="21"/>
              </w:rPr>
              <w:t>补充</w:t>
            </w:r>
            <w:r w:rsidRPr="00084DFC">
              <w:rPr>
                <w:rFonts w:ascii="SimSun" w:hAnsi="SimSun" w:hint="eastAsia"/>
                <w:b/>
                <w:bCs/>
                <w:sz w:val="21"/>
                <w:szCs w:val="21"/>
              </w:rPr>
              <w:t>资源材料，让成员国更清楚地了解哪些内容构成了成功的项目建议和</w:t>
            </w:r>
            <w:r w:rsidR="00B23EA6" w:rsidRPr="00084DFC">
              <w:rPr>
                <w:rFonts w:ascii="SimSun" w:hAnsi="SimSun" w:hint="eastAsia"/>
                <w:b/>
                <w:bCs/>
                <w:sz w:val="21"/>
                <w:szCs w:val="21"/>
              </w:rPr>
              <w:t>过程</w:t>
            </w:r>
            <w:r w:rsidRPr="00084DFC">
              <w:rPr>
                <w:rFonts w:ascii="SimSun" w:hAnsi="SimSun" w:hint="eastAsia"/>
                <w:b/>
                <w:bCs/>
                <w:sz w:val="21"/>
                <w:szCs w:val="21"/>
              </w:rPr>
              <w:t>中所涉及的步骤</w:t>
            </w:r>
            <w:r w:rsidR="00B23EA6" w:rsidRPr="00084DFC">
              <w:rPr>
                <w:rFonts w:ascii="SimSun" w:hAnsi="SimSun" w:hint="eastAsia"/>
                <w:b/>
                <w:bCs/>
                <w:sz w:val="21"/>
                <w:szCs w:val="21"/>
              </w:rPr>
              <w:t>。</w:t>
            </w:r>
          </w:p>
          <w:p w14:paraId="59001004" w14:textId="26B10A22" w:rsidR="004C33F6" w:rsidRPr="00084DFC" w:rsidRDefault="00B23EA6" w:rsidP="00EA35E6">
            <w:pPr>
              <w:spacing w:afterLines="50" w:after="120" w:line="340" w:lineRule="atLeast"/>
              <w:jc w:val="both"/>
              <w:rPr>
                <w:rFonts w:ascii="SimSun" w:hAnsi="SimSun"/>
                <w:b/>
                <w:bCs/>
                <w:sz w:val="21"/>
                <w:szCs w:val="21"/>
              </w:rPr>
            </w:pPr>
            <w:r w:rsidRPr="00084DFC">
              <w:rPr>
                <w:rFonts w:ascii="SimSun" w:hAnsi="SimSun" w:hint="eastAsia"/>
                <w:b/>
                <w:bCs/>
                <w:sz w:val="21"/>
                <w:szCs w:val="21"/>
              </w:rPr>
              <w:t>活动：</w:t>
            </w:r>
          </w:p>
          <w:p w14:paraId="0AB7590B" w14:textId="4C37A93E" w:rsidR="004C33F6" w:rsidRPr="00084DFC" w:rsidRDefault="006E1318" w:rsidP="00EA35E6">
            <w:pPr>
              <w:pStyle w:val="ListParagraph"/>
              <w:numPr>
                <w:ilvl w:val="0"/>
                <w:numId w:val="30"/>
              </w:numPr>
              <w:spacing w:afterLines="50" w:after="120" w:line="340" w:lineRule="atLeast"/>
              <w:jc w:val="both"/>
              <w:rPr>
                <w:rFonts w:ascii="SimSun" w:hAnsi="SimSun"/>
                <w:bCs/>
                <w:iCs/>
                <w:sz w:val="21"/>
                <w:szCs w:val="21"/>
              </w:rPr>
            </w:pPr>
            <w:r w:rsidRPr="00084DFC">
              <w:rPr>
                <w:rFonts w:ascii="SimSun" w:hAnsi="SimSun" w:hint="eastAsia"/>
                <w:iCs/>
                <w:sz w:val="21"/>
                <w:szCs w:val="21"/>
              </w:rPr>
              <w:t>编写</w:t>
            </w:r>
            <w:r w:rsidR="009E0A23" w:rsidRPr="00084DFC">
              <w:rPr>
                <w:rFonts w:ascii="SimSun" w:hAnsi="SimSun" w:hint="eastAsia"/>
                <w:iCs/>
                <w:sz w:val="21"/>
                <w:szCs w:val="21"/>
              </w:rPr>
              <w:t>主要</w:t>
            </w:r>
            <w:r w:rsidR="004C33F6" w:rsidRPr="00084DFC">
              <w:rPr>
                <w:rFonts w:ascii="SimSun" w:hAnsi="SimSun" w:hint="eastAsia"/>
                <w:iCs/>
                <w:sz w:val="21"/>
                <w:szCs w:val="21"/>
              </w:rPr>
              <w:t>由下列</w:t>
            </w:r>
            <w:r w:rsidR="009E0A23" w:rsidRPr="00084DFC">
              <w:rPr>
                <w:rFonts w:ascii="SimSun" w:hAnsi="SimSun" w:hint="eastAsia"/>
                <w:iCs/>
                <w:sz w:val="21"/>
                <w:szCs w:val="21"/>
              </w:rPr>
              <w:t>相关</w:t>
            </w:r>
            <w:r w:rsidR="004C33F6" w:rsidRPr="00084DFC">
              <w:rPr>
                <w:rFonts w:ascii="SimSun" w:hAnsi="SimSun" w:hint="eastAsia"/>
                <w:iCs/>
                <w:sz w:val="21"/>
                <w:szCs w:val="21"/>
              </w:rPr>
              <w:t>要素组成的书面手册，内容如下：</w:t>
            </w:r>
          </w:p>
          <w:p w14:paraId="437A7E3F" w14:textId="76D27C58" w:rsidR="004C33F6" w:rsidRPr="00084DFC" w:rsidRDefault="004C33F6" w:rsidP="00EA35E6">
            <w:pPr>
              <w:pStyle w:val="ListParagraph"/>
              <w:numPr>
                <w:ilvl w:val="0"/>
                <w:numId w:val="31"/>
              </w:numPr>
              <w:spacing w:afterLines="50" w:after="120" w:line="340" w:lineRule="atLeast"/>
              <w:jc w:val="both"/>
              <w:rPr>
                <w:rFonts w:ascii="SimSun" w:hAnsi="SimSun"/>
                <w:bCs/>
                <w:iCs/>
                <w:sz w:val="21"/>
                <w:szCs w:val="21"/>
              </w:rPr>
            </w:pPr>
            <w:r w:rsidRPr="00084DFC">
              <w:rPr>
                <w:rFonts w:ascii="SimSun" w:hAnsi="SimSun" w:hint="eastAsia"/>
                <w:bCs/>
                <w:iCs/>
                <w:sz w:val="21"/>
                <w:szCs w:val="21"/>
              </w:rPr>
              <w:t>将根据产出</w:t>
            </w:r>
            <w:r w:rsidR="009E0A23" w:rsidRPr="00084DFC">
              <w:rPr>
                <w:rFonts w:ascii="SimSun" w:hAnsi="SimSun" w:hint="eastAsia"/>
                <w:bCs/>
                <w:iCs/>
                <w:sz w:val="21"/>
                <w:szCs w:val="21"/>
              </w:rPr>
              <w:t>2</w:t>
            </w:r>
            <w:r w:rsidR="00B628CC" w:rsidRPr="00084DFC">
              <w:rPr>
                <w:rFonts w:ascii="SimSun" w:hAnsi="SimSun" w:hint="eastAsia"/>
                <w:bCs/>
                <w:iCs/>
                <w:sz w:val="21"/>
                <w:szCs w:val="21"/>
              </w:rPr>
              <w:t>创建并提供的</w:t>
            </w:r>
            <w:r w:rsidRPr="00084DFC">
              <w:rPr>
                <w:rFonts w:ascii="SimSun" w:hAnsi="SimSun" w:hint="eastAsia"/>
                <w:bCs/>
                <w:iCs/>
                <w:sz w:val="21"/>
                <w:szCs w:val="21"/>
              </w:rPr>
              <w:t>已完成和正在进行的发展议程项目在线检索目录链接；</w:t>
            </w:r>
          </w:p>
          <w:p w14:paraId="2BD293DE" w14:textId="2E613FAD" w:rsidR="004C33F6" w:rsidRPr="00084DFC" w:rsidRDefault="004C33F6" w:rsidP="00EA35E6">
            <w:pPr>
              <w:pStyle w:val="ListParagraph"/>
              <w:numPr>
                <w:ilvl w:val="0"/>
                <w:numId w:val="31"/>
              </w:numPr>
              <w:spacing w:afterLines="50" w:after="120" w:line="340" w:lineRule="atLeast"/>
              <w:jc w:val="both"/>
              <w:rPr>
                <w:rFonts w:ascii="SimSun" w:hAnsi="SimSun"/>
                <w:bCs/>
                <w:iCs/>
                <w:sz w:val="21"/>
                <w:szCs w:val="21"/>
              </w:rPr>
            </w:pPr>
            <w:r w:rsidRPr="00084DFC">
              <w:rPr>
                <w:rFonts w:ascii="SimSun" w:hAnsi="SimSun" w:hint="eastAsia"/>
                <w:iCs/>
                <w:sz w:val="21"/>
                <w:szCs w:val="21"/>
              </w:rPr>
              <w:t>在</w:t>
            </w:r>
            <w:r w:rsidR="003B6E6E">
              <w:rPr>
                <w:rFonts w:ascii="SimSun" w:hAnsi="SimSun" w:hint="eastAsia"/>
                <w:iCs/>
                <w:sz w:val="21"/>
                <w:szCs w:val="21"/>
              </w:rPr>
              <w:t>拟定</w:t>
            </w:r>
            <w:r w:rsidRPr="00084DFC">
              <w:rPr>
                <w:rFonts w:ascii="SimSun" w:hAnsi="SimSun" w:hint="eastAsia"/>
                <w:iCs/>
                <w:sz w:val="21"/>
                <w:szCs w:val="21"/>
              </w:rPr>
              <w:t>项目提案时采取</w:t>
            </w:r>
            <w:r w:rsidR="00B628CC" w:rsidRPr="00084DFC">
              <w:rPr>
                <w:rFonts w:ascii="SimSun" w:hAnsi="SimSun" w:hint="eastAsia"/>
                <w:iCs/>
                <w:sz w:val="21"/>
                <w:szCs w:val="21"/>
              </w:rPr>
              <w:t>的</w:t>
            </w:r>
            <w:r w:rsidRPr="00084DFC">
              <w:rPr>
                <w:rFonts w:ascii="SimSun" w:hAnsi="SimSun" w:hint="eastAsia"/>
                <w:iCs/>
                <w:sz w:val="21"/>
                <w:szCs w:val="21"/>
              </w:rPr>
              <w:t>详细的</w:t>
            </w:r>
            <w:r w:rsidR="00B628CC" w:rsidRPr="00084DFC">
              <w:rPr>
                <w:rFonts w:ascii="SimSun" w:hAnsi="SimSun" w:hint="eastAsia"/>
                <w:iCs/>
                <w:sz w:val="21"/>
                <w:szCs w:val="21"/>
              </w:rPr>
              <w:t>逐步</w:t>
            </w:r>
            <w:r w:rsidRPr="00084DFC">
              <w:rPr>
                <w:rFonts w:ascii="SimSun" w:hAnsi="SimSun" w:hint="eastAsia"/>
                <w:iCs/>
                <w:sz w:val="21"/>
                <w:szCs w:val="21"/>
              </w:rPr>
              <w:t>程序；</w:t>
            </w:r>
          </w:p>
          <w:p w14:paraId="5C11C208" w14:textId="19D3556A" w:rsidR="004C33F6" w:rsidRPr="00084DFC" w:rsidRDefault="00B628CC" w:rsidP="00EA35E6">
            <w:pPr>
              <w:pStyle w:val="ListParagraph"/>
              <w:numPr>
                <w:ilvl w:val="0"/>
                <w:numId w:val="31"/>
              </w:numPr>
              <w:spacing w:afterLines="50" w:after="120" w:line="340" w:lineRule="atLeast"/>
              <w:jc w:val="both"/>
              <w:rPr>
                <w:rFonts w:ascii="SimSun" w:hAnsi="SimSun"/>
                <w:bCs/>
                <w:iCs/>
                <w:sz w:val="21"/>
                <w:szCs w:val="21"/>
              </w:rPr>
            </w:pPr>
            <w:r w:rsidRPr="00084DFC">
              <w:rPr>
                <w:rFonts w:ascii="SimSun" w:hAnsi="SimSun" w:hint="eastAsia"/>
                <w:iCs/>
                <w:sz w:val="21"/>
                <w:szCs w:val="21"/>
              </w:rPr>
              <w:t>附加注释的综合模板，其中</w:t>
            </w:r>
            <w:r w:rsidR="004C33F6" w:rsidRPr="00084DFC">
              <w:rPr>
                <w:rFonts w:ascii="SimSun" w:hAnsi="SimSun" w:hint="eastAsia"/>
                <w:iCs/>
                <w:sz w:val="21"/>
                <w:szCs w:val="21"/>
              </w:rPr>
              <w:t>包含</w:t>
            </w:r>
            <w:r w:rsidRPr="00084DFC">
              <w:rPr>
                <w:rFonts w:ascii="SimSun" w:hAnsi="SimSun" w:hint="eastAsia"/>
                <w:iCs/>
                <w:sz w:val="21"/>
                <w:szCs w:val="21"/>
              </w:rPr>
              <w:t>纳入</w:t>
            </w:r>
            <w:r w:rsidR="004C33F6" w:rsidRPr="00084DFC">
              <w:rPr>
                <w:rFonts w:ascii="SimSun" w:hAnsi="SimSun" w:hint="eastAsia"/>
                <w:iCs/>
                <w:sz w:val="21"/>
                <w:szCs w:val="21"/>
              </w:rPr>
              <w:t>项目提案和任何相关指南中的关键组成部分，包括如何限制项目提案的范围（例如，通过多阶段方法</w:t>
            </w:r>
            <w:r w:rsidRPr="00084DFC">
              <w:rPr>
                <w:rFonts w:ascii="SimSun" w:hAnsi="SimSun" w:hint="eastAsia"/>
                <w:iCs/>
                <w:sz w:val="21"/>
                <w:szCs w:val="21"/>
              </w:rPr>
              <w:t>来</w:t>
            </w:r>
            <w:r w:rsidR="004C33F6" w:rsidRPr="00084DFC">
              <w:rPr>
                <w:rFonts w:ascii="SimSun" w:hAnsi="SimSun" w:hint="eastAsia"/>
                <w:iCs/>
                <w:sz w:val="21"/>
                <w:szCs w:val="21"/>
              </w:rPr>
              <w:t>解决</w:t>
            </w:r>
            <w:r w:rsidRPr="00084DFC">
              <w:rPr>
                <w:rFonts w:ascii="SimSun" w:hAnsi="SimSun" w:hint="eastAsia"/>
                <w:iCs/>
                <w:sz w:val="21"/>
                <w:szCs w:val="21"/>
              </w:rPr>
              <w:t>重大的</w:t>
            </w:r>
            <w:r w:rsidR="004C33F6" w:rsidRPr="00084DFC">
              <w:rPr>
                <w:rFonts w:ascii="SimSun" w:hAnsi="SimSun" w:hint="eastAsia"/>
                <w:iCs/>
                <w:sz w:val="21"/>
                <w:szCs w:val="21"/>
              </w:rPr>
              <w:t>问题），以及如何确定相关的发展议程建议；</w:t>
            </w:r>
          </w:p>
          <w:p w14:paraId="2E1C66AD" w14:textId="72E2400D" w:rsidR="004C33F6" w:rsidRPr="00084DFC" w:rsidRDefault="004C33F6" w:rsidP="00EA35E6">
            <w:pPr>
              <w:pStyle w:val="ListParagraph"/>
              <w:numPr>
                <w:ilvl w:val="0"/>
                <w:numId w:val="31"/>
              </w:numPr>
              <w:spacing w:afterLines="50" w:after="120" w:line="340" w:lineRule="atLeast"/>
              <w:jc w:val="both"/>
              <w:rPr>
                <w:rFonts w:ascii="SimSun" w:hAnsi="SimSun"/>
                <w:bCs/>
                <w:iCs/>
                <w:sz w:val="21"/>
                <w:szCs w:val="21"/>
              </w:rPr>
            </w:pPr>
            <w:r w:rsidRPr="00084DFC">
              <w:rPr>
                <w:rFonts w:ascii="SimSun" w:hAnsi="SimSun" w:hint="eastAsia"/>
                <w:iCs/>
                <w:sz w:val="21"/>
                <w:szCs w:val="21"/>
              </w:rPr>
              <w:t>一份</w:t>
            </w:r>
            <w:r w:rsidR="00B628CC" w:rsidRPr="00084DFC">
              <w:rPr>
                <w:rFonts w:ascii="SimSun" w:hAnsi="SimSun" w:hint="eastAsia"/>
                <w:iCs/>
                <w:sz w:val="21"/>
                <w:szCs w:val="21"/>
              </w:rPr>
              <w:t>产权组织</w:t>
            </w:r>
            <w:r w:rsidRPr="00084DFC">
              <w:rPr>
                <w:rFonts w:ascii="SimSun" w:hAnsi="SimSun" w:hint="eastAsia"/>
                <w:iCs/>
                <w:sz w:val="21"/>
                <w:szCs w:val="21"/>
              </w:rPr>
              <w:t>秘书处联系人名单，包括可能的项目管理者（酌情），这些人员可以在整个提案</w:t>
            </w:r>
            <w:r w:rsidR="003B6E6E">
              <w:rPr>
                <w:rFonts w:ascii="SimSun" w:hAnsi="SimSun" w:hint="eastAsia"/>
                <w:iCs/>
                <w:sz w:val="21"/>
                <w:szCs w:val="21"/>
              </w:rPr>
              <w:t>拟定</w:t>
            </w:r>
            <w:r w:rsidRPr="00084DFC">
              <w:rPr>
                <w:rFonts w:ascii="SimSun" w:hAnsi="SimSun" w:hint="eastAsia"/>
                <w:iCs/>
                <w:sz w:val="21"/>
                <w:szCs w:val="21"/>
              </w:rPr>
              <w:t>过程中提供有针对性的支持，并提供针对具体项目的信息，如拟议的预算和时间安排；以及</w:t>
            </w:r>
          </w:p>
          <w:p w14:paraId="7A5BADBC" w14:textId="1D0F448B" w:rsidR="004C33F6" w:rsidRPr="00084DFC" w:rsidRDefault="00BD3A0A" w:rsidP="00EA35E6">
            <w:pPr>
              <w:pStyle w:val="ListParagraph"/>
              <w:numPr>
                <w:ilvl w:val="0"/>
                <w:numId w:val="31"/>
              </w:numPr>
              <w:spacing w:afterLines="50" w:after="120" w:line="340" w:lineRule="atLeast"/>
              <w:jc w:val="both"/>
              <w:rPr>
                <w:rFonts w:ascii="SimSun" w:hAnsi="SimSun"/>
                <w:bCs/>
                <w:iCs/>
                <w:sz w:val="21"/>
                <w:szCs w:val="21"/>
              </w:rPr>
            </w:pPr>
            <w:r w:rsidRPr="00084DFC">
              <w:rPr>
                <w:rFonts w:ascii="SimSun" w:hAnsi="SimSun" w:hint="eastAsia"/>
                <w:sz w:val="21"/>
                <w:szCs w:val="21"/>
              </w:rPr>
              <w:t>一份最佳做法和问题与回答的清单</w:t>
            </w:r>
            <w:r w:rsidR="004C33F6" w:rsidRPr="00084DFC">
              <w:rPr>
                <w:rFonts w:ascii="SimSun" w:hAnsi="SimSun" w:hint="eastAsia"/>
                <w:sz w:val="21"/>
                <w:szCs w:val="21"/>
              </w:rPr>
              <w:t>，包括共同挑战</w:t>
            </w:r>
            <w:r w:rsidRPr="00084DFC">
              <w:rPr>
                <w:rFonts w:ascii="SimSun" w:hAnsi="SimSun" w:hint="eastAsia"/>
                <w:sz w:val="21"/>
                <w:szCs w:val="21"/>
              </w:rPr>
              <w:t>、</w:t>
            </w:r>
            <w:r w:rsidR="004C33F6" w:rsidRPr="00084DFC">
              <w:rPr>
                <w:rFonts w:ascii="SimSun" w:hAnsi="SimSun" w:hint="eastAsia"/>
                <w:sz w:val="21"/>
                <w:szCs w:val="21"/>
              </w:rPr>
              <w:t>如何克服这些挑战，以及如何为项目提案提供支持（例如，</w:t>
            </w:r>
            <w:r w:rsidRPr="00084DFC">
              <w:rPr>
                <w:rFonts w:ascii="SimSun" w:hAnsi="SimSun" w:hint="eastAsia"/>
                <w:sz w:val="21"/>
                <w:szCs w:val="21"/>
              </w:rPr>
              <w:t>确定关键支持者，</w:t>
            </w:r>
            <w:r w:rsidR="00243368">
              <w:rPr>
                <w:rFonts w:ascii="SimSun" w:hAnsi="SimSun" w:hint="eastAsia"/>
                <w:sz w:val="21"/>
                <w:szCs w:val="21"/>
              </w:rPr>
              <w:t>尽可能减少</w:t>
            </w:r>
            <w:r w:rsidR="004C33F6" w:rsidRPr="00084DFC">
              <w:rPr>
                <w:rFonts w:ascii="SimSun" w:hAnsi="SimSun" w:hint="eastAsia"/>
                <w:sz w:val="21"/>
                <w:szCs w:val="21"/>
              </w:rPr>
              <w:t>提案可能面临的</w:t>
            </w:r>
            <w:r w:rsidRPr="00084DFC">
              <w:rPr>
                <w:rFonts w:ascii="SimSun" w:hAnsi="SimSun" w:hint="eastAsia"/>
                <w:sz w:val="21"/>
                <w:szCs w:val="21"/>
              </w:rPr>
              <w:t>反对意见数量，确定</w:t>
            </w:r>
            <w:r w:rsidR="003B6E6E">
              <w:rPr>
                <w:rFonts w:ascii="SimSun" w:hAnsi="SimSun" w:hint="eastAsia"/>
                <w:sz w:val="21"/>
                <w:szCs w:val="21"/>
              </w:rPr>
              <w:t>拟定</w:t>
            </w:r>
            <w:r w:rsidR="004C33F6" w:rsidRPr="00084DFC">
              <w:rPr>
                <w:rFonts w:ascii="SimSun" w:hAnsi="SimSun" w:hint="eastAsia"/>
                <w:sz w:val="21"/>
                <w:szCs w:val="21"/>
              </w:rPr>
              <w:t>过程中</w:t>
            </w:r>
            <w:r w:rsidRPr="00084DFC">
              <w:rPr>
                <w:rFonts w:ascii="SimSun" w:hAnsi="SimSun" w:hint="eastAsia"/>
                <w:sz w:val="21"/>
                <w:szCs w:val="21"/>
              </w:rPr>
              <w:t>成员国应当进行磋商的关键阶段，藉此为</w:t>
            </w:r>
            <w:r w:rsidR="004C33F6" w:rsidRPr="00084DFC">
              <w:rPr>
                <w:rFonts w:ascii="SimSun" w:hAnsi="SimSun" w:hint="eastAsia"/>
                <w:sz w:val="21"/>
                <w:szCs w:val="21"/>
              </w:rPr>
              <w:t>提案提供支持</w:t>
            </w:r>
            <w:r w:rsidRPr="00084DFC">
              <w:rPr>
                <w:rFonts w:ascii="SimSun" w:hAnsi="SimSun" w:hint="eastAsia"/>
                <w:sz w:val="21"/>
                <w:szCs w:val="21"/>
              </w:rPr>
              <w:t>）。</w:t>
            </w:r>
          </w:p>
          <w:p w14:paraId="785A186F" w14:textId="34319215" w:rsidR="004C33F6" w:rsidRPr="00084DFC" w:rsidRDefault="004C33F6" w:rsidP="00EA35E6">
            <w:pPr>
              <w:pStyle w:val="ListParagraph"/>
              <w:numPr>
                <w:ilvl w:val="0"/>
                <w:numId w:val="30"/>
              </w:numPr>
              <w:spacing w:afterLines="50" w:after="120" w:line="340" w:lineRule="atLeast"/>
              <w:jc w:val="both"/>
              <w:rPr>
                <w:rFonts w:ascii="SimSun" w:hAnsi="SimSun"/>
                <w:bCs/>
                <w:iCs/>
                <w:sz w:val="21"/>
                <w:szCs w:val="21"/>
              </w:rPr>
            </w:pPr>
            <w:r w:rsidRPr="00084DFC">
              <w:rPr>
                <w:rFonts w:ascii="SimSun" w:hAnsi="SimSun" w:hint="eastAsia"/>
                <w:bCs/>
                <w:iCs/>
                <w:sz w:val="21"/>
                <w:szCs w:val="21"/>
              </w:rPr>
              <w:t>将书面手册</w:t>
            </w:r>
            <w:r w:rsidR="00131839" w:rsidRPr="00084DFC">
              <w:rPr>
                <w:rFonts w:ascii="SimSun" w:hAnsi="SimSun" w:hint="eastAsia"/>
                <w:bCs/>
                <w:iCs/>
                <w:sz w:val="21"/>
                <w:szCs w:val="21"/>
              </w:rPr>
              <w:t>翻译为</w:t>
            </w:r>
            <w:r w:rsidRPr="00084DFC">
              <w:rPr>
                <w:rFonts w:ascii="SimSun" w:hAnsi="SimSun" w:hint="eastAsia"/>
                <w:bCs/>
                <w:iCs/>
                <w:sz w:val="21"/>
                <w:szCs w:val="21"/>
              </w:rPr>
              <w:t>联合国所有正式语</w:t>
            </w:r>
            <w:r w:rsidR="00A206DB">
              <w:rPr>
                <w:rFonts w:ascii="SimSun" w:hAnsi="SimSun" w:hint="eastAsia"/>
                <w:bCs/>
                <w:iCs/>
                <w:sz w:val="21"/>
                <w:szCs w:val="21"/>
              </w:rPr>
              <w:t>文</w:t>
            </w:r>
            <w:r w:rsidRPr="00084DFC">
              <w:rPr>
                <w:rFonts w:ascii="SimSun" w:hAnsi="SimSun" w:hint="eastAsia"/>
                <w:bCs/>
                <w:iCs/>
                <w:sz w:val="21"/>
                <w:szCs w:val="21"/>
              </w:rPr>
              <w:t>。</w:t>
            </w:r>
          </w:p>
          <w:p w14:paraId="5998B5C2" w14:textId="2CC4E3B2" w:rsidR="004C33F6" w:rsidRPr="00084DFC" w:rsidRDefault="004C33F6" w:rsidP="00EA35E6">
            <w:pPr>
              <w:pStyle w:val="ListParagraph"/>
              <w:numPr>
                <w:ilvl w:val="0"/>
                <w:numId w:val="30"/>
              </w:numPr>
              <w:spacing w:afterLines="50" w:after="120" w:line="340" w:lineRule="atLeast"/>
              <w:jc w:val="both"/>
              <w:rPr>
                <w:rFonts w:ascii="SimSun" w:hAnsi="SimSun"/>
                <w:bCs/>
                <w:iCs/>
                <w:sz w:val="21"/>
                <w:szCs w:val="21"/>
              </w:rPr>
            </w:pPr>
            <w:r w:rsidRPr="00084DFC">
              <w:rPr>
                <w:rFonts w:ascii="SimSun" w:hAnsi="SimSun" w:hint="eastAsia"/>
                <w:bCs/>
                <w:iCs/>
                <w:sz w:val="21"/>
                <w:szCs w:val="21"/>
              </w:rPr>
              <w:t>应要求为感兴趣的成员国举办</w:t>
            </w:r>
            <w:r w:rsidR="000D01EB">
              <w:rPr>
                <w:rFonts w:ascii="SimSun" w:hAnsi="SimSun" w:hint="eastAsia"/>
                <w:bCs/>
                <w:iCs/>
                <w:sz w:val="21"/>
                <w:szCs w:val="21"/>
              </w:rPr>
              <w:t>按</w:t>
            </w:r>
            <w:r w:rsidR="008C5655">
              <w:rPr>
                <w:rFonts w:ascii="SimSun" w:hAnsi="SimSun" w:hint="eastAsia"/>
                <w:bCs/>
                <w:iCs/>
                <w:sz w:val="21"/>
                <w:szCs w:val="21"/>
              </w:rPr>
              <w:t>需</w:t>
            </w:r>
            <w:r w:rsidRPr="00084DFC">
              <w:rPr>
                <w:rFonts w:ascii="SimSun" w:hAnsi="SimSun" w:hint="eastAsia"/>
                <w:bCs/>
                <w:iCs/>
                <w:sz w:val="21"/>
                <w:szCs w:val="21"/>
              </w:rPr>
              <w:t>网络研讨会，秘书处可以通过这些网络研讨会就如何</w:t>
            </w:r>
            <w:r w:rsidR="003B6E6E">
              <w:rPr>
                <w:rFonts w:ascii="SimSun" w:hAnsi="SimSun" w:hint="eastAsia"/>
                <w:bCs/>
                <w:iCs/>
                <w:sz w:val="21"/>
                <w:szCs w:val="21"/>
              </w:rPr>
              <w:t>拟定</w:t>
            </w:r>
            <w:r w:rsidRPr="00084DFC">
              <w:rPr>
                <w:rFonts w:ascii="SimSun" w:hAnsi="SimSun" w:hint="eastAsia"/>
                <w:bCs/>
                <w:iCs/>
                <w:sz w:val="21"/>
                <w:szCs w:val="21"/>
              </w:rPr>
              <w:t>和实施发展议程项目提供指导。</w:t>
            </w:r>
          </w:p>
          <w:p w14:paraId="2E9B2AE5" w14:textId="57B570D0" w:rsidR="004C33F6" w:rsidRPr="00084DFC" w:rsidRDefault="004C33F6" w:rsidP="00EA35E6">
            <w:pPr>
              <w:pStyle w:val="ListParagraph"/>
              <w:numPr>
                <w:ilvl w:val="0"/>
                <w:numId w:val="30"/>
              </w:numPr>
              <w:spacing w:afterLines="50" w:after="120" w:line="340" w:lineRule="atLeast"/>
              <w:jc w:val="both"/>
              <w:rPr>
                <w:rFonts w:ascii="SimSun" w:hAnsi="SimSun"/>
                <w:bCs/>
                <w:iCs/>
                <w:sz w:val="21"/>
                <w:szCs w:val="21"/>
              </w:rPr>
            </w:pPr>
            <w:r w:rsidRPr="00084DFC">
              <w:rPr>
                <w:rFonts w:ascii="SimSun" w:hAnsi="SimSun" w:hint="eastAsia"/>
                <w:bCs/>
                <w:iCs/>
                <w:sz w:val="21"/>
                <w:szCs w:val="21"/>
              </w:rPr>
              <w:t>与</w:t>
            </w:r>
            <w:r w:rsidR="00AE1D3C" w:rsidRPr="00084DFC">
              <w:rPr>
                <w:rFonts w:ascii="SimSun" w:hAnsi="SimSun" w:hint="eastAsia"/>
                <w:bCs/>
                <w:iCs/>
                <w:sz w:val="21"/>
                <w:szCs w:val="21"/>
              </w:rPr>
              <w:t>WIPO</w:t>
            </w:r>
            <w:r w:rsidRPr="00084DFC">
              <w:rPr>
                <w:rFonts w:ascii="SimSun" w:hAnsi="SimSun" w:hint="eastAsia"/>
                <w:bCs/>
                <w:iCs/>
                <w:sz w:val="21"/>
                <w:szCs w:val="21"/>
              </w:rPr>
              <w:t>学院协调，为成员国</w:t>
            </w:r>
            <w:r w:rsidR="00AE1D3C" w:rsidRPr="00084DFC">
              <w:rPr>
                <w:rFonts w:ascii="SimSun" w:hAnsi="SimSun" w:hint="eastAsia"/>
                <w:bCs/>
                <w:iCs/>
                <w:sz w:val="21"/>
                <w:szCs w:val="21"/>
              </w:rPr>
              <w:t>、</w:t>
            </w:r>
            <w:r w:rsidRPr="00084DFC">
              <w:rPr>
                <w:rFonts w:ascii="SimSun" w:hAnsi="SimSun" w:hint="eastAsia"/>
                <w:bCs/>
                <w:iCs/>
                <w:sz w:val="21"/>
                <w:szCs w:val="21"/>
              </w:rPr>
              <w:t>项目管理人员和国家联络点开发一门关于</w:t>
            </w:r>
            <w:r w:rsidR="00AE1D3C" w:rsidRPr="00084DFC">
              <w:rPr>
                <w:rFonts w:ascii="SimSun" w:hAnsi="SimSun" w:hint="eastAsia"/>
                <w:bCs/>
                <w:iCs/>
                <w:sz w:val="21"/>
                <w:szCs w:val="21"/>
              </w:rPr>
              <w:t>产权组织</w:t>
            </w:r>
            <w:r w:rsidRPr="00084DFC">
              <w:rPr>
                <w:rFonts w:ascii="SimSun" w:hAnsi="SimSun" w:hint="eastAsia"/>
                <w:bCs/>
                <w:iCs/>
                <w:sz w:val="21"/>
                <w:szCs w:val="21"/>
              </w:rPr>
              <w:t>发展议程和基本项目管理的入门远程学习课程</w:t>
            </w:r>
          </w:p>
          <w:p w14:paraId="39598120" w14:textId="5002D1A8" w:rsidR="004C33F6" w:rsidRPr="00084DFC" w:rsidRDefault="004C33F6" w:rsidP="00EA35E6">
            <w:pPr>
              <w:spacing w:afterLines="50" w:after="120" w:line="340" w:lineRule="atLeast"/>
              <w:jc w:val="both"/>
              <w:rPr>
                <w:rFonts w:ascii="SimSun" w:hAnsi="SimSun"/>
                <w:b/>
                <w:bCs/>
                <w:iCs/>
                <w:sz w:val="21"/>
                <w:szCs w:val="21"/>
              </w:rPr>
            </w:pPr>
            <w:r w:rsidRPr="00084DFC">
              <w:rPr>
                <w:rFonts w:ascii="SimSun" w:hAnsi="SimSun" w:hint="eastAsia"/>
                <w:b/>
                <w:bCs/>
                <w:iCs/>
                <w:sz w:val="21"/>
                <w:szCs w:val="21"/>
              </w:rPr>
              <w:t>产出4</w:t>
            </w:r>
            <w:r w:rsidR="00AE1D3C" w:rsidRPr="00084DFC">
              <w:rPr>
                <w:rFonts w:ascii="SimSun" w:hAnsi="SimSun" w:hint="eastAsia"/>
                <w:b/>
                <w:bCs/>
                <w:iCs/>
                <w:sz w:val="21"/>
                <w:szCs w:val="21"/>
              </w:rPr>
              <w:t>：</w:t>
            </w:r>
            <w:r w:rsidRPr="00084DFC">
              <w:rPr>
                <w:rFonts w:ascii="SimSun" w:hAnsi="SimSun" w:hint="eastAsia"/>
                <w:b/>
                <w:bCs/>
                <w:iCs/>
                <w:sz w:val="21"/>
                <w:szCs w:val="21"/>
              </w:rPr>
              <w:t>传播手册</w:t>
            </w:r>
            <w:r w:rsidR="00AE1D3C" w:rsidRPr="00084DFC">
              <w:rPr>
                <w:rFonts w:ascii="SimSun" w:hAnsi="SimSun" w:hint="eastAsia"/>
                <w:b/>
                <w:bCs/>
                <w:iCs/>
                <w:sz w:val="21"/>
                <w:szCs w:val="21"/>
              </w:rPr>
              <w:t>和</w:t>
            </w:r>
            <w:r w:rsidR="00AA5D5E" w:rsidRPr="00084DFC">
              <w:rPr>
                <w:rFonts w:ascii="SimSun" w:hAnsi="SimSun" w:hint="eastAsia"/>
                <w:b/>
                <w:bCs/>
                <w:iCs/>
                <w:sz w:val="21"/>
                <w:szCs w:val="21"/>
              </w:rPr>
              <w:t>鼓励</w:t>
            </w:r>
            <w:r w:rsidRPr="00084DFC">
              <w:rPr>
                <w:rFonts w:ascii="SimSun" w:hAnsi="SimSun" w:hint="eastAsia"/>
                <w:b/>
                <w:bCs/>
                <w:iCs/>
                <w:sz w:val="21"/>
                <w:szCs w:val="21"/>
              </w:rPr>
              <w:t>使用</w:t>
            </w:r>
            <w:r w:rsidR="00A206DB">
              <w:rPr>
                <w:rFonts w:ascii="SimSun" w:hAnsi="SimSun" w:hint="eastAsia"/>
                <w:b/>
                <w:bCs/>
                <w:iCs/>
                <w:sz w:val="21"/>
                <w:szCs w:val="21"/>
              </w:rPr>
              <w:t>补充</w:t>
            </w:r>
            <w:r w:rsidRPr="00084DFC">
              <w:rPr>
                <w:rFonts w:ascii="SimSun" w:hAnsi="SimSun" w:hint="eastAsia"/>
                <w:b/>
                <w:bCs/>
                <w:iCs/>
                <w:sz w:val="21"/>
                <w:szCs w:val="21"/>
              </w:rPr>
              <w:t>资源。</w:t>
            </w:r>
          </w:p>
          <w:p w14:paraId="3F5B0F2E" w14:textId="7C44FFA1" w:rsidR="004C33F6" w:rsidRPr="00084DFC" w:rsidRDefault="00AE1D3C" w:rsidP="00EA35E6">
            <w:pPr>
              <w:spacing w:afterLines="50" w:after="120" w:line="340" w:lineRule="atLeast"/>
              <w:jc w:val="both"/>
              <w:rPr>
                <w:rFonts w:ascii="SimSun" w:hAnsi="SimSun"/>
                <w:b/>
                <w:bCs/>
                <w:iCs/>
                <w:sz w:val="21"/>
                <w:szCs w:val="21"/>
              </w:rPr>
            </w:pPr>
            <w:r w:rsidRPr="00084DFC">
              <w:rPr>
                <w:rFonts w:ascii="SimSun" w:hAnsi="SimSun" w:hint="eastAsia"/>
                <w:b/>
                <w:bCs/>
                <w:iCs/>
                <w:sz w:val="21"/>
                <w:szCs w:val="21"/>
              </w:rPr>
              <w:t>活动：</w:t>
            </w:r>
          </w:p>
          <w:p w14:paraId="0AE24FEA" w14:textId="074119CB" w:rsidR="004C33F6" w:rsidRPr="00084DFC" w:rsidRDefault="004C33F6" w:rsidP="00EA35E6">
            <w:pPr>
              <w:pStyle w:val="ListParagraph"/>
              <w:numPr>
                <w:ilvl w:val="0"/>
                <w:numId w:val="32"/>
              </w:numPr>
              <w:spacing w:afterLines="50" w:after="120" w:line="340" w:lineRule="atLeast"/>
              <w:jc w:val="both"/>
              <w:rPr>
                <w:rFonts w:ascii="SimSun" w:hAnsi="SimSun"/>
                <w:bCs/>
                <w:iCs/>
                <w:sz w:val="21"/>
                <w:szCs w:val="21"/>
              </w:rPr>
            </w:pPr>
            <w:r w:rsidRPr="00084DFC">
              <w:rPr>
                <w:rFonts w:ascii="SimSun" w:hAnsi="SimSun" w:hint="eastAsia"/>
                <w:bCs/>
                <w:iCs/>
                <w:sz w:val="21"/>
                <w:szCs w:val="21"/>
              </w:rPr>
              <w:t>更新</w:t>
            </w:r>
            <w:r w:rsidR="00AE1D3C" w:rsidRPr="00084DFC">
              <w:rPr>
                <w:rFonts w:ascii="SimSun" w:hAnsi="SimSun" w:hint="eastAsia"/>
                <w:bCs/>
                <w:iCs/>
                <w:sz w:val="21"/>
                <w:szCs w:val="21"/>
              </w:rPr>
              <w:t>产权组织</w:t>
            </w:r>
            <w:r w:rsidRPr="00084DFC">
              <w:rPr>
                <w:rFonts w:ascii="SimSun" w:hAnsi="SimSun" w:hint="eastAsia"/>
                <w:bCs/>
                <w:iCs/>
                <w:sz w:val="21"/>
                <w:szCs w:val="21"/>
              </w:rPr>
              <w:t>网站，为手册和</w:t>
            </w:r>
            <w:r w:rsidR="00A206DB">
              <w:rPr>
                <w:rFonts w:ascii="SimSun" w:hAnsi="SimSun" w:hint="eastAsia"/>
                <w:bCs/>
                <w:iCs/>
                <w:sz w:val="21"/>
                <w:szCs w:val="21"/>
              </w:rPr>
              <w:t>补充</w:t>
            </w:r>
            <w:r w:rsidRPr="00084DFC">
              <w:rPr>
                <w:rFonts w:ascii="SimSun" w:hAnsi="SimSun" w:hint="eastAsia"/>
                <w:bCs/>
                <w:iCs/>
                <w:sz w:val="21"/>
                <w:szCs w:val="21"/>
              </w:rPr>
              <w:t>资源（包括在线检索目录）提供</w:t>
            </w:r>
            <w:r w:rsidR="00AE1D3C" w:rsidRPr="00084DFC">
              <w:rPr>
                <w:rFonts w:ascii="SimSun" w:hAnsi="SimSun" w:hint="eastAsia"/>
                <w:bCs/>
                <w:iCs/>
                <w:sz w:val="21"/>
                <w:szCs w:val="21"/>
              </w:rPr>
              <w:t>便利获得的途径，并提高</w:t>
            </w:r>
            <w:r w:rsidR="00304135" w:rsidRPr="00084DFC">
              <w:rPr>
                <w:rFonts w:ascii="SimSun" w:hAnsi="SimSun" w:hint="eastAsia"/>
                <w:bCs/>
                <w:iCs/>
                <w:sz w:val="21"/>
                <w:szCs w:val="21"/>
              </w:rPr>
              <w:t>其</w:t>
            </w:r>
            <w:r w:rsidR="00AE1D3C" w:rsidRPr="00084DFC">
              <w:rPr>
                <w:rFonts w:ascii="SimSun" w:hAnsi="SimSun" w:hint="eastAsia"/>
                <w:bCs/>
                <w:iCs/>
                <w:sz w:val="21"/>
                <w:szCs w:val="21"/>
              </w:rPr>
              <w:t>可见度。</w:t>
            </w:r>
          </w:p>
          <w:p w14:paraId="11AF2E8E" w14:textId="718586EB" w:rsidR="004C33F6" w:rsidRPr="00A206DB" w:rsidRDefault="004C33F6" w:rsidP="00EA35E6">
            <w:pPr>
              <w:pStyle w:val="ListParagraph"/>
              <w:numPr>
                <w:ilvl w:val="0"/>
                <w:numId w:val="32"/>
              </w:numPr>
              <w:spacing w:afterLines="50" w:after="120" w:line="340" w:lineRule="atLeast"/>
              <w:jc w:val="both"/>
              <w:rPr>
                <w:rFonts w:ascii="SimSun" w:hAnsi="SimSun"/>
                <w:bCs/>
                <w:sz w:val="21"/>
                <w:szCs w:val="21"/>
              </w:rPr>
            </w:pPr>
            <w:r w:rsidRPr="00A206DB">
              <w:rPr>
                <w:rFonts w:ascii="SimSun" w:hAnsi="SimSun" w:hint="eastAsia"/>
                <w:bCs/>
                <w:iCs/>
                <w:sz w:val="21"/>
                <w:szCs w:val="21"/>
              </w:rPr>
              <w:t>举办讲习班或其他活动（最好</w:t>
            </w:r>
            <w:r w:rsidR="00AE1D3C" w:rsidRPr="00A206DB">
              <w:rPr>
                <w:rFonts w:ascii="SimSun" w:hAnsi="SimSun" w:hint="eastAsia"/>
                <w:bCs/>
                <w:iCs/>
                <w:sz w:val="21"/>
                <w:szCs w:val="21"/>
              </w:rPr>
              <w:t>是</w:t>
            </w:r>
            <w:r w:rsidRPr="00A206DB">
              <w:rPr>
                <w:rFonts w:ascii="SimSun" w:hAnsi="SimSun" w:hint="eastAsia"/>
                <w:bCs/>
                <w:iCs/>
                <w:sz w:val="21"/>
                <w:szCs w:val="21"/>
              </w:rPr>
              <w:t>在线</w:t>
            </w:r>
            <w:r w:rsidR="00AE1D3C" w:rsidRPr="00A206DB">
              <w:rPr>
                <w:rFonts w:ascii="SimSun" w:hAnsi="SimSun" w:hint="eastAsia"/>
                <w:bCs/>
                <w:iCs/>
                <w:sz w:val="21"/>
                <w:szCs w:val="21"/>
              </w:rPr>
              <w:t>形式</w:t>
            </w:r>
            <w:r w:rsidRPr="00A206DB">
              <w:rPr>
                <w:rFonts w:ascii="SimSun" w:hAnsi="SimSun" w:hint="eastAsia"/>
                <w:bCs/>
                <w:iCs/>
                <w:sz w:val="21"/>
                <w:szCs w:val="21"/>
              </w:rPr>
              <w:t>并视需要），并在国际局和各地区局的现有活动中</w:t>
            </w:r>
            <w:r w:rsidR="00181BFC">
              <w:rPr>
                <w:rFonts w:ascii="SimSun" w:hAnsi="SimSun" w:hint="eastAsia"/>
                <w:bCs/>
                <w:iCs/>
                <w:sz w:val="21"/>
                <w:szCs w:val="21"/>
              </w:rPr>
              <w:t>纳入对</w:t>
            </w:r>
            <w:r w:rsidRPr="00A206DB">
              <w:rPr>
                <w:rFonts w:ascii="SimSun" w:hAnsi="SimSun" w:hint="eastAsia"/>
                <w:bCs/>
                <w:iCs/>
                <w:sz w:val="21"/>
                <w:szCs w:val="21"/>
              </w:rPr>
              <w:t>手册</w:t>
            </w:r>
            <w:r w:rsidR="00AE1D3C" w:rsidRPr="00A206DB">
              <w:rPr>
                <w:rFonts w:ascii="SimSun" w:hAnsi="SimSun" w:hint="eastAsia"/>
                <w:bCs/>
                <w:iCs/>
                <w:sz w:val="21"/>
                <w:szCs w:val="21"/>
              </w:rPr>
              <w:t>和</w:t>
            </w:r>
            <w:r w:rsidR="00A206DB" w:rsidRPr="00A206DB">
              <w:rPr>
                <w:rFonts w:ascii="SimSun" w:hAnsi="SimSun" w:hint="eastAsia"/>
                <w:bCs/>
                <w:iCs/>
                <w:sz w:val="21"/>
                <w:szCs w:val="21"/>
              </w:rPr>
              <w:t>补充</w:t>
            </w:r>
            <w:r w:rsidRPr="00A206DB">
              <w:rPr>
                <w:rFonts w:ascii="SimSun" w:hAnsi="SimSun" w:hint="eastAsia"/>
                <w:bCs/>
                <w:iCs/>
                <w:sz w:val="21"/>
                <w:szCs w:val="21"/>
              </w:rPr>
              <w:t>资源</w:t>
            </w:r>
            <w:r w:rsidR="00AE1D3C" w:rsidRPr="00A206DB">
              <w:rPr>
                <w:rFonts w:ascii="SimSun" w:hAnsi="SimSun" w:hint="eastAsia"/>
                <w:bCs/>
                <w:iCs/>
                <w:sz w:val="21"/>
                <w:szCs w:val="21"/>
              </w:rPr>
              <w:t>的推广</w:t>
            </w:r>
            <w:r w:rsidRPr="00A206DB">
              <w:rPr>
                <w:rFonts w:ascii="SimSun" w:hAnsi="SimSun" w:hint="eastAsia"/>
                <w:bCs/>
                <w:iCs/>
                <w:sz w:val="21"/>
                <w:szCs w:val="21"/>
              </w:rPr>
              <w:t>，以鼓励使用手册</w:t>
            </w:r>
            <w:r w:rsidR="00AE1D3C" w:rsidRPr="00A206DB">
              <w:rPr>
                <w:rFonts w:ascii="SimSun" w:hAnsi="SimSun" w:hint="eastAsia"/>
                <w:bCs/>
                <w:iCs/>
                <w:sz w:val="21"/>
                <w:szCs w:val="21"/>
              </w:rPr>
              <w:t>和</w:t>
            </w:r>
            <w:r w:rsidR="00A206DB" w:rsidRPr="00A206DB">
              <w:rPr>
                <w:rFonts w:ascii="SimSun" w:hAnsi="SimSun" w:hint="eastAsia"/>
                <w:bCs/>
                <w:iCs/>
                <w:sz w:val="21"/>
                <w:szCs w:val="21"/>
              </w:rPr>
              <w:t>补充</w:t>
            </w:r>
            <w:r w:rsidRPr="00A206DB">
              <w:rPr>
                <w:rFonts w:ascii="SimSun" w:hAnsi="SimSun" w:hint="eastAsia"/>
                <w:bCs/>
                <w:iCs/>
                <w:sz w:val="21"/>
                <w:szCs w:val="21"/>
              </w:rPr>
              <w:t>资源</w:t>
            </w:r>
            <w:r w:rsidR="00930394" w:rsidRPr="00A206DB">
              <w:rPr>
                <w:rFonts w:ascii="SimSun" w:hAnsi="SimSun" w:hint="eastAsia"/>
                <w:bCs/>
                <w:iCs/>
                <w:sz w:val="21"/>
                <w:szCs w:val="21"/>
              </w:rPr>
              <w:t>。</w:t>
            </w:r>
            <w:r w:rsidRPr="00A206DB">
              <w:rPr>
                <w:rFonts w:ascii="SimSun" w:hAnsi="SimSun" w:hint="eastAsia"/>
                <w:bCs/>
                <w:iCs/>
                <w:sz w:val="21"/>
                <w:szCs w:val="21"/>
              </w:rPr>
              <w:t>向有兴趣</w:t>
            </w:r>
            <w:r w:rsidR="003B6E6E">
              <w:rPr>
                <w:rFonts w:ascii="SimSun" w:hAnsi="SimSun" w:hint="eastAsia"/>
                <w:bCs/>
                <w:iCs/>
                <w:sz w:val="21"/>
                <w:szCs w:val="21"/>
              </w:rPr>
              <w:t>拟定</w:t>
            </w:r>
            <w:r w:rsidRPr="00A206DB">
              <w:rPr>
                <w:rFonts w:ascii="SimSun" w:hAnsi="SimSun" w:hint="eastAsia"/>
                <w:bCs/>
                <w:iCs/>
                <w:sz w:val="21"/>
                <w:szCs w:val="21"/>
              </w:rPr>
              <w:t>新的发展议程项目提案的成员国提供</w:t>
            </w:r>
            <w:r w:rsidR="00811A06" w:rsidRPr="00A206DB">
              <w:rPr>
                <w:rFonts w:ascii="SimSun" w:hAnsi="SimSun" w:hint="eastAsia"/>
                <w:bCs/>
                <w:iCs/>
                <w:sz w:val="21"/>
                <w:szCs w:val="21"/>
              </w:rPr>
              <w:t>支助</w:t>
            </w:r>
            <w:r w:rsidRPr="00A206DB">
              <w:rPr>
                <w:rFonts w:ascii="SimSun" w:hAnsi="SimSun" w:hint="eastAsia"/>
                <w:bCs/>
                <w:iCs/>
                <w:sz w:val="21"/>
                <w:szCs w:val="21"/>
              </w:rPr>
              <w:t>。</w:t>
            </w:r>
          </w:p>
          <w:p w14:paraId="7D3BA8A6" w14:textId="19B089D6" w:rsidR="00B80AEE" w:rsidRPr="00084DFC" w:rsidRDefault="004C33F6" w:rsidP="00EA35E6">
            <w:pPr>
              <w:spacing w:afterLines="50" w:after="120" w:line="340" w:lineRule="atLeast"/>
              <w:ind w:firstLineChars="200" w:firstLine="420"/>
              <w:jc w:val="both"/>
              <w:rPr>
                <w:rFonts w:ascii="SimSun" w:hAnsi="SimSun"/>
                <w:bCs/>
                <w:sz w:val="21"/>
                <w:szCs w:val="21"/>
              </w:rPr>
            </w:pPr>
            <w:r w:rsidRPr="00084DFC">
              <w:rPr>
                <w:rFonts w:ascii="SimSun" w:hAnsi="SimSun" w:hint="eastAsia"/>
                <w:bCs/>
                <w:sz w:val="21"/>
                <w:szCs w:val="21"/>
              </w:rPr>
              <w:t>在本项目中，</w:t>
            </w:r>
            <w:r w:rsidR="00811A06" w:rsidRPr="00084DFC">
              <w:rPr>
                <w:rFonts w:ascii="SimSun" w:hAnsi="SimSun" w:hint="eastAsia"/>
                <w:bCs/>
                <w:sz w:val="21"/>
                <w:szCs w:val="21"/>
              </w:rPr>
              <w:t>将不会</w:t>
            </w:r>
            <w:r w:rsidRPr="00084DFC">
              <w:rPr>
                <w:rFonts w:ascii="SimSun" w:hAnsi="SimSun" w:hint="eastAsia"/>
                <w:bCs/>
                <w:sz w:val="21"/>
                <w:szCs w:val="21"/>
              </w:rPr>
              <w:t>单独选定试点国家。然而，将鼓励感兴趣的成员国参与某些阶段（如产出</w:t>
            </w:r>
            <w:r w:rsidR="00811A06" w:rsidRPr="00084DFC">
              <w:rPr>
                <w:rFonts w:ascii="SimSun" w:hAnsi="SimSun" w:hint="eastAsia"/>
                <w:bCs/>
                <w:sz w:val="21"/>
                <w:szCs w:val="21"/>
              </w:rPr>
              <w:t>1</w:t>
            </w:r>
            <w:r w:rsidRPr="00084DFC">
              <w:rPr>
                <w:rFonts w:ascii="SimSun" w:hAnsi="SimSun" w:hint="eastAsia"/>
                <w:bCs/>
                <w:sz w:val="21"/>
                <w:szCs w:val="21"/>
              </w:rPr>
              <w:t>中的活动（a）和（b））</w:t>
            </w:r>
            <w:r w:rsidR="00811A06" w:rsidRPr="00084DFC">
              <w:rPr>
                <w:rFonts w:ascii="SimSun" w:hAnsi="SimSun" w:hint="eastAsia"/>
                <w:bCs/>
                <w:sz w:val="21"/>
                <w:szCs w:val="21"/>
              </w:rPr>
              <w:t>。</w:t>
            </w:r>
            <w:r w:rsidRPr="00084DFC">
              <w:rPr>
                <w:rFonts w:ascii="SimSun" w:hAnsi="SimSun" w:hint="eastAsia"/>
                <w:bCs/>
                <w:sz w:val="21"/>
                <w:szCs w:val="21"/>
              </w:rPr>
              <w:t>此外，手册</w:t>
            </w:r>
            <w:r w:rsidR="00811A06" w:rsidRPr="00084DFC">
              <w:rPr>
                <w:rFonts w:ascii="SimSun" w:hAnsi="SimSun" w:hint="eastAsia"/>
                <w:bCs/>
                <w:sz w:val="21"/>
                <w:szCs w:val="21"/>
              </w:rPr>
              <w:t>和</w:t>
            </w:r>
            <w:r w:rsidR="00A206DB">
              <w:rPr>
                <w:rFonts w:ascii="SimSun" w:hAnsi="SimSun" w:hint="eastAsia"/>
                <w:bCs/>
                <w:sz w:val="21"/>
                <w:szCs w:val="21"/>
              </w:rPr>
              <w:t>补充</w:t>
            </w:r>
            <w:r w:rsidRPr="00084DFC">
              <w:rPr>
                <w:rFonts w:ascii="SimSun" w:hAnsi="SimSun" w:hint="eastAsia"/>
                <w:bCs/>
                <w:sz w:val="21"/>
                <w:szCs w:val="21"/>
              </w:rPr>
              <w:t>资源一旦</w:t>
            </w:r>
            <w:r w:rsidR="00811A06" w:rsidRPr="00084DFC">
              <w:rPr>
                <w:rFonts w:ascii="SimSun" w:hAnsi="SimSun" w:hint="eastAsia"/>
                <w:bCs/>
                <w:sz w:val="21"/>
                <w:szCs w:val="21"/>
              </w:rPr>
              <w:t>编制完成</w:t>
            </w:r>
            <w:r w:rsidRPr="00084DFC">
              <w:rPr>
                <w:rFonts w:ascii="SimSun" w:hAnsi="SimSun" w:hint="eastAsia"/>
                <w:bCs/>
                <w:sz w:val="21"/>
                <w:szCs w:val="21"/>
              </w:rPr>
              <w:t>，将</w:t>
            </w:r>
            <w:r w:rsidR="00F70B4B">
              <w:rPr>
                <w:rFonts w:ascii="SimSun" w:hAnsi="SimSun" w:hint="eastAsia"/>
                <w:bCs/>
                <w:sz w:val="21"/>
                <w:szCs w:val="21"/>
              </w:rPr>
              <w:t>在</w:t>
            </w:r>
            <w:r w:rsidR="00F70B4B" w:rsidRPr="00084DFC">
              <w:rPr>
                <w:rFonts w:ascii="SimSun" w:hAnsi="SimSun" w:hint="eastAsia"/>
                <w:bCs/>
                <w:sz w:val="21"/>
                <w:szCs w:val="21"/>
              </w:rPr>
              <w:t>整体</w:t>
            </w:r>
            <w:r w:rsidR="006F37F3">
              <w:rPr>
                <w:rFonts w:ascii="SimSun" w:hAnsi="SimSun" w:hint="eastAsia"/>
                <w:bCs/>
                <w:sz w:val="21"/>
                <w:szCs w:val="21"/>
              </w:rPr>
              <w:t>上</w:t>
            </w:r>
            <w:r w:rsidRPr="00084DFC">
              <w:rPr>
                <w:rFonts w:ascii="SimSun" w:hAnsi="SimSun" w:hint="eastAsia"/>
                <w:bCs/>
                <w:sz w:val="21"/>
                <w:szCs w:val="21"/>
              </w:rPr>
              <w:t>有利于</w:t>
            </w:r>
            <w:r w:rsidR="00F70B4B">
              <w:rPr>
                <w:rFonts w:ascii="SimSun" w:hAnsi="SimSun" w:hint="eastAsia"/>
                <w:bCs/>
                <w:sz w:val="21"/>
                <w:szCs w:val="21"/>
              </w:rPr>
              <w:t>所有</w:t>
            </w:r>
            <w:r w:rsidRPr="00084DFC">
              <w:rPr>
                <w:rFonts w:ascii="SimSun" w:hAnsi="SimSun" w:hint="eastAsia"/>
                <w:bCs/>
                <w:sz w:val="21"/>
                <w:szCs w:val="21"/>
              </w:rPr>
              <w:t>成员</w:t>
            </w:r>
            <w:r w:rsidR="001D5331">
              <w:rPr>
                <w:rFonts w:ascii="SimSun" w:hAnsi="SimSun" w:hint="cs"/>
                <w:bCs/>
                <w:sz w:val="21"/>
                <w:szCs w:val="21"/>
              </w:rPr>
              <w:t>‍</w:t>
            </w:r>
            <w:r w:rsidRPr="00084DFC">
              <w:rPr>
                <w:rFonts w:ascii="SimSun" w:hAnsi="SimSun" w:hint="eastAsia"/>
                <w:bCs/>
                <w:sz w:val="21"/>
                <w:szCs w:val="21"/>
              </w:rPr>
              <w:t>国。</w:t>
            </w:r>
          </w:p>
        </w:tc>
      </w:tr>
      <w:tr w:rsidR="00A27D30" w:rsidRPr="00084DFC" w14:paraId="6E3846E4" w14:textId="77777777" w:rsidTr="007A36EE">
        <w:tc>
          <w:tcPr>
            <w:tcW w:w="9288" w:type="dxa"/>
            <w:gridSpan w:val="3"/>
            <w:shd w:val="clear" w:color="auto" w:fill="auto"/>
          </w:tcPr>
          <w:p w14:paraId="58A5DDBB" w14:textId="4A4EE2F6" w:rsidR="00A27D30" w:rsidRPr="00084DFC" w:rsidRDefault="00A27D30" w:rsidP="00EA35E6">
            <w:pPr>
              <w:spacing w:afterLines="50" w:after="120" w:line="340" w:lineRule="atLeast"/>
              <w:jc w:val="both"/>
              <w:rPr>
                <w:rFonts w:ascii="SimSun" w:hAnsi="SimSun"/>
                <w:sz w:val="21"/>
                <w:szCs w:val="21"/>
              </w:rPr>
            </w:pPr>
            <w:r w:rsidRPr="00084DFC">
              <w:rPr>
                <w:rFonts w:ascii="SimSun" w:hAnsi="SimSun"/>
                <w:bCs/>
                <w:sz w:val="21"/>
                <w:szCs w:val="21"/>
              </w:rPr>
              <w:t>2.4.</w:t>
            </w:r>
            <w:r w:rsidRPr="00084DFC">
              <w:rPr>
                <w:rFonts w:ascii="SimSun" w:hAnsi="SimSun"/>
                <w:bCs/>
                <w:sz w:val="21"/>
                <w:szCs w:val="21"/>
              </w:rPr>
              <w:tab/>
            </w:r>
            <w:r w:rsidR="00811A06" w:rsidRPr="00084DFC">
              <w:rPr>
                <w:rFonts w:ascii="SimSun" w:hAnsi="SimSun" w:hint="eastAsia"/>
                <w:bCs/>
                <w:sz w:val="21"/>
                <w:szCs w:val="21"/>
                <w:u w:val="single"/>
              </w:rPr>
              <w:t>潜在风险及缓解措施</w:t>
            </w:r>
          </w:p>
        </w:tc>
      </w:tr>
      <w:tr w:rsidR="00406198" w:rsidRPr="00084DFC" w14:paraId="069B21B4" w14:textId="77777777" w:rsidTr="007A36EE">
        <w:tc>
          <w:tcPr>
            <w:tcW w:w="9288" w:type="dxa"/>
            <w:gridSpan w:val="3"/>
            <w:shd w:val="clear" w:color="auto" w:fill="auto"/>
          </w:tcPr>
          <w:p w14:paraId="59A80C56" w14:textId="4A917E87"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
                <w:bCs/>
                <w:sz w:val="21"/>
                <w:szCs w:val="21"/>
              </w:rPr>
              <w:t>风险1</w:t>
            </w:r>
            <w:r w:rsidRPr="00084DFC">
              <w:rPr>
                <w:rFonts w:ascii="SimSun" w:hAnsi="SimSun" w:hint="eastAsia"/>
                <w:bCs/>
                <w:sz w:val="21"/>
                <w:szCs w:val="21"/>
              </w:rPr>
              <w:t>：项目部分</w:t>
            </w:r>
            <w:r w:rsidR="004B78F0" w:rsidRPr="00084DFC">
              <w:rPr>
                <w:rFonts w:ascii="SimSun" w:hAnsi="SimSun" w:hint="eastAsia"/>
                <w:bCs/>
                <w:sz w:val="21"/>
                <w:szCs w:val="21"/>
              </w:rPr>
              <w:t>要</w:t>
            </w:r>
            <w:r w:rsidRPr="00084DFC">
              <w:rPr>
                <w:rFonts w:ascii="SimSun" w:hAnsi="SimSun" w:hint="eastAsia"/>
                <w:bCs/>
                <w:sz w:val="21"/>
                <w:szCs w:val="21"/>
              </w:rPr>
              <w:t>依靠成员国在</w:t>
            </w:r>
            <w:r w:rsidR="003B6E6E">
              <w:rPr>
                <w:rFonts w:ascii="SimSun" w:hAnsi="SimSun" w:hint="eastAsia"/>
                <w:bCs/>
                <w:sz w:val="21"/>
                <w:szCs w:val="21"/>
              </w:rPr>
              <w:t>拟定</w:t>
            </w:r>
            <w:r w:rsidRPr="00084DFC">
              <w:rPr>
                <w:rFonts w:ascii="SimSun" w:hAnsi="SimSun" w:hint="eastAsia"/>
                <w:bCs/>
                <w:sz w:val="21"/>
                <w:szCs w:val="21"/>
              </w:rPr>
              <w:t>和通过发展议程项目提案方面交流意见和经验的意愿。</w:t>
            </w:r>
          </w:p>
          <w:p w14:paraId="497BDB5F" w14:textId="4571FB57"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
                <w:bCs/>
                <w:sz w:val="21"/>
                <w:szCs w:val="21"/>
              </w:rPr>
              <w:t>缓解1</w:t>
            </w:r>
            <w:r w:rsidRPr="00084DFC">
              <w:rPr>
                <w:rFonts w:ascii="SimSun" w:hAnsi="SimSun" w:hint="eastAsia"/>
                <w:bCs/>
                <w:sz w:val="21"/>
                <w:szCs w:val="21"/>
              </w:rPr>
              <w:t>：项目</w:t>
            </w:r>
            <w:r w:rsidR="0015640B">
              <w:rPr>
                <w:rFonts w:ascii="SimSun" w:hAnsi="SimSun" w:hint="eastAsia"/>
                <w:bCs/>
                <w:sz w:val="21"/>
                <w:szCs w:val="21"/>
              </w:rPr>
              <w:t>管理</w:t>
            </w:r>
            <w:r w:rsidRPr="00084DFC">
              <w:rPr>
                <w:rFonts w:ascii="SimSun" w:hAnsi="SimSun" w:hint="eastAsia"/>
                <w:bCs/>
                <w:sz w:val="21"/>
                <w:szCs w:val="21"/>
              </w:rPr>
              <w:t>人将进行认真磋商，并酌情要求</w:t>
            </w:r>
            <w:r w:rsidR="007E6163">
              <w:rPr>
                <w:rFonts w:ascii="SimSun" w:hAnsi="SimSun" w:hint="eastAsia"/>
                <w:bCs/>
                <w:sz w:val="21"/>
                <w:szCs w:val="21"/>
              </w:rPr>
              <w:t>被</w:t>
            </w:r>
            <w:r w:rsidRPr="00084DFC">
              <w:rPr>
                <w:rFonts w:ascii="SimSun" w:hAnsi="SimSun" w:hint="eastAsia"/>
                <w:bCs/>
                <w:sz w:val="21"/>
                <w:szCs w:val="21"/>
              </w:rPr>
              <w:t>咨询的</w:t>
            </w:r>
            <w:r w:rsidR="007E6163">
              <w:rPr>
                <w:rFonts w:ascii="SimSun" w:hAnsi="SimSun" w:hint="eastAsia"/>
                <w:bCs/>
                <w:sz w:val="21"/>
                <w:szCs w:val="21"/>
              </w:rPr>
              <w:t>各</w:t>
            </w:r>
            <w:r w:rsidRPr="00084DFC">
              <w:rPr>
                <w:rFonts w:ascii="SimSun" w:hAnsi="SimSun" w:hint="eastAsia"/>
                <w:bCs/>
                <w:sz w:val="21"/>
                <w:szCs w:val="21"/>
              </w:rPr>
              <w:t>方参与编制手册和</w:t>
            </w:r>
            <w:r w:rsidR="00A206DB">
              <w:rPr>
                <w:rFonts w:ascii="SimSun" w:hAnsi="SimSun" w:hint="eastAsia"/>
                <w:bCs/>
                <w:sz w:val="21"/>
                <w:szCs w:val="21"/>
              </w:rPr>
              <w:t>补充</w:t>
            </w:r>
            <w:r w:rsidRPr="00A206DB">
              <w:rPr>
                <w:rFonts w:ascii="SimSun" w:hAnsi="SimSun" w:hint="eastAsia"/>
                <w:bCs/>
                <w:sz w:val="21"/>
                <w:szCs w:val="21"/>
              </w:rPr>
              <w:t>资源</w:t>
            </w:r>
            <w:r w:rsidRPr="00084DFC">
              <w:rPr>
                <w:rFonts w:ascii="SimSun" w:hAnsi="SimSun" w:hint="eastAsia"/>
                <w:bCs/>
                <w:sz w:val="21"/>
                <w:szCs w:val="21"/>
              </w:rPr>
              <w:t>。应当指出的是，成员国的参与及其所提供的信息将使手册和</w:t>
            </w:r>
            <w:r w:rsidR="007E6163">
              <w:rPr>
                <w:rFonts w:ascii="SimSun" w:hAnsi="SimSun" w:hint="eastAsia"/>
                <w:bCs/>
                <w:sz w:val="21"/>
                <w:szCs w:val="21"/>
              </w:rPr>
              <w:t>补充</w:t>
            </w:r>
            <w:r w:rsidRPr="00084DFC">
              <w:rPr>
                <w:rFonts w:ascii="SimSun" w:hAnsi="SimSun" w:hint="eastAsia"/>
                <w:bCs/>
                <w:sz w:val="21"/>
                <w:szCs w:val="21"/>
              </w:rPr>
              <w:t>资源能够更具体地满足其需求。</w:t>
            </w:r>
          </w:p>
          <w:p w14:paraId="69E71F60" w14:textId="23735648" w:rsidR="004C33F6"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
                <w:bCs/>
                <w:sz w:val="21"/>
                <w:szCs w:val="21"/>
              </w:rPr>
              <w:t>风险2</w:t>
            </w:r>
            <w:r w:rsidRPr="00084DFC">
              <w:rPr>
                <w:rFonts w:ascii="SimSun" w:hAnsi="SimSun" w:hint="eastAsia"/>
                <w:bCs/>
                <w:sz w:val="21"/>
                <w:szCs w:val="21"/>
              </w:rPr>
              <w:t>：成员国可能对最终</w:t>
            </w:r>
            <w:r w:rsidR="00B62E07" w:rsidRPr="00084DFC">
              <w:rPr>
                <w:rFonts w:ascii="SimSun" w:hAnsi="SimSun" w:hint="eastAsia"/>
                <w:bCs/>
                <w:sz w:val="21"/>
                <w:szCs w:val="21"/>
              </w:rPr>
              <w:t>的</w:t>
            </w:r>
            <w:r w:rsidRPr="00084DFC">
              <w:rPr>
                <w:rFonts w:ascii="SimSun" w:hAnsi="SimSun" w:hint="eastAsia"/>
                <w:bCs/>
                <w:sz w:val="21"/>
                <w:szCs w:val="21"/>
              </w:rPr>
              <w:t>手册和</w:t>
            </w:r>
            <w:r w:rsidR="00C02821">
              <w:rPr>
                <w:rFonts w:ascii="SimSun" w:hAnsi="SimSun" w:hint="eastAsia"/>
                <w:bCs/>
                <w:sz w:val="21"/>
                <w:szCs w:val="21"/>
              </w:rPr>
              <w:t>补充</w:t>
            </w:r>
            <w:r w:rsidRPr="00084DFC">
              <w:rPr>
                <w:rFonts w:ascii="SimSun" w:hAnsi="SimSun" w:hint="eastAsia"/>
                <w:bCs/>
                <w:sz w:val="21"/>
                <w:szCs w:val="21"/>
              </w:rPr>
              <w:t>资源不感兴趣，</w:t>
            </w:r>
            <w:r w:rsidR="00B62E07" w:rsidRPr="00084DFC">
              <w:rPr>
                <w:rFonts w:ascii="SimSun" w:hAnsi="SimSun" w:hint="eastAsia"/>
                <w:bCs/>
                <w:sz w:val="21"/>
                <w:szCs w:val="21"/>
              </w:rPr>
              <w:t>而可能</w:t>
            </w:r>
            <w:r w:rsidRPr="00084DFC">
              <w:rPr>
                <w:rFonts w:ascii="SimSun" w:hAnsi="SimSun" w:hint="eastAsia"/>
                <w:bCs/>
                <w:sz w:val="21"/>
                <w:szCs w:val="21"/>
              </w:rPr>
              <w:t>选择遵循自己的程序。</w:t>
            </w:r>
          </w:p>
          <w:p w14:paraId="0CD94790" w14:textId="4D157766" w:rsidR="00C12AF8"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
                <w:bCs/>
                <w:sz w:val="21"/>
                <w:szCs w:val="21"/>
              </w:rPr>
              <w:t>缓解2</w:t>
            </w:r>
            <w:r w:rsidRPr="00084DFC">
              <w:rPr>
                <w:rFonts w:ascii="SimSun" w:hAnsi="SimSun" w:hint="eastAsia"/>
                <w:bCs/>
                <w:sz w:val="21"/>
                <w:szCs w:val="21"/>
              </w:rPr>
              <w:t>：在传播手册和额外资源时，项目</w:t>
            </w:r>
            <w:r w:rsidR="0015640B">
              <w:rPr>
                <w:rFonts w:ascii="SimSun" w:hAnsi="SimSun" w:hint="eastAsia"/>
                <w:bCs/>
                <w:sz w:val="21"/>
                <w:szCs w:val="21"/>
              </w:rPr>
              <w:t>管理</w:t>
            </w:r>
            <w:r w:rsidR="00B62E07" w:rsidRPr="00084DFC">
              <w:rPr>
                <w:rFonts w:ascii="SimSun" w:hAnsi="SimSun" w:hint="eastAsia"/>
                <w:bCs/>
                <w:sz w:val="21"/>
                <w:szCs w:val="21"/>
              </w:rPr>
              <w:t>人</w:t>
            </w:r>
            <w:r w:rsidRPr="00084DFC">
              <w:rPr>
                <w:rFonts w:ascii="SimSun" w:hAnsi="SimSun" w:hint="eastAsia"/>
                <w:bCs/>
                <w:sz w:val="21"/>
                <w:szCs w:val="21"/>
              </w:rPr>
              <w:t>将强调遵循其指导方针的益处</w:t>
            </w:r>
            <w:r w:rsidR="00B62E07" w:rsidRPr="00084DFC">
              <w:rPr>
                <w:rFonts w:ascii="SimSun" w:hAnsi="SimSun" w:hint="eastAsia"/>
                <w:bCs/>
                <w:sz w:val="21"/>
                <w:szCs w:val="21"/>
              </w:rPr>
              <w:t>，</w:t>
            </w:r>
            <w:r w:rsidRPr="00084DFC">
              <w:rPr>
                <w:rFonts w:ascii="SimSun" w:hAnsi="SimSun" w:hint="eastAsia"/>
                <w:bCs/>
                <w:sz w:val="21"/>
                <w:szCs w:val="21"/>
              </w:rPr>
              <w:t>以及这对项目建议被接受和可持续实施的机会产生的影响</w:t>
            </w:r>
            <w:r w:rsidR="00A206DB">
              <w:rPr>
                <w:rFonts w:ascii="SimSun" w:hAnsi="SimSun" w:hint="eastAsia"/>
                <w:bCs/>
                <w:sz w:val="21"/>
                <w:szCs w:val="21"/>
              </w:rPr>
              <w:t>。</w:t>
            </w:r>
          </w:p>
        </w:tc>
      </w:tr>
      <w:tr w:rsidR="00A27D30" w:rsidRPr="00084DFC" w14:paraId="3F705AD2"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76FF691C" w14:textId="28EDFF7D" w:rsidR="00A27D30" w:rsidRPr="00603ECD" w:rsidRDefault="00A27D30" w:rsidP="00EA35E6">
            <w:pPr>
              <w:spacing w:afterLines="50" w:after="120" w:line="340" w:lineRule="atLeast"/>
              <w:jc w:val="both"/>
              <w:rPr>
                <w:rFonts w:ascii="SimHei" w:eastAsia="SimHei" w:hAnsi="SimHei"/>
                <w:b/>
                <w:bCs/>
                <w:sz w:val="21"/>
                <w:szCs w:val="21"/>
              </w:rPr>
            </w:pPr>
            <w:r w:rsidRPr="00603ECD">
              <w:rPr>
                <w:rFonts w:ascii="SimHei" w:eastAsia="SimHei" w:hAnsi="SimHei"/>
                <w:bCs/>
                <w:sz w:val="21"/>
                <w:szCs w:val="21"/>
              </w:rPr>
              <w:t>3.</w:t>
            </w:r>
            <w:r w:rsidRPr="00603ECD">
              <w:rPr>
                <w:rFonts w:ascii="SimHei" w:eastAsia="SimHei" w:hAnsi="SimHei"/>
                <w:bCs/>
                <w:sz w:val="21"/>
                <w:szCs w:val="21"/>
              </w:rPr>
              <w:tab/>
            </w:r>
            <w:r w:rsidR="00370764" w:rsidRPr="00603ECD">
              <w:rPr>
                <w:rFonts w:ascii="SimHei" w:eastAsia="SimHei" w:hAnsi="SimHei" w:hint="eastAsia"/>
                <w:bCs/>
                <w:iCs/>
                <w:sz w:val="21"/>
                <w:szCs w:val="21"/>
              </w:rPr>
              <w:t>审查与评价</w:t>
            </w:r>
          </w:p>
        </w:tc>
      </w:tr>
      <w:tr w:rsidR="00A27D30" w:rsidRPr="00084DFC" w14:paraId="61BEC3B1"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76D4EE16" w14:textId="0C6445AD" w:rsidR="00A27D30" w:rsidRPr="00084DFC" w:rsidRDefault="00A27D30" w:rsidP="00EA35E6">
            <w:pPr>
              <w:spacing w:afterLines="50" w:after="120" w:line="340" w:lineRule="atLeast"/>
              <w:jc w:val="both"/>
              <w:rPr>
                <w:rFonts w:ascii="SimSun" w:hAnsi="SimSun"/>
                <w:b/>
                <w:bCs/>
                <w:sz w:val="21"/>
                <w:szCs w:val="21"/>
              </w:rPr>
            </w:pPr>
            <w:r w:rsidRPr="00084DFC">
              <w:rPr>
                <w:rFonts w:ascii="SimSun" w:hAnsi="SimSun"/>
                <w:bCs/>
                <w:sz w:val="21"/>
                <w:szCs w:val="21"/>
              </w:rPr>
              <w:t>3.1.</w:t>
            </w:r>
            <w:r w:rsidRPr="00084DFC">
              <w:rPr>
                <w:rFonts w:ascii="SimSun" w:hAnsi="SimSun"/>
                <w:bCs/>
                <w:sz w:val="21"/>
                <w:szCs w:val="21"/>
              </w:rPr>
              <w:tab/>
            </w:r>
            <w:r w:rsidR="00370764" w:rsidRPr="00084DFC">
              <w:rPr>
                <w:rFonts w:ascii="SimSun" w:hAnsi="SimSun" w:hint="eastAsia"/>
                <w:sz w:val="21"/>
                <w:szCs w:val="21"/>
                <w:u w:val="single"/>
              </w:rPr>
              <w:t>项目审查时间表</w:t>
            </w:r>
          </w:p>
        </w:tc>
      </w:tr>
      <w:tr w:rsidR="00A27D30" w:rsidRPr="00084DFC" w14:paraId="5E10C4AC"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64CB15D0" w14:textId="7B11856F" w:rsidR="00A27D30" w:rsidRPr="00084DFC" w:rsidRDefault="004C33F6" w:rsidP="00EA35E6">
            <w:pPr>
              <w:spacing w:afterLines="50" w:after="120" w:line="340" w:lineRule="atLeast"/>
              <w:jc w:val="both"/>
              <w:rPr>
                <w:rFonts w:ascii="SimSun" w:hAnsi="SimSun"/>
                <w:bCs/>
                <w:sz w:val="21"/>
                <w:szCs w:val="21"/>
              </w:rPr>
            </w:pPr>
            <w:r w:rsidRPr="00084DFC">
              <w:rPr>
                <w:rFonts w:ascii="SimSun" w:hAnsi="SimSun" w:hint="eastAsia"/>
                <w:bCs/>
                <w:sz w:val="21"/>
                <w:szCs w:val="21"/>
              </w:rPr>
              <w:t>该项目将每年进行一次审查，并向</w:t>
            </w:r>
            <w:r w:rsidR="00370764" w:rsidRPr="00084DFC">
              <w:rPr>
                <w:rFonts w:ascii="SimSun" w:hAnsi="SimSun" w:hint="eastAsia"/>
                <w:bCs/>
                <w:sz w:val="21"/>
                <w:szCs w:val="21"/>
              </w:rPr>
              <w:t>CDIP提交一份进展报告。项目结束时，将进行独立审评，审评</w:t>
            </w:r>
            <w:r w:rsidRPr="00084DFC">
              <w:rPr>
                <w:rFonts w:ascii="SimSun" w:hAnsi="SimSun" w:hint="eastAsia"/>
                <w:bCs/>
                <w:sz w:val="21"/>
                <w:szCs w:val="21"/>
              </w:rPr>
              <w:t>报告将提交给CDIP。</w:t>
            </w:r>
          </w:p>
        </w:tc>
      </w:tr>
      <w:tr w:rsidR="00A27D30" w:rsidRPr="00084DFC" w14:paraId="5DD48587"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88" w:type="dxa"/>
            <w:gridSpan w:val="3"/>
            <w:shd w:val="clear" w:color="auto" w:fill="auto"/>
          </w:tcPr>
          <w:p w14:paraId="2CB95A93" w14:textId="138BD851" w:rsidR="00A27D30" w:rsidRPr="00084DFC" w:rsidRDefault="00A27D30" w:rsidP="0015640B">
            <w:pPr>
              <w:spacing w:afterLines="50" w:after="120" w:line="340" w:lineRule="atLeast"/>
              <w:rPr>
                <w:rFonts w:ascii="SimSun" w:hAnsi="SimSun"/>
                <w:i/>
                <w:sz w:val="21"/>
                <w:szCs w:val="21"/>
              </w:rPr>
            </w:pPr>
            <w:r w:rsidRPr="00084DFC">
              <w:rPr>
                <w:rFonts w:ascii="SimSun" w:hAnsi="SimSun"/>
                <w:bCs/>
                <w:sz w:val="21"/>
                <w:szCs w:val="21"/>
              </w:rPr>
              <w:t>3.2.</w:t>
            </w:r>
            <w:r w:rsidRPr="00084DFC">
              <w:rPr>
                <w:rFonts w:ascii="SimSun" w:hAnsi="SimSun"/>
                <w:bCs/>
                <w:sz w:val="21"/>
                <w:szCs w:val="21"/>
              </w:rPr>
              <w:tab/>
            </w:r>
            <w:r w:rsidR="00370764" w:rsidRPr="00084DFC">
              <w:rPr>
                <w:rFonts w:ascii="SimSun" w:hAnsi="SimSun" w:hint="eastAsia"/>
                <w:bCs/>
                <w:sz w:val="21"/>
                <w:szCs w:val="21"/>
                <w:u w:val="single"/>
              </w:rPr>
              <w:t>项目自我</w:t>
            </w:r>
            <w:r w:rsidR="001F0BC0">
              <w:rPr>
                <w:rFonts w:ascii="SimSun" w:hAnsi="SimSun" w:hint="eastAsia"/>
                <w:bCs/>
                <w:sz w:val="21"/>
                <w:szCs w:val="21"/>
                <w:u w:val="single"/>
              </w:rPr>
              <w:t>审评</w:t>
            </w:r>
          </w:p>
        </w:tc>
      </w:tr>
      <w:tr w:rsidR="00A27D30" w:rsidRPr="00084DFC" w14:paraId="26E936B5"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14:paraId="3D137ADD" w14:textId="62020BD3" w:rsidR="00A27D30" w:rsidRPr="001F0BC0" w:rsidRDefault="0014529C" w:rsidP="00A206DB">
            <w:pPr>
              <w:spacing w:afterLines="50" w:after="120" w:line="340" w:lineRule="atLeast"/>
              <w:jc w:val="center"/>
              <w:rPr>
                <w:rFonts w:ascii="SimHei" w:eastAsia="SimHei" w:hAnsi="SimHei"/>
                <w:sz w:val="21"/>
                <w:szCs w:val="21"/>
              </w:rPr>
            </w:pPr>
            <w:r w:rsidRPr="001F0BC0">
              <w:rPr>
                <w:rFonts w:ascii="SimHei" w:eastAsia="SimHei" w:hAnsi="SimHei" w:hint="eastAsia"/>
                <w:sz w:val="21"/>
                <w:szCs w:val="21"/>
              </w:rPr>
              <w:t>项目</w:t>
            </w:r>
            <w:r w:rsidR="00A206DB" w:rsidRPr="001F0BC0">
              <w:rPr>
                <w:rFonts w:ascii="SimHei" w:eastAsia="SimHei" w:hAnsi="SimHei" w:hint="eastAsia"/>
                <w:sz w:val="21"/>
                <w:szCs w:val="21"/>
              </w:rPr>
              <w:t>成果</w:t>
            </w:r>
          </w:p>
        </w:tc>
        <w:tc>
          <w:tcPr>
            <w:tcW w:w="5636" w:type="dxa"/>
            <w:shd w:val="clear" w:color="auto" w:fill="auto"/>
          </w:tcPr>
          <w:p w14:paraId="2F5D3C90" w14:textId="221AA2FC" w:rsidR="00A27D30" w:rsidRPr="001F0BC0" w:rsidRDefault="00A206DB" w:rsidP="00A206DB">
            <w:pPr>
              <w:spacing w:afterLines="50" w:after="120" w:line="340" w:lineRule="atLeast"/>
              <w:jc w:val="center"/>
              <w:rPr>
                <w:rFonts w:ascii="SimHei" w:eastAsia="SimHei" w:hAnsi="SimHei"/>
                <w:sz w:val="21"/>
                <w:szCs w:val="21"/>
              </w:rPr>
            </w:pPr>
            <w:r w:rsidRPr="001F0BC0">
              <w:rPr>
                <w:rFonts w:ascii="SimHei" w:eastAsia="SimHei" w:hAnsi="SimHei" w:hint="eastAsia"/>
                <w:sz w:val="21"/>
                <w:szCs w:val="21"/>
              </w:rPr>
              <w:t>成功</w:t>
            </w:r>
            <w:r w:rsidR="0014529C" w:rsidRPr="001F0BC0">
              <w:rPr>
                <w:rFonts w:ascii="SimHei" w:eastAsia="SimHei" w:hAnsi="SimHei" w:hint="eastAsia"/>
                <w:sz w:val="21"/>
                <w:szCs w:val="21"/>
              </w:rPr>
              <w:t>完成的指标（成果指标）</w:t>
            </w:r>
          </w:p>
        </w:tc>
      </w:tr>
      <w:tr w:rsidR="00A27D30" w:rsidRPr="00084DFC" w14:paraId="1F41538D"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14:paraId="78986D08" w14:textId="494004E3" w:rsidR="00A27D30" w:rsidRPr="00084DFC" w:rsidRDefault="00FA1862" w:rsidP="00EA35E6">
            <w:pPr>
              <w:spacing w:afterLines="50" w:after="120" w:line="340" w:lineRule="atLeast"/>
              <w:jc w:val="both"/>
              <w:rPr>
                <w:rFonts w:ascii="SimSun" w:hAnsi="SimSun"/>
                <w:sz w:val="21"/>
                <w:szCs w:val="21"/>
              </w:rPr>
            </w:pPr>
            <w:r w:rsidRPr="00084DFC">
              <w:rPr>
                <w:rFonts w:ascii="SimSun" w:hAnsi="SimSun" w:hint="eastAsia"/>
                <w:sz w:val="21"/>
                <w:szCs w:val="21"/>
              </w:rPr>
              <w:t>1.</w:t>
            </w:r>
            <w:r w:rsidR="004C33F6" w:rsidRPr="00084DFC">
              <w:rPr>
                <w:rFonts w:ascii="SimSun" w:hAnsi="SimSun" w:hint="eastAsia"/>
                <w:sz w:val="21"/>
                <w:szCs w:val="21"/>
              </w:rPr>
              <w:t>提高对有关发展议程项目</w:t>
            </w:r>
            <w:r w:rsidR="003B6E6E">
              <w:rPr>
                <w:rFonts w:ascii="SimSun" w:hAnsi="SimSun" w:hint="eastAsia"/>
                <w:sz w:val="21"/>
                <w:szCs w:val="21"/>
              </w:rPr>
              <w:t>拟定</w:t>
            </w:r>
            <w:r w:rsidR="004C33F6" w:rsidRPr="00084DFC">
              <w:rPr>
                <w:rFonts w:ascii="SimSun" w:hAnsi="SimSun" w:hint="eastAsia"/>
                <w:sz w:val="21"/>
                <w:szCs w:val="21"/>
              </w:rPr>
              <w:t>和管理的方法</w:t>
            </w:r>
            <w:r w:rsidRPr="00084DFC">
              <w:rPr>
                <w:rFonts w:ascii="SimSun" w:hAnsi="SimSun" w:hint="eastAsia"/>
                <w:sz w:val="21"/>
                <w:szCs w:val="21"/>
              </w:rPr>
              <w:t>、</w:t>
            </w:r>
            <w:r w:rsidR="004C33F6" w:rsidRPr="00084DFC">
              <w:rPr>
                <w:rFonts w:ascii="SimSun" w:hAnsi="SimSun" w:hint="eastAsia"/>
                <w:sz w:val="21"/>
                <w:szCs w:val="21"/>
              </w:rPr>
              <w:t>挑战</w:t>
            </w:r>
            <w:r w:rsidRPr="00084DFC">
              <w:rPr>
                <w:rFonts w:ascii="SimSun" w:hAnsi="SimSun" w:hint="eastAsia"/>
                <w:sz w:val="21"/>
                <w:szCs w:val="21"/>
              </w:rPr>
              <w:t>、</w:t>
            </w:r>
            <w:r w:rsidR="004C33F6" w:rsidRPr="00084DFC">
              <w:rPr>
                <w:rFonts w:ascii="SimSun" w:hAnsi="SimSun" w:hint="eastAsia"/>
                <w:sz w:val="21"/>
                <w:szCs w:val="21"/>
              </w:rPr>
              <w:t>问题和最佳做法的认识。</w:t>
            </w:r>
          </w:p>
        </w:tc>
        <w:tc>
          <w:tcPr>
            <w:tcW w:w="5636" w:type="dxa"/>
            <w:shd w:val="clear" w:color="auto" w:fill="auto"/>
          </w:tcPr>
          <w:p w14:paraId="59D36E75" w14:textId="5932F5D8" w:rsidR="002C44AA" w:rsidRPr="00084DFC" w:rsidRDefault="003A615D" w:rsidP="00EA35E6">
            <w:pPr>
              <w:spacing w:afterLines="50" w:after="120" w:line="340" w:lineRule="atLeast"/>
              <w:jc w:val="both"/>
              <w:rPr>
                <w:rFonts w:ascii="SimSun" w:hAnsi="SimSun"/>
                <w:sz w:val="21"/>
                <w:szCs w:val="21"/>
              </w:rPr>
            </w:pPr>
            <w:r w:rsidRPr="00084DFC">
              <w:rPr>
                <w:rFonts w:ascii="SimSun" w:hAnsi="SimSun" w:hint="eastAsia"/>
                <w:sz w:val="21"/>
                <w:szCs w:val="21"/>
              </w:rPr>
              <w:t>回顾</w:t>
            </w:r>
            <w:r w:rsidR="004C33F6" w:rsidRPr="00084DFC">
              <w:rPr>
                <w:rFonts w:ascii="SimSun" w:hAnsi="SimSun" w:hint="eastAsia"/>
                <w:sz w:val="21"/>
                <w:szCs w:val="21"/>
              </w:rPr>
              <w:t>工作的第一稿以及讲习班和磋商成果的报告工作在项目开始九个月内</w:t>
            </w:r>
            <w:r w:rsidR="005D053D" w:rsidRPr="00084DFC">
              <w:rPr>
                <w:rFonts w:ascii="SimSun" w:hAnsi="SimSun" w:hint="eastAsia"/>
                <w:sz w:val="21"/>
                <w:szCs w:val="21"/>
              </w:rPr>
              <w:t>已</w:t>
            </w:r>
            <w:r w:rsidR="00FA1B9F">
              <w:rPr>
                <w:rFonts w:ascii="SimSun" w:hAnsi="SimSun" w:hint="eastAsia"/>
                <w:sz w:val="21"/>
                <w:szCs w:val="21"/>
              </w:rPr>
              <w:t>经</w:t>
            </w:r>
            <w:r w:rsidR="004C33F6" w:rsidRPr="00084DFC">
              <w:rPr>
                <w:rFonts w:ascii="SimSun" w:hAnsi="SimSun" w:hint="eastAsia"/>
                <w:sz w:val="21"/>
                <w:szCs w:val="21"/>
              </w:rPr>
              <w:t>完成</w:t>
            </w:r>
          </w:p>
        </w:tc>
      </w:tr>
      <w:tr w:rsidR="00A27D30" w:rsidRPr="00084DFC" w14:paraId="11841EF5"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14:paraId="282F01EB" w14:textId="014983F2" w:rsidR="00A27D30" w:rsidRPr="00084DFC" w:rsidRDefault="004C33F6" w:rsidP="00EA35E6">
            <w:pPr>
              <w:spacing w:afterLines="50" w:after="120" w:line="340" w:lineRule="atLeast"/>
              <w:jc w:val="both"/>
              <w:rPr>
                <w:rFonts w:ascii="SimSun" w:hAnsi="SimSun"/>
                <w:sz w:val="21"/>
                <w:szCs w:val="21"/>
              </w:rPr>
            </w:pPr>
            <w:r w:rsidRPr="00084DFC">
              <w:rPr>
                <w:rFonts w:ascii="SimSun" w:hAnsi="SimSun" w:hint="eastAsia"/>
                <w:sz w:val="21"/>
                <w:szCs w:val="21"/>
              </w:rPr>
              <w:t>2</w:t>
            </w:r>
            <w:r w:rsidR="00FA1862" w:rsidRPr="00084DFC">
              <w:rPr>
                <w:rFonts w:ascii="SimSun" w:hAnsi="SimSun" w:hint="eastAsia"/>
                <w:sz w:val="21"/>
                <w:szCs w:val="21"/>
              </w:rPr>
              <w:t>．以可检索和方便用户的格式提供</w:t>
            </w:r>
            <w:r w:rsidRPr="00084DFC">
              <w:rPr>
                <w:rFonts w:ascii="SimSun" w:hAnsi="SimSun" w:hint="eastAsia"/>
                <w:sz w:val="21"/>
                <w:szCs w:val="21"/>
              </w:rPr>
              <w:t>关于已完成和正在进行的发展议程项目的全面信息。</w:t>
            </w:r>
          </w:p>
        </w:tc>
        <w:tc>
          <w:tcPr>
            <w:tcW w:w="5636" w:type="dxa"/>
            <w:shd w:val="clear" w:color="auto" w:fill="auto"/>
          </w:tcPr>
          <w:p w14:paraId="13FAA477" w14:textId="2E77A7FC" w:rsidR="009E3058" w:rsidRPr="00084DFC" w:rsidRDefault="004C33F6" w:rsidP="00EA35E6">
            <w:pPr>
              <w:spacing w:afterLines="50" w:after="120" w:line="340" w:lineRule="atLeast"/>
              <w:jc w:val="both"/>
              <w:rPr>
                <w:rFonts w:ascii="SimSun" w:hAnsi="SimSun"/>
                <w:sz w:val="21"/>
                <w:szCs w:val="21"/>
              </w:rPr>
            </w:pPr>
            <w:r w:rsidRPr="00084DFC">
              <w:rPr>
                <w:rFonts w:ascii="SimSun" w:hAnsi="SimSun" w:hint="eastAsia"/>
                <w:sz w:val="21"/>
                <w:szCs w:val="21"/>
              </w:rPr>
              <w:t>创建了所</w:t>
            </w:r>
            <w:r w:rsidR="005D053D" w:rsidRPr="00084DFC">
              <w:rPr>
                <w:rFonts w:ascii="SimSun" w:hAnsi="SimSun" w:hint="eastAsia"/>
                <w:sz w:val="21"/>
                <w:szCs w:val="21"/>
              </w:rPr>
              <w:t>有过去和正在进行的发展议程项目</w:t>
            </w:r>
            <w:r w:rsidR="005A5A74">
              <w:rPr>
                <w:rFonts w:ascii="SimSun" w:hAnsi="SimSun" w:hint="eastAsia"/>
                <w:sz w:val="21"/>
                <w:szCs w:val="21"/>
              </w:rPr>
              <w:t>的</w:t>
            </w:r>
            <w:r w:rsidR="005D053D" w:rsidRPr="00084DFC">
              <w:rPr>
                <w:rFonts w:ascii="SimSun" w:hAnsi="SimSun" w:hint="eastAsia"/>
                <w:sz w:val="21"/>
                <w:szCs w:val="21"/>
              </w:rPr>
              <w:t>在线检索目录，并在项目启动后第二年的前</w:t>
            </w:r>
            <w:r w:rsidRPr="00084DFC">
              <w:rPr>
                <w:rFonts w:ascii="SimSun" w:hAnsi="SimSun" w:hint="eastAsia"/>
                <w:sz w:val="21"/>
                <w:szCs w:val="21"/>
              </w:rPr>
              <w:t>三个月在</w:t>
            </w:r>
            <w:r w:rsidR="005D053D" w:rsidRPr="00084DFC">
              <w:rPr>
                <w:rFonts w:ascii="SimSun" w:hAnsi="SimSun" w:hint="eastAsia"/>
                <w:sz w:val="21"/>
                <w:szCs w:val="21"/>
              </w:rPr>
              <w:t>产权组织</w:t>
            </w:r>
            <w:r w:rsidRPr="00084DFC">
              <w:rPr>
                <w:rFonts w:ascii="SimSun" w:hAnsi="SimSun" w:hint="eastAsia"/>
                <w:sz w:val="21"/>
                <w:szCs w:val="21"/>
              </w:rPr>
              <w:t>发展议程网站上提供</w:t>
            </w:r>
          </w:p>
        </w:tc>
      </w:tr>
      <w:tr w:rsidR="00A27D30" w:rsidRPr="00084DFC" w14:paraId="44B5CE8A"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14:paraId="000C20B6" w14:textId="2FD4501E" w:rsidR="00492917" w:rsidRPr="00084DFC" w:rsidRDefault="00FA1862" w:rsidP="00EA35E6">
            <w:pPr>
              <w:spacing w:afterLines="50" w:after="120" w:line="340" w:lineRule="atLeast"/>
              <w:jc w:val="both"/>
              <w:rPr>
                <w:rFonts w:ascii="SimSun" w:hAnsi="SimSun"/>
                <w:sz w:val="21"/>
                <w:szCs w:val="21"/>
              </w:rPr>
            </w:pPr>
            <w:r w:rsidRPr="00084DFC">
              <w:rPr>
                <w:rFonts w:ascii="SimSun" w:hAnsi="SimSun" w:hint="eastAsia"/>
                <w:sz w:val="21"/>
                <w:szCs w:val="21"/>
              </w:rPr>
              <w:t>3．</w:t>
            </w:r>
            <w:r w:rsidR="004C33F6" w:rsidRPr="00084DFC">
              <w:rPr>
                <w:rFonts w:ascii="SimSun" w:hAnsi="SimSun" w:hint="eastAsia"/>
                <w:sz w:val="21"/>
                <w:szCs w:val="21"/>
              </w:rPr>
              <w:t>编</w:t>
            </w:r>
            <w:r w:rsidR="003B6E6E">
              <w:rPr>
                <w:rFonts w:ascii="SimSun" w:hAnsi="SimSun" w:hint="eastAsia"/>
                <w:sz w:val="21"/>
                <w:szCs w:val="21"/>
              </w:rPr>
              <w:t>制</w:t>
            </w:r>
            <w:r w:rsidR="004C33F6" w:rsidRPr="00084DFC">
              <w:rPr>
                <w:rFonts w:ascii="SimSun" w:hAnsi="SimSun" w:hint="eastAsia"/>
                <w:sz w:val="21"/>
                <w:szCs w:val="21"/>
              </w:rPr>
              <w:t>一本书面手册和</w:t>
            </w:r>
            <w:r w:rsidR="00A206DB">
              <w:rPr>
                <w:rFonts w:ascii="SimSun" w:hAnsi="SimSun" w:hint="eastAsia"/>
                <w:sz w:val="21"/>
                <w:szCs w:val="21"/>
              </w:rPr>
              <w:t>补充</w:t>
            </w:r>
            <w:r w:rsidR="004C33F6" w:rsidRPr="00084DFC">
              <w:rPr>
                <w:rFonts w:ascii="SimSun" w:hAnsi="SimSun" w:hint="eastAsia"/>
                <w:sz w:val="21"/>
                <w:szCs w:val="21"/>
              </w:rPr>
              <w:t>资源材料，让成员国更清楚地了解哪些内容构成了成功的项目建议</w:t>
            </w:r>
            <w:r w:rsidR="00A206DB">
              <w:rPr>
                <w:rFonts w:ascii="SimSun" w:hAnsi="SimSun" w:hint="eastAsia"/>
                <w:sz w:val="21"/>
                <w:szCs w:val="21"/>
              </w:rPr>
              <w:t>以及过程</w:t>
            </w:r>
            <w:r w:rsidR="004C33F6" w:rsidRPr="00084DFC">
              <w:rPr>
                <w:rFonts w:ascii="SimSun" w:hAnsi="SimSun" w:hint="eastAsia"/>
                <w:sz w:val="21"/>
                <w:szCs w:val="21"/>
              </w:rPr>
              <w:t>中所涉及的步骤。</w:t>
            </w:r>
          </w:p>
        </w:tc>
        <w:tc>
          <w:tcPr>
            <w:tcW w:w="5636" w:type="dxa"/>
            <w:shd w:val="clear" w:color="auto" w:fill="auto"/>
          </w:tcPr>
          <w:p w14:paraId="60948D36" w14:textId="59FF2E08" w:rsidR="004C33F6" w:rsidRPr="00084DFC" w:rsidRDefault="00AD14D5" w:rsidP="00EA35E6">
            <w:pPr>
              <w:pStyle w:val="ListParagraph"/>
              <w:numPr>
                <w:ilvl w:val="0"/>
                <w:numId w:val="35"/>
              </w:numPr>
              <w:spacing w:afterLines="50" w:after="120" w:line="340" w:lineRule="atLeast"/>
              <w:ind w:left="344"/>
              <w:jc w:val="both"/>
              <w:rPr>
                <w:rFonts w:ascii="SimSun" w:hAnsi="SimSun"/>
                <w:sz w:val="21"/>
                <w:szCs w:val="21"/>
              </w:rPr>
            </w:pPr>
            <w:r>
              <w:rPr>
                <w:rFonts w:ascii="SimSun" w:hAnsi="SimSun" w:hint="eastAsia"/>
                <w:sz w:val="21"/>
                <w:szCs w:val="21"/>
              </w:rPr>
              <w:t>关于拟定</w:t>
            </w:r>
            <w:r w:rsidR="004C33F6" w:rsidRPr="00084DFC">
              <w:rPr>
                <w:rFonts w:ascii="SimSun" w:hAnsi="SimSun" w:hint="eastAsia"/>
                <w:sz w:val="21"/>
                <w:szCs w:val="21"/>
              </w:rPr>
              <w:t>发展议程项目提案的书面手册初稿已在项目第二年的头三个月内</w:t>
            </w:r>
            <w:r w:rsidR="005D053D" w:rsidRPr="00084DFC">
              <w:rPr>
                <w:rFonts w:ascii="SimSun" w:hAnsi="SimSun" w:hint="eastAsia"/>
                <w:sz w:val="21"/>
                <w:szCs w:val="21"/>
              </w:rPr>
              <w:t>编</w:t>
            </w:r>
            <w:r w:rsidR="00AA5D5E">
              <w:rPr>
                <w:rFonts w:ascii="SimSun" w:hAnsi="SimSun" w:hint="eastAsia"/>
                <w:sz w:val="21"/>
                <w:szCs w:val="21"/>
              </w:rPr>
              <w:t>写</w:t>
            </w:r>
            <w:r w:rsidR="005D053D" w:rsidRPr="00084DFC">
              <w:rPr>
                <w:rFonts w:ascii="SimSun" w:hAnsi="SimSun" w:hint="eastAsia"/>
                <w:sz w:val="21"/>
                <w:szCs w:val="21"/>
              </w:rPr>
              <w:t>完成</w:t>
            </w:r>
            <w:r w:rsidR="00ED0694" w:rsidRPr="00084DFC">
              <w:rPr>
                <w:rFonts w:ascii="SimSun" w:hAnsi="SimSun" w:hint="eastAsia"/>
                <w:sz w:val="21"/>
                <w:szCs w:val="21"/>
              </w:rPr>
              <w:t>，并在项目第二年的六个月内以联合国</w:t>
            </w:r>
            <w:r w:rsidR="00A206DB" w:rsidRPr="00084DFC">
              <w:rPr>
                <w:rFonts w:ascii="SimSun" w:hAnsi="SimSun" w:hint="eastAsia"/>
                <w:sz w:val="21"/>
                <w:szCs w:val="21"/>
              </w:rPr>
              <w:t>所有</w:t>
            </w:r>
            <w:r w:rsidR="00ED0694" w:rsidRPr="00084DFC">
              <w:rPr>
                <w:rFonts w:ascii="SimSun" w:hAnsi="SimSun" w:hint="eastAsia"/>
                <w:sz w:val="21"/>
                <w:szCs w:val="21"/>
              </w:rPr>
              <w:t>正式语文</w:t>
            </w:r>
            <w:r w:rsidR="004C33F6" w:rsidRPr="00084DFC">
              <w:rPr>
                <w:rFonts w:ascii="SimSun" w:hAnsi="SimSun" w:hint="eastAsia"/>
                <w:sz w:val="21"/>
                <w:szCs w:val="21"/>
              </w:rPr>
              <w:t>翻译</w:t>
            </w:r>
          </w:p>
          <w:p w14:paraId="445AB839" w14:textId="0B5F7ABA" w:rsidR="004C33F6" w:rsidRPr="00084DFC" w:rsidRDefault="005D053D" w:rsidP="00EA35E6">
            <w:pPr>
              <w:pStyle w:val="ListParagraph"/>
              <w:numPr>
                <w:ilvl w:val="0"/>
                <w:numId w:val="35"/>
              </w:numPr>
              <w:spacing w:afterLines="50" w:after="120" w:line="340" w:lineRule="atLeast"/>
              <w:ind w:left="344"/>
              <w:jc w:val="both"/>
              <w:rPr>
                <w:rFonts w:ascii="SimSun" w:hAnsi="SimSun"/>
                <w:sz w:val="21"/>
                <w:szCs w:val="21"/>
              </w:rPr>
            </w:pPr>
            <w:r w:rsidRPr="00084DFC">
              <w:rPr>
                <w:rFonts w:ascii="SimSun" w:hAnsi="SimSun" w:hint="eastAsia"/>
                <w:sz w:val="21"/>
                <w:szCs w:val="21"/>
              </w:rPr>
              <w:t>根据</w:t>
            </w:r>
            <w:r w:rsidR="004C33F6" w:rsidRPr="00084DFC">
              <w:rPr>
                <w:rFonts w:ascii="SimSun" w:hAnsi="SimSun" w:hint="eastAsia"/>
                <w:sz w:val="21"/>
                <w:szCs w:val="21"/>
              </w:rPr>
              <w:t>需求，在项目第二年内，至少组织了一次关于如何</w:t>
            </w:r>
            <w:r w:rsidR="003B6E6E">
              <w:rPr>
                <w:rFonts w:ascii="SimSun" w:hAnsi="SimSun" w:hint="eastAsia"/>
                <w:sz w:val="21"/>
                <w:szCs w:val="21"/>
              </w:rPr>
              <w:t>拟定</w:t>
            </w:r>
            <w:r w:rsidR="004C33F6" w:rsidRPr="00084DFC">
              <w:rPr>
                <w:rFonts w:ascii="SimSun" w:hAnsi="SimSun" w:hint="eastAsia"/>
                <w:sz w:val="21"/>
                <w:szCs w:val="21"/>
              </w:rPr>
              <w:t>和实施发展议程项目的网络研讨会</w:t>
            </w:r>
          </w:p>
          <w:p w14:paraId="6C4F9937" w14:textId="4552018A" w:rsidR="00A27D30" w:rsidRPr="00084DFC" w:rsidRDefault="004C33F6" w:rsidP="00EA35E6">
            <w:pPr>
              <w:pStyle w:val="ListParagraph"/>
              <w:numPr>
                <w:ilvl w:val="0"/>
                <w:numId w:val="35"/>
              </w:numPr>
              <w:spacing w:afterLines="50" w:after="120" w:line="340" w:lineRule="atLeast"/>
              <w:ind w:left="344"/>
              <w:jc w:val="both"/>
              <w:rPr>
                <w:rFonts w:ascii="SimSun" w:hAnsi="SimSun"/>
                <w:sz w:val="21"/>
                <w:szCs w:val="21"/>
              </w:rPr>
            </w:pPr>
            <w:r w:rsidRPr="00084DFC">
              <w:rPr>
                <w:rFonts w:ascii="SimSun" w:hAnsi="SimSun" w:hint="eastAsia"/>
                <w:sz w:val="21"/>
                <w:szCs w:val="21"/>
              </w:rPr>
              <w:t>在项目第二年的六个月内开发了关于</w:t>
            </w:r>
            <w:r w:rsidR="00C61833" w:rsidRPr="00084DFC">
              <w:rPr>
                <w:rFonts w:ascii="SimSun" w:hAnsi="SimSun" w:hint="eastAsia"/>
                <w:sz w:val="21"/>
                <w:szCs w:val="21"/>
              </w:rPr>
              <w:t>产权组织</w:t>
            </w:r>
            <w:r w:rsidRPr="00084DFC">
              <w:rPr>
                <w:rFonts w:ascii="SimSun" w:hAnsi="SimSun" w:hint="eastAsia"/>
                <w:sz w:val="21"/>
                <w:szCs w:val="21"/>
              </w:rPr>
              <w:t>发展议程和基本项目管理的初级远程学习课程</w:t>
            </w:r>
          </w:p>
        </w:tc>
      </w:tr>
      <w:tr w:rsidR="00A27D30" w:rsidRPr="00084DFC" w14:paraId="2DEEBBD8"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3652" w:type="dxa"/>
            <w:gridSpan w:val="2"/>
            <w:shd w:val="clear" w:color="auto" w:fill="auto"/>
          </w:tcPr>
          <w:p w14:paraId="4D9272E3" w14:textId="4A0D2A2D" w:rsidR="00A27D30" w:rsidRPr="00084DFC" w:rsidRDefault="004C33F6" w:rsidP="00EA35E6">
            <w:pPr>
              <w:spacing w:afterLines="50" w:after="120" w:line="340" w:lineRule="atLeast"/>
              <w:jc w:val="both"/>
              <w:rPr>
                <w:rFonts w:ascii="SimSun" w:hAnsi="SimSun"/>
                <w:sz w:val="21"/>
                <w:szCs w:val="21"/>
              </w:rPr>
            </w:pPr>
            <w:r w:rsidRPr="00084DFC">
              <w:rPr>
                <w:rFonts w:ascii="SimSun" w:hAnsi="SimSun" w:hint="eastAsia"/>
                <w:sz w:val="21"/>
                <w:szCs w:val="21"/>
              </w:rPr>
              <w:t>4</w:t>
            </w:r>
            <w:r w:rsidR="00EE6350" w:rsidRPr="00084DFC">
              <w:rPr>
                <w:rFonts w:ascii="SimSun" w:hAnsi="SimSun" w:hint="eastAsia"/>
                <w:sz w:val="21"/>
                <w:szCs w:val="21"/>
              </w:rPr>
              <w:t>．</w:t>
            </w:r>
            <w:r w:rsidR="003E3844">
              <w:rPr>
                <w:rFonts w:ascii="SimSun" w:hAnsi="SimSun" w:hint="eastAsia"/>
                <w:sz w:val="21"/>
                <w:szCs w:val="21"/>
              </w:rPr>
              <w:t>传播</w:t>
            </w:r>
            <w:r w:rsidR="00EE6350" w:rsidRPr="00084DFC">
              <w:rPr>
                <w:rFonts w:ascii="SimSun" w:hAnsi="SimSun" w:hint="eastAsia"/>
                <w:sz w:val="21"/>
                <w:szCs w:val="21"/>
              </w:rPr>
              <w:t>手册</w:t>
            </w:r>
            <w:r w:rsidR="003E3844">
              <w:rPr>
                <w:rFonts w:ascii="SimSun" w:hAnsi="SimSun" w:hint="eastAsia"/>
                <w:sz w:val="21"/>
                <w:szCs w:val="21"/>
              </w:rPr>
              <w:t>和</w:t>
            </w:r>
            <w:r w:rsidR="00AA5D5E" w:rsidRPr="00084DFC">
              <w:rPr>
                <w:rFonts w:ascii="SimSun" w:hAnsi="SimSun" w:hint="eastAsia"/>
                <w:sz w:val="21"/>
                <w:szCs w:val="21"/>
              </w:rPr>
              <w:t>鼓励</w:t>
            </w:r>
            <w:r w:rsidR="00EE6350" w:rsidRPr="00084DFC">
              <w:rPr>
                <w:rFonts w:ascii="SimSun" w:hAnsi="SimSun" w:hint="eastAsia"/>
                <w:sz w:val="21"/>
                <w:szCs w:val="21"/>
              </w:rPr>
              <w:t>使用</w:t>
            </w:r>
            <w:r w:rsidR="003E3844">
              <w:rPr>
                <w:rFonts w:ascii="SimSun" w:hAnsi="SimSun" w:hint="eastAsia"/>
                <w:sz w:val="21"/>
                <w:szCs w:val="21"/>
              </w:rPr>
              <w:t>补充</w:t>
            </w:r>
            <w:r w:rsidRPr="00084DFC">
              <w:rPr>
                <w:rFonts w:ascii="SimSun" w:hAnsi="SimSun" w:hint="eastAsia"/>
                <w:sz w:val="21"/>
                <w:szCs w:val="21"/>
              </w:rPr>
              <w:t>资源。</w:t>
            </w:r>
          </w:p>
        </w:tc>
        <w:tc>
          <w:tcPr>
            <w:tcW w:w="5636" w:type="dxa"/>
            <w:shd w:val="clear" w:color="auto" w:fill="auto"/>
          </w:tcPr>
          <w:p w14:paraId="1D158CA1" w14:textId="7C9E3082" w:rsidR="004C33F6" w:rsidRPr="00084DFC" w:rsidRDefault="004C33F6" w:rsidP="00EA35E6">
            <w:pPr>
              <w:pStyle w:val="ListParagraph"/>
              <w:numPr>
                <w:ilvl w:val="0"/>
                <w:numId w:val="36"/>
              </w:numPr>
              <w:spacing w:afterLines="50" w:after="120" w:line="340" w:lineRule="atLeast"/>
              <w:ind w:left="344"/>
              <w:jc w:val="both"/>
              <w:rPr>
                <w:rFonts w:ascii="SimSun" w:hAnsi="SimSun"/>
                <w:sz w:val="21"/>
                <w:szCs w:val="21"/>
              </w:rPr>
            </w:pPr>
            <w:r w:rsidRPr="00084DFC">
              <w:rPr>
                <w:rFonts w:ascii="SimSun" w:hAnsi="SimSun" w:hint="eastAsia"/>
                <w:sz w:val="21"/>
                <w:szCs w:val="21"/>
              </w:rPr>
              <w:t>在项目第二年的九个月内，</w:t>
            </w:r>
            <w:r w:rsidR="00EE6350" w:rsidRPr="00084DFC">
              <w:rPr>
                <w:rFonts w:ascii="SimSun" w:hAnsi="SimSun" w:hint="eastAsia"/>
                <w:sz w:val="21"/>
                <w:szCs w:val="21"/>
              </w:rPr>
              <w:t>产权组织</w:t>
            </w:r>
            <w:r w:rsidRPr="00084DFC">
              <w:rPr>
                <w:rFonts w:ascii="SimSun" w:hAnsi="SimSun" w:hint="eastAsia"/>
                <w:sz w:val="21"/>
                <w:szCs w:val="21"/>
              </w:rPr>
              <w:t>网站得到更新，以增加</w:t>
            </w:r>
            <w:r w:rsidR="00EE6350" w:rsidRPr="00084DFC">
              <w:rPr>
                <w:rFonts w:ascii="SimSun" w:hAnsi="SimSun" w:hint="eastAsia"/>
                <w:sz w:val="21"/>
                <w:szCs w:val="21"/>
              </w:rPr>
              <w:t>对</w:t>
            </w:r>
            <w:r w:rsidRPr="00084DFC">
              <w:rPr>
                <w:rFonts w:ascii="SimSun" w:hAnsi="SimSun" w:hint="eastAsia"/>
                <w:sz w:val="21"/>
                <w:szCs w:val="21"/>
              </w:rPr>
              <w:t>手册</w:t>
            </w:r>
            <w:r w:rsidR="00EE6350" w:rsidRPr="00084DFC">
              <w:rPr>
                <w:rFonts w:ascii="SimSun" w:hAnsi="SimSun" w:hint="eastAsia"/>
                <w:sz w:val="21"/>
                <w:szCs w:val="21"/>
              </w:rPr>
              <w:t>的访问及其可见</w:t>
            </w:r>
            <w:r w:rsidRPr="00084DFC">
              <w:rPr>
                <w:rFonts w:ascii="SimSun" w:hAnsi="SimSun" w:hint="eastAsia"/>
                <w:sz w:val="21"/>
                <w:szCs w:val="21"/>
              </w:rPr>
              <w:t>度</w:t>
            </w:r>
          </w:p>
          <w:p w14:paraId="22F753B6" w14:textId="6981C203" w:rsidR="004C33F6" w:rsidRPr="00084DFC" w:rsidRDefault="004C33F6" w:rsidP="00EA35E6">
            <w:pPr>
              <w:pStyle w:val="ListParagraph"/>
              <w:numPr>
                <w:ilvl w:val="0"/>
                <w:numId w:val="36"/>
              </w:numPr>
              <w:spacing w:afterLines="50" w:after="120" w:line="340" w:lineRule="atLeast"/>
              <w:ind w:left="344"/>
              <w:jc w:val="both"/>
              <w:rPr>
                <w:rFonts w:ascii="SimSun" w:hAnsi="SimSun"/>
                <w:sz w:val="21"/>
                <w:szCs w:val="21"/>
              </w:rPr>
            </w:pPr>
            <w:r w:rsidRPr="00084DFC">
              <w:rPr>
                <w:rFonts w:ascii="SimSun" w:hAnsi="SimSun" w:hint="eastAsia"/>
                <w:sz w:val="21"/>
                <w:szCs w:val="21"/>
              </w:rPr>
              <w:t>手册和</w:t>
            </w:r>
            <w:r w:rsidR="003E3844">
              <w:rPr>
                <w:rFonts w:ascii="SimSun" w:hAnsi="SimSun" w:hint="eastAsia"/>
                <w:sz w:val="21"/>
                <w:szCs w:val="21"/>
              </w:rPr>
              <w:t>补充</w:t>
            </w:r>
            <w:r w:rsidRPr="00084DFC">
              <w:rPr>
                <w:rFonts w:ascii="SimSun" w:hAnsi="SimSun" w:hint="eastAsia"/>
                <w:sz w:val="21"/>
                <w:szCs w:val="21"/>
              </w:rPr>
              <w:t>资源</w:t>
            </w:r>
            <w:r w:rsidR="00AA5D5E" w:rsidRPr="00084DFC">
              <w:rPr>
                <w:rFonts w:ascii="SimSun" w:hAnsi="SimSun" w:hint="eastAsia"/>
                <w:sz w:val="21"/>
                <w:szCs w:val="21"/>
              </w:rPr>
              <w:t>的推广</w:t>
            </w:r>
            <w:r w:rsidRPr="00084DFC">
              <w:rPr>
                <w:rFonts w:ascii="SimSun" w:hAnsi="SimSun" w:hint="eastAsia"/>
                <w:sz w:val="21"/>
                <w:szCs w:val="21"/>
              </w:rPr>
              <w:t>已被纳入国际局和各地区局在项目第二年的现有活动中</w:t>
            </w:r>
          </w:p>
          <w:p w14:paraId="06B6CD4D" w14:textId="54D4A3E0" w:rsidR="009E3058" w:rsidRPr="00084DFC" w:rsidRDefault="004C33F6" w:rsidP="00EA35E6">
            <w:pPr>
              <w:pStyle w:val="ListParagraph"/>
              <w:numPr>
                <w:ilvl w:val="0"/>
                <w:numId w:val="36"/>
              </w:numPr>
              <w:spacing w:afterLines="50" w:after="120" w:line="340" w:lineRule="atLeast"/>
              <w:ind w:left="344"/>
              <w:jc w:val="both"/>
              <w:rPr>
                <w:rFonts w:ascii="SimSun" w:hAnsi="SimSun"/>
                <w:sz w:val="21"/>
                <w:szCs w:val="21"/>
              </w:rPr>
            </w:pPr>
            <w:r w:rsidRPr="00084DFC">
              <w:rPr>
                <w:rFonts w:ascii="SimSun" w:hAnsi="SimSun" w:hint="eastAsia"/>
                <w:sz w:val="21"/>
                <w:szCs w:val="21"/>
              </w:rPr>
              <w:t>手册和目录网页在</w:t>
            </w:r>
            <w:r w:rsidR="00EE6350" w:rsidRPr="00084DFC">
              <w:rPr>
                <w:rFonts w:ascii="SimSun" w:hAnsi="SimSun" w:hint="eastAsia"/>
                <w:sz w:val="21"/>
                <w:szCs w:val="21"/>
              </w:rPr>
              <w:t>产权组织</w:t>
            </w:r>
            <w:r w:rsidRPr="00084DFC">
              <w:rPr>
                <w:rFonts w:ascii="SimSun" w:hAnsi="SimSun" w:hint="eastAsia"/>
                <w:sz w:val="21"/>
                <w:szCs w:val="21"/>
              </w:rPr>
              <w:t>发展议程网站</w:t>
            </w:r>
            <w:r w:rsidR="00EE6350" w:rsidRPr="00084DFC">
              <w:rPr>
                <w:rFonts w:ascii="SimSun" w:hAnsi="SimSun" w:hint="eastAsia"/>
                <w:sz w:val="21"/>
                <w:szCs w:val="21"/>
              </w:rPr>
              <w:t>提供</w:t>
            </w:r>
            <w:r w:rsidRPr="00084DFC">
              <w:rPr>
                <w:rFonts w:ascii="SimSun" w:hAnsi="SimSun" w:hint="eastAsia"/>
                <w:sz w:val="21"/>
                <w:szCs w:val="21"/>
              </w:rPr>
              <w:t>的第一年至少</w:t>
            </w:r>
            <w:r w:rsidR="001F0BC0">
              <w:rPr>
                <w:rFonts w:ascii="SimSun" w:hAnsi="SimSun" w:hint="eastAsia"/>
                <w:sz w:val="21"/>
                <w:szCs w:val="21"/>
              </w:rPr>
              <w:t>得</w:t>
            </w:r>
            <w:r w:rsidR="00EE6350" w:rsidRPr="00084DFC">
              <w:rPr>
                <w:rFonts w:ascii="SimSun" w:hAnsi="SimSun" w:hint="eastAsia"/>
                <w:sz w:val="21"/>
                <w:szCs w:val="21"/>
              </w:rPr>
              <w:t>到40</w:t>
            </w:r>
            <w:r w:rsidRPr="00084DFC">
              <w:rPr>
                <w:rFonts w:ascii="SimSun" w:hAnsi="SimSun" w:hint="eastAsia"/>
                <w:sz w:val="21"/>
                <w:szCs w:val="21"/>
              </w:rPr>
              <w:t>次</w:t>
            </w:r>
            <w:r w:rsidR="00EE6350" w:rsidRPr="00084DFC">
              <w:rPr>
                <w:rFonts w:ascii="SimSun" w:hAnsi="SimSun" w:hint="eastAsia"/>
                <w:sz w:val="21"/>
                <w:szCs w:val="21"/>
              </w:rPr>
              <w:t>访问</w:t>
            </w:r>
          </w:p>
        </w:tc>
      </w:tr>
      <w:tr w:rsidR="00A27D30" w:rsidRPr="00084DFC" w14:paraId="4C19CF60"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14:paraId="32A68EEB" w14:textId="368CB72F" w:rsidR="00A27D30" w:rsidRPr="001F0BC0" w:rsidRDefault="00EE6350" w:rsidP="001F0BC0">
            <w:pPr>
              <w:spacing w:afterLines="50" w:after="120" w:line="340" w:lineRule="atLeast"/>
              <w:jc w:val="center"/>
              <w:rPr>
                <w:rFonts w:ascii="SimHei" w:eastAsia="SimHei" w:hAnsi="SimHei"/>
                <w:sz w:val="21"/>
                <w:szCs w:val="21"/>
              </w:rPr>
            </w:pPr>
            <w:r w:rsidRPr="001F0BC0">
              <w:rPr>
                <w:rFonts w:ascii="SimHei" w:eastAsia="SimHei" w:hAnsi="SimHei" w:hint="eastAsia"/>
                <w:sz w:val="21"/>
                <w:szCs w:val="21"/>
              </w:rPr>
              <w:t>项目目标</w:t>
            </w:r>
          </w:p>
        </w:tc>
        <w:tc>
          <w:tcPr>
            <w:tcW w:w="5636" w:type="dxa"/>
            <w:shd w:val="clear" w:color="auto" w:fill="auto"/>
          </w:tcPr>
          <w:p w14:paraId="3AC5AA0F" w14:textId="32D2E192" w:rsidR="00A27D30" w:rsidRPr="001F0BC0" w:rsidRDefault="000572C8" w:rsidP="001F0BC0">
            <w:pPr>
              <w:spacing w:afterLines="50" w:after="120" w:line="340" w:lineRule="atLeast"/>
              <w:jc w:val="center"/>
              <w:rPr>
                <w:rFonts w:ascii="SimHei" w:eastAsia="SimHei" w:hAnsi="SimHei"/>
                <w:sz w:val="21"/>
                <w:szCs w:val="21"/>
              </w:rPr>
            </w:pPr>
            <w:r w:rsidRPr="001F0BC0">
              <w:rPr>
                <w:rFonts w:ascii="SimHei" w:eastAsia="SimHei" w:hAnsi="SimHei" w:hint="eastAsia"/>
                <w:sz w:val="21"/>
                <w:szCs w:val="21"/>
              </w:rPr>
              <w:t>成功实现项目目标的指标（成果指标）</w:t>
            </w:r>
          </w:p>
        </w:tc>
      </w:tr>
      <w:tr w:rsidR="00A27D30" w:rsidRPr="00084DFC" w14:paraId="491C5838" w14:textId="77777777" w:rsidTr="007A36E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gridSpan w:val="2"/>
            <w:shd w:val="clear" w:color="auto" w:fill="auto"/>
          </w:tcPr>
          <w:p w14:paraId="09055872" w14:textId="47A92FB8" w:rsidR="00A27D30" w:rsidRPr="00084DFC" w:rsidRDefault="00ED0694" w:rsidP="00EA35E6">
            <w:pPr>
              <w:spacing w:afterLines="50" w:after="120" w:line="340" w:lineRule="atLeast"/>
              <w:jc w:val="both"/>
              <w:rPr>
                <w:rFonts w:ascii="SimSun" w:hAnsi="SimSun"/>
                <w:b/>
                <w:bCs/>
                <w:sz w:val="21"/>
                <w:szCs w:val="21"/>
              </w:rPr>
            </w:pPr>
            <w:r w:rsidRPr="00084DFC">
              <w:rPr>
                <w:rFonts w:ascii="SimSun" w:hAnsi="SimSun" w:hint="eastAsia"/>
                <w:bCs/>
                <w:iCs/>
                <w:sz w:val="21"/>
                <w:szCs w:val="21"/>
              </w:rPr>
              <w:t>1.</w:t>
            </w:r>
            <w:r w:rsidR="004C33F6" w:rsidRPr="00084DFC">
              <w:rPr>
                <w:rFonts w:ascii="SimSun" w:hAnsi="SimSun" w:hint="eastAsia"/>
                <w:bCs/>
                <w:iCs/>
                <w:sz w:val="21"/>
                <w:szCs w:val="21"/>
              </w:rPr>
              <w:t>为</w:t>
            </w:r>
            <w:r w:rsidRPr="00084DFC">
              <w:rPr>
                <w:rFonts w:ascii="SimSun" w:hAnsi="SimSun" w:hint="eastAsia"/>
                <w:bCs/>
                <w:iCs/>
                <w:sz w:val="21"/>
                <w:szCs w:val="21"/>
              </w:rPr>
              <w:t>成员国</w:t>
            </w:r>
            <w:r w:rsidR="003B6E6E">
              <w:rPr>
                <w:rFonts w:ascii="SimSun" w:hAnsi="SimSun" w:hint="eastAsia"/>
                <w:bCs/>
                <w:iCs/>
                <w:sz w:val="21"/>
                <w:szCs w:val="21"/>
              </w:rPr>
              <w:t>拟定</w:t>
            </w:r>
            <w:r w:rsidR="004C33F6" w:rsidRPr="00084DFC">
              <w:rPr>
                <w:rFonts w:ascii="SimSun" w:hAnsi="SimSun" w:hint="eastAsia"/>
                <w:bCs/>
                <w:iCs/>
                <w:sz w:val="21"/>
                <w:szCs w:val="21"/>
              </w:rPr>
              <w:t>项目提案</w:t>
            </w:r>
            <w:r w:rsidR="005A77AE" w:rsidRPr="00084DFC">
              <w:rPr>
                <w:rFonts w:ascii="SimSun" w:hAnsi="SimSun" w:hint="eastAsia"/>
                <w:bCs/>
                <w:iCs/>
                <w:sz w:val="21"/>
                <w:szCs w:val="21"/>
              </w:rPr>
              <w:t>供CDIP审议</w:t>
            </w:r>
            <w:r w:rsidR="004C33F6" w:rsidRPr="00084DFC">
              <w:rPr>
                <w:rFonts w:ascii="SimSun" w:hAnsi="SimSun" w:hint="eastAsia"/>
                <w:bCs/>
                <w:iCs/>
                <w:sz w:val="21"/>
                <w:szCs w:val="21"/>
              </w:rPr>
              <w:t>提供便利，并提高提交给</w:t>
            </w:r>
            <w:r w:rsidR="005A77AE" w:rsidRPr="00084DFC">
              <w:rPr>
                <w:rFonts w:ascii="SimSun" w:hAnsi="SimSun" w:hint="eastAsia"/>
                <w:bCs/>
                <w:iCs/>
                <w:sz w:val="21"/>
                <w:szCs w:val="21"/>
              </w:rPr>
              <w:t>CDIP</w:t>
            </w:r>
            <w:r w:rsidR="004C33F6" w:rsidRPr="00084DFC">
              <w:rPr>
                <w:rFonts w:ascii="SimSun" w:hAnsi="SimSun" w:hint="eastAsia"/>
                <w:bCs/>
                <w:iCs/>
                <w:sz w:val="21"/>
                <w:szCs w:val="21"/>
              </w:rPr>
              <w:t>的提案的初步</w:t>
            </w:r>
            <w:r w:rsidR="005A77AE" w:rsidRPr="00084DFC">
              <w:rPr>
                <w:rFonts w:ascii="SimSun" w:hAnsi="SimSun" w:hint="eastAsia"/>
                <w:bCs/>
                <w:iCs/>
                <w:sz w:val="21"/>
                <w:szCs w:val="21"/>
              </w:rPr>
              <w:t>完整</w:t>
            </w:r>
            <w:r w:rsidR="004C33F6" w:rsidRPr="00084DFC">
              <w:rPr>
                <w:rFonts w:ascii="SimSun" w:hAnsi="SimSun" w:hint="eastAsia"/>
                <w:bCs/>
                <w:iCs/>
                <w:sz w:val="21"/>
                <w:szCs w:val="21"/>
              </w:rPr>
              <w:t>性</w:t>
            </w:r>
            <w:r w:rsidR="001F0BC0">
              <w:rPr>
                <w:rFonts w:ascii="SimSun" w:hAnsi="SimSun" w:hint="eastAsia"/>
                <w:bCs/>
                <w:iCs/>
                <w:sz w:val="21"/>
                <w:szCs w:val="21"/>
              </w:rPr>
              <w:t>。</w:t>
            </w:r>
          </w:p>
        </w:tc>
        <w:tc>
          <w:tcPr>
            <w:tcW w:w="5636" w:type="dxa"/>
            <w:shd w:val="clear" w:color="auto" w:fill="auto"/>
          </w:tcPr>
          <w:p w14:paraId="27E80015" w14:textId="1F611347" w:rsidR="004C33F6" w:rsidRPr="00084DFC" w:rsidRDefault="004C33F6" w:rsidP="00EA35E6">
            <w:pPr>
              <w:pStyle w:val="ListParagraph"/>
              <w:numPr>
                <w:ilvl w:val="0"/>
                <w:numId w:val="37"/>
              </w:numPr>
              <w:spacing w:afterLines="50" w:after="120" w:line="340" w:lineRule="atLeast"/>
              <w:ind w:left="344"/>
              <w:jc w:val="both"/>
              <w:rPr>
                <w:rFonts w:ascii="SimSun" w:hAnsi="SimSun"/>
                <w:bCs/>
                <w:sz w:val="21"/>
                <w:szCs w:val="21"/>
              </w:rPr>
            </w:pPr>
            <w:r w:rsidRPr="00084DFC">
              <w:rPr>
                <w:rFonts w:ascii="SimSun" w:hAnsi="SimSun" w:hint="eastAsia"/>
                <w:bCs/>
                <w:sz w:val="21"/>
                <w:szCs w:val="21"/>
              </w:rPr>
              <w:t>手册和目录网页在</w:t>
            </w:r>
            <w:r w:rsidR="00ED0694" w:rsidRPr="00084DFC">
              <w:rPr>
                <w:rFonts w:ascii="SimSun" w:hAnsi="SimSun" w:hint="eastAsia"/>
                <w:bCs/>
                <w:sz w:val="21"/>
                <w:szCs w:val="21"/>
              </w:rPr>
              <w:t>产权组织</w:t>
            </w:r>
            <w:r w:rsidRPr="00084DFC">
              <w:rPr>
                <w:rFonts w:ascii="SimSun" w:hAnsi="SimSun" w:hint="eastAsia"/>
                <w:bCs/>
                <w:sz w:val="21"/>
                <w:szCs w:val="21"/>
              </w:rPr>
              <w:t>发展议程网站</w:t>
            </w:r>
            <w:r w:rsidR="00ED0694" w:rsidRPr="00084DFC">
              <w:rPr>
                <w:rFonts w:ascii="SimSun" w:hAnsi="SimSun" w:hint="eastAsia"/>
                <w:bCs/>
                <w:sz w:val="21"/>
                <w:szCs w:val="21"/>
              </w:rPr>
              <w:t>提供</w:t>
            </w:r>
            <w:r w:rsidRPr="00084DFC">
              <w:rPr>
                <w:rFonts w:ascii="SimSun" w:hAnsi="SimSun" w:hint="eastAsia"/>
                <w:bCs/>
                <w:sz w:val="21"/>
                <w:szCs w:val="21"/>
              </w:rPr>
              <w:t>的第一年至少</w:t>
            </w:r>
            <w:r w:rsidR="001F0BC0">
              <w:rPr>
                <w:rFonts w:ascii="SimSun" w:hAnsi="SimSun" w:hint="eastAsia"/>
                <w:bCs/>
                <w:sz w:val="21"/>
                <w:szCs w:val="21"/>
              </w:rPr>
              <w:t>得</w:t>
            </w:r>
            <w:r w:rsidR="00ED0694" w:rsidRPr="00084DFC">
              <w:rPr>
                <w:rFonts w:ascii="SimSun" w:hAnsi="SimSun" w:hint="eastAsia"/>
                <w:bCs/>
                <w:sz w:val="21"/>
                <w:szCs w:val="21"/>
              </w:rPr>
              <w:t>到</w:t>
            </w:r>
            <w:r w:rsidRPr="00084DFC">
              <w:rPr>
                <w:rFonts w:ascii="SimSun" w:hAnsi="SimSun" w:hint="eastAsia"/>
                <w:bCs/>
                <w:sz w:val="21"/>
                <w:szCs w:val="21"/>
              </w:rPr>
              <w:t>40</w:t>
            </w:r>
            <w:r w:rsidR="00ED0694" w:rsidRPr="00084DFC">
              <w:rPr>
                <w:rFonts w:ascii="SimSun" w:hAnsi="SimSun" w:hint="eastAsia"/>
                <w:bCs/>
                <w:sz w:val="21"/>
                <w:szCs w:val="21"/>
              </w:rPr>
              <w:t>次访问</w:t>
            </w:r>
            <w:r w:rsidR="001F0BC0">
              <w:rPr>
                <w:rFonts w:ascii="SimSun" w:hAnsi="SimSun" w:hint="eastAsia"/>
                <w:bCs/>
                <w:sz w:val="21"/>
                <w:szCs w:val="21"/>
              </w:rPr>
              <w:t>；</w:t>
            </w:r>
          </w:p>
          <w:p w14:paraId="69A0766A" w14:textId="794282B4" w:rsidR="004C33F6" w:rsidRPr="00084DFC" w:rsidRDefault="004C33F6" w:rsidP="00EA35E6">
            <w:pPr>
              <w:pStyle w:val="ListParagraph"/>
              <w:numPr>
                <w:ilvl w:val="0"/>
                <w:numId w:val="37"/>
              </w:numPr>
              <w:spacing w:afterLines="50" w:after="120" w:line="340" w:lineRule="atLeast"/>
              <w:ind w:left="344"/>
              <w:jc w:val="both"/>
              <w:rPr>
                <w:rFonts w:ascii="SimSun" w:hAnsi="SimSun"/>
                <w:bCs/>
                <w:sz w:val="21"/>
                <w:szCs w:val="21"/>
              </w:rPr>
            </w:pPr>
            <w:r w:rsidRPr="00084DFC">
              <w:rPr>
                <w:rFonts w:ascii="SimSun" w:hAnsi="SimSun" w:hint="eastAsia"/>
                <w:bCs/>
                <w:sz w:val="21"/>
                <w:szCs w:val="21"/>
              </w:rPr>
              <w:t>至少</w:t>
            </w:r>
            <w:r w:rsidR="00ED0694" w:rsidRPr="00084DFC">
              <w:rPr>
                <w:rFonts w:ascii="SimSun" w:hAnsi="SimSun" w:hint="eastAsia"/>
                <w:bCs/>
                <w:sz w:val="21"/>
                <w:szCs w:val="21"/>
              </w:rPr>
              <w:t>有</w:t>
            </w:r>
            <w:r w:rsidRPr="00084DFC">
              <w:rPr>
                <w:rFonts w:ascii="SimSun" w:hAnsi="SimSun" w:hint="eastAsia"/>
                <w:bCs/>
                <w:sz w:val="21"/>
                <w:szCs w:val="21"/>
              </w:rPr>
              <w:t>50%的成员国在手册</w:t>
            </w:r>
            <w:r w:rsidR="00ED0694" w:rsidRPr="00084DFC">
              <w:rPr>
                <w:rFonts w:ascii="SimSun" w:hAnsi="SimSun" w:hint="eastAsia"/>
                <w:bCs/>
                <w:sz w:val="21"/>
                <w:szCs w:val="21"/>
              </w:rPr>
              <w:t>和</w:t>
            </w:r>
            <w:r w:rsidR="00FA1B9F">
              <w:rPr>
                <w:rFonts w:ascii="SimSun" w:hAnsi="SimSun" w:hint="eastAsia"/>
                <w:bCs/>
                <w:sz w:val="21"/>
                <w:szCs w:val="21"/>
              </w:rPr>
              <w:t>补充</w:t>
            </w:r>
            <w:r w:rsidR="00ED0694" w:rsidRPr="00084DFC">
              <w:rPr>
                <w:rFonts w:ascii="SimSun" w:hAnsi="SimSun" w:hint="eastAsia"/>
                <w:bCs/>
                <w:sz w:val="21"/>
                <w:szCs w:val="21"/>
              </w:rPr>
              <w:t>资源</w:t>
            </w:r>
            <w:r w:rsidRPr="00084DFC">
              <w:rPr>
                <w:rFonts w:ascii="SimSun" w:hAnsi="SimSun" w:hint="eastAsia"/>
                <w:bCs/>
                <w:sz w:val="21"/>
                <w:szCs w:val="21"/>
              </w:rPr>
              <w:t>提供后两年内提交了供</w:t>
            </w:r>
            <w:r w:rsidR="00ED0694" w:rsidRPr="00084DFC">
              <w:rPr>
                <w:rFonts w:ascii="SimSun" w:hAnsi="SimSun" w:hint="eastAsia"/>
                <w:bCs/>
                <w:sz w:val="21"/>
                <w:szCs w:val="21"/>
              </w:rPr>
              <w:t>CDIP</w:t>
            </w:r>
            <w:r w:rsidRPr="00084DFC">
              <w:rPr>
                <w:rFonts w:ascii="SimSun" w:hAnsi="SimSun" w:hint="eastAsia"/>
                <w:bCs/>
                <w:sz w:val="21"/>
                <w:szCs w:val="21"/>
              </w:rPr>
              <w:t>审议的项目提案，</w:t>
            </w:r>
            <w:r w:rsidR="00ED0694" w:rsidRPr="00084DFC">
              <w:rPr>
                <w:rFonts w:ascii="SimSun" w:hAnsi="SimSun" w:hint="eastAsia"/>
                <w:bCs/>
                <w:sz w:val="21"/>
                <w:szCs w:val="21"/>
              </w:rPr>
              <w:t>并且</w:t>
            </w:r>
            <w:r w:rsidRPr="00084DFC">
              <w:rPr>
                <w:rFonts w:ascii="SimSun" w:hAnsi="SimSun" w:hint="eastAsia"/>
                <w:bCs/>
                <w:sz w:val="21"/>
                <w:szCs w:val="21"/>
              </w:rPr>
              <w:t>报告</w:t>
            </w:r>
            <w:r w:rsidR="00ED0694" w:rsidRPr="00084DFC">
              <w:rPr>
                <w:rFonts w:ascii="SimSun" w:hAnsi="SimSun" w:hint="eastAsia"/>
                <w:bCs/>
                <w:sz w:val="21"/>
                <w:szCs w:val="21"/>
              </w:rPr>
              <w:t>称</w:t>
            </w:r>
            <w:r w:rsidRPr="00084DFC">
              <w:rPr>
                <w:rFonts w:ascii="SimSun" w:hAnsi="SimSun" w:hint="eastAsia"/>
                <w:bCs/>
                <w:sz w:val="21"/>
                <w:szCs w:val="21"/>
              </w:rPr>
              <w:t>这些工具</w:t>
            </w:r>
            <w:r w:rsidR="00ED0694" w:rsidRPr="00084DFC">
              <w:rPr>
                <w:rFonts w:ascii="SimSun" w:hAnsi="SimSun" w:hint="eastAsia"/>
                <w:bCs/>
                <w:sz w:val="21"/>
                <w:szCs w:val="21"/>
              </w:rPr>
              <w:t>在其提案</w:t>
            </w:r>
            <w:r w:rsidRPr="00084DFC">
              <w:rPr>
                <w:rFonts w:ascii="SimSun" w:hAnsi="SimSun" w:hint="eastAsia"/>
                <w:bCs/>
                <w:sz w:val="21"/>
                <w:szCs w:val="21"/>
              </w:rPr>
              <w:t>编制</w:t>
            </w:r>
            <w:r w:rsidR="00ED0694" w:rsidRPr="00084DFC">
              <w:rPr>
                <w:rFonts w:ascii="SimSun" w:hAnsi="SimSun" w:hint="eastAsia"/>
                <w:bCs/>
                <w:sz w:val="21"/>
                <w:szCs w:val="21"/>
              </w:rPr>
              <w:t>的</w:t>
            </w:r>
            <w:r w:rsidRPr="00084DFC">
              <w:rPr>
                <w:rFonts w:ascii="SimSun" w:hAnsi="SimSun" w:hint="eastAsia"/>
                <w:bCs/>
                <w:sz w:val="21"/>
                <w:szCs w:val="21"/>
              </w:rPr>
              <w:t>过程</w:t>
            </w:r>
            <w:r w:rsidR="00ED0694" w:rsidRPr="00084DFC">
              <w:rPr>
                <w:rFonts w:ascii="SimSun" w:hAnsi="SimSun" w:hint="eastAsia"/>
                <w:bCs/>
                <w:sz w:val="21"/>
                <w:szCs w:val="21"/>
              </w:rPr>
              <w:t>中对其有所</w:t>
            </w:r>
            <w:r w:rsidRPr="00084DFC">
              <w:rPr>
                <w:rFonts w:ascii="SimSun" w:hAnsi="SimSun" w:hint="eastAsia"/>
                <w:bCs/>
                <w:sz w:val="21"/>
                <w:szCs w:val="21"/>
              </w:rPr>
              <w:t>帮助</w:t>
            </w:r>
            <w:r w:rsidR="001F0BC0">
              <w:rPr>
                <w:rFonts w:ascii="SimSun" w:hAnsi="SimSun" w:hint="eastAsia"/>
                <w:bCs/>
                <w:sz w:val="21"/>
                <w:szCs w:val="21"/>
              </w:rPr>
              <w:t>；</w:t>
            </w:r>
          </w:p>
          <w:p w14:paraId="2C5B641C" w14:textId="157A2AB2" w:rsidR="00A27D30" w:rsidRPr="00084DFC" w:rsidRDefault="004C33F6" w:rsidP="00EA35E6">
            <w:pPr>
              <w:pStyle w:val="ListParagraph"/>
              <w:numPr>
                <w:ilvl w:val="0"/>
                <w:numId w:val="37"/>
              </w:numPr>
              <w:spacing w:afterLines="50" w:after="120" w:line="340" w:lineRule="atLeast"/>
              <w:ind w:left="344"/>
              <w:jc w:val="both"/>
              <w:rPr>
                <w:rFonts w:ascii="SimSun" w:hAnsi="SimSun"/>
                <w:bCs/>
                <w:sz w:val="21"/>
                <w:szCs w:val="21"/>
              </w:rPr>
            </w:pPr>
            <w:r w:rsidRPr="00084DFC">
              <w:rPr>
                <w:rFonts w:ascii="SimSun" w:hAnsi="SimSun" w:hint="eastAsia"/>
                <w:bCs/>
                <w:sz w:val="21"/>
                <w:szCs w:val="21"/>
              </w:rPr>
              <w:t>至少</w:t>
            </w:r>
            <w:r w:rsidR="00ED0694" w:rsidRPr="00084DFC">
              <w:rPr>
                <w:rFonts w:ascii="SimSun" w:hAnsi="SimSun" w:hint="eastAsia"/>
                <w:bCs/>
                <w:sz w:val="21"/>
                <w:szCs w:val="21"/>
              </w:rPr>
              <w:t>有</w:t>
            </w:r>
            <w:r w:rsidRPr="00084DFC">
              <w:rPr>
                <w:rFonts w:ascii="SimSun" w:hAnsi="SimSun" w:hint="eastAsia"/>
                <w:bCs/>
                <w:sz w:val="21"/>
                <w:szCs w:val="21"/>
              </w:rPr>
              <w:t>50%参加网络研讨会（如</w:t>
            </w:r>
            <w:r w:rsidR="00ED0694" w:rsidRPr="00084DFC">
              <w:rPr>
                <w:rFonts w:ascii="SimSun" w:hAnsi="SimSun" w:hint="eastAsia"/>
                <w:bCs/>
                <w:sz w:val="21"/>
                <w:szCs w:val="21"/>
              </w:rPr>
              <w:t>举办）或参加远程学习课程的个人报告称其</w:t>
            </w:r>
            <w:r w:rsidRPr="00084DFC">
              <w:rPr>
                <w:rFonts w:ascii="SimSun" w:hAnsi="SimSun" w:hint="eastAsia"/>
                <w:bCs/>
                <w:sz w:val="21"/>
                <w:szCs w:val="21"/>
              </w:rPr>
              <w:t>对发展议程项目的</w:t>
            </w:r>
            <w:r w:rsidR="003B6E6E">
              <w:rPr>
                <w:rFonts w:ascii="SimSun" w:hAnsi="SimSun" w:hint="eastAsia"/>
                <w:bCs/>
                <w:sz w:val="21"/>
                <w:szCs w:val="21"/>
              </w:rPr>
              <w:t>拟定</w:t>
            </w:r>
            <w:r w:rsidRPr="00084DFC">
              <w:rPr>
                <w:rFonts w:ascii="SimSun" w:hAnsi="SimSun" w:hint="eastAsia"/>
                <w:bCs/>
                <w:sz w:val="21"/>
                <w:szCs w:val="21"/>
              </w:rPr>
              <w:t>和管理的理解有所</w:t>
            </w:r>
            <w:r w:rsidR="00ED0694" w:rsidRPr="00084DFC">
              <w:rPr>
                <w:rFonts w:ascii="SimSun" w:hAnsi="SimSun" w:hint="eastAsia"/>
                <w:bCs/>
                <w:sz w:val="21"/>
                <w:szCs w:val="21"/>
              </w:rPr>
              <w:t>提高</w:t>
            </w:r>
            <w:r w:rsidR="001F0BC0">
              <w:rPr>
                <w:rFonts w:ascii="SimSun" w:hAnsi="SimSun" w:hint="eastAsia"/>
                <w:bCs/>
                <w:sz w:val="21"/>
                <w:szCs w:val="21"/>
              </w:rPr>
              <w:t>。</w:t>
            </w:r>
          </w:p>
        </w:tc>
      </w:tr>
    </w:tbl>
    <w:p w14:paraId="1906BABA" w14:textId="2229DA05" w:rsidR="007A36EE" w:rsidRPr="00084DFC" w:rsidRDefault="007A36EE" w:rsidP="00084DFC">
      <w:pPr>
        <w:spacing w:afterLines="50" w:after="120" w:line="340" w:lineRule="atLeast"/>
        <w:rPr>
          <w:rFonts w:ascii="SimSun" w:hAnsi="SimSun"/>
          <w:sz w:val="21"/>
          <w:szCs w:val="21"/>
        </w:rPr>
        <w:sectPr w:rsidR="007A36EE" w:rsidRPr="00084DFC" w:rsidSect="0023125E">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326B0D67" w14:textId="2DF66711" w:rsidR="004C33F6" w:rsidRPr="009059DF" w:rsidRDefault="009059DF" w:rsidP="00084DFC">
      <w:pPr>
        <w:pStyle w:val="Heading2"/>
        <w:tabs>
          <w:tab w:val="left" w:pos="709"/>
        </w:tabs>
        <w:spacing w:before="0" w:afterLines="50" w:after="120" w:line="340" w:lineRule="atLeast"/>
        <w:rPr>
          <w:rFonts w:ascii="SimHei" w:eastAsia="SimHei" w:hAnsi="SimHei"/>
          <w:sz w:val="21"/>
          <w:szCs w:val="21"/>
        </w:rPr>
      </w:pPr>
      <w:r w:rsidRPr="009059DF">
        <w:rPr>
          <w:rFonts w:ascii="SimHei" w:eastAsia="SimHei" w:hAnsi="SimHei" w:hint="eastAsia"/>
          <w:sz w:val="21"/>
          <w:szCs w:val="21"/>
        </w:rPr>
        <w:t>4</w:t>
      </w:r>
      <w:r w:rsidRPr="009059DF">
        <w:rPr>
          <w:rFonts w:ascii="SimHei" w:eastAsia="SimHei" w:hAnsi="SimHei"/>
          <w:sz w:val="21"/>
          <w:szCs w:val="21"/>
        </w:rPr>
        <w:t>.</w:t>
      </w:r>
      <w:r w:rsidRPr="009059DF">
        <w:rPr>
          <w:rFonts w:ascii="SimHei" w:eastAsia="SimHei" w:hAnsi="SimHei"/>
          <w:sz w:val="21"/>
          <w:szCs w:val="21"/>
        </w:rPr>
        <w:tab/>
      </w:r>
      <w:r w:rsidR="00FD199B" w:rsidRPr="009059DF">
        <w:rPr>
          <w:rFonts w:ascii="SimHei" w:eastAsia="SimHei" w:hAnsi="SimHei" w:hint="eastAsia"/>
          <w:sz w:val="21"/>
          <w:szCs w:val="21"/>
        </w:rPr>
        <w:t>按成果开列的总资源（单位：瑞士法郎</w:t>
      </w:r>
      <w:r w:rsidR="004C33F6" w:rsidRPr="009059DF">
        <w:rPr>
          <w:rFonts w:ascii="SimHei" w:eastAsia="SimHei" w:hAnsi="SimHei" w:hint="eastAsia"/>
          <w:sz w:val="21"/>
          <w:szCs w:val="21"/>
        </w:rPr>
        <w:t>）</w:t>
      </w:r>
    </w:p>
    <w:tbl>
      <w:tblPr>
        <w:tblW w:w="125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1440"/>
        <w:gridCol w:w="1440"/>
        <w:gridCol w:w="1530"/>
        <w:gridCol w:w="1483"/>
        <w:gridCol w:w="2297"/>
      </w:tblGrid>
      <w:tr w:rsidR="007F0FEC" w:rsidRPr="00084DFC" w14:paraId="4BC69D52" w14:textId="77777777" w:rsidTr="009059DF">
        <w:tc>
          <w:tcPr>
            <w:tcW w:w="4312" w:type="dxa"/>
            <w:shd w:val="clear" w:color="000000" w:fill="DCE6F1"/>
            <w:hideMark/>
          </w:tcPr>
          <w:p w14:paraId="3414DF8A" w14:textId="5AACE6D4" w:rsidR="00706DC7" w:rsidRPr="00084DFC" w:rsidRDefault="002E7588"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hint="eastAsia"/>
                <w:b/>
                <w:bCs/>
                <w:color w:val="000000"/>
                <w:sz w:val="21"/>
                <w:szCs w:val="21"/>
                <w:lang w:val="fr-FR"/>
              </w:rPr>
              <w:t>项目产出</w:t>
            </w:r>
          </w:p>
        </w:tc>
        <w:tc>
          <w:tcPr>
            <w:tcW w:w="2880" w:type="dxa"/>
            <w:gridSpan w:val="2"/>
            <w:shd w:val="clear" w:color="000000" w:fill="DCE6F1"/>
            <w:vAlign w:val="bottom"/>
            <w:hideMark/>
          </w:tcPr>
          <w:p w14:paraId="1FD091F1" w14:textId="19ACA6AB" w:rsidR="00706DC7" w:rsidRPr="00084DFC" w:rsidRDefault="00706DC7"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b/>
                <w:bCs/>
                <w:color w:val="000000"/>
                <w:sz w:val="21"/>
                <w:szCs w:val="21"/>
                <w:lang w:val="fr-FR" w:eastAsia="en-US"/>
              </w:rPr>
              <w:t>2020</w:t>
            </w:r>
            <w:r w:rsidR="002E7588" w:rsidRPr="00084DFC">
              <w:rPr>
                <w:rFonts w:ascii="SimSun" w:hAnsi="SimSun" w:hint="eastAsia"/>
                <w:b/>
                <w:bCs/>
                <w:color w:val="000000"/>
                <w:sz w:val="21"/>
                <w:szCs w:val="21"/>
                <w:lang w:val="fr-FR"/>
              </w:rPr>
              <w:t>年</w:t>
            </w:r>
          </w:p>
        </w:tc>
        <w:tc>
          <w:tcPr>
            <w:tcW w:w="3013" w:type="dxa"/>
            <w:gridSpan w:val="2"/>
            <w:shd w:val="clear" w:color="000000" w:fill="DCE6F1"/>
          </w:tcPr>
          <w:p w14:paraId="1F7B981B" w14:textId="05BE12DF" w:rsidR="00706DC7" w:rsidRPr="00084DFC" w:rsidRDefault="00706DC7"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b/>
                <w:bCs/>
                <w:color w:val="000000"/>
                <w:sz w:val="21"/>
                <w:szCs w:val="21"/>
                <w:lang w:val="fr-FR" w:eastAsia="en-US"/>
              </w:rPr>
              <w:t>2021</w:t>
            </w:r>
            <w:r w:rsidR="002E7588" w:rsidRPr="00084DFC">
              <w:rPr>
                <w:rFonts w:ascii="SimSun" w:hAnsi="SimSun" w:hint="eastAsia"/>
                <w:b/>
                <w:bCs/>
                <w:color w:val="000000"/>
                <w:sz w:val="21"/>
                <w:szCs w:val="21"/>
                <w:lang w:val="fr-FR"/>
              </w:rPr>
              <w:t>年</w:t>
            </w:r>
          </w:p>
        </w:tc>
        <w:tc>
          <w:tcPr>
            <w:tcW w:w="2297" w:type="dxa"/>
            <w:shd w:val="clear" w:color="000000" w:fill="DCE6F1"/>
            <w:vAlign w:val="center"/>
            <w:hideMark/>
          </w:tcPr>
          <w:p w14:paraId="6386F735" w14:textId="3F2F1ACB" w:rsidR="00706DC7" w:rsidRPr="00084DFC" w:rsidRDefault="002E7588"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hint="eastAsia"/>
                <w:b/>
                <w:bCs/>
                <w:color w:val="000000"/>
                <w:sz w:val="21"/>
                <w:szCs w:val="21"/>
                <w:lang w:val="fr-FR"/>
              </w:rPr>
              <w:t>共计</w:t>
            </w:r>
          </w:p>
        </w:tc>
      </w:tr>
      <w:tr w:rsidR="007F0FEC" w:rsidRPr="00084DFC" w14:paraId="24345BAF" w14:textId="77777777" w:rsidTr="009059DF">
        <w:tc>
          <w:tcPr>
            <w:tcW w:w="4312" w:type="dxa"/>
            <w:shd w:val="clear" w:color="000000" w:fill="DCE6F1"/>
            <w:hideMark/>
          </w:tcPr>
          <w:p w14:paraId="1D8E304D" w14:textId="082C7A63" w:rsidR="00706DC7" w:rsidRPr="00084DFC" w:rsidRDefault="00706DC7" w:rsidP="006240C0">
            <w:pPr>
              <w:spacing w:afterLines="50" w:after="120" w:line="340" w:lineRule="atLeast"/>
              <w:jc w:val="center"/>
              <w:rPr>
                <w:rFonts w:ascii="SimSun" w:hAnsi="SimSun"/>
                <w:b/>
                <w:bCs/>
                <w:color w:val="000000"/>
                <w:sz w:val="21"/>
                <w:szCs w:val="21"/>
                <w:lang w:val="fr-FR" w:eastAsia="en-US"/>
              </w:rPr>
            </w:pPr>
          </w:p>
        </w:tc>
        <w:tc>
          <w:tcPr>
            <w:tcW w:w="1440" w:type="dxa"/>
            <w:shd w:val="clear" w:color="000000" w:fill="DCE6F1"/>
            <w:hideMark/>
          </w:tcPr>
          <w:p w14:paraId="72DFC7D2" w14:textId="5F334397" w:rsidR="00706DC7" w:rsidRPr="00084DFC" w:rsidRDefault="002E7588"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hint="eastAsia"/>
                <w:b/>
                <w:bCs/>
                <w:color w:val="000000"/>
                <w:sz w:val="21"/>
                <w:szCs w:val="21"/>
                <w:lang w:val="fr-FR"/>
              </w:rPr>
              <w:t>人事</w:t>
            </w:r>
          </w:p>
        </w:tc>
        <w:tc>
          <w:tcPr>
            <w:tcW w:w="1440" w:type="dxa"/>
            <w:shd w:val="clear" w:color="000000" w:fill="DCE6F1"/>
            <w:hideMark/>
          </w:tcPr>
          <w:p w14:paraId="0E01B8EE" w14:textId="2F8AC583" w:rsidR="00706DC7" w:rsidRPr="00084DFC" w:rsidRDefault="002E7588"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hint="eastAsia"/>
                <w:b/>
                <w:bCs/>
                <w:color w:val="000000"/>
                <w:sz w:val="21"/>
                <w:szCs w:val="21"/>
                <w:lang w:val="fr-FR"/>
              </w:rPr>
              <w:t>非人事</w:t>
            </w:r>
          </w:p>
        </w:tc>
        <w:tc>
          <w:tcPr>
            <w:tcW w:w="1530" w:type="dxa"/>
            <w:shd w:val="clear" w:color="000000" w:fill="DCE6F1"/>
          </w:tcPr>
          <w:p w14:paraId="73203CD4" w14:textId="19E4E6AF" w:rsidR="00706DC7" w:rsidRPr="00084DFC" w:rsidRDefault="002E7588"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hint="eastAsia"/>
                <w:b/>
                <w:bCs/>
                <w:color w:val="000000"/>
                <w:sz w:val="21"/>
                <w:szCs w:val="21"/>
                <w:lang w:val="fr-FR"/>
              </w:rPr>
              <w:t>人事</w:t>
            </w:r>
          </w:p>
        </w:tc>
        <w:tc>
          <w:tcPr>
            <w:tcW w:w="1483" w:type="dxa"/>
            <w:shd w:val="clear" w:color="000000" w:fill="DCE6F1"/>
          </w:tcPr>
          <w:p w14:paraId="36CA7DF6" w14:textId="62D4253E" w:rsidR="00706DC7" w:rsidRPr="00084DFC" w:rsidRDefault="002E7588" w:rsidP="006240C0">
            <w:pPr>
              <w:spacing w:afterLines="50" w:after="120" w:line="340" w:lineRule="atLeast"/>
              <w:jc w:val="center"/>
              <w:rPr>
                <w:rFonts w:ascii="SimSun" w:hAnsi="SimSun"/>
                <w:b/>
                <w:bCs/>
                <w:color w:val="000000"/>
                <w:sz w:val="21"/>
                <w:szCs w:val="21"/>
                <w:lang w:val="fr-FR" w:eastAsia="en-US"/>
              </w:rPr>
            </w:pPr>
            <w:r w:rsidRPr="00084DFC">
              <w:rPr>
                <w:rFonts w:ascii="SimSun" w:hAnsi="SimSun" w:hint="eastAsia"/>
                <w:b/>
                <w:bCs/>
                <w:color w:val="000000"/>
                <w:sz w:val="21"/>
                <w:szCs w:val="21"/>
                <w:lang w:val="fr-FR"/>
              </w:rPr>
              <w:t>非人事</w:t>
            </w:r>
          </w:p>
        </w:tc>
        <w:tc>
          <w:tcPr>
            <w:tcW w:w="2297" w:type="dxa"/>
            <w:shd w:val="clear" w:color="000000" w:fill="DCE6F1"/>
            <w:vAlign w:val="bottom"/>
            <w:hideMark/>
          </w:tcPr>
          <w:p w14:paraId="114F2468" w14:textId="6B65158E" w:rsidR="00706DC7" w:rsidRPr="00084DFC" w:rsidRDefault="00706DC7" w:rsidP="006240C0">
            <w:pPr>
              <w:spacing w:afterLines="50" w:after="120" w:line="340" w:lineRule="atLeast"/>
              <w:jc w:val="center"/>
              <w:rPr>
                <w:rFonts w:ascii="SimSun" w:hAnsi="SimSun"/>
                <w:b/>
                <w:bCs/>
                <w:color w:val="000000"/>
                <w:sz w:val="21"/>
                <w:szCs w:val="21"/>
                <w:lang w:eastAsia="en-US"/>
              </w:rPr>
            </w:pPr>
          </w:p>
        </w:tc>
      </w:tr>
      <w:tr w:rsidR="00DE7FEC" w:rsidRPr="00084DFC" w14:paraId="245583EC" w14:textId="77777777" w:rsidTr="009059DF">
        <w:tc>
          <w:tcPr>
            <w:tcW w:w="4312" w:type="dxa"/>
            <w:shd w:val="clear" w:color="auto" w:fill="auto"/>
            <w:vAlign w:val="center"/>
          </w:tcPr>
          <w:p w14:paraId="749AE088" w14:textId="69CF4FAA" w:rsidR="004C33F6" w:rsidRPr="00084DFC" w:rsidRDefault="004C33F6" w:rsidP="00EA35E6">
            <w:pPr>
              <w:spacing w:afterLines="50" w:after="120" w:line="340" w:lineRule="atLeast"/>
              <w:jc w:val="both"/>
              <w:rPr>
                <w:rFonts w:ascii="SimSun" w:hAnsi="SimSun"/>
                <w:sz w:val="21"/>
                <w:szCs w:val="21"/>
              </w:rPr>
            </w:pPr>
            <w:r w:rsidRPr="003E3844">
              <w:rPr>
                <w:rFonts w:ascii="SimSun" w:hAnsi="SimSun" w:cs="Microsoft YaHei" w:hint="eastAsia"/>
                <w:b/>
                <w:sz w:val="21"/>
                <w:szCs w:val="21"/>
              </w:rPr>
              <w:t>产出</w:t>
            </w:r>
            <w:r w:rsidRPr="003E3844">
              <w:rPr>
                <w:rFonts w:ascii="SimSun" w:hAnsi="SimSun"/>
                <w:b/>
                <w:sz w:val="21"/>
                <w:szCs w:val="21"/>
              </w:rPr>
              <w:t>1</w:t>
            </w:r>
            <w:r w:rsidR="002E7588" w:rsidRPr="003E3844">
              <w:rPr>
                <w:rFonts w:ascii="SimSun" w:hAnsi="SimSun" w:hint="eastAsia"/>
                <w:b/>
                <w:sz w:val="21"/>
                <w:szCs w:val="21"/>
              </w:rPr>
              <w:t>：</w:t>
            </w:r>
            <w:r w:rsidR="002E7588" w:rsidRPr="00084DFC">
              <w:rPr>
                <w:rFonts w:ascii="SimSun" w:hAnsi="SimSun" w:cs="Microsoft YaHei" w:hint="eastAsia"/>
                <w:sz w:val="21"/>
                <w:szCs w:val="21"/>
              </w:rPr>
              <w:t>提高对有关发展议程项目</w:t>
            </w:r>
            <w:r w:rsidR="003B6E6E">
              <w:rPr>
                <w:rFonts w:ascii="SimSun" w:hAnsi="SimSun" w:cs="Microsoft YaHei" w:hint="eastAsia"/>
                <w:sz w:val="21"/>
                <w:szCs w:val="21"/>
              </w:rPr>
              <w:t>拟定</w:t>
            </w:r>
            <w:r w:rsidR="002E7588" w:rsidRPr="00084DFC">
              <w:rPr>
                <w:rFonts w:ascii="SimSun" w:hAnsi="SimSun" w:cs="Microsoft YaHei" w:hint="eastAsia"/>
                <w:sz w:val="21"/>
                <w:szCs w:val="21"/>
              </w:rPr>
              <w:t>和管理的方法、挑战、问题和最佳做法的认识</w:t>
            </w:r>
            <w:r w:rsidRPr="00084DFC">
              <w:rPr>
                <w:rFonts w:ascii="SimSun" w:hAnsi="SimSun" w:cs="Microsoft YaHei" w:hint="eastAsia"/>
                <w:sz w:val="21"/>
                <w:szCs w:val="21"/>
              </w:rPr>
              <w:t>：</w:t>
            </w:r>
          </w:p>
          <w:p w14:paraId="7451930B" w14:textId="3DEE1DB5" w:rsidR="004C33F6" w:rsidRPr="00084DFC" w:rsidRDefault="002E7588" w:rsidP="00EA35E6">
            <w:pPr>
              <w:pStyle w:val="ListParagraph"/>
              <w:numPr>
                <w:ilvl w:val="0"/>
                <w:numId w:val="38"/>
              </w:numPr>
              <w:spacing w:afterLines="50" w:after="120" w:line="340" w:lineRule="atLeast"/>
              <w:jc w:val="both"/>
              <w:rPr>
                <w:rFonts w:ascii="SimSun" w:hAnsi="SimSun"/>
                <w:sz w:val="21"/>
                <w:szCs w:val="21"/>
              </w:rPr>
            </w:pPr>
            <w:r w:rsidRPr="00084DFC">
              <w:rPr>
                <w:rFonts w:ascii="SimSun" w:hAnsi="SimSun" w:hint="eastAsia"/>
                <w:sz w:val="21"/>
                <w:szCs w:val="21"/>
              </w:rPr>
              <w:t>回顾</w:t>
            </w:r>
            <w:r w:rsidR="004C33F6" w:rsidRPr="00084DFC">
              <w:rPr>
                <w:rFonts w:ascii="SimSun" w:hAnsi="SimSun" w:hint="eastAsia"/>
                <w:sz w:val="21"/>
                <w:szCs w:val="21"/>
              </w:rPr>
              <w:t>与发展议程项目的</w:t>
            </w:r>
            <w:r w:rsidR="003B6E6E">
              <w:rPr>
                <w:rFonts w:ascii="SimSun" w:hAnsi="SimSun" w:hint="eastAsia"/>
                <w:sz w:val="21"/>
                <w:szCs w:val="21"/>
              </w:rPr>
              <w:t>拟定</w:t>
            </w:r>
            <w:r w:rsidR="004C33F6" w:rsidRPr="00084DFC">
              <w:rPr>
                <w:rFonts w:ascii="SimSun" w:hAnsi="SimSun" w:hint="eastAsia"/>
                <w:sz w:val="21"/>
                <w:szCs w:val="21"/>
              </w:rPr>
              <w:t>和管理有关的现有资源，并组织一次讲习班，审查现有的发展议程项目管理方法和工具</w:t>
            </w:r>
          </w:p>
          <w:p w14:paraId="7CA30A2D" w14:textId="4744F6FE" w:rsidR="00DE7FEC" w:rsidRPr="00084DFC" w:rsidRDefault="004C33F6" w:rsidP="00EA35E6">
            <w:pPr>
              <w:pStyle w:val="ListParagraph"/>
              <w:numPr>
                <w:ilvl w:val="0"/>
                <w:numId w:val="38"/>
              </w:numPr>
              <w:spacing w:afterLines="50" w:after="120" w:line="340" w:lineRule="atLeast"/>
              <w:jc w:val="both"/>
              <w:rPr>
                <w:rFonts w:ascii="SimSun" w:hAnsi="SimSun"/>
                <w:color w:val="000000"/>
                <w:sz w:val="21"/>
                <w:szCs w:val="21"/>
              </w:rPr>
            </w:pPr>
            <w:r w:rsidRPr="00084DFC">
              <w:rPr>
                <w:rFonts w:ascii="SimSun" w:hAnsi="SimSun" w:cs="Microsoft YaHei" w:hint="eastAsia"/>
                <w:sz w:val="21"/>
                <w:szCs w:val="21"/>
              </w:rPr>
              <w:t>收集基于以往</w:t>
            </w:r>
            <w:r w:rsidR="003B6E6E">
              <w:rPr>
                <w:rFonts w:ascii="SimSun" w:hAnsi="SimSun" w:cs="Microsoft YaHei" w:hint="eastAsia"/>
                <w:sz w:val="21"/>
                <w:szCs w:val="21"/>
              </w:rPr>
              <w:t>拟定</w:t>
            </w:r>
            <w:r w:rsidRPr="00084DFC">
              <w:rPr>
                <w:rFonts w:ascii="SimSun" w:hAnsi="SimSun" w:cs="Microsoft YaHei" w:hint="eastAsia"/>
                <w:sz w:val="21"/>
                <w:szCs w:val="21"/>
              </w:rPr>
              <w:t>和</w:t>
            </w:r>
            <w:r w:rsidRPr="00084DFC">
              <w:rPr>
                <w:rFonts w:ascii="SimSun" w:hAnsi="SimSun"/>
                <w:sz w:val="21"/>
                <w:szCs w:val="21"/>
              </w:rPr>
              <w:t>/</w:t>
            </w:r>
            <w:r w:rsidRPr="00084DFC">
              <w:rPr>
                <w:rFonts w:ascii="SimSun" w:hAnsi="SimSun" w:cs="Microsoft YaHei" w:hint="eastAsia"/>
                <w:sz w:val="21"/>
                <w:szCs w:val="21"/>
              </w:rPr>
              <w:t>或提出发展议程项目做法的挑战</w:t>
            </w:r>
            <w:r w:rsidR="008F7D8D">
              <w:rPr>
                <w:rFonts w:ascii="SimSun" w:hAnsi="SimSun" w:cs="Microsoft YaHei" w:hint="eastAsia"/>
                <w:sz w:val="21"/>
                <w:szCs w:val="21"/>
              </w:rPr>
              <w:t>、</w:t>
            </w:r>
            <w:r w:rsidRPr="00084DFC">
              <w:rPr>
                <w:rFonts w:ascii="SimSun" w:hAnsi="SimSun" w:cs="Microsoft YaHei" w:hint="eastAsia"/>
                <w:sz w:val="21"/>
                <w:szCs w:val="21"/>
              </w:rPr>
              <w:t>问题和最佳做法的信息</w:t>
            </w:r>
          </w:p>
        </w:tc>
        <w:tc>
          <w:tcPr>
            <w:tcW w:w="1440" w:type="dxa"/>
            <w:shd w:val="clear" w:color="auto" w:fill="auto"/>
          </w:tcPr>
          <w:p w14:paraId="45920943" w14:textId="726CC776" w:rsidR="004C33F6" w:rsidRDefault="004C33F6" w:rsidP="00084DFC">
            <w:pPr>
              <w:spacing w:afterLines="50" w:after="120" w:line="340" w:lineRule="atLeast"/>
              <w:jc w:val="right"/>
              <w:rPr>
                <w:rFonts w:ascii="SimSun" w:hAnsi="SimSun"/>
                <w:color w:val="000000"/>
                <w:sz w:val="21"/>
                <w:szCs w:val="21"/>
              </w:rPr>
            </w:pPr>
          </w:p>
          <w:p w14:paraId="522CFFC3" w14:textId="0933CB1A" w:rsidR="005200AD" w:rsidRDefault="005200AD" w:rsidP="00084DFC">
            <w:pPr>
              <w:spacing w:afterLines="50" w:after="120" w:line="340" w:lineRule="atLeast"/>
              <w:jc w:val="right"/>
              <w:rPr>
                <w:rFonts w:ascii="SimSun" w:hAnsi="SimSun"/>
                <w:color w:val="000000"/>
                <w:sz w:val="21"/>
                <w:szCs w:val="21"/>
              </w:rPr>
            </w:pPr>
          </w:p>
          <w:p w14:paraId="23035E24" w14:textId="3FCF54BB" w:rsidR="005200AD" w:rsidRDefault="005200AD" w:rsidP="00084DFC">
            <w:pPr>
              <w:spacing w:afterLines="50" w:after="120" w:line="340" w:lineRule="atLeast"/>
              <w:jc w:val="right"/>
              <w:rPr>
                <w:rFonts w:ascii="SimSun" w:hAnsi="SimSun"/>
                <w:color w:val="000000"/>
                <w:sz w:val="21"/>
                <w:szCs w:val="21"/>
              </w:rPr>
            </w:pPr>
          </w:p>
          <w:p w14:paraId="00F1F6AF"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5A8692DD" w14:textId="4EAFDD51" w:rsidR="004C33F6" w:rsidRDefault="004C33F6" w:rsidP="00084DFC">
            <w:pPr>
              <w:spacing w:afterLines="50" w:after="120" w:line="340" w:lineRule="atLeast"/>
              <w:jc w:val="right"/>
              <w:rPr>
                <w:rFonts w:ascii="SimSun" w:hAnsi="SimSun"/>
                <w:color w:val="000000"/>
                <w:sz w:val="21"/>
                <w:szCs w:val="21"/>
                <w:lang w:eastAsia="en-US"/>
              </w:rPr>
            </w:pPr>
          </w:p>
          <w:p w14:paraId="15CA55D7" w14:textId="4EE36616" w:rsidR="00DE7FEC" w:rsidRPr="00084DFC" w:rsidRDefault="003D74D1" w:rsidP="005200AD">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40" w:type="dxa"/>
            <w:shd w:val="clear" w:color="auto" w:fill="auto"/>
          </w:tcPr>
          <w:p w14:paraId="507358BC"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742007F3"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0BDDE573"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644174B7" w14:textId="13AE2553" w:rsidR="004C33F6" w:rsidRPr="00084DFC" w:rsidRDefault="00DE7FEC"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40</w:t>
            </w:r>
            <w:r w:rsidR="002E7588" w:rsidRPr="00084DFC">
              <w:rPr>
                <w:rFonts w:ascii="SimSun" w:hAnsi="SimSun"/>
                <w:color w:val="000000"/>
                <w:sz w:val="21"/>
                <w:szCs w:val="21"/>
                <w:lang w:eastAsia="en-US"/>
              </w:rPr>
              <w:t>,</w:t>
            </w:r>
            <w:r w:rsidRPr="00084DFC">
              <w:rPr>
                <w:rFonts w:ascii="SimSun" w:hAnsi="SimSun"/>
                <w:color w:val="000000"/>
                <w:sz w:val="21"/>
                <w:szCs w:val="21"/>
                <w:lang w:eastAsia="en-US"/>
              </w:rPr>
              <w:t>000</w:t>
            </w:r>
          </w:p>
          <w:p w14:paraId="6FDD7544"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0E4BC564" w14:textId="60760554" w:rsidR="00DE7FEC" w:rsidRPr="00084DFC" w:rsidRDefault="009A4B4F"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10</w:t>
            </w:r>
            <w:r w:rsidR="002E7588" w:rsidRPr="00084DFC">
              <w:rPr>
                <w:rFonts w:ascii="SimSun" w:hAnsi="SimSun"/>
                <w:color w:val="000000"/>
                <w:sz w:val="21"/>
                <w:szCs w:val="21"/>
                <w:lang w:eastAsia="en-US"/>
              </w:rPr>
              <w:t>,</w:t>
            </w:r>
            <w:r w:rsidR="00DE7FEC" w:rsidRPr="00084DFC">
              <w:rPr>
                <w:rFonts w:ascii="SimSun" w:hAnsi="SimSun"/>
                <w:color w:val="000000"/>
                <w:sz w:val="21"/>
                <w:szCs w:val="21"/>
                <w:lang w:eastAsia="en-US"/>
              </w:rPr>
              <w:t>000</w:t>
            </w:r>
          </w:p>
        </w:tc>
        <w:tc>
          <w:tcPr>
            <w:tcW w:w="1530" w:type="dxa"/>
          </w:tcPr>
          <w:p w14:paraId="222D2AD1"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39D04C7F" w14:textId="327A3E96" w:rsidR="004C33F6" w:rsidRDefault="004C33F6" w:rsidP="00084DFC">
            <w:pPr>
              <w:spacing w:afterLines="50" w:after="120" w:line="340" w:lineRule="atLeast"/>
              <w:jc w:val="right"/>
              <w:rPr>
                <w:rFonts w:ascii="SimSun" w:hAnsi="SimSun"/>
                <w:color w:val="000000"/>
                <w:sz w:val="21"/>
                <w:szCs w:val="21"/>
              </w:rPr>
            </w:pPr>
          </w:p>
          <w:p w14:paraId="16BFCAD3" w14:textId="77777777" w:rsidR="005200AD" w:rsidRPr="00084DFC" w:rsidRDefault="005200AD" w:rsidP="00084DFC">
            <w:pPr>
              <w:spacing w:afterLines="50" w:after="120" w:line="340" w:lineRule="atLeast"/>
              <w:jc w:val="right"/>
              <w:rPr>
                <w:rFonts w:ascii="SimSun" w:hAnsi="SimSun"/>
                <w:color w:val="000000"/>
                <w:sz w:val="21"/>
                <w:szCs w:val="21"/>
              </w:rPr>
            </w:pPr>
          </w:p>
          <w:p w14:paraId="12A0C850"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3D316667"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0BE04E38" w14:textId="44C98A1D" w:rsidR="00DE7FEC" w:rsidRPr="00084DFC" w:rsidRDefault="003D74D1" w:rsidP="005200AD">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83" w:type="dxa"/>
          </w:tcPr>
          <w:p w14:paraId="036A6814"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4277413"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89CC835"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4FE92F44"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3FC715FA"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3725795C" w14:textId="1AE2A45A" w:rsidR="00DE7FEC" w:rsidRPr="00084DFC" w:rsidRDefault="003D74D1" w:rsidP="005200AD">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2297" w:type="dxa"/>
            <w:shd w:val="clear" w:color="auto" w:fill="auto"/>
          </w:tcPr>
          <w:p w14:paraId="7CA5A2F4" w14:textId="65CBCC09" w:rsidR="004C33F6" w:rsidRDefault="004C33F6" w:rsidP="00084DFC">
            <w:pPr>
              <w:spacing w:afterLines="50" w:after="120" w:line="340" w:lineRule="atLeast"/>
              <w:jc w:val="right"/>
              <w:rPr>
                <w:rFonts w:ascii="SimSun" w:hAnsi="SimSun"/>
                <w:color w:val="000000"/>
                <w:sz w:val="21"/>
                <w:szCs w:val="21"/>
                <w:lang w:eastAsia="en-US"/>
              </w:rPr>
            </w:pPr>
          </w:p>
          <w:p w14:paraId="565F5AFC" w14:textId="1B8FD93D" w:rsidR="005200AD" w:rsidRDefault="005200AD" w:rsidP="00084DFC">
            <w:pPr>
              <w:spacing w:afterLines="50" w:after="120" w:line="340" w:lineRule="atLeast"/>
              <w:jc w:val="right"/>
              <w:rPr>
                <w:rFonts w:ascii="SimSun" w:hAnsi="SimSun"/>
                <w:color w:val="000000"/>
                <w:sz w:val="21"/>
                <w:szCs w:val="21"/>
                <w:lang w:eastAsia="en-US"/>
              </w:rPr>
            </w:pPr>
          </w:p>
          <w:p w14:paraId="788DCA3B" w14:textId="77777777" w:rsidR="005200AD" w:rsidRPr="00084DFC" w:rsidRDefault="005200AD" w:rsidP="00084DFC">
            <w:pPr>
              <w:spacing w:afterLines="50" w:after="120" w:line="340" w:lineRule="atLeast"/>
              <w:jc w:val="right"/>
              <w:rPr>
                <w:rFonts w:ascii="SimSun" w:hAnsi="SimSun"/>
                <w:color w:val="000000"/>
                <w:sz w:val="21"/>
                <w:szCs w:val="21"/>
                <w:lang w:eastAsia="en-US"/>
              </w:rPr>
            </w:pPr>
          </w:p>
          <w:p w14:paraId="5BF5750F" w14:textId="1A9C21C7" w:rsidR="004C33F6" w:rsidRPr="00084DFC" w:rsidRDefault="00DE7FEC"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40</w:t>
            </w:r>
            <w:r w:rsidR="002E7588" w:rsidRPr="00084DFC">
              <w:rPr>
                <w:rFonts w:ascii="SimSun" w:hAnsi="SimSun"/>
                <w:color w:val="000000"/>
                <w:sz w:val="21"/>
                <w:szCs w:val="21"/>
                <w:lang w:eastAsia="en-US"/>
              </w:rPr>
              <w:t>,</w:t>
            </w:r>
            <w:r w:rsidRPr="00084DFC">
              <w:rPr>
                <w:rFonts w:ascii="SimSun" w:hAnsi="SimSun"/>
                <w:color w:val="000000"/>
                <w:sz w:val="21"/>
                <w:szCs w:val="21"/>
                <w:lang w:eastAsia="en-US"/>
              </w:rPr>
              <w:t>000</w:t>
            </w:r>
          </w:p>
          <w:p w14:paraId="7298AED1"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33AD8F0C" w14:textId="0D29D81E" w:rsidR="00DE7FEC" w:rsidRPr="00084DFC" w:rsidRDefault="009A4B4F"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10</w:t>
            </w:r>
            <w:r w:rsidR="002E7588" w:rsidRPr="00084DFC">
              <w:rPr>
                <w:rFonts w:ascii="SimSun" w:hAnsi="SimSun"/>
                <w:color w:val="000000"/>
                <w:sz w:val="21"/>
                <w:szCs w:val="21"/>
                <w:lang w:eastAsia="en-US"/>
              </w:rPr>
              <w:t>,</w:t>
            </w:r>
            <w:r w:rsidR="00DE7FEC" w:rsidRPr="00084DFC">
              <w:rPr>
                <w:rFonts w:ascii="SimSun" w:hAnsi="SimSun"/>
                <w:color w:val="000000"/>
                <w:sz w:val="21"/>
                <w:szCs w:val="21"/>
                <w:lang w:eastAsia="en-US"/>
              </w:rPr>
              <w:t>000</w:t>
            </w:r>
          </w:p>
        </w:tc>
      </w:tr>
      <w:tr w:rsidR="007F0FEC" w:rsidRPr="00084DFC" w14:paraId="6344584B" w14:textId="77777777" w:rsidTr="009059DF">
        <w:tc>
          <w:tcPr>
            <w:tcW w:w="4312" w:type="dxa"/>
            <w:shd w:val="clear" w:color="auto" w:fill="auto"/>
            <w:vAlign w:val="center"/>
          </w:tcPr>
          <w:p w14:paraId="1C1F2A4D" w14:textId="78AC9D14" w:rsidR="004C33F6" w:rsidRPr="00084DFC" w:rsidRDefault="002E7588" w:rsidP="00EA35E6">
            <w:pPr>
              <w:spacing w:afterLines="50" w:after="120" w:line="340" w:lineRule="atLeast"/>
              <w:jc w:val="both"/>
              <w:rPr>
                <w:rFonts w:ascii="SimSun" w:hAnsi="SimSun"/>
                <w:color w:val="000000"/>
                <w:sz w:val="21"/>
                <w:szCs w:val="21"/>
              </w:rPr>
            </w:pPr>
            <w:r w:rsidRPr="00084DFC">
              <w:rPr>
                <w:rFonts w:ascii="SimSun" w:hAnsi="SimSun" w:hint="eastAsia"/>
                <w:b/>
                <w:bCs/>
                <w:iCs/>
                <w:sz w:val="21"/>
                <w:szCs w:val="21"/>
              </w:rPr>
              <w:t>产出2：</w:t>
            </w:r>
            <w:r w:rsidRPr="003E3844">
              <w:rPr>
                <w:rFonts w:ascii="SimSun" w:hAnsi="SimSun" w:cs="Microsoft YaHei" w:hint="eastAsia"/>
                <w:bCs/>
                <w:iCs/>
                <w:color w:val="000000"/>
                <w:sz w:val="21"/>
                <w:szCs w:val="21"/>
              </w:rPr>
              <w:t>以可检索和方便用户的格式提供已完成和正在进行的发展议程项目的全面信息</w:t>
            </w:r>
          </w:p>
          <w:p w14:paraId="5357E08C" w14:textId="4404BAC7" w:rsidR="00706DC7" w:rsidRPr="00084DFC" w:rsidRDefault="002E7588" w:rsidP="00EA35E6">
            <w:pPr>
              <w:pStyle w:val="ListParagraph"/>
              <w:numPr>
                <w:ilvl w:val="0"/>
                <w:numId w:val="41"/>
              </w:numPr>
              <w:spacing w:afterLines="50" w:after="120" w:line="340" w:lineRule="atLeast"/>
              <w:jc w:val="both"/>
              <w:rPr>
                <w:rFonts w:ascii="SimSun" w:hAnsi="SimSun"/>
                <w:color w:val="000000"/>
                <w:sz w:val="21"/>
                <w:szCs w:val="21"/>
              </w:rPr>
            </w:pPr>
            <w:r w:rsidRPr="00084DFC">
              <w:rPr>
                <w:rFonts w:ascii="SimSun" w:hAnsi="SimSun" w:hint="eastAsia"/>
                <w:color w:val="000000"/>
                <w:sz w:val="21"/>
                <w:szCs w:val="21"/>
              </w:rPr>
              <w:t>制定一份在线检索目录</w:t>
            </w:r>
          </w:p>
        </w:tc>
        <w:tc>
          <w:tcPr>
            <w:tcW w:w="1440" w:type="dxa"/>
            <w:shd w:val="clear" w:color="auto" w:fill="auto"/>
          </w:tcPr>
          <w:p w14:paraId="7D092713" w14:textId="77777777" w:rsidR="004C33F6" w:rsidRPr="00084DFC" w:rsidRDefault="004C33F6" w:rsidP="00084DFC">
            <w:pPr>
              <w:spacing w:afterLines="50" w:after="120" w:line="340" w:lineRule="atLeast"/>
              <w:jc w:val="right"/>
              <w:rPr>
                <w:rFonts w:ascii="SimSun" w:hAnsi="SimSun"/>
                <w:color w:val="000000"/>
                <w:sz w:val="21"/>
                <w:szCs w:val="21"/>
              </w:rPr>
            </w:pPr>
          </w:p>
          <w:p w14:paraId="632CFEDC" w14:textId="77777777" w:rsidR="004C33F6" w:rsidRPr="00084DFC" w:rsidRDefault="004C33F6" w:rsidP="00084DFC">
            <w:pPr>
              <w:spacing w:afterLines="50" w:after="120" w:line="340" w:lineRule="atLeast"/>
              <w:jc w:val="right"/>
              <w:rPr>
                <w:rFonts w:ascii="SimSun" w:hAnsi="SimSun"/>
                <w:color w:val="000000"/>
                <w:sz w:val="21"/>
                <w:szCs w:val="21"/>
              </w:rPr>
            </w:pPr>
          </w:p>
          <w:p w14:paraId="6D4E391E" w14:textId="3A92B43C" w:rsidR="003D74D1"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40" w:type="dxa"/>
            <w:shd w:val="clear" w:color="auto" w:fill="auto"/>
          </w:tcPr>
          <w:p w14:paraId="00ECF21E"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D1121EC"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6CF22111" w14:textId="37357D3A" w:rsidR="00706DC7" w:rsidRPr="00084DFC" w:rsidRDefault="00A578F4"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50</w:t>
            </w:r>
            <w:r w:rsidR="002E7588" w:rsidRPr="00084DFC">
              <w:rPr>
                <w:rFonts w:ascii="SimSun" w:hAnsi="SimSun" w:hint="eastAsia"/>
                <w:color w:val="000000"/>
                <w:sz w:val="21"/>
                <w:szCs w:val="21"/>
              </w:rPr>
              <w:t>,</w:t>
            </w:r>
            <w:r w:rsidR="00706DC7" w:rsidRPr="00084DFC">
              <w:rPr>
                <w:rFonts w:ascii="SimSun" w:hAnsi="SimSun"/>
                <w:color w:val="000000"/>
                <w:sz w:val="21"/>
                <w:szCs w:val="21"/>
                <w:lang w:eastAsia="en-US"/>
              </w:rPr>
              <w:t>000</w:t>
            </w:r>
          </w:p>
        </w:tc>
        <w:tc>
          <w:tcPr>
            <w:tcW w:w="1530" w:type="dxa"/>
          </w:tcPr>
          <w:p w14:paraId="036DD890"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819B826"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FEB7C0B" w14:textId="6FD91A9C"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83" w:type="dxa"/>
          </w:tcPr>
          <w:p w14:paraId="63B138EB"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0E17C65"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8027702" w14:textId="6B77B078" w:rsidR="003D74D1"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2297" w:type="dxa"/>
            <w:shd w:val="clear" w:color="auto" w:fill="auto"/>
          </w:tcPr>
          <w:p w14:paraId="1C474C40"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7644EC0B"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019C465F" w14:textId="503213FE" w:rsidR="00706DC7" w:rsidRPr="00084DFC" w:rsidRDefault="00A578F4"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50</w:t>
            </w:r>
            <w:r w:rsidR="00EA35E6">
              <w:rPr>
                <w:rFonts w:ascii="SimSun" w:hAnsi="SimSun"/>
                <w:color w:val="000000"/>
                <w:sz w:val="21"/>
                <w:szCs w:val="21"/>
                <w:lang w:eastAsia="en-US"/>
              </w:rPr>
              <w:t>,</w:t>
            </w:r>
            <w:r w:rsidR="00706DC7" w:rsidRPr="00084DFC">
              <w:rPr>
                <w:rFonts w:ascii="SimSun" w:hAnsi="SimSun"/>
                <w:color w:val="000000"/>
                <w:sz w:val="21"/>
                <w:szCs w:val="21"/>
                <w:lang w:eastAsia="en-US"/>
              </w:rPr>
              <w:t>000</w:t>
            </w:r>
          </w:p>
        </w:tc>
      </w:tr>
      <w:tr w:rsidR="007F0FEC" w:rsidRPr="00084DFC" w14:paraId="17839CB1" w14:textId="77777777" w:rsidTr="009059DF">
        <w:tc>
          <w:tcPr>
            <w:tcW w:w="4312" w:type="dxa"/>
            <w:shd w:val="clear" w:color="auto" w:fill="auto"/>
            <w:vAlign w:val="center"/>
          </w:tcPr>
          <w:p w14:paraId="508BA7A3" w14:textId="478B79B3" w:rsidR="004C33F6" w:rsidRPr="00084DFC" w:rsidRDefault="00FD199B" w:rsidP="00EA35E6">
            <w:pPr>
              <w:spacing w:afterLines="50" w:after="120" w:line="340" w:lineRule="atLeast"/>
              <w:jc w:val="both"/>
              <w:rPr>
                <w:rFonts w:ascii="SimSun" w:hAnsi="SimSun"/>
                <w:color w:val="000000"/>
                <w:sz w:val="21"/>
                <w:szCs w:val="21"/>
              </w:rPr>
            </w:pPr>
            <w:r w:rsidRPr="00084DFC">
              <w:rPr>
                <w:rFonts w:ascii="SimSun" w:hAnsi="SimSun" w:hint="eastAsia"/>
                <w:b/>
                <w:bCs/>
                <w:sz w:val="21"/>
                <w:szCs w:val="21"/>
              </w:rPr>
              <w:t>产出3：</w:t>
            </w:r>
            <w:r w:rsidR="002E7588" w:rsidRPr="003E3844">
              <w:rPr>
                <w:rFonts w:ascii="SimSun" w:hAnsi="SimSun" w:hint="eastAsia"/>
                <w:bCs/>
                <w:sz w:val="21"/>
                <w:szCs w:val="21"/>
              </w:rPr>
              <w:t>编</w:t>
            </w:r>
            <w:r w:rsidR="002E6B00">
              <w:rPr>
                <w:rFonts w:ascii="SimSun" w:hAnsi="SimSun" w:hint="eastAsia"/>
                <w:bCs/>
                <w:sz w:val="21"/>
                <w:szCs w:val="21"/>
              </w:rPr>
              <w:t>制</w:t>
            </w:r>
            <w:r w:rsidR="002E7588" w:rsidRPr="003E3844">
              <w:rPr>
                <w:rFonts w:ascii="SimSun" w:hAnsi="SimSun" w:hint="eastAsia"/>
                <w:bCs/>
                <w:sz w:val="21"/>
                <w:szCs w:val="21"/>
              </w:rPr>
              <w:t>一本书面手册和</w:t>
            </w:r>
            <w:r w:rsidR="003E3844" w:rsidRPr="003E3844">
              <w:rPr>
                <w:rFonts w:ascii="SimSun" w:hAnsi="SimSun" w:hint="eastAsia"/>
                <w:bCs/>
                <w:sz w:val="21"/>
                <w:szCs w:val="21"/>
              </w:rPr>
              <w:t>补充</w:t>
            </w:r>
            <w:r w:rsidR="002E7588" w:rsidRPr="003E3844">
              <w:rPr>
                <w:rFonts w:ascii="SimSun" w:hAnsi="SimSun" w:hint="eastAsia"/>
                <w:bCs/>
                <w:sz w:val="21"/>
                <w:szCs w:val="21"/>
              </w:rPr>
              <w:t>资源材料（酌情），让成员国更清楚地了解哪些内容构成了成功的项目建议和过程中所涉及的步</w:t>
            </w:r>
            <w:r w:rsidR="001D5331">
              <w:rPr>
                <w:rFonts w:ascii="SimSun" w:hAnsi="SimSun" w:hint="cs"/>
                <w:bCs/>
                <w:sz w:val="21"/>
                <w:szCs w:val="21"/>
              </w:rPr>
              <w:t>‍</w:t>
            </w:r>
            <w:r w:rsidR="002E7588" w:rsidRPr="003E3844">
              <w:rPr>
                <w:rFonts w:ascii="SimSun" w:hAnsi="SimSun" w:hint="eastAsia"/>
                <w:bCs/>
                <w:sz w:val="21"/>
                <w:szCs w:val="21"/>
              </w:rPr>
              <w:t>骤:</w:t>
            </w:r>
          </w:p>
          <w:p w14:paraId="7408D2BE" w14:textId="019F6127" w:rsidR="004C33F6" w:rsidRPr="00084DFC" w:rsidRDefault="00FD199B" w:rsidP="00EA35E6">
            <w:pPr>
              <w:pStyle w:val="ListParagraph"/>
              <w:numPr>
                <w:ilvl w:val="0"/>
                <w:numId w:val="39"/>
              </w:numPr>
              <w:spacing w:afterLines="50" w:after="120" w:line="340" w:lineRule="atLeast"/>
              <w:jc w:val="both"/>
              <w:rPr>
                <w:rFonts w:ascii="SimSun" w:hAnsi="SimSun"/>
                <w:color w:val="000000"/>
                <w:sz w:val="21"/>
                <w:szCs w:val="21"/>
              </w:rPr>
            </w:pPr>
            <w:r w:rsidRPr="00084DFC">
              <w:rPr>
                <w:rFonts w:ascii="SimSun" w:hAnsi="SimSun" w:hint="eastAsia"/>
                <w:color w:val="000000"/>
                <w:sz w:val="21"/>
                <w:szCs w:val="21"/>
              </w:rPr>
              <w:t>以所有联合国</w:t>
            </w:r>
            <w:r w:rsidR="003E3844">
              <w:rPr>
                <w:rFonts w:ascii="SimSun" w:hAnsi="SimSun" w:hint="eastAsia"/>
                <w:color w:val="000000"/>
                <w:sz w:val="21"/>
                <w:szCs w:val="21"/>
              </w:rPr>
              <w:t>正式</w:t>
            </w:r>
            <w:r w:rsidRPr="00084DFC">
              <w:rPr>
                <w:rFonts w:ascii="SimSun" w:hAnsi="SimSun" w:hint="eastAsia"/>
                <w:color w:val="000000"/>
                <w:sz w:val="21"/>
                <w:szCs w:val="21"/>
              </w:rPr>
              <w:t>语文编</w:t>
            </w:r>
            <w:r w:rsidR="003E3844">
              <w:rPr>
                <w:rFonts w:ascii="SimSun" w:hAnsi="SimSun" w:hint="eastAsia"/>
                <w:color w:val="000000"/>
                <w:sz w:val="21"/>
                <w:szCs w:val="21"/>
              </w:rPr>
              <w:t>写</w:t>
            </w:r>
            <w:r w:rsidRPr="00084DFC">
              <w:rPr>
                <w:rFonts w:ascii="SimSun" w:hAnsi="SimSun" w:hint="eastAsia"/>
                <w:color w:val="000000"/>
                <w:sz w:val="21"/>
                <w:szCs w:val="21"/>
              </w:rPr>
              <w:t>一本手册</w:t>
            </w:r>
          </w:p>
          <w:p w14:paraId="7344D02C" w14:textId="7FD41CD0" w:rsidR="004C33F6" w:rsidRPr="00084DFC" w:rsidRDefault="00FD199B" w:rsidP="00EA35E6">
            <w:pPr>
              <w:pStyle w:val="ListParagraph"/>
              <w:numPr>
                <w:ilvl w:val="0"/>
                <w:numId w:val="39"/>
              </w:numPr>
              <w:spacing w:afterLines="50" w:after="120" w:line="340" w:lineRule="atLeast"/>
              <w:jc w:val="both"/>
              <w:rPr>
                <w:rFonts w:ascii="SimSun" w:hAnsi="SimSun"/>
                <w:color w:val="000000"/>
                <w:sz w:val="21"/>
                <w:szCs w:val="21"/>
                <w:lang w:eastAsia="en-US"/>
              </w:rPr>
            </w:pPr>
            <w:r w:rsidRPr="00084DFC">
              <w:rPr>
                <w:rFonts w:ascii="SimSun" w:hAnsi="SimSun" w:hint="eastAsia"/>
                <w:color w:val="000000"/>
                <w:sz w:val="21"/>
                <w:szCs w:val="21"/>
              </w:rPr>
              <w:t>组织</w:t>
            </w:r>
            <w:r w:rsidR="008C5655">
              <w:rPr>
                <w:rFonts w:ascii="SimSun" w:hAnsi="SimSun" w:hint="eastAsia"/>
                <w:color w:val="000000"/>
                <w:sz w:val="21"/>
                <w:szCs w:val="21"/>
              </w:rPr>
              <w:t>按需</w:t>
            </w:r>
            <w:r w:rsidRPr="00084DFC">
              <w:rPr>
                <w:rFonts w:ascii="SimSun" w:hAnsi="SimSun" w:hint="eastAsia"/>
                <w:color w:val="000000"/>
                <w:sz w:val="21"/>
                <w:szCs w:val="21"/>
              </w:rPr>
              <w:t>网络研讨会</w:t>
            </w:r>
            <w:r w:rsidR="00BD195F" w:rsidRPr="00084DFC">
              <w:rPr>
                <w:rStyle w:val="FootnoteReference"/>
                <w:rFonts w:ascii="SimSun" w:hAnsi="SimSun"/>
                <w:color w:val="000000"/>
                <w:sz w:val="21"/>
                <w:szCs w:val="21"/>
                <w:lang w:eastAsia="en-US"/>
              </w:rPr>
              <w:footnoteReference w:id="7"/>
            </w:r>
          </w:p>
          <w:p w14:paraId="4FFC0E69" w14:textId="1B74D297" w:rsidR="00B24E9B" w:rsidRPr="00084DFC" w:rsidRDefault="003E3844" w:rsidP="00EA35E6">
            <w:pPr>
              <w:pStyle w:val="ListParagraph"/>
              <w:numPr>
                <w:ilvl w:val="0"/>
                <w:numId w:val="39"/>
              </w:numPr>
              <w:spacing w:afterLines="50" w:after="120" w:line="340" w:lineRule="atLeast"/>
              <w:jc w:val="both"/>
              <w:rPr>
                <w:rFonts w:ascii="SimSun" w:hAnsi="SimSun"/>
                <w:color w:val="000000"/>
                <w:sz w:val="21"/>
                <w:szCs w:val="21"/>
                <w:lang w:eastAsia="en-US"/>
              </w:rPr>
            </w:pPr>
            <w:r>
              <w:rPr>
                <w:rFonts w:ascii="SimSun" w:hAnsi="SimSun" w:hint="eastAsia"/>
                <w:color w:val="000000"/>
                <w:sz w:val="21"/>
                <w:szCs w:val="21"/>
              </w:rPr>
              <w:t>开发</w:t>
            </w:r>
            <w:r w:rsidR="00FD199B" w:rsidRPr="00084DFC">
              <w:rPr>
                <w:rFonts w:ascii="SimSun" w:hAnsi="SimSun" w:hint="eastAsia"/>
                <w:color w:val="000000"/>
                <w:sz w:val="21"/>
                <w:szCs w:val="21"/>
              </w:rPr>
              <w:t>远程学习课程</w:t>
            </w:r>
          </w:p>
        </w:tc>
        <w:tc>
          <w:tcPr>
            <w:tcW w:w="1440" w:type="dxa"/>
            <w:shd w:val="clear" w:color="auto" w:fill="auto"/>
          </w:tcPr>
          <w:p w14:paraId="1B770E19" w14:textId="2EA0DE97" w:rsidR="004C33F6" w:rsidRDefault="004C33F6" w:rsidP="00084DFC">
            <w:pPr>
              <w:spacing w:afterLines="50" w:after="120" w:line="340" w:lineRule="atLeast"/>
              <w:jc w:val="right"/>
              <w:rPr>
                <w:rFonts w:ascii="SimSun" w:hAnsi="SimSun"/>
                <w:color w:val="000000"/>
                <w:sz w:val="21"/>
                <w:szCs w:val="21"/>
                <w:lang w:eastAsia="en-US"/>
              </w:rPr>
            </w:pPr>
          </w:p>
          <w:p w14:paraId="6C88203E" w14:textId="77777777" w:rsidR="005200AD" w:rsidRPr="00084DFC" w:rsidRDefault="005200AD" w:rsidP="00084DFC">
            <w:pPr>
              <w:spacing w:afterLines="50" w:after="120" w:line="340" w:lineRule="atLeast"/>
              <w:jc w:val="right"/>
              <w:rPr>
                <w:rFonts w:ascii="SimSun" w:hAnsi="SimSun"/>
                <w:color w:val="000000"/>
                <w:sz w:val="21"/>
                <w:szCs w:val="21"/>
                <w:lang w:eastAsia="en-US"/>
              </w:rPr>
            </w:pPr>
          </w:p>
          <w:p w14:paraId="41648BDB"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495621EE"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7ACE6750"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40CBA4A5"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13C1BD4C" w14:textId="62CF5019" w:rsidR="003D74D1" w:rsidRPr="00084DFC" w:rsidRDefault="003D74D1" w:rsidP="005200AD">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40" w:type="dxa"/>
            <w:shd w:val="clear" w:color="auto" w:fill="auto"/>
          </w:tcPr>
          <w:p w14:paraId="0B60B24A" w14:textId="4A1790B9" w:rsidR="004C33F6" w:rsidRDefault="004C33F6" w:rsidP="00084DFC">
            <w:pPr>
              <w:spacing w:afterLines="50" w:after="120" w:line="340" w:lineRule="atLeast"/>
              <w:jc w:val="right"/>
              <w:rPr>
                <w:rFonts w:ascii="SimSun" w:hAnsi="SimSun"/>
                <w:color w:val="000000"/>
                <w:sz w:val="21"/>
                <w:szCs w:val="21"/>
                <w:lang w:eastAsia="en-US"/>
              </w:rPr>
            </w:pPr>
          </w:p>
          <w:p w14:paraId="0517E200" w14:textId="77777777" w:rsidR="005200AD" w:rsidRPr="00084DFC" w:rsidRDefault="005200AD" w:rsidP="00084DFC">
            <w:pPr>
              <w:spacing w:afterLines="50" w:after="120" w:line="340" w:lineRule="atLeast"/>
              <w:jc w:val="right"/>
              <w:rPr>
                <w:rFonts w:ascii="SimSun" w:hAnsi="SimSun"/>
                <w:color w:val="000000"/>
                <w:sz w:val="21"/>
                <w:szCs w:val="21"/>
                <w:lang w:eastAsia="en-US"/>
              </w:rPr>
            </w:pPr>
          </w:p>
          <w:p w14:paraId="17A48213"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D1EC76E"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5AACB681"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1C8AB9E2"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0A87B659" w14:textId="4D0F85E7"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530" w:type="dxa"/>
          </w:tcPr>
          <w:p w14:paraId="3AD094D0"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6EE9C427"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9170F25"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4ACC567"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759F48F4"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456C603A"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136B2E7B" w14:textId="6C11E3A8" w:rsidR="003D74D1"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83" w:type="dxa"/>
          </w:tcPr>
          <w:p w14:paraId="68EAE83D"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6DC64E0"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016A165"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F3A6620"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49B23EF9" w14:textId="355E011C" w:rsidR="004C33F6" w:rsidRPr="00084DFC" w:rsidRDefault="00706DC7"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50</w:t>
            </w:r>
            <w:r w:rsidR="002E7588" w:rsidRPr="00084DFC">
              <w:rPr>
                <w:rFonts w:ascii="SimSun" w:hAnsi="SimSun"/>
                <w:color w:val="000000"/>
                <w:sz w:val="21"/>
                <w:szCs w:val="21"/>
                <w:lang w:eastAsia="en-US"/>
              </w:rPr>
              <w:t>,</w:t>
            </w:r>
            <w:r w:rsidRPr="00084DFC">
              <w:rPr>
                <w:rFonts w:ascii="SimSun" w:hAnsi="SimSun"/>
                <w:color w:val="000000"/>
                <w:sz w:val="21"/>
                <w:szCs w:val="21"/>
                <w:lang w:eastAsia="en-US"/>
              </w:rPr>
              <w:t>000</w:t>
            </w:r>
          </w:p>
          <w:p w14:paraId="38F0FE86"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11E2D65D" w14:textId="04DC462F" w:rsidR="00706DC7" w:rsidRPr="00084DFC" w:rsidRDefault="00706DC7"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50</w:t>
            </w:r>
            <w:r w:rsidR="002E7588" w:rsidRPr="00084DFC">
              <w:rPr>
                <w:rFonts w:ascii="SimSun" w:hAnsi="SimSun" w:hint="eastAsia"/>
                <w:color w:val="000000"/>
                <w:sz w:val="21"/>
                <w:szCs w:val="21"/>
              </w:rPr>
              <w:t>,</w:t>
            </w:r>
            <w:r w:rsidRPr="00084DFC">
              <w:rPr>
                <w:rFonts w:ascii="SimSun" w:hAnsi="SimSun"/>
                <w:color w:val="000000"/>
                <w:sz w:val="21"/>
                <w:szCs w:val="21"/>
                <w:lang w:eastAsia="en-US"/>
              </w:rPr>
              <w:t>000</w:t>
            </w:r>
          </w:p>
        </w:tc>
        <w:tc>
          <w:tcPr>
            <w:tcW w:w="2297" w:type="dxa"/>
            <w:shd w:val="clear" w:color="auto" w:fill="auto"/>
          </w:tcPr>
          <w:p w14:paraId="6EC3D6B4"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6A10A48F"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1B85F4D1"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7D0DBADB"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608EFA58" w14:textId="30DB3E60" w:rsidR="004C33F6" w:rsidRPr="00084DFC" w:rsidRDefault="00706DC7"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50</w:t>
            </w:r>
            <w:r w:rsidR="00EA35E6">
              <w:rPr>
                <w:rFonts w:ascii="SimSun" w:hAnsi="SimSun"/>
                <w:color w:val="000000"/>
                <w:sz w:val="21"/>
                <w:szCs w:val="21"/>
                <w:lang w:eastAsia="en-US"/>
              </w:rPr>
              <w:t>,</w:t>
            </w:r>
            <w:r w:rsidRPr="00084DFC">
              <w:rPr>
                <w:rFonts w:ascii="SimSun" w:hAnsi="SimSun"/>
                <w:color w:val="000000"/>
                <w:sz w:val="21"/>
                <w:szCs w:val="21"/>
                <w:lang w:eastAsia="en-US"/>
              </w:rPr>
              <w:t>000</w:t>
            </w:r>
          </w:p>
          <w:p w14:paraId="1ED2FEAA"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464671AC" w14:textId="4A9F17A4" w:rsidR="00706DC7" w:rsidRPr="00084DFC" w:rsidRDefault="00706DC7"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50</w:t>
            </w:r>
            <w:r w:rsidR="00EA35E6">
              <w:rPr>
                <w:rFonts w:ascii="SimSun" w:hAnsi="SimSun" w:hint="eastAsia"/>
                <w:color w:val="000000"/>
                <w:sz w:val="21"/>
                <w:szCs w:val="21"/>
              </w:rPr>
              <w:t>,</w:t>
            </w:r>
            <w:r w:rsidRPr="00084DFC">
              <w:rPr>
                <w:rFonts w:ascii="SimSun" w:hAnsi="SimSun"/>
                <w:color w:val="000000"/>
                <w:sz w:val="21"/>
                <w:szCs w:val="21"/>
                <w:lang w:eastAsia="en-US"/>
              </w:rPr>
              <w:t>000</w:t>
            </w:r>
          </w:p>
        </w:tc>
      </w:tr>
      <w:tr w:rsidR="007F0FEC" w:rsidRPr="00084DFC" w14:paraId="5F9C7D24" w14:textId="77777777" w:rsidTr="009059DF">
        <w:tc>
          <w:tcPr>
            <w:tcW w:w="4312" w:type="dxa"/>
            <w:shd w:val="clear" w:color="auto" w:fill="auto"/>
            <w:vAlign w:val="center"/>
          </w:tcPr>
          <w:p w14:paraId="0C28FBAA" w14:textId="60BBCF59" w:rsidR="004C33F6" w:rsidRPr="00084DFC" w:rsidRDefault="00FD199B" w:rsidP="00EA35E6">
            <w:pPr>
              <w:spacing w:afterLines="50" w:after="120" w:line="340" w:lineRule="atLeast"/>
              <w:jc w:val="both"/>
              <w:rPr>
                <w:rFonts w:ascii="SimSun" w:hAnsi="SimSun"/>
                <w:bCs/>
                <w:iCs/>
                <w:color w:val="000000"/>
                <w:sz w:val="21"/>
                <w:szCs w:val="21"/>
              </w:rPr>
            </w:pPr>
            <w:r w:rsidRPr="003E3844">
              <w:rPr>
                <w:rFonts w:ascii="SimSun" w:hAnsi="SimSun" w:hint="eastAsia"/>
                <w:b/>
                <w:bCs/>
                <w:iCs/>
                <w:color w:val="000000"/>
                <w:sz w:val="21"/>
                <w:szCs w:val="21"/>
              </w:rPr>
              <w:t>产出4：</w:t>
            </w:r>
            <w:r w:rsidR="00AA5D5E" w:rsidRPr="00084DFC">
              <w:rPr>
                <w:rFonts w:ascii="SimSun" w:hAnsi="SimSun" w:hint="eastAsia"/>
                <w:bCs/>
                <w:iCs/>
                <w:color w:val="000000"/>
                <w:sz w:val="21"/>
                <w:szCs w:val="21"/>
              </w:rPr>
              <w:t>传播</w:t>
            </w:r>
            <w:r w:rsidRPr="00084DFC">
              <w:rPr>
                <w:rFonts w:ascii="SimSun" w:hAnsi="SimSun" w:hint="eastAsia"/>
                <w:bCs/>
                <w:iCs/>
                <w:color w:val="000000"/>
                <w:sz w:val="21"/>
                <w:szCs w:val="21"/>
              </w:rPr>
              <w:t>手册和</w:t>
            </w:r>
            <w:r w:rsidR="00AA5D5E" w:rsidRPr="00084DFC">
              <w:rPr>
                <w:rFonts w:ascii="SimSun" w:hAnsi="SimSun" w:hint="eastAsia"/>
                <w:bCs/>
                <w:iCs/>
                <w:color w:val="000000"/>
                <w:sz w:val="21"/>
                <w:szCs w:val="21"/>
              </w:rPr>
              <w:t>鼓励</w:t>
            </w:r>
            <w:r w:rsidRPr="00084DFC">
              <w:rPr>
                <w:rFonts w:ascii="SimSun" w:hAnsi="SimSun" w:hint="eastAsia"/>
                <w:bCs/>
                <w:iCs/>
                <w:color w:val="000000"/>
                <w:sz w:val="21"/>
                <w:szCs w:val="21"/>
              </w:rPr>
              <w:t>使用补充资源：</w:t>
            </w:r>
          </w:p>
          <w:p w14:paraId="1093AA50" w14:textId="3CB9FEC9" w:rsidR="004C33F6" w:rsidRPr="00084DFC" w:rsidRDefault="00FD199B" w:rsidP="00EA35E6">
            <w:pPr>
              <w:pStyle w:val="ListParagraph"/>
              <w:numPr>
                <w:ilvl w:val="0"/>
                <w:numId w:val="40"/>
              </w:numPr>
              <w:spacing w:afterLines="50" w:after="120" w:line="340" w:lineRule="atLeast"/>
              <w:jc w:val="both"/>
              <w:rPr>
                <w:rFonts w:ascii="SimSun" w:hAnsi="SimSun"/>
                <w:bCs/>
                <w:iCs/>
                <w:color w:val="000000"/>
                <w:sz w:val="21"/>
                <w:szCs w:val="21"/>
                <w:lang w:eastAsia="en-US"/>
              </w:rPr>
            </w:pPr>
            <w:r w:rsidRPr="00084DFC">
              <w:rPr>
                <w:rFonts w:ascii="SimSun" w:hAnsi="SimSun" w:hint="eastAsia"/>
                <w:bCs/>
                <w:iCs/>
                <w:color w:val="000000"/>
                <w:sz w:val="21"/>
                <w:szCs w:val="21"/>
              </w:rPr>
              <w:t>更新产权组织网站</w:t>
            </w:r>
            <w:r w:rsidR="00706DC7" w:rsidRPr="00084DFC">
              <w:rPr>
                <w:rStyle w:val="FootnoteReference"/>
                <w:rFonts w:ascii="SimSun" w:hAnsi="SimSun"/>
                <w:bCs/>
                <w:iCs/>
                <w:color w:val="000000"/>
                <w:sz w:val="21"/>
                <w:szCs w:val="21"/>
                <w:lang w:eastAsia="en-US"/>
              </w:rPr>
              <w:footnoteReference w:id="8"/>
            </w:r>
          </w:p>
          <w:p w14:paraId="00676661" w14:textId="08017D81" w:rsidR="00B24E9B" w:rsidRPr="00084DFC" w:rsidRDefault="00FD199B" w:rsidP="00EA35E6">
            <w:pPr>
              <w:pStyle w:val="ListParagraph"/>
              <w:numPr>
                <w:ilvl w:val="0"/>
                <w:numId w:val="40"/>
              </w:numPr>
              <w:spacing w:afterLines="50" w:after="120" w:line="340" w:lineRule="atLeast"/>
              <w:jc w:val="both"/>
              <w:rPr>
                <w:rFonts w:ascii="SimSun" w:hAnsi="SimSun"/>
                <w:color w:val="000000"/>
                <w:sz w:val="21"/>
                <w:szCs w:val="21"/>
              </w:rPr>
            </w:pPr>
            <w:r w:rsidRPr="00084DFC">
              <w:rPr>
                <w:rFonts w:ascii="SimSun" w:hAnsi="SimSun" w:hint="eastAsia"/>
                <w:bCs/>
                <w:iCs/>
                <w:color w:val="000000"/>
                <w:sz w:val="21"/>
                <w:szCs w:val="21"/>
              </w:rPr>
              <w:t>在外联活动中推广</w:t>
            </w:r>
            <w:r w:rsidR="003E3844">
              <w:rPr>
                <w:rFonts w:ascii="SimSun" w:hAnsi="SimSun" w:hint="eastAsia"/>
                <w:bCs/>
                <w:iCs/>
                <w:color w:val="000000"/>
                <w:sz w:val="21"/>
                <w:szCs w:val="21"/>
              </w:rPr>
              <w:t>及</w:t>
            </w:r>
            <w:r w:rsidRPr="00084DFC">
              <w:rPr>
                <w:rFonts w:ascii="SimSun" w:hAnsi="SimSun" w:hint="eastAsia"/>
                <w:bCs/>
                <w:iCs/>
                <w:color w:val="000000"/>
                <w:sz w:val="21"/>
                <w:szCs w:val="21"/>
              </w:rPr>
              <w:t>纳入手册和补充资源</w:t>
            </w:r>
            <w:r w:rsidR="00B24E9B" w:rsidRPr="00084DFC">
              <w:rPr>
                <w:rStyle w:val="FootnoteReference"/>
                <w:rFonts w:ascii="SimSun" w:hAnsi="SimSun"/>
                <w:bCs/>
                <w:iCs/>
                <w:color w:val="000000"/>
                <w:sz w:val="21"/>
                <w:szCs w:val="21"/>
                <w:lang w:eastAsia="en-US"/>
              </w:rPr>
              <w:footnoteReference w:id="9"/>
            </w:r>
          </w:p>
        </w:tc>
        <w:tc>
          <w:tcPr>
            <w:tcW w:w="1440" w:type="dxa"/>
            <w:shd w:val="clear" w:color="auto" w:fill="auto"/>
          </w:tcPr>
          <w:p w14:paraId="2F6FCAAD" w14:textId="77777777" w:rsidR="004C33F6" w:rsidRPr="00084DFC" w:rsidRDefault="004C33F6" w:rsidP="00084DFC">
            <w:pPr>
              <w:spacing w:afterLines="50" w:after="120" w:line="340" w:lineRule="atLeast"/>
              <w:jc w:val="right"/>
              <w:rPr>
                <w:rFonts w:ascii="SimSun" w:hAnsi="SimSun"/>
                <w:color w:val="000000"/>
                <w:sz w:val="21"/>
                <w:szCs w:val="21"/>
              </w:rPr>
            </w:pPr>
          </w:p>
          <w:p w14:paraId="1D0F65F5"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19CF568E" w14:textId="0F39F2B9" w:rsidR="003D74D1" w:rsidRPr="00084DFC" w:rsidRDefault="003D74D1" w:rsidP="002669BF">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40" w:type="dxa"/>
            <w:shd w:val="clear" w:color="auto" w:fill="auto"/>
          </w:tcPr>
          <w:p w14:paraId="01C2F5AE"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5448F6AF"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42384BB8" w14:textId="655EBE18" w:rsidR="00B24E9B"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530" w:type="dxa"/>
          </w:tcPr>
          <w:p w14:paraId="3FD4C11F"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23596B2C"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04BDBAA7" w14:textId="715B5470"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83" w:type="dxa"/>
          </w:tcPr>
          <w:p w14:paraId="233C835B" w14:textId="77777777" w:rsidR="004C33F6" w:rsidRPr="00084DFC" w:rsidRDefault="004C33F6" w:rsidP="00084DFC">
            <w:pPr>
              <w:spacing w:afterLines="50" w:after="120" w:line="340" w:lineRule="atLeast"/>
              <w:jc w:val="right"/>
              <w:rPr>
                <w:rFonts w:ascii="SimSun" w:hAnsi="SimSun"/>
                <w:color w:val="000000"/>
                <w:sz w:val="21"/>
                <w:szCs w:val="21"/>
                <w:lang w:eastAsia="en-US"/>
              </w:rPr>
            </w:pPr>
          </w:p>
          <w:p w14:paraId="62C89540"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7DAE586E" w14:textId="7575B97C"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2297" w:type="dxa"/>
            <w:shd w:val="clear" w:color="auto" w:fill="auto"/>
          </w:tcPr>
          <w:p w14:paraId="524A07A2" w14:textId="77777777" w:rsidR="004C33F6" w:rsidRPr="00084DFC" w:rsidRDefault="004C33F6" w:rsidP="00084DFC">
            <w:pPr>
              <w:spacing w:afterLines="50" w:after="120" w:line="340" w:lineRule="atLeast"/>
              <w:rPr>
                <w:rFonts w:ascii="SimSun" w:hAnsi="SimSun"/>
                <w:color w:val="000000"/>
                <w:sz w:val="21"/>
                <w:szCs w:val="21"/>
                <w:lang w:eastAsia="en-US"/>
              </w:rPr>
            </w:pPr>
          </w:p>
          <w:p w14:paraId="2D4E2882" w14:textId="77777777" w:rsidR="004C33F6"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p w14:paraId="248363E8" w14:textId="035D14D8"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r>
      <w:tr w:rsidR="007F0FEC" w:rsidRPr="00084DFC" w14:paraId="30FFEDB7" w14:textId="77777777" w:rsidTr="009059DF">
        <w:tc>
          <w:tcPr>
            <w:tcW w:w="4312" w:type="dxa"/>
            <w:shd w:val="clear" w:color="auto" w:fill="auto"/>
            <w:vAlign w:val="center"/>
          </w:tcPr>
          <w:p w14:paraId="48124108" w14:textId="2F345A97" w:rsidR="00706DC7" w:rsidRPr="00084DFC" w:rsidRDefault="00AB7FCF" w:rsidP="00084DFC">
            <w:pPr>
              <w:spacing w:afterLines="50" w:after="120" w:line="340" w:lineRule="atLeast"/>
              <w:rPr>
                <w:rFonts w:ascii="SimSun" w:hAnsi="SimSun"/>
                <w:color w:val="000000"/>
                <w:sz w:val="21"/>
                <w:szCs w:val="21"/>
                <w:lang w:eastAsia="en-US"/>
              </w:rPr>
            </w:pPr>
            <w:r w:rsidRPr="00084DFC">
              <w:rPr>
                <w:rFonts w:ascii="SimSun" w:hAnsi="SimSun" w:hint="eastAsia"/>
                <w:color w:val="000000"/>
                <w:sz w:val="21"/>
                <w:szCs w:val="21"/>
              </w:rPr>
              <w:t>审评</w:t>
            </w:r>
          </w:p>
        </w:tc>
        <w:tc>
          <w:tcPr>
            <w:tcW w:w="1440" w:type="dxa"/>
            <w:shd w:val="clear" w:color="auto" w:fill="auto"/>
            <w:vAlign w:val="center"/>
          </w:tcPr>
          <w:p w14:paraId="7F55A459" w14:textId="4059C348"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40" w:type="dxa"/>
            <w:shd w:val="clear" w:color="auto" w:fill="auto"/>
            <w:vAlign w:val="center"/>
          </w:tcPr>
          <w:p w14:paraId="138EDF60" w14:textId="4EA57719"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530" w:type="dxa"/>
            <w:vAlign w:val="center"/>
          </w:tcPr>
          <w:p w14:paraId="6B1C0EDC" w14:textId="3CD6E109" w:rsidR="00706DC7" w:rsidRPr="00084DFC" w:rsidRDefault="003D74D1"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w:t>
            </w:r>
          </w:p>
        </w:tc>
        <w:tc>
          <w:tcPr>
            <w:tcW w:w="1483" w:type="dxa"/>
            <w:vAlign w:val="center"/>
          </w:tcPr>
          <w:p w14:paraId="2E72F579" w14:textId="799594B5" w:rsidR="00706DC7" w:rsidRPr="00084DFC" w:rsidRDefault="00706DC7"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10</w:t>
            </w:r>
            <w:r w:rsidR="00AB7FCF" w:rsidRPr="00084DFC">
              <w:rPr>
                <w:rFonts w:ascii="SimSun" w:hAnsi="SimSun"/>
                <w:color w:val="000000"/>
                <w:sz w:val="21"/>
                <w:szCs w:val="21"/>
                <w:lang w:eastAsia="en-US"/>
              </w:rPr>
              <w:t>,</w:t>
            </w:r>
            <w:r w:rsidRPr="00084DFC">
              <w:rPr>
                <w:rFonts w:ascii="SimSun" w:hAnsi="SimSun"/>
                <w:color w:val="000000"/>
                <w:sz w:val="21"/>
                <w:szCs w:val="21"/>
                <w:lang w:eastAsia="en-US"/>
              </w:rPr>
              <w:t>000</w:t>
            </w:r>
          </w:p>
        </w:tc>
        <w:tc>
          <w:tcPr>
            <w:tcW w:w="2297" w:type="dxa"/>
            <w:shd w:val="clear" w:color="auto" w:fill="auto"/>
            <w:vAlign w:val="center"/>
          </w:tcPr>
          <w:p w14:paraId="0B3FFE00" w14:textId="6ED4D7F5" w:rsidR="00706DC7" w:rsidRPr="00084DFC" w:rsidRDefault="00706DC7" w:rsidP="00084DFC">
            <w:pPr>
              <w:spacing w:afterLines="50" w:after="120" w:line="340" w:lineRule="atLeast"/>
              <w:jc w:val="right"/>
              <w:rPr>
                <w:rFonts w:ascii="SimSun" w:hAnsi="SimSun"/>
                <w:color w:val="000000"/>
                <w:sz w:val="21"/>
                <w:szCs w:val="21"/>
                <w:lang w:eastAsia="en-US"/>
              </w:rPr>
            </w:pPr>
            <w:r w:rsidRPr="00084DFC">
              <w:rPr>
                <w:rFonts w:ascii="SimSun" w:hAnsi="SimSun"/>
                <w:color w:val="000000"/>
                <w:sz w:val="21"/>
                <w:szCs w:val="21"/>
                <w:lang w:eastAsia="en-US"/>
              </w:rPr>
              <w:t>10</w:t>
            </w:r>
            <w:r w:rsidR="00EA35E6">
              <w:rPr>
                <w:rFonts w:ascii="SimSun" w:hAnsi="SimSun"/>
                <w:color w:val="000000"/>
                <w:sz w:val="21"/>
                <w:szCs w:val="21"/>
                <w:lang w:eastAsia="en-US"/>
              </w:rPr>
              <w:t>,</w:t>
            </w:r>
            <w:r w:rsidRPr="00084DFC">
              <w:rPr>
                <w:rFonts w:ascii="SimSun" w:hAnsi="SimSun"/>
                <w:color w:val="000000"/>
                <w:sz w:val="21"/>
                <w:szCs w:val="21"/>
                <w:lang w:eastAsia="en-US"/>
              </w:rPr>
              <w:t>000</w:t>
            </w:r>
          </w:p>
        </w:tc>
      </w:tr>
      <w:tr w:rsidR="007F0FEC" w:rsidRPr="00084DFC" w14:paraId="1B4F3D7D" w14:textId="77777777" w:rsidTr="009059DF">
        <w:tc>
          <w:tcPr>
            <w:tcW w:w="4312" w:type="dxa"/>
            <w:shd w:val="clear" w:color="auto" w:fill="auto"/>
            <w:vAlign w:val="center"/>
          </w:tcPr>
          <w:p w14:paraId="654F434B" w14:textId="01B46C60" w:rsidR="00706DC7" w:rsidRPr="00084DFC" w:rsidRDefault="00AB7FCF" w:rsidP="00084DFC">
            <w:pPr>
              <w:spacing w:afterLines="50" w:after="120" w:line="340" w:lineRule="atLeast"/>
              <w:rPr>
                <w:rFonts w:ascii="SimSun" w:hAnsi="SimSun"/>
                <w:b/>
                <w:color w:val="000000"/>
                <w:sz w:val="21"/>
                <w:szCs w:val="21"/>
                <w:lang w:eastAsia="en-US"/>
              </w:rPr>
            </w:pPr>
            <w:r w:rsidRPr="00084DFC">
              <w:rPr>
                <w:rFonts w:ascii="SimSun" w:hAnsi="SimSun" w:hint="eastAsia"/>
                <w:b/>
                <w:color w:val="000000"/>
                <w:sz w:val="21"/>
                <w:szCs w:val="21"/>
              </w:rPr>
              <w:t>人事总额</w:t>
            </w:r>
            <w:r w:rsidR="00706DC7" w:rsidRPr="00084DFC">
              <w:rPr>
                <w:rStyle w:val="FootnoteReference"/>
                <w:rFonts w:ascii="SimSun" w:hAnsi="SimSun"/>
                <w:b/>
                <w:color w:val="000000"/>
                <w:sz w:val="21"/>
                <w:szCs w:val="21"/>
                <w:lang w:eastAsia="en-US"/>
              </w:rPr>
              <w:footnoteReference w:id="10"/>
            </w:r>
          </w:p>
        </w:tc>
        <w:tc>
          <w:tcPr>
            <w:tcW w:w="1440" w:type="dxa"/>
            <w:shd w:val="clear" w:color="auto" w:fill="auto"/>
            <w:vAlign w:val="center"/>
          </w:tcPr>
          <w:p w14:paraId="2CD58ED5" w14:textId="502C9009" w:rsidR="00706DC7" w:rsidRPr="00084DFC" w:rsidRDefault="003D74D1"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w:t>
            </w:r>
          </w:p>
        </w:tc>
        <w:tc>
          <w:tcPr>
            <w:tcW w:w="1440" w:type="dxa"/>
            <w:shd w:val="clear" w:color="auto" w:fill="auto"/>
            <w:vAlign w:val="center"/>
          </w:tcPr>
          <w:p w14:paraId="17D53B27" w14:textId="566E7FF1" w:rsidR="00706DC7" w:rsidRPr="00084DFC" w:rsidRDefault="003D74D1"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w:t>
            </w:r>
          </w:p>
        </w:tc>
        <w:tc>
          <w:tcPr>
            <w:tcW w:w="1530" w:type="dxa"/>
            <w:vAlign w:val="center"/>
          </w:tcPr>
          <w:p w14:paraId="6A4AFC5D" w14:textId="75C8D552" w:rsidR="00706DC7" w:rsidRPr="00084DFC" w:rsidRDefault="003D74D1"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w:t>
            </w:r>
          </w:p>
        </w:tc>
        <w:tc>
          <w:tcPr>
            <w:tcW w:w="1483" w:type="dxa"/>
            <w:vAlign w:val="center"/>
          </w:tcPr>
          <w:p w14:paraId="59C07AA3" w14:textId="5C82428A" w:rsidR="00706DC7" w:rsidRPr="00084DFC" w:rsidRDefault="003D74D1"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w:t>
            </w:r>
          </w:p>
        </w:tc>
        <w:tc>
          <w:tcPr>
            <w:tcW w:w="2297" w:type="dxa"/>
            <w:shd w:val="clear" w:color="auto" w:fill="auto"/>
            <w:vAlign w:val="center"/>
          </w:tcPr>
          <w:p w14:paraId="482DACE9" w14:textId="7E697C98" w:rsidR="00706DC7" w:rsidRPr="00084DFC" w:rsidRDefault="003D74D1"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w:t>
            </w:r>
          </w:p>
        </w:tc>
      </w:tr>
      <w:tr w:rsidR="007F0FEC" w:rsidRPr="00084DFC" w14:paraId="6BE3B6A7" w14:textId="77777777" w:rsidTr="009059DF">
        <w:tc>
          <w:tcPr>
            <w:tcW w:w="4312" w:type="dxa"/>
            <w:shd w:val="clear" w:color="auto" w:fill="auto"/>
            <w:vAlign w:val="center"/>
          </w:tcPr>
          <w:p w14:paraId="49F6ABE4" w14:textId="0BBDB375" w:rsidR="00706DC7" w:rsidRPr="00084DFC" w:rsidRDefault="00AB7FCF" w:rsidP="00084DFC">
            <w:pPr>
              <w:spacing w:afterLines="50" w:after="120" w:line="340" w:lineRule="atLeast"/>
              <w:rPr>
                <w:rFonts w:ascii="SimSun" w:hAnsi="SimSun"/>
                <w:b/>
                <w:color w:val="000000"/>
                <w:sz w:val="21"/>
                <w:szCs w:val="21"/>
                <w:lang w:eastAsia="en-US"/>
              </w:rPr>
            </w:pPr>
            <w:r w:rsidRPr="00084DFC">
              <w:rPr>
                <w:rFonts w:ascii="SimSun" w:hAnsi="SimSun" w:hint="eastAsia"/>
                <w:b/>
                <w:color w:val="000000"/>
                <w:sz w:val="21"/>
                <w:szCs w:val="21"/>
              </w:rPr>
              <w:t>非人事总额</w:t>
            </w:r>
          </w:p>
        </w:tc>
        <w:tc>
          <w:tcPr>
            <w:tcW w:w="1440" w:type="dxa"/>
            <w:shd w:val="clear" w:color="auto" w:fill="auto"/>
            <w:vAlign w:val="center"/>
          </w:tcPr>
          <w:p w14:paraId="172D2E9C" w14:textId="77777777" w:rsidR="00706DC7" w:rsidRPr="00084DFC" w:rsidRDefault="00706DC7" w:rsidP="00084DFC">
            <w:pPr>
              <w:spacing w:afterLines="50" w:after="120" w:line="340" w:lineRule="atLeast"/>
              <w:jc w:val="right"/>
              <w:rPr>
                <w:rFonts w:ascii="SimSun" w:hAnsi="SimSun"/>
                <w:b/>
                <w:color w:val="000000"/>
                <w:sz w:val="21"/>
                <w:szCs w:val="21"/>
                <w:lang w:eastAsia="en-US"/>
              </w:rPr>
            </w:pPr>
          </w:p>
        </w:tc>
        <w:tc>
          <w:tcPr>
            <w:tcW w:w="1440" w:type="dxa"/>
            <w:shd w:val="clear" w:color="auto" w:fill="auto"/>
            <w:vAlign w:val="center"/>
          </w:tcPr>
          <w:p w14:paraId="3B61D5E9" w14:textId="1912E38F" w:rsidR="00706DC7" w:rsidRPr="00084DFC" w:rsidRDefault="00A578F4"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100</w:t>
            </w:r>
            <w:r w:rsidR="00706DC7" w:rsidRPr="00084DFC">
              <w:rPr>
                <w:rFonts w:ascii="SimSun" w:hAnsi="SimSun"/>
                <w:b/>
                <w:color w:val="000000"/>
                <w:sz w:val="21"/>
                <w:szCs w:val="21"/>
                <w:lang w:eastAsia="en-US"/>
              </w:rPr>
              <w:t>,000</w:t>
            </w:r>
          </w:p>
        </w:tc>
        <w:tc>
          <w:tcPr>
            <w:tcW w:w="1530" w:type="dxa"/>
            <w:vAlign w:val="center"/>
          </w:tcPr>
          <w:p w14:paraId="3358312C" w14:textId="77777777" w:rsidR="00706DC7" w:rsidRPr="00084DFC" w:rsidRDefault="00706DC7" w:rsidP="00084DFC">
            <w:pPr>
              <w:spacing w:afterLines="50" w:after="120" w:line="340" w:lineRule="atLeast"/>
              <w:jc w:val="right"/>
              <w:rPr>
                <w:rFonts w:ascii="SimSun" w:hAnsi="SimSun"/>
                <w:b/>
                <w:color w:val="000000"/>
                <w:sz w:val="21"/>
                <w:szCs w:val="21"/>
                <w:lang w:eastAsia="en-US"/>
              </w:rPr>
            </w:pPr>
          </w:p>
        </w:tc>
        <w:tc>
          <w:tcPr>
            <w:tcW w:w="1483" w:type="dxa"/>
            <w:vAlign w:val="center"/>
          </w:tcPr>
          <w:p w14:paraId="5963438B" w14:textId="77777777" w:rsidR="00706DC7" w:rsidRPr="00084DFC" w:rsidRDefault="00706DC7" w:rsidP="00084DFC">
            <w:pPr>
              <w:spacing w:afterLines="50" w:after="120" w:line="340" w:lineRule="atLeast"/>
              <w:jc w:val="right"/>
              <w:rPr>
                <w:rFonts w:ascii="SimSun" w:hAnsi="SimSun"/>
                <w:b/>
                <w:color w:val="000000"/>
                <w:sz w:val="21"/>
                <w:szCs w:val="21"/>
                <w:lang w:eastAsia="en-US"/>
              </w:rPr>
            </w:pPr>
            <w:r w:rsidRPr="00084DFC">
              <w:rPr>
                <w:rFonts w:ascii="SimSun" w:hAnsi="SimSun"/>
                <w:b/>
                <w:color w:val="000000"/>
                <w:sz w:val="21"/>
                <w:szCs w:val="21"/>
                <w:lang w:eastAsia="en-US"/>
              </w:rPr>
              <w:t>110,000</w:t>
            </w:r>
          </w:p>
        </w:tc>
        <w:tc>
          <w:tcPr>
            <w:tcW w:w="2297" w:type="dxa"/>
            <w:shd w:val="clear" w:color="auto" w:fill="auto"/>
            <w:vAlign w:val="center"/>
          </w:tcPr>
          <w:p w14:paraId="50230E2D" w14:textId="77777777" w:rsidR="00706DC7" w:rsidRPr="00084DFC" w:rsidRDefault="00706DC7" w:rsidP="00084DFC">
            <w:pPr>
              <w:spacing w:afterLines="50" w:after="120" w:line="340" w:lineRule="atLeast"/>
              <w:jc w:val="right"/>
              <w:rPr>
                <w:rFonts w:ascii="SimSun" w:hAnsi="SimSun"/>
                <w:b/>
                <w:color w:val="000000"/>
                <w:sz w:val="21"/>
                <w:szCs w:val="21"/>
                <w:lang w:eastAsia="en-US"/>
              </w:rPr>
            </w:pPr>
          </w:p>
        </w:tc>
      </w:tr>
      <w:tr w:rsidR="007F0FEC" w:rsidRPr="00084DFC" w14:paraId="7DFA0E4E" w14:textId="77777777" w:rsidTr="009059DF">
        <w:tc>
          <w:tcPr>
            <w:tcW w:w="4312" w:type="dxa"/>
            <w:shd w:val="clear" w:color="auto" w:fill="auto"/>
            <w:vAlign w:val="center"/>
            <w:hideMark/>
          </w:tcPr>
          <w:p w14:paraId="36167E48" w14:textId="6287F134" w:rsidR="00A578F4" w:rsidRPr="00084DFC" w:rsidRDefault="00AB7FCF" w:rsidP="002669BF">
            <w:pPr>
              <w:spacing w:afterLines="50" w:after="120" w:line="340" w:lineRule="atLeast"/>
              <w:rPr>
                <w:rFonts w:ascii="SimSun" w:hAnsi="SimSun"/>
                <w:b/>
                <w:bCs/>
                <w:color w:val="000000"/>
                <w:sz w:val="21"/>
                <w:szCs w:val="21"/>
                <w:lang w:eastAsia="en-US"/>
              </w:rPr>
            </w:pPr>
            <w:r w:rsidRPr="00084DFC">
              <w:rPr>
                <w:rFonts w:ascii="SimSun" w:hAnsi="SimSun" w:hint="eastAsia"/>
                <w:b/>
                <w:bCs/>
                <w:color w:val="000000"/>
                <w:sz w:val="21"/>
                <w:szCs w:val="21"/>
              </w:rPr>
              <w:t>总计</w:t>
            </w:r>
          </w:p>
        </w:tc>
        <w:tc>
          <w:tcPr>
            <w:tcW w:w="1440" w:type="dxa"/>
            <w:shd w:val="clear" w:color="auto" w:fill="auto"/>
            <w:vAlign w:val="center"/>
          </w:tcPr>
          <w:p w14:paraId="17F76953" w14:textId="77777777" w:rsidR="00706DC7" w:rsidRPr="00084DFC" w:rsidRDefault="00706DC7" w:rsidP="00084DFC">
            <w:pPr>
              <w:spacing w:afterLines="50" w:after="120" w:line="340" w:lineRule="atLeast"/>
              <w:jc w:val="right"/>
              <w:rPr>
                <w:rFonts w:ascii="SimSun" w:hAnsi="SimSun"/>
                <w:b/>
                <w:bCs/>
                <w:color w:val="000000"/>
                <w:sz w:val="21"/>
                <w:szCs w:val="21"/>
                <w:lang w:eastAsia="en-US"/>
              </w:rPr>
            </w:pPr>
          </w:p>
        </w:tc>
        <w:tc>
          <w:tcPr>
            <w:tcW w:w="1440" w:type="dxa"/>
            <w:shd w:val="clear" w:color="auto" w:fill="auto"/>
            <w:vAlign w:val="center"/>
          </w:tcPr>
          <w:p w14:paraId="09904E7A" w14:textId="77777777" w:rsidR="00706DC7" w:rsidRPr="00084DFC" w:rsidRDefault="00706DC7" w:rsidP="00084DFC">
            <w:pPr>
              <w:spacing w:afterLines="50" w:after="120" w:line="340" w:lineRule="atLeast"/>
              <w:jc w:val="right"/>
              <w:rPr>
                <w:rFonts w:ascii="SimSun" w:hAnsi="SimSun"/>
                <w:b/>
                <w:bCs/>
                <w:sz w:val="21"/>
                <w:szCs w:val="21"/>
                <w:lang w:eastAsia="en-US"/>
              </w:rPr>
            </w:pPr>
          </w:p>
        </w:tc>
        <w:tc>
          <w:tcPr>
            <w:tcW w:w="1530" w:type="dxa"/>
            <w:vAlign w:val="center"/>
          </w:tcPr>
          <w:p w14:paraId="001F5014" w14:textId="77777777" w:rsidR="00706DC7" w:rsidRPr="00084DFC" w:rsidRDefault="00706DC7" w:rsidP="00084DFC">
            <w:pPr>
              <w:spacing w:afterLines="50" w:after="120" w:line="340" w:lineRule="atLeast"/>
              <w:jc w:val="right"/>
              <w:rPr>
                <w:rFonts w:ascii="SimSun" w:hAnsi="SimSun"/>
                <w:b/>
                <w:bCs/>
                <w:sz w:val="21"/>
                <w:szCs w:val="21"/>
                <w:lang w:eastAsia="en-US"/>
              </w:rPr>
            </w:pPr>
          </w:p>
        </w:tc>
        <w:tc>
          <w:tcPr>
            <w:tcW w:w="1483" w:type="dxa"/>
            <w:vAlign w:val="center"/>
          </w:tcPr>
          <w:p w14:paraId="4C4FB3C1" w14:textId="77777777" w:rsidR="00706DC7" w:rsidRPr="00084DFC" w:rsidRDefault="00706DC7" w:rsidP="00084DFC">
            <w:pPr>
              <w:spacing w:afterLines="50" w:after="120" w:line="340" w:lineRule="atLeast"/>
              <w:jc w:val="right"/>
              <w:rPr>
                <w:rFonts w:ascii="SimSun" w:hAnsi="SimSun"/>
                <w:b/>
                <w:bCs/>
                <w:sz w:val="21"/>
                <w:szCs w:val="21"/>
                <w:lang w:eastAsia="en-US"/>
              </w:rPr>
            </w:pPr>
          </w:p>
        </w:tc>
        <w:tc>
          <w:tcPr>
            <w:tcW w:w="2297" w:type="dxa"/>
            <w:shd w:val="clear" w:color="auto" w:fill="auto"/>
            <w:vAlign w:val="center"/>
          </w:tcPr>
          <w:p w14:paraId="28AFDE90" w14:textId="37327CFA" w:rsidR="00706DC7" w:rsidRPr="00084DFC" w:rsidRDefault="009A4B4F" w:rsidP="00EA35E6">
            <w:pPr>
              <w:spacing w:afterLines="50" w:after="120" w:line="340" w:lineRule="atLeast"/>
              <w:jc w:val="right"/>
              <w:rPr>
                <w:rFonts w:ascii="SimSun" w:hAnsi="SimSun"/>
                <w:b/>
                <w:bCs/>
                <w:sz w:val="21"/>
                <w:szCs w:val="21"/>
                <w:lang w:eastAsia="en-US"/>
              </w:rPr>
            </w:pPr>
            <w:r w:rsidRPr="00084DFC">
              <w:rPr>
                <w:rFonts w:ascii="SimSun" w:hAnsi="SimSun"/>
                <w:b/>
                <w:bCs/>
                <w:sz w:val="21"/>
                <w:szCs w:val="21"/>
                <w:lang w:eastAsia="en-US"/>
              </w:rPr>
              <w:t>2</w:t>
            </w:r>
            <w:r w:rsidR="00A578F4" w:rsidRPr="00084DFC">
              <w:rPr>
                <w:rFonts w:ascii="SimSun" w:hAnsi="SimSun"/>
                <w:b/>
                <w:bCs/>
                <w:sz w:val="21"/>
                <w:szCs w:val="21"/>
                <w:lang w:eastAsia="en-US"/>
              </w:rPr>
              <w:t>1</w:t>
            </w:r>
            <w:r w:rsidRPr="00084DFC">
              <w:rPr>
                <w:rFonts w:ascii="SimSun" w:hAnsi="SimSun"/>
                <w:b/>
                <w:bCs/>
                <w:sz w:val="21"/>
                <w:szCs w:val="21"/>
                <w:lang w:eastAsia="en-US"/>
              </w:rPr>
              <w:t>0</w:t>
            </w:r>
            <w:r w:rsidR="00706DC7" w:rsidRPr="00084DFC">
              <w:rPr>
                <w:rFonts w:ascii="SimSun" w:hAnsi="SimSun"/>
                <w:b/>
                <w:bCs/>
                <w:sz w:val="21"/>
                <w:szCs w:val="21"/>
                <w:lang w:eastAsia="en-US"/>
              </w:rPr>
              <w:t>,000</w:t>
            </w:r>
          </w:p>
        </w:tc>
      </w:tr>
    </w:tbl>
    <w:p w14:paraId="2519C7F5" w14:textId="77777777" w:rsidR="004C33F6" w:rsidRPr="00084DFC" w:rsidRDefault="004C33F6" w:rsidP="00084DFC">
      <w:pPr>
        <w:spacing w:afterLines="50" w:after="120" w:line="340" w:lineRule="atLeast"/>
        <w:rPr>
          <w:rFonts w:ascii="SimSun" w:hAnsi="SimSun"/>
          <w:sz w:val="21"/>
          <w:szCs w:val="21"/>
        </w:rPr>
      </w:pPr>
    </w:p>
    <w:p w14:paraId="70AC3C81" w14:textId="77777777" w:rsidR="00415397" w:rsidRDefault="00415397">
      <w:pPr>
        <w:rPr>
          <w:rFonts w:ascii="SimHei" w:eastAsia="SimHei" w:hAnsi="SimHei"/>
          <w:sz w:val="21"/>
          <w:szCs w:val="21"/>
        </w:rPr>
      </w:pPr>
      <w:r>
        <w:rPr>
          <w:rFonts w:ascii="SimHei" w:eastAsia="SimHei" w:hAnsi="SimHei"/>
          <w:sz w:val="21"/>
          <w:szCs w:val="21"/>
        </w:rPr>
        <w:br w:type="page"/>
      </w:r>
    </w:p>
    <w:p w14:paraId="76E25FBA" w14:textId="1687EA01" w:rsidR="004C33F6" w:rsidRPr="002669BF" w:rsidRDefault="00706DC7" w:rsidP="00084DFC">
      <w:pPr>
        <w:spacing w:afterLines="50" w:after="120" w:line="340" w:lineRule="atLeast"/>
        <w:rPr>
          <w:rFonts w:ascii="SimHei" w:eastAsia="SimHei" w:hAnsi="SimHei"/>
          <w:sz w:val="21"/>
          <w:szCs w:val="21"/>
        </w:rPr>
      </w:pPr>
      <w:r w:rsidRPr="002669BF">
        <w:rPr>
          <w:rFonts w:ascii="SimHei" w:eastAsia="SimHei" w:hAnsi="SimHei"/>
          <w:sz w:val="21"/>
          <w:szCs w:val="21"/>
        </w:rPr>
        <w:t>5.</w:t>
      </w:r>
      <w:r w:rsidRPr="002669BF">
        <w:rPr>
          <w:rFonts w:ascii="SimHei" w:eastAsia="SimHei" w:hAnsi="SimHei"/>
          <w:sz w:val="21"/>
          <w:szCs w:val="21"/>
        </w:rPr>
        <w:tab/>
      </w:r>
      <w:r w:rsidR="00FD199B" w:rsidRPr="002669BF">
        <w:rPr>
          <w:rFonts w:ascii="SimHei" w:eastAsia="SimHei" w:hAnsi="SimHei" w:hint="eastAsia"/>
          <w:sz w:val="21"/>
          <w:szCs w:val="21"/>
        </w:rPr>
        <w:t>按成果开列的总资源（单位：瑞士法郎）</w:t>
      </w:r>
    </w:p>
    <w:tbl>
      <w:tblPr>
        <w:tblStyle w:val="TableGrid"/>
        <w:tblW w:w="0" w:type="auto"/>
        <w:tblInd w:w="5" w:type="dxa"/>
        <w:tblLook w:val="04A0" w:firstRow="1" w:lastRow="0" w:firstColumn="1" w:lastColumn="0" w:noHBand="0" w:noVBand="1"/>
      </w:tblPr>
      <w:tblGrid>
        <w:gridCol w:w="2362"/>
        <w:gridCol w:w="1433"/>
        <w:gridCol w:w="1262"/>
        <w:gridCol w:w="1364"/>
        <w:gridCol w:w="1549"/>
        <w:gridCol w:w="1341"/>
        <w:gridCol w:w="1605"/>
        <w:gridCol w:w="1606"/>
        <w:gridCol w:w="1265"/>
      </w:tblGrid>
      <w:tr w:rsidR="00706DC7" w:rsidRPr="00084DFC" w14:paraId="5A14C6DE" w14:textId="77777777" w:rsidTr="00BD195F">
        <w:tc>
          <w:tcPr>
            <w:tcW w:w="2362" w:type="dxa"/>
          </w:tcPr>
          <w:p w14:paraId="27808ECF" w14:textId="77777777" w:rsidR="00706DC7" w:rsidRPr="00084DFC" w:rsidRDefault="00706DC7" w:rsidP="00415397">
            <w:pPr>
              <w:keepNext/>
              <w:spacing w:afterLines="50" w:after="120" w:line="340" w:lineRule="atLeast"/>
              <w:rPr>
                <w:rFonts w:ascii="SimSun" w:hAnsi="SimSun"/>
                <w:sz w:val="21"/>
                <w:szCs w:val="21"/>
              </w:rPr>
            </w:pPr>
          </w:p>
        </w:tc>
        <w:tc>
          <w:tcPr>
            <w:tcW w:w="11425" w:type="dxa"/>
            <w:gridSpan w:val="8"/>
          </w:tcPr>
          <w:p w14:paraId="09F36921" w14:textId="2DED9EBA" w:rsidR="00706DC7" w:rsidRPr="003E3844" w:rsidRDefault="00AB7FCF" w:rsidP="00084DFC">
            <w:pPr>
              <w:spacing w:afterLines="50" w:after="120" w:line="340" w:lineRule="atLeast"/>
              <w:jc w:val="center"/>
              <w:rPr>
                <w:rFonts w:ascii="SimSun" w:hAnsi="SimSun"/>
                <w:sz w:val="21"/>
                <w:szCs w:val="21"/>
              </w:rPr>
            </w:pPr>
            <w:r w:rsidRPr="003E3844">
              <w:rPr>
                <w:rFonts w:ascii="SimSun" w:hAnsi="SimSun" w:hint="eastAsia"/>
                <w:sz w:val="21"/>
                <w:szCs w:val="21"/>
              </w:rPr>
              <w:t>（瑞士法郎）</w:t>
            </w:r>
          </w:p>
        </w:tc>
      </w:tr>
      <w:tr w:rsidR="00706DC7" w:rsidRPr="00084DFC" w14:paraId="48003DAA" w14:textId="77777777" w:rsidTr="00E2103C">
        <w:tc>
          <w:tcPr>
            <w:tcW w:w="2362" w:type="dxa"/>
            <w:vMerge w:val="restart"/>
          </w:tcPr>
          <w:p w14:paraId="6A1E0F1C" w14:textId="64DAEBA6" w:rsidR="00706DC7" w:rsidRPr="00084DFC" w:rsidRDefault="00AB7FCF" w:rsidP="00415397">
            <w:pPr>
              <w:keepNext/>
              <w:spacing w:afterLines="50" w:after="120" w:line="340" w:lineRule="atLeast"/>
              <w:jc w:val="center"/>
              <w:rPr>
                <w:rFonts w:ascii="SimSun" w:hAnsi="SimSun"/>
                <w:sz w:val="21"/>
                <w:szCs w:val="21"/>
              </w:rPr>
            </w:pPr>
            <w:r w:rsidRPr="00084DFC">
              <w:rPr>
                <w:rFonts w:ascii="SimSun" w:hAnsi="SimSun" w:hint="eastAsia"/>
                <w:b/>
                <w:sz w:val="21"/>
                <w:szCs w:val="21"/>
              </w:rPr>
              <w:t>活动</w:t>
            </w:r>
          </w:p>
        </w:tc>
        <w:tc>
          <w:tcPr>
            <w:tcW w:w="4059" w:type="dxa"/>
            <w:gridSpan w:val="3"/>
          </w:tcPr>
          <w:p w14:paraId="1E36848F" w14:textId="1065BBC8" w:rsidR="00706DC7" w:rsidRPr="00084DFC" w:rsidRDefault="00AB7FCF" w:rsidP="00415397">
            <w:pPr>
              <w:keepNext/>
              <w:spacing w:afterLines="50" w:after="120" w:line="340" w:lineRule="atLeast"/>
              <w:jc w:val="center"/>
              <w:rPr>
                <w:rFonts w:ascii="SimSun" w:hAnsi="SimSun"/>
                <w:b/>
                <w:bCs/>
                <w:sz w:val="21"/>
                <w:szCs w:val="21"/>
              </w:rPr>
            </w:pPr>
            <w:r w:rsidRPr="00084DFC">
              <w:rPr>
                <w:rFonts w:ascii="SimSun" w:hAnsi="SimSun" w:hint="eastAsia"/>
                <w:b/>
                <w:bCs/>
                <w:sz w:val="21"/>
                <w:szCs w:val="21"/>
              </w:rPr>
              <w:t>差旅、培训和补助金</w:t>
            </w:r>
          </w:p>
        </w:tc>
        <w:tc>
          <w:tcPr>
            <w:tcW w:w="6101" w:type="dxa"/>
            <w:gridSpan w:val="4"/>
          </w:tcPr>
          <w:p w14:paraId="2C881E31" w14:textId="4B98D59A" w:rsidR="00706DC7" w:rsidRPr="00084DFC" w:rsidRDefault="002C1F54" w:rsidP="006240C0">
            <w:pPr>
              <w:spacing w:afterLines="50" w:after="120" w:line="340" w:lineRule="atLeast"/>
              <w:jc w:val="center"/>
              <w:rPr>
                <w:rFonts w:ascii="SimSun" w:hAnsi="SimSun"/>
                <w:sz w:val="21"/>
                <w:szCs w:val="21"/>
              </w:rPr>
            </w:pPr>
            <w:r w:rsidRPr="00084DFC">
              <w:rPr>
                <w:rFonts w:ascii="SimSun" w:hAnsi="SimSun" w:hint="eastAsia"/>
                <w:b/>
                <w:bCs/>
                <w:sz w:val="21"/>
                <w:szCs w:val="21"/>
              </w:rPr>
              <w:t>订约承办事务</w:t>
            </w:r>
          </w:p>
        </w:tc>
        <w:tc>
          <w:tcPr>
            <w:tcW w:w="1265" w:type="dxa"/>
            <w:vMerge w:val="restart"/>
          </w:tcPr>
          <w:p w14:paraId="7CFB1923" w14:textId="222DDF2A" w:rsidR="00706DC7" w:rsidRPr="00084DFC" w:rsidRDefault="00B95D3A" w:rsidP="006240C0">
            <w:pPr>
              <w:spacing w:afterLines="50" w:after="120" w:line="340" w:lineRule="atLeast"/>
              <w:jc w:val="center"/>
              <w:rPr>
                <w:rFonts w:ascii="SimSun" w:hAnsi="SimSun"/>
                <w:b/>
                <w:sz w:val="21"/>
                <w:szCs w:val="21"/>
              </w:rPr>
            </w:pPr>
            <w:r w:rsidRPr="00084DFC">
              <w:rPr>
                <w:rFonts w:ascii="SimSun" w:hAnsi="SimSun" w:hint="eastAsia"/>
                <w:b/>
                <w:sz w:val="21"/>
                <w:szCs w:val="21"/>
              </w:rPr>
              <w:t>共计</w:t>
            </w:r>
          </w:p>
        </w:tc>
      </w:tr>
      <w:tr w:rsidR="00706DC7" w:rsidRPr="00084DFC" w14:paraId="521B1D6D" w14:textId="77777777" w:rsidTr="00E2103C">
        <w:tc>
          <w:tcPr>
            <w:tcW w:w="2362" w:type="dxa"/>
            <w:vMerge/>
          </w:tcPr>
          <w:p w14:paraId="4C4A769A" w14:textId="77777777" w:rsidR="00706DC7" w:rsidRPr="00084DFC" w:rsidRDefault="00706DC7" w:rsidP="00084DFC">
            <w:pPr>
              <w:spacing w:afterLines="50" w:after="120" w:line="340" w:lineRule="atLeast"/>
              <w:rPr>
                <w:rFonts w:ascii="SimSun" w:hAnsi="SimSun"/>
                <w:b/>
                <w:sz w:val="21"/>
                <w:szCs w:val="21"/>
              </w:rPr>
            </w:pPr>
          </w:p>
        </w:tc>
        <w:tc>
          <w:tcPr>
            <w:tcW w:w="1433" w:type="dxa"/>
          </w:tcPr>
          <w:p w14:paraId="5FB4D599" w14:textId="45A459C0" w:rsidR="00706DC7" w:rsidRPr="00084DFC" w:rsidRDefault="00AB7FCF" w:rsidP="00415397">
            <w:pPr>
              <w:keepNext/>
              <w:spacing w:afterLines="50" w:after="120" w:line="340" w:lineRule="atLeast"/>
              <w:jc w:val="center"/>
              <w:rPr>
                <w:rFonts w:ascii="SimSun" w:hAnsi="SimSun"/>
                <w:sz w:val="21"/>
                <w:szCs w:val="21"/>
              </w:rPr>
            </w:pPr>
            <w:r w:rsidRPr="00084DFC">
              <w:rPr>
                <w:rFonts w:ascii="SimSun" w:hAnsi="SimSun" w:hint="eastAsia"/>
                <w:b/>
                <w:bCs/>
                <w:sz w:val="21"/>
                <w:szCs w:val="21"/>
              </w:rPr>
              <w:t>工作人员</w:t>
            </w:r>
            <w:r w:rsidR="0086042F">
              <w:rPr>
                <w:rFonts w:ascii="SimSun" w:hAnsi="SimSun"/>
                <w:b/>
                <w:bCs/>
                <w:sz w:val="21"/>
                <w:szCs w:val="21"/>
              </w:rPr>
              <w:br/>
            </w:r>
            <w:r w:rsidR="003E3844">
              <w:rPr>
                <w:rFonts w:ascii="SimSun" w:hAnsi="SimSun" w:hint="eastAsia"/>
                <w:b/>
                <w:bCs/>
                <w:sz w:val="21"/>
                <w:szCs w:val="21"/>
              </w:rPr>
              <w:t>差旅</w:t>
            </w:r>
          </w:p>
        </w:tc>
        <w:tc>
          <w:tcPr>
            <w:tcW w:w="1262" w:type="dxa"/>
          </w:tcPr>
          <w:p w14:paraId="37733EC0" w14:textId="66A28DD6" w:rsidR="00706DC7" w:rsidRPr="00084DFC" w:rsidRDefault="002C1F54" w:rsidP="00415397">
            <w:pPr>
              <w:spacing w:afterLines="50" w:after="120" w:line="340" w:lineRule="atLeast"/>
              <w:jc w:val="center"/>
              <w:rPr>
                <w:rFonts w:ascii="SimSun" w:hAnsi="SimSun"/>
                <w:sz w:val="21"/>
                <w:szCs w:val="21"/>
              </w:rPr>
            </w:pPr>
            <w:r w:rsidRPr="00084DFC">
              <w:rPr>
                <w:rFonts w:ascii="SimSun" w:hAnsi="SimSun" w:hint="eastAsia"/>
                <w:b/>
                <w:bCs/>
                <w:sz w:val="21"/>
                <w:szCs w:val="21"/>
              </w:rPr>
              <w:t>第三方</w:t>
            </w:r>
            <w:r w:rsidR="00415397">
              <w:rPr>
                <w:rFonts w:ascii="SimSun" w:hAnsi="SimSun"/>
                <w:b/>
                <w:bCs/>
                <w:sz w:val="21"/>
                <w:szCs w:val="21"/>
              </w:rPr>
              <w:br/>
            </w:r>
            <w:r w:rsidRPr="00084DFC">
              <w:rPr>
                <w:rFonts w:ascii="SimSun" w:hAnsi="SimSun" w:hint="eastAsia"/>
                <w:b/>
                <w:bCs/>
                <w:sz w:val="21"/>
                <w:szCs w:val="21"/>
              </w:rPr>
              <w:t>差旅</w:t>
            </w:r>
          </w:p>
        </w:tc>
        <w:tc>
          <w:tcPr>
            <w:tcW w:w="1364" w:type="dxa"/>
          </w:tcPr>
          <w:p w14:paraId="5B3B225E" w14:textId="04EAD303" w:rsidR="00706DC7" w:rsidRPr="00084DFC" w:rsidRDefault="002C1F54" w:rsidP="006240C0">
            <w:pPr>
              <w:spacing w:afterLines="50" w:after="120" w:line="340" w:lineRule="atLeast"/>
              <w:jc w:val="center"/>
              <w:rPr>
                <w:rFonts w:ascii="SimSun" w:hAnsi="SimSun"/>
                <w:b/>
                <w:bCs/>
                <w:sz w:val="21"/>
                <w:szCs w:val="21"/>
              </w:rPr>
            </w:pPr>
            <w:r w:rsidRPr="00084DFC">
              <w:rPr>
                <w:rFonts w:ascii="SimSun" w:hAnsi="SimSun" w:hint="eastAsia"/>
                <w:b/>
                <w:bCs/>
                <w:sz w:val="21"/>
                <w:szCs w:val="21"/>
              </w:rPr>
              <w:t>培训和相关差旅补助金</w:t>
            </w:r>
          </w:p>
        </w:tc>
        <w:tc>
          <w:tcPr>
            <w:tcW w:w="1549" w:type="dxa"/>
          </w:tcPr>
          <w:p w14:paraId="06A24918" w14:textId="63B27951" w:rsidR="00706DC7" w:rsidRPr="00084DFC" w:rsidRDefault="00B95D3A" w:rsidP="006240C0">
            <w:pPr>
              <w:spacing w:afterLines="50" w:after="120" w:line="340" w:lineRule="atLeast"/>
              <w:jc w:val="center"/>
              <w:rPr>
                <w:rFonts w:ascii="SimSun" w:hAnsi="SimSun"/>
                <w:sz w:val="21"/>
                <w:szCs w:val="21"/>
              </w:rPr>
            </w:pPr>
            <w:r w:rsidRPr="00084DFC">
              <w:rPr>
                <w:rFonts w:ascii="SimSun" w:hAnsi="SimSun" w:hint="eastAsia"/>
                <w:b/>
                <w:bCs/>
                <w:sz w:val="21"/>
                <w:szCs w:val="21"/>
              </w:rPr>
              <w:t>会议</w:t>
            </w:r>
          </w:p>
        </w:tc>
        <w:tc>
          <w:tcPr>
            <w:tcW w:w="1341" w:type="dxa"/>
          </w:tcPr>
          <w:p w14:paraId="1ADAC223" w14:textId="1E37B73C" w:rsidR="00706DC7" w:rsidRPr="00084DFC" w:rsidRDefault="00B95D3A" w:rsidP="006240C0">
            <w:pPr>
              <w:spacing w:afterLines="50" w:after="120" w:line="340" w:lineRule="atLeast"/>
              <w:jc w:val="center"/>
              <w:rPr>
                <w:rFonts w:ascii="SimSun" w:hAnsi="SimSun"/>
                <w:b/>
                <w:bCs/>
                <w:sz w:val="21"/>
                <w:szCs w:val="21"/>
              </w:rPr>
            </w:pPr>
            <w:r w:rsidRPr="00084DFC">
              <w:rPr>
                <w:rFonts w:ascii="SimSun" w:hAnsi="SimSun" w:hint="eastAsia"/>
                <w:b/>
                <w:bCs/>
                <w:sz w:val="21"/>
                <w:szCs w:val="21"/>
              </w:rPr>
              <w:t>出版</w:t>
            </w:r>
          </w:p>
        </w:tc>
        <w:tc>
          <w:tcPr>
            <w:tcW w:w="1605" w:type="dxa"/>
          </w:tcPr>
          <w:p w14:paraId="555676D4" w14:textId="30594D73" w:rsidR="00706DC7" w:rsidRPr="00084DFC" w:rsidRDefault="00B95D3A" w:rsidP="00415397">
            <w:pPr>
              <w:spacing w:afterLines="50" w:after="120" w:line="340" w:lineRule="atLeast"/>
              <w:jc w:val="center"/>
              <w:rPr>
                <w:rFonts w:ascii="SimSun" w:hAnsi="SimSun"/>
                <w:sz w:val="21"/>
                <w:szCs w:val="21"/>
              </w:rPr>
            </w:pPr>
            <w:r w:rsidRPr="00084DFC">
              <w:rPr>
                <w:rFonts w:ascii="SimSun" w:hAnsi="SimSun" w:hint="eastAsia"/>
                <w:b/>
                <w:bCs/>
                <w:sz w:val="21"/>
                <w:szCs w:val="21"/>
              </w:rPr>
              <w:t>个人订约</w:t>
            </w:r>
            <w:r w:rsidR="00415397">
              <w:rPr>
                <w:rFonts w:ascii="SimSun" w:hAnsi="SimSun"/>
                <w:b/>
                <w:bCs/>
                <w:sz w:val="21"/>
                <w:szCs w:val="21"/>
              </w:rPr>
              <w:br/>
            </w:r>
            <w:r w:rsidRPr="00084DFC">
              <w:rPr>
                <w:rFonts w:ascii="SimSun" w:hAnsi="SimSun" w:hint="eastAsia"/>
                <w:b/>
                <w:bCs/>
                <w:sz w:val="21"/>
                <w:szCs w:val="21"/>
              </w:rPr>
              <w:t>承办</w:t>
            </w:r>
            <w:r w:rsidR="003E3844">
              <w:rPr>
                <w:rFonts w:ascii="SimSun" w:hAnsi="SimSun" w:hint="eastAsia"/>
                <w:b/>
                <w:bCs/>
                <w:sz w:val="21"/>
                <w:szCs w:val="21"/>
              </w:rPr>
              <w:t>事务</w:t>
            </w:r>
          </w:p>
        </w:tc>
        <w:tc>
          <w:tcPr>
            <w:tcW w:w="1606" w:type="dxa"/>
          </w:tcPr>
          <w:p w14:paraId="7119931B" w14:textId="53579FA6" w:rsidR="00706DC7" w:rsidRPr="00084DFC" w:rsidRDefault="00B95D3A" w:rsidP="00415397">
            <w:pPr>
              <w:spacing w:afterLines="50" w:after="120" w:line="340" w:lineRule="atLeast"/>
              <w:jc w:val="center"/>
              <w:rPr>
                <w:rFonts w:ascii="SimSun" w:hAnsi="SimSun"/>
                <w:sz w:val="21"/>
                <w:szCs w:val="21"/>
              </w:rPr>
            </w:pPr>
            <w:r w:rsidRPr="00084DFC">
              <w:rPr>
                <w:rFonts w:ascii="SimSun" w:hAnsi="SimSun" w:hint="eastAsia"/>
                <w:b/>
                <w:bCs/>
                <w:sz w:val="21"/>
                <w:szCs w:val="21"/>
              </w:rPr>
              <w:t>其他订约</w:t>
            </w:r>
            <w:r w:rsidR="00415397">
              <w:rPr>
                <w:rFonts w:ascii="SimSun" w:hAnsi="SimSun"/>
                <w:b/>
                <w:bCs/>
                <w:sz w:val="21"/>
                <w:szCs w:val="21"/>
              </w:rPr>
              <w:br/>
            </w:r>
            <w:r w:rsidRPr="00084DFC">
              <w:rPr>
                <w:rFonts w:ascii="SimSun" w:hAnsi="SimSun" w:hint="eastAsia"/>
                <w:b/>
                <w:bCs/>
                <w:sz w:val="21"/>
                <w:szCs w:val="21"/>
              </w:rPr>
              <w:t>承办事务</w:t>
            </w:r>
          </w:p>
        </w:tc>
        <w:tc>
          <w:tcPr>
            <w:tcW w:w="1265" w:type="dxa"/>
            <w:vMerge/>
          </w:tcPr>
          <w:p w14:paraId="7D2D68D1" w14:textId="77777777" w:rsidR="00706DC7" w:rsidRPr="00084DFC" w:rsidRDefault="00706DC7" w:rsidP="00084DFC">
            <w:pPr>
              <w:spacing w:afterLines="50" w:after="120" w:line="340" w:lineRule="atLeast"/>
              <w:rPr>
                <w:rFonts w:ascii="SimSun" w:hAnsi="SimSun"/>
                <w:sz w:val="21"/>
                <w:szCs w:val="21"/>
              </w:rPr>
            </w:pPr>
          </w:p>
        </w:tc>
      </w:tr>
      <w:tr w:rsidR="00706DC7" w:rsidRPr="00084DFC" w14:paraId="54F4C7F6" w14:textId="77777777" w:rsidTr="00E2103C">
        <w:tc>
          <w:tcPr>
            <w:tcW w:w="2362" w:type="dxa"/>
          </w:tcPr>
          <w:p w14:paraId="7544B00B" w14:textId="583818E3" w:rsidR="00BD195F" w:rsidRPr="00084DFC" w:rsidRDefault="00B95D3A" w:rsidP="00EA35E6">
            <w:pPr>
              <w:spacing w:afterLines="50" w:after="120" w:line="340" w:lineRule="atLeast"/>
              <w:jc w:val="both"/>
              <w:rPr>
                <w:rFonts w:ascii="SimSun" w:hAnsi="SimSun"/>
                <w:color w:val="000000"/>
                <w:sz w:val="21"/>
                <w:szCs w:val="21"/>
              </w:rPr>
            </w:pPr>
            <w:r w:rsidRPr="00084DFC">
              <w:rPr>
                <w:rFonts w:ascii="SimSun" w:hAnsi="SimSun" w:hint="eastAsia"/>
                <w:color w:val="000000"/>
                <w:sz w:val="21"/>
                <w:szCs w:val="21"/>
              </w:rPr>
              <w:t>回顾现有资源，并组织一次</w:t>
            </w:r>
            <w:r w:rsidR="008F7D8D">
              <w:rPr>
                <w:rFonts w:ascii="SimSun" w:hAnsi="SimSun" w:hint="eastAsia"/>
                <w:color w:val="000000"/>
                <w:sz w:val="21"/>
                <w:szCs w:val="21"/>
              </w:rPr>
              <w:t>讲习班</w:t>
            </w:r>
            <w:r w:rsidRPr="00084DFC">
              <w:rPr>
                <w:rFonts w:ascii="SimSun" w:hAnsi="SimSun" w:hint="eastAsia"/>
                <w:color w:val="000000"/>
                <w:sz w:val="21"/>
                <w:szCs w:val="21"/>
              </w:rPr>
              <w:t>对方法进行审议</w:t>
            </w:r>
          </w:p>
        </w:tc>
        <w:tc>
          <w:tcPr>
            <w:tcW w:w="1433" w:type="dxa"/>
          </w:tcPr>
          <w:p w14:paraId="672280D7"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262" w:type="dxa"/>
          </w:tcPr>
          <w:p w14:paraId="31B5B935" w14:textId="472E8E0B"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15</w:t>
            </w:r>
            <w:r w:rsidR="00B95D3A" w:rsidRPr="00084DFC">
              <w:rPr>
                <w:rFonts w:ascii="SimSun" w:hAnsi="SimSun"/>
                <w:sz w:val="21"/>
                <w:szCs w:val="21"/>
              </w:rPr>
              <w:t>,</w:t>
            </w:r>
            <w:r w:rsidRPr="00084DFC">
              <w:rPr>
                <w:rFonts w:ascii="SimSun" w:hAnsi="SimSun"/>
                <w:sz w:val="21"/>
                <w:szCs w:val="21"/>
              </w:rPr>
              <w:t>000</w:t>
            </w:r>
          </w:p>
        </w:tc>
        <w:tc>
          <w:tcPr>
            <w:tcW w:w="1364" w:type="dxa"/>
          </w:tcPr>
          <w:p w14:paraId="238EFED2"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549" w:type="dxa"/>
          </w:tcPr>
          <w:p w14:paraId="3FD28C97" w14:textId="0673543E"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41" w:type="dxa"/>
          </w:tcPr>
          <w:p w14:paraId="0B684F94" w14:textId="4A5DAAEE"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605" w:type="dxa"/>
          </w:tcPr>
          <w:p w14:paraId="3BC1A89F" w14:textId="0B3AD5DA"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15</w:t>
            </w:r>
            <w:r w:rsidR="00B95D3A" w:rsidRPr="00084DFC">
              <w:rPr>
                <w:rFonts w:ascii="SimSun" w:hAnsi="SimSun"/>
                <w:sz w:val="21"/>
                <w:szCs w:val="21"/>
              </w:rPr>
              <w:t>,</w:t>
            </w:r>
            <w:r w:rsidRPr="00084DFC">
              <w:rPr>
                <w:rFonts w:ascii="SimSun" w:hAnsi="SimSun"/>
                <w:sz w:val="21"/>
                <w:szCs w:val="21"/>
              </w:rPr>
              <w:t>000</w:t>
            </w:r>
          </w:p>
        </w:tc>
        <w:tc>
          <w:tcPr>
            <w:tcW w:w="1606" w:type="dxa"/>
          </w:tcPr>
          <w:p w14:paraId="0F6EBD06" w14:textId="1FA4FB3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10</w:t>
            </w:r>
            <w:r w:rsidR="00B95D3A" w:rsidRPr="00084DFC">
              <w:rPr>
                <w:rFonts w:ascii="SimSun" w:hAnsi="SimSun"/>
                <w:sz w:val="21"/>
                <w:szCs w:val="21"/>
              </w:rPr>
              <w:t>,</w:t>
            </w:r>
            <w:r w:rsidRPr="00084DFC">
              <w:rPr>
                <w:rFonts w:ascii="SimSun" w:hAnsi="SimSun"/>
                <w:sz w:val="21"/>
                <w:szCs w:val="21"/>
              </w:rPr>
              <w:t>000</w:t>
            </w:r>
          </w:p>
        </w:tc>
        <w:tc>
          <w:tcPr>
            <w:tcW w:w="1265" w:type="dxa"/>
          </w:tcPr>
          <w:p w14:paraId="265639D1" w14:textId="7C207013"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40</w:t>
            </w:r>
            <w:r w:rsidR="00B95D3A" w:rsidRPr="00084DFC">
              <w:rPr>
                <w:rFonts w:ascii="SimSun" w:hAnsi="SimSun"/>
                <w:sz w:val="21"/>
                <w:szCs w:val="21"/>
              </w:rPr>
              <w:t>,</w:t>
            </w:r>
            <w:r w:rsidRPr="00084DFC">
              <w:rPr>
                <w:rFonts w:ascii="SimSun" w:hAnsi="SimSun"/>
                <w:sz w:val="21"/>
                <w:szCs w:val="21"/>
              </w:rPr>
              <w:t>000</w:t>
            </w:r>
          </w:p>
        </w:tc>
      </w:tr>
      <w:tr w:rsidR="00706DC7" w:rsidRPr="00084DFC" w14:paraId="07697233" w14:textId="77777777" w:rsidTr="00E2103C">
        <w:tc>
          <w:tcPr>
            <w:tcW w:w="2362" w:type="dxa"/>
          </w:tcPr>
          <w:p w14:paraId="4DA81BAE" w14:textId="51B733DD" w:rsidR="00BD195F" w:rsidRPr="00084DFC" w:rsidRDefault="002E6B00" w:rsidP="00EA35E6">
            <w:pPr>
              <w:spacing w:afterLines="50" w:after="120" w:line="340" w:lineRule="atLeast"/>
              <w:jc w:val="both"/>
              <w:rPr>
                <w:rFonts w:ascii="SimSun" w:hAnsi="SimSun"/>
                <w:color w:val="000000"/>
                <w:sz w:val="21"/>
                <w:szCs w:val="21"/>
              </w:rPr>
            </w:pPr>
            <w:r w:rsidRPr="00084DFC">
              <w:rPr>
                <w:rFonts w:ascii="SimSun" w:hAnsi="SimSun" w:hint="eastAsia"/>
                <w:color w:val="000000"/>
                <w:sz w:val="21"/>
                <w:szCs w:val="21"/>
              </w:rPr>
              <w:t>收集</w:t>
            </w:r>
            <w:r w:rsidR="00874CF9" w:rsidRPr="00084DFC">
              <w:rPr>
                <w:rFonts w:ascii="SimSun" w:hAnsi="SimSun" w:hint="eastAsia"/>
                <w:color w:val="000000"/>
                <w:sz w:val="21"/>
                <w:szCs w:val="21"/>
              </w:rPr>
              <w:t>基于过去</w:t>
            </w:r>
            <w:r w:rsidR="003B6E6E">
              <w:rPr>
                <w:rFonts w:ascii="SimSun" w:hAnsi="SimSun" w:hint="eastAsia"/>
                <w:color w:val="000000"/>
                <w:sz w:val="21"/>
                <w:szCs w:val="21"/>
              </w:rPr>
              <w:t>拟定</w:t>
            </w:r>
            <w:r w:rsidR="00874CF9" w:rsidRPr="00084DFC">
              <w:rPr>
                <w:rFonts w:ascii="SimSun" w:hAnsi="SimSun" w:hint="eastAsia"/>
                <w:color w:val="000000"/>
                <w:sz w:val="21"/>
                <w:szCs w:val="21"/>
              </w:rPr>
              <w:t>或提出</w:t>
            </w:r>
            <w:r w:rsidR="008F7D8D">
              <w:rPr>
                <w:rFonts w:ascii="SimSun" w:hAnsi="SimSun" w:hint="eastAsia"/>
                <w:color w:val="000000"/>
                <w:sz w:val="21"/>
                <w:szCs w:val="21"/>
              </w:rPr>
              <w:t>的</w:t>
            </w:r>
            <w:r w:rsidR="00874CF9" w:rsidRPr="00084DFC">
              <w:rPr>
                <w:rFonts w:ascii="SimSun" w:hAnsi="SimSun" w:hint="eastAsia"/>
                <w:color w:val="000000"/>
                <w:sz w:val="21"/>
                <w:szCs w:val="21"/>
              </w:rPr>
              <w:t>发展议程项目提案做法</w:t>
            </w:r>
            <w:r>
              <w:rPr>
                <w:rFonts w:ascii="SimSun" w:hAnsi="SimSun" w:hint="eastAsia"/>
                <w:color w:val="000000"/>
                <w:sz w:val="21"/>
                <w:szCs w:val="21"/>
              </w:rPr>
              <w:t>的</w:t>
            </w:r>
            <w:r w:rsidR="00874CF9" w:rsidRPr="00084DFC">
              <w:rPr>
                <w:rFonts w:ascii="SimSun" w:hAnsi="SimSun" w:hint="eastAsia"/>
                <w:color w:val="000000"/>
                <w:sz w:val="21"/>
                <w:szCs w:val="21"/>
              </w:rPr>
              <w:t>信息</w:t>
            </w:r>
          </w:p>
        </w:tc>
        <w:tc>
          <w:tcPr>
            <w:tcW w:w="1433" w:type="dxa"/>
          </w:tcPr>
          <w:p w14:paraId="453AD0F4"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262" w:type="dxa"/>
          </w:tcPr>
          <w:p w14:paraId="7C6F0C4F"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64" w:type="dxa"/>
          </w:tcPr>
          <w:p w14:paraId="4B383393"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549" w:type="dxa"/>
          </w:tcPr>
          <w:p w14:paraId="461F786D"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41" w:type="dxa"/>
          </w:tcPr>
          <w:p w14:paraId="405BC843"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605" w:type="dxa"/>
          </w:tcPr>
          <w:p w14:paraId="1C1E83F0" w14:textId="23EFF418"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10</w:t>
            </w:r>
            <w:r w:rsidR="00874CF9" w:rsidRPr="00084DFC">
              <w:rPr>
                <w:rFonts w:ascii="SimSun" w:hAnsi="SimSun"/>
                <w:sz w:val="21"/>
                <w:szCs w:val="21"/>
              </w:rPr>
              <w:t>,</w:t>
            </w:r>
            <w:r w:rsidRPr="00084DFC">
              <w:rPr>
                <w:rFonts w:ascii="SimSun" w:hAnsi="SimSun"/>
                <w:sz w:val="21"/>
                <w:szCs w:val="21"/>
              </w:rPr>
              <w:t>000</w:t>
            </w:r>
          </w:p>
        </w:tc>
        <w:tc>
          <w:tcPr>
            <w:tcW w:w="1606" w:type="dxa"/>
          </w:tcPr>
          <w:p w14:paraId="59B8609B" w14:textId="512DEFB1" w:rsidR="00706DC7" w:rsidRPr="00084DFC" w:rsidRDefault="00706DC7" w:rsidP="00EA35E6">
            <w:pPr>
              <w:spacing w:afterLines="50" w:after="120" w:line="340" w:lineRule="atLeast"/>
              <w:jc w:val="right"/>
              <w:rPr>
                <w:rFonts w:ascii="SimSun" w:hAnsi="SimSun"/>
                <w:sz w:val="21"/>
                <w:szCs w:val="21"/>
              </w:rPr>
            </w:pPr>
          </w:p>
        </w:tc>
        <w:tc>
          <w:tcPr>
            <w:tcW w:w="1265" w:type="dxa"/>
          </w:tcPr>
          <w:p w14:paraId="115F1305" w14:textId="6F90E29A"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10</w:t>
            </w:r>
            <w:r w:rsidR="00874CF9" w:rsidRPr="00084DFC">
              <w:rPr>
                <w:rFonts w:ascii="SimSun" w:hAnsi="SimSun"/>
                <w:sz w:val="21"/>
                <w:szCs w:val="21"/>
              </w:rPr>
              <w:t>,</w:t>
            </w:r>
            <w:r w:rsidR="00706DC7" w:rsidRPr="00084DFC">
              <w:rPr>
                <w:rFonts w:ascii="SimSun" w:hAnsi="SimSun"/>
                <w:sz w:val="21"/>
                <w:szCs w:val="21"/>
              </w:rPr>
              <w:t>000</w:t>
            </w:r>
          </w:p>
        </w:tc>
      </w:tr>
      <w:tr w:rsidR="00706DC7" w:rsidRPr="00084DFC" w14:paraId="7A126D8E" w14:textId="77777777" w:rsidTr="00E2103C">
        <w:tc>
          <w:tcPr>
            <w:tcW w:w="2362" w:type="dxa"/>
          </w:tcPr>
          <w:p w14:paraId="734EB7A9" w14:textId="52DD68B3" w:rsidR="00BD195F" w:rsidRPr="00084DFC" w:rsidRDefault="000335DE" w:rsidP="00EA35E6">
            <w:pPr>
              <w:spacing w:afterLines="50" w:after="120" w:line="340" w:lineRule="atLeast"/>
              <w:jc w:val="both"/>
              <w:rPr>
                <w:rFonts w:ascii="SimSun" w:hAnsi="SimSun"/>
                <w:color w:val="000000"/>
                <w:sz w:val="21"/>
                <w:szCs w:val="21"/>
              </w:rPr>
            </w:pPr>
            <w:r w:rsidRPr="00084DFC">
              <w:rPr>
                <w:rFonts w:ascii="SimSun" w:hAnsi="SimSun" w:hint="eastAsia"/>
                <w:color w:val="000000"/>
                <w:sz w:val="21"/>
                <w:szCs w:val="21"/>
              </w:rPr>
              <w:t>制定一份在线检索目录</w:t>
            </w:r>
          </w:p>
        </w:tc>
        <w:tc>
          <w:tcPr>
            <w:tcW w:w="1433" w:type="dxa"/>
          </w:tcPr>
          <w:p w14:paraId="2DE8C3E2"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262" w:type="dxa"/>
          </w:tcPr>
          <w:p w14:paraId="55AF87BF"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64" w:type="dxa"/>
          </w:tcPr>
          <w:p w14:paraId="49F791A3"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549" w:type="dxa"/>
          </w:tcPr>
          <w:p w14:paraId="399AFF98"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41" w:type="dxa"/>
          </w:tcPr>
          <w:p w14:paraId="0A4C3AD8"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605" w:type="dxa"/>
          </w:tcPr>
          <w:p w14:paraId="297A3508" w14:textId="10D6BAF0"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50</w:t>
            </w:r>
            <w:r w:rsidR="00874CF9" w:rsidRPr="00084DFC">
              <w:rPr>
                <w:rFonts w:ascii="SimSun" w:hAnsi="SimSun"/>
                <w:sz w:val="21"/>
                <w:szCs w:val="21"/>
              </w:rPr>
              <w:t>,</w:t>
            </w:r>
            <w:r w:rsidRPr="00084DFC">
              <w:rPr>
                <w:rFonts w:ascii="SimSun" w:hAnsi="SimSun"/>
                <w:sz w:val="21"/>
                <w:szCs w:val="21"/>
              </w:rPr>
              <w:t>000</w:t>
            </w:r>
          </w:p>
        </w:tc>
        <w:tc>
          <w:tcPr>
            <w:tcW w:w="1606" w:type="dxa"/>
          </w:tcPr>
          <w:p w14:paraId="50512F19" w14:textId="322961F7" w:rsidR="00706DC7" w:rsidRPr="00084DFC" w:rsidRDefault="00706DC7" w:rsidP="00EA35E6">
            <w:pPr>
              <w:spacing w:afterLines="50" w:after="120" w:line="340" w:lineRule="atLeast"/>
              <w:jc w:val="right"/>
              <w:rPr>
                <w:rFonts w:ascii="SimSun" w:hAnsi="SimSun"/>
                <w:sz w:val="21"/>
                <w:szCs w:val="21"/>
              </w:rPr>
            </w:pPr>
          </w:p>
        </w:tc>
        <w:tc>
          <w:tcPr>
            <w:tcW w:w="1265" w:type="dxa"/>
          </w:tcPr>
          <w:p w14:paraId="5588BEF4" w14:textId="04A6DBD2"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50</w:t>
            </w:r>
            <w:r w:rsidR="00874CF9" w:rsidRPr="00084DFC">
              <w:rPr>
                <w:rFonts w:ascii="SimSun" w:hAnsi="SimSun"/>
                <w:sz w:val="21"/>
                <w:szCs w:val="21"/>
              </w:rPr>
              <w:t>,</w:t>
            </w:r>
            <w:r w:rsidR="00706DC7" w:rsidRPr="00084DFC">
              <w:rPr>
                <w:rFonts w:ascii="SimSun" w:hAnsi="SimSun"/>
                <w:sz w:val="21"/>
                <w:szCs w:val="21"/>
              </w:rPr>
              <w:t>000</w:t>
            </w:r>
          </w:p>
        </w:tc>
      </w:tr>
      <w:tr w:rsidR="00706DC7" w:rsidRPr="00084DFC" w14:paraId="448A84D8" w14:textId="77777777" w:rsidTr="00E2103C">
        <w:tc>
          <w:tcPr>
            <w:tcW w:w="2362" w:type="dxa"/>
          </w:tcPr>
          <w:p w14:paraId="3001D567" w14:textId="1AB00913" w:rsidR="00BD195F" w:rsidRPr="00084DFC" w:rsidRDefault="000335DE" w:rsidP="00EA35E6">
            <w:pPr>
              <w:spacing w:afterLines="50" w:after="120" w:line="340" w:lineRule="atLeast"/>
              <w:jc w:val="both"/>
              <w:rPr>
                <w:rFonts w:ascii="SimSun" w:hAnsi="SimSun"/>
                <w:color w:val="000000"/>
                <w:sz w:val="21"/>
                <w:szCs w:val="21"/>
              </w:rPr>
            </w:pPr>
            <w:r w:rsidRPr="00084DFC">
              <w:rPr>
                <w:rFonts w:ascii="SimSun" w:hAnsi="SimSun" w:hint="eastAsia"/>
                <w:color w:val="000000"/>
                <w:sz w:val="21"/>
                <w:szCs w:val="21"/>
              </w:rPr>
              <w:t>以联合国所有</w:t>
            </w:r>
            <w:r w:rsidR="003E3844">
              <w:rPr>
                <w:rFonts w:ascii="SimSun" w:hAnsi="SimSun" w:hint="eastAsia"/>
                <w:color w:val="000000"/>
                <w:sz w:val="21"/>
                <w:szCs w:val="21"/>
              </w:rPr>
              <w:t>正式</w:t>
            </w:r>
            <w:r w:rsidRPr="00084DFC">
              <w:rPr>
                <w:rFonts w:ascii="SimSun" w:hAnsi="SimSun" w:hint="eastAsia"/>
                <w:color w:val="000000"/>
                <w:sz w:val="21"/>
                <w:szCs w:val="21"/>
              </w:rPr>
              <w:t>语文编</w:t>
            </w:r>
            <w:r w:rsidR="002E6B00">
              <w:rPr>
                <w:rFonts w:ascii="SimSun" w:hAnsi="SimSun" w:hint="eastAsia"/>
                <w:color w:val="000000"/>
                <w:sz w:val="21"/>
                <w:szCs w:val="21"/>
              </w:rPr>
              <w:t>写</w:t>
            </w:r>
            <w:r w:rsidRPr="00084DFC">
              <w:rPr>
                <w:rFonts w:ascii="SimSun" w:hAnsi="SimSun" w:hint="eastAsia"/>
                <w:color w:val="000000"/>
                <w:sz w:val="21"/>
                <w:szCs w:val="21"/>
              </w:rPr>
              <w:t>一本手册</w:t>
            </w:r>
          </w:p>
        </w:tc>
        <w:tc>
          <w:tcPr>
            <w:tcW w:w="1433" w:type="dxa"/>
          </w:tcPr>
          <w:p w14:paraId="51648AC9"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262" w:type="dxa"/>
          </w:tcPr>
          <w:p w14:paraId="192D2DF8"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64" w:type="dxa"/>
          </w:tcPr>
          <w:p w14:paraId="75493A9D"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549" w:type="dxa"/>
          </w:tcPr>
          <w:p w14:paraId="155A89BB"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41" w:type="dxa"/>
          </w:tcPr>
          <w:p w14:paraId="4D62859A" w14:textId="731F319F"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15</w:t>
            </w:r>
            <w:r w:rsidR="00874CF9" w:rsidRPr="00084DFC">
              <w:rPr>
                <w:rFonts w:ascii="SimSun" w:hAnsi="SimSun"/>
                <w:sz w:val="21"/>
                <w:szCs w:val="21"/>
              </w:rPr>
              <w:t>,</w:t>
            </w:r>
            <w:r w:rsidRPr="00084DFC">
              <w:rPr>
                <w:rFonts w:ascii="SimSun" w:hAnsi="SimSun"/>
                <w:sz w:val="21"/>
                <w:szCs w:val="21"/>
              </w:rPr>
              <w:t>000</w:t>
            </w:r>
          </w:p>
        </w:tc>
        <w:tc>
          <w:tcPr>
            <w:tcW w:w="1605" w:type="dxa"/>
          </w:tcPr>
          <w:p w14:paraId="57AC4766" w14:textId="4EA3218E"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10</w:t>
            </w:r>
            <w:r w:rsidR="00874CF9" w:rsidRPr="00084DFC">
              <w:rPr>
                <w:rFonts w:ascii="SimSun" w:hAnsi="SimSun"/>
                <w:sz w:val="21"/>
                <w:szCs w:val="21"/>
              </w:rPr>
              <w:t>,</w:t>
            </w:r>
            <w:r w:rsidRPr="00084DFC">
              <w:rPr>
                <w:rFonts w:ascii="SimSun" w:hAnsi="SimSun"/>
                <w:sz w:val="21"/>
                <w:szCs w:val="21"/>
              </w:rPr>
              <w:t>000</w:t>
            </w:r>
          </w:p>
        </w:tc>
        <w:tc>
          <w:tcPr>
            <w:tcW w:w="1606" w:type="dxa"/>
          </w:tcPr>
          <w:p w14:paraId="073C07D3" w14:textId="7FBFF06A"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25</w:t>
            </w:r>
            <w:r w:rsidR="00874CF9" w:rsidRPr="00084DFC">
              <w:rPr>
                <w:rFonts w:ascii="SimSun" w:hAnsi="SimSun"/>
                <w:sz w:val="21"/>
                <w:szCs w:val="21"/>
              </w:rPr>
              <w:t>,</w:t>
            </w:r>
            <w:r w:rsidRPr="00084DFC">
              <w:rPr>
                <w:rFonts w:ascii="SimSun" w:hAnsi="SimSun"/>
                <w:sz w:val="21"/>
                <w:szCs w:val="21"/>
              </w:rPr>
              <w:t>000</w:t>
            </w:r>
          </w:p>
        </w:tc>
        <w:tc>
          <w:tcPr>
            <w:tcW w:w="1265" w:type="dxa"/>
          </w:tcPr>
          <w:p w14:paraId="2504CF1E" w14:textId="6FFE1D76"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50</w:t>
            </w:r>
            <w:r w:rsidR="00874CF9" w:rsidRPr="00084DFC">
              <w:rPr>
                <w:rFonts w:ascii="SimSun" w:hAnsi="SimSun"/>
                <w:sz w:val="21"/>
                <w:szCs w:val="21"/>
              </w:rPr>
              <w:t>,</w:t>
            </w:r>
            <w:r w:rsidRPr="00084DFC">
              <w:rPr>
                <w:rFonts w:ascii="SimSun" w:hAnsi="SimSun"/>
                <w:sz w:val="21"/>
                <w:szCs w:val="21"/>
              </w:rPr>
              <w:t>000</w:t>
            </w:r>
          </w:p>
        </w:tc>
      </w:tr>
      <w:tr w:rsidR="00706DC7" w:rsidRPr="00084DFC" w14:paraId="4491B0F7" w14:textId="77777777" w:rsidTr="00E2103C">
        <w:tc>
          <w:tcPr>
            <w:tcW w:w="2362" w:type="dxa"/>
          </w:tcPr>
          <w:p w14:paraId="11172F3C" w14:textId="3B0CB4D4" w:rsidR="00BD195F" w:rsidRPr="00084DFC" w:rsidRDefault="003E3844" w:rsidP="00EA35E6">
            <w:pPr>
              <w:spacing w:afterLines="50" w:after="120" w:line="340" w:lineRule="atLeast"/>
              <w:jc w:val="both"/>
              <w:rPr>
                <w:rFonts w:ascii="SimSun" w:hAnsi="SimSun"/>
                <w:color w:val="000000"/>
                <w:sz w:val="21"/>
                <w:szCs w:val="21"/>
                <w:lang w:eastAsia="en-US"/>
              </w:rPr>
            </w:pPr>
            <w:r>
              <w:rPr>
                <w:rFonts w:ascii="SimSun" w:hAnsi="SimSun" w:hint="eastAsia"/>
                <w:color w:val="000000"/>
                <w:sz w:val="21"/>
                <w:szCs w:val="21"/>
              </w:rPr>
              <w:t>开发</w:t>
            </w:r>
            <w:r w:rsidR="000335DE" w:rsidRPr="00084DFC">
              <w:rPr>
                <w:rFonts w:ascii="SimSun" w:hAnsi="SimSun" w:hint="eastAsia"/>
                <w:color w:val="000000"/>
                <w:sz w:val="21"/>
                <w:szCs w:val="21"/>
              </w:rPr>
              <w:t>远程学习课程</w:t>
            </w:r>
          </w:p>
        </w:tc>
        <w:tc>
          <w:tcPr>
            <w:tcW w:w="1433" w:type="dxa"/>
          </w:tcPr>
          <w:p w14:paraId="417BBF54"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262" w:type="dxa"/>
          </w:tcPr>
          <w:p w14:paraId="4367CBA3"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64" w:type="dxa"/>
          </w:tcPr>
          <w:p w14:paraId="7FFC090C"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549" w:type="dxa"/>
          </w:tcPr>
          <w:p w14:paraId="02F41397" w14:textId="7777777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341" w:type="dxa"/>
          </w:tcPr>
          <w:p w14:paraId="68A02FA4" w14:textId="4C649966"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605" w:type="dxa"/>
          </w:tcPr>
          <w:p w14:paraId="645091BA" w14:textId="7CF48069"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50</w:t>
            </w:r>
            <w:r w:rsidR="00874CF9" w:rsidRPr="00084DFC">
              <w:rPr>
                <w:rFonts w:ascii="SimSun" w:hAnsi="SimSun"/>
                <w:sz w:val="21"/>
                <w:szCs w:val="21"/>
              </w:rPr>
              <w:t>,</w:t>
            </w:r>
            <w:r w:rsidRPr="00084DFC">
              <w:rPr>
                <w:rFonts w:ascii="SimSun" w:hAnsi="SimSun"/>
                <w:sz w:val="21"/>
                <w:szCs w:val="21"/>
              </w:rPr>
              <w:t>000</w:t>
            </w:r>
          </w:p>
        </w:tc>
        <w:tc>
          <w:tcPr>
            <w:tcW w:w="1606" w:type="dxa"/>
          </w:tcPr>
          <w:p w14:paraId="01F373AD" w14:textId="17ADBF9F" w:rsidR="00706DC7" w:rsidRPr="00084DFC" w:rsidRDefault="00A578F4" w:rsidP="00EA35E6">
            <w:pPr>
              <w:spacing w:afterLines="50" w:after="120" w:line="340" w:lineRule="atLeast"/>
              <w:jc w:val="right"/>
              <w:rPr>
                <w:rFonts w:ascii="SimSun" w:hAnsi="SimSun"/>
                <w:sz w:val="21"/>
                <w:szCs w:val="21"/>
              </w:rPr>
            </w:pPr>
            <w:r w:rsidRPr="00084DFC">
              <w:rPr>
                <w:rFonts w:ascii="SimSun" w:hAnsi="SimSun"/>
                <w:sz w:val="21"/>
                <w:szCs w:val="21"/>
              </w:rPr>
              <w:t>-</w:t>
            </w:r>
          </w:p>
        </w:tc>
        <w:tc>
          <w:tcPr>
            <w:tcW w:w="1265" w:type="dxa"/>
          </w:tcPr>
          <w:p w14:paraId="73A964EC" w14:textId="0BA18447" w:rsidR="00706DC7" w:rsidRPr="00084DFC" w:rsidRDefault="00706DC7" w:rsidP="00EA35E6">
            <w:pPr>
              <w:spacing w:afterLines="50" w:after="120" w:line="340" w:lineRule="atLeast"/>
              <w:jc w:val="right"/>
              <w:rPr>
                <w:rFonts w:ascii="SimSun" w:hAnsi="SimSun"/>
                <w:sz w:val="21"/>
                <w:szCs w:val="21"/>
              </w:rPr>
            </w:pPr>
            <w:r w:rsidRPr="00084DFC">
              <w:rPr>
                <w:rFonts w:ascii="SimSun" w:hAnsi="SimSun"/>
                <w:sz w:val="21"/>
                <w:szCs w:val="21"/>
              </w:rPr>
              <w:t>50</w:t>
            </w:r>
            <w:r w:rsidR="00874CF9" w:rsidRPr="00084DFC">
              <w:rPr>
                <w:rFonts w:ascii="SimSun" w:hAnsi="SimSun"/>
                <w:sz w:val="21"/>
                <w:szCs w:val="21"/>
              </w:rPr>
              <w:t>,</w:t>
            </w:r>
            <w:r w:rsidRPr="00084DFC">
              <w:rPr>
                <w:rFonts w:ascii="SimSun" w:hAnsi="SimSun"/>
                <w:sz w:val="21"/>
                <w:szCs w:val="21"/>
              </w:rPr>
              <w:t>000</w:t>
            </w:r>
          </w:p>
        </w:tc>
      </w:tr>
      <w:tr w:rsidR="00706DC7" w:rsidRPr="00084DFC" w14:paraId="6908EFAC" w14:textId="77777777" w:rsidTr="00E2103C">
        <w:tc>
          <w:tcPr>
            <w:tcW w:w="2362" w:type="dxa"/>
          </w:tcPr>
          <w:p w14:paraId="188969E7" w14:textId="0B242EB0" w:rsidR="00706DC7" w:rsidRPr="00084DFC" w:rsidRDefault="000335DE" w:rsidP="003E3844">
            <w:pPr>
              <w:spacing w:afterLines="50" w:after="120" w:line="340" w:lineRule="atLeast"/>
              <w:rPr>
                <w:rFonts w:ascii="SimSun" w:hAnsi="SimSun"/>
                <w:color w:val="000000"/>
                <w:sz w:val="21"/>
                <w:szCs w:val="21"/>
                <w:lang w:eastAsia="en-US"/>
              </w:rPr>
            </w:pPr>
            <w:r w:rsidRPr="00084DFC">
              <w:rPr>
                <w:rFonts w:ascii="SimSun" w:hAnsi="SimSun" w:hint="eastAsia"/>
                <w:color w:val="000000"/>
                <w:sz w:val="21"/>
                <w:szCs w:val="21"/>
              </w:rPr>
              <w:t>审评</w:t>
            </w:r>
          </w:p>
        </w:tc>
        <w:tc>
          <w:tcPr>
            <w:tcW w:w="1433" w:type="dxa"/>
          </w:tcPr>
          <w:p w14:paraId="6AB088F9" w14:textId="4317C938" w:rsidR="00706DC7" w:rsidRPr="00084DFC" w:rsidRDefault="00A578F4" w:rsidP="00084DFC">
            <w:pPr>
              <w:spacing w:afterLines="50" w:after="120" w:line="340" w:lineRule="atLeast"/>
              <w:jc w:val="right"/>
              <w:rPr>
                <w:rFonts w:ascii="SimSun" w:hAnsi="SimSun"/>
                <w:sz w:val="21"/>
                <w:szCs w:val="21"/>
              </w:rPr>
            </w:pPr>
            <w:r w:rsidRPr="00084DFC">
              <w:rPr>
                <w:rFonts w:ascii="SimSun" w:hAnsi="SimSun"/>
                <w:sz w:val="21"/>
                <w:szCs w:val="21"/>
              </w:rPr>
              <w:t>-</w:t>
            </w:r>
          </w:p>
        </w:tc>
        <w:tc>
          <w:tcPr>
            <w:tcW w:w="1262" w:type="dxa"/>
          </w:tcPr>
          <w:p w14:paraId="1183B24B" w14:textId="028F3D7E" w:rsidR="00706DC7" w:rsidRPr="00084DFC" w:rsidRDefault="00A578F4" w:rsidP="00084DFC">
            <w:pPr>
              <w:spacing w:afterLines="50" w:after="120" w:line="340" w:lineRule="atLeast"/>
              <w:jc w:val="right"/>
              <w:rPr>
                <w:rFonts w:ascii="SimSun" w:hAnsi="SimSun"/>
                <w:sz w:val="21"/>
                <w:szCs w:val="21"/>
              </w:rPr>
            </w:pPr>
            <w:r w:rsidRPr="00084DFC">
              <w:rPr>
                <w:rFonts w:ascii="SimSun" w:hAnsi="SimSun"/>
                <w:sz w:val="21"/>
                <w:szCs w:val="21"/>
              </w:rPr>
              <w:t>-</w:t>
            </w:r>
          </w:p>
        </w:tc>
        <w:tc>
          <w:tcPr>
            <w:tcW w:w="1364" w:type="dxa"/>
          </w:tcPr>
          <w:p w14:paraId="045BA810" w14:textId="4C36BD93" w:rsidR="00706DC7" w:rsidRPr="00084DFC" w:rsidRDefault="00A578F4" w:rsidP="00084DFC">
            <w:pPr>
              <w:spacing w:afterLines="50" w:after="120" w:line="340" w:lineRule="atLeast"/>
              <w:jc w:val="right"/>
              <w:rPr>
                <w:rFonts w:ascii="SimSun" w:hAnsi="SimSun"/>
                <w:sz w:val="21"/>
                <w:szCs w:val="21"/>
              </w:rPr>
            </w:pPr>
            <w:r w:rsidRPr="00084DFC">
              <w:rPr>
                <w:rFonts w:ascii="SimSun" w:hAnsi="SimSun"/>
                <w:sz w:val="21"/>
                <w:szCs w:val="21"/>
              </w:rPr>
              <w:t>-</w:t>
            </w:r>
          </w:p>
        </w:tc>
        <w:tc>
          <w:tcPr>
            <w:tcW w:w="1549" w:type="dxa"/>
          </w:tcPr>
          <w:p w14:paraId="4B4B25DC" w14:textId="6B139016" w:rsidR="00706DC7" w:rsidRPr="00084DFC" w:rsidRDefault="00A578F4" w:rsidP="00084DFC">
            <w:pPr>
              <w:spacing w:afterLines="50" w:after="120" w:line="340" w:lineRule="atLeast"/>
              <w:jc w:val="right"/>
              <w:rPr>
                <w:rFonts w:ascii="SimSun" w:hAnsi="SimSun"/>
                <w:sz w:val="21"/>
                <w:szCs w:val="21"/>
              </w:rPr>
            </w:pPr>
            <w:r w:rsidRPr="00084DFC">
              <w:rPr>
                <w:rFonts w:ascii="SimSun" w:hAnsi="SimSun"/>
                <w:sz w:val="21"/>
                <w:szCs w:val="21"/>
              </w:rPr>
              <w:t>-</w:t>
            </w:r>
          </w:p>
        </w:tc>
        <w:tc>
          <w:tcPr>
            <w:tcW w:w="1341" w:type="dxa"/>
          </w:tcPr>
          <w:p w14:paraId="1CF83DAB" w14:textId="688B8B1C" w:rsidR="00706DC7" w:rsidRPr="00084DFC" w:rsidRDefault="00A578F4" w:rsidP="00084DFC">
            <w:pPr>
              <w:spacing w:afterLines="50" w:after="120" w:line="340" w:lineRule="atLeast"/>
              <w:jc w:val="right"/>
              <w:rPr>
                <w:rFonts w:ascii="SimSun" w:hAnsi="SimSun"/>
                <w:sz w:val="21"/>
                <w:szCs w:val="21"/>
              </w:rPr>
            </w:pPr>
            <w:r w:rsidRPr="00084DFC">
              <w:rPr>
                <w:rFonts w:ascii="SimSun" w:hAnsi="SimSun"/>
                <w:sz w:val="21"/>
                <w:szCs w:val="21"/>
              </w:rPr>
              <w:t>-</w:t>
            </w:r>
          </w:p>
        </w:tc>
        <w:tc>
          <w:tcPr>
            <w:tcW w:w="1605" w:type="dxa"/>
          </w:tcPr>
          <w:p w14:paraId="7A628D4D" w14:textId="77777777" w:rsidR="00706DC7" w:rsidRPr="00084DFC" w:rsidRDefault="00706DC7" w:rsidP="00084DFC">
            <w:pPr>
              <w:spacing w:afterLines="50" w:after="120" w:line="340" w:lineRule="atLeast"/>
              <w:jc w:val="right"/>
              <w:rPr>
                <w:rFonts w:ascii="SimSun" w:hAnsi="SimSun"/>
                <w:sz w:val="21"/>
                <w:szCs w:val="21"/>
              </w:rPr>
            </w:pPr>
            <w:r w:rsidRPr="00084DFC">
              <w:rPr>
                <w:rFonts w:ascii="SimSun" w:hAnsi="SimSun"/>
                <w:sz w:val="21"/>
                <w:szCs w:val="21"/>
              </w:rPr>
              <w:t>10,000</w:t>
            </w:r>
          </w:p>
        </w:tc>
        <w:tc>
          <w:tcPr>
            <w:tcW w:w="1606" w:type="dxa"/>
          </w:tcPr>
          <w:p w14:paraId="31D3CE6A" w14:textId="7F9CF2B3" w:rsidR="00706DC7" w:rsidRPr="00084DFC" w:rsidRDefault="00A578F4" w:rsidP="00084DFC">
            <w:pPr>
              <w:spacing w:afterLines="50" w:after="120" w:line="340" w:lineRule="atLeast"/>
              <w:jc w:val="right"/>
              <w:rPr>
                <w:rFonts w:ascii="SimSun" w:hAnsi="SimSun"/>
                <w:sz w:val="21"/>
                <w:szCs w:val="21"/>
              </w:rPr>
            </w:pPr>
            <w:r w:rsidRPr="00084DFC">
              <w:rPr>
                <w:rFonts w:ascii="SimSun" w:hAnsi="SimSun"/>
                <w:sz w:val="21"/>
                <w:szCs w:val="21"/>
              </w:rPr>
              <w:t>-</w:t>
            </w:r>
          </w:p>
        </w:tc>
        <w:tc>
          <w:tcPr>
            <w:tcW w:w="1265" w:type="dxa"/>
          </w:tcPr>
          <w:p w14:paraId="25A293B3" w14:textId="77777777" w:rsidR="00706DC7" w:rsidRPr="00084DFC" w:rsidRDefault="00706DC7" w:rsidP="00084DFC">
            <w:pPr>
              <w:spacing w:afterLines="50" w:after="120" w:line="340" w:lineRule="atLeast"/>
              <w:jc w:val="right"/>
              <w:rPr>
                <w:rFonts w:ascii="SimSun" w:hAnsi="SimSun"/>
                <w:sz w:val="21"/>
                <w:szCs w:val="21"/>
              </w:rPr>
            </w:pPr>
            <w:r w:rsidRPr="00084DFC">
              <w:rPr>
                <w:rFonts w:ascii="SimSun" w:hAnsi="SimSun"/>
                <w:sz w:val="21"/>
                <w:szCs w:val="21"/>
              </w:rPr>
              <w:t>10,000</w:t>
            </w:r>
          </w:p>
        </w:tc>
      </w:tr>
      <w:tr w:rsidR="00706DC7" w:rsidRPr="00084DFC" w14:paraId="575C0011" w14:textId="77777777" w:rsidTr="00E2103C">
        <w:tc>
          <w:tcPr>
            <w:tcW w:w="2362" w:type="dxa"/>
            <w:vAlign w:val="center"/>
          </w:tcPr>
          <w:p w14:paraId="1B6842FE" w14:textId="728162D0" w:rsidR="00BB735D" w:rsidRPr="00084DFC" w:rsidRDefault="000335DE" w:rsidP="003E3844">
            <w:pPr>
              <w:spacing w:afterLines="50" w:after="120" w:line="340" w:lineRule="atLeast"/>
              <w:rPr>
                <w:rFonts w:ascii="SimSun" w:hAnsi="SimSun"/>
                <w:b/>
                <w:sz w:val="21"/>
                <w:szCs w:val="21"/>
              </w:rPr>
            </w:pPr>
            <w:r w:rsidRPr="00084DFC">
              <w:rPr>
                <w:rFonts w:ascii="SimSun" w:hAnsi="SimSun" w:hint="eastAsia"/>
                <w:b/>
                <w:sz w:val="21"/>
                <w:szCs w:val="21"/>
              </w:rPr>
              <w:t>总计</w:t>
            </w:r>
          </w:p>
        </w:tc>
        <w:tc>
          <w:tcPr>
            <w:tcW w:w="1433" w:type="dxa"/>
            <w:vAlign w:val="center"/>
          </w:tcPr>
          <w:p w14:paraId="09DEBD01" w14:textId="77777777" w:rsidR="00706DC7" w:rsidRPr="00084DFC" w:rsidRDefault="00706DC7" w:rsidP="00084DFC">
            <w:pPr>
              <w:spacing w:afterLines="50" w:after="120" w:line="340" w:lineRule="atLeast"/>
              <w:jc w:val="right"/>
              <w:rPr>
                <w:rFonts w:ascii="SimSun" w:hAnsi="SimSun"/>
                <w:b/>
                <w:sz w:val="21"/>
                <w:szCs w:val="21"/>
              </w:rPr>
            </w:pPr>
          </w:p>
        </w:tc>
        <w:tc>
          <w:tcPr>
            <w:tcW w:w="1262" w:type="dxa"/>
            <w:vAlign w:val="center"/>
          </w:tcPr>
          <w:p w14:paraId="410581B7" w14:textId="77777777" w:rsidR="00706DC7" w:rsidRPr="00084DFC" w:rsidRDefault="00706DC7" w:rsidP="00084DFC">
            <w:pPr>
              <w:spacing w:afterLines="50" w:after="120" w:line="340" w:lineRule="atLeast"/>
              <w:jc w:val="right"/>
              <w:rPr>
                <w:rFonts w:ascii="SimSun" w:hAnsi="SimSun"/>
                <w:b/>
                <w:sz w:val="21"/>
                <w:szCs w:val="21"/>
              </w:rPr>
            </w:pPr>
            <w:r w:rsidRPr="00084DFC">
              <w:rPr>
                <w:rFonts w:ascii="SimSun" w:hAnsi="SimSun"/>
                <w:b/>
                <w:sz w:val="21"/>
                <w:szCs w:val="21"/>
              </w:rPr>
              <w:t>15,000</w:t>
            </w:r>
          </w:p>
        </w:tc>
        <w:tc>
          <w:tcPr>
            <w:tcW w:w="1364" w:type="dxa"/>
          </w:tcPr>
          <w:p w14:paraId="0B4E25B9" w14:textId="77777777" w:rsidR="00706DC7" w:rsidRPr="00084DFC" w:rsidRDefault="00706DC7" w:rsidP="00084DFC">
            <w:pPr>
              <w:spacing w:afterLines="50" w:after="120" w:line="340" w:lineRule="atLeast"/>
              <w:jc w:val="right"/>
              <w:rPr>
                <w:rFonts w:ascii="SimSun" w:hAnsi="SimSun"/>
                <w:b/>
                <w:sz w:val="21"/>
                <w:szCs w:val="21"/>
              </w:rPr>
            </w:pPr>
          </w:p>
        </w:tc>
        <w:tc>
          <w:tcPr>
            <w:tcW w:w="1549" w:type="dxa"/>
            <w:vAlign w:val="center"/>
          </w:tcPr>
          <w:p w14:paraId="5009CE52" w14:textId="77777777" w:rsidR="00706DC7" w:rsidRPr="00084DFC" w:rsidRDefault="00706DC7" w:rsidP="00084DFC">
            <w:pPr>
              <w:spacing w:afterLines="50" w:after="120" w:line="340" w:lineRule="atLeast"/>
              <w:jc w:val="right"/>
              <w:rPr>
                <w:rFonts w:ascii="SimSun" w:hAnsi="SimSun"/>
                <w:b/>
                <w:sz w:val="21"/>
                <w:szCs w:val="21"/>
              </w:rPr>
            </w:pPr>
          </w:p>
        </w:tc>
        <w:tc>
          <w:tcPr>
            <w:tcW w:w="1341" w:type="dxa"/>
          </w:tcPr>
          <w:p w14:paraId="233D0EC3" w14:textId="77777777" w:rsidR="00706DC7" w:rsidRPr="00084DFC" w:rsidRDefault="00706DC7" w:rsidP="00084DFC">
            <w:pPr>
              <w:spacing w:afterLines="50" w:after="120" w:line="340" w:lineRule="atLeast"/>
              <w:jc w:val="right"/>
              <w:rPr>
                <w:rFonts w:ascii="SimSun" w:hAnsi="SimSun"/>
                <w:b/>
                <w:sz w:val="21"/>
                <w:szCs w:val="21"/>
              </w:rPr>
            </w:pPr>
            <w:r w:rsidRPr="00084DFC">
              <w:rPr>
                <w:rFonts w:ascii="SimSun" w:hAnsi="SimSun"/>
                <w:b/>
                <w:sz w:val="21"/>
                <w:szCs w:val="21"/>
              </w:rPr>
              <w:t>15,000</w:t>
            </w:r>
          </w:p>
        </w:tc>
        <w:tc>
          <w:tcPr>
            <w:tcW w:w="1605" w:type="dxa"/>
            <w:vAlign w:val="center"/>
          </w:tcPr>
          <w:p w14:paraId="786C02B0" w14:textId="2FE07375" w:rsidR="00706DC7" w:rsidRPr="00084DFC" w:rsidRDefault="00706DC7" w:rsidP="00084DFC">
            <w:pPr>
              <w:spacing w:afterLines="50" w:after="120" w:line="340" w:lineRule="atLeast"/>
              <w:jc w:val="right"/>
              <w:rPr>
                <w:rFonts w:ascii="SimSun" w:hAnsi="SimSun"/>
                <w:b/>
                <w:sz w:val="21"/>
                <w:szCs w:val="21"/>
              </w:rPr>
            </w:pPr>
            <w:r w:rsidRPr="00084DFC">
              <w:rPr>
                <w:rFonts w:ascii="SimSun" w:hAnsi="SimSun"/>
                <w:b/>
                <w:sz w:val="21"/>
                <w:szCs w:val="21"/>
              </w:rPr>
              <w:t>1</w:t>
            </w:r>
            <w:r w:rsidR="00A578F4" w:rsidRPr="00084DFC">
              <w:rPr>
                <w:rFonts w:ascii="SimSun" w:hAnsi="SimSun"/>
                <w:b/>
                <w:sz w:val="21"/>
                <w:szCs w:val="21"/>
              </w:rPr>
              <w:t>45</w:t>
            </w:r>
            <w:r w:rsidRPr="00084DFC">
              <w:rPr>
                <w:rFonts w:ascii="SimSun" w:hAnsi="SimSun"/>
                <w:b/>
                <w:sz w:val="21"/>
                <w:szCs w:val="21"/>
              </w:rPr>
              <w:t>,000</w:t>
            </w:r>
          </w:p>
        </w:tc>
        <w:tc>
          <w:tcPr>
            <w:tcW w:w="1606" w:type="dxa"/>
            <w:vAlign w:val="center"/>
          </w:tcPr>
          <w:p w14:paraId="62B00E73" w14:textId="0C6A1957" w:rsidR="00706DC7" w:rsidRPr="00084DFC" w:rsidRDefault="00A578F4" w:rsidP="00084DFC">
            <w:pPr>
              <w:spacing w:afterLines="50" w:after="120" w:line="340" w:lineRule="atLeast"/>
              <w:jc w:val="right"/>
              <w:rPr>
                <w:rFonts w:ascii="SimSun" w:hAnsi="SimSun"/>
                <w:b/>
                <w:sz w:val="21"/>
                <w:szCs w:val="21"/>
              </w:rPr>
            </w:pPr>
            <w:r w:rsidRPr="00084DFC">
              <w:rPr>
                <w:rFonts w:ascii="SimSun" w:hAnsi="SimSun"/>
                <w:b/>
                <w:sz w:val="21"/>
                <w:szCs w:val="21"/>
              </w:rPr>
              <w:t>35</w:t>
            </w:r>
            <w:r w:rsidR="00706DC7" w:rsidRPr="00084DFC">
              <w:rPr>
                <w:rFonts w:ascii="SimSun" w:hAnsi="SimSun"/>
                <w:b/>
                <w:sz w:val="21"/>
                <w:szCs w:val="21"/>
              </w:rPr>
              <w:t>,000</w:t>
            </w:r>
          </w:p>
        </w:tc>
        <w:tc>
          <w:tcPr>
            <w:tcW w:w="1265" w:type="dxa"/>
            <w:vAlign w:val="center"/>
          </w:tcPr>
          <w:p w14:paraId="17273D01" w14:textId="5D5AD5D3" w:rsidR="00706DC7" w:rsidRPr="00084DFC" w:rsidRDefault="00A578F4" w:rsidP="00084DFC">
            <w:pPr>
              <w:spacing w:afterLines="50" w:after="120" w:line="340" w:lineRule="atLeast"/>
              <w:jc w:val="right"/>
              <w:rPr>
                <w:rFonts w:ascii="SimSun" w:hAnsi="SimSun"/>
                <w:b/>
                <w:sz w:val="21"/>
                <w:szCs w:val="21"/>
              </w:rPr>
            </w:pPr>
            <w:r w:rsidRPr="00084DFC">
              <w:rPr>
                <w:rFonts w:ascii="SimSun" w:hAnsi="SimSun"/>
                <w:b/>
                <w:sz w:val="21"/>
                <w:szCs w:val="21"/>
              </w:rPr>
              <w:t>210</w:t>
            </w:r>
            <w:r w:rsidR="00706DC7" w:rsidRPr="00084DFC">
              <w:rPr>
                <w:rFonts w:ascii="SimSun" w:hAnsi="SimSun"/>
                <w:b/>
                <w:sz w:val="21"/>
                <w:szCs w:val="21"/>
              </w:rPr>
              <w:t>,000</w:t>
            </w:r>
          </w:p>
        </w:tc>
      </w:tr>
    </w:tbl>
    <w:p w14:paraId="18BA31BF" w14:textId="77777777" w:rsidR="008F7D8D" w:rsidRDefault="008F7D8D" w:rsidP="00084DFC">
      <w:pPr>
        <w:pStyle w:val="Endofdocument-Annex"/>
        <w:spacing w:afterLines="50" w:after="120" w:line="340" w:lineRule="atLeast"/>
        <w:ind w:left="0"/>
        <w:jc w:val="both"/>
        <w:rPr>
          <w:rFonts w:ascii="SimSun" w:hAnsi="SimSun"/>
          <w:sz w:val="21"/>
          <w:szCs w:val="21"/>
        </w:rPr>
      </w:pPr>
    </w:p>
    <w:p w14:paraId="0ED4D556" w14:textId="77777777" w:rsidR="00415397" w:rsidRDefault="00415397">
      <w:pPr>
        <w:rPr>
          <w:rFonts w:ascii="SimSun" w:hAnsi="SimSun"/>
          <w:sz w:val="21"/>
          <w:szCs w:val="21"/>
        </w:rPr>
      </w:pPr>
      <w:r>
        <w:rPr>
          <w:rFonts w:ascii="SimSun" w:hAnsi="SimSun"/>
          <w:sz w:val="21"/>
          <w:szCs w:val="21"/>
        </w:rPr>
        <w:br w:type="page"/>
      </w:r>
    </w:p>
    <w:p w14:paraId="40A1BC25" w14:textId="7EFF7CBE" w:rsidR="004C33F6" w:rsidRPr="00603ECD" w:rsidRDefault="00706DC7" w:rsidP="00084DFC">
      <w:pPr>
        <w:pStyle w:val="Endofdocument-Annex"/>
        <w:spacing w:afterLines="50" w:after="120" w:line="340" w:lineRule="atLeast"/>
        <w:ind w:left="0"/>
        <w:jc w:val="both"/>
        <w:rPr>
          <w:rFonts w:ascii="SimHei" w:eastAsia="SimHei" w:hAnsi="SimHei"/>
          <w:sz w:val="21"/>
          <w:szCs w:val="21"/>
        </w:rPr>
      </w:pPr>
      <w:r w:rsidRPr="00603ECD">
        <w:rPr>
          <w:rFonts w:ascii="SimHei" w:eastAsia="SimHei" w:hAnsi="SimHei"/>
          <w:sz w:val="21"/>
          <w:szCs w:val="21"/>
        </w:rPr>
        <w:t>6</w:t>
      </w:r>
      <w:r w:rsidR="007529CC" w:rsidRPr="00603ECD">
        <w:rPr>
          <w:rFonts w:ascii="SimHei" w:eastAsia="SimHei" w:hAnsi="SimHei"/>
          <w:sz w:val="21"/>
          <w:szCs w:val="21"/>
        </w:rPr>
        <w:t>.</w:t>
      </w:r>
      <w:r w:rsidR="007529CC" w:rsidRPr="00603ECD">
        <w:rPr>
          <w:rFonts w:ascii="SimHei" w:eastAsia="SimHei" w:hAnsi="SimHei"/>
          <w:sz w:val="21"/>
          <w:szCs w:val="21"/>
        </w:rPr>
        <w:tab/>
      </w:r>
      <w:r w:rsidR="002E6B00" w:rsidRPr="00603ECD">
        <w:rPr>
          <w:rFonts w:ascii="SimHei" w:eastAsia="SimHei" w:hAnsi="SimHei" w:hint="eastAsia"/>
          <w:sz w:val="21"/>
          <w:szCs w:val="21"/>
        </w:rPr>
        <w:t>落实时间安排</w:t>
      </w:r>
    </w:p>
    <w:tbl>
      <w:tblPr>
        <w:tblStyle w:val="TableGrid"/>
        <w:tblW w:w="0" w:type="auto"/>
        <w:tblLayout w:type="fixed"/>
        <w:tblLook w:val="04A0" w:firstRow="1" w:lastRow="0" w:firstColumn="1" w:lastColumn="0" w:noHBand="0" w:noVBand="1"/>
      </w:tblPr>
      <w:tblGrid>
        <w:gridCol w:w="8275"/>
        <w:gridCol w:w="810"/>
        <w:gridCol w:w="810"/>
        <w:gridCol w:w="810"/>
        <w:gridCol w:w="810"/>
        <w:gridCol w:w="810"/>
        <w:gridCol w:w="810"/>
        <w:gridCol w:w="810"/>
        <w:gridCol w:w="651"/>
      </w:tblGrid>
      <w:tr w:rsidR="004E56E2" w:rsidRPr="00084DFC" w14:paraId="48682D96" w14:textId="77777777" w:rsidTr="002E6B00">
        <w:tc>
          <w:tcPr>
            <w:tcW w:w="8275" w:type="dxa"/>
            <w:vMerge w:val="restart"/>
          </w:tcPr>
          <w:p w14:paraId="5714D6B3" w14:textId="16B0D7A4" w:rsidR="004E56E2" w:rsidRPr="00084DFC" w:rsidRDefault="000335DE" w:rsidP="002E6B00">
            <w:pPr>
              <w:overflowPunct w:val="0"/>
              <w:spacing w:beforeLines="50" w:before="120" w:afterLines="50" w:after="120" w:line="340" w:lineRule="atLeast"/>
              <w:jc w:val="center"/>
              <w:rPr>
                <w:rFonts w:ascii="SimSun" w:hAnsi="SimSun"/>
                <w:sz w:val="21"/>
                <w:szCs w:val="21"/>
              </w:rPr>
            </w:pPr>
            <w:r w:rsidRPr="002E6B00">
              <w:rPr>
                <w:rFonts w:ascii="SimHei" w:eastAsia="SimHei" w:hAnsi="SimHei" w:hint="eastAsia"/>
                <w:sz w:val="21"/>
                <w:szCs w:val="21"/>
              </w:rPr>
              <w:t>活</w:t>
            </w:r>
            <w:r w:rsidR="002E6B00" w:rsidRPr="002E6B00">
              <w:rPr>
                <w:rFonts w:ascii="SimHei" w:eastAsia="SimHei" w:hAnsi="SimHei" w:hint="eastAsia"/>
                <w:sz w:val="21"/>
                <w:szCs w:val="21"/>
              </w:rPr>
              <w:t xml:space="preserve"> </w:t>
            </w:r>
            <w:r w:rsidR="002E6B00" w:rsidRPr="002E6B00">
              <w:rPr>
                <w:rFonts w:ascii="SimHei" w:eastAsia="SimHei" w:hAnsi="SimHei"/>
                <w:sz w:val="21"/>
                <w:szCs w:val="21"/>
              </w:rPr>
              <w:t xml:space="preserve"> </w:t>
            </w:r>
            <w:r w:rsidRPr="002E6B00">
              <w:rPr>
                <w:rFonts w:ascii="SimHei" w:eastAsia="SimHei" w:hAnsi="SimHei" w:hint="eastAsia"/>
                <w:sz w:val="21"/>
                <w:szCs w:val="21"/>
              </w:rPr>
              <w:t>动</w:t>
            </w:r>
          </w:p>
        </w:tc>
        <w:tc>
          <w:tcPr>
            <w:tcW w:w="6321" w:type="dxa"/>
            <w:gridSpan w:val="8"/>
          </w:tcPr>
          <w:p w14:paraId="557D7116" w14:textId="69E03623" w:rsidR="004E56E2" w:rsidRPr="00084DFC" w:rsidRDefault="000335DE" w:rsidP="002E6B00">
            <w:pPr>
              <w:overflowPunct w:val="0"/>
              <w:spacing w:beforeLines="50" w:before="120" w:afterLines="50" w:after="120" w:line="340" w:lineRule="atLeast"/>
              <w:jc w:val="center"/>
              <w:rPr>
                <w:rFonts w:ascii="SimSun" w:hAnsi="SimSun"/>
                <w:sz w:val="21"/>
                <w:szCs w:val="21"/>
              </w:rPr>
            </w:pPr>
            <w:r w:rsidRPr="002E6B00">
              <w:rPr>
                <w:rFonts w:ascii="SimHei" w:eastAsia="SimHei" w:hAnsi="SimHei" w:hint="eastAsia"/>
                <w:sz w:val="21"/>
                <w:szCs w:val="21"/>
              </w:rPr>
              <w:t>季</w:t>
            </w:r>
            <w:r w:rsidR="002E6B00" w:rsidRPr="002E6B00">
              <w:rPr>
                <w:rFonts w:ascii="SimHei" w:eastAsia="SimHei" w:hAnsi="SimHei" w:hint="eastAsia"/>
                <w:sz w:val="21"/>
                <w:szCs w:val="21"/>
              </w:rPr>
              <w:t xml:space="preserve"> </w:t>
            </w:r>
            <w:r w:rsidR="002E6B00" w:rsidRPr="002E6B00">
              <w:rPr>
                <w:rFonts w:ascii="SimHei" w:eastAsia="SimHei" w:hAnsi="SimHei"/>
                <w:sz w:val="21"/>
                <w:szCs w:val="21"/>
              </w:rPr>
              <w:t xml:space="preserve"> </w:t>
            </w:r>
            <w:r w:rsidRPr="002E6B00">
              <w:rPr>
                <w:rFonts w:ascii="SimHei" w:eastAsia="SimHei" w:hAnsi="SimHei" w:hint="eastAsia"/>
                <w:sz w:val="21"/>
                <w:szCs w:val="21"/>
              </w:rPr>
              <w:t>度</w:t>
            </w:r>
          </w:p>
        </w:tc>
      </w:tr>
      <w:tr w:rsidR="004E56E2" w:rsidRPr="00084DFC" w14:paraId="00380863" w14:textId="77777777" w:rsidTr="002E6B00">
        <w:tc>
          <w:tcPr>
            <w:tcW w:w="8275" w:type="dxa"/>
            <w:vMerge/>
          </w:tcPr>
          <w:p w14:paraId="19DB2202" w14:textId="77777777" w:rsidR="004E56E2" w:rsidRPr="00084DFC" w:rsidRDefault="004E56E2" w:rsidP="00084DFC">
            <w:pPr>
              <w:spacing w:afterLines="50" w:after="120" w:line="340" w:lineRule="atLeast"/>
              <w:jc w:val="center"/>
              <w:rPr>
                <w:rFonts w:ascii="SimSun" w:hAnsi="SimSun"/>
                <w:sz w:val="21"/>
                <w:szCs w:val="21"/>
              </w:rPr>
            </w:pPr>
          </w:p>
        </w:tc>
        <w:tc>
          <w:tcPr>
            <w:tcW w:w="3240" w:type="dxa"/>
            <w:gridSpan w:val="4"/>
          </w:tcPr>
          <w:p w14:paraId="51477958" w14:textId="6AB545CC" w:rsidR="004E56E2" w:rsidRPr="00084DFC" w:rsidRDefault="004E56E2" w:rsidP="00084DFC">
            <w:pPr>
              <w:spacing w:afterLines="50" w:after="120" w:line="340" w:lineRule="atLeast"/>
              <w:jc w:val="center"/>
              <w:rPr>
                <w:rFonts w:ascii="SimSun" w:hAnsi="SimSun"/>
                <w:sz w:val="21"/>
                <w:szCs w:val="21"/>
              </w:rPr>
            </w:pPr>
            <w:r w:rsidRPr="00084DFC">
              <w:rPr>
                <w:rFonts w:ascii="SimSun" w:hAnsi="SimSun"/>
                <w:sz w:val="21"/>
                <w:szCs w:val="21"/>
              </w:rPr>
              <w:t>2020</w:t>
            </w:r>
            <w:r w:rsidR="000335DE" w:rsidRPr="00084DFC">
              <w:rPr>
                <w:rFonts w:ascii="SimSun" w:hAnsi="SimSun" w:hint="eastAsia"/>
                <w:sz w:val="21"/>
                <w:szCs w:val="21"/>
              </w:rPr>
              <w:t>年</w:t>
            </w:r>
          </w:p>
        </w:tc>
        <w:tc>
          <w:tcPr>
            <w:tcW w:w="3081" w:type="dxa"/>
            <w:gridSpan w:val="4"/>
          </w:tcPr>
          <w:p w14:paraId="5CFA0FAB" w14:textId="61D2BDC1" w:rsidR="004E56E2" w:rsidRPr="00084DFC" w:rsidRDefault="004E56E2" w:rsidP="00084DFC">
            <w:pPr>
              <w:spacing w:afterLines="50" w:after="120" w:line="340" w:lineRule="atLeast"/>
              <w:jc w:val="center"/>
              <w:rPr>
                <w:rFonts w:ascii="SimSun" w:hAnsi="SimSun"/>
                <w:sz w:val="21"/>
                <w:szCs w:val="21"/>
              </w:rPr>
            </w:pPr>
            <w:r w:rsidRPr="00084DFC">
              <w:rPr>
                <w:rFonts w:ascii="SimSun" w:hAnsi="SimSun"/>
                <w:sz w:val="21"/>
                <w:szCs w:val="21"/>
              </w:rPr>
              <w:t>2021</w:t>
            </w:r>
            <w:r w:rsidR="000335DE" w:rsidRPr="00084DFC">
              <w:rPr>
                <w:rFonts w:ascii="SimSun" w:hAnsi="SimSun" w:hint="eastAsia"/>
                <w:sz w:val="21"/>
                <w:szCs w:val="21"/>
              </w:rPr>
              <w:t>年</w:t>
            </w:r>
          </w:p>
        </w:tc>
      </w:tr>
      <w:tr w:rsidR="001E18E6" w:rsidRPr="00084DFC" w14:paraId="229DB392" w14:textId="77777777" w:rsidTr="002E6B00">
        <w:tc>
          <w:tcPr>
            <w:tcW w:w="8275" w:type="dxa"/>
            <w:vMerge/>
          </w:tcPr>
          <w:p w14:paraId="5FA9B01A" w14:textId="77777777" w:rsidR="004E56E2" w:rsidRPr="00084DFC" w:rsidRDefault="004E56E2" w:rsidP="00084DFC">
            <w:pPr>
              <w:spacing w:afterLines="50" w:after="120" w:line="340" w:lineRule="atLeast"/>
              <w:rPr>
                <w:rFonts w:ascii="SimSun" w:hAnsi="SimSun"/>
                <w:sz w:val="21"/>
                <w:szCs w:val="21"/>
              </w:rPr>
            </w:pPr>
          </w:p>
        </w:tc>
        <w:tc>
          <w:tcPr>
            <w:tcW w:w="810" w:type="dxa"/>
          </w:tcPr>
          <w:p w14:paraId="02A328EB" w14:textId="39FCEB75"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第一季度</w:t>
            </w:r>
          </w:p>
        </w:tc>
        <w:tc>
          <w:tcPr>
            <w:tcW w:w="810" w:type="dxa"/>
          </w:tcPr>
          <w:p w14:paraId="486583A1" w14:textId="36E6DE6E"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第二季度</w:t>
            </w:r>
          </w:p>
        </w:tc>
        <w:tc>
          <w:tcPr>
            <w:tcW w:w="810" w:type="dxa"/>
          </w:tcPr>
          <w:p w14:paraId="7977A389" w14:textId="4E190848"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第三季度</w:t>
            </w:r>
          </w:p>
        </w:tc>
        <w:tc>
          <w:tcPr>
            <w:tcW w:w="810" w:type="dxa"/>
          </w:tcPr>
          <w:p w14:paraId="7DC9ACC3" w14:textId="47C9428C"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第四季度</w:t>
            </w:r>
          </w:p>
        </w:tc>
        <w:tc>
          <w:tcPr>
            <w:tcW w:w="810" w:type="dxa"/>
          </w:tcPr>
          <w:p w14:paraId="3CF5A78E" w14:textId="3B68ED5A"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第一季度</w:t>
            </w:r>
          </w:p>
        </w:tc>
        <w:tc>
          <w:tcPr>
            <w:tcW w:w="810" w:type="dxa"/>
          </w:tcPr>
          <w:p w14:paraId="3729D006" w14:textId="5AA5F496"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第二季度</w:t>
            </w:r>
          </w:p>
        </w:tc>
        <w:tc>
          <w:tcPr>
            <w:tcW w:w="810" w:type="dxa"/>
          </w:tcPr>
          <w:p w14:paraId="5A1E3D10" w14:textId="3712CC76"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第三季度</w:t>
            </w:r>
          </w:p>
        </w:tc>
        <w:tc>
          <w:tcPr>
            <w:tcW w:w="651" w:type="dxa"/>
          </w:tcPr>
          <w:p w14:paraId="0BD5C2C5" w14:textId="2209E461" w:rsidR="004E56E2" w:rsidRPr="00084DFC" w:rsidRDefault="000335DE" w:rsidP="00084DFC">
            <w:pPr>
              <w:spacing w:afterLines="50" w:after="120" w:line="340" w:lineRule="atLeast"/>
              <w:rPr>
                <w:rFonts w:ascii="SimSun" w:hAnsi="SimSun"/>
                <w:sz w:val="21"/>
                <w:szCs w:val="21"/>
              </w:rPr>
            </w:pPr>
            <w:r w:rsidRPr="00084DFC">
              <w:rPr>
                <w:rFonts w:ascii="SimSun" w:hAnsi="SimSun" w:hint="eastAsia"/>
                <w:sz w:val="21"/>
                <w:szCs w:val="21"/>
              </w:rPr>
              <w:t>第四季度</w:t>
            </w:r>
          </w:p>
        </w:tc>
      </w:tr>
      <w:tr w:rsidR="001E18E6" w:rsidRPr="00084DFC" w14:paraId="6449843C" w14:textId="77777777" w:rsidTr="002E6B00">
        <w:tc>
          <w:tcPr>
            <w:tcW w:w="8275" w:type="dxa"/>
          </w:tcPr>
          <w:p w14:paraId="16FE9DC4" w14:textId="1068B7B6" w:rsidR="001B7D6E" w:rsidRPr="00084DFC" w:rsidRDefault="00304135" w:rsidP="001D5331">
            <w:pPr>
              <w:spacing w:line="340" w:lineRule="atLeast"/>
              <w:jc w:val="both"/>
              <w:rPr>
                <w:rFonts w:ascii="SimSun" w:hAnsi="SimSun"/>
                <w:sz w:val="21"/>
                <w:szCs w:val="21"/>
              </w:rPr>
            </w:pPr>
            <w:r w:rsidRPr="00084DFC">
              <w:rPr>
                <w:rFonts w:ascii="SimSun" w:hAnsi="SimSun" w:hint="eastAsia"/>
                <w:bCs/>
                <w:iCs/>
                <w:sz w:val="21"/>
                <w:szCs w:val="21"/>
              </w:rPr>
              <w:t>回顾与发展议程项目的</w:t>
            </w:r>
            <w:r w:rsidR="003B6E6E">
              <w:rPr>
                <w:rFonts w:ascii="SimSun" w:hAnsi="SimSun" w:hint="eastAsia"/>
                <w:bCs/>
                <w:iCs/>
                <w:sz w:val="21"/>
                <w:szCs w:val="21"/>
              </w:rPr>
              <w:t>拟定</w:t>
            </w:r>
            <w:r w:rsidRPr="00084DFC">
              <w:rPr>
                <w:rFonts w:ascii="SimSun" w:hAnsi="SimSun" w:hint="eastAsia"/>
                <w:bCs/>
                <w:iCs/>
                <w:sz w:val="21"/>
                <w:szCs w:val="21"/>
              </w:rPr>
              <w:t>和管理有关的现有模板和资源，并组织一次讲习班以审查现有的发展议程项目管理方法和工具，并就可能的改进提出建议</w:t>
            </w:r>
          </w:p>
        </w:tc>
        <w:tc>
          <w:tcPr>
            <w:tcW w:w="810" w:type="dxa"/>
          </w:tcPr>
          <w:p w14:paraId="432B62F2" w14:textId="4112C834" w:rsidR="001B7D6E" w:rsidRPr="00084DFC" w:rsidRDefault="001E18E6"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727FC7DC" w14:textId="6307DCAD" w:rsidR="001B7D6E" w:rsidRPr="00084DFC" w:rsidRDefault="00D01B6D"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2B233CFB" w14:textId="213AACE7" w:rsidR="001B7D6E" w:rsidRPr="00084DFC" w:rsidRDefault="00D01B6D"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01E73EFB" w14:textId="77777777" w:rsidR="001B7D6E" w:rsidRPr="00084DFC" w:rsidRDefault="001B7D6E" w:rsidP="001D5331">
            <w:pPr>
              <w:spacing w:line="340" w:lineRule="atLeast"/>
              <w:jc w:val="center"/>
              <w:rPr>
                <w:rFonts w:ascii="SimSun" w:hAnsi="SimSun"/>
                <w:sz w:val="21"/>
                <w:szCs w:val="21"/>
              </w:rPr>
            </w:pPr>
          </w:p>
        </w:tc>
        <w:tc>
          <w:tcPr>
            <w:tcW w:w="810" w:type="dxa"/>
          </w:tcPr>
          <w:p w14:paraId="1F67D5D6" w14:textId="77777777" w:rsidR="001B7D6E" w:rsidRPr="00084DFC" w:rsidRDefault="001B7D6E" w:rsidP="001D5331">
            <w:pPr>
              <w:spacing w:line="340" w:lineRule="atLeast"/>
              <w:jc w:val="center"/>
              <w:rPr>
                <w:rFonts w:ascii="SimSun" w:hAnsi="SimSun"/>
                <w:sz w:val="21"/>
                <w:szCs w:val="21"/>
              </w:rPr>
            </w:pPr>
          </w:p>
        </w:tc>
        <w:tc>
          <w:tcPr>
            <w:tcW w:w="810" w:type="dxa"/>
          </w:tcPr>
          <w:p w14:paraId="6D83447D" w14:textId="77777777" w:rsidR="001B7D6E" w:rsidRPr="00084DFC" w:rsidRDefault="001B7D6E" w:rsidP="001D5331">
            <w:pPr>
              <w:spacing w:line="340" w:lineRule="atLeast"/>
              <w:jc w:val="center"/>
              <w:rPr>
                <w:rFonts w:ascii="SimSun" w:hAnsi="SimSun"/>
                <w:sz w:val="21"/>
                <w:szCs w:val="21"/>
              </w:rPr>
            </w:pPr>
          </w:p>
        </w:tc>
        <w:tc>
          <w:tcPr>
            <w:tcW w:w="810" w:type="dxa"/>
          </w:tcPr>
          <w:p w14:paraId="5FE766C5" w14:textId="77777777" w:rsidR="001B7D6E" w:rsidRPr="00084DFC" w:rsidRDefault="001B7D6E" w:rsidP="001D5331">
            <w:pPr>
              <w:spacing w:line="340" w:lineRule="atLeast"/>
              <w:jc w:val="center"/>
              <w:rPr>
                <w:rFonts w:ascii="SimSun" w:hAnsi="SimSun"/>
                <w:sz w:val="21"/>
                <w:szCs w:val="21"/>
              </w:rPr>
            </w:pPr>
          </w:p>
        </w:tc>
        <w:tc>
          <w:tcPr>
            <w:tcW w:w="651" w:type="dxa"/>
          </w:tcPr>
          <w:p w14:paraId="40F724BF" w14:textId="0465744D" w:rsidR="001B7D6E" w:rsidRPr="00084DFC" w:rsidRDefault="001B7D6E" w:rsidP="001D5331">
            <w:pPr>
              <w:spacing w:line="340" w:lineRule="atLeast"/>
              <w:rPr>
                <w:rFonts w:ascii="SimSun" w:hAnsi="SimSun"/>
                <w:sz w:val="21"/>
                <w:szCs w:val="21"/>
              </w:rPr>
            </w:pPr>
          </w:p>
        </w:tc>
      </w:tr>
      <w:tr w:rsidR="001E18E6" w:rsidRPr="00084DFC" w14:paraId="22753094" w14:textId="77777777" w:rsidTr="002E6B00">
        <w:tc>
          <w:tcPr>
            <w:tcW w:w="8275" w:type="dxa"/>
          </w:tcPr>
          <w:p w14:paraId="3110DCA4" w14:textId="4DB00CFC" w:rsidR="001E18E6" w:rsidRPr="00084DFC" w:rsidRDefault="00304135" w:rsidP="001D5331">
            <w:pPr>
              <w:spacing w:line="340" w:lineRule="atLeast"/>
              <w:jc w:val="both"/>
              <w:rPr>
                <w:rFonts w:ascii="SimSun" w:hAnsi="SimSun"/>
                <w:sz w:val="21"/>
                <w:szCs w:val="21"/>
              </w:rPr>
            </w:pPr>
            <w:r w:rsidRPr="00084DFC">
              <w:rPr>
                <w:rFonts w:ascii="SimSun" w:hAnsi="SimSun" w:hint="eastAsia"/>
                <w:sz w:val="21"/>
                <w:szCs w:val="21"/>
              </w:rPr>
              <w:t>收集关于希望提交项目提案的成员国的下述信息：所面临的疑惑、挑战和问题的共同来源；导致提案被否决的共同错误和关于如何避免这些错误的建议；以及成员国过去成功提交项目提案的任何最佳做法或经验教训</w:t>
            </w:r>
          </w:p>
        </w:tc>
        <w:tc>
          <w:tcPr>
            <w:tcW w:w="810" w:type="dxa"/>
          </w:tcPr>
          <w:p w14:paraId="58CCB9DD" w14:textId="77777777" w:rsidR="004C33F6" w:rsidRPr="00084DFC" w:rsidRDefault="004C33F6" w:rsidP="001D5331">
            <w:pPr>
              <w:spacing w:line="340" w:lineRule="atLeast"/>
              <w:jc w:val="center"/>
              <w:rPr>
                <w:rFonts w:ascii="SimSun" w:hAnsi="SimSun"/>
                <w:sz w:val="21"/>
                <w:szCs w:val="21"/>
              </w:rPr>
            </w:pPr>
          </w:p>
          <w:p w14:paraId="60F67906" w14:textId="3A28B039" w:rsidR="00A30E40" w:rsidRPr="00084DFC" w:rsidRDefault="00A30E40"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410340C1" w14:textId="77777777" w:rsidR="004C33F6" w:rsidRPr="00084DFC" w:rsidRDefault="004C33F6" w:rsidP="001D5331">
            <w:pPr>
              <w:spacing w:line="340" w:lineRule="atLeast"/>
              <w:jc w:val="center"/>
              <w:rPr>
                <w:rFonts w:ascii="SimSun" w:hAnsi="SimSun"/>
                <w:sz w:val="21"/>
                <w:szCs w:val="21"/>
              </w:rPr>
            </w:pPr>
          </w:p>
          <w:p w14:paraId="6A8DC859" w14:textId="42F8D1DD" w:rsidR="001B7D6E" w:rsidRPr="00084DFC" w:rsidRDefault="001E18E6"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34D8146A" w14:textId="77777777" w:rsidR="004C33F6" w:rsidRPr="00084DFC" w:rsidRDefault="004C33F6" w:rsidP="001D5331">
            <w:pPr>
              <w:spacing w:line="340" w:lineRule="atLeast"/>
              <w:jc w:val="center"/>
              <w:rPr>
                <w:rFonts w:ascii="SimSun" w:hAnsi="SimSun"/>
                <w:sz w:val="21"/>
                <w:szCs w:val="21"/>
              </w:rPr>
            </w:pPr>
          </w:p>
          <w:p w14:paraId="5C4BF11F" w14:textId="45FD5705" w:rsidR="001B7D6E" w:rsidRPr="00084DFC" w:rsidRDefault="001B7D6E" w:rsidP="001D5331">
            <w:pPr>
              <w:spacing w:line="340" w:lineRule="atLeast"/>
              <w:jc w:val="center"/>
              <w:rPr>
                <w:rFonts w:ascii="SimSun" w:hAnsi="SimSun"/>
                <w:sz w:val="21"/>
                <w:szCs w:val="21"/>
              </w:rPr>
            </w:pPr>
          </w:p>
        </w:tc>
        <w:tc>
          <w:tcPr>
            <w:tcW w:w="810" w:type="dxa"/>
          </w:tcPr>
          <w:p w14:paraId="686E1697" w14:textId="77777777" w:rsidR="001B7D6E" w:rsidRPr="00084DFC" w:rsidRDefault="001B7D6E" w:rsidP="001D5331">
            <w:pPr>
              <w:spacing w:line="340" w:lineRule="atLeast"/>
              <w:jc w:val="center"/>
              <w:rPr>
                <w:rFonts w:ascii="SimSun" w:hAnsi="SimSun"/>
                <w:sz w:val="21"/>
                <w:szCs w:val="21"/>
              </w:rPr>
            </w:pPr>
          </w:p>
        </w:tc>
        <w:tc>
          <w:tcPr>
            <w:tcW w:w="810" w:type="dxa"/>
          </w:tcPr>
          <w:p w14:paraId="62658102" w14:textId="77777777" w:rsidR="001B7D6E" w:rsidRPr="00084DFC" w:rsidRDefault="001B7D6E" w:rsidP="001D5331">
            <w:pPr>
              <w:spacing w:line="340" w:lineRule="atLeast"/>
              <w:jc w:val="center"/>
              <w:rPr>
                <w:rFonts w:ascii="SimSun" w:hAnsi="SimSun"/>
                <w:sz w:val="21"/>
                <w:szCs w:val="21"/>
              </w:rPr>
            </w:pPr>
          </w:p>
        </w:tc>
        <w:tc>
          <w:tcPr>
            <w:tcW w:w="810" w:type="dxa"/>
          </w:tcPr>
          <w:p w14:paraId="6B1327FA" w14:textId="77777777" w:rsidR="001B7D6E" w:rsidRPr="00084DFC" w:rsidRDefault="001B7D6E" w:rsidP="001D5331">
            <w:pPr>
              <w:spacing w:line="340" w:lineRule="atLeast"/>
              <w:jc w:val="center"/>
              <w:rPr>
                <w:rFonts w:ascii="SimSun" w:hAnsi="SimSun"/>
                <w:sz w:val="21"/>
                <w:szCs w:val="21"/>
              </w:rPr>
            </w:pPr>
          </w:p>
        </w:tc>
        <w:tc>
          <w:tcPr>
            <w:tcW w:w="810" w:type="dxa"/>
          </w:tcPr>
          <w:p w14:paraId="58F1A47E" w14:textId="77777777" w:rsidR="001B7D6E" w:rsidRPr="00084DFC" w:rsidRDefault="001B7D6E" w:rsidP="001D5331">
            <w:pPr>
              <w:spacing w:line="340" w:lineRule="atLeast"/>
              <w:jc w:val="center"/>
              <w:rPr>
                <w:rFonts w:ascii="SimSun" w:hAnsi="SimSun"/>
                <w:sz w:val="21"/>
                <w:szCs w:val="21"/>
              </w:rPr>
            </w:pPr>
          </w:p>
        </w:tc>
        <w:tc>
          <w:tcPr>
            <w:tcW w:w="651" w:type="dxa"/>
          </w:tcPr>
          <w:p w14:paraId="6EED58D1" w14:textId="25705195" w:rsidR="001B7D6E" w:rsidRPr="00084DFC" w:rsidRDefault="001B7D6E" w:rsidP="001D5331">
            <w:pPr>
              <w:spacing w:line="340" w:lineRule="atLeast"/>
              <w:rPr>
                <w:rFonts w:ascii="SimSun" w:hAnsi="SimSun"/>
                <w:sz w:val="21"/>
                <w:szCs w:val="21"/>
              </w:rPr>
            </w:pPr>
          </w:p>
        </w:tc>
      </w:tr>
      <w:tr w:rsidR="001E18E6" w:rsidRPr="00084DFC" w14:paraId="417A74E2" w14:textId="77777777" w:rsidTr="001D5331">
        <w:trPr>
          <w:trHeight w:val="669"/>
        </w:trPr>
        <w:tc>
          <w:tcPr>
            <w:tcW w:w="8275" w:type="dxa"/>
          </w:tcPr>
          <w:p w14:paraId="04D571EA" w14:textId="135CAF2E" w:rsidR="00B806B8" w:rsidRPr="00084DFC" w:rsidRDefault="00304135" w:rsidP="001D5331">
            <w:pPr>
              <w:spacing w:line="340" w:lineRule="atLeast"/>
              <w:jc w:val="both"/>
              <w:rPr>
                <w:rFonts w:ascii="SimSun" w:hAnsi="SimSun"/>
                <w:sz w:val="21"/>
                <w:szCs w:val="21"/>
              </w:rPr>
            </w:pPr>
            <w:r w:rsidRPr="00084DFC">
              <w:rPr>
                <w:rFonts w:ascii="SimSun" w:hAnsi="SimSun" w:hint="eastAsia"/>
                <w:bCs/>
                <w:iCs/>
                <w:sz w:val="21"/>
                <w:szCs w:val="21"/>
              </w:rPr>
              <w:t>创建</w:t>
            </w:r>
            <w:r w:rsidR="006240C0" w:rsidRPr="00084DFC">
              <w:rPr>
                <w:rFonts w:ascii="SimSun" w:hAnsi="SimSun" w:hint="eastAsia"/>
                <w:bCs/>
                <w:iCs/>
                <w:sz w:val="21"/>
                <w:szCs w:val="21"/>
              </w:rPr>
              <w:t>所有过去和正在进行的发展议程项目的在线检索目录</w:t>
            </w:r>
            <w:r w:rsidRPr="00084DFC">
              <w:rPr>
                <w:rFonts w:ascii="SimSun" w:hAnsi="SimSun" w:hint="eastAsia"/>
                <w:bCs/>
                <w:iCs/>
                <w:sz w:val="21"/>
                <w:szCs w:val="21"/>
              </w:rPr>
              <w:t>并在产权组织发展议程网站上提供</w:t>
            </w:r>
          </w:p>
        </w:tc>
        <w:tc>
          <w:tcPr>
            <w:tcW w:w="810" w:type="dxa"/>
          </w:tcPr>
          <w:p w14:paraId="3476BCDA" w14:textId="77777777" w:rsidR="001B7D6E" w:rsidRPr="00084DFC" w:rsidRDefault="001B7D6E" w:rsidP="001D5331">
            <w:pPr>
              <w:spacing w:line="340" w:lineRule="atLeast"/>
              <w:jc w:val="center"/>
              <w:rPr>
                <w:rFonts w:ascii="SimSun" w:hAnsi="SimSun"/>
                <w:sz w:val="21"/>
                <w:szCs w:val="21"/>
              </w:rPr>
            </w:pPr>
          </w:p>
        </w:tc>
        <w:tc>
          <w:tcPr>
            <w:tcW w:w="810" w:type="dxa"/>
          </w:tcPr>
          <w:p w14:paraId="4A37C233" w14:textId="333B72FD" w:rsidR="00A30E40" w:rsidRPr="00084DFC" w:rsidRDefault="00A30E40"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5821FFEF" w14:textId="7C025B31" w:rsidR="00A30E40" w:rsidRPr="00084DFC" w:rsidRDefault="00A30E40"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2B6452C3" w14:textId="4C078F20" w:rsidR="001B7D6E" w:rsidRPr="00084DFC" w:rsidRDefault="001E18E6"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42C7BBA3" w14:textId="77632E3A" w:rsidR="00D80A93" w:rsidRPr="00084DFC" w:rsidRDefault="00D92E5A"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037629EB" w14:textId="77777777" w:rsidR="001B7D6E" w:rsidRPr="00084DFC" w:rsidRDefault="001B7D6E" w:rsidP="001D5331">
            <w:pPr>
              <w:spacing w:line="340" w:lineRule="atLeast"/>
              <w:jc w:val="center"/>
              <w:rPr>
                <w:rFonts w:ascii="SimSun" w:hAnsi="SimSun"/>
                <w:sz w:val="21"/>
                <w:szCs w:val="21"/>
              </w:rPr>
            </w:pPr>
          </w:p>
        </w:tc>
        <w:tc>
          <w:tcPr>
            <w:tcW w:w="810" w:type="dxa"/>
          </w:tcPr>
          <w:p w14:paraId="6732DDB5" w14:textId="77777777" w:rsidR="001B7D6E" w:rsidRPr="00084DFC" w:rsidRDefault="001B7D6E" w:rsidP="001D5331">
            <w:pPr>
              <w:spacing w:line="340" w:lineRule="atLeast"/>
              <w:jc w:val="center"/>
              <w:rPr>
                <w:rFonts w:ascii="SimSun" w:hAnsi="SimSun"/>
                <w:sz w:val="21"/>
                <w:szCs w:val="21"/>
              </w:rPr>
            </w:pPr>
          </w:p>
        </w:tc>
        <w:tc>
          <w:tcPr>
            <w:tcW w:w="651" w:type="dxa"/>
          </w:tcPr>
          <w:p w14:paraId="0B7FD0D0" w14:textId="005E15CB" w:rsidR="001B7D6E" w:rsidRPr="00084DFC" w:rsidRDefault="001B7D6E" w:rsidP="001D5331">
            <w:pPr>
              <w:spacing w:line="340" w:lineRule="atLeast"/>
              <w:rPr>
                <w:rFonts w:ascii="SimSun" w:hAnsi="SimSun"/>
                <w:sz w:val="21"/>
                <w:szCs w:val="21"/>
              </w:rPr>
            </w:pPr>
          </w:p>
        </w:tc>
      </w:tr>
      <w:tr w:rsidR="001E18E6" w:rsidRPr="00084DFC" w14:paraId="4717C89E" w14:textId="77777777" w:rsidTr="002E6B00">
        <w:tc>
          <w:tcPr>
            <w:tcW w:w="8275" w:type="dxa"/>
          </w:tcPr>
          <w:p w14:paraId="2D89DE4C" w14:textId="6E1362CE" w:rsidR="001E18E6" w:rsidRPr="00084DFC" w:rsidRDefault="000335DE" w:rsidP="001D5331">
            <w:pPr>
              <w:spacing w:line="340" w:lineRule="atLeast"/>
              <w:jc w:val="both"/>
              <w:rPr>
                <w:rFonts w:ascii="SimSun" w:hAnsi="SimSun"/>
                <w:bCs/>
                <w:sz w:val="21"/>
                <w:szCs w:val="21"/>
              </w:rPr>
            </w:pPr>
            <w:r w:rsidRPr="00084DFC">
              <w:rPr>
                <w:rFonts w:ascii="SimSun" w:hAnsi="SimSun" w:hint="eastAsia"/>
                <w:bCs/>
                <w:iCs/>
                <w:sz w:val="21"/>
                <w:szCs w:val="21"/>
              </w:rPr>
              <w:t>编</w:t>
            </w:r>
            <w:r w:rsidR="003E3844">
              <w:rPr>
                <w:rFonts w:ascii="SimSun" w:hAnsi="SimSun" w:hint="eastAsia"/>
                <w:bCs/>
                <w:iCs/>
                <w:sz w:val="21"/>
                <w:szCs w:val="21"/>
              </w:rPr>
              <w:t>写</w:t>
            </w:r>
            <w:r w:rsidRPr="00084DFC">
              <w:rPr>
                <w:rFonts w:ascii="SimSun" w:hAnsi="SimSun" w:hint="eastAsia"/>
                <w:bCs/>
                <w:iCs/>
                <w:sz w:val="21"/>
                <w:szCs w:val="21"/>
              </w:rPr>
              <w:t>一本手册</w:t>
            </w:r>
          </w:p>
        </w:tc>
        <w:tc>
          <w:tcPr>
            <w:tcW w:w="810" w:type="dxa"/>
          </w:tcPr>
          <w:p w14:paraId="1D21C57B" w14:textId="77777777" w:rsidR="004E56E2" w:rsidRPr="00084DFC" w:rsidRDefault="004E56E2" w:rsidP="001D5331">
            <w:pPr>
              <w:spacing w:line="340" w:lineRule="atLeast"/>
              <w:jc w:val="center"/>
              <w:rPr>
                <w:rFonts w:ascii="SimSun" w:hAnsi="SimSun"/>
                <w:sz w:val="21"/>
                <w:szCs w:val="21"/>
              </w:rPr>
            </w:pPr>
          </w:p>
        </w:tc>
        <w:tc>
          <w:tcPr>
            <w:tcW w:w="810" w:type="dxa"/>
          </w:tcPr>
          <w:p w14:paraId="33A1B82E" w14:textId="77777777" w:rsidR="004E56E2" w:rsidRPr="00084DFC" w:rsidRDefault="004E56E2" w:rsidP="001D5331">
            <w:pPr>
              <w:spacing w:line="340" w:lineRule="atLeast"/>
              <w:jc w:val="center"/>
              <w:rPr>
                <w:rFonts w:ascii="SimSun" w:hAnsi="SimSun"/>
                <w:sz w:val="21"/>
                <w:szCs w:val="21"/>
              </w:rPr>
            </w:pPr>
          </w:p>
        </w:tc>
        <w:tc>
          <w:tcPr>
            <w:tcW w:w="810" w:type="dxa"/>
          </w:tcPr>
          <w:p w14:paraId="5E2394E6" w14:textId="22433D5D" w:rsidR="00A30E40" w:rsidRPr="00084DFC" w:rsidRDefault="00A30E40"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161433BE" w14:textId="07E68F21" w:rsidR="004E56E2" w:rsidRPr="00084DFC" w:rsidRDefault="001E18E6"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2011C0FD" w14:textId="2AF266AA" w:rsidR="004E56E2" w:rsidRPr="00084DFC" w:rsidRDefault="001E18E6"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64256FE4" w14:textId="0895DC39" w:rsidR="004E56E2" w:rsidRPr="00084DFC" w:rsidRDefault="004E56E2" w:rsidP="001D5331">
            <w:pPr>
              <w:spacing w:line="340" w:lineRule="atLeast"/>
              <w:jc w:val="center"/>
              <w:rPr>
                <w:rFonts w:ascii="SimSun" w:hAnsi="SimSun"/>
                <w:sz w:val="21"/>
                <w:szCs w:val="21"/>
              </w:rPr>
            </w:pPr>
          </w:p>
        </w:tc>
        <w:tc>
          <w:tcPr>
            <w:tcW w:w="810" w:type="dxa"/>
          </w:tcPr>
          <w:p w14:paraId="0B4270B2" w14:textId="77777777" w:rsidR="004E56E2" w:rsidRPr="00084DFC" w:rsidRDefault="004E56E2" w:rsidP="001D5331">
            <w:pPr>
              <w:spacing w:line="340" w:lineRule="atLeast"/>
              <w:jc w:val="center"/>
              <w:rPr>
                <w:rFonts w:ascii="SimSun" w:hAnsi="SimSun"/>
                <w:sz w:val="21"/>
                <w:szCs w:val="21"/>
              </w:rPr>
            </w:pPr>
          </w:p>
        </w:tc>
        <w:tc>
          <w:tcPr>
            <w:tcW w:w="651" w:type="dxa"/>
          </w:tcPr>
          <w:p w14:paraId="0EEA219A" w14:textId="77777777" w:rsidR="004E56E2" w:rsidRPr="00084DFC" w:rsidRDefault="004E56E2" w:rsidP="001D5331">
            <w:pPr>
              <w:spacing w:line="340" w:lineRule="atLeast"/>
              <w:rPr>
                <w:rFonts w:ascii="SimSun" w:hAnsi="SimSun"/>
                <w:sz w:val="21"/>
                <w:szCs w:val="21"/>
              </w:rPr>
            </w:pPr>
          </w:p>
        </w:tc>
      </w:tr>
      <w:tr w:rsidR="001E18E6" w:rsidRPr="00084DFC" w14:paraId="471C0EBE" w14:textId="77777777" w:rsidTr="002E6B00">
        <w:tc>
          <w:tcPr>
            <w:tcW w:w="8275" w:type="dxa"/>
          </w:tcPr>
          <w:p w14:paraId="0ABB8777" w14:textId="0E1B7EBE" w:rsidR="001E18E6" w:rsidRPr="00084DFC" w:rsidRDefault="00304135" w:rsidP="001D5331">
            <w:pPr>
              <w:spacing w:line="340" w:lineRule="atLeast"/>
              <w:jc w:val="both"/>
              <w:rPr>
                <w:rFonts w:ascii="SimSun" w:hAnsi="SimSun"/>
                <w:sz w:val="21"/>
                <w:szCs w:val="21"/>
              </w:rPr>
            </w:pPr>
            <w:r w:rsidRPr="00084DFC">
              <w:rPr>
                <w:rFonts w:ascii="SimSun" w:hAnsi="SimSun" w:hint="eastAsia"/>
                <w:sz w:val="21"/>
                <w:szCs w:val="21"/>
              </w:rPr>
              <w:t>将书面手册翻译为</w:t>
            </w:r>
            <w:r w:rsidR="00426B57" w:rsidRPr="00084DFC">
              <w:rPr>
                <w:rFonts w:ascii="SimSun" w:hAnsi="SimSun" w:hint="eastAsia"/>
                <w:sz w:val="21"/>
                <w:szCs w:val="21"/>
              </w:rPr>
              <w:t>联合国</w:t>
            </w:r>
            <w:r w:rsidRPr="00084DFC">
              <w:rPr>
                <w:rFonts w:ascii="SimSun" w:hAnsi="SimSun" w:hint="eastAsia"/>
                <w:sz w:val="21"/>
                <w:szCs w:val="21"/>
              </w:rPr>
              <w:t>所有正式</w:t>
            </w:r>
            <w:r w:rsidR="00426B57" w:rsidRPr="00084DFC">
              <w:rPr>
                <w:rFonts w:ascii="SimSun" w:hAnsi="SimSun" w:hint="eastAsia"/>
                <w:sz w:val="21"/>
                <w:szCs w:val="21"/>
              </w:rPr>
              <w:t>语文</w:t>
            </w:r>
          </w:p>
        </w:tc>
        <w:tc>
          <w:tcPr>
            <w:tcW w:w="810" w:type="dxa"/>
          </w:tcPr>
          <w:p w14:paraId="5748979A" w14:textId="77777777" w:rsidR="004E56E2" w:rsidRPr="00084DFC" w:rsidRDefault="004E56E2" w:rsidP="001D5331">
            <w:pPr>
              <w:spacing w:line="340" w:lineRule="atLeast"/>
              <w:jc w:val="center"/>
              <w:rPr>
                <w:rFonts w:ascii="SimSun" w:hAnsi="SimSun"/>
                <w:sz w:val="21"/>
                <w:szCs w:val="21"/>
              </w:rPr>
            </w:pPr>
          </w:p>
        </w:tc>
        <w:tc>
          <w:tcPr>
            <w:tcW w:w="810" w:type="dxa"/>
          </w:tcPr>
          <w:p w14:paraId="16ECD1B4" w14:textId="77777777" w:rsidR="004E56E2" w:rsidRPr="00084DFC" w:rsidRDefault="004E56E2" w:rsidP="001D5331">
            <w:pPr>
              <w:spacing w:line="340" w:lineRule="atLeast"/>
              <w:jc w:val="center"/>
              <w:rPr>
                <w:rFonts w:ascii="SimSun" w:hAnsi="SimSun"/>
                <w:sz w:val="21"/>
                <w:szCs w:val="21"/>
              </w:rPr>
            </w:pPr>
          </w:p>
        </w:tc>
        <w:tc>
          <w:tcPr>
            <w:tcW w:w="810" w:type="dxa"/>
          </w:tcPr>
          <w:p w14:paraId="1635A94E" w14:textId="77777777" w:rsidR="004E56E2" w:rsidRPr="00084DFC" w:rsidRDefault="004E56E2" w:rsidP="001D5331">
            <w:pPr>
              <w:spacing w:line="340" w:lineRule="atLeast"/>
              <w:jc w:val="center"/>
              <w:rPr>
                <w:rFonts w:ascii="SimSun" w:hAnsi="SimSun"/>
                <w:sz w:val="21"/>
                <w:szCs w:val="21"/>
              </w:rPr>
            </w:pPr>
          </w:p>
        </w:tc>
        <w:tc>
          <w:tcPr>
            <w:tcW w:w="810" w:type="dxa"/>
          </w:tcPr>
          <w:p w14:paraId="23ACD0AE" w14:textId="77777777" w:rsidR="004E56E2" w:rsidRPr="00084DFC" w:rsidRDefault="004E56E2" w:rsidP="001D5331">
            <w:pPr>
              <w:spacing w:line="340" w:lineRule="atLeast"/>
              <w:jc w:val="center"/>
              <w:rPr>
                <w:rFonts w:ascii="SimSun" w:hAnsi="SimSun"/>
                <w:sz w:val="21"/>
                <w:szCs w:val="21"/>
              </w:rPr>
            </w:pPr>
          </w:p>
        </w:tc>
        <w:tc>
          <w:tcPr>
            <w:tcW w:w="810" w:type="dxa"/>
          </w:tcPr>
          <w:p w14:paraId="37CE77A8" w14:textId="77777777" w:rsidR="004E56E2" w:rsidRPr="00084DFC" w:rsidRDefault="004E56E2" w:rsidP="001D5331">
            <w:pPr>
              <w:spacing w:line="340" w:lineRule="atLeast"/>
              <w:jc w:val="center"/>
              <w:rPr>
                <w:rFonts w:ascii="SimSun" w:hAnsi="SimSun"/>
                <w:sz w:val="21"/>
                <w:szCs w:val="21"/>
              </w:rPr>
            </w:pPr>
          </w:p>
        </w:tc>
        <w:tc>
          <w:tcPr>
            <w:tcW w:w="810" w:type="dxa"/>
          </w:tcPr>
          <w:p w14:paraId="06D136B6" w14:textId="782E3C76" w:rsidR="004E56E2" w:rsidRPr="00084DFC" w:rsidRDefault="00A30E40"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232C8CF5" w14:textId="20D27F31" w:rsidR="004E56E2" w:rsidRPr="00084DFC" w:rsidRDefault="004E56E2" w:rsidP="001D5331">
            <w:pPr>
              <w:spacing w:line="340" w:lineRule="atLeast"/>
              <w:jc w:val="center"/>
              <w:rPr>
                <w:rFonts w:ascii="SimSun" w:hAnsi="SimSun"/>
                <w:sz w:val="21"/>
                <w:szCs w:val="21"/>
              </w:rPr>
            </w:pPr>
          </w:p>
        </w:tc>
        <w:tc>
          <w:tcPr>
            <w:tcW w:w="651" w:type="dxa"/>
          </w:tcPr>
          <w:p w14:paraId="7F284640" w14:textId="4A4DD2B0" w:rsidR="004E56E2" w:rsidRPr="00084DFC" w:rsidRDefault="004E56E2" w:rsidP="001D5331">
            <w:pPr>
              <w:spacing w:line="340" w:lineRule="atLeast"/>
              <w:rPr>
                <w:rFonts w:ascii="SimSun" w:hAnsi="SimSun"/>
                <w:sz w:val="21"/>
                <w:szCs w:val="21"/>
              </w:rPr>
            </w:pPr>
          </w:p>
        </w:tc>
      </w:tr>
      <w:tr w:rsidR="001E18E6" w:rsidRPr="00084DFC" w14:paraId="623FDF15" w14:textId="77777777" w:rsidTr="002E6B00">
        <w:tc>
          <w:tcPr>
            <w:tcW w:w="8275" w:type="dxa"/>
          </w:tcPr>
          <w:p w14:paraId="3B5E02D7" w14:textId="5B6E94D6" w:rsidR="001E18E6" w:rsidRPr="00084DFC" w:rsidRDefault="00304135" w:rsidP="001D5331">
            <w:pPr>
              <w:spacing w:line="340" w:lineRule="atLeast"/>
              <w:jc w:val="both"/>
              <w:rPr>
                <w:rFonts w:ascii="SimSun" w:hAnsi="SimSun"/>
                <w:sz w:val="21"/>
                <w:szCs w:val="21"/>
              </w:rPr>
            </w:pPr>
            <w:r w:rsidRPr="00084DFC">
              <w:rPr>
                <w:rFonts w:ascii="SimSun" w:hAnsi="SimSun" w:hint="eastAsia"/>
                <w:bCs/>
                <w:iCs/>
                <w:sz w:val="21"/>
                <w:szCs w:val="21"/>
              </w:rPr>
              <w:t>开发一门关于产权组织发展议程和基本项目管理的入门远程学习课程</w:t>
            </w:r>
          </w:p>
        </w:tc>
        <w:tc>
          <w:tcPr>
            <w:tcW w:w="810" w:type="dxa"/>
          </w:tcPr>
          <w:p w14:paraId="209FD098" w14:textId="77777777" w:rsidR="001E18E6" w:rsidRPr="00084DFC" w:rsidRDefault="001E18E6" w:rsidP="001D5331">
            <w:pPr>
              <w:spacing w:line="340" w:lineRule="atLeast"/>
              <w:jc w:val="center"/>
              <w:rPr>
                <w:rFonts w:ascii="SimSun" w:hAnsi="SimSun"/>
                <w:sz w:val="21"/>
                <w:szCs w:val="21"/>
              </w:rPr>
            </w:pPr>
          </w:p>
        </w:tc>
        <w:tc>
          <w:tcPr>
            <w:tcW w:w="810" w:type="dxa"/>
          </w:tcPr>
          <w:p w14:paraId="2E120C92" w14:textId="77777777" w:rsidR="001E18E6" w:rsidRPr="00084DFC" w:rsidRDefault="001E18E6" w:rsidP="001D5331">
            <w:pPr>
              <w:spacing w:line="340" w:lineRule="atLeast"/>
              <w:jc w:val="center"/>
              <w:rPr>
                <w:rFonts w:ascii="SimSun" w:hAnsi="SimSun"/>
                <w:sz w:val="21"/>
                <w:szCs w:val="21"/>
              </w:rPr>
            </w:pPr>
          </w:p>
        </w:tc>
        <w:tc>
          <w:tcPr>
            <w:tcW w:w="810" w:type="dxa"/>
          </w:tcPr>
          <w:p w14:paraId="0578FD1B" w14:textId="77777777" w:rsidR="001E18E6" w:rsidRPr="00084DFC" w:rsidRDefault="001E18E6" w:rsidP="001D5331">
            <w:pPr>
              <w:spacing w:line="340" w:lineRule="atLeast"/>
              <w:jc w:val="center"/>
              <w:rPr>
                <w:rFonts w:ascii="SimSun" w:hAnsi="SimSun"/>
                <w:sz w:val="21"/>
                <w:szCs w:val="21"/>
              </w:rPr>
            </w:pPr>
          </w:p>
        </w:tc>
        <w:tc>
          <w:tcPr>
            <w:tcW w:w="810" w:type="dxa"/>
          </w:tcPr>
          <w:p w14:paraId="0D92B3E7" w14:textId="4437C1E3" w:rsidR="00A30E40" w:rsidRPr="00084DFC" w:rsidRDefault="00A30E40"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500C5625" w14:textId="2BFA236D" w:rsidR="0046171C" w:rsidRPr="00084DFC" w:rsidRDefault="0046171C"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0451B03F" w14:textId="4B1EC08D" w:rsidR="001E18E6" w:rsidRPr="00084DFC" w:rsidRDefault="0046171C"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4CE31C74" w14:textId="2A15EC18" w:rsidR="001E18E6" w:rsidRPr="00084DFC" w:rsidRDefault="001E18E6" w:rsidP="001D5331">
            <w:pPr>
              <w:spacing w:line="340" w:lineRule="atLeast"/>
              <w:jc w:val="center"/>
              <w:rPr>
                <w:rFonts w:ascii="SimSun" w:hAnsi="SimSun"/>
                <w:sz w:val="21"/>
                <w:szCs w:val="21"/>
              </w:rPr>
            </w:pPr>
          </w:p>
        </w:tc>
        <w:tc>
          <w:tcPr>
            <w:tcW w:w="651" w:type="dxa"/>
          </w:tcPr>
          <w:p w14:paraId="3FC7777D" w14:textId="713D7E98" w:rsidR="00D80A93" w:rsidRPr="00084DFC" w:rsidRDefault="00D80A93" w:rsidP="001D5331">
            <w:pPr>
              <w:spacing w:line="340" w:lineRule="atLeast"/>
              <w:rPr>
                <w:rFonts w:ascii="SimSun" w:hAnsi="SimSun"/>
                <w:sz w:val="21"/>
                <w:szCs w:val="21"/>
              </w:rPr>
            </w:pPr>
          </w:p>
        </w:tc>
      </w:tr>
      <w:tr w:rsidR="007F33FA" w:rsidRPr="00084DFC" w14:paraId="6BB9787F" w14:textId="77777777" w:rsidTr="002E6B00">
        <w:tc>
          <w:tcPr>
            <w:tcW w:w="8275" w:type="dxa"/>
          </w:tcPr>
          <w:p w14:paraId="013DFE9C" w14:textId="6BAB6D23" w:rsidR="007F33FA" w:rsidRPr="00084DFC" w:rsidRDefault="008F7D8D" w:rsidP="001D5331">
            <w:pPr>
              <w:spacing w:line="340" w:lineRule="atLeast"/>
              <w:jc w:val="both"/>
              <w:rPr>
                <w:rFonts w:ascii="SimSun" w:hAnsi="SimSun"/>
                <w:bCs/>
                <w:iCs/>
                <w:sz w:val="21"/>
                <w:szCs w:val="21"/>
              </w:rPr>
            </w:pPr>
            <w:r>
              <w:rPr>
                <w:rFonts w:ascii="SimSun" w:hAnsi="SimSun" w:hint="eastAsia"/>
                <w:bCs/>
                <w:iCs/>
                <w:sz w:val="21"/>
                <w:szCs w:val="21"/>
              </w:rPr>
              <w:t>更新产权组织网站，为手册</w:t>
            </w:r>
            <w:r w:rsidR="00304135" w:rsidRPr="00084DFC">
              <w:rPr>
                <w:rFonts w:ascii="SimSun" w:hAnsi="SimSun" w:hint="eastAsia"/>
                <w:bCs/>
                <w:iCs/>
                <w:sz w:val="21"/>
                <w:szCs w:val="21"/>
              </w:rPr>
              <w:t>和</w:t>
            </w:r>
            <w:r w:rsidR="003E3844">
              <w:rPr>
                <w:rFonts w:ascii="SimSun" w:hAnsi="SimSun" w:hint="eastAsia"/>
                <w:bCs/>
                <w:iCs/>
                <w:sz w:val="21"/>
                <w:szCs w:val="21"/>
              </w:rPr>
              <w:t>补充</w:t>
            </w:r>
            <w:r w:rsidR="00304135" w:rsidRPr="00084DFC">
              <w:rPr>
                <w:rFonts w:ascii="SimSun" w:hAnsi="SimSun" w:hint="eastAsia"/>
                <w:bCs/>
                <w:iCs/>
                <w:sz w:val="21"/>
                <w:szCs w:val="21"/>
              </w:rPr>
              <w:t>资源提供便利获得的途径，并提高其可见度</w:t>
            </w:r>
          </w:p>
        </w:tc>
        <w:tc>
          <w:tcPr>
            <w:tcW w:w="810" w:type="dxa"/>
          </w:tcPr>
          <w:p w14:paraId="425D5667" w14:textId="77777777" w:rsidR="007F33FA" w:rsidRPr="00084DFC" w:rsidRDefault="007F33FA" w:rsidP="001D5331">
            <w:pPr>
              <w:spacing w:line="340" w:lineRule="atLeast"/>
              <w:jc w:val="center"/>
              <w:rPr>
                <w:rFonts w:ascii="SimSun" w:hAnsi="SimSun"/>
                <w:sz w:val="21"/>
                <w:szCs w:val="21"/>
              </w:rPr>
            </w:pPr>
          </w:p>
        </w:tc>
        <w:tc>
          <w:tcPr>
            <w:tcW w:w="810" w:type="dxa"/>
          </w:tcPr>
          <w:p w14:paraId="11C87BF2" w14:textId="77777777" w:rsidR="007F33FA" w:rsidRPr="00084DFC" w:rsidRDefault="007F33FA" w:rsidP="001D5331">
            <w:pPr>
              <w:spacing w:line="340" w:lineRule="atLeast"/>
              <w:jc w:val="center"/>
              <w:rPr>
                <w:rFonts w:ascii="SimSun" w:hAnsi="SimSun"/>
                <w:sz w:val="21"/>
                <w:szCs w:val="21"/>
              </w:rPr>
            </w:pPr>
          </w:p>
        </w:tc>
        <w:tc>
          <w:tcPr>
            <w:tcW w:w="810" w:type="dxa"/>
          </w:tcPr>
          <w:p w14:paraId="5347BFA4" w14:textId="77777777" w:rsidR="007F33FA" w:rsidRPr="00084DFC" w:rsidRDefault="007F33FA" w:rsidP="001D5331">
            <w:pPr>
              <w:spacing w:line="340" w:lineRule="atLeast"/>
              <w:jc w:val="center"/>
              <w:rPr>
                <w:rFonts w:ascii="SimSun" w:hAnsi="SimSun"/>
                <w:sz w:val="21"/>
                <w:szCs w:val="21"/>
              </w:rPr>
            </w:pPr>
          </w:p>
        </w:tc>
        <w:tc>
          <w:tcPr>
            <w:tcW w:w="810" w:type="dxa"/>
          </w:tcPr>
          <w:p w14:paraId="028FD06C" w14:textId="77777777" w:rsidR="007F33FA" w:rsidRPr="00084DFC" w:rsidRDefault="007F33FA" w:rsidP="001D5331">
            <w:pPr>
              <w:spacing w:line="340" w:lineRule="atLeast"/>
              <w:jc w:val="center"/>
              <w:rPr>
                <w:rFonts w:ascii="SimSun" w:hAnsi="SimSun"/>
                <w:sz w:val="21"/>
                <w:szCs w:val="21"/>
              </w:rPr>
            </w:pPr>
          </w:p>
        </w:tc>
        <w:tc>
          <w:tcPr>
            <w:tcW w:w="810" w:type="dxa"/>
          </w:tcPr>
          <w:p w14:paraId="623B6A8B" w14:textId="77777777" w:rsidR="007F33FA" w:rsidRPr="00084DFC" w:rsidRDefault="007F33FA" w:rsidP="001D5331">
            <w:pPr>
              <w:spacing w:line="340" w:lineRule="atLeast"/>
              <w:jc w:val="center"/>
              <w:rPr>
                <w:rFonts w:ascii="SimSun" w:hAnsi="SimSun"/>
                <w:sz w:val="21"/>
                <w:szCs w:val="21"/>
              </w:rPr>
            </w:pPr>
          </w:p>
        </w:tc>
        <w:tc>
          <w:tcPr>
            <w:tcW w:w="810" w:type="dxa"/>
          </w:tcPr>
          <w:p w14:paraId="1C732FE4" w14:textId="1621CB82" w:rsidR="007F33FA" w:rsidRPr="00084DFC" w:rsidRDefault="00C915B3" w:rsidP="001D5331">
            <w:pPr>
              <w:spacing w:line="340" w:lineRule="atLeast"/>
              <w:jc w:val="center"/>
              <w:rPr>
                <w:rFonts w:ascii="SimSun" w:hAnsi="SimSun"/>
                <w:sz w:val="21"/>
                <w:szCs w:val="21"/>
              </w:rPr>
            </w:pPr>
            <w:r w:rsidRPr="00084DFC">
              <w:rPr>
                <w:rFonts w:ascii="SimSun" w:hAnsi="SimSun"/>
                <w:sz w:val="21"/>
                <w:szCs w:val="21"/>
              </w:rPr>
              <w:t>x</w:t>
            </w:r>
          </w:p>
        </w:tc>
        <w:tc>
          <w:tcPr>
            <w:tcW w:w="810" w:type="dxa"/>
          </w:tcPr>
          <w:p w14:paraId="0A00FCB2" w14:textId="78CDBDE2" w:rsidR="007F33FA" w:rsidRPr="00084DFC" w:rsidRDefault="007F33FA" w:rsidP="001D5331">
            <w:pPr>
              <w:spacing w:line="340" w:lineRule="atLeast"/>
              <w:jc w:val="center"/>
              <w:rPr>
                <w:rFonts w:ascii="SimSun" w:hAnsi="SimSun"/>
                <w:sz w:val="21"/>
                <w:szCs w:val="21"/>
              </w:rPr>
            </w:pPr>
            <w:r w:rsidRPr="00084DFC">
              <w:rPr>
                <w:rFonts w:ascii="SimSun" w:hAnsi="SimSun"/>
                <w:sz w:val="21"/>
                <w:szCs w:val="21"/>
              </w:rPr>
              <w:t>x</w:t>
            </w:r>
          </w:p>
        </w:tc>
        <w:tc>
          <w:tcPr>
            <w:tcW w:w="651" w:type="dxa"/>
          </w:tcPr>
          <w:p w14:paraId="62EAFB59" w14:textId="77777777" w:rsidR="007F33FA" w:rsidRPr="00084DFC" w:rsidRDefault="007F33FA" w:rsidP="001D5331">
            <w:pPr>
              <w:spacing w:line="340" w:lineRule="atLeast"/>
              <w:rPr>
                <w:rFonts w:ascii="SimSun" w:hAnsi="SimSun"/>
                <w:sz w:val="21"/>
                <w:szCs w:val="21"/>
              </w:rPr>
            </w:pPr>
          </w:p>
        </w:tc>
      </w:tr>
      <w:tr w:rsidR="00A30E40" w:rsidRPr="00084DFC" w14:paraId="52CB8A94" w14:textId="77777777" w:rsidTr="002E6B00">
        <w:tc>
          <w:tcPr>
            <w:tcW w:w="8275" w:type="dxa"/>
          </w:tcPr>
          <w:p w14:paraId="632D39C6" w14:textId="0329E622" w:rsidR="00A30E40" w:rsidRPr="003E3844" w:rsidRDefault="00304135" w:rsidP="001D5331">
            <w:pPr>
              <w:spacing w:line="340" w:lineRule="atLeast"/>
              <w:jc w:val="both"/>
              <w:rPr>
                <w:rFonts w:ascii="SimSun" w:hAnsi="SimSun"/>
                <w:sz w:val="21"/>
                <w:szCs w:val="21"/>
              </w:rPr>
            </w:pPr>
            <w:r w:rsidRPr="00084DFC">
              <w:rPr>
                <w:rFonts w:ascii="SimSun" w:hAnsi="SimSun" w:hint="eastAsia"/>
                <w:bCs/>
                <w:iCs/>
                <w:sz w:val="21"/>
                <w:szCs w:val="21"/>
              </w:rPr>
              <w:t>为感兴趣的成员国举办</w:t>
            </w:r>
            <w:r w:rsidR="008C5655">
              <w:rPr>
                <w:rFonts w:ascii="SimSun" w:hAnsi="SimSun" w:hint="eastAsia"/>
                <w:bCs/>
                <w:iCs/>
                <w:sz w:val="21"/>
                <w:szCs w:val="21"/>
              </w:rPr>
              <w:t>按需</w:t>
            </w:r>
            <w:r w:rsidRPr="00084DFC">
              <w:rPr>
                <w:rFonts w:ascii="SimSun" w:hAnsi="SimSun" w:hint="eastAsia"/>
                <w:bCs/>
                <w:iCs/>
                <w:sz w:val="21"/>
                <w:szCs w:val="21"/>
              </w:rPr>
              <w:t>网络研讨会，就如何</w:t>
            </w:r>
            <w:r w:rsidR="003B6E6E">
              <w:rPr>
                <w:rFonts w:ascii="SimSun" w:hAnsi="SimSun" w:hint="eastAsia"/>
                <w:bCs/>
                <w:iCs/>
                <w:sz w:val="21"/>
                <w:szCs w:val="21"/>
              </w:rPr>
              <w:t>拟定</w:t>
            </w:r>
            <w:r w:rsidRPr="00084DFC">
              <w:rPr>
                <w:rFonts w:ascii="SimSun" w:hAnsi="SimSun" w:hint="eastAsia"/>
                <w:bCs/>
                <w:iCs/>
                <w:sz w:val="21"/>
                <w:szCs w:val="21"/>
              </w:rPr>
              <w:t>和实施发展议程项目提供指导</w:t>
            </w:r>
            <w:r w:rsidR="00A30E40" w:rsidRPr="00084DFC">
              <w:rPr>
                <w:rStyle w:val="FootnoteReference"/>
                <w:rFonts w:ascii="SimSun" w:hAnsi="SimSun"/>
                <w:sz w:val="21"/>
                <w:szCs w:val="21"/>
              </w:rPr>
              <w:footnoteReference w:id="11"/>
            </w:r>
          </w:p>
        </w:tc>
        <w:tc>
          <w:tcPr>
            <w:tcW w:w="810" w:type="dxa"/>
          </w:tcPr>
          <w:p w14:paraId="590E56CA" w14:textId="77777777" w:rsidR="00A30E40" w:rsidRPr="00084DFC" w:rsidRDefault="00A30E40" w:rsidP="001D5331">
            <w:pPr>
              <w:spacing w:line="340" w:lineRule="atLeast"/>
              <w:jc w:val="center"/>
              <w:rPr>
                <w:rFonts w:ascii="SimSun" w:hAnsi="SimSun"/>
                <w:sz w:val="21"/>
                <w:szCs w:val="21"/>
              </w:rPr>
            </w:pPr>
          </w:p>
        </w:tc>
        <w:tc>
          <w:tcPr>
            <w:tcW w:w="810" w:type="dxa"/>
          </w:tcPr>
          <w:p w14:paraId="162478E0" w14:textId="77777777" w:rsidR="00A30E40" w:rsidRPr="00084DFC" w:rsidRDefault="00A30E40" w:rsidP="001D5331">
            <w:pPr>
              <w:spacing w:line="340" w:lineRule="atLeast"/>
              <w:jc w:val="center"/>
              <w:rPr>
                <w:rFonts w:ascii="SimSun" w:hAnsi="SimSun"/>
                <w:sz w:val="21"/>
                <w:szCs w:val="21"/>
              </w:rPr>
            </w:pPr>
          </w:p>
        </w:tc>
        <w:tc>
          <w:tcPr>
            <w:tcW w:w="810" w:type="dxa"/>
          </w:tcPr>
          <w:p w14:paraId="103DD5A9" w14:textId="77777777" w:rsidR="00A30E40" w:rsidRPr="00084DFC" w:rsidRDefault="00A30E40" w:rsidP="001D5331">
            <w:pPr>
              <w:spacing w:line="340" w:lineRule="atLeast"/>
              <w:jc w:val="center"/>
              <w:rPr>
                <w:rFonts w:ascii="SimSun" w:hAnsi="SimSun"/>
                <w:sz w:val="21"/>
                <w:szCs w:val="21"/>
              </w:rPr>
            </w:pPr>
          </w:p>
        </w:tc>
        <w:tc>
          <w:tcPr>
            <w:tcW w:w="810" w:type="dxa"/>
          </w:tcPr>
          <w:p w14:paraId="2F3A7549" w14:textId="77777777" w:rsidR="00A30E40" w:rsidRPr="00084DFC" w:rsidRDefault="00A30E40" w:rsidP="001D5331">
            <w:pPr>
              <w:spacing w:line="340" w:lineRule="atLeast"/>
              <w:jc w:val="center"/>
              <w:rPr>
                <w:rFonts w:ascii="SimSun" w:hAnsi="SimSun"/>
                <w:sz w:val="21"/>
                <w:szCs w:val="21"/>
              </w:rPr>
            </w:pPr>
          </w:p>
        </w:tc>
        <w:tc>
          <w:tcPr>
            <w:tcW w:w="810" w:type="dxa"/>
          </w:tcPr>
          <w:p w14:paraId="70B23088" w14:textId="77777777" w:rsidR="00A30E40" w:rsidRPr="00084DFC" w:rsidRDefault="00A30E40" w:rsidP="001D5331">
            <w:pPr>
              <w:spacing w:line="340" w:lineRule="atLeast"/>
              <w:jc w:val="center"/>
              <w:rPr>
                <w:rFonts w:ascii="SimSun" w:hAnsi="SimSun"/>
                <w:sz w:val="21"/>
                <w:szCs w:val="21"/>
              </w:rPr>
            </w:pPr>
          </w:p>
        </w:tc>
        <w:tc>
          <w:tcPr>
            <w:tcW w:w="810" w:type="dxa"/>
          </w:tcPr>
          <w:p w14:paraId="7EFCC864" w14:textId="77777777" w:rsidR="00A30E40" w:rsidRPr="00084DFC" w:rsidRDefault="00A30E40" w:rsidP="001D5331">
            <w:pPr>
              <w:spacing w:line="340" w:lineRule="atLeast"/>
              <w:jc w:val="center"/>
              <w:rPr>
                <w:rFonts w:ascii="SimSun" w:hAnsi="SimSun"/>
                <w:sz w:val="21"/>
                <w:szCs w:val="21"/>
              </w:rPr>
            </w:pPr>
          </w:p>
        </w:tc>
        <w:tc>
          <w:tcPr>
            <w:tcW w:w="810" w:type="dxa"/>
          </w:tcPr>
          <w:p w14:paraId="42A08F40" w14:textId="77777777" w:rsidR="00A30E40" w:rsidRPr="00084DFC" w:rsidRDefault="00A30E40" w:rsidP="001D5331">
            <w:pPr>
              <w:spacing w:line="340" w:lineRule="atLeast"/>
              <w:jc w:val="center"/>
              <w:rPr>
                <w:rFonts w:ascii="SimSun" w:hAnsi="SimSun"/>
                <w:sz w:val="21"/>
                <w:szCs w:val="21"/>
              </w:rPr>
            </w:pPr>
          </w:p>
        </w:tc>
        <w:tc>
          <w:tcPr>
            <w:tcW w:w="651" w:type="dxa"/>
          </w:tcPr>
          <w:p w14:paraId="24A46BE2" w14:textId="2C273B74" w:rsidR="00A30E40" w:rsidRPr="00084DFC" w:rsidRDefault="00A30E40" w:rsidP="001D5331">
            <w:pPr>
              <w:spacing w:line="340" w:lineRule="atLeast"/>
              <w:rPr>
                <w:rFonts w:ascii="SimSun" w:hAnsi="SimSun"/>
                <w:sz w:val="21"/>
                <w:szCs w:val="21"/>
              </w:rPr>
            </w:pPr>
            <w:r w:rsidRPr="00084DFC">
              <w:rPr>
                <w:rFonts w:ascii="SimSun" w:hAnsi="SimSun"/>
                <w:sz w:val="21"/>
                <w:szCs w:val="21"/>
              </w:rPr>
              <w:t>x</w:t>
            </w:r>
          </w:p>
        </w:tc>
      </w:tr>
      <w:tr w:rsidR="007F33FA" w:rsidRPr="00084DFC" w14:paraId="75214D55" w14:textId="77777777" w:rsidTr="002E6B00">
        <w:tc>
          <w:tcPr>
            <w:tcW w:w="8275" w:type="dxa"/>
          </w:tcPr>
          <w:p w14:paraId="65B1747B" w14:textId="33EC4B7F" w:rsidR="004D0344" w:rsidRPr="00084DFC" w:rsidRDefault="00304135" w:rsidP="001D5331">
            <w:pPr>
              <w:spacing w:line="340" w:lineRule="atLeast"/>
              <w:jc w:val="both"/>
              <w:rPr>
                <w:rFonts w:ascii="SimSun" w:hAnsi="SimSun"/>
                <w:sz w:val="21"/>
                <w:szCs w:val="21"/>
              </w:rPr>
            </w:pPr>
            <w:r w:rsidRPr="00084DFC">
              <w:rPr>
                <w:rFonts w:ascii="SimSun" w:hAnsi="SimSun" w:hint="eastAsia"/>
                <w:bCs/>
                <w:iCs/>
                <w:sz w:val="21"/>
                <w:szCs w:val="21"/>
              </w:rPr>
              <w:t>举办讲习班或其他活动，并在国际局和各地区局的现有活动中纳入对</w:t>
            </w:r>
            <w:r w:rsidR="00054ABF">
              <w:rPr>
                <w:rFonts w:ascii="SimSun" w:hAnsi="SimSun" w:hint="eastAsia"/>
                <w:bCs/>
                <w:iCs/>
                <w:sz w:val="21"/>
                <w:szCs w:val="21"/>
              </w:rPr>
              <w:t>手册</w:t>
            </w:r>
            <w:r w:rsidRPr="00084DFC">
              <w:rPr>
                <w:rFonts w:ascii="SimSun" w:hAnsi="SimSun" w:hint="eastAsia"/>
                <w:bCs/>
                <w:iCs/>
                <w:sz w:val="21"/>
                <w:szCs w:val="21"/>
              </w:rPr>
              <w:t>和</w:t>
            </w:r>
            <w:r w:rsidR="00054ABF">
              <w:rPr>
                <w:rFonts w:ascii="SimSun" w:hAnsi="SimSun" w:hint="eastAsia"/>
                <w:bCs/>
                <w:iCs/>
                <w:sz w:val="21"/>
                <w:szCs w:val="21"/>
              </w:rPr>
              <w:t>补充</w:t>
            </w:r>
            <w:r w:rsidRPr="00084DFC">
              <w:rPr>
                <w:rFonts w:ascii="SimSun" w:hAnsi="SimSun" w:hint="eastAsia"/>
                <w:bCs/>
                <w:iCs/>
                <w:sz w:val="21"/>
                <w:szCs w:val="21"/>
              </w:rPr>
              <w:t>资源的推广</w:t>
            </w:r>
            <w:r w:rsidR="007F33FA" w:rsidRPr="00084DFC">
              <w:rPr>
                <w:rStyle w:val="FootnoteReference"/>
                <w:rFonts w:ascii="SimSun" w:hAnsi="SimSun"/>
                <w:bCs/>
                <w:iCs/>
                <w:sz w:val="21"/>
                <w:szCs w:val="21"/>
              </w:rPr>
              <w:footnoteReference w:id="12"/>
            </w:r>
          </w:p>
        </w:tc>
        <w:tc>
          <w:tcPr>
            <w:tcW w:w="810" w:type="dxa"/>
          </w:tcPr>
          <w:p w14:paraId="63CE72F7" w14:textId="77777777" w:rsidR="007F33FA" w:rsidRPr="00084DFC" w:rsidRDefault="007F33FA" w:rsidP="001D5331">
            <w:pPr>
              <w:spacing w:line="340" w:lineRule="atLeast"/>
              <w:jc w:val="center"/>
              <w:rPr>
                <w:rFonts w:ascii="SimSun" w:hAnsi="SimSun"/>
                <w:sz w:val="21"/>
                <w:szCs w:val="21"/>
              </w:rPr>
            </w:pPr>
          </w:p>
        </w:tc>
        <w:tc>
          <w:tcPr>
            <w:tcW w:w="810" w:type="dxa"/>
          </w:tcPr>
          <w:p w14:paraId="021D573C" w14:textId="77777777" w:rsidR="007F33FA" w:rsidRPr="00084DFC" w:rsidRDefault="007F33FA" w:rsidP="001D5331">
            <w:pPr>
              <w:spacing w:line="340" w:lineRule="atLeast"/>
              <w:jc w:val="center"/>
              <w:rPr>
                <w:rFonts w:ascii="SimSun" w:hAnsi="SimSun"/>
                <w:sz w:val="21"/>
                <w:szCs w:val="21"/>
              </w:rPr>
            </w:pPr>
          </w:p>
        </w:tc>
        <w:tc>
          <w:tcPr>
            <w:tcW w:w="810" w:type="dxa"/>
          </w:tcPr>
          <w:p w14:paraId="3AA842AF" w14:textId="77777777" w:rsidR="007F33FA" w:rsidRPr="00084DFC" w:rsidRDefault="007F33FA" w:rsidP="001D5331">
            <w:pPr>
              <w:spacing w:line="340" w:lineRule="atLeast"/>
              <w:jc w:val="center"/>
              <w:rPr>
                <w:rFonts w:ascii="SimSun" w:hAnsi="SimSun"/>
                <w:sz w:val="21"/>
                <w:szCs w:val="21"/>
              </w:rPr>
            </w:pPr>
          </w:p>
        </w:tc>
        <w:tc>
          <w:tcPr>
            <w:tcW w:w="810" w:type="dxa"/>
          </w:tcPr>
          <w:p w14:paraId="6412FBA8" w14:textId="77777777" w:rsidR="007F33FA" w:rsidRPr="00084DFC" w:rsidRDefault="007F33FA" w:rsidP="001D5331">
            <w:pPr>
              <w:spacing w:line="340" w:lineRule="atLeast"/>
              <w:jc w:val="center"/>
              <w:rPr>
                <w:rFonts w:ascii="SimSun" w:hAnsi="SimSun"/>
                <w:sz w:val="21"/>
                <w:szCs w:val="21"/>
              </w:rPr>
            </w:pPr>
          </w:p>
        </w:tc>
        <w:tc>
          <w:tcPr>
            <w:tcW w:w="810" w:type="dxa"/>
          </w:tcPr>
          <w:p w14:paraId="474D42D5" w14:textId="77777777" w:rsidR="007F33FA" w:rsidRPr="00084DFC" w:rsidRDefault="007F33FA" w:rsidP="001D5331">
            <w:pPr>
              <w:spacing w:line="340" w:lineRule="atLeast"/>
              <w:jc w:val="center"/>
              <w:rPr>
                <w:rFonts w:ascii="SimSun" w:hAnsi="SimSun"/>
                <w:sz w:val="21"/>
                <w:szCs w:val="21"/>
              </w:rPr>
            </w:pPr>
          </w:p>
        </w:tc>
        <w:tc>
          <w:tcPr>
            <w:tcW w:w="810" w:type="dxa"/>
          </w:tcPr>
          <w:p w14:paraId="7A09C74F" w14:textId="77777777" w:rsidR="007F33FA" w:rsidRPr="00084DFC" w:rsidRDefault="007F33FA" w:rsidP="001D5331">
            <w:pPr>
              <w:spacing w:line="340" w:lineRule="atLeast"/>
              <w:jc w:val="center"/>
              <w:rPr>
                <w:rFonts w:ascii="SimSun" w:hAnsi="SimSun"/>
                <w:sz w:val="21"/>
                <w:szCs w:val="21"/>
              </w:rPr>
            </w:pPr>
          </w:p>
        </w:tc>
        <w:tc>
          <w:tcPr>
            <w:tcW w:w="810" w:type="dxa"/>
          </w:tcPr>
          <w:p w14:paraId="64300B0C" w14:textId="2F359E24" w:rsidR="007F33FA" w:rsidRPr="00084DFC" w:rsidRDefault="007F33FA" w:rsidP="001D5331">
            <w:pPr>
              <w:spacing w:line="340" w:lineRule="atLeast"/>
              <w:jc w:val="center"/>
              <w:rPr>
                <w:rFonts w:ascii="SimSun" w:hAnsi="SimSun"/>
                <w:sz w:val="21"/>
                <w:szCs w:val="21"/>
              </w:rPr>
            </w:pPr>
            <w:r w:rsidRPr="00084DFC">
              <w:rPr>
                <w:rFonts w:ascii="SimSun" w:hAnsi="SimSun"/>
                <w:sz w:val="21"/>
                <w:szCs w:val="21"/>
              </w:rPr>
              <w:t>x</w:t>
            </w:r>
          </w:p>
        </w:tc>
        <w:tc>
          <w:tcPr>
            <w:tcW w:w="651" w:type="dxa"/>
          </w:tcPr>
          <w:p w14:paraId="2224B430" w14:textId="65D74D0A" w:rsidR="007F33FA" w:rsidRPr="00084DFC" w:rsidRDefault="007F33FA" w:rsidP="001D5331">
            <w:pPr>
              <w:spacing w:line="340" w:lineRule="atLeast"/>
              <w:rPr>
                <w:rFonts w:ascii="SimSun" w:hAnsi="SimSun"/>
                <w:sz w:val="21"/>
                <w:szCs w:val="21"/>
              </w:rPr>
            </w:pPr>
            <w:r w:rsidRPr="00084DFC">
              <w:rPr>
                <w:rFonts w:ascii="SimSun" w:hAnsi="SimSun"/>
                <w:sz w:val="21"/>
                <w:szCs w:val="21"/>
              </w:rPr>
              <w:t>x</w:t>
            </w:r>
          </w:p>
        </w:tc>
      </w:tr>
      <w:tr w:rsidR="00D80A93" w:rsidRPr="00084DFC" w14:paraId="360039F5" w14:textId="77777777" w:rsidTr="002E6B00">
        <w:tc>
          <w:tcPr>
            <w:tcW w:w="8275" w:type="dxa"/>
          </w:tcPr>
          <w:p w14:paraId="623EA666" w14:textId="45166E35" w:rsidR="00D80A93" w:rsidRPr="00084DFC" w:rsidRDefault="005D72F9" w:rsidP="001D5331">
            <w:pPr>
              <w:spacing w:line="340" w:lineRule="atLeast"/>
              <w:rPr>
                <w:rFonts w:ascii="SimSun" w:hAnsi="SimSun"/>
                <w:sz w:val="21"/>
                <w:szCs w:val="21"/>
              </w:rPr>
            </w:pPr>
            <w:r w:rsidRPr="00084DFC">
              <w:rPr>
                <w:rFonts w:ascii="SimSun" w:hAnsi="SimSun" w:hint="eastAsia"/>
                <w:sz w:val="21"/>
                <w:szCs w:val="21"/>
              </w:rPr>
              <w:t>项目审评</w:t>
            </w:r>
          </w:p>
        </w:tc>
        <w:tc>
          <w:tcPr>
            <w:tcW w:w="810" w:type="dxa"/>
          </w:tcPr>
          <w:p w14:paraId="18828F78" w14:textId="77777777" w:rsidR="00D80A93" w:rsidRPr="00084DFC" w:rsidRDefault="00D80A93" w:rsidP="001D5331">
            <w:pPr>
              <w:spacing w:line="340" w:lineRule="atLeast"/>
              <w:jc w:val="center"/>
              <w:rPr>
                <w:rFonts w:ascii="SimSun" w:hAnsi="SimSun"/>
                <w:sz w:val="21"/>
                <w:szCs w:val="21"/>
              </w:rPr>
            </w:pPr>
          </w:p>
        </w:tc>
        <w:tc>
          <w:tcPr>
            <w:tcW w:w="810" w:type="dxa"/>
          </w:tcPr>
          <w:p w14:paraId="63C69E19" w14:textId="77777777" w:rsidR="00D80A93" w:rsidRPr="00084DFC" w:rsidRDefault="00D80A93" w:rsidP="001D5331">
            <w:pPr>
              <w:spacing w:line="340" w:lineRule="atLeast"/>
              <w:jc w:val="center"/>
              <w:rPr>
                <w:rFonts w:ascii="SimSun" w:hAnsi="SimSun"/>
                <w:sz w:val="21"/>
                <w:szCs w:val="21"/>
              </w:rPr>
            </w:pPr>
          </w:p>
        </w:tc>
        <w:tc>
          <w:tcPr>
            <w:tcW w:w="810" w:type="dxa"/>
          </w:tcPr>
          <w:p w14:paraId="55AC0510" w14:textId="77777777" w:rsidR="00D80A93" w:rsidRPr="00084DFC" w:rsidRDefault="00D80A93" w:rsidP="001D5331">
            <w:pPr>
              <w:spacing w:line="340" w:lineRule="atLeast"/>
              <w:jc w:val="center"/>
              <w:rPr>
                <w:rFonts w:ascii="SimSun" w:hAnsi="SimSun"/>
                <w:sz w:val="21"/>
                <w:szCs w:val="21"/>
              </w:rPr>
            </w:pPr>
          </w:p>
        </w:tc>
        <w:tc>
          <w:tcPr>
            <w:tcW w:w="810" w:type="dxa"/>
          </w:tcPr>
          <w:p w14:paraId="434B2ACD" w14:textId="77777777" w:rsidR="00D80A93" w:rsidRPr="00084DFC" w:rsidRDefault="00D80A93" w:rsidP="001D5331">
            <w:pPr>
              <w:spacing w:line="340" w:lineRule="atLeast"/>
              <w:jc w:val="center"/>
              <w:rPr>
                <w:rFonts w:ascii="SimSun" w:hAnsi="SimSun"/>
                <w:sz w:val="21"/>
                <w:szCs w:val="21"/>
              </w:rPr>
            </w:pPr>
          </w:p>
        </w:tc>
        <w:tc>
          <w:tcPr>
            <w:tcW w:w="810" w:type="dxa"/>
          </w:tcPr>
          <w:p w14:paraId="35B5DB35" w14:textId="77777777" w:rsidR="00D80A93" w:rsidRPr="00084DFC" w:rsidRDefault="00D80A93" w:rsidP="001D5331">
            <w:pPr>
              <w:spacing w:line="340" w:lineRule="atLeast"/>
              <w:jc w:val="center"/>
              <w:rPr>
                <w:rFonts w:ascii="SimSun" w:hAnsi="SimSun"/>
                <w:sz w:val="21"/>
                <w:szCs w:val="21"/>
              </w:rPr>
            </w:pPr>
          </w:p>
        </w:tc>
        <w:tc>
          <w:tcPr>
            <w:tcW w:w="810" w:type="dxa"/>
          </w:tcPr>
          <w:p w14:paraId="1CA746D7" w14:textId="77777777" w:rsidR="00D80A93" w:rsidRPr="00084DFC" w:rsidRDefault="00D80A93" w:rsidP="001D5331">
            <w:pPr>
              <w:spacing w:line="340" w:lineRule="atLeast"/>
              <w:jc w:val="center"/>
              <w:rPr>
                <w:rFonts w:ascii="SimSun" w:hAnsi="SimSun"/>
                <w:sz w:val="21"/>
                <w:szCs w:val="21"/>
              </w:rPr>
            </w:pPr>
          </w:p>
        </w:tc>
        <w:tc>
          <w:tcPr>
            <w:tcW w:w="810" w:type="dxa"/>
          </w:tcPr>
          <w:p w14:paraId="58555DA0" w14:textId="77777777" w:rsidR="00D80A93" w:rsidRPr="00084DFC" w:rsidRDefault="00D80A93" w:rsidP="001D5331">
            <w:pPr>
              <w:spacing w:line="340" w:lineRule="atLeast"/>
              <w:jc w:val="center"/>
              <w:rPr>
                <w:rFonts w:ascii="SimSun" w:hAnsi="SimSun"/>
                <w:sz w:val="21"/>
                <w:szCs w:val="21"/>
              </w:rPr>
            </w:pPr>
          </w:p>
        </w:tc>
        <w:tc>
          <w:tcPr>
            <w:tcW w:w="651" w:type="dxa"/>
          </w:tcPr>
          <w:p w14:paraId="5DF5B3D1" w14:textId="5F99559E" w:rsidR="00D80A93" w:rsidRPr="00084DFC" w:rsidRDefault="00D80A93" w:rsidP="001D5331">
            <w:pPr>
              <w:spacing w:line="340" w:lineRule="atLeast"/>
              <w:rPr>
                <w:rFonts w:ascii="SimSun" w:hAnsi="SimSun"/>
                <w:sz w:val="21"/>
                <w:szCs w:val="21"/>
              </w:rPr>
            </w:pPr>
            <w:r w:rsidRPr="00084DFC">
              <w:rPr>
                <w:rFonts w:ascii="SimSun" w:hAnsi="SimSun"/>
                <w:sz w:val="21"/>
                <w:szCs w:val="21"/>
              </w:rPr>
              <w:t>x</w:t>
            </w:r>
          </w:p>
        </w:tc>
      </w:tr>
    </w:tbl>
    <w:p w14:paraId="24071C1D" w14:textId="7F608AB2" w:rsidR="007529CC" w:rsidRDefault="007529CC" w:rsidP="00084DFC">
      <w:pPr>
        <w:pStyle w:val="Endofdocument-Annex"/>
        <w:spacing w:afterLines="50" w:after="120" w:line="340" w:lineRule="atLeast"/>
        <w:ind w:left="0"/>
        <w:rPr>
          <w:rFonts w:ascii="SimSun" w:hAnsi="SimSun"/>
          <w:sz w:val="21"/>
          <w:szCs w:val="21"/>
        </w:rPr>
      </w:pPr>
    </w:p>
    <w:p w14:paraId="35B5C713" w14:textId="7C41205B" w:rsidR="006A139E" w:rsidRPr="00EA35E6" w:rsidRDefault="006A139E" w:rsidP="00EA35E6">
      <w:pPr>
        <w:pStyle w:val="Endofdocument-Annex"/>
        <w:spacing w:afterLines="50" w:after="120" w:line="340" w:lineRule="atLeast"/>
        <w:ind w:leftChars="4639" w:left="10206"/>
        <w:rPr>
          <w:rFonts w:ascii="KaiTi" w:eastAsia="KaiTi" w:hAnsi="KaiTi"/>
          <w:sz w:val="21"/>
          <w:szCs w:val="21"/>
        </w:rPr>
      </w:pPr>
      <w:r w:rsidRPr="00EA35E6">
        <w:rPr>
          <w:rFonts w:ascii="KaiTi" w:eastAsia="KaiTi" w:hAnsi="KaiTi" w:hint="eastAsia"/>
          <w:sz w:val="21"/>
          <w:szCs w:val="21"/>
        </w:rPr>
        <w:t>[附件和文件完</w:t>
      </w:r>
      <w:r w:rsidRPr="00EA35E6">
        <w:rPr>
          <w:rFonts w:ascii="KaiTi" w:eastAsia="KaiTi" w:hAnsi="KaiTi"/>
          <w:sz w:val="21"/>
          <w:szCs w:val="21"/>
        </w:rPr>
        <w:t>]</w:t>
      </w:r>
    </w:p>
    <w:sectPr w:rsidR="006A139E" w:rsidRPr="00EA35E6" w:rsidSect="001B13C2">
      <w:headerReference w:type="even" r:id="rId15"/>
      <w:headerReference w:type="default" r:id="rId16"/>
      <w:footerReference w:type="even" r:id="rId17"/>
      <w:footerReference w:type="default" r:id="rId18"/>
      <w:headerReference w:type="first" r:id="rId19"/>
      <w:footerReference w:type="first" r:id="rId20"/>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DFDD9" w14:textId="77777777" w:rsidR="005D72F9" w:rsidRDefault="005D72F9">
      <w:r>
        <w:separator/>
      </w:r>
    </w:p>
  </w:endnote>
  <w:endnote w:type="continuationSeparator" w:id="0">
    <w:p w14:paraId="4B5B9627" w14:textId="77777777" w:rsidR="005D72F9" w:rsidRDefault="005D72F9" w:rsidP="003B38C1">
      <w:r>
        <w:separator/>
      </w:r>
    </w:p>
    <w:p w14:paraId="139C35B4" w14:textId="77777777" w:rsidR="005D72F9" w:rsidRPr="003B38C1" w:rsidRDefault="005D72F9" w:rsidP="003B38C1">
      <w:pPr>
        <w:spacing w:after="60"/>
        <w:rPr>
          <w:sz w:val="17"/>
        </w:rPr>
      </w:pPr>
      <w:r>
        <w:rPr>
          <w:sz w:val="17"/>
        </w:rPr>
        <w:t>[Endnote continued from previous page]</w:t>
      </w:r>
    </w:p>
  </w:endnote>
  <w:endnote w:type="continuationNotice" w:id="1">
    <w:p w14:paraId="234D2823" w14:textId="77777777" w:rsidR="005D72F9" w:rsidRPr="003B38C1" w:rsidRDefault="005D72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algun Gothic Semi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FE87" w14:textId="77777777" w:rsidR="005D72F9" w:rsidRPr="0035091B" w:rsidRDefault="005D72F9" w:rsidP="00472543">
    <w:pPr>
      <w:pStyle w:val="Footer"/>
      <w:jc w:val="right"/>
      <w:rPr>
        <w:rFonts w:ascii="SimSun" w:hAnsi="SimSun"/>
        <w:color w:val="000000"/>
        <w:sz w:val="17"/>
      </w:rPr>
    </w:pPr>
    <w:r w:rsidRPr="0035091B">
      <w:rPr>
        <w:rFonts w:ascii="SimSun" w:hAnsi="SimSun"/>
        <w:color w:val="000000"/>
        <w:sz w:val="17"/>
      </w:rPr>
      <w:t xml:space="preserve">  </w:t>
    </w:r>
  </w:p>
  <w:p w14:paraId="20C8740F" w14:textId="77777777" w:rsidR="005D72F9" w:rsidRPr="0035091B" w:rsidRDefault="005D72F9" w:rsidP="00472543">
    <w:pPr>
      <w:pStyle w:val="Footer"/>
      <w:jc w:val="right"/>
      <w:rPr>
        <w:rFonts w:ascii="SimSun" w:hAnsi="SimSun"/>
        <w:color w:val="000000"/>
        <w:sz w:val="17"/>
      </w:rPr>
    </w:pPr>
  </w:p>
  <w:p w14:paraId="45193652" w14:textId="77777777" w:rsidR="005D72F9" w:rsidRPr="009059DF" w:rsidRDefault="005D72F9" w:rsidP="00472543">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E462E" w14:textId="4B4EE0BC" w:rsidR="005D72F9" w:rsidRPr="009059DF" w:rsidRDefault="005D72F9" w:rsidP="002F2A32">
    <w:pPr>
      <w:pStyle w:val="Footer"/>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80AA" w14:textId="2C1079EB" w:rsidR="005D72F9" w:rsidRPr="00415397" w:rsidRDefault="005D72F9" w:rsidP="004153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BE09" w14:textId="77777777" w:rsidR="005D72F9" w:rsidRPr="009059DF" w:rsidRDefault="005D72F9">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C7A1" w14:textId="77777777" w:rsidR="005D72F9" w:rsidRDefault="005D72F9">
      <w:r>
        <w:separator/>
      </w:r>
    </w:p>
  </w:footnote>
  <w:footnote w:type="continuationSeparator" w:id="0">
    <w:p w14:paraId="46F94118" w14:textId="77777777" w:rsidR="005D72F9" w:rsidRDefault="005D72F9" w:rsidP="008B60B2">
      <w:r>
        <w:separator/>
      </w:r>
    </w:p>
    <w:p w14:paraId="63431B9F" w14:textId="77777777" w:rsidR="005D72F9" w:rsidRPr="00ED77FB" w:rsidRDefault="005D72F9" w:rsidP="008B60B2">
      <w:pPr>
        <w:spacing w:after="60"/>
        <w:rPr>
          <w:sz w:val="17"/>
          <w:szCs w:val="17"/>
        </w:rPr>
      </w:pPr>
      <w:r w:rsidRPr="00ED77FB">
        <w:rPr>
          <w:sz w:val="17"/>
          <w:szCs w:val="17"/>
        </w:rPr>
        <w:t>[Footnote continued from previous page]</w:t>
      </w:r>
    </w:p>
  </w:footnote>
  <w:footnote w:type="continuationNotice" w:id="1">
    <w:p w14:paraId="08F1EF8D" w14:textId="77777777" w:rsidR="005D72F9" w:rsidRPr="00ED77FB" w:rsidRDefault="005D72F9" w:rsidP="008B60B2">
      <w:pPr>
        <w:spacing w:before="60"/>
        <w:jc w:val="right"/>
        <w:rPr>
          <w:sz w:val="17"/>
          <w:szCs w:val="17"/>
        </w:rPr>
      </w:pPr>
      <w:r w:rsidRPr="00ED77FB">
        <w:rPr>
          <w:sz w:val="17"/>
          <w:szCs w:val="17"/>
        </w:rPr>
        <w:t>[Footnote continued on next page]</w:t>
      </w:r>
    </w:p>
  </w:footnote>
  <w:footnote w:id="2">
    <w:p w14:paraId="51AE3609" w14:textId="5B0A7463" w:rsidR="005D72F9" w:rsidRPr="0035091B" w:rsidRDefault="005D72F9" w:rsidP="001D5331">
      <w:pPr>
        <w:pStyle w:val="FootnoteText"/>
        <w:jc w:val="both"/>
        <w:rPr>
          <w:rFonts w:ascii="SimSun" w:hAnsi="SimSun"/>
        </w:rPr>
      </w:pPr>
      <w:r w:rsidRPr="0035091B">
        <w:rPr>
          <w:rStyle w:val="FootnoteReference"/>
          <w:rFonts w:ascii="SimSun" w:hAnsi="SimSun"/>
        </w:rPr>
        <w:footnoteRef/>
      </w:r>
      <w:r w:rsidRPr="0035091B">
        <w:rPr>
          <w:rFonts w:ascii="SimSun" w:hAnsi="SimSun"/>
        </w:rPr>
        <w:t xml:space="preserve"> </w:t>
      </w:r>
      <w:r w:rsidRPr="0035091B">
        <w:rPr>
          <w:rFonts w:ascii="SimSun" w:hAnsi="SimSun"/>
          <w:color w:val="FF00FF"/>
        </w:rPr>
        <w:tab/>
      </w:r>
      <w:r w:rsidRPr="0035091B">
        <w:rPr>
          <w:rFonts w:ascii="SimSun" w:hAnsi="SimSun" w:hint="eastAsia"/>
        </w:rPr>
        <w:t>已批准的发展议程项目清单见：</w:t>
      </w:r>
      <w:hyperlink r:id="rId1" w:history="1">
        <w:r w:rsidRPr="0035091B">
          <w:rPr>
            <w:rStyle w:val="Hyperlink"/>
            <w:rFonts w:ascii="SimSun" w:hAnsi="SimSun"/>
          </w:rPr>
          <w:t>https://www.wipo.int/ip-development/zh/agenda/projects.html</w:t>
        </w:r>
      </w:hyperlink>
    </w:p>
  </w:footnote>
  <w:footnote w:id="3">
    <w:p w14:paraId="5B78693B" w14:textId="3B1FD501" w:rsidR="005D72F9" w:rsidRPr="0035091B" w:rsidRDefault="005D72F9" w:rsidP="001D5331">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Pr="0035091B">
        <w:rPr>
          <w:rFonts w:ascii="SimSun" w:hAnsi="SimSun" w:hint="eastAsia"/>
        </w:rPr>
        <w:t>产权组织，产权组织发展议程，</w:t>
      </w:r>
      <w:hyperlink r:id="rId2" w:history="1">
        <w:r w:rsidRPr="0035091B">
          <w:rPr>
            <w:rStyle w:val="Hyperlink"/>
            <w:rFonts w:ascii="SimSun" w:hAnsi="SimSun"/>
          </w:rPr>
          <w:t>https://www.wipo.int/ip-development/zh/agenda/</w:t>
        </w:r>
      </w:hyperlink>
      <w:r w:rsidRPr="0035091B">
        <w:rPr>
          <w:rFonts w:ascii="SimSun" w:hAnsi="SimSun" w:hint="eastAsia"/>
        </w:rPr>
        <w:t>，于2019年8月15日查</w:t>
      </w:r>
      <w:r w:rsidR="001D5331">
        <w:rPr>
          <w:rFonts w:ascii="SimSun" w:hAnsi="SimSun" w:hint="cs"/>
        </w:rPr>
        <w:t>‍</w:t>
      </w:r>
      <w:r w:rsidRPr="0035091B">
        <w:rPr>
          <w:rFonts w:ascii="SimSun" w:hAnsi="SimSun" w:hint="eastAsia"/>
        </w:rPr>
        <w:t>阅。</w:t>
      </w:r>
    </w:p>
  </w:footnote>
  <w:footnote w:id="4">
    <w:p w14:paraId="4D4CA365" w14:textId="4F3B5570" w:rsidR="005D72F9" w:rsidRPr="0035091B" w:rsidRDefault="005D72F9" w:rsidP="001D5331">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Pr="0035091B">
        <w:rPr>
          <w:rFonts w:ascii="SimSun" w:hAnsi="SimSun" w:hint="eastAsia"/>
        </w:rPr>
        <w:t>《总干事关于发展议程落实情况的报告》（</w:t>
      </w:r>
      <w:hyperlink r:id="rId3" w:history="1">
        <w:r w:rsidRPr="0035091B">
          <w:rPr>
            <w:rStyle w:val="Hyperlink"/>
            <w:rFonts w:ascii="SimSun" w:hAnsi="SimSun" w:hint="eastAsia"/>
          </w:rPr>
          <w:t>CDIP/23/2</w:t>
        </w:r>
      </w:hyperlink>
      <w:r w:rsidRPr="0035091B">
        <w:rPr>
          <w:rFonts w:ascii="SimSun" w:hAnsi="SimSun" w:hint="eastAsia"/>
        </w:rPr>
        <w:t>），第58段；产权组织，“落实发展议程各项建议的项目”，</w:t>
      </w:r>
      <w:r w:rsidRPr="0035091B">
        <w:rPr>
          <w:rFonts w:ascii="SimSun" w:hAnsi="SimSun"/>
        </w:rPr>
        <w:t>https://www.wipo.int/ip-development/zh/agenda/projects.html</w:t>
      </w:r>
      <w:r w:rsidRPr="0035091B">
        <w:rPr>
          <w:rFonts w:ascii="SimSun" w:hAnsi="SimSun" w:hint="eastAsia"/>
        </w:rPr>
        <w:t>，于2019年8月15日查阅。</w:t>
      </w:r>
    </w:p>
  </w:footnote>
  <w:footnote w:id="5">
    <w:p w14:paraId="3FC924F6" w14:textId="73643623" w:rsidR="005D72F9" w:rsidRPr="0035091B" w:rsidRDefault="005D72F9" w:rsidP="001D5331">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Pr="0035091B">
        <w:rPr>
          <w:rFonts w:ascii="SimSun" w:hAnsi="SimSun" w:hint="eastAsia"/>
        </w:rPr>
        <w:t>《关于独立审查各项建议的报告》（文件CDIP/19/3）附件一第3-4页；请参考文件CDIP/18/7。</w:t>
      </w:r>
    </w:p>
  </w:footnote>
  <w:footnote w:id="6">
    <w:p w14:paraId="56096322" w14:textId="655E1FDE" w:rsidR="005D72F9" w:rsidRPr="0035091B" w:rsidRDefault="005D72F9" w:rsidP="001D5331">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00997172" w:rsidRPr="0035091B">
        <w:rPr>
          <w:rFonts w:ascii="SimSun" w:hAnsi="SimSun" w:hint="eastAsia"/>
        </w:rPr>
        <w:t>产权组织，“</w:t>
      </w:r>
      <w:r w:rsidRPr="0035091B">
        <w:rPr>
          <w:rFonts w:ascii="SimSun" w:hAnsi="SimSun" w:hint="eastAsia"/>
        </w:rPr>
        <w:t>落实发展议程各项建议的项目</w:t>
      </w:r>
      <w:r w:rsidR="00997172" w:rsidRPr="0035091B">
        <w:rPr>
          <w:rFonts w:ascii="SimSun" w:hAnsi="SimSun" w:hint="eastAsia"/>
        </w:rPr>
        <w:t>”，</w:t>
      </w:r>
      <w:r w:rsidR="00997172" w:rsidRPr="0035091B">
        <w:rPr>
          <w:rFonts w:ascii="SimSun" w:hAnsi="SimSun"/>
        </w:rPr>
        <w:t>https://www.wipo.int/ip-development/</w:t>
      </w:r>
      <w:r w:rsidR="001D5331">
        <w:rPr>
          <w:rFonts w:ascii="SimSun" w:hAnsi="SimSun"/>
        </w:rPr>
        <w:t>‌</w:t>
      </w:r>
      <w:r w:rsidR="00997172" w:rsidRPr="0035091B">
        <w:rPr>
          <w:rFonts w:ascii="SimSun" w:hAnsi="SimSun"/>
        </w:rPr>
        <w:t>zh/agenda/projects.html</w:t>
      </w:r>
      <w:r w:rsidRPr="0035091B">
        <w:rPr>
          <w:rFonts w:ascii="SimSun" w:hAnsi="SimSun" w:hint="eastAsia"/>
        </w:rPr>
        <w:t>，于</w:t>
      </w:r>
      <w:r w:rsidR="00997172" w:rsidRPr="0035091B">
        <w:rPr>
          <w:rFonts w:ascii="SimSun" w:hAnsi="SimSun" w:hint="eastAsia"/>
        </w:rPr>
        <w:t>2019</w:t>
      </w:r>
      <w:r w:rsidRPr="0035091B">
        <w:rPr>
          <w:rFonts w:ascii="SimSun" w:hAnsi="SimSun" w:hint="eastAsia"/>
        </w:rPr>
        <w:t>年</w:t>
      </w:r>
      <w:r w:rsidR="00997172" w:rsidRPr="0035091B">
        <w:rPr>
          <w:rFonts w:ascii="SimSun" w:hAnsi="SimSun" w:hint="eastAsia"/>
        </w:rPr>
        <w:t>8</w:t>
      </w:r>
      <w:r w:rsidRPr="0035091B">
        <w:rPr>
          <w:rFonts w:ascii="SimSun" w:hAnsi="SimSun" w:hint="eastAsia"/>
        </w:rPr>
        <w:t>月</w:t>
      </w:r>
      <w:r w:rsidR="00997172" w:rsidRPr="0035091B">
        <w:rPr>
          <w:rFonts w:ascii="SimSun" w:hAnsi="SimSun" w:hint="eastAsia"/>
        </w:rPr>
        <w:t>15</w:t>
      </w:r>
      <w:r w:rsidRPr="0035091B">
        <w:rPr>
          <w:rFonts w:ascii="SimSun" w:hAnsi="SimSun" w:hint="eastAsia"/>
        </w:rPr>
        <w:t>日查阅</w:t>
      </w:r>
      <w:r w:rsidR="00997172" w:rsidRPr="0035091B">
        <w:rPr>
          <w:rFonts w:ascii="SimSun" w:hAnsi="SimSun" w:hint="eastAsia"/>
        </w:rPr>
        <w:t>。</w:t>
      </w:r>
    </w:p>
  </w:footnote>
  <w:footnote w:id="7">
    <w:p w14:paraId="7E6523C8" w14:textId="39495216" w:rsidR="005D72F9" w:rsidRPr="0035091B" w:rsidRDefault="005D72F9">
      <w:pPr>
        <w:pStyle w:val="FootnoteText"/>
        <w:rPr>
          <w:rFonts w:ascii="SimSun" w:hAnsi="SimSun"/>
        </w:rPr>
      </w:pPr>
      <w:r w:rsidRPr="0035091B">
        <w:rPr>
          <w:rStyle w:val="FootnoteReference"/>
          <w:rFonts w:ascii="SimSun" w:hAnsi="SimSun"/>
        </w:rPr>
        <w:footnoteRef/>
      </w:r>
      <w:r w:rsidR="00710DA1" w:rsidRPr="0035091B">
        <w:rPr>
          <w:rFonts w:ascii="SimSun" w:hAnsi="SimSun"/>
        </w:rPr>
        <w:tab/>
      </w:r>
      <w:r w:rsidR="00174139" w:rsidRPr="0035091B">
        <w:rPr>
          <w:rFonts w:ascii="SimSun" w:hAnsi="SimSun" w:hint="eastAsia"/>
          <w:lang w:val="en"/>
        </w:rPr>
        <w:t>在项目实施期间</w:t>
      </w:r>
      <w:r w:rsidR="006240C0" w:rsidRPr="0035091B">
        <w:rPr>
          <w:rFonts w:ascii="SimSun" w:hAnsi="SimSun" w:hint="eastAsia"/>
          <w:lang w:val="en"/>
        </w:rPr>
        <w:t>，没有为</w:t>
      </w:r>
      <w:r w:rsidR="001541E0" w:rsidRPr="0035091B">
        <w:rPr>
          <w:rFonts w:ascii="SimSun" w:hAnsi="SimSun" w:hint="eastAsia"/>
          <w:lang w:val="en"/>
        </w:rPr>
        <w:t>这</w:t>
      </w:r>
      <w:r w:rsidR="00174139" w:rsidRPr="0035091B">
        <w:rPr>
          <w:rFonts w:ascii="SimSun" w:hAnsi="SimSun" w:hint="eastAsia"/>
          <w:lang w:val="en"/>
        </w:rPr>
        <w:t>项活动估算</w:t>
      </w:r>
      <w:r w:rsidR="006240C0" w:rsidRPr="0035091B">
        <w:rPr>
          <w:rFonts w:ascii="SimSun" w:hAnsi="SimSun" w:hint="eastAsia"/>
          <w:lang w:val="en"/>
        </w:rPr>
        <w:t>的</w:t>
      </w:r>
      <w:r w:rsidR="00174139" w:rsidRPr="0035091B">
        <w:rPr>
          <w:rFonts w:ascii="SimSun" w:hAnsi="SimSun" w:hint="eastAsia"/>
          <w:lang w:val="en"/>
        </w:rPr>
        <w:t>成本。</w:t>
      </w:r>
      <w:r w:rsidR="000439BC" w:rsidRPr="0035091B">
        <w:rPr>
          <w:rFonts w:ascii="SimSun" w:hAnsi="SimSun" w:hint="eastAsia"/>
          <w:lang w:val="en"/>
        </w:rPr>
        <w:t>但是，与这项活动有关的任何未来费用</w:t>
      </w:r>
      <w:r w:rsidR="00174139" w:rsidRPr="0035091B">
        <w:rPr>
          <w:rFonts w:ascii="SimSun" w:hAnsi="SimSun" w:hint="eastAsia"/>
          <w:lang w:val="en"/>
        </w:rPr>
        <w:t>（如</w:t>
      </w:r>
      <w:r w:rsidR="000439BC" w:rsidRPr="0035091B">
        <w:rPr>
          <w:rFonts w:ascii="SimSun" w:hAnsi="SimSun" w:hint="eastAsia"/>
          <w:lang w:val="en"/>
        </w:rPr>
        <w:t>有</w:t>
      </w:r>
      <w:r w:rsidR="00174139" w:rsidRPr="0035091B">
        <w:rPr>
          <w:rFonts w:ascii="SimSun" w:hAnsi="SimSun" w:hint="eastAsia"/>
          <w:lang w:val="en"/>
        </w:rPr>
        <w:t>要求）将由发展议程协调司（DACD）预算承担并反映在其中。</w:t>
      </w:r>
    </w:p>
  </w:footnote>
  <w:footnote w:id="8">
    <w:p w14:paraId="7D03B7EC" w14:textId="241ABB55" w:rsidR="005D72F9" w:rsidRPr="0035091B" w:rsidRDefault="005D72F9" w:rsidP="00603ECD">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001541E0" w:rsidRPr="0035091B">
        <w:rPr>
          <w:rFonts w:ascii="SimSun" w:hAnsi="SimSun" w:hint="eastAsia"/>
        </w:rPr>
        <w:t>与这项产出有关的成本（如有）将由相关司的预算承担。</w:t>
      </w:r>
    </w:p>
  </w:footnote>
  <w:footnote w:id="9">
    <w:p w14:paraId="0848FB40" w14:textId="0A659D39" w:rsidR="005D72F9" w:rsidRPr="0035091B" w:rsidRDefault="005D72F9" w:rsidP="00603ECD">
      <w:pPr>
        <w:pStyle w:val="FootnoteText"/>
        <w:jc w:val="both"/>
        <w:rPr>
          <w:rFonts w:ascii="SimSun" w:hAnsi="SimSun"/>
        </w:rPr>
      </w:pPr>
      <w:r w:rsidRPr="0035091B">
        <w:rPr>
          <w:rStyle w:val="FootnoteReference"/>
          <w:rFonts w:ascii="SimSun" w:hAnsi="SimSun"/>
        </w:rPr>
        <w:footnoteRef/>
      </w:r>
      <w:r w:rsidRPr="0035091B">
        <w:rPr>
          <w:rFonts w:ascii="SimSun" w:hAnsi="SimSun"/>
        </w:rPr>
        <w:t xml:space="preserve"> </w:t>
      </w:r>
      <w:r w:rsidR="00710DA1" w:rsidRPr="0035091B">
        <w:rPr>
          <w:rFonts w:ascii="SimSun" w:hAnsi="SimSun"/>
        </w:rPr>
        <w:tab/>
      </w:r>
      <w:r w:rsidR="00710DA1" w:rsidRPr="0035091B">
        <w:rPr>
          <w:rFonts w:ascii="SimSun" w:hAnsi="SimSun" w:hint="eastAsia"/>
          <w:lang w:val="en"/>
        </w:rPr>
        <w:t>在项目实施期间</w:t>
      </w:r>
      <w:r w:rsidR="006240C0" w:rsidRPr="0035091B">
        <w:rPr>
          <w:rFonts w:ascii="SimSun" w:hAnsi="SimSun" w:hint="eastAsia"/>
          <w:lang w:val="en"/>
        </w:rPr>
        <w:t>，没有为</w:t>
      </w:r>
      <w:r w:rsidR="007F4185" w:rsidRPr="0035091B">
        <w:rPr>
          <w:rFonts w:ascii="SimSun" w:hAnsi="SimSun" w:hint="eastAsia"/>
          <w:lang w:val="en"/>
        </w:rPr>
        <w:t>这项活动估算</w:t>
      </w:r>
      <w:r w:rsidR="006240C0" w:rsidRPr="0035091B">
        <w:rPr>
          <w:rFonts w:ascii="SimSun" w:hAnsi="SimSun" w:hint="eastAsia"/>
          <w:lang w:val="en"/>
        </w:rPr>
        <w:t>的</w:t>
      </w:r>
      <w:r w:rsidR="007F4185" w:rsidRPr="0035091B">
        <w:rPr>
          <w:rFonts w:ascii="SimSun" w:hAnsi="SimSun" w:hint="eastAsia"/>
          <w:lang w:val="en"/>
        </w:rPr>
        <w:t>成本。但是，与这项活动有关的任何未来费用（如</w:t>
      </w:r>
      <w:r w:rsidR="006240C0" w:rsidRPr="0035091B">
        <w:rPr>
          <w:rFonts w:ascii="SimSun" w:hAnsi="SimSun" w:hint="eastAsia"/>
          <w:lang w:val="en"/>
        </w:rPr>
        <w:t>有</w:t>
      </w:r>
      <w:r w:rsidR="007F4185" w:rsidRPr="0035091B">
        <w:rPr>
          <w:rFonts w:ascii="SimSun" w:hAnsi="SimSun" w:hint="eastAsia"/>
          <w:lang w:val="en"/>
        </w:rPr>
        <w:t>要求）将由发展议程协调司（DACD）预算承担并反映在</w:t>
      </w:r>
      <w:r w:rsidR="006240C0" w:rsidRPr="0035091B">
        <w:rPr>
          <w:rFonts w:ascii="SimSun" w:hAnsi="SimSun" w:hint="eastAsia"/>
          <w:lang w:val="en"/>
        </w:rPr>
        <w:t>该预算</w:t>
      </w:r>
      <w:r w:rsidR="007F4185" w:rsidRPr="0035091B">
        <w:rPr>
          <w:rFonts w:ascii="SimSun" w:hAnsi="SimSun" w:hint="eastAsia"/>
          <w:lang w:val="en"/>
        </w:rPr>
        <w:t>中。</w:t>
      </w:r>
    </w:p>
  </w:footnote>
  <w:footnote w:id="10">
    <w:p w14:paraId="1D4D484D" w14:textId="06C818D5" w:rsidR="005D72F9" w:rsidRPr="0035091B" w:rsidRDefault="005D72F9" w:rsidP="00603ECD">
      <w:pPr>
        <w:pStyle w:val="FootnoteText"/>
        <w:jc w:val="both"/>
        <w:rPr>
          <w:rFonts w:ascii="SimSun" w:hAnsi="SimSun"/>
          <w:szCs w:val="18"/>
        </w:rPr>
      </w:pPr>
      <w:r w:rsidRPr="0035091B">
        <w:rPr>
          <w:rStyle w:val="FootnoteReference"/>
          <w:rFonts w:ascii="SimSun" w:hAnsi="SimSun"/>
          <w:szCs w:val="18"/>
        </w:rPr>
        <w:footnoteRef/>
      </w:r>
      <w:r w:rsidR="00710DA1" w:rsidRPr="0035091B">
        <w:rPr>
          <w:rFonts w:ascii="SimSun" w:hAnsi="SimSun"/>
          <w:szCs w:val="18"/>
        </w:rPr>
        <w:tab/>
      </w:r>
      <w:r w:rsidR="000B252F" w:rsidRPr="0035091B">
        <w:rPr>
          <w:rFonts w:ascii="SimSun" w:hAnsi="SimSun" w:hint="eastAsia"/>
          <w:szCs w:val="18"/>
        </w:rPr>
        <w:t>项目相关工作的</w:t>
      </w:r>
      <w:r w:rsidR="00710DA1" w:rsidRPr="0035091B">
        <w:rPr>
          <w:rFonts w:ascii="SimSun" w:hAnsi="SimSun" w:hint="eastAsia"/>
          <w:szCs w:val="18"/>
        </w:rPr>
        <w:t>专用协调</w:t>
      </w:r>
      <w:r w:rsidR="000B252F" w:rsidRPr="0035091B">
        <w:rPr>
          <w:rFonts w:ascii="SimSun" w:hAnsi="SimSun" w:hint="eastAsia"/>
          <w:szCs w:val="18"/>
        </w:rPr>
        <w:t>人员将由D</w:t>
      </w:r>
      <w:r w:rsidR="000B252F" w:rsidRPr="0035091B">
        <w:rPr>
          <w:rFonts w:ascii="SimSun" w:hAnsi="SimSun"/>
          <w:szCs w:val="18"/>
        </w:rPr>
        <w:t>ACD</w:t>
      </w:r>
      <w:r w:rsidR="000B252F" w:rsidRPr="0035091B">
        <w:rPr>
          <w:rFonts w:ascii="SimSun" w:hAnsi="SimSun" w:hint="eastAsia"/>
          <w:szCs w:val="18"/>
        </w:rPr>
        <w:t>提供。</w:t>
      </w:r>
    </w:p>
  </w:footnote>
  <w:footnote w:id="11">
    <w:p w14:paraId="3855348D" w14:textId="29D5B23F" w:rsidR="005D72F9" w:rsidRPr="0035091B" w:rsidRDefault="005D72F9" w:rsidP="00FC3E35">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00EC7CF3" w:rsidRPr="0035091B">
        <w:rPr>
          <w:rFonts w:ascii="SimSun" w:hAnsi="SimSun" w:hint="eastAsia"/>
        </w:rPr>
        <w:t>这项</w:t>
      </w:r>
      <w:r w:rsidR="003E3844" w:rsidRPr="0035091B">
        <w:rPr>
          <w:rFonts w:ascii="SimSun" w:hAnsi="SimSun" w:hint="eastAsia"/>
        </w:rPr>
        <w:t>按照</w:t>
      </w:r>
      <w:r w:rsidR="00EC7CF3" w:rsidRPr="0035091B">
        <w:rPr>
          <w:rFonts w:ascii="SimSun" w:hAnsi="SimSun" w:hint="eastAsia"/>
        </w:rPr>
        <w:t>需求/</w:t>
      </w:r>
      <w:r w:rsidR="003E3844" w:rsidRPr="0035091B">
        <w:rPr>
          <w:rFonts w:ascii="SimSun" w:hAnsi="SimSun" w:hint="eastAsia"/>
        </w:rPr>
        <w:t>根据请求</w:t>
      </w:r>
      <w:r w:rsidR="00EC7CF3" w:rsidRPr="0035091B">
        <w:rPr>
          <w:rFonts w:ascii="SimSun" w:hAnsi="SimSun" w:hint="eastAsia"/>
        </w:rPr>
        <w:t>的活动在项目</w:t>
      </w:r>
      <w:r w:rsidR="00C44326" w:rsidRPr="0035091B">
        <w:rPr>
          <w:rFonts w:ascii="SimSun" w:hAnsi="SimSun" w:hint="eastAsia"/>
        </w:rPr>
        <w:t>落实</w:t>
      </w:r>
      <w:r w:rsidR="00EC7CF3" w:rsidRPr="0035091B">
        <w:rPr>
          <w:rFonts w:ascii="SimSun" w:hAnsi="SimSun" w:hint="eastAsia"/>
        </w:rPr>
        <w:t>后</w:t>
      </w:r>
      <w:r w:rsidR="002C7046" w:rsidRPr="0035091B">
        <w:rPr>
          <w:rFonts w:ascii="SimSun" w:hAnsi="SimSun" w:hint="eastAsia"/>
        </w:rPr>
        <w:t>仍将</w:t>
      </w:r>
      <w:r w:rsidR="007540D6" w:rsidRPr="0035091B">
        <w:rPr>
          <w:rFonts w:ascii="SimSun" w:hAnsi="SimSun" w:hint="eastAsia"/>
        </w:rPr>
        <w:t>继续进行</w:t>
      </w:r>
      <w:r w:rsidR="00EC7CF3" w:rsidRPr="0035091B">
        <w:rPr>
          <w:rFonts w:ascii="SimSun" w:hAnsi="SimSun" w:hint="eastAsia"/>
        </w:rPr>
        <w:t>。</w:t>
      </w:r>
    </w:p>
  </w:footnote>
  <w:footnote w:id="12">
    <w:p w14:paraId="1E1D66AC" w14:textId="0A72F1FB" w:rsidR="005D72F9" w:rsidRPr="0035091B" w:rsidRDefault="005D72F9" w:rsidP="00FC3E35">
      <w:pPr>
        <w:pStyle w:val="FootnoteText"/>
        <w:jc w:val="both"/>
        <w:rPr>
          <w:rFonts w:ascii="SimSun" w:hAnsi="SimSun"/>
        </w:rPr>
      </w:pPr>
      <w:r w:rsidRPr="0035091B">
        <w:rPr>
          <w:rStyle w:val="FootnoteReference"/>
          <w:rFonts w:ascii="SimSun" w:hAnsi="SimSun"/>
        </w:rPr>
        <w:footnoteRef/>
      </w:r>
      <w:r w:rsidR="00710DA1" w:rsidRPr="0035091B">
        <w:rPr>
          <w:rFonts w:ascii="SimSun" w:hAnsi="SimSun"/>
        </w:rPr>
        <w:tab/>
      </w:r>
      <w:r w:rsidR="00EC7CF3" w:rsidRPr="0035091B">
        <w:rPr>
          <w:rFonts w:ascii="SimSun" w:hAnsi="SimSun" w:hint="eastAsia"/>
        </w:rPr>
        <w:t>这项活动在项目</w:t>
      </w:r>
      <w:r w:rsidR="00C44326" w:rsidRPr="0035091B">
        <w:rPr>
          <w:rFonts w:ascii="SimSun" w:hAnsi="SimSun" w:hint="eastAsia"/>
        </w:rPr>
        <w:t>落实</w:t>
      </w:r>
      <w:r w:rsidR="00EC7CF3" w:rsidRPr="0035091B">
        <w:rPr>
          <w:rFonts w:ascii="SimSun" w:hAnsi="SimSun" w:hint="eastAsia"/>
        </w:rPr>
        <w:t>后</w:t>
      </w:r>
      <w:r w:rsidR="002C7046" w:rsidRPr="0035091B">
        <w:rPr>
          <w:rFonts w:ascii="SimSun" w:hAnsi="SimSun" w:hint="eastAsia"/>
        </w:rPr>
        <w:t>仍将</w:t>
      </w:r>
      <w:r w:rsidR="007540D6" w:rsidRPr="0035091B">
        <w:rPr>
          <w:rFonts w:ascii="SimSun" w:hAnsi="SimSun" w:hint="eastAsia"/>
        </w:rPr>
        <w:t>继续进行</w:t>
      </w:r>
      <w:r w:rsidR="00EC7CF3" w:rsidRPr="0035091B">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3D1E" w14:textId="77777777" w:rsidR="005D72F9" w:rsidRPr="0035091B" w:rsidRDefault="005D72F9" w:rsidP="00472543">
    <w:pPr>
      <w:jc w:val="right"/>
      <w:rPr>
        <w:rFonts w:ascii="SimSun" w:hAnsi="SimSun"/>
        <w:color w:val="000000"/>
        <w:sz w:val="17"/>
      </w:rPr>
    </w:pPr>
    <w:r w:rsidRPr="0035091B">
      <w:rPr>
        <w:rFonts w:ascii="SimSun" w:hAnsi="SimSun"/>
        <w:color w:val="000000"/>
        <w:sz w:val="17"/>
      </w:rPr>
      <w:t xml:space="preserve"> </w:t>
    </w:r>
  </w:p>
  <w:p w14:paraId="1D2370F5" w14:textId="736CFFBA" w:rsidR="005D72F9" w:rsidRPr="009059DF" w:rsidRDefault="005D72F9" w:rsidP="00472543">
    <w:pPr>
      <w:jc w:val="right"/>
      <w:rPr>
        <w:rFonts w:ascii="SimSun" w:hAnsi="SimSun"/>
        <w:sz w:val="21"/>
      </w:rPr>
    </w:pPr>
    <w:r w:rsidRPr="009059DF">
      <w:rPr>
        <w:rFonts w:ascii="SimSun" w:hAnsi="SimSun"/>
        <w:sz w:val="21"/>
      </w:rPr>
      <w:t>CDIP/24/14</w:t>
    </w:r>
  </w:p>
  <w:p w14:paraId="73B11E4C" w14:textId="36AF24D6" w:rsidR="005D72F9" w:rsidRPr="009059DF" w:rsidRDefault="005D72F9" w:rsidP="00472543">
    <w:pPr>
      <w:jc w:val="right"/>
      <w:rPr>
        <w:rFonts w:ascii="SimSun" w:hAnsi="SimSun"/>
        <w:sz w:val="21"/>
      </w:rPr>
    </w:pPr>
    <w:r w:rsidRPr="009059DF">
      <w:rPr>
        <w:rFonts w:ascii="SimSun" w:hAnsi="SimSun"/>
        <w:sz w:val="21"/>
      </w:rPr>
      <w:t xml:space="preserve"> Annex, page </w:t>
    </w:r>
    <w:r w:rsidRPr="009059DF">
      <w:rPr>
        <w:rStyle w:val="PageNumber"/>
        <w:rFonts w:ascii="SimSun" w:hAnsi="SimSun"/>
        <w:sz w:val="21"/>
      </w:rPr>
      <w:fldChar w:fldCharType="begin"/>
    </w:r>
    <w:r w:rsidRPr="009059DF">
      <w:rPr>
        <w:rStyle w:val="PageNumber"/>
        <w:rFonts w:ascii="SimSun" w:hAnsi="SimSun"/>
        <w:sz w:val="21"/>
      </w:rPr>
      <w:instrText xml:space="preserve"> PAGE </w:instrText>
    </w:r>
    <w:r w:rsidRPr="009059DF">
      <w:rPr>
        <w:rStyle w:val="PageNumber"/>
        <w:rFonts w:ascii="SimSun" w:hAnsi="SimSun"/>
        <w:sz w:val="21"/>
      </w:rPr>
      <w:fldChar w:fldCharType="separate"/>
    </w:r>
    <w:r w:rsidRPr="009059DF">
      <w:rPr>
        <w:rStyle w:val="PageNumber"/>
        <w:rFonts w:ascii="SimSun" w:hAnsi="SimSun"/>
        <w:noProof/>
        <w:sz w:val="21"/>
      </w:rPr>
      <w:t>2</w:t>
    </w:r>
    <w:r w:rsidRPr="009059DF">
      <w:rPr>
        <w:rStyle w:val="PageNumber"/>
        <w:rFonts w:ascii="SimSun" w:hAnsi="SimSun"/>
        <w:sz w:val="21"/>
      </w:rPr>
      <w:fldChar w:fldCharType="end"/>
    </w:r>
  </w:p>
  <w:p w14:paraId="6CE44BC2" w14:textId="74AE7CC4" w:rsidR="005D72F9" w:rsidRPr="009059DF" w:rsidRDefault="005D72F9" w:rsidP="00472543">
    <w:pPr>
      <w:jc w:val="right"/>
      <w:rPr>
        <w:rFonts w:ascii="SimSun" w:hAnsi="SimSun"/>
        <w:sz w:val="21"/>
      </w:rPr>
    </w:pPr>
  </w:p>
  <w:p w14:paraId="64F555D3" w14:textId="77777777" w:rsidR="005D72F9" w:rsidRPr="009059DF" w:rsidRDefault="005D72F9" w:rsidP="00472543">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B24A" w14:textId="714D836E" w:rsidR="005D72F9" w:rsidRPr="007540D6" w:rsidRDefault="005D72F9" w:rsidP="00477D6B">
    <w:pPr>
      <w:jc w:val="right"/>
      <w:rPr>
        <w:rFonts w:ascii="SimSun" w:hAnsi="SimSun"/>
        <w:sz w:val="21"/>
        <w:szCs w:val="21"/>
      </w:rPr>
    </w:pPr>
    <w:bookmarkStart w:id="6" w:name="Code2"/>
    <w:bookmarkEnd w:id="6"/>
    <w:r w:rsidRPr="007540D6">
      <w:rPr>
        <w:rFonts w:ascii="SimSun" w:hAnsi="SimSun"/>
        <w:sz w:val="21"/>
        <w:szCs w:val="21"/>
      </w:rPr>
      <w:t>CDIP/24/14</w:t>
    </w:r>
  </w:p>
  <w:p w14:paraId="204FDB33" w14:textId="0D63ACA5" w:rsidR="005D72F9" w:rsidRPr="007540D6" w:rsidRDefault="007540D6" w:rsidP="00477D6B">
    <w:pPr>
      <w:jc w:val="right"/>
      <w:rPr>
        <w:rFonts w:ascii="SimSun" w:hAnsi="SimSun"/>
        <w:sz w:val="21"/>
        <w:szCs w:val="21"/>
      </w:rPr>
    </w:pPr>
    <w:r w:rsidRPr="007540D6">
      <w:rPr>
        <w:rFonts w:ascii="SimSun" w:hAnsi="SimSun" w:hint="eastAsia"/>
        <w:color w:val="000000"/>
        <w:sz w:val="21"/>
        <w:szCs w:val="21"/>
      </w:rPr>
      <w:t>第</w:t>
    </w:r>
    <w:r w:rsidR="005D72F9" w:rsidRPr="007540D6">
      <w:rPr>
        <w:rStyle w:val="PageNumber"/>
        <w:rFonts w:ascii="SimSun" w:hAnsi="SimSun"/>
        <w:sz w:val="21"/>
        <w:szCs w:val="21"/>
      </w:rPr>
      <w:fldChar w:fldCharType="begin"/>
    </w:r>
    <w:r w:rsidR="005D72F9" w:rsidRPr="007540D6">
      <w:rPr>
        <w:rStyle w:val="PageNumber"/>
        <w:rFonts w:ascii="SimSun" w:hAnsi="SimSun"/>
        <w:sz w:val="21"/>
        <w:szCs w:val="21"/>
      </w:rPr>
      <w:instrText xml:space="preserve"> PAGE </w:instrText>
    </w:r>
    <w:r w:rsidR="005D72F9" w:rsidRPr="007540D6">
      <w:rPr>
        <w:rStyle w:val="PageNumber"/>
        <w:rFonts w:ascii="SimSun" w:hAnsi="SimSun"/>
        <w:sz w:val="21"/>
        <w:szCs w:val="21"/>
      </w:rPr>
      <w:fldChar w:fldCharType="separate"/>
    </w:r>
    <w:r w:rsidR="009059DF">
      <w:rPr>
        <w:rStyle w:val="PageNumber"/>
        <w:rFonts w:ascii="SimSun" w:hAnsi="SimSun"/>
        <w:noProof/>
        <w:sz w:val="21"/>
        <w:szCs w:val="21"/>
      </w:rPr>
      <w:t>2</w:t>
    </w:r>
    <w:r w:rsidR="005D72F9" w:rsidRPr="007540D6">
      <w:rPr>
        <w:rStyle w:val="PageNumber"/>
        <w:rFonts w:ascii="SimSun" w:hAnsi="SimSun"/>
        <w:sz w:val="21"/>
        <w:szCs w:val="21"/>
      </w:rPr>
      <w:fldChar w:fldCharType="end"/>
    </w:r>
    <w:r w:rsidRPr="007540D6">
      <w:rPr>
        <w:rStyle w:val="PageNumber"/>
        <w:rFonts w:ascii="SimSun" w:hAnsi="SimSun" w:hint="eastAsia"/>
        <w:sz w:val="21"/>
        <w:szCs w:val="21"/>
      </w:rPr>
      <w:t>页</w:t>
    </w:r>
  </w:p>
  <w:p w14:paraId="61661E71" w14:textId="77777777" w:rsidR="005D72F9" w:rsidRPr="009059DF" w:rsidRDefault="005D72F9" w:rsidP="00477D6B">
    <w:pPr>
      <w:jc w:val="right"/>
      <w:rPr>
        <w:rFonts w:ascii="SimSun" w:hAnsi="SimSun"/>
        <w:sz w:val="21"/>
      </w:rPr>
    </w:pPr>
    <w:bookmarkStart w:id="7" w:name="_Toc320474862"/>
    <w:bookmarkStart w:id="8" w:name="_Toc320700943"/>
    <w:bookmarkStart w:id="9" w:name="_Toc321120939"/>
    <w:bookmarkEnd w:id="7"/>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99D7" w14:textId="77777777" w:rsidR="005D72F9" w:rsidRPr="0035091B" w:rsidRDefault="005D72F9" w:rsidP="00472543">
    <w:pPr>
      <w:jc w:val="right"/>
      <w:rPr>
        <w:rFonts w:ascii="SimSun" w:hAnsi="SimSun"/>
        <w:color w:val="000000"/>
        <w:sz w:val="17"/>
      </w:rPr>
    </w:pPr>
    <w:r w:rsidRPr="0035091B">
      <w:rPr>
        <w:rFonts w:ascii="SimSun" w:hAnsi="SimSun"/>
        <w:color w:val="000000"/>
        <w:sz w:val="17"/>
      </w:rPr>
      <w:t xml:space="preserve"> </w:t>
    </w:r>
  </w:p>
  <w:p w14:paraId="261ECFA2" w14:textId="77777777" w:rsidR="005D72F9" w:rsidRPr="009059DF" w:rsidRDefault="005D72F9" w:rsidP="00472543">
    <w:pPr>
      <w:jc w:val="right"/>
      <w:rPr>
        <w:rFonts w:ascii="SimSun" w:hAnsi="SimSun"/>
        <w:sz w:val="21"/>
      </w:rPr>
    </w:pPr>
    <w:r w:rsidRPr="009059DF">
      <w:rPr>
        <w:rFonts w:ascii="SimSun" w:hAnsi="SimSun"/>
        <w:sz w:val="21"/>
      </w:rPr>
      <w:t>CDIP/24/14</w:t>
    </w:r>
  </w:p>
  <w:p w14:paraId="07103D84" w14:textId="111E79B0" w:rsidR="005D72F9" w:rsidRPr="009059DF" w:rsidRDefault="005D72F9" w:rsidP="00472543">
    <w:pPr>
      <w:jc w:val="right"/>
      <w:rPr>
        <w:rFonts w:ascii="SimSun" w:hAnsi="SimSun"/>
        <w:sz w:val="21"/>
      </w:rPr>
    </w:pPr>
    <w:r w:rsidRPr="009059DF">
      <w:rPr>
        <w:rFonts w:ascii="SimSun" w:hAnsi="SimSun"/>
        <w:sz w:val="21"/>
      </w:rPr>
      <w:t xml:space="preserve"> Annex, page </w:t>
    </w:r>
    <w:r w:rsidRPr="009059DF">
      <w:rPr>
        <w:rStyle w:val="PageNumber"/>
        <w:rFonts w:ascii="SimSun" w:hAnsi="SimSun"/>
        <w:sz w:val="21"/>
      </w:rPr>
      <w:fldChar w:fldCharType="begin"/>
    </w:r>
    <w:r w:rsidRPr="009059DF">
      <w:rPr>
        <w:rStyle w:val="PageNumber"/>
        <w:rFonts w:ascii="SimSun" w:hAnsi="SimSun"/>
        <w:sz w:val="21"/>
      </w:rPr>
      <w:instrText xml:space="preserve"> PAGE </w:instrText>
    </w:r>
    <w:r w:rsidRPr="009059DF">
      <w:rPr>
        <w:rStyle w:val="PageNumber"/>
        <w:rFonts w:ascii="SimSun" w:hAnsi="SimSun"/>
        <w:sz w:val="21"/>
      </w:rPr>
      <w:fldChar w:fldCharType="separate"/>
    </w:r>
    <w:r w:rsidRPr="009059DF">
      <w:rPr>
        <w:rStyle w:val="PageNumber"/>
        <w:rFonts w:ascii="SimSun" w:hAnsi="SimSun"/>
        <w:noProof/>
        <w:sz w:val="21"/>
      </w:rPr>
      <w:t>2</w:t>
    </w:r>
    <w:r w:rsidRPr="009059DF">
      <w:rPr>
        <w:rStyle w:val="PageNumber"/>
        <w:rFonts w:ascii="SimSun" w:hAnsi="SimSun"/>
        <w:sz w:val="21"/>
      </w:rPr>
      <w:fldChar w:fldCharType="end"/>
    </w:r>
  </w:p>
  <w:p w14:paraId="1514A542" w14:textId="77777777" w:rsidR="005D72F9" w:rsidRPr="009059DF" w:rsidRDefault="005D72F9" w:rsidP="00472543">
    <w:pPr>
      <w:jc w:val="right"/>
      <w:rPr>
        <w:rFonts w:ascii="SimSun" w:hAnsi="SimSun"/>
        <w:sz w:val="21"/>
      </w:rPr>
    </w:pPr>
  </w:p>
  <w:p w14:paraId="54148036" w14:textId="77777777" w:rsidR="005D72F9" w:rsidRPr="009059DF" w:rsidRDefault="005D72F9" w:rsidP="00472543">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74D9" w14:textId="77777777" w:rsidR="001B13C2" w:rsidRPr="007540D6" w:rsidRDefault="001B13C2" w:rsidP="00477D6B">
    <w:pPr>
      <w:jc w:val="right"/>
      <w:rPr>
        <w:rFonts w:ascii="SimSun" w:hAnsi="SimSun"/>
        <w:sz w:val="21"/>
        <w:szCs w:val="21"/>
      </w:rPr>
    </w:pPr>
    <w:r w:rsidRPr="007540D6">
      <w:rPr>
        <w:rFonts w:ascii="SimSun" w:hAnsi="SimSun"/>
        <w:sz w:val="21"/>
        <w:szCs w:val="21"/>
      </w:rPr>
      <w:t>CDIP/24/14</w:t>
    </w:r>
  </w:p>
  <w:p w14:paraId="7862813F" w14:textId="5CADF18E" w:rsidR="001B13C2" w:rsidRPr="007540D6" w:rsidRDefault="001B13C2" w:rsidP="00477D6B">
    <w:pPr>
      <w:jc w:val="right"/>
      <w:rPr>
        <w:rFonts w:ascii="SimSun" w:hAnsi="SimSun"/>
        <w:sz w:val="21"/>
        <w:szCs w:val="21"/>
      </w:rPr>
    </w:pPr>
    <w:r w:rsidRPr="007540D6">
      <w:rPr>
        <w:rFonts w:ascii="SimSun" w:hAnsi="SimSun" w:hint="eastAsia"/>
        <w:color w:val="000000"/>
        <w:sz w:val="21"/>
        <w:szCs w:val="21"/>
      </w:rPr>
      <w:t>附件第</w:t>
    </w:r>
    <w:r w:rsidRPr="007540D6">
      <w:rPr>
        <w:rStyle w:val="PageNumber"/>
        <w:rFonts w:ascii="SimSun" w:hAnsi="SimSun"/>
        <w:sz w:val="21"/>
        <w:szCs w:val="21"/>
      </w:rPr>
      <w:fldChar w:fldCharType="begin"/>
    </w:r>
    <w:r w:rsidRPr="007540D6">
      <w:rPr>
        <w:rStyle w:val="PageNumber"/>
        <w:rFonts w:ascii="SimSun" w:hAnsi="SimSun"/>
        <w:sz w:val="21"/>
        <w:szCs w:val="21"/>
      </w:rPr>
      <w:instrText xml:space="preserve"> PAGE </w:instrText>
    </w:r>
    <w:r w:rsidRPr="007540D6">
      <w:rPr>
        <w:rStyle w:val="PageNumber"/>
        <w:rFonts w:ascii="SimSun" w:hAnsi="SimSun"/>
        <w:sz w:val="21"/>
        <w:szCs w:val="21"/>
      </w:rPr>
      <w:fldChar w:fldCharType="separate"/>
    </w:r>
    <w:r w:rsidR="00603ECD">
      <w:rPr>
        <w:rStyle w:val="PageNumber"/>
        <w:rFonts w:ascii="SimSun" w:hAnsi="SimSun"/>
        <w:noProof/>
        <w:sz w:val="21"/>
        <w:szCs w:val="21"/>
      </w:rPr>
      <w:t>5</w:t>
    </w:r>
    <w:r w:rsidRPr="007540D6">
      <w:rPr>
        <w:rStyle w:val="PageNumber"/>
        <w:rFonts w:ascii="SimSun" w:hAnsi="SimSun"/>
        <w:sz w:val="21"/>
        <w:szCs w:val="21"/>
      </w:rPr>
      <w:fldChar w:fldCharType="end"/>
    </w:r>
    <w:r w:rsidRPr="007540D6">
      <w:rPr>
        <w:rStyle w:val="PageNumber"/>
        <w:rFonts w:ascii="SimSun" w:hAnsi="SimSun" w:hint="eastAsia"/>
        <w:sz w:val="21"/>
        <w:szCs w:val="21"/>
      </w:rPr>
      <w:t>页</w:t>
    </w:r>
  </w:p>
  <w:p w14:paraId="7605349C" w14:textId="77777777" w:rsidR="001B13C2" w:rsidRPr="009059DF" w:rsidRDefault="001B13C2" w:rsidP="00477D6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2912" w14:textId="4E0DE00D" w:rsidR="005D72F9" w:rsidRPr="007540D6" w:rsidRDefault="005D72F9" w:rsidP="007A36EE">
    <w:pPr>
      <w:pStyle w:val="Header"/>
      <w:jc w:val="right"/>
      <w:rPr>
        <w:rFonts w:ascii="SimSun" w:hAnsi="SimSun"/>
        <w:sz w:val="21"/>
        <w:szCs w:val="21"/>
      </w:rPr>
    </w:pPr>
    <w:r w:rsidRPr="007540D6">
      <w:rPr>
        <w:rFonts w:ascii="SimSun" w:hAnsi="SimSun"/>
        <w:sz w:val="21"/>
        <w:szCs w:val="21"/>
      </w:rPr>
      <w:t>CDIP/24/14</w:t>
    </w:r>
  </w:p>
  <w:p w14:paraId="05592692" w14:textId="2E629AD9" w:rsidR="005D72F9" w:rsidRPr="007540D6" w:rsidRDefault="007540D6" w:rsidP="007540D6">
    <w:pPr>
      <w:pStyle w:val="Header"/>
      <w:wordWrap w:val="0"/>
      <w:jc w:val="right"/>
      <w:rPr>
        <w:rFonts w:ascii="SimSun" w:hAnsi="SimSun"/>
        <w:sz w:val="21"/>
        <w:szCs w:val="21"/>
      </w:rPr>
    </w:pPr>
    <w:r w:rsidRPr="007540D6">
      <w:rPr>
        <w:rFonts w:ascii="SimSun" w:hAnsi="SimSun" w:hint="eastAsia"/>
        <w:sz w:val="21"/>
        <w:szCs w:val="21"/>
      </w:rPr>
      <w:t>附</w:t>
    </w:r>
    <w:r w:rsidR="001B13C2">
      <w:rPr>
        <w:rFonts w:ascii="SimSun" w:hAnsi="SimSun" w:hint="eastAsia"/>
        <w:sz w:val="21"/>
        <w:szCs w:val="21"/>
      </w:rPr>
      <w:t xml:space="preserve">　</w:t>
    </w:r>
    <w:r w:rsidRPr="007540D6">
      <w:rPr>
        <w:rFonts w:ascii="SimSun" w:hAnsi="SimSun" w:hint="eastAsia"/>
        <w:sz w:val="21"/>
        <w:szCs w:val="21"/>
      </w:rPr>
      <w:t>件</w:t>
    </w:r>
  </w:p>
  <w:p w14:paraId="6E9EB0F4" w14:textId="77777777" w:rsidR="005D72F9" w:rsidRPr="009059DF" w:rsidRDefault="005D72F9" w:rsidP="007A36EE">
    <w:pPr>
      <w:pStyle w:val="Heade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5B33" w14:textId="25345CF7" w:rsidR="005D72F9" w:rsidRPr="009059DF" w:rsidRDefault="005D72F9" w:rsidP="002F2A32">
    <w:pPr>
      <w:pStyle w:val="Header"/>
      <w:jc w:val="right"/>
      <w:rPr>
        <w:rFonts w:ascii="SimSun" w:hAnsi="SimSun"/>
        <w:sz w:val="21"/>
        <w:lang w:val="fr-FR"/>
      </w:rPr>
    </w:pPr>
    <w:r w:rsidRPr="009059DF">
      <w:rPr>
        <w:rFonts w:ascii="SimSun" w:hAnsi="SimSun"/>
        <w:sz w:val="21"/>
        <w:lang w:val="fr-FR"/>
      </w:rPr>
      <w:t>CDIP/24/14</w:t>
    </w:r>
  </w:p>
  <w:p w14:paraId="64DF3616" w14:textId="50C342D1" w:rsidR="005D72F9" w:rsidRPr="009059DF" w:rsidRDefault="005D72F9" w:rsidP="002F2A32">
    <w:pPr>
      <w:pStyle w:val="Header"/>
      <w:jc w:val="right"/>
      <w:rPr>
        <w:rFonts w:ascii="SimSun" w:hAnsi="SimSun"/>
        <w:sz w:val="21"/>
        <w:lang w:val="fr-FR"/>
      </w:rPr>
    </w:pPr>
    <w:r w:rsidRPr="009059DF">
      <w:rPr>
        <w:rFonts w:ascii="SimSun" w:hAnsi="SimSun"/>
        <w:sz w:val="21"/>
        <w:lang w:val="fr-FR"/>
      </w:rPr>
      <w:t>Annex, page 10</w:t>
    </w:r>
  </w:p>
  <w:p w14:paraId="106F0513" w14:textId="5C26A9C7" w:rsidR="005D72F9" w:rsidRPr="009059DF" w:rsidRDefault="005D72F9" w:rsidP="002F2A32">
    <w:pPr>
      <w:pStyle w:val="Header"/>
      <w:jc w:val="right"/>
      <w:rPr>
        <w:rFonts w:ascii="SimSun" w:hAnsi="SimSun"/>
        <w:sz w:val="21"/>
        <w:lang w:val="fr-FR"/>
      </w:rPr>
    </w:pPr>
  </w:p>
  <w:p w14:paraId="524C3120" w14:textId="77777777" w:rsidR="005D72F9" w:rsidRPr="009059DF" w:rsidRDefault="005D72F9" w:rsidP="002F2A32">
    <w:pPr>
      <w:pStyle w:val="Header"/>
      <w:jc w:val="right"/>
      <w:rPr>
        <w:rFonts w:ascii="SimSun" w:hAnsi="SimSun"/>
        <w:sz w:val="21"/>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1CD5" w14:textId="06EB3E05" w:rsidR="005D72F9" w:rsidRPr="007540D6" w:rsidRDefault="005D72F9" w:rsidP="007A36EE">
    <w:pPr>
      <w:pStyle w:val="Header"/>
      <w:jc w:val="right"/>
      <w:rPr>
        <w:rFonts w:ascii="SimSun" w:hAnsi="SimSun"/>
        <w:sz w:val="21"/>
        <w:szCs w:val="21"/>
        <w:lang w:val="fr-FR"/>
      </w:rPr>
    </w:pPr>
    <w:r w:rsidRPr="007540D6">
      <w:rPr>
        <w:rFonts w:ascii="SimSun" w:hAnsi="SimSun"/>
        <w:sz w:val="21"/>
        <w:szCs w:val="21"/>
        <w:lang w:val="fr-FR"/>
      </w:rPr>
      <w:t>CDIP/24/14</w:t>
    </w:r>
  </w:p>
  <w:p w14:paraId="3AE28A63" w14:textId="27A30A71" w:rsidR="005D72F9" w:rsidRPr="007540D6" w:rsidRDefault="007540D6" w:rsidP="0023125E">
    <w:pPr>
      <w:jc w:val="right"/>
      <w:rPr>
        <w:rFonts w:ascii="SimSun" w:hAnsi="SimSun"/>
        <w:sz w:val="21"/>
        <w:szCs w:val="21"/>
      </w:rPr>
    </w:pPr>
    <w:r w:rsidRPr="001B13C2">
      <w:rPr>
        <w:rFonts w:ascii="SimSun" w:hAnsi="SimSun" w:hint="eastAsia"/>
        <w:sz w:val="21"/>
        <w:szCs w:val="21"/>
      </w:rPr>
      <w:t>附件第</w:t>
    </w:r>
    <w:r w:rsidR="001B13C2" w:rsidRPr="001B13C2">
      <w:rPr>
        <w:rFonts w:ascii="SimSun" w:hAnsi="SimSun"/>
        <w:sz w:val="21"/>
        <w:szCs w:val="21"/>
      </w:rPr>
      <w:fldChar w:fldCharType="begin"/>
    </w:r>
    <w:r w:rsidR="001B13C2" w:rsidRPr="001B13C2">
      <w:rPr>
        <w:rFonts w:ascii="SimSun" w:hAnsi="SimSun"/>
        <w:sz w:val="21"/>
        <w:szCs w:val="21"/>
      </w:rPr>
      <w:instrText xml:space="preserve"> PAGE   \* MERGEFORMAT </w:instrText>
    </w:r>
    <w:r w:rsidR="001B13C2" w:rsidRPr="001B13C2">
      <w:rPr>
        <w:rFonts w:ascii="SimSun" w:hAnsi="SimSun"/>
        <w:sz w:val="21"/>
        <w:szCs w:val="21"/>
      </w:rPr>
      <w:fldChar w:fldCharType="separate"/>
    </w:r>
    <w:r w:rsidR="00603ECD">
      <w:rPr>
        <w:rFonts w:ascii="SimSun" w:hAnsi="SimSun"/>
        <w:noProof/>
        <w:sz w:val="21"/>
        <w:szCs w:val="21"/>
      </w:rPr>
      <w:t>9</w:t>
    </w:r>
    <w:r w:rsidR="001B13C2" w:rsidRPr="001B13C2">
      <w:rPr>
        <w:rFonts w:ascii="SimSun" w:hAnsi="SimSun"/>
        <w:noProof/>
        <w:sz w:val="21"/>
        <w:szCs w:val="21"/>
      </w:rPr>
      <w:fldChar w:fldCharType="end"/>
    </w:r>
    <w:r w:rsidRPr="001B13C2">
      <w:rPr>
        <w:rFonts w:ascii="SimSun" w:hAnsi="SimSun" w:hint="eastAsia"/>
        <w:sz w:val="21"/>
        <w:szCs w:val="21"/>
      </w:rPr>
      <w:t>页</w:t>
    </w:r>
  </w:p>
  <w:p w14:paraId="61BDFD08" w14:textId="77777777" w:rsidR="005D72F9" w:rsidRPr="009059DF" w:rsidRDefault="005D72F9" w:rsidP="007A36EE">
    <w:pPr>
      <w:pStyle w:val="Header"/>
      <w:jc w:val="right"/>
      <w:rPr>
        <w:rFonts w:ascii="SimSun" w:hAnsi="SimSun"/>
        <w:sz w:val="21"/>
        <w:lang w:val="fr-F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D696" w14:textId="72A70F6B" w:rsidR="005D72F9" w:rsidRPr="007540D6" w:rsidRDefault="005D72F9" w:rsidP="007A36EE">
    <w:pPr>
      <w:pStyle w:val="Header"/>
      <w:jc w:val="right"/>
      <w:rPr>
        <w:rFonts w:ascii="SimSun" w:hAnsi="SimSun"/>
        <w:sz w:val="21"/>
        <w:szCs w:val="21"/>
      </w:rPr>
    </w:pPr>
    <w:r w:rsidRPr="007540D6">
      <w:rPr>
        <w:rFonts w:ascii="SimSun" w:hAnsi="SimSun"/>
        <w:sz w:val="21"/>
        <w:szCs w:val="21"/>
      </w:rPr>
      <w:t>CDIP/24/14</w:t>
    </w:r>
  </w:p>
  <w:p w14:paraId="203E11BD" w14:textId="4274C7BB" w:rsidR="005D72F9" w:rsidRPr="007540D6" w:rsidRDefault="007540D6" w:rsidP="0023125E">
    <w:pPr>
      <w:jc w:val="right"/>
      <w:rPr>
        <w:rFonts w:ascii="SimSun" w:hAnsi="SimSun"/>
        <w:sz w:val="21"/>
        <w:szCs w:val="21"/>
      </w:rPr>
    </w:pPr>
    <w:r w:rsidRPr="007540D6">
      <w:rPr>
        <w:rFonts w:ascii="SimSun" w:hAnsi="SimSun" w:hint="eastAsia"/>
        <w:sz w:val="21"/>
        <w:szCs w:val="21"/>
      </w:rPr>
      <w:t>附件第</w:t>
    </w:r>
    <w:r w:rsidR="001B13C2" w:rsidRPr="001B13C2">
      <w:rPr>
        <w:rFonts w:ascii="SimSun" w:hAnsi="SimSun"/>
        <w:sz w:val="21"/>
        <w:szCs w:val="21"/>
      </w:rPr>
      <w:fldChar w:fldCharType="begin"/>
    </w:r>
    <w:r w:rsidR="001B13C2" w:rsidRPr="001B13C2">
      <w:rPr>
        <w:rFonts w:ascii="SimSun" w:hAnsi="SimSun"/>
        <w:sz w:val="21"/>
        <w:szCs w:val="21"/>
      </w:rPr>
      <w:instrText xml:space="preserve"> PAGE   \* MERGEFORMAT </w:instrText>
    </w:r>
    <w:r w:rsidR="001B13C2" w:rsidRPr="001B13C2">
      <w:rPr>
        <w:rFonts w:ascii="SimSun" w:hAnsi="SimSun"/>
        <w:sz w:val="21"/>
        <w:szCs w:val="21"/>
      </w:rPr>
      <w:fldChar w:fldCharType="separate"/>
    </w:r>
    <w:r w:rsidR="00603ECD">
      <w:rPr>
        <w:rFonts w:ascii="SimSun" w:hAnsi="SimSun"/>
        <w:noProof/>
        <w:sz w:val="21"/>
        <w:szCs w:val="21"/>
      </w:rPr>
      <w:t>6</w:t>
    </w:r>
    <w:r w:rsidR="001B13C2" w:rsidRPr="001B13C2">
      <w:rPr>
        <w:rFonts w:ascii="SimSun" w:hAnsi="SimSun"/>
        <w:noProof/>
        <w:sz w:val="21"/>
        <w:szCs w:val="21"/>
      </w:rPr>
      <w:fldChar w:fldCharType="end"/>
    </w:r>
    <w:r w:rsidRPr="007540D6">
      <w:rPr>
        <w:rFonts w:ascii="SimSun" w:hAnsi="SimSun" w:hint="eastAsia"/>
        <w:sz w:val="21"/>
        <w:szCs w:val="21"/>
      </w:rPr>
      <w:t>页</w:t>
    </w:r>
  </w:p>
  <w:p w14:paraId="7B0BA09A" w14:textId="77777777" w:rsidR="005D72F9" w:rsidRPr="009059DF" w:rsidRDefault="005D72F9" w:rsidP="007A36EE">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3062BE4"/>
    <w:multiLevelType w:val="hybridMultilevel"/>
    <w:tmpl w:val="3E8276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654E44"/>
    <w:multiLevelType w:val="hybridMultilevel"/>
    <w:tmpl w:val="944C96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B1441"/>
    <w:multiLevelType w:val="hybridMultilevel"/>
    <w:tmpl w:val="87E873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340D4B"/>
    <w:multiLevelType w:val="hybridMultilevel"/>
    <w:tmpl w:val="D31099B2"/>
    <w:lvl w:ilvl="0" w:tplc="F582468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54790"/>
    <w:multiLevelType w:val="hybridMultilevel"/>
    <w:tmpl w:val="4A46D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802EC9"/>
    <w:multiLevelType w:val="hybridMultilevel"/>
    <w:tmpl w:val="243C6A08"/>
    <w:lvl w:ilvl="0" w:tplc="04090017">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C08E6"/>
    <w:multiLevelType w:val="hybridMultilevel"/>
    <w:tmpl w:val="E9B4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354D6A"/>
    <w:multiLevelType w:val="hybridMultilevel"/>
    <w:tmpl w:val="57BC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C0502"/>
    <w:multiLevelType w:val="hybridMultilevel"/>
    <w:tmpl w:val="87C28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817CC"/>
    <w:multiLevelType w:val="hybridMultilevel"/>
    <w:tmpl w:val="F2508CB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1D47FA"/>
    <w:multiLevelType w:val="hybridMultilevel"/>
    <w:tmpl w:val="EBC2199E"/>
    <w:lvl w:ilvl="0" w:tplc="982C4E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515918"/>
    <w:multiLevelType w:val="hybridMultilevel"/>
    <w:tmpl w:val="927E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04837"/>
    <w:multiLevelType w:val="hybridMultilevel"/>
    <w:tmpl w:val="1F4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40E5D"/>
    <w:multiLevelType w:val="hybridMultilevel"/>
    <w:tmpl w:val="54A48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E87833"/>
    <w:multiLevelType w:val="hybridMultilevel"/>
    <w:tmpl w:val="7456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35480"/>
    <w:multiLevelType w:val="hybridMultilevel"/>
    <w:tmpl w:val="FD9039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50544E"/>
    <w:multiLevelType w:val="hybridMultilevel"/>
    <w:tmpl w:val="0BC030F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891096"/>
    <w:multiLevelType w:val="hybridMultilevel"/>
    <w:tmpl w:val="F580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95F1F"/>
    <w:multiLevelType w:val="hybridMultilevel"/>
    <w:tmpl w:val="DF8CBF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6F4EC5"/>
    <w:multiLevelType w:val="hybridMultilevel"/>
    <w:tmpl w:val="E7A2E2C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85A87"/>
    <w:multiLevelType w:val="hybridMultilevel"/>
    <w:tmpl w:val="4A46D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4043E"/>
    <w:multiLevelType w:val="hybridMultilevel"/>
    <w:tmpl w:val="EC8EABE6"/>
    <w:lvl w:ilvl="0" w:tplc="982C4EA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8754F"/>
    <w:multiLevelType w:val="hybridMultilevel"/>
    <w:tmpl w:val="6CC07F22"/>
    <w:lvl w:ilvl="0" w:tplc="37F4DF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BD"/>
    <w:multiLevelType w:val="hybridMultilevel"/>
    <w:tmpl w:val="5ED68BB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33B1EBA"/>
    <w:multiLevelType w:val="hybridMultilevel"/>
    <w:tmpl w:val="1F5A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5645C"/>
    <w:multiLevelType w:val="hybridMultilevel"/>
    <w:tmpl w:val="FC3ACC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2165C7"/>
    <w:multiLevelType w:val="hybridMultilevel"/>
    <w:tmpl w:val="AFA87062"/>
    <w:lvl w:ilvl="0" w:tplc="982C4E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9720E4C"/>
    <w:multiLevelType w:val="hybridMultilevel"/>
    <w:tmpl w:val="3C12F2CA"/>
    <w:lvl w:ilvl="0" w:tplc="3B942C7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A632F6D"/>
    <w:multiLevelType w:val="hybridMultilevel"/>
    <w:tmpl w:val="3DA448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D007D"/>
    <w:multiLevelType w:val="hybridMultilevel"/>
    <w:tmpl w:val="1E6C7D24"/>
    <w:lvl w:ilvl="0" w:tplc="FF503E0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46AF1"/>
    <w:multiLevelType w:val="hybridMultilevel"/>
    <w:tmpl w:val="238E4A18"/>
    <w:lvl w:ilvl="0" w:tplc="982C4EA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B2479DF"/>
    <w:multiLevelType w:val="hybridMultilevel"/>
    <w:tmpl w:val="44D2B7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53A6D"/>
    <w:multiLevelType w:val="hybridMultilevel"/>
    <w:tmpl w:val="FC34E5D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F5A7BDC"/>
    <w:multiLevelType w:val="hybridMultilevel"/>
    <w:tmpl w:val="FC3ACCA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21"/>
  </w:num>
  <w:num w:numId="3">
    <w:abstractNumId w:val="1"/>
  </w:num>
  <w:num w:numId="4">
    <w:abstractNumId w:val="23"/>
  </w:num>
  <w:num w:numId="5">
    <w:abstractNumId w:val="3"/>
  </w:num>
  <w:num w:numId="6">
    <w:abstractNumId w:val="11"/>
  </w:num>
  <w:num w:numId="7">
    <w:abstractNumId w:val="20"/>
  </w:num>
  <w:num w:numId="8">
    <w:abstractNumId w:val="10"/>
  </w:num>
  <w:num w:numId="9">
    <w:abstractNumId w:val="6"/>
  </w:num>
  <w:num w:numId="10">
    <w:abstractNumId w:val="37"/>
  </w:num>
  <w:num w:numId="11">
    <w:abstractNumId w:val="17"/>
  </w:num>
  <w:num w:numId="12">
    <w:abstractNumId w:val="9"/>
  </w:num>
  <w:num w:numId="13">
    <w:abstractNumId w:val="2"/>
  </w:num>
  <w:num w:numId="14">
    <w:abstractNumId w:val="13"/>
  </w:num>
  <w:num w:numId="15">
    <w:abstractNumId w:val="30"/>
  </w:num>
  <w:num w:numId="16">
    <w:abstractNumId w:val="28"/>
  </w:num>
  <w:num w:numId="17">
    <w:abstractNumId w:val="18"/>
  </w:num>
  <w:num w:numId="18">
    <w:abstractNumId w:val="24"/>
  </w:num>
  <w:num w:numId="19">
    <w:abstractNumId w:val="39"/>
  </w:num>
  <w:num w:numId="20">
    <w:abstractNumId w:val="4"/>
  </w:num>
  <w:num w:numId="21">
    <w:abstractNumId w:val="25"/>
  </w:num>
  <w:num w:numId="22">
    <w:abstractNumId w:val="36"/>
  </w:num>
  <w:num w:numId="23">
    <w:abstractNumId w:val="35"/>
  </w:num>
  <w:num w:numId="24">
    <w:abstractNumId w:val="31"/>
  </w:num>
  <w:num w:numId="25">
    <w:abstractNumId w:val="26"/>
  </w:num>
  <w:num w:numId="26">
    <w:abstractNumId w:val="7"/>
  </w:num>
  <w:num w:numId="27">
    <w:abstractNumId w:val="41"/>
  </w:num>
  <w:num w:numId="28">
    <w:abstractNumId w:val="33"/>
  </w:num>
  <w:num w:numId="29">
    <w:abstractNumId w:val="22"/>
  </w:num>
  <w:num w:numId="30">
    <w:abstractNumId w:val="40"/>
  </w:num>
  <w:num w:numId="31">
    <w:abstractNumId w:val="38"/>
  </w:num>
  <w:num w:numId="32">
    <w:abstractNumId w:val="14"/>
  </w:num>
  <w:num w:numId="33">
    <w:abstractNumId w:val="5"/>
  </w:num>
  <w:num w:numId="34">
    <w:abstractNumId w:val="27"/>
  </w:num>
  <w:num w:numId="35">
    <w:abstractNumId w:val="34"/>
  </w:num>
  <w:num w:numId="36">
    <w:abstractNumId w:val="15"/>
  </w:num>
  <w:num w:numId="37">
    <w:abstractNumId w:val="29"/>
  </w:num>
  <w:num w:numId="38">
    <w:abstractNumId w:val="19"/>
  </w:num>
  <w:num w:numId="39">
    <w:abstractNumId w:val="32"/>
  </w:num>
  <w:num w:numId="40">
    <w:abstractNumId w:val="12"/>
  </w:num>
  <w:num w:numId="41">
    <w:abstractNumId w:val="16"/>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Development\CDIP|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826E66"/>
    <w:rsid w:val="00001E20"/>
    <w:rsid w:val="00011132"/>
    <w:rsid w:val="0002113D"/>
    <w:rsid w:val="000221DE"/>
    <w:rsid w:val="000267ED"/>
    <w:rsid w:val="00027256"/>
    <w:rsid w:val="000335DE"/>
    <w:rsid w:val="000439BC"/>
    <w:rsid w:val="00043CAA"/>
    <w:rsid w:val="000467F9"/>
    <w:rsid w:val="000475BE"/>
    <w:rsid w:val="00054ABF"/>
    <w:rsid w:val="000559C6"/>
    <w:rsid w:val="000572C8"/>
    <w:rsid w:val="00065DA3"/>
    <w:rsid w:val="00066680"/>
    <w:rsid w:val="00075432"/>
    <w:rsid w:val="00080405"/>
    <w:rsid w:val="00084DFC"/>
    <w:rsid w:val="00084E28"/>
    <w:rsid w:val="00092316"/>
    <w:rsid w:val="000944CF"/>
    <w:rsid w:val="000968ED"/>
    <w:rsid w:val="000B0570"/>
    <w:rsid w:val="000B252F"/>
    <w:rsid w:val="000B3464"/>
    <w:rsid w:val="000B5C45"/>
    <w:rsid w:val="000C0D73"/>
    <w:rsid w:val="000C7302"/>
    <w:rsid w:val="000D01EB"/>
    <w:rsid w:val="000D2972"/>
    <w:rsid w:val="000D29CE"/>
    <w:rsid w:val="000E2565"/>
    <w:rsid w:val="000E38A0"/>
    <w:rsid w:val="000E472F"/>
    <w:rsid w:val="000E64DA"/>
    <w:rsid w:val="000F5E56"/>
    <w:rsid w:val="000F68BF"/>
    <w:rsid w:val="001142B2"/>
    <w:rsid w:val="00121B90"/>
    <w:rsid w:val="00125435"/>
    <w:rsid w:val="00131839"/>
    <w:rsid w:val="00135896"/>
    <w:rsid w:val="001362EE"/>
    <w:rsid w:val="00142A2A"/>
    <w:rsid w:val="0014529C"/>
    <w:rsid w:val="001537EA"/>
    <w:rsid w:val="001541E0"/>
    <w:rsid w:val="0015640B"/>
    <w:rsid w:val="00163FFA"/>
    <w:rsid w:val="00174139"/>
    <w:rsid w:val="00174187"/>
    <w:rsid w:val="00174A96"/>
    <w:rsid w:val="00181BFC"/>
    <w:rsid w:val="001832A6"/>
    <w:rsid w:val="001867BF"/>
    <w:rsid w:val="0018796E"/>
    <w:rsid w:val="0019146D"/>
    <w:rsid w:val="00191B5B"/>
    <w:rsid w:val="001A2762"/>
    <w:rsid w:val="001A60D1"/>
    <w:rsid w:val="001B13C2"/>
    <w:rsid w:val="001B7D6E"/>
    <w:rsid w:val="001C6003"/>
    <w:rsid w:val="001D214E"/>
    <w:rsid w:val="001D3943"/>
    <w:rsid w:val="001D5331"/>
    <w:rsid w:val="001E18E6"/>
    <w:rsid w:val="001E3CC8"/>
    <w:rsid w:val="001E4C2F"/>
    <w:rsid w:val="001F0BC0"/>
    <w:rsid w:val="001F132F"/>
    <w:rsid w:val="001F6EBC"/>
    <w:rsid w:val="001F7C1A"/>
    <w:rsid w:val="00203CFF"/>
    <w:rsid w:val="00204E11"/>
    <w:rsid w:val="00205025"/>
    <w:rsid w:val="00206895"/>
    <w:rsid w:val="0021217E"/>
    <w:rsid w:val="002128EA"/>
    <w:rsid w:val="0023125E"/>
    <w:rsid w:val="002313FE"/>
    <w:rsid w:val="002323BC"/>
    <w:rsid w:val="00234CF5"/>
    <w:rsid w:val="00235887"/>
    <w:rsid w:val="00235C6C"/>
    <w:rsid w:val="00235EB8"/>
    <w:rsid w:val="00243368"/>
    <w:rsid w:val="002529CC"/>
    <w:rsid w:val="00256FBE"/>
    <w:rsid w:val="002634C4"/>
    <w:rsid w:val="002669BF"/>
    <w:rsid w:val="0027075E"/>
    <w:rsid w:val="0027571C"/>
    <w:rsid w:val="00280F9E"/>
    <w:rsid w:val="002859BF"/>
    <w:rsid w:val="002928D3"/>
    <w:rsid w:val="002948DC"/>
    <w:rsid w:val="00296582"/>
    <w:rsid w:val="0029770D"/>
    <w:rsid w:val="002A3A52"/>
    <w:rsid w:val="002A3E12"/>
    <w:rsid w:val="002A7C4B"/>
    <w:rsid w:val="002B0793"/>
    <w:rsid w:val="002C1F54"/>
    <w:rsid w:val="002C44AA"/>
    <w:rsid w:val="002C7046"/>
    <w:rsid w:val="002D3D55"/>
    <w:rsid w:val="002E1F80"/>
    <w:rsid w:val="002E312A"/>
    <w:rsid w:val="002E49BD"/>
    <w:rsid w:val="002E5B4C"/>
    <w:rsid w:val="002E6B00"/>
    <w:rsid w:val="002E741F"/>
    <w:rsid w:val="002E7588"/>
    <w:rsid w:val="002F1FE6"/>
    <w:rsid w:val="002F2A32"/>
    <w:rsid w:val="002F4E68"/>
    <w:rsid w:val="00304135"/>
    <w:rsid w:val="00310172"/>
    <w:rsid w:val="003124A6"/>
    <w:rsid w:val="00312F7F"/>
    <w:rsid w:val="003272BE"/>
    <w:rsid w:val="00330573"/>
    <w:rsid w:val="00344102"/>
    <w:rsid w:val="00346663"/>
    <w:rsid w:val="00346EDA"/>
    <w:rsid w:val="0035091B"/>
    <w:rsid w:val="00351C78"/>
    <w:rsid w:val="00351CC9"/>
    <w:rsid w:val="00352D71"/>
    <w:rsid w:val="00352F7C"/>
    <w:rsid w:val="0035527B"/>
    <w:rsid w:val="00361450"/>
    <w:rsid w:val="0036263B"/>
    <w:rsid w:val="003673CF"/>
    <w:rsid w:val="00370764"/>
    <w:rsid w:val="00374433"/>
    <w:rsid w:val="003818FA"/>
    <w:rsid w:val="00382566"/>
    <w:rsid w:val="003845C1"/>
    <w:rsid w:val="00385322"/>
    <w:rsid w:val="00396A1E"/>
    <w:rsid w:val="003A615D"/>
    <w:rsid w:val="003A6B46"/>
    <w:rsid w:val="003A6F89"/>
    <w:rsid w:val="003B0BBB"/>
    <w:rsid w:val="003B38C1"/>
    <w:rsid w:val="003B6E6E"/>
    <w:rsid w:val="003C4FC2"/>
    <w:rsid w:val="003D74D1"/>
    <w:rsid w:val="003E09F4"/>
    <w:rsid w:val="003E36BD"/>
    <w:rsid w:val="003E3844"/>
    <w:rsid w:val="003F61C6"/>
    <w:rsid w:val="00406198"/>
    <w:rsid w:val="004123A4"/>
    <w:rsid w:val="00415397"/>
    <w:rsid w:val="00415D93"/>
    <w:rsid w:val="00422E33"/>
    <w:rsid w:val="00423E3E"/>
    <w:rsid w:val="0042476A"/>
    <w:rsid w:val="00426B57"/>
    <w:rsid w:val="00427AF4"/>
    <w:rsid w:val="00432222"/>
    <w:rsid w:val="0043316B"/>
    <w:rsid w:val="0043439C"/>
    <w:rsid w:val="00450ACE"/>
    <w:rsid w:val="004533A0"/>
    <w:rsid w:val="0046171C"/>
    <w:rsid w:val="004647DA"/>
    <w:rsid w:val="004659D4"/>
    <w:rsid w:val="00472543"/>
    <w:rsid w:val="00472D34"/>
    <w:rsid w:val="00474062"/>
    <w:rsid w:val="00477D6B"/>
    <w:rsid w:val="00483275"/>
    <w:rsid w:val="00483F63"/>
    <w:rsid w:val="004862D6"/>
    <w:rsid w:val="00492917"/>
    <w:rsid w:val="004966A0"/>
    <w:rsid w:val="004A024F"/>
    <w:rsid w:val="004A4352"/>
    <w:rsid w:val="004B0894"/>
    <w:rsid w:val="004B53CE"/>
    <w:rsid w:val="004B78F0"/>
    <w:rsid w:val="004C04DA"/>
    <w:rsid w:val="004C07E9"/>
    <w:rsid w:val="004C246F"/>
    <w:rsid w:val="004C33F6"/>
    <w:rsid w:val="004C68AD"/>
    <w:rsid w:val="004D0344"/>
    <w:rsid w:val="004D360F"/>
    <w:rsid w:val="004D3E86"/>
    <w:rsid w:val="004D4C17"/>
    <w:rsid w:val="004E1E0A"/>
    <w:rsid w:val="004E56E2"/>
    <w:rsid w:val="004F4172"/>
    <w:rsid w:val="005019FF"/>
    <w:rsid w:val="00514F76"/>
    <w:rsid w:val="00515418"/>
    <w:rsid w:val="0051623E"/>
    <w:rsid w:val="005200AD"/>
    <w:rsid w:val="005226F1"/>
    <w:rsid w:val="005274DD"/>
    <w:rsid w:val="0053057A"/>
    <w:rsid w:val="00530EC2"/>
    <w:rsid w:val="00531970"/>
    <w:rsid w:val="00532C10"/>
    <w:rsid w:val="00545A26"/>
    <w:rsid w:val="0055147B"/>
    <w:rsid w:val="005578C6"/>
    <w:rsid w:val="00560A29"/>
    <w:rsid w:val="005620BC"/>
    <w:rsid w:val="00565C19"/>
    <w:rsid w:val="00565CA0"/>
    <w:rsid w:val="0059017C"/>
    <w:rsid w:val="005A0C67"/>
    <w:rsid w:val="005A3133"/>
    <w:rsid w:val="005A5A74"/>
    <w:rsid w:val="005A77AE"/>
    <w:rsid w:val="005B549B"/>
    <w:rsid w:val="005C0C03"/>
    <w:rsid w:val="005C24F2"/>
    <w:rsid w:val="005C6649"/>
    <w:rsid w:val="005D053D"/>
    <w:rsid w:val="005D72F9"/>
    <w:rsid w:val="005E0C90"/>
    <w:rsid w:val="005E11B2"/>
    <w:rsid w:val="005E5A81"/>
    <w:rsid w:val="005E79A8"/>
    <w:rsid w:val="006023D0"/>
    <w:rsid w:val="006027FD"/>
    <w:rsid w:val="00603ECD"/>
    <w:rsid w:val="0060530B"/>
    <w:rsid w:val="00605827"/>
    <w:rsid w:val="00605A08"/>
    <w:rsid w:val="00606FED"/>
    <w:rsid w:val="00620B97"/>
    <w:rsid w:val="006240C0"/>
    <w:rsid w:val="00625A37"/>
    <w:rsid w:val="006268E9"/>
    <w:rsid w:val="006313AA"/>
    <w:rsid w:val="00632902"/>
    <w:rsid w:val="00633206"/>
    <w:rsid w:val="00634FA6"/>
    <w:rsid w:val="00635754"/>
    <w:rsid w:val="006407AB"/>
    <w:rsid w:val="00645313"/>
    <w:rsid w:val="00646050"/>
    <w:rsid w:val="006468DE"/>
    <w:rsid w:val="0065355B"/>
    <w:rsid w:val="00657272"/>
    <w:rsid w:val="00663581"/>
    <w:rsid w:val="00665761"/>
    <w:rsid w:val="006713CA"/>
    <w:rsid w:val="00676C5C"/>
    <w:rsid w:val="006779A7"/>
    <w:rsid w:val="00694830"/>
    <w:rsid w:val="006A139E"/>
    <w:rsid w:val="006A228E"/>
    <w:rsid w:val="006A3F6E"/>
    <w:rsid w:val="006D1A43"/>
    <w:rsid w:val="006E1318"/>
    <w:rsid w:val="006F2B8E"/>
    <w:rsid w:val="006F37F3"/>
    <w:rsid w:val="006F7EF0"/>
    <w:rsid w:val="00703D64"/>
    <w:rsid w:val="007042D8"/>
    <w:rsid w:val="00706DC7"/>
    <w:rsid w:val="0070780C"/>
    <w:rsid w:val="00710DA1"/>
    <w:rsid w:val="007152F3"/>
    <w:rsid w:val="00715A29"/>
    <w:rsid w:val="00722BEE"/>
    <w:rsid w:val="00736495"/>
    <w:rsid w:val="00741F99"/>
    <w:rsid w:val="00742142"/>
    <w:rsid w:val="00752725"/>
    <w:rsid w:val="007529CC"/>
    <w:rsid w:val="007540D6"/>
    <w:rsid w:val="00755D86"/>
    <w:rsid w:val="00764E5E"/>
    <w:rsid w:val="00766818"/>
    <w:rsid w:val="0077444A"/>
    <w:rsid w:val="00777DC2"/>
    <w:rsid w:val="007A26CE"/>
    <w:rsid w:val="007A36EE"/>
    <w:rsid w:val="007B2DF9"/>
    <w:rsid w:val="007C5C1F"/>
    <w:rsid w:val="007C7166"/>
    <w:rsid w:val="007C785B"/>
    <w:rsid w:val="007D1613"/>
    <w:rsid w:val="007D6802"/>
    <w:rsid w:val="007E20D1"/>
    <w:rsid w:val="007E465E"/>
    <w:rsid w:val="007E4C0E"/>
    <w:rsid w:val="007E6163"/>
    <w:rsid w:val="007E669E"/>
    <w:rsid w:val="007F0FEC"/>
    <w:rsid w:val="007F33FA"/>
    <w:rsid w:val="007F4185"/>
    <w:rsid w:val="007F6689"/>
    <w:rsid w:val="00802BB4"/>
    <w:rsid w:val="00811A06"/>
    <w:rsid w:val="00811DE3"/>
    <w:rsid w:val="00814F46"/>
    <w:rsid w:val="00817368"/>
    <w:rsid w:val="00820644"/>
    <w:rsid w:val="00820735"/>
    <w:rsid w:val="00825E63"/>
    <w:rsid w:val="0082660F"/>
    <w:rsid w:val="00826E66"/>
    <w:rsid w:val="00831875"/>
    <w:rsid w:val="0083785C"/>
    <w:rsid w:val="008428B6"/>
    <w:rsid w:val="008462B3"/>
    <w:rsid w:val="008602EB"/>
    <w:rsid w:val="0086042F"/>
    <w:rsid w:val="00872AB8"/>
    <w:rsid w:val="00874CF9"/>
    <w:rsid w:val="0088224F"/>
    <w:rsid w:val="00884F99"/>
    <w:rsid w:val="00886C25"/>
    <w:rsid w:val="0089483C"/>
    <w:rsid w:val="00895F2F"/>
    <w:rsid w:val="00896BC4"/>
    <w:rsid w:val="008B2CC1"/>
    <w:rsid w:val="008B60B2"/>
    <w:rsid w:val="008B7344"/>
    <w:rsid w:val="008C48F1"/>
    <w:rsid w:val="008C5655"/>
    <w:rsid w:val="008D09BF"/>
    <w:rsid w:val="008D1944"/>
    <w:rsid w:val="008D4EBD"/>
    <w:rsid w:val="008D52C0"/>
    <w:rsid w:val="008E384E"/>
    <w:rsid w:val="008F0BDB"/>
    <w:rsid w:val="008F7D8D"/>
    <w:rsid w:val="0090463E"/>
    <w:rsid w:val="00904935"/>
    <w:rsid w:val="009059DF"/>
    <w:rsid w:val="00906A53"/>
    <w:rsid w:val="0090731E"/>
    <w:rsid w:val="009138AB"/>
    <w:rsid w:val="00915B12"/>
    <w:rsid w:val="00916EE2"/>
    <w:rsid w:val="00921BAB"/>
    <w:rsid w:val="0092646B"/>
    <w:rsid w:val="00930394"/>
    <w:rsid w:val="0093356D"/>
    <w:rsid w:val="00946F62"/>
    <w:rsid w:val="00952EAB"/>
    <w:rsid w:val="00962122"/>
    <w:rsid w:val="00962342"/>
    <w:rsid w:val="0096406D"/>
    <w:rsid w:val="00965E78"/>
    <w:rsid w:val="00966A22"/>
    <w:rsid w:val="0096722F"/>
    <w:rsid w:val="0097052D"/>
    <w:rsid w:val="00980843"/>
    <w:rsid w:val="00987F2A"/>
    <w:rsid w:val="009970B3"/>
    <w:rsid w:val="00997172"/>
    <w:rsid w:val="009A4B4F"/>
    <w:rsid w:val="009B4014"/>
    <w:rsid w:val="009C31E3"/>
    <w:rsid w:val="009C7894"/>
    <w:rsid w:val="009D123C"/>
    <w:rsid w:val="009D757D"/>
    <w:rsid w:val="009E0A23"/>
    <w:rsid w:val="009E1604"/>
    <w:rsid w:val="009E2791"/>
    <w:rsid w:val="009E2D2D"/>
    <w:rsid w:val="009E3058"/>
    <w:rsid w:val="009E3F6F"/>
    <w:rsid w:val="009F2362"/>
    <w:rsid w:val="009F31C4"/>
    <w:rsid w:val="009F499F"/>
    <w:rsid w:val="00A02CAD"/>
    <w:rsid w:val="00A1292A"/>
    <w:rsid w:val="00A13C32"/>
    <w:rsid w:val="00A17FD5"/>
    <w:rsid w:val="00A206DB"/>
    <w:rsid w:val="00A21800"/>
    <w:rsid w:val="00A23651"/>
    <w:rsid w:val="00A243D7"/>
    <w:rsid w:val="00A27D30"/>
    <w:rsid w:val="00A30E40"/>
    <w:rsid w:val="00A35BDB"/>
    <w:rsid w:val="00A42DAF"/>
    <w:rsid w:val="00A45BD8"/>
    <w:rsid w:val="00A47330"/>
    <w:rsid w:val="00A524B6"/>
    <w:rsid w:val="00A578F4"/>
    <w:rsid w:val="00A728D8"/>
    <w:rsid w:val="00A72E27"/>
    <w:rsid w:val="00A750BB"/>
    <w:rsid w:val="00A75663"/>
    <w:rsid w:val="00A763F4"/>
    <w:rsid w:val="00A8624C"/>
    <w:rsid w:val="00A869B7"/>
    <w:rsid w:val="00A90EE5"/>
    <w:rsid w:val="00A9532E"/>
    <w:rsid w:val="00A97643"/>
    <w:rsid w:val="00AA5D5E"/>
    <w:rsid w:val="00AA6D8A"/>
    <w:rsid w:val="00AB020B"/>
    <w:rsid w:val="00AB7FCF"/>
    <w:rsid w:val="00AC205C"/>
    <w:rsid w:val="00AD14D5"/>
    <w:rsid w:val="00AE1D3C"/>
    <w:rsid w:val="00AE6682"/>
    <w:rsid w:val="00AF0A6B"/>
    <w:rsid w:val="00B00669"/>
    <w:rsid w:val="00B0216E"/>
    <w:rsid w:val="00B05A69"/>
    <w:rsid w:val="00B1019F"/>
    <w:rsid w:val="00B20011"/>
    <w:rsid w:val="00B20284"/>
    <w:rsid w:val="00B23EA6"/>
    <w:rsid w:val="00B24E9B"/>
    <w:rsid w:val="00B276D6"/>
    <w:rsid w:val="00B30811"/>
    <w:rsid w:val="00B40676"/>
    <w:rsid w:val="00B50503"/>
    <w:rsid w:val="00B5595D"/>
    <w:rsid w:val="00B56657"/>
    <w:rsid w:val="00B60391"/>
    <w:rsid w:val="00B628CC"/>
    <w:rsid w:val="00B62E07"/>
    <w:rsid w:val="00B63F9A"/>
    <w:rsid w:val="00B720CD"/>
    <w:rsid w:val="00B76141"/>
    <w:rsid w:val="00B806B8"/>
    <w:rsid w:val="00B80AEE"/>
    <w:rsid w:val="00B816D3"/>
    <w:rsid w:val="00B861B2"/>
    <w:rsid w:val="00B94B08"/>
    <w:rsid w:val="00B95D3A"/>
    <w:rsid w:val="00B9734B"/>
    <w:rsid w:val="00BA30E2"/>
    <w:rsid w:val="00BA4850"/>
    <w:rsid w:val="00BA53F5"/>
    <w:rsid w:val="00BB532F"/>
    <w:rsid w:val="00BB5605"/>
    <w:rsid w:val="00BB706B"/>
    <w:rsid w:val="00BB735D"/>
    <w:rsid w:val="00BC0CAF"/>
    <w:rsid w:val="00BD195F"/>
    <w:rsid w:val="00BD2A18"/>
    <w:rsid w:val="00BD3A0A"/>
    <w:rsid w:val="00BF5BB8"/>
    <w:rsid w:val="00C01EFF"/>
    <w:rsid w:val="00C02821"/>
    <w:rsid w:val="00C11BFE"/>
    <w:rsid w:val="00C12AF8"/>
    <w:rsid w:val="00C17CE4"/>
    <w:rsid w:val="00C267F4"/>
    <w:rsid w:val="00C40915"/>
    <w:rsid w:val="00C42D12"/>
    <w:rsid w:val="00C43904"/>
    <w:rsid w:val="00C44326"/>
    <w:rsid w:val="00C45D25"/>
    <w:rsid w:val="00C4773D"/>
    <w:rsid w:val="00C47D90"/>
    <w:rsid w:val="00C5068F"/>
    <w:rsid w:val="00C56F7C"/>
    <w:rsid w:val="00C57DFB"/>
    <w:rsid w:val="00C61833"/>
    <w:rsid w:val="00C72595"/>
    <w:rsid w:val="00C75D77"/>
    <w:rsid w:val="00C80DD1"/>
    <w:rsid w:val="00C81E58"/>
    <w:rsid w:val="00C84447"/>
    <w:rsid w:val="00C85EB0"/>
    <w:rsid w:val="00C9045F"/>
    <w:rsid w:val="00C915B3"/>
    <w:rsid w:val="00C9317C"/>
    <w:rsid w:val="00C96316"/>
    <w:rsid w:val="00CA3800"/>
    <w:rsid w:val="00CA477B"/>
    <w:rsid w:val="00CB1DF6"/>
    <w:rsid w:val="00CB2D05"/>
    <w:rsid w:val="00CD04F1"/>
    <w:rsid w:val="00CD5BE6"/>
    <w:rsid w:val="00CE1697"/>
    <w:rsid w:val="00CE6F42"/>
    <w:rsid w:val="00D01B6D"/>
    <w:rsid w:val="00D05269"/>
    <w:rsid w:val="00D06EEF"/>
    <w:rsid w:val="00D125BD"/>
    <w:rsid w:val="00D159F0"/>
    <w:rsid w:val="00D23FC2"/>
    <w:rsid w:val="00D24859"/>
    <w:rsid w:val="00D2689E"/>
    <w:rsid w:val="00D30B91"/>
    <w:rsid w:val="00D45252"/>
    <w:rsid w:val="00D45CF1"/>
    <w:rsid w:val="00D635AA"/>
    <w:rsid w:val="00D649D6"/>
    <w:rsid w:val="00D700C5"/>
    <w:rsid w:val="00D70E1C"/>
    <w:rsid w:val="00D70FC3"/>
    <w:rsid w:val="00D71B4D"/>
    <w:rsid w:val="00D73768"/>
    <w:rsid w:val="00D80A93"/>
    <w:rsid w:val="00D85A07"/>
    <w:rsid w:val="00D875DF"/>
    <w:rsid w:val="00D92E5A"/>
    <w:rsid w:val="00D93D55"/>
    <w:rsid w:val="00D94311"/>
    <w:rsid w:val="00D968B2"/>
    <w:rsid w:val="00DA079B"/>
    <w:rsid w:val="00DA2494"/>
    <w:rsid w:val="00DB28AD"/>
    <w:rsid w:val="00DB5BA2"/>
    <w:rsid w:val="00DB5C5B"/>
    <w:rsid w:val="00DC1AF5"/>
    <w:rsid w:val="00DD0293"/>
    <w:rsid w:val="00DE7FEC"/>
    <w:rsid w:val="00E06902"/>
    <w:rsid w:val="00E15015"/>
    <w:rsid w:val="00E160A9"/>
    <w:rsid w:val="00E2103C"/>
    <w:rsid w:val="00E335FE"/>
    <w:rsid w:val="00E374ED"/>
    <w:rsid w:val="00E402A4"/>
    <w:rsid w:val="00E41846"/>
    <w:rsid w:val="00E43F49"/>
    <w:rsid w:val="00E508B6"/>
    <w:rsid w:val="00E62232"/>
    <w:rsid w:val="00E675E9"/>
    <w:rsid w:val="00E677C3"/>
    <w:rsid w:val="00E718E4"/>
    <w:rsid w:val="00E719E0"/>
    <w:rsid w:val="00E7373D"/>
    <w:rsid w:val="00E80492"/>
    <w:rsid w:val="00E81AF3"/>
    <w:rsid w:val="00E930DE"/>
    <w:rsid w:val="00E96404"/>
    <w:rsid w:val="00EA0531"/>
    <w:rsid w:val="00EA07F5"/>
    <w:rsid w:val="00EA1EE5"/>
    <w:rsid w:val="00EA35E6"/>
    <w:rsid w:val="00EB07D7"/>
    <w:rsid w:val="00EB15F3"/>
    <w:rsid w:val="00EB332A"/>
    <w:rsid w:val="00EB45E4"/>
    <w:rsid w:val="00EB5026"/>
    <w:rsid w:val="00EB532D"/>
    <w:rsid w:val="00EB79AB"/>
    <w:rsid w:val="00EB7D23"/>
    <w:rsid w:val="00EC4E49"/>
    <w:rsid w:val="00EC7CF3"/>
    <w:rsid w:val="00ED0694"/>
    <w:rsid w:val="00ED67FF"/>
    <w:rsid w:val="00ED77FB"/>
    <w:rsid w:val="00EE0FFE"/>
    <w:rsid w:val="00EE21B1"/>
    <w:rsid w:val="00EE45FA"/>
    <w:rsid w:val="00EE6350"/>
    <w:rsid w:val="00F05975"/>
    <w:rsid w:val="00F07C70"/>
    <w:rsid w:val="00F16335"/>
    <w:rsid w:val="00F167DB"/>
    <w:rsid w:val="00F24A4E"/>
    <w:rsid w:val="00F2541C"/>
    <w:rsid w:val="00F34EF8"/>
    <w:rsid w:val="00F50071"/>
    <w:rsid w:val="00F617BA"/>
    <w:rsid w:val="00F61C82"/>
    <w:rsid w:val="00F620C2"/>
    <w:rsid w:val="00F66152"/>
    <w:rsid w:val="00F66E0D"/>
    <w:rsid w:val="00F70B4B"/>
    <w:rsid w:val="00F746F8"/>
    <w:rsid w:val="00F75519"/>
    <w:rsid w:val="00F75A96"/>
    <w:rsid w:val="00F82B53"/>
    <w:rsid w:val="00F84457"/>
    <w:rsid w:val="00F852C1"/>
    <w:rsid w:val="00F868A4"/>
    <w:rsid w:val="00FA1862"/>
    <w:rsid w:val="00FA1B9F"/>
    <w:rsid w:val="00FA5FA9"/>
    <w:rsid w:val="00FC3E35"/>
    <w:rsid w:val="00FC4A85"/>
    <w:rsid w:val="00FC7106"/>
    <w:rsid w:val="00FD199B"/>
    <w:rsid w:val="00FD1C19"/>
    <w:rsid w:val="00FD3806"/>
    <w:rsid w:val="00FE1594"/>
    <w:rsid w:val="00FE5220"/>
    <w:rsid w:val="00FF0895"/>
    <w:rsid w:val="00FF2FB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C531FEE"/>
  <w15:docId w15:val="{61D2C122-2112-4AC3-97B2-24C3DB3D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ONUMFSChar">
    <w:name w:val="ONUM FS Char"/>
    <w:basedOn w:val="DefaultParagraphFont"/>
    <w:link w:val="ONUMFS"/>
    <w:rsid w:val="00826E66"/>
    <w:rPr>
      <w:rFonts w:ascii="Arial" w:eastAsia="SimSun" w:hAnsi="Arial" w:cs="Arial"/>
      <w:sz w:val="22"/>
      <w:lang w:val="en-US" w:eastAsia="zh-CN"/>
    </w:rPr>
  </w:style>
  <w:style w:type="paragraph" w:styleId="ListParagraph">
    <w:name w:val="List Paragraph"/>
    <w:basedOn w:val="Normal"/>
    <w:uiPriority w:val="34"/>
    <w:qFormat/>
    <w:rsid w:val="00F82B53"/>
    <w:pPr>
      <w:ind w:left="720"/>
      <w:contextualSpacing/>
    </w:pPr>
  </w:style>
  <w:style w:type="character" w:customStyle="1" w:styleId="Heading2Char">
    <w:name w:val="Heading 2 Char"/>
    <w:basedOn w:val="DefaultParagraphFont"/>
    <w:link w:val="Heading2"/>
    <w:rsid w:val="00F82B5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82B53"/>
    <w:rPr>
      <w:rFonts w:ascii="Arial" w:eastAsia="SimSun" w:hAnsi="Arial" w:cs="Arial"/>
      <w:bCs/>
      <w:sz w:val="22"/>
      <w:szCs w:val="26"/>
      <w:u w:val="single"/>
      <w:lang w:val="en-US" w:eastAsia="zh-CN"/>
    </w:rPr>
  </w:style>
  <w:style w:type="character" w:customStyle="1" w:styleId="HeaderChar">
    <w:name w:val="Header Char"/>
    <w:basedOn w:val="DefaultParagraphFont"/>
    <w:link w:val="Header"/>
    <w:uiPriority w:val="99"/>
    <w:rsid w:val="00F82B53"/>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F82B53"/>
    <w:rPr>
      <w:vertAlign w:val="superscript"/>
    </w:rPr>
  </w:style>
  <w:style w:type="character" w:styleId="Hyperlink">
    <w:name w:val="Hyperlink"/>
    <w:basedOn w:val="DefaultParagraphFont"/>
    <w:uiPriority w:val="99"/>
    <w:unhideWhenUsed/>
    <w:rsid w:val="00F82B53"/>
    <w:rPr>
      <w:color w:val="0000FF" w:themeColor="hyperlink"/>
      <w:u w:val="single"/>
    </w:rPr>
  </w:style>
  <w:style w:type="character" w:customStyle="1" w:styleId="FootnoteTextChar">
    <w:name w:val="Footnote Text Char"/>
    <w:basedOn w:val="DefaultParagraphFont"/>
    <w:link w:val="FootnoteText"/>
    <w:semiHidden/>
    <w:rsid w:val="00A27D30"/>
    <w:rPr>
      <w:rFonts w:ascii="Arial" w:eastAsia="SimSun" w:hAnsi="Arial" w:cs="Arial"/>
      <w:sz w:val="18"/>
      <w:lang w:val="en-US" w:eastAsia="zh-CN"/>
    </w:rPr>
  </w:style>
  <w:style w:type="table" w:styleId="TableGrid">
    <w:name w:val="Table Grid"/>
    <w:basedOn w:val="TableNormal"/>
    <w:rsid w:val="000B5C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F4172"/>
    <w:rPr>
      <w:sz w:val="16"/>
      <w:szCs w:val="16"/>
    </w:rPr>
  </w:style>
  <w:style w:type="paragraph" w:styleId="CommentSubject">
    <w:name w:val="annotation subject"/>
    <w:basedOn w:val="CommentText"/>
    <w:next w:val="CommentText"/>
    <w:link w:val="CommentSubjectChar"/>
    <w:semiHidden/>
    <w:unhideWhenUsed/>
    <w:rsid w:val="004F4172"/>
    <w:rPr>
      <w:b/>
      <w:bCs/>
      <w:sz w:val="20"/>
    </w:rPr>
  </w:style>
  <w:style w:type="character" w:customStyle="1" w:styleId="CommentTextChar">
    <w:name w:val="Comment Text Char"/>
    <w:basedOn w:val="DefaultParagraphFont"/>
    <w:link w:val="CommentText"/>
    <w:semiHidden/>
    <w:rsid w:val="004F417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F4172"/>
    <w:rPr>
      <w:rFonts w:ascii="Arial" w:eastAsia="SimSun" w:hAnsi="Arial" w:cs="Arial"/>
      <w:b/>
      <w:bCs/>
      <w:sz w:val="18"/>
      <w:lang w:val="en-US" w:eastAsia="zh-CN"/>
    </w:rPr>
  </w:style>
  <w:style w:type="paragraph" w:styleId="Revision">
    <w:name w:val="Revision"/>
    <w:hidden/>
    <w:uiPriority w:val="99"/>
    <w:semiHidden/>
    <w:rsid w:val="004F4172"/>
    <w:rPr>
      <w:rFonts w:ascii="Arial" w:hAnsi="Arial" w:cs="Arial"/>
      <w:sz w:val="22"/>
      <w:lang w:val="en-US" w:eastAsia="zh-CN"/>
    </w:rPr>
  </w:style>
  <w:style w:type="paragraph" w:styleId="ListNumber3">
    <w:name w:val="List Number 3"/>
    <w:basedOn w:val="Normal"/>
    <w:semiHidden/>
    <w:rsid w:val="003272BE"/>
    <w:pPr>
      <w:numPr>
        <w:numId w:val="42"/>
      </w:numPr>
      <w:spacing w:line="260" w:lineRule="atLeast"/>
    </w:pPr>
    <w:rPr>
      <w:rFonts w:eastAsia="Times New Roman" w:cs="Times New Roman"/>
      <w:lang w:eastAsia="en-US"/>
    </w:rPr>
  </w:style>
  <w:style w:type="paragraph" w:customStyle="1" w:styleId="Default">
    <w:name w:val="Default"/>
    <w:rsid w:val="003272BE"/>
    <w:pPr>
      <w:autoSpaceDE w:val="0"/>
      <w:autoSpaceDN w:val="0"/>
      <w:adjustRightInd w:val="0"/>
    </w:pPr>
    <w:rPr>
      <w:color w:val="000000"/>
      <w:sz w:val="24"/>
      <w:szCs w:val="24"/>
      <w:lang w:val="en-US" w:eastAsia="ko-KR"/>
    </w:rPr>
  </w:style>
  <w:style w:type="character" w:styleId="PageNumber">
    <w:name w:val="page number"/>
    <w:basedOn w:val="DefaultParagraphFont"/>
    <w:rsid w:val="003272BE"/>
  </w:style>
  <w:style w:type="character" w:customStyle="1" w:styleId="Endofdocument-AnnexChar">
    <w:name w:val="[End of document - Annex] Char"/>
    <w:link w:val="Endofdocument-Annex"/>
    <w:rsid w:val="003272BE"/>
    <w:rPr>
      <w:rFonts w:ascii="Arial" w:eastAsia="SimSun" w:hAnsi="Arial" w:cs="Arial"/>
      <w:sz w:val="22"/>
      <w:lang w:val="en-US" w:eastAsia="zh-CN"/>
    </w:rPr>
  </w:style>
  <w:style w:type="character" w:styleId="FollowedHyperlink">
    <w:name w:val="FollowedHyperlink"/>
    <w:basedOn w:val="DefaultParagraphFont"/>
    <w:semiHidden/>
    <w:unhideWhenUsed/>
    <w:rsid w:val="005D7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1872">
      <w:bodyDiv w:val="1"/>
      <w:marLeft w:val="0"/>
      <w:marRight w:val="0"/>
      <w:marTop w:val="0"/>
      <w:marBottom w:val="0"/>
      <w:divBdr>
        <w:top w:val="none" w:sz="0" w:space="0" w:color="auto"/>
        <w:left w:val="none" w:sz="0" w:space="0" w:color="auto"/>
        <w:bottom w:val="none" w:sz="0" w:space="0" w:color="auto"/>
        <w:right w:val="none" w:sz="0" w:space="0" w:color="auto"/>
      </w:divBdr>
      <w:divsChild>
        <w:div w:id="1286617222">
          <w:marLeft w:val="0"/>
          <w:marRight w:val="0"/>
          <w:marTop w:val="0"/>
          <w:marBottom w:val="0"/>
          <w:divBdr>
            <w:top w:val="none" w:sz="0" w:space="0" w:color="auto"/>
            <w:left w:val="none" w:sz="0" w:space="0" w:color="auto"/>
            <w:bottom w:val="none" w:sz="0" w:space="0" w:color="auto"/>
            <w:right w:val="none" w:sz="0" w:space="0" w:color="auto"/>
          </w:divBdr>
          <w:divsChild>
            <w:div w:id="402869682">
              <w:marLeft w:val="0"/>
              <w:marRight w:val="0"/>
              <w:marTop w:val="0"/>
              <w:marBottom w:val="0"/>
              <w:divBdr>
                <w:top w:val="none" w:sz="0" w:space="0" w:color="auto"/>
                <w:left w:val="none" w:sz="0" w:space="0" w:color="auto"/>
                <w:bottom w:val="none" w:sz="0" w:space="0" w:color="auto"/>
                <w:right w:val="none" w:sz="0" w:space="0" w:color="auto"/>
              </w:divBdr>
              <w:divsChild>
                <w:div w:id="1591625503">
                  <w:marLeft w:val="0"/>
                  <w:marRight w:val="0"/>
                  <w:marTop w:val="0"/>
                  <w:marBottom w:val="0"/>
                  <w:divBdr>
                    <w:top w:val="none" w:sz="0" w:space="0" w:color="auto"/>
                    <w:left w:val="none" w:sz="0" w:space="0" w:color="auto"/>
                    <w:bottom w:val="none" w:sz="0" w:space="0" w:color="auto"/>
                    <w:right w:val="none" w:sz="0" w:space="0" w:color="auto"/>
                  </w:divBdr>
                  <w:divsChild>
                    <w:div w:id="953289377">
                      <w:marLeft w:val="0"/>
                      <w:marRight w:val="0"/>
                      <w:marTop w:val="0"/>
                      <w:marBottom w:val="0"/>
                      <w:divBdr>
                        <w:top w:val="none" w:sz="0" w:space="0" w:color="auto"/>
                        <w:left w:val="none" w:sz="0" w:space="0" w:color="auto"/>
                        <w:bottom w:val="none" w:sz="0" w:space="0" w:color="auto"/>
                        <w:right w:val="none" w:sz="0" w:space="0" w:color="auto"/>
                      </w:divBdr>
                      <w:divsChild>
                        <w:div w:id="1246764336">
                          <w:marLeft w:val="0"/>
                          <w:marRight w:val="0"/>
                          <w:marTop w:val="0"/>
                          <w:marBottom w:val="0"/>
                          <w:divBdr>
                            <w:top w:val="none" w:sz="0" w:space="0" w:color="auto"/>
                            <w:left w:val="none" w:sz="0" w:space="0" w:color="auto"/>
                            <w:bottom w:val="none" w:sz="0" w:space="0" w:color="auto"/>
                            <w:right w:val="none" w:sz="0" w:space="0" w:color="auto"/>
                          </w:divBdr>
                          <w:divsChild>
                            <w:div w:id="1865823057">
                              <w:marLeft w:val="0"/>
                              <w:marRight w:val="0"/>
                              <w:marTop w:val="0"/>
                              <w:marBottom w:val="0"/>
                              <w:divBdr>
                                <w:top w:val="none" w:sz="0" w:space="0" w:color="auto"/>
                                <w:left w:val="none" w:sz="0" w:space="0" w:color="auto"/>
                                <w:bottom w:val="none" w:sz="0" w:space="0" w:color="auto"/>
                                <w:right w:val="none" w:sz="0" w:space="0" w:color="auto"/>
                              </w:divBdr>
                              <w:divsChild>
                                <w:div w:id="2142338767">
                                  <w:marLeft w:val="0"/>
                                  <w:marRight w:val="0"/>
                                  <w:marTop w:val="0"/>
                                  <w:marBottom w:val="0"/>
                                  <w:divBdr>
                                    <w:top w:val="none" w:sz="0" w:space="0" w:color="auto"/>
                                    <w:left w:val="none" w:sz="0" w:space="0" w:color="auto"/>
                                    <w:bottom w:val="none" w:sz="0" w:space="0" w:color="auto"/>
                                    <w:right w:val="none" w:sz="0" w:space="0" w:color="auto"/>
                                  </w:divBdr>
                                  <w:divsChild>
                                    <w:div w:id="892160225">
                                      <w:marLeft w:val="0"/>
                                      <w:marRight w:val="0"/>
                                      <w:marTop w:val="0"/>
                                      <w:marBottom w:val="0"/>
                                      <w:divBdr>
                                        <w:top w:val="none" w:sz="0" w:space="0" w:color="auto"/>
                                        <w:left w:val="none" w:sz="0" w:space="0" w:color="auto"/>
                                        <w:bottom w:val="none" w:sz="0" w:space="0" w:color="auto"/>
                                        <w:right w:val="none" w:sz="0" w:space="0" w:color="auto"/>
                                      </w:divBdr>
                                      <w:divsChild>
                                        <w:div w:id="1263798330">
                                          <w:marLeft w:val="0"/>
                                          <w:marRight w:val="0"/>
                                          <w:marTop w:val="0"/>
                                          <w:marBottom w:val="495"/>
                                          <w:divBdr>
                                            <w:top w:val="none" w:sz="0" w:space="0" w:color="auto"/>
                                            <w:left w:val="none" w:sz="0" w:space="0" w:color="auto"/>
                                            <w:bottom w:val="none" w:sz="0" w:space="0" w:color="auto"/>
                                            <w:right w:val="none" w:sz="0" w:space="0" w:color="auto"/>
                                          </w:divBdr>
                                          <w:divsChild>
                                            <w:div w:id="13702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169890">
      <w:bodyDiv w:val="1"/>
      <w:marLeft w:val="0"/>
      <w:marRight w:val="0"/>
      <w:marTop w:val="0"/>
      <w:marBottom w:val="0"/>
      <w:divBdr>
        <w:top w:val="none" w:sz="0" w:space="0" w:color="auto"/>
        <w:left w:val="none" w:sz="0" w:space="0" w:color="auto"/>
        <w:bottom w:val="none" w:sz="0" w:space="0" w:color="auto"/>
        <w:right w:val="none" w:sz="0" w:space="0" w:color="auto"/>
      </w:divBdr>
    </w:div>
    <w:div w:id="442120038">
      <w:bodyDiv w:val="1"/>
      <w:marLeft w:val="0"/>
      <w:marRight w:val="0"/>
      <w:marTop w:val="0"/>
      <w:marBottom w:val="0"/>
      <w:divBdr>
        <w:top w:val="none" w:sz="0" w:space="0" w:color="auto"/>
        <w:left w:val="none" w:sz="0" w:space="0" w:color="auto"/>
        <w:bottom w:val="none" w:sz="0" w:space="0" w:color="auto"/>
        <w:right w:val="none" w:sz="0" w:space="0" w:color="auto"/>
      </w:divBdr>
      <w:divsChild>
        <w:div w:id="1083186075">
          <w:marLeft w:val="0"/>
          <w:marRight w:val="0"/>
          <w:marTop w:val="0"/>
          <w:marBottom w:val="0"/>
          <w:divBdr>
            <w:top w:val="none" w:sz="0" w:space="0" w:color="auto"/>
            <w:left w:val="none" w:sz="0" w:space="0" w:color="auto"/>
            <w:bottom w:val="none" w:sz="0" w:space="0" w:color="auto"/>
            <w:right w:val="none" w:sz="0" w:space="0" w:color="auto"/>
          </w:divBdr>
          <w:divsChild>
            <w:div w:id="251013722">
              <w:marLeft w:val="0"/>
              <w:marRight w:val="0"/>
              <w:marTop w:val="0"/>
              <w:marBottom w:val="0"/>
              <w:divBdr>
                <w:top w:val="none" w:sz="0" w:space="0" w:color="auto"/>
                <w:left w:val="none" w:sz="0" w:space="0" w:color="auto"/>
                <w:bottom w:val="none" w:sz="0" w:space="0" w:color="auto"/>
                <w:right w:val="none" w:sz="0" w:space="0" w:color="auto"/>
              </w:divBdr>
              <w:divsChild>
                <w:div w:id="1040478143">
                  <w:marLeft w:val="0"/>
                  <w:marRight w:val="0"/>
                  <w:marTop w:val="0"/>
                  <w:marBottom w:val="0"/>
                  <w:divBdr>
                    <w:top w:val="none" w:sz="0" w:space="0" w:color="auto"/>
                    <w:left w:val="none" w:sz="0" w:space="0" w:color="auto"/>
                    <w:bottom w:val="none" w:sz="0" w:space="0" w:color="auto"/>
                    <w:right w:val="none" w:sz="0" w:space="0" w:color="auto"/>
                  </w:divBdr>
                  <w:divsChild>
                    <w:div w:id="748191611">
                      <w:marLeft w:val="0"/>
                      <w:marRight w:val="0"/>
                      <w:marTop w:val="0"/>
                      <w:marBottom w:val="0"/>
                      <w:divBdr>
                        <w:top w:val="none" w:sz="0" w:space="0" w:color="auto"/>
                        <w:left w:val="none" w:sz="0" w:space="0" w:color="auto"/>
                        <w:bottom w:val="none" w:sz="0" w:space="0" w:color="auto"/>
                        <w:right w:val="none" w:sz="0" w:space="0" w:color="auto"/>
                      </w:divBdr>
                      <w:divsChild>
                        <w:div w:id="224461231">
                          <w:marLeft w:val="0"/>
                          <w:marRight w:val="0"/>
                          <w:marTop w:val="0"/>
                          <w:marBottom w:val="0"/>
                          <w:divBdr>
                            <w:top w:val="none" w:sz="0" w:space="0" w:color="auto"/>
                            <w:left w:val="none" w:sz="0" w:space="0" w:color="auto"/>
                            <w:bottom w:val="none" w:sz="0" w:space="0" w:color="auto"/>
                            <w:right w:val="none" w:sz="0" w:space="0" w:color="auto"/>
                          </w:divBdr>
                          <w:divsChild>
                            <w:div w:id="1970278438">
                              <w:marLeft w:val="0"/>
                              <w:marRight w:val="0"/>
                              <w:marTop w:val="0"/>
                              <w:marBottom w:val="0"/>
                              <w:divBdr>
                                <w:top w:val="none" w:sz="0" w:space="0" w:color="auto"/>
                                <w:left w:val="none" w:sz="0" w:space="0" w:color="auto"/>
                                <w:bottom w:val="none" w:sz="0" w:space="0" w:color="auto"/>
                                <w:right w:val="none" w:sz="0" w:space="0" w:color="auto"/>
                              </w:divBdr>
                              <w:divsChild>
                                <w:div w:id="1869831438">
                                  <w:marLeft w:val="0"/>
                                  <w:marRight w:val="0"/>
                                  <w:marTop w:val="0"/>
                                  <w:marBottom w:val="0"/>
                                  <w:divBdr>
                                    <w:top w:val="none" w:sz="0" w:space="0" w:color="auto"/>
                                    <w:left w:val="none" w:sz="0" w:space="0" w:color="auto"/>
                                    <w:bottom w:val="none" w:sz="0" w:space="0" w:color="auto"/>
                                    <w:right w:val="none" w:sz="0" w:space="0" w:color="auto"/>
                                  </w:divBdr>
                                  <w:divsChild>
                                    <w:div w:id="127356836">
                                      <w:marLeft w:val="0"/>
                                      <w:marRight w:val="0"/>
                                      <w:marTop w:val="0"/>
                                      <w:marBottom w:val="0"/>
                                      <w:divBdr>
                                        <w:top w:val="none" w:sz="0" w:space="0" w:color="auto"/>
                                        <w:left w:val="none" w:sz="0" w:space="0" w:color="auto"/>
                                        <w:bottom w:val="none" w:sz="0" w:space="0" w:color="auto"/>
                                        <w:right w:val="none" w:sz="0" w:space="0" w:color="auto"/>
                                      </w:divBdr>
                                      <w:divsChild>
                                        <w:div w:id="2037776744">
                                          <w:marLeft w:val="0"/>
                                          <w:marRight w:val="0"/>
                                          <w:marTop w:val="0"/>
                                          <w:marBottom w:val="495"/>
                                          <w:divBdr>
                                            <w:top w:val="none" w:sz="0" w:space="0" w:color="auto"/>
                                            <w:left w:val="none" w:sz="0" w:space="0" w:color="auto"/>
                                            <w:bottom w:val="none" w:sz="0" w:space="0" w:color="auto"/>
                                            <w:right w:val="none" w:sz="0" w:space="0" w:color="auto"/>
                                          </w:divBdr>
                                          <w:divsChild>
                                            <w:div w:id="8207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880024">
      <w:bodyDiv w:val="1"/>
      <w:marLeft w:val="0"/>
      <w:marRight w:val="0"/>
      <w:marTop w:val="0"/>
      <w:marBottom w:val="0"/>
      <w:divBdr>
        <w:top w:val="none" w:sz="0" w:space="0" w:color="auto"/>
        <w:left w:val="none" w:sz="0" w:space="0" w:color="auto"/>
        <w:bottom w:val="none" w:sz="0" w:space="0" w:color="auto"/>
        <w:right w:val="none" w:sz="0" w:space="0" w:color="auto"/>
      </w:divBdr>
      <w:divsChild>
        <w:div w:id="796752869">
          <w:marLeft w:val="0"/>
          <w:marRight w:val="0"/>
          <w:marTop w:val="0"/>
          <w:marBottom w:val="0"/>
          <w:divBdr>
            <w:top w:val="none" w:sz="0" w:space="0" w:color="auto"/>
            <w:left w:val="none" w:sz="0" w:space="0" w:color="auto"/>
            <w:bottom w:val="none" w:sz="0" w:space="0" w:color="auto"/>
            <w:right w:val="none" w:sz="0" w:space="0" w:color="auto"/>
          </w:divBdr>
          <w:divsChild>
            <w:div w:id="332874484">
              <w:marLeft w:val="0"/>
              <w:marRight w:val="0"/>
              <w:marTop w:val="0"/>
              <w:marBottom w:val="0"/>
              <w:divBdr>
                <w:top w:val="none" w:sz="0" w:space="0" w:color="auto"/>
                <w:left w:val="none" w:sz="0" w:space="0" w:color="auto"/>
                <w:bottom w:val="none" w:sz="0" w:space="0" w:color="auto"/>
                <w:right w:val="none" w:sz="0" w:space="0" w:color="auto"/>
              </w:divBdr>
              <w:divsChild>
                <w:div w:id="765658346">
                  <w:marLeft w:val="0"/>
                  <w:marRight w:val="0"/>
                  <w:marTop w:val="0"/>
                  <w:marBottom w:val="0"/>
                  <w:divBdr>
                    <w:top w:val="none" w:sz="0" w:space="0" w:color="auto"/>
                    <w:left w:val="none" w:sz="0" w:space="0" w:color="auto"/>
                    <w:bottom w:val="none" w:sz="0" w:space="0" w:color="auto"/>
                    <w:right w:val="none" w:sz="0" w:space="0" w:color="auto"/>
                  </w:divBdr>
                  <w:divsChild>
                    <w:div w:id="1555967757">
                      <w:marLeft w:val="0"/>
                      <w:marRight w:val="0"/>
                      <w:marTop w:val="0"/>
                      <w:marBottom w:val="0"/>
                      <w:divBdr>
                        <w:top w:val="none" w:sz="0" w:space="0" w:color="auto"/>
                        <w:left w:val="none" w:sz="0" w:space="0" w:color="auto"/>
                        <w:bottom w:val="none" w:sz="0" w:space="0" w:color="auto"/>
                        <w:right w:val="none" w:sz="0" w:space="0" w:color="auto"/>
                      </w:divBdr>
                      <w:divsChild>
                        <w:div w:id="931857007">
                          <w:marLeft w:val="0"/>
                          <w:marRight w:val="0"/>
                          <w:marTop w:val="0"/>
                          <w:marBottom w:val="0"/>
                          <w:divBdr>
                            <w:top w:val="none" w:sz="0" w:space="0" w:color="auto"/>
                            <w:left w:val="none" w:sz="0" w:space="0" w:color="auto"/>
                            <w:bottom w:val="none" w:sz="0" w:space="0" w:color="auto"/>
                            <w:right w:val="none" w:sz="0" w:space="0" w:color="auto"/>
                          </w:divBdr>
                          <w:divsChild>
                            <w:div w:id="164253179">
                              <w:marLeft w:val="0"/>
                              <w:marRight w:val="0"/>
                              <w:marTop w:val="0"/>
                              <w:marBottom w:val="0"/>
                              <w:divBdr>
                                <w:top w:val="none" w:sz="0" w:space="0" w:color="auto"/>
                                <w:left w:val="none" w:sz="0" w:space="0" w:color="auto"/>
                                <w:bottom w:val="none" w:sz="0" w:space="0" w:color="auto"/>
                                <w:right w:val="none" w:sz="0" w:space="0" w:color="auto"/>
                              </w:divBdr>
                              <w:divsChild>
                                <w:div w:id="1902787044">
                                  <w:marLeft w:val="0"/>
                                  <w:marRight w:val="0"/>
                                  <w:marTop w:val="0"/>
                                  <w:marBottom w:val="0"/>
                                  <w:divBdr>
                                    <w:top w:val="none" w:sz="0" w:space="0" w:color="auto"/>
                                    <w:left w:val="none" w:sz="0" w:space="0" w:color="auto"/>
                                    <w:bottom w:val="none" w:sz="0" w:space="0" w:color="auto"/>
                                    <w:right w:val="none" w:sz="0" w:space="0" w:color="auto"/>
                                  </w:divBdr>
                                  <w:divsChild>
                                    <w:div w:id="366419256">
                                      <w:marLeft w:val="0"/>
                                      <w:marRight w:val="0"/>
                                      <w:marTop w:val="0"/>
                                      <w:marBottom w:val="0"/>
                                      <w:divBdr>
                                        <w:top w:val="none" w:sz="0" w:space="0" w:color="auto"/>
                                        <w:left w:val="none" w:sz="0" w:space="0" w:color="auto"/>
                                        <w:bottom w:val="none" w:sz="0" w:space="0" w:color="auto"/>
                                        <w:right w:val="none" w:sz="0" w:space="0" w:color="auto"/>
                                      </w:divBdr>
                                      <w:divsChild>
                                        <w:div w:id="1219513366">
                                          <w:marLeft w:val="0"/>
                                          <w:marRight w:val="0"/>
                                          <w:marTop w:val="0"/>
                                          <w:marBottom w:val="495"/>
                                          <w:divBdr>
                                            <w:top w:val="none" w:sz="0" w:space="0" w:color="auto"/>
                                            <w:left w:val="none" w:sz="0" w:space="0" w:color="auto"/>
                                            <w:bottom w:val="none" w:sz="0" w:space="0" w:color="auto"/>
                                            <w:right w:val="none" w:sz="0" w:space="0" w:color="auto"/>
                                          </w:divBdr>
                                          <w:divsChild>
                                            <w:div w:id="12390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zh/doc_details.jsp?doc_id=431320" TargetMode="External"/><Relationship Id="rId2" Type="http://schemas.openxmlformats.org/officeDocument/2006/relationships/hyperlink" Target="https://www.wipo.int/ip-development/zh/agenda/" TargetMode="External"/><Relationship Id="rId1" Type="http://schemas.openxmlformats.org/officeDocument/2006/relationships/hyperlink" Target="https://www.wipo.int/ip-development/zh/agenda/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8396F-EBE4-457E-97CC-C463FFFC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5955</Words>
  <Characters>6379</Characters>
  <Application>Microsoft Office Word</Application>
  <DocSecurity>4</DocSecurity>
  <Lines>601</Lines>
  <Paragraphs>262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CDIP/24/14</vt:lpstr>
      <vt:lpstr>CDIP/21/</vt:lpstr>
    </vt:vector>
  </TitlesOfParts>
  <Company>WIPO</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CDIP/24/14</dc:title>
  <dc:subject>巴西、加拿大、印度尼西亚、波兰和联合王国关于成功的发展议程项目提案用工具的项目提案</dc:subject>
  <dc:creator>SONG Qiao</dc:creator>
  <cp:keywords>PUBLIC</cp:keywords>
  <cp:lastModifiedBy>ESTEVES DOS SANTOS Anabela</cp:lastModifiedBy>
  <cp:revision>2</cp:revision>
  <cp:lastPrinted>2019-10-08T14:33:00Z</cp:lastPrinted>
  <dcterms:created xsi:type="dcterms:W3CDTF">2019-10-14T13:07:00Z</dcterms:created>
  <dcterms:modified xsi:type="dcterms:W3CDTF">2019-10-14T13:07:00Z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4240537a-b83f-49a1-b2c9-99d53b11c1c6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Left</vt:lpwstr>
  </property>
  <property fmtid="{D5CDD505-2E9C-101B-9397-08002B2CF9AE}" pid="6" name="Language">
    <vt:lpwstr>English</vt:lpwstr>
  </property>
</Properties>
</file>